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78C" w:rsidRPr="00E2078C" w:rsidRDefault="00E2078C" w:rsidP="00E2078C">
      <w:pPr>
        <w:spacing w:line="276" w:lineRule="auto"/>
        <w:jc w:val="center"/>
        <w:rPr>
          <w:sz w:val="32"/>
          <w:szCs w:val="24"/>
        </w:rPr>
      </w:pPr>
    </w:p>
    <w:p w:rsidR="00E2078C" w:rsidRPr="00E2078C" w:rsidRDefault="00E2078C" w:rsidP="00E2078C">
      <w:pPr>
        <w:spacing w:line="276" w:lineRule="auto"/>
        <w:jc w:val="center"/>
        <w:rPr>
          <w:sz w:val="32"/>
          <w:szCs w:val="24"/>
          <w:lang w:val="en-US"/>
        </w:rPr>
      </w:pPr>
      <w:r w:rsidRPr="00E2078C">
        <w:rPr>
          <w:color w:val="002060"/>
          <w:sz w:val="32"/>
          <w:szCs w:val="24"/>
          <w:lang w:val="en-US"/>
        </w:rPr>
        <w:t xml:space="preserve">Chapter 5 </w:t>
      </w:r>
      <w:r w:rsidRPr="00E2078C">
        <w:rPr>
          <w:sz w:val="32"/>
          <w:szCs w:val="24"/>
          <w:lang w:val="en-US"/>
        </w:rPr>
        <w:tab/>
      </w:r>
      <w:r w:rsidRPr="00E2078C">
        <w:rPr>
          <w:color w:val="4472C4" w:themeColor="accent1"/>
          <w:sz w:val="32"/>
          <w:szCs w:val="24"/>
          <w:lang w:val="en-US"/>
        </w:rPr>
        <w:t>Infection Control</w:t>
      </w:r>
      <w:r w:rsidRPr="00E2078C">
        <w:rPr>
          <w:sz w:val="32"/>
          <w:szCs w:val="24"/>
          <w:lang w:val="en-US"/>
        </w:rPr>
        <w:t>:</w:t>
      </w:r>
    </w:p>
    <w:p w:rsidR="00E2078C" w:rsidRPr="00E2078C" w:rsidRDefault="00E2078C" w:rsidP="00E2078C">
      <w:pPr>
        <w:spacing w:line="276" w:lineRule="auto"/>
        <w:jc w:val="center"/>
        <w:rPr>
          <w:color w:val="70AD47" w:themeColor="accent6"/>
          <w:sz w:val="32"/>
          <w:szCs w:val="24"/>
          <w:lang w:val="en-US"/>
        </w:rPr>
      </w:pPr>
      <w:r w:rsidRPr="00E2078C">
        <w:rPr>
          <w:color w:val="70AD47" w:themeColor="accent6"/>
          <w:sz w:val="32"/>
          <w:szCs w:val="24"/>
          <w:lang w:val="en-US"/>
        </w:rPr>
        <w:t>Principles and Practices</w:t>
      </w:r>
    </w:p>
    <w:p w:rsidR="00E2078C" w:rsidRPr="00E2078C" w:rsidRDefault="00E2078C" w:rsidP="00E2078C">
      <w:pPr>
        <w:spacing w:line="200" w:lineRule="exact"/>
        <w:rPr>
          <w:sz w:val="24"/>
          <w:szCs w:val="24"/>
          <w:lang w:val="en-US"/>
        </w:rPr>
      </w:pPr>
    </w:p>
    <w:p w:rsidR="00E2078C" w:rsidRPr="00E2078C" w:rsidRDefault="00E2078C" w:rsidP="00E2078C">
      <w:pPr>
        <w:spacing w:line="200" w:lineRule="exact"/>
        <w:rPr>
          <w:sz w:val="24"/>
          <w:szCs w:val="24"/>
          <w:lang w:val="en-US"/>
        </w:rPr>
      </w:pPr>
    </w:p>
    <w:p w:rsidR="00E2078C" w:rsidRPr="00E2078C" w:rsidRDefault="00E2078C" w:rsidP="00E2078C">
      <w:pPr>
        <w:spacing w:line="200" w:lineRule="exact"/>
        <w:rPr>
          <w:sz w:val="24"/>
          <w:szCs w:val="24"/>
          <w:lang w:val="en-US"/>
        </w:rPr>
      </w:pPr>
    </w:p>
    <w:p w:rsidR="00E2078C" w:rsidRPr="00E2078C" w:rsidRDefault="00E2078C" w:rsidP="00E2078C">
      <w:pPr>
        <w:spacing w:line="200" w:lineRule="exact"/>
        <w:rPr>
          <w:sz w:val="24"/>
          <w:szCs w:val="24"/>
          <w:lang w:val="en-US"/>
        </w:rPr>
      </w:pPr>
    </w:p>
    <w:p w:rsidR="00E2078C" w:rsidRPr="00E2078C" w:rsidRDefault="00E2078C" w:rsidP="00E2078C">
      <w:pPr>
        <w:spacing w:line="200" w:lineRule="exact"/>
        <w:rPr>
          <w:sz w:val="24"/>
          <w:szCs w:val="24"/>
          <w:lang w:val="en-US"/>
        </w:rPr>
      </w:pPr>
      <w:r w:rsidRPr="00E2078C">
        <w:rPr>
          <w:sz w:val="24"/>
          <w:szCs w:val="24"/>
          <w:lang w:val="en-US"/>
        </w:rPr>
        <w:t>Chapter Outline</w:t>
      </w:r>
    </w:p>
    <w:p w:rsidR="00E2078C" w:rsidRPr="00E2078C" w:rsidRDefault="00E2078C" w:rsidP="00E2078C">
      <w:pPr>
        <w:spacing w:line="200" w:lineRule="exact"/>
        <w:rPr>
          <w:sz w:val="24"/>
          <w:szCs w:val="24"/>
          <w:lang w:val="en-US"/>
        </w:rPr>
      </w:pPr>
    </w:p>
    <w:p w:rsidR="00E2078C" w:rsidRPr="00E2078C" w:rsidRDefault="00E2078C" w:rsidP="00E2078C">
      <w:pPr>
        <w:spacing w:line="200" w:lineRule="exact"/>
        <w:rPr>
          <w:sz w:val="24"/>
          <w:szCs w:val="24"/>
          <w:lang w:val="en-US"/>
        </w:rPr>
      </w:pPr>
      <w:r w:rsidRPr="00E2078C">
        <w:rPr>
          <w:sz w:val="24"/>
          <w:szCs w:val="24"/>
          <w:lang w:val="en-US"/>
        </w:rPr>
        <w:t>Why Study Infection Control?</w:t>
      </w:r>
    </w:p>
    <w:p w:rsidR="00E2078C" w:rsidRPr="00E2078C" w:rsidRDefault="00E2078C" w:rsidP="00E2078C">
      <w:pPr>
        <w:spacing w:line="200" w:lineRule="exact"/>
        <w:rPr>
          <w:sz w:val="24"/>
          <w:szCs w:val="24"/>
          <w:lang w:val="en-US"/>
        </w:rPr>
      </w:pPr>
    </w:p>
    <w:p w:rsidR="00E2078C" w:rsidRPr="00E2078C" w:rsidRDefault="00E2078C" w:rsidP="00E2078C">
      <w:pPr>
        <w:spacing w:line="200" w:lineRule="exact"/>
        <w:rPr>
          <w:sz w:val="24"/>
          <w:szCs w:val="24"/>
          <w:lang w:val="en-US"/>
        </w:rPr>
      </w:pPr>
      <w:r w:rsidRPr="00E2078C">
        <w:rPr>
          <w:sz w:val="24"/>
          <w:szCs w:val="24"/>
          <w:lang w:val="en-US"/>
        </w:rPr>
        <w:t>Regulation</w:t>
      </w:r>
    </w:p>
    <w:p w:rsidR="00E2078C" w:rsidRPr="00E2078C" w:rsidRDefault="00E2078C" w:rsidP="00E2078C">
      <w:pPr>
        <w:spacing w:line="200" w:lineRule="exact"/>
        <w:rPr>
          <w:sz w:val="24"/>
          <w:szCs w:val="24"/>
          <w:lang w:val="en-US"/>
        </w:rPr>
      </w:pPr>
    </w:p>
    <w:p w:rsidR="00E2078C" w:rsidRPr="00E2078C" w:rsidRDefault="00E2078C" w:rsidP="00E2078C">
      <w:pPr>
        <w:spacing w:line="200" w:lineRule="exact"/>
        <w:rPr>
          <w:sz w:val="24"/>
          <w:szCs w:val="24"/>
          <w:lang w:val="en-US"/>
        </w:rPr>
      </w:pPr>
      <w:r w:rsidRPr="00E2078C">
        <w:rPr>
          <w:sz w:val="24"/>
          <w:szCs w:val="24"/>
          <w:lang w:val="en-US"/>
        </w:rPr>
        <w:t>Principles of Infection</w:t>
      </w:r>
    </w:p>
    <w:p w:rsidR="00E2078C" w:rsidRPr="00E2078C" w:rsidRDefault="00E2078C" w:rsidP="00E2078C">
      <w:pPr>
        <w:spacing w:line="200" w:lineRule="exact"/>
        <w:rPr>
          <w:sz w:val="24"/>
          <w:szCs w:val="24"/>
          <w:lang w:val="en-US"/>
        </w:rPr>
      </w:pPr>
    </w:p>
    <w:p w:rsidR="00E2078C" w:rsidRPr="00E2078C" w:rsidRDefault="00E2078C" w:rsidP="00E2078C">
      <w:pPr>
        <w:spacing w:line="200" w:lineRule="exact"/>
        <w:rPr>
          <w:sz w:val="24"/>
          <w:szCs w:val="24"/>
          <w:lang w:val="en-US"/>
        </w:rPr>
      </w:pPr>
      <w:r w:rsidRPr="00E2078C">
        <w:rPr>
          <w:sz w:val="24"/>
          <w:szCs w:val="24"/>
          <w:lang w:val="en-US"/>
        </w:rPr>
        <w:t>Principles of Prevention</w:t>
      </w:r>
    </w:p>
    <w:p w:rsidR="00E2078C" w:rsidRPr="00E2078C" w:rsidRDefault="00E2078C" w:rsidP="00E2078C">
      <w:pPr>
        <w:spacing w:line="200" w:lineRule="exact"/>
        <w:rPr>
          <w:sz w:val="24"/>
          <w:szCs w:val="24"/>
          <w:lang w:val="en-US"/>
        </w:rPr>
      </w:pPr>
    </w:p>
    <w:p w:rsidR="00E2078C" w:rsidRPr="00E2078C" w:rsidRDefault="00E2078C" w:rsidP="00E2078C">
      <w:pPr>
        <w:spacing w:line="200" w:lineRule="exact"/>
        <w:rPr>
          <w:sz w:val="24"/>
          <w:szCs w:val="24"/>
        </w:rPr>
      </w:pPr>
      <w:r w:rsidRPr="00E2078C">
        <w:rPr>
          <w:sz w:val="24"/>
          <w:szCs w:val="24"/>
        </w:rPr>
        <w:t>Universal Precautions</w:t>
      </w:r>
    </w:p>
    <w:p w:rsidR="00E2078C" w:rsidRPr="00E2078C" w:rsidRDefault="00E2078C" w:rsidP="00E2078C">
      <w:pPr>
        <w:spacing w:line="200" w:lineRule="exact"/>
        <w:rPr>
          <w:sz w:val="24"/>
          <w:szCs w:val="24"/>
        </w:rPr>
      </w:pPr>
    </w:p>
    <w:p w:rsidR="00E2078C" w:rsidRPr="00E2078C" w:rsidRDefault="00E2078C" w:rsidP="00E2078C">
      <w:pPr>
        <w:spacing w:line="200" w:lineRule="exact"/>
        <w:rPr>
          <w:sz w:val="24"/>
          <w:szCs w:val="24"/>
        </w:rPr>
      </w:pPr>
      <w:r w:rsidRPr="00E2078C">
        <w:rPr>
          <w:sz w:val="24"/>
          <w:szCs w:val="24"/>
        </w:rPr>
        <w:t>The Professional Salon Image</w:t>
      </w:r>
    </w:p>
    <w:p w:rsidR="00E2078C" w:rsidRPr="00E2078C" w:rsidRDefault="00E2078C" w:rsidP="00E2078C">
      <w:pPr>
        <w:spacing w:line="200" w:lineRule="exact"/>
        <w:rPr>
          <w:sz w:val="24"/>
          <w:szCs w:val="24"/>
        </w:rPr>
      </w:pPr>
    </w:p>
    <w:p w:rsidR="00E2078C" w:rsidRPr="00E2078C" w:rsidRDefault="00E2078C" w:rsidP="00E2078C">
      <w:pPr>
        <w:spacing w:line="200" w:lineRule="exact"/>
        <w:rPr>
          <w:sz w:val="24"/>
          <w:szCs w:val="24"/>
        </w:rPr>
      </w:pPr>
      <w:r w:rsidRPr="00E2078C">
        <w:rPr>
          <w:sz w:val="24"/>
          <w:szCs w:val="24"/>
        </w:rPr>
        <w:t>Procedures</w:t>
      </w:r>
    </w:p>
    <w:p w:rsidR="00B8570F" w:rsidRDefault="00B8570F">
      <w:pPr>
        <w:spacing w:line="200" w:lineRule="exact"/>
        <w:rPr>
          <w:sz w:val="24"/>
          <w:szCs w:val="24"/>
        </w:rPr>
      </w:pPr>
    </w:p>
    <w:p w:rsidR="00B8570F" w:rsidRDefault="00B8570F">
      <w:pPr>
        <w:spacing w:line="200" w:lineRule="exact"/>
        <w:rPr>
          <w:sz w:val="24"/>
          <w:szCs w:val="24"/>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spacing w:line="200" w:lineRule="exact"/>
        <w:rPr>
          <w:sz w:val="24"/>
          <w:szCs w:val="24"/>
          <w:lang w:val="en-US"/>
        </w:rPr>
      </w:pPr>
    </w:p>
    <w:p w:rsidR="00B8570F" w:rsidRPr="00D909E0" w:rsidRDefault="00B8570F">
      <w:pPr>
        <w:rPr>
          <w:lang w:val="en-US"/>
        </w:rPr>
        <w:sectPr w:rsidR="00B8570F" w:rsidRPr="00D909E0">
          <w:type w:val="continuous"/>
          <w:pgSz w:w="12240" w:h="15755"/>
          <w:pgMar w:top="1119" w:right="840" w:bottom="0" w:left="980" w:header="0" w:footer="0" w:gutter="0"/>
          <w:cols w:space="720" w:equalWidth="0">
            <w:col w:w="10420"/>
          </w:cols>
        </w:sectPr>
      </w:pPr>
    </w:p>
    <w:p w:rsidR="00B8570F" w:rsidRPr="00D909E0" w:rsidRDefault="00B8570F">
      <w:pPr>
        <w:spacing w:line="200" w:lineRule="exact"/>
        <w:rPr>
          <w:sz w:val="20"/>
          <w:szCs w:val="20"/>
          <w:lang w:val="en-US"/>
        </w:rPr>
      </w:pPr>
      <w:bookmarkStart w:id="0" w:name="page4"/>
      <w:bookmarkEnd w:id="0"/>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D909E0">
      <w:pPr>
        <w:spacing w:line="20" w:lineRule="exact"/>
        <w:rPr>
          <w:sz w:val="20"/>
          <w:szCs w:val="20"/>
          <w:lang w:val="en-US"/>
        </w:rPr>
      </w:pPr>
      <w:r w:rsidRPr="00D909E0">
        <w:rPr>
          <w:sz w:val="20"/>
          <w:szCs w:val="20"/>
          <w:lang w:val="en-US"/>
        </w:rPr>
        <w:br w:type="column"/>
      </w:r>
    </w:p>
    <w:p w:rsidR="00B8570F" w:rsidRPr="00D909E0" w:rsidRDefault="00B8570F">
      <w:pPr>
        <w:spacing w:line="75" w:lineRule="exact"/>
        <w:rPr>
          <w:sz w:val="20"/>
          <w:szCs w:val="20"/>
          <w:lang w:val="en-US"/>
        </w:rPr>
      </w:pPr>
    </w:p>
    <w:p w:rsidR="00B8570F" w:rsidRPr="00D909E0" w:rsidRDefault="00D909E0">
      <w:pPr>
        <w:spacing w:line="252" w:lineRule="auto"/>
        <w:ind w:left="720" w:right="2680" w:hanging="725"/>
        <w:rPr>
          <w:sz w:val="20"/>
          <w:szCs w:val="20"/>
          <w:lang w:val="en-US"/>
        </w:rPr>
      </w:pPr>
      <w:r w:rsidRPr="00D909E0">
        <w:rPr>
          <w:rFonts w:ascii="Courier New" w:eastAsia="Courier New" w:hAnsi="Courier New" w:cs="Courier New"/>
          <w:color w:val="187875"/>
          <w:sz w:val="69"/>
          <w:szCs w:val="69"/>
          <w:highlight w:val="black"/>
          <w:lang w:val="en-US"/>
        </w:rPr>
        <w:t>C</w:t>
      </w:r>
      <w:r w:rsidRPr="00D909E0">
        <w:rPr>
          <w:rFonts w:eastAsia="Times New Roman"/>
          <w:color w:val="000000"/>
          <w:sz w:val="20"/>
          <w:szCs w:val="20"/>
          <w:lang w:val="en-US"/>
        </w:rPr>
        <w:t>onsider this scenario: You are a new employee of a salon that offers hair</w:t>
      </w:r>
      <w:r w:rsidRPr="00D909E0">
        <w:rPr>
          <w:rFonts w:ascii="Courier New" w:eastAsia="Courier New" w:hAnsi="Courier New" w:cs="Courier New"/>
          <w:color w:val="187875"/>
          <w:sz w:val="69"/>
          <w:szCs w:val="69"/>
          <w:highlight w:val="black"/>
          <w:lang w:val="en-US"/>
        </w:rPr>
        <w:t xml:space="preserve"> </w:t>
      </w:r>
      <w:r w:rsidRPr="00D909E0">
        <w:rPr>
          <w:rFonts w:eastAsia="Times New Roman"/>
          <w:color w:val="000000"/>
          <w:sz w:val="20"/>
          <w:szCs w:val="20"/>
          <w:lang w:val="en-US"/>
        </w:rPr>
        <w:t>and nail services. At the end of the day, the salon manager asks you to help clean and disinfect the counters, workstations, tools, implements,</w:t>
      </w:r>
    </w:p>
    <w:p w:rsidR="00B8570F" w:rsidRPr="00D909E0" w:rsidRDefault="00B8570F">
      <w:pPr>
        <w:spacing w:line="1" w:lineRule="exact"/>
        <w:rPr>
          <w:sz w:val="20"/>
          <w:szCs w:val="20"/>
          <w:lang w:val="en-US"/>
        </w:rPr>
      </w:pPr>
    </w:p>
    <w:p w:rsidR="00B8570F" w:rsidRPr="00D909E0" w:rsidRDefault="00D909E0">
      <w:pPr>
        <w:spacing w:line="277" w:lineRule="auto"/>
        <w:ind w:right="2560"/>
        <w:rPr>
          <w:sz w:val="20"/>
          <w:szCs w:val="20"/>
          <w:lang w:val="en-US"/>
        </w:rPr>
      </w:pPr>
      <w:r w:rsidRPr="00D909E0">
        <w:rPr>
          <w:rFonts w:eastAsia="Times New Roman"/>
          <w:lang w:val="en-US"/>
        </w:rPr>
        <w:t>and pedicure equipment. Your manager also tells you to enter the cleaning and disinfection information in the salon’s logbook. You know how important it is to follow the proper cleaning and disinfection procedures in the salon. This chapter will give you the principles and practices you need to complete those tasks.</w:t>
      </w:r>
    </w:p>
    <w:p w:rsidR="00B8570F" w:rsidRPr="00D909E0" w:rsidRDefault="00B8570F">
      <w:pPr>
        <w:spacing w:line="255" w:lineRule="exact"/>
        <w:rPr>
          <w:sz w:val="20"/>
          <w:szCs w:val="20"/>
          <w:lang w:val="en-US"/>
        </w:rPr>
      </w:pPr>
    </w:p>
    <w:p w:rsidR="00B8570F" w:rsidRPr="00D909E0" w:rsidRDefault="00D909E0">
      <w:pPr>
        <w:rPr>
          <w:sz w:val="20"/>
          <w:szCs w:val="20"/>
          <w:lang w:val="en-US"/>
        </w:rPr>
      </w:pPr>
      <w:r w:rsidRPr="00D909E0">
        <w:rPr>
          <w:rFonts w:ascii="Courier New" w:eastAsia="Courier New" w:hAnsi="Courier New" w:cs="Courier New"/>
          <w:b/>
          <w:bCs/>
          <w:color w:val="187875"/>
          <w:sz w:val="42"/>
          <w:szCs w:val="42"/>
          <w:lang w:val="en-US"/>
        </w:rPr>
        <w:t>Why Study Infection Control:</w:t>
      </w:r>
    </w:p>
    <w:p w:rsidR="00B8570F" w:rsidRPr="00D909E0" w:rsidRDefault="00D909E0">
      <w:pPr>
        <w:rPr>
          <w:sz w:val="20"/>
          <w:szCs w:val="20"/>
          <w:lang w:val="en-US"/>
        </w:rPr>
      </w:pPr>
      <w:r w:rsidRPr="00D909E0">
        <w:rPr>
          <w:rFonts w:ascii="Courier New" w:eastAsia="Courier New" w:hAnsi="Courier New" w:cs="Courier New"/>
          <w:b/>
          <w:bCs/>
          <w:color w:val="187875"/>
          <w:sz w:val="42"/>
          <w:szCs w:val="42"/>
          <w:lang w:val="en-US"/>
        </w:rPr>
        <w:t>Principles and Practices?</w:t>
      </w:r>
    </w:p>
    <w:p w:rsidR="00B8570F" w:rsidRPr="00D909E0" w:rsidRDefault="00B8570F">
      <w:pPr>
        <w:spacing w:line="153" w:lineRule="exact"/>
        <w:rPr>
          <w:sz w:val="20"/>
          <w:szCs w:val="20"/>
          <w:lang w:val="en-US"/>
        </w:rPr>
      </w:pPr>
    </w:p>
    <w:p w:rsidR="00B8570F" w:rsidRPr="00D909E0" w:rsidRDefault="00D909E0">
      <w:pPr>
        <w:spacing w:line="285" w:lineRule="auto"/>
        <w:ind w:right="2580"/>
        <w:rPr>
          <w:sz w:val="20"/>
          <w:szCs w:val="20"/>
          <w:lang w:val="en-US"/>
        </w:rPr>
      </w:pPr>
      <w:r w:rsidRPr="00D909E0">
        <w:rPr>
          <w:rFonts w:ascii="Arial" w:eastAsia="Arial" w:hAnsi="Arial" w:cs="Arial"/>
          <w:b/>
          <w:bCs/>
          <w:color w:val="58595B"/>
          <w:lang w:val="en-US"/>
        </w:rPr>
        <w:t>Cosmetologists should study and have a thorough understanding of infection control principles and practices because:</w:t>
      </w:r>
    </w:p>
    <w:p w:rsidR="00B8570F" w:rsidRPr="00D909E0" w:rsidRDefault="00B8570F">
      <w:pPr>
        <w:spacing w:line="77" w:lineRule="exact"/>
        <w:rPr>
          <w:sz w:val="20"/>
          <w:szCs w:val="20"/>
          <w:lang w:val="en-US"/>
        </w:rPr>
      </w:pPr>
    </w:p>
    <w:p w:rsidR="00B8570F" w:rsidRPr="00D909E0" w:rsidRDefault="00D909E0">
      <w:pPr>
        <w:numPr>
          <w:ilvl w:val="0"/>
          <w:numId w:val="2"/>
        </w:numPr>
        <w:tabs>
          <w:tab w:val="left" w:pos="260"/>
        </w:tabs>
        <w:ind w:left="260" w:hanging="260"/>
        <w:rPr>
          <w:rFonts w:ascii="Courier New" w:eastAsia="Courier New" w:hAnsi="Courier New" w:cs="Courier New"/>
          <w:b/>
          <w:bCs/>
          <w:color w:val="187875"/>
          <w:lang w:val="en-US"/>
        </w:rPr>
      </w:pPr>
      <w:r w:rsidRPr="00D909E0">
        <w:rPr>
          <w:rFonts w:ascii="Arial" w:eastAsia="Arial" w:hAnsi="Arial" w:cs="Arial"/>
          <w:color w:val="58595B"/>
          <w:lang w:val="en-US"/>
        </w:rPr>
        <w:t>To be a knowledgeable, successful, and responsible professional</w:t>
      </w:r>
    </w:p>
    <w:p w:rsidR="00B8570F" w:rsidRPr="00D909E0" w:rsidRDefault="00B8570F">
      <w:pPr>
        <w:spacing w:line="4" w:lineRule="exact"/>
        <w:rPr>
          <w:rFonts w:ascii="Courier New" w:eastAsia="Courier New" w:hAnsi="Courier New" w:cs="Courier New"/>
          <w:b/>
          <w:bCs/>
          <w:color w:val="187875"/>
          <w:lang w:val="en-US"/>
        </w:rPr>
      </w:pPr>
    </w:p>
    <w:p w:rsidR="00B8570F" w:rsidRPr="00D909E0" w:rsidRDefault="00D909E0">
      <w:pPr>
        <w:spacing w:line="249" w:lineRule="auto"/>
        <w:ind w:left="260" w:right="2760"/>
        <w:rPr>
          <w:rFonts w:ascii="Courier New" w:eastAsia="Courier New" w:hAnsi="Courier New" w:cs="Courier New"/>
          <w:b/>
          <w:bCs/>
          <w:color w:val="187875"/>
          <w:lang w:val="en-US"/>
        </w:rPr>
      </w:pPr>
      <w:r w:rsidRPr="00D909E0">
        <w:rPr>
          <w:rFonts w:ascii="Arial" w:eastAsia="Arial" w:hAnsi="Arial" w:cs="Arial"/>
          <w:color w:val="58595B"/>
          <w:lang w:val="en-US"/>
        </w:rPr>
        <w:t>in the field of cosmetology, you are required to understand the types of infections you may encounter in the salon.</w:t>
      </w:r>
    </w:p>
    <w:p w:rsidR="00B8570F" w:rsidRPr="00D909E0" w:rsidRDefault="00B8570F">
      <w:pPr>
        <w:spacing w:line="115" w:lineRule="exact"/>
        <w:rPr>
          <w:rFonts w:ascii="Courier New" w:eastAsia="Courier New" w:hAnsi="Courier New" w:cs="Courier New"/>
          <w:b/>
          <w:bCs/>
          <w:color w:val="187875"/>
          <w:lang w:val="en-US"/>
        </w:rPr>
      </w:pPr>
    </w:p>
    <w:p w:rsidR="00B8570F" w:rsidRPr="00D909E0" w:rsidRDefault="00D909E0">
      <w:pPr>
        <w:numPr>
          <w:ilvl w:val="0"/>
          <w:numId w:val="2"/>
        </w:numPr>
        <w:tabs>
          <w:tab w:val="left" w:pos="260"/>
        </w:tabs>
        <w:spacing w:line="241" w:lineRule="auto"/>
        <w:ind w:left="260" w:right="3140" w:hanging="260"/>
        <w:rPr>
          <w:rFonts w:ascii="Courier New" w:eastAsia="Courier New" w:hAnsi="Courier New" w:cs="Courier New"/>
          <w:b/>
          <w:bCs/>
          <w:color w:val="187875"/>
          <w:lang w:val="en-US"/>
        </w:rPr>
      </w:pPr>
      <w:r w:rsidRPr="00D909E0">
        <w:rPr>
          <w:rFonts w:ascii="Arial" w:eastAsia="Arial" w:hAnsi="Arial" w:cs="Arial"/>
          <w:color w:val="58595B"/>
          <w:lang w:val="en-US"/>
        </w:rPr>
        <w:t>Understanding the basics of cleaning and disinfecting and following federal and state rules will safeguard you and your clients and ensure that you have a long and successful career as a cosmetologist.</w:t>
      </w:r>
    </w:p>
    <w:p w:rsidR="00B8570F" w:rsidRPr="00D909E0" w:rsidRDefault="00B8570F">
      <w:pPr>
        <w:spacing w:line="124" w:lineRule="exact"/>
        <w:rPr>
          <w:rFonts w:ascii="Courier New" w:eastAsia="Courier New" w:hAnsi="Courier New" w:cs="Courier New"/>
          <w:b/>
          <w:bCs/>
          <w:color w:val="187875"/>
          <w:lang w:val="en-US"/>
        </w:rPr>
      </w:pPr>
    </w:p>
    <w:p w:rsidR="00B8570F" w:rsidRPr="00D909E0" w:rsidRDefault="00D909E0">
      <w:pPr>
        <w:numPr>
          <w:ilvl w:val="0"/>
          <w:numId w:val="2"/>
        </w:numPr>
        <w:tabs>
          <w:tab w:val="left" w:pos="260"/>
        </w:tabs>
        <w:spacing w:line="239" w:lineRule="auto"/>
        <w:ind w:left="260" w:right="3280" w:hanging="260"/>
        <w:rPr>
          <w:rFonts w:ascii="Courier New" w:eastAsia="Courier New" w:hAnsi="Courier New" w:cs="Courier New"/>
          <w:b/>
          <w:bCs/>
          <w:color w:val="187875"/>
          <w:lang w:val="en-US"/>
        </w:rPr>
      </w:pPr>
      <w:r w:rsidRPr="00D909E0">
        <w:rPr>
          <w:rFonts w:ascii="Arial" w:eastAsia="Arial" w:hAnsi="Arial" w:cs="Arial"/>
          <w:color w:val="58595B"/>
          <w:lang w:val="en-US"/>
        </w:rPr>
        <w:t>Understanding the chemistry of the cleaning and disinfecting products that you use and how to use them will help keep you, your clients, and your salon environment safe.</w:t>
      </w:r>
    </w:p>
    <w:p w:rsidR="00B8570F" w:rsidRPr="00D909E0" w:rsidRDefault="00B8570F">
      <w:pPr>
        <w:spacing w:line="20" w:lineRule="exact"/>
        <w:rPr>
          <w:sz w:val="20"/>
          <w:szCs w:val="20"/>
          <w:lang w:val="en-US"/>
        </w:rPr>
      </w:pPr>
    </w:p>
    <w:p w:rsidR="00B8570F" w:rsidRPr="00D909E0" w:rsidRDefault="00B8570F">
      <w:pPr>
        <w:spacing w:line="363" w:lineRule="exact"/>
        <w:rPr>
          <w:sz w:val="20"/>
          <w:szCs w:val="20"/>
          <w:lang w:val="en-US"/>
        </w:rPr>
      </w:pPr>
    </w:p>
    <w:p w:rsidR="00B8570F" w:rsidRPr="00D909E0" w:rsidRDefault="00D909E0">
      <w:pPr>
        <w:rPr>
          <w:sz w:val="20"/>
          <w:szCs w:val="20"/>
          <w:lang w:val="en-US"/>
        </w:rPr>
      </w:pPr>
      <w:r w:rsidRPr="00D909E0">
        <w:rPr>
          <w:rFonts w:ascii="Courier New" w:eastAsia="Courier New" w:hAnsi="Courier New" w:cs="Courier New"/>
          <w:color w:val="FFFFFF"/>
          <w:sz w:val="56"/>
          <w:szCs w:val="56"/>
          <w:shd w:val="clear" w:color="auto" w:fill="58595B"/>
          <w:lang w:val="en-US"/>
        </w:rPr>
        <w:t>Regulation</w:t>
      </w:r>
    </w:p>
    <w:p w:rsidR="00B8570F" w:rsidRPr="00D909E0" w:rsidRDefault="00B8570F">
      <w:pPr>
        <w:spacing w:line="186" w:lineRule="exact"/>
        <w:rPr>
          <w:sz w:val="20"/>
          <w:szCs w:val="20"/>
          <w:lang w:val="en-US"/>
        </w:rPr>
      </w:pPr>
    </w:p>
    <w:p w:rsidR="00B8570F" w:rsidRPr="00D909E0" w:rsidRDefault="00D909E0">
      <w:pPr>
        <w:spacing w:line="272" w:lineRule="auto"/>
        <w:ind w:right="3360"/>
        <w:rPr>
          <w:sz w:val="20"/>
          <w:szCs w:val="20"/>
          <w:lang w:val="en-US"/>
        </w:rPr>
      </w:pPr>
      <w:r w:rsidRPr="00D909E0">
        <w:rPr>
          <w:rFonts w:eastAsia="Times New Roman"/>
          <w:lang w:val="en-US"/>
        </w:rPr>
        <w:t>Many different federal and state agencies regulate the practice of cosmetology. Federal agencies set guidelines for the manufacturing, sale, and use of equipment and chemical ingredients. These guidelines also monitor safety in the workplace and place limits on the types of services you can perform in the salon. State agencies regulate licensing, enforcement, and your conduct when you are working in the salon.</w:t>
      </w:r>
    </w:p>
    <w:p w:rsidR="00B8570F" w:rsidRPr="00D909E0" w:rsidRDefault="00B8570F">
      <w:pPr>
        <w:spacing w:line="144" w:lineRule="exact"/>
        <w:rPr>
          <w:sz w:val="20"/>
          <w:szCs w:val="20"/>
          <w:lang w:val="en-US"/>
        </w:rPr>
      </w:pPr>
    </w:p>
    <w:p w:rsidR="00B8570F" w:rsidRPr="00D909E0" w:rsidRDefault="00D909E0">
      <w:pPr>
        <w:rPr>
          <w:sz w:val="20"/>
          <w:szCs w:val="20"/>
          <w:lang w:val="en-US"/>
        </w:rPr>
      </w:pPr>
      <w:r w:rsidRPr="00D909E0">
        <w:rPr>
          <w:rFonts w:ascii="Arial" w:eastAsia="Arial" w:hAnsi="Arial" w:cs="Arial"/>
          <w:b/>
          <w:bCs/>
          <w:color w:val="A25646"/>
          <w:sz w:val="28"/>
          <w:szCs w:val="28"/>
          <w:lang w:val="en-US"/>
        </w:rPr>
        <w:t>Federal Agencies</w:t>
      </w:r>
    </w:p>
    <w:p w:rsidR="00B8570F" w:rsidRPr="00D909E0" w:rsidRDefault="00B8570F">
      <w:pPr>
        <w:spacing w:line="184" w:lineRule="exact"/>
        <w:rPr>
          <w:sz w:val="20"/>
          <w:szCs w:val="20"/>
          <w:lang w:val="en-US"/>
        </w:rPr>
      </w:pPr>
    </w:p>
    <w:p w:rsidR="00B8570F" w:rsidRPr="00D909E0" w:rsidRDefault="00D909E0">
      <w:pPr>
        <w:rPr>
          <w:sz w:val="20"/>
          <w:szCs w:val="20"/>
          <w:lang w:val="en-US"/>
        </w:rPr>
      </w:pPr>
      <w:r w:rsidRPr="00D909E0">
        <w:rPr>
          <w:rFonts w:ascii="Arial" w:eastAsia="Arial" w:hAnsi="Arial" w:cs="Arial"/>
          <w:i/>
          <w:iCs/>
          <w:color w:val="A25646"/>
          <w:sz w:val="23"/>
          <w:szCs w:val="23"/>
          <w:lang w:val="en-US"/>
        </w:rPr>
        <w:t>Occupational Safety and Health Administration (OSHA)</w:t>
      </w:r>
    </w:p>
    <w:p w:rsidR="00B8570F" w:rsidRPr="00D909E0" w:rsidRDefault="00B8570F">
      <w:pPr>
        <w:spacing w:line="26" w:lineRule="exact"/>
        <w:rPr>
          <w:sz w:val="20"/>
          <w:szCs w:val="20"/>
          <w:lang w:val="en-US"/>
        </w:rPr>
      </w:pPr>
    </w:p>
    <w:p w:rsidR="00B8570F" w:rsidRPr="00D909E0" w:rsidRDefault="00D909E0">
      <w:pPr>
        <w:spacing w:line="256" w:lineRule="auto"/>
        <w:ind w:right="2900"/>
        <w:rPr>
          <w:sz w:val="20"/>
          <w:szCs w:val="20"/>
          <w:lang w:val="en-US"/>
        </w:rPr>
      </w:pPr>
      <w:r w:rsidRPr="00D909E0">
        <w:rPr>
          <w:rFonts w:eastAsia="Times New Roman"/>
          <w:sz w:val="23"/>
          <w:szCs w:val="23"/>
          <w:lang w:val="en-US"/>
        </w:rPr>
        <w:t>The Occupational Safety and Health Administration (OSHA) was created as part of the U.S. Department of Labor to regulate and enforce safety and health standards to protect employees in the workplace. Regulating employee exposure to potentially toxic substances and informing employees about the possible hazards of materials used in the workplace are key points of the Occupational Safety and Health Act of 1970. This regulation created the Hazard Communication Standard (HCS), which requires that chemical manufacturers and importers assess and communicate the potential hazards associated with their products. The Material Safety Data Sheet (MSDS) is a result of the HCS.</w:t>
      </w:r>
    </w:p>
    <w:p w:rsidR="00B8570F" w:rsidRPr="00D909E0" w:rsidRDefault="00B8570F">
      <w:pPr>
        <w:rPr>
          <w:lang w:val="en-US"/>
        </w:rPr>
        <w:sectPr w:rsidR="00B8570F" w:rsidRPr="00D909E0">
          <w:type w:val="continuous"/>
          <w:pgSz w:w="12240" w:h="15755"/>
          <w:pgMar w:top="421" w:right="1020" w:bottom="0" w:left="929" w:header="0" w:footer="0" w:gutter="0"/>
          <w:cols w:space="720" w:equalWidth="0">
            <w:col w:w="10291"/>
          </w:cols>
        </w:sectPr>
      </w:pPr>
    </w:p>
    <w:p w:rsidR="00B8570F" w:rsidRPr="00D909E0" w:rsidRDefault="00B8570F">
      <w:pPr>
        <w:spacing w:line="200" w:lineRule="exact"/>
        <w:rPr>
          <w:sz w:val="20"/>
          <w:szCs w:val="20"/>
          <w:lang w:val="en-US"/>
        </w:rPr>
      </w:pPr>
      <w:bookmarkStart w:id="1" w:name="page5"/>
      <w:bookmarkEnd w:id="1"/>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334" w:lineRule="exact"/>
        <w:rPr>
          <w:sz w:val="20"/>
          <w:szCs w:val="20"/>
          <w:lang w:val="en-US"/>
        </w:rPr>
      </w:pPr>
    </w:p>
    <w:p w:rsidR="00B8570F" w:rsidRPr="00FB6C8C" w:rsidRDefault="00D909E0">
      <w:pPr>
        <w:ind w:left="340"/>
        <w:rPr>
          <w:sz w:val="20"/>
          <w:szCs w:val="20"/>
          <w:lang w:val="en-US"/>
        </w:rPr>
      </w:pPr>
      <w:r w:rsidRPr="00FB6C8C">
        <w:rPr>
          <w:rFonts w:ascii="Arial" w:eastAsia="Arial" w:hAnsi="Arial" w:cs="Arial"/>
          <w:sz w:val="20"/>
          <w:szCs w:val="20"/>
          <w:lang w:val="en-US"/>
        </w:rPr>
        <w:t>You can find an EPA-approved</w:t>
      </w:r>
    </w:p>
    <w:p w:rsidR="00B8570F" w:rsidRPr="00FB6C8C" w:rsidRDefault="00B8570F">
      <w:pPr>
        <w:spacing w:line="50" w:lineRule="exact"/>
        <w:rPr>
          <w:sz w:val="20"/>
          <w:szCs w:val="20"/>
          <w:lang w:val="en-US"/>
        </w:rPr>
      </w:pPr>
    </w:p>
    <w:p w:rsidR="00B8570F" w:rsidRPr="00FB6C8C" w:rsidRDefault="00D909E0">
      <w:pPr>
        <w:ind w:left="180"/>
        <w:rPr>
          <w:sz w:val="20"/>
          <w:szCs w:val="20"/>
          <w:lang w:val="en-US"/>
        </w:rPr>
      </w:pPr>
      <w:r w:rsidRPr="00FB6C8C">
        <w:rPr>
          <w:noProof/>
          <w:sz w:val="1"/>
          <w:szCs w:val="1"/>
        </w:rPr>
        <w:drawing>
          <wp:inline distT="0" distB="0" distL="0" distR="0">
            <wp:extent cx="78740" cy="10223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8740" cy="102235"/>
                    </a:xfrm>
                    <a:prstGeom prst="rect">
                      <a:avLst/>
                    </a:prstGeom>
                    <a:noFill/>
                    <a:ln>
                      <a:noFill/>
                    </a:ln>
                  </pic:spPr>
                </pic:pic>
              </a:graphicData>
            </a:graphic>
          </wp:inline>
        </w:drawing>
      </w:r>
      <w:r w:rsidRPr="00FB6C8C">
        <w:rPr>
          <w:noProof/>
          <w:sz w:val="1"/>
          <w:szCs w:val="1"/>
        </w:rPr>
        <w:drawing>
          <wp:inline distT="0" distB="0" distL="0" distR="0">
            <wp:extent cx="60325" cy="6223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60325" cy="62230"/>
                    </a:xfrm>
                    <a:prstGeom prst="rect">
                      <a:avLst/>
                    </a:prstGeom>
                    <a:noFill/>
                    <a:ln>
                      <a:noFill/>
                    </a:ln>
                  </pic:spPr>
                </pic:pic>
              </a:graphicData>
            </a:graphic>
          </wp:inline>
        </w:drawing>
      </w:r>
      <w:r w:rsidRPr="00FB6C8C">
        <w:rPr>
          <w:rFonts w:ascii="Arial" w:eastAsia="Arial" w:hAnsi="Arial" w:cs="Arial"/>
          <w:sz w:val="18"/>
          <w:szCs w:val="18"/>
          <w:lang w:val="en-US"/>
        </w:rPr>
        <w:t>list of hospit</w:t>
      </w:r>
      <w:r w:rsidRPr="00FB6C8C">
        <w:rPr>
          <w:rFonts w:ascii="Arial" w:eastAsia="Arial" w:hAnsi="Arial" w:cs="Arial"/>
          <w:strike/>
          <w:sz w:val="18"/>
          <w:szCs w:val="18"/>
          <w:lang w:val="en-US"/>
        </w:rPr>
        <w:t>al</w:t>
      </w:r>
      <w:r w:rsidRPr="00FB6C8C">
        <w:rPr>
          <w:rFonts w:ascii="Arial" w:eastAsia="Arial" w:hAnsi="Arial" w:cs="Arial"/>
          <w:sz w:val="18"/>
          <w:szCs w:val="18"/>
          <w:lang w:val="en-US"/>
        </w:rPr>
        <w:t xml:space="preserve"> a</w:t>
      </w:r>
      <w:r w:rsidRPr="00FB6C8C">
        <w:rPr>
          <w:rFonts w:ascii="Arial" w:eastAsia="Arial" w:hAnsi="Arial" w:cs="Arial"/>
          <w:strike/>
          <w:sz w:val="18"/>
          <w:szCs w:val="18"/>
          <w:lang w:val="en-US"/>
        </w:rPr>
        <w:t>n</w:t>
      </w:r>
      <w:r w:rsidRPr="00FB6C8C">
        <w:rPr>
          <w:rFonts w:ascii="Arial" w:eastAsia="Arial" w:hAnsi="Arial" w:cs="Arial"/>
          <w:sz w:val="18"/>
          <w:szCs w:val="18"/>
          <w:lang w:val="en-US"/>
        </w:rPr>
        <w:t xml:space="preserve">d </w:t>
      </w:r>
      <w:r w:rsidRPr="00FB6C8C">
        <w:rPr>
          <w:rFonts w:ascii="Arial" w:eastAsia="Arial" w:hAnsi="Arial" w:cs="Arial"/>
          <w:strike/>
          <w:sz w:val="18"/>
          <w:szCs w:val="18"/>
          <w:lang w:val="en-US"/>
        </w:rPr>
        <w:t>t</w:t>
      </w:r>
      <w:r w:rsidRPr="00FB6C8C">
        <w:rPr>
          <w:rFonts w:ascii="Arial" w:eastAsia="Arial" w:hAnsi="Arial" w:cs="Arial"/>
          <w:sz w:val="18"/>
          <w:szCs w:val="18"/>
          <w:lang w:val="en-US"/>
        </w:rPr>
        <w:t>ube</w:t>
      </w:r>
      <w:r w:rsidRPr="00FB6C8C">
        <w:rPr>
          <w:rFonts w:ascii="Arial" w:eastAsia="Arial" w:hAnsi="Arial" w:cs="Arial"/>
          <w:strike/>
          <w:sz w:val="18"/>
          <w:szCs w:val="18"/>
          <w:lang w:val="en-US"/>
        </w:rPr>
        <w:t>r</w:t>
      </w:r>
      <w:r w:rsidRPr="00FB6C8C">
        <w:rPr>
          <w:rFonts w:ascii="Arial" w:eastAsia="Arial" w:hAnsi="Arial" w:cs="Arial"/>
          <w:sz w:val="18"/>
          <w:szCs w:val="18"/>
          <w:lang w:val="en-US"/>
        </w:rPr>
        <w:t>culocidal</w:t>
      </w:r>
    </w:p>
    <w:p w:rsidR="00B8570F" w:rsidRPr="00FB6C8C" w:rsidRDefault="00B8570F">
      <w:pPr>
        <w:spacing w:line="73" w:lineRule="exact"/>
        <w:rPr>
          <w:sz w:val="20"/>
          <w:szCs w:val="20"/>
          <w:lang w:val="en-US"/>
        </w:rPr>
      </w:pPr>
    </w:p>
    <w:p w:rsidR="00B8570F" w:rsidRPr="00FB6C8C" w:rsidRDefault="00D909E0">
      <w:pPr>
        <w:spacing w:line="249" w:lineRule="auto"/>
        <w:ind w:left="180" w:right="100"/>
        <w:rPr>
          <w:sz w:val="20"/>
          <w:szCs w:val="20"/>
          <w:lang w:val="en-US"/>
        </w:rPr>
      </w:pPr>
      <w:r w:rsidRPr="00FB6C8C">
        <w:rPr>
          <w:noProof/>
          <w:sz w:val="1"/>
          <w:szCs w:val="1"/>
        </w:rPr>
        <w:drawing>
          <wp:inline distT="0" distB="0" distL="0" distR="0">
            <wp:extent cx="80645" cy="14541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80645" cy="145415"/>
                    </a:xfrm>
                    <a:prstGeom prst="rect">
                      <a:avLst/>
                    </a:prstGeom>
                    <a:noFill/>
                    <a:ln>
                      <a:noFill/>
                    </a:ln>
                  </pic:spPr>
                </pic:pic>
              </a:graphicData>
            </a:graphic>
          </wp:inline>
        </w:drawing>
      </w:r>
      <w:r w:rsidRPr="00FB6C8C">
        <w:rPr>
          <w:noProof/>
          <w:sz w:val="1"/>
          <w:szCs w:val="1"/>
        </w:rPr>
        <w:drawing>
          <wp:inline distT="0" distB="0" distL="0" distR="0">
            <wp:extent cx="69215" cy="14478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9215" cy="144780"/>
                    </a:xfrm>
                    <a:prstGeom prst="rect">
                      <a:avLst/>
                    </a:prstGeom>
                    <a:noFill/>
                    <a:ln>
                      <a:noFill/>
                    </a:ln>
                  </pic:spPr>
                </pic:pic>
              </a:graphicData>
            </a:graphic>
          </wp:inline>
        </w:drawing>
      </w:r>
      <w:r w:rsidRPr="00FB6C8C">
        <w:rPr>
          <w:rFonts w:ascii="Arial" w:eastAsia="Arial" w:hAnsi="Arial" w:cs="Arial"/>
          <w:strike/>
          <w:sz w:val="14"/>
          <w:szCs w:val="14"/>
          <w:lang w:val="en-US"/>
        </w:rPr>
        <w:t>disinfectants</w:t>
      </w:r>
      <w:r w:rsidRPr="00FB6C8C">
        <w:rPr>
          <w:noProof/>
          <w:sz w:val="1"/>
          <w:szCs w:val="1"/>
        </w:rPr>
        <w:drawing>
          <wp:inline distT="0" distB="0" distL="0" distR="0">
            <wp:extent cx="60960" cy="6032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0960" cy="60325"/>
                    </a:xfrm>
                    <a:prstGeom prst="rect">
                      <a:avLst/>
                    </a:prstGeom>
                    <a:noFill/>
                    <a:ln>
                      <a:noFill/>
                    </a:ln>
                  </pic:spPr>
                </pic:pic>
              </a:graphicData>
            </a:graphic>
          </wp:inline>
        </w:drawing>
      </w:r>
      <w:r w:rsidRPr="00FB6C8C">
        <w:rPr>
          <w:rFonts w:ascii="Arial" w:eastAsia="Arial" w:hAnsi="Arial" w:cs="Arial"/>
          <w:sz w:val="14"/>
          <w:szCs w:val="14"/>
          <w:lang w:val="en-US"/>
        </w:rPr>
        <w:t>by going</w:t>
      </w:r>
      <w:r w:rsidRPr="00FB6C8C">
        <w:rPr>
          <w:noProof/>
          <w:sz w:val="1"/>
          <w:szCs w:val="1"/>
        </w:rPr>
        <w:drawing>
          <wp:inline distT="0" distB="0" distL="0" distR="0">
            <wp:extent cx="57150" cy="9588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150" cy="95885"/>
                    </a:xfrm>
                    <a:prstGeom prst="rect">
                      <a:avLst/>
                    </a:prstGeom>
                    <a:noFill/>
                    <a:ln>
                      <a:noFill/>
                    </a:ln>
                  </pic:spPr>
                </pic:pic>
              </a:graphicData>
            </a:graphic>
          </wp:inline>
        </w:drawing>
      </w:r>
      <w:r w:rsidRPr="00FB6C8C">
        <w:rPr>
          <w:rFonts w:ascii="Arial" w:eastAsia="Arial" w:hAnsi="Arial" w:cs="Arial"/>
          <w:sz w:val="14"/>
          <w:szCs w:val="14"/>
          <w:lang w:val="en-US"/>
        </w:rPr>
        <w:t>to</w:t>
      </w:r>
      <w:r w:rsidRPr="00FB6C8C">
        <w:rPr>
          <w:noProof/>
          <w:sz w:val="1"/>
          <w:szCs w:val="1"/>
        </w:rPr>
        <w:drawing>
          <wp:inline distT="0" distB="0" distL="0" distR="0">
            <wp:extent cx="57150" cy="13589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7150" cy="135890"/>
                    </a:xfrm>
                    <a:prstGeom prst="rect">
                      <a:avLst/>
                    </a:prstGeom>
                    <a:noFill/>
                    <a:ln>
                      <a:noFill/>
                    </a:ln>
                  </pic:spPr>
                </pic:pic>
              </a:graphicData>
            </a:graphic>
          </wp:inline>
        </w:drawing>
      </w:r>
      <w:r w:rsidRPr="00FB6C8C">
        <w:rPr>
          <w:rFonts w:ascii="Arial" w:eastAsia="Arial" w:hAnsi="Arial" w:cs="Arial"/>
          <w:strike/>
          <w:sz w:val="14"/>
          <w:szCs w:val="14"/>
          <w:lang w:val="en-US"/>
        </w:rPr>
        <w:t xml:space="preserve">the EPA’s </w:t>
      </w:r>
      <w:r w:rsidRPr="00FB6C8C">
        <w:rPr>
          <w:noProof/>
          <w:sz w:val="1"/>
          <w:szCs w:val="1"/>
        </w:rPr>
        <w:drawing>
          <wp:inline distT="0" distB="0" distL="0" distR="0">
            <wp:extent cx="78105" cy="13589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78105" cy="135890"/>
                    </a:xfrm>
                    <a:prstGeom prst="rect">
                      <a:avLst/>
                    </a:prstGeom>
                    <a:noFill/>
                    <a:ln>
                      <a:noFill/>
                    </a:ln>
                  </pic:spPr>
                </pic:pic>
              </a:graphicData>
            </a:graphic>
          </wp:inline>
        </w:drawing>
      </w:r>
      <w:r w:rsidRPr="00FB6C8C">
        <w:rPr>
          <w:noProof/>
          <w:sz w:val="1"/>
          <w:szCs w:val="1"/>
        </w:rPr>
        <w:drawing>
          <wp:inline distT="0" distB="0" distL="0" distR="0">
            <wp:extent cx="60325" cy="14160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0325" cy="141605"/>
                    </a:xfrm>
                    <a:prstGeom prst="rect">
                      <a:avLst/>
                    </a:prstGeom>
                    <a:noFill/>
                    <a:ln>
                      <a:noFill/>
                    </a:ln>
                  </pic:spPr>
                </pic:pic>
              </a:graphicData>
            </a:graphic>
          </wp:inline>
        </w:drawing>
      </w:r>
      <w:r w:rsidRPr="00FB6C8C">
        <w:rPr>
          <w:rFonts w:ascii="Arial" w:eastAsia="Arial" w:hAnsi="Arial" w:cs="Arial"/>
          <w:strike/>
          <w:sz w:val="14"/>
          <w:szCs w:val="14"/>
          <w:lang w:val="en-US"/>
        </w:rPr>
        <w:t>Web</w:t>
      </w:r>
      <w:r w:rsidRPr="00FB6C8C">
        <w:rPr>
          <w:noProof/>
          <w:sz w:val="1"/>
          <w:szCs w:val="1"/>
        </w:rPr>
        <w:drawing>
          <wp:inline distT="0" distB="0" distL="0" distR="0">
            <wp:extent cx="62865" cy="13589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2865" cy="135890"/>
                    </a:xfrm>
                    <a:prstGeom prst="rect">
                      <a:avLst/>
                    </a:prstGeom>
                    <a:noFill/>
                    <a:ln>
                      <a:noFill/>
                    </a:ln>
                  </pic:spPr>
                </pic:pic>
              </a:graphicData>
            </a:graphic>
          </wp:inline>
        </w:drawing>
      </w:r>
      <w:r w:rsidRPr="00FB6C8C">
        <w:rPr>
          <w:rFonts w:ascii="Arial" w:eastAsia="Arial" w:hAnsi="Arial" w:cs="Arial"/>
          <w:sz w:val="14"/>
          <w:szCs w:val="14"/>
          <w:lang w:val="en-US"/>
        </w:rPr>
        <w:t>sit</w:t>
      </w:r>
      <w:r w:rsidRPr="00FB6C8C">
        <w:rPr>
          <w:rFonts w:ascii="Arial" w:eastAsia="Arial" w:hAnsi="Arial" w:cs="Arial"/>
          <w:strike/>
          <w:sz w:val="14"/>
          <w:szCs w:val="14"/>
          <w:lang w:val="en-US"/>
        </w:rPr>
        <w:t>e</w:t>
      </w:r>
      <w:r w:rsidRPr="00FB6C8C">
        <w:rPr>
          <w:noProof/>
          <w:sz w:val="1"/>
          <w:szCs w:val="1"/>
        </w:rPr>
        <w:drawing>
          <wp:inline distT="0" distB="0" distL="0" distR="0">
            <wp:extent cx="64135" cy="13589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4135" cy="135890"/>
                    </a:xfrm>
                    <a:prstGeom prst="rect">
                      <a:avLst/>
                    </a:prstGeom>
                    <a:noFill/>
                    <a:ln>
                      <a:noFill/>
                    </a:ln>
                  </pic:spPr>
                </pic:pic>
              </a:graphicData>
            </a:graphic>
          </wp:inline>
        </w:drawing>
      </w:r>
      <w:r w:rsidRPr="00FB6C8C">
        <w:rPr>
          <w:rFonts w:ascii="Arial" w:eastAsia="Arial" w:hAnsi="Arial" w:cs="Arial"/>
          <w:sz w:val="14"/>
          <w:szCs w:val="14"/>
          <w:lang w:val="en-US"/>
        </w:rPr>
        <w:t>at</w:t>
      </w:r>
      <w:r w:rsidRPr="00FB6C8C">
        <w:rPr>
          <w:noProof/>
          <w:sz w:val="1"/>
          <w:szCs w:val="1"/>
        </w:rPr>
        <w:drawing>
          <wp:inline distT="0" distB="0" distL="0" distR="0">
            <wp:extent cx="62230" cy="13843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2230" cy="138430"/>
                    </a:xfrm>
                    <a:prstGeom prst="rect">
                      <a:avLst/>
                    </a:prstGeom>
                    <a:noFill/>
                    <a:ln>
                      <a:noFill/>
                    </a:ln>
                  </pic:spPr>
                </pic:pic>
              </a:graphicData>
            </a:graphic>
          </wp:inline>
        </w:drawing>
      </w:r>
      <w:r w:rsidRPr="00FB6C8C">
        <w:rPr>
          <w:rFonts w:ascii="Arial" w:eastAsia="Arial" w:hAnsi="Arial" w:cs="Arial"/>
          <w:sz w:val="14"/>
          <w:szCs w:val="14"/>
          <w:lang w:val="en-US"/>
        </w:rPr>
        <w:t>ht</w:t>
      </w:r>
      <w:r w:rsidRPr="00FB6C8C">
        <w:rPr>
          <w:rFonts w:ascii="Arial" w:eastAsia="Arial" w:hAnsi="Arial" w:cs="Arial"/>
          <w:strike/>
          <w:sz w:val="14"/>
          <w:szCs w:val="14"/>
          <w:lang w:val="en-US"/>
        </w:rPr>
        <w:t>tp:</w:t>
      </w:r>
      <w:r w:rsidRPr="00FB6C8C">
        <w:rPr>
          <w:rFonts w:ascii="Arial" w:eastAsia="Arial" w:hAnsi="Arial" w:cs="Arial"/>
          <w:sz w:val="14"/>
          <w:szCs w:val="14"/>
          <w:lang w:val="en-US"/>
        </w:rPr>
        <w:t>/</w:t>
      </w:r>
      <w:r w:rsidRPr="00FB6C8C">
        <w:rPr>
          <w:rFonts w:ascii="Arial" w:eastAsia="Arial" w:hAnsi="Arial" w:cs="Arial"/>
          <w:strike/>
          <w:sz w:val="14"/>
          <w:szCs w:val="14"/>
          <w:lang w:val="en-US"/>
        </w:rPr>
        <w:t>/</w:t>
      </w:r>
      <w:r w:rsidRPr="00FB6C8C">
        <w:rPr>
          <w:rFonts w:ascii="Arial" w:eastAsia="Arial" w:hAnsi="Arial" w:cs="Arial"/>
          <w:sz w:val="14"/>
          <w:szCs w:val="14"/>
          <w:lang w:val="en-US"/>
        </w:rPr>
        <w:t>w</w:t>
      </w:r>
      <w:r w:rsidRPr="00FB6C8C">
        <w:rPr>
          <w:rFonts w:ascii="Arial" w:eastAsia="Arial" w:hAnsi="Arial" w:cs="Arial"/>
          <w:strike/>
          <w:sz w:val="14"/>
          <w:szCs w:val="14"/>
          <w:lang w:val="en-US"/>
        </w:rPr>
        <w:t>ww</w:t>
      </w:r>
      <w:r w:rsidRPr="00FB6C8C">
        <w:rPr>
          <w:rFonts w:ascii="Arial" w:eastAsia="Arial" w:hAnsi="Arial" w:cs="Arial"/>
          <w:sz w:val="14"/>
          <w:szCs w:val="14"/>
          <w:lang w:val="en-US"/>
        </w:rPr>
        <w:t>.epa.gov and</w:t>
      </w:r>
      <w:bookmarkStart w:id="2" w:name="_GoBack"/>
      <w:bookmarkEnd w:id="2"/>
    </w:p>
    <w:p w:rsidR="00B8570F" w:rsidRPr="00D909E0" w:rsidRDefault="00D909E0">
      <w:pPr>
        <w:spacing w:line="342" w:lineRule="auto"/>
        <w:ind w:left="220" w:right="140" w:hanging="34"/>
        <w:rPr>
          <w:sz w:val="20"/>
          <w:szCs w:val="20"/>
          <w:lang w:val="en-US"/>
        </w:rPr>
      </w:pPr>
      <w:r w:rsidRPr="00FB6C8C">
        <w:rPr>
          <w:noProof/>
          <w:sz w:val="1"/>
          <w:szCs w:val="1"/>
        </w:rPr>
        <w:drawing>
          <wp:inline distT="0" distB="0" distL="0" distR="0">
            <wp:extent cx="74930" cy="13716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74930" cy="137160"/>
                    </a:xfrm>
                    <a:prstGeom prst="rect">
                      <a:avLst/>
                    </a:prstGeom>
                    <a:noFill/>
                    <a:ln>
                      <a:noFill/>
                    </a:ln>
                  </pic:spPr>
                </pic:pic>
              </a:graphicData>
            </a:graphic>
          </wp:inline>
        </w:drawing>
      </w:r>
      <w:r w:rsidRPr="00FB6C8C">
        <w:rPr>
          <w:noProof/>
          <w:sz w:val="1"/>
          <w:szCs w:val="1"/>
        </w:rPr>
        <w:drawing>
          <wp:inline distT="0" distB="0" distL="0" distR="0">
            <wp:extent cx="57150" cy="13589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7150" cy="135890"/>
                    </a:xfrm>
                    <a:prstGeom prst="rect">
                      <a:avLst/>
                    </a:prstGeom>
                    <a:noFill/>
                    <a:ln>
                      <a:noFill/>
                    </a:ln>
                  </pic:spPr>
                </pic:pic>
              </a:graphicData>
            </a:graphic>
          </wp:inline>
        </w:drawing>
      </w:r>
      <w:r w:rsidRPr="00FB6C8C">
        <w:rPr>
          <w:rFonts w:ascii="Arial" w:eastAsia="Arial" w:hAnsi="Arial" w:cs="Arial"/>
          <w:strike/>
          <w:sz w:val="15"/>
          <w:szCs w:val="15"/>
          <w:lang w:val="en-US"/>
        </w:rPr>
        <w:t>entering a search on</w:t>
      </w:r>
      <w:r w:rsidRPr="00FB6C8C">
        <w:rPr>
          <w:noProof/>
          <w:sz w:val="1"/>
          <w:szCs w:val="1"/>
        </w:rPr>
        <w:drawing>
          <wp:inline distT="0" distB="0" distL="0" distR="0">
            <wp:extent cx="52070" cy="12763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2070" cy="127635"/>
                    </a:xfrm>
                    <a:prstGeom prst="rect">
                      <a:avLst/>
                    </a:prstGeom>
                    <a:noFill/>
                    <a:ln>
                      <a:noFill/>
                    </a:ln>
                  </pic:spPr>
                </pic:pic>
              </a:graphicData>
            </a:graphic>
          </wp:inline>
        </w:drawing>
      </w:r>
      <w:r w:rsidRPr="00FB6C8C">
        <w:rPr>
          <w:rFonts w:ascii="Arial" w:eastAsia="Arial" w:hAnsi="Arial" w:cs="Arial"/>
          <w:sz w:val="15"/>
          <w:szCs w:val="15"/>
          <w:lang w:val="en-US"/>
        </w:rPr>
        <w:t>the</w:t>
      </w:r>
      <w:r w:rsidRPr="00FB6C8C">
        <w:rPr>
          <w:noProof/>
          <w:sz w:val="1"/>
          <w:szCs w:val="1"/>
        </w:rPr>
        <w:drawing>
          <wp:inline distT="0" distB="0" distL="0" distR="0">
            <wp:extent cx="58420" cy="12446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8420" cy="124460"/>
                    </a:xfrm>
                    <a:prstGeom prst="rect">
                      <a:avLst/>
                    </a:prstGeom>
                    <a:noFill/>
                    <a:ln>
                      <a:noFill/>
                    </a:ln>
                  </pic:spPr>
                </pic:pic>
              </a:graphicData>
            </a:graphic>
          </wp:inline>
        </w:drawing>
      </w:r>
      <w:r w:rsidRPr="00FB6C8C">
        <w:rPr>
          <w:rFonts w:ascii="Arial" w:eastAsia="Arial" w:hAnsi="Arial" w:cs="Arial"/>
          <w:sz w:val="15"/>
          <w:szCs w:val="15"/>
          <w:lang w:val="en-US"/>
        </w:rPr>
        <w:t xml:space="preserve">homepage </w:t>
      </w:r>
      <w:r w:rsidRPr="00FB6C8C">
        <w:rPr>
          <w:noProof/>
          <w:sz w:val="1"/>
          <w:szCs w:val="1"/>
        </w:rPr>
        <w:drawing>
          <wp:inline distT="0" distB="0" distL="0" distR="0">
            <wp:extent cx="88900" cy="9017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88900" cy="90170"/>
                    </a:xfrm>
                    <a:prstGeom prst="rect">
                      <a:avLst/>
                    </a:prstGeom>
                    <a:noFill/>
                    <a:ln>
                      <a:noFill/>
                    </a:ln>
                  </pic:spPr>
                </pic:pic>
              </a:graphicData>
            </a:graphic>
          </wp:inline>
        </w:drawing>
      </w:r>
      <w:r w:rsidRPr="00FB6C8C">
        <w:rPr>
          <w:rFonts w:ascii="Arial" w:eastAsia="Arial" w:hAnsi="Arial" w:cs="Arial"/>
          <w:strike/>
          <w:sz w:val="15"/>
          <w:szCs w:val="15"/>
          <w:lang w:val="en-US"/>
        </w:rPr>
        <w:t>for</w:t>
      </w:r>
      <w:r w:rsidRPr="00FB6C8C">
        <w:rPr>
          <w:noProof/>
          <w:sz w:val="1"/>
          <w:szCs w:val="1"/>
        </w:rPr>
        <w:drawing>
          <wp:inline distT="0" distB="0" distL="0" distR="0">
            <wp:extent cx="50165" cy="12954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0165" cy="129540"/>
                    </a:xfrm>
                    <a:prstGeom prst="rect">
                      <a:avLst/>
                    </a:prstGeom>
                    <a:noFill/>
                    <a:ln>
                      <a:noFill/>
                    </a:ln>
                  </pic:spPr>
                </pic:pic>
              </a:graphicData>
            </a:graphic>
          </wp:inline>
        </w:drawing>
      </w:r>
      <w:r w:rsidRPr="00FB6C8C">
        <w:rPr>
          <w:rFonts w:ascii="Arial" w:eastAsia="Arial" w:hAnsi="Arial" w:cs="Arial"/>
          <w:strike/>
          <w:sz w:val="15"/>
          <w:szCs w:val="15"/>
          <w:lang w:val="en-US"/>
        </w:rPr>
        <w:t>EPA-registered disinfectants.</w:t>
      </w:r>
    </w:p>
    <w:p w:rsidR="00B8570F" w:rsidRPr="00D909E0" w:rsidRDefault="00D909E0">
      <w:pPr>
        <w:spacing w:line="20" w:lineRule="exact"/>
        <w:rPr>
          <w:sz w:val="20"/>
          <w:szCs w:val="20"/>
          <w:lang w:val="en-US"/>
        </w:rPr>
      </w:pPr>
      <w:r>
        <w:rPr>
          <w:noProof/>
          <w:sz w:val="20"/>
          <w:szCs w:val="20"/>
        </w:rPr>
        <w:drawing>
          <wp:anchor distT="0" distB="0" distL="114300" distR="114300" simplePos="0" relativeHeight="251631104" behindDoc="1" locked="0" layoutInCell="0" allowOverlap="1">
            <wp:simplePos x="0" y="0"/>
            <wp:positionH relativeFrom="column">
              <wp:posOffset>139700</wp:posOffset>
            </wp:positionH>
            <wp:positionV relativeFrom="paragraph">
              <wp:posOffset>340995</wp:posOffset>
            </wp:positionV>
            <wp:extent cx="1943100" cy="271081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943100" cy="2710815"/>
                    </a:xfrm>
                    <a:prstGeom prst="rect">
                      <a:avLst/>
                    </a:prstGeom>
                    <a:noFill/>
                  </pic:spPr>
                </pic:pic>
              </a:graphicData>
            </a:graphic>
          </wp:anchor>
        </w:drawing>
      </w: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4" w:lineRule="exact"/>
        <w:rPr>
          <w:sz w:val="20"/>
          <w:szCs w:val="20"/>
          <w:lang w:val="en-US"/>
        </w:rPr>
      </w:pPr>
    </w:p>
    <w:p w:rsidR="00B8570F" w:rsidRPr="00D909E0" w:rsidRDefault="00D909E0">
      <w:pPr>
        <w:rPr>
          <w:sz w:val="20"/>
          <w:szCs w:val="20"/>
          <w:lang w:val="en-US"/>
        </w:rPr>
      </w:pPr>
      <w:r w:rsidRPr="00D909E0">
        <w:rPr>
          <w:rFonts w:ascii="Arial" w:eastAsia="Arial" w:hAnsi="Arial" w:cs="Arial"/>
          <w:b/>
          <w:bCs/>
          <w:color w:val="FFFFFF"/>
          <w:sz w:val="45"/>
          <w:szCs w:val="45"/>
          <w:highlight w:val="black"/>
          <w:lang w:val="en-US"/>
        </w:rPr>
        <w:t>did you know?</w:t>
      </w:r>
    </w:p>
    <w:p w:rsidR="00B8570F" w:rsidRPr="00D909E0" w:rsidRDefault="00B8570F">
      <w:pPr>
        <w:spacing w:line="20" w:lineRule="exact"/>
        <w:rPr>
          <w:sz w:val="20"/>
          <w:szCs w:val="20"/>
          <w:lang w:val="en-US"/>
        </w:rPr>
      </w:pPr>
    </w:p>
    <w:p w:rsidR="00B8570F" w:rsidRPr="00D909E0" w:rsidRDefault="00B8570F">
      <w:pPr>
        <w:spacing w:line="337" w:lineRule="exact"/>
        <w:rPr>
          <w:sz w:val="20"/>
          <w:szCs w:val="20"/>
          <w:lang w:val="en-US"/>
        </w:rPr>
      </w:pPr>
    </w:p>
    <w:p w:rsidR="00B8570F" w:rsidRPr="00D909E0" w:rsidRDefault="00D909E0">
      <w:pPr>
        <w:spacing w:line="313" w:lineRule="auto"/>
        <w:ind w:left="200" w:right="340"/>
        <w:rPr>
          <w:sz w:val="20"/>
          <w:szCs w:val="20"/>
          <w:lang w:val="en-US"/>
        </w:rPr>
      </w:pPr>
      <w:r w:rsidRPr="00D909E0">
        <w:rPr>
          <w:rFonts w:ascii="Arial" w:eastAsia="Arial" w:hAnsi="Arial" w:cs="Arial"/>
          <w:color w:val="454088"/>
          <w:sz w:val="19"/>
          <w:szCs w:val="19"/>
          <w:lang w:val="en-US"/>
        </w:rPr>
        <w:t xml:space="preserve">The term </w:t>
      </w:r>
      <w:r w:rsidRPr="00D909E0">
        <w:rPr>
          <w:rFonts w:ascii="Arial" w:eastAsia="Arial" w:hAnsi="Arial" w:cs="Arial"/>
          <w:i/>
          <w:iCs/>
          <w:color w:val="454088"/>
          <w:sz w:val="19"/>
          <w:szCs w:val="19"/>
          <w:lang w:val="en-US"/>
        </w:rPr>
        <w:t>Hospital Grade</w:t>
      </w:r>
      <w:r w:rsidRPr="00D909E0">
        <w:rPr>
          <w:rFonts w:ascii="Arial" w:eastAsia="Arial" w:hAnsi="Arial" w:cs="Arial"/>
          <w:color w:val="454088"/>
          <w:sz w:val="19"/>
          <w:szCs w:val="19"/>
          <w:lang w:val="en-US"/>
        </w:rPr>
        <w:t xml:space="preserve"> is not a term used by the EPA. The EPA does not grade disinfectants; a product is either approved by the EPA as a hospital disinfectant or it is not.</w:t>
      </w:r>
    </w:p>
    <w:p w:rsidR="00B8570F" w:rsidRPr="00D909E0" w:rsidRDefault="00B8570F">
      <w:pPr>
        <w:spacing w:line="20" w:lineRule="exact"/>
        <w:rPr>
          <w:sz w:val="20"/>
          <w:szCs w:val="20"/>
          <w:lang w:val="en-US"/>
        </w:rPr>
      </w:pPr>
    </w:p>
    <w:p w:rsidR="00B8570F" w:rsidRPr="00D909E0" w:rsidRDefault="00D909E0">
      <w:pPr>
        <w:spacing w:line="20" w:lineRule="exact"/>
        <w:rPr>
          <w:sz w:val="20"/>
          <w:szCs w:val="20"/>
          <w:lang w:val="en-US"/>
        </w:rPr>
      </w:pPr>
      <w:r w:rsidRPr="00D909E0">
        <w:rPr>
          <w:sz w:val="20"/>
          <w:szCs w:val="20"/>
          <w:lang w:val="en-US"/>
        </w:rPr>
        <w:br w:type="column"/>
      </w:r>
    </w:p>
    <w:p w:rsidR="00B8570F" w:rsidRPr="00D909E0" w:rsidRDefault="00B8570F">
      <w:pPr>
        <w:spacing w:line="75" w:lineRule="exact"/>
        <w:rPr>
          <w:sz w:val="20"/>
          <w:szCs w:val="20"/>
          <w:lang w:val="en-US"/>
        </w:rPr>
      </w:pPr>
    </w:p>
    <w:p w:rsidR="00B8570F" w:rsidRPr="00D909E0" w:rsidRDefault="00D909E0">
      <w:pPr>
        <w:spacing w:line="258" w:lineRule="auto"/>
        <w:ind w:right="120"/>
        <w:rPr>
          <w:sz w:val="20"/>
          <w:szCs w:val="20"/>
          <w:lang w:val="en-US"/>
        </w:rPr>
      </w:pPr>
      <w:r w:rsidRPr="00D909E0">
        <w:rPr>
          <w:rFonts w:eastAsia="Times New Roman"/>
          <w:sz w:val="23"/>
          <w:szCs w:val="23"/>
          <w:lang w:val="en-US"/>
        </w:rPr>
        <w:t>The standards set by OSHA are important to the cosmetology industry because of the products used in salons. OSHA standards address issues relating to the handling, mixing, storing, and disposing of products; general safety in the workplace; and your right to know about any potentially hazardous ingredients contained in the products you use and how to avoid these hazards.</w:t>
      </w:r>
    </w:p>
    <w:p w:rsidR="00B8570F" w:rsidRPr="00D909E0" w:rsidRDefault="00B8570F">
      <w:pPr>
        <w:spacing w:line="264" w:lineRule="exact"/>
        <w:rPr>
          <w:sz w:val="20"/>
          <w:szCs w:val="20"/>
          <w:lang w:val="en-US"/>
        </w:rPr>
      </w:pPr>
    </w:p>
    <w:p w:rsidR="00B8570F" w:rsidRPr="00D909E0" w:rsidRDefault="00D909E0">
      <w:pPr>
        <w:rPr>
          <w:sz w:val="20"/>
          <w:szCs w:val="20"/>
          <w:lang w:val="en-US"/>
        </w:rPr>
      </w:pPr>
      <w:r w:rsidRPr="00D909E0">
        <w:rPr>
          <w:rFonts w:ascii="Arial" w:eastAsia="Arial" w:hAnsi="Arial" w:cs="Arial"/>
          <w:i/>
          <w:iCs/>
          <w:color w:val="A25646"/>
          <w:sz w:val="23"/>
          <w:szCs w:val="23"/>
          <w:lang w:val="en-US"/>
        </w:rPr>
        <w:t>Material Safety Data Sheet (MSDS)</w:t>
      </w:r>
    </w:p>
    <w:p w:rsidR="00B8570F" w:rsidRPr="00D909E0" w:rsidRDefault="00B8570F">
      <w:pPr>
        <w:spacing w:line="26" w:lineRule="exact"/>
        <w:rPr>
          <w:sz w:val="20"/>
          <w:szCs w:val="20"/>
          <w:lang w:val="en-US"/>
        </w:rPr>
      </w:pPr>
    </w:p>
    <w:p w:rsidR="00B8570F" w:rsidRPr="00D909E0" w:rsidRDefault="00D909E0">
      <w:pPr>
        <w:spacing w:line="268" w:lineRule="auto"/>
        <w:ind w:right="140"/>
        <w:rPr>
          <w:sz w:val="20"/>
          <w:szCs w:val="20"/>
          <w:lang w:val="en-US"/>
        </w:rPr>
      </w:pPr>
      <w:r w:rsidRPr="00D909E0">
        <w:rPr>
          <w:rFonts w:eastAsia="Times New Roman"/>
          <w:lang w:val="en-US"/>
        </w:rPr>
        <w:t xml:space="preserve">Both federal and state laws require that manufacturers supply a </w:t>
      </w:r>
      <w:r w:rsidRPr="00D909E0">
        <w:rPr>
          <w:rFonts w:eastAsia="Times New Roman"/>
          <w:b/>
          <w:bCs/>
          <w:color w:val="187875"/>
          <w:lang w:val="en-US"/>
        </w:rPr>
        <w:t xml:space="preserve">Material Safety Data Sheet (MSDS) </w:t>
      </w:r>
      <w:r w:rsidRPr="00D909E0">
        <w:rPr>
          <w:rFonts w:eastAsia="Times New Roman"/>
          <w:color w:val="000000"/>
          <w:lang w:val="en-US"/>
        </w:rPr>
        <w:t>for all products sold. The MSDS</w:t>
      </w:r>
      <w:r w:rsidRPr="00D909E0">
        <w:rPr>
          <w:rFonts w:eastAsia="Times New Roman"/>
          <w:b/>
          <w:bCs/>
          <w:color w:val="187875"/>
          <w:lang w:val="en-US"/>
        </w:rPr>
        <w:t xml:space="preserve"> </w:t>
      </w:r>
      <w:r w:rsidRPr="00D909E0">
        <w:rPr>
          <w:rFonts w:eastAsia="Times New Roman"/>
          <w:color w:val="000000"/>
          <w:lang w:val="en-US"/>
        </w:rPr>
        <w:t>contains information compiled by the manufacturer about product safety, including the names of hazardous ingredients, safe handling and use procedures, precautions to reduce the risk of accidental harm or overexposure, and flammability warnings. The MSDS also provides useful disposal guidelines and medical and first aid information. When necessary, the MSDS can be sent to a medical facility, so that a doctor can better assess and treat the patient. OSHA and state regulatory agencies require that MSDSs be kept available in the salon for all products. Both OSHA and state board inspectors can issue fines for salons not having MSDSs available during regular business hours.</w:t>
      </w:r>
    </w:p>
    <w:p w:rsidR="00B8570F" w:rsidRPr="00D909E0" w:rsidRDefault="00B8570F">
      <w:pPr>
        <w:spacing w:line="69" w:lineRule="exact"/>
        <w:rPr>
          <w:sz w:val="20"/>
          <w:szCs w:val="20"/>
          <w:lang w:val="en-US"/>
        </w:rPr>
      </w:pPr>
    </w:p>
    <w:p w:rsidR="00B8570F" w:rsidRPr="00D909E0" w:rsidRDefault="00D909E0">
      <w:pPr>
        <w:spacing w:line="270" w:lineRule="auto"/>
        <w:rPr>
          <w:sz w:val="20"/>
          <w:szCs w:val="20"/>
          <w:lang w:val="en-US"/>
        </w:rPr>
      </w:pPr>
      <w:r w:rsidRPr="00D909E0">
        <w:rPr>
          <w:rFonts w:eastAsia="Times New Roman"/>
          <w:lang w:val="en-US"/>
        </w:rPr>
        <w:t>Federal and state laws require salons to obtain MSDSs from the product manufacturers and/or distributors for each professional product that is used. MSDSs often can be downloaded from the product manufacturer’s or the distributor’s Web site. Not having MSDSs available poses a health risk to anyone exposed to hazardous materials and violates federal and state regulations. All employees must read the information included on each MSDS and verify that they have read it by adding their signatures to a sign-off sheet for the product. These sign-off sheets must be available to state and federal inspectors upon request.</w:t>
      </w:r>
    </w:p>
    <w:p w:rsidR="00B8570F" w:rsidRPr="00D909E0" w:rsidRDefault="00B8570F">
      <w:pPr>
        <w:spacing w:line="228" w:lineRule="exact"/>
        <w:rPr>
          <w:sz w:val="20"/>
          <w:szCs w:val="20"/>
          <w:lang w:val="en-US"/>
        </w:rPr>
      </w:pPr>
    </w:p>
    <w:p w:rsidR="00B8570F" w:rsidRPr="00D909E0" w:rsidRDefault="00D909E0">
      <w:pPr>
        <w:rPr>
          <w:sz w:val="20"/>
          <w:szCs w:val="20"/>
          <w:lang w:val="en-US"/>
        </w:rPr>
      </w:pPr>
      <w:r w:rsidRPr="00D909E0">
        <w:rPr>
          <w:rFonts w:ascii="Arial" w:eastAsia="Arial" w:hAnsi="Arial" w:cs="Arial"/>
          <w:i/>
          <w:iCs/>
          <w:color w:val="A25646"/>
          <w:sz w:val="23"/>
          <w:szCs w:val="23"/>
          <w:lang w:val="en-US"/>
        </w:rPr>
        <w:t>Environmental Protection Agency (EPA)</w:t>
      </w:r>
    </w:p>
    <w:p w:rsidR="00B8570F" w:rsidRPr="00D909E0" w:rsidRDefault="00B8570F">
      <w:pPr>
        <w:spacing w:line="26" w:lineRule="exact"/>
        <w:rPr>
          <w:sz w:val="20"/>
          <w:szCs w:val="20"/>
          <w:lang w:val="en-US"/>
        </w:rPr>
      </w:pPr>
    </w:p>
    <w:p w:rsidR="00B8570F" w:rsidRPr="00D909E0" w:rsidRDefault="00D909E0">
      <w:pPr>
        <w:spacing w:line="259" w:lineRule="auto"/>
        <w:ind w:right="180"/>
        <w:rPr>
          <w:sz w:val="20"/>
          <w:szCs w:val="20"/>
          <w:lang w:val="en-US"/>
        </w:rPr>
      </w:pPr>
      <w:r w:rsidRPr="00D909E0">
        <w:rPr>
          <w:rFonts w:eastAsia="Times New Roman"/>
          <w:sz w:val="23"/>
          <w:szCs w:val="23"/>
          <w:lang w:val="en-US"/>
        </w:rPr>
        <w:t xml:space="preserve">The Environmental Protection Agency (EPA) registers all types of disinfectants sold and used in the United States. </w:t>
      </w:r>
      <w:r w:rsidRPr="00D909E0">
        <w:rPr>
          <w:rFonts w:eastAsia="Times New Roman"/>
          <w:b/>
          <w:bCs/>
          <w:color w:val="187875"/>
          <w:sz w:val="23"/>
          <w:szCs w:val="23"/>
          <w:lang w:val="en-US"/>
        </w:rPr>
        <w:t>Disinfectants</w:t>
      </w:r>
      <w:r w:rsidRPr="00D909E0">
        <w:rPr>
          <w:rFonts w:eastAsia="Times New Roman"/>
          <w:sz w:val="23"/>
          <w:szCs w:val="23"/>
          <w:lang w:val="en-US"/>
        </w:rPr>
        <w:t xml:space="preserve"> (dis-in-FEK-tents) are chemical products that destroy all bacteria, fungi, and viruses (but not spores) on surfaces. The two types that are used in salons are hospital disinfectants and tuberculocidal disinfectants.</w:t>
      </w:r>
    </w:p>
    <w:p w:rsidR="00B8570F" w:rsidRPr="00D909E0" w:rsidRDefault="00B8570F">
      <w:pPr>
        <w:spacing w:line="73" w:lineRule="exact"/>
        <w:rPr>
          <w:sz w:val="20"/>
          <w:szCs w:val="20"/>
          <w:lang w:val="en-US"/>
        </w:rPr>
      </w:pPr>
    </w:p>
    <w:p w:rsidR="00B8570F" w:rsidRPr="00D909E0" w:rsidRDefault="00D909E0">
      <w:pPr>
        <w:numPr>
          <w:ilvl w:val="0"/>
          <w:numId w:val="3"/>
        </w:numPr>
        <w:tabs>
          <w:tab w:val="left" w:pos="260"/>
        </w:tabs>
        <w:spacing w:line="270" w:lineRule="auto"/>
        <w:ind w:left="260" w:right="100" w:hanging="260"/>
        <w:rPr>
          <w:rFonts w:eastAsia="Times New Roman"/>
          <w:lang w:val="en-US"/>
        </w:rPr>
      </w:pPr>
      <w:r w:rsidRPr="00D909E0">
        <w:rPr>
          <w:rFonts w:eastAsia="Times New Roman"/>
          <w:b/>
          <w:bCs/>
          <w:color w:val="187875"/>
          <w:lang w:val="en-US"/>
        </w:rPr>
        <w:t xml:space="preserve">Hospital disinfectants </w:t>
      </w:r>
      <w:r w:rsidRPr="00D909E0">
        <w:rPr>
          <w:rFonts w:eastAsia="Times New Roman"/>
          <w:color w:val="000000"/>
          <w:lang w:val="en-US"/>
        </w:rPr>
        <w:t>(HOS-pih-tal dis-in-FEK-tents) are effective</w:t>
      </w:r>
      <w:r w:rsidRPr="00D909E0">
        <w:rPr>
          <w:rFonts w:eastAsia="Times New Roman"/>
          <w:b/>
          <w:bCs/>
          <w:color w:val="187875"/>
          <w:lang w:val="en-US"/>
        </w:rPr>
        <w:t xml:space="preserve"> </w:t>
      </w:r>
      <w:r w:rsidRPr="00D909E0">
        <w:rPr>
          <w:rFonts w:eastAsia="Times New Roman"/>
          <w:color w:val="000000"/>
          <w:lang w:val="en-US"/>
        </w:rPr>
        <w:t xml:space="preserve">for cleaning blood and body fluids. They can be used on any nonporous surface in the salon. </w:t>
      </w:r>
      <w:r w:rsidRPr="00D909E0">
        <w:rPr>
          <w:rFonts w:eastAsia="Times New Roman"/>
          <w:b/>
          <w:bCs/>
          <w:color w:val="187875"/>
          <w:lang w:val="en-US"/>
        </w:rPr>
        <w:t>Nonporous</w:t>
      </w:r>
      <w:r w:rsidRPr="00D909E0">
        <w:rPr>
          <w:rFonts w:eastAsia="Times New Roman"/>
          <w:color w:val="000000"/>
          <w:lang w:val="en-US"/>
        </w:rPr>
        <w:t xml:space="preserve"> (nahn-POHW-rus) means that an item is made or constructed of a material that has no pores or openings and cannot absorb liquids. Hospital disinfectants control the spread of </w:t>
      </w:r>
      <w:r w:rsidRPr="00D909E0">
        <w:rPr>
          <w:rFonts w:eastAsia="Times New Roman"/>
          <w:b/>
          <w:bCs/>
          <w:color w:val="187875"/>
          <w:lang w:val="en-US"/>
        </w:rPr>
        <w:t>disease</w:t>
      </w:r>
      <w:r w:rsidRPr="00D909E0">
        <w:rPr>
          <w:rFonts w:eastAsia="Times New Roman"/>
          <w:color w:val="000000"/>
          <w:lang w:val="en-US"/>
        </w:rPr>
        <w:t xml:space="preserve"> (dih-ZEEZ), an abnormal condition of all or part of the body, or its systems or organs, that makes the body incapable of carrying on normal function.</w:t>
      </w:r>
    </w:p>
    <w:p w:rsidR="00B8570F" w:rsidRPr="00D909E0" w:rsidRDefault="00B8570F">
      <w:pPr>
        <w:spacing w:line="62" w:lineRule="exact"/>
        <w:rPr>
          <w:rFonts w:eastAsia="Times New Roman"/>
          <w:lang w:val="en-US"/>
        </w:rPr>
      </w:pPr>
    </w:p>
    <w:p w:rsidR="00B8570F" w:rsidRPr="00D909E0" w:rsidRDefault="00D909E0">
      <w:pPr>
        <w:numPr>
          <w:ilvl w:val="0"/>
          <w:numId w:val="3"/>
        </w:numPr>
        <w:tabs>
          <w:tab w:val="left" w:pos="260"/>
        </w:tabs>
        <w:spacing w:line="301" w:lineRule="auto"/>
        <w:ind w:left="260" w:right="320" w:hanging="260"/>
        <w:rPr>
          <w:rFonts w:eastAsia="Times New Roman"/>
          <w:lang w:val="en-US"/>
        </w:rPr>
      </w:pPr>
      <w:r w:rsidRPr="00D909E0">
        <w:rPr>
          <w:rFonts w:eastAsia="Times New Roman"/>
          <w:b/>
          <w:bCs/>
          <w:color w:val="187875"/>
          <w:lang w:val="en-US"/>
        </w:rPr>
        <w:t xml:space="preserve">Tuberculocidal disinfectants </w:t>
      </w:r>
      <w:r w:rsidRPr="00D909E0">
        <w:rPr>
          <w:rFonts w:eastAsia="Times New Roman"/>
          <w:color w:val="000000"/>
          <w:lang w:val="en-US"/>
        </w:rPr>
        <w:t xml:space="preserve">(tuh-bur-kyoo-LOH-sy-dahl dis-in-FEK-tents) are proven to kill the bacteria that cause </w:t>
      </w:r>
      <w:r w:rsidRPr="00D909E0">
        <w:rPr>
          <w:rFonts w:eastAsia="Times New Roman"/>
          <w:b/>
          <w:bCs/>
          <w:color w:val="187875"/>
          <w:lang w:val="en-US"/>
        </w:rPr>
        <w:t>tuberculosis</w:t>
      </w:r>
    </w:p>
    <w:p w:rsidR="00B8570F" w:rsidRPr="00D909E0" w:rsidRDefault="00D909E0">
      <w:pPr>
        <w:spacing w:line="20" w:lineRule="exact"/>
        <w:rPr>
          <w:sz w:val="20"/>
          <w:szCs w:val="20"/>
          <w:lang w:val="en-US"/>
        </w:rPr>
      </w:pPr>
      <w:r w:rsidRPr="00D909E0">
        <w:rPr>
          <w:sz w:val="20"/>
          <w:szCs w:val="20"/>
          <w:lang w:val="en-US"/>
        </w:rPr>
        <w:br w:type="column"/>
      </w: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349" w:lineRule="exact"/>
        <w:rPr>
          <w:sz w:val="20"/>
          <w:szCs w:val="20"/>
          <w:lang w:val="en-US"/>
        </w:rPr>
      </w:pPr>
    </w:p>
    <w:p w:rsidR="00B8570F" w:rsidRPr="00D909E0" w:rsidRDefault="00B8570F">
      <w:pPr>
        <w:spacing w:line="8337" w:lineRule="exact"/>
        <w:rPr>
          <w:sz w:val="20"/>
          <w:szCs w:val="20"/>
          <w:lang w:val="en-US"/>
        </w:rPr>
      </w:pPr>
    </w:p>
    <w:p w:rsidR="00B8570F" w:rsidRPr="00D909E0" w:rsidRDefault="00B8570F">
      <w:pPr>
        <w:rPr>
          <w:lang w:val="en-US"/>
        </w:rPr>
        <w:sectPr w:rsidR="00B8570F" w:rsidRPr="00D909E0">
          <w:pgSz w:w="12240" w:h="15755"/>
          <w:pgMar w:top="885" w:right="960" w:bottom="0" w:left="660" w:header="0" w:footer="0" w:gutter="0"/>
          <w:cols w:num="3" w:space="720" w:equalWidth="0">
            <w:col w:w="3220" w:space="440"/>
            <w:col w:w="6480" w:space="365"/>
            <w:col w:w="115"/>
          </w:cols>
        </w:sectPr>
      </w:pPr>
    </w:p>
    <w:p w:rsidR="00B8570F" w:rsidRPr="00D909E0" w:rsidRDefault="00B8570F">
      <w:pPr>
        <w:spacing w:line="182" w:lineRule="exact"/>
        <w:rPr>
          <w:sz w:val="20"/>
          <w:szCs w:val="20"/>
          <w:lang w:val="en-US"/>
        </w:rPr>
      </w:pPr>
    </w:p>
    <w:p w:rsidR="00B8570F" w:rsidRPr="00D909E0" w:rsidRDefault="00D909E0">
      <w:pPr>
        <w:tabs>
          <w:tab w:val="left" w:pos="1960"/>
          <w:tab w:val="left" w:pos="2500"/>
          <w:tab w:val="left" w:pos="7800"/>
        </w:tabs>
        <w:ind w:left="320"/>
        <w:rPr>
          <w:sz w:val="20"/>
          <w:szCs w:val="20"/>
          <w:lang w:val="en-US"/>
        </w:rPr>
      </w:pPr>
      <w:r w:rsidRPr="00D909E0">
        <w:rPr>
          <w:rFonts w:ascii="Arial" w:eastAsia="Arial" w:hAnsi="Arial" w:cs="Arial"/>
          <w:color w:val="FFFFFF"/>
          <w:sz w:val="46"/>
          <w:szCs w:val="46"/>
          <w:lang w:val="en-US"/>
        </w:rPr>
        <w:t>5</w:t>
      </w:r>
      <w:r w:rsidRPr="00D909E0">
        <w:rPr>
          <w:sz w:val="20"/>
          <w:szCs w:val="20"/>
          <w:lang w:val="en-US"/>
        </w:rPr>
        <w:tab/>
      </w:r>
    </w:p>
    <w:p w:rsidR="00B8570F" w:rsidRPr="00D909E0" w:rsidRDefault="00B8570F">
      <w:pPr>
        <w:rPr>
          <w:lang w:val="en-US"/>
        </w:rPr>
        <w:sectPr w:rsidR="00B8570F" w:rsidRPr="00D909E0">
          <w:type w:val="continuous"/>
          <w:pgSz w:w="12240" w:h="15755"/>
          <w:pgMar w:top="885" w:right="960" w:bottom="0" w:left="660" w:header="0" w:footer="0" w:gutter="0"/>
          <w:cols w:space="720" w:equalWidth="0">
            <w:col w:w="10620"/>
          </w:cols>
        </w:sectPr>
      </w:pPr>
    </w:p>
    <w:p w:rsidR="00B8570F" w:rsidRPr="00D909E0" w:rsidRDefault="00B8570F">
      <w:pPr>
        <w:rPr>
          <w:lang w:val="en-US"/>
        </w:rPr>
        <w:sectPr w:rsidR="00B8570F" w:rsidRPr="00D909E0">
          <w:type w:val="continuous"/>
          <w:pgSz w:w="12240" w:h="15755"/>
          <w:pgMar w:top="885" w:right="960" w:bottom="0" w:left="660" w:header="0" w:footer="0" w:gutter="0"/>
          <w:cols w:space="720" w:equalWidth="0">
            <w:col w:w="10620"/>
          </w:cols>
        </w:sectPr>
      </w:pPr>
    </w:p>
    <w:p w:rsidR="00B8570F" w:rsidRPr="00D909E0" w:rsidRDefault="00B8570F">
      <w:pPr>
        <w:spacing w:line="200" w:lineRule="exact"/>
        <w:rPr>
          <w:sz w:val="20"/>
          <w:szCs w:val="20"/>
          <w:lang w:val="en-US"/>
        </w:rPr>
      </w:pPr>
      <w:bookmarkStart w:id="3" w:name="page6"/>
      <w:bookmarkEnd w:id="3"/>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00" w:lineRule="exact"/>
        <w:rPr>
          <w:sz w:val="20"/>
          <w:szCs w:val="20"/>
          <w:lang w:val="en-US"/>
        </w:rPr>
      </w:pPr>
    </w:p>
    <w:p w:rsidR="00B8570F" w:rsidRPr="00D909E0" w:rsidRDefault="00B8570F">
      <w:pPr>
        <w:spacing w:line="229" w:lineRule="exact"/>
        <w:rPr>
          <w:sz w:val="20"/>
          <w:szCs w:val="20"/>
          <w:lang w:val="en-US"/>
        </w:rPr>
      </w:pPr>
    </w:p>
    <w:p w:rsidR="00B8570F" w:rsidRPr="00D909E0" w:rsidRDefault="00D909E0">
      <w:pPr>
        <w:spacing w:line="20" w:lineRule="exact"/>
        <w:rPr>
          <w:sz w:val="20"/>
          <w:szCs w:val="20"/>
          <w:lang w:val="en-US"/>
        </w:rPr>
      </w:pPr>
      <w:r w:rsidRPr="00D909E0">
        <w:rPr>
          <w:sz w:val="20"/>
          <w:szCs w:val="20"/>
          <w:lang w:val="en-US"/>
        </w:rPr>
        <w:br w:type="column"/>
      </w:r>
    </w:p>
    <w:p w:rsidR="00B8570F" w:rsidRPr="00D909E0" w:rsidRDefault="00B8570F">
      <w:pPr>
        <w:spacing w:line="75" w:lineRule="exact"/>
        <w:rPr>
          <w:sz w:val="20"/>
          <w:szCs w:val="20"/>
          <w:lang w:val="en-US"/>
        </w:rPr>
      </w:pPr>
    </w:p>
    <w:p w:rsidR="00B8570F" w:rsidRPr="003D650E" w:rsidRDefault="00D909E0">
      <w:pPr>
        <w:spacing w:line="270" w:lineRule="auto"/>
        <w:ind w:left="260" w:right="3340"/>
        <w:rPr>
          <w:sz w:val="20"/>
          <w:szCs w:val="20"/>
          <w:lang w:val="en-US"/>
        </w:rPr>
      </w:pPr>
      <w:r w:rsidRPr="00D909E0">
        <w:rPr>
          <w:rFonts w:eastAsia="Times New Roman"/>
          <w:lang w:val="en-US"/>
        </w:rPr>
        <w:t xml:space="preserve">(tuh-bur-kyoo-LOH-sus), a disease caused by bacteria that are transmitted through coughing or sneezing. These bacteria are capable of forming spores so they are difficult to kill. </w:t>
      </w:r>
      <w:r w:rsidRPr="003D650E">
        <w:rPr>
          <w:rFonts w:eastAsia="Times New Roman"/>
          <w:lang w:val="en-US"/>
        </w:rPr>
        <w:t>Tuberculocidal disinfectants are one kind of hospital disinfectant. The fact that tuberculocidal disinfectants are more powerful does not mean that you should automatically reach for them. Some of these products can be harmful to salon tools and equipment, and they require special methods of disposal. Check the rules in your state to be sure that the product you choose complies with state requirements.</w:t>
      </w:r>
    </w:p>
    <w:p w:rsidR="00B8570F" w:rsidRPr="003D650E" w:rsidRDefault="00B8570F">
      <w:pPr>
        <w:spacing w:line="78" w:lineRule="exact"/>
        <w:rPr>
          <w:sz w:val="20"/>
          <w:szCs w:val="20"/>
          <w:lang w:val="en-US"/>
        </w:rPr>
      </w:pPr>
    </w:p>
    <w:p w:rsidR="00B8570F" w:rsidRPr="003D650E" w:rsidRDefault="00D909E0">
      <w:pPr>
        <w:spacing w:line="270" w:lineRule="auto"/>
        <w:ind w:right="3660"/>
        <w:rPr>
          <w:sz w:val="20"/>
          <w:szCs w:val="20"/>
          <w:lang w:val="en-US"/>
        </w:rPr>
      </w:pPr>
      <w:r w:rsidRPr="003D650E">
        <w:rPr>
          <w:rFonts w:eastAsia="Times New Roman"/>
          <w:lang w:val="en-US"/>
        </w:rPr>
        <w:t>It is against federal law to use any disinfecting product contrary to its labeling. Before a manufacturer can sell a product for disinfecting surfaces, tools, implements, or equipment, it must obtain an EPA-registration number that certifies that the disinfectant may be used in the manner prescribed by the manufacturer’s label. For example, pedicure tub disinfectants must be approved for that specific use or the manufacturer will be breaking federal law by marketing them for disinfecting pedicure tubs. This also means that if you do not follow the label instructions for mixing, contact time, and the type of</w:t>
      </w:r>
    </w:p>
    <w:p w:rsidR="00B8570F" w:rsidRPr="003D650E" w:rsidRDefault="00D909E0">
      <w:pPr>
        <w:spacing w:line="20" w:lineRule="exact"/>
        <w:rPr>
          <w:sz w:val="20"/>
          <w:szCs w:val="20"/>
          <w:lang w:val="en-US"/>
        </w:rPr>
      </w:pPr>
      <w:r>
        <w:rPr>
          <w:noProof/>
          <w:sz w:val="20"/>
          <w:szCs w:val="20"/>
        </w:rPr>
        <w:drawing>
          <wp:anchor distT="0" distB="0" distL="114300" distR="114300" simplePos="0" relativeHeight="251632128" behindDoc="1" locked="0" layoutInCell="0" allowOverlap="1">
            <wp:simplePos x="0" y="0"/>
            <wp:positionH relativeFrom="column">
              <wp:posOffset>-201930</wp:posOffset>
            </wp:positionH>
            <wp:positionV relativeFrom="paragraph">
              <wp:posOffset>-1308100</wp:posOffset>
            </wp:positionV>
            <wp:extent cx="7073265" cy="738822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7073265" cy="7388225"/>
                    </a:xfrm>
                    <a:prstGeom prst="rect">
                      <a:avLst/>
                    </a:prstGeom>
                    <a:noFill/>
                  </pic:spPr>
                </pic:pic>
              </a:graphicData>
            </a:graphic>
          </wp:anchor>
        </w:drawing>
      </w:r>
    </w:p>
    <w:p w:rsidR="00B8570F" w:rsidRPr="003D650E" w:rsidRDefault="00B8570F">
      <w:pPr>
        <w:spacing w:line="133" w:lineRule="exact"/>
        <w:rPr>
          <w:sz w:val="20"/>
          <w:szCs w:val="20"/>
          <w:lang w:val="en-US"/>
        </w:rPr>
      </w:pPr>
    </w:p>
    <w:p w:rsidR="00B8570F" w:rsidRPr="003D650E" w:rsidRDefault="00D909E0">
      <w:pPr>
        <w:ind w:left="20"/>
        <w:rPr>
          <w:sz w:val="20"/>
          <w:szCs w:val="20"/>
          <w:lang w:val="en-US"/>
        </w:rPr>
      </w:pPr>
      <w:r w:rsidRPr="003D650E">
        <w:rPr>
          <w:rFonts w:ascii="Arial" w:eastAsia="Arial" w:hAnsi="Arial" w:cs="Arial"/>
          <w:b/>
          <w:bCs/>
          <w:color w:val="FFFFFF"/>
          <w:sz w:val="62"/>
          <w:szCs w:val="62"/>
          <w:highlight w:val="black"/>
          <w:lang w:val="en-US"/>
        </w:rPr>
        <w:t>did you know?</w:t>
      </w:r>
    </w:p>
    <w:p w:rsidR="00B8570F" w:rsidRPr="003D650E" w:rsidRDefault="00B8570F">
      <w:pPr>
        <w:spacing w:line="195" w:lineRule="exact"/>
        <w:rPr>
          <w:sz w:val="20"/>
          <w:szCs w:val="20"/>
          <w:lang w:val="en-US"/>
        </w:rPr>
      </w:pPr>
    </w:p>
    <w:p w:rsidR="00B8570F" w:rsidRPr="003D650E" w:rsidRDefault="00D909E0">
      <w:pPr>
        <w:ind w:left="260"/>
        <w:rPr>
          <w:sz w:val="20"/>
          <w:szCs w:val="20"/>
          <w:lang w:val="en-US"/>
        </w:rPr>
      </w:pPr>
      <w:r w:rsidRPr="003D650E">
        <w:rPr>
          <w:rFonts w:ascii="Arial" w:eastAsia="Arial" w:hAnsi="Arial" w:cs="Arial"/>
          <w:color w:val="454088"/>
          <w:sz w:val="21"/>
          <w:szCs w:val="21"/>
          <w:lang w:val="en-US"/>
        </w:rPr>
        <w:t>Cosmetologists can put themselves and their clients at risk unless stringent infection</w:t>
      </w:r>
    </w:p>
    <w:p w:rsidR="00B8570F" w:rsidRPr="003D650E" w:rsidRDefault="00B8570F">
      <w:pPr>
        <w:spacing w:line="38" w:lineRule="exact"/>
        <w:rPr>
          <w:sz w:val="20"/>
          <w:szCs w:val="20"/>
          <w:lang w:val="en-US"/>
        </w:rPr>
      </w:pPr>
    </w:p>
    <w:p w:rsidR="00B8570F" w:rsidRPr="003D650E" w:rsidRDefault="00D909E0">
      <w:pPr>
        <w:spacing w:line="339" w:lineRule="auto"/>
        <w:ind w:left="260" w:right="620"/>
        <w:rPr>
          <w:sz w:val="20"/>
          <w:szCs w:val="20"/>
          <w:lang w:val="en-US"/>
        </w:rPr>
      </w:pPr>
      <w:r w:rsidRPr="003D650E">
        <w:rPr>
          <w:rFonts w:ascii="Arial" w:eastAsia="Arial" w:hAnsi="Arial" w:cs="Arial"/>
          <w:color w:val="454088"/>
          <w:sz w:val="18"/>
          <w:szCs w:val="18"/>
          <w:lang w:val="en-US"/>
        </w:rPr>
        <w:t>control guidelines are performed every day. A case in point was the spread of a bacterium called Mycobacterium fortuitum (MY-koh-bak-TIR-ee-um for-TOO-i-tum), a microscopic germ that normally exists in tap water in small numbers. Until an incident occurred, health officials considered the germ to be completely harmless and not infectious (in-FEK-shus), caused by or capable of being transmitted by infection.</w:t>
      </w:r>
    </w:p>
    <w:p w:rsidR="00B8570F" w:rsidRPr="003D650E" w:rsidRDefault="00B8570F">
      <w:pPr>
        <w:spacing w:line="22" w:lineRule="exact"/>
        <w:rPr>
          <w:sz w:val="20"/>
          <w:szCs w:val="20"/>
          <w:lang w:val="en-US"/>
        </w:rPr>
      </w:pPr>
    </w:p>
    <w:p w:rsidR="00B8570F" w:rsidRPr="003D650E" w:rsidRDefault="00D909E0">
      <w:pPr>
        <w:spacing w:line="335" w:lineRule="auto"/>
        <w:ind w:left="260" w:right="1060"/>
        <w:rPr>
          <w:sz w:val="20"/>
          <w:szCs w:val="20"/>
          <w:lang w:val="en-US"/>
        </w:rPr>
      </w:pPr>
      <w:r w:rsidRPr="003D650E">
        <w:rPr>
          <w:rFonts w:ascii="Arial" w:eastAsia="Arial" w:hAnsi="Arial" w:cs="Arial"/>
          <w:color w:val="454088"/>
          <w:sz w:val="18"/>
          <w:szCs w:val="18"/>
          <w:lang w:val="en-US"/>
        </w:rPr>
        <w:t>In 2000, over 100 clients from one California salon developed serious skin infections on their legs after getting pedicures. The infection caused ugly sores that lingered for months, required the use of strong antibiotics, and permanently scarred some of the clients’ legs. The source of the infection was traced to the salon’s whirlpool foot spas. Salon staff did not clean and disinfect the foot spas properly, resulting in a build-up of hair and debris in the foot spas that created the perfect breeding ground for bacteria.</w:t>
      </w:r>
    </w:p>
    <w:p w:rsidR="00B8570F" w:rsidRPr="003D650E" w:rsidRDefault="00B8570F">
      <w:pPr>
        <w:spacing w:line="27" w:lineRule="exact"/>
        <w:rPr>
          <w:sz w:val="20"/>
          <w:szCs w:val="20"/>
          <w:lang w:val="en-US"/>
        </w:rPr>
      </w:pPr>
    </w:p>
    <w:p w:rsidR="00B8570F" w:rsidRPr="003D650E" w:rsidRDefault="00D909E0">
      <w:pPr>
        <w:spacing w:line="333" w:lineRule="auto"/>
        <w:ind w:left="260" w:right="660"/>
        <w:rPr>
          <w:sz w:val="20"/>
          <w:szCs w:val="20"/>
          <w:lang w:val="en-US"/>
        </w:rPr>
      </w:pPr>
      <w:r w:rsidRPr="003D650E">
        <w:rPr>
          <w:rFonts w:ascii="Arial" w:eastAsia="Arial" w:hAnsi="Arial" w:cs="Arial"/>
          <w:color w:val="454088"/>
          <w:sz w:val="18"/>
          <w:szCs w:val="18"/>
          <w:lang w:val="en-US"/>
        </w:rPr>
        <w:t>The outbreak was a catalyst for change in the cosmetology industry. As a result, the state of California issued specific requirements for pedicure equipment in the hope of preventing future outbreaks. In spite of their efforts, there have been other outbreaks affecting hundreds of clients in California and other states. In Texas, family members of a paraplegic woman who died after receiving a pedicure sued a salon. They charged that the woman, who had no feeling in her feet, died because of an improperly disinfected implement that caused an infection on her foot that spread throughout her body and resulted in a fatal heart attack.</w:t>
      </w:r>
    </w:p>
    <w:p w:rsidR="00B8570F" w:rsidRPr="003D650E" w:rsidRDefault="00B8570F">
      <w:pPr>
        <w:spacing w:line="28" w:lineRule="exact"/>
        <w:rPr>
          <w:sz w:val="20"/>
          <w:szCs w:val="20"/>
          <w:lang w:val="en-US"/>
        </w:rPr>
      </w:pPr>
    </w:p>
    <w:p w:rsidR="00B8570F" w:rsidRPr="003D650E" w:rsidRDefault="00D909E0">
      <w:pPr>
        <w:spacing w:line="312" w:lineRule="auto"/>
        <w:ind w:left="260" w:right="840"/>
        <w:rPr>
          <w:sz w:val="20"/>
          <w:szCs w:val="20"/>
          <w:lang w:val="en-US"/>
        </w:rPr>
      </w:pPr>
      <w:r w:rsidRPr="003D650E">
        <w:rPr>
          <w:rFonts w:ascii="Arial" w:eastAsia="Arial" w:hAnsi="Arial" w:cs="Arial"/>
          <w:color w:val="454088"/>
          <w:sz w:val="19"/>
          <w:szCs w:val="19"/>
          <w:lang w:val="en-US"/>
        </w:rPr>
        <w:t>While many of the stories in the news have been about diseases caused by manicures or pedicures, not all incidents are related to the nail industry. Take the case of a barber who unintentionally transmitted an infectious disease through a shaving razor. The barber used a disinfectant on the razor, but it was not the proper disinfectant. Several of his clients contracted hepatitis B because the wrong disinfectant was used. This incident demonstrates how important it is for cosmetologists to use the proper disinfectants on tools, such as razors, scissors, and clippers. When in doubt about the disinfectant you should use, consult federal and state regulations.</w:t>
      </w:r>
    </w:p>
    <w:p w:rsidR="00B8570F" w:rsidRPr="003D650E" w:rsidRDefault="00B8570F">
      <w:pPr>
        <w:spacing w:line="43" w:lineRule="exact"/>
        <w:rPr>
          <w:sz w:val="20"/>
          <w:szCs w:val="20"/>
          <w:lang w:val="en-US"/>
        </w:rPr>
      </w:pPr>
    </w:p>
    <w:p w:rsidR="00B8570F" w:rsidRPr="003D650E" w:rsidRDefault="00D909E0">
      <w:pPr>
        <w:spacing w:line="367" w:lineRule="auto"/>
        <w:ind w:left="260" w:right="620"/>
        <w:rPr>
          <w:sz w:val="20"/>
          <w:szCs w:val="20"/>
          <w:lang w:val="en-US"/>
        </w:rPr>
      </w:pPr>
      <w:r w:rsidRPr="003D650E">
        <w:rPr>
          <w:rFonts w:ascii="Arial" w:eastAsia="Arial" w:hAnsi="Arial" w:cs="Arial"/>
          <w:color w:val="454088"/>
          <w:sz w:val="18"/>
          <w:szCs w:val="18"/>
          <w:lang w:val="en-US"/>
        </w:rPr>
        <w:t>Media scrutiny has made clients more aware of the infection control practices of salons, and the cosmetology industry has become more enlightened about the importance of cleaning and disinfection practices.</w:t>
      </w:r>
    </w:p>
    <w:p w:rsidR="00B8570F" w:rsidRPr="003D650E" w:rsidRDefault="00B8570F">
      <w:pPr>
        <w:spacing w:line="274" w:lineRule="exact"/>
        <w:rPr>
          <w:sz w:val="20"/>
          <w:szCs w:val="20"/>
          <w:lang w:val="en-US"/>
        </w:rPr>
      </w:pPr>
    </w:p>
    <w:p w:rsidR="00B8570F" w:rsidRPr="006D3504" w:rsidRDefault="00B8570F">
      <w:pPr>
        <w:spacing w:line="1" w:lineRule="exact"/>
        <w:rPr>
          <w:sz w:val="20"/>
          <w:szCs w:val="20"/>
          <w:lang w:val="en-US"/>
        </w:rPr>
      </w:pPr>
    </w:p>
    <w:p w:rsidR="00B8570F" w:rsidRPr="006D3504" w:rsidRDefault="00B8570F">
      <w:pPr>
        <w:rPr>
          <w:lang w:val="en-US"/>
        </w:rPr>
        <w:sectPr w:rsidR="00B8570F" w:rsidRPr="006D3504">
          <w:pgSz w:w="12240" w:h="15755"/>
          <w:pgMar w:top="885" w:right="1020" w:bottom="0" w:left="918" w:header="0" w:footer="0" w:gutter="0"/>
          <w:cols w:num="2" w:space="720" w:equalWidth="0">
            <w:col w:w="115" w:space="387"/>
            <w:col w:w="9800"/>
          </w:cols>
        </w:sectPr>
      </w:pPr>
    </w:p>
    <w:p w:rsidR="00B8570F" w:rsidRPr="003D650E" w:rsidRDefault="00B8570F">
      <w:pPr>
        <w:rPr>
          <w:lang w:val="en-US"/>
        </w:rPr>
        <w:sectPr w:rsidR="00B8570F" w:rsidRPr="003D650E">
          <w:type w:val="continuous"/>
          <w:pgSz w:w="12240" w:h="15755"/>
          <w:pgMar w:top="885" w:right="1020" w:bottom="0" w:left="918" w:header="0" w:footer="0" w:gutter="0"/>
          <w:cols w:space="720" w:equalWidth="0">
            <w:col w:w="10302"/>
          </w:cols>
        </w:sectPr>
      </w:pPr>
    </w:p>
    <w:p w:rsidR="00B8570F" w:rsidRPr="003D650E" w:rsidRDefault="00D909E0">
      <w:pPr>
        <w:framePr w:w="3140" w:h="1609" w:wrap="auto" w:vAnchor="page" w:hAnchor="page" w:x="1240" w:y="5743"/>
        <w:spacing w:line="308" w:lineRule="auto"/>
        <w:rPr>
          <w:rFonts w:ascii="Arial" w:eastAsia="Arial" w:hAnsi="Arial" w:cs="Arial"/>
          <w:color w:val="187875"/>
          <w:sz w:val="18"/>
          <w:szCs w:val="18"/>
          <w:lang w:val="en-US"/>
        </w:rPr>
      </w:pPr>
      <w:bookmarkStart w:id="4" w:name="page7"/>
      <w:bookmarkEnd w:id="4"/>
      <w:r w:rsidRPr="003D650E">
        <w:rPr>
          <w:rFonts w:ascii="Arial" w:eastAsia="Arial" w:hAnsi="Arial" w:cs="Arial"/>
          <w:b/>
          <w:bCs/>
          <w:color w:val="035165"/>
          <w:sz w:val="19"/>
          <w:szCs w:val="19"/>
          <w:lang w:val="en-US"/>
        </w:rPr>
        <w:lastRenderedPageBreak/>
        <w:t xml:space="preserve">Remember: </w:t>
      </w:r>
      <w:r w:rsidRPr="003D650E">
        <w:rPr>
          <w:rFonts w:ascii="Arial" w:eastAsia="Arial" w:hAnsi="Arial" w:cs="Arial"/>
          <w:color w:val="187875"/>
          <w:sz w:val="18"/>
          <w:szCs w:val="18"/>
          <w:lang w:val="en-US"/>
        </w:rPr>
        <w:t>Salon professionals</w:t>
      </w:r>
      <w:r w:rsidRPr="003D650E">
        <w:rPr>
          <w:rFonts w:ascii="Arial" w:eastAsia="Arial" w:hAnsi="Arial" w:cs="Arial"/>
          <w:b/>
          <w:bCs/>
          <w:color w:val="035165"/>
          <w:sz w:val="19"/>
          <w:szCs w:val="19"/>
          <w:lang w:val="en-US"/>
        </w:rPr>
        <w:t xml:space="preserve"> </w:t>
      </w:r>
      <w:r w:rsidRPr="003D650E">
        <w:rPr>
          <w:rFonts w:ascii="Arial" w:eastAsia="Arial" w:hAnsi="Arial" w:cs="Arial"/>
          <w:color w:val="187875"/>
          <w:sz w:val="18"/>
          <w:szCs w:val="18"/>
          <w:lang w:val="en-US"/>
        </w:rPr>
        <w:t>are not allowed to treat or recommend treatments for infections, diseases, or abnormal conditions. Clients with such problems should be referred to their physicians.</w:t>
      </w:r>
    </w:p>
    <w:p w:rsidR="00B8570F" w:rsidRPr="003D650E" w:rsidRDefault="00B8570F">
      <w:pPr>
        <w:spacing w:line="95" w:lineRule="exact"/>
        <w:rPr>
          <w:rFonts w:ascii="Arial" w:eastAsia="Arial" w:hAnsi="Arial" w:cs="Arial"/>
          <w:color w:val="187875"/>
          <w:sz w:val="18"/>
          <w:szCs w:val="18"/>
          <w:lang w:val="en-US"/>
        </w:rPr>
      </w:pPr>
    </w:p>
    <w:p w:rsidR="00B8570F" w:rsidRPr="003D650E" w:rsidRDefault="00D909E0">
      <w:pPr>
        <w:spacing w:line="301" w:lineRule="auto"/>
        <w:ind w:left="3340" w:right="240"/>
        <w:rPr>
          <w:sz w:val="20"/>
          <w:szCs w:val="20"/>
          <w:lang w:val="en-US"/>
        </w:rPr>
      </w:pPr>
      <w:r w:rsidRPr="003D650E">
        <w:rPr>
          <w:rFonts w:eastAsia="Times New Roman"/>
          <w:lang w:val="en-US"/>
        </w:rPr>
        <w:t>surface the disinfecting product can be used on, you are not complying with federal law. If there is a lawsuit, you can be held responsible.</w:t>
      </w:r>
    </w:p>
    <w:p w:rsidR="00B8570F" w:rsidRPr="003D650E" w:rsidRDefault="00B8570F">
      <w:pPr>
        <w:spacing w:line="150" w:lineRule="exact"/>
        <w:rPr>
          <w:rFonts w:ascii="Arial" w:eastAsia="Arial" w:hAnsi="Arial" w:cs="Arial"/>
          <w:color w:val="187875"/>
          <w:sz w:val="18"/>
          <w:szCs w:val="18"/>
          <w:lang w:val="en-US"/>
        </w:rPr>
      </w:pPr>
    </w:p>
    <w:p w:rsidR="00B8570F" w:rsidRPr="003D650E" w:rsidRDefault="00D909E0">
      <w:pPr>
        <w:ind w:left="3340"/>
        <w:rPr>
          <w:sz w:val="20"/>
          <w:szCs w:val="20"/>
          <w:lang w:val="en-US"/>
        </w:rPr>
      </w:pPr>
      <w:r w:rsidRPr="003D650E">
        <w:rPr>
          <w:rFonts w:ascii="Arial" w:eastAsia="Arial" w:hAnsi="Arial" w:cs="Arial"/>
          <w:b/>
          <w:bCs/>
          <w:color w:val="A25646"/>
          <w:sz w:val="28"/>
          <w:szCs w:val="28"/>
          <w:lang w:val="en-US"/>
        </w:rPr>
        <w:t>State Regulatory Agencies</w:t>
      </w:r>
    </w:p>
    <w:p w:rsidR="00B8570F" w:rsidRPr="003D650E" w:rsidRDefault="00B8570F">
      <w:pPr>
        <w:spacing w:line="14" w:lineRule="exact"/>
        <w:rPr>
          <w:rFonts w:ascii="Arial" w:eastAsia="Arial" w:hAnsi="Arial" w:cs="Arial"/>
          <w:color w:val="187875"/>
          <w:sz w:val="18"/>
          <w:szCs w:val="18"/>
          <w:lang w:val="en-US"/>
        </w:rPr>
      </w:pPr>
    </w:p>
    <w:p w:rsidR="00941C07" w:rsidRPr="003D650E" w:rsidRDefault="00941C07" w:rsidP="00941C07">
      <w:pPr>
        <w:framePr w:w="3480" w:h="2610" w:wrap="auto" w:vAnchor="page" w:hAnchor="page" w:x="841" w:y="4105"/>
        <w:jc w:val="center"/>
        <w:rPr>
          <w:sz w:val="20"/>
          <w:szCs w:val="20"/>
          <w:lang w:val="en-US"/>
        </w:rPr>
      </w:pPr>
    </w:p>
    <w:p w:rsidR="00B8570F" w:rsidRPr="003D650E" w:rsidRDefault="00D909E0">
      <w:pPr>
        <w:spacing w:line="262" w:lineRule="auto"/>
        <w:ind w:left="3340" w:right="40"/>
        <w:rPr>
          <w:sz w:val="20"/>
          <w:szCs w:val="20"/>
          <w:lang w:val="en-US"/>
        </w:rPr>
      </w:pPr>
      <w:r w:rsidRPr="003D650E">
        <w:rPr>
          <w:rFonts w:eastAsia="Times New Roman"/>
          <w:lang w:val="en-US"/>
        </w:rPr>
        <w:t>State regulatory agencies exist to protect salon professionals and to protect consumers’ health, safety, and welfare while they receive salon services. State regulatory agencies include licensing agencies, state boards of cosmetology, commissions, and health departments. Regulatory agencies require that everyone working in a salon or spa follow specific procedures. Enforcement of the rules through inspections and investigations of consumer complaints is also part of an agency’s responsibility. An agency can issue penalties against both the salon owner and the cosmetologist’s license. Penalties vary and include warnings, fines, probation, and suspension or revocation of licenses. It is vital that you understand and follow the laws and rules of your state at all times. Your salon’s reputation, your license, and everyone’s safety depend on it.</w:t>
      </w:r>
    </w:p>
    <w:p w:rsidR="00B8570F" w:rsidRPr="003D650E" w:rsidRDefault="00D909E0">
      <w:pPr>
        <w:spacing w:line="20" w:lineRule="exact"/>
        <w:rPr>
          <w:rFonts w:ascii="Arial" w:eastAsia="Arial" w:hAnsi="Arial" w:cs="Arial"/>
          <w:color w:val="187875"/>
          <w:sz w:val="18"/>
          <w:szCs w:val="18"/>
          <w:lang w:val="en-US"/>
        </w:rPr>
      </w:pPr>
      <w:r>
        <w:rPr>
          <w:rFonts w:ascii="Arial" w:eastAsia="Arial" w:hAnsi="Arial" w:cs="Arial"/>
          <w:noProof/>
          <w:color w:val="187875"/>
          <w:sz w:val="18"/>
          <w:szCs w:val="18"/>
        </w:rPr>
        <w:drawing>
          <wp:anchor distT="0" distB="0" distL="114300" distR="114300" simplePos="0" relativeHeight="251633152" behindDoc="1" locked="0" layoutInCell="0" allowOverlap="1">
            <wp:simplePos x="0" y="0"/>
            <wp:positionH relativeFrom="column">
              <wp:posOffset>-348615</wp:posOffset>
            </wp:positionH>
            <wp:positionV relativeFrom="paragraph">
              <wp:posOffset>119380</wp:posOffset>
            </wp:positionV>
            <wp:extent cx="6489065" cy="417131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6489065" cy="4171315"/>
                    </a:xfrm>
                    <a:prstGeom prst="rect">
                      <a:avLst/>
                    </a:prstGeom>
                    <a:noFill/>
                  </pic:spPr>
                </pic:pic>
              </a:graphicData>
            </a:graphic>
          </wp:anchor>
        </w:drawing>
      </w:r>
    </w:p>
    <w:p w:rsidR="00B8570F" w:rsidRPr="003D650E" w:rsidRDefault="00B8570F">
      <w:pPr>
        <w:spacing w:line="250" w:lineRule="exact"/>
        <w:rPr>
          <w:rFonts w:ascii="Arial" w:eastAsia="Arial" w:hAnsi="Arial" w:cs="Arial"/>
          <w:color w:val="187875"/>
          <w:sz w:val="18"/>
          <w:szCs w:val="18"/>
          <w:lang w:val="en-US"/>
        </w:rPr>
      </w:pPr>
    </w:p>
    <w:p w:rsidR="00B8570F" w:rsidRPr="003D650E" w:rsidRDefault="00D909E0">
      <w:pPr>
        <w:ind w:left="3800"/>
        <w:rPr>
          <w:sz w:val="20"/>
          <w:szCs w:val="20"/>
          <w:lang w:val="en-US"/>
        </w:rPr>
      </w:pPr>
      <w:r w:rsidRPr="003D650E">
        <w:rPr>
          <w:rFonts w:ascii="Arial" w:eastAsia="Arial" w:hAnsi="Arial" w:cs="Arial"/>
          <w:b/>
          <w:bCs/>
          <w:color w:val="A25646"/>
          <w:sz w:val="28"/>
          <w:szCs w:val="28"/>
          <w:lang w:val="en-US"/>
        </w:rPr>
        <w:t>Laws and Rules—What is the Difference?</w:t>
      </w:r>
    </w:p>
    <w:p w:rsidR="00B8570F" w:rsidRPr="003D650E" w:rsidRDefault="00B8570F">
      <w:pPr>
        <w:spacing w:line="14" w:lineRule="exact"/>
        <w:rPr>
          <w:rFonts w:ascii="Arial" w:eastAsia="Arial" w:hAnsi="Arial" w:cs="Arial"/>
          <w:color w:val="187875"/>
          <w:sz w:val="18"/>
          <w:szCs w:val="18"/>
          <w:lang w:val="en-US"/>
        </w:rPr>
      </w:pPr>
    </w:p>
    <w:p w:rsidR="00B8570F" w:rsidRPr="003D650E" w:rsidRDefault="00D909E0">
      <w:pPr>
        <w:spacing w:line="261" w:lineRule="auto"/>
        <w:ind w:left="3800"/>
        <w:rPr>
          <w:sz w:val="20"/>
          <w:szCs w:val="20"/>
          <w:lang w:val="en-US"/>
        </w:rPr>
      </w:pPr>
      <w:r w:rsidRPr="003D650E">
        <w:rPr>
          <w:rFonts w:eastAsia="Times New Roman"/>
          <w:sz w:val="23"/>
          <w:szCs w:val="23"/>
          <w:lang w:val="en-US"/>
        </w:rPr>
        <w:t>Laws are written by both federal and state legislatures that determine the scope of practice (what each license allows the holder to do) and that establish guidelines for regulatory agencies to make rules. Laws are also called statutes.</w:t>
      </w:r>
    </w:p>
    <w:p w:rsidR="00B8570F" w:rsidRPr="003D650E" w:rsidRDefault="00B8570F">
      <w:pPr>
        <w:spacing w:line="89" w:lineRule="exact"/>
        <w:rPr>
          <w:rFonts w:ascii="Arial" w:eastAsia="Arial" w:hAnsi="Arial" w:cs="Arial"/>
          <w:color w:val="187875"/>
          <w:sz w:val="18"/>
          <w:szCs w:val="18"/>
          <w:lang w:val="en-US"/>
        </w:rPr>
      </w:pPr>
    </w:p>
    <w:p w:rsidR="00B8570F" w:rsidRPr="003D650E" w:rsidRDefault="00D909E0">
      <w:pPr>
        <w:spacing w:line="265" w:lineRule="auto"/>
        <w:ind w:left="3800" w:right="140"/>
        <w:rPr>
          <w:sz w:val="20"/>
          <w:szCs w:val="20"/>
          <w:lang w:val="en-US"/>
        </w:rPr>
      </w:pPr>
      <w:r w:rsidRPr="003D650E">
        <w:rPr>
          <w:rFonts w:eastAsia="Times New Roman"/>
          <w:lang w:val="en-US"/>
        </w:rPr>
        <w:t>Rules and regulations are more specific than laws. Rules are written by the regulatory agency or the state board, and they determine how the law must be applied. Rules establish specific standards of</w:t>
      </w:r>
    </w:p>
    <w:p w:rsidR="00B8570F" w:rsidRPr="003D650E" w:rsidRDefault="00B8570F">
      <w:pPr>
        <w:spacing w:line="2" w:lineRule="exact"/>
        <w:rPr>
          <w:rFonts w:ascii="Arial" w:eastAsia="Arial" w:hAnsi="Arial" w:cs="Arial"/>
          <w:color w:val="187875"/>
          <w:sz w:val="18"/>
          <w:szCs w:val="18"/>
          <w:lang w:val="en-US"/>
        </w:rPr>
      </w:pPr>
    </w:p>
    <w:p w:rsidR="00B8570F" w:rsidRPr="003D650E" w:rsidRDefault="00D909E0">
      <w:pPr>
        <w:spacing w:line="242" w:lineRule="auto"/>
        <w:ind w:left="3340" w:right="60"/>
        <w:jc w:val="both"/>
        <w:rPr>
          <w:sz w:val="20"/>
          <w:szCs w:val="20"/>
          <w:lang w:val="en-US"/>
        </w:rPr>
      </w:pPr>
      <w:r w:rsidRPr="003D650E">
        <w:rPr>
          <w:rFonts w:eastAsia="Times New Roman"/>
          <w:sz w:val="23"/>
          <w:szCs w:val="23"/>
          <w:lang w:val="en-US"/>
        </w:rPr>
        <w:t xml:space="preserve">conduct and can be changed or updated frequently. Cosmetologists must be aware of any changes or updates to the rules and regulations, and they must comply with them. </w:t>
      </w:r>
      <w:r>
        <w:rPr>
          <w:noProof/>
          <w:sz w:val="1"/>
          <w:szCs w:val="1"/>
        </w:rPr>
        <w:drawing>
          <wp:inline distT="0" distB="0" distL="0" distR="0">
            <wp:extent cx="168910" cy="16891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68910" cy="168910"/>
                    </a:xfrm>
                    <a:prstGeom prst="rect">
                      <a:avLst/>
                    </a:prstGeom>
                    <a:noFill/>
                    <a:ln>
                      <a:noFill/>
                    </a:ln>
                  </pic:spPr>
                </pic:pic>
              </a:graphicData>
            </a:graphic>
          </wp:inline>
        </w:drawing>
      </w:r>
      <w:r w:rsidRPr="003D650E">
        <w:rPr>
          <w:rFonts w:ascii="Arial" w:eastAsia="Arial" w:hAnsi="Arial" w:cs="Arial"/>
          <w:b/>
          <w:bCs/>
          <w:color w:val="187875"/>
          <w:lang w:val="en-US"/>
        </w:rPr>
        <w:t xml:space="preserve"> LO1</w:t>
      </w: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69" w:lineRule="exact"/>
        <w:rPr>
          <w:rFonts w:ascii="Arial" w:eastAsia="Arial" w:hAnsi="Arial" w:cs="Arial"/>
          <w:color w:val="187875"/>
          <w:sz w:val="18"/>
          <w:szCs w:val="18"/>
          <w:lang w:val="en-US"/>
        </w:rPr>
      </w:pPr>
    </w:p>
    <w:p w:rsidR="00B8570F" w:rsidRPr="003D650E" w:rsidRDefault="00D909E0">
      <w:pPr>
        <w:ind w:left="3600"/>
        <w:rPr>
          <w:sz w:val="20"/>
          <w:szCs w:val="20"/>
          <w:lang w:val="en-US"/>
        </w:rPr>
      </w:pPr>
      <w:r w:rsidRPr="003D650E">
        <w:rPr>
          <w:rFonts w:ascii="Courier New" w:eastAsia="Courier New" w:hAnsi="Courier New" w:cs="Courier New"/>
          <w:color w:val="FFFFFF"/>
          <w:sz w:val="40"/>
          <w:szCs w:val="40"/>
          <w:shd w:val="clear" w:color="auto" w:fill="187875"/>
          <w:lang w:val="en-US"/>
        </w:rPr>
        <w:t>Principles of Infection</w:t>
      </w:r>
      <w:r>
        <w:rPr>
          <w:noProof/>
          <w:sz w:val="1"/>
          <w:szCs w:val="1"/>
        </w:rPr>
        <w:drawing>
          <wp:inline distT="0" distB="0" distL="0" distR="0">
            <wp:extent cx="433705" cy="4572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33705" cy="457200"/>
                    </a:xfrm>
                    <a:prstGeom prst="rect">
                      <a:avLst/>
                    </a:prstGeom>
                    <a:noFill/>
                    <a:ln>
                      <a:noFill/>
                    </a:ln>
                  </pic:spPr>
                </pic:pic>
              </a:graphicData>
            </a:graphic>
          </wp:inline>
        </w:drawing>
      </w:r>
    </w:p>
    <w:p w:rsidR="00B8570F" w:rsidRPr="003D650E" w:rsidRDefault="00D909E0">
      <w:pPr>
        <w:spacing w:line="265" w:lineRule="auto"/>
        <w:ind w:left="3960" w:right="60"/>
        <w:rPr>
          <w:sz w:val="20"/>
          <w:szCs w:val="20"/>
          <w:lang w:val="en-US"/>
        </w:rPr>
      </w:pPr>
      <w:r w:rsidRPr="003D650E">
        <w:rPr>
          <w:rFonts w:eastAsia="Times New Roman"/>
          <w:lang w:val="en-US"/>
        </w:rPr>
        <w:t xml:space="preserve">Being a salon professional is fun and rewarding, but it is also a great responsibility. One careless action could cause injury or </w:t>
      </w:r>
      <w:r w:rsidRPr="003D650E">
        <w:rPr>
          <w:rFonts w:eastAsia="Times New Roman"/>
          <w:b/>
          <w:bCs/>
          <w:color w:val="187875"/>
          <w:lang w:val="en-US"/>
        </w:rPr>
        <w:t xml:space="preserve">infection </w:t>
      </w:r>
      <w:r w:rsidRPr="003D650E">
        <w:rPr>
          <w:rFonts w:eastAsia="Times New Roman"/>
          <w:color w:val="000000"/>
          <w:lang w:val="en-US"/>
        </w:rPr>
        <w:t>(in-FEK-shun), the invasion of body tissues by disease-causing pathogens. If your actions result in an injury or infection,</w:t>
      </w:r>
    </w:p>
    <w:p w:rsidR="00B8570F" w:rsidRPr="003D650E" w:rsidRDefault="00B8570F">
      <w:pPr>
        <w:spacing w:line="2" w:lineRule="exact"/>
        <w:rPr>
          <w:rFonts w:ascii="Arial" w:eastAsia="Arial" w:hAnsi="Arial" w:cs="Arial"/>
          <w:color w:val="187875"/>
          <w:sz w:val="18"/>
          <w:szCs w:val="18"/>
          <w:lang w:val="en-US"/>
        </w:rPr>
      </w:pPr>
    </w:p>
    <w:p w:rsidR="00B8570F" w:rsidRPr="003D650E" w:rsidRDefault="00D909E0">
      <w:pPr>
        <w:spacing w:line="261" w:lineRule="auto"/>
        <w:ind w:left="3340" w:right="340" w:firstLine="40"/>
        <w:rPr>
          <w:sz w:val="20"/>
          <w:szCs w:val="20"/>
          <w:lang w:val="en-US"/>
        </w:rPr>
      </w:pPr>
      <w:r w:rsidRPr="003D650E">
        <w:rPr>
          <w:rFonts w:eastAsia="Times New Roman"/>
          <w:sz w:val="23"/>
          <w:szCs w:val="23"/>
          <w:lang w:val="en-US"/>
        </w:rPr>
        <w:t xml:space="preserve">you could lose your license or ruin the salon’s reputation. Fortunately, preventing the spread of infections is easy when you know proper procedures and follow them at all times. Prevention begins and ends with </w:t>
      </w:r>
      <w:r w:rsidRPr="003D650E">
        <w:rPr>
          <w:rFonts w:eastAsia="Times New Roman"/>
          <w:i/>
          <w:iCs/>
          <w:sz w:val="23"/>
          <w:szCs w:val="23"/>
          <w:lang w:val="en-US"/>
        </w:rPr>
        <w:t>you</w:t>
      </w:r>
      <w:r w:rsidRPr="003D650E">
        <w:rPr>
          <w:rFonts w:eastAsia="Times New Roman"/>
          <w:sz w:val="23"/>
          <w:szCs w:val="23"/>
          <w:lang w:val="en-US"/>
        </w:rPr>
        <w:t xml:space="preserve"> (</w:t>
      </w:r>
      <w:r w:rsidRPr="003D650E">
        <w:rPr>
          <w:rFonts w:eastAsia="Times New Roman"/>
          <w:b/>
          <w:bCs/>
          <w:color w:val="187875"/>
          <w:sz w:val="23"/>
          <w:szCs w:val="23"/>
          <w:lang w:val="en-US"/>
        </w:rPr>
        <w:t>Figure 5–1</w:t>
      </w:r>
      <w:r w:rsidRPr="003D650E">
        <w:rPr>
          <w:rFonts w:eastAsia="Times New Roman"/>
          <w:sz w:val="23"/>
          <w:szCs w:val="23"/>
          <w:lang w:val="en-US"/>
        </w:rPr>
        <w:t>).</w:t>
      </w:r>
    </w:p>
    <w:p w:rsidR="00B8570F" w:rsidRPr="003D650E" w:rsidRDefault="00B8570F">
      <w:pPr>
        <w:spacing w:line="194" w:lineRule="exact"/>
        <w:rPr>
          <w:rFonts w:ascii="Arial" w:eastAsia="Arial" w:hAnsi="Arial" w:cs="Arial"/>
          <w:color w:val="187875"/>
          <w:sz w:val="18"/>
          <w:szCs w:val="18"/>
          <w:lang w:val="en-US"/>
        </w:rPr>
      </w:pPr>
    </w:p>
    <w:p w:rsidR="00B8570F" w:rsidRPr="003D650E" w:rsidRDefault="00D909E0">
      <w:pPr>
        <w:ind w:left="3340"/>
        <w:rPr>
          <w:sz w:val="20"/>
          <w:szCs w:val="20"/>
          <w:lang w:val="en-US"/>
        </w:rPr>
      </w:pPr>
      <w:r w:rsidRPr="003D650E">
        <w:rPr>
          <w:rFonts w:ascii="Arial" w:eastAsia="Arial" w:hAnsi="Arial" w:cs="Arial"/>
          <w:b/>
          <w:bCs/>
          <w:color w:val="A25646"/>
          <w:sz w:val="28"/>
          <w:szCs w:val="28"/>
          <w:lang w:val="en-US"/>
        </w:rPr>
        <w:t>Infection Control</w:t>
      </w:r>
    </w:p>
    <w:p w:rsidR="00B8570F" w:rsidRPr="003D650E" w:rsidRDefault="00B8570F">
      <w:pPr>
        <w:spacing w:line="14" w:lineRule="exact"/>
        <w:rPr>
          <w:rFonts w:ascii="Arial" w:eastAsia="Arial" w:hAnsi="Arial" w:cs="Arial"/>
          <w:color w:val="187875"/>
          <w:sz w:val="18"/>
          <w:szCs w:val="18"/>
          <w:lang w:val="en-US"/>
        </w:rPr>
      </w:pPr>
    </w:p>
    <w:p w:rsidR="00B8570F" w:rsidRPr="003D650E" w:rsidRDefault="00D909E0">
      <w:pPr>
        <w:spacing w:line="283" w:lineRule="auto"/>
        <w:ind w:left="3340" w:right="60"/>
        <w:rPr>
          <w:sz w:val="20"/>
          <w:szCs w:val="20"/>
          <w:lang w:val="en-US"/>
        </w:rPr>
      </w:pPr>
      <w:r w:rsidRPr="003D650E">
        <w:rPr>
          <w:rFonts w:eastAsia="Times New Roman"/>
          <w:b/>
          <w:bCs/>
          <w:color w:val="187875"/>
          <w:lang w:val="en-US"/>
        </w:rPr>
        <w:t xml:space="preserve">Infection control </w:t>
      </w:r>
      <w:r w:rsidRPr="003D650E">
        <w:rPr>
          <w:rFonts w:eastAsia="Times New Roman"/>
          <w:color w:val="000000"/>
          <w:lang w:val="en-US"/>
        </w:rPr>
        <w:t>are the methods used to eliminate or reduce the</w:t>
      </w:r>
      <w:r w:rsidRPr="003D650E">
        <w:rPr>
          <w:rFonts w:eastAsia="Times New Roman"/>
          <w:b/>
          <w:bCs/>
          <w:color w:val="187875"/>
          <w:lang w:val="en-US"/>
        </w:rPr>
        <w:t xml:space="preserve"> </w:t>
      </w:r>
      <w:r w:rsidRPr="003D650E">
        <w:rPr>
          <w:rFonts w:eastAsia="Times New Roman"/>
          <w:color w:val="000000"/>
          <w:lang w:val="en-US"/>
        </w:rPr>
        <w:t>transmission of infectious organisms. Cosmetologists must understand and remember the following four types of potentially harmful organisms:</w:t>
      </w:r>
    </w:p>
    <w:p w:rsidR="00B8570F" w:rsidRPr="003D650E" w:rsidRDefault="00B8570F">
      <w:pPr>
        <w:spacing w:line="20" w:lineRule="exact"/>
        <w:rPr>
          <w:rFonts w:ascii="Arial" w:eastAsia="Arial" w:hAnsi="Arial" w:cs="Arial"/>
          <w:color w:val="187875"/>
          <w:sz w:val="18"/>
          <w:szCs w:val="18"/>
          <w:lang w:val="en-US"/>
        </w:rPr>
      </w:pPr>
    </w:p>
    <w:p w:rsidR="00B8570F" w:rsidRPr="003D650E" w:rsidRDefault="00B8570F">
      <w:pPr>
        <w:spacing w:line="45" w:lineRule="exact"/>
        <w:rPr>
          <w:rFonts w:ascii="Arial" w:eastAsia="Arial" w:hAnsi="Arial" w:cs="Arial"/>
          <w:color w:val="187875"/>
          <w:sz w:val="18"/>
          <w:szCs w:val="18"/>
          <w:lang w:val="en-US"/>
        </w:rPr>
      </w:pPr>
    </w:p>
    <w:tbl>
      <w:tblPr>
        <w:tblW w:w="0" w:type="auto"/>
        <w:tblLayout w:type="fixed"/>
        <w:tblCellMar>
          <w:left w:w="0" w:type="dxa"/>
          <w:right w:w="0" w:type="dxa"/>
        </w:tblCellMar>
        <w:tblLook w:val="04A0" w:firstRow="1" w:lastRow="0" w:firstColumn="1" w:lastColumn="0" w:noHBand="0" w:noVBand="1"/>
      </w:tblPr>
      <w:tblGrid>
        <w:gridCol w:w="940"/>
        <w:gridCol w:w="2580"/>
        <w:gridCol w:w="1360"/>
        <w:gridCol w:w="780"/>
        <w:gridCol w:w="4160"/>
      </w:tblGrid>
      <w:tr w:rsidR="00B8570F">
        <w:trPr>
          <w:trHeight w:val="291"/>
        </w:trPr>
        <w:tc>
          <w:tcPr>
            <w:tcW w:w="940" w:type="dxa"/>
            <w:vAlign w:val="bottom"/>
          </w:tcPr>
          <w:p w:rsidR="00B8570F" w:rsidRPr="003D650E" w:rsidRDefault="00B8570F">
            <w:pPr>
              <w:rPr>
                <w:sz w:val="24"/>
                <w:szCs w:val="24"/>
                <w:lang w:val="en-US"/>
              </w:rPr>
            </w:pPr>
          </w:p>
        </w:tc>
        <w:tc>
          <w:tcPr>
            <w:tcW w:w="2580" w:type="dxa"/>
            <w:vAlign w:val="bottom"/>
          </w:tcPr>
          <w:p w:rsidR="00B8570F" w:rsidRDefault="00D909E0">
            <w:pPr>
              <w:ind w:left="2400"/>
              <w:rPr>
                <w:sz w:val="20"/>
                <w:szCs w:val="20"/>
              </w:rPr>
            </w:pPr>
            <w:r>
              <w:rPr>
                <w:rFonts w:eastAsia="Times New Roman"/>
                <w:sz w:val="23"/>
                <w:szCs w:val="23"/>
              </w:rPr>
              <w:t>•</w:t>
            </w:r>
          </w:p>
        </w:tc>
        <w:tc>
          <w:tcPr>
            <w:tcW w:w="1360" w:type="dxa"/>
            <w:vAlign w:val="bottom"/>
          </w:tcPr>
          <w:p w:rsidR="00B8570F" w:rsidRDefault="00D909E0">
            <w:pPr>
              <w:ind w:left="80"/>
              <w:rPr>
                <w:sz w:val="20"/>
                <w:szCs w:val="20"/>
              </w:rPr>
            </w:pPr>
            <w:r>
              <w:rPr>
                <w:rFonts w:eastAsia="Times New Roman"/>
                <w:sz w:val="23"/>
                <w:szCs w:val="23"/>
              </w:rPr>
              <w:t>Bacteria</w:t>
            </w:r>
          </w:p>
        </w:tc>
        <w:tc>
          <w:tcPr>
            <w:tcW w:w="780" w:type="dxa"/>
            <w:vAlign w:val="bottom"/>
          </w:tcPr>
          <w:p w:rsidR="00B8570F" w:rsidRDefault="00D909E0">
            <w:pPr>
              <w:ind w:left="580"/>
              <w:rPr>
                <w:sz w:val="20"/>
                <w:szCs w:val="20"/>
              </w:rPr>
            </w:pPr>
            <w:r>
              <w:rPr>
                <w:rFonts w:eastAsia="Times New Roman"/>
                <w:sz w:val="23"/>
                <w:szCs w:val="23"/>
              </w:rPr>
              <w:t>•</w:t>
            </w:r>
          </w:p>
        </w:tc>
        <w:tc>
          <w:tcPr>
            <w:tcW w:w="4160" w:type="dxa"/>
            <w:vAlign w:val="bottom"/>
          </w:tcPr>
          <w:p w:rsidR="00B8570F" w:rsidRDefault="00D909E0">
            <w:pPr>
              <w:ind w:left="100"/>
              <w:rPr>
                <w:sz w:val="20"/>
                <w:szCs w:val="20"/>
              </w:rPr>
            </w:pPr>
            <w:r>
              <w:rPr>
                <w:rFonts w:eastAsia="Times New Roman"/>
                <w:sz w:val="23"/>
                <w:szCs w:val="23"/>
              </w:rPr>
              <w:t>Fungi</w:t>
            </w:r>
          </w:p>
        </w:tc>
      </w:tr>
      <w:tr w:rsidR="00B8570F">
        <w:trPr>
          <w:trHeight w:val="400"/>
        </w:trPr>
        <w:tc>
          <w:tcPr>
            <w:tcW w:w="940" w:type="dxa"/>
            <w:vAlign w:val="bottom"/>
          </w:tcPr>
          <w:p w:rsidR="00B8570F" w:rsidRDefault="00B8570F">
            <w:pPr>
              <w:rPr>
                <w:sz w:val="24"/>
                <w:szCs w:val="24"/>
              </w:rPr>
            </w:pPr>
          </w:p>
        </w:tc>
        <w:tc>
          <w:tcPr>
            <w:tcW w:w="2580" w:type="dxa"/>
            <w:vAlign w:val="bottom"/>
          </w:tcPr>
          <w:p w:rsidR="00B8570F" w:rsidRDefault="00D909E0">
            <w:pPr>
              <w:ind w:left="2400"/>
              <w:rPr>
                <w:sz w:val="20"/>
                <w:szCs w:val="20"/>
              </w:rPr>
            </w:pPr>
            <w:r>
              <w:rPr>
                <w:rFonts w:eastAsia="Times New Roman"/>
                <w:sz w:val="23"/>
                <w:szCs w:val="23"/>
              </w:rPr>
              <w:t>•</w:t>
            </w:r>
          </w:p>
        </w:tc>
        <w:tc>
          <w:tcPr>
            <w:tcW w:w="1360" w:type="dxa"/>
            <w:vAlign w:val="bottom"/>
          </w:tcPr>
          <w:p w:rsidR="00B8570F" w:rsidRDefault="00D909E0">
            <w:pPr>
              <w:ind w:left="80"/>
              <w:rPr>
                <w:sz w:val="20"/>
                <w:szCs w:val="20"/>
              </w:rPr>
            </w:pPr>
            <w:r>
              <w:rPr>
                <w:rFonts w:eastAsia="Times New Roman"/>
                <w:sz w:val="23"/>
                <w:szCs w:val="23"/>
              </w:rPr>
              <w:t>Viruses</w:t>
            </w:r>
          </w:p>
        </w:tc>
        <w:tc>
          <w:tcPr>
            <w:tcW w:w="780" w:type="dxa"/>
            <w:vAlign w:val="bottom"/>
          </w:tcPr>
          <w:p w:rsidR="00B8570F" w:rsidRDefault="00D909E0">
            <w:pPr>
              <w:ind w:left="580"/>
              <w:rPr>
                <w:sz w:val="20"/>
                <w:szCs w:val="20"/>
              </w:rPr>
            </w:pPr>
            <w:r>
              <w:rPr>
                <w:rFonts w:eastAsia="Times New Roman"/>
                <w:sz w:val="23"/>
                <w:szCs w:val="23"/>
              </w:rPr>
              <w:t>•</w:t>
            </w:r>
          </w:p>
        </w:tc>
        <w:tc>
          <w:tcPr>
            <w:tcW w:w="4160" w:type="dxa"/>
            <w:vAlign w:val="bottom"/>
          </w:tcPr>
          <w:p w:rsidR="00B8570F" w:rsidRDefault="00D909E0">
            <w:pPr>
              <w:ind w:left="100"/>
              <w:rPr>
                <w:sz w:val="20"/>
                <w:szCs w:val="20"/>
              </w:rPr>
            </w:pPr>
            <w:r>
              <w:rPr>
                <w:rFonts w:eastAsia="Times New Roman"/>
                <w:sz w:val="23"/>
                <w:szCs w:val="23"/>
              </w:rPr>
              <w:t>Parasites</w:t>
            </w:r>
          </w:p>
        </w:tc>
      </w:tr>
      <w:tr w:rsidR="00B8570F">
        <w:trPr>
          <w:trHeight w:val="693"/>
        </w:trPr>
        <w:tc>
          <w:tcPr>
            <w:tcW w:w="940" w:type="dxa"/>
            <w:vAlign w:val="bottom"/>
          </w:tcPr>
          <w:p w:rsidR="00B8570F" w:rsidRDefault="00D909E0">
            <w:pPr>
              <w:ind w:right="490"/>
              <w:jc w:val="right"/>
              <w:rPr>
                <w:sz w:val="20"/>
                <w:szCs w:val="20"/>
              </w:rPr>
            </w:pPr>
            <w:r>
              <w:rPr>
                <w:rFonts w:ascii="Arial" w:eastAsia="Arial" w:hAnsi="Arial" w:cs="Arial"/>
                <w:color w:val="FFFFFF"/>
                <w:w w:val="78"/>
                <w:sz w:val="46"/>
                <w:szCs w:val="46"/>
              </w:rPr>
              <w:t>5</w:t>
            </w:r>
          </w:p>
        </w:tc>
        <w:tc>
          <w:tcPr>
            <w:tcW w:w="8880" w:type="dxa"/>
            <w:gridSpan w:val="4"/>
            <w:vAlign w:val="bottom"/>
          </w:tcPr>
          <w:p w:rsidR="00B8570F" w:rsidRDefault="00B8570F">
            <w:pPr>
              <w:ind w:left="720"/>
              <w:rPr>
                <w:sz w:val="20"/>
                <w:szCs w:val="20"/>
              </w:rPr>
            </w:pPr>
          </w:p>
        </w:tc>
      </w:tr>
    </w:tbl>
    <w:p w:rsidR="00B8570F" w:rsidRDefault="00D909E0">
      <w:pPr>
        <w:spacing w:line="20" w:lineRule="exact"/>
        <w:rPr>
          <w:rFonts w:ascii="Arial" w:eastAsia="Arial" w:hAnsi="Arial" w:cs="Arial"/>
          <w:color w:val="187875"/>
          <w:sz w:val="18"/>
          <w:szCs w:val="18"/>
        </w:rPr>
      </w:pPr>
      <w:r>
        <w:rPr>
          <w:rFonts w:ascii="Arial" w:eastAsia="Arial" w:hAnsi="Arial" w:cs="Arial"/>
          <w:color w:val="187875"/>
          <w:sz w:val="18"/>
          <w:szCs w:val="18"/>
        </w:rPr>
        <w:br w:type="column"/>
      </w: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329" w:lineRule="exact"/>
        <w:rPr>
          <w:rFonts w:ascii="Arial" w:eastAsia="Arial" w:hAnsi="Arial" w:cs="Arial"/>
          <w:color w:val="187875"/>
          <w:sz w:val="18"/>
          <w:szCs w:val="18"/>
        </w:rPr>
      </w:pPr>
    </w:p>
    <w:p w:rsidR="00B8570F" w:rsidRPr="003D650E" w:rsidRDefault="00B8570F">
      <w:pPr>
        <w:spacing w:line="3650" w:lineRule="exact"/>
        <w:rPr>
          <w:rFonts w:ascii="Arial" w:eastAsia="Arial" w:hAnsi="Arial" w:cs="Arial"/>
          <w:color w:val="187875"/>
          <w:sz w:val="18"/>
          <w:szCs w:val="18"/>
          <w:lang w:val="en-US"/>
        </w:rPr>
      </w:pPr>
    </w:p>
    <w:p w:rsidR="00B8570F" w:rsidRPr="003D650E" w:rsidRDefault="00B8570F">
      <w:pPr>
        <w:rPr>
          <w:lang w:val="en-US"/>
        </w:rPr>
        <w:sectPr w:rsidR="00B8570F" w:rsidRPr="003D650E">
          <w:pgSz w:w="12240" w:h="15755"/>
          <w:pgMar w:top="885" w:right="960" w:bottom="0" w:left="980" w:header="0" w:footer="0" w:gutter="0"/>
          <w:cols w:num="2" w:space="720" w:equalWidth="0">
            <w:col w:w="9940" w:space="245"/>
            <w:col w:w="115"/>
          </w:cols>
        </w:sectPr>
      </w:pPr>
    </w:p>
    <w:p w:rsidR="00B8570F" w:rsidRPr="003D650E" w:rsidRDefault="00B8570F">
      <w:pPr>
        <w:rPr>
          <w:lang w:val="en-US"/>
        </w:rPr>
        <w:sectPr w:rsidR="00B8570F" w:rsidRPr="003D650E">
          <w:type w:val="continuous"/>
          <w:pgSz w:w="12240" w:h="15755"/>
          <w:pgMar w:top="885" w:right="960" w:bottom="0" w:left="980" w:header="0" w:footer="0" w:gutter="0"/>
          <w:cols w:space="720" w:equalWidth="0">
            <w:col w:w="10300"/>
          </w:cols>
        </w:sectPr>
      </w:pPr>
    </w:p>
    <w:p w:rsidR="00B8570F" w:rsidRPr="003D650E" w:rsidRDefault="00941C07">
      <w:pPr>
        <w:spacing w:line="200" w:lineRule="exact"/>
        <w:rPr>
          <w:sz w:val="20"/>
          <w:szCs w:val="20"/>
          <w:lang w:val="en-US"/>
        </w:rPr>
      </w:pPr>
      <w:bookmarkStart w:id="5" w:name="page8"/>
      <w:bookmarkEnd w:id="5"/>
      <w:r>
        <w:rPr>
          <w:noProof/>
          <w:sz w:val="20"/>
          <w:szCs w:val="20"/>
        </w:rPr>
        <w:lastRenderedPageBreak/>
        <w:drawing>
          <wp:anchor distT="0" distB="0" distL="114300" distR="114300" simplePos="0" relativeHeight="251636224" behindDoc="1" locked="0" layoutInCell="0" allowOverlap="1">
            <wp:simplePos x="0" y="0"/>
            <wp:positionH relativeFrom="column">
              <wp:posOffset>716280</wp:posOffset>
            </wp:positionH>
            <wp:positionV relativeFrom="paragraph">
              <wp:posOffset>15240</wp:posOffset>
            </wp:positionV>
            <wp:extent cx="2124889" cy="1637665"/>
            <wp:effectExtent l="0" t="0" r="8890" b="63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124889" cy="1637665"/>
                    </a:xfrm>
                    <a:prstGeom prst="rect">
                      <a:avLst/>
                    </a:prstGeom>
                    <a:noFill/>
                  </pic:spPr>
                </pic:pic>
              </a:graphicData>
            </a:graphic>
            <wp14:sizeRelH relativeFrom="margin">
              <wp14:pctWidth>0</wp14:pctWidth>
            </wp14:sizeRelH>
            <wp14:sizeRelV relativeFrom="margin">
              <wp14:pctHeight>0</wp14:pctHeight>
            </wp14:sizeRelV>
          </wp:anchor>
        </w:drawing>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395" w:lineRule="exact"/>
        <w:rPr>
          <w:sz w:val="20"/>
          <w:szCs w:val="20"/>
          <w:lang w:val="en-US"/>
        </w:rPr>
      </w:pPr>
    </w:p>
    <w:p w:rsidR="00B8570F" w:rsidRDefault="00D909E0">
      <w:pPr>
        <w:spacing w:line="20" w:lineRule="exact"/>
        <w:rPr>
          <w:sz w:val="20"/>
          <w:szCs w:val="20"/>
        </w:rPr>
      </w:pPr>
      <w:r>
        <w:rPr>
          <w:sz w:val="20"/>
          <w:szCs w:val="20"/>
        </w:rPr>
        <w:br w:type="column"/>
      </w: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89" w:lineRule="exact"/>
        <w:rPr>
          <w:sz w:val="20"/>
          <w:szCs w:val="20"/>
        </w:rPr>
      </w:pPr>
    </w:p>
    <w:p w:rsidR="00B8570F" w:rsidRDefault="00D909E0">
      <w:pPr>
        <w:rPr>
          <w:sz w:val="20"/>
          <w:szCs w:val="20"/>
        </w:rPr>
      </w:pPr>
      <w:r>
        <w:rPr>
          <w:noProof/>
          <w:sz w:val="1"/>
          <w:szCs w:val="1"/>
        </w:rPr>
        <w:drawing>
          <wp:inline distT="0" distB="0" distL="0" distR="0">
            <wp:extent cx="114935" cy="12890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14935" cy="128905"/>
                    </a:xfrm>
                    <a:prstGeom prst="rect">
                      <a:avLst/>
                    </a:prstGeom>
                    <a:noFill/>
                    <a:ln>
                      <a:noFill/>
                    </a:ln>
                  </pic:spPr>
                </pic:pic>
              </a:graphicData>
            </a:graphic>
          </wp:inline>
        </w:drawing>
      </w:r>
      <w:r>
        <w:rPr>
          <w:rFonts w:ascii="Arial" w:eastAsia="Arial" w:hAnsi="Arial" w:cs="Arial"/>
          <w:color w:val="187875"/>
          <w:sz w:val="16"/>
          <w:szCs w:val="16"/>
        </w:rPr>
        <w:t xml:space="preserve"> Figure 5–1</w:t>
      </w:r>
    </w:p>
    <w:p w:rsidR="00B8570F" w:rsidRDefault="00B8570F">
      <w:pPr>
        <w:spacing w:line="20" w:lineRule="exact"/>
        <w:rPr>
          <w:sz w:val="20"/>
          <w:szCs w:val="20"/>
        </w:rPr>
      </w:pPr>
    </w:p>
    <w:p w:rsidR="00B8570F" w:rsidRPr="003D650E" w:rsidRDefault="00D909E0">
      <w:pPr>
        <w:spacing w:line="338" w:lineRule="auto"/>
        <w:ind w:left="20" w:right="920"/>
        <w:rPr>
          <w:sz w:val="20"/>
          <w:szCs w:val="20"/>
          <w:lang w:val="en-US"/>
        </w:rPr>
      </w:pPr>
      <w:r w:rsidRPr="003D650E">
        <w:rPr>
          <w:rFonts w:ascii="Arial" w:eastAsia="Arial" w:hAnsi="Arial" w:cs="Arial"/>
          <w:sz w:val="14"/>
          <w:szCs w:val="14"/>
          <w:lang w:val="en-US"/>
        </w:rPr>
        <w:t>A sparkling clean salon gains your clients’ confidence.</w:t>
      </w:r>
    </w:p>
    <w:p w:rsidR="00B8570F" w:rsidRPr="003D650E" w:rsidRDefault="00B8570F">
      <w:pPr>
        <w:spacing w:line="200" w:lineRule="exact"/>
        <w:rPr>
          <w:sz w:val="20"/>
          <w:szCs w:val="20"/>
          <w:lang w:val="en-US"/>
        </w:rPr>
      </w:pPr>
    </w:p>
    <w:p w:rsidR="00B8570F" w:rsidRPr="003D650E" w:rsidRDefault="00B8570F">
      <w:pPr>
        <w:rPr>
          <w:lang w:val="en-US"/>
        </w:rPr>
        <w:sectPr w:rsidR="00B8570F" w:rsidRPr="003D650E">
          <w:pgSz w:w="12240" w:h="15755"/>
          <w:pgMar w:top="1440" w:right="1020" w:bottom="0" w:left="918" w:header="0" w:footer="0" w:gutter="0"/>
          <w:cols w:num="2" w:space="720" w:equalWidth="0">
            <w:col w:w="6762" w:space="720"/>
            <w:col w:w="2820"/>
          </w:cols>
        </w:sect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350" w:lineRule="exact"/>
        <w:rPr>
          <w:sz w:val="20"/>
          <w:szCs w:val="20"/>
          <w:lang w:val="en-US"/>
        </w:rPr>
      </w:pP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392" w:lineRule="exact"/>
        <w:rPr>
          <w:sz w:val="20"/>
          <w:szCs w:val="20"/>
          <w:lang w:val="en-US"/>
        </w:rPr>
      </w:pPr>
    </w:p>
    <w:p w:rsidR="00B8570F" w:rsidRPr="003D650E" w:rsidRDefault="00D909E0">
      <w:pPr>
        <w:spacing w:line="261" w:lineRule="auto"/>
        <w:ind w:right="3180"/>
        <w:rPr>
          <w:sz w:val="20"/>
          <w:szCs w:val="20"/>
          <w:lang w:val="en-US"/>
        </w:rPr>
      </w:pPr>
      <w:r w:rsidRPr="003D650E">
        <w:rPr>
          <w:rFonts w:eastAsia="Times New Roman"/>
          <w:sz w:val="23"/>
          <w:szCs w:val="23"/>
          <w:lang w:val="en-US"/>
        </w:rPr>
        <w:t xml:space="preserve">Under certain conditions, many of these organisms can cause infectious disease. An </w:t>
      </w:r>
      <w:r w:rsidRPr="003D650E">
        <w:rPr>
          <w:rFonts w:eastAsia="Times New Roman"/>
          <w:b/>
          <w:bCs/>
          <w:color w:val="187875"/>
          <w:sz w:val="23"/>
          <w:szCs w:val="23"/>
          <w:lang w:val="en-US"/>
        </w:rPr>
        <w:t>infectious disease</w:t>
      </w:r>
      <w:r w:rsidRPr="003D650E">
        <w:rPr>
          <w:rFonts w:eastAsia="Times New Roman"/>
          <w:sz w:val="23"/>
          <w:szCs w:val="23"/>
          <w:lang w:val="en-US"/>
        </w:rPr>
        <w:t xml:space="preserve"> (in-FEK-shus dih-ZEEZ) is caused by pathogenic (harmful) organisms that enter the body. An infectious disease may or may not be spread from one person to another person.</w:t>
      </w:r>
    </w:p>
    <w:p w:rsidR="00B8570F" w:rsidRPr="003D650E" w:rsidRDefault="00B8570F">
      <w:pPr>
        <w:spacing w:line="119" w:lineRule="exact"/>
        <w:rPr>
          <w:sz w:val="20"/>
          <w:szCs w:val="20"/>
          <w:lang w:val="en-US"/>
        </w:rPr>
      </w:pPr>
    </w:p>
    <w:p w:rsidR="00B8570F" w:rsidRPr="003D650E" w:rsidRDefault="00941C07">
      <w:pPr>
        <w:spacing w:line="257" w:lineRule="auto"/>
        <w:ind w:right="3160"/>
        <w:rPr>
          <w:sz w:val="20"/>
          <w:szCs w:val="20"/>
          <w:lang w:val="en-US"/>
        </w:rPr>
      </w:pPr>
      <w:r>
        <w:rPr>
          <w:noProof/>
          <w:sz w:val="20"/>
          <w:szCs w:val="20"/>
        </w:rPr>
        <w:drawing>
          <wp:anchor distT="0" distB="0" distL="114300" distR="114300" simplePos="0" relativeHeight="251641344" behindDoc="1" locked="0" layoutInCell="0" allowOverlap="1">
            <wp:simplePos x="0" y="0"/>
            <wp:positionH relativeFrom="column">
              <wp:posOffset>4420870</wp:posOffset>
            </wp:positionH>
            <wp:positionV relativeFrom="paragraph">
              <wp:posOffset>705485</wp:posOffset>
            </wp:positionV>
            <wp:extent cx="1700775" cy="152654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700775" cy="1526540"/>
                    </a:xfrm>
                    <a:prstGeom prst="rect">
                      <a:avLst/>
                    </a:prstGeom>
                    <a:noFill/>
                  </pic:spPr>
                </pic:pic>
              </a:graphicData>
            </a:graphic>
            <wp14:sizeRelH relativeFrom="margin">
              <wp14:pctWidth>0</wp14:pctWidth>
            </wp14:sizeRelH>
            <wp14:sizeRelV relativeFrom="margin">
              <wp14:pctHeight>0</wp14:pctHeight>
            </wp14:sizeRelV>
          </wp:anchor>
        </w:drawing>
      </w:r>
      <w:r w:rsidR="00D909E0" w:rsidRPr="003D650E">
        <w:rPr>
          <w:rFonts w:eastAsia="Times New Roman"/>
          <w:sz w:val="23"/>
          <w:szCs w:val="23"/>
          <w:lang w:val="en-US"/>
        </w:rPr>
        <w:t xml:space="preserve">In this chapter, you will learn how to properly clean and disinfect the tools and equipment you use in the salon so they are safe for you and your clients. To </w:t>
      </w:r>
      <w:r w:rsidR="00D909E0" w:rsidRPr="003D650E">
        <w:rPr>
          <w:rFonts w:eastAsia="Times New Roman"/>
          <w:b/>
          <w:bCs/>
          <w:color w:val="187875"/>
          <w:sz w:val="23"/>
          <w:szCs w:val="23"/>
          <w:lang w:val="en-US"/>
        </w:rPr>
        <w:t>clean</w:t>
      </w:r>
      <w:r w:rsidR="00D909E0" w:rsidRPr="003D650E">
        <w:rPr>
          <w:rFonts w:eastAsia="Times New Roman"/>
          <w:sz w:val="23"/>
          <w:szCs w:val="23"/>
          <w:lang w:val="en-US"/>
        </w:rPr>
        <w:t xml:space="preserve"> (cleaning) is a mechanical process (scrubbing) using soap and water or detergent and water to remove all visible dirt, debris, and many disease-causing germs from tools, implements, and equipment. The process of </w:t>
      </w:r>
      <w:r w:rsidR="00D909E0" w:rsidRPr="003D650E">
        <w:rPr>
          <w:rFonts w:eastAsia="Times New Roman"/>
          <w:b/>
          <w:bCs/>
          <w:color w:val="187875"/>
          <w:sz w:val="23"/>
          <w:szCs w:val="23"/>
          <w:lang w:val="en-US"/>
        </w:rPr>
        <w:t>disinfection</w:t>
      </w:r>
      <w:r w:rsidR="00D909E0" w:rsidRPr="003D650E">
        <w:rPr>
          <w:rFonts w:eastAsia="Times New Roman"/>
          <w:sz w:val="23"/>
          <w:szCs w:val="23"/>
          <w:lang w:val="en-US"/>
        </w:rPr>
        <w:t xml:space="preserve"> (dis-in-FEK-shun) destroys most, but not necessarily all, harmful organisms on environmental surfaces. Disinfection is not effective against bacterial spores.</w:t>
      </w:r>
    </w:p>
    <w:p w:rsidR="00B8570F" w:rsidRPr="003D650E" w:rsidRDefault="00B8570F">
      <w:pPr>
        <w:spacing w:line="20" w:lineRule="exact"/>
        <w:rPr>
          <w:sz w:val="20"/>
          <w:szCs w:val="20"/>
          <w:lang w:val="en-US"/>
        </w:rPr>
      </w:pPr>
    </w:p>
    <w:p w:rsidR="00B8570F" w:rsidRPr="003D650E" w:rsidRDefault="00B8570F">
      <w:pPr>
        <w:spacing w:line="104" w:lineRule="exact"/>
        <w:rPr>
          <w:sz w:val="20"/>
          <w:szCs w:val="20"/>
          <w:lang w:val="en-US"/>
        </w:rPr>
      </w:pPr>
    </w:p>
    <w:p w:rsidR="00B8570F" w:rsidRPr="003D650E" w:rsidRDefault="00D909E0">
      <w:pPr>
        <w:spacing w:line="272" w:lineRule="auto"/>
        <w:ind w:right="3160"/>
        <w:rPr>
          <w:sz w:val="20"/>
          <w:szCs w:val="20"/>
          <w:lang w:val="en-US"/>
        </w:rPr>
      </w:pPr>
      <w:r w:rsidRPr="003D650E">
        <w:rPr>
          <w:rFonts w:eastAsia="Times New Roman"/>
          <w:lang w:val="en-US"/>
        </w:rPr>
        <w:t xml:space="preserve">Cleaning and disinfecting procedures are designed to prevent the spread of infection and disease. Disinfectants used in salons must be </w:t>
      </w:r>
      <w:r w:rsidRPr="003D650E">
        <w:rPr>
          <w:rFonts w:eastAsia="Times New Roman"/>
          <w:b/>
          <w:bCs/>
          <w:color w:val="187875"/>
          <w:lang w:val="en-US"/>
        </w:rPr>
        <w:t>bactericidal</w:t>
      </w:r>
      <w:r w:rsidRPr="003D650E">
        <w:rPr>
          <w:rFonts w:eastAsia="Times New Roman"/>
          <w:lang w:val="en-US"/>
        </w:rPr>
        <w:t xml:space="preserve"> (back-teer-uh-SYD-ul), capable of destroying bacteria; </w:t>
      </w:r>
      <w:r w:rsidRPr="003D650E">
        <w:rPr>
          <w:rFonts w:eastAsia="Times New Roman"/>
          <w:b/>
          <w:bCs/>
          <w:color w:val="187875"/>
          <w:lang w:val="en-US"/>
        </w:rPr>
        <w:t>virucidal</w:t>
      </w:r>
      <w:r w:rsidRPr="003D650E">
        <w:rPr>
          <w:rFonts w:eastAsia="Times New Roman"/>
          <w:lang w:val="en-US"/>
        </w:rPr>
        <w:t xml:space="preserve"> (vy-ru-SYD-ul), capable of destroying viruses; and </w:t>
      </w:r>
      <w:r w:rsidRPr="003D650E">
        <w:rPr>
          <w:rFonts w:eastAsia="Times New Roman"/>
          <w:b/>
          <w:bCs/>
          <w:color w:val="187875"/>
          <w:lang w:val="en-US"/>
        </w:rPr>
        <w:t>fungicidal</w:t>
      </w:r>
      <w:r w:rsidRPr="003D650E">
        <w:rPr>
          <w:rFonts w:eastAsia="Times New Roman"/>
          <w:lang w:val="en-US"/>
        </w:rPr>
        <w:t xml:space="preserve"> (fun-jih-SYD-ul), capable of destroying fungi. Be sure to mix and use these disinfectants according to the instructions on the labels so they are safe and effective.</w:t>
      </w:r>
    </w:p>
    <w:p w:rsidR="00B8570F" w:rsidRPr="003D650E" w:rsidRDefault="00B8570F">
      <w:pPr>
        <w:spacing w:line="109" w:lineRule="exact"/>
        <w:rPr>
          <w:sz w:val="20"/>
          <w:szCs w:val="20"/>
          <w:lang w:val="en-US"/>
        </w:rPr>
      </w:pPr>
    </w:p>
    <w:p w:rsidR="00B8570F" w:rsidRPr="003D650E" w:rsidRDefault="00D909E0">
      <w:pPr>
        <w:spacing w:line="272" w:lineRule="auto"/>
        <w:ind w:right="3040"/>
        <w:rPr>
          <w:sz w:val="20"/>
          <w:szCs w:val="20"/>
          <w:lang w:val="en-US"/>
        </w:rPr>
      </w:pPr>
      <w:r w:rsidRPr="003D650E">
        <w:rPr>
          <w:rFonts w:eastAsia="Times New Roman"/>
          <w:lang w:val="en-US"/>
        </w:rPr>
        <w:t>Contaminated salon tools and equipment can spread infections from client to client if the proper disinfection steps are not taken after every service. You have a professional and legal obligation to protect clients from harm by using proper infection control procedures. If clients are infected or harmed because you perform infection control procedures incorrectly, you may be found legally responsible for their injuries or infections.</w:t>
      </w:r>
    </w:p>
    <w:p w:rsidR="00B8570F" w:rsidRPr="003D650E" w:rsidRDefault="00B8570F">
      <w:pPr>
        <w:spacing w:line="2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rPr>
          <w:lang w:val="en-US"/>
        </w:rPr>
        <w:sectPr w:rsidR="00B8570F" w:rsidRPr="003D650E">
          <w:type w:val="continuous"/>
          <w:pgSz w:w="12240" w:h="15755"/>
          <w:pgMar w:top="1440" w:right="1020" w:bottom="0" w:left="918" w:header="0" w:footer="0" w:gutter="0"/>
          <w:cols w:num="2" w:space="720" w:equalWidth="0">
            <w:col w:w="115" w:space="407"/>
            <w:col w:w="9780"/>
          </w:cols>
        </w:sect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9" w:lineRule="exact"/>
        <w:rPr>
          <w:sz w:val="20"/>
          <w:szCs w:val="20"/>
          <w:lang w:val="en-US"/>
        </w:rPr>
      </w:pPr>
    </w:p>
    <w:p w:rsidR="00B8570F" w:rsidRPr="006D3504" w:rsidRDefault="00B8570F">
      <w:pPr>
        <w:spacing w:line="1" w:lineRule="exact"/>
        <w:rPr>
          <w:sz w:val="20"/>
          <w:szCs w:val="20"/>
          <w:lang w:val="en-US"/>
        </w:rPr>
      </w:pPr>
    </w:p>
    <w:p w:rsidR="00B8570F" w:rsidRPr="006D3504" w:rsidRDefault="00B8570F">
      <w:pPr>
        <w:rPr>
          <w:lang w:val="en-US"/>
        </w:rPr>
        <w:sectPr w:rsidR="00B8570F" w:rsidRPr="006D3504">
          <w:type w:val="continuous"/>
          <w:pgSz w:w="12240" w:h="15755"/>
          <w:pgMar w:top="1440" w:right="1020" w:bottom="0" w:left="918" w:header="0" w:footer="0" w:gutter="0"/>
          <w:cols w:space="720" w:equalWidth="0">
            <w:col w:w="10302"/>
          </w:cols>
        </w:sectPr>
      </w:pPr>
    </w:p>
    <w:p w:rsidR="00B8570F" w:rsidRPr="003D650E" w:rsidRDefault="00B8570F">
      <w:pPr>
        <w:rPr>
          <w:lang w:val="en-US"/>
        </w:rPr>
        <w:sectPr w:rsidR="00B8570F" w:rsidRPr="003D650E">
          <w:type w:val="continuous"/>
          <w:pgSz w:w="12240" w:h="15755"/>
          <w:pgMar w:top="1440" w:right="1020" w:bottom="0" w:left="918" w:header="0" w:footer="0" w:gutter="0"/>
          <w:cols w:space="720" w:equalWidth="0">
            <w:col w:w="10302"/>
          </w:cols>
        </w:sectPr>
      </w:pPr>
    </w:p>
    <w:p w:rsidR="00B8570F" w:rsidRPr="003D650E" w:rsidRDefault="00D909E0">
      <w:pPr>
        <w:spacing w:line="200" w:lineRule="exact"/>
        <w:rPr>
          <w:sz w:val="20"/>
          <w:szCs w:val="20"/>
          <w:lang w:val="en-US"/>
        </w:rPr>
      </w:pPr>
      <w:bookmarkStart w:id="6" w:name="page9"/>
      <w:bookmarkEnd w:id="6"/>
      <w:r>
        <w:rPr>
          <w:noProof/>
          <w:sz w:val="20"/>
          <w:szCs w:val="20"/>
        </w:rPr>
        <w:lastRenderedPageBreak/>
        <w:drawing>
          <wp:anchor distT="0" distB="0" distL="114300" distR="114300" simplePos="0" relativeHeight="251634176" behindDoc="1" locked="0" layoutInCell="0" allowOverlap="1">
            <wp:simplePos x="0" y="0"/>
            <wp:positionH relativeFrom="page">
              <wp:posOffset>589915</wp:posOffset>
            </wp:positionH>
            <wp:positionV relativeFrom="page">
              <wp:posOffset>438150</wp:posOffset>
            </wp:positionV>
            <wp:extent cx="1513205" cy="151574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1"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513205" cy="1515745"/>
                    </a:xfrm>
                    <a:prstGeom prst="rect">
                      <a:avLst/>
                    </a:prstGeom>
                    <a:noFill/>
                  </pic:spPr>
                </pic:pic>
              </a:graphicData>
            </a:graphic>
          </wp:anchor>
        </w:drawing>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73" w:lineRule="exact"/>
        <w:rPr>
          <w:sz w:val="20"/>
          <w:szCs w:val="20"/>
          <w:lang w:val="en-US"/>
        </w:rPr>
      </w:pPr>
    </w:p>
    <w:p w:rsidR="00B8570F" w:rsidRDefault="00D909E0">
      <w:pPr>
        <w:numPr>
          <w:ilvl w:val="0"/>
          <w:numId w:val="4"/>
        </w:numPr>
        <w:tabs>
          <w:tab w:val="left" w:pos="864"/>
        </w:tabs>
        <w:spacing w:line="224" w:lineRule="auto"/>
        <w:ind w:left="620" w:right="1060"/>
        <w:rPr>
          <w:rFonts w:ascii="Arial" w:eastAsia="Arial" w:hAnsi="Arial" w:cs="Arial"/>
          <w:color w:val="187875"/>
          <w:sz w:val="20"/>
          <w:szCs w:val="20"/>
        </w:rPr>
      </w:pPr>
      <w:r>
        <w:rPr>
          <w:rFonts w:ascii="Arial" w:eastAsia="Arial" w:hAnsi="Arial" w:cs="Arial"/>
          <w:color w:val="187875"/>
          <w:sz w:val="16"/>
          <w:szCs w:val="16"/>
        </w:rPr>
        <w:t xml:space="preserve">Figure 5–2 </w:t>
      </w:r>
      <w:r>
        <w:rPr>
          <w:rFonts w:ascii="Arial" w:eastAsia="Arial" w:hAnsi="Arial" w:cs="Arial"/>
          <w:color w:val="000000"/>
          <w:sz w:val="16"/>
          <w:szCs w:val="16"/>
        </w:rPr>
        <w:t>Cocci.</w:t>
      </w:r>
    </w:p>
    <w:p w:rsidR="00B8570F" w:rsidRDefault="00D909E0">
      <w:pPr>
        <w:spacing w:line="20" w:lineRule="exact"/>
        <w:rPr>
          <w:sz w:val="20"/>
          <w:szCs w:val="20"/>
        </w:rPr>
      </w:pPr>
      <w:r>
        <w:rPr>
          <w:sz w:val="20"/>
          <w:szCs w:val="20"/>
        </w:rPr>
        <w:br w:type="column"/>
      </w:r>
    </w:p>
    <w:p w:rsidR="00B8570F" w:rsidRDefault="00B8570F">
      <w:pPr>
        <w:spacing w:line="75" w:lineRule="exact"/>
        <w:rPr>
          <w:sz w:val="20"/>
          <w:szCs w:val="20"/>
        </w:rPr>
      </w:pPr>
    </w:p>
    <w:p w:rsidR="00B8570F" w:rsidRDefault="00D909E0">
      <w:pPr>
        <w:rPr>
          <w:sz w:val="20"/>
          <w:szCs w:val="20"/>
        </w:rPr>
      </w:pPr>
      <w:r>
        <w:rPr>
          <w:rFonts w:ascii="Arial" w:eastAsia="Arial" w:hAnsi="Arial" w:cs="Arial"/>
          <w:b/>
          <w:bCs/>
          <w:color w:val="A25646"/>
          <w:sz w:val="28"/>
          <w:szCs w:val="28"/>
        </w:rPr>
        <w:t>Bacteria</w:t>
      </w:r>
    </w:p>
    <w:p w:rsidR="00B8570F" w:rsidRDefault="00B8570F">
      <w:pPr>
        <w:spacing w:line="14" w:lineRule="exact"/>
        <w:rPr>
          <w:sz w:val="20"/>
          <w:szCs w:val="20"/>
        </w:rPr>
      </w:pPr>
    </w:p>
    <w:p w:rsidR="00B8570F" w:rsidRPr="003D650E" w:rsidRDefault="00D909E0">
      <w:pPr>
        <w:spacing w:line="257" w:lineRule="auto"/>
        <w:ind w:right="580"/>
        <w:rPr>
          <w:sz w:val="20"/>
          <w:szCs w:val="20"/>
          <w:lang w:val="en-US"/>
        </w:rPr>
      </w:pPr>
      <w:r w:rsidRPr="003D650E">
        <w:rPr>
          <w:rFonts w:eastAsia="Times New Roman"/>
          <w:b/>
          <w:bCs/>
          <w:color w:val="187875"/>
          <w:sz w:val="23"/>
          <w:szCs w:val="23"/>
          <w:lang w:val="en-US"/>
        </w:rPr>
        <w:t xml:space="preserve">Bacteria </w:t>
      </w:r>
      <w:r w:rsidRPr="003D650E">
        <w:rPr>
          <w:rFonts w:eastAsia="Times New Roman"/>
          <w:color w:val="000000"/>
          <w:sz w:val="23"/>
          <w:szCs w:val="23"/>
          <w:lang w:val="en-US"/>
        </w:rPr>
        <w:t xml:space="preserve">(bak-TEER-ee-ah) (singular: bacterium, back-TEER-ee-um) are one-celled microorganisms that have both plant and animal characteristics. A </w:t>
      </w:r>
      <w:r w:rsidRPr="003D650E">
        <w:rPr>
          <w:rFonts w:eastAsia="Times New Roman"/>
          <w:b/>
          <w:bCs/>
          <w:color w:val="187875"/>
          <w:sz w:val="23"/>
          <w:szCs w:val="23"/>
          <w:lang w:val="en-US"/>
        </w:rPr>
        <w:t>microorganism</w:t>
      </w:r>
      <w:r w:rsidRPr="003D650E">
        <w:rPr>
          <w:rFonts w:eastAsia="Times New Roman"/>
          <w:color w:val="000000"/>
          <w:sz w:val="23"/>
          <w:szCs w:val="23"/>
          <w:lang w:val="en-US"/>
        </w:rPr>
        <w:t xml:space="preserve"> (my-kroh-OR-gah-niz-um) is any organism of microscopic or submicroscopic size. Some bacteria are harmful and some are harmless. Bacteria can exist almost anywhere: on skin, in water, in the air, in decayed matter, on environmental surfaces, in body secretions, on clothing, or under the free edge of nails. Bacteria are so small they can only be seen with a microscope.</w:t>
      </w:r>
    </w:p>
    <w:p w:rsidR="00B8570F" w:rsidRPr="003D650E" w:rsidRDefault="00B8570F">
      <w:pPr>
        <w:spacing w:line="263" w:lineRule="exact"/>
        <w:rPr>
          <w:sz w:val="20"/>
          <w:szCs w:val="20"/>
          <w:lang w:val="en-US"/>
        </w:rPr>
      </w:pPr>
    </w:p>
    <w:p w:rsidR="00B8570F" w:rsidRPr="003D650E" w:rsidRDefault="00B8570F">
      <w:pPr>
        <w:rPr>
          <w:lang w:val="en-US"/>
        </w:rPr>
        <w:sectPr w:rsidR="00B8570F" w:rsidRPr="003D650E">
          <w:pgSz w:w="12240" w:h="15755"/>
          <w:pgMar w:top="863" w:right="960" w:bottom="0" w:left="980" w:header="0" w:footer="0" w:gutter="0"/>
          <w:cols w:num="2" w:space="720" w:equalWidth="0">
            <w:col w:w="2620" w:space="720"/>
            <w:col w:w="6960"/>
          </w:cols>
        </w:sect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339" w:lineRule="exact"/>
        <w:rPr>
          <w:sz w:val="20"/>
          <w:szCs w:val="20"/>
          <w:lang w:val="en-US"/>
        </w:rPr>
      </w:pPr>
    </w:p>
    <w:p w:rsidR="00B8570F" w:rsidRDefault="00D909E0">
      <w:pPr>
        <w:numPr>
          <w:ilvl w:val="0"/>
          <w:numId w:val="5"/>
        </w:numPr>
        <w:tabs>
          <w:tab w:val="left" w:pos="764"/>
        </w:tabs>
        <w:spacing w:line="269" w:lineRule="auto"/>
        <w:ind w:left="520" w:right="1160" w:firstLine="6"/>
        <w:jc w:val="both"/>
        <w:rPr>
          <w:rFonts w:ascii="Arial" w:eastAsia="Arial" w:hAnsi="Arial" w:cs="Arial"/>
          <w:color w:val="187875"/>
          <w:sz w:val="18"/>
          <w:szCs w:val="18"/>
        </w:rPr>
      </w:pPr>
      <w:r>
        <w:rPr>
          <w:rFonts w:ascii="Arial" w:eastAsia="Arial" w:hAnsi="Arial" w:cs="Arial"/>
          <w:color w:val="187875"/>
          <w:sz w:val="14"/>
          <w:szCs w:val="14"/>
        </w:rPr>
        <w:t xml:space="preserve">Figure 5–3 </w:t>
      </w:r>
      <w:r>
        <w:rPr>
          <w:rFonts w:ascii="Arial" w:eastAsia="Arial" w:hAnsi="Arial" w:cs="Arial"/>
          <w:color w:val="000000"/>
          <w:sz w:val="14"/>
          <w:szCs w:val="14"/>
        </w:rPr>
        <w:t>Staphylococci.</w:t>
      </w:r>
    </w:p>
    <w:p w:rsidR="00B8570F" w:rsidRDefault="00D909E0">
      <w:pPr>
        <w:spacing w:line="20" w:lineRule="exact"/>
        <w:rPr>
          <w:sz w:val="20"/>
          <w:szCs w:val="20"/>
        </w:rPr>
      </w:pPr>
      <w:r>
        <w:rPr>
          <w:noProof/>
          <w:sz w:val="20"/>
          <w:szCs w:val="20"/>
        </w:rPr>
        <w:drawing>
          <wp:anchor distT="0" distB="0" distL="114300" distR="114300" simplePos="0" relativeHeight="251635200" behindDoc="1" locked="0" layoutInCell="0" allowOverlap="1">
            <wp:simplePos x="0" y="0"/>
            <wp:positionH relativeFrom="column">
              <wp:posOffset>-88265</wp:posOffset>
            </wp:positionH>
            <wp:positionV relativeFrom="paragraph">
              <wp:posOffset>-1880235</wp:posOffset>
            </wp:positionV>
            <wp:extent cx="1515745" cy="151066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515745" cy="1510665"/>
                    </a:xfrm>
                    <a:prstGeom prst="rect">
                      <a:avLst/>
                    </a:prstGeom>
                    <a:noFill/>
                  </pic:spPr>
                </pic:pic>
              </a:graphicData>
            </a:graphic>
          </wp:anchor>
        </w:drawing>
      </w:r>
      <w:r>
        <w:rPr>
          <w:noProof/>
          <w:sz w:val="20"/>
          <w:szCs w:val="20"/>
        </w:rPr>
        <w:drawing>
          <wp:anchor distT="0" distB="0" distL="114300" distR="114300" simplePos="0" relativeHeight="251637248" behindDoc="1" locked="0" layoutInCell="0" allowOverlap="1">
            <wp:simplePos x="0" y="0"/>
            <wp:positionH relativeFrom="column">
              <wp:posOffset>-88265</wp:posOffset>
            </wp:positionH>
            <wp:positionV relativeFrom="paragraph">
              <wp:posOffset>333375</wp:posOffset>
            </wp:positionV>
            <wp:extent cx="1515745" cy="151574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515745" cy="1515745"/>
                    </a:xfrm>
                    <a:prstGeom prst="rect">
                      <a:avLst/>
                    </a:prstGeom>
                    <a:noFill/>
                  </pic:spPr>
                </pic:pic>
              </a:graphicData>
            </a:graphic>
          </wp:anchor>
        </w:drawing>
      </w: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54" w:lineRule="exact"/>
        <w:rPr>
          <w:sz w:val="20"/>
          <w:szCs w:val="20"/>
        </w:rPr>
      </w:pPr>
    </w:p>
    <w:p w:rsidR="00B8570F" w:rsidRDefault="00D909E0">
      <w:pPr>
        <w:numPr>
          <w:ilvl w:val="0"/>
          <w:numId w:val="6"/>
        </w:numPr>
        <w:tabs>
          <w:tab w:val="left" w:pos="744"/>
        </w:tabs>
        <w:spacing w:line="269" w:lineRule="auto"/>
        <w:ind w:left="500" w:right="1180" w:firstLine="6"/>
        <w:rPr>
          <w:rFonts w:ascii="Arial" w:eastAsia="Arial" w:hAnsi="Arial" w:cs="Arial"/>
          <w:color w:val="187875"/>
          <w:sz w:val="18"/>
          <w:szCs w:val="18"/>
        </w:rPr>
      </w:pPr>
      <w:r>
        <w:rPr>
          <w:rFonts w:ascii="Arial" w:eastAsia="Arial" w:hAnsi="Arial" w:cs="Arial"/>
          <w:color w:val="187875"/>
          <w:sz w:val="14"/>
          <w:szCs w:val="14"/>
        </w:rPr>
        <w:t xml:space="preserve">Figure 5–4 </w:t>
      </w:r>
      <w:r>
        <w:rPr>
          <w:rFonts w:ascii="Arial" w:eastAsia="Arial" w:hAnsi="Arial" w:cs="Arial"/>
          <w:color w:val="000000"/>
          <w:sz w:val="14"/>
          <w:szCs w:val="14"/>
        </w:rPr>
        <w:t>Streptococci.</w:t>
      </w:r>
    </w:p>
    <w:p w:rsidR="00B8570F" w:rsidRDefault="00D909E0">
      <w:pPr>
        <w:spacing w:line="20"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-88265</wp:posOffset>
            </wp:positionH>
            <wp:positionV relativeFrom="paragraph">
              <wp:posOffset>320040</wp:posOffset>
            </wp:positionV>
            <wp:extent cx="1515745" cy="151320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515745" cy="1513205"/>
                    </a:xfrm>
                    <a:prstGeom prst="rect">
                      <a:avLst/>
                    </a:prstGeom>
                    <a:noFill/>
                  </pic:spPr>
                </pic:pic>
              </a:graphicData>
            </a:graphic>
          </wp:anchor>
        </w:drawing>
      </w: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27" w:lineRule="exact"/>
        <w:rPr>
          <w:sz w:val="20"/>
          <w:szCs w:val="20"/>
        </w:rPr>
      </w:pPr>
    </w:p>
    <w:p w:rsidR="00B8570F" w:rsidRDefault="00D909E0">
      <w:pPr>
        <w:numPr>
          <w:ilvl w:val="0"/>
          <w:numId w:val="7"/>
        </w:numPr>
        <w:tabs>
          <w:tab w:val="left" w:pos="744"/>
        </w:tabs>
        <w:spacing w:line="224" w:lineRule="auto"/>
        <w:ind w:left="500" w:right="1180"/>
        <w:rPr>
          <w:rFonts w:ascii="Arial" w:eastAsia="Arial" w:hAnsi="Arial" w:cs="Arial"/>
          <w:color w:val="187875"/>
          <w:sz w:val="20"/>
          <w:szCs w:val="20"/>
        </w:rPr>
      </w:pPr>
      <w:r>
        <w:rPr>
          <w:rFonts w:ascii="Arial" w:eastAsia="Arial" w:hAnsi="Arial" w:cs="Arial"/>
          <w:color w:val="187875"/>
          <w:sz w:val="16"/>
          <w:szCs w:val="16"/>
        </w:rPr>
        <w:t xml:space="preserve">Figure 5–5 </w:t>
      </w:r>
      <w:r>
        <w:rPr>
          <w:rFonts w:ascii="Arial" w:eastAsia="Arial" w:hAnsi="Arial" w:cs="Arial"/>
          <w:color w:val="000000"/>
          <w:sz w:val="16"/>
          <w:szCs w:val="16"/>
        </w:rPr>
        <w:t>Diplococci.</w:t>
      </w:r>
    </w:p>
    <w:p w:rsidR="00B8570F" w:rsidRDefault="00B8570F">
      <w:pPr>
        <w:spacing w:line="20" w:lineRule="exact"/>
        <w:rPr>
          <w:sz w:val="20"/>
          <w:szCs w:val="20"/>
        </w:rPr>
      </w:pPr>
    </w:p>
    <w:p w:rsidR="00B8570F" w:rsidRDefault="00D909E0">
      <w:pPr>
        <w:spacing w:line="20" w:lineRule="exact"/>
        <w:rPr>
          <w:sz w:val="20"/>
          <w:szCs w:val="20"/>
        </w:rPr>
      </w:pPr>
      <w:r>
        <w:rPr>
          <w:sz w:val="20"/>
          <w:szCs w:val="20"/>
        </w:rPr>
        <w:br w:type="column"/>
      </w:r>
    </w:p>
    <w:p w:rsidR="00B8570F" w:rsidRDefault="00D909E0">
      <w:pPr>
        <w:rPr>
          <w:sz w:val="20"/>
          <w:szCs w:val="20"/>
        </w:rPr>
      </w:pPr>
      <w:r>
        <w:rPr>
          <w:rFonts w:ascii="Arial" w:eastAsia="Arial" w:hAnsi="Arial" w:cs="Arial"/>
          <w:i/>
          <w:iCs/>
          <w:color w:val="A25646"/>
          <w:sz w:val="23"/>
          <w:szCs w:val="23"/>
        </w:rPr>
        <w:t>Types of Bacteria</w:t>
      </w:r>
    </w:p>
    <w:p w:rsidR="00B8570F" w:rsidRDefault="00B8570F">
      <w:pPr>
        <w:spacing w:line="26" w:lineRule="exact"/>
        <w:rPr>
          <w:sz w:val="20"/>
          <w:szCs w:val="20"/>
        </w:rPr>
      </w:pPr>
    </w:p>
    <w:p w:rsidR="00B8570F" w:rsidRPr="003D650E" w:rsidRDefault="00D909E0">
      <w:pPr>
        <w:spacing w:line="257" w:lineRule="auto"/>
        <w:ind w:right="160"/>
        <w:rPr>
          <w:sz w:val="20"/>
          <w:szCs w:val="20"/>
          <w:lang w:val="en-US"/>
        </w:rPr>
      </w:pPr>
      <w:r w:rsidRPr="003D650E">
        <w:rPr>
          <w:rFonts w:eastAsia="Times New Roman"/>
          <w:sz w:val="23"/>
          <w:szCs w:val="23"/>
          <w:lang w:val="en-US"/>
        </w:rPr>
        <w:t xml:space="preserve">There are thousands of different kinds of bacteria that fall into two primary types: pathogenic and nonpathogenic. Most bacteria are </w:t>
      </w:r>
      <w:r w:rsidRPr="003D650E">
        <w:rPr>
          <w:rFonts w:eastAsia="Times New Roman"/>
          <w:b/>
          <w:bCs/>
          <w:color w:val="187875"/>
          <w:sz w:val="23"/>
          <w:szCs w:val="23"/>
          <w:lang w:val="en-US"/>
        </w:rPr>
        <w:t xml:space="preserve">nonpathogenic </w:t>
      </w:r>
      <w:r w:rsidRPr="003D650E">
        <w:rPr>
          <w:rFonts w:eastAsia="Times New Roman"/>
          <w:color w:val="000000"/>
          <w:sz w:val="23"/>
          <w:szCs w:val="23"/>
          <w:lang w:val="en-US"/>
        </w:rPr>
        <w:t>(non-path-uh-JEN-ik); in other words, they are</w:t>
      </w:r>
      <w:r w:rsidRPr="003D650E">
        <w:rPr>
          <w:rFonts w:eastAsia="Times New Roman"/>
          <w:b/>
          <w:bCs/>
          <w:color w:val="187875"/>
          <w:sz w:val="23"/>
          <w:szCs w:val="23"/>
          <w:lang w:val="en-US"/>
        </w:rPr>
        <w:t xml:space="preserve"> </w:t>
      </w:r>
      <w:r w:rsidRPr="003D650E">
        <w:rPr>
          <w:rFonts w:eastAsia="Times New Roman"/>
          <w:color w:val="000000"/>
          <w:sz w:val="23"/>
          <w:szCs w:val="23"/>
          <w:lang w:val="en-US"/>
        </w:rPr>
        <w:t>harmless organisms that may perform useful functions. They are safe to come in contact with since they do not cause disease or harm. For example, nonpathogenic bacteria are used to make yogurt, cheese, and some medicines. In the human body, nonpathogenic bacteria help the body break down food and protect against infection. They also stimulate the immune system.</w:t>
      </w:r>
    </w:p>
    <w:p w:rsidR="00B8570F" w:rsidRPr="003D650E" w:rsidRDefault="00B8570F">
      <w:pPr>
        <w:spacing w:line="90" w:lineRule="exact"/>
        <w:rPr>
          <w:sz w:val="20"/>
          <w:szCs w:val="20"/>
          <w:lang w:val="en-US"/>
        </w:rPr>
      </w:pPr>
    </w:p>
    <w:p w:rsidR="00B8570F" w:rsidRPr="003D650E" w:rsidRDefault="00D909E0">
      <w:pPr>
        <w:spacing w:line="270" w:lineRule="auto"/>
        <w:ind w:right="160"/>
        <w:rPr>
          <w:sz w:val="20"/>
          <w:szCs w:val="20"/>
          <w:lang w:val="en-US"/>
        </w:rPr>
      </w:pPr>
      <w:r w:rsidRPr="003D650E">
        <w:rPr>
          <w:rFonts w:eastAsia="Times New Roman"/>
          <w:b/>
          <w:bCs/>
          <w:color w:val="187875"/>
          <w:lang w:val="en-US"/>
        </w:rPr>
        <w:t xml:space="preserve">Pathogenic </w:t>
      </w:r>
      <w:r w:rsidRPr="003D650E">
        <w:rPr>
          <w:rFonts w:eastAsia="Times New Roman"/>
          <w:color w:val="000000"/>
          <w:lang w:val="en-US"/>
        </w:rPr>
        <w:t>(path-uh-JEN-ik) bacteria are harmful microorganisms</w:t>
      </w:r>
      <w:r w:rsidRPr="003D650E">
        <w:rPr>
          <w:rFonts w:eastAsia="Times New Roman"/>
          <w:b/>
          <w:bCs/>
          <w:color w:val="187875"/>
          <w:lang w:val="en-US"/>
        </w:rPr>
        <w:t xml:space="preserve"> </w:t>
      </w:r>
      <w:r w:rsidRPr="003D650E">
        <w:rPr>
          <w:rFonts w:eastAsia="Times New Roman"/>
          <w:color w:val="000000"/>
          <w:lang w:val="en-US"/>
        </w:rPr>
        <w:t xml:space="preserve">that can cause disease or infection in humans when they invade the body. Salons and schools must maintain strict standards for cleaning and disinfecting at all times to prevent the spread of pathogenic microorganisms. It is crucial that cosmetologists learn proper infection control practices while in school to ensure that you understand the importance of following them throughout your career. </w:t>
      </w:r>
      <w:r w:rsidRPr="003D650E">
        <w:rPr>
          <w:rFonts w:eastAsia="Times New Roman"/>
          <w:b/>
          <w:bCs/>
          <w:color w:val="187875"/>
          <w:lang w:val="en-US"/>
        </w:rPr>
        <w:t>Table 5–1</w:t>
      </w:r>
      <w:r w:rsidRPr="003D650E">
        <w:rPr>
          <w:rFonts w:eastAsia="Times New Roman"/>
          <w:color w:val="000000"/>
          <w:lang w:val="en-US"/>
        </w:rPr>
        <w:t>, Causes of Disease, presents terms and definitions related to pathogens.</w:t>
      </w:r>
    </w:p>
    <w:p w:rsidR="00B8570F" w:rsidRPr="003D650E" w:rsidRDefault="00B8570F">
      <w:pPr>
        <w:spacing w:line="253" w:lineRule="exact"/>
        <w:rPr>
          <w:sz w:val="20"/>
          <w:szCs w:val="20"/>
          <w:lang w:val="en-US"/>
        </w:rPr>
      </w:pPr>
    </w:p>
    <w:p w:rsidR="00B8570F" w:rsidRPr="003D650E" w:rsidRDefault="00D909E0">
      <w:pPr>
        <w:rPr>
          <w:sz w:val="20"/>
          <w:szCs w:val="20"/>
          <w:lang w:val="en-US"/>
        </w:rPr>
      </w:pPr>
      <w:r w:rsidRPr="003D650E">
        <w:rPr>
          <w:rFonts w:ascii="Arial" w:eastAsia="Arial" w:hAnsi="Arial" w:cs="Arial"/>
          <w:i/>
          <w:iCs/>
          <w:color w:val="A25646"/>
          <w:sz w:val="23"/>
          <w:szCs w:val="23"/>
          <w:lang w:val="en-US"/>
        </w:rPr>
        <w:t>Classifications of Pathogenic Bacteria</w:t>
      </w:r>
    </w:p>
    <w:p w:rsidR="00B8570F" w:rsidRPr="003D650E" w:rsidRDefault="00B8570F">
      <w:pPr>
        <w:spacing w:line="26" w:lineRule="exact"/>
        <w:rPr>
          <w:sz w:val="20"/>
          <w:szCs w:val="20"/>
          <w:lang w:val="en-US"/>
        </w:rPr>
      </w:pPr>
    </w:p>
    <w:p w:rsidR="00B8570F" w:rsidRPr="003D650E" w:rsidRDefault="00D909E0">
      <w:pPr>
        <w:rPr>
          <w:sz w:val="20"/>
          <w:szCs w:val="20"/>
          <w:lang w:val="en-US"/>
        </w:rPr>
      </w:pPr>
      <w:r w:rsidRPr="003D650E">
        <w:rPr>
          <w:rFonts w:eastAsia="Times New Roman"/>
          <w:sz w:val="23"/>
          <w:szCs w:val="23"/>
          <w:lang w:val="en-US"/>
        </w:rPr>
        <w:t>Bacteria have three distinct shapes that help to identify them.</w:t>
      </w:r>
    </w:p>
    <w:p w:rsidR="00B8570F" w:rsidRPr="003D650E" w:rsidRDefault="00B8570F">
      <w:pPr>
        <w:spacing w:line="15" w:lineRule="exact"/>
        <w:rPr>
          <w:sz w:val="20"/>
          <w:szCs w:val="20"/>
          <w:lang w:val="en-US"/>
        </w:rPr>
      </w:pPr>
    </w:p>
    <w:p w:rsidR="00B8570F" w:rsidRPr="003D650E" w:rsidRDefault="00D909E0">
      <w:pPr>
        <w:rPr>
          <w:sz w:val="20"/>
          <w:szCs w:val="20"/>
          <w:lang w:val="en-US"/>
        </w:rPr>
      </w:pPr>
      <w:r w:rsidRPr="003D650E">
        <w:rPr>
          <w:rFonts w:eastAsia="Times New Roman"/>
          <w:sz w:val="23"/>
          <w:szCs w:val="23"/>
          <w:lang w:val="en-US"/>
        </w:rPr>
        <w:t>Pathogenic bacteria are classified as described below.</w:t>
      </w:r>
    </w:p>
    <w:p w:rsidR="00B8570F" w:rsidRPr="003D650E" w:rsidRDefault="00B8570F">
      <w:pPr>
        <w:spacing w:line="135" w:lineRule="exact"/>
        <w:rPr>
          <w:sz w:val="20"/>
          <w:szCs w:val="20"/>
          <w:lang w:val="en-US"/>
        </w:rPr>
      </w:pPr>
    </w:p>
    <w:p w:rsidR="00B8570F" w:rsidRPr="003D650E" w:rsidRDefault="00D909E0">
      <w:pPr>
        <w:numPr>
          <w:ilvl w:val="0"/>
          <w:numId w:val="8"/>
        </w:numPr>
        <w:tabs>
          <w:tab w:val="left" w:pos="260"/>
        </w:tabs>
        <w:spacing w:line="277" w:lineRule="auto"/>
        <w:ind w:left="260" w:right="40" w:hanging="260"/>
        <w:rPr>
          <w:rFonts w:eastAsia="Times New Roman"/>
          <w:sz w:val="23"/>
          <w:szCs w:val="23"/>
          <w:lang w:val="en-US"/>
        </w:rPr>
      </w:pPr>
      <w:r w:rsidRPr="003D650E">
        <w:rPr>
          <w:rFonts w:eastAsia="Times New Roman"/>
          <w:b/>
          <w:bCs/>
          <w:color w:val="187875"/>
          <w:sz w:val="23"/>
          <w:szCs w:val="23"/>
          <w:lang w:val="en-US"/>
        </w:rPr>
        <w:t xml:space="preserve">Cocci </w:t>
      </w:r>
      <w:r w:rsidRPr="003D650E">
        <w:rPr>
          <w:rFonts w:eastAsia="Times New Roman"/>
          <w:color w:val="000000"/>
          <w:sz w:val="23"/>
          <w:szCs w:val="23"/>
          <w:lang w:val="en-US"/>
        </w:rPr>
        <w:t>(KOK-sy) are round-shaped bacteria that appear singly (alone)</w:t>
      </w:r>
      <w:r w:rsidRPr="003D650E">
        <w:rPr>
          <w:rFonts w:eastAsia="Times New Roman"/>
          <w:b/>
          <w:bCs/>
          <w:color w:val="187875"/>
          <w:sz w:val="23"/>
          <w:szCs w:val="23"/>
          <w:lang w:val="en-US"/>
        </w:rPr>
        <w:t xml:space="preserve"> </w:t>
      </w:r>
      <w:r w:rsidRPr="003D650E">
        <w:rPr>
          <w:rFonts w:eastAsia="Times New Roman"/>
          <w:color w:val="000000"/>
          <w:sz w:val="23"/>
          <w:szCs w:val="23"/>
          <w:lang w:val="en-US"/>
        </w:rPr>
        <w:t>or in groups (</w:t>
      </w:r>
      <w:r w:rsidRPr="003D650E">
        <w:rPr>
          <w:rFonts w:eastAsia="Times New Roman"/>
          <w:b/>
          <w:bCs/>
          <w:color w:val="187875"/>
          <w:sz w:val="23"/>
          <w:szCs w:val="23"/>
          <w:lang w:val="en-US"/>
        </w:rPr>
        <w:t>Figure 5–2</w:t>
      </w:r>
      <w:r w:rsidRPr="003D650E">
        <w:rPr>
          <w:rFonts w:eastAsia="Times New Roman"/>
          <w:color w:val="000000"/>
          <w:sz w:val="23"/>
          <w:szCs w:val="23"/>
          <w:lang w:val="en-US"/>
        </w:rPr>
        <w:t>):</w:t>
      </w:r>
    </w:p>
    <w:p w:rsidR="00B8570F" w:rsidRPr="003D650E" w:rsidRDefault="00B8570F">
      <w:pPr>
        <w:spacing w:line="69" w:lineRule="exact"/>
        <w:rPr>
          <w:rFonts w:eastAsia="Times New Roman"/>
          <w:sz w:val="23"/>
          <w:szCs w:val="23"/>
          <w:lang w:val="en-US"/>
        </w:rPr>
      </w:pPr>
    </w:p>
    <w:p w:rsidR="00B8570F" w:rsidRDefault="00D909E0">
      <w:pPr>
        <w:numPr>
          <w:ilvl w:val="1"/>
          <w:numId w:val="8"/>
        </w:numPr>
        <w:tabs>
          <w:tab w:val="left" w:pos="620"/>
        </w:tabs>
        <w:spacing w:line="254" w:lineRule="auto"/>
        <w:ind w:left="620" w:right="40" w:hanging="180"/>
        <w:rPr>
          <w:rFonts w:eastAsia="Times New Roman"/>
          <w:sz w:val="23"/>
          <w:szCs w:val="23"/>
        </w:rPr>
      </w:pPr>
      <w:r w:rsidRPr="003D650E">
        <w:rPr>
          <w:rFonts w:eastAsia="Times New Roman"/>
          <w:b/>
          <w:bCs/>
          <w:color w:val="187875"/>
          <w:sz w:val="23"/>
          <w:szCs w:val="23"/>
          <w:lang w:val="en-US"/>
        </w:rPr>
        <w:t xml:space="preserve">Staphylococci </w:t>
      </w:r>
      <w:r w:rsidRPr="003D650E">
        <w:rPr>
          <w:rFonts w:eastAsia="Times New Roman"/>
          <w:color w:val="000000"/>
          <w:sz w:val="23"/>
          <w:szCs w:val="23"/>
          <w:lang w:val="en-US"/>
        </w:rPr>
        <w:t>(staf-uh-loh-KOK-sy) are pus-forming bacteria</w:t>
      </w:r>
      <w:r w:rsidRPr="003D650E">
        <w:rPr>
          <w:rFonts w:eastAsia="Times New Roman"/>
          <w:b/>
          <w:bCs/>
          <w:color w:val="187875"/>
          <w:sz w:val="23"/>
          <w:szCs w:val="23"/>
          <w:lang w:val="en-US"/>
        </w:rPr>
        <w:t xml:space="preserve"> </w:t>
      </w:r>
      <w:r w:rsidRPr="003D650E">
        <w:rPr>
          <w:rFonts w:eastAsia="Times New Roman"/>
          <w:color w:val="000000"/>
          <w:sz w:val="23"/>
          <w:szCs w:val="23"/>
          <w:lang w:val="en-US"/>
        </w:rPr>
        <w:t xml:space="preserve">that grow in clusters like bunches of grapes. </w:t>
      </w:r>
      <w:r>
        <w:rPr>
          <w:rFonts w:eastAsia="Times New Roman"/>
          <w:color w:val="000000"/>
          <w:sz w:val="23"/>
          <w:szCs w:val="23"/>
        </w:rPr>
        <w:t>They cause abscesses, pustules, and boils (</w:t>
      </w:r>
      <w:r>
        <w:rPr>
          <w:rFonts w:eastAsia="Times New Roman"/>
          <w:b/>
          <w:bCs/>
          <w:color w:val="187875"/>
          <w:sz w:val="23"/>
          <w:szCs w:val="23"/>
        </w:rPr>
        <w:t>Figure 5–3</w:t>
      </w:r>
      <w:r>
        <w:rPr>
          <w:rFonts w:eastAsia="Times New Roman"/>
          <w:color w:val="000000"/>
          <w:sz w:val="23"/>
          <w:szCs w:val="23"/>
        </w:rPr>
        <w:t>). Some types</w:t>
      </w:r>
    </w:p>
    <w:p w:rsidR="00B8570F" w:rsidRPr="003D650E" w:rsidRDefault="00D909E0">
      <w:pPr>
        <w:spacing w:line="277" w:lineRule="auto"/>
        <w:ind w:left="620" w:right="540"/>
        <w:rPr>
          <w:rFonts w:eastAsia="Times New Roman"/>
          <w:sz w:val="23"/>
          <w:szCs w:val="23"/>
          <w:lang w:val="en-US"/>
        </w:rPr>
      </w:pPr>
      <w:r w:rsidRPr="003D650E">
        <w:rPr>
          <w:rFonts w:eastAsia="Times New Roman"/>
          <w:sz w:val="23"/>
          <w:szCs w:val="23"/>
          <w:lang w:val="en-US"/>
        </w:rPr>
        <w:t>of staphylococci (or staph as many call it) may not cause infections in healthy humans.</w:t>
      </w:r>
    </w:p>
    <w:p w:rsidR="00B8570F" w:rsidRPr="003D650E" w:rsidRDefault="00B8570F">
      <w:pPr>
        <w:spacing w:line="69" w:lineRule="exact"/>
        <w:rPr>
          <w:rFonts w:eastAsia="Times New Roman"/>
          <w:sz w:val="23"/>
          <w:szCs w:val="23"/>
          <w:lang w:val="en-US"/>
        </w:rPr>
      </w:pPr>
    </w:p>
    <w:p w:rsidR="00B8570F" w:rsidRPr="003D650E" w:rsidRDefault="00D909E0">
      <w:pPr>
        <w:numPr>
          <w:ilvl w:val="1"/>
          <w:numId w:val="8"/>
        </w:numPr>
        <w:tabs>
          <w:tab w:val="left" w:pos="620"/>
        </w:tabs>
        <w:spacing w:line="283" w:lineRule="auto"/>
        <w:ind w:left="620" w:hanging="180"/>
        <w:rPr>
          <w:rFonts w:eastAsia="Times New Roman"/>
          <w:lang w:val="en-US"/>
        </w:rPr>
      </w:pPr>
      <w:r w:rsidRPr="003D650E">
        <w:rPr>
          <w:rFonts w:eastAsia="Times New Roman"/>
          <w:b/>
          <w:bCs/>
          <w:color w:val="187875"/>
          <w:lang w:val="en-US"/>
        </w:rPr>
        <w:t xml:space="preserve">Streptococci </w:t>
      </w:r>
      <w:r w:rsidRPr="003D650E">
        <w:rPr>
          <w:rFonts w:eastAsia="Times New Roman"/>
          <w:color w:val="000000"/>
          <w:lang w:val="en-US"/>
        </w:rPr>
        <w:t>(strep-toh-KOK-sy) are pus-forming bacteria</w:t>
      </w:r>
      <w:r w:rsidRPr="003D650E">
        <w:rPr>
          <w:rFonts w:eastAsia="Times New Roman"/>
          <w:b/>
          <w:bCs/>
          <w:color w:val="187875"/>
          <w:lang w:val="en-US"/>
        </w:rPr>
        <w:t xml:space="preserve"> </w:t>
      </w:r>
      <w:r w:rsidRPr="003D650E">
        <w:rPr>
          <w:rFonts w:eastAsia="Times New Roman"/>
          <w:color w:val="000000"/>
          <w:lang w:val="en-US"/>
        </w:rPr>
        <w:t>arranged in curved lines resembling a string of beads. They cause infections such as strep throat and blood poisoning (</w:t>
      </w:r>
      <w:r w:rsidRPr="003D650E">
        <w:rPr>
          <w:rFonts w:eastAsia="Times New Roman"/>
          <w:b/>
          <w:bCs/>
          <w:color w:val="187875"/>
          <w:lang w:val="en-US"/>
        </w:rPr>
        <w:t>Figure 5–4</w:t>
      </w:r>
      <w:r w:rsidRPr="003D650E">
        <w:rPr>
          <w:rFonts w:eastAsia="Times New Roman"/>
          <w:color w:val="000000"/>
          <w:lang w:val="en-US"/>
        </w:rPr>
        <w:t>).</w:t>
      </w:r>
    </w:p>
    <w:p w:rsidR="00B8570F" w:rsidRPr="003D650E" w:rsidRDefault="00B8570F">
      <w:pPr>
        <w:spacing w:line="64" w:lineRule="exact"/>
        <w:rPr>
          <w:rFonts w:eastAsia="Times New Roman"/>
          <w:lang w:val="en-US"/>
        </w:rPr>
      </w:pPr>
    </w:p>
    <w:p w:rsidR="00B8570F" w:rsidRPr="003D650E" w:rsidRDefault="00D909E0">
      <w:pPr>
        <w:numPr>
          <w:ilvl w:val="1"/>
          <w:numId w:val="8"/>
        </w:numPr>
        <w:tabs>
          <w:tab w:val="left" w:pos="620"/>
        </w:tabs>
        <w:spacing w:line="277" w:lineRule="auto"/>
        <w:ind w:left="620" w:right="180" w:hanging="180"/>
        <w:rPr>
          <w:rFonts w:eastAsia="Times New Roman"/>
          <w:sz w:val="23"/>
          <w:szCs w:val="23"/>
          <w:lang w:val="en-US"/>
        </w:rPr>
      </w:pPr>
      <w:r w:rsidRPr="003D650E">
        <w:rPr>
          <w:rFonts w:eastAsia="Times New Roman"/>
          <w:b/>
          <w:bCs/>
          <w:color w:val="187875"/>
          <w:sz w:val="23"/>
          <w:szCs w:val="23"/>
          <w:lang w:val="en-US"/>
        </w:rPr>
        <w:t xml:space="preserve">Diplococci </w:t>
      </w:r>
      <w:r w:rsidRPr="003D650E">
        <w:rPr>
          <w:rFonts w:eastAsia="Times New Roman"/>
          <w:color w:val="000000"/>
          <w:sz w:val="23"/>
          <w:szCs w:val="23"/>
          <w:lang w:val="en-US"/>
        </w:rPr>
        <w:t>(dip-lo-KOK-sy) are spherical bacteria that grow in</w:t>
      </w:r>
      <w:r w:rsidRPr="003D650E">
        <w:rPr>
          <w:rFonts w:eastAsia="Times New Roman"/>
          <w:b/>
          <w:bCs/>
          <w:color w:val="187875"/>
          <w:sz w:val="23"/>
          <w:szCs w:val="23"/>
          <w:lang w:val="en-US"/>
        </w:rPr>
        <w:t xml:space="preserve"> </w:t>
      </w:r>
      <w:r w:rsidRPr="003D650E">
        <w:rPr>
          <w:rFonts w:eastAsia="Times New Roman"/>
          <w:color w:val="000000"/>
          <w:sz w:val="23"/>
          <w:szCs w:val="23"/>
          <w:lang w:val="en-US"/>
        </w:rPr>
        <w:t>pairs and cause diseases such as pneumonia (</w:t>
      </w:r>
      <w:r w:rsidRPr="003D650E">
        <w:rPr>
          <w:rFonts w:eastAsia="Times New Roman"/>
          <w:b/>
          <w:bCs/>
          <w:color w:val="187875"/>
          <w:sz w:val="23"/>
          <w:szCs w:val="23"/>
          <w:lang w:val="en-US"/>
        </w:rPr>
        <w:t>Figure 5–5</w:t>
      </w:r>
      <w:r w:rsidRPr="003D650E">
        <w:rPr>
          <w:rFonts w:eastAsia="Times New Roman"/>
          <w:color w:val="000000"/>
          <w:sz w:val="23"/>
          <w:szCs w:val="23"/>
          <w:lang w:val="en-US"/>
        </w:rPr>
        <w:t>).</w:t>
      </w:r>
    </w:p>
    <w:p w:rsidR="00B8570F" w:rsidRPr="003D650E" w:rsidRDefault="00B8570F">
      <w:pPr>
        <w:spacing w:line="69" w:lineRule="exact"/>
        <w:rPr>
          <w:rFonts w:eastAsia="Times New Roman"/>
          <w:sz w:val="23"/>
          <w:szCs w:val="23"/>
          <w:lang w:val="en-US"/>
        </w:rPr>
      </w:pPr>
    </w:p>
    <w:p w:rsidR="00B8570F" w:rsidRPr="003D650E" w:rsidRDefault="00D909E0">
      <w:pPr>
        <w:numPr>
          <w:ilvl w:val="0"/>
          <w:numId w:val="8"/>
        </w:numPr>
        <w:tabs>
          <w:tab w:val="left" w:pos="260"/>
        </w:tabs>
        <w:spacing w:line="301" w:lineRule="auto"/>
        <w:ind w:left="260" w:right="40" w:hanging="260"/>
        <w:rPr>
          <w:rFonts w:eastAsia="Times New Roman"/>
          <w:lang w:val="en-US"/>
        </w:rPr>
      </w:pPr>
      <w:r w:rsidRPr="003D650E">
        <w:rPr>
          <w:rFonts w:eastAsia="Times New Roman"/>
          <w:b/>
          <w:bCs/>
          <w:color w:val="187875"/>
          <w:lang w:val="en-US"/>
        </w:rPr>
        <w:t xml:space="preserve">Bacilli </w:t>
      </w:r>
      <w:r w:rsidRPr="003D650E">
        <w:rPr>
          <w:rFonts w:eastAsia="Times New Roman"/>
          <w:color w:val="000000"/>
          <w:lang w:val="en-US"/>
        </w:rPr>
        <w:t>(bah-SIL-ee) are short rod-shaped bacteria. They are the most</w:t>
      </w:r>
      <w:r w:rsidRPr="003D650E">
        <w:rPr>
          <w:rFonts w:eastAsia="Times New Roman"/>
          <w:b/>
          <w:bCs/>
          <w:color w:val="187875"/>
          <w:lang w:val="en-US"/>
        </w:rPr>
        <w:t xml:space="preserve"> </w:t>
      </w:r>
      <w:r w:rsidRPr="003D650E">
        <w:rPr>
          <w:rFonts w:eastAsia="Times New Roman"/>
          <w:color w:val="000000"/>
          <w:lang w:val="en-US"/>
        </w:rPr>
        <w:t>common bacteria and produce diseases such as tetanus (lockjaw),</w:t>
      </w: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371" w:lineRule="exact"/>
        <w:rPr>
          <w:sz w:val="20"/>
          <w:szCs w:val="20"/>
          <w:lang w:val="en-US"/>
        </w:rPr>
      </w:pPr>
    </w:p>
    <w:p w:rsidR="00B8570F" w:rsidRPr="003D650E" w:rsidRDefault="00B8570F">
      <w:pPr>
        <w:spacing w:line="211" w:lineRule="exact"/>
        <w:rPr>
          <w:sz w:val="20"/>
          <w:szCs w:val="20"/>
          <w:lang w:val="en-US"/>
        </w:rPr>
      </w:pPr>
    </w:p>
    <w:p w:rsidR="00B8570F" w:rsidRPr="003D650E" w:rsidRDefault="00B8570F">
      <w:pPr>
        <w:rPr>
          <w:lang w:val="en-US"/>
        </w:rPr>
        <w:sectPr w:rsidR="00B8570F" w:rsidRPr="003D650E">
          <w:type w:val="continuous"/>
          <w:pgSz w:w="12240" w:h="15755"/>
          <w:pgMar w:top="863" w:right="960" w:bottom="0" w:left="980" w:header="0" w:footer="0" w:gutter="0"/>
          <w:cols w:num="3" w:space="720" w:equalWidth="0">
            <w:col w:w="2620" w:space="720"/>
            <w:col w:w="6460" w:space="385"/>
            <w:col w:w="115"/>
          </w:cols>
        </w:sectPr>
      </w:pPr>
    </w:p>
    <w:p w:rsidR="00B8570F" w:rsidRPr="003D650E" w:rsidRDefault="00D909E0" w:rsidP="00941C07">
      <w:pPr>
        <w:tabs>
          <w:tab w:val="left" w:pos="1640"/>
          <w:tab w:val="left" w:pos="2180"/>
          <w:tab w:val="left" w:pos="7480"/>
        </w:tabs>
        <w:rPr>
          <w:sz w:val="20"/>
          <w:szCs w:val="20"/>
          <w:lang w:val="en-US"/>
        </w:rPr>
      </w:pPr>
      <w:r w:rsidRPr="003D650E">
        <w:rPr>
          <w:rFonts w:ascii="Arial" w:eastAsia="Arial" w:hAnsi="Arial" w:cs="Arial"/>
          <w:color w:val="FFFFFF"/>
          <w:sz w:val="46"/>
          <w:szCs w:val="46"/>
          <w:lang w:val="en-US"/>
        </w:rPr>
        <w:t>5</w:t>
      </w:r>
      <w:r w:rsidRPr="003D650E">
        <w:rPr>
          <w:sz w:val="20"/>
          <w:szCs w:val="20"/>
          <w:lang w:val="en-US"/>
        </w:rPr>
        <w:tab/>
      </w:r>
    </w:p>
    <w:p w:rsidR="00B8570F" w:rsidRPr="003D650E" w:rsidRDefault="00B8570F">
      <w:pPr>
        <w:rPr>
          <w:lang w:val="en-US"/>
        </w:rPr>
        <w:sectPr w:rsidR="00B8570F" w:rsidRPr="003D650E">
          <w:type w:val="continuous"/>
          <w:pgSz w:w="12240" w:h="15755"/>
          <w:pgMar w:top="863" w:right="960" w:bottom="0" w:left="980" w:header="0" w:footer="0" w:gutter="0"/>
          <w:cols w:space="720" w:equalWidth="0">
            <w:col w:w="10300"/>
          </w:cols>
        </w:sectPr>
      </w:pPr>
    </w:p>
    <w:p w:rsidR="00B8570F" w:rsidRPr="003D650E" w:rsidRDefault="00B8570F">
      <w:pPr>
        <w:spacing w:line="200" w:lineRule="exact"/>
        <w:rPr>
          <w:sz w:val="20"/>
          <w:szCs w:val="20"/>
          <w:lang w:val="en-US"/>
        </w:rPr>
      </w:pPr>
      <w:bookmarkStart w:id="7" w:name="page10"/>
      <w:bookmarkEnd w:id="7"/>
    </w:p>
    <w:p w:rsidR="00B8570F" w:rsidRPr="003D650E" w:rsidRDefault="00B8570F">
      <w:pPr>
        <w:spacing w:line="200" w:lineRule="exact"/>
        <w:rPr>
          <w:sz w:val="20"/>
          <w:szCs w:val="20"/>
          <w:lang w:val="en-US"/>
        </w:rPr>
      </w:pPr>
    </w:p>
    <w:p w:rsidR="00B8570F" w:rsidRPr="003D650E" w:rsidRDefault="00B8570F">
      <w:pPr>
        <w:spacing w:line="216" w:lineRule="exact"/>
        <w:rPr>
          <w:sz w:val="20"/>
          <w:szCs w:val="20"/>
          <w:lang w:val="en-US"/>
        </w:rPr>
      </w:pPr>
    </w:p>
    <w:p w:rsidR="00B8570F" w:rsidRPr="003D650E" w:rsidRDefault="00D909E0">
      <w:pPr>
        <w:ind w:left="1682"/>
        <w:rPr>
          <w:sz w:val="20"/>
          <w:szCs w:val="20"/>
          <w:lang w:val="en-US"/>
        </w:rPr>
      </w:pPr>
      <w:r w:rsidRPr="003D650E">
        <w:rPr>
          <w:rFonts w:ascii="Arial" w:eastAsia="Arial" w:hAnsi="Arial" w:cs="Arial"/>
          <w:lang w:val="en-US"/>
        </w:rPr>
        <w:t>T e r m</w:t>
      </w:r>
    </w:p>
    <w:p w:rsidR="00B8570F" w:rsidRPr="003D650E" w:rsidRDefault="00D909E0">
      <w:pPr>
        <w:spacing w:line="20" w:lineRule="exact"/>
        <w:rPr>
          <w:sz w:val="20"/>
          <w:szCs w:val="20"/>
          <w:lang w:val="en-US"/>
        </w:rPr>
      </w:pPr>
      <w:r>
        <w:rPr>
          <w:noProof/>
          <w:sz w:val="20"/>
          <w:szCs w:val="20"/>
        </w:rPr>
        <w:drawing>
          <wp:anchor distT="0" distB="0" distL="114300" distR="114300" simplePos="0" relativeHeight="251639296" behindDoc="1" locked="0" layoutInCell="0" allowOverlap="1">
            <wp:simplePos x="0" y="0"/>
            <wp:positionH relativeFrom="column">
              <wp:posOffset>314325</wp:posOffset>
            </wp:positionH>
            <wp:positionV relativeFrom="paragraph">
              <wp:posOffset>152400</wp:posOffset>
            </wp:positionV>
            <wp:extent cx="1951990" cy="500189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951990" cy="5001895"/>
                    </a:xfrm>
                    <a:prstGeom prst="rect">
                      <a:avLst/>
                    </a:prstGeom>
                    <a:noFill/>
                  </pic:spPr>
                </pic:pic>
              </a:graphicData>
            </a:graphic>
          </wp:anchor>
        </w:drawing>
      </w:r>
    </w:p>
    <w:p w:rsidR="00B8570F" w:rsidRPr="003D650E" w:rsidRDefault="00B8570F">
      <w:pPr>
        <w:spacing w:line="200" w:lineRule="exact"/>
        <w:rPr>
          <w:sz w:val="20"/>
          <w:szCs w:val="20"/>
          <w:lang w:val="en-US"/>
        </w:rPr>
      </w:pPr>
    </w:p>
    <w:p w:rsidR="00B8570F" w:rsidRPr="003D650E" w:rsidRDefault="00B8570F">
      <w:pPr>
        <w:spacing w:line="356" w:lineRule="exact"/>
        <w:rPr>
          <w:sz w:val="20"/>
          <w:szCs w:val="20"/>
          <w:lang w:val="en-US"/>
        </w:rPr>
      </w:pPr>
    </w:p>
    <w:p w:rsidR="00B8570F" w:rsidRPr="003D650E" w:rsidRDefault="00D909E0">
      <w:pPr>
        <w:ind w:left="1582"/>
        <w:rPr>
          <w:sz w:val="20"/>
          <w:szCs w:val="20"/>
          <w:lang w:val="en-US"/>
        </w:rPr>
      </w:pPr>
      <w:r w:rsidRPr="003D650E">
        <w:rPr>
          <w:rFonts w:ascii="Arial" w:eastAsia="Arial" w:hAnsi="Arial" w:cs="Arial"/>
          <w:lang w:val="en-US"/>
        </w:rPr>
        <w:t>Bacteria</w:t>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30" w:lineRule="exact"/>
        <w:rPr>
          <w:sz w:val="20"/>
          <w:szCs w:val="20"/>
          <w:lang w:val="en-US"/>
        </w:rPr>
      </w:pPr>
    </w:p>
    <w:p w:rsidR="00B8570F" w:rsidRPr="003D650E" w:rsidRDefault="00D909E0">
      <w:pPr>
        <w:ind w:left="982"/>
        <w:rPr>
          <w:sz w:val="20"/>
          <w:szCs w:val="20"/>
          <w:lang w:val="en-US"/>
        </w:rPr>
      </w:pPr>
      <w:r w:rsidRPr="003D650E">
        <w:rPr>
          <w:rFonts w:ascii="Arial" w:eastAsia="Arial" w:hAnsi="Arial" w:cs="Arial"/>
          <w:color w:val="187875"/>
          <w:lang w:val="en-US"/>
        </w:rPr>
        <w:t>Direct Transmission</w:t>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32" w:lineRule="exact"/>
        <w:rPr>
          <w:sz w:val="20"/>
          <w:szCs w:val="20"/>
          <w:lang w:val="en-US"/>
        </w:rPr>
      </w:pPr>
    </w:p>
    <w:p w:rsidR="00B8570F" w:rsidRPr="003D650E" w:rsidRDefault="00D909E0">
      <w:pPr>
        <w:jc w:val="right"/>
        <w:rPr>
          <w:sz w:val="20"/>
          <w:szCs w:val="20"/>
          <w:lang w:val="en-US"/>
        </w:rPr>
      </w:pPr>
      <w:r w:rsidRPr="003D650E">
        <w:rPr>
          <w:rFonts w:ascii="Arial" w:eastAsia="Arial" w:hAnsi="Arial" w:cs="Arial"/>
          <w:color w:val="187875"/>
          <w:lang w:val="en-US"/>
        </w:rPr>
        <w:t>Indirect Transmission</w:t>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30" w:lineRule="exact"/>
        <w:rPr>
          <w:sz w:val="20"/>
          <w:szCs w:val="20"/>
          <w:lang w:val="en-US"/>
        </w:rPr>
      </w:pPr>
    </w:p>
    <w:p w:rsidR="00B8570F" w:rsidRPr="003D650E" w:rsidRDefault="00D909E0">
      <w:pPr>
        <w:ind w:left="1542"/>
        <w:rPr>
          <w:sz w:val="20"/>
          <w:szCs w:val="20"/>
          <w:lang w:val="en-US"/>
        </w:rPr>
      </w:pPr>
      <w:r w:rsidRPr="003D650E">
        <w:rPr>
          <w:rFonts w:ascii="Arial" w:eastAsia="Arial" w:hAnsi="Arial" w:cs="Arial"/>
          <w:lang w:val="en-US"/>
        </w:rPr>
        <w:t>Infection</w:t>
      </w:r>
    </w:p>
    <w:p w:rsidR="00B8570F" w:rsidRPr="003D650E" w:rsidRDefault="00B8570F">
      <w:pPr>
        <w:spacing w:line="200" w:lineRule="exact"/>
        <w:rPr>
          <w:sz w:val="20"/>
          <w:szCs w:val="20"/>
          <w:lang w:val="en-US"/>
        </w:rPr>
      </w:pPr>
    </w:p>
    <w:p w:rsidR="00B8570F" w:rsidRPr="003D650E" w:rsidRDefault="00B8570F">
      <w:pPr>
        <w:spacing w:line="319" w:lineRule="exact"/>
        <w:rPr>
          <w:sz w:val="20"/>
          <w:szCs w:val="20"/>
          <w:lang w:val="en-US"/>
        </w:rPr>
      </w:pPr>
    </w:p>
    <w:p w:rsidR="00B8570F" w:rsidRPr="003D650E" w:rsidRDefault="00D909E0">
      <w:pPr>
        <w:ind w:left="1682"/>
        <w:rPr>
          <w:sz w:val="20"/>
          <w:szCs w:val="20"/>
          <w:lang w:val="en-US"/>
        </w:rPr>
      </w:pPr>
      <w:r w:rsidRPr="003D650E">
        <w:rPr>
          <w:rFonts w:ascii="Arial" w:eastAsia="Arial" w:hAnsi="Arial" w:cs="Arial"/>
          <w:lang w:val="en-US"/>
        </w:rPr>
        <w:t>germs</w:t>
      </w:r>
    </w:p>
    <w:p w:rsidR="00B8570F" w:rsidRPr="003D650E" w:rsidRDefault="00B8570F">
      <w:pPr>
        <w:spacing w:line="200" w:lineRule="exact"/>
        <w:rPr>
          <w:sz w:val="20"/>
          <w:szCs w:val="20"/>
          <w:lang w:val="en-US"/>
        </w:rPr>
      </w:pPr>
    </w:p>
    <w:p w:rsidR="00B8570F" w:rsidRPr="003D650E" w:rsidRDefault="00B8570F">
      <w:pPr>
        <w:spacing w:line="319" w:lineRule="exact"/>
        <w:rPr>
          <w:sz w:val="20"/>
          <w:szCs w:val="20"/>
          <w:lang w:val="en-US"/>
        </w:rPr>
      </w:pPr>
    </w:p>
    <w:p w:rsidR="00B8570F" w:rsidRPr="003D650E" w:rsidRDefault="00D909E0">
      <w:pPr>
        <w:ind w:left="1242"/>
        <w:rPr>
          <w:sz w:val="20"/>
          <w:szCs w:val="20"/>
          <w:lang w:val="en-US"/>
        </w:rPr>
      </w:pPr>
      <w:r w:rsidRPr="003D650E">
        <w:rPr>
          <w:rFonts w:ascii="Arial" w:eastAsia="Arial" w:hAnsi="Arial" w:cs="Arial"/>
          <w:lang w:val="en-US"/>
        </w:rPr>
        <w:t>Microorganism</w:t>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44" w:lineRule="exact"/>
        <w:rPr>
          <w:sz w:val="20"/>
          <w:szCs w:val="20"/>
          <w:lang w:val="en-US"/>
        </w:rPr>
      </w:pPr>
    </w:p>
    <w:p w:rsidR="00B8570F" w:rsidRPr="003D650E" w:rsidRDefault="00D909E0">
      <w:pPr>
        <w:ind w:left="1522"/>
        <w:rPr>
          <w:sz w:val="20"/>
          <w:szCs w:val="20"/>
          <w:lang w:val="en-US"/>
        </w:rPr>
      </w:pPr>
      <w:r w:rsidRPr="003D650E">
        <w:rPr>
          <w:rFonts w:ascii="Arial" w:eastAsia="Arial" w:hAnsi="Arial" w:cs="Arial"/>
          <w:lang w:val="en-US"/>
        </w:rPr>
        <w:t>Parasites</w:t>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30" w:lineRule="exact"/>
        <w:rPr>
          <w:sz w:val="20"/>
          <w:szCs w:val="20"/>
          <w:lang w:val="en-US"/>
        </w:rPr>
      </w:pPr>
    </w:p>
    <w:p w:rsidR="00B8570F" w:rsidRPr="003D650E" w:rsidRDefault="00D909E0">
      <w:pPr>
        <w:ind w:left="1662"/>
        <w:rPr>
          <w:sz w:val="20"/>
          <w:szCs w:val="20"/>
          <w:lang w:val="en-US"/>
        </w:rPr>
      </w:pPr>
      <w:r w:rsidRPr="003D650E">
        <w:rPr>
          <w:rFonts w:ascii="Arial" w:eastAsia="Arial" w:hAnsi="Arial" w:cs="Arial"/>
          <w:color w:val="187875"/>
          <w:lang w:val="en-US"/>
        </w:rPr>
        <w:t>Toxins</w:t>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34" w:lineRule="exact"/>
        <w:rPr>
          <w:sz w:val="20"/>
          <w:szCs w:val="20"/>
          <w:lang w:val="en-US"/>
        </w:rPr>
      </w:pPr>
    </w:p>
    <w:p w:rsidR="00B8570F" w:rsidRPr="003D650E" w:rsidRDefault="00D909E0">
      <w:pPr>
        <w:ind w:left="1742"/>
        <w:rPr>
          <w:sz w:val="20"/>
          <w:szCs w:val="20"/>
          <w:lang w:val="en-US"/>
        </w:rPr>
      </w:pPr>
      <w:r w:rsidRPr="003D650E">
        <w:rPr>
          <w:rFonts w:ascii="Arial" w:eastAsia="Arial" w:hAnsi="Arial" w:cs="Arial"/>
          <w:lang w:val="en-US"/>
        </w:rPr>
        <w:t>Virus</w:t>
      </w:r>
    </w:p>
    <w:p w:rsidR="00B8570F" w:rsidRPr="003D650E" w:rsidRDefault="00B8570F">
      <w:pPr>
        <w:spacing w:line="200" w:lineRule="exact"/>
        <w:rPr>
          <w:sz w:val="20"/>
          <w:szCs w:val="20"/>
          <w:lang w:val="en-US"/>
        </w:rPr>
      </w:pPr>
    </w:p>
    <w:p w:rsidR="00B8570F" w:rsidRPr="003D650E" w:rsidRDefault="00B8570F">
      <w:pPr>
        <w:spacing w:line="240" w:lineRule="exact"/>
        <w:rPr>
          <w:sz w:val="20"/>
          <w:szCs w:val="20"/>
          <w:lang w:val="en-US"/>
        </w:rPr>
      </w:pPr>
    </w:p>
    <w:p w:rsidR="00B8570F" w:rsidRPr="003D650E" w:rsidRDefault="00D909E0">
      <w:pPr>
        <w:ind w:left="522"/>
        <w:rPr>
          <w:sz w:val="20"/>
          <w:szCs w:val="20"/>
          <w:lang w:val="en-US"/>
        </w:rPr>
      </w:pPr>
      <w:r w:rsidRPr="003D650E">
        <w:rPr>
          <w:rFonts w:ascii="Arial" w:eastAsia="Arial" w:hAnsi="Arial" w:cs="Arial"/>
          <w:color w:val="187875"/>
          <w:sz w:val="16"/>
          <w:szCs w:val="16"/>
          <w:lang w:val="en-US"/>
        </w:rPr>
        <w:t>Table 5–1</w:t>
      </w:r>
      <w:r w:rsidRPr="003D650E">
        <w:rPr>
          <w:rFonts w:ascii="Arial" w:eastAsia="Arial" w:hAnsi="Arial" w:cs="Arial"/>
          <w:color w:val="000000"/>
          <w:sz w:val="16"/>
          <w:szCs w:val="16"/>
          <w:lang w:val="en-US"/>
        </w:rPr>
        <w:t xml:space="preserve">  Causes of Disease.</w:t>
      </w: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75" w:lineRule="exact"/>
        <w:rPr>
          <w:sz w:val="20"/>
          <w:szCs w:val="20"/>
          <w:lang w:val="en-US"/>
        </w:rPr>
      </w:pPr>
    </w:p>
    <w:p w:rsidR="00B8570F" w:rsidRPr="003D650E" w:rsidRDefault="00D909E0">
      <w:pPr>
        <w:rPr>
          <w:sz w:val="20"/>
          <w:szCs w:val="20"/>
          <w:lang w:val="en-US"/>
        </w:rPr>
      </w:pPr>
      <w:r w:rsidRPr="003D650E">
        <w:rPr>
          <w:rFonts w:ascii="Arial" w:eastAsia="Arial" w:hAnsi="Arial" w:cs="Arial"/>
          <w:b/>
          <w:bCs/>
          <w:color w:val="FFFFFF"/>
          <w:lang w:val="en-US"/>
        </w:rPr>
        <w:t>CAUSES OF DISEASE</w:t>
      </w:r>
    </w:p>
    <w:p w:rsidR="00B8570F" w:rsidRPr="003D650E" w:rsidRDefault="00D909E0">
      <w:pPr>
        <w:spacing w:line="20" w:lineRule="exact"/>
        <w:rPr>
          <w:sz w:val="20"/>
          <w:szCs w:val="20"/>
          <w:lang w:val="en-US"/>
        </w:rPr>
      </w:pPr>
      <w:r>
        <w:rPr>
          <w:noProof/>
          <w:sz w:val="20"/>
          <w:szCs w:val="20"/>
        </w:rPr>
        <w:drawing>
          <wp:anchor distT="0" distB="0" distL="114300" distR="114300" simplePos="0" relativeHeight="251640320" behindDoc="1" locked="0" layoutInCell="0" allowOverlap="1">
            <wp:simplePos x="0" y="0"/>
            <wp:positionH relativeFrom="column">
              <wp:posOffset>-2035810</wp:posOffset>
            </wp:positionH>
            <wp:positionV relativeFrom="paragraph">
              <wp:posOffset>-202565</wp:posOffset>
            </wp:positionV>
            <wp:extent cx="6130925" cy="65786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6130925" cy="657860"/>
                    </a:xfrm>
                    <a:prstGeom prst="rect">
                      <a:avLst/>
                    </a:prstGeom>
                    <a:noFill/>
                  </pic:spPr>
                </pic:pic>
              </a:graphicData>
            </a:graphic>
          </wp:anchor>
        </w:drawing>
      </w:r>
    </w:p>
    <w:p w:rsidR="00B8570F" w:rsidRPr="003D650E" w:rsidRDefault="00B8570F">
      <w:pPr>
        <w:spacing w:line="245" w:lineRule="exact"/>
        <w:rPr>
          <w:sz w:val="20"/>
          <w:szCs w:val="20"/>
          <w:lang w:val="en-US"/>
        </w:rPr>
      </w:pPr>
    </w:p>
    <w:p w:rsidR="00B8570F" w:rsidRPr="003D650E" w:rsidRDefault="00D909E0">
      <w:pPr>
        <w:ind w:left="2440"/>
        <w:rPr>
          <w:sz w:val="20"/>
          <w:szCs w:val="20"/>
          <w:lang w:val="en-US"/>
        </w:rPr>
      </w:pPr>
      <w:r w:rsidRPr="003D650E">
        <w:rPr>
          <w:rFonts w:ascii="Arial" w:eastAsia="Arial" w:hAnsi="Arial" w:cs="Arial"/>
          <w:lang w:val="en-US"/>
        </w:rPr>
        <w:t>D e f i n i t i o n</w:t>
      </w:r>
    </w:p>
    <w:p w:rsidR="00B8570F" w:rsidRPr="003D650E" w:rsidRDefault="00D909E0">
      <w:pPr>
        <w:spacing w:line="20" w:lineRule="exact"/>
        <w:rPr>
          <w:sz w:val="20"/>
          <w:szCs w:val="20"/>
          <w:lang w:val="en-US"/>
        </w:rPr>
      </w:pPr>
      <w:r>
        <w:rPr>
          <w:noProof/>
          <w:sz w:val="20"/>
          <w:szCs w:val="20"/>
        </w:rPr>
        <w:drawing>
          <wp:anchor distT="0" distB="0" distL="114300" distR="114300" simplePos="0" relativeHeight="251642368" behindDoc="1" locked="0" layoutInCell="0" allowOverlap="1">
            <wp:simplePos x="0" y="0"/>
            <wp:positionH relativeFrom="column">
              <wp:posOffset>-41910</wp:posOffset>
            </wp:positionH>
            <wp:positionV relativeFrom="paragraph">
              <wp:posOffset>153670</wp:posOffset>
            </wp:positionV>
            <wp:extent cx="4123690" cy="500189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4123690" cy="5001895"/>
                    </a:xfrm>
                    <a:prstGeom prst="rect">
                      <a:avLst/>
                    </a:prstGeom>
                    <a:noFill/>
                  </pic:spPr>
                </pic:pic>
              </a:graphicData>
            </a:graphic>
          </wp:anchor>
        </w:drawing>
      </w:r>
    </w:p>
    <w:p w:rsidR="00B8570F" w:rsidRPr="003D650E" w:rsidRDefault="00B8570F">
      <w:pPr>
        <w:spacing w:line="278" w:lineRule="exact"/>
        <w:rPr>
          <w:sz w:val="20"/>
          <w:szCs w:val="20"/>
          <w:lang w:val="en-US"/>
        </w:rPr>
      </w:pPr>
    </w:p>
    <w:p w:rsidR="00B8570F" w:rsidRPr="003D650E" w:rsidRDefault="00D909E0">
      <w:pPr>
        <w:spacing w:line="347" w:lineRule="auto"/>
        <w:ind w:left="40" w:right="880"/>
        <w:rPr>
          <w:sz w:val="20"/>
          <w:szCs w:val="20"/>
          <w:lang w:val="en-US"/>
        </w:rPr>
      </w:pPr>
      <w:r w:rsidRPr="003D650E">
        <w:rPr>
          <w:rFonts w:ascii="Arial" w:eastAsia="Arial" w:hAnsi="Arial" w:cs="Arial"/>
          <w:sz w:val="19"/>
          <w:szCs w:val="19"/>
          <w:lang w:val="en-US"/>
        </w:rPr>
        <w:t>One-celled microorganisms having both plant and animal characteristics. Some are harmful and some are harmless.</w:t>
      </w:r>
    </w:p>
    <w:p w:rsidR="00B8570F" w:rsidRPr="003D650E" w:rsidRDefault="00B8570F">
      <w:pPr>
        <w:spacing w:line="366" w:lineRule="exact"/>
        <w:rPr>
          <w:sz w:val="20"/>
          <w:szCs w:val="20"/>
          <w:lang w:val="en-US"/>
        </w:rPr>
      </w:pPr>
    </w:p>
    <w:p w:rsidR="00B8570F" w:rsidRPr="003D650E" w:rsidRDefault="00D909E0">
      <w:pPr>
        <w:spacing w:line="347" w:lineRule="auto"/>
        <w:ind w:left="40" w:right="420"/>
        <w:rPr>
          <w:sz w:val="20"/>
          <w:szCs w:val="20"/>
          <w:lang w:val="en-US"/>
        </w:rPr>
      </w:pPr>
      <w:r w:rsidRPr="003D650E">
        <w:rPr>
          <w:rFonts w:ascii="Arial" w:eastAsia="Arial" w:hAnsi="Arial" w:cs="Arial"/>
          <w:sz w:val="19"/>
          <w:szCs w:val="19"/>
          <w:lang w:val="en-US"/>
        </w:rPr>
        <w:t>Transmission of blood or body fluids through touching (including shaking hands), kissing, coughing, sneezing, and talking.</w:t>
      </w:r>
    </w:p>
    <w:p w:rsidR="00B8570F" w:rsidRPr="003D650E" w:rsidRDefault="00B8570F">
      <w:pPr>
        <w:spacing w:line="140" w:lineRule="exact"/>
        <w:rPr>
          <w:sz w:val="20"/>
          <w:szCs w:val="20"/>
          <w:lang w:val="en-US"/>
        </w:rPr>
      </w:pPr>
    </w:p>
    <w:p w:rsidR="00B8570F" w:rsidRPr="003D650E" w:rsidRDefault="00D909E0">
      <w:pPr>
        <w:spacing w:line="266" w:lineRule="auto"/>
        <w:ind w:left="40" w:right="120"/>
        <w:rPr>
          <w:sz w:val="20"/>
          <w:szCs w:val="20"/>
          <w:lang w:val="en-US"/>
        </w:rPr>
      </w:pPr>
      <w:r w:rsidRPr="003D650E">
        <w:rPr>
          <w:rFonts w:ascii="Arial" w:eastAsia="Arial" w:hAnsi="Arial" w:cs="Arial"/>
          <w:lang w:val="en-US"/>
        </w:rPr>
        <w:t>Transmission of blood or body fluids through contact with an intermediate contaminated object, such as a razor, extractor, nipper, or an environmental surface.</w:t>
      </w:r>
    </w:p>
    <w:p w:rsidR="00B8570F" w:rsidRPr="003D650E" w:rsidRDefault="00B8570F">
      <w:pPr>
        <w:spacing w:line="153" w:lineRule="exact"/>
        <w:rPr>
          <w:sz w:val="20"/>
          <w:szCs w:val="20"/>
          <w:lang w:val="en-US"/>
        </w:rPr>
      </w:pPr>
    </w:p>
    <w:p w:rsidR="00B8570F" w:rsidRPr="003D650E" w:rsidRDefault="00D909E0">
      <w:pPr>
        <w:ind w:left="40"/>
        <w:rPr>
          <w:sz w:val="20"/>
          <w:szCs w:val="20"/>
          <w:lang w:val="en-US"/>
        </w:rPr>
      </w:pPr>
      <w:r w:rsidRPr="003D650E">
        <w:rPr>
          <w:rFonts w:ascii="Arial" w:eastAsia="Arial" w:hAnsi="Arial" w:cs="Arial"/>
          <w:lang w:val="en-US"/>
        </w:rPr>
        <w:t>Invasion of body tissues by disease-causing pathogens.</w:t>
      </w:r>
    </w:p>
    <w:p w:rsidR="00B8570F" w:rsidRPr="003D650E" w:rsidRDefault="00B8570F">
      <w:pPr>
        <w:spacing w:line="200" w:lineRule="exact"/>
        <w:rPr>
          <w:sz w:val="20"/>
          <w:szCs w:val="20"/>
          <w:lang w:val="en-US"/>
        </w:rPr>
      </w:pPr>
    </w:p>
    <w:p w:rsidR="00B8570F" w:rsidRPr="003D650E" w:rsidRDefault="00B8570F">
      <w:pPr>
        <w:spacing w:line="319" w:lineRule="exact"/>
        <w:rPr>
          <w:sz w:val="20"/>
          <w:szCs w:val="20"/>
          <w:lang w:val="en-US"/>
        </w:rPr>
      </w:pPr>
    </w:p>
    <w:p w:rsidR="00B8570F" w:rsidRPr="003D650E" w:rsidRDefault="00D909E0">
      <w:pPr>
        <w:ind w:left="40"/>
        <w:rPr>
          <w:sz w:val="20"/>
          <w:szCs w:val="20"/>
          <w:lang w:val="en-US"/>
        </w:rPr>
      </w:pPr>
      <w:r w:rsidRPr="003D650E">
        <w:rPr>
          <w:rFonts w:ascii="Arial" w:eastAsia="Arial" w:hAnsi="Arial" w:cs="Arial"/>
          <w:lang w:val="en-US"/>
        </w:rPr>
        <w:t>Nonscientific synonym for disease-producing organisms.</w:t>
      </w:r>
    </w:p>
    <w:p w:rsidR="00B8570F" w:rsidRPr="003D650E" w:rsidRDefault="00B8570F">
      <w:pPr>
        <w:spacing w:line="200" w:lineRule="exact"/>
        <w:rPr>
          <w:sz w:val="20"/>
          <w:szCs w:val="20"/>
          <w:lang w:val="en-US"/>
        </w:rPr>
      </w:pPr>
    </w:p>
    <w:p w:rsidR="00B8570F" w:rsidRPr="003D650E" w:rsidRDefault="00B8570F">
      <w:pPr>
        <w:spacing w:line="319" w:lineRule="exact"/>
        <w:rPr>
          <w:sz w:val="20"/>
          <w:szCs w:val="20"/>
          <w:lang w:val="en-US"/>
        </w:rPr>
      </w:pPr>
    </w:p>
    <w:p w:rsidR="00B8570F" w:rsidRPr="003D650E" w:rsidRDefault="00D909E0">
      <w:pPr>
        <w:ind w:left="40"/>
        <w:rPr>
          <w:sz w:val="20"/>
          <w:szCs w:val="20"/>
          <w:lang w:val="en-US"/>
        </w:rPr>
      </w:pPr>
      <w:r w:rsidRPr="003D650E">
        <w:rPr>
          <w:rFonts w:ascii="Arial" w:eastAsia="Arial" w:hAnsi="Arial" w:cs="Arial"/>
          <w:lang w:val="en-US"/>
        </w:rPr>
        <w:t>Any organism of microscopic to submicroscopic size.</w:t>
      </w:r>
    </w:p>
    <w:p w:rsidR="00B8570F" w:rsidRPr="003D650E" w:rsidRDefault="00B8570F">
      <w:pPr>
        <w:spacing w:line="200" w:lineRule="exact"/>
        <w:rPr>
          <w:sz w:val="20"/>
          <w:szCs w:val="20"/>
          <w:lang w:val="en-US"/>
        </w:rPr>
      </w:pPr>
    </w:p>
    <w:p w:rsidR="00B8570F" w:rsidRPr="003D650E" w:rsidRDefault="00B8570F">
      <w:pPr>
        <w:spacing w:line="331" w:lineRule="exact"/>
        <w:rPr>
          <w:sz w:val="20"/>
          <w:szCs w:val="20"/>
          <w:lang w:val="en-US"/>
        </w:rPr>
      </w:pPr>
    </w:p>
    <w:p w:rsidR="00B8570F" w:rsidRPr="003D650E" w:rsidRDefault="00D909E0">
      <w:pPr>
        <w:spacing w:line="327" w:lineRule="auto"/>
        <w:ind w:left="40" w:right="280"/>
        <w:jc w:val="both"/>
        <w:rPr>
          <w:sz w:val="20"/>
          <w:szCs w:val="20"/>
          <w:lang w:val="en-US"/>
        </w:rPr>
      </w:pPr>
      <w:r w:rsidRPr="003D650E">
        <w:rPr>
          <w:rFonts w:ascii="Arial" w:eastAsia="Arial" w:hAnsi="Arial" w:cs="Arial"/>
          <w:sz w:val="19"/>
          <w:szCs w:val="19"/>
          <w:lang w:val="en-US"/>
        </w:rPr>
        <w:t>Organisms that grow, feed, and shelter on or in another organism (referred to as the host), while contributing nothing to the survival of that organism. Parasites must have a host to survive.</w:t>
      </w:r>
    </w:p>
    <w:p w:rsidR="00B8570F" w:rsidRPr="003D650E" w:rsidRDefault="00B8570F">
      <w:pPr>
        <w:spacing w:line="105" w:lineRule="exact"/>
        <w:rPr>
          <w:sz w:val="20"/>
          <w:szCs w:val="20"/>
          <w:lang w:val="en-US"/>
        </w:rPr>
      </w:pPr>
    </w:p>
    <w:p w:rsidR="00B8570F" w:rsidRPr="003D650E" w:rsidRDefault="00D909E0">
      <w:pPr>
        <w:spacing w:line="267" w:lineRule="auto"/>
        <w:ind w:left="40" w:right="280"/>
        <w:jc w:val="both"/>
        <w:rPr>
          <w:sz w:val="20"/>
          <w:szCs w:val="20"/>
          <w:lang w:val="en-US"/>
        </w:rPr>
      </w:pPr>
      <w:r w:rsidRPr="003D650E">
        <w:rPr>
          <w:rFonts w:ascii="Arial" w:eastAsia="Arial" w:hAnsi="Arial" w:cs="Arial"/>
          <w:lang w:val="en-US"/>
        </w:rPr>
        <w:t>Various poisonous substances produced by some microorganisms (bacteria and viruses).</w:t>
      </w:r>
    </w:p>
    <w:p w:rsidR="00B8570F" w:rsidRPr="003D650E" w:rsidRDefault="00B8570F">
      <w:pPr>
        <w:spacing w:line="209" w:lineRule="exact"/>
        <w:rPr>
          <w:sz w:val="20"/>
          <w:szCs w:val="20"/>
          <w:lang w:val="en-US"/>
        </w:rPr>
      </w:pPr>
    </w:p>
    <w:p w:rsidR="00B8570F" w:rsidRPr="003D650E" w:rsidRDefault="00D909E0">
      <w:pPr>
        <w:spacing w:line="285" w:lineRule="auto"/>
        <w:ind w:left="40"/>
        <w:rPr>
          <w:sz w:val="20"/>
          <w:szCs w:val="20"/>
          <w:lang w:val="en-US"/>
        </w:rPr>
      </w:pPr>
      <w:r w:rsidRPr="003D650E">
        <w:rPr>
          <w:rFonts w:ascii="Arial" w:eastAsia="Arial" w:hAnsi="Arial" w:cs="Arial"/>
          <w:sz w:val="21"/>
          <w:szCs w:val="21"/>
          <w:lang w:val="en-US"/>
        </w:rPr>
        <w:t>A parasitic submicroscopic particle that infects and resides in cells of biological organisms. A virus is capable of replication only through taking over the host cell’s reproductive function.</w:t>
      </w: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346"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115"/>
      </w:tblGrid>
      <w:tr w:rsidR="00B8570F" w:rsidRPr="00FB6C8C">
        <w:trPr>
          <w:trHeight w:val="1720"/>
        </w:trPr>
        <w:tc>
          <w:tcPr>
            <w:tcW w:w="115" w:type="dxa"/>
            <w:textDirection w:val="btLr"/>
            <w:vAlign w:val="bottom"/>
          </w:tcPr>
          <w:p w:rsidR="00B8570F" w:rsidRPr="003D650E" w:rsidRDefault="00D909E0">
            <w:pPr>
              <w:rPr>
                <w:sz w:val="20"/>
                <w:szCs w:val="20"/>
                <w:lang w:val="en-US"/>
              </w:rPr>
            </w:pPr>
            <w:r w:rsidRPr="003D650E">
              <w:rPr>
                <w:rFonts w:ascii="Arial" w:eastAsia="Arial" w:hAnsi="Arial" w:cs="Arial"/>
                <w:sz w:val="10"/>
                <w:szCs w:val="10"/>
                <w:lang w:val="en-US"/>
              </w:rPr>
              <w:t>© Milady, a part of Cengage Learning.</w:t>
            </w:r>
          </w:p>
        </w:tc>
      </w:tr>
    </w:tbl>
    <w:p w:rsidR="00B8570F" w:rsidRPr="003D650E" w:rsidRDefault="00B8570F">
      <w:pPr>
        <w:spacing w:line="497" w:lineRule="exact"/>
        <w:rPr>
          <w:sz w:val="20"/>
          <w:szCs w:val="20"/>
          <w:lang w:val="en-US"/>
        </w:rPr>
      </w:pPr>
    </w:p>
    <w:p w:rsidR="00B8570F" w:rsidRPr="003D650E" w:rsidRDefault="00B8570F">
      <w:pPr>
        <w:rPr>
          <w:lang w:val="en-US"/>
        </w:rPr>
        <w:sectPr w:rsidR="00B8570F" w:rsidRPr="003D650E">
          <w:pgSz w:w="12240" w:h="15755"/>
          <w:pgMar w:top="968" w:right="1020" w:bottom="0" w:left="918" w:header="0" w:footer="0" w:gutter="0"/>
          <w:cols w:num="3" w:space="720" w:equalWidth="0">
            <w:col w:w="3102" w:space="600"/>
            <w:col w:w="5920" w:space="478"/>
            <w:col w:w="202"/>
          </w:cols>
        </w:sect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383" w:lineRule="exact"/>
        <w:rPr>
          <w:sz w:val="20"/>
          <w:szCs w:val="20"/>
          <w:lang w:val="en-US"/>
        </w:rPr>
      </w:pP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288" w:lineRule="exact"/>
        <w:rPr>
          <w:sz w:val="20"/>
          <w:szCs w:val="20"/>
          <w:lang w:val="en-US"/>
        </w:rPr>
      </w:pPr>
    </w:p>
    <w:p w:rsidR="00B8570F" w:rsidRPr="003D650E" w:rsidRDefault="00D909E0">
      <w:pPr>
        <w:spacing w:line="277" w:lineRule="auto"/>
        <w:ind w:left="260" w:right="940"/>
        <w:rPr>
          <w:sz w:val="20"/>
          <w:szCs w:val="20"/>
          <w:lang w:val="en-US"/>
        </w:rPr>
      </w:pPr>
      <w:r w:rsidRPr="003D650E">
        <w:rPr>
          <w:rFonts w:eastAsia="Times New Roman"/>
          <w:sz w:val="23"/>
          <w:szCs w:val="23"/>
          <w:lang w:val="en-US"/>
        </w:rPr>
        <w:t>typhoid fever, tuberculosis, and diphtheria (</w:t>
      </w:r>
      <w:r w:rsidRPr="003D650E">
        <w:rPr>
          <w:rFonts w:eastAsia="Times New Roman"/>
          <w:b/>
          <w:bCs/>
          <w:color w:val="187875"/>
          <w:sz w:val="23"/>
          <w:szCs w:val="23"/>
          <w:lang w:val="en-US"/>
        </w:rPr>
        <w:t>Figure 5–6</w:t>
      </w:r>
      <w:r w:rsidRPr="003D650E">
        <w:rPr>
          <w:rFonts w:eastAsia="Times New Roman"/>
          <w:sz w:val="23"/>
          <w:szCs w:val="23"/>
          <w:lang w:val="en-US"/>
        </w:rPr>
        <w:t>).</w:t>
      </w:r>
    </w:p>
    <w:p w:rsidR="00B8570F" w:rsidRPr="003D650E" w:rsidRDefault="00B8570F">
      <w:pPr>
        <w:spacing w:line="69" w:lineRule="exact"/>
        <w:rPr>
          <w:sz w:val="20"/>
          <w:szCs w:val="20"/>
          <w:lang w:val="en-US"/>
        </w:rPr>
      </w:pPr>
    </w:p>
    <w:p w:rsidR="00B8570F" w:rsidRPr="003D650E" w:rsidRDefault="00D909E0">
      <w:pPr>
        <w:numPr>
          <w:ilvl w:val="0"/>
          <w:numId w:val="9"/>
        </w:numPr>
        <w:tabs>
          <w:tab w:val="left" w:pos="260"/>
        </w:tabs>
        <w:spacing w:line="272" w:lineRule="auto"/>
        <w:ind w:left="260" w:right="560" w:hanging="260"/>
        <w:rPr>
          <w:rFonts w:eastAsia="Times New Roman"/>
          <w:lang w:val="en-US"/>
        </w:rPr>
      </w:pPr>
      <w:r w:rsidRPr="003D650E">
        <w:rPr>
          <w:rFonts w:eastAsia="Times New Roman"/>
          <w:b/>
          <w:bCs/>
          <w:color w:val="187875"/>
          <w:lang w:val="en-US"/>
        </w:rPr>
        <w:t xml:space="preserve">Spirilla </w:t>
      </w:r>
      <w:r w:rsidRPr="003D650E">
        <w:rPr>
          <w:rFonts w:eastAsia="Times New Roman"/>
          <w:color w:val="000000"/>
          <w:lang w:val="en-US"/>
        </w:rPr>
        <w:t>(spy-RIL-ah) are spiral or corkscrew-shaped bacteria. They are subdivided into subgroups, such as treponema papillida, which causes syphilis, a sexually transmitted disease (STD), and borrelia burgdorferi, which causes Lyme disease (</w:t>
      </w:r>
      <w:r w:rsidRPr="003D650E">
        <w:rPr>
          <w:rFonts w:eastAsia="Times New Roman"/>
          <w:b/>
          <w:bCs/>
          <w:color w:val="187875"/>
          <w:lang w:val="en-US"/>
        </w:rPr>
        <w:t>Figure 5–7</w:t>
      </w:r>
      <w:r w:rsidRPr="003D650E">
        <w:rPr>
          <w:rFonts w:eastAsia="Times New Roman"/>
          <w:color w:val="000000"/>
          <w:lang w:val="en-US"/>
        </w:rPr>
        <w:t>).</w:t>
      </w:r>
    </w:p>
    <w:p w:rsidR="00B8570F" w:rsidRPr="003D650E" w:rsidRDefault="00B8570F">
      <w:pPr>
        <w:spacing w:line="249" w:lineRule="exact"/>
        <w:rPr>
          <w:sz w:val="20"/>
          <w:szCs w:val="20"/>
          <w:lang w:val="en-US"/>
        </w:rPr>
      </w:pPr>
    </w:p>
    <w:p w:rsidR="00B8570F" w:rsidRPr="003D650E" w:rsidRDefault="00D909E0">
      <w:pPr>
        <w:rPr>
          <w:sz w:val="20"/>
          <w:szCs w:val="20"/>
          <w:lang w:val="en-US"/>
        </w:rPr>
      </w:pPr>
      <w:r w:rsidRPr="003D650E">
        <w:rPr>
          <w:rFonts w:ascii="Arial" w:eastAsia="Arial" w:hAnsi="Arial" w:cs="Arial"/>
          <w:i/>
          <w:iCs/>
          <w:color w:val="A25646"/>
          <w:sz w:val="23"/>
          <w:szCs w:val="23"/>
          <w:lang w:val="en-US"/>
        </w:rPr>
        <w:t>Movement of Bacteria</w:t>
      </w:r>
    </w:p>
    <w:p w:rsidR="00B8570F" w:rsidRPr="003D650E" w:rsidRDefault="00B8570F">
      <w:pPr>
        <w:spacing w:line="26" w:lineRule="exact"/>
        <w:rPr>
          <w:sz w:val="20"/>
          <w:szCs w:val="20"/>
          <w:lang w:val="en-US"/>
        </w:rPr>
      </w:pPr>
    </w:p>
    <w:p w:rsidR="00B8570F" w:rsidRPr="003D650E" w:rsidRDefault="00D909E0">
      <w:pPr>
        <w:spacing w:line="283" w:lineRule="auto"/>
        <w:jc w:val="both"/>
        <w:rPr>
          <w:sz w:val="20"/>
          <w:szCs w:val="20"/>
          <w:lang w:val="en-US"/>
        </w:rPr>
      </w:pPr>
      <w:r w:rsidRPr="003D650E">
        <w:rPr>
          <w:rFonts w:eastAsia="Times New Roman"/>
          <w:lang w:val="en-US"/>
        </w:rPr>
        <w:t xml:space="preserve">Different bacteria move in different ways. Cocci rarely show active </w:t>
      </w:r>
      <w:r w:rsidRPr="003D650E">
        <w:rPr>
          <w:rFonts w:eastAsia="Times New Roman"/>
          <w:b/>
          <w:bCs/>
          <w:color w:val="187875"/>
          <w:lang w:val="en-US"/>
        </w:rPr>
        <w:t>motility</w:t>
      </w:r>
      <w:r w:rsidRPr="003D650E">
        <w:rPr>
          <w:rFonts w:eastAsia="Times New Roman"/>
          <w:lang w:val="en-US"/>
        </w:rPr>
        <w:t xml:space="preserve"> (MOH-til-eh-tee), which means self-movement. Cocci are transmitted in the air, in</w:t>
      </w: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23" w:lineRule="exact"/>
        <w:rPr>
          <w:sz w:val="20"/>
          <w:szCs w:val="20"/>
          <w:lang w:val="en-US"/>
        </w:rPr>
      </w:pPr>
    </w:p>
    <w:p w:rsidR="00B8570F" w:rsidRPr="003D650E" w:rsidRDefault="00D909E0">
      <w:pPr>
        <w:tabs>
          <w:tab w:val="left" w:pos="2700"/>
        </w:tabs>
        <w:rPr>
          <w:sz w:val="20"/>
          <w:szCs w:val="20"/>
          <w:lang w:val="en-US"/>
        </w:rPr>
      </w:pPr>
      <w:r w:rsidRPr="003D650E">
        <w:rPr>
          <w:rFonts w:ascii="Arial" w:eastAsia="Arial" w:hAnsi="Arial" w:cs="Arial"/>
          <w:color w:val="187875"/>
          <w:sz w:val="20"/>
          <w:szCs w:val="20"/>
          <w:lang w:val="en-US"/>
        </w:rPr>
        <w:t xml:space="preserve">▲ </w:t>
      </w:r>
      <w:r w:rsidRPr="003D650E">
        <w:rPr>
          <w:rFonts w:ascii="Arial" w:eastAsia="Arial" w:hAnsi="Arial" w:cs="Arial"/>
          <w:color w:val="187875"/>
          <w:sz w:val="16"/>
          <w:szCs w:val="16"/>
          <w:lang w:val="en-US"/>
        </w:rPr>
        <w:t>Figure 5–6</w:t>
      </w:r>
      <w:r w:rsidRPr="003D650E">
        <w:rPr>
          <w:sz w:val="20"/>
          <w:szCs w:val="20"/>
          <w:lang w:val="en-US"/>
        </w:rPr>
        <w:tab/>
      </w:r>
      <w:r w:rsidRPr="003D650E">
        <w:rPr>
          <w:rFonts w:ascii="Arial" w:eastAsia="Arial" w:hAnsi="Arial" w:cs="Arial"/>
          <w:color w:val="187875"/>
          <w:sz w:val="18"/>
          <w:szCs w:val="18"/>
          <w:lang w:val="en-US"/>
        </w:rPr>
        <w:t xml:space="preserve">▲ </w:t>
      </w:r>
      <w:r w:rsidRPr="003D650E">
        <w:rPr>
          <w:rFonts w:ascii="Arial" w:eastAsia="Arial" w:hAnsi="Arial" w:cs="Arial"/>
          <w:color w:val="187875"/>
          <w:sz w:val="14"/>
          <w:szCs w:val="14"/>
          <w:lang w:val="en-US"/>
        </w:rPr>
        <w:t>Figure 5–7</w:t>
      </w:r>
    </w:p>
    <w:p w:rsidR="00B8570F" w:rsidRPr="003D650E" w:rsidRDefault="00D909E0">
      <w:pPr>
        <w:spacing w:line="20" w:lineRule="exact"/>
        <w:rPr>
          <w:sz w:val="20"/>
          <w:szCs w:val="20"/>
          <w:lang w:val="en-US"/>
        </w:rPr>
      </w:pPr>
      <w:r>
        <w:rPr>
          <w:noProof/>
          <w:sz w:val="20"/>
          <w:szCs w:val="20"/>
        </w:rPr>
        <w:drawing>
          <wp:anchor distT="0" distB="0" distL="114300" distR="114300" simplePos="0" relativeHeight="251643392" behindDoc="1" locked="0" layoutInCell="0" allowOverlap="1">
            <wp:simplePos x="0" y="0"/>
            <wp:positionH relativeFrom="column">
              <wp:posOffset>-405765</wp:posOffset>
            </wp:positionH>
            <wp:positionV relativeFrom="paragraph">
              <wp:posOffset>-1733550</wp:posOffset>
            </wp:positionV>
            <wp:extent cx="3247390" cy="151574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3247390" cy="1515745"/>
                    </a:xfrm>
                    <a:prstGeom prst="rect">
                      <a:avLst/>
                    </a:prstGeom>
                    <a:noFill/>
                  </pic:spPr>
                </pic:pic>
              </a:graphicData>
            </a:graphic>
          </wp:anchor>
        </w:drawing>
      </w:r>
    </w:p>
    <w:p w:rsidR="00B8570F" w:rsidRPr="006D3504" w:rsidRDefault="00D909E0">
      <w:pPr>
        <w:tabs>
          <w:tab w:val="left" w:pos="2700"/>
        </w:tabs>
        <w:rPr>
          <w:sz w:val="20"/>
          <w:szCs w:val="20"/>
          <w:lang w:val="en-US"/>
        </w:rPr>
      </w:pPr>
      <w:r w:rsidRPr="003D650E">
        <w:rPr>
          <w:rFonts w:ascii="Arial" w:eastAsia="Arial" w:hAnsi="Arial" w:cs="Arial"/>
          <w:sz w:val="16"/>
          <w:szCs w:val="16"/>
          <w:lang w:val="en-US"/>
        </w:rPr>
        <w:t>Bacilli.</w:t>
      </w:r>
      <w:r w:rsidRPr="003D650E">
        <w:rPr>
          <w:sz w:val="20"/>
          <w:szCs w:val="20"/>
          <w:lang w:val="en-US"/>
        </w:rPr>
        <w:tab/>
      </w:r>
      <w:r w:rsidRPr="006D3504">
        <w:rPr>
          <w:rFonts w:ascii="Arial" w:eastAsia="Arial" w:hAnsi="Arial" w:cs="Arial"/>
          <w:sz w:val="16"/>
          <w:szCs w:val="16"/>
          <w:lang w:val="en-US"/>
        </w:rPr>
        <w:t>Spirilla.</w:t>
      </w:r>
    </w:p>
    <w:p w:rsidR="00B8570F" w:rsidRPr="006D3504" w:rsidRDefault="00B8570F">
      <w:pPr>
        <w:spacing w:line="20" w:lineRule="exact"/>
        <w:rPr>
          <w:sz w:val="20"/>
          <w:szCs w:val="20"/>
          <w:lang w:val="en-US"/>
        </w:rPr>
      </w:pPr>
    </w:p>
    <w:p w:rsidR="00B8570F" w:rsidRPr="006D3504" w:rsidRDefault="00B8570F">
      <w:pPr>
        <w:spacing w:line="1073" w:lineRule="exact"/>
        <w:rPr>
          <w:sz w:val="20"/>
          <w:szCs w:val="20"/>
          <w:lang w:val="en-US"/>
        </w:rPr>
      </w:pPr>
    </w:p>
    <w:p w:rsidR="00B8570F" w:rsidRPr="006D3504" w:rsidRDefault="00B8570F">
      <w:pPr>
        <w:rPr>
          <w:lang w:val="en-US"/>
        </w:rPr>
        <w:sectPr w:rsidR="00B8570F" w:rsidRPr="006D3504">
          <w:type w:val="continuous"/>
          <w:pgSz w:w="12240" w:h="15755"/>
          <w:pgMar w:top="968" w:right="1020" w:bottom="0" w:left="918" w:header="0" w:footer="0" w:gutter="0"/>
          <w:cols w:num="3" w:space="720" w:equalWidth="0">
            <w:col w:w="115" w:space="407"/>
            <w:col w:w="4980" w:space="560"/>
            <w:col w:w="4240"/>
          </w:cols>
        </w:sectPr>
      </w:pPr>
    </w:p>
    <w:p w:rsidR="00B8570F" w:rsidRPr="006D3504" w:rsidRDefault="00B8570F">
      <w:pPr>
        <w:spacing w:line="180" w:lineRule="exact"/>
        <w:rPr>
          <w:sz w:val="20"/>
          <w:szCs w:val="20"/>
          <w:lang w:val="en-US"/>
        </w:rPr>
      </w:pPr>
    </w:p>
    <w:p w:rsidR="00B8570F" w:rsidRPr="006D3504" w:rsidRDefault="00B8570F">
      <w:pPr>
        <w:spacing w:line="1" w:lineRule="exact"/>
        <w:rPr>
          <w:sz w:val="20"/>
          <w:szCs w:val="20"/>
          <w:lang w:val="en-US"/>
        </w:rPr>
      </w:pPr>
    </w:p>
    <w:p w:rsidR="00B8570F" w:rsidRPr="006D3504" w:rsidRDefault="00B8570F">
      <w:pPr>
        <w:rPr>
          <w:lang w:val="en-US"/>
        </w:rPr>
        <w:sectPr w:rsidR="00B8570F" w:rsidRPr="006D3504">
          <w:type w:val="continuous"/>
          <w:pgSz w:w="12240" w:h="15755"/>
          <w:pgMar w:top="968" w:right="1020" w:bottom="0" w:left="918" w:header="0" w:footer="0" w:gutter="0"/>
          <w:cols w:space="720" w:equalWidth="0">
            <w:col w:w="10302"/>
          </w:cols>
        </w:sectPr>
      </w:pPr>
    </w:p>
    <w:p w:rsidR="00B8570F" w:rsidRPr="003D650E" w:rsidRDefault="00D909E0">
      <w:pPr>
        <w:ind w:right="-101"/>
        <w:jc w:val="center"/>
        <w:rPr>
          <w:sz w:val="20"/>
          <w:szCs w:val="20"/>
          <w:lang w:val="en-US"/>
        </w:rPr>
      </w:pPr>
      <w:r w:rsidRPr="003D650E">
        <w:rPr>
          <w:rFonts w:eastAsia="Times New Roman"/>
          <w:sz w:val="9"/>
          <w:szCs w:val="9"/>
          <w:lang w:val="en-US"/>
        </w:rPr>
        <w:t>.</w:t>
      </w:r>
    </w:p>
    <w:p w:rsidR="00B8570F" w:rsidRPr="003D650E" w:rsidRDefault="00B8570F">
      <w:pPr>
        <w:rPr>
          <w:lang w:val="en-US"/>
        </w:rPr>
        <w:sectPr w:rsidR="00B8570F" w:rsidRPr="003D650E">
          <w:type w:val="continuous"/>
          <w:pgSz w:w="12240" w:h="15755"/>
          <w:pgMar w:top="968" w:right="1020" w:bottom="0" w:left="918" w:header="0" w:footer="0" w:gutter="0"/>
          <w:cols w:space="720" w:equalWidth="0">
            <w:col w:w="10302"/>
          </w:cols>
        </w:sectPr>
      </w:pPr>
    </w:p>
    <w:p w:rsidR="00B8570F" w:rsidRPr="003D650E" w:rsidRDefault="00B8570F">
      <w:pPr>
        <w:spacing w:line="95" w:lineRule="exact"/>
        <w:rPr>
          <w:sz w:val="20"/>
          <w:szCs w:val="20"/>
          <w:lang w:val="en-US"/>
        </w:rPr>
      </w:pPr>
      <w:bookmarkStart w:id="8" w:name="page11"/>
      <w:bookmarkEnd w:id="8"/>
    </w:p>
    <w:p w:rsidR="00B8570F" w:rsidRPr="003D650E" w:rsidRDefault="00D909E0">
      <w:pPr>
        <w:spacing w:line="258" w:lineRule="auto"/>
        <w:ind w:left="3340" w:right="20"/>
        <w:rPr>
          <w:sz w:val="20"/>
          <w:szCs w:val="20"/>
          <w:lang w:val="en-US"/>
        </w:rPr>
      </w:pPr>
      <w:r w:rsidRPr="003D650E">
        <w:rPr>
          <w:rFonts w:eastAsia="Times New Roman"/>
          <w:sz w:val="23"/>
          <w:szCs w:val="23"/>
          <w:lang w:val="en-US"/>
        </w:rPr>
        <w:t xml:space="preserve">dust, or within the substance in which they settle. Bacilli and spirilla are both capable of movement and use slender, hair-like extensions called </w:t>
      </w:r>
      <w:r w:rsidRPr="003D650E">
        <w:rPr>
          <w:rFonts w:eastAsia="Times New Roman"/>
          <w:b/>
          <w:bCs/>
          <w:color w:val="187875"/>
          <w:sz w:val="23"/>
          <w:szCs w:val="23"/>
          <w:lang w:val="en-US"/>
        </w:rPr>
        <w:lastRenderedPageBreak/>
        <w:t>flagella</w:t>
      </w:r>
      <w:r w:rsidRPr="003D650E">
        <w:rPr>
          <w:rFonts w:eastAsia="Times New Roman"/>
          <w:sz w:val="23"/>
          <w:szCs w:val="23"/>
          <w:lang w:val="en-US"/>
        </w:rPr>
        <w:t xml:space="preserve"> (fluh-JEL -uh) for locomotion (moving about). You may also hear people refer to </w:t>
      </w:r>
      <w:r w:rsidRPr="003D650E">
        <w:rPr>
          <w:rFonts w:eastAsia="Times New Roman"/>
          <w:b/>
          <w:bCs/>
          <w:sz w:val="23"/>
          <w:szCs w:val="23"/>
          <w:lang w:val="en-US"/>
        </w:rPr>
        <w:t>cilia</w:t>
      </w:r>
      <w:r w:rsidRPr="003D650E">
        <w:rPr>
          <w:rFonts w:eastAsia="Times New Roman"/>
          <w:sz w:val="23"/>
          <w:szCs w:val="23"/>
          <w:lang w:val="en-US"/>
        </w:rPr>
        <w:t xml:space="preserve"> (SIL-ee-uh) as hair-like extensions on cells. Cilia are shorter than flagella, however. Both flagella and cilia move cells, but they have a different motion. Flagella move in a snake-like motion while cilia move in a rowing-like motion.</w:t>
      </w:r>
    </w:p>
    <w:p w:rsidR="00B8570F" w:rsidRPr="003D650E" w:rsidRDefault="00B8570F">
      <w:pPr>
        <w:spacing w:line="259" w:lineRule="exact"/>
        <w:rPr>
          <w:sz w:val="20"/>
          <w:szCs w:val="20"/>
          <w:lang w:val="en-US"/>
        </w:rPr>
      </w:pPr>
    </w:p>
    <w:p w:rsidR="00B8570F" w:rsidRPr="003D650E" w:rsidRDefault="00D909E0">
      <w:pPr>
        <w:ind w:left="3340"/>
        <w:rPr>
          <w:sz w:val="20"/>
          <w:szCs w:val="20"/>
          <w:lang w:val="en-US"/>
        </w:rPr>
      </w:pPr>
      <w:r w:rsidRPr="003D650E">
        <w:rPr>
          <w:rFonts w:ascii="Arial" w:eastAsia="Arial" w:hAnsi="Arial" w:cs="Arial"/>
          <w:i/>
          <w:iCs/>
          <w:color w:val="A25646"/>
          <w:sz w:val="23"/>
          <w:szCs w:val="23"/>
          <w:lang w:val="en-US"/>
        </w:rPr>
        <w:t>Bacterial Growth and Reproduction</w:t>
      </w:r>
    </w:p>
    <w:p w:rsidR="00B8570F" w:rsidRPr="003D650E" w:rsidRDefault="00B8570F">
      <w:pPr>
        <w:spacing w:line="26" w:lineRule="exact"/>
        <w:rPr>
          <w:sz w:val="20"/>
          <w:szCs w:val="20"/>
          <w:lang w:val="en-US"/>
        </w:rPr>
      </w:pPr>
    </w:p>
    <w:p w:rsidR="00B8570F" w:rsidRPr="003D650E" w:rsidRDefault="00D909E0">
      <w:pPr>
        <w:spacing w:line="254" w:lineRule="auto"/>
        <w:ind w:left="3340" w:right="40"/>
        <w:rPr>
          <w:sz w:val="20"/>
          <w:szCs w:val="20"/>
          <w:lang w:val="en-US"/>
        </w:rPr>
      </w:pPr>
      <w:r w:rsidRPr="003D650E">
        <w:rPr>
          <w:rFonts w:eastAsia="Times New Roman"/>
          <w:sz w:val="23"/>
          <w:szCs w:val="23"/>
          <w:lang w:val="en-US"/>
        </w:rPr>
        <w:t>When seen under a microscope, bacteria look like tiny bags. They generally consist of an outer cell wall that contains liquid called protoplasm. Bacterial cells manufacture their own food through what they absorb from the surrounding environment. They give off waste products, grow, and reproduce. The life cycle of bacteria consists</w:t>
      </w:r>
    </w:p>
    <w:p w:rsidR="00B8570F" w:rsidRPr="003D650E" w:rsidRDefault="00D909E0">
      <w:pPr>
        <w:spacing w:line="277" w:lineRule="auto"/>
        <w:ind w:left="3340" w:right="480"/>
        <w:rPr>
          <w:sz w:val="20"/>
          <w:szCs w:val="20"/>
          <w:lang w:val="en-US"/>
        </w:rPr>
      </w:pPr>
      <w:r w:rsidRPr="003D650E">
        <w:rPr>
          <w:rFonts w:eastAsia="Times New Roman"/>
          <w:sz w:val="23"/>
          <w:szCs w:val="23"/>
          <w:lang w:val="en-US"/>
        </w:rPr>
        <w:t>of two distinct phases: the active stage and the inactive or spore-forming stage.</w:t>
      </w:r>
    </w:p>
    <w:p w:rsidR="00B8570F" w:rsidRPr="003D650E" w:rsidRDefault="00B8570F">
      <w:pPr>
        <w:spacing w:line="59" w:lineRule="exact"/>
        <w:rPr>
          <w:sz w:val="20"/>
          <w:szCs w:val="20"/>
          <w:lang w:val="en-US"/>
        </w:rPr>
      </w:pPr>
    </w:p>
    <w:p w:rsidR="00B8570F" w:rsidRPr="003D650E" w:rsidRDefault="00D909E0">
      <w:pPr>
        <w:spacing w:line="269" w:lineRule="auto"/>
        <w:ind w:left="3340" w:right="380"/>
        <w:rPr>
          <w:sz w:val="20"/>
          <w:szCs w:val="20"/>
          <w:lang w:val="en-US"/>
        </w:rPr>
      </w:pPr>
      <w:r w:rsidRPr="003D650E">
        <w:rPr>
          <w:rFonts w:eastAsia="Times New Roman"/>
          <w:b/>
          <w:bCs/>
          <w:lang w:val="en-US"/>
        </w:rPr>
        <w:t xml:space="preserve">Active stage. </w:t>
      </w:r>
      <w:r w:rsidRPr="003D650E">
        <w:rPr>
          <w:rFonts w:eastAsia="Times New Roman"/>
          <w:lang w:val="en-US"/>
        </w:rPr>
        <w:t>During the active stage, bacteria grow and reproduce.</w:t>
      </w:r>
      <w:r w:rsidRPr="003D650E">
        <w:rPr>
          <w:rFonts w:eastAsia="Times New Roman"/>
          <w:b/>
          <w:bCs/>
          <w:lang w:val="en-US"/>
        </w:rPr>
        <w:t xml:space="preserve"> </w:t>
      </w:r>
      <w:r w:rsidRPr="003D650E">
        <w:rPr>
          <w:rFonts w:eastAsia="Times New Roman"/>
          <w:lang w:val="en-US"/>
        </w:rPr>
        <w:t xml:space="preserve">Bacteria multiply best in warm, dark, damp, or dirty places. When conditions are favorable, bacteria grow and reproduce. When they reach their largest size, they divide into two new cells. This division is called </w:t>
      </w:r>
      <w:r w:rsidRPr="003D650E">
        <w:rPr>
          <w:rFonts w:eastAsia="Times New Roman"/>
          <w:b/>
          <w:bCs/>
          <w:color w:val="187875"/>
          <w:lang w:val="en-US"/>
        </w:rPr>
        <w:t>binary fission</w:t>
      </w:r>
      <w:r w:rsidRPr="003D650E">
        <w:rPr>
          <w:rFonts w:eastAsia="Times New Roman"/>
          <w:lang w:val="en-US"/>
        </w:rPr>
        <w:t xml:space="preserve"> (BY-nayr-ee FISH-un). The cells that are formed are called daughter cells and are produced every twenty to sixty minutes, depending on the bacteria. The infectious pathogen staphylococcus aureus undergoes cell division every twenty -seven to thirty minutes. When conditions become unfavorable and difficult for them to thrive, bacteria either die or become inactive.</w:t>
      </w:r>
    </w:p>
    <w:p w:rsidR="00B8570F" w:rsidRPr="003D650E" w:rsidRDefault="00B8570F">
      <w:pPr>
        <w:spacing w:line="20" w:lineRule="exact"/>
        <w:rPr>
          <w:sz w:val="20"/>
          <w:szCs w:val="20"/>
          <w:lang w:val="en-US"/>
        </w:rPr>
      </w:pPr>
    </w:p>
    <w:p w:rsidR="00B8570F" w:rsidRPr="003D650E" w:rsidRDefault="00B8570F">
      <w:pPr>
        <w:spacing w:line="54" w:lineRule="exact"/>
        <w:rPr>
          <w:sz w:val="20"/>
          <w:szCs w:val="20"/>
          <w:lang w:val="en-US"/>
        </w:rPr>
      </w:pPr>
    </w:p>
    <w:p w:rsidR="00B8570F" w:rsidRPr="003D650E" w:rsidRDefault="00D909E0">
      <w:pPr>
        <w:spacing w:line="265" w:lineRule="auto"/>
        <w:ind w:left="3800" w:right="360" w:hanging="219"/>
        <w:rPr>
          <w:sz w:val="20"/>
          <w:szCs w:val="20"/>
          <w:lang w:val="en-US"/>
        </w:rPr>
      </w:pPr>
      <w:r w:rsidRPr="003D650E">
        <w:rPr>
          <w:rFonts w:eastAsia="Times New Roman"/>
          <w:b/>
          <w:bCs/>
          <w:lang w:val="en-US"/>
        </w:rPr>
        <w:t xml:space="preserve">Inactive or spore-forming stage. </w:t>
      </w:r>
      <w:r w:rsidRPr="003D650E">
        <w:rPr>
          <w:rFonts w:eastAsia="Times New Roman"/>
          <w:lang w:val="en-US"/>
        </w:rPr>
        <w:t>Certain bacteria, such as the</w:t>
      </w:r>
      <w:r w:rsidRPr="003D650E">
        <w:rPr>
          <w:rFonts w:eastAsia="Times New Roman"/>
          <w:b/>
          <w:bCs/>
          <w:lang w:val="en-US"/>
        </w:rPr>
        <w:t xml:space="preserve"> </w:t>
      </w:r>
      <w:r w:rsidRPr="003D650E">
        <w:rPr>
          <w:rFonts w:eastAsia="Times New Roman"/>
          <w:lang w:val="en-US"/>
        </w:rPr>
        <w:t>anthrax and tetanus bacilli, coat themselves with wax-like outer</w:t>
      </w:r>
    </w:p>
    <w:p w:rsidR="00B8570F" w:rsidRPr="003D650E" w:rsidRDefault="00B8570F">
      <w:pPr>
        <w:spacing w:line="1" w:lineRule="exact"/>
        <w:rPr>
          <w:sz w:val="20"/>
          <w:szCs w:val="20"/>
          <w:lang w:val="en-US"/>
        </w:rPr>
      </w:pPr>
    </w:p>
    <w:p w:rsidR="00B8570F" w:rsidRPr="003D650E" w:rsidRDefault="00D909E0">
      <w:pPr>
        <w:spacing w:line="265" w:lineRule="auto"/>
        <w:ind w:left="4120" w:right="720" w:hanging="139"/>
        <w:rPr>
          <w:sz w:val="20"/>
          <w:szCs w:val="20"/>
          <w:lang w:val="en-US"/>
        </w:rPr>
      </w:pPr>
      <w:r w:rsidRPr="003D650E">
        <w:rPr>
          <w:rFonts w:eastAsia="Times New Roman"/>
          <w:lang w:val="en-US"/>
        </w:rPr>
        <w:t>shells. These bacteria are able to withstand long periods of famine, dryness, and unsuitable temperatures. In this</w:t>
      </w:r>
    </w:p>
    <w:p w:rsidR="00B8570F" w:rsidRPr="003D650E" w:rsidRDefault="00B8570F">
      <w:pPr>
        <w:spacing w:line="1" w:lineRule="exact"/>
        <w:rPr>
          <w:sz w:val="20"/>
          <w:szCs w:val="20"/>
          <w:lang w:val="en-US"/>
        </w:rPr>
      </w:pPr>
    </w:p>
    <w:p w:rsidR="00B8570F" w:rsidRPr="003D650E" w:rsidRDefault="00D909E0">
      <w:pPr>
        <w:spacing w:line="265" w:lineRule="auto"/>
        <w:ind w:left="4340" w:right="220" w:hanging="99"/>
        <w:rPr>
          <w:sz w:val="20"/>
          <w:szCs w:val="20"/>
          <w:lang w:val="en-US"/>
        </w:rPr>
      </w:pPr>
      <w:r w:rsidRPr="003D650E">
        <w:rPr>
          <w:rFonts w:eastAsia="Times New Roman"/>
          <w:lang w:val="en-US"/>
        </w:rPr>
        <w:t>stage, spores can be blown about and are not harmed by disinfectants, heat, or cold. When favorable conditions are restored, the spores change into the active form and begin</w:t>
      </w:r>
    </w:p>
    <w:p w:rsidR="00B8570F" w:rsidRPr="003D650E" w:rsidRDefault="00B8570F">
      <w:pPr>
        <w:spacing w:line="2" w:lineRule="exact"/>
        <w:rPr>
          <w:sz w:val="20"/>
          <w:szCs w:val="20"/>
          <w:lang w:val="en-US"/>
        </w:rPr>
      </w:pPr>
    </w:p>
    <w:p w:rsidR="00B8570F" w:rsidRPr="003D650E" w:rsidRDefault="00D909E0">
      <w:pPr>
        <w:ind w:left="4500"/>
        <w:rPr>
          <w:sz w:val="20"/>
          <w:szCs w:val="20"/>
          <w:lang w:val="en-US"/>
        </w:rPr>
      </w:pPr>
      <w:r w:rsidRPr="003D650E">
        <w:rPr>
          <w:rFonts w:eastAsia="Times New Roman"/>
          <w:sz w:val="23"/>
          <w:szCs w:val="23"/>
          <w:lang w:val="en-US"/>
        </w:rPr>
        <w:t>to grow and reproduce.</w:t>
      </w:r>
    </w:p>
    <w:p w:rsidR="00B8570F" w:rsidRPr="003D650E" w:rsidRDefault="00B8570F">
      <w:pPr>
        <w:spacing w:line="305" w:lineRule="exact"/>
        <w:rPr>
          <w:sz w:val="20"/>
          <w:szCs w:val="20"/>
          <w:lang w:val="en-US"/>
        </w:rPr>
      </w:pPr>
    </w:p>
    <w:p w:rsidR="00B8570F" w:rsidRPr="003D650E" w:rsidRDefault="00D909E0">
      <w:pPr>
        <w:ind w:left="4600"/>
        <w:rPr>
          <w:sz w:val="20"/>
          <w:szCs w:val="20"/>
          <w:lang w:val="en-US"/>
        </w:rPr>
      </w:pPr>
      <w:r w:rsidRPr="003D650E">
        <w:rPr>
          <w:rFonts w:ascii="Arial" w:eastAsia="Arial" w:hAnsi="Arial" w:cs="Arial"/>
          <w:i/>
          <w:iCs/>
          <w:color w:val="A25646"/>
          <w:sz w:val="23"/>
          <w:szCs w:val="23"/>
          <w:lang w:val="en-US"/>
        </w:rPr>
        <w:t>Bacterial Infections</w:t>
      </w:r>
    </w:p>
    <w:p w:rsidR="00B8570F" w:rsidRPr="003D650E" w:rsidRDefault="00B8570F">
      <w:pPr>
        <w:spacing w:line="26" w:lineRule="exact"/>
        <w:rPr>
          <w:sz w:val="20"/>
          <w:szCs w:val="20"/>
          <w:lang w:val="en-US"/>
        </w:rPr>
      </w:pPr>
    </w:p>
    <w:p w:rsidR="00B8570F" w:rsidRPr="003D650E" w:rsidRDefault="00D909E0">
      <w:pPr>
        <w:spacing w:line="265" w:lineRule="auto"/>
        <w:ind w:left="4640" w:right="20" w:hanging="19"/>
        <w:jc w:val="both"/>
        <w:rPr>
          <w:sz w:val="20"/>
          <w:szCs w:val="20"/>
          <w:lang w:val="en-US"/>
        </w:rPr>
      </w:pPr>
      <w:r w:rsidRPr="003D650E">
        <w:rPr>
          <w:rFonts w:eastAsia="Times New Roman"/>
          <w:lang w:val="en-US"/>
        </w:rPr>
        <w:t>There can be no bacterial infection without the presence of pathogenic bacteria. Therefore, if pathogenic bacteria are eliminated, clients cannot become infected. You</w:t>
      </w:r>
    </w:p>
    <w:p w:rsidR="00B8570F" w:rsidRPr="003D650E" w:rsidRDefault="00B8570F">
      <w:pPr>
        <w:spacing w:line="2" w:lineRule="exact"/>
        <w:rPr>
          <w:sz w:val="20"/>
          <w:szCs w:val="20"/>
          <w:lang w:val="en-US"/>
        </w:rPr>
      </w:pPr>
    </w:p>
    <w:p w:rsidR="00B8570F" w:rsidRPr="003D650E" w:rsidRDefault="00D909E0">
      <w:pPr>
        <w:ind w:left="6060"/>
        <w:rPr>
          <w:sz w:val="20"/>
          <w:szCs w:val="20"/>
          <w:lang w:val="en-US"/>
        </w:rPr>
      </w:pPr>
      <w:r w:rsidRPr="003D650E">
        <w:rPr>
          <w:rFonts w:eastAsia="Times New Roman"/>
          <w:sz w:val="23"/>
          <w:szCs w:val="23"/>
          <w:lang w:val="en-US"/>
        </w:rPr>
        <w:t>may have a client who has tissue</w:t>
      </w:r>
    </w:p>
    <w:p w:rsidR="00B8570F" w:rsidRPr="003D650E" w:rsidRDefault="00B8570F">
      <w:pPr>
        <w:spacing w:line="15" w:lineRule="exact"/>
        <w:rPr>
          <w:sz w:val="20"/>
          <w:szCs w:val="20"/>
          <w:lang w:val="en-US"/>
        </w:rPr>
      </w:pPr>
    </w:p>
    <w:p w:rsidR="00B8570F" w:rsidRPr="003D650E" w:rsidRDefault="00D909E0">
      <w:pPr>
        <w:ind w:left="6300"/>
        <w:rPr>
          <w:sz w:val="20"/>
          <w:szCs w:val="20"/>
          <w:lang w:val="en-US"/>
        </w:rPr>
      </w:pPr>
      <w:r w:rsidRPr="003D650E">
        <w:rPr>
          <w:rFonts w:eastAsia="Times New Roman"/>
          <w:b/>
          <w:bCs/>
          <w:color w:val="187875"/>
          <w:sz w:val="23"/>
          <w:szCs w:val="23"/>
          <w:lang w:val="en-US"/>
        </w:rPr>
        <w:t xml:space="preserve">inflammation </w:t>
      </w:r>
      <w:r w:rsidRPr="003D650E">
        <w:rPr>
          <w:rFonts w:eastAsia="Times New Roman"/>
          <w:color w:val="000000"/>
          <w:sz w:val="23"/>
          <w:szCs w:val="23"/>
          <w:lang w:val="en-US"/>
        </w:rPr>
        <w:t>(in-fluh-MAY-shun), a</w:t>
      </w:r>
    </w:p>
    <w:p w:rsidR="00B8570F" w:rsidRPr="003D650E" w:rsidRDefault="00B8570F">
      <w:pPr>
        <w:spacing w:line="15" w:lineRule="exact"/>
        <w:rPr>
          <w:sz w:val="20"/>
          <w:szCs w:val="20"/>
          <w:lang w:val="en-US"/>
        </w:rPr>
      </w:pPr>
    </w:p>
    <w:p w:rsidR="00B8570F" w:rsidRPr="003D650E" w:rsidRDefault="00D909E0">
      <w:pPr>
        <w:ind w:left="6440"/>
        <w:rPr>
          <w:sz w:val="20"/>
          <w:szCs w:val="20"/>
          <w:lang w:val="en-US"/>
        </w:rPr>
      </w:pPr>
      <w:r w:rsidRPr="003D650E">
        <w:rPr>
          <w:rFonts w:eastAsia="Times New Roman"/>
          <w:sz w:val="23"/>
          <w:szCs w:val="23"/>
          <w:lang w:val="en-US"/>
        </w:rPr>
        <w:t>condition in which the body reacts</w:t>
      </w:r>
    </w:p>
    <w:p w:rsidR="00B8570F" w:rsidRPr="003D650E" w:rsidRDefault="00B8570F">
      <w:pPr>
        <w:spacing w:line="15" w:lineRule="exact"/>
        <w:rPr>
          <w:sz w:val="20"/>
          <w:szCs w:val="20"/>
          <w:lang w:val="en-US"/>
        </w:rPr>
      </w:pPr>
    </w:p>
    <w:p w:rsidR="00B8570F" w:rsidRPr="003D650E" w:rsidRDefault="00D909E0">
      <w:pPr>
        <w:ind w:left="6520"/>
        <w:rPr>
          <w:sz w:val="20"/>
          <w:szCs w:val="20"/>
          <w:lang w:val="en-US"/>
        </w:rPr>
      </w:pPr>
      <w:r w:rsidRPr="003D650E">
        <w:rPr>
          <w:rFonts w:eastAsia="Times New Roman"/>
          <w:sz w:val="23"/>
          <w:szCs w:val="23"/>
          <w:lang w:val="en-US"/>
        </w:rPr>
        <w:t>to injury, irritation, or infection.</w:t>
      </w:r>
    </w:p>
    <w:p w:rsidR="00B8570F" w:rsidRPr="003D650E" w:rsidRDefault="00B8570F">
      <w:pPr>
        <w:spacing w:line="15" w:lineRule="exact"/>
        <w:rPr>
          <w:sz w:val="20"/>
          <w:szCs w:val="20"/>
          <w:lang w:val="en-US"/>
        </w:rPr>
      </w:pPr>
    </w:p>
    <w:p w:rsidR="00B8570F" w:rsidRPr="003D650E" w:rsidRDefault="00D909E0">
      <w:pPr>
        <w:ind w:left="6560"/>
        <w:rPr>
          <w:sz w:val="20"/>
          <w:szCs w:val="20"/>
          <w:lang w:val="en-US"/>
        </w:rPr>
      </w:pPr>
      <w:r w:rsidRPr="003D650E">
        <w:rPr>
          <w:rFonts w:eastAsia="Times New Roman"/>
          <w:sz w:val="23"/>
          <w:szCs w:val="23"/>
          <w:lang w:val="en-US"/>
        </w:rPr>
        <w:t>An inflammation is characterized</w:t>
      </w:r>
    </w:p>
    <w:p w:rsidR="00B8570F" w:rsidRPr="003D650E" w:rsidRDefault="00B8570F">
      <w:pPr>
        <w:spacing w:line="15" w:lineRule="exact"/>
        <w:rPr>
          <w:sz w:val="20"/>
          <w:szCs w:val="20"/>
          <w:lang w:val="en-US"/>
        </w:rPr>
      </w:pPr>
    </w:p>
    <w:p w:rsidR="00B8570F" w:rsidRPr="003D650E" w:rsidRDefault="00D909E0">
      <w:pPr>
        <w:ind w:left="6560"/>
        <w:rPr>
          <w:sz w:val="20"/>
          <w:szCs w:val="20"/>
          <w:lang w:val="en-US"/>
        </w:rPr>
      </w:pPr>
      <w:r w:rsidRPr="003D650E">
        <w:rPr>
          <w:rFonts w:eastAsia="Times New Roman"/>
          <w:sz w:val="23"/>
          <w:szCs w:val="23"/>
          <w:lang w:val="en-US"/>
        </w:rPr>
        <w:t>by redness, heat, pain, and</w:t>
      </w:r>
    </w:p>
    <w:p w:rsidR="00B8570F" w:rsidRPr="003D650E" w:rsidRDefault="00B8570F">
      <w:pPr>
        <w:spacing w:line="15" w:lineRule="exact"/>
        <w:rPr>
          <w:sz w:val="20"/>
          <w:szCs w:val="20"/>
          <w:lang w:val="en-US"/>
        </w:rPr>
      </w:pPr>
    </w:p>
    <w:p w:rsidR="00B8570F" w:rsidRPr="003D650E" w:rsidRDefault="00D909E0">
      <w:pPr>
        <w:ind w:left="6600"/>
        <w:rPr>
          <w:sz w:val="20"/>
          <w:szCs w:val="20"/>
          <w:lang w:val="en-US"/>
        </w:rPr>
      </w:pPr>
      <w:r w:rsidRPr="003D650E">
        <w:rPr>
          <w:rFonts w:eastAsia="Times New Roman"/>
          <w:sz w:val="23"/>
          <w:szCs w:val="23"/>
          <w:lang w:val="en-US"/>
        </w:rPr>
        <w:t xml:space="preserve">swelling. </w:t>
      </w:r>
      <w:r w:rsidRPr="003D650E">
        <w:rPr>
          <w:rFonts w:eastAsia="Times New Roman"/>
          <w:b/>
          <w:bCs/>
          <w:color w:val="187875"/>
          <w:sz w:val="23"/>
          <w:szCs w:val="23"/>
          <w:lang w:val="en-US"/>
        </w:rPr>
        <w:t>Pus</w:t>
      </w:r>
      <w:r w:rsidRPr="003D650E">
        <w:rPr>
          <w:rFonts w:eastAsia="Times New Roman"/>
          <w:sz w:val="23"/>
          <w:szCs w:val="23"/>
          <w:lang w:val="en-US"/>
        </w:rPr>
        <w:t xml:space="preserve"> is a fluid created by</w:t>
      </w:r>
    </w:p>
    <w:p w:rsidR="00B8570F" w:rsidRPr="003D650E" w:rsidRDefault="00B8570F">
      <w:pPr>
        <w:spacing w:line="200" w:lineRule="exact"/>
        <w:rPr>
          <w:sz w:val="20"/>
          <w:szCs w:val="20"/>
          <w:lang w:val="en-US"/>
        </w:rPr>
      </w:pPr>
    </w:p>
    <w:p w:rsidR="00B8570F" w:rsidRPr="003D650E" w:rsidRDefault="00B8570F">
      <w:pPr>
        <w:spacing w:line="332" w:lineRule="exact"/>
        <w:rPr>
          <w:sz w:val="20"/>
          <w:szCs w:val="20"/>
          <w:lang w:val="en-US"/>
        </w:rPr>
      </w:pPr>
    </w:p>
    <w:p w:rsidR="00B8570F" w:rsidRPr="003D650E" w:rsidRDefault="00D909E0" w:rsidP="00941C07">
      <w:pPr>
        <w:tabs>
          <w:tab w:val="left" w:pos="1640"/>
          <w:tab w:val="left" w:pos="2180"/>
          <w:tab w:val="left" w:pos="7480"/>
        </w:tabs>
        <w:rPr>
          <w:sz w:val="20"/>
          <w:szCs w:val="20"/>
          <w:lang w:val="en-US"/>
        </w:rPr>
      </w:pPr>
      <w:r w:rsidRPr="006D3504">
        <w:rPr>
          <w:rFonts w:ascii="Arial" w:eastAsia="Arial" w:hAnsi="Arial" w:cs="Arial"/>
          <w:color w:val="FFFFFF"/>
          <w:sz w:val="46"/>
          <w:szCs w:val="46"/>
          <w:lang w:val="en-US"/>
        </w:rPr>
        <w:t>5</w:t>
      </w:r>
      <w:r w:rsidRPr="006D3504">
        <w:rPr>
          <w:sz w:val="20"/>
          <w:szCs w:val="20"/>
          <w:lang w:val="en-US"/>
        </w:rPr>
        <w:tab/>
      </w:r>
    </w:p>
    <w:p w:rsidR="00B8570F" w:rsidRPr="003D650E" w:rsidRDefault="00B8570F">
      <w:pPr>
        <w:rPr>
          <w:lang w:val="en-US"/>
        </w:rPr>
        <w:sectPr w:rsidR="00B8570F" w:rsidRPr="003D650E">
          <w:type w:val="continuous"/>
          <w:pgSz w:w="12240" w:h="15755"/>
          <w:pgMar w:top="885" w:right="960" w:bottom="0" w:left="980" w:header="0" w:footer="0" w:gutter="0"/>
          <w:cols w:space="720" w:equalWidth="0">
            <w:col w:w="10300"/>
          </w:cols>
        </w:sectPr>
      </w:pPr>
    </w:p>
    <w:p w:rsidR="00B8570F" w:rsidRPr="003D650E" w:rsidRDefault="00D909E0">
      <w:pPr>
        <w:spacing w:line="20" w:lineRule="exact"/>
        <w:rPr>
          <w:sz w:val="20"/>
          <w:szCs w:val="20"/>
          <w:lang w:val="en-US"/>
        </w:rPr>
      </w:pPr>
      <w:bookmarkStart w:id="9" w:name="page12"/>
      <w:bookmarkEnd w:id="9"/>
      <w:r w:rsidRPr="003D650E">
        <w:rPr>
          <w:sz w:val="20"/>
          <w:szCs w:val="20"/>
          <w:lang w:val="en-US"/>
        </w:rPr>
        <w:br w:type="column"/>
      </w:r>
    </w:p>
    <w:p w:rsidR="00B8570F" w:rsidRPr="003D650E" w:rsidRDefault="00B8570F">
      <w:pPr>
        <w:spacing w:line="75" w:lineRule="exact"/>
        <w:rPr>
          <w:sz w:val="20"/>
          <w:szCs w:val="20"/>
          <w:lang w:val="en-US"/>
        </w:rPr>
      </w:pPr>
    </w:p>
    <w:p w:rsidR="00B8570F" w:rsidRPr="003D650E" w:rsidRDefault="00D909E0">
      <w:pPr>
        <w:spacing w:line="256" w:lineRule="auto"/>
        <w:ind w:right="3260"/>
        <w:rPr>
          <w:sz w:val="20"/>
          <w:szCs w:val="20"/>
          <w:lang w:val="en-US"/>
        </w:rPr>
      </w:pPr>
      <w:r w:rsidRPr="003D650E">
        <w:rPr>
          <w:rFonts w:eastAsia="Times New Roman"/>
          <w:sz w:val="23"/>
          <w:szCs w:val="23"/>
          <w:lang w:val="en-US"/>
        </w:rPr>
        <w:t xml:space="preserve">infection. It contains white blood cells, bacteria, and dead cells. The presence of pus is a sign of a bacterial infection. A </w:t>
      </w:r>
      <w:r w:rsidRPr="003D650E">
        <w:rPr>
          <w:rFonts w:eastAsia="Times New Roman"/>
          <w:b/>
          <w:bCs/>
          <w:color w:val="187875"/>
          <w:sz w:val="23"/>
          <w:szCs w:val="23"/>
          <w:lang w:val="en-US"/>
        </w:rPr>
        <w:t>local infection</w:t>
      </w:r>
      <w:r w:rsidRPr="003D650E">
        <w:rPr>
          <w:rFonts w:eastAsia="Times New Roman"/>
          <w:sz w:val="23"/>
          <w:szCs w:val="23"/>
          <w:lang w:val="en-US"/>
        </w:rPr>
        <w:t xml:space="preserve"> , such as a pimple or abscess, is confined to a particular part of the body and appears as a lesion containing pus. Staphylococci are among the most common bacteria that affect humans and are normally carried by about a third of the population. Staph bacteria can be picked up on doorknobs, countertops, and other surfaces, but in the salon they are more frequently spread through skin- to-skin contact (such as shaking hands) or through the use of unclean tools or implements. If these bacteria get into the wrong place, they can be very dangerous. Although lawsuits are rare considering the number of services performed in a salon, every year many salons are sued for allegedly causing staph infections.</w:t>
      </w:r>
    </w:p>
    <w:p w:rsidR="00B8570F" w:rsidRPr="003D650E" w:rsidRDefault="00D909E0">
      <w:pPr>
        <w:spacing w:line="20" w:lineRule="exact"/>
        <w:rPr>
          <w:sz w:val="20"/>
          <w:szCs w:val="20"/>
          <w:lang w:val="en-US"/>
        </w:rPr>
      </w:pPr>
      <w:r>
        <w:rPr>
          <w:noProof/>
          <w:sz w:val="20"/>
          <w:szCs w:val="20"/>
        </w:rPr>
        <w:drawing>
          <wp:anchor distT="0" distB="0" distL="114300" distR="114300" simplePos="0" relativeHeight="251644416" behindDoc="1" locked="0" layoutInCell="0" allowOverlap="1">
            <wp:simplePos x="0" y="0"/>
            <wp:positionH relativeFrom="column">
              <wp:posOffset>3800475</wp:posOffset>
            </wp:positionH>
            <wp:positionV relativeFrom="paragraph">
              <wp:posOffset>-1330325</wp:posOffset>
            </wp:positionV>
            <wp:extent cx="2875280" cy="259080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2875280" cy="2590800"/>
                    </a:xfrm>
                    <a:prstGeom prst="rect">
                      <a:avLst/>
                    </a:prstGeom>
                    <a:noFill/>
                  </pic:spPr>
                </pic:pic>
              </a:graphicData>
            </a:graphic>
          </wp:anchor>
        </w:drawing>
      </w:r>
    </w:p>
    <w:p w:rsidR="00B8570F" w:rsidRPr="003D650E" w:rsidRDefault="00B8570F">
      <w:pPr>
        <w:spacing w:line="71" w:lineRule="exact"/>
        <w:rPr>
          <w:sz w:val="20"/>
          <w:szCs w:val="20"/>
          <w:lang w:val="en-US"/>
        </w:rPr>
      </w:pPr>
    </w:p>
    <w:p w:rsidR="00B8570F" w:rsidRPr="003D650E" w:rsidRDefault="00D909E0">
      <w:pPr>
        <w:spacing w:line="267" w:lineRule="auto"/>
        <w:ind w:right="3240"/>
        <w:rPr>
          <w:sz w:val="20"/>
          <w:szCs w:val="20"/>
          <w:lang w:val="en-US"/>
        </w:rPr>
      </w:pPr>
      <w:r w:rsidRPr="003D650E">
        <w:rPr>
          <w:rFonts w:eastAsia="Times New Roman"/>
          <w:lang w:val="en-US"/>
        </w:rPr>
        <w:t xml:space="preserve">Staph is responsible for food poisoning and a wide range of diseases, including toxic shock syndrome. Some types of infectious staph bacteria are highly resistant to conventional treatments such as antibiotics. An example is the staph infection called </w:t>
      </w:r>
      <w:r w:rsidRPr="003D650E">
        <w:rPr>
          <w:rFonts w:eastAsia="Times New Roman"/>
          <w:b/>
          <w:bCs/>
          <w:color w:val="187875"/>
          <w:lang w:val="en-US"/>
        </w:rPr>
        <w:t>methicillin-resistant staphylococcus aureus (MRSA)</w:t>
      </w:r>
      <w:r w:rsidRPr="003D650E">
        <w:rPr>
          <w:rFonts w:eastAsia="Times New Roman"/>
          <w:lang w:val="en-US"/>
        </w:rPr>
        <w:t xml:space="preserve"> (METH-eh-sill-en-ree-ZIST-ent staf-uh-loh-KOK-us OR-ee-us). Historically, MRSA occurred most frequently among persons with weakened immune systems or among people who had undergone medical procedures. Today, it has become more common in otherwise healthy people. Clients who appear completely healthy may bring this organism into the salon where it can infect others. Some people carry the bacteria and are not even aware of their infection, but the people they infect may show more obvious symptoms. MRSA initially appears as a skin infection, such as pimples, rashes, and boils that can be difficult to cure. Without proper treatment, the infection becomes systemic and can have devastating consequences that can result in death. Because of these highly resistant bacterial strains, it is important to clean and disinfect all tools and implements used in the salon. You owe it to yourself and your clients! Also, do not perform services if the client’s skin, scalp, neck, hands, or feet show visible signs of abrasion or infection. Cosmetologists are only allowed to work on healthy hair, skin, and nails.</w:t>
      </w:r>
    </w:p>
    <w:p w:rsidR="00B8570F" w:rsidRPr="003D650E" w:rsidRDefault="00B8570F">
      <w:pPr>
        <w:spacing w:line="118" w:lineRule="exact"/>
        <w:rPr>
          <w:sz w:val="20"/>
          <w:szCs w:val="20"/>
          <w:lang w:val="en-US"/>
        </w:rPr>
      </w:pPr>
    </w:p>
    <w:p w:rsidR="00B8570F" w:rsidRPr="003D650E" w:rsidRDefault="00D909E0">
      <w:pPr>
        <w:spacing w:line="265" w:lineRule="auto"/>
        <w:ind w:right="3440"/>
        <w:rPr>
          <w:sz w:val="20"/>
          <w:szCs w:val="20"/>
          <w:lang w:val="en-US"/>
        </w:rPr>
      </w:pPr>
      <w:r w:rsidRPr="003D650E">
        <w:rPr>
          <w:rFonts w:eastAsia="Times New Roman"/>
          <w:lang w:val="en-US"/>
        </w:rPr>
        <w:t xml:space="preserve">When a disease spreads from one person to another person, it is said to be a </w:t>
      </w:r>
      <w:r w:rsidRPr="003D650E">
        <w:rPr>
          <w:rFonts w:eastAsia="Times New Roman"/>
          <w:b/>
          <w:bCs/>
          <w:color w:val="187875"/>
          <w:lang w:val="en-US"/>
        </w:rPr>
        <w:t>contagious disease</w:t>
      </w:r>
      <w:r w:rsidRPr="003D650E">
        <w:rPr>
          <w:rFonts w:eastAsia="Times New Roman"/>
          <w:lang w:val="en-US"/>
        </w:rPr>
        <w:t xml:space="preserve"> (kon-TAY-jus dih-ZEEZ), also known as </w:t>
      </w:r>
      <w:r w:rsidRPr="003D650E">
        <w:rPr>
          <w:rFonts w:eastAsia="Times New Roman"/>
          <w:b/>
          <w:bCs/>
          <w:lang w:val="en-US"/>
        </w:rPr>
        <w:t xml:space="preserve">communicable disease </w:t>
      </w:r>
      <w:r w:rsidRPr="003D650E">
        <w:rPr>
          <w:rFonts w:eastAsia="Times New Roman"/>
          <w:lang w:val="en-US"/>
        </w:rPr>
        <w:t>(kuh-MYOO-nih-kuh-bul dih-ZEEZ). Some of</w:t>
      </w:r>
      <w:r w:rsidRPr="003D650E">
        <w:rPr>
          <w:rFonts w:eastAsia="Times New Roman"/>
          <w:b/>
          <w:bCs/>
          <w:lang w:val="en-US"/>
        </w:rPr>
        <w:t xml:space="preserve"> </w:t>
      </w:r>
      <w:r w:rsidRPr="003D650E">
        <w:rPr>
          <w:rFonts w:eastAsia="Times New Roman"/>
          <w:lang w:val="en-US"/>
        </w:rPr>
        <w:t>the more common contagious diseases that prevent a salon professional from servicing a client are the common cold, ringworm, conjunctivitis (pinkeye), viral infections, and natural nail, toe, or foot infections.</w:t>
      </w:r>
    </w:p>
    <w:p w:rsidR="00B8570F" w:rsidRPr="003D650E" w:rsidRDefault="00B8570F">
      <w:pPr>
        <w:spacing w:line="3" w:lineRule="exact"/>
        <w:rPr>
          <w:sz w:val="20"/>
          <w:szCs w:val="20"/>
          <w:lang w:val="en-US"/>
        </w:rPr>
      </w:pPr>
    </w:p>
    <w:p w:rsidR="00B8570F" w:rsidRPr="006D3504" w:rsidRDefault="00D909E0">
      <w:pPr>
        <w:spacing w:line="274" w:lineRule="auto"/>
        <w:ind w:right="3240"/>
        <w:rPr>
          <w:sz w:val="20"/>
          <w:szCs w:val="20"/>
          <w:lang w:val="en-US"/>
        </w:rPr>
      </w:pPr>
      <w:r w:rsidRPr="003D650E">
        <w:rPr>
          <w:rFonts w:eastAsia="Times New Roman"/>
          <w:sz w:val="21"/>
          <w:szCs w:val="21"/>
          <w:lang w:val="en-US"/>
        </w:rPr>
        <w:t>The most common way these infections spread is through dirty hands, especially under the fingernails and in the webs between the fingers. Be sure to always wash your hands after using the restroom and before eating. Contagious diseases can also be spread by contaminated implements, cuts, infected nails, open sores, pus, mouth and nose discharges, shared drinking cups, telephone receivers, and towels. Uncovered coughing or sneezing and spitting in public also spread germs.</w:t>
      </w:r>
      <w:r>
        <w:rPr>
          <w:noProof/>
          <w:sz w:val="1"/>
          <w:szCs w:val="1"/>
        </w:rPr>
        <w:drawing>
          <wp:inline distT="0" distB="0" distL="0" distR="0">
            <wp:extent cx="168910" cy="16891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68910" cy="168910"/>
                    </a:xfrm>
                    <a:prstGeom prst="rect">
                      <a:avLst/>
                    </a:prstGeom>
                    <a:noFill/>
                    <a:ln>
                      <a:noFill/>
                    </a:ln>
                  </pic:spPr>
                </pic:pic>
              </a:graphicData>
            </a:graphic>
          </wp:inline>
        </w:drawing>
      </w:r>
      <w:r w:rsidRPr="003D650E">
        <w:rPr>
          <w:rFonts w:ascii="Arial" w:eastAsia="Arial" w:hAnsi="Arial" w:cs="Arial"/>
          <w:b/>
          <w:bCs/>
          <w:color w:val="187875"/>
          <w:sz w:val="20"/>
          <w:szCs w:val="20"/>
          <w:lang w:val="en-US"/>
        </w:rPr>
        <w:t xml:space="preserve"> </w:t>
      </w:r>
      <w:r w:rsidRPr="006D3504">
        <w:rPr>
          <w:rFonts w:ascii="Arial" w:eastAsia="Arial" w:hAnsi="Arial" w:cs="Arial"/>
          <w:b/>
          <w:bCs/>
          <w:color w:val="187875"/>
          <w:sz w:val="20"/>
          <w:szCs w:val="20"/>
          <w:lang w:val="en-US"/>
        </w:rPr>
        <w:t>LO2</w:t>
      </w:r>
    </w:p>
    <w:p w:rsidR="00B8570F" w:rsidRPr="006D3504" w:rsidRDefault="00B8570F">
      <w:pPr>
        <w:spacing w:line="20" w:lineRule="exact"/>
        <w:rPr>
          <w:sz w:val="20"/>
          <w:szCs w:val="20"/>
          <w:lang w:val="en-US"/>
        </w:rPr>
      </w:pPr>
    </w:p>
    <w:p w:rsidR="00B8570F" w:rsidRPr="006D3504" w:rsidRDefault="00B8570F">
      <w:pPr>
        <w:spacing w:line="200" w:lineRule="exact"/>
        <w:rPr>
          <w:sz w:val="20"/>
          <w:szCs w:val="20"/>
          <w:lang w:val="en-US"/>
        </w:rPr>
      </w:pPr>
    </w:p>
    <w:p w:rsidR="00B8570F" w:rsidRPr="003D650E" w:rsidRDefault="00B8570F">
      <w:pPr>
        <w:rPr>
          <w:lang w:val="en-US"/>
        </w:rPr>
        <w:sectPr w:rsidR="00B8570F" w:rsidRPr="003D650E">
          <w:type w:val="continuous"/>
          <w:pgSz w:w="12240" w:h="15755"/>
          <w:pgMar w:top="885" w:right="1020" w:bottom="0" w:left="918" w:header="0" w:footer="0" w:gutter="0"/>
          <w:cols w:space="720" w:equalWidth="0">
            <w:col w:w="10302"/>
          </w:cols>
        </w:sectPr>
      </w:pPr>
    </w:p>
    <w:p w:rsidR="00B8570F" w:rsidRPr="003D650E" w:rsidRDefault="00D909E0">
      <w:pPr>
        <w:spacing w:line="95" w:lineRule="exact"/>
        <w:rPr>
          <w:sz w:val="20"/>
          <w:szCs w:val="20"/>
          <w:lang w:val="en-US"/>
        </w:rPr>
      </w:pPr>
      <w:bookmarkStart w:id="10" w:name="page13"/>
      <w:bookmarkEnd w:id="10"/>
      <w:r>
        <w:rPr>
          <w:noProof/>
          <w:sz w:val="20"/>
          <w:szCs w:val="20"/>
        </w:rPr>
        <w:lastRenderedPageBreak/>
        <w:drawing>
          <wp:anchor distT="0" distB="0" distL="114300" distR="114300" simplePos="0" relativeHeight="251645440" behindDoc="1" locked="0" layoutInCell="0" allowOverlap="1">
            <wp:simplePos x="0" y="0"/>
            <wp:positionH relativeFrom="page">
              <wp:posOffset>798195</wp:posOffset>
            </wp:positionH>
            <wp:positionV relativeFrom="page">
              <wp:posOffset>572770</wp:posOffset>
            </wp:positionV>
            <wp:extent cx="6130925" cy="65659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0"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6130925" cy="656590"/>
                    </a:xfrm>
                    <a:prstGeom prst="rect">
                      <a:avLst/>
                    </a:prstGeom>
                    <a:noFill/>
                  </pic:spPr>
                </pic:pic>
              </a:graphicData>
            </a:graphic>
          </wp:anchor>
        </w:drawing>
      </w:r>
    </w:p>
    <w:p w:rsidR="00B8570F" w:rsidRPr="006D3504" w:rsidRDefault="00D909E0">
      <w:pPr>
        <w:ind w:left="2840"/>
        <w:rPr>
          <w:sz w:val="20"/>
          <w:szCs w:val="20"/>
          <w:lang w:val="en-US"/>
        </w:rPr>
      </w:pPr>
      <w:r w:rsidRPr="006D3504">
        <w:rPr>
          <w:rFonts w:ascii="Arial" w:eastAsia="Arial" w:hAnsi="Arial" w:cs="Arial"/>
          <w:b/>
          <w:bCs/>
          <w:color w:val="FFFFFF"/>
          <w:lang w:val="en-US"/>
        </w:rPr>
        <w:t>TERMS RELATED TO DISEASE</w:t>
      </w:r>
    </w:p>
    <w:p w:rsidR="00B8570F" w:rsidRPr="006D3504" w:rsidRDefault="00B8570F">
      <w:pPr>
        <w:rPr>
          <w:lang w:val="en-US"/>
        </w:rPr>
        <w:sectPr w:rsidR="00B8570F" w:rsidRPr="006D3504">
          <w:pgSz w:w="12240" w:h="15755"/>
          <w:pgMar w:top="968" w:right="1420" w:bottom="0" w:left="980" w:header="0" w:footer="0" w:gutter="0"/>
          <w:cols w:space="720" w:equalWidth="0">
            <w:col w:w="9840"/>
          </w:cols>
        </w:sect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358" w:lineRule="exact"/>
        <w:rPr>
          <w:sz w:val="20"/>
          <w:szCs w:val="20"/>
          <w:lang w:val="en-US"/>
        </w:rPr>
      </w:pP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245" w:lineRule="exact"/>
        <w:rPr>
          <w:sz w:val="20"/>
          <w:szCs w:val="20"/>
          <w:lang w:val="en-US"/>
        </w:rPr>
      </w:pPr>
    </w:p>
    <w:p w:rsidR="00B8570F" w:rsidRPr="006D3504" w:rsidRDefault="00D909E0">
      <w:pPr>
        <w:ind w:left="740"/>
        <w:rPr>
          <w:sz w:val="20"/>
          <w:szCs w:val="20"/>
          <w:lang w:val="en-US"/>
        </w:rPr>
      </w:pPr>
      <w:r w:rsidRPr="006D3504">
        <w:rPr>
          <w:rFonts w:ascii="Arial" w:eastAsia="Arial" w:hAnsi="Arial" w:cs="Arial"/>
          <w:lang w:val="en-US"/>
        </w:rPr>
        <w:t>T e r m</w:t>
      </w:r>
    </w:p>
    <w:p w:rsidR="00B8570F" w:rsidRPr="006D3504" w:rsidRDefault="00D909E0">
      <w:pPr>
        <w:spacing w:line="20" w:lineRule="exact"/>
        <w:rPr>
          <w:sz w:val="20"/>
          <w:szCs w:val="20"/>
          <w:lang w:val="en-US"/>
        </w:rPr>
      </w:pPr>
      <w:r>
        <w:rPr>
          <w:noProof/>
          <w:sz w:val="20"/>
          <w:szCs w:val="20"/>
        </w:rPr>
        <w:drawing>
          <wp:anchor distT="0" distB="0" distL="114300" distR="114300" simplePos="0" relativeHeight="251647488" behindDoc="1" locked="0" layoutInCell="0" allowOverlap="1">
            <wp:simplePos x="0" y="0"/>
            <wp:positionH relativeFrom="column">
              <wp:posOffset>-280670</wp:posOffset>
            </wp:positionH>
            <wp:positionV relativeFrom="paragraph">
              <wp:posOffset>153670</wp:posOffset>
            </wp:positionV>
            <wp:extent cx="1951990" cy="748220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951990" cy="7482205"/>
                    </a:xfrm>
                    <a:prstGeom prst="rect">
                      <a:avLst/>
                    </a:prstGeom>
                    <a:noFill/>
                  </pic:spPr>
                </pic:pic>
              </a:graphicData>
            </a:graphic>
          </wp:anchor>
        </w:drawing>
      </w:r>
    </w:p>
    <w:p w:rsidR="00B8570F" w:rsidRPr="006D3504" w:rsidRDefault="00B8570F">
      <w:pPr>
        <w:spacing w:line="200" w:lineRule="exact"/>
        <w:rPr>
          <w:sz w:val="20"/>
          <w:szCs w:val="20"/>
          <w:lang w:val="en-US"/>
        </w:rPr>
      </w:pPr>
    </w:p>
    <w:p w:rsidR="00B8570F" w:rsidRPr="006D3504" w:rsidRDefault="00B8570F">
      <w:pPr>
        <w:spacing w:line="245" w:lineRule="exact"/>
        <w:rPr>
          <w:sz w:val="20"/>
          <w:szCs w:val="20"/>
          <w:lang w:val="en-US"/>
        </w:rPr>
      </w:pPr>
    </w:p>
    <w:p w:rsidR="00B8570F" w:rsidRPr="006D3504" w:rsidRDefault="00D909E0">
      <w:pPr>
        <w:ind w:left="680"/>
        <w:rPr>
          <w:sz w:val="20"/>
          <w:szCs w:val="20"/>
          <w:lang w:val="en-US"/>
        </w:rPr>
      </w:pPr>
      <w:r w:rsidRPr="006D3504">
        <w:rPr>
          <w:rFonts w:ascii="Arial" w:eastAsia="Arial" w:hAnsi="Arial" w:cs="Arial"/>
          <w:lang w:val="en-US"/>
        </w:rPr>
        <w:t>Allergy</w:t>
      </w: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389" w:lineRule="exact"/>
        <w:rPr>
          <w:sz w:val="20"/>
          <w:szCs w:val="20"/>
          <w:lang w:val="en-US"/>
        </w:rPr>
      </w:pPr>
    </w:p>
    <w:p w:rsidR="00B8570F" w:rsidRPr="006D3504" w:rsidRDefault="00D909E0">
      <w:pPr>
        <w:ind w:left="120"/>
        <w:rPr>
          <w:sz w:val="20"/>
          <w:szCs w:val="20"/>
          <w:lang w:val="en-US"/>
        </w:rPr>
      </w:pPr>
      <w:r w:rsidRPr="006D3504">
        <w:rPr>
          <w:rFonts w:ascii="Arial" w:eastAsia="Arial" w:hAnsi="Arial" w:cs="Arial"/>
          <w:lang w:val="en-US"/>
        </w:rPr>
        <w:t>Contagious Disease</w:t>
      </w: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300" w:lineRule="exact"/>
        <w:rPr>
          <w:sz w:val="20"/>
          <w:szCs w:val="20"/>
          <w:lang w:val="en-US"/>
        </w:rPr>
      </w:pPr>
    </w:p>
    <w:p w:rsidR="00B8570F" w:rsidRPr="006D3504" w:rsidRDefault="00D909E0">
      <w:pPr>
        <w:ind w:left="320"/>
        <w:rPr>
          <w:sz w:val="20"/>
          <w:szCs w:val="20"/>
          <w:lang w:val="en-US"/>
        </w:rPr>
      </w:pPr>
      <w:r w:rsidRPr="006D3504">
        <w:rPr>
          <w:rFonts w:ascii="Arial" w:eastAsia="Arial" w:hAnsi="Arial" w:cs="Arial"/>
          <w:color w:val="187875"/>
          <w:lang w:val="en-US"/>
        </w:rPr>
        <w:t>Contamination</w:t>
      </w: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347" w:lineRule="exact"/>
        <w:rPr>
          <w:sz w:val="20"/>
          <w:szCs w:val="20"/>
          <w:lang w:val="en-US"/>
        </w:rPr>
      </w:pPr>
    </w:p>
    <w:p w:rsidR="00B8570F" w:rsidRPr="006D3504" w:rsidRDefault="00D909E0">
      <w:pPr>
        <w:ind w:left="240"/>
        <w:rPr>
          <w:sz w:val="20"/>
          <w:szCs w:val="20"/>
          <w:lang w:val="en-US"/>
        </w:rPr>
      </w:pPr>
      <w:r w:rsidRPr="006D3504">
        <w:rPr>
          <w:rFonts w:ascii="Arial" w:eastAsia="Arial" w:hAnsi="Arial" w:cs="Arial"/>
          <w:lang w:val="en-US"/>
        </w:rPr>
        <w:t>Decontamination</w:t>
      </w: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350" w:lineRule="exact"/>
        <w:rPr>
          <w:sz w:val="20"/>
          <w:szCs w:val="20"/>
          <w:lang w:val="en-US"/>
        </w:rPr>
      </w:pPr>
    </w:p>
    <w:p w:rsidR="00B8570F" w:rsidRPr="006D3504" w:rsidRDefault="00D909E0">
      <w:pPr>
        <w:ind w:left="580"/>
        <w:rPr>
          <w:sz w:val="20"/>
          <w:szCs w:val="20"/>
          <w:lang w:val="en-US"/>
        </w:rPr>
      </w:pPr>
      <w:r w:rsidRPr="006D3504">
        <w:rPr>
          <w:rFonts w:ascii="Arial" w:eastAsia="Arial" w:hAnsi="Arial" w:cs="Arial"/>
          <w:color w:val="187875"/>
          <w:lang w:val="en-US"/>
        </w:rPr>
        <w:t>Diagnosis</w:t>
      </w: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41" w:lineRule="exact"/>
        <w:rPr>
          <w:sz w:val="20"/>
          <w:szCs w:val="20"/>
          <w:lang w:val="en-US"/>
        </w:rPr>
      </w:pPr>
    </w:p>
    <w:p w:rsidR="00B8570F" w:rsidRPr="003D650E" w:rsidRDefault="00D909E0">
      <w:pPr>
        <w:ind w:left="700"/>
        <w:rPr>
          <w:sz w:val="20"/>
          <w:szCs w:val="20"/>
          <w:lang w:val="en-US"/>
        </w:rPr>
      </w:pPr>
      <w:r w:rsidRPr="003D650E">
        <w:rPr>
          <w:rFonts w:ascii="Arial" w:eastAsia="Arial" w:hAnsi="Arial" w:cs="Arial"/>
          <w:lang w:val="en-US"/>
        </w:rPr>
        <w:t>Disease</w:t>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32" w:lineRule="exact"/>
        <w:rPr>
          <w:sz w:val="20"/>
          <w:szCs w:val="20"/>
          <w:lang w:val="en-US"/>
        </w:rPr>
      </w:pPr>
    </w:p>
    <w:p w:rsidR="00B8570F" w:rsidRPr="003D650E" w:rsidRDefault="00D909E0">
      <w:pPr>
        <w:ind w:left="180"/>
        <w:rPr>
          <w:sz w:val="20"/>
          <w:szCs w:val="20"/>
          <w:lang w:val="en-US"/>
        </w:rPr>
      </w:pPr>
      <w:r w:rsidRPr="003D650E">
        <w:rPr>
          <w:rFonts w:ascii="Arial" w:eastAsia="Arial" w:hAnsi="Arial" w:cs="Arial"/>
          <w:lang w:val="en-US"/>
        </w:rPr>
        <w:t>Exposure Incident</w:t>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345" w:lineRule="exact"/>
        <w:rPr>
          <w:sz w:val="20"/>
          <w:szCs w:val="20"/>
          <w:lang w:val="en-US"/>
        </w:rPr>
      </w:pPr>
    </w:p>
    <w:p w:rsidR="00B8570F" w:rsidRPr="003D650E" w:rsidRDefault="00D909E0">
      <w:pPr>
        <w:ind w:left="160"/>
        <w:rPr>
          <w:sz w:val="20"/>
          <w:szCs w:val="20"/>
          <w:lang w:val="en-US"/>
        </w:rPr>
      </w:pPr>
      <w:r w:rsidRPr="003D650E">
        <w:rPr>
          <w:rFonts w:ascii="Arial" w:eastAsia="Arial" w:hAnsi="Arial" w:cs="Arial"/>
          <w:lang w:val="en-US"/>
        </w:rPr>
        <w:t>Infectious Disease</w:t>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32" w:lineRule="exact"/>
        <w:rPr>
          <w:sz w:val="20"/>
          <w:szCs w:val="20"/>
          <w:lang w:val="en-US"/>
        </w:rPr>
      </w:pPr>
    </w:p>
    <w:p w:rsidR="00B8570F" w:rsidRPr="003D650E" w:rsidRDefault="00D909E0">
      <w:pPr>
        <w:ind w:left="400"/>
        <w:rPr>
          <w:sz w:val="20"/>
          <w:szCs w:val="20"/>
          <w:lang w:val="en-US"/>
        </w:rPr>
      </w:pPr>
      <w:r w:rsidRPr="003D650E">
        <w:rPr>
          <w:rFonts w:ascii="Arial" w:eastAsia="Arial" w:hAnsi="Arial" w:cs="Arial"/>
          <w:lang w:val="en-US"/>
        </w:rPr>
        <w:t>Inflammation</w:t>
      </w:r>
    </w:p>
    <w:p w:rsidR="00B8570F" w:rsidRPr="003D650E" w:rsidRDefault="00B8570F">
      <w:pPr>
        <w:spacing w:line="200" w:lineRule="exact"/>
        <w:rPr>
          <w:sz w:val="20"/>
          <w:szCs w:val="20"/>
          <w:lang w:val="en-US"/>
        </w:rPr>
      </w:pPr>
    </w:p>
    <w:p w:rsidR="00B8570F" w:rsidRPr="003D650E" w:rsidRDefault="00B8570F">
      <w:pPr>
        <w:spacing w:line="317" w:lineRule="exact"/>
        <w:rPr>
          <w:sz w:val="20"/>
          <w:szCs w:val="20"/>
          <w:lang w:val="en-US"/>
        </w:rPr>
      </w:pPr>
    </w:p>
    <w:p w:rsidR="00B8570F" w:rsidRPr="003D650E" w:rsidRDefault="00D909E0">
      <w:pPr>
        <w:rPr>
          <w:sz w:val="20"/>
          <w:szCs w:val="20"/>
          <w:lang w:val="en-US"/>
        </w:rPr>
      </w:pPr>
      <w:r w:rsidRPr="003D650E">
        <w:rPr>
          <w:rFonts w:ascii="Arial" w:eastAsia="Arial" w:hAnsi="Arial" w:cs="Arial"/>
          <w:color w:val="187875"/>
          <w:sz w:val="21"/>
          <w:szCs w:val="21"/>
          <w:lang w:val="en-US"/>
        </w:rPr>
        <w:t>Occupational Disease</w:t>
      </w:r>
    </w:p>
    <w:p w:rsidR="00B8570F" w:rsidRPr="003D650E" w:rsidRDefault="00B8570F">
      <w:pPr>
        <w:spacing w:line="200" w:lineRule="exact"/>
        <w:rPr>
          <w:sz w:val="20"/>
          <w:szCs w:val="20"/>
          <w:lang w:val="en-US"/>
        </w:rPr>
      </w:pPr>
    </w:p>
    <w:p w:rsidR="00B8570F" w:rsidRPr="003D650E" w:rsidRDefault="00B8570F">
      <w:pPr>
        <w:spacing w:line="241" w:lineRule="exact"/>
        <w:rPr>
          <w:sz w:val="20"/>
          <w:szCs w:val="20"/>
          <w:lang w:val="en-US"/>
        </w:rPr>
      </w:pPr>
    </w:p>
    <w:p w:rsidR="00B8570F" w:rsidRPr="003D650E" w:rsidRDefault="00D909E0">
      <w:pPr>
        <w:ind w:left="200"/>
        <w:rPr>
          <w:sz w:val="20"/>
          <w:szCs w:val="20"/>
          <w:lang w:val="en-US"/>
        </w:rPr>
      </w:pPr>
      <w:r w:rsidRPr="003D650E">
        <w:rPr>
          <w:rFonts w:ascii="Arial" w:eastAsia="Arial" w:hAnsi="Arial" w:cs="Arial"/>
          <w:color w:val="187875"/>
          <w:lang w:val="en-US"/>
        </w:rPr>
        <w:t>Parasitic Disease</w:t>
      </w:r>
    </w:p>
    <w:p w:rsidR="00B8570F" w:rsidRPr="003D650E" w:rsidRDefault="00B8570F">
      <w:pPr>
        <w:spacing w:line="200" w:lineRule="exact"/>
        <w:rPr>
          <w:sz w:val="20"/>
          <w:szCs w:val="20"/>
          <w:lang w:val="en-US"/>
        </w:rPr>
      </w:pPr>
    </w:p>
    <w:p w:rsidR="00B8570F" w:rsidRPr="003D650E" w:rsidRDefault="00B8570F">
      <w:pPr>
        <w:spacing w:line="229" w:lineRule="exact"/>
        <w:rPr>
          <w:sz w:val="20"/>
          <w:szCs w:val="20"/>
          <w:lang w:val="en-US"/>
        </w:rPr>
      </w:pPr>
    </w:p>
    <w:p w:rsidR="00B8570F" w:rsidRPr="003D650E" w:rsidRDefault="00D909E0">
      <w:pPr>
        <w:ind w:left="100"/>
        <w:rPr>
          <w:sz w:val="20"/>
          <w:szCs w:val="20"/>
          <w:lang w:val="en-US"/>
        </w:rPr>
      </w:pPr>
      <w:r w:rsidRPr="003D650E">
        <w:rPr>
          <w:rFonts w:ascii="Arial" w:eastAsia="Arial" w:hAnsi="Arial" w:cs="Arial"/>
          <w:color w:val="187875"/>
          <w:lang w:val="en-US"/>
        </w:rPr>
        <w:t>Pathogenic Disease</w:t>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32" w:lineRule="exact"/>
        <w:rPr>
          <w:sz w:val="20"/>
          <w:szCs w:val="20"/>
          <w:lang w:val="en-US"/>
        </w:rPr>
      </w:pPr>
    </w:p>
    <w:p w:rsidR="00B8570F" w:rsidRPr="003D650E" w:rsidRDefault="00D909E0">
      <w:pPr>
        <w:ind w:left="200"/>
        <w:rPr>
          <w:sz w:val="20"/>
          <w:szCs w:val="20"/>
          <w:lang w:val="en-US"/>
        </w:rPr>
      </w:pPr>
      <w:r w:rsidRPr="003D650E">
        <w:rPr>
          <w:rFonts w:ascii="Arial" w:eastAsia="Arial" w:hAnsi="Arial" w:cs="Arial"/>
          <w:color w:val="187875"/>
          <w:lang w:val="en-US"/>
        </w:rPr>
        <w:t>Systemic Disease</w:t>
      </w: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245" w:lineRule="exact"/>
        <w:rPr>
          <w:sz w:val="20"/>
          <w:szCs w:val="20"/>
          <w:lang w:val="en-US"/>
        </w:rPr>
      </w:pPr>
    </w:p>
    <w:p w:rsidR="00B8570F" w:rsidRPr="003D650E" w:rsidRDefault="00D909E0">
      <w:pPr>
        <w:ind w:right="120"/>
        <w:jc w:val="center"/>
        <w:rPr>
          <w:sz w:val="20"/>
          <w:szCs w:val="20"/>
          <w:lang w:val="en-US"/>
        </w:rPr>
      </w:pPr>
      <w:r w:rsidRPr="003D650E">
        <w:rPr>
          <w:rFonts w:ascii="Arial" w:eastAsia="Arial" w:hAnsi="Arial" w:cs="Arial"/>
          <w:lang w:val="en-US"/>
        </w:rPr>
        <w:t>D e f i n i t i o n</w:t>
      </w:r>
    </w:p>
    <w:p w:rsidR="00B8570F" w:rsidRPr="003D650E" w:rsidRDefault="00D909E0">
      <w:pPr>
        <w:spacing w:line="20" w:lineRule="exact"/>
        <w:rPr>
          <w:sz w:val="20"/>
          <w:szCs w:val="20"/>
          <w:lang w:val="en-US"/>
        </w:rPr>
      </w:pPr>
      <w:r>
        <w:rPr>
          <w:noProof/>
          <w:sz w:val="20"/>
          <w:szCs w:val="20"/>
        </w:rPr>
        <w:drawing>
          <wp:anchor distT="0" distB="0" distL="114300" distR="114300" simplePos="0" relativeHeight="251648512" behindDoc="1" locked="0" layoutInCell="0" allowOverlap="1">
            <wp:simplePos x="0" y="0"/>
            <wp:positionH relativeFrom="column">
              <wp:posOffset>-64770</wp:posOffset>
            </wp:positionH>
            <wp:positionV relativeFrom="paragraph">
              <wp:posOffset>153670</wp:posOffset>
            </wp:positionV>
            <wp:extent cx="4133215" cy="597027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4133215" cy="5970270"/>
                    </a:xfrm>
                    <a:prstGeom prst="rect">
                      <a:avLst/>
                    </a:prstGeom>
                    <a:noFill/>
                  </pic:spPr>
                </pic:pic>
              </a:graphicData>
            </a:graphic>
          </wp:anchor>
        </w:drawing>
      </w:r>
    </w:p>
    <w:p w:rsidR="00B8570F" w:rsidRPr="003D650E" w:rsidRDefault="00B8570F">
      <w:pPr>
        <w:spacing w:line="278" w:lineRule="exact"/>
        <w:rPr>
          <w:sz w:val="20"/>
          <w:szCs w:val="20"/>
          <w:lang w:val="en-US"/>
        </w:rPr>
      </w:pPr>
    </w:p>
    <w:p w:rsidR="00B8570F" w:rsidRPr="003D650E" w:rsidRDefault="00D909E0">
      <w:pPr>
        <w:spacing w:line="267" w:lineRule="auto"/>
        <w:ind w:right="200"/>
        <w:rPr>
          <w:sz w:val="20"/>
          <w:szCs w:val="20"/>
          <w:lang w:val="en-US"/>
        </w:rPr>
      </w:pPr>
      <w:r w:rsidRPr="003D650E">
        <w:rPr>
          <w:rFonts w:ascii="Arial" w:eastAsia="Arial" w:hAnsi="Arial" w:cs="Arial"/>
          <w:lang w:val="en-US"/>
        </w:rPr>
        <w:t>Reaction due to extreme sensitivity to certain foods, chemicals, or other normally harmless substances.</w:t>
      </w:r>
    </w:p>
    <w:p w:rsidR="00B8570F" w:rsidRPr="003D650E" w:rsidRDefault="00B8570F">
      <w:pPr>
        <w:spacing w:line="209" w:lineRule="exact"/>
        <w:rPr>
          <w:sz w:val="20"/>
          <w:szCs w:val="20"/>
          <w:lang w:val="en-US"/>
        </w:rPr>
      </w:pPr>
    </w:p>
    <w:p w:rsidR="00B8570F" w:rsidRPr="003D650E" w:rsidRDefault="00D909E0">
      <w:pPr>
        <w:spacing w:line="282" w:lineRule="auto"/>
        <w:ind w:right="100"/>
        <w:rPr>
          <w:sz w:val="20"/>
          <w:szCs w:val="20"/>
          <w:lang w:val="en-US"/>
        </w:rPr>
      </w:pPr>
      <w:r w:rsidRPr="003D650E">
        <w:rPr>
          <w:rFonts w:ascii="Arial" w:eastAsia="Arial" w:hAnsi="Arial" w:cs="Arial"/>
          <w:sz w:val="21"/>
          <w:szCs w:val="21"/>
          <w:lang w:val="en-US"/>
        </w:rPr>
        <w:t xml:space="preserve">Also known as </w:t>
      </w:r>
      <w:r w:rsidRPr="003D650E">
        <w:rPr>
          <w:rFonts w:ascii="Arial" w:eastAsia="Arial" w:hAnsi="Arial" w:cs="Arial"/>
          <w:i/>
          <w:iCs/>
          <w:sz w:val="21"/>
          <w:szCs w:val="21"/>
          <w:lang w:val="en-US"/>
        </w:rPr>
        <w:t>communicable disease</w:t>
      </w:r>
      <w:r w:rsidRPr="003D650E">
        <w:rPr>
          <w:rFonts w:ascii="Arial" w:eastAsia="Arial" w:hAnsi="Arial" w:cs="Arial"/>
          <w:sz w:val="21"/>
          <w:szCs w:val="21"/>
          <w:lang w:val="en-US"/>
        </w:rPr>
        <w:t>; disease that is spread from one person to another person. Some of the more contagious diseases are the common cold, ringworm, conjunctivitis (pinkeye), viral infections, and natural nail or toe and foot infections.</w:t>
      </w:r>
    </w:p>
    <w:p w:rsidR="00B8570F" w:rsidRPr="003D650E" w:rsidRDefault="00B8570F">
      <w:pPr>
        <w:spacing w:line="177" w:lineRule="exact"/>
        <w:rPr>
          <w:sz w:val="20"/>
          <w:szCs w:val="20"/>
          <w:lang w:val="en-US"/>
        </w:rPr>
      </w:pPr>
    </w:p>
    <w:p w:rsidR="00B8570F" w:rsidRPr="003D650E" w:rsidRDefault="00D909E0">
      <w:pPr>
        <w:spacing w:line="285" w:lineRule="auto"/>
        <w:ind w:right="260"/>
        <w:jc w:val="both"/>
        <w:rPr>
          <w:sz w:val="20"/>
          <w:szCs w:val="20"/>
          <w:lang w:val="en-US"/>
        </w:rPr>
      </w:pPr>
      <w:r w:rsidRPr="003D650E">
        <w:rPr>
          <w:rFonts w:ascii="Arial" w:eastAsia="Arial" w:hAnsi="Arial" w:cs="Arial"/>
          <w:sz w:val="21"/>
          <w:szCs w:val="21"/>
          <w:lang w:val="en-US"/>
        </w:rPr>
        <w:t>The presence, or the reasonably anticipated presence, of blood or other potentially infectious materials on an item’s surface or visible debris or residues such as dust, hair, and skin.</w:t>
      </w:r>
    </w:p>
    <w:p w:rsidR="00B8570F" w:rsidRPr="003D650E" w:rsidRDefault="00B8570F">
      <w:pPr>
        <w:spacing w:line="138" w:lineRule="exact"/>
        <w:rPr>
          <w:sz w:val="20"/>
          <w:szCs w:val="20"/>
          <w:lang w:val="en-US"/>
        </w:rPr>
      </w:pPr>
    </w:p>
    <w:p w:rsidR="00B8570F" w:rsidRPr="003D650E" w:rsidRDefault="00D909E0">
      <w:pPr>
        <w:spacing w:line="266" w:lineRule="auto"/>
        <w:ind w:right="180"/>
        <w:rPr>
          <w:sz w:val="20"/>
          <w:szCs w:val="20"/>
          <w:lang w:val="en-US"/>
        </w:rPr>
      </w:pPr>
      <w:r w:rsidRPr="003D650E">
        <w:rPr>
          <w:rFonts w:ascii="Arial" w:eastAsia="Arial" w:hAnsi="Arial" w:cs="Arial"/>
          <w:lang w:val="en-US"/>
        </w:rPr>
        <w:t>The removal of blood or other potentially infectious materials on an item’s surface and the removal of visible debris or residue such as dust, hair, and skin.</w:t>
      </w:r>
    </w:p>
    <w:p w:rsidR="00B8570F" w:rsidRPr="003D650E" w:rsidRDefault="00B8570F">
      <w:pPr>
        <w:spacing w:line="157" w:lineRule="exact"/>
        <w:rPr>
          <w:sz w:val="20"/>
          <w:szCs w:val="20"/>
          <w:lang w:val="en-US"/>
        </w:rPr>
      </w:pPr>
    </w:p>
    <w:p w:rsidR="00B8570F" w:rsidRPr="003D650E" w:rsidRDefault="00D909E0">
      <w:pPr>
        <w:spacing w:line="266" w:lineRule="auto"/>
        <w:ind w:right="380"/>
        <w:rPr>
          <w:sz w:val="20"/>
          <w:szCs w:val="20"/>
          <w:lang w:val="en-US"/>
        </w:rPr>
      </w:pPr>
      <w:r w:rsidRPr="003D650E">
        <w:rPr>
          <w:rFonts w:ascii="Arial" w:eastAsia="Arial" w:hAnsi="Arial" w:cs="Arial"/>
          <w:lang w:val="en-US"/>
        </w:rPr>
        <w:t>Determination of the nature of a disease from its symptoms and/or diagnostic tests. Federal regulations prohibit salon professionals from performing a diagnosis.</w:t>
      </w:r>
    </w:p>
    <w:p w:rsidR="00B8570F" w:rsidRPr="003D650E" w:rsidRDefault="00B8570F">
      <w:pPr>
        <w:spacing w:line="171" w:lineRule="exact"/>
        <w:rPr>
          <w:sz w:val="20"/>
          <w:szCs w:val="20"/>
          <w:lang w:val="en-US"/>
        </w:rPr>
      </w:pPr>
    </w:p>
    <w:p w:rsidR="00B8570F" w:rsidRPr="003D650E" w:rsidRDefault="00D909E0">
      <w:pPr>
        <w:spacing w:line="347" w:lineRule="auto"/>
        <w:ind w:right="320"/>
        <w:rPr>
          <w:sz w:val="20"/>
          <w:szCs w:val="20"/>
          <w:lang w:val="en-US"/>
        </w:rPr>
      </w:pPr>
      <w:r w:rsidRPr="003D650E">
        <w:rPr>
          <w:rFonts w:ascii="Arial" w:eastAsia="Arial" w:hAnsi="Arial" w:cs="Arial"/>
          <w:sz w:val="19"/>
          <w:szCs w:val="19"/>
          <w:lang w:val="en-US"/>
        </w:rPr>
        <w:t>An abnormal condition of all or part of the body, or its systems or organs, that makes the body incapable of carrying on normal function.</w:t>
      </w:r>
    </w:p>
    <w:p w:rsidR="00B8570F" w:rsidRPr="003D650E" w:rsidRDefault="00B8570F">
      <w:pPr>
        <w:spacing w:line="140" w:lineRule="exact"/>
        <w:rPr>
          <w:sz w:val="20"/>
          <w:szCs w:val="20"/>
          <w:lang w:val="en-US"/>
        </w:rPr>
      </w:pPr>
    </w:p>
    <w:p w:rsidR="00B8570F" w:rsidRPr="003D650E" w:rsidRDefault="00D909E0">
      <w:pPr>
        <w:spacing w:line="266" w:lineRule="auto"/>
        <w:ind w:right="560"/>
        <w:rPr>
          <w:sz w:val="20"/>
          <w:szCs w:val="20"/>
          <w:lang w:val="en-US"/>
        </w:rPr>
      </w:pPr>
      <w:r w:rsidRPr="003D650E">
        <w:rPr>
          <w:rFonts w:ascii="Arial" w:eastAsia="Arial" w:hAnsi="Arial" w:cs="Arial"/>
          <w:lang w:val="en-US"/>
        </w:rPr>
        <w:t>Contact with nonintact (broken) skin, blood, body fluid, or other potentially infectious materials that is the result of the performance of an employee’s duties.</w:t>
      </w:r>
    </w:p>
    <w:p w:rsidR="00B8570F" w:rsidRPr="003D650E" w:rsidRDefault="00B8570F">
      <w:pPr>
        <w:spacing w:line="157" w:lineRule="exact"/>
        <w:rPr>
          <w:sz w:val="20"/>
          <w:szCs w:val="20"/>
          <w:lang w:val="en-US"/>
        </w:rPr>
      </w:pPr>
    </w:p>
    <w:p w:rsidR="00B8570F" w:rsidRPr="003D650E" w:rsidRDefault="00D909E0">
      <w:pPr>
        <w:spacing w:line="266" w:lineRule="auto"/>
        <w:ind w:right="260"/>
        <w:jc w:val="both"/>
        <w:rPr>
          <w:sz w:val="20"/>
          <w:szCs w:val="20"/>
          <w:lang w:val="en-US"/>
        </w:rPr>
      </w:pPr>
      <w:r w:rsidRPr="003D650E">
        <w:rPr>
          <w:rFonts w:ascii="Arial" w:eastAsia="Arial" w:hAnsi="Arial" w:cs="Arial"/>
          <w:lang w:val="en-US"/>
        </w:rPr>
        <w:t>Disease caused by pathogenic (harmful) microorganisms that enter the body. An infectious disease may or may not be spread from one person to another person.</w:t>
      </w:r>
    </w:p>
    <w:p w:rsidR="00B8570F" w:rsidRPr="003D650E" w:rsidRDefault="00B8570F">
      <w:pPr>
        <w:spacing w:line="157" w:lineRule="exact"/>
        <w:rPr>
          <w:sz w:val="20"/>
          <w:szCs w:val="20"/>
          <w:lang w:val="en-US"/>
        </w:rPr>
      </w:pPr>
    </w:p>
    <w:p w:rsidR="00B8570F" w:rsidRPr="003D650E" w:rsidRDefault="00D909E0">
      <w:pPr>
        <w:spacing w:line="347" w:lineRule="auto"/>
        <w:ind w:right="420"/>
        <w:rPr>
          <w:sz w:val="20"/>
          <w:szCs w:val="20"/>
          <w:lang w:val="en-US"/>
        </w:rPr>
      </w:pPr>
      <w:r w:rsidRPr="003D650E">
        <w:rPr>
          <w:rFonts w:ascii="Arial" w:eastAsia="Arial" w:hAnsi="Arial" w:cs="Arial"/>
          <w:sz w:val="19"/>
          <w:szCs w:val="19"/>
          <w:lang w:val="en-US"/>
        </w:rPr>
        <w:t>Condition in which the body reacts to injury, irritation, or infection. An inflammation is characterized by redness, heat, pain, and swelling.</w:t>
      </w:r>
    </w:p>
    <w:p w:rsidR="00B8570F" w:rsidRPr="003D650E" w:rsidRDefault="00B8570F">
      <w:pPr>
        <w:spacing w:line="140" w:lineRule="exact"/>
        <w:rPr>
          <w:sz w:val="20"/>
          <w:szCs w:val="20"/>
          <w:lang w:val="en-US"/>
        </w:rPr>
      </w:pPr>
    </w:p>
    <w:p w:rsidR="00B8570F" w:rsidRPr="003D650E" w:rsidRDefault="00D909E0">
      <w:pPr>
        <w:spacing w:line="347" w:lineRule="auto"/>
        <w:ind w:right="140"/>
        <w:rPr>
          <w:sz w:val="20"/>
          <w:szCs w:val="20"/>
          <w:lang w:val="en-US"/>
        </w:rPr>
      </w:pPr>
      <w:r w:rsidRPr="003D650E">
        <w:rPr>
          <w:rFonts w:ascii="Arial" w:eastAsia="Arial" w:hAnsi="Arial" w:cs="Arial"/>
          <w:sz w:val="19"/>
          <w:szCs w:val="19"/>
          <w:lang w:val="en-US"/>
        </w:rPr>
        <w:t>Illnesses resulting from conditions associated with employment, such as prolonged and repeated overexposure to certain products or ingredients.</w:t>
      </w:r>
    </w:p>
    <w:p w:rsidR="00B8570F" w:rsidRPr="003D650E" w:rsidRDefault="00D909E0">
      <w:pPr>
        <w:spacing w:line="20" w:lineRule="exact"/>
        <w:rPr>
          <w:sz w:val="20"/>
          <w:szCs w:val="20"/>
          <w:lang w:val="en-US"/>
        </w:rPr>
      </w:pPr>
      <w:r>
        <w:rPr>
          <w:noProof/>
          <w:sz w:val="20"/>
          <w:szCs w:val="20"/>
        </w:rPr>
        <w:drawing>
          <wp:anchor distT="0" distB="0" distL="114300" distR="114300" simplePos="0" relativeHeight="251649536" behindDoc="1" locked="0" layoutInCell="0" allowOverlap="1">
            <wp:simplePos x="0" y="0"/>
            <wp:positionH relativeFrom="column">
              <wp:posOffset>-64770</wp:posOffset>
            </wp:positionH>
            <wp:positionV relativeFrom="paragraph">
              <wp:posOffset>53975</wp:posOffset>
            </wp:positionV>
            <wp:extent cx="4133215" cy="151066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4133215" cy="1510665"/>
                    </a:xfrm>
                    <a:prstGeom prst="rect">
                      <a:avLst/>
                    </a:prstGeom>
                    <a:noFill/>
                  </pic:spPr>
                </pic:pic>
              </a:graphicData>
            </a:graphic>
          </wp:anchor>
        </w:drawing>
      </w:r>
    </w:p>
    <w:p w:rsidR="00B8570F" w:rsidRPr="003D650E" w:rsidRDefault="00B8570F">
      <w:pPr>
        <w:spacing w:line="120" w:lineRule="exact"/>
        <w:rPr>
          <w:sz w:val="20"/>
          <w:szCs w:val="20"/>
          <w:lang w:val="en-US"/>
        </w:rPr>
      </w:pPr>
    </w:p>
    <w:p w:rsidR="00B8570F" w:rsidRPr="003D650E" w:rsidRDefault="00D909E0">
      <w:pPr>
        <w:rPr>
          <w:sz w:val="20"/>
          <w:szCs w:val="20"/>
          <w:lang w:val="en-US"/>
        </w:rPr>
      </w:pPr>
      <w:r w:rsidRPr="003D650E">
        <w:rPr>
          <w:rFonts w:ascii="Arial" w:eastAsia="Arial" w:hAnsi="Arial" w:cs="Arial"/>
          <w:lang w:val="en-US"/>
        </w:rPr>
        <w:t>Disease caused by parasites, such as lice and mites.</w:t>
      </w:r>
    </w:p>
    <w:p w:rsidR="00B8570F" w:rsidRPr="003D650E" w:rsidRDefault="00B8570F">
      <w:pPr>
        <w:spacing w:line="339" w:lineRule="exact"/>
        <w:rPr>
          <w:sz w:val="20"/>
          <w:szCs w:val="20"/>
          <w:lang w:val="en-US"/>
        </w:rPr>
      </w:pPr>
    </w:p>
    <w:p w:rsidR="00B8570F" w:rsidRPr="003D650E" w:rsidRDefault="00D909E0">
      <w:pPr>
        <w:spacing w:line="267" w:lineRule="auto"/>
        <w:ind w:right="680"/>
        <w:rPr>
          <w:sz w:val="20"/>
          <w:szCs w:val="20"/>
          <w:lang w:val="en-US"/>
        </w:rPr>
      </w:pPr>
      <w:r w:rsidRPr="003D650E">
        <w:rPr>
          <w:rFonts w:ascii="Arial" w:eastAsia="Arial" w:hAnsi="Arial" w:cs="Arial"/>
          <w:lang w:val="en-US"/>
        </w:rPr>
        <w:t>Disease produced by organisms, including bacteria, viruses, fungi, and parasites.</w:t>
      </w:r>
    </w:p>
    <w:p w:rsidR="00B8570F" w:rsidRPr="003D650E" w:rsidRDefault="00B8570F">
      <w:pPr>
        <w:spacing w:line="209" w:lineRule="exact"/>
        <w:rPr>
          <w:sz w:val="20"/>
          <w:szCs w:val="20"/>
          <w:lang w:val="en-US"/>
        </w:rPr>
      </w:pPr>
    </w:p>
    <w:p w:rsidR="00B8570F" w:rsidRPr="003D650E" w:rsidRDefault="00D909E0">
      <w:pPr>
        <w:spacing w:line="305" w:lineRule="auto"/>
        <w:ind w:right="180"/>
        <w:rPr>
          <w:sz w:val="20"/>
          <w:szCs w:val="20"/>
          <w:lang w:val="en-US"/>
        </w:rPr>
      </w:pPr>
      <w:r w:rsidRPr="003D650E">
        <w:rPr>
          <w:rFonts w:ascii="Arial" w:eastAsia="Arial" w:hAnsi="Arial" w:cs="Arial"/>
          <w:sz w:val="20"/>
          <w:szCs w:val="20"/>
          <w:lang w:val="en-US"/>
        </w:rPr>
        <w:t>Disease that affects the body as a whole, often due to under-functioning or over-functioning internal glands or organs. This disease is carried through the blood stream or the lymphatic system.</w:t>
      </w:r>
    </w:p>
    <w:p w:rsidR="00B8570F" w:rsidRPr="003D650E" w:rsidRDefault="00B8570F">
      <w:pPr>
        <w:spacing w:line="97" w:lineRule="exact"/>
        <w:rPr>
          <w:sz w:val="20"/>
          <w:szCs w:val="20"/>
          <w:lang w:val="en-US"/>
        </w:rPr>
      </w:pPr>
    </w:p>
    <w:p w:rsidR="00B8570F" w:rsidRPr="003D650E" w:rsidRDefault="00B8570F">
      <w:pPr>
        <w:rPr>
          <w:lang w:val="en-US"/>
        </w:rPr>
        <w:sectPr w:rsidR="00B8570F" w:rsidRPr="003D650E">
          <w:type w:val="continuous"/>
          <w:pgSz w:w="12240" w:h="15755"/>
          <w:pgMar w:top="968" w:right="1420" w:bottom="0" w:left="980" w:header="0" w:footer="0" w:gutter="0"/>
          <w:cols w:num="3" w:space="720" w:equalWidth="0">
            <w:col w:w="204" w:space="516"/>
            <w:col w:w="2120" w:space="680"/>
            <w:col w:w="6320"/>
          </w:cols>
        </w:sectPr>
      </w:pPr>
    </w:p>
    <w:p w:rsidR="00B8570F" w:rsidRPr="003D650E" w:rsidRDefault="00D909E0">
      <w:pPr>
        <w:ind w:left="300"/>
        <w:rPr>
          <w:sz w:val="20"/>
          <w:szCs w:val="20"/>
          <w:lang w:val="en-US"/>
        </w:rPr>
      </w:pPr>
      <w:r w:rsidRPr="003D650E">
        <w:rPr>
          <w:rFonts w:ascii="Arial" w:eastAsia="Arial" w:hAnsi="Arial" w:cs="Arial"/>
          <w:color w:val="187875"/>
          <w:sz w:val="16"/>
          <w:szCs w:val="16"/>
          <w:lang w:val="en-US"/>
        </w:rPr>
        <w:t>Table 5–2</w:t>
      </w:r>
      <w:r w:rsidRPr="003D650E">
        <w:rPr>
          <w:rFonts w:ascii="Arial" w:eastAsia="Arial" w:hAnsi="Arial" w:cs="Arial"/>
          <w:color w:val="000000"/>
          <w:sz w:val="16"/>
          <w:szCs w:val="16"/>
          <w:lang w:val="en-US"/>
        </w:rPr>
        <w:t xml:space="preserve">  Terms Related to Disease.</w:t>
      </w:r>
    </w:p>
    <w:p w:rsidR="00B8570F" w:rsidRPr="003D650E" w:rsidRDefault="00B8570F">
      <w:pPr>
        <w:spacing w:line="2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356" w:lineRule="exact"/>
        <w:rPr>
          <w:sz w:val="20"/>
          <w:szCs w:val="20"/>
          <w:lang w:val="en-US"/>
        </w:rPr>
      </w:pPr>
    </w:p>
    <w:p w:rsidR="00B8570F" w:rsidRPr="003D650E" w:rsidRDefault="00D909E0">
      <w:pPr>
        <w:tabs>
          <w:tab w:val="left" w:pos="1640"/>
          <w:tab w:val="left" w:pos="2180"/>
          <w:tab w:val="left" w:pos="7480"/>
        </w:tabs>
        <w:rPr>
          <w:sz w:val="20"/>
          <w:szCs w:val="20"/>
          <w:lang w:val="en-US"/>
        </w:rPr>
      </w:pPr>
      <w:r w:rsidRPr="003D650E">
        <w:rPr>
          <w:rFonts w:ascii="Arial" w:eastAsia="Arial" w:hAnsi="Arial" w:cs="Arial"/>
          <w:color w:val="FFFFFF"/>
          <w:sz w:val="46"/>
          <w:szCs w:val="46"/>
          <w:lang w:val="en-US"/>
        </w:rPr>
        <w:t>5</w:t>
      </w:r>
      <w:r w:rsidRPr="003D650E">
        <w:rPr>
          <w:sz w:val="20"/>
          <w:szCs w:val="20"/>
          <w:lang w:val="en-US"/>
        </w:rPr>
        <w:tab/>
      </w:r>
    </w:p>
    <w:p w:rsidR="00B8570F" w:rsidRPr="003D650E" w:rsidRDefault="00B8570F">
      <w:pPr>
        <w:rPr>
          <w:lang w:val="en-US"/>
        </w:rPr>
        <w:sectPr w:rsidR="00B8570F" w:rsidRPr="003D650E">
          <w:type w:val="continuous"/>
          <w:pgSz w:w="12240" w:h="15755"/>
          <w:pgMar w:top="968" w:right="1420" w:bottom="0" w:left="980" w:header="0" w:footer="0" w:gutter="0"/>
          <w:cols w:space="720" w:equalWidth="0">
            <w:col w:w="9840"/>
          </w:cols>
        </w:sectPr>
      </w:pPr>
    </w:p>
    <w:p w:rsidR="00B8570F" w:rsidRPr="003D650E" w:rsidRDefault="00B8570F">
      <w:pPr>
        <w:spacing w:line="237" w:lineRule="exact"/>
        <w:rPr>
          <w:sz w:val="20"/>
          <w:szCs w:val="20"/>
          <w:lang w:val="en-US"/>
        </w:rPr>
      </w:pPr>
    </w:p>
    <w:p w:rsidR="00B8570F" w:rsidRPr="003D650E" w:rsidRDefault="00B8570F">
      <w:pPr>
        <w:rPr>
          <w:lang w:val="en-US"/>
        </w:rPr>
        <w:sectPr w:rsidR="00B8570F" w:rsidRPr="003D650E">
          <w:type w:val="continuous"/>
          <w:pgSz w:w="12240" w:h="15755"/>
          <w:pgMar w:top="968" w:right="1420" w:bottom="0" w:left="980" w:header="0" w:footer="0" w:gutter="0"/>
          <w:cols w:space="720" w:equalWidth="0">
            <w:col w:w="9840"/>
          </w:cols>
        </w:sectPr>
      </w:pPr>
    </w:p>
    <w:p w:rsidR="00B8570F" w:rsidRPr="003D650E" w:rsidRDefault="00B8570F">
      <w:pPr>
        <w:spacing w:line="209" w:lineRule="exact"/>
        <w:rPr>
          <w:sz w:val="20"/>
          <w:szCs w:val="20"/>
          <w:lang w:val="en-US"/>
        </w:rPr>
      </w:pPr>
      <w:bookmarkStart w:id="11" w:name="page14"/>
      <w:bookmarkEnd w:id="11"/>
    </w:p>
    <w:p w:rsidR="00B8570F" w:rsidRPr="003D650E" w:rsidRDefault="00D909E0">
      <w:pPr>
        <w:spacing w:line="277" w:lineRule="auto"/>
        <w:ind w:left="522" w:right="40"/>
        <w:rPr>
          <w:sz w:val="20"/>
          <w:szCs w:val="20"/>
          <w:lang w:val="en-US"/>
        </w:rPr>
      </w:pPr>
      <w:r w:rsidRPr="003D650E">
        <w:rPr>
          <w:rFonts w:eastAsia="Times New Roman"/>
          <w:sz w:val="23"/>
          <w:szCs w:val="23"/>
          <w:lang w:val="en-US"/>
        </w:rPr>
        <w:t>Table 5–2, Terms Related to Disease, lists terms and definitions that are important for a general understanding of disease.</w:t>
      </w:r>
    </w:p>
    <w:p w:rsidR="00B8570F" w:rsidRPr="003D650E" w:rsidRDefault="00B8570F">
      <w:pPr>
        <w:spacing w:line="204" w:lineRule="exact"/>
        <w:rPr>
          <w:sz w:val="20"/>
          <w:szCs w:val="20"/>
          <w:lang w:val="en-US"/>
        </w:rPr>
      </w:pPr>
    </w:p>
    <w:p w:rsidR="00B8570F" w:rsidRPr="003D650E" w:rsidRDefault="00D909E0">
      <w:pPr>
        <w:ind w:left="522"/>
        <w:rPr>
          <w:sz w:val="20"/>
          <w:szCs w:val="20"/>
          <w:lang w:val="en-US"/>
        </w:rPr>
      </w:pPr>
      <w:r w:rsidRPr="003D650E">
        <w:rPr>
          <w:rFonts w:ascii="Arial" w:eastAsia="Arial" w:hAnsi="Arial" w:cs="Arial"/>
          <w:b/>
          <w:bCs/>
          <w:color w:val="A25646"/>
          <w:sz w:val="28"/>
          <w:szCs w:val="28"/>
          <w:lang w:val="en-US"/>
        </w:rPr>
        <w:t>Viruses</w:t>
      </w:r>
    </w:p>
    <w:p w:rsidR="00B8570F" w:rsidRPr="003D650E" w:rsidRDefault="00B8570F">
      <w:pPr>
        <w:spacing w:line="14" w:lineRule="exact"/>
        <w:rPr>
          <w:sz w:val="20"/>
          <w:szCs w:val="20"/>
          <w:lang w:val="en-US"/>
        </w:rPr>
      </w:pPr>
    </w:p>
    <w:p w:rsidR="00B8570F" w:rsidRPr="003D650E" w:rsidRDefault="00D909E0">
      <w:pPr>
        <w:spacing w:line="257" w:lineRule="auto"/>
        <w:ind w:left="522"/>
        <w:rPr>
          <w:sz w:val="20"/>
          <w:szCs w:val="20"/>
          <w:lang w:val="en-US"/>
        </w:rPr>
      </w:pPr>
      <w:r w:rsidRPr="003D650E">
        <w:rPr>
          <w:rFonts w:eastAsia="Times New Roman"/>
          <w:sz w:val="23"/>
          <w:szCs w:val="23"/>
          <w:lang w:val="en-US"/>
        </w:rPr>
        <w:t xml:space="preserve">A </w:t>
      </w:r>
      <w:r w:rsidRPr="003D650E">
        <w:rPr>
          <w:rFonts w:eastAsia="Times New Roman"/>
          <w:b/>
          <w:bCs/>
          <w:color w:val="187875"/>
          <w:sz w:val="23"/>
          <w:szCs w:val="23"/>
          <w:lang w:val="en-US"/>
        </w:rPr>
        <w:t>virus</w:t>
      </w:r>
      <w:r w:rsidRPr="003D650E">
        <w:rPr>
          <w:rFonts w:eastAsia="Times New Roman"/>
          <w:sz w:val="23"/>
          <w:szCs w:val="23"/>
          <w:lang w:val="en-US"/>
        </w:rPr>
        <w:t xml:space="preserve"> (VY-rus) (plural: viruses) is a parasitic submicroscopic particle that infects and resides in the cells of a biological organism. A virus is capable of replication only through taking over the host cell’s reproductive function. Viruses are so small that they can only be seen under the most sophisticated and powerful microscopes. They cause common colds and other respiratory and gastrointestinal (digestive tract) infections. Other viruses that plague humans are measles, mumps, chicken pox, smallpox, rabies, yellow fever, hepatitis, polio, influenza, and HIV, which causes AIDS.</w:t>
      </w:r>
    </w:p>
    <w:p w:rsidR="00B8570F" w:rsidRPr="003D650E" w:rsidRDefault="00B8570F">
      <w:pPr>
        <w:spacing w:line="90" w:lineRule="exact"/>
        <w:rPr>
          <w:sz w:val="20"/>
          <w:szCs w:val="20"/>
          <w:lang w:val="en-US"/>
        </w:rPr>
      </w:pPr>
    </w:p>
    <w:p w:rsidR="00B8570F" w:rsidRPr="003D650E" w:rsidRDefault="00D909E0">
      <w:pPr>
        <w:spacing w:line="268" w:lineRule="auto"/>
        <w:ind w:left="522" w:right="40"/>
        <w:rPr>
          <w:sz w:val="20"/>
          <w:szCs w:val="20"/>
          <w:lang w:val="en-US"/>
        </w:rPr>
      </w:pPr>
      <w:r w:rsidRPr="003D650E">
        <w:rPr>
          <w:rFonts w:eastAsia="Times New Roman"/>
          <w:lang w:val="en-US"/>
        </w:rPr>
        <w:t>One difference between viruses and bacteria is that a virus can live and reproduce only by taking over other cells and becoming part of them, while bacteria can live and reproduce on their own. Also, bacterial infections can usually be treated with specific antibiotics, but viruses are not affected by antibiotics. In fact, viruses are hard to kill without harming the body’s own cells in the process. Vaccinations prevent viruses from growing in the body. There are many vaccines available for viruses, but not all viruses have vaccines. There is a vaccine available for hepatitis B, however, and you should strongly consider receiving this vaccine. Health authorities recommend that service providers in industries with direct contact to the public—including cosmetologists, teachers, florists, and bank tellers—ask their doctor about getting vaccinated for hepatitis B.</w:t>
      </w: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75" w:lineRule="exact"/>
        <w:rPr>
          <w:sz w:val="20"/>
          <w:szCs w:val="20"/>
          <w:lang w:val="en-US"/>
        </w:rPr>
      </w:pPr>
    </w:p>
    <w:p w:rsidR="00B8570F" w:rsidRPr="003D650E" w:rsidRDefault="00D909E0">
      <w:pPr>
        <w:rPr>
          <w:sz w:val="20"/>
          <w:szCs w:val="20"/>
          <w:lang w:val="en-US"/>
        </w:rPr>
      </w:pPr>
      <w:r w:rsidRPr="003D650E">
        <w:rPr>
          <w:rFonts w:ascii="Arial" w:eastAsia="Arial" w:hAnsi="Arial" w:cs="Arial"/>
          <w:b/>
          <w:bCs/>
          <w:color w:val="FFFFFF"/>
          <w:sz w:val="45"/>
          <w:szCs w:val="45"/>
          <w:highlight w:val="black"/>
          <w:lang w:val="en-US"/>
        </w:rPr>
        <w:t>did you know?</w:t>
      </w:r>
    </w:p>
    <w:p w:rsidR="00B8570F" w:rsidRPr="003D650E" w:rsidRDefault="00D909E0">
      <w:pPr>
        <w:spacing w:line="20" w:lineRule="exact"/>
        <w:rPr>
          <w:sz w:val="20"/>
          <w:szCs w:val="20"/>
          <w:lang w:val="en-US"/>
        </w:rPr>
      </w:pPr>
      <w:r>
        <w:rPr>
          <w:noProof/>
          <w:sz w:val="20"/>
          <w:szCs w:val="20"/>
        </w:rPr>
        <w:drawing>
          <wp:anchor distT="0" distB="0" distL="114300" distR="114300" simplePos="0" relativeHeight="251650560" behindDoc="1" locked="0" layoutInCell="0" allowOverlap="1">
            <wp:simplePos x="0" y="0"/>
            <wp:positionH relativeFrom="column">
              <wp:posOffset>-221615</wp:posOffset>
            </wp:positionH>
            <wp:positionV relativeFrom="paragraph">
              <wp:posOffset>-321310</wp:posOffset>
            </wp:positionV>
            <wp:extent cx="2546350" cy="358267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2546350" cy="3582670"/>
                    </a:xfrm>
                    <a:prstGeom prst="rect">
                      <a:avLst/>
                    </a:prstGeom>
                    <a:noFill/>
                  </pic:spPr>
                </pic:pic>
              </a:graphicData>
            </a:graphic>
          </wp:anchor>
        </w:drawing>
      </w:r>
    </w:p>
    <w:p w:rsidR="00B8570F" w:rsidRPr="003D650E" w:rsidRDefault="00B8570F">
      <w:pPr>
        <w:spacing w:line="338" w:lineRule="exact"/>
        <w:rPr>
          <w:sz w:val="20"/>
          <w:szCs w:val="20"/>
          <w:lang w:val="en-US"/>
        </w:rPr>
      </w:pPr>
    </w:p>
    <w:p w:rsidR="00B8570F" w:rsidRPr="006D3504" w:rsidRDefault="00D909E0">
      <w:pPr>
        <w:spacing w:line="320" w:lineRule="auto"/>
        <w:ind w:left="160" w:right="380"/>
        <w:rPr>
          <w:sz w:val="20"/>
          <w:szCs w:val="20"/>
          <w:lang w:val="en-US"/>
        </w:rPr>
      </w:pPr>
      <w:r w:rsidRPr="003D650E">
        <w:rPr>
          <w:rFonts w:ascii="Arial" w:eastAsia="Arial" w:hAnsi="Arial" w:cs="Arial"/>
          <w:color w:val="454088"/>
          <w:sz w:val="18"/>
          <w:szCs w:val="18"/>
          <w:lang w:val="en-US"/>
        </w:rPr>
        <w:t xml:space="preserve">An example of a common viral infection often seen in salons is the </w:t>
      </w:r>
      <w:r w:rsidRPr="003D650E">
        <w:rPr>
          <w:rFonts w:eastAsia="Times New Roman"/>
          <w:b/>
          <w:bCs/>
          <w:color w:val="187875"/>
          <w:sz w:val="20"/>
          <w:szCs w:val="20"/>
          <w:lang w:val="en-US"/>
        </w:rPr>
        <w:t>human papilloma</w:t>
      </w:r>
      <w:r w:rsidRPr="003D650E">
        <w:rPr>
          <w:rFonts w:ascii="Arial" w:eastAsia="Arial" w:hAnsi="Arial" w:cs="Arial"/>
          <w:color w:val="454088"/>
          <w:sz w:val="18"/>
          <w:szCs w:val="18"/>
          <w:lang w:val="en-US"/>
        </w:rPr>
        <w:t xml:space="preserve"> </w:t>
      </w:r>
      <w:r w:rsidRPr="003D650E">
        <w:rPr>
          <w:rFonts w:eastAsia="Times New Roman"/>
          <w:b/>
          <w:bCs/>
          <w:color w:val="187875"/>
          <w:sz w:val="20"/>
          <w:szCs w:val="20"/>
          <w:lang w:val="en-US"/>
        </w:rPr>
        <w:t>virus (HPV)</w:t>
      </w:r>
      <w:r w:rsidRPr="003D650E">
        <w:rPr>
          <w:rFonts w:ascii="Arial" w:eastAsia="Arial" w:hAnsi="Arial" w:cs="Arial"/>
          <w:color w:val="454088"/>
          <w:sz w:val="18"/>
          <w:szCs w:val="18"/>
          <w:lang w:val="en-US"/>
        </w:rPr>
        <w:t>, also known as</w:t>
      </w:r>
      <w:r w:rsidRPr="003D650E">
        <w:rPr>
          <w:rFonts w:eastAsia="Times New Roman"/>
          <w:b/>
          <w:bCs/>
          <w:color w:val="187875"/>
          <w:sz w:val="20"/>
          <w:szCs w:val="20"/>
          <w:lang w:val="en-US"/>
        </w:rPr>
        <w:t xml:space="preserve"> plantar warts</w:t>
      </w:r>
      <w:r w:rsidRPr="003D650E">
        <w:rPr>
          <w:rFonts w:ascii="Arial" w:eastAsia="Arial" w:hAnsi="Arial" w:cs="Arial"/>
          <w:color w:val="454088"/>
          <w:sz w:val="18"/>
          <w:szCs w:val="18"/>
          <w:lang w:val="en-US"/>
        </w:rPr>
        <w:t>. This virus can</w:t>
      </w:r>
      <w:r w:rsidRPr="003D650E">
        <w:rPr>
          <w:rFonts w:eastAsia="Times New Roman"/>
          <w:b/>
          <w:bCs/>
          <w:color w:val="187875"/>
          <w:sz w:val="20"/>
          <w:szCs w:val="20"/>
          <w:lang w:val="en-US"/>
        </w:rPr>
        <w:t xml:space="preserve"> </w:t>
      </w:r>
      <w:r w:rsidRPr="003D650E">
        <w:rPr>
          <w:rFonts w:ascii="Arial" w:eastAsia="Arial" w:hAnsi="Arial" w:cs="Arial"/>
          <w:color w:val="454088"/>
          <w:sz w:val="18"/>
          <w:szCs w:val="18"/>
          <w:lang w:val="en-US"/>
        </w:rPr>
        <w:t xml:space="preserve">infect the bottom of the foot and resembles small black dots, usually in clustered groups. HPV is highly contagious, difficult to kill, and can be passed from pedicure client to pedicure client by dirty implements and foot baths. If the client shows signs of HPV infection, do not perform a pedicure service. </w:t>
      </w:r>
      <w:r w:rsidRPr="006D3504">
        <w:rPr>
          <w:rFonts w:ascii="Arial" w:eastAsia="Arial" w:hAnsi="Arial" w:cs="Arial"/>
          <w:color w:val="454088"/>
          <w:sz w:val="18"/>
          <w:szCs w:val="18"/>
          <w:lang w:val="en-US"/>
        </w:rPr>
        <w:t>Instead, refer the client to a physician.</w:t>
      </w:r>
    </w:p>
    <w:p w:rsidR="00B8570F" w:rsidRPr="006D3504" w:rsidRDefault="00B8570F">
      <w:pPr>
        <w:spacing w:line="2383" w:lineRule="exact"/>
        <w:rPr>
          <w:sz w:val="20"/>
          <w:szCs w:val="20"/>
          <w:lang w:val="en-US"/>
        </w:rPr>
      </w:pPr>
    </w:p>
    <w:p w:rsidR="00B8570F" w:rsidRPr="006D3504" w:rsidRDefault="00B8570F">
      <w:pPr>
        <w:rPr>
          <w:lang w:val="en-US"/>
        </w:rPr>
        <w:sectPr w:rsidR="00B8570F" w:rsidRPr="006D3504">
          <w:pgSz w:w="12240" w:h="15755"/>
          <w:pgMar w:top="771" w:right="600" w:bottom="0" w:left="918" w:header="0" w:footer="0" w:gutter="0"/>
          <w:cols w:num="2" w:space="720" w:equalWidth="0">
            <w:col w:w="6962" w:space="540"/>
            <w:col w:w="3220"/>
          </w:cols>
        </w:sect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321" w:lineRule="exact"/>
        <w:rPr>
          <w:sz w:val="20"/>
          <w:szCs w:val="20"/>
          <w:lang w:val="en-US"/>
        </w:rPr>
      </w:pP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D909E0">
      <w:pPr>
        <w:rPr>
          <w:sz w:val="20"/>
          <w:szCs w:val="20"/>
          <w:lang w:val="en-US"/>
        </w:rPr>
      </w:pPr>
      <w:r w:rsidRPr="003D650E">
        <w:rPr>
          <w:rFonts w:ascii="Arial" w:eastAsia="Arial" w:hAnsi="Arial" w:cs="Arial"/>
          <w:b/>
          <w:bCs/>
          <w:color w:val="A25646"/>
          <w:sz w:val="28"/>
          <w:szCs w:val="28"/>
          <w:lang w:val="en-US"/>
        </w:rPr>
        <w:t>Bloodborne Pathogens</w:t>
      </w:r>
    </w:p>
    <w:p w:rsidR="00B8570F" w:rsidRPr="003D650E" w:rsidRDefault="00B8570F">
      <w:pPr>
        <w:spacing w:line="14" w:lineRule="exact"/>
        <w:rPr>
          <w:sz w:val="20"/>
          <w:szCs w:val="20"/>
          <w:lang w:val="en-US"/>
        </w:rPr>
      </w:pPr>
    </w:p>
    <w:p w:rsidR="00B8570F" w:rsidRPr="003D650E" w:rsidRDefault="00941C07">
      <w:pPr>
        <w:spacing w:line="288" w:lineRule="auto"/>
        <w:ind w:right="3760"/>
        <w:rPr>
          <w:sz w:val="20"/>
          <w:szCs w:val="20"/>
          <w:lang w:val="en-US"/>
        </w:rPr>
      </w:pPr>
      <w:r>
        <w:rPr>
          <w:noProof/>
          <w:sz w:val="20"/>
          <w:szCs w:val="20"/>
        </w:rPr>
        <w:drawing>
          <wp:anchor distT="0" distB="0" distL="114300" distR="114300" simplePos="0" relativeHeight="251646464" behindDoc="1" locked="0" layoutInCell="0" allowOverlap="1">
            <wp:simplePos x="0" y="0"/>
            <wp:positionH relativeFrom="column">
              <wp:posOffset>4138295</wp:posOffset>
            </wp:positionH>
            <wp:positionV relativeFrom="paragraph">
              <wp:posOffset>350520</wp:posOffset>
            </wp:positionV>
            <wp:extent cx="2157394" cy="2678430"/>
            <wp:effectExtent l="0" t="0" r="0" b="762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2157394" cy="2678430"/>
                    </a:xfrm>
                    <a:prstGeom prst="rect">
                      <a:avLst/>
                    </a:prstGeom>
                    <a:noFill/>
                  </pic:spPr>
                </pic:pic>
              </a:graphicData>
            </a:graphic>
            <wp14:sizeRelH relativeFrom="margin">
              <wp14:pctWidth>0</wp14:pctWidth>
            </wp14:sizeRelH>
            <wp14:sizeRelV relativeFrom="margin">
              <wp14:pctHeight>0</wp14:pctHeight>
            </wp14:sizeRelV>
          </wp:anchor>
        </w:drawing>
      </w:r>
      <w:r w:rsidR="00D909E0" w:rsidRPr="003D650E">
        <w:rPr>
          <w:rFonts w:eastAsia="Times New Roman"/>
          <w:sz w:val="21"/>
          <w:szCs w:val="21"/>
          <w:lang w:val="en-US"/>
        </w:rPr>
        <w:t xml:space="preserve">Disease-causing microorganisms that are carried in the body by blood or body fluids, such as hepatitis and HIV, are called </w:t>
      </w:r>
      <w:r w:rsidR="00D909E0" w:rsidRPr="003D650E">
        <w:rPr>
          <w:rFonts w:eastAsia="Times New Roman"/>
          <w:b/>
          <w:bCs/>
          <w:color w:val="187875"/>
          <w:sz w:val="21"/>
          <w:szCs w:val="21"/>
          <w:lang w:val="en-US"/>
        </w:rPr>
        <w:t>bloodborne pathogens</w:t>
      </w:r>
      <w:r w:rsidR="00D909E0" w:rsidRPr="003D650E">
        <w:rPr>
          <w:rFonts w:eastAsia="Times New Roman"/>
          <w:sz w:val="21"/>
          <w:szCs w:val="21"/>
          <w:lang w:val="en-US"/>
        </w:rPr>
        <w:t>. In the salon, the spread of bloodborne pathogens is possible through haircutting, chemical burns, shaving, nipping, clipping, facial treatments, waxing, tweezing, or whenever the skin is broken. Use great care to avoid cutting or damaging clients’ skin during any type of service.</w:t>
      </w:r>
    </w:p>
    <w:p w:rsidR="00B8570F" w:rsidRPr="003D650E" w:rsidRDefault="00B8570F">
      <w:pPr>
        <w:spacing w:line="20" w:lineRule="exact"/>
        <w:rPr>
          <w:sz w:val="20"/>
          <w:szCs w:val="20"/>
          <w:lang w:val="en-US"/>
        </w:rPr>
      </w:pPr>
    </w:p>
    <w:p w:rsidR="00B8570F" w:rsidRPr="003D650E" w:rsidRDefault="00B8570F">
      <w:pPr>
        <w:spacing w:line="41" w:lineRule="exact"/>
        <w:rPr>
          <w:sz w:val="20"/>
          <w:szCs w:val="20"/>
          <w:lang w:val="en-US"/>
        </w:rPr>
      </w:pPr>
    </w:p>
    <w:p w:rsidR="00B8570F" w:rsidRPr="003D650E" w:rsidRDefault="00D909E0">
      <w:pPr>
        <w:spacing w:line="286" w:lineRule="auto"/>
        <w:ind w:right="3860"/>
        <w:rPr>
          <w:sz w:val="20"/>
          <w:szCs w:val="20"/>
          <w:lang w:val="en-US"/>
        </w:rPr>
      </w:pPr>
      <w:r w:rsidRPr="003D650E">
        <w:rPr>
          <w:rFonts w:eastAsia="Times New Roman"/>
          <w:sz w:val="21"/>
          <w:szCs w:val="21"/>
          <w:lang w:val="en-US"/>
        </w:rPr>
        <w:t>Cutting living skin is considered outside the scope of the cosmetologist’s licensed and approved practices. Federal law allows only qualified medical professionals to cut living skin, since this is considered a medical procedure. This means that cosmetologists are not allowed to trim or cut the skin around the nail plate. Cutting hardened tissue and removing a callus are both considered medical procedures. Even if the client insists, cosmetologists may not intentionally cut any living skin for any reason.</w:t>
      </w:r>
    </w:p>
    <w:p w:rsidR="00B8570F" w:rsidRPr="003D650E" w:rsidRDefault="00B8570F">
      <w:pPr>
        <w:spacing w:line="235" w:lineRule="exact"/>
        <w:rPr>
          <w:sz w:val="20"/>
          <w:szCs w:val="20"/>
          <w:lang w:val="en-US"/>
        </w:rPr>
      </w:pPr>
    </w:p>
    <w:p w:rsidR="00B8570F" w:rsidRPr="003D650E" w:rsidRDefault="00D909E0">
      <w:pPr>
        <w:rPr>
          <w:sz w:val="20"/>
          <w:szCs w:val="20"/>
          <w:lang w:val="en-US"/>
        </w:rPr>
      </w:pPr>
      <w:r w:rsidRPr="003D650E">
        <w:rPr>
          <w:rFonts w:ascii="Arial" w:eastAsia="Arial" w:hAnsi="Arial" w:cs="Arial"/>
          <w:i/>
          <w:iCs/>
          <w:color w:val="A25646"/>
          <w:sz w:val="23"/>
          <w:szCs w:val="23"/>
          <w:lang w:val="en-US"/>
        </w:rPr>
        <w:t>Hepatitis</w:t>
      </w:r>
    </w:p>
    <w:p w:rsidR="00B8570F" w:rsidRPr="003D650E" w:rsidRDefault="00B8570F">
      <w:pPr>
        <w:spacing w:line="26" w:lineRule="exact"/>
        <w:rPr>
          <w:sz w:val="20"/>
          <w:szCs w:val="20"/>
          <w:lang w:val="en-US"/>
        </w:rPr>
      </w:pPr>
    </w:p>
    <w:p w:rsidR="00B8570F" w:rsidRPr="006D3504" w:rsidRDefault="00D909E0">
      <w:pPr>
        <w:spacing w:line="277" w:lineRule="auto"/>
        <w:ind w:right="3840"/>
        <w:rPr>
          <w:sz w:val="20"/>
          <w:szCs w:val="20"/>
          <w:lang w:val="en-US"/>
        </w:rPr>
      </w:pPr>
      <w:r w:rsidRPr="003D650E">
        <w:rPr>
          <w:rFonts w:eastAsia="Times New Roman"/>
          <w:b/>
          <w:bCs/>
          <w:color w:val="187875"/>
          <w:lang w:val="en-US"/>
        </w:rPr>
        <w:t xml:space="preserve">Hepatitis </w:t>
      </w:r>
      <w:r w:rsidRPr="003D650E">
        <w:rPr>
          <w:rFonts w:eastAsia="Times New Roman"/>
          <w:color w:val="000000"/>
          <w:lang w:val="en-US"/>
        </w:rPr>
        <w:t>(hep-uh-TY-tus), is a bloodborne virus that causes disease</w:t>
      </w:r>
      <w:r w:rsidRPr="003D650E">
        <w:rPr>
          <w:rFonts w:eastAsia="Times New Roman"/>
          <w:b/>
          <w:bCs/>
          <w:color w:val="187875"/>
          <w:lang w:val="en-US"/>
        </w:rPr>
        <w:t xml:space="preserve"> </w:t>
      </w:r>
      <w:r w:rsidRPr="003D650E">
        <w:rPr>
          <w:rFonts w:eastAsia="Times New Roman"/>
          <w:color w:val="000000"/>
          <w:lang w:val="en-US"/>
        </w:rPr>
        <w:t xml:space="preserve">and can damage the liver. In general, it is difficult to contract hepatitis. However, hepatitis is easier to contract than HIV because hepatitis can be present in all body fluids of those who are infected. </w:t>
      </w:r>
      <w:r w:rsidRPr="006D3504">
        <w:rPr>
          <w:rFonts w:eastAsia="Times New Roman"/>
          <w:color w:val="000000"/>
          <w:lang w:val="en-US"/>
        </w:rPr>
        <w:t>In</w:t>
      </w:r>
    </w:p>
    <w:p w:rsidR="00B8570F" w:rsidRPr="006D3504" w:rsidRDefault="00B8570F">
      <w:pPr>
        <w:spacing w:line="397" w:lineRule="exact"/>
        <w:rPr>
          <w:sz w:val="20"/>
          <w:szCs w:val="20"/>
          <w:lang w:val="en-US"/>
        </w:rPr>
      </w:pPr>
    </w:p>
    <w:p w:rsidR="00B8570F" w:rsidRPr="006D3504" w:rsidRDefault="00B8570F">
      <w:pPr>
        <w:spacing w:line="1" w:lineRule="exact"/>
        <w:rPr>
          <w:sz w:val="20"/>
          <w:szCs w:val="20"/>
          <w:lang w:val="en-US"/>
        </w:rPr>
      </w:pPr>
    </w:p>
    <w:p w:rsidR="00B8570F" w:rsidRPr="006D3504" w:rsidRDefault="00B8570F">
      <w:pPr>
        <w:rPr>
          <w:lang w:val="en-US"/>
        </w:rPr>
        <w:sectPr w:rsidR="00B8570F" w:rsidRPr="006D3504">
          <w:type w:val="continuous"/>
          <w:pgSz w:w="12240" w:h="15755"/>
          <w:pgMar w:top="771" w:right="600" w:bottom="0" w:left="918" w:header="0" w:footer="0" w:gutter="0"/>
          <w:cols w:num="2" w:space="720" w:equalWidth="0">
            <w:col w:w="115" w:space="407"/>
            <w:col w:w="10200"/>
          </w:cols>
        </w:sectPr>
      </w:pPr>
    </w:p>
    <w:p w:rsidR="00B8570F" w:rsidRPr="003D650E" w:rsidRDefault="00B8570F">
      <w:pPr>
        <w:rPr>
          <w:lang w:val="en-US"/>
        </w:rPr>
        <w:sectPr w:rsidR="00B8570F" w:rsidRPr="003D650E">
          <w:type w:val="continuous"/>
          <w:pgSz w:w="12240" w:h="15755"/>
          <w:pgMar w:top="771" w:right="600" w:bottom="0" w:left="918" w:header="0" w:footer="0" w:gutter="0"/>
          <w:cols w:space="720" w:equalWidth="0">
            <w:col w:w="10722"/>
          </w:cols>
        </w:sectPr>
      </w:pPr>
    </w:p>
    <w:p w:rsidR="00B8570F" w:rsidRPr="003D650E" w:rsidRDefault="00B8570F">
      <w:pPr>
        <w:spacing w:line="95" w:lineRule="exact"/>
        <w:rPr>
          <w:sz w:val="20"/>
          <w:szCs w:val="20"/>
          <w:lang w:val="en-US"/>
        </w:rPr>
      </w:pPr>
      <w:bookmarkStart w:id="12" w:name="page15"/>
      <w:bookmarkEnd w:id="12"/>
    </w:p>
    <w:p w:rsidR="00B8570F" w:rsidRPr="003D650E" w:rsidRDefault="00D909E0">
      <w:pPr>
        <w:ind w:left="3340"/>
        <w:rPr>
          <w:sz w:val="20"/>
          <w:szCs w:val="20"/>
          <w:lang w:val="en-US"/>
        </w:rPr>
      </w:pPr>
      <w:r w:rsidRPr="003D650E">
        <w:rPr>
          <w:rFonts w:eastAsia="Times New Roman"/>
          <w:sz w:val="23"/>
          <w:szCs w:val="23"/>
          <w:lang w:val="en-US"/>
        </w:rPr>
        <w:t>addition, unlike HIV, hepatitis can live on a surface outside the</w:t>
      </w:r>
    </w:p>
    <w:p w:rsidR="00B8570F" w:rsidRPr="003D650E" w:rsidRDefault="00B8570F">
      <w:pPr>
        <w:spacing w:line="15" w:lineRule="exact"/>
        <w:rPr>
          <w:sz w:val="20"/>
          <w:szCs w:val="20"/>
          <w:lang w:val="en-US"/>
        </w:rPr>
      </w:pPr>
    </w:p>
    <w:p w:rsidR="00B8570F" w:rsidRPr="003D650E" w:rsidRDefault="00D909E0">
      <w:pPr>
        <w:spacing w:line="277" w:lineRule="auto"/>
        <w:ind w:left="3340" w:right="80"/>
        <w:rPr>
          <w:sz w:val="20"/>
          <w:szCs w:val="20"/>
          <w:lang w:val="en-US"/>
        </w:rPr>
      </w:pPr>
      <w:r w:rsidRPr="003D650E">
        <w:rPr>
          <w:rFonts w:eastAsia="Times New Roman"/>
          <w:sz w:val="23"/>
          <w:szCs w:val="23"/>
          <w:lang w:val="en-US"/>
        </w:rPr>
        <w:lastRenderedPageBreak/>
        <w:t>body for long periods of time. For this reason, it is vital that all surfaces that contact a client are thoroughly cleaned and disinfected.</w:t>
      </w:r>
    </w:p>
    <w:p w:rsidR="00B8570F" w:rsidRPr="003D650E" w:rsidRDefault="00B8570F">
      <w:pPr>
        <w:spacing w:line="69" w:lineRule="exact"/>
        <w:rPr>
          <w:sz w:val="20"/>
          <w:szCs w:val="20"/>
          <w:lang w:val="en-US"/>
        </w:rPr>
      </w:pPr>
    </w:p>
    <w:p w:rsidR="00B8570F" w:rsidRPr="003D650E" w:rsidRDefault="00D909E0">
      <w:pPr>
        <w:spacing w:line="272" w:lineRule="auto"/>
        <w:ind w:left="3340"/>
        <w:rPr>
          <w:sz w:val="20"/>
          <w:szCs w:val="20"/>
          <w:lang w:val="en-US"/>
        </w:rPr>
      </w:pPr>
      <w:r w:rsidRPr="003D650E">
        <w:rPr>
          <w:rFonts w:eastAsia="Times New Roman"/>
          <w:lang w:val="en-US"/>
        </w:rPr>
        <w:t>There are three types of hepatitis that are of concern in the salon: hepatitis A, hepatitis B, and hepatitis C. Hepatitis B is the most difficult to kill on a surface, so check the label of the disinfectant you use to be sure that the product is effective against hepatitis B. Hepatitis B and C are spread from person to person through blood and, less often, through other body fluids, such as semen and vaginal secretions.</w:t>
      </w:r>
    </w:p>
    <w:p w:rsidR="00B8570F" w:rsidRPr="003D650E" w:rsidRDefault="00B8570F">
      <w:pPr>
        <w:spacing w:line="249" w:lineRule="exact"/>
        <w:rPr>
          <w:sz w:val="20"/>
          <w:szCs w:val="20"/>
          <w:lang w:val="en-US"/>
        </w:rPr>
      </w:pPr>
    </w:p>
    <w:p w:rsidR="00B8570F" w:rsidRPr="003D650E" w:rsidRDefault="00D909E0">
      <w:pPr>
        <w:ind w:left="3340"/>
        <w:rPr>
          <w:sz w:val="20"/>
          <w:szCs w:val="20"/>
          <w:lang w:val="en-US"/>
        </w:rPr>
      </w:pPr>
      <w:r w:rsidRPr="003D650E">
        <w:rPr>
          <w:rFonts w:ascii="Arial" w:eastAsia="Arial" w:hAnsi="Arial" w:cs="Arial"/>
          <w:i/>
          <w:iCs/>
          <w:color w:val="A25646"/>
          <w:sz w:val="23"/>
          <w:szCs w:val="23"/>
          <w:lang w:val="en-US"/>
        </w:rPr>
        <w:t>HIV/AIDS</w:t>
      </w:r>
    </w:p>
    <w:p w:rsidR="00B8570F" w:rsidRPr="003D650E" w:rsidRDefault="00B8570F">
      <w:pPr>
        <w:spacing w:line="26" w:lineRule="exact"/>
        <w:rPr>
          <w:sz w:val="20"/>
          <w:szCs w:val="20"/>
          <w:lang w:val="en-US"/>
        </w:rPr>
      </w:pPr>
    </w:p>
    <w:p w:rsidR="00B8570F" w:rsidRPr="003D650E" w:rsidRDefault="00941C07">
      <w:pPr>
        <w:spacing w:line="269" w:lineRule="auto"/>
        <w:ind w:left="3340"/>
        <w:rPr>
          <w:sz w:val="20"/>
          <w:szCs w:val="20"/>
          <w:lang w:val="en-US"/>
        </w:rPr>
      </w:pPr>
      <w:r>
        <w:rPr>
          <w:noProof/>
          <w:sz w:val="20"/>
          <w:szCs w:val="20"/>
        </w:rPr>
        <w:drawing>
          <wp:anchor distT="0" distB="0" distL="114300" distR="114300" simplePos="0" relativeHeight="251651584" behindDoc="1" locked="0" layoutInCell="0" allowOverlap="1">
            <wp:simplePos x="0" y="0"/>
            <wp:positionH relativeFrom="column">
              <wp:posOffset>-59081</wp:posOffset>
            </wp:positionH>
            <wp:positionV relativeFrom="paragraph">
              <wp:posOffset>1572260</wp:posOffset>
            </wp:positionV>
            <wp:extent cx="2090446" cy="5769610"/>
            <wp:effectExtent l="0" t="0" r="5080" b="254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6">
                      <a:extLst/>
                    </a:blip>
                    <a:srcRect/>
                    <a:stretch>
                      <a:fillRect/>
                    </a:stretch>
                  </pic:blipFill>
                  <pic:spPr bwMode="auto">
                    <a:xfrm>
                      <a:off x="0" y="0"/>
                      <a:ext cx="2093876" cy="5779077"/>
                    </a:xfrm>
                    <a:prstGeom prst="rect">
                      <a:avLst/>
                    </a:prstGeom>
                    <a:noFill/>
                  </pic:spPr>
                </pic:pic>
              </a:graphicData>
            </a:graphic>
            <wp14:sizeRelH relativeFrom="margin">
              <wp14:pctWidth>0</wp14:pctWidth>
            </wp14:sizeRelH>
            <wp14:sizeRelV relativeFrom="margin">
              <wp14:pctHeight>0</wp14:pctHeight>
            </wp14:sizeRelV>
          </wp:anchor>
        </w:drawing>
      </w:r>
      <w:r w:rsidR="00D909E0" w:rsidRPr="003D650E">
        <w:rPr>
          <w:rFonts w:eastAsia="Times New Roman"/>
          <w:b/>
          <w:bCs/>
          <w:color w:val="187875"/>
          <w:lang w:val="en-US"/>
        </w:rPr>
        <w:t xml:space="preserve">Human immunodeficiency virus (HIV) </w:t>
      </w:r>
      <w:r w:rsidR="00D909E0" w:rsidRPr="003D650E">
        <w:rPr>
          <w:rFonts w:eastAsia="Times New Roman"/>
          <w:color w:val="000000"/>
          <w:lang w:val="en-US"/>
        </w:rPr>
        <w:t xml:space="preserve">(HYOO-mun ih-MYOO-noh-di-FISH-en-see VY-rus), abbreviated HIV, is the virus that causes </w:t>
      </w:r>
      <w:r w:rsidR="00D909E0" w:rsidRPr="003D650E">
        <w:rPr>
          <w:rFonts w:eastAsia="Times New Roman"/>
          <w:b/>
          <w:bCs/>
          <w:color w:val="187875"/>
          <w:lang w:val="en-US"/>
        </w:rPr>
        <w:t xml:space="preserve">acquired immune deficiency syndrome (AIDS) </w:t>
      </w:r>
      <w:r w:rsidR="00D909E0" w:rsidRPr="003D650E">
        <w:rPr>
          <w:rFonts w:eastAsia="Times New Roman"/>
          <w:color w:val="000000"/>
          <w:lang w:val="en-US"/>
        </w:rPr>
        <w:t>(uh-KWY-erd</w:t>
      </w:r>
      <w:r w:rsidR="00D909E0" w:rsidRPr="003D650E">
        <w:rPr>
          <w:rFonts w:eastAsia="Times New Roman"/>
          <w:b/>
          <w:bCs/>
          <w:color w:val="187875"/>
          <w:lang w:val="en-US"/>
        </w:rPr>
        <w:t xml:space="preserve"> </w:t>
      </w:r>
      <w:r w:rsidR="00D909E0" w:rsidRPr="003D650E">
        <w:rPr>
          <w:rFonts w:eastAsia="Times New Roman"/>
          <w:color w:val="000000"/>
          <w:lang w:val="en-US"/>
        </w:rPr>
        <w:t>ih-MYOON di-FISH-en-see sin-drohm), abbreviated AIDS. AIDS is a disease that breaks down the body’s immune system. HIV is spread from person to person through blood and, less often, through other body fluids, such as semen and vaginal secretions. A person can be infected with HIV for many years without having symptoms, but testing can determine whether a person is infected within six months after exposure to the virus. Sometimes, people who are HIV-positive have never been tested and do not know they have the potential to infect other people.</w:t>
      </w:r>
    </w:p>
    <w:p w:rsidR="00B8570F" w:rsidRPr="003D650E" w:rsidRDefault="00B8570F">
      <w:pPr>
        <w:spacing w:line="20" w:lineRule="exact"/>
        <w:rPr>
          <w:sz w:val="20"/>
          <w:szCs w:val="20"/>
          <w:lang w:val="en-US"/>
        </w:rPr>
      </w:pPr>
    </w:p>
    <w:p w:rsidR="00B8570F" w:rsidRPr="003D650E" w:rsidRDefault="00B8570F">
      <w:pPr>
        <w:spacing w:line="60" w:lineRule="exact"/>
        <w:rPr>
          <w:sz w:val="20"/>
          <w:szCs w:val="20"/>
          <w:lang w:val="en-US"/>
        </w:rPr>
      </w:pPr>
    </w:p>
    <w:p w:rsidR="00B8570F" w:rsidRPr="003D650E" w:rsidRDefault="00D909E0">
      <w:pPr>
        <w:spacing w:line="285" w:lineRule="auto"/>
        <w:ind w:left="3340"/>
        <w:rPr>
          <w:sz w:val="20"/>
          <w:szCs w:val="20"/>
          <w:lang w:val="en-US"/>
        </w:rPr>
      </w:pPr>
      <w:r w:rsidRPr="003D650E">
        <w:rPr>
          <w:rFonts w:eastAsia="Times New Roman"/>
          <w:sz w:val="21"/>
          <w:szCs w:val="21"/>
          <w:lang w:val="en-US"/>
        </w:rPr>
        <w:t>The HIV virus is spread mainly through the sharing of needles by intravenous (IV) drug users and by unprotected sexual contact. Less commonly, HIV is spread through accidents with needles in healthcare settings. The virus is less likely to enter the bloodstream through cuts and sores. It is not spread by holding hands, hugging, kissing, sharing food, or using household items such as the telephone or toilet seats. There are no documented cases that indicate the virus can be spread by food handlers, insects, or casual contact during hair, skin, nail, and pedicure salon services.</w:t>
      </w:r>
    </w:p>
    <w:p w:rsidR="00B8570F" w:rsidRPr="003D650E" w:rsidRDefault="00B8570F">
      <w:pPr>
        <w:spacing w:line="65" w:lineRule="exact"/>
        <w:rPr>
          <w:sz w:val="20"/>
          <w:szCs w:val="20"/>
          <w:lang w:val="en-US"/>
        </w:rPr>
      </w:pPr>
    </w:p>
    <w:p w:rsidR="00B8570F" w:rsidRPr="003D650E" w:rsidRDefault="00D909E0">
      <w:pPr>
        <w:spacing w:line="248" w:lineRule="auto"/>
        <w:ind w:left="3340" w:right="440"/>
        <w:rPr>
          <w:sz w:val="20"/>
          <w:szCs w:val="20"/>
          <w:lang w:val="en-US"/>
        </w:rPr>
      </w:pPr>
      <w:r w:rsidRPr="003D650E">
        <w:rPr>
          <w:rFonts w:eastAsia="Times New Roman"/>
          <w:sz w:val="23"/>
          <w:szCs w:val="23"/>
          <w:lang w:val="en-US"/>
        </w:rPr>
        <w:t xml:space="preserve">If you accidentally cut a client who is HIV-positive, the tool will be contaminated. You cannot continue to use the implement without cleaning and disinfecting it. Continuing to use a contaminated implement without cleaning and disinfecting it puts you and others in the salon at risk of infection. </w:t>
      </w:r>
      <w:r>
        <w:rPr>
          <w:noProof/>
          <w:sz w:val="1"/>
          <w:szCs w:val="1"/>
        </w:rPr>
        <w:drawing>
          <wp:inline distT="0" distB="0" distL="0" distR="0">
            <wp:extent cx="168910" cy="16891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68910" cy="168910"/>
                    </a:xfrm>
                    <a:prstGeom prst="rect">
                      <a:avLst/>
                    </a:prstGeom>
                    <a:noFill/>
                    <a:ln>
                      <a:noFill/>
                    </a:ln>
                  </pic:spPr>
                </pic:pic>
              </a:graphicData>
            </a:graphic>
          </wp:inline>
        </w:drawing>
      </w:r>
      <w:r w:rsidRPr="003D650E">
        <w:rPr>
          <w:rFonts w:ascii="Arial" w:eastAsia="Arial" w:hAnsi="Arial" w:cs="Arial"/>
          <w:b/>
          <w:bCs/>
          <w:color w:val="187875"/>
          <w:lang w:val="en-US"/>
        </w:rPr>
        <w:t xml:space="preserve"> LO3</w:t>
      </w:r>
    </w:p>
    <w:p w:rsidR="00B8570F" w:rsidRPr="003D650E" w:rsidRDefault="00B8570F">
      <w:pPr>
        <w:spacing w:line="208" w:lineRule="exact"/>
        <w:rPr>
          <w:sz w:val="20"/>
          <w:szCs w:val="20"/>
          <w:lang w:val="en-US"/>
        </w:rPr>
      </w:pPr>
    </w:p>
    <w:p w:rsidR="00B8570F" w:rsidRPr="003D650E" w:rsidRDefault="00D909E0">
      <w:pPr>
        <w:ind w:left="3340"/>
        <w:rPr>
          <w:sz w:val="20"/>
          <w:szCs w:val="20"/>
          <w:lang w:val="en-US"/>
        </w:rPr>
      </w:pPr>
      <w:r w:rsidRPr="003D650E">
        <w:rPr>
          <w:rFonts w:ascii="Arial" w:eastAsia="Arial" w:hAnsi="Arial" w:cs="Arial"/>
          <w:b/>
          <w:bCs/>
          <w:color w:val="A25646"/>
          <w:sz w:val="28"/>
          <w:szCs w:val="28"/>
          <w:lang w:val="en-US"/>
        </w:rPr>
        <w:t>Fungi</w:t>
      </w:r>
    </w:p>
    <w:p w:rsidR="00B8570F" w:rsidRPr="003D650E" w:rsidRDefault="00B8570F">
      <w:pPr>
        <w:spacing w:line="14" w:lineRule="exact"/>
        <w:rPr>
          <w:sz w:val="20"/>
          <w:szCs w:val="20"/>
          <w:lang w:val="en-US"/>
        </w:rPr>
      </w:pPr>
    </w:p>
    <w:p w:rsidR="00B8570F" w:rsidRPr="003D650E" w:rsidRDefault="00D909E0">
      <w:pPr>
        <w:spacing w:line="259" w:lineRule="auto"/>
        <w:ind w:left="3340" w:right="140"/>
        <w:rPr>
          <w:sz w:val="20"/>
          <w:szCs w:val="20"/>
          <w:lang w:val="en-US"/>
        </w:rPr>
      </w:pPr>
      <w:r w:rsidRPr="003D650E">
        <w:rPr>
          <w:rFonts w:eastAsia="Times New Roman"/>
          <w:b/>
          <w:bCs/>
          <w:color w:val="187875"/>
          <w:sz w:val="23"/>
          <w:szCs w:val="23"/>
          <w:lang w:val="en-US"/>
        </w:rPr>
        <w:t xml:space="preserve">Fungi </w:t>
      </w:r>
      <w:r w:rsidRPr="003D650E">
        <w:rPr>
          <w:rFonts w:eastAsia="Times New Roman"/>
          <w:color w:val="000000"/>
          <w:sz w:val="23"/>
          <w:szCs w:val="23"/>
          <w:lang w:val="en-US"/>
        </w:rPr>
        <w:t>(FUN-jI) (singular: fungus, FUN-gus) are microscopic plant</w:t>
      </w:r>
      <w:r w:rsidRPr="003D650E">
        <w:rPr>
          <w:rFonts w:eastAsia="Times New Roman"/>
          <w:b/>
          <w:bCs/>
          <w:color w:val="187875"/>
          <w:sz w:val="23"/>
          <w:szCs w:val="23"/>
          <w:lang w:val="en-US"/>
        </w:rPr>
        <w:t xml:space="preserve"> </w:t>
      </w:r>
      <w:r w:rsidRPr="003D650E">
        <w:rPr>
          <w:rFonts w:eastAsia="Times New Roman"/>
          <w:color w:val="000000"/>
          <w:sz w:val="23"/>
          <w:szCs w:val="23"/>
          <w:lang w:val="en-US"/>
        </w:rPr>
        <w:t xml:space="preserve">parasites that include molds, mildews, and yeasts. They can produce contagious diseases, such as ringworm. </w:t>
      </w:r>
      <w:r w:rsidRPr="003D650E">
        <w:rPr>
          <w:rFonts w:eastAsia="Times New Roman"/>
          <w:b/>
          <w:bCs/>
          <w:color w:val="187875"/>
          <w:sz w:val="23"/>
          <w:szCs w:val="23"/>
          <w:lang w:val="en-US"/>
        </w:rPr>
        <w:t>Mildew</w:t>
      </w:r>
      <w:r w:rsidRPr="003D650E">
        <w:rPr>
          <w:rFonts w:eastAsia="Times New Roman"/>
          <w:color w:val="000000"/>
          <w:sz w:val="23"/>
          <w:szCs w:val="23"/>
          <w:lang w:val="en-US"/>
        </w:rPr>
        <w:t xml:space="preserve"> (MIL-doo), another fungus, affects plants or grows on inanimate objects but does not cause human infections in the salon.</w:t>
      </w:r>
    </w:p>
    <w:p w:rsidR="00B8570F" w:rsidRPr="003D650E" w:rsidRDefault="00B8570F">
      <w:pPr>
        <w:spacing w:line="93" w:lineRule="exact"/>
        <w:rPr>
          <w:sz w:val="20"/>
          <w:szCs w:val="20"/>
          <w:lang w:val="en-US"/>
        </w:rPr>
      </w:pPr>
    </w:p>
    <w:p w:rsidR="00B8570F" w:rsidRPr="003D650E" w:rsidRDefault="00D909E0">
      <w:pPr>
        <w:spacing w:line="294" w:lineRule="auto"/>
        <w:ind w:left="3340" w:right="200"/>
        <w:rPr>
          <w:sz w:val="20"/>
          <w:szCs w:val="20"/>
          <w:lang w:val="en-US"/>
        </w:rPr>
      </w:pPr>
      <w:r w:rsidRPr="003D650E">
        <w:rPr>
          <w:rFonts w:eastAsia="Times New Roman"/>
          <w:sz w:val="21"/>
          <w:szCs w:val="21"/>
          <w:lang w:val="en-US"/>
        </w:rPr>
        <w:t xml:space="preserve">The most frequently encountered fungal infection resulting from hair services is </w:t>
      </w:r>
      <w:r w:rsidRPr="003D650E">
        <w:rPr>
          <w:rFonts w:eastAsia="Times New Roman"/>
          <w:b/>
          <w:bCs/>
          <w:color w:val="187875"/>
          <w:sz w:val="21"/>
          <w:szCs w:val="21"/>
          <w:lang w:val="en-US"/>
        </w:rPr>
        <w:t>tinea barbae</w:t>
      </w:r>
      <w:r w:rsidRPr="003D650E">
        <w:rPr>
          <w:rFonts w:eastAsia="Times New Roman"/>
          <w:sz w:val="21"/>
          <w:szCs w:val="21"/>
          <w:lang w:val="en-US"/>
        </w:rPr>
        <w:t xml:space="preserve"> (TIN-ee-uh BAR-bee), also known as </w:t>
      </w:r>
      <w:r w:rsidRPr="003D650E">
        <w:rPr>
          <w:rFonts w:eastAsia="Times New Roman"/>
          <w:b/>
          <w:bCs/>
          <w:sz w:val="21"/>
          <w:szCs w:val="21"/>
          <w:lang w:val="en-US"/>
        </w:rPr>
        <w:t>barber’s</w:t>
      </w:r>
      <w:r w:rsidRPr="003D650E">
        <w:rPr>
          <w:rFonts w:eastAsia="Times New Roman"/>
          <w:sz w:val="21"/>
          <w:szCs w:val="21"/>
          <w:lang w:val="en-US"/>
        </w:rPr>
        <w:t xml:space="preserve"> </w:t>
      </w:r>
      <w:r w:rsidRPr="003D650E">
        <w:rPr>
          <w:rFonts w:eastAsia="Times New Roman"/>
          <w:b/>
          <w:bCs/>
          <w:sz w:val="21"/>
          <w:szCs w:val="21"/>
          <w:lang w:val="en-US"/>
        </w:rPr>
        <w:t>itch</w:t>
      </w:r>
      <w:r w:rsidRPr="003D650E">
        <w:rPr>
          <w:rFonts w:eastAsia="Times New Roman"/>
          <w:sz w:val="21"/>
          <w:szCs w:val="21"/>
          <w:lang w:val="en-US"/>
        </w:rPr>
        <w:t>. Tinea barbae is a superficial fungal infection that commonly</w:t>
      </w:r>
      <w:r w:rsidRPr="003D650E">
        <w:rPr>
          <w:rFonts w:eastAsia="Times New Roman"/>
          <w:b/>
          <w:bCs/>
          <w:sz w:val="21"/>
          <w:szCs w:val="21"/>
          <w:lang w:val="en-US"/>
        </w:rPr>
        <w:t xml:space="preserve"> </w:t>
      </w:r>
      <w:r w:rsidRPr="003D650E">
        <w:rPr>
          <w:rFonts w:eastAsia="Times New Roman"/>
          <w:sz w:val="21"/>
          <w:szCs w:val="21"/>
          <w:lang w:val="en-US"/>
        </w:rPr>
        <w:t>affects the skin. It is primarily limited to the bearded areas of the face</w:t>
      </w:r>
    </w:p>
    <w:p w:rsidR="00B8570F" w:rsidRPr="003D650E" w:rsidRDefault="00B8570F">
      <w:pPr>
        <w:spacing w:line="210" w:lineRule="exact"/>
        <w:rPr>
          <w:sz w:val="20"/>
          <w:szCs w:val="20"/>
          <w:lang w:val="en-US"/>
        </w:rPr>
      </w:pPr>
    </w:p>
    <w:p w:rsidR="00B8570F" w:rsidRPr="003D650E" w:rsidRDefault="00D909E0" w:rsidP="00941C07">
      <w:pPr>
        <w:tabs>
          <w:tab w:val="left" w:pos="1640"/>
          <w:tab w:val="left" w:pos="2180"/>
          <w:tab w:val="left" w:pos="7480"/>
        </w:tabs>
        <w:rPr>
          <w:sz w:val="20"/>
          <w:szCs w:val="20"/>
          <w:lang w:val="en-US"/>
        </w:rPr>
      </w:pPr>
      <w:r w:rsidRPr="006D3504">
        <w:rPr>
          <w:rFonts w:ascii="Arial" w:eastAsia="Arial" w:hAnsi="Arial" w:cs="Arial"/>
          <w:color w:val="FFFFFF"/>
          <w:sz w:val="46"/>
          <w:szCs w:val="46"/>
          <w:lang w:val="en-US"/>
        </w:rPr>
        <w:t>5</w:t>
      </w:r>
      <w:r w:rsidRPr="006D3504">
        <w:rPr>
          <w:sz w:val="20"/>
          <w:szCs w:val="20"/>
          <w:lang w:val="en-US"/>
        </w:rPr>
        <w:tab/>
      </w:r>
    </w:p>
    <w:p w:rsidR="00B8570F" w:rsidRPr="003D650E" w:rsidRDefault="00B8570F">
      <w:pPr>
        <w:rPr>
          <w:lang w:val="en-US"/>
        </w:rPr>
        <w:sectPr w:rsidR="00B8570F" w:rsidRPr="003D650E">
          <w:type w:val="continuous"/>
          <w:pgSz w:w="12240" w:h="15755"/>
          <w:pgMar w:top="885" w:right="960" w:bottom="0" w:left="980" w:header="0" w:footer="0" w:gutter="0"/>
          <w:cols w:space="720" w:equalWidth="0">
            <w:col w:w="10300"/>
          </w:cols>
        </w:sectPr>
      </w:pPr>
    </w:p>
    <w:p w:rsidR="00B8570F" w:rsidRPr="003D650E" w:rsidRDefault="00B8570F">
      <w:pPr>
        <w:framePr w:w="5983" w:h="4177" w:wrap="auto" w:vAnchor="page" w:hAnchor="page" w:x="4951" w:y="886"/>
        <w:jc w:val="center"/>
        <w:rPr>
          <w:sz w:val="20"/>
          <w:szCs w:val="20"/>
          <w:lang w:val="en-US"/>
        </w:rPr>
      </w:pPr>
      <w:bookmarkStart w:id="13" w:name="page16"/>
      <w:bookmarkEnd w:id="13"/>
    </w:p>
    <w:p w:rsidR="00B8570F" w:rsidRPr="003D650E" w:rsidRDefault="00D909E0">
      <w:pPr>
        <w:framePr w:w="3920" w:h="200" w:wrap="auto" w:vAnchor="page" w:hAnchor="page" w:x="6040" w:y="3743"/>
        <w:spacing w:line="231" w:lineRule="auto"/>
        <w:rPr>
          <w:rFonts w:ascii="Arial" w:eastAsia="Arial" w:hAnsi="Arial" w:cs="Arial"/>
          <w:color w:val="187875"/>
          <w:sz w:val="18"/>
          <w:szCs w:val="18"/>
          <w:lang w:val="en-US"/>
        </w:rPr>
      </w:pPr>
      <w:r w:rsidRPr="003D650E">
        <w:rPr>
          <w:rFonts w:ascii="Arial" w:eastAsia="Arial" w:hAnsi="Arial" w:cs="Arial"/>
          <w:color w:val="187875"/>
          <w:sz w:val="18"/>
          <w:szCs w:val="18"/>
          <w:lang w:val="en-US"/>
        </w:rPr>
        <w:t>The body prevents and controls infections with:</w:t>
      </w:r>
    </w:p>
    <w:p w:rsidR="00B8570F" w:rsidRPr="003D650E" w:rsidRDefault="00D909E0">
      <w:pPr>
        <w:framePr w:w="4720" w:h="200" w:wrap="auto" w:vAnchor="page" w:hAnchor="page" w:x="6040" w:y="4023"/>
        <w:spacing w:line="231" w:lineRule="auto"/>
        <w:rPr>
          <w:rFonts w:ascii="Arial" w:eastAsia="Arial" w:hAnsi="Arial" w:cs="Arial"/>
          <w:color w:val="187875"/>
          <w:sz w:val="18"/>
          <w:szCs w:val="18"/>
          <w:lang w:val="en-US"/>
        </w:rPr>
      </w:pPr>
      <w:r w:rsidRPr="003D650E">
        <w:rPr>
          <w:rFonts w:ascii="Arial" w:eastAsia="Arial" w:hAnsi="Arial" w:cs="Arial"/>
          <w:color w:val="187875"/>
          <w:sz w:val="18"/>
          <w:szCs w:val="18"/>
          <w:lang w:val="en-US"/>
        </w:rPr>
        <w:t>• healthy, unbroken skin—the body’s first line of defense.</w:t>
      </w:r>
    </w:p>
    <w:p w:rsidR="00B8570F" w:rsidRPr="003D650E" w:rsidRDefault="00D909E0">
      <w:pPr>
        <w:framePr w:w="4940" w:h="200" w:wrap="auto" w:vAnchor="page" w:hAnchor="page" w:x="6040" w:y="4303"/>
        <w:spacing w:line="231" w:lineRule="auto"/>
        <w:rPr>
          <w:rFonts w:ascii="Arial" w:eastAsia="Arial" w:hAnsi="Arial" w:cs="Arial"/>
          <w:color w:val="187875"/>
          <w:sz w:val="18"/>
          <w:szCs w:val="18"/>
          <w:lang w:val="en-US"/>
        </w:rPr>
      </w:pPr>
      <w:r w:rsidRPr="003D650E">
        <w:rPr>
          <w:rFonts w:ascii="Arial" w:eastAsia="Arial" w:hAnsi="Arial" w:cs="Arial"/>
          <w:color w:val="187875"/>
          <w:sz w:val="18"/>
          <w:szCs w:val="18"/>
          <w:lang w:val="en-US"/>
        </w:rPr>
        <w:t>• body secretions, such as perspiration and digestive juices.</w:t>
      </w:r>
    </w:p>
    <w:p w:rsidR="00B8570F" w:rsidRPr="003D650E" w:rsidRDefault="00D909E0">
      <w:pPr>
        <w:framePr w:w="3360" w:h="200" w:wrap="auto" w:vAnchor="page" w:hAnchor="page" w:x="6040" w:y="4583"/>
        <w:spacing w:line="231" w:lineRule="auto"/>
        <w:rPr>
          <w:rFonts w:ascii="Arial" w:eastAsia="Arial" w:hAnsi="Arial" w:cs="Arial"/>
          <w:color w:val="187875"/>
          <w:sz w:val="18"/>
          <w:szCs w:val="18"/>
          <w:lang w:val="en-US"/>
        </w:rPr>
      </w:pPr>
      <w:r w:rsidRPr="003D650E">
        <w:rPr>
          <w:rFonts w:ascii="Arial" w:eastAsia="Arial" w:hAnsi="Arial" w:cs="Arial"/>
          <w:color w:val="187875"/>
          <w:sz w:val="18"/>
          <w:szCs w:val="18"/>
          <w:lang w:val="en-US"/>
        </w:rPr>
        <w:t>• white blood cells that destroy bacteria.</w:t>
      </w:r>
    </w:p>
    <w:p w:rsidR="00B8570F" w:rsidRPr="003D650E" w:rsidRDefault="00D909E0">
      <w:pPr>
        <w:framePr w:w="3200" w:h="202" w:wrap="auto" w:vAnchor="page" w:hAnchor="page" w:x="6040" w:y="4861"/>
        <w:spacing w:line="234" w:lineRule="auto"/>
        <w:rPr>
          <w:rFonts w:ascii="Arial" w:eastAsia="Arial" w:hAnsi="Arial" w:cs="Arial"/>
          <w:color w:val="187875"/>
          <w:sz w:val="18"/>
          <w:szCs w:val="18"/>
          <w:lang w:val="en-US"/>
        </w:rPr>
      </w:pPr>
      <w:r w:rsidRPr="003D650E">
        <w:rPr>
          <w:rFonts w:ascii="Arial" w:eastAsia="Arial" w:hAnsi="Arial" w:cs="Arial"/>
          <w:color w:val="187875"/>
          <w:sz w:val="18"/>
          <w:szCs w:val="18"/>
          <w:lang w:val="en-US"/>
        </w:rPr>
        <w:t>• antitoxins that counteract the toxins.</w:t>
      </w:r>
    </w:p>
    <w:p w:rsidR="00B8570F" w:rsidRPr="003D650E" w:rsidRDefault="00B8570F">
      <w:pPr>
        <w:framePr w:w="6444" w:h="2657" w:wrap="auto" w:vAnchor="page" w:hAnchor="page" w:x="4951" w:y="886"/>
        <w:spacing w:line="234" w:lineRule="auto"/>
        <w:rPr>
          <w:rFonts w:ascii="Arial" w:eastAsia="Arial" w:hAnsi="Arial" w:cs="Arial"/>
          <w:color w:val="187875"/>
          <w:sz w:val="18"/>
          <w:szCs w:val="18"/>
          <w:lang w:val="en-US"/>
        </w:rPr>
      </w:pPr>
    </w:p>
    <w:p w:rsidR="00B8570F" w:rsidRPr="003D650E" w:rsidRDefault="00D909E0">
      <w:pPr>
        <w:framePr w:w="5400" w:h="200" w:wrap="auto" w:vAnchor="page" w:hAnchor="page" w:x="6040" w:y="1103"/>
        <w:spacing w:line="231" w:lineRule="auto"/>
        <w:rPr>
          <w:rFonts w:ascii="Arial" w:eastAsia="Arial" w:hAnsi="Arial" w:cs="Arial"/>
          <w:color w:val="187875"/>
          <w:sz w:val="18"/>
          <w:szCs w:val="18"/>
          <w:lang w:val="en-US"/>
        </w:rPr>
      </w:pPr>
      <w:r w:rsidRPr="003D650E">
        <w:rPr>
          <w:rFonts w:ascii="Arial" w:eastAsia="Arial" w:hAnsi="Arial" w:cs="Arial"/>
          <w:color w:val="187875"/>
          <w:sz w:val="18"/>
          <w:szCs w:val="18"/>
          <w:lang w:val="en-US"/>
        </w:rPr>
        <w:t>Pathogenic bacteria, viruses, or fungi can enter the body through:</w:t>
      </w:r>
    </w:p>
    <w:p w:rsidR="00B8570F" w:rsidRPr="003D650E" w:rsidRDefault="00D909E0">
      <w:pPr>
        <w:framePr w:w="5280" w:h="760" w:wrap="auto" w:vAnchor="page" w:hAnchor="page" w:x="6040" w:y="1383"/>
        <w:spacing w:line="251" w:lineRule="auto"/>
        <w:jc w:val="both"/>
        <w:rPr>
          <w:rFonts w:ascii="Arial" w:eastAsia="Arial" w:hAnsi="Arial" w:cs="Arial"/>
          <w:color w:val="187875"/>
          <w:sz w:val="21"/>
          <w:szCs w:val="21"/>
          <w:lang w:val="en-US"/>
        </w:rPr>
      </w:pPr>
      <w:r w:rsidRPr="003D650E">
        <w:rPr>
          <w:rFonts w:ascii="Arial" w:eastAsia="Arial" w:hAnsi="Arial" w:cs="Arial"/>
          <w:color w:val="187875"/>
          <w:sz w:val="21"/>
          <w:szCs w:val="21"/>
          <w:lang w:val="en-US"/>
        </w:rPr>
        <w:t>• broken or inflamed skin, such as a cut or a scratch. They also can enter through a bruise or a rash. Intact skin is an effective barrier to infection.</w:t>
      </w:r>
    </w:p>
    <w:p w:rsidR="00B8570F" w:rsidRPr="003D650E" w:rsidRDefault="00D909E0">
      <w:pPr>
        <w:framePr w:w="4160" w:h="200" w:wrap="auto" w:vAnchor="page" w:hAnchor="page" w:x="6040" w:y="2223"/>
        <w:spacing w:line="231" w:lineRule="auto"/>
        <w:rPr>
          <w:rFonts w:ascii="Arial" w:eastAsia="Arial" w:hAnsi="Arial" w:cs="Arial"/>
          <w:color w:val="187875"/>
          <w:sz w:val="18"/>
          <w:szCs w:val="18"/>
          <w:lang w:val="en-US"/>
        </w:rPr>
      </w:pPr>
      <w:r w:rsidRPr="003D650E">
        <w:rPr>
          <w:rFonts w:ascii="Arial" w:eastAsia="Arial" w:hAnsi="Arial" w:cs="Arial"/>
          <w:color w:val="187875"/>
          <w:sz w:val="18"/>
          <w:szCs w:val="18"/>
          <w:lang w:val="en-US"/>
        </w:rPr>
        <w:t>• the mouth (contaminated water, food, or fingers).</w:t>
      </w:r>
    </w:p>
    <w:p w:rsidR="00B8570F" w:rsidRPr="003D650E" w:rsidRDefault="00D909E0">
      <w:pPr>
        <w:framePr w:w="5000" w:h="480" w:wrap="auto" w:vAnchor="page" w:hAnchor="page" w:x="6040" w:y="2503"/>
        <w:spacing w:line="238" w:lineRule="auto"/>
        <w:rPr>
          <w:rFonts w:ascii="Arial" w:eastAsia="Arial" w:hAnsi="Arial" w:cs="Arial"/>
          <w:color w:val="187875"/>
          <w:sz w:val="21"/>
          <w:szCs w:val="21"/>
          <w:lang w:val="en-US"/>
        </w:rPr>
      </w:pPr>
      <w:r w:rsidRPr="003D650E">
        <w:rPr>
          <w:rFonts w:ascii="Arial" w:eastAsia="Arial" w:hAnsi="Arial" w:cs="Arial"/>
          <w:color w:val="187875"/>
          <w:sz w:val="21"/>
          <w:szCs w:val="21"/>
          <w:lang w:val="en-US"/>
        </w:rPr>
        <w:t>• the nose (inhaling different types of dust or droplets from a cough or sneeze).</w:t>
      </w:r>
    </w:p>
    <w:p w:rsidR="00B8570F" w:rsidRPr="003D650E" w:rsidRDefault="00D909E0">
      <w:pPr>
        <w:framePr w:w="3580" w:h="200" w:wrap="auto" w:vAnchor="page" w:hAnchor="page" w:x="6040" w:y="3063"/>
        <w:spacing w:line="231" w:lineRule="auto"/>
        <w:rPr>
          <w:rFonts w:ascii="Arial" w:eastAsia="Arial" w:hAnsi="Arial" w:cs="Arial"/>
          <w:color w:val="187875"/>
          <w:sz w:val="18"/>
          <w:szCs w:val="18"/>
          <w:lang w:val="en-US"/>
        </w:rPr>
      </w:pPr>
      <w:r w:rsidRPr="003D650E">
        <w:rPr>
          <w:rFonts w:ascii="Arial" w:eastAsia="Arial" w:hAnsi="Arial" w:cs="Arial"/>
          <w:color w:val="187875"/>
          <w:sz w:val="18"/>
          <w:szCs w:val="18"/>
          <w:lang w:val="en-US"/>
        </w:rPr>
        <w:t>• the eyes or ears (less likely, but possible).</w:t>
      </w:r>
    </w:p>
    <w:p w:rsidR="00B8570F" w:rsidRPr="003D650E" w:rsidRDefault="00D909E0">
      <w:pPr>
        <w:framePr w:w="1540" w:h="200" w:wrap="auto" w:vAnchor="page" w:hAnchor="page" w:x="6040" w:y="3343"/>
        <w:spacing w:line="231" w:lineRule="auto"/>
        <w:rPr>
          <w:rFonts w:ascii="Arial" w:eastAsia="Arial" w:hAnsi="Arial" w:cs="Arial"/>
          <w:color w:val="187875"/>
          <w:sz w:val="18"/>
          <w:szCs w:val="18"/>
          <w:lang w:val="en-US"/>
        </w:rPr>
      </w:pPr>
      <w:r w:rsidRPr="003D650E">
        <w:rPr>
          <w:rFonts w:ascii="Arial" w:eastAsia="Arial" w:hAnsi="Arial" w:cs="Arial"/>
          <w:color w:val="187875"/>
          <w:sz w:val="18"/>
          <w:szCs w:val="18"/>
          <w:lang w:val="en-US"/>
        </w:rPr>
        <w:t>• unprotected sex.</w:t>
      </w:r>
    </w:p>
    <w:p w:rsidR="00B8570F" w:rsidRPr="003D650E" w:rsidRDefault="00B8570F">
      <w:pPr>
        <w:spacing w:line="95" w:lineRule="exact"/>
        <w:rPr>
          <w:rFonts w:ascii="Arial" w:eastAsia="Arial" w:hAnsi="Arial" w:cs="Arial"/>
          <w:color w:val="187875"/>
          <w:sz w:val="18"/>
          <w:szCs w:val="18"/>
          <w:lang w:val="en-US"/>
        </w:rPr>
      </w:pPr>
    </w:p>
    <w:p w:rsidR="00B8570F" w:rsidRPr="003D650E" w:rsidRDefault="00D909E0">
      <w:pPr>
        <w:spacing w:line="265" w:lineRule="auto"/>
        <w:ind w:left="20" w:right="2960"/>
        <w:rPr>
          <w:sz w:val="20"/>
          <w:szCs w:val="20"/>
          <w:lang w:val="en-US"/>
        </w:rPr>
      </w:pPr>
      <w:r w:rsidRPr="003D650E">
        <w:rPr>
          <w:rFonts w:eastAsia="Times New Roman"/>
          <w:lang w:val="en-US"/>
        </w:rPr>
        <w:t>and neck or around the scalp. This infection occurs almost exclusively in older adolescent and adult males. A person with tinea barbae may have deep, inflamed or noninflamed patches of skin on the face or the nape of</w:t>
      </w:r>
    </w:p>
    <w:p w:rsidR="00B8570F" w:rsidRPr="003D650E" w:rsidRDefault="00B8570F">
      <w:pPr>
        <w:spacing w:line="3" w:lineRule="exact"/>
        <w:rPr>
          <w:rFonts w:ascii="Arial" w:eastAsia="Arial" w:hAnsi="Arial" w:cs="Arial"/>
          <w:color w:val="187875"/>
          <w:sz w:val="18"/>
          <w:szCs w:val="18"/>
          <w:lang w:val="en-US"/>
        </w:rPr>
      </w:pPr>
    </w:p>
    <w:p w:rsidR="00B8570F" w:rsidRPr="003D650E" w:rsidRDefault="00D909E0">
      <w:pPr>
        <w:spacing w:line="257" w:lineRule="auto"/>
        <w:ind w:left="20" w:right="3080"/>
        <w:rPr>
          <w:sz w:val="20"/>
          <w:szCs w:val="20"/>
          <w:lang w:val="en-US"/>
        </w:rPr>
      </w:pPr>
      <w:r w:rsidRPr="003D650E">
        <w:rPr>
          <w:rFonts w:eastAsia="Times New Roman"/>
          <w:sz w:val="23"/>
          <w:szCs w:val="23"/>
          <w:lang w:val="en-US"/>
        </w:rPr>
        <w:t xml:space="preserve">the neck. Tinea barbae is similar to </w:t>
      </w:r>
      <w:r w:rsidRPr="003D650E">
        <w:rPr>
          <w:rFonts w:eastAsia="Times New Roman"/>
          <w:b/>
          <w:bCs/>
          <w:color w:val="187875"/>
          <w:sz w:val="23"/>
          <w:szCs w:val="23"/>
          <w:lang w:val="en-US"/>
        </w:rPr>
        <w:t xml:space="preserve">tinea capitis </w:t>
      </w:r>
      <w:r w:rsidRPr="003D650E">
        <w:rPr>
          <w:rFonts w:eastAsia="Times New Roman"/>
          <w:color w:val="000000"/>
          <w:sz w:val="23"/>
          <w:szCs w:val="23"/>
          <w:lang w:val="en-US"/>
        </w:rPr>
        <w:t>(TIN-ee-uh KAP-ih-tis), a fungal infection of the scalp characterized by red papules, or spots, at the opening of hair follicles. For more information on tinea capitis, see Chapter 11, Properties of the Hair and Scalp.</w:t>
      </w:r>
    </w:p>
    <w:p w:rsidR="00B8570F" w:rsidRPr="003D650E" w:rsidRDefault="00B8570F">
      <w:pPr>
        <w:spacing w:line="94" w:lineRule="exact"/>
        <w:rPr>
          <w:rFonts w:ascii="Arial" w:eastAsia="Arial" w:hAnsi="Arial" w:cs="Arial"/>
          <w:color w:val="187875"/>
          <w:sz w:val="18"/>
          <w:szCs w:val="18"/>
          <w:lang w:val="en-US"/>
        </w:rPr>
      </w:pPr>
    </w:p>
    <w:p w:rsidR="00B8570F" w:rsidRPr="003D650E" w:rsidRDefault="00D909E0">
      <w:pPr>
        <w:spacing w:line="265" w:lineRule="auto"/>
        <w:ind w:left="20" w:right="3040"/>
        <w:rPr>
          <w:sz w:val="20"/>
          <w:szCs w:val="20"/>
          <w:lang w:val="en-US"/>
        </w:rPr>
      </w:pPr>
      <w:r w:rsidRPr="003D650E">
        <w:rPr>
          <w:rFonts w:eastAsia="Times New Roman"/>
          <w:lang w:val="en-US"/>
        </w:rPr>
        <w:t>Hair stylists must clean and disinfect clipper blades to avoid spreading scalp</w:t>
      </w:r>
    </w:p>
    <w:p w:rsidR="00B8570F" w:rsidRPr="003D650E" w:rsidRDefault="00B8570F">
      <w:pPr>
        <w:spacing w:line="1" w:lineRule="exact"/>
        <w:rPr>
          <w:rFonts w:ascii="Arial" w:eastAsia="Arial" w:hAnsi="Arial" w:cs="Arial"/>
          <w:color w:val="187875"/>
          <w:sz w:val="18"/>
          <w:szCs w:val="18"/>
          <w:lang w:val="en-US"/>
        </w:rPr>
      </w:pPr>
    </w:p>
    <w:p w:rsidR="00B8570F" w:rsidRPr="003D650E" w:rsidRDefault="00D909E0">
      <w:pPr>
        <w:spacing w:line="258" w:lineRule="auto"/>
        <w:ind w:left="20" w:right="140"/>
        <w:rPr>
          <w:sz w:val="20"/>
          <w:szCs w:val="20"/>
          <w:lang w:val="en-US"/>
        </w:rPr>
      </w:pPr>
      <w:r w:rsidRPr="003D650E">
        <w:rPr>
          <w:rFonts w:eastAsia="Times New Roman"/>
          <w:sz w:val="23"/>
          <w:szCs w:val="23"/>
          <w:lang w:val="en-US"/>
        </w:rPr>
        <w:t>and skin infections. The risk of spreading skin and scalp infections can be reduced by first removing all visible hair and debris from clippers. This can be done effectively and quickly by using compressed air. Then the nonelectrical parts can be cleaned and disinfected properly. Always refer to the manufacturer’s directions for proper cleaning and disinfecting methods and recommendations.</w:t>
      </w:r>
    </w:p>
    <w:p w:rsidR="00B8570F" w:rsidRPr="003D650E" w:rsidRDefault="00B8570F">
      <w:pPr>
        <w:spacing w:line="94" w:lineRule="exact"/>
        <w:rPr>
          <w:rFonts w:ascii="Arial" w:eastAsia="Arial" w:hAnsi="Arial" w:cs="Arial"/>
          <w:color w:val="187875"/>
          <w:sz w:val="18"/>
          <w:szCs w:val="18"/>
          <w:lang w:val="en-US"/>
        </w:rPr>
      </w:pPr>
    </w:p>
    <w:p w:rsidR="00B8570F" w:rsidRPr="003D650E" w:rsidRDefault="00D909E0">
      <w:pPr>
        <w:spacing w:line="256" w:lineRule="auto"/>
        <w:ind w:left="20"/>
        <w:rPr>
          <w:sz w:val="20"/>
          <w:szCs w:val="20"/>
          <w:lang w:val="en-US"/>
        </w:rPr>
      </w:pPr>
      <w:r w:rsidRPr="003D650E">
        <w:rPr>
          <w:rFonts w:eastAsia="Times New Roman"/>
          <w:sz w:val="23"/>
          <w:szCs w:val="23"/>
          <w:lang w:val="en-US"/>
        </w:rPr>
        <w:t xml:space="preserve">Nail infections can be spread by using dirty implements or by not properly preparing the surface of the natural nail before enhancement products are applied. Nail infections can occur on both hands and feet. Fungal infections are much more common on the feet than on the hands, but bacterial infections commonly occur on both hands and feet. The most frequently encountered infection on the foot resulting from nail services is </w:t>
      </w:r>
      <w:r w:rsidRPr="003D650E">
        <w:rPr>
          <w:rFonts w:eastAsia="Times New Roman"/>
          <w:b/>
          <w:bCs/>
          <w:color w:val="187875"/>
          <w:sz w:val="23"/>
          <w:szCs w:val="23"/>
          <w:lang w:val="en-US"/>
        </w:rPr>
        <w:t>tinea pedis</w:t>
      </w:r>
      <w:r w:rsidRPr="003D650E">
        <w:rPr>
          <w:rFonts w:eastAsia="Times New Roman"/>
          <w:sz w:val="23"/>
          <w:szCs w:val="23"/>
          <w:lang w:val="en-US"/>
        </w:rPr>
        <w:t xml:space="preserve"> (TIN-ee-uh PED-us), a ringworm fungus of the foot. Both bacterial and fungal infections can be spread to an infected client’s other nails or to other salon clients unless everything that touches clients is either properly cleaned and disinfected before reuse or is thrown away after use (</w:t>
      </w:r>
      <w:r w:rsidRPr="003D650E">
        <w:rPr>
          <w:rFonts w:eastAsia="Times New Roman"/>
          <w:b/>
          <w:bCs/>
          <w:color w:val="187875"/>
          <w:sz w:val="23"/>
          <w:szCs w:val="23"/>
          <w:lang w:val="en-US"/>
        </w:rPr>
        <w:t>Figure 5–8</w:t>
      </w:r>
      <w:r w:rsidRPr="003D650E">
        <w:rPr>
          <w:rFonts w:eastAsia="Times New Roman"/>
          <w:sz w:val="23"/>
          <w:szCs w:val="23"/>
          <w:lang w:val="en-US"/>
        </w:rPr>
        <w:t>).</w:t>
      </w:r>
    </w:p>
    <w:p w:rsidR="00B8570F" w:rsidRPr="003D650E" w:rsidRDefault="00B8570F">
      <w:pPr>
        <w:spacing w:line="203" w:lineRule="exact"/>
        <w:rPr>
          <w:rFonts w:ascii="Arial" w:eastAsia="Arial" w:hAnsi="Arial" w:cs="Arial"/>
          <w:color w:val="187875"/>
          <w:sz w:val="18"/>
          <w:szCs w:val="18"/>
          <w:lang w:val="en-US"/>
        </w:rPr>
      </w:pPr>
    </w:p>
    <w:p w:rsidR="00B8570F" w:rsidRPr="003D650E" w:rsidRDefault="00D909E0">
      <w:pPr>
        <w:ind w:left="20"/>
        <w:rPr>
          <w:sz w:val="20"/>
          <w:szCs w:val="20"/>
          <w:lang w:val="en-US"/>
        </w:rPr>
      </w:pPr>
      <w:r w:rsidRPr="003D650E">
        <w:rPr>
          <w:rFonts w:ascii="Arial" w:eastAsia="Arial" w:hAnsi="Arial" w:cs="Arial"/>
          <w:b/>
          <w:bCs/>
          <w:color w:val="A25646"/>
          <w:sz w:val="28"/>
          <w:szCs w:val="28"/>
          <w:lang w:val="en-US"/>
        </w:rPr>
        <w:t>Parasites</w:t>
      </w:r>
    </w:p>
    <w:p w:rsidR="00B8570F" w:rsidRPr="003D650E" w:rsidRDefault="00B8570F">
      <w:pPr>
        <w:spacing w:line="14" w:lineRule="exact"/>
        <w:rPr>
          <w:rFonts w:ascii="Arial" w:eastAsia="Arial" w:hAnsi="Arial" w:cs="Arial"/>
          <w:color w:val="187875"/>
          <w:sz w:val="18"/>
          <w:szCs w:val="18"/>
          <w:lang w:val="en-US"/>
        </w:rPr>
      </w:pPr>
    </w:p>
    <w:p w:rsidR="00B8570F" w:rsidRPr="003D650E" w:rsidRDefault="00D909E0">
      <w:pPr>
        <w:spacing w:line="257" w:lineRule="auto"/>
        <w:ind w:left="20" w:right="60"/>
        <w:rPr>
          <w:sz w:val="20"/>
          <w:szCs w:val="20"/>
          <w:lang w:val="en-US"/>
        </w:rPr>
      </w:pPr>
      <w:r w:rsidRPr="003D650E">
        <w:rPr>
          <w:rFonts w:eastAsia="Times New Roman"/>
          <w:b/>
          <w:bCs/>
          <w:color w:val="187875"/>
          <w:sz w:val="23"/>
          <w:szCs w:val="23"/>
          <w:lang w:val="en-US"/>
        </w:rPr>
        <w:t xml:space="preserve">Parasites </w:t>
      </w:r>
      <w:r w:rsidRPr="003D650E">
        <w:rPr>
          <w:rFonts w:eastAsia="Times New Roman"/>
          <w:color w:val="000000"/>
          <w:sz w:val="23"/>
          <w:szCs w:val="23"/>
          <w:lang w:val="en-US"/>
        </w:rPr>
        <w:t>are organisms that grow, feed, and shelter on or in another</w:t>
      </w:r>
      <w:r w:rsidRPr="003D650E">
        <w:rPr>
          <w:rFonts w:eastAsia="Times New Roman"/>
          <w:b/>
          <w:bCs/>
          <w:color w:val="187875"/>
          <w:sz w:val="23"/>
          <w:szCs w:val="23"/>
          <w:lang w:val="en-US"/>
        </w:rPr>
        <w:t xml:space="preserve"> </w:t>
      </w:r>
      <w:r w:rsidRPr="003D650E">
        <w:rPr>
          <w:rFonts w:eastAsia="Times New Roman"/>
          <w:color w:val="000000"/>
          <w:sz w:val="23"/>
          <w:szCs w:val="23"/>
          <w:lang w:val="en-US"/>
        </w:rPr>
        <w:t>organism (referred to as a host), while contributing nothing to the survival of that organism. They must have a host to survive. Parasites can live on or inside of humans and animals. They also can be found in food, on plants and trees, and in water. Humans can acquire internal parasites by eating fish or meat that has not been properly cooked. External parasites that affect humans on or in the skin include ticks, fleas, and mites.</w:t>
      </w:r>
    </w:p>
    <w:p w:rsidR="00B8570F" w:rsidRPr="003D650E" w:rsidRDefault="00B8570F">
      <w:pPr>
        <w:spacing w:line="94" w:lineRule="exact"/>
        <w:rPr>
          <w:rFonts w:ascii="Arial" w:eastAsia="Arial" w:hAnsi="Arial" w:cs="Arial"/>
          <w:color w:val="187875"/>
          <w:sz w:val="18"/>
          <w:szCs w:val="18"/>
          <w:lang w:val="en-US"/>
        </w:rPr>
      </w:pPr>
    </w:p>
    <w:p w:rsidR="00B8570F" w:rsidRPr="003D650E" w:rsidRDefault="00D909E0">
      <w:pPr>
        <w:spacing w:line="277" w:lineRule="auto"/>
        <w:ind w:left="20" w:right="40"/>
        <w:rPr>
          <w:sz w:val="20"/>
          <w:szCs w:val="20"/>
          <w:lang w:val="en-US"/>
        </w:rPr>
      </w:pPr>
      <w:r w:rsidRPr="003D650E">
        <w:rPr>
          <w:rFonts w:eastAsia="Times New Roman"/>
          <w:lang w:val="en-US"/>
        </w:rPr>
        <w:t>Head lice are a type of parasite responsible for contagious diseases and conditions (</w:t>
      </w:r>
      <w:r w:rsidRPr="003D650E">
        <w:rPr>
          <w:rFonts w:eastAsia="Times New Roman"/>
          <w:b/>
          <w:bCs/>
          <w:color w:val="187875"/>
          <w:lang w:val="en-US"/>
        </w:rPr>
        <w:t>Figure 5–9</w:t>
      </w:r>
      <w:r w:rsidRPr="003D650E">
        <w:rPr>
          <w:rFonts w:eastAsia="Times New Roman"/>
          <w:lang w:val="en-US"/>
        </w:rPr>
        <w:t xml:space="preserve">). One condition caused by an infestation of head lice is called pediculosis capitis (puh-dik-yuh-LOH-sis KAP-ih-tus). </w:t>
      </w:r>
      <w:r w:rsidRPr="003D650E">
        <w:rPr>
          <w:rFonts w:eastAsia="Times New Roman"/>
          <w:b/>
          <w:bCs/>
          <w:color w:val="187875"/>
          <w:lang w:val="en-US"/>
        </w:rPr>
        <w:t>Scabies</w:t>
      </w:r>
      <w:r w:rsidRPr="003D650E">
        <w:rPr>
          <w:rFonts w:eastAsia="Times New Roman"/>
          <w:lang w:val="en-US"/>
        </w:rPr>
        <w:t xml:space="preserve"> (SKAY-beez) is also a contagious skin disease and is caused</w:t>
      </w:r>
    </w:p>
    <w:p w:rsidR="00B8570F" w:rsidRPr="003D650E" w:rsidRDefault="00D909E0">
      <w:pPr>
        <w:spacing w:line="20" w:lineRule="exact"/>
        <w:rPr>
          <w:rFonts w:ascii="Arial" w:eastAsia="Arial" w:hAnsi="Arial" w:cs="Arial"/>
          <w:color w:val="187875"/>
          <w:sz w:val="18"/>
          <w:szCs w:val="18"/>
          <w:lang w:val="en-US"/>
        </w:rPr>
      </w:pPr>
      <w:r w:rsidRPr="003D650E">
        <w:rPr>
          <w:rFonts w:ascii="Arial" w:eastAsia="Arial" w:hAnsi="Arial" w:cs="Arial"/>
          <w:color w:val="187875"/>
          <w:sz w:val="18"/>
          <w:szCs w:val="18"/>
          <w:lang w:val="en-US"/>
        </w:rPr>
        <w:br w:type="column"/>
      </w:r>
    </w:p>
    <w:p w:rsidR="00B8570F" w:rsidRPr="003D650E" w:rsidRDefault="00B8570F">
      <w:pPr>
        <w:spacing w:line="74"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39" w:lineRule="exact"/>
        <w:rPr>
          <w:rFonts w:ascii="Arial" w:eastAsia="Arial" w:hAnsi="Arial" w:cs="Arial"/>
          <w:color w:val="187875"/>
          <w:sz w:val="18"/>
          <w:szCs w:val="18"/>
          <w:lang w:val="en-US"/>
        </w:rPr>
      </w:pPr>
    </w:p>
    <w:p w:rsidR="00B8570F" w:rsidRDefault="00D909E0">
      <w:pPr>
        <w:numPr>
          <w:ilvl w:val="0"/>
          <w:numId w:val="10"/>
        </w:numPr>
        <w:tabs>
          <w:tab w:val="left" w:pos="244"/>
        </w:tabs>
        <w:spacing w:line="238" w:lineRule="auto"/>
        <w:ind w:right="1665"/>
        <w:rPr>
          <w:rFonts w:ascii="Arial" w:eastAsia="Arial" w:hAnsi="Arial" w:cs="Arial"/>
          <w:color w:val="187875"/>
          <w:sz w:val="19"/>
          <w:szCs w:val="19"/>
        </w:rPr>
      </w:pPr>
      <w:r>
        <w:rPr>
          <w:rFonts w:ascii="Arial" w:eastAsia="Arial" w:hAnsi="Arial" w:cs="Arial"/>
          <w:color w:val="187875"/>
          <w:sz w:val="15"/>
          <w:szCs w:val="15"/>
        </w:rPr>
        <w:t xml:space="preserve">Figure 5–8 </w:t>
      </w:r>
      <w:r>
        <w:rPr>
          <w:rFonts w:ascii="Arial" w:eastAsia="Arial" w:hAnsi="Arial" w:cs="Arial"/>
          <w:color w:val="000000"/>
          <w:sz w:val="15"/>
          <w:szCs w:val="15"/>
        </w:rPr>
        <w:t>Nail fungus.</w:t>
      </w:r>
    </w:p>
    <w:p w:rsidR="00B8570F" w:rsidRDefault="00D909E0">
      <w:pPr>
        <w:spacing w:line="20" w:lineRule="exact"/>
        <w:rPr>
          <w:rFonts w:ascii="Arial" w:eastAsia="Arial" w:hAnsi="Arial" w:cs="Arial"/>
          <w:color w:val="187875"/>
          <w:sz w:val="18"/>
          <w:szCs w:val="18"/>
        </w:rPr>
      </w:pPr>
      <w:r>
        <w:rPr>
          <w:rFonts w:ascii="Arial" w:eastAsia="Arial" w:hAnsi="Arial" w:cs="Arial"/>
          <w:noProof/>
          <w:color w:val="187875"/>
          <w:sz w:val="18"/>
          <w:szCs w:val="18"/>
        </w:rPr>
        <w:drawing>
          <wp:anchor distT="0" distB="0" distL="114300" distR="114300" simplePos="0" relativeHeight="251652608" behindDoc="1" locked="0" layoutInCell="0" allowOverlap="1">
            <wp:simplePos x="0" y="0"/>
            <wp:positionH relativeFrom="column">
              <wp:posOffset>12700</wp:posOffset>
            </wp:positionH>
            <wp:positionV relativeFrom="paragraph">
              <wp:posOffset>-1637665</wp:posOffset>
            </wp:positionV>
            <wp:extent cx="2066925" cy="132397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2066925" cy="1323975"/>
                    </a:xfrm>
                    <a:prstGeom prst="rect">
                      <a:avLst/>
                    </a:prstGeom>
                    <a:noFill/>
                  </pic:spPr>
                </pic:pic>
              </a:graphicData>
            </a:graphic>
          </wp:anchor>
        </w:drawing>
      </w:r>
      <w:r>
        <w:rPr>
          <w:rFonts w:ascii="Arial" w:eastAsia="Arial" w:hAnsi="Arial" w:cs="Arial"/>
          <w:noProof/>
          <w:color w:val="187875"/>
          <w:sz w:val="18"/>
          <w:szCs w:val="18"/>
        </w:rPr>
        <w:drawing>
          <wp:anchor distT="0" distB="0" distL="114300" distR="114300" simplePos="0" relativeHeight="251653632" behindDoc="1" locked="0" layoutInCell="0" allowOverlap="1">
            <wp:simplePos x="0" y="0"/>
            <wp:positionH relativeFrom="column">
              <wp:posOffset>12700</wp:posOffset>
            </wp:positionH>
            <wp:positionV relativeFrom="paragraph">
              <wp:posOffset>361315</wp:posOffset>
            </wp:positionV>
            <wp:extent cx="2045335" cy="145923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2045335" cy="1459230"/>
                    </a:xfrm>
                    <a:prstGeom prst="rect">
                      <a:avLst/>
                    </a:prstGeom>
                    <a:noFill/>
                  </pic:spPr>
                </pic:pic>
              </a:graphicData>
            </a:graphic>
          </wp:anchor>
        </w:drawing>
      </w:r>
      <w:r>
        <w:rPr>
          <w:rFonts w:ascii="Arial" w:eastAsia="Arial" w:hAnsi="Arial" w:cs="Arial"/>
          <w:noProof/>
          <w:color w:val="187875"/>
          <w:sz w:val="18"/>
          <w:szCs w:val="18"/>
        </w:rPr>
        <w:drawing>
          <wp:anchor distT="0" distB="0" distL="114300" distR="114300" simplePos="0" relativeHeight="251654656" behindDoc="1" locked="0" layoutInCell="0" allowOverlap="1">
            <wp:simplePos x="0" y="0"/>
            <wp:positionH relativeFrom="column">
              <wp:posOffset>-1917700</wp:posOffset>
            </wp:positionH>
            <wp:positionV relativeFrom="paragraph">
              <wp:posOffset>-6112510</wp:posOffset>
            </wp:positionV>
            <wp:extent cx="4183380" cy="290766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4183380" cy="2907665"/>
                    </a:xfrm>
                    <a:prstGeom prst="rect">
                      <a:avLst/>
                    </a:prstGeom>
                    <a:noFill/>
                  </pic:spPr>
                </pic:pic>
              </a:graphicData>
            </a:graphic>
          </wp:anchor>
        </w:drawing>
      </w: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354" w:lineRule="exact"/>
        <w:rPr>
          <w:rFonts w:ascii="Arial" w:eastAsia="Arial" w:hAnsi="Arial" w:cs="Arial"/>
          <w:color w:val="187875"/>
          <w:sz w:val="18"/>
          <w:szCs w:val="18"/>
        </w:rPr>
      </w:pPr>
    </w:p>
    <w:p w:rsidR="00B8570F" w:rsidRDefault="00D909E0">
      <w:pPr>
        <w:numPr>
          <w:ilvl w:val="0"/>
          <w:numId w:val="11"/>
        </w:numPr>
        <w:tabs>
          <w:tab w:val="left" w:pos="244"/>
        </w:tabs>
        <w:spacing w:line="224" w:lineRule="auto"/>
        <w:ind w:right="1665"/>
        <w:rPr>
          <w:rFonts w:ascii="Arial" w:eastAsia="Arial" w:hAnsi="Arial" w:cs="Arial"/>
          <w:color w:val="187875"/>
          <w:sz w:val="20"/>
          <w:szCs w:val="20"/>
        </w:rPr>
      </w:pPr>
      <w:r>
        <w:rPr>
          <w:rFonts w:ascii="Arial" w:eastAsia="Arial" w:hAnsi="Arial" w:cs="Arial"/>
          <w:color w:val="187875"/>
          <w:sz w:val="16"/>
          <w:szCs w:val="16"/>
        </w:rPr>
        <w:t xml:space="preserve">Figure 5–9 </w:t>
      </w:r>
      <w:r>
        <w:rPr>
          <w:rFonts w:ascii="Arial" w:eastAsia="Arial" w:hAnsi="Arial" w:cs="Arial"/>
          <w:color w:val="000000"/>
          <w:sz w:val="16"/>
          <w:szCs w:val="16"/>
        </w:rPr>
        <w:t>Head lice.</w:t>
      </w:r>
    </w:p>
    <w:p w:rsidR="00B8570F" w:rsidRDefault="00D909E0">
      <w:pPr>
        <w:spacing w:line="20" w:lineRule="exact"/>
        <w:rPr>
          <w:rFonts w:ascii="Arial" w:eastAsia="Arial" w:hAnsi="Arial" w:cs="Arial"/>
          <w:color w:val="187875"/>
          <w:sz w:val="18"/>
          <w:szCs w:val="18"/>
        </w:rPr>
      </w:pPr>
      <w:r>
        <w:rPr>
          <w:rFonts w:ascii="Arial" w:eastAsia="Arial" w:hAnsi="Arial" w:cs="Arial"/>
          <w:color w:val="187875"/>
          <w:sz w:val="18"/>
          <w:szCs w:val="18"/>
        </w:rPr>
        <w:br w:type="column"/>
      </w: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00" w:lineRule="exact"/>
        <w:rPr>
          <w:rFonts w:ascii="Arial" w:eastAsia="Arial" w:hAnsi="Arial" w:cs="Arial"/>
          <w:color w:val="187875"/>
          <w:sz w:val="18"/>
          <w:szCs w:val="18"/>
        </w:rPr>
      </w:pPr>
    </w:p>
    <w:p w:rsidR="00B8570F" w:rsidRDefault="00B8570F">
      <w:pPr>
        <w:spacing w:line="289" w:lineRule="exact"/>
        <w:rPr>
          <w:rFonts w:ascii="Arial" w:eastAsia="Arial" w:hAnsi="Arial" w:cs="Arial"/>
          <w:color w:val="187875"/>
          <w:sz w:val="18"/>
          <w:szCs w:val="18"/>
        </w:rPr>
      </w:pPr>
    </w:p>
    <w:tbl>
      <w:tblPr>
        <w:tblW w:w="0" w:type="auto"/>
        <w:tblInd w:w="23" w:type="dxa"/>
        <w:tblLayout w:type="fixed"/>
        <w:tblCellMar>
          <w:left w:w="0" w:type="dxa"/>
          <w:right w:w="0" w:type="dxa"/>
        </w:tblCellMar>
        <w:tblLook w:val="04A0" w:firstRow="1" w:lastRow="0" w:firstColumn="1" w:lastColumn="0" w:noHBand="0" w:noVBand="1"/>
      </w:tblPr>
      <w:tblGrid>
        <w:gridCol w:w="92"/>
      </w:tblGrid>
      <w:tr w:rsidR="00B8570F" w:rsidRPr="003D650E">
        <w:trPr>
          <w:trHeight w:val="2280"/>
        </w:trPr>
        <w:tc>
          <w:tcPr>
            <w:tcW w:w="92" w:type="dxa"/>
            <w:textDirection w:val="btLr"/>
            <w:vAlign w:val="bottom"/>
          </w:tcPr>
          <w:p w:rsidR="00B8570F" w:rsidRPr="003D650E" w:rsidRDefault="00D909E0">
            <w:pPr>
              <w:rPr>
                <w:sz w:val="20"/>
                <w:szCs w:val="20"/>
                <w:lang w:val="en-US"/>
              </w:rPr>
            </w:pPr>
            <w:r w:rsidRPr="003D650E">
              <w:rPr>
                <w:rFonts w:ascii="Arial" w:eastAsia="Arial" w:hAnsi="Arial" w:cs="Arial"/>
                <w:sz w:val="1"/>
                <w:szCs w:val="1"/>
                <w:lang w:val="en-US"/>
              </w:rPr>
              <w:t>Courtesy of Godfrey F. Mix, DPM Sacramento, CA.</w:t>
            </w:r>
          </w:p>
        </w:tc>
      </w:tr>
    </w:tbl>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200" w:lineRule="exact"/>
        <w:rPr>
          <w:rFonts w:ascii="Arial" w:eastAsia="Arial" w:hAnsi="Arial" w:cs="Arial"/>
          <w:color w:val="187875"/>
          <w:sz w:val="18"/>
          <w:szCs w:val="18"/>
          <w:lang w:val="en-US"/>
        </w:rPr>
      </w:pPr>
    </w:p>
    <w:p w:rsidR="00B8570F" w:rsidRPr="003D650E" w:rsidRDefault="00B8570F">
      <w:pPr>
        <w:spacing w:line="300" w:lineRule="exact"/>
        <w:rPr>
          <w:rFonts w:ascii="Arial" w:eastAsia="Arial" w:hAnsi="Arial" w:cs="Arial"/>
          <w:color w:val="187875"/>
          <w:sz w:val="18"/>
          <w:szCs w:val="18"/>
          <w:lang w:val="en-US"/>
        </w:rPr>
      </w:pPr>
    </w:p>
    <w:tbl>
      <w:tblPr>
        <w:tblW w:w="0" w:type="auto"/>
        <w:tblLayout w:type="fixed"/>
        <w:tblCellMar>
          <w:left w:w="0" w:type="dxa"/>
          <w:right w:w="0" w:type="dxa"/>
        </w:tblCellMar>
        <w:tblLook w:val="04A0" w:firstRow="1" w:lastRow="0" w:firstColumn="1" w:lastColumn="0" w:noHBand="0" w:noVBand="1"/>
      </w:tblPr>
      <w:tblGrid>
        <w:gridCol w:w="115"/>
      </w:tblGrid>
      <w:tr w:rsidR="00B8570F" w:rsidRPr="003D650E">
        <w:trPr>
          <w:trHeight w:val="2480"/>
        </w:trPr>
        <w:tc>
          <w:tcPr>
            <w:tcW w:w="115" w:type="dxa"/>
            <w:textDirection w:val="btLr"/>
            <w:vAlign w:val="bottom"/>
          </w:tcPr>
          <w:p w:rsidR="00B8570F" w:rsidRPr="003D650E" w:rsidRDefault="00D909E0">
            <w:pPr>
              <w:rPr>
                <w:sz w:val="20"/>
                <w:szCs w:val="20"/>
                <w:lang w:val="en-US"/>
              </w:rPr>
            </w:pPr>
            <w:r w:rsidRPr="003D650E">
              <w:rPr>
                <w:rFonts w:ascii="Arial" w:eastAsia="Arial" w:hAnsi="Arial" w:cs="Arial"/>
                <w:sz w:val="10"/>
                <w:szCs w:val="10"/>
                <w:lang w:val="en-US"/>
              </w:rPr>
              <w:t>Courtesy of The National Pediculosis Association®, Inc.</w:t>
            </w:r>
          </w:p>
        </w:tc>
      </w:tr>
    </w:tbl>
    <w:p w:rsidR="00B8570F" w:rsidRPr="003D650E" w:rsidRDefault="00B8570F">
      <w:pPr>
        <w:spacing w:line="20" w:lineRule="exact"/>
        <w:rPr>
          <w:rFonts w:ascii="Arial" w:eastAsia="Arial" w:hAnsi="Arial" w:cs="Arial"/>
          <w:color w:val="187875"/>
          <w:sz w:val="18"/>
          <w:szCs w:val="18"/>
          <w:lang w:val="en-US"/>
        </w:rPr>
      </w:pPr>
    </w:p>
    <w:p w:rsidR="00B8570F" w:rsidRPr="003D650E" w:rsidRDefault="00B8570F">
      <w:pPr>
        <w:spacing w:line="1293" w:lineRule="exact"/>
        <w:rPr>
          <w:rFonts w:ascii="Arial" w:eastAsia="Arial" w:hAnsi="Arial" w:cs="Arial"/>
          <w:color w:val="187875"/>
          <w:sz w:val="18"/>
          <w:szCs w:val="18"/>
          <w:lang w:val="en-US"/>
        </w:rPr>
      </w:pPr>
    </w:p>
    <w:p w:rsidR="00B8570F" w:rsidRPr="003D650E" w:rsidRDefault="00B8570F">
      <w:pPr>
        <w:rPr>
          <w:lang w:val="en-US"/>
        </w:rPr>
        <w:sectPr w:rsidR="00B8570F" w:rsidRPr="003D650E">
          <w:pgSz w:w="12240" w:h="15755"/>
          <w:pgMar w:top="885" w:right="620" w:bottom="0" w:left="1420" w:header="0" w:footer="0" w:gutter="0"/>
          <w:cols w:num="3" w:space="720" w:equalWidth="0">
            <w:col w:w="6480" w:space="280"/>
            <w:col w:w="2605" w:space="720"/>
            <w:col w:w="115"/>
          </w:cols>
        </w:sectPr>
      </w:pPr>
    </w:p>
    <w:p w:rsidR="00B8570F" w:rsidRPr="003D650E" w:rsidRDefault="00B8570F">
      <w:pPr>
        <w:spacing w:line="333" w:lineRule="exact"/>
        <w:rPr>
          <w:rFonts w:ascii="Arial" w:eastAsia="Arial" w:hAnsi="Arial" w:cs="Arial"/>
          <w:color w:val="187875"/>
          <w:sz w:val="18"/>
          <w:szCs w:val="18"/>
          <w:lang w:val="en-US"/>
        </w:rPr>
      </w:pPr>
    </w:p>
    <w:p w:rsidR="00B8570F" w:rsidRPr="003D650E" w:rsidRDefault="00D909E0" w:rsidP="00941C07">
      <w:pPr>
        <w:tabs>
          <w:tab w:val="left" w:pos="2580"/>
          <w:tab w:val="left" w:pos="7920"/>
        </w:tabs>
        <w:ind w:left="20"/>
        <w:rPr>
          <w:sz w:val="20"/>
          <w:szCs w:val="20"/>
          <w:lang w:val="en-US"/>
        </w:rPr>
      </w:pPr>
      <w:r w:rsidRPr="003D650E">
        <w:rPr>
          <w:rFonts w:ascii="Arial" w:eastAsia="Arial" w:hAnsi="Arial" w:cs="Arial"/>
          <w:color w:val="187875"/>
          <w:sz w:val="24"/>
          <w:szCs w:val="24"/>
          <w:lang w:val="en-US"/>
        </w:rPr>
        <w:t>Part 2: General Sciences</w:t>
      </w:r>
      <w:r w:rsidRPr="003D650E">
        <w:rPr>
          <w:sz w:val="20"/>
          <w:szCs w:val="20"/>
          <w:lang w:val="en-US"/>
        </w:rPr>
        <w:tab/>
      </w:r>
    </w:p>
    <w:p w:rsidR="00B8570F" w:rsidRPr="003D650E" w:rsidRDefault="00B8570F">
      <w:pPr>
        <w:spacing w:line="32" w:lineRule="exact"/>
        <w:rPr>
          <w:rFonts w:ascii="Arial" w:eastAsia="Arial" w:hAnsi="Arial" w:cs="Arial"/>
          <w:color w:val="187875"/>
          <w:sz w:val="18"/>
          <w:szCs w:val="18"/>
          <w:lang w:val="en-US"/>
        </w:rPr>
      </w:pPr>
    </w:p>
    <w:p w:rsidR="00B8570F" w:rsidRPr="003D650E" w:rsidRDefault="00B8570F">
      <w:pPr>
        <w:rPr>
          <w:lang w:val="en-US"/>
        </w:rPr>
        <w:sectPr w:rsidR="00B8570F" w:rsidRPr="003D650E">
          <w:type w:val="continuous"/>
          <w:pgSz w:w="12240" w:h="15755"/>
          <w:pgMar w:top="885" w:right="620" w:bottom="0" w:left="1420" w:header="0" w:footer="0" w:gutter="0"/>
          <w:cols w:space="720" w:equalWidth="0">
            <w:col w:w="10200"/>
          </w:cols>
        </w:sectPr>
      </w:pPr>
    </w:p>
    <w:p w:rsidR="00B8570F" w:rsidRPr="003D650E" w:rsidRDefault="00B8570F">
      <w:pPr>
        <w:spacing w:line="95" w:lineRule="exact"/>
        <w:rPr>
          <w:sz w:val="20"/>
          <w:szCs w:val="20"/>
          <w:lang w:val="en-US"/>
        </w:rPr>
      </w:pPr>
      <w:bookmarkStart w:id="14" w:name="page17"/>
      <w:bookmarkEnd w:id="14"/>
    </w:p>
    <w:p w:rsidR="00B8570F" w:rsidRPr="003D650E" w:rsidRDefault="00D909E0">
      <w:pPr>
        <w:rPr>
          <w:sz w:val="20"/>
          <w:szCs w:val="20"/>
          <w:lang w:val="en-US"/>
        </w:rPr>
      </w:pPr>
      <w:r w:rsidRPr="003D650E">
        <w:rPr>
          <w:rFonts w:ascii="Arial" w:eastAsia="Arial" w:hAnsi="Arial" w:cs="Arial"/>
          <w:b/>
          <w:bCs/>
          <w:color w:val="FFFFFF"/>
          <w:sz w:val="46"/>
          <w:szCs w:val="46"/>
          <w:highlight w:val="black"/>
          <w:lang w:val="en-US"/>
        </w:rPr>
        <w:t>did you know?</w:t>
      </w:r>
    </w:p>
    <w:p w:rsidR="00B8570F" w:rsidRPr="003D650E" w:rsidRDefault="00D909E0">
      <w:pPr>
        <w:spacing w:line="20" w:lineRule="exact"/>
        <w:rPr>
          <w:sz w:val="20"/>
          <w:szCs w:val="20"/>
          <w:lang w:val="en-US"/>
        </w:rPr>
      </w:pPr>
      <w:r>
        <w:rPr>
          <w:noProof/>
          <w:sz w:val="20"/>
          <w:szCs w:val="20"/>
        </w:rPr>
        <w:drawing>
          <wp:anchor distT="0" distB="0" distL="114300" distR="114300" simplePos="0" relativeHeight="251655680" behindDoc="1" locked="0" layoutInCell="0" allowOverlap="1">
            <wp:simplePos x="0" y="0"/>
            <wp:positionH relativeFrom="column">
              <wp:posOffset>-220345</wp:posOffset>
            </wp:positionH>
            <wp:positionV relativeFrom="paragraph">
              <wp:posOffset>-328295</wp:posOffset>
            </wp:positionV>
            <wp:extent cx="2546350" cy="309372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2546350" cy="3093720"/>
                    </a:xfrm>
                    <a:prstGeom prst="rect">
                      <a:avLst/>
                    </a:prstGeom>
                    <a:noFill/>
                  </pic:spPr>
                </pic:pic>
              </a:graphicData>
            </a:graphic>
          </wp:anchor>
        </w:drawing>
      </w:r>
    </w:p>
    <w:p w:rsidR="00B8570F" w:rsidRPr="003D650E" w:rsidRDefault="00B8570F">
      <w:pPr>
        <w:spacing w:line="326" w:lineRule="exact"/>
        <w:rPr>
          <w:sz w:val="20"/>
          <w:szCs w:val="20"/>
          <w:lang w:val="en-US"/>
        </w:rPr>
      </w:pPr>
    </w:p>
    <w:p w:rsidR="00B8570F" w:rsidRPr="003D650E" w:rsidRDefault="00D909E0">
      <w:pPr>
        <w:spacing w:line="328" w:lineRule="auto"/>
        <w:ind w:left="180" w:right="260"/>
        <w:rPr>
          <w:sz w:val="20"/>
          <w:szCs w:val="20"/>
          <w:lang w:val="en-US"/>
        </w:rPr>
      </w:pPr>
      <w:r w:rsidRPr="003D650E">
        <w:rPr>
          <w:rFonts w:ascii="Arial" w:eastAsia="Arial" w:hAnsi="Arial" w:cs="Arial"/>
          <w:color w:val="454088"/>
          <w:sz w:val="18"/>
          <w:szCs w:val="18"/>
          <w:lang w:val="en-US"/>
        </w:rPr>
        <w:t>In most states cosmetology professionals are not allowed to use needles, lancets, and probes that penetrate the skin, nor are they allowed to offer any invasive services, such as callous removal. You should check your state’s regulations about using any implement that may penetrate the skin. If you are allowed to use these implements in your state, be sure to receive the proper training before using them in the salon.</w:t>
      </w: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205" w:lineRule="exact"/>
        <w:rPr>
          <w:sz w:val="20"/>
          <w:szCs w:val="20"/>
          <w:lang w:val="en-US"/>
        </w:rPr>
      </w:pPr>
    </w:p>
    <w:p w:rsidR="00B8570F" w:rsidRPr="003D650E" w:rsidRDefault="00D909E0">
      <w:pPr>
        <w:spacing w:line="258" w:lineRule="auto"/>
        <w:ind w:right="520"/>
        <w:rPr>
          <w:sz w:val="20"/>
          <w:szCs w:val="20"/>
          <w:lang w:val="en-US"/>
        </w:rPr>
      </w:pPr>
      <w:r w:rsidRPr="003D650E">
        <w:rPr>
          <w:rFonts w:eastAsia="Times New Roman"/>
          <w:sz w:val="23"/>
          <w:szCs w:val="23"/>
          <w:lang w:val="en-US"/>
        </w:rPr>
        <w:t>by the itch mite, which burrows under the skin. Contagious diseases and conditions caused by parasites should only be treated by a doctor. Contaminated countertops, tools, and equipment should be thoroughly cleaned and then disinfected with an EPA-registered disinfectant for the time recommended by the manufacturer or with a bleach solution for ten minutes.</w:t>
      </w:r>
    </w:p>
    <w:p w:rsidR="00B8570F" w:rsidRPr="003D650E" w:rsidRDefault="00B8570F">
      <w:pPr>
        <w:spacing w:line="208" w:lineRule="exact"/>
        <w:rPr>
          <w:sz w:val="20"/>
          <w:szCs w:val="20"/>
          <w:lang w:val="en-US"/>
        </w:rPr>
      </w:pPr>
    </w:p>
    <w:p w:rsidR="00B8570F" w:rsidRPr="003D650E" w:rsidRDefault="00D909E0">
      <w:pPr>
        <w:rPr>
          <w:sz w:val="20"/>
          <w:szCs w:val="20"/>
          <w:lang w:val="en-US"/>
        </w:rPr>
      </w:pPr>
      <w:r w:rsidRPr="003D650E">
        <w:rPr>
          <w:rFonts w:ascii="Arial" w:eastAsia="Arial" w:hAnsi="Arial" w:cs="Arial"/>
          <w:b/>
          <w:bCs/>
          <w:color w:val="A25646"/>
          <w:sz w:val="28"/>
          <w:szCs w:val="28"/>
          <w:lang w:val="en-US"/>
        </w:rPr>
        <w:t>Immunity</w:t>
      </w:r>
    </w:p>
    <w:p w:rsidR="00B8570F" w:rsidRPr="003D650E" w:rsidRDefault="00B8570F">
      <w:pPr>
        <w:spacing w:line="14" w:lineRule="exact"/>
        <w:rPr>
          <w:sz w:val="20"/>
          <w:szCs w:val="20"/>
          <w:lang w:val="en-US"/>
        </w:rPr>
      </w:pPr>
    </w:p>
    <w:p w:rsidR="00B8570F" w:rsidRPr="003D650E" w:rsidRDefault="00D909E0">
      <w:pPr>
        <w:spacing w:line="258" w:lineRule="auto"/>
        <w:ind w:right="480"/>
        <w:rPr>
          <w:sz w:val="20"/>
          <w:szCs w:val="20"/>
          <w:lang w:val="en-US"/>
        </w:rPr>
      </w:pPr>
      <w:r w:rsidRPr="003D650E">
        <w:rPr>
          <w:rFonts w:eastAsia="Times New Roman"/>
          <w:b/>
          <w:bCs/>
          <w:color w:val="187875"/>
          <w:sz w:val="23"/>
          <w:szCs w:val="23"/>
          <w:lang w:val="en-US"/>
        </w:rPr>
        <w:t xml:space="preserve">Immunity </w:t>
      </w:r>
      <w:r w:rsidRPr="003D650E">
        <w:rPr>
          <w:rFonts w:eastAsia="Times New Roman"/>
          <w:color w:val="000000"/>
          <w:sz w:val="23"/>
          <w:szCs w:val="23"/>
          <w:lang w:val="en-US"/>
        </w:rPr>
        <w:t>is the ability of the body to destroy and resist infection.</w:t>
      </w:r>
      <w:r w:rsidRPr="003D650E">
        <w:rPr>
          <w:rFonts w:eastAsia="Times New Roman"/>
          <w:b/>
          <w:bCs/>
          <w:color w:val="187875"/>
          <w:sz w:val="23"/>
          <w:szCs w:val="23"/>
          <w:lang w:val="en-US"/>
        </w:rPr>
        <w:t xml:space="preserve"> </w:t>
      </w:r>
      <w:r w:rsidRPr="003D650E">
        <w:rPr>
          <w:rFonts w:eastAsia="Times New Roman"/>
          <w:color w:val="000000"/>
          <w:sz w:val="23"/>
          <w:szCs w:val="23"/>
          <w:lang w:val="en-US"/>
        </w:rPr>
        <w:t xml:space="preserve">Immunity against disease can be either natural or acquired and is a sign of good health. </w:t>
      </w:r>
      <w:r w:rsidRPr="003D650E">
        <w:rPr>
          <w:rFonts w:eastAsia="Times New Roman"/>
          <w:b/>
          <w:bCs/>
          <w:color w:val="187875"/>
          <w:sz w:val="23"/>
          <w:szCs w:val="23"/>
          <w:lang w:val="en-US"/>
        </w:rPr>
        <w:t>Natural immunity</w:t>
      </w:r>
      <w:r w:rsidRPr="003D650E">
        <w:rPr>
          <w:rFonts w:eastAsia="Times New Roman"/>
          <w:color w:val="000000"/>
          <w:sz w:val="23"/>
          <w:szCs w:val="23"/>
          <w:lang w:val="en-US"/>
        </w:rPr>
        <w:t xml:space="preserve"> is partly inherited and partly developed through healthy living. </w:t>
      </w:r>
      <w:r w:rsidRPr="003D650E">
        <w:rPr>
          <w:rFonts w:eastAsia="Times New Roman"/>
          <w:b/>
          <w:bCs/>
          <w:color w:val="187875"/>
          <w:sz w:val="23"/>
          <w:szCs w:val="23"/>
          <w:lang w:val="en-US"/>
        </w:rPr>
        <w:t>Acquired immunity</w:t>
      </w:r>
      <w:r w:rsidRPr="003D650E">
        <w:rPr>
          <w:rFonts w:eastAsia="Times New Roman"/>
          <w:color w:val="000000"/>
          <w:sz w:val="23"/>
          <w:szCs w:val="23"/>
          <w:lang w:val="en-US"/>
        </w:rPr>
        <w:t xml:space="preserve"> is immunity that the body develops after overcoming a disease, through inoculation (such as flu vaccinations), or through exposure to natural allergens, such as pollen, cat dander, and ragweed.</w:t>
      </w:r>
    </w:p>
    <w:p w:rsidR="00B8570F" w:rsidRPr="003D650E" w:rsidRDefault="00D909E0">
      <w:pPr>
        <w:spacing w:line="20" w:lineRule="exact"/>
        <w:rPr>
          <w:sz w:val="20"/>
          <w:szCs w:val="20"/>
          <w:lang w:val="en-US"/>
        </w:rPr>
      </w:pPr>
      <w:r>
        <w:rPr>
          <w:noProof/>
          <w:sz w:val="20"/>
          <w:szCs w:val="20"/>
        </w:rPr>
        <w:drawing>
          <wp:anchor distT="0" distB="0" distL="114300" distR="114300" simplePos="0" relativeHeight="251656704" behindDoc="1" locked="0" layoutInCell="0" allowOverlap="1">
            <wp:simplePos x="0" y="0"/>
            <wp:positionH relativeFrom="column">
              <wp:posOffset>1184275</wp:posOffset>
            </wp:positionH>
            <wp:positionV relativeFrom="paragraph">
              <wp:posOffset>294640</wp:posOffset>
            </wp:positionV>
            <wp:extent cx="2994025" cy="45720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2994025" cy="457200"/>
                    </a:xfrm>
                    <a:prstGeom prst="rect">
                      <a:avLst/>
                    </a:prstGeom>
                    <a:noFill/>
                  </pic:spPr>
                </pic:pic>
              </a:graphicData>
            </a:graphic>
          </wp:anchor>
        </w:drawing>
      </w:r>
    </w:p>
    <w:p w:rsidR="00B8570F" w:rsidRPr="003D650E" w:rsidRDefault="00B8570F">
      <w:pPr>
        <w:spacing w:line="382" w:lineRule="exact"/>
        <w:rPr>
          <w:sz w:val="20"/>
          <w:szCs w:val="20"/>
          <w:lang w:val="en-US"/>
        </w:rPr>
      </w:pPr>
    </w:p>
    <w:p w:rsidR="00B8570F" w:rsidRPr="003D650E" w:rsidRDefault="00B8570F">
      <w:pPr>
        <w:rPr>
          <w:lang w:val="en-US"/>
        </w:rPr>
        <w:sectPr w:rsidR="00B8570F" w:rsidRPr="003D650E">
          <w:pgSz w:w="12240" w:h="15755"/>
          <w:pgMar w:top="755" w:right="960" w:bottom="0" w:left="680" w:header="0" w:footer="0" w:gutter="0"/>
          <w:cols w:num="2" w:space="720" w:equalWidth="0">
            <w:col w:w="3240" w:space="420"/>
            <w:col w:w="6940"/>
          </w:cols>
        </w:sectPr>
      </w:pPr>
    </w:p>
    <w:p w:rsidR="00B8570F" w:rsidRPr="003D650E" w:rsidRDefault="00B8570F">
      <w:pPr>
        <w:spacing w:line="138" w:lineRule="exact"/>
        <w:rPr>
          <w:sz w:val="20"/>
          <w:szCs w:val="20"/>
          <w:lang w:val="en-US"/>
        </w:rPr>
      </w:pPr>
    </w:p>
    <w:p w:rsidR="00B8570F" w:rsidRPr="003D650E" w:rsidRDefault="00D909E0">
      <w:pPr>
        <w:ind w:left="3660"/>
        <w:rPr>
          <w:sz w:val="20"/>
          <w:szCs w:val="20"/>
          <w:lang w:val="en-US"/>
        </w:rPr>
      </w:pPr>
      <w:r w:rsidRPr="003D650E">
        <w:rPr>
          <w:rFonts w:ascii="Courier New" w:eastAsia="Courier New" w:hAnsi="Courier New" w:cs="Courier New"/>
          <w:color w:val="FFFFFF"/>
          <w:sz w:val="44"/>
          <w:szCs w:val="44"/>
          <w:highlight w:val="black"/>
          <w:lang w:val="en-US"/>
        </w:rPr>
        <w:t xml:space="preserve">Principles of </w:t>
      </w:r>
      <w:r w:rsidRPr="003D650E">
        <w:rPr>
          <w:rFonts w:ascii="Courier New" w:eastAsia="Courier New" w:hAnsi="Courier New" w:cs="Courier New"/>
          <w:color w:val="FFFFFF"/>
          <w:sz w:val="44"/>
          <w:szCs w:val="44"/>
          <w:highlight w:val="black"/>
          <w:shd w:val="clear" w:color="auto" w:fill="38555C"/>
          <w:lang w:val="en-US"/>
        </w:rPr>
        <w:t>Pr</w:t>
      </w:r>
      <w:r w:rsidRPr="003D650E">
        <w:rPr>
          <w:rFonts w:ascii="Courier New" w:eastAsia="Courier New" w:hAnsi="Courier New" w:cs="Courier New"/>
          <w:color w:val="FFFFFF"/>
          <w:sz w:val="44"/>
          <w:szCs w:val="44"/>
          <w:highlight w:val="black"/>
          <w:lang w:val="en-US"/>
        </w:rPr>
        <w:t>evention</w:t>
      </w:r>
    </w:p>
    <w:p w:rsidR="00B8570F" w:rsidRPr="003D650E" w:rsidRDefault="00D909E0">
      <w:pPr>
        <w:spacing w:line="20" w:lineRule="exact"/>
        <w:rPr>
          <w:sz w:val="20"/>
          <w:szCs w:val="20"/>
          <w:lang w:val="en-US"/>
        </w:rPr>
      </w:pPr>
      <w:r>
        <w:rPr>
          <w:noProof/>
          <w:sz w:val="20"/>
          <w:szCs w:val="20"/>
        </w:rPr>
        <w:drawing>
          <wp:anchor distT="0" distB="0" distL="114300" distR="114300" simplePos="0" relativeHeight="251657728" behindDoc="1" locked="0" layoutInCell="0" allowOverlap="1">
            <wp:simplePos x="0" y="0"/>
            <wp:positionH relativeFrom="column">
              <wp:posOffset>2197100</wp:posOffset>
            </wp:positionH>
            <wp:positionV relativeFrom="paragraph">
              <wp:posOffset>73660</wp:posOffset>
            </wp:positionV>
            <wp:extent cx="20320" cy="2984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20320" cy="29845"/>
                    </a:xfrm>
                    <a:prstGeom prst="rect">
                      <a:avLst/>
                    </a:prstGeom>
                    <a:noFill/>
                  </pic:spPr>
                </pic:pic>
              </a:graphicData>
            </a:graphic>
          </wp:anchor>
        </w:drawing>
      </w:r>
    </w:p>
    <w:p w:rsidR="00B8570F" w:rsidRPr="003D650E" w:rsidRDefault="00B8570F">
      <w:pPr>
        <w:spacing w:line="262" w:lineRule="exact"/>
        <w:rPr>
          <w:sz w:val="20"/>
          <w:szCs w:val="20"/>
          <w:lang w:val="en-US"/>
        </w:rPr>
      </w:pPr>
    </w:p>
    <w:p w:rsidR="00B8570F" w:rsidRPr="003D650E" w:rsidRDefault="00D909E0">
      <w:pPr>
        <w:spacing w:line="261" w:lineRule="auto"/>
        <w:ind w:left="3660" w:right="120"/>
        <w:rPr>
          <w:sz w:val="20"/>
          <w:szCs w:val="20"/>
          <w:lang w:val="en-US"/>
        </w:rPr>
      </w:pPr>
      <w:r w:rsidRPr="003D650E">
        <w:rPr>
          <w:rFonts w:eastAsia="Times New Roman"/>
          <w:sz w:val="23"/>
          <w:szCs w:val="23"/>
          <w:lang w:val="en-US"/>
        </w:rPr>
        <w:t>Proper decontamination can prevent the spread of disease caused by exposure to potentially infectious materials on an item’s surface. Decontamination also will prevent exposure to blood and visible debris or residue such as dust, hair, and skin.</w:t>
      </w:r>
    </w:p>
    <w:p w:rsidR="00B8570F" w:rsidRPr="003D650E" w:rsidRDefault="00B8570F">
      <w:pPr>
        <w:spacing w:line="89" w:lineRule="exact"/>
        <w:rPr>
          <w:sz w:val="20"/>
          <w:szCs w:val="20"/>
          <w:lang w:val="en-US"/>
        </w:rPr>
      </w:pPr>
    </w:p>
    <w:p w:rsidR="00B8570F" w:rsidRDefault="00D909E0">
      <w:pPr>
        <w:spacing w:line="261" w:lineRule="auto"/>
        <w:ind w:left="3660" w:right="180"/>
        <w:rPr>
          <w:sz w:val="20"/>
          <w:szCs w:val="20"/>
        </w:rPr>
      </w:pPr>
      <w:r w:rsidRPr="003D650E">
        <w:rPr>
          <w:rFonts w:eastAsia="Times New Roman"/>
          <w:b/>
          <w:bCs/>
          <w:color w:val="187875"/>
          <w:sz w:val="23"/>
          <w:szCs w:val="23"/>
          <w:lang w:val="en-US"/>
        </w:rPr>
        <w:t xml:space="preserve">Decontamination </w:t>
      </w:r>
      <w:r w:rsidRPr="003D650E">
        <w:rPr>
          <w:rFonts w:eastAsia="Times New Roman"/>
          <w:color w:val="000000"/>
          <w:sz w:val="23"/>
          <w:szCs w:val="23"/>
          <w:lang w:val="en-US"/>
        </w:rPr>
        <w:t>(dee-kuhn-tam-ih-NAY-shun) is the removal of</w:t>
      </w:r>
      <w:r w:rsidRPr="003D650E">
        <w:rPr>
          <w:rFonts w:eastAsia="Times New Roman"/>
          <w:b/>
          <w:bCs/>
          <w:color w:val="187875"/>
          <w:sz w:val="23"/>
          <w:szCs w:val="23"/>
          <w:lang w:val="en-US"/>
        </w:rPr>
        <w:t xml:space="preserve"> </w:t>
      </w:r>
      <w:r w:rsidRPr="003D650E">
        <w:rPr>
          <w:rFonts w:eastAsia="Times New Roman"/>
          <w:color w:val="000000"/>
          <w:sz w:val="23"/>
          <w:szCs w:val="23"/>
          <w:lang w:val="en-US"/>
        </w:rPr>
        <w:t xml:space="preserve">blood or other potentially infectious materials on an item’s surface and the removal of visible debris or residue such as dust, hair, and skin. </w:t>
      </w:r>
      <w:r>
        <w:rPr>
          <w:rFonts w:eastAsia="Times New Roman"/>
          <w:color w:val="000000"/>
          <w:sz w:val="23"/>
          <w:szCs w:val="23"/>
        </w:rPr>
        <w:t>There are two methods of decontamination.</w:t>
      </w:r>
    </w:p>
    <w:p w:rsidR="00B8570F" w:rsidRDefault="00D909E0">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-123825</wp:posOffset>
            </wp:positionH>
            <wp:positionV relativeFrom="paragraph">
              <wp:posOffset>-382270</wp:posOffset>
            </wp:positionV>
            <wp:extent cx="2320290" cy="244602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2320290" cy="2446020"/>
                    </a:xfrm>
                    <a:prstGeom prst="rect">
                      <a:avLst/>
                    </a:prstGeom>
                    <a:noFill/>
                  </pic:spPr>
                </pic:pic>
              </a:graphicData>
            </a:graphic>
          </wp:anchor>
        </w:drawing>
      </w:r>
    </w:p>
    <w:p w:rsidR="00B8570F" w:rsidRDefault="00B8570F">
      <w:pPr>
        <w:spacing w:line="79" w:lineRule="exact"/>
        <w:rPr>
          <w:sz w:val="20"/>
          <w:szCs w:val="20"/>
        </w:rPr>
      </w:pPr>
    </w:p>
    <w:p w:rsidR="00B8570F" w:rsidRPr="003D650E" w:rsidRDefault="00D909E0">
      <w:pPr>
        <w:numPr>
          <w:ilvl w:val="0"/>
          <w:numId w:val="12"/>
        </w:numPr>
        <w:tabs>
          <w:tab w:val="left" w:pos="3920"/>
        </w:tabs>
        <w:spacing w:line="277" w:lineRule="auto"/>
        <w:ind w:left="3920" w:right="220" w:hanging="267"/>
        <w:rPr>
          <w:rFonts w:eastAsia="Times New Roman"/>
          <w:b/>
          <w:bCs/>
          <w:sz w:val="23"/>
          <w:szCs w:val="23"/>
          <w:lang w:val="en-US"/>
        </w:rPr>
      </w:pPr>
      <w:r w:rsidRPr="003D650E">
        <w:rPr>
          <w:rFonts w:eastAsia="Times New Roman"/>
          <w:b/>
          <w:bCs/>
          <w:sz w:val="23"/>
          <w:szCs w:val="23"/>
          <w:lang w:val="en-US"/>
        </w:rPr>
        <w:t xml:space="preserve">Decontamination Method 1: </w:t>
      </w:r>
      <w:r w:rsidRPr="003D650E">
        <w:rPr>
          <w:rFonts w:eastAsia="Times New Roman"/>
          <w:sz w:val="23"/>
          <w:szCs w:val="23"/>
          <w:lang w:val="en-US"/>
        </w:rPr>
        <w:t>Cleaning and then disinfecting with</w:t>
      </w:r>
      <w:r w:rsidRPr="003D650E">
        <w:rPr>
          <w:rFonts w:eastAsia="Times New Roman"/>
          <w:b/>
          <w:bCs/>
          <w:sz w:val="23"/>
          <w:szCs w:val="23"/>
          <w:lang w:val="en-US"/>
        </w:rPr>
        <w:t xml:space="preserve"> </w:t>
      </w:r>
      <w:r w:rsidRPr="003D650E">
        <w:rPr>
          <w:rFonts w:eastAsia="Times New Roman"/>
          <w:sz w:val="23"/>
          <w:szCs w:val="23"/>
          <w:lang w:val="en-US"/>
        </w:rPr>
        <w:t>an appropriate EPA-registered disinfectant.</w:t>
      </w:r>
    </w:p>
    <w:p w:rsidR="00B8570F" w:rsidRPr="003D650E" w:rsidRDefault="00B8570F">
      <w:pPr>
        <w:spacing w:line="79" w:lineRule="exact"/>
        <w:rPr>
          <w:rFonts w:eastAsia="Times New Roman"/>
          <w:b/>
          <w:bCs/>
          <w:sz w:val="23"/>
          <w:szCs w:val="23"/>
          <w:lang w:val="en-US"/>
        </w:rPr>
      </w:pPr>
    </w:p>
    <w:p w:rsidR="00B8570F" w:rsidRPr="003D650E" w:rsidRDefault="00D909E0">
      <w:pPr>
        <w:numPr>
          <w:ilvl w:val="0"/>
          <w:numId w:val="12"/>
        </w:numPr>
        <w:tabs>
          <w:tab w:val="left" w:pos="3920"/>
        </w:tabs>
        <w:ind w:left="3920" w:hanging="267"/>
        <w:rPr>
          <w:rFonts w:eastAsia="Times New Roman"/>
          <w:b/>
          <w:bCs/>
          <w:sz w:val="23"/>
          <w:szCs w:val="23"/>
          <w:lang w:val="en-US"/>
        </w:rPr>
      </w:pPr>
      <w:r w:rsidRPr="003D650E">
        <w:rPr>
          <w:rFonts w:eastAsia="Times New Roman"/>
          <w:b/>
          <w:bCs/>
          <w:sz w:val="23"/>
          <w:szCs w:val="23"/>
          <w:lang w:val="en-US"/>
        </w:rPr>
        <w:t xml:space="preserve">Decontamination Method 2: </w:t>
      </w:r>
      <w:r w:rsidRPr="003D650E">
        <w:rPr>
          <w:rFonts w:eastAsia="Times New Roman"/>
          <w:sz w:val="23"/>
          <w:szCs w:val="23"/>
          <w:lang w:val="en-US"/>
        </w:rPr>
        <w:t>Cleaning and then sterilizing.</w:t>
      </w:r>
    </w:p>
    <w:p w:rsidR="00B8570F" w:rsidRPr="003D650E" w:rsidRDefault="00B8570F">
      <w:pPr>
        <w:spacing w:line="146" w:lineRule="exact"/>
        <w:rPr>
          <w:sz w:val="20"/>
          <w:szCs w:val="20"/>
          <w:lang w:val="en-US"/>
        </w:rPr>
      </w:pPr>
    </w:p>
    <w:p w:rsidR="00B8570F" w:rsidRPr="003D650E" w:rsidRDefault="00D909E0">
      <w:pPr>
        <w:spacing w:line="270" w:lineRule="auto"/>
        <w:ind w:left="3660" w:right="120"/>
        <w:rPr>
          <w:sz w:val="20"/>
          <w:szCs w:val="20"/>
          <w:lang w:val="en-US"/>
        </w:rPr>
      </w:pPr>
      <w:r w:rsidRPr="003D650E">
        <w:rPr>
          <w:rFonts w:eastAsia="Times New Roman"/>
          <w:lang w:val="en-US"/>
        </w:rPr>
        <w:t>Many state regulatory agencies believe there is a lower risk of infection in salons than in medical facilities, where sterilizing is a major concern. Therefore, most salons are only concerned with Decontamination Method 1: cleaning and disinfecting. Some states have upgraded their infection control standards in salons that perform nail services to Decontamination Method 2: cleaning and sterilizing. When done properly, Decontamination Method 2 results in the destruction of all microbes through heat and pressure in an autoclave.</w:t>
      </w:r>
    </w:p>
    <w:p w:rsidR="00B8570F" w:rsidRPr="003D650E" w:rsidRDefault="00B8570F">
      <w:pPr>
        <w:spacing w:line="198" w:lineRule="exact"/>
        <w:rPr>
          <w:sz w:val="20"/>
          <w:szCs w:val="20"/>
          <w:lang w:val="en-US"/>
        </w:rPr>
      </w:pPr>
    </w:p>
    <w:p w:rsidR="00B8570F" w:rsidRPr="003D650E" w:rsidRDefault="00D909E0">
      <w:pPr>
        <w:ind w:left="3660"/>
        <w:rPr>
          <w:sz w:val="20"/>
          <w:szCs w:val="20"/>
          <w:lang w:val="en-US"/>
        </w:rPr>
      </w:pPr>
      <w:r w:rsidRPr="003D650E">
        <w:rPr>
          <w:rFonts w:ascii="Arial" w:eastAsia="Arial" w:hAnsi="Arial" w:cs="Arial"/>
          <w:b/>
          <w:bCs/>
          <w:color w:val="A25646"/>
          <w:sz w:val="28"/>
          <w:szCs w:val="28"/>
          <w:lang w:val="en-US"/>
        </w:rPr>
        <w:t>Decontamination Method 1</w:t>
      </w:r>
    </w:p>
    <w:p w:rsidR="00B8570F" w:rsidRPr="003D650E" w:rsidRDefault="00B8570F">
      <w:pPr>
        <w:spacing w:line="14" w:lineRule="exact"/>
        <w:rPr>
          <w:sz w:val="20"/>
          <w:szCs w:val="20"/>
          <w:lang w:val="en-US"/>
        </w:rPr>
      </w:pPr>
    </w:p>
    <w:p w:rsidR="00B8570F" w:rsidRPr="003D650E" w:rsidRDefault="00D909E0">
      <w:pPr>
        <w:spacing w:line="259" w:lineRule="auto"/>
        <w:ind w:left="3660" w:right="60"/>
        <w:rPr>
          <w:sz w:val="20"/>
          <w:szCs w:val="20"/>
          <w:lang w:val="en-US"/>
        </w:rPr>
      </w:pPr>
      <w:r w:rsidRPr="003D650E">
        <w:rPr>
          <w:rFonts w:eastAsia="Times New Roman"/>
          <w:sz w:val="23"/>
          <w:szCs w:val="23"/>
          <w:lang w:val="en-US"/>
        </w:rPr>
        <w:t>Decontamination Method 1 has two steps: cleaning and disinfecting. Remember that when you clean, you must remove all visible dirt and debris from tools, implements, and equipment by washing with liquid soap and warm water and by using a clean and disinfected nail brush to scrub any grooved or hinged portions of the item.</w:t>
      </w:r>
    </w:p>
    <w:p w:rsidR="00B8570F" w:rsidRPr="003D650E" w:rsidRDefault="00B8570F">
      <w:pPr>
        <w:spacing w:line="20" w:lineRule="exact"/>
        <w:rPr>
          <w:sz w:val="20"/>
          <w:szCs w:val="20"/>
          <w:lang w:val="en-US"/>
        </w:rPr>
      </w:pPr>
    </w:p>
    <w:p w:rsidR="00B8570F" w:rsidRPr="003D650E" w:rsidRDefault="00B8570F">
      <w:pPr>
        <w:spacing w:line="266" w:lineRule="exact"/>
        <w:rPr>
          <w:sz w:val="20"/>
          <w:szCs w:val="20"/>
          <w:lang w:val="en-US"/>
        </w:rPr>
      </w:pPr>
    </w:p>
    <w:p w:rsidR="00941C07" w:rsidRPr="003D650E" w:rsidRDefault="00D909E0" w:rsidP="00941C07">
      <w:pPr>
        <w:tabs>
          <w:tab w:val="left" w:pos="1940"/>
          <w:tab w:val="left" w:pos="2480"/>
          <w:tab w:val="left" w:pos="7780"/>
        </w:tabs>
        <w:ind w:left="300"/>
        <w:rPr>
          <w:rFonts w:eastAsia="Times New Roman"/>
          <w:sz w:val="9"/>
          <w:szCs w:val="9"/>
          <w:lang w:val="en-US"/>
        </w:rPr>
      </w:pPr>
      <w:r>
        <w:rPr>
          <w:rFonts w:ascii="Arial" w:eastAsia="Arial" w:hAnsi="Arial" w:cs="Arial"/>
          <w:color w:val="FFFFFF"/>
          <w:sz w:val="46"/>
          <w:szCs w:val="46"/>
        </w:rPr>
        <w:t>5</w:t>
      </w:r>
    </w:p>
    <w:p w:rsidR="00B8570F" w:rsidRPr="003D650E" w:rsidRDefault="00D909E0">
      <w:pPr>
        <w:ind w:right="-279"/>
        <w:jc w:val="center"/>
        <w:rPr>
          <w:sz w:val="20"/>
          <w:szCs w:val="20"/>
          <w:lang w:val="en-US"/>
        </w:rPr>
      </w:pPr>
      <w:r w:rsidRPr="003D650E">
        <w:rPr>
          <w:rFonts w:eastAsia="Times New Roman"/>
          <w:sz w:val="9"/>
          <w:szCs w:val="9"/>
          <w:lang w:val="en-US"/>
        </w:rPr>
        <w:t>.</w:t>
      </w:r>
    </w:p>
    <w:p w:rsidR="00B8570F" w:rsidRPr="003D650E" w:rsidRDefault="00B8570F">
      <w:pPr>
        <w:rPr>
          <w:lang w:val="en-US"/>
        </w:rPr>
        <w:sectPr w:rsidR="00B8570F" w:rsidRPr="003D650E">
          <w:type w:val="continuous"/>
          <w:pgSz w:w="12240" w:h="15755"/>
          <w:pgMar w:top="755" w:right="960" w:bottom="0" w:left="680" w:header="0" w:footer="0" w:gutter="0"/>
          <w:cols w:space="720" w:equalWidth="0">
            <w:col w:w="10600"/>
          </w:cols>
        </w:sectPr>
      </w:pPr>
    </w:p>
    <w:p w:rsidR="00B8570F" w:rsidRPr="003D650E" w:rsidRDefault="00B8570F">
      <w:pPr>
        <w:spacing w:line="200" w:lineRule="exact"/>
        <w:rPr>
          <w:sz w:val="20"/>
          <w:szCs w:val="20"/>
          <w:lang w:val="en-US"/>
        </w:rPr>
      </w:pPr>
      <w:bookmarkStart w:id="15" w:name="page18"/>
      <w:bookmarkEnd w:id="15"/>
    </w:p>
    <w:p w:rsidR="00B8570F" w:rsidRPr="003D650E" w:rsidRDefault="00B8570F">
      <w:pPr>
        <w:spacing w:line="249"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115"/>
      </w:tblGrid>
      <w:tr w:rsidR="00B8570F" w:rsidRPr="003D650E">
        <w:trPr>
          <w:trHeight w:val="2660"/>
        </w:trPr>
        <w:tc>
          <w:tcPr>
            <w:tcW w:w="115" w:type="dxa"/>
            <w:textDirection w:val="btLr"/>
            <w:vAlign w:val="bottom"/>
          </w:tcPr>
          <w:p w:rsidR="00B8570F" w:rsidRPr="003D650E" w:rsidRDefault="00D909E0">
            <w:pPr>
              <w:rPr>
                <w:sz w:val="20"/>
                <w:szCs w:val="20"/>
                <w:lang w:val="en-US"/>
              </w:rPr>
            </w:pPr>
            <w:r w:rsidRPr="003D650E">
              <w:rPr>
                <w:rFonts w:ascii="Arial" w:eastAsia="Arial" w:hAnsi="Arial" w:cs="Arial"/>
                <w:sz w:val="10"/>
                <w:szCs w:val="10"/>
                <w:lang w:val="en-US"/>
              </w:rPr>
              <w:t>© yummy, 2010; used under license from Shutterstock.com.</w:t>
            </w:r>
          </w:p>
        </w:tc>
      </w:tr>
    </w:tbl>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75" w:lineRule="exact"/>
        <w:rPr>
          <w:sz w:val="20"/>
          <w:szCs w:val="20"/>
          <w:lang w:val="en-US"/>
        </w:rPr>
      </w:pPr>
    </w:p>
    <w:p w:rsidR="00B8570F" w:rsidRPr="003D650E" w:rsidRDefault="00D909E0">
      <w:pPr>
        <w:rPr>
          <w:sz w:val="20"/>
          <w:szCs w:val="20"/>
          <w:lang w:val="en-US"/>
        </w:rPr>
      </w:pPr>
      <w:r w:rsidRPr="003D650E">
        <w:rPr>
          <w:rFonts w:eastAsia="Times New Roman"/>
          <w:sz w:val="23"/>
          <w:szCs w:val="23"/>
          <w:lang w:val="en-US"/>
        </w:rPr>
        <w:t>A surface is properly cleaned when the number</w:t>
      </w:r>
    </w:p>
    <w:p w:rsidR="00B8570F" w:rsidRPr="003D650E" w:rsidRDefault="00B8570F">
      <w:pPr>
        <w:spacing w:line="15" w:lineRule="exact"/>
        <w:rPr>
          <w:sz w:val="20"/>
          <w:szCs w:val="20"/>
          <w:lang w:val="en-US"/>
        </w:rPr>
      </w:pPr>
    </w:p>
    <w:p w:rsidR="00B8570F" w:rsidRPr="003D650E" w:rsidRDefault="00D909E0">
      <w:pPr>
        <w:rPr>
          <w:sz w:val="20"/>
          <w:szCs w:val="20"/>
          <w:lang w:val="en-US"/>
        </w:rPr>
      </w:pPr>
      <w:r w:rsidRPr="003D650E">
        <w:rPr>
          <w:rFonts w:eastAsia="Times New Roman"/>
          <w:sz w:val="23"/>
          <w:szCs w:val="23"/>
          <w:lang w:val="en-US"/>
        </w:rPr>
        <w:t>of contaminants on the surface is greatly</w:t>
      </w:r>
    </w:p>
    <w:p w:rsidR="00B8570F" w:rsidRPr="003D650E" w:rsidRDefault="00B8570F">
      <w:pPr>
        <w:spacing w:line="15" w:lineRule="exact"/>
        <w:rPr>
          <w:sz w:val="20"/>
          <w:szCs w:val="20"/>
          <w:lang w:val="en-US"/>
        </w:rPr>
      </w:pPr>
    </w:p>
    <w:p w:rsidR="00B8570F" w:rsidRPr="003D650E" w:rsidRDefault="00D909E0">
      <w:pPr>
        <w:rPr>
          <w:sz w:val="20"/>
          <w:szCs w:val="20"/>
          <w:lang w:val="en-US"/>
        </w:rPr>
      </w:pPr>
      <w:r w:rsidRPr="003D650E">
        <w:rPr>
          <w:rFonts w:eastAsia="Times New Roman"/>
          <w:sz w:val="23"/>
          <w:szCs w:val="23"/>
          <w:lang w:val="en-US"/>
        </w:rPr>
        <w:t>reduced. In turn, this reduces the risk of</w:t>
      </w:r>
    </w:p>
    <w:p w:rsidR="00B8570F" w:rsidRPr="003D650E" w:rsidRDefault="00B8570F">
      <w:pPr>
        <w:spacing w:line="15" w:lineRule="exact"/>
        <w:rPr>
          <w:sz w:val="20"/>
          <w:szCs w:val="20"/>
          <w:lang w:val="en-US"/>
        </w:rPr>
      </w:pPr>
    </w:p>
    <w:p w:rsidR="00B8570F" w:rsidRPr="003D650E" w:rsidRDefault="00D909E0">
      <w:pPr>
        <w:rPr>
          <w:sz w:val="20"/>
          <w:szCs w:val="20"/>
          <w:lang w:val="en-US"/>
        </w:rPr>
      </w:pPr>
      <w:r w:rsidRPr="003D650E">
        <w:rPr>
          <w:rFonts w:eastAsia="Times New Roman"/>
          <w:sz w:val="23"/>
          <w:szCs w:val="23"/>
          <w:lang w:val="en-US"/>
        </w:rPr>
        <w:t>infection. The vast majority of contaminants and</w:t>
      </w:r>
    </w:p>
    <w:p w:rsidR="00B8570F" w:rsidRPr="003D650E" w:rsidRDefault="00B8570F">
      <w:pPr>
        <w:spacing w:line="15" w:lineRule="exact"/>
        <w:rPr>
          <w:sz w:val="20"/>
          <w:szCs w:val="20"/>
          <w:lang w:val="en-US"/>
        </w:rPr>
      </w:pPr>
    </w:p>
    <w:p w:rsidR="00B8570F" w:rsidRPr="003D650E" w:rsidRDefault="00D909E0">
      <w:pPr>
        <w:rPr>
          <w:sz w:val="20"/>
          <w:szCs w:val="20"/>
          <w:lang w:val="en-US"/>
        </w:rPr>
      </w:pPr>
      <w:r w:rsidRPr="003D650E">
        <w:rPr>
          <w:rFonts w:eastAsia="Times New Roman"/>
          <w:sz w:val="23"/>
          <w:szCs w:val="23"/>
          <w:lang w:val="en-US"/>
        </w:rPr>
        <w:t>pathogens can be removed from the surfaces of</w:t>
      </w:r>
    </w:p>
    <w:p w:rsidR="00B8570F" w:rsidRPr="003D650E" w:rsidRDefault="00B8570F">
      <w:pPr>
        <w:spacing w:line="15" w:lineRule="exact"/>
        <w:rPr>
          <w:sz w:val="20"/>
          <w:szCs w:val="20"/>
          <w:lang w:val="en-US"/>
        </w:rPr>
      </w:pPr>
    </w:p>
    <w:p w:rsidR="00B8570F" w:rsidRPr="003D650E" w:rsidRDefault="00D909E0">
      <w:pPr>
        <w:spacing w:line="258" w:lineRule="auto"/>
        <w:ind w:right="620"/>
        <w:rPr>
          <w:sz w:val="20"/>
          <w:szCs w:val="20"/>
          <w:lang w:val="en-US"/>
        </w:rPr>
      </w:pPr>
      <w:r w:rsidRPr="003D650E">
        <w:rPr>
          <w:rFonts w:eastAsia="Times New Roman"/>
          <w:sz w:val="23"/>
          <w:szCs w:val="23"/>
          <w:lang w:val="en-US"/>
        </w:rPr>
        <w:t>tools and implements through proper cleaning. This is why cleaning is an important part of disinfecting tools and equipment. A surface must be properly cleaned before it can be properly disinfected. Using a disinfectant without cleaning first is like using mouthwash without brushing your teeth—it just does not work properly!</w:t>
      </w:r>
    </w:p>
    <w:p w:rsidR="00B8570F" w:rsidRPr="003D650E" w:rsidRDefault="00B8570F">
      <w:pPr>
        <w:spacing w:line="114" w:lineRule="exact"/>
        <w:rPr>
          <w:sz w:val="20"/>
          <w:szCs w:val="20"/>
          <w:lang w:val="en-US"/>
        </w:rPr>
      </w:pPr>
    </w:p>
    <w:p w:rsidR="00B8570F" w:rsidRPr="003D650E" w:rsidRDefault="00D909E0">
      <w:pPr>
        <w:spacing w:line="269" w:lineRule="auto"/>
        <w:rPr>
          <w:sz w:val="20"/>
          <w:szCs w:val="20"/>
          <w:lang w:val="en-US"/>
        </w:rPr>
      </w:pPr>
      <w:r w:rsidRPr="003D650E">
        <w:rPr>
          <w:rFonts w:eastAsia="Times New Roman"/>
          <w:lang w:val="en-US"/>
        </w:rPr>
        <w:t>Cleaned surfaces can still harbor small amounts of pathogens, but the presence of fewer pathogens means infections are less likely to be spread. Putting antiseptics on your skin or washing your hands with soap and water will drastically lower the number of pathogens on your hands. However, it does not clean them properly. The proper cleaning of the hands requires rubbing hands together and using liquid soap, warm running water, a nail brush, and a clean towel. (See Procedure 5–3, Proper Hand Washing, later in this chapter.) Do not underestimate the importance of proper cleaning and hand washing. They are the most powerful and important ways to prevent the spread of infection.</w:t>
      </w:r>
    </w:p>
    <w:p w:rsidR="00B8570F" w:rsidRPr="003D650E" w:rsidRDefault="00B8570F">
      <w:pPr>
        <w:spacing w:line="104" w:lineRule="exact"/>
        <w:rPr>
          <w:sz w:val="20"/>
          <w:szCs w:val="20"/>
          <w:lang w:val="en-US"/>
        </w:rPr>
      </w:pPr>
    </w:p>
    <w:p w:rsidR="00B8570F" w:rsidRPr="003D650E" w:rsidRDefault="00D909E0">
      <w:pPr>
        <w:rPr>
          <w:sz w:val="20"/>
          <w:szCs w:val="20"/>
          <w:lang w:val="en-US"/>
        </w:rPr>
      </w:pPr>
      <w:r w:rsidRPr="003D650E">
        <w:rPr>
          <w:rFonts w:eastAsia="Times New Roman"/>
          <w:sz w:val="23"/>
          <w:szCs w:val="23"/>
          <w:lang w:val="en-US"/>
        </w:rPr>
        <w:t>There are three ways to clean your tools or implements:</w:t>
      </w:r>
    </w:p>
    <w:p w:rsidR="00B8570F" w:rsidRPr="003D650E" w:rsidRDefault="00B8570F">
      <w:pPr>
        <w:spacing w:line="135" w:lineRule="exact"/>
        <w:rPr>
          <w:sz w:val="20"/>
          <w:szCs w:val="20"/>
          <w:lang w:val="en-US"/>
        </w:rPr>
      </w:pPr>
    </w:p>
    <w:p w:rsidR="00B8570F" w:rsidRPr="003D650E" w:rsidRDefault="00D909E0">
      <w:pPr>
        <w:numPr>
          <w:ilvl w:val="0"/>
          <w:numId w:val="13"/>
        </w:numPr>
        <w:tabs>
          <w:tab w:val="left" w:pos="260"/>
        </w:tabs>
        <w:spacing w:line="277" w:lineRule="auto"/>
        <w:ind w:left="260" w:right="580" w:hanging="260"/>
        <w:rPr>
          <w:rFonts w:eastAsia="Times New Roman"/>
          <w:sz w:val="23"/>
          <w:szCs w:val="23"/>
          <w:lang w:val="en-US"/>
        </w:rPr>
      </w:pPr>
      <w:r w:rsidRPr="003D650E">
        <w:rPr>
          <w:rFonts w:eastAsia="Times New Roman"/>
          <w:sz w:val="23"/>
          <w:szCs w:val="23"/>
          <w:lang w:val="en-US"/>
        </w:rPr>
        <w:t>Washing with soap and warm water, then scrubbing them with a clean and properly disinfected nail brush.</w:t>
      </w:r>
    </w:p>
    <w:p w:rsidR="00B8570F" w:rsidRPr="003D650E" w:rsidRDefault="00B8570F">
      <w:pPr>
        <w:spacing w:line="89" w:lineRule="exact"/>
        <w:rPr>
          <w:rFonts w:eastAsia="Times New Roman"/>
          <w:sz w:val="23"/>
          <w:szCs w:val="23"/>
          <w:lang w:val="en-US"/>
        </w:rPr>
      </w:pPr>
    </w:p>
    <w:p w:rsidR="00B8570F" w:rsidRDefault="00D909E0">
      <w:pPr>
        <w:numPr>
          <w:ilvl w:val="0"/>
          <w:numId w:val="13"/>
        </w:numPr>
        <w:tabs>
          <w:tab w:val="left" w:pos="260"/>
        </w:tabs>
        <w:ind w:left="260" w:hanging="260"/>
        <w:rPr>
          <w:rFonts w:eastAsia="Times New Roman"/>
          <w:sz w:val="23"/>
          <w:szCs w:val="23"/>
        </w:rPr>
      </w:pPr>
      <w:r>
        <w:rPr>
          <w:rFonts w:eastAsia="Times New Roman"/>
          <w:sz w:val="23"/>
          <w:szCs w:val="23"/>
        </w:rPr>
        <w:t>Using an ultrasonic unit.</w:t>
      </w:r>
    </w:p>
    <w:p w:rsidR="00B8570F" w:rsidRDefault="00B8570F">
      <w:pPr>
        <w:spacing w:line="155" w:lineRule="exact"/>
        <w:rPr>
          <w:rFonts w:eastAsia="Times New Roman"/>
          <w:sz w:val="23"/>
          <w:szCs w:val="23"/>
        </w:rPr>
      </w:pPr>
    </w:p>
    <w:p w:rsidR="00B8570F" w:rsidRPr="003D650E" w:rsidRDefault="00D909E0">
      <w:pPr>
        <w:numPr>
          <w:ilvl w:val="0"/>
          <w:numId w:val="13"/>
        </w:numPr>
        <w:tabs>
          <w:tab w:val="left" w:pos="260"/>
        </w:tabs>
        <w:ind w:left="260" w:hanging="260"/>
        <w:rPr>
          <w:rFonts w:eastAsia="Times New Roman"/>
          <w:sz w:val="23"/>
          <w:szCs w:val="23"/>
          <w:lang w:val="en-US"/>
        </w:rPr>
      </w:pPr>
      <w:r w:rsidRPr="003D650E">
        <w:rPr>
          <w:rFonts w:eastAsia="Times New Roman"/>
          <w:sz w:val="23"/>
          <w:szCs w:val="23"/>
          <w:lang w:val="en-US"/>
        </w:rPr>
        <w:t>Using a cleaning solvent (e.g., on metal bits for electric files).</w:t>
      </w:r>
    </w:p>
    <w:p w:rsidR="00B8570F" w:rsidRPr="003D650E" w:rsidRDefault="00B8570F">
      <w:pPr>
        <w:spacing w:line="156" w:lineRule="exact"/>
        <w:rPr>
          <w:sz w:val="20"/>
          <w:szCs w:val="20"/>
          <w:lang w:val="en-US"/>
        </w:rPr>
      </w:pPr>
    </w:p>
    <w:p w:rsidR="00B8570F" w:rsidRPr="003D650E" w:rsidRDefault="00D909E0">
      <w:pPr>
        <w:spacing w:line="269" w:lineRule="auto"/>
        <w:rPr>
          <w:sz w:val="20"/>
          <w:szCs w:val="20"/>
          <w:lang w:val="en-US"/>
        </w:rPr>
      </w:pPr>
      <w:r w:rsidRPr="003D650E">
        <w:rPr>
          <w:rFonts w:eastAsia="Times New Roman"/>
          <w:lang w:val="en-US"/>
        </w:rPr>
        <w:t>The second step of Decontamination Method 1 is disinfection. Remember that disinfection is the process that eliminates most, but not necessarily all, microorganisms on nonliving surfaces. This process is not effective against bacterial spores. In the salon setting, disinfection is extremely effective in controlling microorganisms on surfaces such as shears, nippers, and other multiuse tools and equipment (multiuse and single-use tools are discussed later in this chapter). Any disinfectant used in the salon should carry an EPA-registration number and the label should clearly state the specific organisms the solution is effective in killing when used according to the label instructions.</w:t>
      </w:r>
    </w:p>
    <w:p w:rsidR="00B8570F" w:rsidRPr="003D650E" w:rsidRDefault="00B8570F">
      <w:pPr>
        <w:spacing w:line="104" w:lineRule="exact"/>
        <w:rPr>
          <w:sz w:val="20"/>
          <w:szCs w:val="20"/>
          <w:lang w:val="en-US"/>
        </w:rPr>
      </w:pPr>
    </w:p>
    <w:p w:rsidR="00B8570F" w:rsidRPr="003D650E" w:rsidRDefault="00D909E0">
      <w:pPr>
        <w:spacing w:line="285" w:lineRule="auto"/>
        <w:ind w:right="120"/>
        <w:rPr>
          <w:sz w:val="20"/>
          <w:szCs w:val="20"/>
          <w:lang w:val="en-US"/>
        </w:rPr>
      </w:pPr>
      <w:r w:rsidRPr="003D650E">
        <w:rPr>
          <w:rFonts w:eastAsia="Times New Roman"/>
          <w:sz w:val="21"/>
          <w:szCs w:val="21"/>
          <w:lang w:val="en-US"/>
        </w:rPr>
        <w:t xml:space="preserve">Remember that disinfectants are products that destroy all bacteria, fungi, and viruses (but not spores) on surfaces. Disinfectants are not for use on human skin, hair, or nails. Never use disinfectants as hand cleaners since this can cause skin irritation and </w:t>
      </w:r>
      <w:r w:rsidRPr="003D650E">
        <w:rPr>
          <w:rFonts w:eastAsia="Times New Roman"/>
          <w:b/>
          <w:bCs/>
          <w:color w:val="187875"/>
          <w:sz w:val="21"/>
          <w:szCs w:val="21"/>
          <w:lang w:val="en-US"/>
        </w:rPr>
        <w:t>allergy</w:t>
      </w:r>
      <w:r w:rsidRPr="003D650E">
        <w:rPr>
          <w:rFonts w:eastAsia="Times New Roman"/>
          <w:sz w:val="21"/>
          <w:szCs w:val="21"/>
          <w:lang w:val="en-US"/>
        </w:rPr>
        <w:t xml:space="preserve"> (AL-ur-jee), a reaction due to extreme sensitivity to certain foods, chemicals, or other normally harmless substances. All disinfectants clearly state on the label that you should avoid skin contact. This means avoid contact with your skin as well as the client’s. Do not put your fingers directly into any disinfecting solution.</w:t>
      </w: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389" w:lineRule="exact"/>
        <w:rPr>
          <w:sz w:val="20"/>
          <w:szCs w:val="20"/>
          <w:lang w:val="en-US"/>
        </w:rPr>
      </w:pPr>
    </w:p>
    <w:p w:rsidR="00B8570F" w:rsidRPr="003D650E" w:rsidRDefault="00D909E0">
      <w:pPr>
        <w:spacing w:line="307" w:lineRule="auto"/>
        <w:ind w:left="600"/>
        <w:rPr>
          <w:sz w:val="20"/>
          <w:szCs w:val="20"/>
          <w:lang w:val="en-US"/>
        </w:rPr>
      </w:pPr>
      <w:r w:rsidRPr="003D650E">
        <w:rPr>
          <w:rFonts w:ascii="Arial" w:eastAsia="Arial" w:hAnsi="Arial" w:cs="Arial"/>
          <w:b/>
          <w:bCs/>
          <w:color w:val="035165"/>
          <w:sz w:val="19"/>
          <w:szCs w:val="19"/>
          <w:lang w:val="en-US"/>
        </w:rPr>
        <w:t>Benefits o</w:t>
      </w:r>
      <w:r w:rsidRPr="003D650E">
        <w:rPr>
          <w:rFonts w:ascii="Arial" w:eastAsia="Arial" w:hAnsi="Arial" w:cs="Arial"/>
          <w:b/>
          <w:bCs/>
          <w:color w:val="002B3F"/>
          <w:sz w:val="19"/>
          <w:szCs w:val="19"/>
          <w:lang w:val="en-US"/>
        </w:rPr>
        <w:t>f</w:t>
      </w:r>
      <w:r w:rsidRPr="003D650E">
        <w:rPr>
          <w:rFonts w:ascii="Arial" w:eastAsia="Arial" w:hAnsi="Arial" w:cs="Arial"/>
          <w:b/>
          <w:bCs/>
          <w:color w:val="035165"/>
          <w:sz w:val="19"/>
          <w:szCs w:val="19"/>
          <w:lang w:val="en-US"/>
        </w:rPr>
        <w:t xml:space="preserve"> Sterilizing </w:t>
      </w:r>
      <w:r w:rsidRPr="003D650E">
        <w:rPr>
          <w:rFonts w:ascii="Arial" w:eastAsia="Arial" w:hAnsi="Arial" w:cs="Arial"/>
          <w:color w:val="187875"/>
          <w:sz w:val="19"/>
          <w:szCs w:val="19"/>
          <w:lang w:val="en-US"/>
        </w:rPr>
        <w:t xml:space="preserve">Not every tool or implement can be sterilized. Therefore, most state regulatory agencies do not require salons to sterilize tools and implements. However, Texas is one </w:t>
      </w:r>
      <w:r w:rsidRPr="003D650E">
        <w:rPr>
          <w:rFonts w:ascii="Arial" w:eastAsia="Arial" w:hAnsi="Arial" w:cs="Arial"/>
          <w:color w:val="187875"/>
          <w:sz w:val="18"/>
          <w:szCs w:val="18"/>
          <w:lang w:val="en-US"/>
        </w:rPr>
        <w:t>exception. The Texas</w:t>
      </w:r>
    </w:p>
    <w:p w:rsidR="00B8570F" w:rsidRPr="003D650E" w:rsidRDefault="00D909E0">
      <w:pPr>
        <w:spacing w:line="20" w:lineRule="exact"/>
        <w:rPr>
          <w:sz w:val="20"/>
          <w:szCs w:val="20"/>
          <w:lang w:val="en-US"/>
        </w:rPr>
      </w:pPr>
      <w:r>
        <w:rPr>
          <w:noProof/>
          <w:sz w:val="20"/>
          <w:szCs w:val="20"/>
        </w:rPr>
        <w:drawing>
          <wp:anchor distT="0" distB="0" distL="114300" distR="114300" simplePos="0" relativeHeight="251659776" behindDoc="1" locked="0" layoutInCell="0" allowOverlap="1">
            <wp:simplePos x="0" y="0"/>
            <wp:positionH relativeFrom="column">
              <wp:posOffset>-1620520</wp:posOffset>
            </wp:positionH>
            <wp:positionV relativeFrom="paragraph">
              <wp:posOffset>-3902075</wp:posOffset>
            </wp:positionV>
            <wp:extent cx="4059555" cy="814006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4059555" cy="8140065"/>
                    </a:xfrm>
                    <a:prstGeom prst="rect">
                      <a:avLst/>
                    </a:prstGeom>
                    <a:noFill/>
                  </pic:spPr>
                </pic:pic>
              </a:graphicData>
            </a:graphic>
          </wp:anchor>
        </w:drawing>
      </w:r>
    </w:p>
    <w:p w:rsidR="00B8570F" w:rsidRPr="003D650E" w:rsidRDefault="00D909E0">
      <w:pPr>
        <w:spacing w:line="312" w:lineRule="auto"/>
        <w:ind w:right="20"/>
        <w:rPr>
          <w:sz w:val="20"/>
          <w:szCs w:val="20"/>
          <w:lang w:val="en-US"/>
        </w:rPr>
      </w:pPr>
      <w:r w:rsidRPr="003D650E">
        <w:rPr>
          <w:rFonts w:ascii="Arial" w:eastAsia="Arial" w:hAnsi="Arial" w:cs="Arial"/>
          <w:color w:val="187875"/>
          <w:sz w:val="19"/>
          <w:szCs w:val="19"/>
          <w:lang w:val="en-US"/>
        </w:rPr>
        <w:t>Department of Licensing and Regulation requires sterilization of nonporous manicure and pedicure tools and implements before each service. Other states may follow. Check with your state regulatory agency to determine whether sterilization of tools and implements is required in your state.</w:t>
      </w:r>
    </w:p>
    <w:p w:rsidR="00B8570F" w:rsidRPr="003D650E" w:rsidRDefault="00B8570F">
      <w:pPr>
        <w:spacing w:line="93" w:lineRule="exact"/>
        <w:rPr>
          <w:sz w:val="20"/>
          <w:szCs w:val="20"/>
          <w:lang w:val="en-US"/>
        </w:rPr>
      </w:pPr>
    </w:p>
    <w:p w:rsidR="00B8570F" w:rsidRPr="003D650E" w:rsidRDefault="00D909E0">
      <w:pPr>
        <w:ind w:right="520"/>
        <w:jc w:val="center"/>
        <w:rPr>
          <w:sz w:val="20"/>
          <w:szCs w:val="20"/>
          <w:lang w:val="en-US"/>
        </w:rPr>
      </w:pPr>
      <w:r w:rsidRPr="003D650E">
        <w:rPr>
          <w:rFonts w:ascii="Arial" w:eastAsia="Arial" w:hAnsi="Arial" w:cs="Arial"/>
          <w:color w:val="187875"/>
          <w:sz w:val="18"/>
          <w:szCs w:val="18"/>
          <w:lang w:val="en-US"/>
        </w:rPr>
        <w:t>The benefits of sterilization are:</w:t>
      </w:r>
    </w:p>
    <w:p w:rsidR="00B8570F" w:rsidRPr="003D650E" w:rsidRDefault="00B8570F">
      <w:pPr>
        <w:spacing w:line="73" w:lineRule="exact"/>
        <w:rPr>
          <w:sz w:val="20"/>
          <w:szCs w:val="20"/>
          <w:lang w:val="en-US"/>
        </w:rPr>
      </w:pPr>
    </w:p>
    <w:p w:rsidR="00B8570F" w:rsidRPr="003D650E" w:rsidRDefault="00D909E0">
      <w:pPr>
        <w:numPr>
          <w:ilvl w:val="0"/>
          <w:numId w:val="14"/>
        </w:numPr>
        <w:tabs>
          <w:tab w:val="left" w:pos="220"/>
        </w:tabs>
        <w:spacing w:line="324" w:lineRule="auto"/>
        <w:ind w:left="220" w:right="300" w:hanging="213"/>
        <w:rPr>
          <w:rFonts w:ascii="Arial" w:eastAsia="Arial" w:hAnsi="Arial" w:cs="Arial"/>
          <w:color w:val="187875"/>
          <w:sz w:val="18"/>
          <w:szCs w:val="18"/>
          <w:lang w:val="en-US"/>
        </w:rPr>
      </w:pPr>
      <w:r w:rsidRPr="003D650E">
        <w:rPr>
          <w:rFonts w:ascii="Arial" w:eastAsia="Arial" w:hAnsi="Arial" w:cs="Arial"/>
          <w:color w:val="187875"/>
          <w:sz w:val="18"/>
          <w:szCs w:val="18"/>
          <w:lang w:val="en-US"/>
        </w:rPr>
        <w:t>Sterilization is the most reliable means of infection control.</w:t>
      </w:r>
    </w:p>
    <w:p w:rsidR="00B8570F" w:rsidRPr="003D650E" w:rsidRDefault="00B8570F">
      <w:pPr>
        <w:spacing w:line="1" w:lineRule="exact"/>
        <w:rPr>
          <w:rFonts w:ascii="Arial" w:eastAsia="Arial" w:hAnsi="Arial" w:cs="Arial"/>
          <w:color w:val="187875"/>
          <w:sz w:val="18"/>
          <w:szCs w:val="18"/>
          <w:lang w:val="en-US"/>
        </w:rPr>
      </w:pPr>
    </w:p>
    <w:p w:rsidR="00B8570F" w:rsidRPr="003D650E" w:rsidRDefault="00D909E0">
      <w:pPr>
        <w:numPr>
          <w:ilvl w:val="0"/>
          <w:numId w:val="14"/>
        </w:numPr>
        <w:tabs>
          <w:tab w:val="left" w:pos="220"/>
        </w:tabs>
        <w:spacing w:line="329" w:lineRule="auto"/>
        <w:ind w:left="220" w:right="140" w:hanging="213"/>
        <w:rPr>
          <w:rFonts w:ascii="Arial" w:eastAsia="Arial" w:hAnsi="Arial" w:cs="Arial"/>
          <w:color w:val="187875"/>
          <w:sz w:val="18"/>
          <w:szCs w:val="18"/>
          <w:lang w:val="en-US"/>
        </w:rPr>
      </w:pPr>
      <w:r w:rsidRPr="003D650E">
        <w:rPr>
          <w:rFonts w:ascii="Arial" w:eastAsia="Arial" w:hAnsi="Arial" w:cs="Arial"/>
          <w:color w:val="187875"/>
          <w:sz w:val="18"/>
          <w:szCs w:val="18"/>
          <w:lang w:val="en-US"/>
        </w:rPr>
        <w:t>Sterilized tools and implements in sealed bags assure clients that you are using fresh instruments during the service. The bag should be opened just before the service to show clients that the tools and implements have been sterilized and that the salon cares about the safety of their clients.</w:t>
      </w:r>
    </w:p>
    <w:p w:rsidR="00B8570F" w:rsidRPr="003D650E" w:rsidRDefault="00B8570F">
      <w:pPr>
        <w:spacing w:line="20" w:lineRule="exact"/>
        <w:rPr>
          <w:sz w:val="20"/>
          <w:szCs w:val="20"/>
          <w:lang w:val="en-US"/>
        </w:rPr>
      </w:pPr>
    </w:p>
    <w:p w:rsidR="00B8570F" w:rsidRPr="003D650E" w:rsidRDefault="00B8570F">
      <w:pPr>
        <w:spacing w:line="1933" w:lineRule="exact"/>
        <w:rPr>
          <w:sz w:val="20"/>
          <w:szCs w:val="20"/>
          <w:lang w:val="en-US"/>
        </w:rPr>
      </w:pPr>
    </w:p>
    <w:p w:rsidR="00B8570F" w:rsidRPr="003D650E" w:rsidRDefault="00B8570F">
      <w:pPr>
        <w:rPr>
          <w:lang w:val="en-US"/>
        </w:rPr>
        <w:sectPr w:rsidR="00B8570F" w:rsidRPr="003D650E">
          <w:pgSz w:w="12240" w:h="15755"/>
          <w:pgMar w:top="885" w:right="740" w:bottom="0" w:left="918" w:header="0" w:footer="0" w:gutter="0"/>
          <w:cols w:num="3" w:space="720" w:equalWidth="0">
            <w:col w:w="115" w:space="407"/>
            <w:col w:w="6460" w:space="500"/>
            <w:col w:w="3100"/>
          </w:cols>
        </w:sectPr>
      </w:pPr>
    </w:p>
    <w:p w:rsidR="00B8570F" w:rsidRPr="003D650E" w:rsidRDefault="00B8570F">
      <w:pPr>
        <w:spacing w:line="363" w:lineRule="exact"/>
        <w:rPr>
          <w:sz w:val="20"/>
          <w:szCs w:val="20"/>
          <w:lang w:val="en-US"/>
        </w:rPr>
      </w:pPr>
    </w:p>
    <w:p w:rsidR="00B8570F" w:rsidRPr="006D3504" w:rsidRDefault="00B8570F">
      <w:pPr>
        <w:spacing w:line="1" w:lineRule="exact"/>
        <w:rPr>
          <w:sz w:val="20"/>
          <w:szCs w:val="20"/>
          <w:lang w:val="en-US"/>
        </w:rPr>
      </w:pPr>
    </w:p>
    <w:p w:rsidR="00B8570F" w:rsidRPr="006D3504" w:rsidRDefault="00B8570F">
      <w:pPr>
        <w:rPr>
          <w:lang w:val="en-US"/>
        </w:rPr>
        <w:sectPr w:rsidR="00B8570F" w:rsidRPr="006D3504">
          <w:type w:val="continuous"/>
          <w:pgSz w:w="12240" w:h="15755"/>
          <w:pgMar w:top="885" w:right="740" w:bottom="0" w:left="918" w:header="0" w:footer="0" w:gutter="0"/>
          <w:cols w:space="720" w:equalWidth="0">
            <w:col w:w="10582"/>
          </w:cols>
        </w:sectPr>
      </w:pPr>
    </w:p>
    <w:p w:rsidR="00B8570F" w:rsidRPr="003D650E" w:rsidRDefault="00D909E0">
      <w:pPr>
        <w:ind w:right="178"/>
        <w:jc w:val="center"/>
        <w:rPr>
          <w:sz w:val="20"/>
          <w:szCs w:val="20"/>
          <w:lang w:val="en-US"/>
        </w:rPr>
      </w:pPr>
      <w:r w:rsidRPr="003D650E">
        <w:rPr>
          <w:rFonts w:eastAsia="Times New Roman"/>
          <w:sz w:val="9"/>
          <w:szCs w:val="9"/>
          <w:lang w:val="en-US"/>
        </w:rPr>
        <w:t>it.</w:t>
      </w:r>
    </w:p>
    <w:p w:rsidR="00B8570F" w:rsidRPr="003D650E" w:rsidRDefault="00B8570F">
      <w:pPr>
        <w:rPr>
          <w:lang w:val="en-US"/>
        </w:rPr>
        <w:sectPr w:rsidR="00B8570F" w:rsidRPr="003D650E">
          <w:type w:val="continuous"/>
          <w:pgSz w:w="12240" w:h="15755"/>
          <w:pgMar w:top="885" w:right="740" w:bottom="0" w:left="918" w:header="0" w:footer="0" w:gutter="0"/>
          <w:cols w:space="720" w:equalWidth="0">
            <w:col w:w="10582"/>
          </w:cols>
        </w:sectPr>
      </w:pPr>
    </w:p>
    <w:p w:rsidR="00B8570F" w:rsidRPr="003D650E" w:rsidRDefault="00B8570F">
      <w:pPr>
        <w:spacing w:line="321" w:lineRule="exact"/>
        <w:rPr>
          <w:sz w:val="20"/>
          <w:szCs w:val="20"/>
          <w:lang w:val="en-US"/>
        </w:rPr>
      </w:pPr>
      <w:bookmarkStart w:id="16" w:name="page19"/>
      <w:bookmarkEnd w:id="16"/>
    </w:p>
    <w:p w:rsidR="00B8570F" w:rsidRPr="003D650E" w:rsidRDefault="00D909E0">
      <w:pPr>
        <w:ind w:left="440"/>
        <w:rPr>
          <w:sz w:val="20"/>
          <w:szCs w:val="20"/>
          <w:lang w:val="en-US"/>
        </w:rPr>
      </w:pPr>
      <w:r w:rsidRPr="003D650E">
        <w:rPr>
          <w:rFonts w:ascii="Arial" w:eastAsia="Arial" w:hAnsi="Arial" w:cs="Arial"/>
          <w:color w:val="FFCB05"/>
          <w:sz w:val="44"/>
          <w:szCs w:val="44"/>
          <w:lang w:val="en-US"/>
        </w:rPr>
        <w:t>caution</w:t>
      </w:r>
    </w:p>
    <w:p w:rsidR="00B8570F" w:rsidRPr="003D650E" w:rsidRDefault="00B8570F">
      <w:pPr>
        <w:spacing w:line="283" w:lineRule="exact"/>
        <w:rPr>
          <w:sz w:val="20"/>
          <w:szCs w:val="20"/>
          <w:lang w:val="en-US"/>
        </w:rPr>
      </w:pPr>
    </w:p>
    <w:p w:rsidR="00B8570F" w:rsidRPr="003D650E" w:rsidRDefault="00D909E0">
      <w:pPr>
        <w:spacing w:line="324" w:lineRule="auto"/>
        <w:ind w:left="200" w:right="40"/>
        <w:rPr>
          <w:sz w:val="20"/>
          <w:szCs w:val="20"/>
          <w:lang w:val="en-US"/>
        </w:rPr>
      </w:pPr>
      <w:r w:rsidRPr="003D650E">
        <w:rPr>
          <w:rFonts w:ascii="Arial" w:eastAsia="Arial" w:hAnsi="Arial" w:cs="Arial"/>
          <w:sz w:val="18"/>
          <w:szCs w:val="18"/>
          <w:lang w:val="en-US"/>
        </w:rPr>
        <w:t>Read labels carefully! Manufacturers take great care to develop safe and highly effective products. However, when used improperly, many otherwise safe products</w:t>
      </w:r>
    </w:p>
    <w:p w:rsidR="00B8570F" w:rsidRPr="003D650E" w:rsidRDefault="00B8570F">
      <w:pPr>
        <w:spacing w:line="3" w:lineRule="exact"/>
        <w:rPr>
          <w:sz w:val="20"/>
          <w:szCs w:val="20"/>
          <w:lang w:val="en-US"/>
        </w:rPr>
      </w:pPr>
    </w:p>
    <w:p w:rsidR="00B8570F" w:rsidRPr="003D650E" w:rsidRDefault="00D909E0">
      <w:pPr>
        <w:spacing w:line="311" w:lineRule="auto"/>
        <w:ind w:left="200" w:right="100"/>
        <w:rPr>
          <w:sz w:val="20"/>
          <w:szCs w:val="20"/>
          <w:lang w:val="en-US"/>
        </w:rPr>
      </w:pPr>
      <w:r w:rsidRPr="003D650E">
        <w:rPr>
          <w:rFonts w:ascii="Arial" w:eastAsia="Arial" w:hAnsi="Arial" w:cs="Arial"/>
          <w:sz w:val="19"/>
          <w:szCs w:val="19"/>
          <w:lang w:val="en-US"/>
        </w:rPr>
        <w:t>can be dangerous. If you do not follow proper guidelines and instructions, any professional salon product can be dangerous. As with all products, disinfectants must be used exactly as the label instructs.</w:t>
      </w:r>
    </w:p>
    <w:p w:rsidR="00B8570F" w:rsidRPr="003D650E" w:rsidRDefault="00B8570F">
      <w:pPr>
        <w:spacing w:line="2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47" w:lineRule="exact"/>
        <w:rPr>
          <w:sz w:val="20"/>
          <w:szCs w:val="20"/>
          <w:lang w:val="en-US"/>
        </w:rPr>
      </w:pPr>
    </w:p>
    <w:p w:rsidR="00B8570F" w:rsidRPr="003D650E" w:rsidRDefault="00D909E0">
      <w:pPr>
        <w:ind w:left="440"/>
        <w:rPr>
          <w:sz w:val="20"/>
          <w:szCs w:val="20"/>
          <w:lang w:val="en-US"/>
        </w:rPr>
      </w:pPr>
      <w:r w:rsidRPr="003D650E">
        <w:rPr>
          <w:rFonts w:ascii="Arial" w:eastAsia="Arial" w:hAnsi="Arial" w:cs="Arial"/>
          <w:color w:val="FFCB05"/>
          <w:sz w:val="44"/>
          <w:szCs w:val="44"/>
          <w:lang w:val="en-US"/>
        </w:rPr>
        <w:t>caution</w:t>
      </w:r>
    </w:p>
    <w:p w:rsidR="00B8570F" w:rsidRPr="003D650E" w:rsidRDefault="00B8570F">
      <w:pPr>
        <w:spacing w:line="283" w:lineRule="exact"/>
        <w:rPr>
          <w:sz w:val="20"/>
          <w:szCs w:val="20"/>
          <w:lang w:val="en-US"/>
        </w:rPr>
      </w:pPr>
    </w:p>
    <w:p w:rsidR="00B8570F" w:rsidRPr="003D650E" w:rsidRDefault="00D909E0">
      <w:pPr>
        <w:spacing w:line="316" w:lineRule="auto"/>
        <w:ind w:left="200"/>
        <w:rPr>
          <w:sz w:val="20"/>
          <w:szCs w:val="20"/>
          <w:lang w:val="en-US"/>
        </w:rPr>
      </w:pPr>
      <w:r w:rsidRPr="003D650E">
        <w:rPr>
          <w:rFonts w:ascii="Arial" w:eastAsia="Arial" w:hAnsi="Arial" w:cs="Arial"/>
          <w:sz w:val="19"/>
          <w:szCs w:val="19"/>
          <w:lang w:val="en-US"/>
        </w:rPr>
        <w:t>Disinfectants must be registered with the EPA. Look for an EPA-registration number on the label.</w:t>
      </w:r>
    </w:p>
    <w:p w:rsidR="00B8570F" w:rsidRPr="003D650E" w:rsidRDefault="00B8570F">
      <w:pPr>
        <w:spacing w:line="2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305" w:lineRule="exact"/>
        <w:rPr>
          <w:sz w:val="20"/>
          <w:szCs w:val="20"/>
          <w:lang w:val="en-US"/>
        </w:rPr>
      </w:pPr>
    </w:p>
    <w:p w:rsidR="00B8570F" w:rsidRPr="003D650E" w:rsidRDefault="00D909E0">
      <w:pPr>
        <w:ind w:left="460"/>
        <w:rPr>
          <w:sz w:val="20"/>
          <w:szCs w:val="20"/>
          <w:lang w:val="en-US"/>
        </w:rPr>
      </w:pPr>
      <w:r w:rsidRPr="003D650E">
        <w:rPr>
          <w:rFonts w:ascii="Arial" w:eastAsia="Arial" w:hAnsi="Arial" w:cs="Arial"/>
          <w:color w:val="FFCB05"/>
          <w:sz w:val="44"/>
          <w:szCs w:val="44"/>
          <w:lang w:val="en-US"/>
        </w:rPr>
        <w:t>caution</w:t>
      </w:r>
    </w:p>
    <w:p w:rsidR="00B8570F" w:rsidRPr="003D650E" w:rsidRDefault="00B8570F">
      <w:pPr>
        <w:spacing w:line="283" w:lineRule="exact"/>
        <w:rPr>
          <w:sz w:val="20"/>
          <w:szCs w:val="20"/>
          <w:lang w:val="en-US"/>
        </w:rPr>
      </w:pPr>
    </w:p>
    <w:p w:rsidR="00B8570F" w:rsidRPr="003D650E" w:rsidRDefault="00D909E0">
      <w:pPr>
        <w:spacing w:line="328" w:lineRule="auto"/>
        <w:ind w:left="220" w:right="20"/>
        <w:rPr>
          <w:sz w:val="20"/>
          <w:szCs w:val="20"/>
          <w:lang w:val="en-US"/>
        </w:rPr>
      </w:pPr>
      <w:r w:rsidRPr="003D650E">
        <w:rPr>
          <w:rFonts w:ascii="Arial" w:eastAsia="Arial" w:hAnsi="Arial" w:cs="Arial"/>
          <w:sz w:val="18"/>
          <w:szCs w:val="18"/>
          <w:lang w:val="en-US"/>
        </w:rPr>
        <w:t>Improper mixing of disinfectants—to be weaker or more concentrated than the manufacturer’s instructions— can dramatically reduce their effectiveness. Always add the disinfectant concentrate to the water when mixing and always follow the manufacturer’s instructions for proper dilution.</w:t>
      </w:r>
    </w:p>
    <w:p w:rsidR="00B8570F" w:rsidRPr="003D650E" w:rsidRDefault="00B8570F">
      <w:pPr>
        <w:spacing w:line="40" w:lineRule="exact"/>
        <w:rPr>
          <w:sz w:val="20"/>
          <w:szCs w:val="20"/>
          <w:lang w:val="en-US"/>
        </w:rPr>
      </w:pPr>
    </w:p>
    <w:p w:rsidR="00B8570F" w:rsidRPr="003D650E" w:rsidRDefault="00D909E0">
      <w:pPr>
        <w:spacing w:line="296" w:lineRule="auto"/>
        <w:ind w:left="220" w:right="160"/>
        <w:rPr>
          <w:sz w:val="20"/>
          <w:szCs w:val="20"/>
          <w:lang w:val="en-US"/>
        </w:rPr>
      </w:pPr>
      <w:r w:rsidRPr="003D650E">
        <w:rPr>
          <w:rFonts w:ascii="Arial" w:eastAsia="Arial" w:hAnsi="Arial" w:cs="Arial"/>
          <w:sz w:val="20"/>
          <w:szCs w:val="20"/>
          <w:lang w:val="en-US"/>
        </w:rPr>
        <w:t>Safety glasses and gloves should be worn to avoid accidental contact with eyes and skin.</w:t>
      </w: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75" w:lineRule="exact"/>
        <w:rPr>
          <w:sz w:val="20"/>
          <w:szCs w:val="20"/>
          <w:lang w:val="en-US"/>
        </w:rPr>
      </w:pPr>
    </w:p>
    <w:p w:rsidR="00B8570F" w:rsidRPr="003D650E" w:rsidRDefault="00D909E0">
      <w:pPr>
        <w:spacing w:line="290" w:lineRule="auto"/>
        <w:ind w:right="240"/>
        <w:rPr>
          <w:sz w:val="20"/>
          <w:szCs w:val="20"/>
          <w:lang w:val="en-US"/>
        </w:rPr>
      </w:pPr>
      <w:r w:rsidRPr="003D650E">
        <w:rPr>
          <w:rFonts w:eastAsia="Times New Roman"/>
          <w:sz w:val="21"/>
          <w:szCs w:val="21"/>
          <w:lang w:val="en-US"/>
        </w:rPr>
        <w:t>Disinfectants are pesticides and can be harmful if absorbed through the skin. If you mix a disinfectant in a container that is not labeled by the manufacturer, the container must be properly labeled with the contents and the date it was mixed. All concentrated disinfectants must be diluted exactly as instructed by the manufacturer on the container’s label.</w:t>
      </w:r>
    </w:p>
    <w:p w:rsidR="00B8570F" w:rsidRPr="003D650E" w:rsidRDefault="00B8570F">
      <w:pPr>
        <w:spacing w:line="185" w:lineRule="exact"/>
        <w:rPr>
          <w:sz w:val="20"/>
          <w:szCs w:val="20"/>
          <w:lang w:val="en-US"/>
        </w:rPr>
      </w:pPr>
    </w:p>
    <w:p w:rsidR="00B8570F" w:rsidRPr="003D650E" w:rsidRDefault="00D909E0">
      <w:pPr>
        <w:rPr>
          <w:sz w:val="20"/>
          <w:szCs w:val="20"/>
          <w:lang w:val="en-US"/>
        </w:rPr>
      </w:pPr>
      <w:r w:rsidRPr="003D650E">
        <w:rPr>
          <w:rFonts w:ascii="Arial" w:eastAsia="Arial" w:hAnsi="Arial" w:cs="Arial"/>
          <w:b/>
          <w:bCs/>
          <w:color w:val="A25646"/>
          <w:sz w:val="28"/>
          <w:szCs w:val="28"/>
          <w:lang w:val="en-US"/>
        </w:rPr>
        <w:t>Decontamination Method 2</w:t>
      </w:r>
    </w:p>
    <w:p w:rsidR="00B8570F" w:rsidRPr="003D650E" w:rsidRDefault="00B8570F">
      <w:pPr>
        <w:spacing w:line="14" w:lineRule="exact"/>
        <w:rPr>
          <w:sz w:val="20"/>
          <w:szCs w:val="20"/>
          <w:lang w:val="en-US"/>
        </w:rPr>
      </w:pPr>
    </w:p>
    <w:p w:rsidR="00B8570F" w:rsidRPr="003D650E" w:rsidRDefault="00D909E0">
      <w:pPr>
        <w:spacing w:line="283" w:lineRule="auto"/>
        <w:ind w:right="100"/>
        <w:rPr>
          <w:sz w:val="20"/>
          <w:szCs w:val="20"/>
          <w:lang w:val="en-US"/>
        </w:rPr>
      </w:pPr>
      <w:r w:rsidRPr="003D650E">
        <w:rPr>
          <w:rFonts w:eastAsia="Times New Roman"/>
          <w:lang w:val="en-US"/>
        </w:rPr>
        <w:t xml:space="preserve">Decontamination Method 2 also has two steps: cleaning and sterilizing. The word </w:t>
      </w:r>
      <w:r w:rsidRPr="003D650E">
        <w:rPr>
          <w:rFonts w:eastAsia="Times New Roman"/>
          <w:i/>
          <w:iCs/>
          <w:lang w:val="en-US"/>
        </w:rPr>
        <w:t>sterilize</w:t>
      </w:r>
      <w:r w:rsidRPr="003D650E">
        <w:rPr>
          <w:rFonts w:eastAsia="Times New Roman"/>
          <w:lang w:val="en-US"/>
        </w:rPr>
        <w:t xml:space="preserve"> is often used incorrectly. </w:t>
      </w:r>
      <w:r w:rsidRPr="003D650E">
        <w:rPr>
          <w:rFonts w:eastAsia="Times New Roman"/>
          <w:b/>
          <w:bCs/>
          <w:color w:val="187875"/>
          <w:lang w:val="en-US"/>
        </w:rPr>
        <w:t>Sterilization</w:t>
      </w:r>
      <w:r w:rsidRPr="003D650E">
        <w:rPr>
          <w:rFonts w:eastAsia="Times New Roman"/>
          <w:lang w:val="en-US"/>
        </w:rPr>
        <w:t xml:space="preserve"> is the process that completely destroys all microbial life, including spores.</w:t>
      </w:r>
    </w:p>
    <w:p w:rsidR="00B8570F" w:rsidRPr="003D650E" w:rsidRDefault="00B8570F">
      <w:pPr>
        <w:spacing w:line="65" w:lineRule="exact"/>
        <w:rPr>
          <w:sz w:val="20"/>
          <w:szCs w:val="20"/>
          <w:lang w:val="en-US"/>
        </w:rPr>
      </w:pPr>
    </w:p>
    <w:p w:rsidR="00B8570F" w:rsidRPr="003D650E" w:rsidRDefault="00D909E0">
      <w:pPr>
        <w:spacing w:line="271" w:lineRule="auto"/>
        <w:ind w:right="40"/>
        <w:rPr>
          <w:sz w:val="20"/>
          <w:szCs w:val="20"/>
          <w:lang w:val="en-US"/>
        </w:rPr>
      </w:pPr>
      <w:r w:rsidRPr="003D650E">
        <w:rPr>
          <w:rFonts w:eastAsia="Times New Roman"/>
          <w:lang w:val="en-US"/>
        </w:rPr>
        <w:t>The most effective methods of sterilization use high-pressure steam equipment called autoclaves. Simply exposing instruments to steam is not enough. To be effective against disease-causing pathogens, the steam must be pressurized in an autoclave so that the steam penetrates the spore coats of the spore-forming bacteria. Dry heat forms of sterilization are less efficient and require longer times at higher temperatures. Dry heat sterilization is not recommended for use in salons.</w:t>
      </w:r>
    </w:p>
    <w:p w:rsidR="00B8570F" w:rsidRPr="003D650E" w:rsidRDefault="00B8570F">
      <w:pPr>
        <w:spacing w:line="80" w:lineRule="exact"/>
        <w:rPr>
          <w:sz w:val="20"/>
          <w:szCs w:val="20"/>
          <w:lang w:val="en-US"/>
        </w:rPr>
      </w:pPr>
    </w:p>
    <w:p w:rsidR="00B8570F" w:rsidRPr="003D650E" w:rsidRDefault="00D909E0">
      <w:pPr>
        <w:spacing w:line="257" w:lineRule="auto"/>
        <w:ind w:right="60"/>
        <w:rPr>
          <w:sz w:val="20"/>
          <w:szCs w:val="20"/>
          <w:lang w:val="en-US"/>
        </w:rPr>
      </w:pPr>
      <w:r w:rsidRPr="003D650E">
        <w:rPr>
          <w:rFonts w:eastAsia="Times New Roman"/>
          <w:sz w:val="23"/>
          <w:szCs w:val="23"/>
          <w:lang w:val="en-US"/>
        </w:rPr>
        <w:t>Most people without medical training do not understand how to use an autoclave. For example, dirty implements cannot be properly sterilized without first being properly cleaned. Autoclaves need regular maintenance and testing to ensure they are in good working order. Color indicator strips on autoclave bags can provide false readings so they should never be used solely to determine whether instruments have been sterilized. These strips are only an indication, not verification that the autoclave is working.</w:t>
      </w:r>
    </w:p>
    <w:p w:rsidR="00B8570F" w:rsidRPr="003D650E" w:rsidRDefault="00B8570F">
      <w:pPr>
        <w:spacing w:line="94" w:lineRule="exact"/>
        <w:rPr>
          <w:sz w:val="20"/>
          <w:szCs w:val="20"/>
          <w:lang w:val="en-US"/>
        </w:rPr>
      </w:pPr>
    </w:p>
    <w:p w:rsidR="00B8570F" w:rsidRPr="003D650E" w:rsidRDefault="00D909E0">
      <w:pPr>
        <w:spacing w:line="265" w:lineRule="auto"/>
        <w:ind w:right="60"/>
        <w:rPr>
          <w:sz w:val="20"/>
          <w:szCs w:val="20"/>
          <w:lang w:val="en-US"/>
        </w:rPr>
      </w:pPr>
      <w:r w:rsidRPr="003D650E">
        <w:rPr>
          <w:rFonts w:eastAsia="Times New Roman"/>
          <w:lang w:val="en-US"/>
        </w:rPr>
        <w:t>The Centers for Disease Control and Prevention (CDC) requires that autoclaves be tested weekly to ensure they are properly sterilizing implements. The accepted method is called a spore test. Sealed packages containing test organisms are subjected to a typical sterilization cycle and then sent to a contract laboratory that specializes in autoclave performance testing. You can find laboratories to perform this type</w:t>
      </w:r>
    </w:p>
    <w:p w:rsidR="00B8570F" w:rsidRPr="003D650E" w:rsidRDefault="00B8570F">
      <w:pPr>
        <w:spacing w:line="3" w:lineRule="exact"/>
        <w:rPr>
          <w:sz w:val="20"/>
          <w:szCs w:val="20"/>
          <w:lang w:val="en-US"/>
        </w:rPr>
      </w:pPr>
    </w:p>
    <w:p w:rsidR="00B8570F" w:rsidRPr="003D650E" w:rsidRDefault="00D909E0">
      <w:pPr>
        <w:spacing w:line="258" w:lineRule="auto"/>
        <w:ind w:right="340"/>
        <w:rPr>
          <w:sz w:val="20"/>
          <w:szCs w:val="20"/>
          <w:lang w:val="en-US"/>
        </w:rPr>
      </w:pPr>
      <w:r w:rsidRPr="003D650E">
        <w:rPr>
          <w:rFonts w:eastAsia="Times New Roman"/>
          <w:sz w:val="23"/>
          <w:szCs w:val="23"/>
          <w:lang w:val="en-US"/>
        </w:rPr>
        <w:t>of test by simply doing an Internet search for autoclave spore testing. Other regular maintenance is also required to ensure the autoclave reaches the correct temperature and pressure. Keep in mind that an autoclave that does not reach the intended temperature for killing microorganisms may create a warm, moist place where pathogenic organisms can grow and thrive.</w:t>
      </w:r>
    </w:p>
    <w:p w:rsidR="00B8570F" w:rsidRPr="003D650E" w:rsidRDefault="00B8570F">
      <w:pPr>
        <w:spacing w:line="94" w:lineRule="exact"/>
        <w:rPr>
          <w:sz w:val="20"/>
          <w:szCs w:val="20"/>
          <w:lang w:val="en-US"/>
        </w:rPr>
      </w:pPr>
    </w:p>
    <w:p w:rsidR="00B8570F" w:rsidRPr="003D650E" w:rsidRDefault="00D909E0">
      <w:pPr>
        <w:spacing w:line="273" w:lineRule="auto"/>
        <w:ind w:right="100"/>
        <w:rPr>
          <w:sz w:val="20"/>
          <w:szCs w:val="20"/>
          <w:lang w:val="en-US"/>
        </w:rPr>
      </w:pPr>
      <w:r w:rsidRPr="003D650E">
        <w:rPr>
          <w:rFonts w:eastAsia="Times New Roman"/>
          <w:sz w:val="21"/>
          <w:szCs w:val="21"/>
          <w:lang w:val="en-US"/>
        </w:rPr>
        <w:t xml:space="preserve">Salons should always follow the autoclave manufacturer’s recommended schedule for cleaning, changing the water, service visits, replacement parts, and any required maintenance. Be sure to keep a logbook of all usage, testing, and maintenance for the state board to inspect. Showing your logbook to clients can provide them with peace of mind and confidence in your ability to protect them from infection. </w:t>
      </w:r>
      <w:r>
        <w:rPr>
          <w:noProof/>
          <w:sz w:val="1"/>
          <w:szCs w:val="1"/>
        </w:rPr>
        <w:drawing>
          <wp:inline distT="0" distB="0" distL="0" distR="0">
            <wp:extent cx="168910" cy="16891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68910" cy="168910"/>
                    </a:xfrm>
                    <a:prstGeom prst="rect">
                      <a:avLst/>
                    </a:prstGeom>
                    <a:noFill/>
                    <a:ln>
                      <a:noFill/>
                    </a:ln>
                  </pic:spPr>
                </pic:pic>
              </a:graphicData>
            </a:graphic>
          </wp:inline>
        </w:drawing>
      </w:r>
      <w:r w:rsidRPr="003D650E">
        <w:rPr>
          <w:rFonts w:ascii="Arial" w:eastAsia="Arial" w:hAnsi="Arial" w:cs="Arial"/>
          <w:b/>
          <w:bCs/>
          <w:color w:val="187875"/>
          <w:sz w:val="20"/>
          <w:szCs w:val="20"/>
          <w:lang w:val="en-US"/>
        </w:rPr>
        <w:t xml:space="preserve"> LO4</w:t>
      </w:r>
    </w:p>
    <w:p w:rsidR="00B8570F" w:rsidRPr="003D650E" w:rsidRDefault="00B8570F">
      <w:pPr>
        <w:spacing w:line="988" w:lineRule="exact"/>
        <w:rPr>
          <w:sz w:val="20"/>
          <w:szCs w:val="20"/>
          <w:lang w:val="en-US"/>
        </w:rPr>
      </w:pPr>
    </w:p>
    <w:p w:rsidR="00B8570F" w:rsidRPr="003D650E" w:rsidRDefault="00B8570F">
      <w:pPr>
        <w:rPr>
          <w:lang w:val="en-US"/>
        </w:rPr>
        <w:sectPr w:rsidR="00B8570F" w:rsidRPr="003D650E">
          <w:pgSz w:w="12240" w:h="15755"/>
          <w:pgMar w:top="885" w:right="1420" w:bottom="0" w:left="980" w:header="0" w:footer="0" w:gutter="0"/>
          <w:cols w:num="2" w:space="720" w:equalWidth="0">
            <w:col w:w="2680" w:space="660"/>
            <w:col w:w="6500"/>
          </w:cols>
        </w:sectPr>
      </w:pPr>
    </w:p>
    <w:p w:rsidR="00B8570F" w:rsidRPr="003D650E" w:rsidRDefault="00B8570F">
      <w:pPr>
        <w:spacing w:line="89" w:lineRule="exact"/>
        <w:rPr>
          <w:sz w:val="20"/>
          <w:szCs w:val="20"/>
          <w:lang w:val="en-US"/>
        </w:rPr>
      </w:pPr>
    </w:p>
    <w:p w:rsidR="00B8570F" w:rsidRPr="003D650E" w:rsidRDefault="00D909E0" w:rsidP="00941C07">
      <w:pPr>
        <w:tabs>
          <w:tab w:val="left" w:pos="1640"/>
          <w:tab w:val="left" w:pos="2180"/>
          <w:tab w:val="left" w:pos="7480"/>
        </w:tabs>
        <w:rPr>
          <w:sz w:val="20"/>
          <w:szCs w:val="20"/>
          <w:lang w:val="en-US"/>
        </w:rPr>
      </w:pPr>
      <w:r w:rsidRPr="003D650E">
        <w:rPr>
          <w:rFonts w:ascii="Arial" w:eastAsia="Arial" w:hAnsi="Arial" w:cs="Arial"/>
          <w:color w:val="FFFFFF"/>
          <w:sz w:val="46"/>
          <w:szCs w:val="46"/>
          <w:lang w:val="en-US"/>
        </w:rPr>
        <w:t>5</w:t>
      </w:r>
      <w:r w:rsidRPr="003D650E">
        <w:rPr>
          <w:sz w:val="20"/>
          <w:szCs w:val="20"/>
          <w:lang w:val="en-US"/>
        </w:rPr>
        <w:tab/>
      </w:r>
    </w:p>
    <w:p w:rsidR="00B8570F" w:rsidRPr="003D650E" w:rsidRDefault="00B8570F">
      <w:pPr>
        <w:rPr>
          <w:lang w:val="en-US"/>
        </w:rPr>
        <w:sectPr w:rsidR="00B8570F" w:rsidRPr="003D650E">
          <w:type w:val="continuous"/>
          <w:pgSz w:w="12240" w:h="15755"/>
          <w:pgMar w:top="885" w:right="1420" w:bottom="0" w:left="980" w:header="0" w:footer="0" w:gutter="0"/>
          <w:cols w:space="720" w:equalWidth="0">
            <w:col w:w="9840"/>
          </w:cols>
        </w:sectPr>
      </w:pPr>
    </w:p>
    <w:p w:rsidR="00B8570F" w:rsidRPr="003D650E" w:rsidRDefault="00B8570F">
      <w:pPr>
        <w:spacing w:line="95" w:lineRule="exact"/>
        <w:rPr>
          <w:sz w:val="20"/>
          <w:szCs w:val="20"/>
          <w:lang w:val="en-US"/>
        </w:rPr>
      </w:pPr>
      <w:bookmarkStart w:id="17" w:name="page20"/>
      <w:bookmarkEnd w:id="17"/>
    </w:p>
    <w:tbl>
      <w:tblPr>
        <w:tblW w:w="0" w:type="auto"/>
        <w:tblInd w:w="20" w:type="dxa"/>
        <w:tblLayout w:type="fixed"/>
        <w:tblCellMar>
          <w:left w:w="0" w:type="dxa"/>
          <w:right w:w="0" w:type="dxa"/>
        </w:tblCellMar>
        <w:tblLook w:val="04A0" w:firstRow="1" w:lastRow="0" w:firstColumn="1" w:lastColumn="0" w:noHBand="0" w:noVBand="1"/>
      </w:tblPr>
      <w:tblGrid>
        <w:gridCol w:w="180"/>
        <w:gridCol w:w="5460"/>
        <w:gridCol w:w="20"/>
        <w:gridCol w:w="1300"/>
        <w:gridCol w:w="2040"/>
        <w:gridCol w:w="960"/>
        <w:gridCol w:w="340"/>
        <w:gridCol w:w="20"/>
      </w:tblGrid>
      <w:tr w:rsidR="00B8570F" w:rsidRPr="003D650E">
        <w:trPr>
          <w:trHeight w:val="99"/>
        </w:trPr>
        <w:tc>
          <w:tcPr>
            <w:tcW w:w="180" w:type="dxa"/>
            <w:vAlign w:val="bottom"/>
          </w:tcPr>
          <w:p w:rsidR="00B8570F" w:rsidRPr="003D650E" w:rsidRDefault="00B8570F">
            <w:pPr>
              <w:rPr>
                <w:sz w:val="8"/>
                <w:szCs w:val="8"/>
                <w:lang w:val="en-US"/>
              </w:rPr>
            </w:pPr>
          </w:p>
        </w:tc>
        <w:tc>
          <w:tcPr>
            <w:tcW w:w="5460" w:type="dxa"/>
            <w:vAlign w:val="bottom"/>
          </w:tcPr>
          <w:p w:rsidR="00B8570F" w:rsidRPr="003D650E" w:rsidRDefault="00B8570F">
            <w:pPr>
              <w:rPr>
                <w:sz w:val="8"/>
                <w:szCs w:val="8"/>
                <w:lang w:val="en-US"/>
              </w:rPr>
            </w:pPr>
          </w:p>
        </w:tc>
        <w:tc>
          <w:tcPr>
            <w:tcW w:w="20" w:type="dxa"/>
            <w:vAlign w:val="bottom"/>
          </w:tcPr>
          <w:p w:rsidR="00B8570F" w:rsidRPr="003D650E" w:rsidRDefault="00B8570F">
            <w:pPr>
              <w:rPr>
                <w:sz w:val="8"/>
                <w:szCs w:val="8"/>
                <w:lang w:val="en-US"/>
              </w:rPr>
            </w:pPr>
          </w:p>
        </w:tc>
        <w:tc>
          <w:tcPr>
            <w:tcW w:w="3340" w:type="dxa"/>
            <w:gridSpan w:val="2"/>
            <w:vAlign w:val="bottom"/>
          </w:tcPr>
          <w:p w:rsidR="00B8570F" w:rsidRPr="003D650E" w:rsidRDefault="00B8570F">
            <w:pPr>
              <w:rPr>
                <w:sz w:val="8"/>
                <w:szCs w:val="8"/>
                <w:lang w:val="en-US"/>
              </w:rPr>
            </w:pPr>
          </w:p>
        </w:tc>
        <w:tc>
          <w:tcPr>
            <w:tcW w:w="960" w:type="dxa"/>
            <w:vAlign w:val="bottom"/>
          </w:tcPr>
          <w:p w:rsidR="00B8570F" w:rsidRPr="003D650E" w:rsidRDefault="00B8570F">
            <w:pPr>
              <w:rPr>
                <w:sz w:val="8"/>
                <w:szCs w:val="8"/>
                <w:lang w:val="en-US"/>
              </w:rPr>
            </w:pPr>
          </w:p>
        </w:tc>
        <w:tc>
          <w:tcPr>
            <w:tcW w:w="340" w:type="dxa"/>
            <w:vAlign w:val="bottom"/>
          </w:tcPr>
          <w:p w:rsidR="00B8570F" w:rsidRPr="003D650E" w:rsidRDefault="00B8570F">
            <w:pPr>
              <w:rPr>
                <w:sz w:val="8"/>
                <w:szCs w:val="8"/>
                <w:lang w:val="en-US"/>
              </w:rPr>
            </w:pPr>
          </w:p>
        </w:tc>
        <w:tc>
          <w:tcPr>
            <w:tcW w:w="0" w:type="dxa"/>
            <w:vAlign w:val="bottom"/>
          </w:tcPr>
          <w:p w:rsidR="00B8570F" w:rsidRPr="003D650E" w:rsidRDefault="00B8570F">
            <w:pPr>
              <w:rPr>
                <w:sz w:val="1"/>
                <w:szCs w:val="1"/>
                <w:lang w:val="en-US"/>
              </w:rPr>
            </w:pPr>
          </w:p>
        </w:tc>
      </w:tr>
      <w:tr w:rsidR="00B8570F">
        <w:trPr>
          <w:trHeight w:val="24"/>
        </w:trPr>
        <w:tc>
          <w:tcPr>
            <w:tcW w:w="5640" w:type="dxa"/>
            <w:gridSpan w:val="2"/>
            <w:vMerge w:val="restart"/>
            <w:vAlign w:val="bottom"/>
          </w:tcPr>
          <w:p w:rsidR="00B8570F" w:rsidRDefault="00D909E0">
            <w:pPr>
              <w:rPr>
                <w:sz w:val="20"/>
                <w:szCs w:val="20"/>
              </w:rPr>
            </w:pPr>
            <w:r>
              <w:rPr>
                <w:rFonts w:ascii="Arial" w:eastAsia="Arial" w:hAnsi="Arial" w:cs="Arial"/>
                <w:b/>
                <w:bCs/>
                <w:color w:val="A25646"/>
                <w:sz w:val="28"/>
                <w:szCs w:val="28"/>
              </w:rPr>
              <w:t>Choosing a Disinfectant</w:t>
            </w:r>
          </w:p>
        </w:tc>
        <w:tc>
          <w:tcPr>
            <w:tcW w:w="20" w:type="dxa"/>
            <w:vAlign w:val="bottom"/>
          </w:tcPr>
          <w:p w:rsidR="00B8570F" w:rsidRDefault="00B8570F">
            <w:pPr>
              <w:rPr>
                <w:sz w:val="2"/>
                <w:szCs w:val="2"/>
              </w:rPr>
            </w:pPr>
          </w:p>
        </w:tc>
        <w:tc>
          <w:tcPr>
            <w:tcW w:w="3340" w:type="dxa"/>
            <w:gridSpan w:val="2"/>
            <w:vMerge w:val="restart"/>
            <w:shd w:val="clear" w:color="auto" w:fill="000000"/>
            <w:vAlign w:val="bottom"/>
          </w:tcPr>
          <w:p w:rsidR="00B8570F" w:rsidRDefault="00D909E0">
            <w:pPr>
              <w:spacing w:line="410" w:lineRule="exact"/>
              <w:ind w:left="60"/>
              <w:rPr>
                <w:sz w:val="20"/>
                <w:szCs w:val="20"/>
              </w:rPr>
            </w:pPr>
            <w:r>
              <w:rPr>
                <w:rFonts w:ascii="Arial" w:eastAsia="Arial" w:hAnsi="Arial" w:cs="Arial"/>
                <w:b/>
                <w:bCs/>
                <w:color w:val="FFFFFF"/>
                <w:w w:val="99"/>
                <w:sz w:val="47"/>
                <w:szCs w:val="47"/>
                <w:highlight w:val="black"/>
              </w:rPr>
              <w:t>did you know?</w:t>
            </w:r>
          </w:p>
        </w:tc>
        <w:tc>
          <w:tcPr>
            <w:tcW w:w="960" w:type="dxa"/>
            <w:vAlign w:val="bottom"/>
          </w:tcPr>
          <w:p w:rsidR="00B8570F" w:rsidRDefault="00B8570F">
            <w:pPr>
              <w:rPr>
                <w:sz w:val="2"/>
                <w:szCs w:val="2"/>
              </w:rPr>
            </w:pPr>
          </w:p>
        </w:tc>
        <w:tc>
          <w:tcPr>
            <w:tcW w:w="340" w:type="dxa"/>
            <w:vAlign w:val="bottom"/>
          </w:tcPr>
          <w:p w:rsidR="00B8570F" w:rsidRDefault="00B8570F">
            <w:pPr>
              <w:rPr>
                <w:sz w:val="2"/>
                <w:szCs w:val="2"/>
              </w:rPr>
            </w:pPr>
          </w:p>
        </w:tc>
        <w:tc>
          <w:tcPr>
            <w:tcW w:w="0" w:type="dxa"/>
            <w:vAlign w:val="bottom"/>
          </w:tcPr>
          <w:p w:rsidR="00B8570F" w:rsidRDefault="00B8570F">
            <w:pPr>
              <w:spacing w:line="20" w:lineRule="exact"/>
              <w:rPr>
                <w:sz w:val="1"/>
                <w:szCs w:val="1"/>
              </w:rPr>
            </w:pPr>
          </w:p>
        </w:tc>
      </w:tr>
      <w:tr w:rsidR="00B8570F">
        <w:trPr>
          <w:trHeight w:val="387"/>
        </w:trPr>
        <w:tc>
          <w:tcPr>
            <w:tcW w:w="5640" w:type="dxa"/>
            <w:gridSpan w:val="2"/>
            <w:vMerge/>
            <w:vAlign w:val="bottom"/>
          </w:tcPr>
          <w:p w:rsidR="00B8570F" w:rsidRDefault="00B8570F">
            <w:pPr>
              <w:rPr>
                <w:sz w:val="24"/>
                <w:szCs w:val="24"/>
              </w:rPr>
            </w:pPr>
          </w:p>
        </w:tc>
        <w:tc>
          <w:tcPr>
            <w:tcW w:w="20" w:type="dxa"/>
            <w:shd w:val="clear" w:color="auto" w:fill="000000"/>
            <w:vAlign w:val="bottom"/>
          </w:tcPr>
          <w:p w:rsidR="00B8570F" w:rsidRDefault="00B8570F">
            <w:pPr>
              <w:rPr>
                <w:sz w:val="24"/>
                <w:szCs w:val="24"/>
              </w:rPr>
            </w:pPr>
          </w:p>
        </w:tc>
        <w:tc>
          <w:tcPr>
            <w:tcW w:w="3340" w:type="dxa"/>
            <w:gridSpan w:val="2"/>
            <w:vMerge/>
            <w:shd w:val="clear" w:color="auto" w:fill="000000"/>
            <w:vAlign w:val="bottom"/>
          </w:tcPr>
          <w:p w:rsidR="00B8570F" w:rsidRDefault="00B8570F">
            <w:pPr>
              <w:rPr>
                <w:sz w:val="24"/>
                <w:szCs w:val="24"/>
              </w:rPr>
            </w:pPr>
          </w:p>
        </w:tc>
        <w:tc>
          <w:tcPr>
            <w:tcW w:w="1300" w:type="dxa"/>
            <w:gridSpan w:val="2"/>
            <w:shd w:val="clear" w:color="auto" w:fill="000000"/>
            <w:vAlign w:val="bottom"/>
          </w:tcPr>
          <w:p w:rsidR="00B8570F" w:rsidRDefault="00B8570F">
            <w:pPr>
              <w:rPr>
                <w:sz w:val="24"/>
                <w:szCs w:val="24"/>
              </w:rPr>
            </w:pPr>
          </w:p>
        </w:tc>
        <w:tc>
          <w:tcPr>
            <w:tcW w:w="0" w:type="dxa"/>
            <w:vAlign w:val="bottom"/>
          </w:tcPr>
          <w:p w:rsidR="00B8570F" w:rsidRDefault="00B8570F">
            <w:pPr>
              <w:rPr>
                <w:sz w:val="1"/>
                <w:szCs w:val="1"/>
              </w:rPr>
            </w:pPr>
          </w:p>
        </w:tc>
      </w:tr>
      <w:tr w:rsidR="00B8570F">
        <w:trPr>
          <w:trHeight w:val="64"/>
        </w:trPr>
        <w:tc>
          <w:tcPr>
            <w:tcW w:w="5640" w:type="dxa"/>
            <w:gridSpan w:val="2"/>
            <w:vMerge/>
            <w:vAlign w:val="bottom"/>
          </w:tcPr>
          <w:p w:rsidR="00B8570F" w:rsidRDefault="00B8570F">
            <w:pPr>
              <w:rPr>
                <w:sz w:val="5"/>
                <w:szCs w:val="5"/>
              </w:rPr>
            </w:pPr>
          </w:p>
        </w:tc>
        <w:tc>
          <w:tcPr>
            <w:tcW w:w="20" w:type="dxa"/>
            <w:shd w:val="clear" w:color="auto" w:fill="000000"/>
            <w:vAlign w:val="bottom"/>
          </w:tcPr>
          <w:p w:rsidR="00B8570F" w:rsidRDefault="00B8570F">
            <w:pPr>
              <w:rPr>
                <w:sz w:val="5"/>
                <w:szCs w:val="5"/>
              </w:rPr>
            </w:pPr>
          </w:p>
        </w:tc>
        <w:tc>
          <w:tcPr>
            <w:tcW w:w="1300" w:type="dxa"/>
            <w:shd w:val="clear" w:color="auto" w:fill="000000"/>
            <w:vAlign w:val="bottom"/>
          </w:tcPr>
          <w:p w:rsidR="00B8570F" w:rsidRPr="00E2078C" w:rsidRDefault="00B8570F">
            <w:pPr>
              <w:rPr>
                <w:color w:val="FFFFFF" w:themeColor="background1"/>
                <w:sz w:val="5"/>
                <w:szCs w:val="5"/>
              </w:rPr>
            </w:pPr>
          </w:p>
        </w:tc>
        <w:tc>
          <w:tcPr>
            <w:tcW w:w="2040" w:type="dxa"/>
            <w:shd w:val="clear" w:color="auto" w:fill="000000"/>
            <w:vAlign w:val="bottom"/>
          </w:tcPr>
          <w:p w:rsidR="00B8570F" w:rsidRPr="00E2078C" w:rsidRDefault="00B8570F">
            <w:pPr>
              <w:rPr>
                <w:color w:val="FFFFFF" w:themeColor="background1"/>
                <w:sz w:val="5"/>
                <w:szCs w:val="5"/>
              </w:rPr>
            </w:pPr>
          </w:p>
        </w:tc>
        <w:tc>
          <w:tcPr>
            <w:tcW w:w="960" w:type="dxa"/>
            <w:shd w:val="clear" w:color="auto" w:fill="000000"/>
            <w:vAlign w:val="bottom"/>
          </w:tcPr>
          <w:p w:rsidR="00B8570F" w:rsidRDefault="00B8570F">
            <w:pPr>
              <w:rPr>
                <w:sz w:val="5"/>
                <w:szCs w:val="5"/>
              </w:rPr>
            </w:pPr>
          </w:p>
        </w:tc>
        <w:tc>
          <w:tcPr>
            <w:tcW w:w="340" w:type="dxa"/>
            <w:shd w:val="clear" w:color="auto" w:fill="000000"/>
            <w:vAlign w:val="bottom"/>
          </w:tcPr>
          <w:p w:rsidR="00B8570F" w:rsidRDefault="00B8570F">
            <w:pPr>
              <w:rPr>
                <w:sz w:val="5"/>
                <w:szCs w:val="5"/>
              </w:rPr>
            </w:pPr>
          </w:p>
        </w:tc>
        <w:tc>
          <w:tcPr>
            <w:tcW w:w="0" w:type="dxa"/>
            <w:vAlign w:val="bottom"/>
          </w:tcPr>
          <w:p w:rsidR="00B8570F" w:rsidRDefault="00B8570F">
            <w:pPr>
              <w:rPr>
                <w:sz w:val="1"/>
                <w:szCs w:val="1"/>
              </w:rPr>
            </w:pPr>
          </w:p>
        </w:tc>
      </w:tr>
      <w:tr w:rsidR="00B8570F" w:rsidRPr="003D650E">
        <w:trPr>
          <w:trHeight w:val="285"/>
        </w:trPr>
        <w:tc>
          <w:tcPr>
            <w:tcW w:w="5640" w:type="dxa"/>
            <w:gridSpan w:val="2"/>
            <w:vAlign w:val="bottom"/>
          </w:tcPr>
          <w:p w:rsidR="00B8570F" w:rsidRPr="003D650E" w:rsidRDefault="00D909E0">
            <w:pPr>
              <w:rPr>
                <w:sz w:val="20"/>
                <w:szCs w:val="20"/>
                <w:lang w:val="en-US"/>
              </w:rPr>
            </w:pPr>
            <w:r w:rsidRPr="003D650E">
              <w:rPr>
                <w:rFonts w:eastAsia="Times New Roman"/>
                <w:sz w:val="23"/>
                <w:szCs w:val="23"/>
                <w:lang w:val="en-US"/>
              </w:rPr>
              <w:t>You must read and follow the manufacturer’s instructions</w:t>
            </w:r>
          </w:p>
        </w:tc>
        <w:tc>
          <w:tcPr>
            <w:tcW w:w="20" w:type="dxa"/>
            <w:shd w:val="clear" w:color="auto" w:fill="000000"/>
            <w:vAlign w:val="bottom"/>
          </w:tcPr>
          <w:p w:rsidR="00B8570F" w:rsidRPr="003D650E" w:rsidRDefault="00B8570F">
            <w:pPr>
              <w:rPr>
                <w:sz w:val="24"/>
                <w:szCs w:val="24"/>
                <w:lang w:val="en-US"/>
              </w:rPr>
            </w:pPr>
          </w:p>
        </w:tc>
        <w:tc>
          <w:tcPr>
            <w:tcW w:w="1300" w:type="dxa"/>
            <w:shd w:val="clear" w:color="auto" w:fill="000000"/>
            <w:vAlign w:val="bottom"/>
          </w:tcPr>
          <w:p w:rsidR="00B8570F" w:rsidRPr="00E2078C" w:rsidRDefault="00B8570F">
            <w:pPr>
              <w:rPr>
                <w:color w:val="FFFFFF" w:themeColor="background1"/>
                <w:sz w:val="24"/>
                <w:szCs w:val="24"/>
                <w:lang w:val="en-US"/>
              </w:rPr>
            </w:pPr>
          </w:p>
        </w:tc>
        <w:tc>
          <w:tcPr>
            <w:tcW w:w="2040" w:type="dxa"/>
            <w:shd w:val="clear" w:color="auto" w:fill="000000"/>
            <w:vAlign w:val="bottom"/>
          </w:tcPr>
          <w:p w:rsidR="00B8570F" w:rsidRPr="00E2078C" w:rsidRDefault="00B8570F">
            <w:pPr>
              <w:rPr>
                <w:color w:val="FFFFFF" w:themeColor="background1"/>
                <w:sz w:val="24"/>
                <w:szCs w:val="24"/>
                <w:lang w:val="en-US"/>
              </w:rPr>
            </w:pPr>
          </w:p>
        </w:tc>
        <w:tc>
          <w:tcPr>
            <w:tcW w:w="960" w:type="dxa"/>
            <w:shd w:val="clear" w:color="auto" w:fill="000000"/>
            <w:vAlign w:val="bottom"/>
          </w:tcPr>
          <w:p w:rsidR="00B8570F" w:rsidRPr="003D650E" w:rsidRDefault="00B8570F">
            <w:pPr>
              <w:rPr>
                <w:sz w:val="24"/>
                <w:szCs w:val="24"/>
                <w:lang w:val="en-US"/>
              </w:rPr>
            </w:pPr>
          </w:p>
        </w:tc>
        <w:tc>
          <w:tcPr>
            <w:tcW w:w="340" w:type="dxa"/>
            <w:shd w:val="clear" w:color="auto" w:fill="000000"/>
            <w:vAlign w:val="bottom"/>
          </w:tcPr>
          <w:p w:rsidR="00B8570F" w:rsidRPr="003D650E" w:rsidRDefault="00B8570F">
            <w:pPr>
              <w:rPr>
                <w:sz w:val="24"/>
                <w:szCs w:val="24"/>
                <w:lang w:val="en-US"/>
              </w:rPr>
            </w:pPr>
          </w:p>
        </w:tc>
        <w:tc>
          <w:tcPr>
            <w:tcW w:w="0" w:type="dxa"/>
            <w:vAlign w:val="bottom"/>
          </w:tcPr>
          <w:p w:rsidR="00B8570F" w:rsidRPr="003D650E" w:rsidRDefault="00B8570F">
            <w:pPr>
              <w:rPr>
                <w:sz w:val="1"/>
                <w:szCs w:val="1"/>
                <w:lang w:val="en-US"/>
              </w:rPr>
            </w:pPr>
          </w:p>
        </w:tc>
      </w:tr>
      <w:tr w:rsidR="00B8570F" w:rsidRPr="003D650E">
        <w:trPr>
          <w:trHeight w:val="280"/>
        </w:trPr>
        <w:tc>
          <w:tcPr>
            <w:tcW w:w="5640" w:type="dxa"/>
            <w:gridSpan w:val="2"/>
            <w:vAlign w:val="bottom"/>
          </w:tcPr>
          <w:p w:rsidR="00B8570F" w:rsidRDefault="00D909E0">
            <w:pPr>
              <w:rPr>
                <w:sz w:val="20"/>
                <w:szCs w:val="20"/>
              </w:rPr>
            </w:pPr>
            <w:r w:rsidRPr="003D650E">
              <w:rPr>
                <w:rFonts w:eastAsia="Times New Roman"/>
                <w:sz w:val="23"/>
                <w:szCs w:val="23"/>
                <w:lang w:val="en-US"/>
              </w:rPr>
              <w:t xml:space="preserve">whenever you are using a disinfectant. </w:t>
            </w:r>
            <w:r>
              <w:rPr>
                <w:rFonts w:eastAsia="Times New Roman"/>
                <w:sz w:val="23"/>
                <w:szCs w:val="23"/>
              </w:rPr>
              <w:t>Mixing ratios</w:t>
            </w:r>
          </w:p>
        </w:tc>
        <w:tc>
          <w:tcPr>
            <w:tcW w:w="20" w:type="dxa"/>
            <w:shd w:val="clear" w:color="auto" w:fill="000000"/>
            <w:vAlign w:val="bottom"/>
          </w:tcPr>
          <w:p w:rsidR="00B8570F" w:rsidRDefault="00B8570F">
            <w:pPr>
              <w:rPr>
                <w:sz w:val="24"/>
                <w:szCs w:val="24"/>
              </w:rPr>
            </w:pPr>
          </w:p>
        </w:tc>
        <w:tc>
          <w:tcPr>
            <w:tcW w:w="4640" w:type="dxa"/>
            <w:gridSpan w:val="4"/>
            <w:shd w:val="clear" w:color="auto" w:fill="000000"/>
            <w:vAlign w:val="bottom"/>
          </w:tcPr>
          <w:p w:rsidR="00B8570F" w:rsidRPr="00E2078C" w:rsidRDefault="00D909E0">
            <w:pPr>
              <w:ind w:left="240"/>
              <w:rPr>
                <w:color w:val="FFFFFF" w:themeColor="background1"/>
                <w:sz w:val="20"/>
                <w:szCs w:val="20"/>
                <w:lang w:val="en-US"/>
              </w:rPr>
            </w:pPr>
            <w:r w:rsidRPr="00E2078C">
              <w:rPr>
                <w:rFonts w:ascii="Arial" w:eastAsia="Arial" w:hAnsi="Arial" w:cs="Arial"/>
                <w:color w:val="FFFFFF" w:themeColor="background1"/>
                <w:w w:val="93"/>
                <w:sz w:val="21"/>
                <w:szCs w:val="21"/>
                <w:lang w:val="en-US"/>
              </w:rPr>
              <w:t>The EPA has recently approved a new disinfectant</w:t>
            </w:r>
          </w:p>
        </w:tc>
        <w:tc>
          <w:tcPr>
            <w:tcW w:w="0" w:type="dxa"/>
            <w:vAlign w:val="bottom"/>
          </w:tcPr>
          <w:p w:rsidR="00B8570F" w:rsidRPr="003D650E" w:rsidRDefault="00B8570F">
            <w:pPr>
              <w:rPr>
                <w:sz w:val="1"/>
                <w:szCs w:val="1"/>
                <w:lang w:val="en-US"/>
              </w:rPr>
            </w:pPr>
          </w:p>
        </w:tc>
      </w:tr>
      <w:tr w:rsidR="00B8570F" w:rsidRPr="003D650E">
        <w:trPr>
          <w:trHeight w:val="280"/>
        </w:trPr>
        <w:tc>
          <w:tcPr>
            <w:tcW w:w="5640" w:type="dxa"/>
            <w:gridSpan w:val="2"/>
            <w:vAlign w:val="bottom"/>
          </w:tcPr>
          <w:p w:rsidR="00B8570F" w:rsidRDefault="00D909E0">
            <w:pPr>
              <w:rPr>
                <w:sz w:val="20"/>
                <w:szCs w:val="20"/>
              </w:rPr>
            </w:pPr>
            <w:r w:rsidRPr="003D650E">
              <w:rPr>
                <w:rFonts w:eastAsia="Times New Roman"/>
                <w:sz w:val="23"/>
                <w:szCs w:val="23"/>
                <w:lang w:val="en-US"/>
              </w:rPr>
              <w:t xml:space="preserve">(dilution) and contact time are very important. </w:t>
            </w:r>
            <w:r>
              <w:rPr>
                <w:rFonts w:eastAsia="Times New Roman"/>
                <w:sz w:val="23"/>
                <w:szCs w:val="23"/>
              </w:rPr>
              <w:t>Not all</w:t>
            </w:r>
          </w:p>
        </w:tc>
        <w:tc>
          <w:tcPr>
            <w:tcW w:w="20" w:type="dxa"/>
            <w:shd w:val="clear" w:color="auto" w:fill="000000"/>
            <w:vAlign w:val="bottom"/>
          </w:tcPr>
          <w:p w:rsidR="00B8570F" w:rsidRDefault="00B8570F">
            <w:pPr>
              <w:rPr>
                <w:sz w:val="24"/>
                <w:szCs w:val="24"/>
              </w:rPr>
            </w:pPr>
          </w:p>
        </w:tc>
        <w:tc>
          <w:tcPr>
            <w:tcW w:w="4640" w:type="dxa"/>
            <w:gridSpan w:val="4"/>
            <w:shd w:val="clear" w:color="auto" w:fill="000000"/>
            <w:vAlign w:val="bottom"/>
          </w:tcPr>
          <w:p w:rsidR="00B8570F" w:rsidRPr="00E2078C" w:rsidRDefault="00D909E0">
            <w:pPr>
              <w:ind w:left="240"/>
              <w:rPr>
                <w:color w:val="FFFFFF" w:themeColor="background1"/>
                <w:sz w:val="20"/>
                <w:szCs w:val="20"/>
                <w:lang w:val="en-US"/>
              </w:rPr>
            </w:pPr>
            <w:r w:rsidRPr="00E2078C">
              <w:rPr>
                <w:rFonts w:ascii="Arial" w:eastAsia="Arial" w:hAnsi="Arial" w:cs="Arial"/>
                <w:color w:val="FFFFFF" w:themeColor="background1"/>
                <w:w w:val="99"/>
                <w:sz w:val="21"/>
                <w:szCs w:val="21"/>
                <w:lang w:val="en-US"/>
              </w:rPr>
              <w:t>that can be used in the salon and is available in</w:t>
            </w:r>
          </w:p>
        </w:tc>
        <w:tc>
          <w:tcPr>
            <w:tcW w:w="0" w:type="dxa"/>
            <w:vAlign w:val="bottom"/>
          </w:tcPr>
          <w:p w:rsidR="00B8570F" w:rsidRPr="003D650E" w:rsidRDefault="00B8570F">
            <w:pPr>
              <w:rPr>
                <w:sz w:val="1"/>
                <w:szCs w:val="1"/>
                <w:lang w:val="en-US"/>
              </w:rPr>
            </w:pPr>
          </w:p>
        </w:tc>
      </w:tr>
      <w:tr w:rsidR="00B8570F" w:rsidRPr="003D650E">
        <w:trPr>
          <w:trHeight w:val="280"/>
        </w:trPr>
        <w:tc>
          <w:tcPr>
            <w:tcW w:w="5640" w:type="dxa"/>
            <w:gridSpan w:val="2"/>
            <w:vAlign w:val="bottom"/>
          </w:tcPr>
          <w:p w:rsidR="00B8570F" w:rsidRPr="003D650E" w:rsidRDefault="00D909E0">
            <w:pPr>
              <w:rPr>
                <w:sz w:val="20"/>
                <w:szCs w:val="20"/>
                <w:lang w:val="en-US"/>
              </w:rPr>
            </w:pPr>
            <w:r w:rsidRPr="003D650E">
              <w:rPr>
                <w:rFonts w:eastAsia="Times New Roman"/>
                <w:sz w:val="23"/>
                <w:szCs w:val="23"/>
                <w:lang w:val="en-US"/>
              </w:rPr>
              <w:t>disinfectants have the same concentration, so be sure to mix</w:t>
            </w:r>
          </w:p>
        </w:tc>
        <w:tc>
          <w:tcPr>
            <w:tcW w:w="20" w:type="dxa"/>
            <w:shd w:val="clear" w:color="auto" w:fill="000000"/>
            <w:vAlign w:val="bottom"/>
          </w:tcPr>
          <w:p w:rsidR="00B8570F" w:rsidRPr="003D650E" w:rsidRDefault="00B8570F">
            <w:pPr>
              <w:rPr>
                <w:sz w:val="24"/>
                <w:szCs w:val="24"/>
                <w:lang w:val="en-US"/>
              </w:rPr>
            </w:pPr>
          </w:p>
        </w:tc>
        <w:tc>
          <w:tcPr>
            <w:tcW w:w="4640" w:type="dxa"/>
            <w:gridSpan w:val="4"/>
            <w:shd w:val="clear" w:color="auto" w:fill="000000"/>
            <w:vAlign w:val="bottom"/>
          </w:tcPr>
          <w:p w:rsidR="00B8570F" w:rsidRPr="00E2078C" w:rsidRDefault="00D909E0">
            <w:pPr>
              <w:ind w:left="240"/>
              <w:rPr>
                <w:color w:val="FFFFFF" w:themeColor="background1"/>
                <w:sz w:val="20"/>
                <w:szCs w:val="20"/>
                <w:lang w:val="en-US"/>
              </w:rPr>
            </w:pPr>
            <w:r w:rsidRPr="00E2078C">
              <w:rPr>
                <w:rFonts w:ascii="Arial" w:eastAsia="Arial" w:hAnsi="Arial" w:cs="Arial"/>
                <w:color w:val="FFFFFF" w:themeColor="background1"/>
                <w:w w:val="95"/>
                <w:sz w:val="21"/>
                <w:szCs w:val="21"/>
                <w:lang w:val="en-US"/>
              </w:rPr>
              <w:t>a spray and an immersion form, as well as wipes.</w:t>
            </w:r>
          </w:p>
        </w:tc>
        <w:tc>
          <w:tcPr>
            <w:tcW w:w="0" w:type="dxa"/>
            <w:vAlign w:val="bottom"/>
          </w:tcPr>
          <w:p w:rsidR="00B8570F" w:rsidRPr="003D650E" w:rsidRDefault="00B8570F">
            <w:pPr>
              <w:rPr>
                <w:sz w:val="1"/>
                <w:szCs w:val="1"/>
                <w:lang w:val="en-US"/>
              </w:rPr>
            </w:pPr>
          </w:p>
        </w:tc>
      </w:tr>
      <w:tr w:rsidR="00B8570F" w:rsidRPr="003D650E">
        <w:trPr>
          <w:trHeight w:val="287"/>
        </w:trPr>
        <w:tc>
          <w:tcPr>
            <w:tcW w:w="5640" w:type="dxa"/>
            <w:gridSpan w:val="2"/>
            <w:vAlign w:val="bottom"/>
          </w:tcPr>
          <w:p w:rsidR="00B8570F" w:rsidRPr="003D650E" w:rsidRDefault="00D909E0">
            <w:pPr>
              <w:rPr>
                <w:sz w:val="20"/>
                <w:szCs w:val="20"/>
                <w:lang w:val="en-US"/>
              </w:rPr>
            </w:pPr>
            <w:r w:rsidRPr="003D650E">
              <w:rPr>
                <w:rFonts w:eastAsia="Times New Roman"/>
                <w:sz w:val="23"/>
                <w:szCs w:val="23"/>
                <w:lang w:val="en-US"/>
              </w:rPr>
              <w:t>the correct proportions according to the instructions on the</w:t>
            </w:r>
          </w:p>
        </w:tc>
        <w:tc>
          <w:tcPr>
            <w:tcW w:w="20" w:type="dxa"/>
            <w:shd w:val="clear" w:color="auto" w:fill="000000"/>
            <w:vAlign w:val="bottom"/>
          </w:tcPr>
          <w:p w:rsidR="00B8570F" w:rsidRPr="003D650E" w:rsidRDefault="00B8570F">
            <w:pPr>
              <w:rPr>
                <w:sz w:val="24"/>
                <w:szCs w:val="24"/>
                <w:lang w:val="en-US"/>
              </w:rPr>
            </w:pPr>
          </w:p>
        </w:tc>
        <w:tc>
          <w:tcPr>
            <w:tcW w:w="4640" w:type="dxa"/>
            <w:gridSpan w:val="4"/>
            <w:shd w:val="clear" w:color="auto" w:fill="000000"/>
            <w:vAlign w:val="bottom"/>
          </w:tcPr>
          <w:p w:rsidR="00B8570F" w:rsidRPr="00E2078C" w:rsidRDefault="00D909E0">
            <w:pPr>
              <w:ind w:left="240"/>
              <w:rPr>
                <w:color w:val="FFFFFF" w:themeColor="background1"/>
                <w:sz w:val="20"/>
                <w:szCs w:val="20"/>
                <w:lang w:val="en-US"/>
              </w:rPr>
            </w:pPr>
            <w:r w:rsidRPr="00E2078C">
              <w:rPr>
                <w:rFonts w:ascii="Arial" w:eastAsia="Arial" w:hAnsi="Arial" w:cs="Arial"/>
                <w:color w:val="FFFFFF" w:themeColor="background1"/>
                <w:sz w:val="21"/>
                <w:szCs w:val="21"/>
                <w:lang w:val="en-US"/>
              </w:rPr>
              <w:t>• Accelerated hydrogen peroxide (AHP). This</w:t>
            </w:r>
          </w:p>
        </w:tc>
        <w:tc>
          <w:tcPr>
            <w:tcW w:w="0" w:type="dxa"/>
            <w:vAlign w:val="bottom"/>
          </w:tcPr>
          <w:p w:rsidR="00B8570F" w:rsidRPr="003D650E" w:rsidRDefault="00B8570F">
            <w:pPr>
              <w:rPr>
                <w:sz w:val="1"/>
                <w:szCs w:val="1"/>
                <w:lang w:val="en-US"/>
              </w:rPr>
            </w:pPr>
          </w:p>
        </w:tc>
      </w:tr>
      <w:tr w:rsidR="00B8570F" w:rsidRPr="003D650E">
        <w:trPr>
          <w:trHeight w:val="280"/>
        </w:trPr>
        <w:tc>
          <w:tcPr>
            <w:tcW w:w="5640" w:type="dxa"/>
            <w:gridSpan w:val="2"/>
            <w:vAlign w:val="bottom"/>
          </w:tcPr>
          <w:p w:rsidR="00B8570F" w:rsidRPr="003D650E" w:rsidRDefault="00D909E0">
            <w:pPr>
              <w:rPr>
                <w:sz w:val="20"/>
                <w:szCs w:val="20"/>
                <w:lang w:val="en-US"/>
              </w:rPr>
            </w:pPr>
            <w:r w:rsidRPr="003D650E">
              <w:rPr>
                <w:rFonts w:eastAsia="Times New Roman"/>
                <w:sz w:val="23"/>
                <w:szCs w:val="23"/>
                <w:lang w:val="en-US"/>
              </w:rPr>
              <w:t xml:space="preserve">label. If the label does not have the word </w:t>
            </w:r>
            <w:r w:rsidRPr="003D650E">
              <w:rPr>
                <w:rFonts w:eastAsia="Times New Roman"/>
                <w:i/>
                <w:iCs/>
                <w:sz w:val="23"/>
                <w:szCs w:val="23"/>
                <w:lang w:val="en-US"/>
              </w:rPr>
              <w:t>concentrate</w:t>
            </w:r>
            <w:r w:rsidRPr="003D650E">
              <w:rPr>
                <w:rFonts w:eastAsia="Times New Roman"/>
                <w:sz w:val="23"/>
                <w:szCs w:val="23"/>
                <w:lang w:val="en-US"/>
              </w:rPr>
              <w:t xml:space="preserve"> on it,</w:t>
            </w:r>
          </w:p>
        </w:tc>
        <w:tc>
          <w:tcPr>
            <w:tcW w:w="20" w:type="dxa"/>
            <w:shd w:val="clear" w:color="auto" w:fill="000000"/>
            <w:vAlign w:val="bottom"/>
          </w:tcPr>
          <w:p w:rsidR="00B8570F" w:rsidRPr="003D650E" w:rsidRDefault="00B8570F">
            <w:pPr>
              <w:rPr>
                <w:sz w:val="24"/>
                <w:szCs w:val="24"/>
                <w:lang w:val="en-US"/>
              </w:rPr>
            </w:pPr>
          </w:p>
        </w:tc>
        <w:tc>
          <w:tcPr>
            <w:tcW w:w="4640" w:type="dxa"/>
            <w:gridSpan w:val="4"/>
            <w:shd w:val="clear" w:color="auto" w:fill="000000"/>
            <w:vAlign w:val="bottom"/>
          </w:tcPr>
          <w:p w:rsidR="00B8570F" w:rsidRPr="00E2078C" w:rsidRDefault="00D909E0">
            <w:pPr>
              <w:ind w:left="440"/>
              <w:rPr>
                <w:color w:val="FFFFFF" w:themeColor="background1"/>
                <w:sz w:val="20"/>
                <w:szCs w:val="20"/>
                <w:lang w:val="en-US"/>
              </w:rPr>
            </w:pPr>
            <w:r w:rsidRPr="00E2078C">
              <w:rPr>
                <w:rFonts w:ascii="Arial" w:eastAsia="Arial" w:hAnsi="Arial" w:cs="Arial"/>
                <w:color w:val="FFFFFF" w:themeColor="background1"/>
                <w:sz w:val="21"/>
                <w:szCs w:val="21"/>
                <w:lang w:val="en-US"/>
              </w:rPr>
              <w:t>disinfectant is based on stabilized hydrogen</w:t>
            </w:r>
          </w:p>
        </w:tc>
        <w:tc>
          <w:tcPr>
            <w:tcW w:w="0" w:type="dxa"/>
            <w:vAlign w:val="bottom"/>
          </w:tcPr>
          <w:p w:rsidR="00B8570F" w:rsidRPr="003D650E" w:rsidRDefault="00B8570F">
            <w:pPr>
              <w:rPr>
                <w:sz w:val="1"/>
                <w:szCs w:val="1"/>
                <w:lang w:val="en-US"/>
              </w:rPr>
            </w:pPr>
          </w:p>
        </w:tc>
      </w:tr>
      <w:tr w:rsidR="00B8570F" w:rsidRPr="003D650E">
        <w:trPr>
          <w:trHeight w:val="280"/>
        </w:trPr>
        <w:tc>
          <w:tcPr>
            <w:tcW w:w="5640" w:type="dxa"/>
            <w:gridSpan w:val="2"/>
            <w:vAlign w:val="bottom"/>
          </w:tcPr>
          <w:p w:rsidR="00B8570F" w:rsidRPr="003D650E" w:rsidRDefault="00D909E0">
            <w:pPr>
              <w:rPr>
                <w:sz w:val="20"/>
                <w:szCs w:val="20"/>
                <w:lang w:val="en-US"/>
              </w:rPr>
            </w:pPr>
            <w:r w:rsidRPr="003D650E">
              <w:rPr>
                <w:rFonts w:eastAsia="Times New Roman"/>
                <w:sz w:val="23"/>
                <w:szCs w:val="23"/>
                <w:lang w:val="en-US"/>
              </w:rPr>
              <w:t>the product is already mixed. It must be used directly from</w:t>
            </w:r>
          </w:p>
        </w:tc>
        <w:tc>
          <w:tcPr>
            <w:tcW w:w="20" w:type="dxa"/>
            <w:shd w:val="clear" w:color="auto" w:fill="000000"/>
            <w:vAlign w:val="bottom"/>
          </w:tcPr>
          <w:p w:rsidR="00B8570F" w:rsidRPr="003D650E" w:rsidRDefault="00B8570F">
            <w:pPr>
              <w:rPr>
                <w:sz w:val="24"/>
                <w:szCs w:val="24"/>
                <w:lang w:val="en-US"/>
              </w:rPr>
            </w:pPr>
          </w:p>
        </w:tc>
        <w:tc>
          <w:tcPr>
            <w:tcW w:w="4640" w:type="dxa"/>
            <w:gridSpan w:val="4"/>
            <w:shd w:val="clear" w:color="auto" w:fill="000000"/>
            <w:vAlign w:val="bottom"/>
          </w:tcPr>
          <w:p w:rsidR="00B8570F" w:rsidRPr="00E2078C" w:rsidRDefault="00D909E0">
            <w:pPr>
              <w:ind w:left="440"/>
              <w:rPr>
                <w:color w:val="FFFFFF" w:themeColor="background1"/>
                <w:sz w:val="20"/>
                <w:szCs w:val="20"/>
                <w:lang w:val="en-US"/>
              </w:rPr>
            </w:pPr>
            <w:r w:rsidRPr="00E2078C">
              <w:rPr>
                <w:rFonts w:ascii="Arial" w:eastAsia="Arial" w:hAnsi="Arial" w:cs="Arial"/>
                <w:color w:val="FFFFFF" w:themeColor="background1"/>
                <w:w w:val="92"/>
                <w:sz w:val="21"/>
                <w:szCs w:val="21"/>
                <w:lang w:val="en-US"/>
              </w:rPr>
              <w:t>peroxide. AHP disinfectant needs to be changed</w:t>
            </w:r>
          </w:p>
        </w:tc>
        <w:tc>
          <w:tcPr>
            <w:tcW w:w="0" w:type="dxa"/>
            <w:vAlign w:val="bottom"/>
          </w:tcPr>
          <w:p w:rsidR="00B8570F" w:rsidRPr="003D650E" w:rsidRDefault="00B8570F">
            <w:pPr>
              <w:rPr>
                <w:sz w:val="1"/>
                <w:szCs w:val="1"/>
                <w:lang w:val="en-US"/>
              </w:rPr>
            </w:pPr>
          </w:p>
        </w:tc>
      </w:tr>
      <w:tr w:rsidR="00B8570F" w:rsidRPr="003D650E">
        <w:trPr>
          <w:trHeight w:val="280"/>
        </w:trPr>
        <w:tc>
          <w:tcPr>
            <w:tcW w:w="5640" w:type="dxa"/>
            <w:gridSpan w:val="2"/>
            <w:vAlign w:val="bottom"/>
          </w:tcPr>
          <w:p w:rsidR="00B8570F" w:rsidRDefault="00D909E0">
            <w:pPr>
              <w:rPr>
                <w:sz w:val="20"/>
                <w:szCs w:val="20"/>
              </w:rPr>
            </w:pPr>
            <w:r w:rsidRPr="003D650E">
              <w:rPr>
                <w:rFonts w:eastAsia="Times New Roman"/>
                <w:sz w:val="23"/>
                <w:szCs w:val="23"/>
                <w:lang w:val="en-US"/>
              </w:rPr>
              <w:t xml:space="preserve">the container and must not be diluted. </w:t>
            </w:r>
            <w:r>
              <w:rPr>
                <w:rFonts w:eastAsia="Times New Roman"/>
                <w:sz w:val="23"/>
                <w:szCs w:val="23"/>
              </w:rPr>
              <w:t>All EPA-registered</w:t>
            </w:r>
          </w:p>
        </w:tc>
        <w:tc>
          <w:tcPr>
            <w:tcW w:w="20" w:type="dxa"/>
            <w:shd w:val="clear" w:color="auto" w:fill="000000"/>
            <w:vAlign w:val="bottom"/>
          </w:tcPr>
          <w:p w:rsidR="00B8570F" w:rsidRDefault="00B8570F">
            <w:pPr>
              <w:rPr>
                <w:sz w:val="24"/>
                <w:szCs w:val="24"/>
              </w:rPr>
            </w:pPr>
          </w:p>
        </w:tc>
        <w:tc>
          <w:tcPr>
            <w:tcW w:w="4640" w:type="dxa"/>
            <w:gridSpan w:val="4"/>
            <w:shd w:val="clear" w:color="auto" w:fill="000000"/>
            <w:vAlign w:val="bottom"/>
          </w:tcPr>
          <w:p w:rsidR="00B8570F" w:rsidRPr="00E2078C" w:rsidRDefault="00D909E0">
            <w:pPr>
              <w:ind w:left="440"/>
              <w:rPr>
                <w:color w:val="FFFFFF" w:themeColor="background1"/>
                <w:sz w:val="20"/>
                <w:szCs w:val="20"/>
                <w:lang w:val="en-US"/>
              </w:rPr>
            </w:pPr>
            <w:r w:rsidRPr="00E2078C">
              <w:rPr>
                <w:rFonts w:ascii="Arial" w:eastAsia="Arial" w:hAnsi="Arial" w:cs="Arial"/>
                <w:color w:val="FFFFFF" w:themeColor="background1"/>
                <w:w w:val="98"/>
                <w:sz w:val="21"/>
                <w:szCs w:val="21"/>
                <w:lang w:val="en-US"/>
              </w:rPr>
              <w:t>only every 14 days and is nontoxic to the skin</w:t>
            </w:r>
          </w:p>
        </w:tc>
        <w:tc>
          <w:tcPr>
            <w:tcW w:w="0" w:type="dxa"/>
            <w:vAlign w:val="bottom"/>
          </w:tcPr>
          <w:p w:rsidR="00B8570F" w:rsidRPr="003D650E" w:rsidRDefault="00B8570F">
            <w:pPr>
              <w:rPr>
                <w:sz w:val="1"/>
                <w:szCs w:val="1"/>
                <w:lang w:val="en-US"/>
              </w:rPr>
            </w:pPr>
          </w:p>
        </w:tc>
      </w:tr>
      <w:tr w:rsidR="00B8570F" w:rsidRPr="003D650E">
        <w:trPr>
          <w:trHeight w:val="280"/>
        </w:trPr>
        <w:tc>
          <w:tcPr>
            <w:tcW w:w="5640" w:type="dxa"/>
            <w:gridSpan w:val="2"/>
            <w:vAlign w:val="bottom"/>
          </w:tcPr>
          <w:p w:rsidR="00B8570F" w:rsidRPr="003D650E" w:rsidRDefault="00D909E0">
            <w:pPr>
              <w:rPr>
                <w:sz w:val="20"/>
                <w:szCs w:val="20"/>
                <w:lang w:val="en-US"/>
              </w:rPr>
            </w:pPr>
            <w:r w:rsidRPr="003D650E">
              <w:rPr>
                <w:rFonts w:eastAsia="Times New Roman"/>
                <w:sz w:val="23"/>
                <w:szCs w:val="23"/>
                <w:lang w:val="en-US"/>
              </w:rPr>
              <w:t>disinfectants, even those sprayed on large surfaces, will</w:t>
            </w:r>
          </w:p>
        </w:tc>
        <w:tc>
          <w:tcPr>
            <w:tcW w:w="20" w:type="dxa"/>
            <w:shd w:val="clear" w:color="auto" w:fill="000000"/>
            <w:vAlign w:val="bottom"/>
          </w:tcPr>
          <w:p w:rsidR="00B8570F" w:rsidRPr="003D650E" w:rsidRDefault="00B8570F">
            <w:pPr>
              <w:rPr>
                <w:sz w:val="24"/>
                <w:szCs w:val="24"/>
                <w:lang w:val="en-US"/>
              </w:rPr>
            </w:pPr>
          </w:p>
        </w:tc>
        <w:tc>
          <w:tcPr>
            <w:tcW w:w="4640" w:type="dxa"/>
            <w:gridSpan w:val="4"/>
            <w:shd w:val="clear" w:color="auto" w:fill="000000"/>
            <w:vAlign w:val="bottom"/>
          </w:tcPr>
          <w:p w:rsidR="00B8570F" w:rsidRPr="00E2078C" w:rsidRDefault="00D909E0">
            <w:pPr>
              <w:ind w:left="440"/>
              <w:rPr>
                <w:color w:val="FFFFFF" w:themeColor="background1"/>
                <w:sz w:val="20"/>
                <w:szCs w:val="20"/>
                <w:lang w:val="en-US"/>
              </w:rPr>
            </w:pPr>
            <w:r w:rsidRPr="00E2078C">
              <w:rPr>
                <w:rFonts w:ascii="Arial" w:eastAsia="Arial" w:hAnsi="Arial" w:cs="Arial"/>
                <w:color w:val="FFFFFF" w:themeColor="background1"/>
                <w:w w:val="96"/>
                <w:sz w:val="21"/>
                <w:szCs w:val="21"/>
                <w:lang w:val="en-US"/>
              </w:rPr>
              <w:t>and the environment. There is an AHP formula</w:t>
            </w:r>
          </w:p>
        </w:tc>
        <w:tc>
          <w:tcPr>
            <w:tcW w:w="0" w:type="dxa"/>
            <w:vAlign w:val="bottom"/>
          </w:tcPr>
          <w:p w:rsidR="00B8570F" w:rsidRPr="003D650E" w:rsidRDefault="00B8570F">
            <w:pPr>
              <w:rPr>
                <w:sz w:val="1"/>
                <w:szCs w:val="1"/>
                <w:lang w:val="en-US"/>
              </w:rPr>
            </w:pPr>
          </w:p>
        </w:tc>
      </w:tr>
      <w:tr w:rsidR="00B8570F" w:rsidRPr="003D650E">
        <w:trPr>
          <w:trHeight w:val="280"/>
        </w:trPr>
        <w:tc>
          <w:tcPr>
            <w:tcW w:w="5640" w:type="dxa"/>
            <w:gridSpan w:val="2"/>
            <w:vAlign w:val="bottom"/>
          </w:tcPr>
          <w:p w:rsidR="00B8570F" w:rsidRDefault="00D909E0">
            <w:pPr>
              <w:rPr>
                <w:sz w:val="20"/>
                <w:szCs w:val="20"/>
              </w:rPr>
            </w:pPr>
            <w:r w:rsidRPr="003D650E">
              <w:rPr>
                <w:rFonts w:eastAsia="Times New Roman"/>
                <w:sz w:val="23"/>
                <w:szCs w:val="23"/>
                <w:lang w:val="en-US"/>
              </w:rPr>
              <w:t xml:space="preserve">specify a contact time in their directions for use. </w:t>
            </w:r>
            <w:r>
              <w:rPr>
                <w:rFonts w:eastAsia="Times New Roman"/>
                <w:sz w:val="23"/>
                <w:szCs w:val="23"/>
              </w:rPr>
              <w:t>Contact</w:t>
            </w:r>
          </w:p>
        </w:tc>
        <w:tc>
          <w:tcPr>
            <w:tcW w:w="20" w:type="dxa"/>
            <w:shd w:val="clear" w:color="auto" w:fill="000000"/>
            <w:vAlign w:val="bottom"/>
          </w:tcPr>
          <w:p w:rsidR="00B8570F" w:rsidRDefault="00B8570F">
            <w:pPr>
              <w:rPr>
                <w:sz w:val="24"/>
                <w:szCs w:val="24"/>
              </w:rPr>
            </w:pPr>
          </w:p>
        </w:tc>
        <w:tc>
          <w:tcPr>
            <w:tcW w:w="4640" w:type="dxa"/>
            <w:gridSpan w:val="4"/>
            <w:shd w:val="clear" w:color="auto" w:fill="000000"/>
            <w:vAlign w:val="bottom"/>
          </w:tcPr>
          <w:p w:rsidR="00B8570F" w:rsidRPr="00E2078C" w:rsidRDefault="00D909E0">
            <w:pPr>
              <w:ind w:left="440"/>
              <w:rPr>
                <w:color w:val="FFFFFF" w:themeColor="background1"/>
                <w:sz w:val="20"/>
                <w:szCs w:val="20"/>
                <w:lang w:val="en-US"/>
              </w:rPr>
            </w:pPr>
            <w:r w:rsidRPr="00E2078C">
              <w:rPr>
                <w:rFonts w:ascii="Arial" w:eastAsia="Arial" w:hAnsi="Arial" w:cs="Arial"/>
                <w:color w:val="FFFFFF" w:themeColor="background1"/>
                <w:w w:val="98"/>
                <w:sz w:val="21"/>
                <w:szCs w:val="21"/>
                <w:lang w:val="en-US"/>
              </w:rPr>
              <w:t>that is available for disinfecting pedicure tubs.</w:t>
            </w:r>
          </w:p>
        </w:tc>
        <w:tc>
          <w:tcPr>
            <w:tcW w:w="0" w:type="dxa"/>
            <w:vAlign w:val="bottom"/>
          </w:tcPr>
          <w:p w:rsidR="00B8570F" w:rsidRPr="003D650E" w:rsidRDefault="00B8570F">
            <w:pPr>
              <w:rPr>
                <w:sz w:val="1"/>
                <w:szCs w:val="1"/>
                <w:lang w:val="en-US"/>
              </w:rPr>
            </w:pPr>
          </w:p>
        </w:tc>
      </w:tr>
      <w:tr w:rsidR="00B8570F" w:rsidRPr="003D650E">
        <w:trPr>
          <w:trHeight w:val="273"/>
        </w:trPr>
        <w:tc>
          <w:tcPr>
            <w:tcW w:w="5640" w:type="dxa"/>
            <w:gridSpan w:val="2"/>
            <w:vAlign w:val="bottom"/>
          </w:tcPr>
          <w:p w:rsidR="00B8570F" w:rsidRPr="003D650E" w:rsidRDefault="00D909E0">
            <w:pPr>
              <w:rPr>
                <w:sz w:val="20"/>
                <w:szCs w:val="20"/>
                <w:lang w:val="en-US"/>
              </w:rPr>
            </w:pPr>
            <w:r w:rsidRPr="003D650E">
              <w:rPr>
                <w:rFonts w:eastAsia="Times New Roman"/>
                <w:sz w:val="23"/>
                <w:szCs w:val="23"/>
                <w:lang w:val="en-US"/>
              </w:rPr>
              <w:t>time is the amount of time the surface must stay moist with</w:t>
            </w:r>
          </w:p>
        </w:tc>
        <w:tc>
          <w:tcPr>
            <w:tcW w:w="20" w:type="dxa"/>
            <w:shd w:val="clear" w:color="auto" w:fill="000000"/>
            <w:vAlign w:val="bottom"/>
          </w:tcPr>
          <w:p w:rsidR="00B8570F" w:rsidRPr="003D650E" w:rsidRDefault="00B8570F">
            <w:pPr>
              <w:rPr>
                <w:sz w:val="23"/>
                <w:szCs w:val="23"/>
                <w:lang w:val="en-US"/>
              </w:rPr>
            </w:pPr>
          </w:p>
        </w:tc>
        <w:tc>
          <w:tcPr>
            <w:tcW w:w="4640" w:type="dxa"/>
            <w:gridSpan w:val="4"/>
            <w:vMerge w:val="restart"/>
            <w:shd w:val="clear" w:color="auto" w:fill="000000"/>
            <w:vAlign w:val="bottom"/>
          </w:tcPr>
          <w:p w:rsidR="00B8570F" w:rsidRPr="00E2078C" w:rsidRDefault="00D909E0">
            <w:pPr>
              <w:ind w:left="240"/>
              <w:rPr>
                <w:color w:val="FFFFFF" w:themeColor="background1"/>
                <w:sz w:val="20"/>
                <w:szCs w:val="20"/>
                <w:lang w:val="en-US"/>
              </w:rPr>
            </w:pPr>
            <w:r w:rsidRPr="00E2078C">
              <w:rPr>
                <w:rFonts w:ascii="Arial" w:eastAsia="Arial" w:hAnsi="Arial" w:cs="Arial"/>
                <w:color w:val="FFFFFF" w:themeColor="background1"/>
                <w:sz w:val="21"/>
                <w:szCs w:val="21"/>
                <w:lang w:val="en-US"/>
              </w:rPr>
              <w:t>Read the labels of all types of disinfectants</w:t>
            </w:r>
          </w:p>
        </w:tc>
        <w:tc>
          <w:tcPr>
            <w:tcW w:w="0" w:type="dxa"/>
            <w:vAlign w:val="bottom"/>
          </w:tcPr>
          <w:p w:rsidR="00B8570F" w:rsidRPr="003D650E" w:rsidRDefault="00B8570F">
            <w:pPr>
              <w:rPr>
                <w:sz w:val="1"/>
                <w:szCs w:val="1"/>
                <w:lang w:val="en-US"/>
              </w:rPr>
            </w:pPr>
          </w:p>
        </w:tc>
      </w:tr>
      <w:tr w:rsidR="00B8570F" w:rsidRPr="003D650E">
        <w:trPr>
          <w:trHeight w:val="123"/>
        </w:trPr>
        <w:tc>
          <w:tcPr>
            <w:tcW w:w="5640" w:type="dxa"/>
            <w:gridSpan w:val="2"/>
            <w:vMerge w:val="restart"/>
            <w:vAlign w:val="bottom"/>
          </w:tcPr>
          <w:p w:rsidR="00B8570F" w:rsidRPr="003D650E" w:rsidRDefault="00D909E0">
            <w:pPr>
              <w:rPr>
                <w:sz w:val="20"/>
                <w:szCs w:val="20"/>
                <w:lang w:val="en-US"/>
              </w:rPr>
            </w:pPr>
            <w:r w:rsidRPr="003D650E">
              <w:rPr>
                <w:rFonts w:eastAsia="Times New Roman"/>
                <w:sz w:val="23"/>
                <w:szCs w:val="23"/>
                <w:lang w:val="en-US"/>
              </w:rPr>
              <w:t>disinfectant in order for the disinfectant to be effective.</w:t>
            </w:r>
          </w:p>
        </w:tc>
        <w:tc>
          <w:tcPr>
            <w:tcW w:w="20" w:type="dxa"/>
            <w:shd w:val="clear" w:color="auto" w:fill="000000"/>
            <w:vAlign w:val="bottom"/>
          </w:tcPr>
          <w:p w:rsidR="00B8570F" w:rsidRPr="003D650E" w:rsidRDefault="00B8570F">
            <w:pPr>
              <w:rPr>
                <w:sz w:val="10"/>
                <w:szCs w:val="10"/>
                <w:lang w:val="en-US"/>
              </w:rPr>
            </w:pPr>
          </w:p>
        </w:tc>
        <w:tc>
          <w:tcPr>
            <w:tcW w:w="4640" w:type="dxa"/>
            <w:gridSpan w:val="4"/>
            <w:vMerge/>
            <w:shd w:val="clear" w:color="auto" w:fill="000000"/>
            <w:vAlign w:val="bottom"/>
          </w:tcPr>
          <w:p w:rsidR="00B8570F" w:rsidRPr="00E2078C" w:rsidRDefault="00B8570F">
            <w:pPr>
              <w:rPr>
                <w:color w:val="FFFFFF" w:themeColor="background1"/>
                <w:sz w:val="10"/>
                <w:szCs w:val="10"/>
                <w:lang w:val="en-US"/>
              </w:rPr>
            </w:pPr>
          </w:p>
        </w:tc>
        <w:tc>
          <w:tcPr>
            <w:tcW w:w="0" w:type="dxa"/>
            <w:vAlign w:val="bottom"/>
          </w:tcPr>
          <w:p w:rsidR="00B8570F" w:rsidRPr="003D650E" w:rsidRDefault="00B8570F">
            <w:pPr>
              <w:rPr>
                <w:sz w:val="1"/>
                <w:szCs w:val="1"/>
                <w:lang w:val="en-US"/>
              </w:rPr>
            </w:pPr>
          </w:p>
        </w:tc>
      </w:tr>
      <w:tr w:rsidR="00B8570F" w:rsidRPr="003D650E">
        <w:trPr>
          <w:trHeight w:val="168"/>
        </w:trPr>
        <w:tc>
          <w:tcPr>
            <w:tcW w:w="5640" w:type="dxa"/>
            <w:gridSpan w:val="2"/>
            <w:vMerge/>
            <w:vAlign w:val="bottom"/>
          </w:tcPr>
          <w:p w:rsidR="00B8570F" w:rsidRPr="003D650E" w:rsidRDefault="00B8570F">
            <w:pPr>
              <w:rPr>
                <w:sz w:val="14"/>
                <w:szCs w:val="14"/>
                <w:lang w:val="en-US"/>
              </w:rPr>
            </w:pPr>
          </w:p>
        </w:tc>
        <w:tc>
          <w:tcPr>
            <w:tcW w:w="20" w:type="dxa"/>
            <w:shd w:val="clear" w:color="auto" w:fill="000000"/>
            <w:vAlign w:val="bottom"/>
          </w:tcPr>
          <w:p w:rsidR="00B8570F" w:rsidRPr="003D650E" w:rsidRDefault="00B8570F">
            <w:pPr>
              <w:rPr>
                <w:sz w:val="14"/>
                <w:szCs w:val="14"/>
                <w:lang w:val="en-US"/>
              </w:rPr>
            </w:pPr>
          </w:p>
        </w:tc>
        <w:tc>
          <w:tcPr>
            <w:tcW w:w="4640" w:type="dxa"/>
            <w:gridSpan w:val="4"/>
            <w:vMerge w:val="restart"/>
            <w:shd w:val="clear" w:color="auto" w:fill="000000"/>
            <w:vAlign w:val="bottom"/>
          </w:tcPr>
          <w:p w:rsidR="00B8570F" w:rsidRPr="00E2078C" w:rsidRDefault="00D909E0">
            <w:pPr>
              <w:ind w:left="240"/>
              <w:rPr>
                <w:color w:val="FFFFFF" w:themeColor="background1"/>
                <w:sz w:val="20"/>
                <w:szCs w:val="20"/>
                <w:lang w:val="en-US"/>
              </w:rPr>
            </w:pPr>
            <w:r w:rsidRPr="00E2078C">
              <w:rPr>
                <w:rFonts w:ascii="Arial" w:eastAsia="Arial" w:hAnsi="Arial" w:cs="Arial"/>
                <w:color w:val="FFFFFF" w:themeColor="background1"/>
                <w:w w:val="97"/>
                <w:sz w:val="21"/>
                <w:szCs w:val="21"/>
                <w:lang w:val="en-US"/>
              </w:rPr>
              <w:t>closely. Choose the one that is most appropriate</w:t>
            </w:r>
          </w:p>
        </w:tc>
        <w:tc>
          <w:tcPr>
            <w:tcW w:w="0" w:type="dxa"/>
            <w:vAlign w:val="bottom"/>
          </w:tcPr>
          <w:p w:rsidR="00B8570F" w:rsidRPr="003D650E" w:rsidRDefault="00B8570F">
            <w:pPr>
              <w:rPr>
                <w:sz w:val="1"/>
                <w:szCs w:val="1"/>
                <w:lang w:val="en-US"/>
              </w:rPr>
            </w:pPr>
          </w:p>
        </w:tc>
      </w:tr>
      <w:tr w:rsidR="00B8570F" w:rsidRPr="003D650E">
        <w:trPr>
          <w:trHeight w:val="112"/>
        </w:trPr>
        <w:tc>
          <w:tcPr>
            <w:tcW w:w="180" w:type="dxa"/>
            <w:vAlign w:val="bottom"/>
          </w:tcPr>
          <w:p w:rsidR="00B8570F" w:rsidRPr="003D650E" w:rsidRDefault="00B8570F">
            <w:pPr>
              <w:rPr>
                <w:sz w:val="9"/>
                <w:szCs w:val="9"/>
                <w:lang w:val="en-US"/>
              </w:rPr>
            </w:pPr>
          </w:p>
        </w:tc>
        <w:tc>
          <w:tcPr>
            <w:tcW w:w="5460" w:type="dxa"/>
            <w:vAlign w:val="bottom"/>
          </w:tcPr>
          <w:p w:rsidR="00B8570F" w:rsidRPr="003D650E" w:rsidRDefault="00B8570F">
            <w:pPr>
              <w:rPr>
                <w:sz w:val="9"/>
                <w:szCs w:val="9"/>
                <w:lang w:val="en-US"/>
              </w:rPr>
            </w:pPr>
          </w:p>
        </w:tc>
        <w:tc>
          <w:tcPr>
            <w:tcW w:w="20" w:type="dxa"/>
            <w:shd w:val="clear" w:color="auto" w:fill="000000"/>
            <w:vAlign w:val="bottom"/>
          </w:tcPr>
          <w:p w:rsidR="00B8570F" w:rsidRPr="003D650E" w:rsidRDefault="00B8570F">
            <w:pPr>
              <w:rPr>
                <w:sz w:val="9"/>
                <w:szCs w:val="9"/>
                <w:lang w:val="en-US"/>
              </w:rPr>
            </w:pPr>
          </w:p>
        </w:tc>
        <w:tc>
          <w:tcPr>
            <w:tcW w:w="4640" w:type="dxa"/>
            <w:gridSpan w:val="4"/>
            <w:vMerge/>
            <w:shd w:val="clear" w:color="auto" w:fill="000000"/>
            <w:vAlign w:val="bottom"/>
          </w:tcPr>
          <w:p w:rsidR="00B8570F" w:rsidRPr="00E2078C" w:rsidRDefault="00B8570F">
            <w:pPr>
              <w:rPr>
                <w:color w:val="FFFFFF" w:themeColor="background1"/>
                <w:sz w:val="9"/>
                <w:szCs w:val="9"/>
                <w:lang w:val="en-US"/>
              </w:rPr>
            </w:pPr>
          </w:p>
        </w:tc>
        <w:tc>
          <w:tcPr>
            <w:tcW w:w="0" w:type="dxa"/>
            <w:vAlign w:val="bottom"/>
          </w:tcPr>
          <w:p w:rsidR="00B8570F" w:rsidRPr="003D650E" w:rsidRDefault="00B8570F">
            <w:pPr>
              <w:rPr>
                <w:sz w:val="1"/>
                <w:szCs w:val="1"/>
                <w:lang w:val="en-US"/>
              </w:rPr>
            </w:pPr>
          </w:p>
        </w:tc>
      </w:tr>
      <w:tr w:rsidR="00B8570F" w:rsidRPr="003D650E">
        <w:trPr>
          <w:trHeight w:val="282"/>
        </w:trPr>
        <w:tc>
          <w:tcPr>
            <w:tcW w:w="5640" w:type="dxa"/>
            <w:gridSpan w:val="2"/>
            <w:vAlign w:val="bottom"/>
          </w:tcPr>
          <w:p w:rsidR="00B8570F" w:rsidRPr="003D650E" w:rsidRDefault="00D909E0">
            <w:pPr>
              <w:rPr>
                <w:sz w:val="20"/>
                <w:szCs w:val="20"/>
                <w:lang w:val="en-US"/>
              </w:rPr>
            </w:pPr>
            <w:r w:rsidRPr="003D650E">
              <w:rPr>
                <w:rFonts w:eastAsia="Times New Roman"/>
                <w:sz w:val="23"/>
                <w:szCs w:val="23"/>
                <w:lang w:val="en-US"/>
              </w:rPr>
              <w:t xml:space="preserve">Disinfectants must have </w:t>
            </w:r>
            <w:r w:rsidRPr="003D650E">
              <w:rPr>
                <w:rFonts w:eastAsia="Times New Roman"/>
                <w:b/>
                <w:bCs/>
                <w:color w:val="187875"/>
                <w:sz w:val="23"/>
                <w:szCs w:val="23"/>
                <w:lang w:val="en-US"/>
              </w:rPr>
              <w:t>efficacy</w:t>
            </w:r>
            <w:r w:rsidRPr="003D650E">
              <w:rPr>
                <w:rFonts w:eastAsia="Times New Roman"/>
                <w:sz w:val="23"/>
                <w:szCs w:val="23"/>
                <w:lang w:val="en-US"/>
              </w:rPr>
              <w:t xml:space="preserve"> (ef-ih-KUH-see) claims</w:t>
            </w:r>
          </w:p>
        </w:tc>
        <w:tc>
          <w:tcPr>
            <w:tcW w:w="20" w:type="dxa"/>
            <w:shd w:val="clear" w:color="auto" w:fill="000000"/>
            <w:vAlign w:val="bottom"/>
          </w:tcPr>
          <w:p w:rsidR="00B8570F" w:rsidRPr="003D650E" w:rsidRDefault="00B8570F">
            <w:pPr>
              <w:rPr>
                <w:sz w:val="24"/>
                <w:szCs w:val="24"/>
                <w:lang w:val="en-US"/>
              </w:rPr>
            </w:pPr>
          </w:p>
        </w:tc>
        <w:tc>
          <w:tcPr>
            <w:tcW w:w="4640" w:type="dxa"/>
            <w:gridSpan w:val="4"/>
            <w:shd w:val="clear" w:color="auto" w:fill="000000"/>
            <w:vAlign w:val="bottom"/>
          </w:tcPr>
          <w:p w:rsidR="00B8570F" w:rsidRPr="00E2078C" w:rsidRDefault="00D909E0">
            <w:pPr>
              <w:ind w:left="240"/>
              <w:rPr>
                <w:color w:val="FFFFFF" w:themeColor="background1"/>
                <w:sz w:val="20"/>
                <w:szCs w:val="20"/>
                <w:lang w:val="en-US"/>
              </w:rPr>
            </w:pPr>
            <w:r w:rsidRPr="00E2078C">
              <w:rPr>
                <w:rFonts w:ascii="Arial" w:eastAsia="Arial" w:hAnsi="Arial" w:cs="Arial"/>
                <w:color w:val="FFFFFF" w:themeColor="background1"/>
                <w:w w:val="97"/>
                <w:sz w:val="21"/>
                <w:szCs w:val="21"/>
                <w:lang w:val="en-US"/>
              </w:rPr>
              <w:t>for its intended use and is the safest for you and</w:t>
            </w:r>
          </w:p>
        </w:tc>
        <w:tc>
          <w:tcPr>
            <w:tcW w:w="0" w:type="dxa"/>
            <w:vAlign w:val="bottom"/>
          </w:tcPr>
          <w:p w:rsidR="00B8570F" w:rsidRPr="003D650E" w:rsidRDefault="00B8570F">
            <w:pPr>
              <w:rPr>
                <w:sz w:val="1"/>
                <w:szCs w:val="1"/>
                <w:lang w:val="en-US"/>
              </w:rPr>
            </w:pPr>
          </w:p>
        </w:tc>
      </w:tr>
      <w:tr w:rsidR="00B8570F">
        <w:trPr>
          <w:trHeight w:val="280"/>
        </w:trPr>
        <w:tc>
          <w:tcPr>
            <w:tcW w:w="5640" w:type="dxa"/>
            <w:gridSpan w:val="2"/>
            <w:vAlign w:val="bottom"/>
          </w:tcPr>
          <w:p w:rsidR="00B8570F" w:rsidRPr="003D650E" w:rsidRDefault="00D909E0">
            <w:pPr>
              <w:rPr>
                <w:sz w:val="20"/>
                <w:szCs w:val="20"/>
                <w:lang w:val="en-US"/>
              </w:rPr>
            </w:pPr>
            <w:r w:rsidRPr="003D650E">
              <w:rPr>
                <w:rFonts w:eastAsia="Times New Roman"/>
                <w:sz w:val="23"/>
                <w:szCs w:val="23"/>
                <w:lang w:val="en-US"/>
              </w:rPr>
              <w:t>on the label. Efficacy is the ability to produce an effect.</w:t>
            </w:r>
          </w:p>
        </w:tc>
        <w:tc>
          <w:tcPr>
            <w:tcW w:w="20" w:type="dxa"/>
            <w:shd w:val="clear" w:color="auto" w:fill="000000"/>
            <w:vAlign w:val="bottom"/>
          </w:tcPr>
          <w:p w:rsidR="00B8570F" w:rsidRPr="003D650E" w:rsidRDefault="00B8570F">
            <w:pPr>
              <w:rPr>
                <w:sz w:val="24"/>
                <w:szCs w:val="24"/>
                <w:lang w:val="en-US"/>
              </w:rPr>
            </w:pPr>
          </w:p>
        </w:tc>
        <w:tc>
          <w:tcPr>
            <w:tcW w:w="1300" w:type="dxa"/>
            <w:shd w:val="clear" w:color="auto" w:fill="000000"/>
            <w:vAlign w:val="bottom"/>
          </w:tcPr>
          <w:p w:rsidR="00B8570F" w:rsidRPr="00E2078C" w:rsidRDefault="00D909E0">
            <w:pPr>
              <w:ind w:left="240"/>
              <w:rPr>
                <w:color w:val="FFFFFF" w:themeColor="background1"/>
                <w:sz w:val="20"/>
                <w:szCs w:val="20"/>
              </w:rPr>
            </w:pPr>
            <w:r w:rsidRPr="00E2078C">
              <w:rPr>
                <w:rFonts w:ascii="Arial" w:eastAsia="Arial" w:hAnsi="Arial" w:cs="Arial"/>
                <w:color w:val="FFFFFF" w:themeColor="background1"/>
                <w:w w:val="92"/>
                <w:sz w:val="21"/>
                <w:szCs w:val="21"/>
              </w:rPr>
              <w:t>your clients.</w:t>
            </w:r>
          </w:p>
        </w:tc>
        <w:tc>
          <w:tcPr>
            <w:tcW w:w="2040" w:type="dxa"/>
            <w:shd w:val="clear" w:color="auto" w:fill="000000"/>
            <w:vAlign w:val="bottom"/>
          </w:tcPr>
          <w:p w:rsidR="00B8570F" w:rsidRPr="00E2078C" w:rsidRDefault="00B8570F">
            <w:pPr>
              <w:rPr>
                <w:color w:val="FFFFFF" w:themeColor="background1"/>
                <w:sz w:val="24"/>
                <w:szCs w:val="24"/>
              </w:rPr>
            </w:pPr>
          </w:p>
        </w:tc>
        <w:tc>
          <w:tcPr>
            <w:tcW w:w="960" w:type="dxa"/>
            <w:shd w:val="clear" w:color="auto" w:fill="000000"/>
            <w:vAlign w:val="bottom"/>
          </w:tcPr>
          <w:p w:rsidR="00B8570F" w:rsidRDefault="00B8570F">
            <w:pPr>
              <w:rPr>
                <w:sz w:val="24"/>
                <w:szCs w:val="24"/>
              </w:rPr>
            </w:pPr>
          </w:p>
        </w:tc>
        <w:tc>
          <w:tcPr>
            <w:tcW w:w="340" w:type="dxa"/>
            <w:shd w:val="clear" w:color="auto" w:fill="000000"/>
            <w:vAlign w:val="bottom"/>
          </w:tcPr>
          <w:p w:rsidR="00B8570F" w:rsidRDefault="00B8570F">
            <w:pPr>
              <w:rPr>
                <w:sz w:val="24"/>
                <w:szCs w:val="24"/>
              </w:rPr>
            </w:pPr>
          </w:p>
        </w:tc>
        <w:tc>
          <w:tcPr>
            <w:tcW w:w="0" w:type="dxa"/>
            <w:vAlign w:val="bottom"/>
          </w:tcPr>
          <w:p w:rsidR="00B8570F" w:rsidRDefault="00B8570F">
            <w:pPr>
              <w:rPr>
                <w:sz w:val="1"/>
                <w:szCs w:val="1"/>
              </w:rPr>
            </w:pPr>
          </w:p>
        </w:tc>
      </w:tr>
      <w:tr w:rsidR="00B8570F" w:rsidRPr="003D650E">
        <w:trPr>
          <w:trHeight w:val="280"/>
        </w:trPr>
        <w:tc>
          <w:tcPr>
            <w:tcW w:w="5640" w:type="dxa"/>
            <w:gridSpan w:val="2"/>
            <w:vAlign w:val="bottom"/>
          </w:tcPr>
          <w:p w:rsidR="00B8570F" w:rsidRPr="003D650E" w:rsidRDefault="00D909E0">
            <w:pPr>
              <w:rPr>
                <w:sz w:val="20"/>
                <w:szCs w:val="20"/>
                <w:lang w:val="en-US"/>
              </w:rPr>
            </w:pPr>
            <w:r w:rsidRPr="003D650E">
              <w:rPr>
                <w:rFonts w:eastAsia="Times New Roman"/>
                <w:sz w:val="23"/>
                <w:szCs w:val="23"/>
                <w:lang w:val="en-US"/>
              </w:rPr>
              <w:t>As applied to disinfectant claims, efficacy means the</w:t>
            </w:r>
          </w:p>
        </w:tc>
        <w:tc>
          <w:tcPr>
            <w:tcW w:w="20" w:type="dxa"/>
            <w:shd w:val="clear" w:color="auto" w:fill="000000"/>
            <w:vAlign w:val="bottom"/>
          </w:tcPr>
          <w:p w:rsidR="00B8570F" w:rsidRPr="003D650E" w:rsidRDefault="00B8570F">
            <w:pPr>
              <w:rPr>
                <w:sz w:val="24"/>
                <w:szCs w:val="24"/>
                <w:lang w:val="en-US"/>
              </w:rPr>
            </w:pPr>
          </w:p>
        </w:tc>
        <w:tc>
          <w:tcPr>
            <w:tcW w:w="1300" w:type="dxa"/>
            <w:shd w:val="clear" w:color="auto" w:fill="000000"/>
            <w:vAlign w:val="bottom"/>
          </w:tcPr>
          <w:p w:rsidR="00B8570F" w:rsidRPr="003D650E" w:rsidRDefault="00B8570F">
            <w:pPr>
              <w:rPr>
                <w:sz w:val="24"/>
                <w:szCs w:val="24"/>
                <w:lang w:val="en-US"/>
              </w:rPr>
            </w:pPr>
          </w:p>
        </w:tc>
        <w:tc>
          <w:tcPr>
            <w:tcW w:w="2040" w:type="dxa"/>
            <w:shd w:val="clear" w:color="auto" w:fill="000000"/>
            <w:vAlign w:val="bottom"/>
          </w:tcPr>
          <w:p w:rsidR="00B8570F" w:rsidRPr="003D650E" w:rsidRDefault="00B8570F">
            <w:pPr>
              <w:rPr>
                <w:sz w:val="24"/>
                <w:szCs w:val="24"/>
                <w:lang w:val="en-US"/>
              </w:rPr>
            </w:pPr>
          </w:p>
        </w:tc>
        <w:tc>
          <w:tcPr>
            <w:tcW w:w="960" w:type="dxa"/>
            <w:shd w:val="clear" w:color="auto" w:fill="000000"/>
            <w:vAlign w:val="bottom"/>
          </w:tcPr>
          <w:p w:rsidR="00B8570F" w:rsidRPr="003D650E" w:rsidRDefault="00B8570F">
            <w:pPr>
              <w:rPr>
                <w:sz w:val="24"/>
                <w:szCs w:val="24"/>
                <w:lang w:val="en-US"/>
              </w:rPr>
            </w:pPr>
          </w:p>
        </w:tc>
        <w:tc>
          <w:tcPr>
            <w:tcW w:w="340" w:type="dxa"/>
            <w:shd w:val="clear" w:color="auto" w:fill="000000"/>
            <w:vAlign w:val="bottom"/>
          </w:tcPr>
          <w:p w:rsidR="00B8570F" w:rsidRPr="003D650E" w:rsidRDefault="00B8570F">
            <w:pPr>
              <w:rPr>
                <w:sz w:val="24"/>
                <w:szCs w:val="24"/>
                <w:lang w:val="en-US"/>
              </w:rPr>
            </w:pPr>
          </w:p>
        </w:tc>
        <w:tc>
          <w:tcPr>
            <w:tcW w:w="0" w:type="dxa"/>
            <w:vAlign w:val="bottom"/>
          </w:tcPr>
          <w:p w:rsidR="00B8570F" w:rsidRPr="003D650E" w:rsidRDefault="00B8570F">
            <w:pPr>
              <w:rPr>
                <w:sz w:val="1"/>
                <w:szCs w:val="1"/>
                <w:lang w:val="en-US"/>
              </w:rPr>
            </w:pPr>
          </w:p>
        </w:tc>
      </w:tr>
      <w:tr w:rsidR="00B8570F" w:rsidRPr="003D650E">
        <w:trPr>
          <w:trHeight w:val="101"/>
        </w:trPr>
        <w:tc>
          <w:tcPr>
            <w:tcW w:w="5640" w:type="dxa"/>
            <w:gridSpan w:val="2"/>
            <w:vMerge w:val="restart"/>
            <w:vAlign w:val="bottom"/>
          </w:tcPr>
          <w:p w:rsidR="00B8570F" w:rsidRPr="003D650E" w:rsidRDefault="00D909E0">
            <w:pPr>
              <w:rPr>
                <w:sz w:val="20"/>
                <w:szCs w:val="20"/>
                <w:lang w:val="en-US"/>
              </w:rPr>
            </w:pPr>
            <w:r w:rsidRPr="003D650E">
              <w:rPr>
                <w:rFonts w:eastAsia="Times New Roman"/>
                <w:sz w:val="23"/>
                <w:szCs w:val="23"/>
                <w:lang w:val="en-US"/>
              </w:rPr>
              <w:t>effectiveness with which a disinfecting solution kills</w:t>
            </w:r>
          </w:p>
        </w:tc>
        <w:tc>
          <w:tcPr>
            <w:tcW w:w="20" w:type="dxa"/>
            <w:shd w:val="clear" w:color="auto" w:fill="000000"/>
            <w:vAlign w:val="bottom"/>
          </w:tcPr>
          <w:p w:rsidR="00B8570F" w:rsidRPr="003D650E" w:rsidRDefault="00B8570F">
            <w:pPr>
              <w:rPr>
                <w:sz w:val="8"/>
                <w:szCs w:val="8"/>
                <w:lang w:val="en-US"/>
              </w:rPr>
            </w:pPr>
          </w:p>
        </w:tc>
        <w:tc>
          <w:tcPr>
            <w:tcW w:w="1300" w:type="dxa"/>
            <w:shd w:val="clear" w:color="auto" w:fill="000000"/>
            <w:vAlign w:val="bottom"/>
          </w:tcPr>
          <w:p w:rsidR="00B8570F" w:rsidRPr="003D650E" w:rsidRDefault="00B8570F">
            <w:pPr>
              <w:rPr>
                <w:sz w:val="8"/>
                <w:szCs w:val="8"/>
                <w:lang w:val="en-US"/>
              </w:rPr>
            </w:pPr>
          </w:p>
        </w:tc>
        <w:tc>
          <w:tcPr>
            <w:tcW w:w="2040" w:type="dxa"/>
            <w:shd w:val="clear" w:color="auto" w:fill="000000"/>
            <w:vAlign w:val="bottom"/>
          </w:tcPr>
          <w:p w:rsidR="00B8570F" w:rsidRPr="003D650E" w:rsidRDefault="00B8570F">
            <w:pPr>
              <w:rPr>
                <w:sz w:val="8"/>
                <w:szCs w:val="8"/>
                <w:lang w:val="en-US"/>
              </w:rPr>
            </w:pPr>
          </w:p>
        </w:tc>
        <w:tc>
          <w:tcPr>
            <w:tcW w:w="960" w:type="dxa"/>
            <w:shd w:val="clear" w:color="auto" w:fill="000000"/>
            <w:vAlign w:val="bottom"/>
          </w:tcPr>
          <w:p w:rsidR="00B8570F" w:rsidRPr="003D650E" w:rsidRDefault="00B8570F">
            <w:pPr>
              <w:rPr>
                <w:sz w:val="8"/>
                <w:szCs w:val="8"/>
                <w:lang w:val="en-US"/>
              </w:rPr>
            </w:pPr>
          </w:p>
        </w:tc>
        <w:tc>
          <w:tcPr>
            <w:tcW w:w="340" w:type="dxa"/>
            <w:shd w:val="clear" w:color="auto" w:fill="000000"/>
            <w:vAlign w:val="bottom"/>
          </w:tcPr>
          <w:p w:rsidR="00B8570F" w:rsidRPr="003D650E" w:rsidRDefault="00B8570F">
            <w:pPr>
              <w:rPr>
                <w:sz w:val="8"/>
                <w:szCs w:val="8"/>
                <w:lang w:val="en-US"/>
              </w:rPr>
            </w:pPr>
          </w:p>
        </w:tc>
        <w:tc>
          <w:tcPr>
            <w:tcW w:w="0" w:type="dxa"/>
            <w:vAlign w:val="bottom"/>
          </w:tcPr>
          <w:p w:rsidR="00B8570F" w:rsidRPr="003D650E" w:rsidRDefault="00B8570F">
            <w:pPr>
              <w:rPr>
                <w:sz w:val="1"/>
                <w:szCs w:val="1"/>
                <w:lang w:val="en-US"/>
              </w:rPr>
            </w:pPr>
          </w:p>
        </w:tc>
      </w:tr>
      <w:tr w:rsidR="00B8570F" w:rsidRPr="003D650E">
        <w:trPr>
          <w:trHeight w:val="179"/>
        </w:trPr>
        <w:tc>
          <w:tcPr>
            <w:tcW w:w="5640" w:type="dxa"/>
            <w:gridSpan w:val="2"/>
            <w:vMerge/>
            <w:vAlign w:val="bottom"/>
          </w:tcPr>
          <w:p w:rsidR="00B8570F" w:rsidRPr="003D650E" w:rsidRDefault="00B8570F">
            <w:pPr>
              <w:rPr>
                <w:sz w:val="15"/>
                <w:szCs w:val="15"/>
                <w:lang w:val="en-US"/>
              </w:rPr>
            </w:pPr>
          </w:p>
        </w:tc>
        <w:tc>
          <w:tcPr>
            <w:tcW w:w="20" w:type="dxa"/>
            <w:vAlign w:val="bottom"/>
          </w:tcPr>
          <w:p w:rsidR="00B8570F" w:rsidRPr="003D650E" w:rsidRDefault="00B8570F">
            <w:pPr>
              <w:rPr>
                <w:sz w:val="15"/>
                <w:szCs w:val="15"/>
                <w:lang w:val="en-US"/>
              </w:rPr>
            </w:pPr>
          </w:p>
        </w:tc>
        <w:tc>
          <w:tcPr>
            <w:tcW w:w="1300" w:type="dxa"/>
            <w:vAlign w:val="bottom"/>
          </w:tcPr>
          <w:p w:rsidR="00B8570F" w:rsidRPr="003D650E" w:rsidRDefault="00B8570F">
            <w:pPr>
              <w:rPr>
                <w:sz w:val="15"/>
                <w:szCs w:val="15"/>
                <w:lang w:val="en-US"/>
              </w:rPr>
            </w:pPr>
          </w:p>
        </w:tc>
        <w:tc>
          <w:tcPr>
            <w:tcW w:w="2040" w:type="dxa"/>
            <w:vAlign w:val="bottom"/>
          </w:tcPr>
          <w:p w:rsidR="00B8570F" w:rsidRPr="003D650E" w:rsidRDefault="00B8570F">
            <w:pPr>
              <w:rPr>
                <w:sz w:val="15"/>
                <w:szCs w:val="15"/>
                <w:lang w:val="en-US"/>
              </w:rPr>
            </w:pPr>
          </w:p>
        </w:tc>
        <w:tc>
          <w:tcPr>
            <w:tcW w:w="960" w:type="dxa"/>
            <w:vAlign w:val="bottom"/>
          </w:tcPr>
          <w:p w:rsidR="00B8570F" w:rsidRPr="003D650E" w:rsidRDefault="00B8570F">
            <w:pPr>
              <w:rPr>
                <w:sz w:val="15"/>
                <w:szCs w:val="15"/>
                <w:lang w:val="en-US"/>
              </w:rPr>
            </w:pPr>
          </w:p>
        </w:tc>
        <w:tc>
          <w:tcPr>
            <w:tcW w:w="340" w:type="dxa"/>
            <w:vAlign w:val="bottom"/>
          </w:tcPr>
          <w:p w:rsidR="00B8570F" w:rsidRPr="003D650E" w:rsidRDefault="00B8570F">
            <w:pPr>
              <w:rPr>
                <w:sz w:val="15"/>
                <w:szCs w:val="15"/>
                <w:lang w:val="en-US"/>
              </w:rPr>
            </w:pPr>
          </w:p>
        </w:tc>
        <w:tc>
          <w:tcPr>
            <w:tcW w:w="0" w:type="dxa"/>
            <w:vAlign w:val="bottom"/>
          </w:tcPr>
          <w:p w:rsidR="00B8570F" w:rsidRPr="003D650E" w:rsidRDefault="00B8570F">
            <w:pPr>
              <w:rPr>
                <w:sz w:val="1"/>
                <w:szCs w:val="1"/>
                <w:lang w:val="en-US"/>
              </w:rPr>
            </w:pPr>
          </w:p>
        </w:tc>
      </w:tr>
      <w:tr w:rsidR="00B8570F" w:rsidRPr="003D650E">
        <w:trPr>
          <w:trHeight w:val="291"/>
        </w:trPr>
        <w:tc>
          <w:tcPr>
            <w:tcW w:w="5640" w:type="dxa"/>
            <w:gridSpan w:val="2"/>
            <w:vAlign w:val="bottom"/>
          </w:tcPr>
          <w:p w:rsidR="00B8570F" w:rsidRPr="003D650E" w:rsidRDefault="00D909E0">
            <w:pPr>
              <w:rPr>
                <w:sz w:val="20"/>
                <w:szCs w:val="20"/>
                <w:lang w:val="en-US"/>
              </w:rPr>
            </w:pPr>
            <w:r w:rsidRPr="003D650E">
              <w:rPr>
                <w:rFonts w:eastAsia="Times New Roman"/>
                <w:sz w:val="23"/>
                <w:szCs w:val="23"/>
                <w:lang w:val="en-US"/>
              </w:rPr>
              <w:t>organisms when used according to the label instructions.</w:t>
            </w:r>
          </w:p>
        </w:tc>
        <w:tc>
          <w:tcPr>
            <w:tcW w:w="20" w:type="dxa"/>
            <w:vAlign w:val="bottom"/>
          </w:tcPr>
          <w:p w:rsidR="00B8570F" w:rsidRPr="003D650E" w:rsidRDefault="00B8570F">
            <w:pPr>
              <w:rPr>
                <w:sz w:val="24"/>
                <w:szCs w:val="24"/>
                <w:lang w:val="en-US"/>
              </w:rPr>
            </w:pPr>
          </w:p>
        </w:tc>
        <w:tc>
          <w:tcPr>
            <w:tcW w:w="1300" w:type="dxa"/>
            <w:vAlign w:val="bottom"/>
          </w:tcPr>
          <w:p w:rsidR="00B8570F" w:rsidRPr="003D650E" w:rsidRDefault="00B8570F">
            <w:pPr>
              <w:rPr>
                <w:sz w:val="24"/>
                <w:szCs w:val="24"/>
                <w:lang w:val="en-US"/>
              </w:rPr>
            </w:pPr>
          </w:p>
        </w:tc>
        <w:tc>
          <w:tcPr>
            <w:tcW w:w="2040" w:type="dxa"/>
            <w:vAlign w:val="bottom"/>
          </w:tcPr>
          <w:p w:rsidR="00B8570F" w:rsidRPr="003D650E" w:rsidRDefault="00B8570F">
            <w:pPr>
              <w:rPr>
                <w:sz w:val="24"/>
                <w:szCs w:val="24"/>
                <w:lang w:val="en-US"/>
              </w:rPr>
            </w:pPr>
          </w:p>
        </w:tc>
        <w:tc>
          <w:tcPr>
            <w:tcW w:w="960" w:type="dxa"/>
            <w:vAlign w:val="bottom"/>
          </w:tcPr>
          <w:p w:rsidR="00B8570F" w:rsidRPr="003D650E" w:rsidRDefault="00B8570F">
            <w:pPr>
              <w:rPr>
                <w:sz w:val="24"/>
                <w:szCs w:val="24"/>
                <w:lang w:val="en-US"/>
              </w:rPr>
            </w:pPr>
          </w:p>
        </w:tc>
        <w:tc>
          <w:tcPr>
            <w:tcW w:w="340" w:type="dxa"/>
            <w:vAlign w:val="bottom"/>
          </w:tcPr>
          <w:p w:rsidR="00B8570F" w:rsidRPr="003D650E" w:rsidRDefault="00B8570F">
            <w:pPr>
              <w:rPr>
                <w:sz w:val="24"/>
                <w:szCs w:val="24"/>
                <w:lang w:val="en-US"/>
              </w:rPr>
            </w:pPr>
          </w:p>
        </w:tc>
        <w:tc>
          <w:tcPr>
            <w:tcW w:w="0" w:type="dxa"/>
            <w:vAlign w:val="bottom"/>
          </w:tcPr>
          <w:p w:rsidR="00B8570F" w:rsidRPr="003D650E" w:rsidRDefault="00B8570F">
            <w:pPr>
              <w:rPr>
                <w:sz w:val="1"/>
                <w:szCs w:val="1"/>
                <w:lang w:val="en-US"/>
              </w:rPr>
            </w:pPr>
          </w:p>
        </w:tc>
      </w:tr>
      <w:tr w:rsidR="00B8570F">
        <w:trPr>
          <w:trHeight w:val="394"/>
        </w:trPr>
        <w:tc>
          <w:tcPr>
            <w:tcW w:w="5640" w:type="dxa"/>
            <w:gridSpan w:val="2"/>
            <w:vAlign w:val="bottom"/>
          </w:tcPr>
          <w:p w:rsidR="00B8570F" w:rsidRPr="003D650E" w:rsidRDefault="00D909E0">
            <w:pPr>
              <w:rPr>
                <w:sz w:val="20"/>
                <w:szCs w:val="20"/>
                <w:lang w:val="en-US"/>
              </w:rPr>
            </w:pPr>
            <w:r w:rsidRPr="003D650E">
              <w:rPr>
                <w:rFonts w:eastAsia="Times New Roman"/>
                <w:sz w:val="23"/>
                <w:szCs w:val="23"/>
                <w:lang w:val="en-US"/>
              </w:rPr>
              <w:t>Professionals have many disinfectants available to them and</w:t>
            </w:r>
          </w:p>
        </w:tc>
        <w:tc>
          <w:tcPr>
            <w:tcW w:w="20" w:type="dxa"/>
            <w:vAlign w:val="bottom"/>
          </w:tcPr>
          <w:p w:rsidR="00B8570F" w:rsidRPr="003D650E" w:rsidRDefault="00B8570F">
            <w:pPr>
              <w:rPr>
                <w:sz w:val="24"/>
                <w:szCs w:val="24"/>
                <w:lang w:val="en-US"/>
              </w:rPr>
            </w:pPr>
          </w:p>
        </w:tc>
        <w:tc>
          <w:tcPr>
            <w:tcW w:w="1300" w:type="dxa"/>
            <w:vAlign w:val="bottom"/>
          </w:tcPr>
          <w:p w:rsidR="00B8570F" w:rsidRPr="003D650E" w:rsidRDefault="00B8570F">
            <w:pPr>
              <w:rPr>
                <w:sz w:val="24"/>
                <w:szCs w:val="24"/>
                <w:lang w:val="en-US"/>
              </w:rPr>
            </w:pPr>
          </w:p>
        </w:tc>
        <w:tc>
          <w:tcPr>
            <w:tcW w:w="3340" w:type="dxa"/>
            <w:gridSpan w:val="3"/>
            <w:vMerge w:val="restart"/>
            <w:vAlign w:val="bottom"/>
          </w:tcPr>
          <w:p w:rsidR="00B8570F" w:rsidRDefault="00D909E0">
            <w:pPr>
              <w:ind w:left="580"/>
              <w:rPr>
                <w:sz w:val="20"/>
                <w:szCs w:val="20"/>
              </w:rPr>
            </w:pPr>
            <w:r>
              <w:rPr>
                <w:rFonts w:ascii="Arial" w:eastAsia="Arial" w:hAnsi="Arial" w:cs="Arial"/>
                <w:color w:val="FFCB05"/>
                <w:sz w:val="44"/>
                <w:szCs w:val="44"/>
              </w:rPr>
              <w:t>caution</w:t>
            </w:r>
          </w:p>
        </w:tc>
        <w:tc>
          <w:tcPr>
            <w:tcW w:w="0" w:type="dxa"/>
            <w:vAlign w:val="bottom"/>
          </w:tcPr>
          <w:p w:rsidR="00B8570F" w:rsidRDefault="00B8570F">
            <w:pPr>
              <w:rPr>
                <w:sz w:val="1"/>
                <w:szCs w:val="1"/>
              </w:rPr>
            </w:pPr>
          </w:p>
        </w:tc>
      </w:tr>
      <w:tr w:rsidR="00B8570F">
        <w:trPr>
          <w:trHeight w:val="211"/>
        </w:trPr>
        <w:tc>
          <w:tcPr>
            <w:tcW w:w="5640" w:type="dxa"/>
            <w:gridSpan w:val="2"/>
            <w:vMerge w:val="restart"/>
            <w:vAlign w:val="bottom"/>
          </w:tcPr>
          <w:p w:rsidR="00B8570F" w:rsidRDefault="00D909E0">
            <w:pPr>
              <w:rPr>
                <w:sz w:val="20"/>
                <w:szCs w:val="20"/>
              </w:rPr>
            </w:pPr>
            <w:r w:rsidRPr="003D650E">
              <w:rPr>
                <w:rFonts w:eastAsia="Times New Roman"/>
                <w:w w:val="98"/>
                <w:sz w:val="23"/>
                <w:szCs w:val="23"/>
                <w:lang w:val="en-US"/>
              </w:rPr>
              <w:t xml:space="preserve">should choose the one best suited for their specialty. </w:t>
            </w:r>
            <w:r>
              <w:rPr>
                <w:rFonts w:eastAsia="Times New Roman"/>
                <w:w w:val="98"/>
                <w:sz w:val="23"/>
                <w:szCs w:val="23"/>
              </w:rPr>
              <w:t>The ideal</w:t>
            </w:r>
          </w:p>
        </w:tc>
        <w:tc>
          <w:tcPr>
            <w:tcW w:w="20" w:type="dxa"/>
            <w:vAlign w:val="bottom"/>
          </w:tcPr>
          <w:p w:rsidR="00B8570F" w:rsidRDefault="00B8570F">
            <w:pPr>
              <w:rPr>
                <w:sz w:val="18"/>
                <w:szCs w:val="18"/>
              </w:rPr>
            </w:pPr>
          </w:p>
        </w:tc>
        <w:tc>
          <w:tcPr>
            <w:tcW w:w="1300" w:type="dxa"/>
            <w:vAlign w:val="bottom"/>
          </w:tcPr>
          <w:p w:rsidR="00B8570F" w:rsidRDefault="00B8570F">
            <w:pPr>
              <w:rPr>
                <w:sz w:val="18"/>
                <w:szCs w:val="18"/>
              </w:rPr>
            </w:pPr>
          </w:p>
        </w:tc>
        <w:tc>
          <w:tcPr>
            <w:tcW w:w="3340" w:type="dxa"/>
            <w:gridSpan w:val="3"/>
            <w:vMerge/>
            <w:vAlign w:val="bottom"/>
          </w:tcPr>
          <w:p w:rsidR="00B8570F" w:rsidRDefault="00B8570F">
            <w:pPr>
              <w:rPr>
                <w:sz w:val="18"/>
                <w:szCs w:val="18"/>
              </w:rPr>
            </w:pPr>
          </w:p>
        </w:tc>
        <w:tc>
          <w:tcPr>
            <w:tcW w:w="0" w:type="dxa"/>
            <w:vAlign w:val="bottom"/>
          </w:tcPr>
          <w:p w:rsidR="00B8570F" w:rsidRDefault="00B8570F">
            <w:pPr>
              <w:rPr>
                <w:sz w:val="1"/>
                <w:szCs w:val="1"/>
              </w:rPr>
            </w:pPr>
          </w:p>
        </w:tc>
      </w:tr>
      <w:tr w:rsidR="00B8570F">
        <w:trPr>
          <w:trHeight w:val="69"/>
        </w:trPr>
        <w:tc>
          <w:tcPr>
            <w:tcW w:w="5640" w:type="dxa"/>
            <w:gridSpan w:val="2"/>
            <w:vMerge/>
            <w:vAlign w:val="bottom"/>
          </w:tcPr>
          <w:p w:rsidR="00B8570F" w:rsidRDefault="00B8570F">
            <w:pPr>
              <w:rPr>
                <w:sz w:val="6"/>
                <w:szCs w:val="6"/>
              </w:rPr>
            </w:pPr>
          </w:p>
        </w:tc>
        <w:tc>
          <w:tcPr>
            <w:tcW w:w="20" w:type="dxa"/>
            <w:vAlign w:val="bottom"/>
          </w:tcPr>
          <w:p w:rsidR="00B8570F" w:rsidRDefault="00B8570F">
            <w:pPr>
              <w:rPr>
                <w:sz w:val="6"/>
                <w:szCs w:val="6"/>
              </w:rPr>
            </w:pPr>
          </w:p>
        </w:tc>
        <w:tc>
          <w:tcPr>
            <w:tcW w:w="1300" w:type="dxa"/>
            <w:vAlign w:val="bottom"/>
          </w:tcPr>
          <w:p w:rsidR="00B8570F" w:rsidRDefault="00B8570F">
            <w:pPr>
              <w:rPr>
                <w:sz w:val="6"/>
                <w:szCs w:val="6"/>
              </w:rPr>
            </w:pPr>
          </w:p>
        </w:tc>
        <w:tc>
          <w:tcPr>
            <w:tcW w:w="2040" w:type="dxa"/>
            <w:vAlign w:val="bottom"/>
          </w:tcPr>
          <w:p w:rsidR="00B8570F" w:rsidRDefault="00B8570F">
            <w:pPr>
              <w:rPr>
                <w:sz w:val="6"/>
                <w:szCs w:val="6"/>
              </w:rPr>
            </w:pPr>
          </w:p>
        </w:tc>
        <w:tc>
          <w:tcPr>
            <w:tcW w:w="960" w:type="dxa"/>
            <w:vAlign w:val="bottom"/>
          </w:tcPr>
          <w:p w:rsidR="00B8570F" w:rsidRDefault="00B8570F">
            <w:pPr>
              <w:rPr>
                <w:sz w:val="6"/>
                <w:szCs w:val="6"/>
              </w:rPr>
            </w:pPr>
          </w:p>
        </w:tc>
        <w:tc>
          <w:tcPr>
            <w:tcW w:w="340" w:type="dxa"/>
            <w:vAlign w:val="bottom"/>
          </w:tcPr>
          <w:p w:rsidR="00B8570F" w:rsidRDefault="00B8570F">
            <w:pPr>
              <w:rPr>
                <w:sz w:val="6"/>
                <w:szCs w:val="6"/>
              </w:rPr>
            </w:pPr>
          </w:p>
        </w:tc>
        <w:tc>
          <w:tcPr>
            <w:tcW w:w="0" w:type="dxa"/>
            <w:vAlign w:val="bottom"/>
          </w:tcPr>
          <w:p w:rsidR="00B8570F" w:rsidRDefault="00B8570F">
            <w:pPr>
              <w:rPr>
                <w:sz w:val="1"/>
                <w:szCs w:val="1"/>
              </w:rPr>
            </w:pPr>
          </w:p>
        </w:tc>
      </w:tr>
      <w:tr w:rsidR="00B8570F">
        <w:trPr>
          <w:trHeight w:val="267"/>
        </w:trPr>
        <w:tc>
          <w:tcPr>
            <w:tcW w:w="5640" w:type="dxa"/>
            <w:gridSpan w:val="2"/>
            <w:vAlign w:val="bottom"/>
          </w:tcPr>
          <w:p w:rsidR="00B8570F" w:rsidRDefault="00D909E0">
            <w:pPr>
              <w:rPr>
                <w:sz w:val="20"/>
                <w:szCs w:val="20"/>
              </w:rPr>
            </w:pPr>
            <w:r>
              <w:rPr>
                <w:rFonts w:eastAsia="Times New Roman"/>
                <w:sz w:val="23"/>
                <w:szCs w:val="23"/>
              </w:rPr>
              <w:t>disinfectant would:</w:t>
            </w:r>
          </w:p>
        </w:tc>
        <w:tc>
          <w:tcPr>
            <w:tcW w:w="20" w:type="dxa"/>
            <w:vAlign w:val="bottom"/>
          </w:tcPr>
          <w:p w:rsidR="00B8570F" w:rsidRDefault="00B8570F">
            <w:pPr>
              <w:rPr>
                <w:sz w:val="23"/>
                <w:szCs w:val="23"/>
              </w:rPr>
            </w:pPr>
          </w:p>
        </w:tc>
        <w:tc>
          <w:tcPr>
            <w:tcW w:w="1300" w:type="dxa"/>
            <w:vAlign w:val="bottom"/>
          </w:tcPr>
          <w:p w:rsidR="00B8570F" w:rsidRDefault="00B8570F">
            <w:pPr>
              <w:rPr>
                <w:sz w:val="23"/>
                <w:szCs w:val="23"/>
              </w:rPr>
            </w:pPr>
          </w:p>
        </w:tc>
        <w:tc>
          <w:tcPr>
            <w:tcW w:w="2040" w:type="dxa"/>
            <w:vAlign w:val="bottom"/>
          </w:tcPr>
          <w:p w:rsidR="00B8570F" w:rsidRDefault="00B8570F">
            <w:pPr>
              <w:rPr>
                <w:sz w:val="23"/>
                <w:szCs w:val="23"/>
              </w:rPr>
            </w:pPr>
          </w:p>
        </w:tc>
        <w:tc>
          <w:tcPr>
            <w:tcW w:w="960" w:type="dxa"/>
            <w:vAlign w:val="bottom"/>
          </w:tcPr>
          <w:p w:rsidR="00B8570F" w:rsidRDefault="00B8570F">
            <w:pPr>
              <w:rPr>
                <w:sz w:val="23"/>
                <w:szCs w:val="23"/>
              </w:rPr>
            </w:pPr>
          </w:p>
        </w:tc>
        <w:tc>
          <w:tcPr>
            <w:tcW w:w="340" w:type="dxa"/>
            <w:vAlign w:val="bottom"/>
          </w:tcPr>
          <w:p w:rsidR="00B8570F" w:rsidRDefault="00B8570F">
            <w:pPr>
              <w:rPr>
                <w:sz w:val="23"/>
                <w:szCs w:val="23"/>
              </w:rPr>
            </w:pPr>
          </w:p>
        </w:tc>
        <w:tc>
          <w:tcPr>
            <w:tcW w:w="0" w:type="dxa"/>
            <w:vAlign w:val="bottom"/>
          </w:tcPr>
          <w:p w:rsidR="00B8570F" w:rsidRDefault="00B8570F">
            <w:pPr>
              <w:rPr>
                <w:sz w:val="1"/>
                <w:szCs w:val="1"/>
              </w:rPr>
            </w:pPr>
          </w:p>
        </w:tc>
      </w:tr>
      <w:tr w:rsidR="00B8570F" w:rsidRPr="003D650E">
        <w:trPr>
          <w:trHeight w:val="80"/>
        </w:trPr>
        <w:tc>
          <w:tcPr>
            <w:tcW w:w="6960" w:type="dxa"/>
            <w:gridSpan w:val="4"/>
            <w:vMerge w:val="restart"/>
            <w:vAlign w:val="bottom"/>
          </w:tcPr>
          <w:p w:rsidR="00B8570F" w:rsidRPr="003D650E" w:rsidRDefault="00D909E0">
            <w:pPr>
              <w:rPr>
                <w:sz w:val="20"/>
                <w:szCs w:val="20"/>
                <w:lang w:val="en-US"/>
              </w:rPr>
            </w:pPr>
            <w:r w:rsidRPr="003D650E">
              <w:rPr>
                <w:rFonts w:eastAsia="Times New Roman"/>
                <w:sz w:val="23"/>
                <w:szCs w:val="23"/>
                <w:lang w:val="en-US"/>
              </w:rPr>
              <w:t xml:space="preserve">•  Maintain efficacy in the presence of </w:t>
            </w:r>
            <w:r w:rsidRPr="003D650E">
              <w:rPr>
                <w:rFonts w:eastAsia="Times New Roman"/>
                <w:b/>
                <w:bCs/>
                <w:color w:val="187875"/>
                <w:sz w:val="23"/>
                <w:szCs w:val="23"/>
                <w:lang w:val="en-US"/>
              </w:rPr>
              <w:t>bioburden</w:t>
            </w:r>
            <w:r w:rsidRPr="003D650E">
              <w:rPr>
                <w:rFonts w:eastAsia="Times New Roman"/>
                <w:sz w:val="23"/>
                <w:szCs w:val="23"/>
                <w:lang w:val="en-US"/>
              </w:rPr>
              <w:t>, the number of viable</w:t>
            </w:r>
          </w:p>
        </w:tc>
        <w:tc>
          <w:tcPr>
            <w:tcW w:w="2040" w:type="dxa"/>
            <w:shd w:val="clear" w:color="auto" w:fill="FFC20E"/>
            <w:vAlign w:val="bottom"/>
          </w:tcPr>
          <w:p w:rsidR="00B8570F" w:rsidRPr="003D650E" w:rsidRDefault="00B8570F">
            <w:pPr>
              <w:rPr>
                <w:sz w:val="6"/>
                <w:szCs w:val="6"/>
                <w:lang w:val="en-US"/>
              </w:rPr>
            </w:pPr>
          </w:p>
        </w:tc>
        <w:tc>
          <w:tcPr>
            <w:tcW w:w="960" w:type="dxa"/>
            <w:shd w:val="clear" w:color="auto" w:fill="FFC20E"/>
            <w:vAlign w:val="bottom"/>
          </w:tcPr>
          <w:p w:rsidR="00B8570F" w:rsidRPr="003D650E" w:rsidRDefault="00B8570F">
            <w:pPr>
              <w:rPr>
                <w:sz w:val="6"/>
                <w:szCs w:val="6"/>
                <w:lang w:val="en-US"/>
              </w:rPr>
            </w:pPr>
          </w:p>
        </w:tc>
        <w:tc>
          <w:tcPr>
            <w:tcW w:w="340" w:type="dxa"/>
            <w:vAlign w:val="bottom"/>
          </w:tcPr>
          <w:p w:rsidR="00B8570F" w:rsidRPr="003D650E" w:rsidRDefault="00B8570F">
            <w:pPr>
              <w:rPr>
                <w:sz w:val="6"/>
                <w:szCs w:val="6"/>
                <w:lang w:val="en-US"/>
              </w:rPr>
            </w:pPr>
          </w:p>
        </w:tc>
        <w:tc>
          <w:tcPr>
            <w:tcW w:w="0" w:type="dxa"/>
            <w:vAlign w:val="bottom"/>
          </w:tcPr>
          <w:p w:rsidR="00B8570F" w:rsidRPr="003D650E" w:rsidRDefault="00B8570F">
            <w:pPr>
              <w:rPr>
                <w:sz w:val="1"/>
                <w:szCs w:val="1"/>
                <w:lang w:val="en-US"/>
              </w:rPr>
            </w:pPr>
          </w:p>
        </w:tc>
      </w:tr>
      <w:tr w:rsidR="00B8570F" w:rsidRPr="003D650E">
        <w:trPr>
          <w:trHeight w:val="338"/>
        </w:trPr>
        <w:tc>
          <w:tcPr>
            <w:tcW w:w="6960" w:type="dxa"/>
            <w:gridSpan w:val="4"/>
            <w:vMerge/>
            <w:vAlign w:val="bottom"/>
          </w:tcPr>
          <w:p w:rsidR="00B8570F" w:rsidRPr="003D650E" w:rsidRDefault="00B8570F">
            <w:pPr>
              <w:rPr>
                <w:sz w:val="24"/>
                <w:szCs w:val="24"/>
                <w:lang w:val="en-US"/>
              </w:rPr>
            </w:pPr>
          </w:p>
        </w:tc>
        <w:tc>
          <w:tcPr>
            <w:tcW w:w="3340" w:type="dxa"/>
            <w:gridSpan w:val="3"/>
            <w:vAlign w:val="bottom"/>
          </w:tcPr>
          <w:p w:rsidR="00B8570F" w:rsidRPr="003D650E" w:rsidRDefault="00D909E0">
            <w:pPr>
              <w:ind w:left="340"/>
              <w:rPr>
                <w:sz w:val="20"/>
                <w:szCs w:val="20"/>
                <w:lang w:val="en-US"/>
              </w:rPr>
            </w:pPr>
            <w:r w:rsidRPr="003D650E">
              <w:rPr>
                <w:rFonts w:ascii="Arial" w:eastAsia="Arial" w:hAnsi="Arial" w:cs="Arial"/>
                <w:sz w:val="21"/>
                <w:szCs w:val="21"/>
                <w:lang w:val="en-US"/>
              </w:rPr>
              <w:t>Bleach is not a magic potion!</w:t>
            </w:r>
          </w:p>
        </w:tc>
        <w:tc>
          <w:tcPr>
            <w:tcW w:w="0" w:type="dxa"/>
            <w:vAlign w:val="bottom"/>
          </w:tcPr>
          <w:p w:rsidR="00B8570F" w:rsidRPr="003D650E" w:rsidRDefault="00B8570F">
            <w:pPr>
              <w:rPr>
                <w:sz w:val="1"/>
                <w:szCs w:val="1"/>
                <w:lang w:val="en-US"/>
              </w:rPr>
            </w:pPr>
          </w:p>
        </w:tc>
      </w:tr>
      <w:tr w:rsidR="00B8570F">
        <w:trPr>
          <w:trHeight w:val="280"/>
        </w:trPr>
        <w:tc>
          <w:tcPr>
            <w:tcW w:w="180" w:type="dxa"/>
            <w:vAlign w:val="bottom"/>
          </w:tcPr>
          <w:p w:rsidR="00B8570F" w:rsidRPr="003D650E" w:rsidRDefault="00B8570F">
            <w:pPr>
              <w:rPr>
                <w:sz w:val="24"/>
                <w:szCs w:val="24"/>
                <w:lang w:val="en-US"/>
              </w:rPr>
            </w:pPr>
          </w:p>
        </w:tc>
        <w:tc>
          <w:tcPr>
            <w:tcW w:w="6780" w:type="dxa"/>
            <w:gridSpan w:val="3"/>
            <w:vAlign w:val="bottom"/>
          </w:tcPr>
          <w:p w:rsidR="00B8570F" w:rsidRPr="003D650E" w:rsidRDefault="00D909E0">
            <w:pPr>
              <w:ind w:left="80"/>
              <w:rPr>
                <w:sz w:val="20"/>
                <w:szCs w:val="20"/>
                <w:lang w:val="en-US"/>
              </w:rPr>
            </w:pPr>
            <w:r w:rsidRPr="003D650E">
              <w:rPr>
                <w:rFonts w:eastAsia="Times New Roman"/>
                <w:sz w:val="23"/>
                <w:szCs w:val="23"/>
                <w:lang w:val="en-US"/>
              </w:rPr>
              <w:t>organisms in or on an object or surface or the organic material on</w:t>
            </w:r>
          </w:p>
        </w:tc>
        <w:tc>
          <w:tcPr>
            <w:tcW w:w="3340" w:type="dxa"/>
            <w:gridSpan w:val="3"/>
            <w:vAlign w:val="bottom"/>
          </w:tcPr>
          <w:p w:rsidR="00B8570F" w:rsidRDefault="00D909E0">
            <w:pPr>
              <w:ind w:left="340"/>
              <w:rPr>
                <w:sz w:val="20"/>
                <w:szCs w:val="20"/>
              </w:rPr>
            </w:pPr>
            <w:r>
              <w:rPr>
                <w:rFonts w:ascii="Arial" w:eastAsia="Arial" w:hAnsi="Arial" w:cs="Arial"/>
                <w:sz w:val="21"/>
                <w:szCs w:val="21"/>
              </w:rPr>
              <w:t>All disinfectants, including</w:t>
            </w:r>
          </w:p>
        </w:tc>
        <w:tc>
          <w:tcPr>
            <w:tcW w:w="0" w:type="dxa"/>
            <w:vAlign w:val="bottom"/>
          </w:tcPr>
          <w:p w:rsidR="00B8570F" w:rsidRDefault="00B8570F">
            <w:pPr>
              <w:rPr>
                <w:sz w:val="1"/>
                <w:szCs w:val="1"/>
              </w:rPr>
            </w:pPr>
          </w:p>
        </w:tc>
      </w:tr>
      <w:tr w:rsidR="00B8570F">
        <w:trPr>
          <w:trHeight w:val="291"/>
        </w:trPr>
        <w:tc>
          <w:tcPr>
            <w:tcW w:w="180" w:type="dxa"/>
            <w:vAlign w:val="bottom"/>
          </w:tcPr>
          <w:p w:rsidR="00B8570F" w:rsidRDefault="00B8570F">
            <w:pPr>
              <w:rPr>
                <w:sz w:val="24"/>
                <w:szCs w:val="24"/>
              </w:rPr>
            </w:pPr>
          </w:p>
        </w:tc>
        <w:tc>
          <w:tcPr>
            <w:tcW w:w="6780" w:type="dxa"/>
            <w:gridSpan w:val="3"/>
            <w:vAlign w:val="bottom"/>
          </w:tcPr>
          <w:p w:rsidR="00B8570F" w:rsidRPr="003D650E" w:rsidRDefault="00D909E0">
            <w:pPr>
              <w:ind w:left="80"/>
              <w:rPr>
                <w:sz w:val="20"/>
                <w:szCs w:val="20"/>
                <w:lang w:val="en-US"/>
              </w:rPr>
            </w:pPr>
            <w:r w:rsidRPr="003D650E">
              <w:rPr>
                <w:rFonts w:eastAsia="Times New Roman"/>
                <w:sz w:val="23"/>
                <w:szCs w:val="23"/>
                <w:lang w:val="en-US"/>
              </w:rPr>
              <w:t>the surface of an object before decontamination or sterilization.</w:t>
            </w:r>
          </w:p>
        </w:tc>
        <w:tc>
          <w:tcPr>
            <w:tcW w:w="3340" w:type="dxa"/>
            <w:gridSpan w:val="3"/>
            <w:vAlign w:val="bottom"/>
          </w:tcPr>
          <w:p w:rsidR="00B8570F" w:rsidRDefault="00D909E0">
            <w:pPr>
              <w:ind w:left="340"/>
              <w:rPr>
                <w:sz w:val="20"/>
                <w:szCs w:val="20"/>
              </w:rPr>
            </w:pPr>
            <w:r>
              <w:rPr>
                <w:rFonts w:ascii="Arial" w:eastAsia="Arial" w:hAnsi="Arial" w:cs="Arial"/>
                <w:sz w:val="21"/>
                <w:szCs w:val="21"/>
              </w:rPr>
              <w:t>bleach, are inactivated (made</w:t>
            </w:r>
          </w:p>
        </w:tc>
        <w:tc>
          <w:tcPr>
            <w:tcW w:w="0" w:type="dxa"/>
            <w:vAlign w:val="bottom"/>
          </w:tcPr>
          <w:p w:rsidR="00B8570F" w:rsidRDefault="00B8570F">
            <w:pPr>
              <w:rPr>
                <w:sz w:val="1"/>
                <w:szCs w:val="1"/>
              </w:rPr>
            </w:pPr>
          </w:p>
        </w:tc>
      </w:tr>
      <w:tr w:rsidR="00B8570F" w:rsidRPr="003D650E">
        <w:trPr>
          <w:trHeight w:val="280"/>
        </w:trPr>
        <w:tc>
          <w:tcPr>
            <w:tcW w:w="6960" w:type="dxa"/>
            <w:gridSpan w:val="4"/>
            <w:vMerge w:val="restart"/>
            <w:vAlign w:val="bottom"/>
          </w:tcPr>
          <w:p w:rsidR="00B8570F" w:rsidRPr="003D650E" w:rsidRDefault="00D909E0">
            <w:pPr>
              <w:rPr>
                <w:sz w:val="20"/>
                <w:szCs w:val="20"/>
                <w:lang w:val="en-US"/>
              </w:rPr>
            </w:pPr>
            <w:r w:rsidRPr="003D650E">
              <w:rPr>
                <w:rFonts w:eastAsia="Times New Roman"/>
                <w:sz w:val="23"/>
                <w:szCs w:val="23"/>
                <w:lang w:val="en-US"/>
              </w:rPr>
              <w:t>•  Require that it be changed after a longer length of time (at least a</w:t>
            </w:r>
          </w:p>
        </w:tc>
        <w:tc>
          <w:tcPr>
            <w:tcW w:w="3340" w:type="dxa"/>
            <w:gridSpan w:val="3"/>
            <w:vAlign w:val="bottom"/>
          </w:tcPr>
          <w:p w:rsidR="00B8570F" w:rsidRPr="003D650E" w:rsidRDefault="00D909E0">
            <w:pPr>
              <w:ind w:left="340"/>
              <w:rPr>
                <w:sz w:val="20"/>
                <w:szCs w:val="20"/>
                <w:lang w:val="en-US"/>
              </w:rPr>
            </w:pPr>
            <w:r w:rsidRPr="003D650E">
              <w:rPr>
                <w:rFonts w:ascii="Arial" w:eastAsia="Arial" w:hAnsi="Arial" w:cs="Arial"/>
                <w:sz w:val="21"/>
                <w:szCs w:val="21"/>
                <w:lang w:val="en-US"/>
              </w:rPr>
              <w:t>less effective) in the presence</w:t>
            </w:r>
          </w:p>
        </w:tc>
        <w:tc>
          <w:tcPr>
            <w:tcW w:w="0" w:type="dxa"/>
            <w:vAlign w:val="bottom"/>
          </w:tcPr>
          <w:p w:rsidR="00B8570F" w:rsidRPr="003D650E" w:rsidRDefault="00B8570F">
            <w:pPr>
              <w:rPr>
                <w:sz w:val="1"/>
                <w:szCs w:val="1"/>
                <w:lang w:val="en-US"/>
              </w:rPr>
            </w:pPr>
          </w:p>
        </w:tc>
      </w:tr>
      <w:tr w:rsidR="00B8570F">
        <w:trPr>
          <w:trHeight w:val="114"/>
        </w:trPr>
        <w:tc>
          <w:tcPr>
            <w:tcW w:w="6960" w:type="dxa"/>
            <w:gridSpan w:val="4"/>
            <w:vMerge/>
            <w:vAlign w:val="bottom"/>
          </w:tcPr>
          <w:p w:rsidR="00B8570F" w:rsidRPr="003D650E" w:rsidRDefault="00B8570F">
            <w:pPr>
              <w:rPr>
                <w:sz w:val="9"/>
                <w:szCs w:val="9"/>
                <w:lang w:val="en-US"/>
              </w:rPr>
            </w:pPr>
          </w:p>
        </w:tc>
        <w:tc>
          <w:tcPr>
            <w:tcW w:w="3340" w:type="dxa"/>
            <w:gridSpan w:val="3"/>
            <w:vMerge w:val="restart"/>
            <w:vAlign w:val="bottom"/>
          </w:tcPr>
          <w:p w:rsidR="00B8570F" w:rsidRDefault="00D909E0">
            <w:pPr>
              <w:ind w:left="340"/>
              <w:rPr>
                <w:sz w:val="20"/>
                <w:szCs w:val="20"/>
              </w:rPr>
            </w:pPr>
            <w:r>
              <w:rPr>
                <w:rFonts w:ascii="Arial" w:eastAsia="Arial" w:hAnsi="Arial" w:cs="Arial"/>
                <w:sz w:val="21"/>
                <w:szCs w:val="21"/>
              </w:rPr>
              <w:t>of many substances, including</w:t>
            </w:r>
          </w:p>
        </w:tc>
        <w:tc>
          <w:tcPr>
            <w:tcW w:w="0" w:type="dxa"/>
            <w:vAlign w:val="bottom"/>
          </w:tcPr>
          <w:p w:rsidR="00B8570F" w:rsidRDefault="00B8570F">
            <w:pPr>
              <w:rPr>
                <w:sz w:val="1"/>
                <w:szCs w:val="1"/>
              </w:rPr>
            </w:pPr>
          </w:p>
        </w:tc>
      </w:tr>
      <w:tr w:rsidR="00B8570F" w:rsidRPr="003D650E">
        <w:trPr>
          <w:trHeight w:val="166"/>
        </w:trPr>
        <w:tc>
          <w:tcPr>
            <w:tcW w:w="180" w:type="dxa"/>
            <w:vAlign w:val="bottom"/>
          </w:tcPr>
          <w:p w:rsidR="00B8570F" w:rsidRDefault="00B8570F">
            <w:pPr>
              <w:rPr>
                <w:sz w:val="14"/>
                <w:szCs w:val="14"/>
              </w:rPr>
            </w:pPr>
          </w:p>
        </w:tc>
        <w:tc>
          <w:tcPr>
            <w:tcW w:w="5460" w:type="dxa"/>
            <w:vMerge w:val="restart"/>
            <w:vAlign w:val="bottom"/>
          </w:tcPr>
          <w:p w:rsidR="00B8570F" w:rsidRPr="003D650E" w:rsidRDefault="00D909E0">
            <w:pPr>
              <w:ind w:left="80"/>
              <w:rPr>
                <w:sz w:val="20"/>
                <w:szCs w:val="20"/>
                <w:lang w:val="en-US"/>
              </w:rPr>
            </w:pPr>
            <w:r w:rsidRPr="003D650E">
              <w:rPr>
                <w:rFonts w:eastAsia="Times New Roman"/>
                <w:sz w:val="23"/>
                <w:szCs w:val="23"/>
                <w:lang w:val="en-US"/>
              </w:rPr>
              <w:t>week or more, not daily).</w:t>
            </w:r>
          </w:p>
        </w:tc>
        <w:tc>
          <w:tcPr>
            <w:tcW w:w="20" w:type="dxa"/>
            <w:vAlign w:val="bottom"/>
          </w:tcPr>
          <w:p w:rsidR="00B8570F" w:rsidRPr="003D650E" w:rsidRDefault="00B8570F">
            <w:pPr>
              <w:rPr>
                <w:sz w:val="14"/>
                <w:szCs w:val="14"/>
                <w:lang w:val="en-US"/>
              </w:rPr>
            </w:pPr>
          </w:p>
        </w:tc>
        <w:tc>
          <w:tcPr>
            <w:tcW w:w="1300" w:type="dxa"/>
            <w:vAlign w:val="bottom"/>
          </w:tcPr>
          <w:p w:rsidR="00B8570F" w:rsidRPr="003D650E" w:rsidRDefault="00B8570F">
            <w:pPr>
              <w:rPr>
                <w:sz w:val="14"/>
                <w:szCs w:val="14"/>
                <w:lang w:val="en-US"/>
              </w:rPr>
            </w:pPr>
          </w:p>
        </w:tc>
        <w:tc>
          <w:tcPr>
            <w:tcW w:w="3340" w:type="dxa"/>
            <w:gridSpan w:val="3"/>
            <w:vMerge/>
            <w:vAlign w:val="bottom"/>
          </w:tcPr>
          <w:p w:rsidR="00B8570F" w:rsidRPr="003D650E" w:rsidRDefault="00B8570F">
            <w:pPr>
              <w:rPr>
                <w:sz w:val="14"/>
                <w:szCs w:val="14"/>
                <w:lang w:val="en-US"/>
              </w:rPr>
            </w:pPr>
          </w:p>
        </w:tc>
        <w:tc>
          <w:tcPr>
            <w:tcW w:w="0" w:type="dxa"/>
            <w:vAlign w:val="bottom"/>
          </w:tcPr>
          <w:p w:rsidR="00B8570F" w:rsidRPr="003D650E" w:rsidRDefault="00B8570F">
            <w:pPr>
              <w:rPr>
                <w:sz w:val="1"/>
                <w:szCs w:val="1"/>
                <w:lang w:val="en-US"/>
              </w:rPr>
            </w:pPr>
          </w:p>
        </w:tc>
      </w:tr>
      <w:tr w:rsidR="00B8570F" w:rsidRPr="003D650E">
        <w:trPr>
          <w:trHeight w:val="125"/>
        </w:trPr>
        <w:tc>
          <w:tcPr>
            <w:tcW w:w="180" w:type="dxa"/>
            <w:vAlign w:val="bottom"/>
          </w:tcPr>
          <w:p w:rsidR="00B8570F" w:rsidRPr="003D650E" w:rsidRDefault="00B8570F">
            <w:pPr>
              <w:rPr>
                <w:sz w:val="10"/>
                <w:szCs w:val="10"/>
                <w:lang w:val="en-US"/>
              </w:rPr>
            </w:pPr>
          </w:p>
        </w:tc>
        <w:tc>
          <w:tcPr>
            <w:tcW w:w="5460" w:type="dxa"/>
            <w:vMerge/>
            <w:vAlign w:val="bottom"/>
          </w:tcPr>
          <w:p w:rsidR="00B8570F" w:rsidRPr="003D650E" w:rsidRDefault="00B8570F">
            <w:pPr>
              <w:rPr>
                <w:sz w:val="10"/>
                <w:szCs w:val="10"/>
                <w:lang w:val="en-US"/>
              </w:rPr>
            </w:pPr>
          </w:p>
        </w:tc>
        <w:tc>
          <w:tcPr>
            <w:tcW w:w="20" w:type="dxa"/>
            <w:vAlign w:val="bottom"/>
          </w:tcPr>
          <w:p w:rsidR="00B8570F" w:rsidRPr="003D650E" w:rsidRDefault="00B8570F">
            <w:pPr>
              <w:rPr>
                <w:sz w:val="10"/>
                <w:szCs w:val="10"/>
                <w:lang w:val="en-US"/>
              </w:rPr>
            </w:pPr>
          </w:p>
        </w:tc>
        <w:tc>
          <w:tcPr>
            <w:tcW w:w="1300" w:type="dxa"/>
            <w:vAlign w:val="bottom"/>
          </w:tcPr>
          <w:p w:rsidR="00B8570F" w:rsidRPr="003D650E" w:rsidRDefault="00B8570F">
            <w:pPr>
              <w:rPr>
                <w:sz w:val="10"/>
                <w:szCs w:val="10"/>
                <w:lang w:val="en-US"/>
              </w:rPr>
            </w:pPr>
          </w:p>
        </w:tc>
        <w:tc>
          <w:tcPr>
            <w:tcW w:w="3340" w:type="dxa"/>
            <w:gridSpan w:val="3"/>
            <w:vMerge w:val="restart"/>
            <w:vAlign w:val="bottom"/>
          </w:tcPr>
          <w:p w:rsidR="00B8570F" w:rsidRPr="003D650E" w:rsidRDefault="00D909E0">
            <w:pPr>
              <w:ind w:left="340"/>
              <w:rPr>
                <w:sz w:val="20"/>
                <w:szCs w:val="20"/>
                <w:lang w:val="en-US"/>
              </w:rPr>
            </w:pPr>
            <w:r w:rsidRPr="003D650E">
              <w:rPr>
                <w:rFonts w:ascii="Arial" w:eastAsia="Arial" w:hAnsi="Arial" w:cs="Arial"/>
                <w:sz w:val="21"/>
                <w:szCs w:val="21"/>
                <w:lang w:val="en-US"/>
              </w:rPr>
              <w:t>oils, lotions, creams, hair, skin,</w:t>
            </w:r>
          </w:p>
        </w:tc>
        <w:tc>
          <w:tcPr>
            <w:tcW w:w="0" w:type="dxa"/>
            <w:vAlign w:val="bottom"/>
          </w:tcPr>
          <w:p w:rsidR="00B8570F" w:rsidRPr="003D650E" w:rsidRDefault="00B8570F">
            <w:pPr>
              <w:rPr>
                <w:sz w:val="1"/>
                <w:szCs w:val="1"/>
                <w:lang w:val="en-US"/>
              </w:rPr>
            </w:pPr>
          </w:p>
        </w:tc>
      </w:tr>
      <w:tr w:rsidR="00B8570F">
        <w:trPr>
          <w:trHeight w:val="155"/>
        </w:trPr>
        <w:tc>
          <w:tcPr>
            <w:tcW w:w="180" w:type="dxa"/>
            <w:vMerge w:val="restart"/>
            <w:vAlign w:val="bottom"/>
          </w:tcPr>
          <w:p w:rsidR="00B8570F" w:rsidRDefault="00D909E0">
            <w:pPr>
              <w:rPr>
                <w:sz w:val="20"/>
                <w:szCs w:val="20"/>
              </w:rPr>
            </w:pPr>
            <w:r>
              <w:rPr>
                <w:rFonts w:eastAsia="Times New Roman"/>
                <w:sz w:val="23"/>
                <w:szCs w:val="23"/>
              </w:rPr>
              <w:t>•</w:t>
            </w:r>
          </w:p>
        </w:tc>
        <w:tc>
          <w:tcPr>
            <w:tcW w:w="5460" w:type="dxa"/>
            <w:vMerge w:val="restart"/>
            <w:vAlign w:val="bottom"/>
          </w:tcPr>
          <w:p w:rsidR="00B8570F" w:rsidRDefault="00D909E0">
            <w:pPr>
              <w:ind w:left="80"/>
              <w:rPr>
                <w:sz w:val="20"/>
                <w:szCs w:val="20"/>
              </w:rPr>
            </w:pPr>
            <w:r>
              <w:rPr>
                <w:rFonts w:eastAsia="Times New Roman"/>
                <w:sz w:val="23"/>
                <w:szCs w:val="23"/>
              </w:rPr>
              <w:t>Be inexpensive.</w:t>
            </w:r>
          </w:p>
        </w:tc>
        <w:tc>
          <w:tcPr>
            <w:tcW w:w="20" w:type="dxa"/>
            <w:vAlign w:val="bottom"/>
          </w:tcPr>
          <w:p w:rsidR="00B8570F" w:rsidRDefault="00B8570F">
            <w:pPr>
              <w:rPr>
                <w:sz w:val="13"/>
                <w:szCs w:val="13"/>
              </w:rPr>
            </w:pPr>
          </w:p>
        </w:tc>
        <w:tc>
          <w:tcPr>
            <w:tcW w:w="1300" w:type="dxa"/>
            <w:vAlign w:val="bottom"/>
          </w:tcPr>
          <w:p w:rsidR="00B8570F" w:rsidRDefault="00B8570F">
            <w:pPr>
              <w:rPr>
                <w:sz w:val="13"/>
                <w:szCs w:val="13"/>
              </w:rPr>
            </w:pPr>
          </w:p>
        </w:tc>
        <w:tc>
          <w:tcPr>
            <w:tcW w:w="3340" w:type="dxa"/>
            <w:gridSpan w:val="3"/>
            <w:vMerge/>
            <w:vAlign w:val="bottom"/>
          </w:tcPr>
          <w:p w:rsidR="00B8570F" w:rsidRDefault="00B8570F">
            <w:pPr>
              <w:rPr>
                <w:sz w:val="13"/>
                <w:szCs w:val="13"/>
              </w:rPr>
            </w:pPr>
          </w:p>
        </w:tc>
        <w:tc>
          <w:tcPr>
            <w:tcW w:w="0" w:type="dxa"/>
            <w:vAlign w:val="bottom"/>
          </w:tcPr>
          <w:p w:rsidR="00B8570F" w:rsidRDefault="00B8570F">
            <w:pPr>
              <w:rPr>
                <w:sz w:val="1"/>
                <w:szCs w:val="1"/>
              </w:rPr>
            </w:pPr>
          </w:p>
        </w:tc>
      </w:tr>
      <w:tr w:rsidR="00B8570F">
        <w:trPr>
          <w:trHeight w:val="280"/>
        </w:trPr>
        <w:tc>
          <w:tcPr>
            <w:tcW w:w="180" w:type="dxa"/>
            <w:vMerge/>
            <w:vAlign w:val="bottom"/>
          </w:tcPr>
          <w:p w:rsidR="00B8570F" w:rsidRDefault="00B8570F">
            <w:pPr>
              <w:rPr>
                <w:sz w:val="24"/>
                <w:szCs w:val="24"/>
              </w:rPr>
            </w:pPr>
          </w:p>
        </w:tc>
        <w:tc>
          <w:tcPr>
            <w:tcW w:w="5460" w:type="dxa"/>
            <w:vMerge/>
            <w:vAlign w:val="bottom"/>
          </w:tcPr>
          <w:p w:rsidR="00B8570F" w:rsidRDefault="00B8570F">
            <w:pPr>
              <w:rPr>
                <w:sz w:val="24"/>
                <w:szCs w:val="24"/>
              </w:rPr>
            </w:pPr>
          </w:p>
        </w:tc>
        <w:tc>
          <w:tcPr>
            <w:tcW w:w="20" w:type="dxa"/>
            <w:vAlign w:val="bottom"/>
          </w:tcPr>
          <w:p w:rsidR="00B8570F" w:rsidRDefault="00B8570F">
            <w:pPr>
              <w:rPr>
                <w:sz w:val="24"/>
                <w:szCs w:val="24"/>
              </w:rPr>
            </w:pPr>
          </w:p>
        </w:tc>
        <w:tc>
          <w:tcPr>
            <w:tcW w:w="1300" w:type="dxa"/>
            <w:vAlign w:val="bottom"/>
          </w:tcPr>
          <w:p w:rsidR="00B8570F" w:rsidRDefault="00B8570F">
            <w:pPr>
              <w:rPr>
                <w:sz w:val="24"/>
                <w:szCs w:val="24"/>
              </w:rPr>
            </w:pPr>
          </w:p>
        </w:tc>
        <w:tc>
          <w:tcPr>
            <w:tcW w:w="3340" w:type="dxa"/>
            <w:gridSpan w:val="3"/>
            <w:vAlign w:val="bottom"/>
          </w:tcPr>
          <w:p w:rsidR="00B8570F" w:rsidRDefault="00D909E0">
            <w:pPr>
              <w:ind w:left="340"/>
              <w:rPr>
                <w:sz w:val="20"/>
                <w:szCs w:val="20"/>
              </w:rPr>
            </w:pPr>
            <w:r w:rsidRPr="003D650E">
              <w:rPr>
                <w:rFonts w:ascii="Arial" w:eastAsia="Arial" w:hAnsi="Arial" w:cs="Arial"/>
                <w:sz w:val="21"/>
                <w:szCs w:val="21"/>
                <w:lang w:val="en-US"/>
              </w:rPr>
              <w:t xml:space="preserve">nail dust, and nail filings. </w:t>
            </w:r>
            <w:r>
              <w:rPr>
                <w:rFonts w:ascii="Arial" w:eastAsia="Arial" w:hAnsi="Arial" w:cs="Arial"/>
                <w:sz w:val="21"/>
                <w:szCs w:val="21"/>
              </w:rPr>
              <w:t>If</w:t>
            </w:r>
          </w:p>
        </w:tc>
        <w:tc>
          <w:tcPr>
            <w:tcW w:w="0" w:type="dxa"/>
            <w:vAlign w:val="bottom"/>
          </w:tcPr>
          <w:p w:rsidR="00B8570F" w:rsidRDefault="00B8570F">
            <w:pPr>
              <w:rPr>
                <w:sz w:val="1"/>
                <w:szCs w:val="1"/>
              </w:rPr>
            </w:pPr>
          </w:p>
        </w:tc>
      </w:tr>
      <w:tr w:rsidR="00B8570F" w:rsidRPr="003D650E">
        <w:trPr>
          <w:trHeight w:val="316"/>
        </w:trPr>
        <w:tc>
          <w:tcPr>
            <w:tcW w:w="5640" w:type="dxa"/>
            <w:gridSpan w:val="2"/>
            <w:vAlign w:val="bottom"/>
          </w:tcPr>
          <w:p w:rsidR="00B8570F" w:rsidRDefault="00D909E0">
            <w:pPr>
              <w:rPr>
                <w:sz w:val="20"/>
                <w:szCs w:val="20"/>
              </w:rPr>
            </w:pPr>
            <w:r>
              <w:rPr>
                <w:rFonts w:eastAsia="Times New Roman"/>
                <w:sz w:val="23"/>
                <w:szCs w:val="23"/>
              </w:rPr>
              <w:t>•  Be nontoxic and nonirritating.</w:t>
            </w:r>
          </w:p>
        </w:tc>
        <w:tc>
          <w:tcPr>
            <w:tcW w:w="20" w:type="dxa"/>
            <w:vAlign w:val="bottom"/>
          </w:tcPr>
          <w:p w:rsidR="00B8570F" w:rsidRDefault="00B8570F">
            <w:pPr>
              <w:rPr>
                <w:sz w:val="24"/>
                <w:szCs w:val="24"/>
              </w:rPr>
            </w:pPr>
          </w:p>
        </w:tc>
        <w:tc>
          <w:tcPr>
            <w:tcW w:w="1300" w:type="dxa"/>
            <w:vAlign w:val="bottom"/>
          </w:tcPr>
          <w:p w:rsidR="00B8570F" w:rsidRDefault="00B8570F">
            <w:pPr>
              <w:rPr>
                <w:sz w:val="24"/>
                <w:szCs w:val="24"/>
              </w:rPr>
            </w:pPr>
          </w:p>
        </w:tc>
        <w:tc>
          <w:tcPr>
            <w:tcW w:w="3340" w:type="dxa"/>
            <w:gridSpan w:val="3"/>
            <w:vAlign w:val="bottom"/>
          </w:tcPr>
          <w:p w:rsidR="00B8570F" w:rsidRPr="003D650E" w:rsidRDefault="00D909E0">
            <w:pPr>
              <w:ind w:left="340"/>
              <w:rPr>
                <w:sz w:val="20"/>
                <w:szCs w:val="20"/>
                <w:lang w:val="en-US"/>
              </w:rPr>
            </w:pPr>
            <w:r w:rsidRPr="003D650E">
              <w:rPr>
                <w:rFonts w:ascii="Arial" w:eastAsia="Arial" w:hAnsi="Arial" w:cs="Arial"/>
                <w:sz w:val="21"/>
                <w:szCs w:val="21"/>
                <w:lang w:val="en-US"/>
              </w:rPr>
              <w:t>bleach is used to disinfect</w:t>
            </w:r>
          </w:p>
        </w:tc>
        <w:tc>
          <w:tcPr>
            <w:tcW w:w="0" w:type="dxa"/>
            <w:vAlign w:val="bottom"/>
          </w:tcPr>
          <w:p w:rsidR="00B8570F" w:rsidRPr="003D650E" w:rsidRDefault="00B8570F">
            <w:pPr>
              <w:rPr>
                <w:sz w:val="1"/>
                <w:szCs w:val="1"/>
                <w:lang w:val="en-US"/>
              </w:rPr>
            </w:pPr>
          </w:p>
        </w:tc>
      </w:tr>
      <w:tr w:rsidR="00B8570F" w:rsidRPr="003D650E">
        <w:trPr>
          <w:trHeight w:val="244"/>
        </w:trPr>
        <w:tc>
          <w:tcPr>
            <w:tcW w:w="5640" w:type="dxa"/>
            <w:gridSpan w:val="2"/>
            <w:vMerge w:val="restart"/>
            <w:vAlign w:val="bottom"/>
          </w:tcPr>
          <w:p w:rsidR="00B8570F" w:rsidRPr="003D650E" w:rsidRDefault="00D909E0">
            <w:pPr>
              <w:rPr>
                <w:sz w:val="20"/>
                <w:szCs w:val="20"/>
                <w:lang w:val="en-US"/>
              </w:rPr>
            </w:pPr>
            <w:r w:rsidRPr="003D650E">
              <w:rPr>
                <w:rFonts w:eastAsia="Times New Roman"/>
                <w:sz w:val="23"/>
                <w:szCs w:val="23"/>
                <w:lang w:val="en-US"/>
              </w:rPr>
              <w:t>•  Include strips for checking effectiveness.</w:t>
            </w:r>
          </w:p>
        </w:tc>
        <w:tc>
          <w:tcPr>
            <w:tcW w:w="20" w:type="dxa"/>
            <w:vAlign w:val="bottom"/>
          </w:tcPr>
          <w:p w:rsidR="00B8570F" w:rsidRPr="003D650E" w:rsidRDefault="00B8570F">
            <w:pPr>
              <w:rPr>
                <w:sz w:val="21"/>
                <w:szCs w:val="21"/>
                <w:lang w:val="en-US"/>
              </w:rPr>
            </w:pPr>
          </w:p>
        </w:tc>
        <w:tc>
          <w:tcPr>
            <w:tcW w:w="1300" w:type="dxa"/>
            <w:vAlign w:val="bottom"/>
          </w:tcPr>
          <w:p w:rsidR="00B8570F" w:rsidRPr="003D650E" w:rsidRDefault="00B8570F">
            <w:pPr>
              <w:rPr>
                <w:sz w:val="21"/>
                <w:szCs w:val="21"/>
                <w:lang w:val="en-US"/>
              </w:rPr>
            </w:pPr>
          </w:p>
        </w:tc>
        <w:tc>
          <w:tcPr>
            <w:tcW w:w="3340" w:type="dxa"/>
            <w:gridSpan w:val="3"/>
            <w:vAlign w:val="bottom"/>
          </w:tcPr>
          <w:p w:rsidR="00B8570F" w:rsidRPr="003D650E" w:rsidRDefault="00D909E0">
            <w:pPr>
              <w:ind w:left="340"/>
              <w:rPr>
                <w:sz w:val="20"/>
                <w:szCs w:val="20"/>
                <w:lang w:val="en-US"/>
              </w:rPr>
            </w:pPr>
            <w:r w:rsidRPr="003D650E">
              <w:rPr>
                <w:rFonts w:ascii="Arial" w:eastAsia="Arial" w:hAnsi="Arial" w:cs="Arial"/>
                <w:sz w:val="21"/>
                <w:szCs w:val="21"/>
                <w:lang w:val="en-US"/>
              </w:rPr>
              <w:t>equipment, it is critical to use</w:t>
            </w:r>
          </w:p>
        </w:tc>
        <w:tc>
          <w:tcPr>
            <w:tcW w:w="0" w:type="dxa"/>
            <w:vAlign w:val="bottom"/>
          </w:tcPr>
          <w:p w:rsidR="00B8570F" w:rsidRPr="003D650E" w:rsidRDefault="00B8570F">
            <w:pPr>
              <w:rPr>
                <w:sz w:val="1"/>
                <w:szCs w:val="1"/>
                <w:lang w:val="en-US"/>
              </w:rPr>
            </w:pPr>
          </w:p>
        </w:tc>
      </w:tr>
      <w:tr w:rsidR="00B8570F" w:rsidRPr="003D650E">
        <w:trPr>
          <w:trHeight w:val="280"/>
        </w:trPr>
        <w:tc>
          <w:tcPr>
            <w:tcW w:w="5640" w:type="dxa"/>
            <w:gridSpan w:val="2"/>
            <w:vMerge/>
            <w:vAlign w:val="bottom"/>
          </w:tcPr>
          <w:p w:rsidR="00B8570F" w:rsidRPr="003D650E" w:rsidRDefault="00B8570F">
            <w:pPr>
              <w:rPr>
                <w:sz w:val="24"/>
                <w:szCs w:val="24"/>
                <w:lang w:val="en-US"/>
              </w:rPr>
            </w:pPr>
          </w:p>
        </w:tc>
        <w:tc>
          <w:tcPr>
            <w:tcW w:w="20" w:type="dxa"/>
            <w:vAlign w:val="bottom"/>
          </w:tcPr>
          <w:p w:rsidR="00B8570F" w:rsidRPr="003D650E" w:rsidRDefault="00B8570F">
            <w:pPr>
              <w:rPr>
                <w:sz w:val="24"/>
                <w:szCs w:val="24"/>
                <w:lang w:val="en-US"/>
              </w:rPr>
            </w:pPr>
          </w:p>
        </w:tc>
        <w:tc>
          <w:tcPr>
            <w:tcW w:w="1300" w:type="dxa"/>
            <w:vAlign w:val="bottom"/>
          </w:tcPr>
          <w:p w:rsidR="00B8570F" w:rsidRPr="003D650E" w:rsidRDefault="00B8570F">
            <w:pPr>
              <w:rPr>
                <w:sz w:val="24"/>
                <w:szCs w:val="24"/>
                <w:lang w:val="en-US"/>
              </w:rPr>
            </w:pPr>
          </w:p>
        </w:tc>
        <w:tc>
          <w:tcPr>
            <w:tcW w:w="3340" w:type="dxa"/>
            <w:gridSpan w:val="3"/>
            <w:vAlign w:val="bottom"/>
          </w:tcPr>
          <w:p w:rsidR="00B8570F" w:rsidRPr="003D650E" w:rsidRDefault="00D909E0">
            <w:pPr>
              <w:ind w:left="340"/>
              <w:rPr>
                <w:sz w:val="20"/>
                <w:szCs w:val="20"/>
                <w:lang w:val="en-US"/>
              </w:rPr>
            </w:pPr>
            <w:r w:rsidRPr="003D650E">
              <w:rPr>
                <w:rFonts w:ascii="Arial" w:eastAsia="Arial" w:hAnsi="Arial" w:cs="Arial"/>
                <w:sz w:val="21"/>
                <w:szCs w:val="21"/>
                <w:lang w:val="en-US"/>
              </w:rPr>
              <w:t>a detergent first to thoroughly</w:t>
            </w:r>
          </w:p>
        </w:tc>
        <w:tc>
          <w:tcPr>
            <w:tcW w:w="0" w:type="dxa"/>
            <w:vAlign w:val="bottom"/>
          </w:tcPr>
          <w:p w:rsidR="00B8570F" w:rsidRPr="003D650E" w:rsidRDefault="00B8570F">
            <w:pPr>
              <w:rPr>
                <w:sz w:val="1"/>
                <w:szCs w:val="1"/>
                <w:lang w:val="en-US"/>
              </w:rPr>
            </w:pPr>
          </w:p>
        </w:tc>
      </w:tr>
      <w:tr w:rsidR="00B8570F">
        <w:trPr>
          <w:trHeight w:val="316"/>
        </w:trPr>
        <w:tc>
          <w:tcPr>
            <w:tcW w:w="5640" w:type="dxa"/>
            <w:gridSpan w:val="2"/>
            <w:vAlign w:val="bottom"/>
          </w:tcPr>
          <w:p w:rsidR="00B8570F" w:rsidRPr="003D650E" w:rsidRDefault="00D909E0">
            <w:pPr>
              <w:rPr>
                <w:sz w:val="20"/>
                <w:szCs w:val="20"/>
                <w:lang w:val="en-US"/>
              </w:rPr>
            </w:pPr>
            <w:r w:rsidRPr="003D650E">
              <w:rPr>
                <w:rFonts w:eastAsia="Times New Roman"/>
                <w:sz w:val="23"/>
                <w:szCs w:val="23"/>
                <w:lang w:val="en-US"/>
              </w:rPr>
              <w:t>•  Be readily available from multiple manufacturers.</w:t>
            </w:r>
          </w:p>
        </w:tc>
        <w:tc>
          <w:tcPr>
            <w:tcW w:w="20" w:type="dxa"/>
            <w:vAlign w:val="bottom"/>
          </w:tcPr>
          <w:p w:rsidR="00B8570F" w:rsidRPr="003D650E" w:rsidRDefault="00B8570F">
            <w:pPr>
              <w:rPr>
                <w:sz w:val="24"/>
                <w:szCs w:val="24"/>
                <w:lang w:val="en-US"/>
              </w:rPr>
            </w:pPr>
          </w:p>
        </w:tc>
        <w:tc>
          <w:tcPr>
            <w:tcW w:w="1300" w:type="dxa"/>
            <w:vAlign w:val="bottom"/>
          </w:tcPr>
          <w:p w:rsidR="00B8570F" w:rsidRPr="003D650E" w:rsidRDefault="00B8570F">
            <w:pPr>
              <w:rPr>
                <w:sz w:val="24"/>
                <w:szCs w:val="24"/>
                <w:lang w:val="en-US"/>
              </w:rPr>
            </w:pPr>
          </w:p>
        </w:tc>
        <w:tc>
          <w:tcPr>
            <w:tcW w:w="3340" w:type="dxa"/>
            <w:gridSpan w:val="3"/>
            <w:vAlign w:val="bottom"/>
          </w:tcPr>
          <w:p w:rsidR="00B8570F" w:rsidRDefault="00D909E0">
            <w:pPr>
              <w:ind w:left="340"/>
              <w:rPr>
                <w:sz w:val="20"/>
                <w:szCs w:val="20"/>
              </w:rPr>
            </w:pPr>
            <w:r>
              <w:rPr>
                <w:rFonts w:ascii="Arial" w:eastAsia="Arial" w:hAnsi="Arial" w:cs="Arial"/>
                <w:sz w:val="21"/>
                <w:szCs w:val="21"/>
              </w:rPr>
              <w:t>clean the equipment and</w:t>
            </w:r>
          </w:p>
        </w:tc>
        <w:tc>
          <w:tcPr>
            <w:tcW w:w="0" w:type="dxa"/>
            <w:vAlign w:val="bottom"/>
          </w:tcPr>
          <w:p w:rsidR="00B8570F" w:rsidRDefault="00B8570F">
            <w:pPr>
              <w:rPr>
                <w:sz w:val="1"/>
                <w:szCs w:val="1"/>
              </w:rPr>
            </w:pPr>
          </w:p>
        </w:tc>
      </w:tr>
      <w:tr w:rsidR="00B8570F" w:rsidRPr="003D650E">
        <w:trPr>
          <w:trHeight w:val="244"/>
        </w:trPr>
        <w:tc>
          <w:tcPr>
            <w:tcW w:w="180" w:type="dxa"/>
            <w:vMerge w:val="restart"/>
            <w:vAlign w:val="bottom"/>
          </w:tcPr>
          <w:p w:rsidR="00B8570F" w:rsidRDefault="00D909E0">
            <w:pPr>
              <w:rPr>
                <w:sz w:val="20"/>
                <w:szCs w:val="20"/>
              </w:rPr>
            </w:pPr>
            <w:r>
              <w:rPr>
                <w:rFonts w:eastAsia="Times New Roman"/>
                <w:sz w:val="23"/>
                <w:szCs w:val="23"/>
              </w:rPr>
              <w:t>•</w:t>
            </w:r>
          </w:p>
        </w:tc>
        <w:tc>
          <w:tcPr>
            <w:tcW w:w="5460" w:type="dxa"/>
            <w:vMerge w:val="restart"/>
            <w:vAlign w:val="bottom"/>
          </w:tcPr>
          <w:p w:rsidR="00B8570F" w:rsidRDefault="00D909E0">
            <w:pPr>
              <w:ind w:left="80"/>
              <w:rPr>
                <w:sz w:val="20"/>
                <w:szCs w:val="20"/>
              </w:rPr>
            </w:pPr>
            <w:r>
              <w:rPr>
                <w:rFonts w:eastAsia="Times New Roman"/>
                <w:sz w:val="23"/>
                <w:szCs w:val="23"/>
              </w:rPr>
              <w:t>Be EPA approved.</w:t>
            </w:r>
          </w:p>
        </w:tc>
        <w:tc>
          <w:tcPr>
            <w:tcW w:w="20" w:type="dxa"/>
            <w:vAlign w:val="bottom"/>
          </w:tcPr>
          <w:p w:rsidR="00B8570F" w:rsidRDefault="00B8570F">
            <w:pPr>
              <w:rPr>
                <w:sz w:val="21"/>
                <w:szCs w:val="21"/>
              </w:rPr>
            </w:pPr>
          </w:p>
        </w:tc>
        <w:tc>
          <w:tcPr>
            <w:tcW w:w="1300" w:type="dxa"/>
            <w:vAlign w:val="bottom"/>
          </w:tcPr>
          <w:p w:rsidR="00B8570F" w:rsidRDefault="00B8570F">
            <w:pPr>
              <w:rPr>
                <w:sz w:val="21"/>
                <w:szCs w:val="21"/>
              </w:rPr>
            </w:pPr>
          </w:p>
        </w:tc>
        <w:tc>
          <w:tcPr>
            <w:tcW w:w="3340" w:type="dxa"/>
            <w:gridSpan w:val="3"/>
            <w:vAlign w:val="bottom"/>
          </w:tcPr>
          <w:p w:rsidR="00B8570F" w:rsidRPr="003D650E" w:rsidRDefault="00D909E0">
            <w:pPr>
              <w:ind w:left="340"/>
              <w:rPr>
                <w:sz w:val="20"/>
                <w:szCs w:val="20"/>
                <w:lang w:val="en-US"/>
              </w:rPr>
            </w:pPr>
            <w:r w:rsidRPr="003D650E">
              <w:rPr>
                <w:rFonts w:ascii="Arial" w:eastAsia="Arial" w:hAnsi="Arial" w:cs="Arial"/>
                <w:sz w:val="21"/>
                <w:szCs w:val="21"/>
                <w:lang w:val="en-US"/>
              </w:rPr>
              <w:t>remove all debris. Never mix</w:t>
            </w:r>
          </w:p>
        </w:tc>
        <w:tc>
          <w:tcPr>
            <w:tcW w:w="0" w:type="dxa"/>
            <w:vAlign w:val="bottom"/>
          </w:tcPr>
          <w:p w:rsidR="00B8570F" w:rsidRPr="003D650E" w:rsidRDefault="00B8570F">
            <w:pPr>
              <w:rPr>
                <w:sz w:val="1"/>
                <w:szCs w:val="1"/>
                <w:lang w:val="en-US"/>
              </w:rPr>
            </w:pPr>
          </w:p>
        </w:tc>
      </w:tr>
      <w:tr w:rsidR="00B8570F">
        <w:trPr>
          <w:trHeight w:val="190"/>
        </w:trPr>
        <w:tc>
          <w:tcPr>
            <w:tcW w:w="180" w:type="dxa"/>
            <w:vMerge/>
            <w:vAlign w:val="bottom"/>
          </w:tcPr>
          <w:p w:rsidR="00B8570F" w:rsidRPr="003D650E" w:rsidRDefault="00B8570F">
            <w:pPr>
              <w:rPr>
                <w:sz w:val="16"/>
                <w:szCs w:val="16"/>
                <w:lang w:val="en-US"/>
              </w:rPr>
            </w:pPr>
          </w:p>
        </w:tc>
        <w:tc>
          <w:tcPr>
            <w:tcW w:w="5460" w:type="dxa"/>
            <w:vMerge/>
            <w:vAlign w:val="bottom"/>
          </w:tcPr>
          <w:p w:rsidR="00B8570F" w:rsidRPr="003D650E" w:rsidRDefault="00B8570F">
            <w:pPr>
              <w:rPr>
                <w:sz w:val="16"/>
                <w:szCs w:val="16"/>
                <w:lang w:val="en-US"/>
              </w:rPr>
            </w:pPr>
          </w:p>
        </w:tc>
        <w:tc>
          <w:tcPr>
            <w:tcW w:w="20" w:type="dxa"/>
            <w:vAlign w:val="bottom"/>
          </w:tcPr>
          <w:p w:rsidR="00B8570F" w:rsidRPr="003D650E" w:rsidRDefault="00B8570F">
            <w:pPr>
              <w:rPr>
                <w:sz w:val="16"/>
                <w:szCs w:val="16"/>
                <w:lang w:val="en-US"/>
              </w:rPr>
            </w:pPr>
          </w:p>
        </w:tc>
        <w:tc>
          <w:tcPr>
            <w:tcW w:w="1300" w:type="dxa"/>
            <w:vAlign w:val="bottom"/>
          </w:tcPr>
          <w:p w:rsidR="00B8570F" w:rsidRPr="003D650E" w:rsidRDefault="00B8570F">
            <w:pPr>
              <w:rPr>
                <w:sz w:val="16"/>
                <w:szCs w:val="16"/>
                <w:lang w:val="en-US"/>
              </w:rPr>
            </w:pPr>
          </w:p>
        </w:tc>
        <w:tc>
          <w:tcPr>
            <w:tcW w:w="3340" w:type="dxa"/>
            <w:gridSpan w:val="3"/>
            <w:vMerge w:val="restart"/>
            <w:vAlign w:val="bottom"/>
          </w:tcPr>
          <w:p w:rsidR="00B8570F" w:rsidRDefault="00D909E0">
            <w:pPr>
              <w:ind w:left="340"/>
              <w:rPr>
                <w:sz w:val="20"/>
                <w:szCs w:val="20"/>
              </w:rPr>
            </w:pPr>
            <w:r>
              <w:rPr>
                <w:rFonts w:ascii="Arial" w:eastAsia="Arial" w:hAnsi="Arial" w:cs="Arial"/>
                <w:sz w:val="21"/>
                <w:szCs w:val="21"/>
              </w:rPr>
              <w:t>detergents with the bleach.</w:t>
            </w:r>
          </w:p>
        </w:tc>
        <w:tc>
          <w:tcPr>
            <w:tcW w:w="0" w:type="dxa"/>
            <w:vAlign w:val="bottom"/>
          </w:tcPr>
          <w:p w:rsidR="00B8570F" w:rsidRDefault="00B8570F">
            <w:pPr>
              <w:rPr>
                <w:sz w:val="1"/>
                <w:szCs w:val="1"/>
              </w:rPr>
            </w:pPr>
          </w:p>
        </w:tc>
      </w:tr>
      <w:tr w:rsidR="00B8570F">
        <w:trPr>
          <w:trHeight w:val="90"/>
        </w:trPr>
        <w:tc>
          <w:tcPr>
            <w:tcW w:w="180" w:type="dxa"/>
            <w:vAlign w:val="bottom"/>
          </w:tcPr>
          <w:p w:rsidR="00B8570F" w:rsidRDefault="00B8570F">
            <w:pPr>
              <w:rPr>
                <w:sz w:val="7"/>
                <w:szCs w:val="7"/>
              </w:rPr>
            </w:pPr>
          </w:p>
        </w:tc>
        <w:tc>
          <w:tcPr>
            <w:tcW w:w="5460" w:type="dxa"/>
            <w:vAlign w:val="bottom"/>
          </w:tcPr>
          <w:p w:rsidR="00B8570F" w:rsidRDefault="00B8570F">
            <w:pPr>
              <w:rPr>
                <w:sz w:val="7"/>
                <w:szCs w:val="7"/>
              </w:rPr>
            </w:pPr>
          </w:p>
        </w:tc>
        <w:tc>
          <w:tcPr>
            <w:tcW w:w="20" w:type="dxa"/>
            <w:vAlign w:val="bottom"/>
          </w:tcPr>
          <w:p w:rsidR="00B8570F" w:rsidRDefault="00B8570F">
            <w:pPr>
              <w:rPr>
                <w:sz w:val="7"/>
                <w:szCs w:val="7"/>
              </w:rPr>
            </w:pPr>
          </w:p>
        </w:tc>
        <w:tc>
          <w:tcPr>
            <w:tcW w:w="1300" w:type="dxa"/>
            <w:vAlign w:val="bottom"/>
          </w:tcPr>
          <w:p w:rsidR="00B8570F" w:rsidRDefault="00B8570F">
            <w:pPr>
              <w:rPr>
                <w:sz w:val="7"/>
                <w:szCs w:val="7"/>
              </w:rPr>
            </w:pPr>
          </w:p>
        </w:tc>
        <w:tc>
          <w:tcPr>
            <w:tcW w:w="3340" w:type="dxa"/>
            <w:gridSpan w:val="3"/>
            <w:vMerge/>
            <w:vAlign w:val="bottom"/>
          </w:tcPr>
          <w:p w:rsidR="00B8570F" w:rsidRDefault="00B8570F">
            <w:pPr>
              <w:rPr>
                <w:sz w:val="7"/>
                <w:szCs w:val="7"/>
              </w:rPr>
            </w:pPr>
          </w:p>
        </w:tc>
        <w:tc>
          <w:tcPr>
            <w:tcW w:w="0" w:type="dxa"/>
            <w:vAlign w:val="bottom"/>
          </w:tcPr>
          <w:p w:rsidR="00B8570F" w:rsidRDefault="00B8570F">
            <w:pPr>
              <w:rPr>
                <w:sz w:val="1"/>
                <w:szCs w:val="1"/>
              </w:rPr>
            </w:pPr>
          </w:p>
        </w:tc>
      </w:tr>
    </w:tbl>
    <w:p w:rsidR="00B8570F" w:rsidRDefault="00B8570F">
      <w:pPr>
        <w:spacing w:line="20" w:lineRule="exact"/>
        <w:rPr>
          <w:sz w:val="20"/>
          <w:szCs w:val="20"/>
        </w:rPr>
      </w:pPr>
    </w:p>
    <w:p w:rsidR="00B8570F" w:rsidRDefault="00B8570F">
      <w:pPr>
        <w:spacing w:line="4" w:lineRule="exact"/>
        <w:rPr>
          <w:sz w:val="20"/>
          <w:szCs w:val="20"/>
        </w:rPr>
      </w:pPr>
    </w:p>
    <w:p w:rsidR="00B8570F" w:rsidRPr="003D650E" w:rsidRDefault="00D909E0">
      <w:pPr>
        <w:numPr>
          <w:ilvl w:val="0"/>
          <w:numId w:val="15"/>
        </w:numPr>
        <w:tabs>
          <w:tab w:val="left" w:pos="280"/>
        </w:tabs>
        <w:ind w:left="280" w:hanging="260"/>
        <w:rPr>
          <w:rFonts w:eastAsia="Times New Roman"/>
          <w:sz w:val="23"/>
          <w:szCs w:val="23"/>
          <w:lang w:val="en-US"/>
        </w:rPr>
      </w:pPr>
      <w:r w:rsidRPr="003D650E">
        <w:rPr>
          <w:rFonts w:eastAsia="Times New Roman"/>
          <w:sz w:val="23"/>
          <w:szCs w:val="23"/>
          <w:lang w:val="en-US"/>
        </w:rPr>
        <w:t>Be environmentally friendly (can be disposed down the salon drain).</w:t>
      </w:r>
    </w:p>
    <w:p w:rsidR="00B8570F" w:rsidRPr="003D650E" w:rsidRDefault="00B8570F">
      <w:pPr>
        <w:spacing w:line="140" w:lineRule="exact"/>
        <w:rPr>
          <w:rFonts w:eastAsia="Times New Roman"/>
          <w:sz w:val="23"/>
          <w:szCs w:val="23"/>
          <w:lang w:val="en-US"/>
        </w:rPr>
      </w:pPr>
    </w:p>
    <w:p w:rsidR="00B8570F" w:rsidRDefault="00D909E0">
      <w:pPr>
        <w:numPr>
          <w:ilvl w:val="0"/>
          <w:numId w:val="15"/>
        </w:numPr>
        <w:tabs>
          <w:tab w:val="left" w:pos="280"/>
        </w:tabs>
        <w:ind w:left="280" w:hanging="260"/>
        <w:rPr>
          <w:rFonts w:eastAsia="Times New Roman"/>
          <w:sz w:val="23"/>
          <w:szCs w:val="23"/>
        </w:rPr>
      </w:pPr>
      <w:r>
        <w:rPr>
          <w:rFonts w:eastAsia="Times New Roman"/>
          <w:sz w:val="23"/>
          <w:szCs w:val="23"/>
        </w:rPr>
        <w:t>Have no odor.</w:t>
      </w:r>
    </w:p>
    <w:p w:rsidR="00B8570F" w:rsidRDefault="00B8570F">
      <w:pPr>
        <w:spacing w:line="140" w:lineRule="exact"/>
        <w:rPr>
          <w:rFonts w:eastAsia="Times New Roman"/>
          <w:sz w:val="23"/>
          <w:szCs w:val="23"/>
        </w:rPr>
      </w:pPr>
    </w:p>
    <w:p w:rsidR="00B8570F" w:rsidRDefault="00D909E0">
      <w:pPr>
        <w:numPr>
          <w:ilvl w:val="0"/>
          <w:numId w:val="15"/>
        </w:numPr>
        <w:tabs>
          <w:tab w:val="left" w:pos="280"/>
        </w:tabs>
        <w:ind w:left="280" w:hanging="260"/>
        <w:rPr>
          <w:rFonts w:eastAsia="Times New Roman"/>
          <w:sz w:val="23"/>
          <w:szCs w:val="23"/>
        </w:rPr>
      </w:pPr>
      <w:r>
        <w:rPr>
          <w:rFonts w:eastAsia="Times New Roman"/>
          <w:sz w:val="23"/>
          <w:szCs w:val="23"/>
        </w:rPr>
        <w:t>Be noncorrosive.</w:t>
      </w:r>
    </w:p>
    <w:p w:rsidR="00B8570F" w:rsidRDefault="00B8570F">
      <w:pPr>
        <w:spacing w:line="141" w:lineRule="exact"/>
        <w:rPr>
          <w:sz w:val="20"/>
          <w:szCs w:val="20"/>
        </w:rPr>
      </w:pPr>
    </w:p>
    <w:p w:rsidR="00B8570F" w:rsidRPr="003D650E" w:rsidRDefault="00D909E0">
      <w:pPr>
        <w:spacing w:line="301" w:lineRule="auto"/>
        <w:ind w:left="20" w:right="4140"/>
        <w:rPr>
          <w:sz w:val="20"/>
          <w:szCs w:val="20"/>
          <w:lang w:val="en-US"/>
        </w:rPr>
      </w:pPr>
      <w:r w:rsidRPr="003D650E">
        <w:rPr>
          <w:rFonts w:eastAsia="Times New Roman"/>
          <w:lang w:val="en-US"/>
        </w:rPr>
        <w:t>Salons and cosmetologists must be aware of the types of disinfectants that are on the market and any new products that become available.</w:t>
      </w:r>
    </w:p>
    <w:p w:rsidR="00B8570F" w:rsidRPr="003D650E" w:rsidRDefault="00B8570F">
      <w:pPr>
        <w:spacing w:line="50" w:lineRule="exact"/>
        <w:rPr>
          <w:sz w:val="20"/>
          <w:szCs w:val="20"/>
          <w:lang w:val="en-US"/>
        </w:rPr>
      </w:pPr>
    </w:p>
    <w:p w:rsidR="00B8570F" w:rsidRPr="003D650E" w:rsidRDefault="00D909E0">
      <w:pPr>
        <w:spacing w:line="274" w:lineRule="auto"/>
        <w:ind w:left="20" w:right="3940"/>
        <w:rPr>
          <w:sz w:val="20"/>
          <w:szCs w:val="20"/>
          <w:lang w:val="en-US"/>
        </w:rPr>
      </w:pPr>
      <w:r w:rsidRPr="003D650E">
        <w:rPr>
          <w:rFonts w:eastAsia="Times New Roman"/>
          <w:lang w:val="en-US"/>
        </w:rPr>
        <w:t>Salons pose a lower infection risk when compared to hospitals. For this reason, hospitals must meet much stricter infection control standards. They often use disinfectants that are too dangerous for the salon environment. Even though salons pose a lower risk of spreading certain types of infections, it is still very important to clean and then disinfect</w:t>
      </w:r>
    </w:p>
    <w:p w:rsidR="00B8570F" w:rsidRPr="003D650E" w:rsidRDefault="00B8570F">
      <w:pPr>
        <w:spacing w:line="2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368" w:lineRule="exact"/>
        <w:rPr>
          <w:sz w:val="20"/>
          <w:szCs w:val="20"/>
          <w:lang w:val="en-US"/>
        </w:rPr>
      </w:pPr>
    </w:p>
    <w:p w:rsidR="00B8570F" w:rsidRPr="003D650E" w:rsidRDefault="00B8570F">
      <w:pPr>
        <w:rPr>
          <w:lang w:val="en-US"/>
        </w:rPr>
        <w:sectPr w:rsidR="00B8570F" w:rsidRPr="003D650E">
          <w:type w:val="continuous"/>
          <w:pgSz w:w="12240" w:h="15755"/>
          <w:pgMar w:top="619" w:right="500" w:bottom="0" w:left="1420" w:header="0" w:footer="0" w:gutter="0"/>
          <w:cols w:space="720" w:equalWidth="0">
            <w:col w:w="10320"/>
          </w:cols>
        </w:sectPr>
      </w:pPr>
    </w:p>
    <w:p w:rsidR="00B8570F" w:rsidRPr="003D650E" w:rsidRDefault="00D909E0">
      <w:pPr>
        <w:spacing w:line="200" w:lineRule="exact"/>
        <w:rPr>
          <w:sz w:val="20"/>
          <w:szCs w:val="20"/>
          <w:lang w:val="en-US"/>
        </w:rPr>
      </w:pPr>
      <w:bookmarkStart w:id="18" w:name="page21"/>
      <w:bookmarkEnd w:id="18"/>
      <w:r>
        <w:rPr>
          <w:noProof/>
          <w:sz w:val="20"/>
          <w:szCs w:val="20"/>
        </w:rPr>
        <w:lastRenderedPageBreak/>
        <w:drawing>
          <wp:anchor distT="0" distB="0" distL="114300" distR="114300" simplePos="0" relativeHeight="251661824" behindDoc="1" locked="0" layoutInCell="0" allowOverlap="1">
            <wp:simplePos x="0" y="0"/>
            <wp:positionH relativeFrom="page">
              <wp:posOffset>533400</wp:posOffset>
            </wp:positionH>
            <wp:positionV relativeFrom="page">
              <wp:posOffset>590550</wp:posOffset>
            </wp:positionV>
            <wp:extent cx="1905000" cy="323088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5"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905000" cy="3230880"/>
                    </a:xfrm>
                    <a:prstGeom prst="rect">
                      <a:avLst/>
                    </a:prstGeom>
                    <a:noFill/>
                  </pic:spPr>
                </pic:pic>
              </a:graphicData>
            </a:graphic>
          </wp:anchor>
        </w:drawing>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69"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103"/>
      </w:tblGrid>
      <w:tr w:rsidR="00B8570F" w:rsidRPr="003D650E">
        <w:trPr>
          <w:trHeight w:val="3920"/>
        </w:trPr>
        <w:tc>
          <w:tcPr>
            <w:tcW w:w="103" w:type="dxa"/>
            <w:textDirection w:val="btLr"/>
            <w:vAlign w:val="bottom"/>
          </w:tcPr>
          <w:p w:rsidR="00B8570F" w:rsidRPr="003D650E" w:rsidRDefault="00B8570F">
            <w:pPr>
              <w:rPr>
                <w:sz w:val="20"/>
                <w:szCs w:val="20"/>
                <w:lang w:val="en-US"/>
              </w:rPr>
            </w:pPr>
          </w:p>
        </w:tc>
      </w:tr>
    </w:tbl>
    <w:p w:rsidR="00B8570F" w:rsidRPr="003D650E" w:rsidRDefault="00B8570F">
      <w:pPr>
        <w:spacing w:line="133" w:lineRule="exact"/>
        <w:rPr>
          <w:sz w:val="20"/>
          <w:szCs w:val="20"/>
          <w:lang w:val="en-US"/>
        </w:rPr>
      </w:pPr>
    </w:p>
    <w:p w:rsidR="00B8570F" w:rsidRDefault="00D909E0">
      <w:pPr>
        <w:numPr>
          <w:ilvl w:val="0"/>
          <w:numId w:val="16"/>
        </w:numPr>
        <w:tabs>
          <w:tab w:val="left" w:pos="463"/>
        </w:tabs>
        <w:ind w:left="463" w:hanging="240"/>
        <w:rPr>
          <w:rFonts w:ascii="Arial" w:eastAsia="Arial" w:hAnsi="Arial" w:cs="Arial"/>
          <w:color w:val="187875"/>
          <w:sz w:val="20"/>
          <w:szCs w:val="20"/>
        </w:rPr>
      </w:pPr>
      <w:r>
        <w:rPr>
          <w:rFonts w:ascii="Arial" w:eastAsia="Arial" w:hAnsi="Arial" w:cs="Arial"/>
          <w:color w:val="187875"/>
          <w:sz w:val="16"/>
          <w:szCs w:val="16"/>
        </w:rPr>
        <w:t>Figure 5–10</w:t>
      </w:r>
    </w:p>
    <w:p w:rsidR="00B8570F" w:rsidRDefault="00B8570F">
      <w:pPr>
        <w:spacing w:line="12" w:lineRule="exact"/>
        <w:rPr>
          <w:sz w:val="20"/>
          <w:szCs w:val="20"/>
        </w:rPr>
      </w:pPr>
    </w:p>
    <w:p w:rsidR="00B8570F" w:rsidRPr="003D650E" w:rsidRDefault="00D909E0">
      <w:pPr>
        <w:ind w:left="223"/>
        <w:rPr>
          <w:sz w:val="20"/>
          <w:szCs w:val="20"/>
          <w:lang w:val="en-US"/>
        </w:rPr>
      </w:pPr>
      <w:r w:rsidRPr="003D650E">
        <w:rPr>
          <w:rFonts w:ascii="Arial" w:eastAsia="Arial" w:hAnsi="Arial" w:cs="Arial"/>
          <w:sz w:val="14"/>
          <w:szCs w:val="14"/>
          <w:lang w:val="en-US"/>
        </w:rPr>
        <w:t>Completely immerse tools in disinfectant.</w:t>
      </w: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75" w:lineRule="exact"/>
        <w:rPr>
          <w:sz w:val="20"/>
          <w:szCs w:val="20"/>
          <w:lang w:val="en-US"/>
        </w:rPr>
      </w:pPr>
    </w:p>
    <w:p w:rsidR="00B8570F" w:rsidRPr="003D650E" w:rsidRDefault="00D909E0">
      <w:pPr>
        <w:spacing w:line="265" w:lineRule="auto"/>
        <w:ind w:right="80"/>
        <w:rPr>
          <w:sz w:val="20"/>
          <w:szCs w:val="20"/>
          <w:lang w:val="en-US"/>
        </w:rPr>
      </w:pPr>
      <w:r w:rsidRPr="003D650E">
        <w:rPr>
          <w:rFonts w:eastAsia="Times New Roman"/>
          <w:lang w:val="en-US"/>
        </w:rPr>
        <w:t>all tools, implements, surfaces, and equipment correctly. When salon implements accidentally contact blood, body fluids, or unhealthy conditions, they should be properly cleaned and then completely immersed in an EPA-registered hospital disinfectant solution that shows effectiveness against HIV, hepatitis, and tuberculosis. They also can</w:t>
      </w:r>
    </w:p>
    <w:p w:rsidR="00B8570F" w:rsidRPr="003D650E" w:rsidRDefault="00B8570F">
      <w:pPr>
        <w:spacing w:line="3" w:lineRule="exact"/>
        <w:rPr>
          <w:sz w:val="20"/>
          <w:szCs w:val="20"/>
          <w:lang w:val="en-US"/>
        </w:rPr>
      </w:pPr>
    </w:p>
    <w:p w:rsidR="00B8570F" w:rsidRPr="003D650E" w:rsidRDefault="00D909E0">
      <w:pPr>
        <w:spacing w:line="265" w:lineRule="auto"/>
        <w:ind w:right="280"/>
        <w:jc w:val="both"/>
        <w:rPr>
          <w:sz w:val="20"/>
          <w:szCs w:val="20"/>
          <w:lang w:val="en-US"/>
        </w:rPr>
      </w:pPr>
      <w:r w:rsidRPr="003D650E">
        <w:rPr>
          <w:rFonts w:eastAsia="Times New Roman"/>
          <w:sz w:val="23"/>
          <w:szCs w:val="23"/>
          <w:lang w:val="en-US"/>
        </w:rPr>
        <w:t>be immersed in a 10 percent bleach solution. Always wear gloves and follow the proper Universal Precautions protocol for cleaning up after an exposure incident (described later in this chapter).</w:t>
      </w:r>
    </w:p>
    <w:p w:rsidR="00B8570F" w:rsidRPr="003D650E" w:rsidRDefault="00B8570F">
      <w:pPr>
        <w:spacing w:line="193" w:lineRule="exact"/>
        <w:rPr>
          <w:sz w:val="20"/>
          <w:szCs w:val="20"/>
          <w:lang w:val="en-US"/>
        </w:rPr>
      </w:pPr>
    </w:p>
    <w:p w:rsidR="00B8570F" w:rsidRPr="003D650E" w:rsidRDefault="00D909E0">
      <w:pPr>
        <w:rPr>
          <w:sz w:val="20"/>
          <w:szCs w:val="20"/>
          <w:lang w:val="en-US"/>
        </w:rPr>
      </w:pPr>
      <w:r w:rsidRPr="003D650E">
        <w:rPr>
          <w:rFonts w:ascii="Arial" w:eastAsia="Arial" w:hAnsi="Arial" w:cs="Arial"/>
          <w:b/>
          <w:bCs/>
          <w:color w:val="A25646"/>
          <w:sz w:val="28"/>
          <w:szCs w:val="28"/>
          <w:lang w:val="en-US"/>
        </w:rPr>
        <w:t>Proper Use of Disinfectants</w:t>
      </w:r>
    </w:p>
    <w:p w:rsidR="00B8570F" w:rsidRPr="003D650E" w:rsidRDefault="00B8570F">
      <w:pPr>
        <w:spacing w:line="14" w:lineRule="exact"/>
        <w:rPr>
          <w:sz w:val="20"/>
          <w:szCs w:val="20"/>
          <w:lang w:val="en-US"/>
        </w:rPr>
      </w:pPr>
    </w:p>
    <w:p w:rsidR="00B8570F" w:rsidRPr="003D650E" w:rsidRDefault="00D909E0">
      <w:pPr>
        <w:spacing w:line="270" w:lineRule="auto"/>
        <w:ind w:right="40"/>
        <w:rPr>
          <w:sz w:val="20"/>
          <w:szCs w:val="20"/>
          <w:lang w:val="en-US"/>
        </w:rPr>
      </w:pPr>
      <w:r w:rsidRPr="003D650E">
        <w:rPr>
          <w:rFonts w:eastAsia="Times New Roman"/>
          <w:lang w:val="en-US"/>
        </w:rPr>
        <w:t>Implements must be thoroughly cleaned of all visible matter or residue before being placed in disinfectant solution. This is because residue will interfere with the disinfectant and prevent proper disinfection. Properly cleaned implements and tools, free from all visible debris, must be completely immersed in disinfectant solution. Complete immersion means there is enough liquid in the container to cover all surfaces of the item being disinfected, including the handles, for ten minutes or for the time recommended by the manufacturer (</w:t>
      </w:r>
      <w:r w:rsidRPr="003D650E">
        <w:rPr>
          <w:rFonts w:eastAsia="Times New Roman"/>
          <w:b/>
          <w:bCs/>
          <w:color w:val="187875"/>
          <w:lang w:val="en-US"/>
        </w:rPr>
        <w:t>Figure 5–10</w:t>
      </w:r>
      <w:r w:rsidRPr="003D650E">
        <w:rPr>
          <w:rFonts w:eastAsia="Times New Roman"/>
          <w:lang w:val="en-US"/>
        </w:rPr>
        <w:t>).</w:t>
      </w:r>
    </w:p>
    <w:p w:rsidR="00B8570F" w:rsidRPr="003D650E" w:rsidRDefault="00B8570F">
      <w:pPr>
        <w:spacing w:line="270" w:lineRule="exact"/>
        <w:rPr>
          <w:sz w:val="20"/>
          <w:szCs w:val="20"/>
          <w:lang w:val="en-US"/>
        </w:rPr>
      </w:pPr>
    </w:p>
    <w:p w:rsidR="00B8570F" w:rsidRDefault="00D909E0">
      <w:pPr>
        <w:rPr>
          <w:sz w:val="20"/>
          <w:szCs w:val="20"/>
        </w:rPr>
      </w:pPr>
      <w:r>
        <w:rPr>
          <w:rFonts w:ascii="Arial" w:eastAsia="Arial" w:hAnsi="Arial" w:cs="Arial"/>
          <w:i/>
          <w:iCs/>
          <w:color w:val="A25646"/>
          <w:sz w:val="23"/>
          <w:szCs w:val="23"/>
        </w:rPr>
        <w:t>Disinfectant Tips</w:t>
      </w:r>
    </w:p>
    <w:p w:rsidR="00B8570F" w:rsidRDefault="00B8570F">
      <w:pPr>
        <w:spacing w:line="26" w:lineRule="exact"/>
        <w:rPr>
          <w:sz w:val="20"/>
          <w:szCs w:val="20"/>
        </w:rPr>
      </w:pPr>
    </w:p>
    <w:p w:rsidR="00B8570F" w:rsidRPr="003D650E" w:rsidRDefault="00D909E0">
      <w:pPr>
        <w:numPr>
          <w:ilvl w:val="0"/>
          <w:numId w:val="17"/>
        </w:numPr>
        <w:tabs>
          <w:tab w:val="left" w:pos="260"/>
        </w:tabs>
        <w:spacing w:line="277" w:lineRule="auto"/>
        <w:ind w:left="260" w:right="40" w:hanging="260"/>
        <w:rPr>
          <w:rFonts w:eastAsia="Times New Roman"/>
          <w:sz w:val="23"/>
          <w:szCs w:val="23"/>
          <w:lang w:val="en-US"/>
        </w:rPr>
      </w:pPr>
      <w:r w:rsidRPr="003D650E">
        <w:rPr>
          <w:rFonts w:eastAsia="Times New Roman"/>
          <w:sz w:val="23"/>
          <w:szCs w:val="23"/>
          <w:lang w:val="en-US"/>
        </w:rPr>
        <w:t>Use only on precleaned, hard, nonporous surfaces—not on single-use abrasive files or buffers.</w:t>
      </w:r>
    </w:p>
    <w:p w:rsidR="00B8570F" w:rsidRPr="003D650E" w:rsidRDefault="00B8570F">
      <w:pPr>
        <w:spacing w:line="87" w:lineRule="exact"/>
        <w:rPr>
          <w:rFonts w:eastAsia="Times New Roman"/>
          <w:sz w:val="23"/>
          <w:szCs w:val="23"/>
          <w:lang w:val="en-US"/>
        </w:rPr>
      </w:pPr>
    </w:p>
    <w:p w:rsidR="00B8570F" w:rsidRPr="003D650E" w:rsidRDefault="00D909E0">
      <w:pPr>
        <w:numPr>
          <w:ilvl w:val="0"/>
          <w:numId w:val="17"/>
        </w:numPr>
        <w:tabs>
          <w:tab w:val="left" w:pos="260"/>
        </w:tabs>
        <w:spacing w:line="277" w:lineRule="auto"/>
        <w:ind w:left="260" w:right="480" w:hanging="260"/>
        <w:rPr>
          <w:rFonts w:eastAsia="Times New Roman"/>
          <w:sz w:val="23"/>
          <w:szCs w:val="23"/>
          <w:lang w:val="en-US"/>
        </w:rPr>
      </w:pPr>
      <w:r w:rsidRPr="003D650E">
        <w:rPr>
          <w:rFonts w:eastAsia="Times New Roman"/>
          <w:sz w:val="23"/>
          <w:szCs w:val="23"/>
          <w:lang w:val="en-US"/>
        </w:rPr>
        <w:t>Always wear gloves and safety glasses when handling disinfectant solutions.</w:t>
      </w:r>
    </w:p>
    <w:p w:rsidR="00B8570F" w:rsidRPr="003D650E" w:rsidRDefault="00B8570F">
      <w:pPr>
        <w:spacing w:line="87" w:lineRule="exact"/>
        <w:rPr>
          <w:rFonts w:eastAsia="Times New Roman"/>
          <w:sz w:val="23"/>
          <w:szCs w:val="23"/>
          <w:lang w:val="en-US"/>
        </w:rPr>
      </w:pPr>
    </w:p>
    <w:p w:rsidR="00B8570F" w:rsidRPr="003D650E" w:rsidRDefault="00D909E0">
      <w:pPr>
        <w:numPr>
          <w:ilvl w:val="0"/>
          <w:numId w:val="17"/>
        </w:numPr>
        <w:tabs>
          <w:tab w:val="left" w:pos="260"/>
        </w:tabs>
        <w:spacing w:line="277" w:lineRule="auto"/>
        <w:ind w:left="260" w:right="940" w:hanging="260"/>
        <w:rPr>
          <w:rFonts w:eastAsia="Times New Roman"/>
          <w:sz w:val="23"/>
          <w:szCs w:val="23"/>
          <w:lang w:val="en-US"/>
        </w:rPr>
      </w:pPr>
      <w:r w:rsidRPr="003D650E">
        <w:rPr>
          <w:rFonts w:eastAsia="Times New Roman"/>
          <w:sz w:val="23"/>
          <w:szCs w:val="23"/>
          <w:lang w:val="en-US"/>
        </w:rPr>
        <w:t>Always dilute products according to the instructions on the product label.</w:t>
      </w:r>
    </w:p>
    <w:p w:rsidR="00B8570F" w:rsidRPr="003D650E" w:rsidRDefault="00B8570F">
      <w:pPr>
        <w:spacing w:line="87" w:lineRule="exact"/>
        <w:rPr>
          <w:rFonts w:eastAsia="Times New Roman"/>
          <w:sz w:val="23"/>
          <w:szCs w:val="23"/>
          <w:lang w:val="en-US"/>
        </w:rPr>
      </w:pPr>
    </w:p>
    <w:p w:rsidR="00B8570F" w:rsidRPr="003D650E" w:rsidRDefault="00D909E0">
      <w:pPr>
        <w:numPr>
          <w:ilvl w:val="0"/>
          <w:numId w:val="17"/>
        </w:numPr>
        <w:tabs>
          <w:tab w:val="left" w:pos="260"/>
        </w:tabs>
        <w:spacing w:line="277" w:lineRule="auto"/>
        <w:ind w:left="260" w:right="160" w:hanging="260"/>
        <w:rPr>
          <w:rFonts w:eastAsia="Times New Roman"/>
          <w:sz w:val="23"/>
          <w:szCs w:val="23"/>
          <w:lang w:val="en-US"/>
        </w:rPr>
      </w:pPr>
      <w:r w:rsidRPr="003D650E">
        <w:rPr>
          <w:rFonts w:eastAsia="Times New Roman"/>
          <w:sz w:val="23"/>
          <w:szCs w:val="23"/>
          <w:lang w:val="en-US"/>
        </w:rPr>
        <w:t>An item must remain submerged in the disinfectant for ten minutes unless the product label specifies differently.</w:t>
      </w:r>
    </w:p>
    <w:p w:rsidR="00B8570F" w:rsidRPr="003D650E" w:rsidRDefault="00B8570F">
      <w:pPr>
        <w:spacing w:line="87" w:lineRule="exact"/>
        <w:rPr>
          <w:sz w:val="20"/>
          <w:szCs w:val="20"/>
          <w:lang w:val="en-US"/>
        </w:rPr>
      </w:pPr>
    </w:p>
    <w:p w:rsidR="00B8570F" w:rsidRPr="003D650E" w:rsidRDefault="00B8570F">
      <w:pPr>
        <w:rPr>
          <w:lang w:val="en-US"/>
        </w:rPr>
        <w:sectPr w:rsidR="00B8570F" w:rsidRPr="003D650E">
          <w:pgSz w:w="12240" w:h="15755"/>
          <w:pgMar w:top="885" w:right="1420" w:bottom="0" w:left="617" w:header="0" w:footer="0" w:gutter="0"/>
          <w:cols w:num="2" w:space="720" w:equalWidth="0">
            <w:col w:w="2983" w:space="720"/>
            <w:col w:w="6500"/>
          </w:cols>
        </w:sectPr>
      </w:pPr>
    </w:p>
    <w:p w:rsidR="00B8570F" w:rsidRPr="003D650E" w:rsidRDefault="00B8570F">
      <w:pPr>
        <w:spacing w:line="98" w:lineRule="exact"/>
        <w:rPr>
          <w:sz w:val="20"/>
          <w:szCs w:val="20"/>
          <w:lang w:val="en-US"/>
        </w:rPr>
      </w:pPr>
    </w:p>
    <w:p w:rsidR="00B8570F" w:rsidRPr="003D650E" w:rsidRDefault="00D909E0">
      <w:pPr>
        <w:ind w:left="3"/>
        <w:rPr>
          <w:sz w:val="20"/>
          <w:szCs w:val="20"/>
          <w:lang w:val="en-US"/>
        </w:rPr>
      </w:pPr>
      <w:r w:rsidRPr="003D650E">
        <w:rPr>
          <w:rFonts w:ascii="Arial" w:eastAsia="Arial" w:hAnsi="Arial" w:cs="Arial"/>
          <w:b/>
          <w:bCs/>
          <w:color w:val="FFFFFF"/>
          <w:sz w:val="59"/>
          <w:szCs w:val="59"/>
          <w:highlight w:val="black"/>
          <w:lang w:val="en-US"/>
        </w:rPr>
        <w:t>did you know?</w:t>
      </w:r>
    </w:p>
    <w:p w:rsidR="00B8570F" w:rsidRPr="003D650E" w:rsidRDefault="00D909E0">
      <w:pPr>
        <w:spacing w:line="20" w:lineRule="exact"/>
        <w:rPr>
          <w:sz w:val="20"/>
          <w:szCs w:val="20"/>
          <w:lang w:val="en-US"/>
        </w:rPr>
      </w:pPr>
      <w:r>
        <w:rPr>
          <w:noProof/>
          <w:sz w:val="20"/>
          <w:szCs w:val="20"/>
        </w:rPr>
        <w:drawing>
          <wp:anchor distT="0" distB="0" distL="114300" distR="114300" simplePos="0" relativeHeight="251663872" behindDoc="1" locked="0" layoutInCell="0" allowOverlap="1">
            <wp:simplePos x="0" y="0"/>
            <wp:positionH relativeFrom="column">
              <wp:posOffset>-153670</wp:posOffset>
            </wp:positionH>
            <wp:positionV relativeFrom="paragraph">
              <wp:posOffset>-422275</wp:posOffset>
            </wp:positionV>
            <wp:extent cx="3047365" cy="1799590"/>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3047365" cy="1799590"/>
                    </a:xfrm>
                    <a:prstGeom prst="rect">
                      <a:avLst/>
                    </a:prstGeom>
                    <a:noFill/>
                  </pic:spPr>
                </pic:pic>
              </a:graphicData>
            </a:graphic>
          </wp:anchor>
        </w:drawing>
      </w:r>
    </w:p>
    <w:p w:rsidR="00B8570F" w:rsidRPr="003D650E" w:rsidRDefault="00B8570F">
      <w:pPr>
        <w:spacing w:line="120" w:lineRule="exact"/>
        <w:rPr>
          <w:sz w:val="20"/>
          <w:szCs w:val="20"/>
          <w:lang w:val="en-US"/>
        </w:rPr>
      </w:pPr>
    </w:p>
    <w:p w:rsidR="00B8570F" w:rsidRPr="003D650E" w:rsidRDefault="00D909E0">
      <w:pPr>
        <w:spacing w:line="313" w:lineRule="auto"/>
        <w:ind w:left="223"/>
        <w:rPr>
          <w:sz w:val="20"/>
          <w:szCs w:val="20"/>
          <w:lang w:val="en-US"/>
        </w:rPr>
      </w:pPr>
      <w:r w:rsidRPr="003D650E">
        <w:rPr>
          <w:rFonts w:ascii="Arial" w:eastAsia="Arial" w:hAnsi="Arial" w:cs="Arial"/>
          <w:color w:val="454088"/>
          <w:sz w:val="19"/>
          <w:szCs w:val="19"/>
          <w:lang w:val="en-US"/>
        </w:rPr>
        <w:t>Not all household bleaches are effective as disinfectants. To be effective, the bleach must have an EPA-registration number and contain at least 5 percent sodium hypochlorite and be diluted properly to a 10 percent solution—9 parts water to 1 part bleach.</w:t>
      </w: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D909E0">
      <w:pPr>
        <w:numPr>
          <w:ilvl w:val="0"/>
          <w:numId w:val="18"/>
        </w:numPr>
        <w:tabs>
          <w:tab w:val="left" w:pos="220"/>
        </w:tabs>
        <w:spacing w:line="261" w:lineRule="auto"/>
        <w:ind w:left="220" w:right="140" w:hanging="220"/>
        <w:rPr>
          <w:rFonts w:eastAsia="Times New Roman"/>
          <w:sz w:val="23"/>
          <w:szCs w:val="23"/>
          <w:lang w:val="en-US"/>
        </w:rPr>
      </w:pPr>
      <w:r w:rsidRPr="003D650E">
        <w:rPr>
          <w:rFonts w:eastAsia="Times New Roman"/>
          <w:sz w:val="23"/>
          <w:szCs w:val="23"/>
          <w:lang w:val="en-US"/>
        </w:rPr>
        <w:t>To disinfect large surfaces such as tabletops, carefully apply the disinfectant onto the precleaned surface and allow it to remain wet for ten minutes, unless the product label specifies differently.</w:t>
      </w:r>
    </w:p>
    <w:p w:rsidR="00B8570F" w:rsidRPr="003D650E" w:rsidRDefault="00B8570F">
      <w:pPr>
        <w:spacing w:line="107" w:lineRule="exact"/>
        <w:rPr>
          <w:rFonts w:eastAsia="Times New Roman"/>
          <w:sz w:val="23"/>
          <w:szCs w:val="23"/>
          <w:lang w:val="en-US"/>
        </w:rPr>
      </w:pPr>
    </w:p>
    <w:p w:rsidR="00B8570F" w:rsidRPr="003D650E" w:rsidRDefault="00D909E0">
      <w:pPr>
        <w:numPr>
          <w:ilvl w:val="0"/>
          <w:numId w:val="18"/>
        </w:numPr>
        <w:tabs>
          <w:tab w:val="left" w:pos="220"/>
        </w:tabs>
        <w:spacing w:line="265" w:lineRule="auto"/>
        <w:ind w:left="220" w:right="540" w:hanging="220"/>
        <w:rPr>
          <w:rFonts w:eastAsia="Times New Roman"/>
          <w:sz w:val="23"/>
          <w:szCs w:val="23"/>
          <w:lang w:val="en-US"/>
        </w:rPr>
      </w:pPr>
      <w:r w:rsidRPr="003D650E">
        <w:rPr>
          <w:rFonts w:eastAsia="Times New Roman"/>
          <w:sz w:val="23"/>
          <w:szCs w:val="23"/>
          <w:lang w:val="en-US"/>
        </w:rPr>
        <w:t>If the product label states, “Complete Immersion,” the entire implement must be completely immersed in the solution.</w:t>
      </w:r>
    </w:p>
    <w:p w:rsidR="00B8570F" w:rsidRPr="003D650E" w:rsidRDefault="00B8570F">
      <w:pPr>
        <w:spacing w:line="101" w:lineRule="exact"/>
        <w:rPr>
          <w:rFonts w:eastAsia="Times New Roman"/>
          <w:sz w:val="23"/>
          <w:szCs w:val="23"/>
          <w:lang w:val="en-US"/>
        </w:rPr>
      </w:pPr>
    </w:p>
    <w:p w:rsidR="00B8570F" w:rsidRPr="003D650E" w:rsidRDefault="00D909E0">
      <w:pPr>
        <w:numPr>
          <w:ilvl w:val="0"/>
          <w:numId w:val="18"/>
        </w:numPr>
        <w:tabs>
          <w:tab w:val="left" w:pos="240"/>
        </w:tabs>
        <w:spacing w:line="261" w:lineRule="auto"/>
        <w:ind w:left="240" w:right="280" w:hanging="240"/>
        <w:rPr>
          <w:rFonts w:eastAsia="Times New Roman"/>
          <w:sz w:val="23"/>
          <w:szCs w:val="23"/>
          <w:lang w:val="en-US"/>
        </w:rPr>
      </w:pPr>
      <w:r w:rsidRPr="003D650E">
        <w:rPr>
          <w:rFonts w:eastAsia="Times New Roman"/>
          <w:sz w:val="23"/>
          <w:szCs w:val="23"/>
          <w:lang w:val="en-US"/>
        </w:rPr>
        <w:t>Change the disinfectant according to the instructions on the label. If the liquid is not changed as instructed, it will no longer be effective and may begin to promote the growth of microbes.</w:t>
      </w:r>
    </w:p>
    <w:p w:rsidR="00B8570F" w:rsidRPr="003D650E" w:rsidRDefault="00B8570F">
      <w:pPr>
        <w:spacing w:line="107" w:lineRule="exact"/>
        <w:rPr>
          <w:sz w:val="20"/>
          <w:szCs w:val="20"/>
          <w:lang w:val="en-US"/>
        </w:rPr>
      </w:pPr>
    </w:p>
    <w:p w:rsidR="00B8570F" w:rsidRPr="003D650E" w:rsidRDefault="00B8570F">
      <w:pPr>
        <w:rPr>
          <w:lang w:val="en-US"/>
        </w:rPr>
        <w:sectPr w:rsidR="00B8570F" w:rsidRPr="003D650E">
          <w:type w:val="continuous"/>
          <w:pgSz w:w="12240" w:h="15755"/>
          <w:pgMar w:top="885" w:right="1420" w:bottom="0" w:left="617" w:header="0" w:footer="0" w:gutter="0"/>
          <w:cols w:num="2" w:space="720" w:equalWidth="0">
            <w:col w:w="4183" w:space="400"/>
            <w:col w:w="5620"/>
          </w:cols>
        </w:sectPr>
      </w:pPr>
    </w:p>
    <w:p w:rsidR="00B8570F" w:rsidRPr="003D650E" w:rsidRDefault="00D909E0">
      <w:pPr>
        <w:numPr>
          <w:ilvl w:val="0"/>
          <w:numId w:val="19"/>
        </w:numPr>
        <w:tabs>
          <w:tab w:val="left" w:pos="3963"/>
        </w:tabs>
        <w:spacing w:line="265" w:lineRule="auto"/>
        <w:ind w:left="3963" w:right="400" w:hanging="260"/>
        <w:rPr>
          <w:rFonts w:eastAsia="Times New Roman"/>
          <w:sz w:val="23"/>
          <w:szCs w:val="23"/>
          <w:lang w:val="en-US"/>
        </w:rPr>
      </w:pPr>
      <w:r w:rsidRPr="003D650E">
        <w:rPr>
          <w:rFonts w:eastAsia="Times New Roman"/>
          <w:sz w:val="23"/>
          <w:szCs w:val="23"/>
          <w:lang w:val="en-US"/>
        </w:rPr>
        <w:t>Proper disinfection of a whirlpool pedicure spa requires that the disinfecting solution circulate for ten minutes, unless the product label specifies otherwise.</w:t>
      </w:r>
    </w:p>
    <w:p w:rsidR="00B8570F" w:rsidRPr="003D650E" w:rsidRDefault="00B8570F">
      <w:pPr>
        <w:spacing w:line="2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30" w:lineRule="exact"/>
        <w:rPr>
          <w:sz w:val="20"/>
          <w:szCs w:val="20"/>
          <w:lang w:val="en-US"/>
        </w:rPr>
      </w:pPr>
    </w:p>
    <w:p w:rsidR="00B8570F" w:rsidRPr="003D650E" w:rsidRDefault="00D909E0" w:rsidP="00941C07">
      <w:pPr>
        <w:tabs>
          <w:tab w:val="left" w:pos="2003"/>
          <w:tab w:val="left" w:pos="2543"/>
          <w:tab w:val="left" w:pos="7843"/>
        </w:tabs>
        <w:ind w:left="363"/>
        <w:rPr>
          <w:sz w:val="20"/>
          <w:szCs w:val="20"/>
          <w:lang w:val="en-US"/>
        </w:rPr>
      </w:pPr>
      <w:r w:rsidRPr="003D650E">
        <w:rPr>
          <w:rFonts w:ascii="Arial" w:eastAsia="Arial" w:hAnsi="Arial" w:cs="Arial"/>
          <w:color w:val="FFFFFF"/>
          <w:sz w:val="46"/>
          <w:szCs w:val="46"/>
          <w:lang w:val="en-US"/>
        </w:rPr>
        <w:t>5</w:t>
      </w:r>
      <w:r w:rsidRPr="003D650E">
        <w:rPr>
          <w:sz w:val="20"/>
          <w:szCs w:val="20"/>
          <w:lang w:val="en-US"/>
        </w:rPr>
        <w:tab/>
      </w:r>
    </w:p>
    <w:p w:rsidR="00B8570F" w:rsidRPr="003D650E" w:rsidRDefault="00B8570F">
      <w:pPr>
        <w:rPr>
          <w:lang w:val="en-US"/>
        </w:rPr>
        <w:sectPr w:rsidR="00B8570F" w:rsidRPr="003D650E">
          <w:type w:val="continuous"/>
          <w:pgSz w:w="12240" w:h="15755"/>
          <w:pgMar w:top="885" w:right="1420" w:bottom="0" w:left="617" w:header="0" w:footer="0" w:gutter="0"/>
          <w:cols w:space="720" w:equalWidth="0">
            <w:col w:w="10203"/>
          </w:cols>
        </w:sectPr>
      </w:pPr>
    </w:p>
    <w:p w:rsidR="00B8570F" w:rsidRPr="003D650E" w:rsidRDefault="00B8570F">
      <w:pPr>
        <w:spacing w:line="95" w:lineRule="exact"/>
        <w:rPr>
          <w:sz w:val="20"/>
          <w:szCs w:val="20"/>
          <w:lang w:val="en-US"/>
        </w:rPr>
      </w:pPr>
      <w:bookmarkStart w:id="19" w:name="page22"/>
      <w:bookmarkEnd w:id="19"/>
    </w:p>
    <w:p w:rsidR="00B8570F" w:rsidRPr="003D650E" w:rsidRDefault="00D909E0">
      <w:pPr>
        <w:ind w:left="20"/>
        <w:rPr>
          <w:sz w:val="20"/>
          <w:szCs w:val="20"/>
          <w:lang w:val="en-US"/>
        </w:rPr>
      </w:pPr>
      <w:r w:rsidRPr="003D650E">
        <w:rPr>
          <w:rFonts w:ascii="Arial" w:eastAsia="Arial" w:hAnsi="Arial" w:cs="Arial"/>
          <w:b/>
          <w:bCs/>
          <w:color w:val="A25646"/>
          <w:sz w:val="28"/>
          <w:szCs w:val="28"/>
          <w:lang w:val="en-US"/>
        </w:rPr>
        <w:t>Types of Disinfectants</w:t>
      </w:r>
    </w:p>
    <w:p w:rsidR="00B8570F" w:rsidRPr="003D650E" w:rsidRDefault="00B8570F">
      <w:pPr>
        <w:spacing w:line="14" w:lineRule="exact"/>
        <w:rPr>
          <w:sz w:val="20"/>
          <w:szCs w:val="20"/>
          <w:lang w:val="en-US"/>
        </w:rPr>
      </w:pPr>
    </w:p>
    <w:p w:rsidR="00B8570F" w:rsidRPr="003D650E" w:rsidRDefault="00D909E0">
      <w:pPr>
        <w:spacing w:line="259" w:lineRule="auto"/>
        <w:ind w:left="20" w:right="160"/>
        <w:rPr>
          <w:sz w:val="20"/>
          <w:szCs w:val="20"/>
          <w:lang w:val="en-US"/>
        </w:rPr>
      </w:pPr>
      <w:r w:rsidRPr="003D650E">
        <w:rPr>
          <w:rFonts w:eastAsia="Times New Roman"/>
          <w:sz w:val="23"/>
          <w:szCs w:val="23"/>
          <w:lang w:val="en-US"/>
        </w:rPr>
        <w:t>Disinfectants are not all the same. Some are appropriate for use in the salon and some are not. Some disinfectants should be used on tools and implements that are immersed and some should be used on nonporous surfaces. You should be aware of the different types of disinfectants and the ones that are recommended for salon use.</w:t>
      </w:r>
    </w:p>
    <w:p w:rsidR="00B8570F" w:rsidRPr="003D650E" w:rsidRDefault="00B8570F">
      <w:pPr>
        <w:spacing w:line="100" w:lineRule="exact"/>
        <w:rPr>
          <w:sz w:val="20"/>
          <w:szCs w:val="20"/>
          <w:lang w:val="en-US"/>
        </w:rPr>
      </w:pPr>
    </w:p>
    <w:p w:rsidR="00B8570F" w:rsidRPr="003D650E" w:rsidRDefault="00D909E0">
      <w:pPr>
        <w:ind w:left="20"/>
        <w:rPr>
          <w:sz w:val="20"/>
          <w:szCs w:val="20"/>
          <w:lang w:val="en-US"/>
        </w:rPr>
      </w:pPr>
      <w:r w:rsidRPr="003D650E">
        <w:rPr>
          <w:rFonts w:ascii="Arial" w:eastAsia="Arial" w:hAnsi="Arial" w:cs="Arial"/>
          <w:i/>
          <w:iCs/>
          <w:color w:val="A25646"/>
          <w:sz w:val="23"/>
          <w:szCs w:val="23"/>
          <w:lang w:val="en-US"/>
        </w:rPr>
        <w:t>Disinfectants Appropriate for Salon Use</w:t>
      </w:r>
    </w:p>
    <w:p w:rsidR="00B8570F" w:rsidRPr="003D650E" w:rsidRDefault="00B8570F">
      <w:pPr>
        <w:spacing w:line="164" w:lineRule="exact"/>
        <w:rPr>
          <w:sz w:val="20"/>
          <w:szCs w:val="20"/>
          <w:lang w:val="en-US"/>
        </w:rPr>
      </w:pPr>
    </w:p>
    <w:p w:rsidR="00B8570F" w:rsidRPr="003D650E" w:rsidRDefault="00D909E0">
      <w:pPr>
        <w:spacing w:line="254" w:lineRule="auto"/>
        <w:ind w:left="20" w:right="240"/>
        <w:rPr>
          <w:sz w:val="20"/>
          <w:szCs w:val="20"/>
          <w:lang w:val="en-US"/>
        </w:rPr>
      </w:pPr>
      <w:r w:rsidRPr="003D650E">
        <w:rPr>
          <w:rFonts w:eastAsia="Times New Roman"/>
          <w:b/>
          <w:bCs/>
          <w:color w:val="187875"/>
          <w:sz w:val="23"/>
          <w:szCs w:val="23"/>
          <w:lang w:val="en-US"/>
        </w:rPr>
        <w:t xml:space="preserve">Quaternary ammonium compounds </w:t>
      </w:r>
      <w:r w:rsidRPr="003D650E">
        <w:rPr>
          <w:rFonts w:eastAsia="Times New Roman"/>
          <w:color w:val="000000"/>
          <w:sz w:val="23"/>
          <w:szCs w:val="23"/>
          <w:lang w:val="en-US"/>
        </w:rPr>
        <w:t xml:space="preserve">(KWAT-ur-nayr-ree uh-MOH-neeum KAHM-powndz), also known as </w:t>
      </w:r>
      <w:r w:rsidRPr="003D650E">
        <w:rPr>
          <w:rFonts w:eastAsia="Times New Roman"/>
          <w:b/>
          <w:bCs/>
          <w:color w:val="000000"/>
          <w:sz w:val="23"/>
          <w:szCs w:val="23"/>
          <w:lang w:val="en-US"/>
        </w:rPr>
        <w:t>quats</w:t>
      </w:r>
      <w:r w:rsidRPr="003D650E">
        <w:rPr>
          <w:rFonts w:eastAsia="Times New Roman"/>
          <w:color w:val="000000"/>
          <w:sz w:val="23"/>
          <w:szCs w:val="23"/>
          <w:lang w:val="en-US"/>
        </w:rPr>
        <w:t xml:space="preserve"> (KWATZ), are disinfectants that are very effective when used properly in the salon. The most advanced type of these formulations is called multiple quats. Multiple quats contain sophisticated blends of quats that work together to dramatically increase the effectiveness of these disinfectants. Quat solutions usually disinfect implements in ten minutes. These formulas may contain anti-rust ingredients, so leaving tools in the solution for prolonged periods can cause dulling or damage. They should be removed from the solution</w:t>
      </w:r>
    </w:p>
    <w:p w:rsidR="00B8570F" w:rsidRPr="003D650E" w:rsidRDefault="00D909E0">
      <w:pPr>
        <w:spacing w:line="277" w:lineRule="auto"/>
        <w:ind w:left="20" w:right="820"/>
        <w:rPr>
          <w:sz w:val="20"/>
          <w:szCs w:val="20"/>
          <w:lang w:val="en-US"/>
        </w:rPr>
      </w:pPr>
      <w:r w:rsidRPr="003D650E">
        <w:rPr>
          <w:rFonts w:eastAsia="Times New Roman"/>
          <w:sz w:val="23"/>
          <w:szCs w:val="23"/>
          <w:lang w:val="en-US"/>
        </w:rPr>
        <w:t>after the specified period, rinsed (if required), dried, and stored in a clean, covered container.</w:t>
      </w:r>
    </w:p>
    <w:p w:rsidR="00B8570F" w:rsidRPr="003D650E" w:rsidRDefault="00B8570F">
      <w:pPr>
        <w:spacing w:line="56" w:lineRule="exact"/>
        <w:rPr>
          <w:sz w:val="20"/>
          <w:szCs w:val="20"/>
          <w:lang w:val="en-US"/>
        </w:rPr>
      </w:pPr>
    </w:p>
    <w:p w:rsidR="00B8570F" w:rsidRPr="003D650E" w:rsidRDefault="00D909E0">
      <w:pPr>
        <w:spacing w:line="256" w:lineRule="auto"/>
        <w:ind w:left="20" w:right="160"/>
        <w:rPr>
          <w:sz w:val="20"/>
          <w:szCs w:val="20"/>
          <w:lang w:val="en-US"/>
        </w:rPr>
      </w:pPr>
      <w:r w:rsidRPr="003D650E">
        <w:rPr>
          <w:rFonts w:eastAsia="Times New Roman"/>
          <w:b/>
          <w:bCs/>
          <w:color w:val="187875"/>
          <w:sz w:val="23"/>
          <w:szCs w:val="23"/>
          <w:lang w:val="en-US"/>
        </w:rPr>
        <w:t xml:space="preserve">Phenolic disinfectants </w:t>
      </w:r>
      <w:r w:rsidRPr="003D650E">
        <w:rPr>
          <w:rFonts w:eastAsia="Times New Roman"/>
          <w:color w:val="000000"/>
          <w:sz w:val="23"/>
          <w:szCs w:val="23"/>
          <w:lang w:val="en-US"/>
        </w:rPr>
        <w:t>(fi-NOH-lik dis-in-FEK-tents) are powerful</w:t>
      </w:r>
      <w:r w:rsidRPr="003D650E">
        <w:rPr>
          <w:rFonts w:eastAsia="Times New Roman"/>
          <w:b/>
          <w:bCs/>
          <w:color w:val="187875"/>
          <w:sz w:val="23"/>
          <w:szCs w:val="23"/>
          <w:lang w:val="en-US"/>
        </w:rPr>
        <w:t xml:space="preserve"> </w:t>
      </w:r>
      <w:r w:rsidRPr="003D650E">
        <w:rPr>
          <w:rFonts w:eastAsia="Times New Roman"/>
          <w:color w:val="000000"/>
          <w:sz w:val="23"/>
          <w:szCs w:val="23"/>
          <w:lang w:val="en-US"/>
        </w:rPr>
        <w:t>tuberculocidal disinfectants. They are a form of formaldehyde, have a very high pH, and can damage the skin and eyes. Phenolic disinfectants can be harmful to the environment if put down the drain. They have been used reliably over the years to disinfect salon tools; however, they do have drawbacks. Phenol can damage plastic and rubber and can cause certain metals to rust. Phenolic disinfectants should never be used to disinfect pedicure tubs or equipment. Extra care should be taken to avoid skin contact with phenolic disinfectants. Phenolics are known carcinogens.</w:t>
      </w:r>
    </w:p>
    <w:p w:rsidR="00B8570F" w:rsidRPr="003D650E" w:rsidRDefault="00B8570F">
      <w:pPr>
        <w:spacing w:line="269" w:lineRule="exact"/>
        <w:rPr>
          <w:sz w:val="20"/>
          <w:szCs w:val="20"/>
          <w:lang w:val="en-US"/>
        </w:rPr>
      </w:pPr>
    </w:p>
    <w:p w:rsidR="00B8570F" w:rsidRPr="003D650E" w:rsidRDefault="00D909E0">
      <w:pPr>
        <w:ind w:left="20"/>
        <w:rPr>
          <w:sz w:val="20"/>
          <w:szCs w:val="20"/>
          <w:lang w:val="en-US"/>
        </w:rPr>
      </w:pPr>
      <w:r w:rsidRPr="003D650E">
        <w:rPr>
          <w:rFonts w:eastAsia="Times New Roman"/>
          <w:b/>
          <w:bCs/>
          <w:color w:val="187875"/>
          <w:sz w:val="23"/>
          <w:szCs w:val="23"/>
          <w:lang w:val="en-US"/>
        </w:rPr>
        <w:t>Bleach</w:t>
      </w:r>
    </w:p>
    <w:p w:rsidR="00B8570F" w:rsidRPr="003D650E" w:rsidRDefault="00B8570F">
      <w:pPr>
        <w:spacing w:line="11" w:lineRule="exact"/>
        <w:rPr>
          <w:sz w:val="20"/>
          <w:szCs w:val="20"/>
          <w:lang w:val="en-US"/>
        </w:rPr>
      </w:pPr>
    </w:p>
    <w:p w:rsidR="00B8570F" w:rsidRPr="003D650E" w:rsidRDefault="00D909E0">
      <w:pPr>
        <w:spacing w:line="258" w:lineRule="auto"/>
        <w:ind w:left="20" w:right="400"/>
        <w:rPr>
          <w:sz w:val="20"/>
          <w:szCs w:val="20"/>
          <w:lang w:val="en-US"/>
        </w:rPr>
      </w:pPr>
      <w:r w:rsidRPr="003D650E">
        <w:rPr>
          <w:rFonts w:eastAsia="Times New Roman"/>
          <w:sz w:val="23"/>
          <w:szCs w:val="23"/>
          <w:lang w:val="en-US"/>
        </w:rPr>
        <w:t xml:space="preserve">Household bleach, 5.25 percent </w:t>
      </w:r>
      <w:r w:rsidRPr="003D650E">
        <w:rPr>
          <w:rFonts w:eastAsia="Times New Roman"/>
          <w:b/>
          <w:bCs/>
          <w:color w:val="187875"/>
          <w:sz w:val="23"/>
          <w:szCs w:val="23"/>
          <w:lang w:val="en-US"/>
        </w:rPr>
        <w:t>sodium hypochlorite</w:t>
      </w:r>
      <w:r w:rsidRPr="003D650E">
        <w:rPr>
          <w:rFonts w:eastAsia="Times New Roman"/>
          <w:sz w:val="23"/>
          <w:szCs w:val="23"/>
          <w:lang w:val="en-US"/>
        </w:rPr>
        <w:t xml:space="preserve"> (SOH-dee-um hy-puh-KLOR-ite), is an effective disinfectant and has been used extensively as a disinfectant in the salon. Using too much bleach can damage some metals and plastics, so be sure to read the label for safe use. Bleach can be corrosive to metals and plastics and can cause skin irritation and eye damage.</w:t>
      </w:r>
    </w:p>
    <w:p w:rsidR="00B8570F" w:rsidRPr="003D650E" w:rsidRDefault="00B8570F">
      <w:pPr>
        <w:spacing w:line="80" w:lineRule="exact"/>
        <w:rPr>
          <w:sz w:val="20"/>
          <w:szCs w:val="20"/>
          <w:lang w:val="en-US"/>
        </w:rPr>
      </w:pPr>
    </w:p>
    <w:p w:rsidR="00B8570F" w:rsidRPr="003D650E" w:rsidRDefault="00D909E0">
      <w:pPr>
        <w:spacing w:line="258" w:lineRule="auto"/>
        <w:ind w:left="20" w:right="200"/>
        <w:rPr>
          <w:sz w:val="20"/>
          <w:szCs w:val="20"/>
          <w:lang w:val="en-US"/>
        </w:rPr>
      </w:pPr>
      <w:r w:rsidRPr="003D650E">
        <w:rPr>
          <w:rFonts w:eastAsia="Times New Roman"/>
          <w:sz w:val="23"/>
          <w:szCs w:val="23"/>
          <w:lang w:val="en-US"/>
        </w:rPr>
        <w:t>To mix a bleach solution, always follow the manufacturer’s directions. Store the bleach solution away from heat and light. A fresh bleach solution should be mixed every twenty-four hours or when the solution has been contaminated. After mixing the bleach solution, date the container to ensure that the solution is not saved from one day to the next. Bleach can be irritating to the lungs, so be careful about inhaling the fumes.</w:t>
      </w: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323" w:lineRule="exact"/>
        <w:rPr>
          <w:sz w:val="20"/>
          <w:szCs w:val="20"/>
          <w:lang w:val="en-US"/>
        </w:rPr>
      </w:pPr>
    </w:p>
    <w:p w:rsidR="00B8570F" w:rsidRPr="003D650E" w:rsidRDefault="00D909E0">
      <w:pPr>
        <w:ind w:left="240"/>
        <w:rPr>
          <w:sz w:val="20"/>
          <w:szCs w:val="20"/>
          <w:lang w:val="en-US"/>
        </w:rPr>
      </w:pPr>
      <w:r w:rsidRPr="003D650E">
        <w:rPr>
          <w:rFonts w:ascii="Arial" w:eastAsia="Arial" w:hAnsi="Arial" w:cs="Arial"/>
          <w:color w:val="FFCB05"/>
          <w:sz w:val="44"/>
          <w:szCs w:val="44"/>
          <w:lang w:val="en-US"/>
        </w:rPr>
        <w:t>caution</w:t>
      </w:r>
    </w:p>
    <w:p w:rsidR="00B8570F" w:rsidRPr="003D650E" w:rsidRDefault="00B8570F">
      <w:pPr>
        <w:spacing w:line="20" w:lineRule="exact"/>
        <w:rPr>
          <w:sz w:val="20"/>
          <w:szCs w:val="20"/>
          <w:lang w:val="en-US"/>
        </w:rPr>
      </w:pPr>
    </w:p>
    <w:p w:rsidR="00B8570F" w:rsidRPr="003D650E" w:rsidRDefault="00B8570F">
      <w:pPr>
        <w:spacing w:line="263" w:lineRule="exact"/>
        <w:rPr>
          <w:sz w:val="20"/>
          <w:szCs w:val="20"/>
          <w:lang w:val="en-US"/>
        </w:rPr>
      </w:pPr>
    </w:p>
    <w:p w:rsidR="00B8570F" w:rsidRPr="003D650E" w:rsidRDefault="00D909E0">
      <w:pPr>
        <w:spacing w:line="338" w:lineRule="auto"/>
        <w:ind w:right="60"/>
        <w:rPr>
          <w:sz w:val="20"/>
          <w:szCs w:val="20"/>
          <w:lang w:val="en-US"/>
        </w:rPr>
      </w:pPr>
      <w:r w:rsidRPr="003D650E">
        <w:rPr>
          <w:rFonts w:ascii="Arial" w:eastAsia="Arial" w:hAnsi="Arial" w:cs="Arial"/>
          <w:sz w:val="18"/>
          <w:szCs w:val="18"/>
          <w:lang w:val="en-US"/>
        </w:rPr>
        <w:t>Some disinfectants are not appropriate for salon use. The following disinfectants should not be used in the salon:</w:t>
      </w:r>
    </w:p>
    <w:p w:rsidR="00B8570F" w:rsidRPr="003D650E" w:rsidRDefault="00B8570F">
      <w:pPr>
        <w:spacing w:line="24" w:lineRule="exact"/>
        <w:rPr>
          <w:sz w:val="20"/>
          <w:szCs w:val="20"/>
          <w:lang w:val="en-US"/>
        </w:rPr>
      </w:pPr>
    </w:p>
    <w:p w:rsidR="00B8570F" w:rsidRDefault="00D909E0">
      <w:pPr>
        <w:numPr>
          <w:ilvl w:val="0"/>
          <w:numId w:val="20"/>
        </w:numPr>
        <w:tabs>
          <w:tab w:val="left" w:pos="160"/>
        </w:tabs>
        <w:ind w:left="160" w:hanging="160"/>
        <w:rPr>
          <w:rFonts w:ascii="Arial" w:eastAsia="Arial" w:hAnsi="Arial" w:cs="Arial"/>
          <w:sz w:val="21"/>
          <w:szCs w:val="21"/>
        </w:rPr>
      </w:pPr>
      <w:r>
        <w:rPr>
          <w:rFonts w:ascii="Arial" w:eastAsia="Arial" w:hAnsi="Arial" w:cs="Arial"/>
          <w:sz w:val="21"/>
          <w:szCs w:val="21"/>
        </w:rPr>
        <w:t>Fumigants</w:t>
      </w:r>
    </w:p>
    <w:p w:rsidR="00B8570F" w:rsidRDefault="00B8570F">
      <w:pPr>
        <w:spacing w:line="40" w:lineRule="exact"/>
        <w:rPr>
          <w:rFonts w:ascii="Arial" w:eastAsia="Arial" w:hAnsi="Arial" w:cs="Arial"/>
          <w:sz w:val="21"/>
          <w:szCs w:val="21"/>
        </w:rPr>
      </w:pPr>
    </w:p>
    <w:p w:rsidR="00B8570F" w:rsidRPr="003D650E" w:rsidRDefault="00D909E0">
      <w:pPr>
        <w:spacing w:line="324" w:lineRule="auto"/>
        <w:ind w:left="160" w:right="40"/>
        <w:rPr>
          <w:rFonts w:ascii="Arial" w:eastAsia="Arial" w:hAnsi="Arial" w:cs="Arial"/>
          <w:sz w:val="21"/>
          <w:szCs w:val="21"/>
          <w:lang w:val="en-US"/>
        </w:rPr>
      </w:pPr>
      <w:r w:rsidRPr="003D650E">
        <w:rPr>
          <w:rFonts w:ascii="Arial" w:eastAsia="Arial" w:hAnsi="Arial" w:cs="Arial"/>
          <w:sz w:val="18"/>
          <w:szCs w:val="18"/>
          <w:lang w:val="en-US"/>
        </w:rPr>
        <w:t>Years ago, formalin tablets, or paraformaldehyde, were used as fumigants (a gaseous substance capable of destroying pathogenic bacteria) in dry-cabinet sanitizers. This was before EPA-registered disinfectants came on the market and before it was known that paraformaldehyde slowly releases low concentrations of formaldehyde gas.</w:t>
      </w:r>
    </w:p>
    <w:p w:rsidR="00B8570F" w:rsidRPr="003D650E" w:rsidRDefault="00B8570F">
      <w:pPr>
        <w:spacing w:line="6" w:lineRule="exact"/>
        <w:rPr>
          <w:rFonts w:ascii="Arial" w:eastAsia="Arial" w:hAnsi="Arial" w:cs="Arial"/>
          <w:sz w:val="21"/>
          <w:szCs w:val="21"/>
          <w:lang w:val="en-US"/>
        </w:rPr>
      </w:pPr>
    </w:p>
    <w:p w:rsidR="00B8570F" w:rsidRPr="003D650E" w:rsidRDefault="00D909E0">
      <w:pPr>
        <w:spacing w:line="324" w:lineRule="auto"/>
        <w:ind w:left="160" w:right="60"/>
        <w:rPr>
          <w:rFonts w:ascii="Arial" w:eastAsia="Arial" w:hAnsi="Arial" w:cs="Arial"/>
          <w:sz w:val="21"/>
          <w:szCs w:val="21"/>
          <w:lang w:val="en-US"/>
        </w:rPr>
      </w:pPr>
      <w:r w:rsidRPr="003D650E">
        <w:rPr>
          <w:rFonts w:ascii="Arial" w:eastAsia="Arial" w:hAnsi="Arial" w:cs="Arial"/>
          <w:sz w:val="18"/>
          <w:szCs w:val="18"/>
          <w:lang w:val="en-US"/>
        </w:rPr>
        <w:t>The release of this gas can cause eye, nose, and lung irritation or allergic inhalation sensitivity in individuals who repeatedly breathe these gases. Although the level of formaldehyde gas produced does not cause more serious health problems, these fumigants are no longer used in the salon.</w:t>
      </w:r>
    </w:p>
    <w:p w:rsidR="00B8570F" w:rsidRPr="003D650E" w:rsidRDefault="00B8570F">
      <w:pPr>
        <w:spacing w:line="3" w:lineRule="exact"/>
        <w:rPr>
          <w:rFonts w:ascii="Arial" w:eastAsia="Arial" w:hAnsi="Arial" w:cs="Arial"/>
          <w:sz w:val="21"/>
          <w:szCs w:val="21"/>
          <w:lang w:val="en-US"/>
        </w:rPr>
      </w:pPr>
    </w:p>
    <w:p w:rsidR="00B8570F" w:rsidRPr="003D650E" w:rsidRDefault="00D909E0">
      <w:pPr>
        <w:numPr>
          <w:ilvl w:val="0"/>
          <w:numId w:val="20"/>
        </w:numPr>
        <w:tabs>
          <w:tab w:val="left" w:pos="160"/>
        </w:tabs>
        <w:spacing w:line="350" w:lineRule="auto"/>
        <w:ind w:left="160" w:right="60" w:hanging="160"/>
        <w:rPr>
          <w:rFonts w:ascii="Arial" w:eastAsia="Arial" w:hAnsi="Arial" w:cs="Arial"/>
          <w:sz w:val="17"/>
          <w:szCs w:val="17"/>
          <w:lang w:val="en-US"/>
        </w:rPr>
      </w:pPr>
      <w:r w:rsidRPr="003D650E">
        <w:rPr>
          <w:rFonts w:ascii="Arial" w:eastAsia="Arial" w:hAnsi="Arial" w:cs="Arial"/>
          <w:sz w:val="17"/>
          <w:szCs w:val="17"/>
          <w:lang w:val="en-US"/>
        </w:rPr>
        <w:t>Glutaraldehyde Glutaraldehyde is a powerful chemical used to sterilize surgical instruments in hospitals. It produces fumes that are irritating to the lungs, eyes, and skin. While other professions use glutaraldehyde, it is not safe for salon use.</w:t>
      </w:r>
    </w:p>
    <w:p w:rsidR="00B8570F" w:rsidRPr="003D650E" w:rsidRDefault="00B8570F">
      <w:pPr>
        <w:spacing w:line="20" w:lineRule="exact"/>
        <w:rPr>
          <w:sz w:val="20"/>
          <w:szCs w:val="20"/>
          <w:lang w:val="en-US"/>
        </w:rPr>
      </w:pPr>
    </w:p>
    <w:p w:rsidR="00B8570F" w:rsidRPr="003D650E" w:rsidRDefault="00B8570F">
      <w:pPr>
        <w:spacing w:line="743" w:lineRule="exact"/>
        <w:rPr>
          <w:sz w:val="20"/>
          <w:szCs w:val="20"/>
          <w:lang w:val="en-US"/>
        </w:rPr>
      </w:pPr>
    </w:p>
    <w:p w:rsidR="00B8570F" w:rsidRPr="003D650E" w:rsidRDefault="00B8570F">
      <w:pPr>
        <w:rPr>
          <w:lang w:val="en-US"/>
        </w:rPr>
        <w:sectPr w:rsidR="00B8570F" w:rsidRPr="003D650E">
          <w:pgSz w:w="12240" w:h="15755"/>
          <w:pgMar w:top="863" w:right="1020" w:bottom="0" w:left="1420" w:header="0" w:footer="0" w:gutter="0"/>
          <w:cols w:num="2" w:space="720" w:equalWidth="0">
            <w:col w:w="6600" w:space="720"/>
            <w:col w:w="2480"/>
          </w:cols>
        </w:sect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18" w:lineRule="exact"/>
        <w:rPr>
          <w:sz w:val="20"/>
          <w:szCs w:val="20"/>
          <w:lang w:val="en-US"/>
        </w:rPr>
      </w:pPr>
    </w:p>
    <w:p w:rsidR="00B8570F" w:rsidRPr="003D650E" w:rsidRDefault="00B8570F">
      <w:pPr>
        <w:rPr>
          <w:lang w:val="en-US"/>
        </w:rPr>
        <w:sectPr w:rsidR="00B8570F" w:rsidRPr="003D650E">
          <w:type w:val="continuous"/>
          <w:pgSz w:w="12240" w:h="15755"/>
          <w:pgMar w:top="863" w:right="1020" w:bottom="0" w:left="1420" w:header="0" w:footer="0" w:gutter="0"/>
          <w:cols w:space="720" w:equalWidth="0">
            <w:col w:w="9800"/>
          </w:cols>
        </w:sectPr>
      </w:pPr>
    </w:p>
    <w:p w:rsidR="00B8570F" w:rsidRPr="003D650E" w:rsidRDefault="00B8570F">
      <w:pPr>
        <w:framePr w:w="3277" w:h="3003" w:wrap="auto" w:vAnchor="page" w:hAnchor="page" w:x="1620" w:y="11933"/>
        <w:jc w:val="center"/>
        <w:rPr>
          <w:sz w:val="20"/>
          <w:szCs w:val="20"/>
          <w:lang w:val="en-US"/>
        </w:rPr>
      </w:pPr>
      <w:bookmarkStart w:id="20" w:name="page23"/>
      <w:bookmarkEnd w:id="20"/>
    </w:p>
    <w:p w:rsidR="00B8570F" w:rsidRPr="003D650E" w:rsidRDefault="00D909E0">
      <w:pPr>
        <w:framePr w:w="2880" w:h="1599" w:wrap="auto" w:vAnchor="page" w:hAnchor="page" w:x="1580" w:y="12160"/>
        <w:spacing w:line="278" w:lineRule="auto"/>
        <w:rPr>
          <w:rFonts w:ascii="Arial" w:eastAsia="Arial" w:hAnsi="Arial" w:cs="Arial"/>
          <w:color w:val="187875"/>
          <w:sz w:val="20"/>
          <w:szCs w:val="20"/>
          <w:lang w:val="en-US"/>
        </w:rPr>
      </w:pPr>
      <w:r w:rsidRPr="003D650E">
        <w:rPr>
          <w:rFonts w:ascii="Arial" w:eastAsia="Arial" w:hAnsi="Arial" w:cs="Arial"/>
          <w:color w:val="187875"/>
          <w:sz w:val="20"/>
          <w:szCs w:val="20"/>
          <w:lang w:val="en-US"/>
        </w:rPr>
        <w:t xml:space="preserve">Another word that is used (most often in marketing and sales copy) to describe multiuse items is </w:t>
      </w:r>
      <w:r w:rsidRPr="003D650E">
        <w:rPr>
          <w:rFonts w:ascii="Arial" w:eastAsia="Arial" w:hAnsi="Arial" w:cs="Arial"/>
          <w:i/>
          <w:iCs/>
          <w:color w:val="187875"/>
          <w:sz w:val="20"/>
          <w:szCs w:val="20"/>
          <w:lang w:val="en-US"/>
        </w:rPr>
        <w:t>disinfectable</w:t>
      </w:r>
      <w:r w:rsidRPr="003D650E">
        <w:rPr>
          <w:rFonts w:ascii="Arial" w:eastAsia="Arial" w:hAnsi="Arial" w:cs="Arial"/>
          <w:color w:val="187875"/>
          <w:sz w:val="20"/>
          <w:szCs w:val="20"/>
          <w:lang w:val="en-US"/>
        </w:rPr>
        <w:t>, which means these</w:t>
      </w:r>
      <w:r w:rsidRPr="003D650E">
        <w:rPr>
          <w:rFonts w:ascii="Arial" w:eastAsia="Arial" w:hAnsi="Arial" w:cs="Arial"/>
          <w:i/>
          <w:iCs/>
          <w:color w:val="187875"/>
          <w:sz w:val="20"/>
          <w:szCs w:val="20"/>
          <w:lang w:val="en-US"/>
        </w:rPr>
        <w:t xml:space="preserve"> </w:t>
      </w:r>
      <w:r w:rsidRPr="003D650E">
        <w:rPr>
          <w:rFonts w:ascii="Arial" w:eastAsia="Arial" w:hAnsi="Arial" w:cs="Arial"/>
          <w:color w:val="187875"/>
          <w:sz w:val="20"/>
          <w:szCs w:val="20"/>
          <w:lang w:val="en-US"/>
        </w:rPr>
        <w:t>items can be disinfected and used again.</w:t>
      </w:r>
    </w:p>
    <w:p w:rsidR="00B8570F" w:rsidRPr="003D650E" w:rsidRDefault="00B8570F">
      <w:pPr>
        <w:spacing w:line="200" w:lineRule="exact"/>
        <w:rPr>
          <w:rFonts w:ascii="Arial" w:eastAsia="Arial" w:hAnsi="Arial" w:cs="Arial"/>
          <w:color w:val="187875"/>
          <w:sz w:val="20"/>
          <w:szCs w:val="20"/>
          <w:lang w:val="en-US"/>
        </w:rPr>
      </w:pPr>
    </w:p>
    <w:p w:rsidR="00B8570F" w:rsidRPr="003D650E" w:rsidRDefault="00941C07">
      <w:pPr>
        <w:spacing w:line="200" w:lineRule="exact"/>
        <w:rPr>
          <w:rFonts w:ascii="Arial" w:eastAsia="Arial" w:hAnsi="Arial" w:cs="Arial"/>
          <w:color w:val="187875"/>
          <w:sz w:val="20"/>
          <w:szCs w:val="20"/>
          <w:lang w:val="en-US"/>
        </w:rPr>
      </w:pPr>
      <w:r>
        <w:rPr>
          <w:rFonts w:ascii="Arial" w:eastAsia="Arial" w:hAnsi="Arial" w:cs="Arial"/>
          <w:noProof/>
          <w:color w:val="187875"/>
          <w:sz w:val="20"/>
          <w:szCs w:val="20"/>
        </w:rPr>
        <w:drawing>
          <wp:anchor distT="0" distB="0" distL="114300" distR="114300" simplePos="0" relativeHeight="251667968" behindDoc="1" locked="0" layoutInCell="0" allowOverlap="1">
            <wp:simplePos x="0" y="0"/>
            <wp:positionH relativeFrom="page">
              <wp:posOffset>586740</wp:posOffset>
            </wp:positionH>
            <wp:positionV relativeFrom="page">
              <wp:posOffset>707390</wp:posOffset>
            </wp:positionV>
            <wp:extent cx="1402080" cy="1200832"/>
            <wp:effectExtent l="0" t="0" r="762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7"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402080" cy="1200832"/>
                    </a:xfrm>
                    <a:prstGeom prst="rect">
                      <a:avLst/>
                    </a:prstGeom>
                    <a:noFill/>
                  </pic:spPr>
                </pic:pic>
              </a:graphicData>
            </a:graphic>
            <wp14:sizeRelH relativeFrom="margin">
              <wp14:pctWidth>0</wp14:pctWidth>
            </wp14:sizeRelH>
            <wp14:sizeRelV relativeFrom="margin">
              <wp14:pctHeight>0</wp14:pctHeight>
            </wp14:sizeRelV>
          </wp:anchor>
        </w:drawing>
      </w:r>
    </w:p>
    <w:p w:rsidR="00B8570F" w:rsidRPr="003D650E" w:rsidRDefault="00B8570F">
      <w:pPr>
        <w:spacing w:line="372" w:lineRule="exact"/>
        <w:rPr>
          <w:rFonts w:ascii="Arial" w:eastAsia="Arial" w:hAnsi="Arial" w:cs="Arial"/>
          <w:color w:val="187875"/>
          <w:sz w:val="20"/>
          <w:szCs w:val="20"/>
          <w:lang w:val="en-US"/>
        </w:rPr>
      </w:pPr>
    </w:p>
    <w:p w:rsidR="00B8570F" w:rsidRDefault="00B8570F">
      <w:pPr>
        <w:spacing w:line="71" w:lineRule="exact"/>
        <w:rPr>
          <w:rFonts w:ascii="Arial" w:eastAsia="Arial" w:hAnsi="Arial" w:cs="Arial"/>
          <w:color w:val="187875"/>
          <w:sz w:val="20"/>
          <w:szCs w:val="20"/>
          <w:lang w:val="en-US"/>
        </w:rPr>
      </w:pPr>
    </w:p>
    <w:p w:rsidR="00941C07" w:rsidRDefault="00941C07">
      <w:pPr>
        <w:spacing w:line="71" w:lineRule="exact"/>
        <w:rPr>
          <w:rFonts w:ascii="Arial" w:eastAsia="Arial" w:hAnsi="Arial" w:cs="Arial"/>
          <w:color w:val="187875"/>
          <w:sz w:val="20"/>
          <w:szCs w:val="20"/>
          <w:lang w:val="en-US"/>
        </w:rPr>
      </w:pPr>
    </w:p>
    <w:p w:rsidR="00941C07" w:rsidRDefault="00941C07">
      <w:pPr>
        <w:spacing w:line="71" w:lineRule="exact"/>
        <w:rPr>
          <w:rFonts w:ascii="Arial" w:eastAsia="Arial" w:hAnsi="Arial" w:cs="Arial"/>
          <w:color w:val="187875"/>
          <w:sz w:val="20"/>
          <w:szCs w:val="20"/>
          <w:lang w:val="en-US"/>
        </w:rPr>
      </w:pPr>
    </w:p>
    <w:p w:rsidR="00941C07" w:rsidRDefault="00941C07">
      <w:pPr>
        <w:spacing w:line="71" w:lineRule="exact"/>
        <w:rPr>
          <w:rFonts w:ascii="Arial" w:eastAsia="Arial" w:hAnsi="Arial" w:cs="Arial"/>
          <w:color w:val="187875"/>
          <w:sz w:val="20"/>
          <w:szCs w:val="20"/>
          <w:lang w:val="en-US"/>
        </w:rPr>
      </w:pPr>
    </w:p>
    <w:p w:rsidR="00941C07" w:rsidRDefault="00941C07">
      <w:pPr>
        <w:spacing w:line="71" w:lineRule="exact"/>
        <w:rPr>
          <w:rFonts w:ascii="Arial" w:eastAsia="Arial" w:hAnsi="Arial" w:cs="Arial"/>
          <w:color w:val="187875"/>
          <w:sz w:val="20"/>
          <w:szCs w:val="20"/>
          <w:lang w:val="en-US"/>
        </w:rPr>
      </w:pPr>
    </w:p>
    <w:p w:rsidR="00941C07" w:rsidRDefault="00941C07">
      <w:pPr>
        <w:spacing w:line="71" w:lineRule="exact"/>
        <w:rPr>
          <w:rFonts w:ascii="Arial" w:eastAsia="Arial" w:hAnsi="Arial" w:cs="Arial"/>
          <w:color w:val="187875"/>
          <w:sz w:val="20"/>
          <w:szCs w:val="20"/>
          <w:lang w:val="en-US"/>
        </w:rPr>
      </w:pPr>
    </w:p>
    <w:p w:rsidR="00941C07" w:rsidRDefault="00941C07">
      <w:pPr>
        <w:spacing w:line="71" w:lineRule="exact"/>
        <w:rPr>
          <w:rFonts w:ascii="Arial" w:eastAsia="Arial" w:hAnsi="Arial" w:cs="Arial"/>
          <w:color w:val="187875"/>
          <w:sz w:val="20"/>
          <w:szCs w:val="20"/>
          <w:lang w:val="en-US"/>
        </w:rPr>
      </w:pPr>
    </w:p>
    <w:p w:rsidR="00941C07" w:rsidRDefault="00941C07">
      <w:pPr>
        <w:spacing w:line="71" w:lineRule="exact"/>
        <w:rPr>
          <w:rFonts w:ascii="Arial" w:eastAsia="Arial" w:hAnsi="Arial" w:cs="Arial"/>
          <w:color w:val="187875"/>
          <w:sz w:val="20"/>
          <w:szCs w:val="20"/>
          <w:lang w:val="en-US"/>
        </w:rPr>
      </w:pPr>
    </w:p>
    <w:p w:rsidR="00941C07" w:rsidRDefault="00941C07">
      <w:pPr>
        <w:spacing w:line="71" w:lineRule="exact"/>
        <w:rPr>
          <w:rFonts w:ascii="Arial" w:eastAsia="Arial" w:hAnsi="Arial" w:cs="Arial"/>
          <w:color w:val="187875"/>
          <w:sz w:val="20"/>
          <w:szCs w:val="20"/>
          <w:lang w:val="en-US"/>
        </w:rPr>
      </w:pPr>
    </w:p>
    <w:p w:rsidR="00941C07" w:rsidRDefault="00941C07">
      <w:pPr>
        <w:spacing w:line="71" w:lineRule="exact"/>
        <w:rPr>
          <w:rFonts w:ascii="Arial" w:eastAsia="Arial" w:hAnsi="Arial" w:cs="Arial"/>
          <w:color w:val="187875"/>
          <w:sz w:val="20"/>
          <w:szCs w:val="20"/>
          <w:lang w:val="en-US"/>
        </w:rPr>
      </w:pPr>
    </w:p>
    <w:p w:rsidR="00941C07" w:rsidRDefault="00941C07">
      <w:pPr>
        <w:spacing w:line="71" w:lineRule="exact"/>
        <w:rPr>
          <w:rFonts w:ascii="Arial" w:eastAsia="Arial" w:hAnsi="Arial" w:cs="Arial"/>
          <w:color w:val="187875"/>
          <w:sz w:val="20"/>
          <w:szCs w:val="20"/>
          <w:lang w:val="en-US"/>
        </w:rPr>
      </w:pPr>
    </w:p>
    <w:p w:rsidR="00941C07" w:rsidRDefault="00941C07">
      <w:pPr>
        <w:spacing w:line="71" w:lineRule="exact"/>
        <w:rPr>
          <w:rFonts w:ascii="Arial" w:eastAsia="Arial" w:hAnsi="Arial" w:cs="Arial"/>
          <w:color w:val="187875"/>
          <w:sz w:val="20"/>
          <w:szCs w:val="20"/>
          <w:lang w:val="en-US"/>
        </w:rPr>
      </w:pPr>
    </w:p>
    <w:p w:rsidR="00941C07" w:rsidRDefault="00941C07">
      <w:pPr>
        <w:spacing w:line="71" w:lineRule="exact"/>
        <w:rPr>
          <w:rFonts w:ascii="Arial" w:eastAsia="Arial" w:hAnsi="Arial" w:cs="Arial"/>
          <w:color w:val="187875"/>
          <w:sz w:val="20"/>
          <w:szCs w:val="20"/>
          <w:lang w:val="en-US"/>
        </w:rPr>
      </w:pPr>
    </w:p>
    <w:p w:rsidR="00941C07" w:rsidRDefault="00941C07">
      <w:pPr>
        <w:spacing w:line="71" w:lineRule="exact"/>
        <w:rPr>
          <w:rFonts w:ascii="Arial" w:eastAsia="Arial" w:hAnsi="Arial" w:cs="Arial"/>
          <w:color w:val="187875"/>
          <w:sz w:val="20"/>
          <w:szCs w:val="20"/>
          <w:lang w:val="en-US"/>
        </w:rPr>
      </w:pPr>
    </w:p>
    <w:p w:rsidR="00941C07" w:rsidRDefault="00941C07">
      <w:pPr>
        <w:spacing w:line="71" w:lineRule="exact"/>
        <w:rPr>
          <w:rFonts w:ascii="Arial" w:eastAsia="Arial" w:hAnsi="Arial" w:cs="Arial"/>
          <w:color w:val="187875"/>
          <w:sz w:val="20"/>
          <w:szCs w:val="20"/>
          <w:lang w:val="en-US"/>
        </w:rPr>
      </w:pPr>
    </w:p>
    <w:p w:rsidR="00941C07" w:rsidRDefault="00941C07">
      <w:pPr>
        <w:spacing w:line="71" w:lineRule="exact"/>
        <w:rPr>
          <w:rFonts w:ascii="Arial" w:eastAsia="Arial" w:hAnsi="Arial" w:cs="Arial"/>
          <w:color w:val="187875"/>
          <w:sz w:val="20"/>
          <w:szCs w:val="20"/>
          <w:lang w:val="en-US"/>
        </w:rPr>
      </w:pPr>
    </w:p>
    <w:p w:rsidR="00941C07" w:rsidRDefault="00941C07">
      <w:pPr>
        <w:spacing w:line="71" w:lineRule="exact"/>
        <w:rPr>
          <w:rFonts w:ascii="Arial" w:eastAsia="Arial" w:hAnsi="Arial" w:cs="Arial"/>
          <w:color w:val="187875"/>
          <w:sz w:val="20"/>
          <w:szCs w:val="20"/>
          <w:lang w:val="en-US"/>
        </w:rPr>
      </w:pPr>
    </w:p>
    <w:p w:rsidR="00941C07" w:rsidRDefault="00941C07">
      <w:pPr>
        <w:spacing w:line="71" w:lineRule="exact"/>
        <w:rPr>
          <w:rFonts w:ascii="Arial" w:eastAsia="Arial" w:hAnsi="Arial" w:cs="Arial"/>
          <w:color w:val="187875"/>
          <w:sz w:val="20"/>
          <w:szCs w:val="20"/>
          <w:lang w:val="en-US"/>
        </w:rPr>
      </w:pPr>
    </w:p>
    <w:p w:rsidR="00941C07" w:rsidRDefault="00941C07">
      <w:pPr>
        <w:spacing w:line="71" w:lineRule="exact"/>
        <w:rPr>
          <w:rFonts w:ascii="Arial" w:eastAsia="Arial" w:hAnsi="Arial" w:cs="Arial"/>
          <w:color w:val="187875"/>
          <w:sz w:val="20"/>
          <w:szCs w:val="20"/>
          <w:lang w:val="en-US"/>
        </w:rPr>
      </w:pPr>
    </w:p>
    <w:p w:rsidR="00941C07" w:rsidRDefault="00941C07">
      <w:pPr>
        <w:spacing w:line="71" w:lineRule="exact"/>
        <w:rPr>
          <w:rFonts w:ascii="Arial" w:eastAsia="Arial" w:hAnsi="Arial" w:cs="Arial"/>
          <w:color w:val="187875"/>
          <w:sz w:val="20"/>
          <w:szCs w:val="20"/>
          <w:lang w:val="en-US"/>
        </w:rPr>
      </w:pPr>
    </w:p>
    <w:p w:rsidR="00941C07" w:rsidRPr="003D650E" w:rsidRDefault="00941C07">
      <w:pPr>
        <w:spacing w:line="71" w:lineRule="exact"/>
        <w:rPr>
          <w:rFonts w:ascii="Arial" w:eastAsia="Arial" w:hAnsi="Arial" w:cs="Arial"/>
          <w:color w:val="187875"/>
          <w:sz w:val="20"/>
          <w:szCs w:val="20"/>
          <w:lang w:val="en-US"/>
        </w:rPr>
      </w:pPr>
    </w:p>
    <w:p w:rsidR="00B8570F" w:rsidRDefault="00D909E0">
      <w:pPr>
        <w:numPr>
          <w:ilvl w:val="0"/>
          <w:numId w:val="21"/>
        </w:numPr>
        <w:tabs>
          <w:tab w:val="left" w:pos="240"/>
        </w:tabs>
        <w:ind w:left="240" w:hanging="240"/>
        <w:rPr>
          <w:rFonts w:ascii="Arial" w:eastAsia="Arial" w:hAnsi="Arial" w:cs="Arial"/>
          <w:color w:val="187875"/>
          <w:sz w:val="20"/>
          <w:szCs w:val="20"/>
        </w:rPr>
      </w:pPr>
      <w:r>
        <w:rPr>
          <w:rFonts w:ascii="Arial" w:eastAsia="Arial" w:hAnsi="Arial" w:cs="Arial"/>
          <w:color w:val="187875"/>
          <w:sz w:val="16"/>
          <w:szCs w:val="16"/>
        </w:rPr>
        <w:t>Figure 5–11</w:t>
      </w:r>
    </w:p>
    <w:p w:rsidR="00B8570F" w:rsidRDefault="00B8570F">
      <w:pPr>
        <w:spacing w:line="12" w:lineRule="exact"/>
        <w:rPr>
          <w:rFonts w:ascii="Arial" w:eastAsia="Arial" w:hAnsi="Arial" w:cs="Arial"/>
          <w:color w:val="187875"/>
          <w:sz w:val="20"/>
          <w:szCs w:val="20"/>
        </w:rPr>
      </w:pPr>
    </w:p>
    <w:p w:rsidR="00B8570F" w:rsidRPr="003D650E" w:rsidRDefault="00D909E0">
      <w:pPr>
        <w:spacing w:line="265" w:lineRule="auto"/>
        <w:ind w:right="860"/>
        <w:rPr>
          <w:sz w:val="20"/>
          <w:szCs w:val="20"/>
          <w:lang w:val="en-US"/>
        </w:rPr>
      </w:pPr>
      <w:r w:rsidRPr="003D650E">
        <w:rPr>
          <w:rFonts w:ascii="Arial" w:eastAsia="Arial" w:hAnsi="Arial" w:cs="Arial"/>
          <w:sz w:val="16"/>
          <w:szCs w:val="16"/>
          <w:lang w:val="en-US"/>
        </w:rPr>
        <w:t>Wear gloves and safety glasses while handling disinfectants.</w:t>
      </w:r>
    </w:p>
    <w:p w:rsidR="00B8570F" w:rsidRPr="003D650E" w:rsidRDefault="00B8570F">
      <w:pPr>
        <w:spacing w:line="20" w:lineRule="exact"/>
        <w:rPr>
          <w:rFonts w:ascii="Arial" w:eastAsia="Arial" w:hAnsi="Arial" w:cs="Arial"/>
          <w:color w:val="187875"/>
          <w:sz w:val="20"/>
          <w:szCs w:val="20"/>
          <w:lang w:val="en-US"/>
        </w:rPr>
      </w:pPr>
    </w:p>
    <w:p w:rsidR="00B8570F" w:rsidRPr="003D650E" w:rsidRDefault="00B8570F">
      <w:pPr>
        <w:spacing w:line="200" w:lineRule="exact"/>
        <w:rPr>
          <w:rFonts w:ascii="Arial" w:eastAsia="Arial" w:hAnsi="Arial" w:cs="Arial"/>
          <w:color w:val="187875"/>
          <w:sz w:val="20"/>
          <w:szCs w:val="20"/>
          <w:lang w:val="en-US"/>
        </w:rPr>
      </w:pPr>
    </w:p>
    <w:p w:rsidR="00B8570F" w:rsidRPr="003D650E" w:rsidRDefault="00B8570F">
      <w:pPr>
        <w:spacing w:line="200" w:lineRule="exact"/>
        <w:rPr>
          <w:rFonts w:ascii="Arial" w:eastAsia="Arial" w:hAnsi="Arial" w:cs="Arial"/>
          <w:color w:val="187875"/>
          <w:sz w:val="20"/>
          <w:szCs w:val="20"/>
          <w:lang w:val="en-US"/>
        </w:rPr>
      </w:pPr>
    </w:p>
    <w:p w:rsidR="00B8570F" w:rsidRPr="003D650E" w:rsidRDefault="00B8570F">
      <w:pPr>
        <w:spacing w:line="372" w:lineRule="exact"/>
        <w:rPr>
          <w:rFonts w:ascii="Arial" w:eastAsia="Arial" w:hAnsi="Arial" w:cs="Arial"/>
          <w:color w:val="187875"/>
          <w:sz w:val="20"/>
          <w:szCs w:val="20"/>
          <w:lang w:val="en-US"/>
        </w:rPr>
      </w:pPr>
    </w:p>
    <w:p w:rsidR="00B8570F" w:rsidRPr="003D650E" w:rsidRDefault="00D909E0">
      <w:pPr>
        <w:ind w:left="600"/>
        <w:rPr>
          <w:sz w:val="20"/>
          <w:szCs w:val="20"/>
          <w:lang w:val="en-US"/>
        </w:rPr>
      </w:pPr>
      <w:r w:rsidRPr="003D650E">
        <w:rPr>
          <w:rFonts w:ascii="Arial" w:eastAsia="Arial" w:hAnsi="Arial" w:cs="Arial"/>
          <w:color w:val="FFCB05"/>
          <w:sz w:val="44"/>
          <w:szCs w:val="44"/>
          <w:lang w:val="en-US"/>
        </w:rPr>
        <w:t>caution</w:t>
      </w:r>
    </w:p>
    <w:p w:rsidR="00B8570F" w:rsidRPr="003D650E" w:rsidRDefault="00D909E0">
      <w:pPr>
        <w:spacing w:line="20" w:lineRule="exact"/>
        <w:rPr>
          <w:rFonts w:ascii="Arial" w:eastAsia="Arial" w:hAnsi="Arial" w:cs="Arial"/>
          <w:color w:val="187875"/>
          <w:sz w:val="20"/>
          <w:szCs w:val="20"/>
          <w:lang w:val="en-US"/>
        </w:rPr>
      </w:pPr>
      <w:r>
        <w:rPr>
          <w:rFonts w:ascii="Arial" w:eastAsia="Arial" w:hAnsi="Arial" w:cs="Arial"/>
          <w:noProof/>
          <w:color w:val="187875"/>
          <w:sz w:val="20"/>
          <w:szCs w:val="20"/>
        </w:rPr>
        <w:drawing>
          <wp:anchor distT="0" distB="0" distL="114300" distR="114300" simplePos="0" relativeHeight="251665920" behindDoc="1" locked="0" layoutInCell="0" allowOverlap="1">
            <wp:simplePos x="0" y="0"/>
            <wp:positionH relativeFrom="column">
              <wp:posOffset>-532765</wp:posOffset>
            </wp:positionH>
            <wp:positionV relativeFrom="paragraph">
              <wp:posOffset>122555</wp:posOffset>
            </wp:positionV>
            <wp:extent cx="3064510" cy="648335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3064510" cy="6483350"/>
                    </a:xfrm>
                    <a:prstGeom prst="rect">
                      <a:avLst/>
                    </a:prstGeom>
                    <a:noFill/>
                  </pic:spPr>
                </pic:pic>
              </a:graphicData>
            </a:graphic>
          </wp:anchor>
        </w:drawing>
      </w:r>
    </w:p>
    <w:p w:rsidR="00B8570F" w:rsidRPr="003D650E" w:rsidRDefault="00B8570F">
      <w:pPr>
        <w:spacing w:line="283" w:lineRule="exact"/>
        <w:rPr>
          <w:rFonts w:ascii="Arial" w:eastAsia="Arial" w:hAnsi="Arial" w:cs="Arial"/>
          <w:color w:val="187875"/>
          <w:sz w:val="20"/>
          <w:szCs w:val="20"/>
          <w:lang w:val="en-US"/>
        </w:rPr>
      </w:pPr>
    </w:p>
    <w:p w:rsidR="00B8570F" w:rsidRPr="003D650E" w:rsidRDefault="00D909E0">
      <w:pPr>
        <w:spacing w:line="311" w:lineRule="auto"/>
        <w:ind w:left="360" w:right="560"/>
        <w:rPr>
          <w:sz w:val="20"/>
          <w:szCs w:val="20"/>
          <w:lang w:val="en-US"/>
        </w:rPr>
      </w:pPr>
      <w:r w:rsidRPr="003D650E">
        <w:rPr>
          <w:rFonts w:ascii="Arial" w:eastAsia="Arial" w:hAnsi="Arial" w:cs="Arial"/>
          <w:sz w:val="19"/>
          <w:szCs w:val="19"/>
          <w:lang w:val="en-US"/>
        </w:rPr>
        <w:t>Porous or absorbent items must be disposed of properly if the skin is accidentally cut during the service or if they come into contact with unhealthy skin or nails. Remember: When in doubt, throw it out!</w:t>
      </w:r>
    </w:p>
    <w:p w:rsidR="00B8570F" w:rsidRPr="003D650E" w:rsidRDefault="00B8570F">
      <w:pPr>
        <w:spacing w:line="200" w:lineRule="exact"/>
        <w:rPr>
          <w:rFonts w:ascii="Arial" w:eastAsia="Arial" w:hAnsi="Arial" w:cs="Arial"/>
          <w:color w:val="187875"/>
          <w:sz w:val="20"/>
          <w:szCs w:val="20"/>
          <w:lang w:val="en-US"/>
        </w:rPr>
      </w:pPr>
    </w:p>
    <w:p w:rsidR="00B8570F" w:rsidRPr="003D650E" w:rsidRDefault="00B8570F">
      <w:pPr>
        <w:spacing w:line="200" w:lineRule="exact"/>
        <w:rPr>
          <w:rFonts w:ascii="Arial" w:eastAsia="Arial" w:hAnsi="Arial" w:cs="Arial"/>
          <w:color w:val="187875"/>
          <w:sz w:val="20"/>
          <w:szCs w:val="20"/>
          <w:lang w:val="en-US"/>
        </w:rPr>
      </w:pPr>
    </w:p>
    <w:p w:rsidR="00B8570F" w:rsidRPr="003D650E" w:rsidRDefault="00B8570F">
      <w:pPr>
        <w:spacing w:line="252" w:lineRule="exact"/>
        <w:rPr>
          <w:rFonts w:ascii="Arial" w:eastAsia="Arial" w:hAnsi="Arial" w:cs="Arial"/>
          <w:color w:val="187875"/>
          <w:sz w:val="20"/>
          <w:szCs w:val="20"/>
          <w:lang w:val="en-US"/>
        </w:rPr>
      </w:pPr>
    </w:p>
    <w:p w:rsidR="00B8570F" w:rsidRPr="003D650E" w:rsidRDefault="00D909E0">
      <w:pPr>
        <w:ind w:left="220"/>
        <w:rPr>
          <w:sz w:val="20"/>
          <w:szCs w:val="20"/>
          <w:lang w:val="en-US"/>
        </w:rPr>
      </w:pPr>
      <w:r w:rsidRPr="003D650E">
        <w:rPr>
          <w:rFonts w:ascii="Arial" w:eastAsia="Arial" w:hAnsi="Arial" w:cs="Arial"/>
          <w:color w:val="187875"/>
          <w:sz w:val="16"/>
          <w:szCs w:val="16"/>
          <w:lang w:val="en-US"/>
        </w:rPr>
        <w:t>Figure 5–12</w:t>
      </w:r>
    </w:p>
    <w:p w:rsidR="00B8570F" w:rsidRPr="003D650E" w:rsidRDefault="00B8570F">
      <w:pPr>
        <w:spacing w:line="16" w:lineRule="exact"/>
        <w:rPr>
          <w:rFonts w:ascii="Arial" w:eastAsia="Arial" w:hAnsi="Arial" w:cs="Arial"/>
          <w:color w:val="187875"/>
          <w:sz w:val="20"/>
          <w:szCs w:val="20"/>
          <w:lang w:val="en-US"/>
        </w:rPr>
      </w:pPr>
    </w:p>
    <w:p w:rsidR="00B8570F" w:rsidRPr="003D650E" w:rsidRDefault="00D909E0">
      <w:pPr>
        <w:rPr>
          <w:sz w:val="20"/>
          <w:szCs w:val="20"/>
          <w:lang w:val="en-US"/>
        </w:rPr>
      </w:pPr>
      <w:r w:rsidRPr="003D650E">
        <w:rPr>
          <w:rFonts w:ascii="Arial" w:eastAsia="Arial" w:hAnsi="Arial" w:cs="Arial"/>
          <w:sz w:val="16"/>
          <w:szCs w:val="16"/>
          <w:lang w:val="en-US"/>
        </w:rPr>
        <w:t>All containers should</w:t>
      </w:r>
    </w:p>
    <w:p w:rsidR="00B8570F" w:rsidRDefault="00D909E0">
      <w:pPr>
        <w:rPr>
          <w:sz w:val="20"/>
          <w:szCs w:val="20"/>
        </w:rPr>
      </w:pPr>
      <w:r>
        <w:rPr>
          <w:rFonts w:ascii="Arial" w:eastAsia="Arial" w:hAnsi="Arial" w:cs="Arial"/>
          <w:sz w:val="16"/>
          <w:szCs w:val="16"/>
        </w:rPr>
        <w:t>be labeled.</w:t>
      </w:r>
    </w:p>
    <w:tbl>
      <w:tblPr>
        <w:tblW w:w="0" w:type="auto"/>
        <w:tblInd w:w="2803" w:type="dxa"/>
        <w:tblLayout w:type="fixed"/>
        <w:tblCellMar>
          <w:left w:w="0" w:type="dxa"/>
          <w:right w:w="0" w:type="dxa"/>
        </w:tblCellMar>
        <w:tblLook w:val="04A0" w:firstRow="1" w:lastRow="0" w:firstColumn="1" w:lastColumn="0" w:noHBand="0" w:noVBand="1"/>
      </w:tblPr>
      <w:tblGrid>
        <w:gridCol w:w="115"/>
      </w:tblGrid>
      <w:tr w:rsidR="00B8570F">
        <w:trPr>
          <w:trHeight w:val="120"/>
        </w:trPr>
        <w:tc>
          <w:tcPr>
            <w:tcW w:w="115" w:type="dxa"/>
            <w:textDirection w:val="btLr"/>
            <w:vAlign w:val="bottom"/>
          </w:tcPr>
          <w:p w:rsidR="00B8570F" w:rsidRDefault="00D909E0">
            <w:pPr>
              <w:rPr>
                <w:sz w:val="20"/>
                <w:szCs w:val="20"/>
              </w:rPr>
            </w:pPr>
            <w:r>
              <w:rPr>
                <w:rFonts w:ascii="Arial" w:eastAsia="Arial" w:hAnsi="Arial" w:cs="Arial"/>
                <w:sz w:val="10"/>
                <w:szCs w:val="10"/>
              </w:rPr>
              <w:t>by</w:t>
            </w:r>
          </w:p>
        </w:tc>
      </w:tr>
    </w:tbl>
    <w:p w:rsidR="00B8570F" w:rsidRDefault="00B8570F">
      <w:pPr>
        <w:spacing w:line="20" w:lineRule="exact"/>
        <w:rPr>
          <w:rFonts w:ascii="Arial" w:eastAsia="Arial" w:hAnsi="Arial" w:cs="Arial"/>
          <w:color w:val="187875"/>
          <w:sz w:val="20"/>
          <w:szCs w:val="20"/>
        </w:rPr>
      </w:pPr>
    </w:p>
    <w:p w:rsidR="00B8570F" w:rsidRDefault="00D909E0">
      <w:pPr>
        <w:spacing w:line="20" w:lineRule="exact"/>
        <w:rPr>
          <w:rFonts w:ascii="Arial" w:eastAsia="Arial" w:hAnsi="Arial" w:cs="Arial"/>
          <w:color w:val="187875"/>
          <w:sz w:val="20"/>
          <w:szCs w:val="20"/>
        </w:rPr>
      </w:pPr>
      <w:r>
        <w:rPr>
          <w:rFonts w:ascii="Arial" w:eastAsia="Arial" w:hAnsi="Arial" w:cs="Arial"/>
          <w:color w:val="187875"/>
          <w:sz w:val="20"/>
          <w:szCs w:val="20"/>
        </w:rPr>
        <w:br w:type="column"/>
      </w:r>
    </w:p>
    <w:p w:rsidR="00B8570F" w:rsidRDefault="00B8570F">
      <w:pPr>
        <w:spacing w:line="75" w:lineRule="exact"/>
        <w:rPr>
          <w:rFonts w:ascii="Arial" w:eastAsia="Arial" w:hAnsi="Arial" w:cs="Arial"/>
          <w:color w:val="187875"/>
          <w:sz w:val="20"/>
          <w:szCs w:val="20"/>
        </w:rPr>
      </w:pPr>
    </w:p>
    <w:p w:rsidR="00B8570F" w:rsidRDefault="00D909E0">
      <w:pPr>
        <w:rPr>
          <w:sz w:val="20"/>
          <w:szCs w:val="20"/>
        </w:rPr>
      </w:pPr>
      <w:r>
        <w:rPr>
          <w:rFonts w:ascii="Arial" w:eastAsia="Arial" w:hAnsi="Arial" w:cs="Arial"/>
          <w:b/>
          <w:bCs/>
          <w:color w:val="A25646"/>
          <w:sz w:val="28"/>
          <w:szCs w:val="28"/>
        </w:rPr>
        <w:t>Disinfectant Safety</w:t>
      </w:r>
    </w:p>
    <w:p w:rsidR="00B8570F" w:rsidRDefault="00B8570F">
      <w:pPr>
        <w:spacing w:line="14" w:lineRule="exact"/>
        <w:rPr>
          <w:rFonts w:ascii="Arial" w:eastAsia="Arial" w:hAnsi="Arial" w:cs="Arial"/>
          <w:color w:val="187875"/>
          <w:sz w:val="20"/>
          <w:szCs w:val="20"/>
        </w:rPr>
      </w:pPr>
    </w:p>
    <w:p w:rsidR="00B8570F" w:rsidRPr="003D650E" w:rsidRDefault="00D909E0">
      <w:pPr>
        <w:spacing w:line="261" w:lineRule="auto"/>
        <w:ind w:right="60"/>
        <w:rPr>
          <w:sz w:val="20"/>
          <w:szCs w:val="20"/>
          <w:lang w:val="en-US"/>
        </w:rPr>
      </w:pPr>
      <w:r w:rsidRPr="003D650E">
        <w:rPr>
          <w:rFonts w:eastAsia="Times New Roman"/>
          <w:sz w:val="23"/>
          <w:szCs w:val="23"/>
          <w:lang w:val="en-US"/>
        </w:rPr>
        <w:t>Disinfectants are pesticides (a type of poison) and can cause serious skin and eye damage. Some disinfectants appear clear while others, especially phenolic disinfectants, are a little cloudy. Always use caution when handling disinfectants, and follow the safety tips below.</w:t>
      </w:r>
    </w:p>
    <w:p w:rsidR="00B8570F" w:rsidRPr="003D650E" w:rsidRDefault="00B8570F">
      <w:pPr>
        <w:spacing w:line="246" w:lineRule="exact"/>
        <w:rPr>
          <w:rFonts w:ascii="Arial" w:eastAsia="Arial" w:hAnsi="Arial" w:cs="Arial"/>
          <w:color w:val="187875"/>
          <w:sz w:val="20"/>
          <w:szCs w:val="20"/>
          <w:lang w:val="en-US"/>
        </w:rPr>
      </w:pPr>
    </w:p>
    <w:p w:rsidR="00B8570F" w:rsidRDefault="00D909E0">
      <w:pPr>
        <w:rPr>
          <w:sz w:val="20"/>
          <w:szCs w:val="20"/>
        </w:rPr>
      </w:pPr>
      <w:r>
        <w:rPr>
          <w:rFonts w:ascii="Arial" w:eastAsia="Arial" w:hAnsi="Arial" w:cs="Arial"/>
          <w:i/>
          <w:iCs/>
          <w:color w:val="A25646"/>
          <w:sz w:val="23"/>
          <w:szCs w:val="23"/>
        </w:rPr>
        <w:t>Safety Tips for Disinfectants</w:t>
      </w:r>
    </w:p>
    <w:p w:rsidR="00B8570F" w:rsidRDefault="00B8570F">
      <w:pPr>
        <w:spacing w:line="150" w:lineRule="exact"/>
        <w:rPr>
          <w:rFonts w:ascii="Arial" w:eastAsia="Arial" w:hAnsi="Arial" w:cs="Arial"/>
          <w:color w:val="187875"/>
          <w:sz w:val="20"/>
          <w:szCs w:val="20"/>
        </w:rPr>
      </w:pPr>
    </w:p>
    <w:p w:rsidR="00B8570F" w:rsidRDefault="00D909E0">
      <w:pPr>
        <w:rPr>
          <w:sz w:val="20"/>
          <w:szCs w:val="20"/>
        </w:rPr>
      </w:pPr>
      <w:r>
        <w:rPr>
          <w:rFonts w:eastAsia="Times New Roman"/>
          <w:b/>
          <w:bCs/>
          <w:sz w:val="23"/>
          <w:szCs w:val="23"/>
        </w:rPr>
        <w:t>Always</w:t>
      </w:r>
    </w:p>
    <w:p w:rsidR="00B8570F" w:rsidRDefault="00B8570F">
      <w:pPr>
        <w:spacing w:line="11" w:lineRule="exact"/>
        <w:rPr>
          <w:rFonts w:ascii="Arial" w:eastAsia="Arial" w:hAnsi="Arial" w:cs="Arial"/>
          <w:color w:val="187875"/>
          <w:sz w:val="20"/>
          <w:szCs w:val="20"/>
        </w:rPr>
      </w:pPr>
    </w:p>
    <w:p w:rsidR="00B8570F" w:rsidRPr="003D650E" w:rsidRDefault="00D909E0">
      <w:pPr>
        <w:numPr>
          <w:ilvl w:val="0"/>
          <w:numId w:val="22"/>
        </w:numPr>
        <w:tabs>
          <w:tab w:val="left" w:pos="260"/>
        </w:tabs>
        <w:ind w:left="260" w:hanging="260"/>
        <w:rPr>
          <w:rFonts w:eastAsia="Times New Roman"/>
          <w:sz w:val="23"/>
          <w:szCs w:val="23"/>
          <w:lang w:val="en-US"/>
        </w:rPr>
      </w:pPr>
      <w:r w:rsidRPr="003D650E">
        <w:rPr>
          <w:rFonts w:eastAsia="Times New Roman"/>
          <w:sz w:val="23"/>
          <w:szCs w:val="23"/>
          <w:lang w:val="en-US"/>
        </w:rPr>
        <w:t>Keep an MSDS on hand for the disinfectant(s) you use.</w:t>
      </w:r>
    </w:p>
    <w:p w:rsidR="00B8570F" w:rsidRPr="003D650E" w:rsidRDefault="00B8570F">
      <w:pPr>
        <w:spacing w:line="122" w:lineRule="exact"/>
        <w:rPr>
          <w:rFonts w:eastAsia="Times New Roman"/>
          <w:sz w:val="23"/>
          <w:szCs w:val="23"/>
          <w:lang w:val="en-US"/>
        </w:rPr>
      </w:pPr>
    </w:p>
    <w:p w:rsidR="00B8570F" w:rsidRPr="003D650E" w:rsidRDefault="00D909E0">
      <w:pPr>
        <w:numPr>
          <w:ilvl w:val="0"/>
          <w:numId w:val="22"/>
        </w:numPr>
        <w:tabs>
          <w:tab w:val="left" w:pos="260"/>
        </w:tabs>
        <w:ind w:left="260" w:hanging="260"/>
        <w:rPr>
          <w:rFonts w:eastAsia="Times New Roman"/>
          <w:sz w:val="21"/>
          <w:szCs w:val="21"/>
          <w:lang w:val="en-US"/>
        </w:rPr>
      </w:pPr>
      <w:r w:rsidRPr="003D650E">
        <w:rPr>
          <w:rFonts w:eastAsia="Times New Roman"/>
          <w:sz w:val="21"/>
          <w:szCs w:val="21"/>
          <w:lang w:val="en-US"/>
        </w:rPr>
        <w:t>Wear gloves and safety glasses when mixing disinfectants (</w:t>
      </w:r>
      <w:r w:rsidRPr="003D650E">
        <w:rPr>
          <w:rFonts w:eastAsia="Times New Roman"/>
          <w:b/>
          <w:bCs/>
          <w:color w:val="187875"/>
          <w:sz w:val="21"/>
          <w:szCs w:val="21"/>
          <w:lang w:val="en-US"/>
        </w:rPr>
        <w:t>Figure 5–11</w:t>
      </w:r>
      <w:r w:rsidRPr="003D650E">
        <w:rPr>
          <w:rFonts w:eastAsia="Times New Roman"/>
          <w:sz w:val="21"/>
          <w:szCs w:val="21"/>
          <w:lang w:val="en-US"/>
        </w:rPr>
        <w:t>).</w:t>
      </w:r>
    </w:p>
    <w:p w:rsidR="00B8570F" w:rsidRPr="003D650E" w:rsidRDefault="00B8570F">
      <w:pPr>
        <w:spacing w:line="145" w:lineRule="exact"/>
        <w:rPr>
          <w:rFonts w:eastAsia="Times New Roman"/>
          <w:sz w:val="21"/>
          <w:szCs w:val="21"/>
          <w:lang w:val="en-US"/>
        </w:rPr>
      </w:pPr>
    </w:p>
    <w:p w:rsidR="00B8570F" w:rsidRPr="003D650E" w:rsidRDefault="00D909E0">
      <w:pPr>
        <w:numPr>
          <w:ilvl w:val="0"/>
          <w:numId w:val="22"/>
        </w:numPr>
        <w:tabs>
          <w:tab w:val="left" w:pos="260"/>
        </w:tabs>
        <w:ind w:left="260" w:hanging="260"/>
        <w:rPr>
          <w:rFonts w:eastAsia="Times New Roman"/>
          <w:sz w:val="23"/>
          <w:szCs w:val="23"/>
          <w:lang w:val="en-US"/>
        </w:rPr>
      </w:pPr>
      <w:r w:rsidRPr="003D650E">
        <w:rPr>
          <w:rFonts w:eastAsia="Times New Roman"/>
          <w:sz w:val="23"/>
          <w:szCs w:val="23"/>
          <w:lang w:val="en-US"/>
        </w:rPr>
        <w:t>Avoid skin and eye contact.</w:t>
      </w:r>
    </w:p>
    <w:p w:rsidR="00B8570F" w:rsidRPr="003D650E" w:rsidRDefault="00B8570F">
      <w:pPr>
        <w:spacing w:line="122" w:lineRule="exact"/>
        <w:rPr>
          <w:rFonts w:eastAsia="Times New Roman"/>
          <w:sz w:val="23"/>
          <w:szCs w:val="23"/>
          <w:lang w:val="en-US"/>
        </w:rPr>
      </w:pPr>
    </w:p>
    <w:p w:rsidR="00B8570F" w:rsidRPr="003D650E" w:rsidRDefault="00D909E0">
      <w:pPr>
        <w:numPr>
          <w:ilvl w:val="0"/>
          <w:numId w:val="22"/>
        </w:numPr>
        <w:tabs>
          <w:tab w:val="left" w:pos="260"/>
        </w:tabs>
        <w:spacing w:line="265" w:lineRule="auto"/>
        <w:ind w:left="260" w:right="80" w:hanging="260"/>
        <w:rPr>
          <w:rFonts w:eastAsia="Times New Roman"/>
          <w:sz w:val="23"/>
          <w:szCs w:val="23"/>
          <w:lang w:val="en-US"/>
        </w:rPr>
      </w:pPr>
      <w:r w:rsidRPr="003D650E">
        <w:rPr>
          <w:rFonts w:eastAsia="Times New Roman"/>
          <w:sz w:val="23"/>
          <w:szCs w:val="23"/>
          <w:lang w:val="en-US"/>
        </w:rPr>
        <w:t>Add disinfectant to water when diluting (rather than adding water to a disinfectant) to prevent foaming, which can result in an incorrect mixing ratio.</w:t>
      </w:r>
    </w:p>
    <w:p w:rsidR="00B8570F" w:rsidRPr="003D650E" w:rsidRDefault="00B8570F">
      <w:pPr>
        <w:spacing w:line="70" w:lineRule="exact"/>
        <w:rPr>
          <w:rFonts w:eastAsia="Times New Roman"/>
          <w:sz w:val="23"/>
          <w:szCs w:val="23"/>
          <w:lang w:val="en-US"/>
        </w:rPr>
      </w:pPr>
    </w:p>
    <w:p w:rsidR="00B8570F" w:rsidRPr="003D650E" w:rsidRDefault="00D909E0">
      <w:pPr>
        <w:numPr>
          <w:ilvl w:val="0"/>
          <w:numId w:val="22"/>
        </w:numPr>
        <w:tabs>
          <w:tab w:val="left" w:pos="260"/>
        </w:tabs>
        <w:spacing w:line="277" w:lineRule="auto"/>
        <w:ind w:left="260" w:right="260" w:hanging="260"/>
        <w:rPr>
          <w:rFonts w:eastAsia="Times New Roman"/>
          <w:sz w:val="23"/>
          <w:szCs w:val="23"/>
          <w:lang w:val="en-US"/>
        </w:rPr>
      </w:pPr>
      <w:r w:rsidRPr="003D650E">
        <w:rPr>
          <w:rFonts w:eastAsia="Times New Roman"/>
          <w:sz w:val="23"/>
          <w:szCs w:val="23"/>
          <w:lang w:val="en-US"/>
        </w:rPr>
        <w:t>Use tongs, gloves, or a draining basket to remove implements from disinfectants.</w:t>
      </w:r>
    </w:p>
    <w:p w:rsidR="00B8570F" w:rsidRPr="003D650E" w:rsidRDefault="00B8570F">
      <w:pPr>
        <w:spacing w:line="69" w:lineRule="exact"/>
        <w:rPr>
          <w:rFonts w:eastAsia="Times New Roman"/>
          <w:sz w:val="23"/>
          <w:szCs w:val="23"/>
          <w:lang w:val="en-US"/>
        </w:rPr>
      </w:pPr>
    </w:p>
    <w:p w:rsidR="00B8570F" w:rsidRPr="003D650E" w:rsidRDefault="00D909E0">
      <w:pPr>
        <w:numPr>
          <w:ilvl w:val="0"/>
          <w:numId w:val="22"/>
        </w:numPr>
        <w:tabs>
          <w:tab w:val="left" w:pos="260"/>
        </w:tabs>
        <w:ind w:left="260" w:hanging="260"/>
        <w:rPr>
          <w:rFonts w:eastAsia="Times New Roman"/>
          <w:sz w:val="23"/>
          <w:szCs w:val="23"/>
          <w:lang w:val="en-US"/>
        </w:rPr>
      </w:pPr>
      <w:r w:rsidRPr="003D650E">
        <w:rPr>
          <w:rFonts w:eastAsia="Times New Roman"/>
          <w:sz w:val="23"/>
          <w:szCs w:val="23"/>
          <w:lang w:val="en-US"/>
        </w:rPr>
        <w:t>Keep disinfectants out of reach of children.</w:t>
      </w:r>
    </w:p>
    <w:p w:rsidR="00B8570F" w:rsidRPr="003D650E" w:rsidRDefault="00B8570F">
      <w:pPr>
        <w:spacing w:line="135" w:lineRule="exact"/>
        <w:rPr>
          <w:rFonts w:eastAsia="Times New Roman"/>
          <w:sz w:val="23"/>
          <w:szCs w:val="23"/>
          <w:lang w:val="en-US"/>
        </w:rPr>
      </w:pPr>
    </w:p>
    <w:p w:rsidR="00B8570F" w:rsidRPr="003D650E" w:rsidRDefault="00D909E0">
      <w:pPr>
        <w:numPr>
          <w:ilvl w:val="0"/>
          <w:numId w:val="22"/>
        </w:numPr>
        <w:tabs>
          <w:tab w:val="left" w:pos="260"/>
        </w:tabs>
        <w:spacing w:line="277" w:lineRule="auto"/>
        <w:ind w:left="260" w:right="320" w:hanging="260"/>
        <w:rPr>
          <w:rFonts w:eastAsia="Times New Roman"/>
          <w:sz w:val="23"/>
          <w:szCs w:val="23"/>
          <w:lang w:val="en-US"/>
        </w:rPr>
      </w:pPr>
      <w:r w:rsidRPr="003D650E">
        <w:rPr>
          <w:rFonts w:eastAsia="Times New Roman"/>
          <w:sz w:val="23"/>
          <w:szCs w:val="23"/>
          <w:lang w:val="en-US"/>
        </w:rPr>
        <w:t>Carefully measure and use disinfectant products according to label instructions.</w:t>
      </w:r>
    </w:p>
    <w:p w:rsidR="00B8570F" w:rsidRPr="003D650E" w:rsidRDefault="00B8570F">
      <w:pPr>
        <w:spacing w:line="69" w:lineRule="exact"/>
        <w:rPr>
          <w:rFonts w:eastAsia="Times New Roman"/>
          <w:sz w:val="23"/>
          <w:szCs w:val="23"/>
          <w:lang w:val="en-US"/>
        </w:rPr>
      </w:pPr>
    </w:p>
    <w:p w:rsidR="00B8570F" w:rsidRPr="003D650E" w:rsidRDefault="00D909E0">
      <w:pPr>
        <w:numPr>
          <w:ilvl w:val="0"/>
          <w:numId w:val="22"/>
        </w:numPr>
        <w:tabs>
          <w:tab w:val="left" w:pos="260"/>
        </w:tabs>
        <w:spacing w:line="277" w:lineRule="auto"/>
        <w:ind w:left="260" w:right="780" w:hanging="260"/>
        <w:rPr>
          <w:rFonts w:eastAsia="Times New Roman"/>
          <w:sz w:val="23"/>
          <w:szCs w:val="23"/>
          <w:lang w:val="en-US"/>
        </w:rPr>
      </w:pPr>
      <w:r w:rsidRPr="003D650E">
        <w:rPr>
          <w:rFonts w:eastAsia="Times New Roman"/>
          <w:sz w:val="23"/>
          <w:szCs w:val="23"/>
          <w:lang w:val="en-US"/>
        </w:rPr>
        <w:t>Follow the manufacturer’s instructions for mixing, using, and disposing of disinfectants.</w:t>
      </w:r>
    </w:p>
    <w:p w:rsidR="00B8570F" w:rsidRPr="003D650E" w:rsidRDefault="00B8570F">
      <w:pPr>
        <w:spacing w:line="69" w:lineRule="exact"/>
        <w:rPr>
          <w:rFonts w:eastAsia="Times New Roman"/>
          <w:sz w:val="23"/>
          <w:szCs w:val="23"/>
          <w:lang w:val="en-US"/>
        </w:rPr>
      </w:pPr>
    </w:p>
    <w:p w:rsidR="00B8570F" w:rsidRPr="003D650E" w:rsidRDefault="00D909E0">
      <w:pPr>
        <w:numPr>
          <w:ilvl w:val="0"/>
          <w:numId w:val="22"/>
        </w:numPr>
        <w:tabs>
          <w:tab w:val="left" w:pos="260"/>
        </w:tabs>
        <w:spacing w:line="261" w:lineRule="auto"/>
        <w:ind w:left="260" w:right="40" w:hanging="260"/>
        <w:rPr>
          <w:rFonts w:eastAsia="Times New Roman"/>
          <w:sz w:val="23"/>
          <w:szCs w:val="23"/>
          <w:lang w:val="en-US"/>
        </w:rPr>
      </w:pPr>
      <w:r w:rsidRPr="003D650E">
        <w:rPr>
          <w:rFonts w:eastAsia="Times New Roman"/>
          <w:sz w:val="23"/>
          <w:szCs w:val="23"/>
          <w:lang w:val="en-US"/>
        </w:rPr>
        <w:t>Carefully follow the manufacturer’s directions for when to replace the disinfectant solution in order to ensure the healthiest conditions for you and your client. Replace the disinfectant solution every day—more often if the solution becomes soiled or contaminated.</w:t>
      </w:r>
    </w:p>
    <w:p w:rsidR="00B8570F" w:rsidRPr="003D650E" w:rsidRDefault="00B8570F">
      <w:pPr>
        <w:spacing w:line="213" w:lineRule="exact"/>
        <w:rPr>
          <w:rFonts w:ascii="Arial" w:eastAsia="Arial" w:hAnsi="Arial" w:cs="Arial"/>
          <w:color w:val="187875"/>
          <w:sz w:val="20"/>
          <w:szCs w:val="20"/>
          <w:lang w:val="en-US"/>
        </w:rPr>
      </w:pPr>
    </w:p>
    <w:p w:rsidR="00B8570F" w:rsidRDefault="00D909E0">
      <w:pPr>
        <w:rPr>
          <w:sz w:val="20"/>
          <w:szCs w:val="20"/>
        </w:rPr>
      </w:pPr>
      <w:r>
        <w:rPr>
          <w:rFonts w:eastAsia="Times New Roman"/>
          <w:b/>
          <w:bCs/>
          <w:sz w:val="23"/>
          <w:szCs w:val="23"/>
        </w:rPr>
        <w:t>Never</w:t>
      </w:r>
    </w:p>
    <w:p w:rsidR="00B8570F" w:rsidRDefault="00B8570F">
      <w:pPr>
        <w:spacing w:line="11" w:lineRule="exact"/>
        <w:rPr>
          <w:rFonts w:ascii="Arial" w:eastAsia="Arial" w:hAnsi="Arial" w:cs="Arial"/>
          <w:color w:val="187875"/>
          <w:sz w:val="20"/>
          <w:szCs w:val="20"/>
        </w:rPr>
      </w:pPr>
    </w:p>
    <w:p w:rsidR="00B8570F" w:rsidRDefault="00D909E0">
      <w:pPr>
        <w:numPr>
          <w:ilvl w:val="0"/>
          <w:numId w:val="23"/>
        </w:numPr>
        <w:tabs>
          <w:tab w:val="left" w:pos="260"/>
        </w:tabs>
        <w:spacing w:line="261" w:lineRule="auto"/>
        <w:ind w:left="260" w:right="80" w:hanging="260"/>
        <w:rPr>
          <w:rFonts w:eastAsia="Times New Roman"/>
          <w:sz w:val="23"/>
          <w:szCs w:val="23"/>
        </w:rPr>
      </w:pPr>
      <w:r w:rsidRPr="003D650E">
        <w:rPr>
          <w:rFonts w:eastAsia="Times New Roman"/>
          <w:sz w:val="23"/>
          <w:szCs w:val="23"/>
          <w:lang w:val="en-US"/>
        </w:rPr>
        <w:t xml:space="preserve">Let quats, phenols, bleach, or any other disinfectant come in contact with your skin. If you do get disinfectants on your skin, immediately wash the area with liquid soap and warm water. </w:t>
      </w:r>
      <w:r>
        <w:rPr>
          <w:rFonts w:eastAsia="Times New Roman"/>
          <w:sz w:val="23"/>
          <w:szCs w:val="23"/>
        </w:rPr>
        <w:t>Then rinse the area and dry the area thoroughly.</w:t>
      </w:r>
    </w:p>
    <w:p w:rsidR="00B8570F" w:rsidRDefault="00B8570F">
      <w:pPr>
        <w:spacing w:line="89" w:lineRule="exact"/>
        <w:rPr>
          <w:rFonts w:eastAsia="Times New Roman"/>
          <w:sz w:val="23"/>
          <w:szCs w:val="23"/>
        </w:rPr>
      </w:pPr>
    </w:p>
    <w:p w:rsidR="00B8570F" w:rsidRDefault="00D909E0">
      <w:pPr>
        <w:numPr>
          <w:ilvl w:val="0"/>
          <w:numId w:val="23"/>
        </w:numPr>
        <w:tabs>
          <w:tab w:val="left" w:pos="260"/>
        </w:tabs>
        <w:spacing w:line="277" w:lineRule="auto"/>
        <w:ind w:left="260" w:right="320" w:hanging="260"/>
        <w:rPr>
          <w:rFonts w:eastAsia="Times New Roman"/>
          <w:sz w:val="23"/>
          <w:szCs w:val="23"/>
        </w:rPr>
      </w:pPr>
      <w:r w:rsidRPr="003D650E">
        <w:rPr>
          <w:rFonts w:eastAsia="Times New Roman"/>
          <w:sz w:val="23"/>
          <w:szCs w:val="23"/>
          <w:lang w:val="en-US"/>
        </w:rPr>
        <w:t xml:space="preserve">Place any disinfectant or other product in an unmarked container. </w:t>
      </w:r>
      <w:r>
        <w:rPr>
          <w:rFonts w:eastAsia="Times New Roman"/>
          <w:sz w:val="23"/>
          <w:szCs w:val="23"/>
        </w:rPr>
        <w:t>All containers should be labeled (</w:t>
      </w:r>
      <w:r>
        <w:rPr>
          <w:rFonts w:eastAsia="Times New Roman"/>
          <w:b/>
          <w:bCs/>
          <w:color w:val="187875"/>
          <w:sz w:val="23"/>
          <w:szCs w:val="23"/>
        </w:rPr>
        <w:t>Figure 5–12</w:t>
      </w:r>
      <w:r>
        <w:rPr>
          <w:rFonts w:eastAsia="Times New Roman"/>
          <w:sz w:val="23"/>
          <w:szCs w:val="23"/>
        </w:rPr>
        <w:t>).</w:t>
      </w:r>
    </w:p>
    <w:p w:rsidR="00B8570F" w:rsidRDefault="00B8570F">
      <w:pPr>
        <w:spacing w:line="69" w:lineRule="exact"/>
        <w:rPr>
          <w:rFonts w:ascii="Arial" w:eastAsia="Arial" w:hAnsi="Arial" w:cs="Arial"/>
          <w:color w:val="187875"/>
          <w:sz w:val="20"/>
          <w:szCs w:val="20"/>
        </w:rPr>
      </w:pPr>
    </w:p>
    <w:p w:rsidR="00B8570F" w:rsidRPr="003D650E" w:rsidRDefault="00D909E0">
      <w:pPr>
        <w:spacing w:line="247" w:lineRule="auto"/>
        <w:ind w:right="480"/>
        <w:rPr>
          <w:sz w:val="20"/>
          <w:szCs w:val="20"/>
          <w:lang w:val="en-US"/>
        </w:rPr>
      </w:pPr>
      <w:r w:rsidRPr="003D650E">
        <w:rPr>
          <w:rFonts w:eastAsia="Times New Roman"/>
          <w:lang w:val="en-US"/>
        </w:rPr>
        <w:t>Jars or containers used to disinfect implements are often incorrectly called wet sanitizers. The purpose of disinfectant containers is to</w:t>
      </w:r>
    </w:p>
    <w:p w:rsidR="00B8570F" w:rsidRPr="003D650E" w:rsidRDefault="00B8570F">
      <w:pPr>
        <w:spacing w:line="39" w:lineRule="exact"/>
        <w:rPr>
          <w:rFonts w:ascii="Arial" w:eastAsia="Arial" w:hAnsi="Arial" w:cs="Arial"/>
          <w:color w:val="187875"/>
          <w:sz w:val="20"/>
          <w:szCs w:val="20"/>
          <w:lang w:val="en-US"/>
        </w:rPr>
      </w:pPr>
    </w:p>
    <w:p w:rsidR="00B8570F" w:rsidRPr="003D650E" w:rsidRDefault="00D909E0">
      <w:pPr>
        <w:spacing w:line="260" w:lineRule="auto"/>
        <w:ind w:left="23" w:right="120"/>
        <w:rPr>
          <w:sz w:val="20"/>
          <w:szCs w:val="20"/>
          <w:lang w:val="en-US"/>
        </w:rPr>
      </w:pPr>
      <w:r w:rsidRPr="003D650E">
        <w:rPr>
          <w:rFonts w:eastAsia="Times New Roman"/>
          <w:lang w:val="en-US"/>
        </w:rPr>
        <w:t xml:space="preserve">disinfect, not to clean. Disinfectant containers must be covered, but not airtight. Remember to clean the container every day and to wear gloves when you do. Always follow the manufacturer’s label instructions for disinfecting products. </w:t>
      </w:r>
      <w:r>
        <w:rPr>
          <w:noProof/>
          <w:sz w:val="1"/>
          <w:szCs w:val="1"/>
        </w:rPr>
        <w:drawing>
          <wp:inline distT="0" distB="0" distL="0" distR="0">
            <wp:extent cx="168910" cy="16891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68910" cy="168910"/>
                    </a:xfrm>
                    <a:prstGeom prst="rect">
                      <a:avLst/>
                    </a:prstGeom>
                    <a:noFill/>
                    <a:ln>
                      <a:noFill/>
                    </a:ln>
                  </pic:spPr>
                </pic:pic>
              </a:graphicData>
            </a:graphic>
          </wp:inline>
        </w:drawing>
      </w:r>
      <w:r w:rsidRPr="003D650E">
        <w:rPr>
          <w:rFonts w:ascii="Arial" w:eastAsia="Arial" w:hAnsi="Arial" w:cs="Arial"/>
          <w:b/>
          <w:bCs/>
          <w:color w:val="187875"/>
          <w:sz w:val="21"/>
          <w:szCs w:val="21"/>
          <w:lang w:val="en-US"/>
        </w:rPr>
        <w:t xml:space="preserve"> LO5</w:t>
      </w:r>
    </w:p>
    <w:p w:rsidR="00B8570F" w:rsidRPr="003D650E" w:rsidRDefault="00B8570F">
      <w:pPr>
        <w:spacing w:line="196" w:lineRule="exact"/>
        <w:rPr>
          <w:rFonts w:ascii="Arial" w:eastAsia="Arial" w:hAnsi="Arial" w:cs="Arial"/>
          <w:color w:val="187875"/>
          <w:sz w:val="20"/>
          <w:szCs w:val="20"/>
          <w:lang w:val="en-US"/>
        </w:rPr>
      </w:pPr>
    </w:p>
    <w:p w:rsidR="00B8570F" w:rsidRPr="003D650E" w:rsidRDefault="00D909E0">
      <w:pPr>
        <w:ind w:left="23"/>
        <w:rPr>
          <w:sz w:val="20"/>
          <w:szCs w:val="20"/>
          <w:lang w:val="en-US"/>
        </w:rPr>
      </w:pPr>
      <w:r w:rsidRPr="003D650E">
        <w:rPr>
          <w:rFonts w:ascii="Arial" w:eastAsia="Arial" w:hAnsi="Arial" w:cs="Arial"/>
          <w:b/>
          <w:bCs/>
          <w:color w:val="A25646"/>
          <w:sz w:val="28"/>
          <w:szCs w:val="28"/>
          <w:lang w:val="en-US"/>
        </w:rPr>
        <w:t>Disinfect or Dispose?</w:t>
      </w:r>
    </w:p>
    <w:p w:rsidR="00B8570F" w:rsidRPr="003D650E" w:rsidRDefault="00B8570F">
      <w:pPr>
        <w:spacing w:line="14" w:lineRule="exact"/>
        <w:rPr>
          <w:rFonts w:ascii="Arial" w:eastAsia="Arial" w:hAnsi="Arial" w:cs="Arial"/>
          <w:color w:val="187875"/>
          <w:sz w:val="20"/>
          <w:szCs w:val="20"/>
          <w:lang w:val="en-US"/>
        </w:rPr>
      </w:pPr>
    </w:p>
    <w:p w:rsidR="00B8570F" w:rsidRPr="003D650E" w:rsidRDefault="00D909E0">
      <w:pPr>
        <w:spacing w:line="265" w:lineRule="auto"/>
        <w:ind w:left="23" w:right="80"/>
        <w:rPr>
          <w:sz w:val="20"/>
          <w:szCs w:val="20"/>
          <w:lang w:val="en-US"/>
        </w:rPr>
      </w:pPr>
      <w:r w:rsidRPr="003D650E">
        <w:rPr>
          <w:rFonts w:eastAsia="Times New Roman"/>
          <w:sz w:val="23"/>
          <w:szCs w:val="23"/>
          <w:lang w:val="en-US"/>
        </w:rPr>
        <w:t>How can you tell which items in the salon can be disinfected and reused? There are two types of items used in salons: multiuse (reusable) items, and single-use (disposable) items.</w:t>
      </w:r>
    </w:p>
    <w:p w:rsidR="00B8570F" w:rsidRPr="003D650E" w:rsidRDefault="00B8570F">
      <w:pPr>
        <w:spacing w:line="200" w:lineRule="exact"/>
        <w:rPr>
          <w:rFonts w:ascii="Arial" w:eastAsia="Arial" w:hAnsi="Arial" w:cs="Arial"/>
          <w:color w:val="187875"/>
          <w:sz w:val="20"/>
          <w:szCs w:val="20"/>
          <w:lang w:val="en-US"/>
        </w:rPr>
      </w:pPr>
    </w:p>
    <w:p w:rsidR="00B8570F" w:rsidRPr="003D650E" w:rsidRDefault="00B8570F">
      <w:pPr>
        <w:rPr>
          <w:lang w:val="en-US"/>
        </w:rPr>
        <w:sectPr w:rsidR="00B8570F" w:rsidRPr="003D650E">
          <w:pgSz w:w="12240" w:h="15755"/>
          <w:pgMar w:top="863" w:right="1420" w:bottom="0" w:left="840" w:header="0" w:footer="0" w:gutter="0"/>
          <w:cols w:num="2" w:space="720" w:equalWidth="0">
            <w:col w:w="3260" w:space="220"/>
            <w:col w:w="6500"/>
          </w:cols>
        </w:sectPr>
      </w:pPr>
    </w:p>
    <w:p w:rsidR="00B8570F" w:rsidRPr="003D650E" w:rsidRDefault="00B8570F">
      <w:pPr>
        <w:spacing w:line="238" w:lineRule="exact"/>
        <w:rPr>
          <w:rFonts w:ascii="Arial" w:eastAsia="Arial" w:hAnsi="Arial" w:cs="Arial"/>
          <w:color w:val="187875"/>
          <w:sz w:val="20"/>
          <w:szCs w:val="20"/>
          <w:lang w:val="en-US"/>
        </w:rPr>
      </w:pPr>
    </w:p>
    <w:p w:rsidR="00B8570F" w:rsidRPr="003D650E" w:rsidRDefault="00D909E0" w:rsidP="00941C07">
      <w:pPr>
        <w:tabs>
          <w:tab w:val="left" w:pos="1780"/>
          <w:tab w:val="left" w:pos="2320"/>
          <w:tab w:val="left" w:pos="7620"/>
        </w:tabs>
        <w:ind w:left="140"/>
        <w:rPr>
          <w:sz w:val="20"/>
          <w:szCs w:val="20"/>
          <w:lang w:val="en-US"/>
        </w:rPr>
      </w:pPr>
      <w:r w:rsidRPr="003D650E">
        <w:rPr>
          <w:rFonts w:ascii="Arial" w:eastAsia="Arial" w:hAnsi="Arial" w:cs="Arial"/>
          <w:color w:val="FFFFFF"/>
          <w:sz w:val="33"/>
          <w:szCs w:val="33"/>
          <w:lang w:val="en-US"/>
        </w:rPr>
        <w:t>5</w:t>
      </w:r>
    </w:p>
    <w:p w:rsidR="00B8570F" w:rsidRPr="003D650E" w:rsidRDefault="00B8570F">
      <w:pPr>
        <w:rPr>
          <w:lang w:val="en-US"/>
        </w:rPr>
        <w:sectPr w:rsidR="00B8570F" w:rsidRPr="003D650E">
          <w:type w:val="continuous"/>
          <w:pgSz w:w="12240" w:h="15755"/>
          <w:pgMar w:top="863" w:right="1420" w:bottom="0" w:left="840" w:header="0" w:footer="0" w:gutter="0"/>
          <w:cols w:space="720" w:equalWidth="0">
            <w:col w:w="9980"/>
          </w:cols>
        </w:sectPr>
      </w:pPr>
    </w:p>
    <w:p w:rsidR="00B8570F" w:rsidRPr="003D650E" w:rsidRDefault="00B8570F">
      <w:pPr>
        <w:spacing w:line="95" w:lineRule="exact"/>
        <w:rPr>
          <w:sz w:val="20"/>
          <w:szCs w:val="20"/>
          <w:lang w:val="en-US"/>
        </w:rPr>
      </w:pPr>
      <w:bookmarkStart w:id="21" w:name="page24"/>
      <w:bookmarkEnd w:id="21"/>
    </w:p>
    <w:p w:rsidR="00B8570F" w:rsidRPr="003D650E" w:rsidRDefault="00D909E0">
      <w:pPr>
        <w:spacing w:line="274" w:lineRule="auto"/>
        <w:ind w:left="20"/>
        <w:rPr>
          <w:sz w:val="20"/>
          <w:szCs w:val="20"/>
          <w:lang w:val="en-US"/>
        </w:rPr>
      </w:pPr>
      <w:r w:rsidRPr="003D650E">
        <w:rPr>
          <w:rFonts w:eastAsia="Times New Roman"/>
          <w:b/>
          <w:bCs/>
          <w:color w:val="187875"/>
          <w:lang w:val="en-US"/>
        </w:rPr>
        <w:t>Multiuse</w:t>
      </w:r>
      <w:r w:rsidRPr="003D650E">
        <w:rPr>
          <w:rFonts w:eastAsia="Times New Roman"/>
          <w:color w:val="000000"/>
          <w:lang w:val="en-US"/>
        </w:rPr>
        <w:t>, also known as</w:t>
      </w:r>
      <w:r w:rsidRPr="003D650E">
        <w:rPr>
          <w:rFonts w:eastAsia="Times New Roman"/>
          <w:b/>
          <w:bCs/>
          <w:color w:val="187875"/>
          <w:lang w:val="en-US"/>
        </w:rPr>
        <w:t xml:space="preserve"> </w:t>
      </w:r>
      <w:r w:rsidRPr="003D650E">
        <w:rPr>
          <w:rFonts w:eastAsia="Times New Roman"/>
          <w:b/>
          <w:bCs/>
          <w:color w:val="000000"/>
          <w:lang w:val="en-US"/>
        </w:rPr>
        <w:t>reusable</w:t>
      </w:r>
      <w:r w:rsidRPr="003D650E">
        <w:rPr>
          <w:rFonts w:eastAsia="Times New Roman"/>
          <w:color w:val="000000"/>
          <w:lang w:val="en-US"/>
        </w:rPr>
        <w:t>, items can be cleaned, disinfected,</w:t>
      </w:r>
      <w:r w:rsidRPr="003D650E">
        <w:rPr>
          <w:rFonts w:eastAsia="Times New Roman"/>
          <w:b/>
          <w:bCs/>
          <w:color w:val="187875"/>
          <w:lang w:val="en-US"/>
        </w:rPr>
        <w:t xml:space="preserve"> </w:t>
      </w:r>
      <w:r w:rsidRPr="003D650E">
        <w:rPr>
          <w:rFonts w:eastAsia="Times New Roman"/>
          <w:color w:val="000000"/>
          <w:lang w:val="en-US"/>
        </w:rPr>
        <w:t>and used on more than one person even if the item is accidentally exposed to blood or body fluid. These items must have a hard, nonporous surface. Examples of multiuse items are nippers, shears, combs, metal pushers, some nail files, rollers, and permanent wave rods.</w:t>
      </w:r>
    </w:p>
    <w:p w:rsidR="00B8570F" w:rsidRPr="003D650E" w:rsidRDefault="00B8570F">
      <w:pPr>
        <w:spacing w:line="66" w:lineRule="exact"/>
        <w:rPr>
          <w:sz w:val="20"/>
          <w:szCs w:val="20"/>
          <w:lang w:val="en-US"/>
        </w:rPr>
      </w:pPr>
    </w:p>
    <w:p w:rsidR="00B8570F" w:rsidRPr="003D650E" w:rsidRDefault="00D909E0">
      <w:pPr>
        <w:spacing w:line="257" w:lineRule="auto"/>
        <w:ind w:left="20" w:right="80"/>
        <w:rPr>
          <w:sz w:val="20"/>
          <w:szCs w:val="20"/>
          <w:lang w:val="en-US"/>
        </w:rPr>
      </w:pPr>
      <w:r w:rsidRPr="003D650E">
        <w:rPr>
          <w:rFonts w:eastAsia="Times New Roman"/>
          <w:b/>
          <w:bCs/>
          <w:color w:val="187875"/>
          <w:sz w:val="23"/>
          <w:szCs w:val="23"/>
          <w:lang w:val="en-US"/>
        </w:rPr>
        <w:t>Single-use</w:t>
      </w:r>
      <w:r w:rsidRPr="003D650E">
        <w:rPr>
          <w:rFonts w:eastAsia="Times New Roman"/>
          <w:color w:val="000000"/>
          <w:sz w:val="23"/>
          <w:szCs w:val="23"/>
          <w:lang w:val="en-US"/>
        </w:rPr>
        <w:t>, also known as</w:t>
      </w:r>
      <w:r w:rsidRPr="003D650E">
        <w:rPr>
          <w:rFonts w:eastAsia="Times New Roman"/>
          <w:b/>
          <w:bCs/>
          <w:color w:val="187875"/>
          <w:sz w:val="23"/>
          <w:szCs w:val="23"/>
          <w:lang w:val="en-US"/>
        </w:rPr>
        <w:t xml:space="preserve"> </w:t>
      </w:r>
      <w:r w:rsidRPr="003D650E">
        <w:rPr>
          <w:rFonts w:eastAsia="Times New Roman"/>
          <w:b/>
          <w:bCs/>
          <w:color w:val="000000"/>
          <w:sz w:val="23"/>
          <w:szCs w:val="23"/>
          <w:lang w:val="en-US"/>
        </w:rPr>
        <w:t>disposable</w:t>
      </w:r>
      <w:r w:rsidRPr="003D650E">
        <w:rPr>
          <w:rFonts w:eastAsia="Times New Roman"/>
          <w:color w:val="000000"/>
          <w:sz w:val="23"/>
          <w:szCs w:val="23"/>
          <w:lang w:val="en-US"/>
        </w:rPr>
        <w:t>, items cannot be used more than</w:t>
      </w:r>
      <w:r w:rsidRPr="003D650E">
        <w:rPr>
          <w:rFonts w:eastAsia="Times New Roman"/>
          <w:b/>
          <w:bCs/>
          <w:color w:val="187875"/>
          <w:sz w:val="23"/>
          <w:szCs w:val="23"/>
          <w:lang w:val="en-US"/>
        </w:rPr>
        <w:t xml:space="preserve"> </w:t>
      </w:r>
      <w:r w:rsidRPr="003D650E">
        <w:rPr>
          <w:rFonts w:eastAsia="Times New Roman"/>
          <w:color w:val="000000"/>
          <w:sz w:val="23"/>
          <w:szCs w:val="23"/>
          <w:lang w:val="en-US"/>
        </w:rPr>
        <w:t>once. These items cannot be properly cleaned so that all visible residue is removed—such as pumice stones used for pedicures—or they are damaged or contaminated by cleaning and disinfecting. Examples of single-use items are wooden sticks, cotton balls, sponges, gauze, tissues, paper towels, and some nail files and buffers. Single-use items must be thrown out after each use.</w:t>
      </w:r>
    </w:p>
    <w:p w:rsidR="00B8570F" w:rsidRPr="003D650E" w:rsidRDefault="00B8570F">
      <w:pPr>
        <w:spacing w:line="87" w:lineRule="exact"/>
        <w:rPr>
          <w:sz w:val="20"/>
          <w:szCs w:val="20"/>
          <w:lang w:val="en-US"/>
        </w:rPr>
      </w:pPr>
    </w:p>
    <w:p w:rsidR="00B8570F" w:rsidRPr="003D650E" w:rsidRDefault="00D909E0">
      <w:pPr>
        <w:spacing w:line="277" w:lineRule="auto"/>
        <w:ind w:left="20" w:right="120"/>
        <w:jc w:val="both"/>
        <w:rPr>
          <w:sz w:val="20"/>
          <w:szCs w:val="20"/>
          <w:lang w:val="en-US"/>
        </w:rPr>
      </w:pPr>
      <w:r w:rsidRPr="003D650E">
        <w:rPr>
          <w:rFonts w:eastAsia="Times New Roman"/>
          <w:b/>
          <w:bCs/>
          <w:color w:val="187875"/>
          <w:lang w:val="en-US"/>
        </w:rPr>
        <w:t xml:space="preserve">Porous </w:t>
      </w:r>
      <w:r w:rsidRPr="003D650E">
        <w:rPr>
          <w:rFonts w:eastAsia="Times New Roman"/>
          <w:color w:val="000000"/>
          <w:lang w:val="en-US"/>
        </w:rPr>
        <w:t>means that an item is made or constructed of a material that has</w:t>
      </w:r>
      <w:r w:rsidRPr="003D650E">
        <w:rPr>
          <w:rFonts w:eastAsia="Times New Roman"/>
          <w:b/>
          <w:bCs/>
          <w:color w:val="187875"/>
          <w:lang w:val="en-US"/>
        </w:rPr>
        <w:t xml:space="preserve"> </w:t>
      </w:r>
      <w:r w:rsidRPr="003D650E">
        <w:rPr>
          <w:rFonts w:eastAsia="Times New Roman"/>
          <w:color w:val="000000"/>
          <w:lang w:val="en-US"/>
        </w:rPr>
        <w:t>pores or openings. These items are absorbent. Some porous items can be safely cleaned, disinfected, and used again. Examples of porous items are towels, chamois, linens, and some nail files and buffers.</w:t>
      </w:r>
    </w:p>
    <w:p w:rsidR="00B8570F" w:rsidRPr="003D650E" w:rsidRDefault="00B8570F">
      <w:pPr>
        <w:spacing w:line="62" w:lineRule="exact"/>
        <w:rPr>
          <w:sz w:val="20"/>
          <w:szCs w:val="20"/>
          <w:lang w:val="en-US"/>
        </w:rPr>
      </w:pPr>
    </w:p>
    <w:p w:rsidR="00B8570F" w:rsidRPr="003D650E" w:rsidRDefault="00D909E0">
      <w:pPr>
        <w:spacing w:line="261" w:lineRule="auto"/>
        <w:ind w:left="20" w:right="260"/>
        <w:rPr>
          <w:sz w:val="20"/>
          <w:szCs w:val="20"/>
          <w:lang w:val="en-US"/>
        </w:rPr>
      </w:pPr>
      <w:r w:rsidRPr="003D650E">
        <w:rPr>
          <w:rFonts w:eastAsia="Times New Roman"/>
          <w:sz w:val="23"/>
          <w:szCs w:val="23"/>
          <w:lang w:val="en-US"/>
        </w:rPr>
        <w:t>If a porous item contacts broken skin, blood, body fluid, or any unhealthy skin or nails, it must be discarded immediately. Do not try to disinfect the item. If you are not sure whether an item can be safely cleaned, disinfected, and used again, throw it out.</w:t>
      </w:r>
    </w:p>
    <w:p w:rsidR="00B8570F" w:rsidRPr="003D650E" w:rsidRDefault="00B8570F">
      <w:pPr>
        <w:spacing w:line="185" w:lineRule="exact"/>
        <w:rPr>
          <w:sz w:val="20"/>
          <w:szCs w:val="20"/>
          <w:lang w:val="en-US"/>
        </w:rPr>
      </w:pPr>
    </w:p>
    <w:p w:rsidR="00B8570F" w:rsidRPr="003D650E" w:rsidRDefault="00D909E0">
      <w:pPr>
        <w:ind w:left="20"/>
        <w:rPr>
          <w:sz w:val="20"/>
          <w:szCs w:val="20"/>
          <w:lang w:val="en-US"/>
        </w:rPr>
      </w:pPr>
      <w:r w:rsidRPr="003D650E">
        <w:rPr>
          <w:rFonts w:ascii="Arial" w:eastAsia="Arial" w:hAnsi="Arial" w:cs="Arial"/>
          <w:b/>
          <w:bCs/>
          <w:color w:val="A25646"/>
          <w:sz w:val="28"/>
          <w:szCs w:val="28"/>
          <w:lang w:val="en-US"/>
        </w:rPr>
        <w:t>Keep a Logbook</w:t>
      </w:r>
    </w:p>
    <w:p w:rsidR="00B8570F" w:rsidRPr="003D650E" w:rsidRDefault="00B8570F">
      <w:pPr>
        <w:spacing w:line="14" w:lineRule="exact"/>
        <w:rPr>
          <w:sz w:val="20"/>
          <w:szCs w:val="20"/>
          <w:lang w:val="en-US"/>
        </w:rPr>
      </w:pPr>
    </w:p>
    <w:p w:rsidR="00B8570F" w:rsidRPr="003D650E" w:rsidRDefault="00D909E0">
      <w:pPr>
        <w:spacing w:line="270" w:lineRule="auto"/>
        <w:ind w:left="20" w:right="60"/>
        <w:rPr>
          <w:sz w:val="20"/>
          <w:szCs w:val="20"/>
          <w:lang w:val="en-US"/>
        </w:rPr>
      </w:pPr>
      <w:r w:rsidRPr="003D650E">
        <w:rPr>
          <w:rFonts w:eastAsia="Times New Roman"/>
          <w:lang w:val="en-US"/>
        </w:rPr>
        <w:t>Salons should always follow manufacturers’ recommended schedules for cleaning and disinfecting tools and implements, disinfecting foot spas and basins, scheduling regular service visits for equipment, and replacing parts when needed. Although your state may not require you to keep a logbook of all equipment usage, cleaning, disinfecting, testing, and maintenance, it may be advisable to keep one. Showing your logbook to clients provides them with peace of mind and confidence in your ability to protect them from infection and disease.</w:t>
      </w:r>
    </w:p>
    <w:p w:rsidR="00B8570F" w:rsidRPr="003D650E" w:rsidRDefault="00B8570F">
      <w:pPr>
        <w:spacing w:line="177" w:lineRule="exact"/>
        <w:rPr>
          <w:sz w:val="20"/>
          <w:szCs w:val="20"/>
          <w:lang w:val="en-US"/>
        </w:rPr>
      </w:pPr>
    </w:p>
    <w:p w:rsidR="00B8570F" w:rsidRPr="003D650E" w:rsidRDefault="00D909E0">
      <w:pPr>
        <w:spacing w:line="235" w:lineRule="auto"/>
        <w:ind w:left="20" w:right="1140"/>
        <w:rPr>
          <w:sz w:val="20"/>
          <w:szCs w:val="20"/>
          <w:lang w:val="en-US"/>
        </w:rPr>
      </w:pPr>
      <w:r w:rsidRPr="003D650E">
        <w:rPr>
          <w:rFonts w:ascii="Arial" w:eastAsia="Arial" w:hAnsi="Arial" w:cs="Arial"/>
          <w:b/>
          <w:bCs/>
          <w:color w:val="A25646"/>
          <w:sz w:val="28"/>
          <w:szCs w:val="28"/>
          <w:lang w:val="en-US"/>
        </w:rPr>
        <w:t>Disinfecting Nonelectrical Tools and Implements</w:t>
      </w:r>
    </w:p>
    <w:p w:rsidR="00B8570F" w:rsidRPr="003D650E" w:rsidRDefault="00B8570F">
      <w:pPr>
        <w:spacing w:line="5" w:lineRule="exact"/>
        <w:rPr>
          <w:sz w:val="20"/>
          <w:szCs w:val="20"/>
          <w:lang w:val="en-US"/>
        </w:rPr>
      </w:pPr>
    </w:p>
    <w:p w:rsidR="00B8570F" w:rsidRPr="003D650E" w:rsidRDefault="00D909E0">
      <w:pPr>
        <w:spacing w:line="259" w:lineRule="auto"/>
        <w:ind w:left="20" w:right="100"/>
        <w:rPr>
          <w:sz w:val="20"/>
          <w:szCs w:val="20"/>
          <w:lang w:val="en-US"/>
        </w:rPr>
      </w:pPr>
      <w:r w:rsidRPr="003D650E">
        <w:rPr>
          <w:rFonts w:eastAsia="Times New Roman"/>
          <w:sz w:val="23"/>
          <w:szCs w:val="23"/>
          <w:lang w:val="en-US"/>
        </w:rPr>
        <w:t>State rules require that all multiuse tools and implements must be cleaned and disinfected before and after every service—even when they are used on the same person. Mix all disinfectants according to the manufacturer’s directions, always adding the disinfectant to the water, not the water to the disinfectant (</w:t>
      </w:r>
      <w:r w:rsidRPr="003D650E">
        <w:rPr>
          <w:rFonts w:eastAsia="Times New Roman"/>
          <w:b/>
          <w:bCs/>
          <w:color w:val="187875"/>
          <w:sz w:val="23"/>
          <w:szCs w:val="23"/>
          <w:lang w:val="en-US"/>
        </w:rPr>
        <w:t>Figure 5–13</w:t>
      </w:r>
      <w:r w:rsidRPr="003D650E">
        <w:rPr>
          <w:rFonts w:eastAsia="Times New Roman"/>
          <w:sz w:val="23"/>
          <w:szCs w:val="23"/>
          <w:lang w:val="en-US"/>
        </w:rPr>
        <w:t>).</w:t>
      </w:r>
    </w:p>
    <w:p w:rsidR="00B8570F" w:rsidRPr="003D650E" w:rsidRDefault="00D909E0">
      <w:pPr>
        <w:spacing w:line="20" w:lineRule="exact"/>
        <w:rPr>
          <w:sz w:val="20"/>
          <w:szCs w:val="20"/>
          <w:lang w:val="en-US"/>
        </w:rPr>
      </w:pPr>
      <w:r>
        <w:rPr>
          <w:noProof/>
          <w:sz w:val="20"/>
          <w:szCs w:val="20"/>
        </w:rPr>
        <w:drawing>
          <wp:anchor distT="0" distB="0" distL="114300" distR="114300" simplePos="0" relativeHeight="251666944" behindDoc="1" locked="0" layoutInCell="0" allowOverlap="1">
            <wp:simplePos x="0" y="0"/>
            <wp:positionH relativeFrom="column">
              <wp:posOffset>0</wp:posOffset>
            </wp:positionH>
            <wp:positionV relativeFrom="paragraph">
              <wp:posOffset>154940</wp:posOffset>
            </wp:positionV>
            <wp:extent cx="1790700" cy="50800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1790700" cy="508000"/>
                    </a:xfrm>
                    <a:prstGeom prst="rect">
                      <a:avLst/>
                    </a:prstGeom>
                    <a:noFill/>
                  </pic:spPr>
                </pic:pic>
              </a:graphicData>
            </a:graphic>
          </wp:anchor>
        </w:drawing>
      </w:r>
    </w:p>
    <w:p w:rsidR="00B8570F" w:rsidRPr="003D650E" w:rsidRDefault="00B8570F">
      <w:pPr>
        <w:spacing w:line="229" w:lineRule="exact"/>
        <w:rPr>
          <w:sz w:val="20"/>
          <w:szCs w:val="20"/>
          <w:lang w:val="en-US"/>
        </w:rPr>
      </w:pPr>
    </w:p>
    <w:tbl>
      <w:tblPr>
        <w:tblW w:w="0" w:type="auto"/>
        <w:tblInd w:w="80" w:type="dxa"/>
        <w:tblLayout w:type="fixed"/>
        <w:tblCellMar>
          <w:left w:w="0" w:type="dxa"/>
          <w:right w:w="0" w:type="dxa"/>
        </w:tblCellMar>
        <w:tblLook w:val="04A0" w:firstRow="1" w:lastRow="0" w:firstColumn="1" w:lastColumn="0" w:noHBand="0" w:noVBand="1"/>
      </w:tblPr>
      <w:tblGrid>
        <w:gridCol w:w="780"/>
        <w:gridCol w:w="1940"/>
        <w:gridCol w:w="1540"/>
        <w:gridCol w:w="20"/>
      </w:tblGrid>
      <w:tr w:rsidR="00B8570F">
        <w:trPr>
          <w:trHeight w:val="276"/>
        </w:trPr>
        <w:tc>
          <w:tcPr>
            <w:tcW w:w="2720" w:type="dxa"/>
            <w:gridSpan w:val="2"/>
            <w:vAlign w:val="bottom"/>
          </w:tcPr>
          <w:p w:rsidR="00B8570F" w:rsidRDefault="00D909E0">
            <w:pPr>
              <w:ind w:left="40"/>
              <w:rPr>
                <w:sz w:val="20"/>
                <w:szCs w:val="20"/>
              </w:rPr>
            </w:pPr>
            <w:r>
              <w:rPr>
                <w:rFonts w:ascii="Arial" w:eastAsia="Arial" w:hAnsi="Arial" w:cs="Arial"/>
                <w:color w:val="38555C"/>
                <w:sz w:val="17"/>
                <w:szCs w:val="17"/>
              </w:rPr>
              <w:t xml:space="preserve">Procedure </w:t>
            </w:r>
            <w:r>
              <w:rPr>
                <w:rFonts w:ascii="Arial" w:eastAsia="Arial" w:hAnsi="Arial" w:cs="Arial"/>
                <w:color w:val="4A8583"/>
                <w:sz w:val="24"/>
                <w:szCs w:val="24"/>
              </w:rPr>
              <w:t>Disinfecting</w:t>
            </w:r>
          </w:p>
        </w:tc>
        <w:tc>
          <w:tcPr>
            <w:tcW w:w="1540" w:type="dxa"/>
            <w:vAlign w:val="bottom"/>
          </w:tcPr>
          <w:p w:rsidR="00B8570F" w:rsidRDefault="00B8570F">
            <w:pPr>
              <w:rPr>
                <w:sz w:val="23"/>
                <w:szCs w:val="23"/>
              </w:rPr>
            </w:pPr>
          </w:p>
        </w:tc>
        <w:tc>
          <w:tcPr>
            <w:tcW w:w="0" w:type="dxa"/>
            <w:vAlign w:val="bottom"/>
          </w:tcPr>
          <w:p w:rsidR="00B8570F" w:rsidRDefault="00B8570F">
            <w:pPr>
              <w:rPr>
                <w:sz w:val="1"/>
                <w:szCs w:val="1"/>
              </w:rPr>
            </w:pPr>
          </w:p>
        </w:tc>
      </w:tr>
      <w:tr w:rsidR="00B8570F">
        <w:trPr>
          <w:trHeight w:val="220"/>
        </w:trPr>
        <w:tc>
          <w:tcPr>
            <w:tcW w:w="780" w:type="dxa"/>
            <w:vMerge w:val="restart"/>
            <w:vAlign w:val="bottom"/>
          </w:tcPr>
          <w:p w:rsidR="00B8570F" w:rsidRDefault="00D909E0">
            <w:pPr>
              <w:jc w:val="right"/>
              <w:rPr>
                <w:sz w:val="20"/>
                <w:szCs w:val="20"/>
              </w:rPr>
            </w:pPr>
            <w:r>
              <w:rPr>
                <w:rFonts w:ascii="Arial" w:eastAsia="Arial" w:hAnsi="Arial" w:cs="Arial"/>
                <w:color w:val="759A9A"/>
                <w:w w:val="70"/>
                <w:sz w:val="61"/>
                <w:szCs w:val="61"/>
              </w:rPr>
              <w:t>5-1</w:t>
            </w:r>
          </w:p>
        </w:tc>
        <w:tc>
          <w:tcPr>
            <w:tcW w:w="1940" w:type="dxa"/>
            <w:vAlign w:val="bottom"/>
          </w:tcPr>
          <w:p w:rsidR="00B8570F" w:rsidRDefault="00D909E0">
            <w:pPr>
              <w:spacing w:line="220" w:lineRule="exact"/>
              <w:ind w:left="120"/>
              <w:rPr>
                <w:sz w:val="20"/>
                <w:szCs w:val="20"/>
              </w:rPr>
            </w:pPr>
            <w:r>
              <w:rPr>
                <w:rFonts w:ascii="Arial" w:eastAsia="Arial" w:hAnsi="Arial" w:cs="Arial"/>
                <w:color w:val="4A8583"/>
                <w:w w:val="88"/>
                <w:sz w:val="24"/>
                <w:szCs w:val="24"/>
              </w:rPr>
              <w:t>Nonelectrical Tools</w:t>
            </w:r>
          </w:p>
        </w:tc>
        <w:tc>
          <w:tcPr>
            <w:tcW w:w="1540" w:type="dxa"/>
            <w:vAlign w:val="bottom"/>
          </w:tcPr>
          <w:p w:rsidR="00B8570F" w:rsidRDefault="00B8570F">
            <w:pPr>
              <w:rPr>
                <w:sz w:val="19"/>
                <w:szCs w:val="19"/>
              </w:rPr>
            </w:pPr>
          </w:p>
        </w:tc>
        <w:tc>
          <w:tcPr>
            <w:tcW w:w="0" w:type="dxa"/>
            <w:vAlign w:val="bottom"/>
          </w:tcPr>
          <w:p w:rsidR="00B8570F" w:rsidRDefault="00B8570F">
            <w:pPr>
              <w:rPr>
                <w:sz w:val="1"/>
                <w:szCs w:val="1"/>
              </w:rPr>
            </w:pPr>
          </w:p>
        </w:tc>
      </w:tr>
      <w:tr w:rsidR="00B8570F">
        <w:trPr>
          <w:trHeight w:val="502"/>
        </w:trPr>
        <w:tc>
          <w:tcPr>
            <w:tcW w:w="780" w:type="dxa"/>
            <w:vMerge/>
            <w:vAlign w:val="bottom"/>
          </w:tcPr>
          <w:p w:rsidR="00B8570F" w:rsidRDefault="00B8570F">
            <w:pPr>
              <w:rPr>
                <w:sz w:val="24"/>
                <w:szCs w:val="24"/>
              </w:rPr>
            </w:pPr>
          </w:p>
        </w:tc>
        <w:tc>
          <w:tcPr>
            <w:tcW w:w="1940" w:type="dxa"/>
            <w:vAlign w:val="bottom"/>
          </w:tcPr>
          <w:p w:rsidR="00B8570F" w:rsidRDefault="00D909E0">
            <w:pPr>
              <w:ind w:left="120"/>
              <w:rPr>
                <w:sz w:val="20"/>
                <w:szCs w:val="20"/>
              </w:rPr>
            </w:pPr>
            <w:r>
              <w:rPr>
                <w:rFonts w:ascii="Arial" w:eastAsia="Arial" w:hAnsi="Arial" w:cs="Arial"/>
                <w:color w:val="4A8583"/>
                <w:sz w:val="24"/>
                <w:szCs w:val="24"/>
              </w:rPr>
              <w:t>and Implements</w:t>
            </w:r>
          </w:p>
        </w:tc>
        <w:tc>
          <w:tcPr>
            <w:tcW w:w="1540" w:type="dxa"/>
            <w:vAlign w:val="bottom"/>
          </w:tcPr>
          <w:p w:rsidR="00B8570F" w:rsidRDefault="00D909E0">
            <w:pPr>
              <w:ind w:left="140"/>
              <w:rPr>
                <w:sz w:val="20"/>
                <w:szCs w:val="20"/>
              </w:rPr>
            </w:pPr>
            <w:r>
              <w:rPr>
                <w:rFonts w:ascii="Arial" w:eastAsia="Arial" w:hAnsi="Arial" w:cs="Arial"/>
                <w:b/>
                <w:bCs/>
                <w:color w:val="187875"/>
              </w:rPr>
              <w:t>See page 96</w:t>
            </w:r>
          </w:p>
        </w:tc>
        <w:tc>
          <w:tcPr>
            <w:tcW w:w="0" w:type="dxa"/>
            <w:vAlign w:val="bottom"/>
          </w:tcPr>
          <w:p w:rsidR="00B8570F" w:rsidRDefault="00B8570F">
            <w:pPr>
              <w:rPr>
                <w:sz w:val="1"/>
                <w:szCs w:val="1"/>
              </w:rPr>
            </w:pPr>
          </w:p>
        </w:tc>
      </w:tr>
    </w:tbl>
    <w:p w:rsidR="00B8570F" w:rsidRDefault="00B8570F">
      <w:pPr>
        <w:spacing w:line="190" w:lineRule="exact"/>
        <w:rPr>
          <w:sz w:val="20"/>
          <w:szCs w:val="20"/>
        </w:rPr>
      </w:pPr>
    </w:p>
    <w:p w:rsidR="00B8570F" w:rsidRDefault="00D909E0">
      <w:pPr>
        <w:ind w:left="20"/>
        <w:rPr>
          <w:sz w:val="20"/>
          <w:szCs w:val="20"/>
        </w:rPr>
      </w:pPr>
      <w:r>
        <w:rPr>
          <w:rFonts w:ascii="Arial" w:eastAsia="Arial" w:hAnsi="Arial" w:cs="Arial"/>
          <w:b/>
          <w:bCs/>
          <w:color w:val="A25646"/>
          <w:sz w:val="28"/>
          <w:szCs w:val="28"/>
        </w:rPr>
        <w:t>Disinfecting Electrical Tools and Equipment</w:t>
      </w:r>
    </w:p>
    <w:p w:rsidR="00B8570F" w:rsidRDefault="00B8570F">
      <w:pPr>
        <w:spacing w:line="14" w:lineRule="exact"/>
        <w:rPr>
          <w:sz w:val="20"/>
          <w:szCs w:val="20"/>
        </w:rPr>
      </w:pPr>
    </w:p>
    <w:p w:rsidR="00B8570F" w:rsidRPr="003D650E" w:rsidRDefault="00D909E0">
      <w:pPr>
        <w:spacing w:line="283" w:lineRule="auto"/>
        <w:ind w:left="20" w:right="300"/>
        <w:rPr>
          <w:sz w:val="20"/>
          <w:szCs w:val="20"/>
          <w:lang w:val="en-US"/>
        </w:rPr>
      </w:pPr>
      <w:r w:rsidRPr="003D650E">
        <w:rPr>
          <w:rFonts w:eastAsia="Times New Roman"/>
          <w:lang w:val="en-US"/>
        </w:rPr>
        <w:t>Hair clippers, electrotherapy tools, nail drills, and other types of electrical equipment have contact points that cannot be immersed in liquid. These items should be cleaned and disinfected using an EPA-</w:t>
      </w: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330" w:lineRule="exact"/>
        <w:rPr>
          <w:sz w:val="20"/>
          <w:szCs w:val="20"/>
          <w:lang w:val="en-US"/>
        </w:rPr>
      </w:pPr>
    </w:p>
    <w:p w:rsidR="00B8570F" w:rsidRDefault="00D909E0">
      <w:pPr>
        <w:numPr>
          <w:ilvl w:val="0"/>
          <w:numId w:val="24"/>
        </w:numPr>
        <w:tabs>
          <w:tab w:val="left" w:pos="240"/>
        </w:tabs>
        <w:ind w:left="240" w:hanging="240"/>
        <w:rPr>
          <w:rFonts w:ascii="Arial" w:eastAsia="Arial" w:hAnsi="Arial" w:cs="Arial"/>
          <w:color w:val="187875"/>
          <w:sz w:val="20"/>
          <w:szCs w:val="20"/>
        </w:rPr>
      </w:pPr>
      <w:r>
        <w:rPr>
          <w:rFonts w:ascii="Arial" w:eastAsia="Arial" w:hAnsi="Arial" w:cs="Arial"/>
          <w:color w:val="187875"/>
          <w:sz w:val="16"/>
          <w:szCs w:val="16"/>
        </w:rPr>
        <w:t>Figure 5–13</w:t>
      </w:r>
    </w:p>
    <w:p w:rsidR="00B8570F" w:rsidRDefault="00D909E0">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-74930</wp:posOffset>
            </wp:positionH>
            <wp:positionV relativeFrom="paragraph">
              <wp:posOffset>-2691130</wp:posOffset>
            </wp:positionV>
            <wp:extent cx="1905000" cy="249809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0" cstate="email">
                      <a:extLst>
                        <a:ext uri="{28A0092B-C50C-407E-A947-70E740481C1C}">
                          <a14:useLocalDpi xmlns:a14="http://schemas.microsoft.com/office/drawing/2010/main"/>
                        </a:ext>
                      </a:extLst>
                    </a:blip>
                    <a:srcRect/>
                    <a:stretch>
                      <a:fillRect/>
                    </a:stretch>
                  </pic:blipFill>
                  <pic:spPr bwMode="auto">
                    <a:xfrm>
                      <a:off x="0" y="0"/>
                      <a:ext cx="1905000" cy="2498090"/>
                    </a:xfrm>
                    <a:prstGeom prst="rect">
                      <a:avLst/>
                    </a:prstGeom>
                    <a:noFill/>
                  </pic:spPr>
                </pic:pic>
              </a:graphicData>
            </a:graphic>
          </wp:anchor>
        </w:drawing>
      </w:r>
    </w:p>
    <w:p w:rsidR="00B8570F" w:rsidRPr="003D650E" w:rsidRDefault="00D909E0">
      <w:pPr>
        <w:spacing w:line="338" w:lineRule="auto"/>
        <w:ind w:right="40"/>
        <w:rPr>
          <w:sz w:val="20"/>
          <w:szCs w:val="20"/>
          <w:lang w:val="en-US"/>
        </w:rPr>
      </w:pPr>
      <w:r w:rsidRPr="003D650E">
        <w:rPr>
          <w:rFonts w:ascii="Arial" w:eastAsia="Arial" w:hAnsi="Arial" w:cs="Arial"/>
          <w:sz w:val="14"/>
          <w:szCs w:val="14"/>
          <w:lang w:val="en-US"/>
        </w:rPr>
        <w:t>Carefully pour disinfectant into the water when preparing disinfectant solution.</w:t>
      </w:r>
    </w:p>
    <w:p w:rsidR="00B8570F" w:rsidRPr="003D650E" w:rsidRDefault="00B8570F">
      <w:pPr>
        <w:spacing w:line="2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329" w:lineRule="exact"/>
        <w:rPr>
          <w:sz w:val="20"/>
          <w:szCs w:val="20"/>
          <w:lang w:val="en-US"/>
        </w:rPr>
      </w:pPr>
    </w:p>
    <w:p w:rsidR="00B8570F" w:rsidRPr="003D650E" w:rsidRDefault="00D909E0">
      <w:pPr>
        <w:ind w:left="-79"/>
        <w:jc w:val="center"/>
        <w:rPr>
          <w:sz w:val="20"/>
          <w:szCs w:val="20"/>
          <w:lang w:val="en-US"/>
        </w:rPr>
      </w:pPr>
      <w:r w:rsidRPr="003D650E">
        <w:rPr>
          <w:rFonts w:ascii="Arial" w:eastAsia="Arial" w:hAnsi="Arial" w:cs="Arial"/>
          <w:color w:val="FFCB05"/>
          <w:sz w:val="44"/>
          <w:szCs w:val="44"/>
          <w:lang w:val="en-US"/>
        </w:rPr>
        <w:t>caution</w:t>
      </w:r>
    </w:p>
    <w:p w:rsidR="00B8570F" w:rsidRPr="003D650E" w:rsidRDefault="00B8570F">
      <w:pPr>
        <w:spacing w:line="283" w:lineRule="exact"/>
        <w:rPr>
          <w:sz w:val="20"/>
          <w:szCs w:val="20"/>
          <w:lang w:val="en-US"/>
        </w:rPr>
      </w:pPr>
    </w:p>
    <w:p w:rsidR="00B8570F" w:rsidRPr="003D650E" w:rsidRDefault="00D909E0">
      <w:pPr>
        <w:spacing w:line="296" w:lineRule="auto"/>
        <w:ind w:left="220" w:right="140"/>
        <w:rPr>
          <w:sz w:val="20"/>
          <w:szCs w:val="20"/>
          <w:lang w:val="en-US"/>
        </w:rPr>
      </w:pPr>
      <w:r w:rsidRPr="003D650E">
        <w:rPr>
          <w:rFonts w:ascii="Arial" w:eastAsia="Arial" w:hAnsi="Arial" w:cs="Arial"/>
          <w:sz w:val="20"/>
          <w:szCs w:val="20"/>
          <w:lang w:val="en-US"/>
        </w:rPr>
        <w:t>Ultraviolet (UV) sanitizers are useful storage containers, but they do not disinfect or sterilize.</w:t>
      </w:r>
    </w:p>
    <w:p w:rsidR="00B8570F" w:rsidRPr="003D650E" w:rsidRDefault="00B8570F">
      <w:pPr>
        <w:spacing w:line="2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83" w:lineRule="exact"/>
        <w:rPr>
          <w:sz w:val="20"/>
          <w:szCs w:val="20"/>
          <w:lang w:val="en-US"/>
        </w:rPr>
      </w:pPr>
    </w:p>
    <w:p w:rsidR="00B8570F" w:rsidRPr="003D650E" w:rsidRDefault="00D909E0">
      <w:pPr>
        <w:ind w:left="460"/>
        <w:rPr>
          <w:sz w:val="20"/>
          <w:szCs w:val="20"/>
          <w:lang w:val="en-US"/>
        </w:rPr>
      </w:pPr>
      <w:r w:rsidRPr="003D650E">
        <w:rPr>
          <w:rFonts w:ascii="Arial" w:eastAsia="Arial" w:hAnsi="Arial" w:cs="Arial"/>
          <w:color w:val="FFCB05"/>
          <w:sz w:val="44"/>
          <w:szCs w:val="44"/>
          <w:lang w:val="en-US"/>
        </w:rPr>
        <w:t>caution</w:t>
      </w:r>
    </w:p>
    <w:p w:rsidR="00B8570F" w:rsidRPr="003D650E" w:rsidRDefault="00B8570F">
      <w:pPr>
        <w:spacing w:line="283" w:lineRule="exact"/>
        <w:rPr>
          <w:sz w:val="20"/>
          <w:szCs w:val="20"/>
          <w:lang w:val="en-US"/>
        </w:rPr>
      </w:pPr>
    </w:p>
    <w:p w:rsidR="00B8570F" w:rsidRPr="003D650E" w:rsidRDefault="00D909E0">
      <w:pPr>
        <w:spacing w:line="327" w:lineRule="auto"/>
        <w:ind w:left="220"/>
        <w:rPr>
          <w:sz w:val="20"/>
          <w:szCs w:val="20"/>
          <w:lang w:val="en-US"/>
        </w:rPr>
      </w:pPr>
      <w:r w:rsidRPr="003D650E">
        <w:rPr>
          <w:rFonts w:ascii="Arial" w:eastAsia="Arial" w:hAnsi="Arial" w:cs="Arial"/>
          <w:sz w:val="18"/>
          <w:szCs w:val="18"/>
          <w:lang w:val="en-US"/>
        </w:rPr>
        <w:t>Electric sterilizers, bead sterilizers, and baby sterilizers cannot be used to disinfect or sterilize implements. These devices can spread potentially infectious diseases and should never be used in salons. Also, UV light units will not disinfect or sterilize implements. State rules require that you use liquid disinfecting solutions! Autoclaves are effective sterilizers. If you decide to use an autoclave, be sure that you know how to operate it properly.</w:t>
      </w: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329" w:lineRule="exact"/>
        <w:rPr>
          <w:sz w:val="20"/>
          <w:szCs w:val="20"/>
          <w:lang w:val="en-US"/>
        </w:rPr>
      </w:pPr>
    </w:p>
    <w:p w:rsidR="00B8570F" w:rsidRPr="006D3504" w:rsidRDefault="00B8570F">
      <w:pPr>
        <w:spacing w:line="9890" w:lineRule="exact"/>
        <w:rPr>
          <w:sz w:val="20"/>
          <w:szCs w:val="20"/>
          <w:lang w:val="en-US"/>
        </w:rPr>
      </w:pPr>
    </w:p>
    <w:p w:rsidR="00B8570F" w:rsidRPr="006D3504" w:rsidRDefault="00B8570F">
      <w:pPr>
        <w:rPr>
          <w:lang w:val="en-US"/>
        </w:rPr>
        <w:sectPr w:rsidR="00B8570F" w:rsidRPr="006D3504">
          <w:pgSz w:w="12240" w:h="15755"/>
          <w:pgMar w:top="885" w:right="620" w:bottom="0" w:left="1420" w:header="0" w:footer="0" w:gutter="0"/>
          <w:cols w:num="3" w:space="720" w:equalWidth="0">
            <w:col w:w="6460" w:space="640"/>
            <w:col w:w="2680" w:space="317"/>
            <w:col w:w="103"/>
          </w:cols>
        </w:sectPr>
      </w:pPr>
    </w:p>
    <w:p w:rsidR="00B8570F" w:rsidRPr="006D3504" w:rsidRDefault="00B8570F">
      <w:pPr>
        <w:spacing w:line="29" w:lineRule="exact"/>
        <w:rPr>
          <w:sz w:val="20"/>
          <w:szCs w:val="20"/>
          <w:lang w:val="en-US"/>
        </w:rPr>
      </w:pPr>
    </w:p>
    <w:p w:rsidR="00B8570F" w:rsidRPr="003D650E" w:rsidRDefault="00B8570F">
      <w:pPr>
        <w:rPr>
          <w:lang w:val="en-US"/>
        </w:rPr>
        <w:sectPr w:rsidR="00B8570F" w:rsidRPr="003D650E">
          <w:type w:val="continuous"/>
          <w:pgSz w:w="12240" w:h="15755"/>
          <w:pgMar w:top="885" w:right="620" w:bottom="0" w:left="1420" w:header="0" w:footer="0" w:gutter="0"/>
          <w:cols w:space="720" w:equalWidth="0">
            <w:col w:w="10200"/>
          </w:cols>
        </w:sectPr>
      </w:pPr>
    </w:p>
    <w:p w:rsidR="00B8570F" w:rsidRPr="003D650E" w:rsidRDefault="00D909E0">
      <w:pPr>
        <w:spacing w:line="200" w:lineRule="exact"/>
        <w:rPr>
          <w:sz w:val="20"/>
          <w:szCs w:val="20"/>
          <w:lang w:val="en-US"/>
        </w:rPr>
      </w:pPr>
      <w:bookmarkStart w:id="22" w:name="page25"/>
      <w:bookmarkEnd w:id="22"/>
      <w:r>
        <w:rPr>
          <w:noProof/>
          <w:sz w:val="20"/>
          <w:szCs w:val="20"/>
        </w:rPr>
        <w:drawing>
          <wp:anchor distT="0" distB="0" distL="114300" distR="114300" simplePos="0" relativeHeight="251670016" behindDoc="1" locked="0" layoutInCell="0" allowOverlap="1">
            <wp:simplePos x="0" y="0"/>
            <wp:positionH relativeFrom="page">
              <wp:posOffset>647700</wp:posOffset>
            </wp:positionH>
            <wp:positionV relativeFrom="page">
              <wp:posOffset>678180</wp:posOffset>
            </wp:positionV>
            <wp:extent cx="1838960" cy="1973247"/>
            <wp:effectExtent l="0" t="0" r="8890" b="825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1"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838960" cy="1973247"/>
                    </a:xfrm>
                    <a:prstGeom prst="rect">
                      <a:avLst/>
                    </a:prstGeom>
                    <a:noFill/>
                  </pic:spPr>
                </pic:pic>
              </a:graphicData>
            </a:graphic>
            <wp14:sizeRelH relativeFrom="margin">
              <wp14:pctWidth>0</wp14:pctWidth>
            </wp14:sizeRelH>
            <wp14:sizeRelV relativeFrom="margin">
              <wp14:pctHeight>0</wp14:pctHeight>
            </wp14:sizeRelV>
          </wp:anchor>
        </w:drawing>
      </w:r>
    </w:p>
    <w:p w:rsidR="00B8570F" w:rsidRPr="003D650E" w:rsidRDefault="00B8570F">
      <w:pPr>
        <w:spacing w:line="200" w:lineRule="exact"/>
        <w:rPr>
          <w:sz w:val="20"/>
          <w:szCs w:val="20"/>
          <w:lang w:val="en-US"/>
        </w:rPr>
      </w:pPr>
    </w:p>
    <w:p w:rsidR="00B8570F" w:rsidRPr="003D650E" w:rsidRDefault="00B8570F">
      <w:pPr>
        <w:spacing w:line="289" w:lineRule="exact"/>
        <w:rPr>
          <w:sz w:val="20"/>
          <w:szCs w:val="20"/>
          <w:lang w:val="en-US"/>
        </w:rPr>
      </w:pPr>
    </w:p>
    <w:p w:rsidR="00B8570F" w:rsidRPr="006D3504" w:rsidRDefault="00B8570F">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941C07" w:rsidRPr="006D3504" w:rsidRDefault="00941C07">
      <w:pPr>
        <w:spacing w:line="59" w:lineRule="exact"/>
        <w:rPr>
          <w:sz w:val="20"/>
          <w:szCs w:val="20"/>
          <w:lang w:val="en-US"/>
        </w:rPr>
      </w:pPr>
    </w:p>
    <w:p w:rsidR="00B8570F" w:rsidRDefault="00D909E0">
      <w:pPr>
        <w:numPr>
          <w:ilvl w:val="0"/>
          <w:numId w:val="25"/>
        </w:numPr>
        <w:tabs>
          <w:tab w:val="left" w:pos="475"/>
        </w:tabs>
        <w:ind w:left="475" w:hanging="240"/>
        <w:rPr>
          <w:rFonts w:ascii="Arial" w:eastAsia="Arial" w:hAnsi="Arial" w:cs="Arial"/>
          <w:color w:val="187875"/>
          <w:sz w:val="20"/>
          <w:szCs w:val="20"/>
        </w:rPr>
      </w:pPr>
      <w:r>
        <w:rPr>
          <w:rFonts w:ascii="Arial" w:eastAsia="Arial" w:hAnsi="Arial" w:cs="Arial"/>
          <w:color w:val="187875"/>
          <w:sz w:val="16"/>
          <w:szCs w:val="16"/>
        </w:rPr>
        <w:t>Figure 5–14</w:t>
      </w:r>
    </w:p>
    <w:p w:rsidR="00B8570F" w:rsidRDefault="00B8570F">
      <w:pPr>
        <w:spacing w:line="12" w:lineRule="exact"/>
        <w:rPr>
          <w:sz w:val="20"/>
          <w:szCs w:val="20"/>
        </w:rPr>
      </w:pPr>
    </w:p>
    <w:p w:rsidR="00B8570F" w:rsidRPr="003D650E" w:rsidRDefault="00D909E0">
      <w:pPr>
        <w:ind w:left="235"/>
        <w:rPr>
          <w:sz w:val="20"/>
          <w:szCs w:val="20"/>
          <w:lang w:val="en-US"/>
        </w:rPr>
      </w:pPr>
      <w:r w:rsidRPr="003D650E">
        <w:rPr>
          <w:rFonts w:ascii="Arial" w:eastAsia="Arial" w:hAnsi="Arial" w:cs="Arial"/>
          <w:sz w:val="14"/>
          <w:szCs w:val="14"/>
          <w:lang w:val="en-US"/>
        </w:rPr>
        <w:t>Clean and disinfect manicure tables regularly.</w:t>
      </w:r>
    </w:p>
    <w:p w:rsidR="00B8570F" w:rsidRPr="003D650E" w:rsidRDefault="00B8570F">
      <w:pPr>
        <w:spacing w:line="2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329" w:lineRule="exact"/>
        <w:rPr>
          <w:sz w:val="20"/>
          <w:szCs w:val="20"/>
          <w:lang w:val="en-US"/>
        </w:rPr>
      </w:pPr>
    </w:p>
    <w:p w:rsidR="00B8570F" w:rsidRPr="003D650E" w:rsidRDefault="00D909E0">
      <w:pPr>
        <w:ind w:left="295"/>
        <w:jc w:val="center"/>
        <w:rPr>
          <w:sz w:val="20"/>
          <w:szCs w:val="20"/>
          <w:lang w:val="en-US"/>
        </w:rPr>
      </w:pPr>
      <w:r w:rsidRPr="003D650E">
        <w:rPr>
          <w:rFonts w:ascii="Arial" w:eastAsia="Arial" w:hAnsi="Arial" w:cs="Arial"/>
          <w:color w:val="FFCB05"/>
          <w:sz w:val="44"/>
          <w:szCs w:val="44"/>
          <w:lang w:val="en-US"/>
        </w:rPr>
        <w:t>caution</w:t>
      </w:r>
    </w:p>
    <w:p w:rsidR="00B8570F" w:rsidRPr="003D650E" w:rsidRDefault="00B8570F">
      <w:pPr>
        <w:spacing w:line="283" w:lineRule="exact"/>
        <w:rPr>
          <w:sz w:val="20"/>
          <w:szCs w:val="20"/>
          <w:lang w:val="en-US"/>
        </w:rPr>
      </w:pPr>
    </w:p>
    <w:p w:rsidR="00B8570F" w:rsidRPr="003D650E" w:rsidRDefault="00D909E0">
      <w:pPr>
        <w:spacing w:line="330" w:lineRule="auto"/>
        <w:ind w:left="575" w:right="200"/>
        <w:rPr>
          <w:sz w:val="20"/>
          <w:szCs w:val="20"/>
          <w:lang w:val="en-US"/>
        </w:rPr>
      </w:pPr>
      <w:r w:rsidRPr="003D650E">
        <w:rPr>
          <w:rFonts w:ascii="Arial" w:eastAsia="Arial" w:hAnsi="Arial" w:cs="Arial"/>
          <w:sz w:val="18"/>
          <w:szCs w:val="18"/>
          <w:lang w:val="en-US"/>
        </w:rPr>
        <w:t xml:space="preserve">Products and equipment that have the word </w:t>
      </w:r>
      <w:r w:rsidRPr="003D650E">
        <w:rPr>
          <w:rFonts w:ascii="Arial" w:eastAsia="Arial" w:hAnsi="Arial" w:cs="Arial"/>
          <w:i/>
          <w:iCs/>
          <w:sz w:val="18"/>
          <w:szCs w:val="18"/>
          <w:lang w:val="en-US"/>
        </w:rPr>
        <w:t>sanitizer</w:t>
      </w:r>
      <w:r w:rsidRPr="003D650E">
        <w:rPr>
          <w:rFonts w:ascii="Arial" w:eastAsia="Arial" w:hAnsi="Arial" w:cs="Arial"/>
          <w:sz w:val="18"/>
          <w:szCs w:val="18"/>
          <w:lang w:val="en-US"/>
        </w:rPr>
        <w:t xml:space="preserve"> on the label are merely cleaners. They do not disinfect. Items must be properly cleaned and disinfected after every use before using them on another client.</w:t>
      </w:r>
    </w:p>
    <w:p w:rsidR="00B8570F" w:rsidRPr="003D650E" w:rsidRDefault="00B8570F">
      <w:pPr>
        <w:spacing w:line="2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338" w:lineRule="exact"/>
        <w:rPr>
          <w:sz w:val="20"/>
          <w:szCs w:val="20"/>
          <w:lang w:val="en-US"/>
        </w:rPr>
      </w:pPr>
    </w:p>
    <w:p w:rsidR="00B8570F" w:rsidRPr="003D650E" w:rsidRDefault="00D909E0">
      <w:pPr>
        <w:ind w:left="815"/>
        <w:rPr>
          <w:sz w:val="20"/>
          <w:szCs w:val="20"/>
          <w:lang w:val="en-US"/>
        </w:rPr>
      </w:pPr>
      <w:r w:rsidRPr="003D650E">
        <w:rPr>
          <w:rFonts w:ascii="Arial" w:eastAsia="Arial" w:hAnsi="Arial" w:cs="Arial"/>
          <w:color w:val="FFCB05"/>
          <w:sz w:val="44"/>
          <w:szCs w:val="44"/>
          <w:lang w:val="en-US"/>
        </w:rPr>
        <w:t>caution</w:t>
      </w:r>
    </w:p>
    <w:p w:rsidR="00B8570F" w:rsidRPr="003D650E" w:rsidRDefault="00B8570F">
      <w:pPr>
        <w:spacing w:line="283" w:lineRule="exact"/>
        <w:rPr>
          <w:sz w:val="20"/>
          <w:szCs w:val="20"/>
          <w:lang w:val="en-US"/>
        </w:rPr>
      </w:pPr>
    </w:p>
    <w:p w:rsidR="00B8570F" w:rsidRPr="003D650E" w:rsidRDefault="00D909E0">
      <w:pPr>
        <w:spacing w:line="327" w:lineRule="auto"/>
        <w:ind w:left="575" w:right="260"/>
        <w:rPr>
          <w:sz w:val="20"/>
          <w:szCs w:val="20"/>
          <w:lang w:val="en-US"/>
        </w:rPr>
      </w:pPr>
      <w:r w:rsidRPr="003D650E">
        <w:rPr>
          <w:rFonts w:ascii="Arial" w:eastAsia="Arial" w:hAnsi="Arial" w:cs="Arial"/>
          <w:sz w:val="18"/>
          <w:szCs w:val="18"/>
          <w:lang w:val="en-US"/>
        </w:rPr>
        <w:t>Some states require that all procedures for cleaning and disinfecting tools, implements, and equipment must be recorded in a salon logbook. Check with your state’s regulatory agency to determine whether you are required to do so. It is a good practice to complete a logbook, even if not required, as it shows clients you are serious about protecting their health.</w:t>
      </w: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75" w:lineRule="exact"/>
        <w:rPr>
          <w:sz w:val="20"/>
          <w:szCs w:val="20"/>
          <w:lang w:val="en-US"/>
        </w:rPr>
      </w:pPr>
    </w:p>
    <w:p w:rsidR="00B8570F" w:rsidRPr="003D650E" w:rsidRDefault="00D909E0">
      <w:pPr>
        <w:spacing w:line="259" w:lineRule="auto"/>
        <w:ind w:left="1180" w:right="20"/>
        <w:rPr>
          <w:sz w:val="20"/>
          <w:szCs w:val="20"/>
          <w:lang w:val="en-US"/>
        </w:rPr>
      </w:pPr>
      <w:r w:rsidRPr="003D650E">
        <w:rPr>
          <w:rFonts w:eastAsia="Times New Roman"/>
          <w:sz w:val="23"/>
          <w:szCs w:val="23"/>
          <w:lang w:val="en-US"/>
        </w:rPr>
        <w:t>registered disinfectant designed for use on these devices. Follow the procedures recommended by the disinfectant manufacturer for preparing the solution and follow the item’s manufacturer directions for cleaning and disinfecting the device.</w:t>
      </w:r>
    </w:p>
    <w:p w:rsidR="00B8570F" w:rsidRPr="003D650E" w:rsidRDefault="00B8570F">
      <w:pPr>
        <w:spacing w:line="197" w:lineRule="exact"/>
        <w:rPr>
          <w:sz w:val="20"/>
          <w:szCs w:val="20"/>
          <w:lang w:val="en-US"/>
        </w:rPr>
      </w:pPr>
    </w:p>
    <w:p w:rsidR="00B8570F" w:rsidRPr="003D650E" w:rsidRDefault="00D909E0">
      <w:pPr>
        <w:ind w:left="1180"/>
        <w:rPr>
          <w:sz w:val="20"/>
          <w:szCs w:val="20"/>
          <w:lang w:val="en-US"/>
        </w:rPr>
      </w:pPr>
      <w:r w:rsidRPr="003D650E">
        <w:rPr>
          <w:rFonts w:ascii="Arial" w:eastAsia="Arial" w:hAnsi="Arial" w:cs="Arial"/>
          <w:b/>
          <w:bCs/>
          <w:color w:val="A25646"/>
          <w:sz w:val="28"/>
          <w:szCs w:val="28"/>
          <w:lang w:val="en-US"/>
        </w:rPr>
        <w:t>Disinfecting Work Surfaces</w:t>
      </w:r>
    </w:p>
    <w:p w:rsidR="00B8570F" w:rsidRPr="003D650E" w:rsidRDefault="00B8570F">
      <w:pPr>
        <w:spacing w:line="14" w:lineRule="exact"/>
        <w:rPr>
          <w:sz w:val="20"/>
          <w:szCs w:val="20"/>
          <w:lang w:val="en-US"/>
        </w:rPr>
      </w:pPr>
    </w:p>
    <w:p w:rsidR="00B8570F" w:rsidRPr="003D650E" w:rsidRDefault="00D909E0">
      <w:pPr>
        <w:spacing w:line="258" w:lineRule="auto"/>
        <w:ind w:left="1180" w:right="20"/>
        <w:rPr>
          <w:sz w:val="20"/>
          <w:szCs w:val="20"/>
          <w:lang w:val="en-US"/>
        </w:rPr>
      </w:pPr>
      <w:r w:rsidRPr="003D650E">
        <w:rPr>
          <w:rFonts w:eastAsia="Times New Roman"/>
          <w:sz w:val="23"/>
          <w:szCs w:val="23"/>
          <w:lang w:val="en-US"/>
        </w:rPr>
        <w:t>Before beginning every client service, all work surfaces must be cleaned and disinfected. Be sure to clean and disinfect tables, styling stations, shampoo sinks, chairs, arm rests and any other surface that a customer’s skin may have touched (</w:t>
      </w:r>
      <w:r w:rsidRPr="003D650E">
        <w:rPr>
          <w:rFonts w:eastAsia="Times New Roman"/>
          <w:b/>
          <w:bCs/>
          <w:color w:val="187875"/>
          <w:sz w:val="23"/>
          <w:szCs w:val="23"/>
          <w:lang w:val="en-US"/>
        </w:rPr>
        <w:t>Figure 5–14</w:t>
      </w:r>
      <w:r w:rsidRPr="003D650E">
        <w:rPr>
          <w:rFonts w:eastAsia="Times New Roman"/>
          <w:sz w:val="23"/>
          <w:szCs w:val="23"/>
          <w:lang w:val="en-US"/>
        </w:rPr>
        <w:t>). Clean doorknobs and handles daily to reduce transferring germs to your hands.</w:t>
      </w:r>
    </w:p>
    <w:p w:rsidR="00B8570F" w:rsidRPr="003D650E" w:rsidRDefault="00B8570F">
      <w:pPr>
        <w:spacing w:line="198" w:lineRule="exact"/>
        <w:rPr>
          <w:sz w:val="20"/>
          <w:szCs w:val="20"/>
          <w:lang w:val="en-US"/>
        </w:rPr>
      </w:pPr>
    </w:p>
    <w:p w:rsidR="00B8570F" w:rsidRPr="003D650E" w:rsidRDefault="00D909E0">
      <w:pPr>
        <w:rPr>
          <w:sz w:val="20"/>
          <w:szCs w:val="20"/>
          <w:lang w:val="en-US"/>
        </w:rPr>
      </w:pPr>
      <w:r w:rsidRPr="003D650E">
        <w:rPr>
          <w:rFonts w:ascii="Arial" w:eastAsia="Arial" w:hAnsi="Arial" w:cs="Arial"/>
          <w:b/>
          <w:bCs/>
          <w:color w:val="A25646"/>
          <w:sz w:val="28"/>
          <w:szCs w:val="28"/>
          <w:lang w:val="en-US"/>
        </w:rPr>
        <w:t>Cleaning Towels, Linens, and Capes</w:t>
      </w:r>
    </w:p>
    <w:p w:rsidR="00B8570F" w:rsidRPr="003D650E" w:rsidRDefault="00B8570F">
      <w:pPr>
        <w:spacing w:line="14" w:lineRule="exact"/>
        <w:rPr>
          <w:sz w:val="20"/>
          <w:szCs w:val="20"/>
          <w:lang w:val="en-US"/>
        </w:rPr>
      </w:pPr>
    </w:p>
    <w:p w:rsidR="00B8570F" w:rsidRPr="003D650E" w:rsidRDefault="00D909E0">
      <w:pPr>
        <w:spacing w:line="282" w:lineRule="auto"/>
        <w:ind w:right="80"/>
        <w:rPr>
          <w:sz w:val="20"/>
          <w:szCs w:val="20"/>
          <w:lang w:val="en-US"/>
        </w:rPr>
      </w:pPr>
      <w:r w:rsidRPr="003D650E">
        <w:rPr>
          <w:rFonts w:eastAsia="Times New Roman"/>
          <w:sz w:val="21"/>
          <w:szCs w:val="21"/>
          <w:lang w:val="en-US"/>
        </w:rPr>
        <w:t>Clean towels, linens, and capes must be used for each client. After a towel, linen, or cape has been used on a client, it must not be used again until it has been properly laundered. To clean towels, linens, and capes, launder according to the directions on the item’s label. Be sure that towels, linens, and capes are thoroughly dried. Items that are not dry may grow mildew and bacteria. Store soiled linens and towels in covered or closed containers, away from clean linens and towels, even if your state regulatory agency does not require that you do so. Whenever possible, use disposable towels, especially in restrooms. Do not allow capes that are used for cutting, shampooing, and chemical services to touch the client’s skin. Use disposable neck strips or towels. If a cape accidentally touches skin, do not use the cape again until it has been laundered.</w:t>
      </w:r>
    </w:p>
    <w:p w:rsidR="00B8570F" w:rsidRPr="003D650E" w:rsidRDefault="00B8570F">
      <w:pPr>
        <w:spacing w:line="179" w:lineRule="exact"/>
        <w:rPr>
          <w:sz w:val="20"/>
          <w:szCs w:val="20"/>
          <w:lang w:val="en-US"/>
        </w:rPr>
      </w:pPr>
    </w:p>
    <w:p w:rsidR="00B8570F" w:rsidRPr="003D650E" w:rsidRDefault="00D909E0">
      <w:pPr>
        <w:spacing w:line="235" w:lineRule="auto"/>
        <w:ind w:right="1160"/>
        <w:rPr>
          <w:sz w:val="20"/>
          <w:szCs w:val="20"/>
          <w:lang w:val="en-US"/>
        </w:rPr>
      </w:pPr>
      <w:r w:rsidRPr="003D650E">
        <w:rPr>
          <w:rFonts w:ascii="Arial" w:eastAsia="Arial" w:hAnsi="Arial" w:cs="Arial"/>
          <w:b/>
          <w:bCs/>
          <w:color w:val="A25646"/>
          <w:sz w:val="28"/>
          <w:szCs w:val="28"/>
          <w:lang w:val="en-US"/>
        </w:rPr>
        <w:t>Disinfecting Foot Spas and Pedicure Equipment</w:t>
      </w:r>
    </w:p>
    <w:p w:rsidR="00B8570F" w:rsidRPr="003D650E" w:rsidRDefault="00B8570F">
      <w:pPr>
        <w:spacing w:line="5" w:lineRule="exact"/>
        <w:rPr>
          <w:sz w:val="20"/>
          <w:szCs w:val="20"/>
          <w:lang w:val="en-US"/>
        </w:rPr>
      </w:pPr>
    </w:p>
    <w:p w:rsidR="00B8570F" w:rsidRPr="003D650E" w:rsidRDefault="00D909E0">
      <w:pPr>
        <w:spacing w:line="270" w:lineRule="auto"/>
        <w:ind w:right="20"/>
        <w:rPr>
          <w:sz w:val="20"/>
          <w:szCs w:val="20"/>
          <w:lang w:val="en-US"/>
        </w:rPr>
      </w:pPr>
      <w:r w:rsidRPr="003D650E">
        <w:rPr>
          <w:rFonts w:eastAsia="Times New Roman"/>
          <w:lang w:val="en-US"/>
        </w:rPr>
        <w:t>All equipment that contains water for pedicures (including whirlpool spas, pipe-less units, foot baths, basins, tubs, sinks, and bowls) must be cleaned and disinfected after every pedicure, and the information must be entered into a logbook. Inspectors may issue fines if there is no logbook. Some state regulatory agencies allow single-use tub liners in pedicure equipment. Check with your state agency. If single-use liners are allowed in your state, be sure that you clean and disinfect all surfaces of the equipment that are not covered by the liner after every client.</w:t>
      </w:r>
    </w:p>
    <w:p w:rsidR="00B8570F" w:rsidRPr="003D650E" w:rsidRDefault="00B8570F">
      <w:pPr>
        <w:spacing w:line="187" w:lineRule="exact"/>
        <w:rPr>
          <w:sz w:val="20"/>
          <w:szCs w:val="20"/>
          <w:lang w:val="en-US"/>
        </w:rPr>
      </w:pPr>
    </w:p>
    <w:p w:rsidR="00B8570F" w:rsidRPr="003D650E" w:rsidRDefault="00D909E0">
      <w:pPr>
        <w:rPr>
          <w:sz w:val="20"/>
          <w:szCs w:val="20"/>
          <w:lang w:val="en-US"/>
        </w:rPr>
      </w:pPr>
      <w:r w:rsidRPr="003D650E">
        <w:rPr>
          <w:rFonts w:ascii="Arial" w:eastAsia="Arial" w:hAnsi="Arial" w:cs="Arial"/>
          <w:b/>
          <w:bCs/>
          <w:color w:val="A25646"/>
          <w:sz w:val="28"/>
          <w:szCs w:val="28"/>
          <w:lang w:val="en-US"/>
        </w:rPr>
        <w:t>Soaps and Detergents</w:t>
      </w:r>
    </w:p>
    <w:p w:rsidR="00B8570F" w:rsidRPr="003D650E" w:rsidRDefault="00B8570F">
      <w:pPr>
        <w:spacing w:line="14" w:lineRule="exact"/>
        <w:rPr>
          <w:sz w:val="20"/>
          <w:szCs w:val="20"/>
          <w:lang w:val="en-US"/>
        </w:rPr>
      </w:pPr>
    </w:p>
    <w:p w:rsidR="00B8570F" w:rsidRPr="003D650E" w:rsidRDefault="00D909E0">
      <w:pPr>
        <w:spacing w:line="270" w:lineRule="auto"/>
        <w:ind w:right="20"/>
        <w:rPr>
          <w:sz w:val="20"/>
          <w:szCs w:val="20"/>
          <w:lang w:val="en-US"/>
        </w:rPr>
      </w:pPr>
      <w:r w:rsidRPr="003D650E">
        <w:rPr>
          <w:rFonts w:eastAsia="Times New Roman"/>
          <w:b/>
          <w:bCs/>
          <w:color w:val="187875"/>
          <w:lang w:val="en-US"/>
        </w:rPr>
        <w:t xml:space="preserve">Chelating soaps </w:t>
      </w:r>
      <w:r w:rsidRPr="003D650E">
        <w:rPr>
          <w:rFonts w:eastAsia="Times New Roman"/>
          <w:color w:val="000000"/>
          <w:lang w:val="en-US"/>
        </w:rPr>
        <w:t>(CHE-layt-ing SOHPS), also known as</w:t>
      </w:r>
      <w:r w:rsidRPr="003D650E">
        <w:rPr>
          <w:rFonts w:eastAsia="Times New Roman"/>
          <w:b/>
          <w:bCs/>
          <w:color w:val="187875"/>
          <w:lang w:val="en-US"/>
        </w:rPr>
        <w:t xml:space="preserve"> </w:t>
      </w:r>
      <w:r w:rsidRPr="003D650E">
        <w:rPr>
          <w:rFonts w:eastAsia="Times New Roman"/>
          <w:b/>
          <w:bCs/>
          <w:color w:val="000000"/>
          <w:lang w:val="en-US"/>
        </w:rPr>
        <w:t>chelating</w:t>
      </w:r>
      <w:r w:rsidRPr="003D650E">
        <w:rPr>
          <w:rFonts w:eastAsia="Times New Roman"/>
          <w:b/>
          <w:bCs/>
          <w:color w:val="187875"/>
          <w:lang w:val="en-US"/>
        </w:rPr>
        <w:t xml:space="preserve"> </w:t>
      </w:r>
      <w:r w:rsidRPr="003D650E">
        <w:rPr>
          <w:rFonts w:eastAsia="Times New Roman"/>
          <w:b/>
          <w:bCs/>
          <w:color w:val="000000"/>
          <w:lang w:val="en-US"/>
        </w:rPr>
        <w:t>detergents</w:t>
      </w:r>
      <w:r w:rsidRPr="003D650E">
        <w:rPr>
          <w:rFonts w:eastAsia="Times New Roman"/>
          <w:color w:val="000000"/>
          <w:lang w:val="en-US"/>
        </w:rPr>
        <w:t>, work to break down stubborn films and remove the residue</w:t>
      </w:r>
      <w:r w:rsidRPr="003D650E">
        <w:rPr>
          <w:rFonts w:eastAsia="Times New Roman"/>
          <w:b/>
          <w:bCs/>
          <w:color w:val="000000"/>
          <w:lang w:val="en-US"/>
        </w:rPr>
        <w:t xml:space="preserve"> </w:t>
      </w:r>
      <w:r w:rsidRPr="003D650E">
        <w:rPr>
          <w:rFonts w:eastAsia="Times New Roman"/>
          <w:color w:val="000000"/>
          <w:lang w:val="en-US"/>
        </w:rPr>
        <w:t>of pedicure products such as scrubs, salts, and masks. The chelating agents in these soaps work in all types of water, are low-sudsing, and are specially formulated to work in areas with hard tap water. Hard tap water reduces the effectiveness of cleaners and disinfectants. If your area has hard water, ask your local distributor for pedicure soaps that are effective in hard water. This information will be stated on the product’s label.</w:t>
      </w:r>
    </w:p>
    <w:p w:rsidR="00B8570F" w:rsidRPr="003D650E" w:rsidRDefault="00B8570F">
      <w:pPr>
        <w:spacing w:line="156" w:lineRule="exact"/>
        <w:rPr>
          <w:sz w:val="20"/>
          <w:szCs w:val="20"/>
          <w:lang w:val="en-US"/>
        </w:rPr>
      </w:pPr>
    </w:p>
    <w:p w:rsidR="00B8570F" w:rsidRPr="003D650E" w:rsidRDefault="00B8570F">
      <w:pPr>
        <w:rPr>
          <w:lang w:val="en-US"/>
        </w:rPr>
        <w:sectPr w:rsidR="00B8570F" w:rsidRPr="003D650E">
          <w:pgSz w:w="12240" w:h="15755"/>
          <w:pgMar w:top="885" w:right="1420" w:bottom="0" w:left="605" w:header="0" w:footer="0" w:gutter="0"/>
          <w:cols w:num="2" w:space="720" w:equalWidth="0">
            <w:col w:w="3175" w:space="540"/>
            <w:col w:w="6500"/>
          </w:cols>
        </w:sectPr>
      </w:pPr>
    </w:p>
    <w:p w:rsidR="00B8570F" w:rsidRPr="003D650E" w:rsidRDefault="00D909E0" w:rsidP="00941C07">
      <w:pPr>
        <w:tabs>
          <w:tab w:val="left" w:pos="2014"/>
          <w:tab w:val="left" w:pos="2554"/>
          <w:tab w:val="left" w:pos="7854"/>
        </w:tabs>
        <w:ind w:left="375"/>
        <w:rPr>
          <w:sz w:val="20"/>
          <w:szCs w:val="20"/>
          <w:lang w:val="en-US"/>
        </w:rPr>
      </w:pPr>
      <w:r w:rsidRPr="003D650E">
        <w:rPr>
          <w:rFonts w:ascii="Arial" w:eastAsia="Arial" w:hAnsi="Arial" w:cs="Arial"/>
          <w:color w:val="FFFFFF"/>
          <w:sz w:val="46"/>
          <w:szCs w:val="46"/>
          <w:lang w:val="en-US"/>
        </w:rPr>
        <w:t>5</w:t>
      </w:r>
      <w:r w:rsidRPr="003D650E">
        <w:rPr>
          <w:sz w:val="20"/>
          <w:szCs w:val="20"/>
          <w:lang w:val="en-US"/>
        </w:rPr>
        <w:tab/>
      </w:r>
    </w:p>
    <w:p w:rsidR="00B8570F" w:rsidRPr="003D650E" w:rsidRDefault="00B8570F">
      <w:pPr>
        <w:rPr>
          <w:lang w:val="en-US"/>
        </w:rPr>
        <w:sectPr w:rsidR="00B8570F" w:rsidRPr="003D650E">
          <w:type w:val="continuous"/>
          <w:pgSz w:w="12240" w:h="15755"/>
          <w:pgMar w:top="885" w:right="1420" w:bottom="0" w:left="605" w:header="0" w:footer="0" w:gutter="0"/>
          <w:cols w:space="720" w:equalWidth="0">
            <w:col w:w="10215"/>
          </w:cols>
        </w:sectPr>
      </w:pPr>
    </w:p>
    <w:p w:rsidR="00B8570F" w:rsidRPr="003D650E" w:rsidRDefault="00B8570F">
      <w:pPr>
        <w:spacing w:line="95" w:lineRule="exact"/>
        <w:rPr>
          <w:sz w:val="20"/>
          <w:szCs w:val="20"/>
          <w:lang w:val="en-US"/>
        </w:rPr>
      </w:pPr>
      <w:bookmarkStart w:id="23" w:name="page26"/>
      <w:bookmarkEnd w:id="23"/>
    </w:p>
    <w:p w:rsidR="00B8570F" w:rsidRPr="003D650E" w:rsidRDefault="00D909E0">
      <w:pPr>
        <w:ind w:left="522"/>
        <w:rPr>
          <w:sz w:val="20"/>
          <w:szCs w:val="20"/>
          <w:lang w:val="en-US"/>
        </w:rPr>
      </w:pPr>
      <w:r w:rsidRPr="003D650E">
        <w:rPr>
          <w:rFonts w:ascii="Arial" w:eastAsia="Arial" w:hAnsi="Arial" w:cs="Arial"/>
          <w:b/>
          <w:bCs/>
          <w:color w:val="A25646"/>
          <w:sz w:val="28"/>
          <w:szCs w:val="28"/>
          <w:lang w:val="en-US"/>
        </w:rPr>
        <w:t>Additives, Powders, and Tablets</w:t>
      </w:r>
    </w:p>
    <w:p w:rsidR="00B8570F" w:rsidRPr="003D650E" w:rsidRDefault="00B8570F">
      <w:pPr>
        <w:spacing w:line="14" w:lineRule="exact"/>
        <w:rPr>
          <w:sz w:val="20"/>
          <w:szCs w:val="20"/>
          <w:lang w:val="en-US"/>
        </w:rPr>
      </w:pPr>
    </w:p>
    <w:p w:rsidR="00B8570F" w:rsidRPr="003D650E" w:rsidRDefault="00D909E0">
      <w:pPr>
        <w:spacing w:line="268" w:lineRule="auto"/>
        <w:ind w:left="522" w:right="100"/>
        <w:rPr>
          <w:sz w:val="20"/>
          <w:szCs w:val="20"/>
          <w:lang w:val="en-US"/>
        </w:rPr>
      </w:pPr>
      <w:r w:rsidRPr="003D650E">
        <w:rPr>
          <w:rFonts w:eastAsia="Times New Roman"/>
          <w:lang w:val="en-US"/>
        </w:rPr>
        <w:t>There is no additive, powder, or tablet that eliminates the need for you to clean and disinfect. Products of this type cannot be used instead of EPA-registered liquid disinfectant solutions. You cannot replace proper cleaning and disinfection with a shortcut. Water sanitizers do not properly clean or disinfect equipment. They are designed for Jacuzzis and hydrotherapy tubs where no oils, lotions, or other enhancements are used. Therefore, water sanitizers do not work well in a salon environment. Never rely solely on water sanitizers to protect your clients from infection. Products that contain Chloramine T, for example, are not effective disinfectants for equipment. These products only treat the water and have limited value in the salon. They do not replace proper cleaning and disinfection. Remember: There are no shortcuts!</w:t>
      </w:r>
    </w:p>
    <w:p w:rsidR="00B8570F" w:rsidRPr="003D650E" w:rsidRDefault="00D909E0">
      <w:pPr>
        <w:spacing w:line="20" w:lineRule="exact"/>
        <w:rPr>
          <w:sz w:val="20"/>
          <w:szCs w:val="20"/>
          <w:lang w:val="en-US"/>
        </w:rPr>
      </w:pPr>
      <w:r>
        <w:rPr>
          <w:noProof/>
          <w:sz w:val="20"/>
          <w:szCs w:val="20"/>
        </w:rPr>
        <w:drawing>
          <wp:anchor distT="0" distB="0" distL="114300" distR="114300" simplePos="0" relativeHeight="251671040" behindDoc="1" locked="0" layoutInCell="0" allowOverlap="1">
            <wp:simplePos x="0" y="0"/>
            <wp:positionH relativeFrom="column">
              <wp:posOffset>318770</wp:posOffset>
            </wp:positionH>
            <wp:positionV relativeFrom="paragraph">
              <wp:posOffset>153035</wp:posOffset>
            </wp:positionV>
            <wp:extent cx="2120900" cy="508000"/>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2" cstate="email">
                      <a:extLst>
                        <a:ext uri="{28A0092B-C50C-407E-A947-70E740481C1C}">
                          <a14:useLocalDpi xmlns:a14="http://schemas.microsoft.com/office/drawing/2010/main"/>
                        </a:ext>
                      </a:extLst>
                    </a:blip>
                    <a:srcRect/>
                    <a:stretch>
                      <a:fillRect/>
                    </a:stretch>
                  </pic:blipFill>
                  <pic:spPr bwMode="auto">
                    <a:xfrm>
                      <a:off x="0" y="0"/>
                      <a:ext cx="2120900" cy="508000"/>
                    </a:xfrm>
                    <a:prstGeom prst="rect">
                      <a:avLst/>
                    </a:prstGeom>
                    <a:noFill/>
                  </pic:spPr>
                </pic:pic>
              </a:graphicData>
            </a:graphic>
          </wp:anchor>
        </w:drawing>
      </w:r>
    </w:p>
    <w:p w:rsidR="00B8570F" w:rsidRPr="003D650E" w:rsidRDefault="00B8570F">
      <w:pPr>
        <w:spacing w:line="242" w:lineRule="exact"/>
        <w:rPr>
          <w:sz w:val="20"/>
          <w:szCs w:val="20"/>
          <w:lang w:val="en-US"/>
        </w:rPr>
      </w:pPr>
    </w:p>
    <w:p w:rsidR="00B8570F" w:rsidRPr="003D650E" w:rsidRDefault="00D909E0">
      <w:pPr>
        <w:spacing w:line="182" w:lineRule="auto"/>
        <w:ind w:left="582" w:right="1740" w:firstLine="40"/>
        <w:rPr>
          <w:sz w:val="20"/>
          <w:szCs w:val="20"/>
          <w:lang w:val="en-US"/>
        </w:rPr>
      </w:pPr>
      <w:r w:rsidRPr="003D650E">
        <w:rPr>
          <w:rFonts w:ascii="Arial" w:eastAsia="Arial" w:hAnsi="Arial" w:cs="Arial"/>
          <w:color w:val="38555C"/>
          <w:sz w:val="15"/>
          <w:szCs w:val="15"/>
          <w:lang w:val="en-US"/>
        </w:rPr>
        <w:t xml:space="preserve">Procedure </w:t>
      </w:r>
      <w:r w:rsidRPr="003D650E">
        <w:rPr>
          <w:rFonts w:ascii="Arial" w:eastAsia="Arial" w:hAnsi="Arial" w:cs="Arial"/>
          <w:color w:val="4A8583"/>
          <w:sz w:val="29"/>
          <w:szCs w:val="29"/>
          <w:lang w:val="en-US"/>
        </w:rPr>
        <w:t>Disinfecting Foot</w:t>
      </w:r>
      <w:r w:rsidRPr="003D650E">
        <w:rPr>
          <w:rFonts w:ascii="Arial" w:eastAsia="Arial" w:hAnsi="Arial" w:cs="Arial"/>
          <w:color w:val="38555C"/>
          <w:sz w:val="15"/>
          <w:szCs w:val="15"/>
          <w:lang w:val="en-US"/>
        </w:rPr>
        <w:t xml:space="preserve"> </w:t>
      </w:r>
      <w:r w:rsidRPr="003D650E">
        <w:rPr>
          <w:rFonts w:ascii="Arial" w:eastAsia="Arial" w:hAnsi="Arial" w:cs="Arial"/>
          <w:color w:val="759A9A"/>
          <w:sz w:val="47"/>
          <w:szCs w:val="47"/>
          <w:lang w:val="en-US"/>
        </w:rPr>
        <w:t xml:space="preserve">5-2 </w:t>
      </w:r>
      <w:r w:rsidRPr="003D650E">
        <w:rPr>
          <w:rFonts w:ascii="Arial" w:eastAsia="Arial" w:hAnsi="Arial" w:cs="Arial"/>
          <w:color w:val="4A8583"/>
          <w:sz w:val="29"/>
          <w:szCs w:val="29"/>
          <w:lang w:val="en-US"/>
        </w:rPr>
        <w:t>Spas or Basins</w:t>
      </w:r>
      <w:r w:rsidRPr="003D650E">
        <w:rPr>
          <w:rFonts w:ascii="Arial" w:eastAsia="Arial" w:hAnsi="Arial" w:cs="Arial"/>
          <w:color w:val="759A9A"/>
          <w:sz w:val="47"/>
          <w:szCs w:val="47"/>
          <w:lang w:val="en-US"/>
        </w:rPr>
        <w:t xml:space="preserve"> </w:t>
      </w:r>
      <w:r w:rsidRPr="003D650E">
        <w:rPr>
          <w:rFonts w:ascii="Arial" w:eastAsia="Arial" w:hAnsi="Arial" w:cs="Arial"/>
          <w:b/>
          <w:bCs/>
          <w:color w:val="187875"/>
          <w:sz w:val="19"/>
          <w:szCs w:val="19"/>
          <w:lang w:val="en-US"/>
        </w:rPr>
        <w:t>See page 97</w:t>
      </w:r>
    </w:p>
    <w:p w:rsidR="00B8570F" w:rsidRPr="003D650E" w:rsidRDefault="00B8570F">
      <w:pPr>
        <w:spacing w:line="352" w:lineRule="exact"/>
        <w:rPr>
          <w:sz w:val="20"/>
          <w:szCs w:val="20"/>
          <w:lang w:val="en-US"/>
        </w:rPr>
      </w:pPr>
    </w:p>
    <w:p w:rsidR="00B8570F" w:rsidRPr="003D650E" w:rsidRDefault="00D909E0">
      <w:pPr>
        <w:ind w:left="522"/>
        <w:rPr>
          <w:sz w:val="20"/>
          <w:szCs w:val="20"/>
          <w:lang w:val="en-US"/>
        </w:rPr>
      </w:pPr>
      <w:r w:rsidRPr="003D650E">
        <w:rPr>
          <w:rFonts w:ascii="Arial" w:eastAsia="Arial" w:hAnsi="Arial" w:cs="Arial"/>
          <w:b/>
          <w:bCs/>
          <w:color w:val="A25646"/>
          <w:sz w:val="28"/>
          <w:szCs w:val="28"/>
          <w:lang w:val="en-US"/>
        </w:rPr>
        <w:t>Dispensary</w:t>
      </w:r>
    </w:p>
    <w:p w:rsidR="00B8570F" w:rsidRPr="003D650E" w:rsidRDefault="00B8570F">
      <w:pPr>
        <w:spacing w:line="14" w:lineRule="exact"/>
        <w:rPr>
          <w:sz w:val="20"/>
          <w:szCs w:val="20"/>
          <w:lang w:val="en-US"/>
        </w:rPr>
      </w:pPr>
    </w:p>
    <w:p w:rsidR="00B8570F" w:rsidRPr="003D650E" w:rsidRDefault="00D909E0">
      <w:pPr>
        <w:spacing w:line="259" w:lineRule="auto"/>
        <w:ind w:left="522" w:right="420"/>
        <w:rPr>
          <w:sz w:val="20"/>
          <w:szCs w:val="20"/>
          <w:lang w:val="en-US"/>
        </w:rPr>
      </w:pPr>
      <w:r w:rsidRPr="003D650E">
        <w:rPr>
          <w:rFonts w:eastAsia="Times New Roman"/>
          <w:sz w:val="23"/>
          <w:szCs w:val="23"/>
          <w:lang w:val="en-US"/>
        </w:rPr>
        <w:t>The dispensary must be kept clean and orderly, with the contents of all containers clearly marked. Always store products according to the manufacturer’s instructions and away from heat and out of direct sunlight. Keep the MSDSs for all products used in the salon in a convenient, central location for the employees.</w:t>
      </w:r>
    </w:p>
    <w:p w:rsidR="00B8570F" w:rsidRPr="003D650E" w:rsidRDefault="00B8570F">
      <w:pPr>
        <w:spacing w:line="197" w:lineRule="exact"/>
        <w:rPr>
          <w:sz w:val="20"/>
          <w:szCs w:val="20"/>
          <w:lang w:val="en-US"/>
        </w:rPr>
      </w:pPr>
    </w:p>
    <w:p w:rsidR="00B8570F" w:rsidRPr="003D650E" w:rsidRDefault="00D909E0">
      <w:pPr>
        <w:ind w:left="522"/>
        <w:rPr>
          <w:sz w:val="20"/>
          <w:szCs w:val="20"/>
          <w:lang w:val="en-US"/>
        </w:rPr>
      </w:pPr>
      <w:r w:rsidRPr="003D650E">
        <w:rPr>
          <w:rFonts w:ascii="Arial" w:eastAsia="Arial" w:hAnsi="Arial" w:cs="Arial"/>
          <w:b/>
          <w:bCs/>
          <w:color w:val="A25646"/>
          <w:sz w:val="28"/>
          <w:szCs w:val="28"/>
          <w:lang w:val="en-US"/>
        </w:rPr>
        <w:t>Handling Single-Use Supplies</w:t>
      </w:r>
    </w:p>
    <w:p w:rsidR="00B8570F" w:rsidRPr="003D650E" w:rsidRDefault="00B8570F">
      <w:pPr>
        <w:spacing w:line="14" w:lineRule="exact"/>
        <w:rPr>
          <w:sz w:val="20"/>
          <w:szCs w:val="20"/>
          <w:lang w:val="en-US"/>
        </w:rPr>
      </w:pPr>
    </w:p>
    <w:p w:rsidR="00B8570F" w:rsidRPr="003D650E" w:rsidRDefault="00D909E0">
      <w:pPr>
        <w:spacing w:line="258" w:lineRule="auto"/>
        <w:ind w:left="522" w:right="180"/>
        <w:rPr>
          <w:sz w:val="20"/>
          <w:szCs w:val="20"/>
          <w:lang w:val="en-US"/>
        </w:rPr>
      </w:pPr>
      <w:r w:rsidRPr="003D650E">
        <w:rPr>
          <w:rFonts w:eastAsia="Times New Roman"/>
          <w:sz w:val="23"/>
          <w:szCs w:val="23"/>
          <w:lang w:val="en-US"/>
        </w:rPr>
        <w:t>All single-use supplies, such as wooden sticks, cotton, gauze, wipes, porous nail files and buffers, and paper towels should be thrown away after one use. Anything exposed to blood, including skin care treatment debris, must be double-bagged and marked with a biohazard sticker, separated from other waste, and disposed of according to OSHA standards.</w:t>
      </w: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323" w:lineRule="exact"/>
        <w:rPr>
          <w:sz w:val="20"/>
          <w:szCs w:val="20"/>
          <w:lang w:val="en-US"/>
        </w:rPr>
      </w:pPr>
    </w:p>
    <w:p w:rsidR="00B8570F" w:rsidRPr="003D650E" w:rsidRDefault="00D909E0">
      <w:pPr>
        <w:ind w:left="260"/>
        <w:rPr>
          <w:sz w:val="20"/>
          <w:szCs w:val="20"/>
          <w:lang w:val="en-US"/>
        </w:rPr>
      </w:pPr>
      <w:r w:rsidRPr="003D650E">
        <w:rPr>
          <w:rFonts w:ascii="Arial" w:eastAsia="Arial" w:hAnsi="Arial" w:cs="Arial"/>
          <w:color w:val="FFCB05"/>
          <w:sz w:val="44"/>
          <w:szCs w:val="44"/>
          <w:lang w:val="en-US"/>
        </w:rPr>
        <w:t>caution</w:t>
      </w:r>
    </w:p>
    <w:p w:rsidR="00B8570F" w:rsidRPr="003D650E" w:rsidRDefault="00B8570F">
      <w:pPr>
        <w:spacing w:line="20" w:lineRule="exact"/>
        <w:rPr>
          <w:sz w:val="20"/>
          <w:szCs w:val="20"/>
          <w:lang w:val="en-US"/>
        </w:rPr>
      </w:pPr>
    </w:p>
    <w:p w:rsidR="00B8570F" w:rsidRPr="003D650E" w:rsidRDefault="00B8570F">
      <w:pPr>
        <w:spacing w:line="263" w:lineRule="exact"/>
        <w:rPr>
          <w:sz w:val="20"/>
          <w:szCs w:val="20"/>
          <w:lang w:val="en-US"/>
        </w:rPr>
      </w:pPr>
    </w:p>
    <w:p w:rsidR="00B8570F" w:rsidRPr="003D650E" w:rsidRDefault="00D909E0">
      <w:pPr>
        <w:spacing w:line="330" w:lineRule="auto"/>
        <w:ind w:right="20"/>
        <w:rPr>
          <w:sz w:val="20"/>
          <w:szCs w:val="20"/>
          <w:lang w:val="en-US"/>
        </w:rPr>
      </w:pPr>
      <w:r w:rsidRPr="003D650E">
        <w:rPr>
          <w:rFonts w:ascii="Arial" w:eastAsia="Arial" w:hAnsi="Arial" w:cs="Arial"/>
          <w:sz w:val="18"/>
          <w:szCs w:val="18"/>
          <w:lang w:val="en-US"/>
        </w:rPr>
        <w:t>Most pedicure spas hold 5 gallons of water; check with the manufacturer and be sure that you use the correct amount of disinfectant. Also be sure that you are using a disinfectant that is appropriate for the pedicure spa.</w:t>
      </w:r>
    </w:p>
    <w:p w:rsidR="00B8570F" w:rsidRPr="003D650E" w:rsidRDefault="00B8570F">
      <w:pPr>
        <w:spacing w:line="33" w:lineRule="exact"/>
        <w:rPr>
          <w:sz w:val="20"/>
          <w:szCs w:val="20"/>
          <w:lang w:val="en-US"/>
        </w:rPr>
      </w:pPr>
    </w:p>
    <w:p w:rsidR="00B8570F" w:rsidRPr="003D650E" w:rsidRDefault="00D909E0">
      <w:pPr>
        <w:rPr>
          <w:sz w:val="20"/>
          <w:szCs w:val="20"/>
          <w:lang w:val="en-US"/>
        </w:rPr>
      </w:pPr>
      <w:r w:rsidRPr="003D650E">
        <w:rPr>
          <w:rFonts w:ascii="Arial" w:eastAsia="Arial" w:hAnsi="Arial" w:cs="Arial"/>
          <w:sz w:val="21"/>
          <w:szCs w:val="21"/>
          <w:lang w:val="en-US"/>
        </w:rPr>
        <w:t>Remember:</w:t>
      </w:r>
    </w:p>
    <w:p w:rsidR="00B8570F" w:rsidRPr="003D650E" w:rsidRDefault="00B8570F">
      <w:pPr>
        <w:spacing w:line="41" w:lineRule="exact"/>
        <w:rPr>
          <w:sz w:val="20"/>
          <w:szCs w:val="20"/>
          <w:lang w:val="en-US"/>
        </w:rPr>
      </w:pPr>
    </w:p>
    <w:p w:rsidR="00B8570F" w:rsidRPr="003D650E" w:rsidRDefault="00D909E0">
      <w:pPr>
        <w:tabs>
          <w:tab w:val="left" w:pos="940"/>
          <w:tab w:val="left" w:pos="1360"/>
        </w:tabs>
        <w:rPr>
          <w:sz w:val="20"/>
          <w:szCs w:val="20"/>
          <w:lang w:val="en-US"/>
        </w:rPr>
      </w:pPr>
      <w:r w:rsidRPr="003D650E">
        <w:rPr>
          <w:rFonts w:ascii="Arial" w:eastAsia="Arial" w:hAnsi="Arial" w:cs="Arial"/>
          <w:sz w:val="21"/>
          <w:szCs w:val="21"/>
          <w:lang w:val="en-US"/>
        </w:rPr>
        <w:t>1 gallon</w:t>
      </w:r>
      <w:r w:rsidRPr="003D650E">
        <w:rPr>
          <w:sz w:val="20"/>
          <w:szCs w:val="20"/>
          <w:lang w:val="en-US"/>
        </w:rPr>
        <w:tab/>
      </w:r>
      <w:r w:rsidRPr="003D650E">
        <w:rPr>
          <w:rFonts w:ascii="Arial" w:eastAsia="Arial" w:hAnsi="Arial" w:cs="Arial"/>
          <w:sz w:val="21"/>
          <w:szCs w:val="21"/>
          <w:lang w:val="en-US"/>
        </w:rPr>
        <w:t>=</w:t>
      </w:r>
      <w:r w:rsidRPr="003D650E">
        <w:rPr>
          <w:sz w:val="20"/>
          <w:szCs w:val="20"/>
          <w:lang w:val="en-US"/>
        </w:rPr>
        <w:tab/>
      </w:r>
      <w:r w:rsidRPr="003D650E">
        <w:rPr>
          <w:rFonts w:ascii="Arial" w:eastAsia="Arial" w:hAnsi="Arial" w:cs="Arial"/>
          <w:sz w:val="18"/>
          <w:szCs w:val="18"/>
          <w:lang w:val="en-US"/>
        </w:rPr>
        <w:t>128 ounces</w:t>
      </w:r>
    </w:p>
    <w:p w:rsidR="00B8570F" w:rsidRPr="003D650E" w:rsidRDefault="00B8570F">
      <w:pPr>
        <w:spacing w:line="38" w:lineRule="exact"/>
        <w:rPr>
          <w:sz w:val="20"/>
          <w:szCs w:val="20"/>
          <w:lang w:val="en-US"/>
        </w:rPr>
      </w:pPr>
    </w:p>
    <w:p w:rsidR="00B8570F" w:rsidRPr="003D650E" w:rsidRDefault="00D909E0">
      <w:pPr>
        <w:tabs>
          <w:tab w:val="left" w:pos="940"/>
          <w:tab w:val="left" w:pos="1360"/>
        </w:tabs>
        <w:rPr>
          <w:sz w:val="20"/>
          <w:szCs w:val="20"/>
          <w:lang w:val="en-US"/>
        </w:rPr>
      </w:pPr>
      <w:r w:rsidRPr="003D650E">
        <w:rPr>
          <w:rFonts w:ascii="Arial" w:eastAsia="Arial" w:hAnsi="Arial" w:cs="Arial"/>
          <w:sz w:val="21"/>
          <w:szCs w:val="21"/>
          <w:lang w:val="en-US"/>
        </w:rPr>
        <w:t>5 gallons</w:t>
      </w:r>
      <w:r w:rsidRPr="003D650E">
        <w:rPr>
          <w:rFonts w:ascii="Arial" w:eastAsia="Arial" w:hAnsi="Arial" w:cs="Arial"/>
          <w:sz w:val="21"/>
          <w:szCs w:val="21"/>
          <w:lang w:val="en-US"/>
        </w:rPr>
        <w:tab/>
        <w:t>=</w:t>
      </w:r>
      <w:r w:rsidRPr="003D650E">
        <w:rPr>
          <w:sz w:val="20"/>
          <w:szCs w:val="20"/>
          <w:lang w:val="en-US"/>
        </w:rPr>
        <w:tab/>
      </w:r>
      <w:r w:rsidRPr="003D650E">
        <w:rPr>
          <w:rFonts w:ascii="Arial" w:eastAsia="Arial" w:hAnsi="Arial" w:cs="Arial"/>
          <w:sz w:val="18"/>
          <w:szCs w:val="18"/>
          <w:lang w:val="en-US"/>
        </w:rPr>
        <w:t>640 ounces</w:t>
      </w:r>
    </w:p>
    <w:p w:rsidR="00B8570F" w:rsidRPr="003D650E" w:rsidRDefault="00B8570F">
      <w:pPr>
        <w:spacing w:line="110" w:lineRule="exact"/>
        <w:rPr>
          <w:sz w:val="20"/>
          <w:szCs w:val="20"/>
          <w:lang w:val="en-US"/>
        </w:rPr>
      </w:pPr>
    </w:p>
    <w:p w:rsidR="00B8570F" w:rsidRPr="003D650E" w:rsidRDefault="00D909E0">
      <w:pPr>
        <w:spacing w:line="331" w:lineRule="auto"/>
        <w:rPr>
          <w:sz w:val="20"/>
          <w:szCs w:val="20"/>
          <w:lang w:val="en-US"/>
        </w:rPr>
      </w:pPr>
      <w:r w:rsidRPr="003D650E">
        <w:rPr>
          <w:rFonts w:ascii="Arial" w:eastAsia="Arial" w:hAnsi="Arial" w:cs="Arial"/>
          <w:sz w:val="18"/>
          <w:szCs w:val="18"/>
          <w:lang w:val="en-US"/>
        </w:rPr>
        <w:t>If you are working with a pedicure spa that holds 5 gallons of water, you will have to measure the correct amount of water needed to cover the jets and then add the correct amount of disinfectant.</w:t>
      </w:r>
    </w:p>
    <w:p w:rsidR="00B8570F" w:rsidRPr="003D650E" w:rsidRDefault="00B8570F">
      <w:pPr>
        <w:spacing w:line="2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300" w:lineRule="exact"/>
        <w:rPr>
          <w:sz w:val="20"/>
          <w:szCs w:val="20"/>
          <w:lang w:val="en-US"/>
        </w:rPr>
      </w:pPr>
    </w:p>
    <w:p w:rsidR="00B8570F" w:rsidRPr="003D650E" w:rsidRDefault="00D909E0">
      <w:pPr>
        <w:ind w:left="240"/>
        <w:rPr>
          <w:sz w:val="20"/>
          <w:szCs w:val="20"/>
          <w:lang w:val="en-US"/>
        </w:rPr>
      </w:pPr>
      <w:r w:rsidRPr="003D650E">
        <w:rPr>
          <w:rFonts w:ascii="Arial" w:eastAsia="Arial" w:hAnsi="Arial" w:cs="Arial"/>
          <w:color w:val="FFCB05"/>
          <w:sz w:val="44"/>
          <w:szCs w:val="44"/>
          <w:lang w:val="en-US"/>
        </w:rPr>
        <w:t>caution</w:t>
      </w:r>
    </w:p>
    <w:p w:rsidR="00B8570F" w:rsidRPr="003D650E" w:rsidRDefault="00B8570F">
      <w:pPr>
        <w:spacing w:line="283" w:lineRule="exact"/>
        <w:rPr>
          <w:sz w:val="20"/>
          <w:szCs w:val="20"/>
          <w:lang w:val="en-US"/>
        </w:rPr>
      </w:pPr>
    </w:p>
    <w:p w:rsidR="00B8570F" w:rsidRPr="003D650E" w:rsidRDefault="00D909E0">
      <w:pPr>
        <w:spacing w:line="299" w:lineRule="auto"/>
        <w:ind w:right="400"/>
        <w:rPr>
          <w:sz w:val="20"/>
          <w:szCs w:val="20"/>
          <w:lang w:val="en-US"/>
        </w:rPr>
      </w:pPr>
      <w:r w:rsidRPr="003D650E">
        <w:rPr>
          <w:rFonts w:ascii="Arial" w:eastAsia="Arial" w:hAnsi="Arial" w:cs="Arial"/>
          <w:sz w:val="20"/>
          <w:szCs w:val="20"/>
          <w:lang w:val="en-US"/>
        </w:rPr>
        <w:t>Never place a client’s feet in water that contains a disinfectant.</w:t>
      </w:r>
    </w:p>
    <w:p w:rsidR="00B8570F" w:rsidRPr="003D650E" w:rsidRDefault="00B8570F">
      <w:pPr>
        <w:spacing w:line="533" w:lineRule="exact"/>
        <w:rPr>
          <w:sz w:val="20"/>
          <w:szCs w:val="20"/>
          <w:lang w:val="en-US"/>
        </w:rPr>
      </w:pPr>
    </w:p>
    <w:p w:rsidR="00B8570F" w:rsidRPr="003D650E" w:rsidRDefault="00B8570F">
      <w:pPr>
        <w:rPr>
          <w:lang w:val="en-US"/>
        </w:rPr>
        <w:sectPr w:rsidR="00B8570F" w:rsidRPr="003D650E">
          <w:pgSz w:w="12240" w:h="15755"/>
          <w:pgMar w:top="863" w:right="1020" w:bottom="0" w:left="918" w:header="0" w:footer="0" w:gutter="0"/>
          <w:cols w:num="2" w:space="720" w:equalWidth="0">
            <w:col w:w="7102" w:space="720"/>
            <w:col w:w="2480"/>
          </w:cols>
        </w:sectPr>
      </w:pPr>
    </w:p>
    <w:p w:rsidR="00B8570F" w:rsidRPr="003D650E" w:rsidRDefault="00D909E0">
      <w:pPr>
        <w:ind w:left="522"/>
        <w:rPr>
          <w:sz w:val="20"/>
          <w:szCs w:val="20"/>
          <w:lang w:val="en-US"/>
        </w:rPr>
      </w:pPr>
      <w:r w:rsidRPr="003D650E">
        <w:rPr>
          <w:rFonts w:ascii="Arial" w:eastAsia="Arial" w:hAnsi="Arial" w:cs="Arial"/>
          <w:b/>
          <w:bCs/>
          <w:color w:val="A25646"/>
          <w:sz w:val="28"/>
          <w:szCs w:val="28"/>
          <w:lang w:val="en-US"/>
        </w:rPr>
        <w:t>Hand Washing</w:t>
      </w:r>
    </w:p>
    <w:p w:rsidR="00B8570F" w:rsidRPr="003D650E" w:rsidRDefault="00B8570F">
      <w:pPr>
        <w:spacing w:line="20" w:lineRule="exact"/>
        <w:rPr>
          <w:sz w:val="20"/>
          <w:szCs w:val="20"/>
          <w:lang w:val="en-US"/>
        </w:rPr>
      </w:pPr>
    </w:p>
    <w:p w:rsidR="00B8570F" w:rsidRPr="003D650E" w:rsidRDefault="00B8570F">
      <w:pPr>
        <w:rPr>
          <w:lang w:val="en-US"/>
        </w:rPr>
        <w:sectPr w:rsidR="00B8570F" w:rsidRPr="003D650E">
          <w:type w:val="continuous"/>
          <w:pgSz w:w="12240" w:h="15755"/>
          <w:pgMar w:top="863" w:right="1020" w:bottom="0" w:left="918" w:header="0" w:footer="0" w:gutter="0"/>
          <w:cols w:space="720" w:equalWidth="0">
            <w:col w:w="10302"/>
          </w:cols>
        </w:sectPr>
      </w:pPr>
    </w:p>
    <w:p w:rsidR="00B8570F" w:rsidRPr="003D650E" w:rsidRDefault="00B8570F">
      <w:pPr>
        <w:spacing w:line="14" w:lineRule="exact"/>
        <w:rPr>
          <w:sz w:val="20"/>
          <w:szCs w:val="20"/>
          <w:lang w:val="en-US"/>
        </w:rPr>
      </w:pPr>
    </w:p>
    <w:p w:rsidR="00B8570F" w:rsidRPr="003D650E" w:rsidRDefault="00941C07">
      <w:pPr>
        <w:spacing w:line="259" w:lineRule="auto"/>
        <w:ind w:left="522" w:right="120"/>
        <w:rPr>
          <w:sz w:val="20"/>
          <w:szCs w:val="20"/>
          <w:lang w:val="en-US"/>
        </w:rPr>
      </w:pPr>
      <w:r>
        <w:rPr>
          <w:noProof/>
          <w:sz w:val="20"/>
          <w:szCs w:val="20"/>
        </w:rPr>
        <w:drawing>
          <wp:anchor distT="0" distB="0" distL="114300" distR="114300" simplePos="0" relativeHeight="251676160" behindDoc="1" locked="0" layoutInCell="0" allowOverlap="1">
            <wp:simplePos x="0" y="0"/>
            <wp:positionH relativeFrom="column">
              <wp:posOffset>1215390</wp:posOffset>
            </wp:positionH>
            <wp:positionV relativeFrom="paragraph">
              <wp:posOffset>836295</wp:posOffset>
            </wp:positionV>
            <wp:extent cx="3397885" cy="1733521"/>
            <wp:effectExtent l="0" t="0" r="0" b="63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3" cstate="email">
                      <a:extLst>
                        <a:ext uri="{28A0092B-C50C-407E-A947-70E740481C1C}">
                          <a14:useLocalDpi xmlns:a14="http://schemas.microsoft.com/office/drawing/2010/main"/>
                        </a:ext>
                      </a:extLst>
                    </a:blip>
                    <a:srcRect/>
                    <a:stretch>
                      <a:fillRect/>
                    </a:stretch>
                  </pic:blipFill>
                  <pic:spPr bwMode="auto">
                    <a:xfrm>
                      <a:off x="0" y="0"/>
                      <a:ext cx="3397885" cy="1733521"/>
                    </a:xfrm>
                    <a:prstGeom prst="rect">
                      <a:avLst/>
                    </a:prstGeom>
                    <a:noFill/>
                  </pic:spPr>
                </pic:pic>
              </a:graphicData>
            </a:graphic>
            <wp14:sizeRelH relativeFrom="margin">
              <wp14:pctWidth>0</wp14:pctWidth>
            </wp14:sizeRelH>
            <wp14:sizeRelV relativeFrom="margin">
              <wp14:pctHeight>0</wp14:pctHeight>
            </wp14:sizeRelV>
          </wp:anchor>
        </w:drawing>
      </w:r>
      <w:r w:rsidR="00D909E0" w:rsidRPr="003D650E">
        <w:rPr>
          <w:rFonts w:eastAsia="Times New Roman"/>
          <w:sz w:val="23"/>
          <w:szCs w:val="23"/>
          <w:lang w:val="en-US"/>
        </w:rPr>
        <w:t>Properly washing your hands is one of the most important actions you can take to prevent spreading germs from one person to another. Proper hand washing removes germs from the folds and grooves of the skin and from under the free edge of the nail plate by lifting and rinsing germs and contaminants from the surface.</w:t>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314" w:lineRule="exact"/>
        <w:rPr>
          <w:sz w:val="20"/>
          <w:szCs w:val="20"/>
          <w:lang w:val="en-US"/>
        </w:rPr>
      </w:pP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90" w:lineRule="exact"/>
        <w:rPr>
          <w:sz w:val="20"/>
          <w:szCs w:val="20"/>
          <w:lang w:val="en-US"/>
        </w:rPr>
      </w:pPr>
    </w:p>
    <w:p w:rsidR="00B8570F" w:rsidRPr="003D650E" w:rsidRDefault="00D909E0">
      <w:pPr>
        <w:ind w:left="240"/>
        <w:rPr>
          <w:sz w:val="20"/>
          <w:szCs w:val="20"/>
          <w:lang w:val="en-US"/>
        </w:rPr>
      </w:pPr>
      <w:r w:rsidRPr="003D650E">
        <w:rPr>
          <w:rFonts w:ascii="Arial" w:eastAsia="Arial" w:hAnsi="Arial" w:cs="Arial"/>
          <w:color w:val="FFCB05"/>
          <w:sz w:val="44"/>
          <w:szCs w:val="44"/>
          <w:lang w:val="en-US"/>
        </w:rPr>
        <w:t>caution</w:t>
      </w:r>
    </w:p>
    <w:p w:rsidR="00B8570F" w:rsidRPr="003D650E" w:rsidRDefault="00B8570F">
      <w:pPr>
        <w:spacing w:line="283" w:lineRule="exact"/>
        <w:rPr>
          <w:sz w:val="20"/>
          <w:szCs w:val="20"/>
          <w:lang w:val="en-US"/>
        </w:rPr>
      </w:pPr>
    </w:p>
    <w:p w:rsidR="00B8570F" w:rsidRPr="003D650E" w:rsidRDefault="00D909E0">
      <w:pPr>
        <w:spacing w:line="278" w:lineRule="auto"/>
        <w:ind w:right="300"/>
        <w:rPr>
          <w:sz w:val="20"/>
          <w:szCs w:val="20"/>
          <w:lang w:val="en-US"/>
        </w:rPr>
      </w:pPr>
      <w:r w:rsidRPr="003D650E">
        <w:rPr>
          <w:rFonts w:ascii="Arial" w:eastAsia="Arial" w:hAnsi="Arial" w:cs="Arial"/>
          <w:sz w:val="21"/>
          <w:szCs w:val="21"/>
          <w:lang w:val="en-US"/>
        </w:rPr>
        <w:t xml:space="preserve">Follow this rule for all tools and supplies: If you </w:t>
      </w:r>
      <w:r w:rsidRPr="003D650E">
        <w:rPr>
          <w:rFonts w:ascii="Arial" w:eastAsia="Arial" w:hAnsi="Arial" w:cs="Arial"/>
          <w:i/>
          <w:iCs/>
          <w:sz w:val="21"/>
          <w:szCs w:val="21"/>
          <w:lang w:val="en-US"/>
        </w:rPr>
        <w:t>cannot</w:t>
      </w:r>
      <w:r w:rsidRPr="003D650E">
        <w:rPr>
          <w:rFonts w:ascii="Arial" w:eastAsia="Arial" w:hAnsi="Arial" w:cs="Arial"/>
          <w:sz w:val="21"/>
          <w:szCs w:val="21"/>
          <w:lang w:val="en-US"/>
        </w:rPr>
        <w:t xml:space="preserve"> disinfect your tools or supplies, you </w:t>
      </w:r>
      <w:r w:rsidRPr="003D650E">
        <w:rPr>
          <w:rFonts w:ascii="Arial" w:eastAsia="Arial" w:hAnsi="Arial" w:cs="Arial"/>
          <w:i/>
          <w:iCs/>
          <w:sz w:val="21"/>
          <w:szCs w:val="21"/>
          <w:lang w:val="en-US"/>
        </w:rPr>
        <w:t>must</w:t>
      </w:r>
      <w:r w:rsidRPr="003D650E">
        <w:rPr>
          <w:rFonts w:ascii="Arial" w:eastAsia="Arial" w:hAnsi="Arial" w:cs="Arial"/>
          <w:sz w:val="21"/>
          <w:szCs w:val="21"/>
          <w:lang w:val="en-US"/>
        </w:rPr>
        <w:t xml:space="preserve"> discard them.</w:t>
      </w:r>
    </w:p>
    <w:p w:rsidR="00B8570F" w:rsidRPr="003D650E" w:rsidRDefault="00B8570F">
      <w:pPr>
        <w:spacing w:line="1937" w:lineRule="exact"/>
        <w:rPr>
          <w:sz w:val="20"/>
          <w:szCs w:val="20"/>
          <w:lang w:val="en-US"/>
        </w:rPr>
      </w:pPr>
    </w:p>
    <w:p w:rsidR="00B8570F" w:rsidRPr="003D650E" w:rsidRDefault="00B8570F">
      <w:pPr>
        <w:rPr>
          <w:lang w:val="en-US"/>
        </w:rPr>
        <w:sectPr w:rsidR="00B8570F" w:rsidRPr="003D650E">
          <w:type w:val="continuous"/>
          <w:pgSz w:w="12240" w:h="15755"/>
          <w:pgMar w:top="863" w:right="1020" w:bottom="0" w:left="918" w:header="0" w:footer="0" w:gutter="0"/>
          <w:cols w:num="2" w:space="720" w:equalWidth="0">
            <w:col w:w="7102" w:space="720"/>
            <w:col w:w="2480"/>
          </w:cols>
        </w:sectPr>
      </w:pPr>
    </w:p>
    <w:p w:rsidR="00B8570F" w:rsidRPr="006D3504" w:rsidRDefault="00B8570F">
      <w:pPr>
        <w:spacing w:line="1" w:lineRule="exact"/>
        <w:rPr>
          <w:sz w:val="20"/>
          <w:szCs w:val="20"/>
          <w:lang w:val="en-US"/>
        </w:rPr>
      </w:pPr>
    </w:p>
    <w:p w:rsidR="00B8570F" w:rsidRPr="006D3504" w:rsidRDefault="00B8570F">
      <w:pPr>
        <w:rPr>
          <w:lang w:val="en-US"/>
        </w:rPr>
        <w:sectPr w:rsidR="00B8570F" w:rsidRPr="006D3504">
          <w:type w:val="continuous"/>
          <w:pgSz w:w="12240" w:h="15755"/>
          <w:pgMar w:top="863" w:right="1020" w:bottom="0" w:left="918" w:header="0" w:footer="0" w:gutter="0"/>
          <w:cols w:space="720" w:equalWidth="0">
            <w:col w:w="10302"/>
          </w:cols>
        </w:sectPr>
      </w:pPr>
    </w:p>
    <w:p w:rsidR="00B8570F" w:rsidRPr="003D650E" w:rsidRDefault="00B8570F">
      <w:pPr>
        <w:rPr>
          <w:lang w:val="en-US"/>
        </w:rPr>
        <w:sectPr w:rsidR="00B8570F" w:rsidRPr="003D650E">
          <w:type w:val="continuous"/>
          <w:pgSz w:w="12240" w:h="15755"/>
          <w:pgMar w:top="863" w:right="1020" w:bottom="0" w:left="918" w:header="0" w:footer="0" w:gutter="0"/>
          <w:cols w:space="720" w:equalWidth="0">
            <w:col w:w="10302"/>
          </w:cols>
        </w:sectPr>
      </w:pPr>
    </w:p>
    <w:p w:rsidR="00B8570F" w:rsidRPr="003D650E" w:rsidRDefault="00B8570F">
      <w:pPr>
        <w:spacing w:line="197" w:lineRule="exact"/>
        <w:rPr>
          <w:sz w:val="20"/>
          <w:szCs w:val="20"/>
          <w:lang w:val="en-US"/>
        </w:rPr>
      </w:pPr>
      <w:bookmarkStart w:id="24" w:name="page27"/>
      <w:bookmarkEnd w:id="24"/>
    </w:p>
    <w:p w:rsidR="00B8570F" w:rsidRPr="003D650E" w:rsidRDefault="00D909E0">
      <w:pPr>
        <w:ind w:left="440"/>
        <w:rPr>
          <w:sz w:val="20"/>
          <w:szCs w:val="20"/>
          <w:lang w:val="en-US"/>
        </w:rPr>
      </w:pPr>
      <w:r w:rsidRPr="003D650E">
        <w:rPr>
          <w:rFonts w:ascii="Arial" w:eastAsia="Arial" w:hAnsi="Arial" w:cs="Arial"/>
          <w:color w:val="FFCB05"/>
          <w:sz w:val="44"/>
          <w:szCs w:val="44"/>
          <w:lang w:val="en-US"/>
        </w:rPr>
        <w:t>caution</w:t>
      </w:r>
    </w:p>
    <w:p w:rsidR="00B8570F" w:rsidRPr="003D650E" w:rsidRDefault="00B8570F">
      <w:pPr>
        <w:spacing w:line="283" w:lineRule="exact"/>
        <w:rPr>
          <w:sz w:val="20"/>
          <w:szCs w:val="20"/>
          <w:lang w:val="en-US"/>
        </w:rPr>
      </w:pPr>
    </w:p>
    <w:p w:rsidR="00B8570F" w:rsidRPr="003D650E" w:rsidRDefault="00D909E0">
      <w:pPr>
        <w:spacing w:line="338" w:lineRule="auto"/>
        <w:ind w:left="200" w:right="340"/>
        <w:rPr>
          <w:sz w:val="20"/>
          <w:szCs w:val="20"/>
          <w:lang w:val="en-US"/>
        </w:rPr>
      </w:pPr>
      <w:r w:rsidRPr="003D650E">
        <w:rPr>
          <w:rFonts w:ascii="Arial" w:eastAsia="Arial" w:hAnsi="Arial" w:cs="Arial"/>
          <w:sz w:val="18"/>
          <w:szCs w:val="18"/>
          <w:lang w:val="en-US"/>
        </w:rPr>
        <w:t>When washing hands, use liquid soaps in pump containers. Bar soaps can grow bacteria.</w:t>
      </w:r>
    </w:p>
    <w:p w:rsidR="00B8570F" w:rsidRPr="003D650E" w:rsidRDefault="00B8570F">
      <w:pPr>
        <w:spacing w:line="2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35" w:lineRule="exact"/>
        <w:rPr>
          <w:sz w:val="20"/>
          <w:szCs w:val="20"/>
          <w:lang w:val="en-US"/>
        </w:rPr>
      </w:pPr>
    </w:p>
    <w:p w:rsidR="00B8570F" w:rsidRPr="003D650E" w:rsidRDefault="00D909E0">
      <w:pPr>
        <w:ind w:left="440"/>
        <w:rPr>
          <w:sz w:val="20"/>
          <w:szCs w:val="20"/>
          <w:lang w:val="en-US"/>
        </w:rPr>
      </w:pPr>
      <w:r w:rsidRPr="003D650E">
        <w:rPr>
          <w:rFonts w:ascii="Arial" w:eastAsia="Arial" w:hAnsi="Arial" w:cs="Arial"/>
          <w:color w:val="FFCB05"/>
          <w:sz w:val="44"/>
          <w:szCs w:val="44"/>
          <w:lang w:val="en-US"/>
        </w:rPr>
        <w:t>caution</w:t>
      </w:r>
    </w:p>
    <w:p w:rsidR="00B8570F" w:rsidRPr="003D650E" w:rsidRDefault="00B8570F">
      <w:pPr>
        <w:spacing w:line="283" w:lineRule="exact"/>
        <w:rPr>
          <w:sz w:val="20"/>
          <w:szCs w:val="20"/>
          <w:lang w:val="en-US"/>
        </w:rPr>
      </w:pPr>
    </w:p>
    <w:p w:rsidR="00B8570F" w:rsidRPr="003D650E" w:rsidRDefault="00D909E0">
      <w:pPr>
        <w:spacing w:line="329" w:lineRule="auto"/>
        <w:ind w:left="200" w:right="200"/>
        <w:rPr>
          <w:sz w:val="20"/>
          <w:szCs w:val="20"/>
          <w:lang w:val="en-US"/>
        </w:rPr>
      </w:pPr>
      <w:r w:rsidRPr="003D650E">
        <w:rPr>
          <w:rFonts w:ascii="Arial" w:eastAsia="Arial" w:hAnsi="Arial" w:cs="Arial"/>
          <w:sz w:val="18"/>
          <w:szCs w:val="18"/>
          <w:lang w:val="en-US"/>
        </w:rPr>
        <w:t>Taking the time to conduct a thorough hair and scalp analysis will enable you to determine whether a client has any open wounds or abrasions. If the client does have an open wound or abrasion, do not perform services of any kind for the client.</w:t>
      </w: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341" w:lineRule="exact"/>
        <w:rPr>
          <w:sz w:val="20"/>
          <w:szCs w:val="20"/>
          <w:lang w:val="en-US"/>
        </w:rPr>
      </w:pPr>
    </w:p>
    <w:p w:rsidR="00B8570F" w:rsidRPr="00D37BC5" w:rsidRDefault="00D909E0">
      <w:pPr>
        <w:spacing w:line="277" w:lineRule="auto"/>
        <w:rPr>
          <w:sz w:val="20"/>
          <w:szCs w:val="20"/>
          <w:lang w:val="en-US"/>
        </w:rPr>
      </w:pPr>
      <w:r w:rsidRPr="003D650E">
        <w:rPr>
          <w:rFonts w:eastAsia="Times New Roman"/>
          <w:lang w:val="en-US"/>
        </w:rPr>
        <w:t xml:space="preserve">You should wash your hands thoroughly before and after each service. </w:t>
      </w:r>
      <w:r w:rsidRPr="00D37BC5">
        <w:rPr>
          <w:rFonts w:eastAsia="Times New Roman"/>
          <w:lang w:val="en-US"/>
        </w:rPr>
        <w:t>Follow the hand washing procedure in this chapter. And, if you perform nail services, your client should first wash his or her hands using a clean and disinfected nail brush before the service begins.</w:t>
      </w:r>
    </w:p>
    <w:p w:rsidR="00B8570F" w:rsidRPr="00D37BC5" w:rsidRDefault="00D909E0">
      <w:pPr>
        <w:spacing w:line="20" w:lineRule="exact"/>
        <w:rPr>
          <w:sz w:val="20"/>
          <w:szCs w:val="20"/>
          <w:lang w:val="en-US"/>
        </w:rPr>
      </w:pPr>
      <w:r>
        <w:rPr>
          <w:noProof/>
          <w:sz w:val="20"/>
          <w:szCs w:val="20"/>
        </w:rPr>
        <w:drawing>
          <wp:anchor distT="0" distB="0" distL="114300" distR="114300" simplePos="0" relativeHeight="251672064" behindDoc="1" locked="0" layoutInCell="0" allowOverlap="1">
            <wp:simplePos x="0" y="0"/>
            <wp:positionH relativeFrom="column">
              <wp:posOffset>-2209165</wp:posOffset>
            </wp:positionH>
            <wp:positionV relativeFrom="paragraph">
              <wp:posOffset>-2633345</wp:posOffset>
            </wp:positionV>
            <wp:extent cx="6243320" cy="1892935"/>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4" cstate="email">
                      <a:extLst>
                        <a:ext uri="{28A0092B-C50C-407E-A947-70E740481C1C}">
                          <a14:useLocalDpi xmlns:a14="http://schemas.microsoft.com/office/drawing/2010/main"/>
                        </a:ext>
                      </a:extLst>
                    </a:blip>
                    <a:srcRect/>
                    <a:stretch>
                      <a:fillRect/>
                    </a:stretch>
                  </pic:blipFill>
                  <pic:spPr bwMode="auto">
                    <a:xfrm>
                      <a:off x="0" y="0"/>
                      <a:ext cx="6243320" cy="1892935"/>
                    </a:xfrm>
                    <a:prstGeom prst="rect">
                      <a:avLst/>
                    </a:prstGeom>
                    <a:noFill/>
                  </pic:spPr>
                </pic:pic>
              </a:graphicData>
            </a:graphic>
          </wp:anchor>
        </w:drawing>
      </w:r>
    </w:p>
    <w:p w:rsidR="00B8570F" w:rsidRPr="00D37BC5" w:rsidRDefault="00B8570F">
      <w:pPr>
        <w:spacing w:line="52" w:lineRule="exact"/>
        <w:rPr>
          <w:sz w:val="20"/>
          <w:szCs w:val="20"/>
          <w:lang w:val="en-US"/>
        </w:rPr>
      </w:pPr>
    </w:p>
    <w:p w:rsidR="00B8570F" w:rsidRPr="00D37BC5" w:rsidRDefault="00D909E0">
      <w:pPr>
        <w:spacing w:line="272" w:lineRule="auto"/>
        <w:ind w:right="60"/>
        <w:rPr>
          <w:sz w:val="20"/>
          <w:szCs w:val="20"/>
          <w:lang w:val="en-US"/>
        </w:rPr>
      </w:pPr>
      <w:r w:rsidRPr="00D37BC5">
        <w:rPr>
          <w:rFonts w:eastAsia="Times New Roman"/>
          <w:lang w:val="en-US"/>
        </w:rPr>
        <w:t>Antimicrobial and antibacterial soaps can dry the skin, and medical studies suggest that they are no more effective than regular soaps or detergents. Therefore, it is recommended that you minimize the use of antimicrobial and antibacterial soaps. Repeated hand washing can also dry the skin, so using a moisturizing hand lotion after washing is a good practice. Be sure the hand lotion is in a pump container, not a jar.</w:t>
      </w:r>
    </w:p>
    <w:p w:rsidR="00B8570F" w:rsidRPr="00D37BC5" w:rsidRDefault="00B8570F">
      <w:pPr>
        <w:spacing w:line="79" w:lineRule="exact"/>
        <w:rPr>
          <w:sz w:val="20"/>
          <w:szCs w:val="20"/>
          <w:lang w:val="en-US"/>
        </w:rPr>
      </w:pPr>
    </w:p>
    <w:p w:rsidR="00B8570F" w:rsidRPr="00941C07" w:rsidRDefault="00D909E0">
      <w:pPr>
        <w:spacing w:line="261" w:lineRule="auto"/>
        <w:ind w:right="200"/>
        <w:rPr>
          <w:sz w:val="20"/>
          <w:szCs w:val="20"/>
          <w:lang w:val="en-US"/>
        </w:rPr>
      </w:pPr>
      <w:r w:rsidRPr="00D37BC5">
        <w:rPr>
          <w:rFonts w:eastAsia="Times New Roman"/>
          <w:sz w:val="23"/>
          <w:szCs w:val="23"/>
          <w:lang w:val="en-US"/>
        </w:rPr>
        <w:t xml:space="preserve">Avoid using very hot water to wash your hands because this is another practice that can damage the skin. </w:t>
      </w:r>
      <w:r w:rsidRPr="00941C07">
        <w:rPr>
          <w:rFonts w:eastAsia="Times New Roman"/>
          <w:sz w:val="23"/>
          <w:szCs w:val="23"/>
          <w:lang w:val="en-US"/>
        </w:rPr>
        <w:t>Remember: You must wash your hands thoroughly before and after each service, so do all you can to reduce any irritation that may occur.</w:t>
      </w:r>
    </w:p>
    <w:p w:rsidR="00B8570F" w:rsidRPr="00941C07" w:rsidRDefault="00D909E0">
      <w:pPr>
        <w:spacing w:line="20" w:lineRule="exact"/>
        <w:rPr>
          <w:sz w:val="20"/>
          <w:szCs w:val="20"/>
          <w:lang w:val="en-US"/>
        </w:rPr>
      </w:pPr>
      <w:r>
        <w:rPr>
          <w:noProof/>
          <w:sz w:val="20"/>
          <w:szCs w:val="20"/>
        </w:rPr>
        <w:drawing>
          <wp:anchor distT="0" distB="0" distL="114300" distR="114300" simplePos="0" relativeHeight="251673088" behindDoc="1" locked="0" layoutInCell="0" allowOverlap="1">
            <wp:simplePos x="0" y="0"/>
            <wp:positionH relativeFrom="column">
              <wp:posOffset>-12065</wp:posOffset>
            </wp:positionH>
            <wp:positionV relativeFrom="paragraph">
              <wp:posOffset>153035</wp:posOffset>
            </wp:positionV>
            <wp:extent cx="1739900" cy="50800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1739900" cy="508000"/>
                    </a:xfrm>
                    <a:prstGeom prst="rect">
                      <a:avLst/>
                    </a:prstGeom>
                    <a:noFill/>
                  </pic:spPr>
                </pic:pic>
              </a:graphicData>
            </a:graphic>
          </wp:anchor>
        </w:drawing>
      </w:r>
    </w:p>
    <w:p w:rsidR="00B8570F" w:rsidRPr="00941C07" w:rsidRDefault="00B8570F">
      <w:pPr>
        <w:spacing w:line="168" w:lineRule="exact"/>
        <w:rPr>
          <w:sz w:val="20"/>
          <w:szCs w:val="20"/>
          <w:lang w:val="en-US"/>
        </w:rPr>
      </w:pPr>
    </w:p>
    <w:p w:rsidR="00B8570F" w:rsidRPr="00941C07" w:rsidRDefault="00D909E0">
      <w:pPr>
        <w:ind w:left="100"/>
        <w:rPr>
          <w:sz w:val="20"/>
          <w:szCs w:val="20"/>
          <w:lang w:val="en-US"/>
        </w:rPr>
      </w:pPr>
      <w:r w:rsidRPr="00941C07">
        <w:rPr>
          <w:rFonts w:ascii="Arial" w:eastAsia="Arial" w:hAnsi="Arial" w:cs="Arial"/>
          <w:color w:val="38555C"/>
          <w:sz w:val="17"/>
          <w:szCs w:val="17"/>
          <w:lang w:val="en-US"/>
        </w:rPr>
        <w:t xml:space="preserve">Procedure </w:t>
      </w:r>
      <w:r w:rsidRPr="00941C07">
        <w:rPr>
          <w:rFonts w:ascii="Arial" w:eastAsia="Arial" w:hAnsi="Arial" w:cs="Arial"/>
          <w:color w:val="4A8583"/>
          <w:sz w:val="36"/>
          <w:szCs w:val="36"/>
          <w:lang w:val="en-US"/>
        </w:rPr>
        <w:t>Proper Hand</w:t>
      </w:r>
    </w:p>
    <w:p w:rsidR="00B8570F" w:rsidRPr="00941C07" w:rsidRDefault="00D909E0">
      <w:pPr>
        <w:tabs>
          <w:tab w:val="left" w:pos="2900"/>
        </w:tabs>
        <w:ind w:left="60"/>
        <w:rPr>
          <w:sz w:val="20"/>
          <w:szCs w:val="20"/>
          <w:lang w:val="en-US"/>
        </w:rPr>
      </w:pPr>
      <w:r w:rsidRPr="00941C07">
        <w:rPr>
          <w:rFonts w:ascii="Arial" w:eastAsia="Arial" w:hAnsi="Arial" w:cs="Arial"/>
          <w:color w:val="759A9A"/>
          <w:sz w:val="56"/>
          <w:szCs w:val="56"/>
          <w:lang w:val="en-US"/>
        </w:rPr>
        <w:t xml:space="preserve">5-3 </w:t>
      </w:r>
      <w:r w:rsidRPr="00941C07">
        <w:rPr>
          <w:rFonts w:ascii="Arial" w:eastAsia="Arial" w:hAnsi="Arial" w:cs="Arial"/>
          <w:color w:val="4A8583"/>
          <w:sz w:val="33"/>
          <w:szCs w:val="33"/>
          <w:lang w:val="en-US"/>
        </w:rPr>
        <w:t>Washing</w:t>
      </w:r>
      <w:r w:rsidRPr="00941C07">
        <w:rPr>
          <w:sz w:val="20"/>
          <w:szCs w:val="20"/>
          <w:lang w:val="en-US"/>
        </w:rPr>
        <w:tab/>
      </w:r>
      <w:r w:rsidRPr="00941C07">
        <w:rPr>
          <w:rFonts w:ascii="Arial" w:eastAsia="Arial" w:hAnsi="Arial" w:cs="Arial"/>
          <w:b/>
          <w:bCs/>
          <w:color w:val="187875"/>
          <w:lang w:val="en-US"/>
        </w:rPr>
        <w:t>See page 102</w:t>
      </w:r>
    </w:p>
    <w:p w:rsidR="00B8570F" w:rsidRPr="00941C07" w:rsidRDefault="00B8570F">
      <w:pPr>
        <w:spacing w:line="349" w:lineRule="exact"/>
        <w:rPr>
          <w:sz w:val="20"/>
          <w:szCs w:val="20"/>
          <w:lang w:val="en-US"/>
        </w:rPr>
      </w:pPr>
    </w:p>
    <w:p w:rsidR="00B8570F" w:rsidRPr="00941C07" w:rsidRDefault="00D909E0">
      <w:pPr>
        <w:rPr>
          <w:sz w:val="20"/>
          <w:szCs w:val="20"/>
          <w:lang w:val="en-US"/>
        </w:rPr>
      </w:pPr>
      <w:r w:rsidRPr="00941C07">
        <w:rPr>
          <w:rFonts w:ascii="Arial" w:eastAsia="Arial" w:hAnsi="Arial" w:cs="Arial"/>
          <w:b/>
          <w:bCs/>
          <w:color w:val="A25646"/>
          <w:sz w:val="28"/>
          <w:szCs w:val="28"/>
          <w:lang w:val="en-US"/>
        </w:rPr>
        <w:t>Waterless Hand Sanitizers</w:t>
      </w:r>
    </w:p>
    <w:p w:rsidR="00B8570F" w:rsidRPr="00941C07" w:rsidRDefault="00B8570F">
      <w:pPr>
        <w:spacing w:line="14" w:lineRule="exact"/>
        <w:rPr>
          <w:sz w:val="20"/>
          <w:szCs w:val="20"/>
          <w:lang w:val="en-US"/>
        </w:rPr>
      </w:pPr>
    </w:p>
    <w:p w:rsidR="00B8570F" w:rsidRPr="006D3504" w:rsidRDefault="00D909E0">
      <w:pPr>
        <w:spacing w:line="256" w:lineRule="auto"/>
        <w:ind w:right="40"/>
        <w:rPr>
          <w:sz w:val="20"/>
          <w:szCs w:val="20"/>
          <w:lang w:val="en-US"/>
        </w:rPr>
      </w:pPr>
      <w:r w:rsidRPr="00941C07">
        <w:rPr>
          <w:rFonts w:eastAsia="Times New Roman"/>
          <w:b/>
          <w:bCs/>
          <w:color w:val="187875"/>
          <w:sz w:val="23"/>
          <w:szCs w:val="23"/>
          <w:lang w:val="en-US"/>
        </w:rPr>
        <w:t xml:space="preserve">Antiseptics </w:t>
      </w:r>
      <w:r w:rsidRPr="00941C07">
        <w:rPr>
          <w:rFonts w:eastAsia="Times New Roman"/>
          <w:color w:val="000000"/>
          <w:sz w:val="23"/>
          <w:szCs w:val="23"/>
          <w:lang w:val="en-US"/>
        </w:rPr>
        <w:t>(ant -ih- SEP-tiks) are chemical germicides formulated for</w:t>
      </w:r>
      <w:r w:rsidRPr="00941C07">
        <w:rPr>
          <w:rFonts w:eastAsia="Times New Roman"/>
          <w:b/>
          <w:bCs/>
          <w:color w:val="187875"/>
          <w:sz w:val="23"/>
          <w:szCs w:val="23"/>
          <w:lang w:val="en-US"/>
        </w:rPr>
        <w:t xml:space="preserve"> </w:t>
      </w:r>
      <w:r w:rsidRPr="00941C07">
        <w:rPr>
          <w:rFonts w:eastAsia="Times New Roman"/>
          <w:color w:val="000000"/>
          <w:sz w:val="23"/>
          <w:szCs w:val="23"/>
          <w:lang w:val="en-US"/>
        </w:rPr>
        <w:t xml:space="preserve">use on skin and are registered and regulated by the Food and Drug Administration (FDA). Antiseptics can contain either alcohol or benzalkonium chloride (ben-ZAHL-khon-ee-um KLOHR-yd), which is less drying to the skin than alcohol. Neither type of antiseptic can clean the hands of dirt and debris; this can only be accomplished with liquid soap, a soft-bristle brush, and water. Use hand sanitizers only after properly cleaning your hands. Never use an antiseptic to disinfect instruments or other surfaces. </w:t>
      </w:r>
      <w:r w:rsidRPr="006D3504">
        <w:rPr>
          <w:rFonts w:eastAsia="Times New Roman"/>
          <w:color w:val="000000"/>
          <w:sz w:val="23"/>
          <w:szCs w:val="23"/>
          <w:lang w:val="en-US"/>
        </w:rPr>
        <w:t>They are ineffective for that purpose.</w:t>
      </w:r>
    </w:p>
    <w:p w:rsidR="00B8570F" w:rsidRPr="006D3504" w:rsidRDefault="00D909E0">
      <w:pPr>
        <w:spacing w:line="20" w:lineRule="exact"/>
        <w:rPr>
          <w:sz w:val="20"/>
          <w:szCs w:val="20"/>
          <w:lang w:val="en-US"/>
        </w:rPr>
      </w:pPr>
      <w:r>
        <w:rPr>
          <w:noProof/>
          <w:sz w:val="20"/>
          <w:szCs w:val="20"/>
        </w:rPr>
        <w:drawing>
          <wp:anchor distT="0" distB="0" distL="114300" distR="114300" simplePos="0" relativeHeight="251674112" behindDoc="1" locked="0" layoutInCell="0" allowOverlap="1">
            <wp:simplePos x="0" y="0"/>
            <wp:positionH relativeFrom="column">
              <wp:posOffset>1196975</wp:posOffset>
            </wp:positionH>
            <wp:positionV relativeFrom="paragraph">
              <wp:posOffset>268605</wp:posOffset>
            </wp:positionV>
            <wp:extent cx="2994025" cy="457200"/>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0" y="0"/>
                      <a:ext cx="2994025" cy="457200"/>
                    </a:xfrm>
                    <a:prstGeom prst="rect">
                      <a:avLst/>
                    </a:prstGeom>
                    <a:noFill/>
                  </pic:spPr>
                </pic:pic>
              </a:graphicData>
            </a:graphic>
          </wp:anchor>
        </w:drawing>
      </w:r>
    </w:p>
    <w:p w:rsidR="00B8570F" w:rsidRPr="006D3504" w:rsidRDefault="00D909E0">
      <w:pPr>
        <w:spacing w:line="20" w:lineRule="exact"/>
        <w:rPr>
          <w:sz w:val="20"/>
          <w:szCs w:val="20"/>
          <w:lang w:val="en-US"/>
        </w:rPr>
      </w:pPr>
      <w:r w:rsidRPr="006D3504">
        <w:rPr>
          <w:sz w:val="20"/>
          <w:szCs w:val="20"/>
          <w:lang w:val="en-US"/>
        </w:rPr>
        <w:br w:type="column"/>
      </w:r>
    </w:p>
    <w:p w:rsidR="00B8570F" w:rsidRPr="006D3504" w:rsidRDefault="00B8570F">
      <w:pPr>
        <w:spacing w:line="75" w:lineRule="exact"/>
        <w:rPr>
          <w:sz w:val="20"/>
          <w:szCs w:val="20"/>
          <w:lang w:val="en-US"/>
        </w:rPr>
      </w:pPr>
    </w:p>
    <w:p w:rsidR="00B8570F" w:rsidRPr="00941C07" w:rsidRDefault="00B8570F">
      <w:pPr>
        <w:spacing w:line="9546" w:lineRule="exact"/>
        <w:rPr>
          <w:sz w:val="20"/>
          <w:szCs w:val="20"/>
          <w:lang w:val="en-US"/>
        </w:rPr>
      </w:pPr>
    </w:p>
    <w:p w:rsidR="00B8570F" w:rsidRPr="00941C07" w:rsidRDefault="00B8570F">
      <w:pPr>
        <w:rPr>
          <w:lang w:val="en-US"/>
        </w:rPr>
        <w:sectPr w:rsidR="00B8570F" w:rsidRPr="00941C07">
          <w:pgSz w:w="12240" w:h="15755"/>
          <w:pgMar w:top="1020" w:right="960" w:bottom="0" w:left="980" w:header="0" w:footer="0" w:gutter="0"/>
          <w:cols w:num="3" w:space="720" w:equalWidth="0">
            <w:col w:w="2620" w:space="720"/>
            <w:col w:w="6460" w:space="385"/>
            <w:col w:w="115"/>
          </w:cols>
        </w:sectPr>
      </w:pPr>
    </w:p>
    <w:p w:rsidR="00B8570F" w:rsidRPr="00941C07" w:rsidRDefault="00B8570F">
      <w:pPr>
        <w:spacing w:line="237" w:lineRule="exact"/>
        <w:rPr>
          <w:sz w:val="20"/>
          <w:szCs w:val="20"/>
          <w:lang w:val="en-US"/>
        </w:rPr>
      </w:pPr>
    </w:p>
    <w:p w:rsidR="00B8570F" w:rsidRPr="00941C07" w:rsidRDefault="00D909E0">
      <w:pPr>
        <w:ind w:left="3340"/>
        <w:rPr>
          <w:sz w:val="20"/>
          <w:szCs w:val="20"/>
          <w:lang w:val="en-US"/>
        </w:rPr>
      </w:pPr>
      <w:r w:rsidRPr="00941C07">
        <w:rPr>
          <w:rFonts w:ascii="Courier New" w:eastAsia="Courier New" w:hAnsi="Courier New" w:cs="Courier New"/>
          <w:color w:val="FFFFFF"/>
          <w:sz w:val="51"/>
          <w:szCs w:val="51"/>
          <w:highlight w:val="black"/>
          <w:lang w:val="en-US"/>
        </w:rPr>
        <w:t xml:space="preserve">Universal </w:t>
      </w:r>
      <w:r w:rsidRPr="00941C07">
        <w:rPr>
          <w:rFonts w:ascii="Courier New" w:eastAsia="Courier New" w:hAnsi="Courier New" w:cs="Courier New"/>
          <w:color w:val="FFFFFF"/>
          <w:sz w:val="51"/>
          <w:szCs w:val="51"/>
          <w:highlight w:val="black"/>
          <w:shd w:val="clear" w:color="auto" w:fill="38555C"/>
          <w:lang w:val="en-US"/>
        </w:rPr>
        <w:t>Prec</w:t>
      </w:r>
      <w:r w:rsidRPr="00941C07">
        <w:rPr>
          <w:rFonts w:ascii="Courier New" w:eastAsia="Courier New" w:hAnsi="Courier New" w:cs="Courier New"/>
          <w:color w:val="FFFFFF"/>
          <w:sz w:val="51"/>
          <w:szCs w:val="51"/>
          <w:highlight w:val="black"/>
          <w:lang w:val="en-US"/>
        </w:rPr>
        <w:t>autions</w:t>
      </w:r>
    </w:p>
    <w:p w:rsidR="00B8570F" w:rsidRPr="00941C07" w:rsidRDefault="00D909E0">
      <w:pPr>
        <w:spacing w:line="20" w:lineRule="exact"/>
        <w:rPr>
          <w:sz w:val="20"/>
          <w:szCs w:val="20"/>
          <w:lang w:val="en-US"/>
        </w:rPr>
      </w:pPr>
      <w:r>
        <w:rPr>
          <w:noProof/>
          <w:sz w:val="20"/>
          <w:szCs w:val="20"/>
        </w:rPr>
        <w:drawing>
          <wp:anchor distT="0" distB="0" distL="114300" distR="114300" simplePos="0" relativeHeight="251675136" behindDoc="1" locked="0" layoutInCell="0" allowOverlap="1">
            <wp:simplePos x="0" y="0"/>
            <wp:positionH relativeFrom="column">
              <wp:posOffset>2006600</wp:posOffset>
            </wp:positionH>
            <wp:positionV relativeFrom="paragraph">
              <wp:posOffset>50165</wp:posOffset>
            </wp:positionV>
            <wp:extent cx="20320" cy="29845"/>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20320" cy="29845"/>
                    </a:xfrm>
                    <a:prstGeom prst="rect">
                      <a:avLst/>
                    </a:prstGeom>
                    <a:noFill/>
                  </pic:spPr>
                </pic:pic>
              </a:graphicData>
            </a:graphic>
          </wp:anchor>
        </w:drawing>
      </w:r>
    </w:p>
    <w:p w:rsidR="00B8570F" w:rsidRPr="00941C07" w:rsidRDefault="00B8570F">
      <w:pPr>
        <w:spacing w:line="204" w:lineRule="exact"/>
        <w:rPr>
          <w:sz w:val="20"/>
          <w:szCs w:val="20"/>
          <w:lang w:val="en-US"/>
        </w:rPr>
      </w:pPr>
    </w:p>
    <w:p w:rsidR="00B8570F" w:rsidRPr="00941C07" w:rsidRDefault="00D909E0">
      <w:pPr>
        <w:spacing w:line="277" w:lineRule="auto"/>
        <w:ind w:left="3340" w:right="880"/>
        <w:rPr>
          <w:sz w:val="20"/>
          <w:szCs w:val="20"/>
          <w:lang w:val="en-US"/>
        </w:rPr>
      </w:pPr>
      <w:r w:rsidRPr="00941C07">
        <w:rPr>
          <w:rFonts w:eastAsia="Times New Roman"/>
          <w:b/>
          <w:bCs/>
          <w:color w:val="187875"/>
          <w:lang w:val="en-US"/>
        </w:rPr>
        <w:t xml:space="preserve">Universal Precautions </w:t>
      </w:r>
      <w:r w:rsidRPr="00941C07">
        <w:rPr>
          <w:rFonts w:eastAsia="Times New Roman"/>
          <w:color w:val="000000"/>
          <w:lang w:val="en-US"/>
        </w:rPr>
        <w:t>are guidelines published by OSHA that</w:t>
      </w:r>
      <w:r w:rsidRPr="00941C07">
        <w:rPr>
          <w:rFonts w:eastAsia="Times New Roman"/>
          <w:b/>
          <w:bCs/>
          <w:color w:val="187875"/>
          <w:lang w:val="en-US"/>
        </w:rPr>
        <w:t xml:space="preserve"> </w:t>
      </w:r>
      <w:r w:rsidRPr="00941C07">
        <w:rPr>
          <w:rFonts w:eastAsia="Times New Roman"/>
          <w:color w:val="000000"/>
          <w:lang w:val="en-US"/>
        </w:rPr>
        <w:t>require the employer and employee to assume that all human blood and body fluids are infectious for bloodborne pathogens. Because it may not be possible to identify clients with infectious diseases, strict</w:t>
      </w:r>
    </w:p>
    <w:p w:rsidR="00B8570F" w:rsidRPr="00941C07" w:rsidRDefault="00B8570F">
      <w:pPr>
        <w:spacing w:line="20" w:lineRule="exact"/>
        <w:rPr>
          <w:sz w:val="20"/>
          <w:szCs w:val="20"/>
          <w:lang w:val="en-US"/>
        </w:rPr>
      </w:pPr>
    </w:p>
    <w:p w:rsidR="00B8570F" w:rsidRPr="00941C07" w:rsidRDefault="00B8570F">
      <w:pPr>
        <w:spacing w:line="45" w:lineRule="exact"/>
        <w:rPr>
          <w:sz w:val="20"/>
          <w:szCs w:val="20"/>
          <w:lang w:val="en-US"/>
        </w:rPr>
      </w:pPr>
    </w:p>
    <w:p w:rsidR="00B8570F" w:rsidRPr="00941C07" w:rsidRDefault="00D909E0" w:rsidP="00941C07">
      <w:pPr>
        <w:tabs>
          <w:tab w:val="left" w:pos="1640"/>
          <w:tab w:val="left" w:pos="2180"/>
          <w:tab w:val="left" w:pos="7480"/>
        </w:tabs>
        <w:rPr>
          <w:sz w:val="20"/>
          <w:szCs w:val="20"/>
          <w:lang w:val="en-US"/>
        </w:rPr>
      </w:pPr>
      <w:r w:rsidRPr="00941C07">
        <w:rPr>
          <w:sz w:val="20"/>
          <w:szCs w:val="20"/>
          <w:lang w:val="en-US"/>
        </w:rPr>
        <w:tab/>
      </w:r>
    </w:p>
    <w:p w:rsidR="00B8570F" w:rsidRPr="00941C07" w:rsidRDefault="00B8570F">
      <w:pPr>
        <w:rPr>
          <w:lang w:val="en-US"/>
        </w:rPr>
        <w:sectPr w:rsidR="00B8570F" w:rsidRPr="00941C07">
          <w:type w:val="continuous"/>
          <w:pgSz w:w="12240" w:h="15755"/>
          <w:pgMar w:top="1020" w:right="960" w:bottom="0" w:left="980" w:header="0" w:footer="0" w:gutter="0"/>
          <w:cols w:space="720" w:equalWidth="0">
            <w:col w:w="10300"/>
          </w:cols>
        </w:sectPr>
      </w:pPr>
    </w:p>
    <w:p w:rsidR="00B8570F" w:rsidRPr="00941C07" w:rsidRDefault="00B8570F">
      <w:pPr>
        <w:spacing w:line="95" w:lineRule="exact"/>
        <w:rPr>
          <w:sz w:val="20"/>
          <w:szCs w:val="20"/>
          <w:lang w:val="en-US"/>
        </w:rPr>
      </w:pPr>
      <w:bookmarkStart w:id="25" w:name="page28"/>
      <w:bookmarkEnd w:id="25"/>
    </w:p>
    <w:p w:rsidR="00B8570F" w:rsidRPr="00941C07" w:rsidRDefault="00D909E0">
      <w:pPr>
        <w:spacing w:line="259" w:lineRule="auto"/>
        <w:ind w:left="20" w:right="220"/>
        <w:rPr>
          <w:sz w:val="20"/>
          <w:szCs w:val="20"/>
          <w:lang w:val="en-US"/>
        </w:rPr>
      </w:pPr>
      <w:r w:rsidRPr="00941C07">
        <w:rPr>
          <w:rFonts w:eastAsia="Times New Roman"/>
          <w:sz w:val="23"/>
          <w:szCs w:val="23"/>
          <w:lang w:val="en-US"/>
        </w:rPr>
        <w:t xml:space="preserve">infection control practices should be used with all clients. In most instances, clients who are infected with the hepatitis B virus or other bloodborne pathogens are </w:t>
      </w:r>
      <w:r w:rsidRPr="00941C07">
        <w:rPr>
          <w:rFonts w:eastAsia="Times New Roman"/>
          <w:b/>
          <w:bCs/>
          <w:color w:val="187875"/>
          <w:sz w:val="23"/>
          <w:szCs w:val="23"/>
          <w:lang w:val="en-US"/>
        </w:rPr>
        <w:t>asymptomatic</w:t>
      </w:r>
      <w:r w:rsidRPr="00941C07">
        <w:rPr>
          <w:rFonts w:eastAsia="Times New Roman"/>
          <w:sz w:val="23"/>
          <w:szCs w:val="23"/>
          <w:lang w:val="en-US"/>
        </w:rPr>
        <w:t>, which means that they show no symptoms or signs of infection. Bloodborne pathogens are more difficult to kill than germs that live outside the body.</w:t>
      </w:r>
    </w:p>
    <w:p w:rsidR="00B8570F" w:rsidRPr="00941C07" w:rsidRDefault="00B8570F">
      <w:pPr>
        <w:spacing w:line="93" w:lineRule="exact"/>
        <w:rPr>
          <w:sz w:val="20"/>
          <w:szCs w:val="20"/>
          <w:lang w:val="en-US"/>
        </w:rPr>
      </w:pPr>
    </w:p>
    <w:p w:rsidR="00B8570F" w:rsidRPr="00941C07" w:rsidRDefault="00D909E0">
      <w:pPr>
        <w:spacing w:line="265" w:lineRule="auto"/>
        <w:ind w:left="20" w:right="220"/>
        <w:rPr>
          <w:sz w:val="20"/>
          <w:szCs w:val="20"/>
          <w:lang w:val="en-US"/>
        </w:rPr>
      </w:pPr>
      <w:r w:rsidRPr="00941C07">
        <w:rPr>
          <w:rFonts w:eastAsia="Times New Roman"/>
          <w:lang w:val="en-US"/>
        </w:rPr>
        <w:t>OSHA sets safety standards and precautions that protect employees in situations when they could be exposed to bloodborne pathogens. Precautions include proper hand washing, wearing gloves, and properly handling and disposing of sharp instruments and any other items that may have been contaminated by blood or other body fluids.</w:t>
      </w:r>
    </w:p>
    <w:p w:rsidR="00B8570F" w:rsidRPr="00941C07" w:rsidRDefault="00B8570F">
      <w:pPr>
        <w:spacing w:line="3" w:lineRule="exact"/>
        <w:rPr>
          <w:sz w:val="20"/>
          <w:szCs w:val="20"/>
          <w:lang w:val="en-US"/>
        </w:rPr>
      </w:pPr>
    </w:p>
    <w:p w:rsidR="00B8570F" w:rsidRPr="00941C07" w:rsidRDefault="00D909E0">
      <w:pPr>
        <w:spacing w:line="277" w:lineRule="auto"/>
        <w:ind w:left="20" w:right="460"/>
        <w:rPr>
          <w:sz w:val="20"/>
          <w:szCs w:val="20"/>
          <w:lang w:val="en-US"/>
        </w:rPr>
      </w:pPr>
      <w:r w:rsidRPr="00941C07">
        <w:rPr>
          <w:rFonts w:eastAsia="Times New Roman"/>
          <w:sz w:val="23"/>
          <w:szCs w:val="23"/>
          <w:lang w:val="en-US"/>
        </w:rPr>
        <w:t>It is important that specific procedures are followed if blood or body fluid is present.</w:t>
      </w:r>
    </w:p>
    <w:p w:rsidR="00B8570F" w:rsidRPr="00941C07" w:rsidRDefault="00B8570F">
      <w:pPr>
        <w:spacing w:line="174" w:lineRule="exact"/>
        <w:rPr>
          <w:sz w:val="20"/>
          <w:szCs w:val="20"/>
          <w:lang w:val="en-US"/>
        </w:rPr>
      </w:pPr>
    </w:p>
    <w:p w:rsidR="00B8570F" w:rsidRPr="00941C07" w:rsidRDefault="00D909E0">
      <w:pPr>
        <w:spacing w:line="235" w:lineRule="auto"/>
        <w:ind w:left="20" w:right="460"/>
        <w:rPr>
          <w:sz w:val="20"/>
          <w:szCs w:val="20"/>
          <w:lang w:val="en-US"/>
        </w:rPr>
      </w:pPr>
      <w:r w:rsidRPr="00941C07">
        <w:rPr>
          <w:rFonts w:ascii="Arial" w:eastAsia="Arial" w:hAnsi="Arial" w:cs="Arial"/>
          <w:b/>
          <w:bCs/>
          <w:color w:val="A25646"/>
          <w:sz w:val="28"/>
          <w:szCs w:val="28"/>
          <w:lang w:val="en-US"/>
        </w:rPr>
        <w:t>An Exposure Incident: Contact with Blood or Body Fluid</w:t>
      </w:r>
    </w:p>
    <w:p w:rsidR="00B8570F" w:rsidRPr="00941C07" w:rsidRDefault="00B8570F">
      <w:pPr>
        <w:spacing w:line="5" w:lineRule="exact"/>
        <w:rPr>
          <w:sz w:val="20"/>
          <w:szCs w:val="20"/>
          <w:lang w:val="en-US"/>
        </w:rPr>
      </w:pPr>
    </w:p>
    <w:p w:rsidR="00B8570F" w:rsidRPr="00941C07" w:rsidRDefault="00D909E0">
      <w:pPr>
        <w:spacing w:line="265" w:lineRule="auto"/>
        <w:ind w:left="20" w:right="180"/>
        <w:rPr>
          <w:sz w:val="20"/>
          <w:szCs w:val="20"/>
          <w:lang w:val="en-US"/>
        </w:rPr>
      </w:pPr>
      <w:r w:rsidRPr="00941C07">
        <w:rPr>
          <w:rFonts w:eastAsia="Times New Roman"/>
          <w:sz w:val="23"/>
          <w:szCs w:val="23"/>
          <w:lang w:val="en-US"/>
        </w:rPr>
        <w:t>You should never perform a service on any client who comes into the salon with an open wound or an abrasion. Sometimes accidents happen while a service is being performed in the salon, however.</w:t>
      </w:r>
    </w:p>
    <w:p w:rsidR="00B8570F" w:rsidRPr="00941C07" w:rsidRDefault="00B8570F">
      <w:pPr>
        <w:spacing w:line="84" w:lineRule="exact"/>
        <w:rPr>
          <w:sz w:val="20"/>
          <w:szCs w:val="20"/>
          <w:lang w:val="en-US"/>
        </w:rPr>
      </w:pPr>
    </w:p>
    <w:p w:rsidR="00B8570F" w:rsidRPr="00941C07" w:rsidRDefault="00D909E0">
      <w:pPr>
        <w:spacing w:line="259" w:lineRule="auto"/>
        <w:ind w:left="20" w:right="100"/>
        <w:rPr>
          <w:sz w:val="20"/>
          <w:szCs w:val="20"/>
          <w:lang w:val="en-US"/>
        </w:rPr>
      </w:pPr>
      <w:r w:rsidRPr="00941C07">
        <w:rPr>
          <w:rFonts w:eastAsia="Times New Roman"/>
          <w:sz w:val="23"/>
          <w:szCs w:val="23"/>
          <w:lang w:val="en-US"/>
        </w:rPr>
        <w:t xml:space="preserve">An </w:t>
      </w:r>
      <w:r w:rsidRPr="00941C07">
        <w:rPr>
          <w:rFonts w:eastAsia="Times New Roman"/>
          <w:b/>
          <w:bCs/>
          <w:color w:val="187875"/>
          <w:sz w:val="23"/>
          <w:szCs w:val="23"/>
          <w:lang w:val="en-US"/>
        </w:rPr>
        <w:t>exposure incident</w:t>
      </w:r>
      <w:r w:rsidRPr="00941C07">
        <w:rPr>
          <w:rFonts w:eastAsia="Times New Roman"/>
          <w:sz w:val="23"/>
          <w:szCs w:val="23"/>
          <w:lang w:val="en-US"/>
        </w:rPr>
        <w:t xml:space="preserve"> is contact with nonintact (broken) skin, blood, body fluid, or other potentially infectious materials that is the result of the performance of an employee’s duties. Should the client suffer a cut or abrasion that bleeds during a service, follow these steps for the client’s safety, as well as your own:</w:t>
      </w:r>
    </w:p>
    <w:p w:rsidR="00B8570F" w:rsidRPr="00941C07" w:rsidRDefault="00B8570F">
      <w:pPr>
        <w:spacing w:line="93" w:lineRule="exact"/>
        <w:rPr>
          <w:sz w:val="20"/>
          <w:szCs w:val="20"/>
          <w:lang w:val="en-US"/>
        </w:rPr>
      </w:pPr>
    </w:p>
    <w:p w:rsidR="00B8570F" w:rsidRDefault="00D909E0">
      <w:pPr>
        <w:numPr>
          <w:ilvl w:val="0"/>
          <w:numId w:val="26"/>
        </w:numPr>
        <w:tabs>
          <w:tab w:val="left" w:pos="420"/>
        </w:tabs>
        <w:ind w:left="420" w:hanging="280"/>
        <w:rPr>
          <w:rFonts w:eastAsia="Times New Roman"/>
          <w:sz w:val="23"/>
          <w:szCs w:val="23"/>
        </w:rPr>
      </w:pPr>
      <w:r>
        <w:rPr>
          <w:rFonts w:eastAsia="Times New Roman"/>
          <w:sz w:val="23"/>
          <w:szCs w:val="23"/>
        </w:rPr>
        <w:t>Stop the service.</w:t>
      </w:r>
    </w:p>
    <w:p w:rsidR="00B8570F" w:rsidRDefault="00B8570F">
      <w:pPr>
        <w:spacing w:line="141" w:lineRule="exact"/>
        <w:rPr>
          <w:rFonts w:eastAsia="Times New Roman"/>
          <w:sz w:val="23"/>
          <w:szCs w:val="23"/>
        </w:rPr>
      </w:pPr>
    </w:p>
    <w:p w:rsidR="00B8570F" w:rsidRPr="00941C07" w:rsidRDefault="00D909E0">
      <w:pPr>
        <w:numPr>
          <w:ilvl w:val="0"/>
          <w:numId w:val="26"/>
        </w:numPr>
        <w:tabs>
          <w:tab w:val="left" w:pos="420"/>
        </w:tabs>
        <w:ind w:left="420" w:hanging="280"/>
        <w:rPr>
          <w:rFonts w:eastAsia="Times New Roman"/>
          <w:sz w:val="21"/>
          <w:szCs w:val="21"/>
          <w:lang w:val="en-US"/>
        </w:rPr>
      </w:pPr>
      <w:r w:rsidRPr="00941C07">
        <w:rPr>
          <w:rFonts w:eastAsia="Times New Roman"/>
          <w:sz w:val="21"/>
          <w:szCs w:val="21"/>
          <w:lang w:val="en-US"/>
        </w:rPr>
        <w:t>Put on gloves to protect yourself from contact with the client’s blood.</w:t>
      </w:r>
    </w:p>
    <w:p w:rsidR="00B8570F" w:rsidRPr="00941C07" w:rsidRDefault="00B8570F">
      <w:pPr>
        <w:spacing w:line="164" w:lineRule="exact"/>
        <w:rPr>
          <w:rFonts w:eastAsia="Times New Roman"/>
          <w:sz w:val="21"/>
          <w:szCs w:val="21"/>
          <w:lang w:val="en-US"/>
        </w:rPr>
      </w:pPr>
    </w:p>
    <w:p w:rsidR="00B8570F" w:rsidRPr="00941C07" w:rsidRDefault="00D909E0">
      <w:pPr>
        <w:numPr>
          <w:ilvl w:val="0"/>
          <w:numId w:val="26"/>
        </w:numPr>
        <w:tabs>
          <w:tab w:val="left" w:pos="420"/>
        </w:tabs>
        <w:spacing w:line="277" w:lineRule="auto"/>
        <w:ind w:left="420" w:right="600" w:hanging="280"/>
        <w:rPr>
          <w:rFonts w:eastAsia="Times New Roman"/>
          <w:sz w:val="23"/>
          <w:szCs w:val="23"/>
          <w:lang w:val="en-US"/>
        </w:rPr>
      </w:pPr>
      <w:r w:rsidRPr="00941C07">
        <w:rPr>
          <w:rFonts w:eastAsia="Times New Roman"/>
          <w:sz w:val="23"/>
          <w:szCs w:val="23"/>
          <w:lang w:val="en-US"/>
        </w:rPr>
        <w:t>Stop the bleeding by applying pressure to the area with a clean cotton ball or piece of gauze.</w:t>
      </w:r>
    </w:p>
    <w:p w:rsidR="00B8570F" w:rsidRPr="00941C07" w:rsidRDefault="00B8570F">
      <w:pPr>
        <w:spacing w:line="75" w:lineRule="exact"/>
        <w:rPr>
          <w:rFonts w:eastAsia="Times New Roman"/>
          <w:sz w:val="23"/>
          <w:szCs w:val="23"/>
          <w:lang w:val="en-US"/>
        </w:rPr>
      </w:pPr>
    </w:p>
    <w:p w:rsidR="00B8570F" w:rsidRDefault="00D909E0">
      <w:pPr>
        <w:numPr>
          <w:ilvl w:val="0"/>
          <w:numId w:val="26"/>
        </w:numPr>
        <w:tabs>
          <w:tab w:val="left" w:pos="420"/>
        </w:tabs>
        <w:spacing w:line="277" w:lineRule="auto"/>
        <w:ind w:left="420" w:right="920" w:hanging="280"/>
        <w:rPr>
          <w:rFonts w:eastAsia="Times New Roman"/>
          <w:sz w:val="23"/>
          <w:szCs w:val="23"/>
        </w:rPr>
      </w:pPr>
      <w:r w:rsidRPr="00941C07">
        <w:rPr>
          <w:rFonts w:eastAsia="Times New Roman"/>
          <w:sz w:val="23"/>
          <w:szCs w:val="23"/>
          <w:lang w:val="en-US"/>
        </w:rPr>
        <w:t xml:space="preserve">When bleeding has stopped, clean the injured area with an antiseptic wipe. </w:t>
      </w:r>
      <w:r>
        <w:rPr>
          <w:rFonts w:eastAsia="Times New Roman"/>
          <w:sz w:val="23"/>
          <w:szCs w:val="23"/>
        </w:rPr>
        <w:t>Every salon must have a first aid kit.</w:t>
      </w:r>
    </w:p>
    <w:p w:rsidR="00B8570F" w:rsidRDefault="00B8570F">
      <w:pPr>
        <w:spacing w:line="75" w:lineRule="exact"/>
        <w:rPr>
          <w:rFonts w:eastAsia="Times New Roman"/>
          <w:sz w:val="23"/>
          <w:szCs w:val="23"/>
        </w:rPr>
      </w:pPr>
    </w:p>
    <w:p w:rsidR="00B8570F" w:rsidRPr="00941C07" w:rsidRDefault="00D909E0">
      <w:pPr>
        <w:numPr>
          <w:ilvl w:val="0"/>
          <w:numId w:val="26"/>
        </w:numPr>
        <w:tabs>
          <w:tab w:val="left" w:pos="420"/>
        </w:tabs>
        <w:ind w:left="420" w:hanging="280"/>
        <w:rPr>
          <w:rFonts w:eastAsia="Times New Roman"/>
          <w:sz w:val="23"/>
          <w:szCs w:val="23"/>
          <w:lang w:val="en-US"/>
        </w:rPr>
      </w:pPr>
      <w:r w:rsidRPr="00941C07">
        <w:rPr>
          <w:rFonts w:eastAsia="Times New Roman"/>
          <w:sz w:val="23"/>
          <w:szCs w:val="23"/>
          <w:lang w:val="en-US"/>
        </w:rPr>
        <w:t>Bandage the cut with an adhesive bandage.</w:t>
      </w:r>
    </w:p>
    <w:p w:rsidR="00B8570F" w:rsidRPr="00941C07" w:rsidRDefault="00B8570F">
      <w:pPr>
        <w:spacing w:line="141" w:lineRule="exact"/>
        <w:rPr>
          <w:rFonts w:eastAsia="Times New Roman"/>
          <w:sz w:val="23"/>
          <w:szCs w:val="23"/>
          <w:lang w:val="en-US"/>
        </w:rPr>
      </w:pPr>
    </w:p>
    <w:p w:rsidR="00B8570F" w:rsidRPr="00941C07" w:rsidRDefault="00D909E0">
      <w:pPr>
        <w:numPr>
          <w:ilvl w:val="0"/>
          <w:numId w:val="26"/>
        </w:numPr>
        <w:tabs>
          <w:tab w:val="left" w:pos="420"/>
        </w:tabs>
        <w:spacing w:line="265" w:lineRule="auto"/>
        <w:ind w:left="420" w:right="560" w:hanging="280"/>
        <w:rPr>
          <w:rFonts w:eastAsia="Times New Roman"/>
          <w:sz w:val="23"/>
          <w:szCs w:val="23"/>
          <w:lang w:val="en-US"/>
        </w:rPr>
      </w:pPr>
      <w:r w:rsidRPr="00941C07">
        <w:rPr>
          <w:rFonts w:eastAsia="Times New Roman"/>
          <w:sz w:val="23"/>
          <w:szCs w:val="23"/>
          <w:lang w:val="en-US"/>
        </w:rPr>
        <w:t>Clean and disinfect your workstation or styling station, using an EPA-registered disinfectant designed for cleaning blood and body fluids.</w:t>
      </w:r>
    </w:p>
    <w:p w:rsidR="00B8570F" w:rsidRPr="00941C07" w:rsidRDefault="00B8570F">
      <w:pPr>
        <w:spacing w:line="89" w:lineRule="exact"/>
        <w:rPr>
          <w:rFonts w:eastAsia="Times New Roman"/>
          <w:sz w:val="23"/>
          <w:szCs w:val="23"/>
          <w:lang w:val="en-US"/>
        </w:rPr>
      </w:pPr>
    </w:p>
    <w:p w:rsidR="00B8570F" w:rsidRDefault="00D909E0">
      <w:pPr>
        <w:numPr>
          <w:ilvl w:val="0"/>
          <w:numId w:val="26"/>
        </w:numPr>
        <w:tabs>
          <w:tab w:val="left" w:pos="420"/>
        </w:tabs>
        <w:spacing w:line="274" w:lineRule="auto"/>
        <w:ind w:left="420" w:right="200" w:hanging="280"/>
        <w:rPr>
          <w:rFonts w:eastAsia="Times New Roman"/>
        </w:rPr>
      </w:pPr>
      <w:r w:rsidRPr="00941C07">
        <w:rPr>
          <w:rFonts w:eastAsia="Times New Roman"/>
          <w:lang w:val="en-US"/>
        </w:rPr>
        <w:t xml:space="preserve">Discard all single-use contaminated objects such as wipes or cotton balls by double-bagging (place the waste in a plastic bag and then in a trash bag). Place a biohazard sticker (red or orange) on the bag, and deposit the bag into a container for contaminated waste. </w:t>
      </w:r>
      <w:r>
        <w:rPr>
          <w:rFonts w:eastAsia="Times New Roman"/>
        </w:rPr>
        <w:t>Deposit sharp disposables in a sharps box (</w:t>
      </w:r>
      <w:r>
        <w:rPr>
          <w:rFonts w:eastAsia="Times New Roman"/>
          <w:b/>
          <w:bCs/>
          <w:color w:val="187875"/>
        </w:rPr>
        <w:t>Figure 5–15</w:t>
      </w:r>
      <w:r>
        <w:rPr>
          <w:rFonts w:eastAsia="Times New Roman"/>
        </w:rPr>
        <w:t>).</w:t>
      </w:r>
    </w:p>
    <w:p w:rsidR="00B8570F" w:rsidRDefault="00B8570F">
      <w:pPr>
        <w:spacing w:line="81" w:lineRule="exact"/>
        <w:rPr>
          <w:rFonts w:eastAsia="Times New Roman"/>
        </w:rPr>
      </w:pPr>
    </w:p>
    <w:p w:rsidR="00B8570F" w:rsidRPr="00941C07" w:rsidRDefault="00D909E0">
      <w:pPr>
        <w:numPr>
          <w:ilvl w:val="0"/>
          <w:numId w:val="26"/>
        </w:numPr>
        <w:tabs>
          <w:tab w:val="left" w:pos="420"/>
        </w:tabs>
        <w:spacing w:line="254" w:lineRule="auto"/>
        <w:ind w:left="420" w:right="140" w:hanging="280"/>
        <w:jc w:val="both"/>
        <w:rPr>
          <w:rFonts w:eastAsia="Times New Roman"/>
          <w:sz w:val="23"/>
          <w:szCs w:val="23"/>
          <w:lang w:val="en-US"/>
        </w:rPr>
      </w:pPr>
      <w:r w:rsidRPr="00941C07">
        <w:rPr>
          <w:rFonts w:eastAsia="Times New Roman"/>
          <w:sz w:val="23"/>
          <w:szCs w:val="23"/>
          <w:lang w:val="en-US"/>
        </w:rPr>
        <w:t>Before removing your gloves, make sure that all multiuse tools and implements that have come into contact with blood or other body fluids are thoroughly cleaned and completely immersed</w:t>
      </w:r>
    </w:p>
    <w:p w:rsidR="00B8570F" w:rsidRPr="00941C07" w:rsidRDefault="00D909E0">
      <w:pPr>
        <w:spacing w:line="283" w:lineRule="auto"/>
        <w:ind w:left="420" w:right="420"/>
        <w:jc w:val="both"/>
        <w:rPr>
          <w:rFonts w:eastAsia="Times New Roman"/>
          <w:sz w:val="23"/>
          <w:szCs w:val="23"/>
          <w:lang w:val="en-US"/>
        </w:rPr>
      </w:pPr>
      <w:r w:rsidRPr="00941C07">
        <w:rPr>
          <w:rFonts w:eastAsia="Times New Roman"/>
          <w:lang w:val="en-US"/>
        </w:rPr>
        <w:t>in an EPA-registered disinfectant solution designed for cleaning blood and body fluids or 10 percent bleach solution for at least ten minutes or for the time recommended by the manufacturer</w:t>
      </w:r>
    </w:p>
    <w:p w:rsidR="00B8570F" w:rsidRPr="00941C07" w:rsidRDefault="00D909E0">
      <w:pPr>
        <w:spacing w:line="20" w:lineRule="exact"/>
        <w:rPr>
          <w:sz w:val="20"/>
          <w:szCs w:val="20"/>
          <w:lang w:val="en-US"/>
        </w:rPr>
      </w:pPr>
      <w:r w:rsidRPr="00941C07">
        <w:rPr>
          <w:sz w:val="20"/>
          <w:szCs w:val="20"/>
          <w:lang w:val="en-US"/>
        </w:rPr>
        <w:br w:type="column"/>
      </w:r>
    </w:p>
    <w:p w:rsidR="00B8570F" w:rsidRPr="00941C07" w:rsidRDefault="00B8570F">
      <w:pPr>
        <w:spacing w:line="291" w:lineRule="exact"/>
        <w:rPr>
          <w:sz w:val="20"/>
          <w:szCs w:val="20"/>
          <w:lang w:val="en-US"/>
        </w:rPr>
      </w:pPr>
    </w:p>
    <w:p w:rsidR="00B8570F" w:rsidRPr="00941C07" w:rsidRDefault="00D909E0">
      <w:pPr>
        <w:ind w:left="240"/>
        <w:rPr>
          <w:sz w:val="20"/>
          <w:szCs w:val="20"/>
          <w:lang w:val="en-US"/>
        </w:rPr>
      </w:pPr>
      <w:r w:rsidRPr="00941C07">
        <w:rPr>
          <w:rFonts w:ascii="Arial" w:eastAsia="Arial" w:hAnsi="Arial" w:cs="Arial"/>
          <w:color w:val="FFCB05"/>
          <w:sz w:val="44"/>
          <w:szCs w:val="44"/>
          <w:lang w:val="en-US"/>
        </w:rPr>
        <w:t>caution</w:t>
      </w:r>
    </w:p>
    <w:p w:rsidR="00B8570F" w:rsidRPr="00941C07" w:rsidRDefault="00B8570F">
      <w:pPr>
        <w:spacing w:line="20" w:lineRule="exact"/>
        <w:rPr>
          <w:sz w:val="20"/>
          <w:szCs w:val="20"/>
          <w:lang w:val="en-US"/>
        </w:rPr>
      </w:pPr>
    </w:p>
    <w:p w:rsidR="00B8570F" w:rsidRPr="00941C07" w:rsidRDefault="00B8570F">
      <w:pPr>
        <w:spacing w:line="263" w:lineRule="exact"/>
        <w:rPr>
          <w:sz w:val="20"/>
          <w:szCs w:val="20"/>
          <w:lang w:val="en-US"/>
        </w:rPr>
      </w:pPr>
    </w:p>
    <w:p w:rsidR="00B8570F" w:rsidRPr="00941C07" w:rsidRDefault="00D909E0">
      <w:pPr>
        <w:spacing w:line="329" w:lineRule="auto"/>
        <w:ind w:right="380"/>
        <w:rPr>
          <w:sz w:val="20"/>
          <w:szCs w:val="20"/>
          <w:lang w:val="en-US"/>
        </w:rPr>
      </w:pPr>
      <w:r w:rsidRPr="00941C07">
        <w:rPr>
          <w:rFonts w:ascii="Arial" w:eastAsia="Arial" w:hAnsi="Arial" w:cs="Arial"/>
          <w:sz w:val="18"/>
          <w:szCs w:val="18"/>
          <w:lang w:val="en-US"/>
        </w:rPr>
        <w:t>Since cosmetologists work with an array of sharp implements and tools, cutting yourself is a very real possibility. If you do suffer a cut and blood is present, you must follow the steps for an exposure incident outlined in this chapter for your safety and the safety of your client.</w:t>
      </w:r>
    </w:p>
    <w:p w:rsidR="00B8570F" w:rsidRPr="00941C07" w:rsidRDefault="00D909E0">
      <w:pPr>
        <w:spacing w:line="20" w:lineRule="exact"/>
        <w:rPr>
          <w:sz w:val="20"/>
          <w:szCs w:val="20"/>
          <w:lang w:val="en-US"/>
        </w:rPr>
      </w:pPr>
      <w:r>
        <w:rPr>
          <w:noProof/>
          <w:sz w:val="20"/>
          <w:szCs w:val="20"/>
        </w:rPr>
        <w:drawing>
          <wp:anchor distT="0" distB="0" distL="114300" distR="114300" simplePos="0" relativeHeight="251677184" behindDoc="1" locked="0" layoutInCell="0" allowOverlap="1">
            <wp:simplePos x="0" y="0"/>
            <wp:positionH relativeFrom="column">
              <wp:posOffset>-393065</wp:posOffset>
            </wp:positionH>
            <wp:positionV relativeFrom="paragraph">
              <wp:posOffset>1678305</wp:posOffset>
            </wp:positionV>
            <wp:extent cx="2133600" cy="3463925"/>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2133600" cy="3463925"/>
                    </a:xfrm>
                    <a:prstGeom prst="rect">
                      <a:avLst/>
                    </a:prstGeom>
                    <a:noFill/>
                  </pic:spPr>
                </pic:pic>
              </a:graphicData>
            </a:graphic>
          </wp:anchor>
        </w:drawing>
      </w: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32" w:lineRule="exact"/>
        <w:rPr>
          <w:sz w:val="20"/>
          <w:szCs w:val="20"/>
          <w:lang w:val="en-US"/>
        </w:rPr>
      </w:pPr>
    </w:p>
    <w:tbl>
      <w:tblPr>
        <w:tblW w:w="0" w:type="auto"/>
        <w:tblInd w:w="2605" w:type="dxa"/>
        <w:tblLayout w:type="fixed"/>
        <w:tblCellMar>
          <w:left w:w="0" w:type="dxa"/>
          <w:right w:w="0" w:type="dxa"/>
        </w:tblCellMar>
        <w:tblLook w:val="04A0" w:firstRow="1" w:lastRow="0" w:firstColumn="1" w:lastColumn="0" w:noHBand="0" w:noVBand="1"/>
      </w:tblPr>
      <w:tblGrid>
        <w:gridCol w:w="115"/>
      </w:tblGrid>
      <w:tr w:rsidR="00B8570F" w:rsidRPr="00941C07">
        <w:trPr>
          <w:trHeight w:val="3940"/>
        </w:trPr>
        <w:tc>
          <w:tcPr>
            <w:tcW w:w="115" w:type="dxa"/>
            <w:textDirection w:val="btLr"/>
            <w:vAlign w:val="bottom"/>
          </w:tcPr>
          <w:p w:rsidR="00B8570F" w:rsidRPr="00941C07" w:rsidRDefault="00D909E0">
            <w:pPr>
              <w:rPr>
                <w:sz w:val="20"/>
                <w:szCs w:val="20"/>
                <w:lang w:val="en-US"/>
              </w:rPr>
            </w:pPr>
            <w:r w:rsidRPr="00941C07">
              <w:rPr>
                <w:rFonts w:ascii="Arial" w:eastAsia="Arial" w:hAnsi="Arial" w:cs="Arial"/>
                <w:sz w:val="10"/>
                <w:szCs w:val="10"/>
                <w:lang w:val="en-US"/>
              </w:rPr>
              <w:t>© Milady, a part of Cengage Learning. Photography by Paul Castle, Castle Photography.</w:t>
            </w:r>
          </w:p>
        </w:tc>
      </w:tr>
    </w:tbl>
    <w:p w:rsidR="00B8570F" w:rsidRPr="00941C07" w:rsidRDefault="00B8570F">
      <w:pPr>
        <w:spacing w:line="323" w:lineRule="exact"/>
        <w:rPr>
          <w:sz w:val="20"/>
          <w:szCs w:val="20"/>
          <w:lang w:val="en-US"/>
        </w:rPr>
      </w:pPr>
    </w:p>
    <w:p w:rsidR="00B8570F" w:rsidRDefault="00D909E0">
      <w:pPr>
        <w:numPr>
          <w:ilvl w:val="0"/>
          <w:numId w:val="27"/>
        </w:numPr>
        <w:tabs>
          <w:tab w:val="left" w:pos="480"/>
        </w:tabs>
        <w:ind w:left="480" w:hanging="240"/>
        <w:rPr>
          <w:rFonts w:ascii="Arial" w:eastAsia="Arial" w:hAnsi="Arial" w:cs="Arial"/>
          <w:color w:val="187875"/>
          <w:sz w:val="20"/>
          <w:szCs w:val="20"/>
        </w:rPr>
      </w:pPr>
      <w:r>
        <w:rPr>
          <w:rFonts w:ascii="Arial" w:eastAsia="Arial" w:hAnsi="Arial" w:cs="Arial"/>
          <w:color w:val="187875"/>
          <w:sz w:val="16"/>
          <w:szCs w:val="16"/>
        </w:rPr>
        <w:t>Figure 5–15</w:t>
      </w:r>
    </w:p>
    <w:p w:rsidR="00B8570F" w:rsidRDefault="00B8570F">
      <w:pPr>
        <w:spacing w:line="12" w:lineRule="exact"/>
        <w:rPr>
          <w:sz w:val="20"/>
          <w:szCs w:val="20"/>
        </w:rPr>
      </w:pPr>
    </w:p>
    <w:p w:rsidR="00B8570F" w:rsidRPr="00941C07" w:rsidRDefault="00D909E0">
      <w:pPr>
        <w:spacing w:line="338" w:lineRule="auto"/>
        <w:ind w:left="240" w:right="180"/>
        <w:rPr>
          <w:sz w:val="20"/>
          <w:szCs w:val="20"/>
          <w:lang w:val="en-US"/>
        </w:rPr>
      </w:pPr>
      <w:r w:rsidRPr="00941C07">
        <w:rPr>
          <w:rFonts w:ascii="Arial" w:eastAsia="Arial" w:hAnsi="Arial" w:cs="Arial"/>
          <w:sz w:val="14"/>
          <w:szCs w:val="14"/>
          <w:lang w:val="en-US"/>
        </w:rPr>
        <w:t>Always use a sharps box to dispose of sharp, disposable implements.</w:t>
      </w:r>
    </w:p>
    <w:p w:rsidR="00B8570F" w:rsidRPr="00941C07" w:rsidRDefault="00B8570F">
      <w:pPr>
        <w:spacing w:line="20" w:lineRule="exact"/>
        <w:rPr>
          <w:sz w:val="20"/>
          <w:szCs w:val="20"/>
          <w:lang w:val="en-US"/>
        </w:rPr>
      </w:pPr>
    </w:p>
    <w:p w:rsidR="00B8570F" w:rsidRPr="00941C07" w:rsidRDefault="00B8570F">
      <w:pPr>
        <w:spacing w:line="1182" w:lineRule="exact"/>
        <w:rPr>
          <w:sz w:val="20"/>
          <w:szCs w:val="20"/>
          <w:lang w:val="en-US"/>
        </w:rPr>
      </w:pPr>
    </w:p>
    <w:p w:rsidR="00B8570F" w:rsidRPr="00941C07" w:rsidRDefault="00B8570F">
      <w:pPr>
        <w:rPr>
          <w:lang w:val="en-US"/>
        </w:rPr>
        <w:sectPr w:rsidR="00B8570F" w:rsidRPr="00941C07">
          <w:pgSz w:w="12240" w:h="15755"/>
          <w:pgMar w:top="885" w:right="780" w:bottom="0" w:left="1420" w:header="0" w:footer="0" w:gutter="0"/>
          <w:cols w:num="2" w:space="720" w:equalWidth="0">
            <w:col w:w="6600" w:space="720"/>
            <w:col w:w="2720"/>
          </w:cols>
        </w:sectPr>
      </w:pPr>
    </w:p>
    <w:p w:rsidR="00B8570F" w:rsidRPr="00941C07" w:rsidRDefault="00B8570F">
      <w:pPr>
        <w:spacing w:line="59" w:lineRule="exact"/>
        <w:rPr>
          <w:sz w:val="20"/>
          <w:szCs w:val="20"/>
          <w:lang w:val="en-US"/>
        </w:rPr>
      </w:pPr>
    </w:p>
    <w:p w:rsidR="00B8570F" w:rsidRPr="006D3504" w:rsidRDefault="00B8570F">
      <w:pPr>
        <w:spacing w:line="1" w:lineRule="exact"/>
        <w:rPr>
          <w:sz w:val="20"/>
          <w:szCs w:val="20"/>
          <w:lang w:val="en-US"/>
        </w:rPr>
      </w:pPr>
    </w:p>
    <w:p w:rsidR="00B8570F" w:rsidRPr="006D3504" w:rsidRDefault="00B8570F">
      <w:pPr>
        <w:rPr>
          <w:lang w:val="en-US"/>
        </w:rPr>
        <w:sectPr w:rsidR="00B8570F" w:rsidRPr="006D3504">
          <w:type w:val="continuous"/>
          <w:pgSz w:w="12240" w:h="15755"/>
          <w:pgMar w:top="885" w:right="780" w:bottom="0" w:left="1420" w:header="0" w:footer="0" w:gutter="0"/>
          <w:cols w:space="720" w:equalWidth="0">
            <w:col w:w="10040"/>
          </w:cols>
        </w:sectPr>
      </w:pPr>
    </w:p>
    <w:p w:rsidR="00B8570F" w:rsidRPr="00941C07" w:rsidRDefault="00D909E0">
      <w:pPr>
        <w:ind w:right="640"/>
        <w:jc w:val="center"/>
        <w:rPr>
          <w:sz w:val="20"/>
          <w:szCs w:val="20"/>
          <w:lang w:val="en-US"/>
        </w:rPr>
      </w:pPr>
      <w:r w:rsidRPr="00941C07">
        <w:rPr>
          <w:rFonts w:eastAsia="Times New Roman"/>
          <w:sz w:val="9"/>
          <w:szCs w:val="9"/>
          <w:lang w:val="en-US"/>
        </w:rPr>
        <w:t>it.</w:t>
      </w:r>
    </w:p>
    <w:p w:rsidR="00B8570F" w:rsidRPr="00941C07" w:rsidRDefault="00B8570F">
      <w:pPr>
        <w:rPr>
          <w:lang w:val="en-US"/>
        </w:rPr>
        <w:sectPr w:rsidR="00B8570F" w:rsidRPr="00941C07">
          <w:type w:val="continuous"/>
          <w:pgSz w:w="12240" w:h="15755"/>
          <w:pgMar w:top="885" w:right="780" w:bottom="0" w:left="1420" w:header="0" w:footer="0" w:gutter="0"/>
          <w:cols w:space="720" w:equalWidth="0">
            <w:col w:w="10040"/>
          </w:cols>
        </w:sectPr>
      </w:pPr>
    </w:p>
    <w:p w:rsidR="00B8570F" w:rsidRPr="00941C07" w:rsidRDefault="00B8570F">
      <w:pPr>
        <w:spacing w:line="95" w:lineRule="exact"/>
        <w:rPr>
          <w:sz w:val="20"/>
          <w:szCs w:val="20"/>
          <w:lang w:val="en-US"/>
        </w:rPr>
      </w:pPr>
      <w:bookmarkStart w:id="26" w:name="page29"/>
      <w:bookmarkEnd w:id="26"/>
    </w:p>
    <w:p w:rsidR="00B8570F" w:rsidRPr="00941C07" w:rsidRDefault="00D909E0">
      <w:pPr>
        <w:rPr>
          <w:sz w:val="20"/>
          <w:szCs w:val="20"/>
          <w:lang w:val="en-US"/>
        </w:rPr>
      </w:pPr>
      <w:r w:rsidRPr="00941C07">
        <w:rPr>
          <w:rFonts w:ascii="Arial" w:eastAsia="Arial" w:hAnsi="Arial" w:cs="Arial"/>
          <w:b/>
          <w:bCs/>
          <w:color w:val="FFFFFF"/>
          <w:sz w:val="46"/>
          <w:szCs w:val="46"/>
          <w:highlight w:val="black"/>
          <w:lang w:val="en-US"/>
        </w:rPr>
        <w:t>did you know?</w:t>
      </w:r>
    </w:p>
    <w:p w:rsidR="00B8570F" w:rsidRPr="00941C07" w:rsidRDefault="00D909E0">
      <w:pPr>
        <w:spacing w:line="20" w:lineRule="exact"/>
        <w:rPr>
          <w:sz w:val="20"/>
          <w:szCs w:val="20"/>
          <w:lang w:val="en-US"/>
        </w:rPr>
      </w:pPr>
      <w:r>
        <w:rPr>
          <w:noProof/>
          <w:sz w:val="20"/>
          <w:szCs w:val="20"/>
        </w:rPr>
        <w:drawing>
          <wp:anchor distT="0" distB="0" distL="114300" distR="114300" simplePos="0" relativeHeight="251678208" behindDoc="1" locked="0" layoutInCell="0" allowOverlap="1">
            <wp:simplePos x="0" y="0"/>
            <wp:positionH relativeFrom="column">
              <wp:posOffset>-184150</wp:posOffset>
            </wp:positionH>
            <wp:positionV relativeFrom="paragraph">
              <wp:posOffset>-327660</wp:posOffset>
            </wp:positionV>
            <wp:extent cx="2514600" cy="3591560"/>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8" cstate="email">
                      <a:extLst>
                        <a:ext uri="{28A0092B-C50C-407E-A947-70E740481C1C}">
                          <a14:useLocalDpi xmlns:a14="http://schemas.microsoft.com/office/drawing/2010/main"/>
                        </a:ext>
                      </a:extLst>
                    </a:blip>
                    <a:srcRect/>
                    <a:stretch>
                      <a:fillRect/>
                    </a:stretch>
                  </pic:blipFill>
                  <pic:spPr bwMode="auto">
                    <a:xfrm>
                      <a:off x="0" y="0"/>
                      <a:ext cx="2514600" cy="3591560"/>
                    </a:xfrm>
                    <a:prstGeom prst="rect">
                      <a:avLst/>
                    </a:prstGeom>
                    <a:noFill/>
                  </pic:spPr>
                </pic:pic>
              </a:graphicData>
            </a:graphic>
          </wp:anchor>
        </w:drawing>
      </w:r>
    </w:p>
    <w:p w:rsidR="00B8570F" w:rsidRPr="00941C07" w:rsidRDefault="00B8570F">
      <w:pPr>
        <w:spacing w:line="326" w:lineRule="exact"/>
        <w:rPr>
          <w:sz w:val="20"/>
          <w:szCs w:val="20"/>
          <w:lang w:val="en-US"/>
        </w:rPr>
      </w:pPr>
    </w:p>
    <w:p w:rsidR="00B8570F" w:rsidRPr="00941C07" w:rsidRDefault="00D909E0">
      <w:pPr>
        <w:spacing w:line="324" w:lineRule="auto"/>
        <w:ind w:left="180" w:right="360"/>
        <w:rPr>
          <w:sz w:val="20"/>
          <w:szCs w:val="20"/>
          <w:lang w:val="en-US"/>
        </w:rPr>
      </w:pPr>
      <w:r w:rsidRPr="00941C07">
        <w:rPr>
          <w:rFonts w:ascii="Arial" w:eastAsia="Arial" w:hAnsi="Arial" w:cs="Arial"/>
          <w:color w:val="454088"/>
          <w:sz w:val="18"/>
          <w:szCs w:val="18"/>
          <w:lang w:val="en-US"/>
        </w:rPr>
        <w:t>You should never attempt to clean or disinfect any used tool or implement at your workstation. Proper cleaning and disinfecting should only be accomplished in a specified area of the salon and requires the use of clean, warm running water,</w:t>
      </w:r>
    </w:p>
    <w:p w:rsidR="00B8570F" w:rsidRPr="00941C07" w:rsidRDefault="00B8570F">
      <w:pPr>
        <w:spacing w:line="4" w:lineRule="exact"/>
        <w:rPr>
          <w:sz w:val="20"/>
          <w:szCs w:val="20"/>
          <w:lang w:val="en-US"/>
        </w:rPr>
      </w:pPr>
    </w:p>
    <w:p w:rsidR="00B8570F" w:rsidRPr="00941C07" w:rsidRDefault="00D909E0">
      <w:pPr>
        <w:spacing w:line="311" w:lineRule="auto"/>
        <w:ind w:left="180" w:right="500"/>
        <w:rPr>
          <w:sz w:val="20"/>
          <w:szCs w:val="20"/>
          <w:lang w:val="en-US"/>
        </w:rPr>
      </w:pPr>
      <w:r w:rsidRPr="00941C07">
        <w:rPr>
          <w:rFonts w:ascii="Arial" w:eastAsia="Arial" w:hAnsi="Arial" w:cs="Arial"/>
          <w:color w:val="454088"/>
          <w:sz w:val="19"/>
          <w:szCs w:val="19"/>
          <w:lang w:val="en-US"/>
        </w:rPr>
        <w:t>a scrub brush, and liquid soap for cleaning and disinfectant solution for disinfecting. Tools and implements must also be completely rinsed after being disinfected and then dried and kept in a dry, covered container until use.</w:t>
      </w:r>
    </w:p>
    <w:p w:rsidR="00B8570F" w:rsidRPr="00941C07" w:rsidRDefault="00B8570F">
      <w:pPr>
        <w:spacing w:line="20" w:lineRule="exact"/>
        <w:rPr>
          <w:sz w:val="20"/>
          <w:szCs w:val="20"/>
          <w:lang w:val="en-US"/>
        </w:rPr>
      </w:pPr>
    </w:p>
    <w:p w:rsidR="00B8570F" w:rsidRPr="00941C07" w:rsidRDefault="00D909E0">
      <w:pPr>
        <w:spacing w:line="20" w:lineRule="exact"/>
        <w:rPr>
          <w:sz w:val="20"/>
          <w:szCs w:val="20"/>
          <w:lang w:val="en-US"/>
        </w:rPr>
      </w:pPr>
      <w:r w:rsidRPr="00941C07">
        <w:rPr>
          <w:sz w:val="20"/>
          <w:szCs w:val="20"/>
          <w:lang w:val="en-US"/>
        </w:rPr>
        <w:br w:type="column"/>
      </w:r>
    </w:p>
    <w:p w:rsidR="00B8570F" w:rsidRPr="00941C07" w:rsidRDefault="00B8570F">
      <w:pPr>
        <w:spacing w:line="207" w:lineRule="exact"/>
        <w:rPr>
          <w:sz w:val="20"/>
          <w:szCs w:val="20"/>
          <w:lang w:val="en-US"/>
        </w:rPr>
      </w:pPr>
    </w:p>
    <w:p w:rsidR="00B8570F" w:rsidRPr="00941C07" w:rsidRDefault="00D909E0">
      <w:pPr>
        <w:spacing w:line="259" w:lineRule="auto"/>
        <w:ind w:left="407" w:right="80"/>
        <w:rPr>
          <w:sz w:val="20"/>
          <w:szCs w:val="20"/>
          <w:lang w:val="en-US"/>
        </w:rPr>
      </w:pPr>
      <w:r w:rsidRPr="00941C07">
        <w:rPr>
          <w:rFonts w:eastAsia="Times New Roman"/>
          <w:sz w:val="23"/>
          <w:szCs w:val="23"/>
          <w:lang w:val="en-US"/>
        </w:rPr>
        <w:t>of the product. Be sure that you do not touch other work surfaces in the salon, such as faucets and counters. If you do, these areas must also be properly cleaned and disinfected. Remember: Blood may carry pathogens, so you should never touch an open sore or a wound.</w:t>
      </w:r>
    </w:p>
    <w:p w:rsidR="00B8570F" w:rsidRPr="00941C07" w:rsidRDefault="00B8570F">
      <w:pPr>
        <w:spacing w:line="93" w:lineRule="exact"/>
        <w:rPr>
          <w:sz w:val="20"/>
          <w:szCs w:val="20"/>
          <w:lang w:val="en-US"/>
        </w:rPr>
      </w:pPr>
    </w:p>
    <w:p w:rsidR="00B8570F" w:rsidRPr="00941C07" w:rsidRDefault="00D909E0">
      <w:pPr>
        <w:numPr>
          <w:ilvl w:val="0"/>
          <w:numId w:val="28"/>
        </w:numPr>
        <w:tabs>
          <w:tab w:val="left" w:pos="407"/>
        </w:tabs>
        <w:spacing w:line="261" w:lineRule="auto"/>
        <w:ind w:left="407" w:right="220" w:hanging="287"/>
        <w:rPr>
          <w:rFonts w:eastAsia="Times New Roman"/>
          <w:sz w:val="23"/>
          <w:szCs w:val="23"/>
          <w:lang w:val="en-US"/>
        </w:rPr>
      </w:pPr>
      <w:r w:rsidRPr="00941C07">
        <w:rPr>
          <w:rFonts w:eastAsia="Times New Roman"/>
          <w:sz w:val="23"/>
          <w:szCs w:val="23"/>
          <w:lang w:val="en-US"/>
        </w:rPr>
        <w:t>Remove your gloves and seal them in the double bag along with the other contaminated items for disposal. Thoroughly wash your hands and clean under the free edge of your nails with soap and warm water before returning to the service.</w:t>
      </w:r>
    </w:p>
    <w:p w:rsidR="00B8570F" w:rsidRPr="00941C07" w:rsidRDefault="00B8570F">
      <w:pPr>
        <w:spacing w:line="89" w:lineRule="exact"/>
        <w:rPr>
          <w:rFonts w:eastAsia="Times New Roman"/>
          <w:sz w:val="23"/>
          <w:szCs w:val="23"/>
          <w:lang w:val="en-US"/>
        </w:rPr>
      </w:pPr>
    </w:p>
    <w:p w:rsidR="00B8570F" w:rsidRDefault="00D909E0">
      <w:pPr>
        <w:numPr>
          <w:ilvl w:val="0"/>
          <w:numId w:val="28"/>
        </w:numPr>
        <w:tabs>
          <w:tab w:val="left" w:pos="407"/>
        </w:tabs>
        <w:spacing w:line="254" w:lineRule="auto"/>
        <w:ind w:left="407" w:right="200" w:hanging="407"/>
        <w:rPr>
          <w:rFonts w:eastAsia="Times New Roman"/>
          <w:sz w:val="23"/>
          <w:szCs w:val="23"/>
        </w:rPr>
      </w:pPr>
      <w:r w:rsidRPr="00941C07">
        <w:rPr>
          <w:rFonts w:eastAsia="Times New Roman"/>
          <w:sz w:val="23"/>
          <w:szCs w:val="23"/>
          <w:lang w:val="en-US"/>
        </w:rPr>
        <w:t xml:space="preserve">Recommend that the client see a physician if any signs of redness, swelling, pain, or irritation develop. </w:t>
      </w:r>
      <w:r>
        <w:rPr>
          <w:rFonts w:eastAsia="Times New Roman"/>
          <w:noProof/>
          <w:sz w:val="1"/>
          <w:szCs w:val="1"/>
        </w:rPr>
        <w:drawing>
          <wp:inline distT="0" distB="0" distL="0" distR="0">
            <wp:extent cx="168910" cy="1524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9" cstate="email">
                      <a:extLst>
                        <a:ext uri="{28A0092B-C50C-407E-A947-70E740481C1C}">
                          <a14:useLocalDpi xmlns:a14="http://schemas.microsoft.com/office/drawing/2010/main"/>
                        </a:ext>
                      </a:extLst>
                    </a:blip>
                    <a:srcRect/>
                    <a:stretch>
                      <a:fillRect/>
                    </a:stretch>
                  </pic:blipFill>
                  <pic:spPr bwMode="auto">
                    <a:xfrm>
                      <a:off x="0" y="0"/>
                      <a:ext cx="168910" cy="152400"/>
                    </a:xfrm>
                    <a:prstGeom prst="rect">
                      <a:avLst/>
                    </a:prstGeom>
                    <a:noFill/>
                    <a:ln>
                      <a:noFill/>
                    </a:ln>
                  </pic:spPr>
                </pic:pic>
              </a:graphicData>
            </a:graphic>
          </wp:inline>
        </w:drawing>
      </w:r>
      <w:r w:rsidRPr="00941C07">
        <w:rPr>
          <w:rFonts w:ascii="Arial" w:eastAsia="Arial" w:hAnsi="Arial" w:cs="Arial"/>
          <w:b/>
          <w:bCs/>
          <w:color w:val="187875"/>
          <w:lang w:val="en-US"/>
        </w:rPr>
        <w:t xml:space="preserve"> </w:t>
      </w:r>
      <w:r>
        <w:rPr>
          <w:rFonts w:ascii="Arial" w:eastAsia="Arial" w:hAnsi="Arial" w:cs="Arial"/>
          <w:b/>
          <w:bCs/>
          <w:color w:val="187875"/>
        </w:rPr>
        <w:t>LO6</w:t>
      </w:r>
    </w:p>
    <w:p w:rsidR="00B8570F" w:rsidRDefault="00B8570F">
      <w:pPr>
        <w:spacing w:line="20" w:lineRule="exact"/>
        <w:rPr>
          <w:sz w:val="20"/>
          <w:szCs w:val="20"/>
        </w:rPr>
      </w:pPr>
    </w:p>
    <w:p w:rsidR="00B8570F" w:rsidRDefault="00B8570F">
      <w:pPr>
        <w:spacing w:line="200" w:lineRule="exact"/>
        <w:rPr>
          <w:sz w:val="20"/>
          <w:szCs w:val="20"/>
        </w:rPr>
      </w:pPr>
    </w:p>
    <w:p w:rsidR="00B8570F" w:rsidRDefault="00B8570F">
      <w:pPr>
        <w:spacing w:line="377" w:lineRule="exact"/>
        <w:rPr>
          <w:sz w:val="20"/>
          <w:szCs w:val="20"/>
        </w:rPr>
      </w:pPr>
    </w:p>
    <w:p w:rsidR="00B8570F" w:rsidRDefault="00D909E0">
      <w:pPr>
        <w:ind w:left="7"/>
        <w:rPr>
          <w:sz w:val="20"/>
          <w:szCs w:val="20"/>
        </w:rPr>
      </w:pPr>
      <w:r>
        <w:rPr>
          <w:rFonts w:ascii="Courier New" w:eastAsia="Courier New" w:hAnsi="Courier New" w:cs="Courier New"/>
          <w:color w:val="FFFFFF"/>
          <w:sz w:val="44"/>
          <w:szCs w:val="44"/>
          <w:shd w:val="clear" w:color="auto" w:fill="187875"/>
        </w:rPr>
        <w:t>Professional Salon Image</w:t>
      </w:r>
    </w:p>
    <w:p w:rsidR="00B8570F" w:rsidRDefault="00B8570F">
      <w:pPr>
        <w:spacing w:line="200" w:lineRule="exact"/>
        <w:rPr>
          <w:sz w:val="20"/>
          <w:szCs w:val="20"/>
        </w:rPr>
      </w:pPr>
    </w:p>
    <w:p w:rsidR="00B8570F" w:rsidRPr="00941C07" w:rsidRDefault="00D909E0">
      <w:pPr>
        <w:spacing w:line="261" w:lineRule="auto"/>
        <w:ind w:left="7" w:right="240"/>
        <w:jc w:val="both"/>
        <w:rPr>
          <w:sz w:val="20"/>
          <w:szCs w:val="20"/>
          <w:lang w:val="en-US"/>
        </w:rPr>
      </w:pPr>
      <w:r w:rsidRPr="00941C07">
        <w:rPr>
          <w:rFonts w:eastAsia="Times New Roman"/>
          <w:sz w:val="23"/>
          <w:szCs w:val="23"/>
          <w:lang w:val="en-US"/>
        </w:rPr>
        <w:t>Infection control practices should be a part of the normal routine for you and your coworkers so that the salon and staff project a steadfast professional image. The following are some simple guidelines that will keep the salon looking its best.</w:t>
      </w:r>
    </w:p>
    <w:p w:rsidR="00B8570F" w:rsidRPr="00941C07" w:rsidRDefault="00B8570F">
      <w:pPr>
        <w:spacing w:line="89" w:lineRule="exact"/>
        <w:rPr>
          <w:sz w:val="20"/>
          <w:szCs w:val="20"/>
          <w:lang w:val="en-US"/>
        </w:rPr>
      </w:pPr>
    </w:p>
    <w:p w:rsidR="00B8570F" w:rsidRDefault="00D909E0">
      <w:pPr>
        <w:numPr>
          <w:ilvl w:val="0"/>
          <w:numId w:val="29"/>
        </w:numPr>
        <w:tabs>
          <w:tab w:val="left" w:pos="267"/>
        </w:tabs>
        <w:spacing w:line="301" w:lineRule="auto"/>
        <w:ind w:left="267" w:right="560" w:hanging="267"/>
        <w:rPr>
          <w:rFonts w:eastAsia="Times New Roman"/>
        </w:rPr>
      </w:pPr>
      <w:r w:rsidRPr="00941C07">
        <w:rPr>
          <w:rFonts w:eastAsia="Times New Roman"/>
          <w:lang w:val="en-US"/>
        </w:rPr>
        <w:t xml:space="preserve">Keep floors and workstations dust-free. Sweep hair off the floor after every client. </w:t>
      </w:r>
      <w:r>
        <w:rPr>
          <w:rFonts w:eastAsia="Times New Roman"/>
        </w:rPr>
        <w:t>Mop floors and vacuum carpets every day.</w:t>
      </w:r>
    </w:p>
    <w:p w:rsidR="00B8570F" w:rsidRDefault="00B8570F">
      <w:pPr>
        <w:spacing w:line="45" w:lineRule="exact"/>
        <w:rPr>
          <w:rFonts w:eastAsia="Times New Roman"/>
        </w:rPr>
      </w:pPr>
    </w:p>
    <w:p w:rsidR="00B8570F" w:rsidRPr="00941C07" w:rsidRDefault="00D909E0">
      <w:pPr>
        <w:numPr>
          <w:ilvl w:val="0"/>
          <w:numId w:val="29"/>
        </w:numPr>
        <w:tabs>
          <w:tab w:val="left" w:pos="267"/>
        </w:tabs>
        <w:ind w:left="267" w:hanging="267"/>
        <w:rPr>
          <w:rFonts w:eastAsia="Times New Roman"/>
          <w:sz w:val="23"/>
          <w:szCs w:val="23"/>
          <w:lang w:val="en-US"/>
        </w:rPr>
      </w:pPr>
      <w:r w:rsidRPr="00941C07">
        <w:rPr>
          <w:rFonts w:eastAsia="Times New Roman"/>
          <w:sz w:val="23"/>
          <w:szCs w:val="23"/>
          <w:lang w:val="en-US"/>
        </w:rPr>
        <w:t>Control dust, hair, and other debris.</w:t>
      </w:r>
    </w:p>
    <w:p w:rsidR="00B8570F" w:rsidRPr="00941C07" w:rsidRDefault="00B8570F">
      <w:pPr>
        <w:spacing w:line="135" w:lineRule="exact"/>
        <w:rPr>
          <w:rFonts w:eastAsia="Times New Roman"/>
          <w:sz w:val="23"/>
          <w:szCs w:val="23"/>
          <w:lang w:val="en-US"/>
        </w:rPr>
      </w:pPr>
    </w:p>
    <w:p w:rsidR="00B8570F" w:rsidRPr="00941C07" w:rsidRDefault="00D909E0">
      <w:pPr>
        <w:numPr>
          <w:ilvl w:val="0"/>
          <w:numId w:val="29"/>
        </w:numPr>
        <w:tabs>
          <w:tab w:val="left" w:pos="267"/>
        </w:tabs>
        <w:spacing w:line="277" w:lineRule="auto"/>
        <w:ind w:left="267" w:right="940" w:hanging="267"/>
        <w:rPr>
          <w:rFonts w:eastAsia="Times New Roman"/>
          <w:sz w:val="23"/>
          <w:szCs w:val="23"/>
          <w:lang w:val="en-US"/>
        </w:rPr>
      </w:pPr>
      <w:r w:rsidRPr="00941C07">
        <w:rPr>
          <w:rFonts w:eastAsia="Times New Roman"/>
          <w:sz w:val="23"/>
          <w:szCs w:val="23"/>
          <w:lang w:val="en-US"/>
        </w:rPr>
        <w:t>Keep trash in a covered waste receptacle to reduce chemical odors and fires.</w:t>
      </w:r>
    </w:p>
    <w:p w:rsidR="00B8570F" w:rsidRPr="00941C07" w:rsidRDefault="00B8570F">
      <w:pPr>
        <w:spacing w:line="69" w:lineRule="exact"/>
        <w:rPr>
          <w:rFonts w:eastAsia="Times New Roman"/>
          <w:sz w:val="23"/>
          <w:szCs w:val="23"/>
          <w:lang w:val="en-US"/>
        </w:rPr>
      </w:pPr>
    </w:p>
    <w:p w:rsidR="00B8570F" w:rsidRPr="00941C07" w:rsidRDefault="00D909E0">
      <w:pPr>
        <w:numPr>
          <w:ilvl w:val="0"/>
          <w:numId w:val="29"/>
        </w:numPr>
        <w:tabs>
          <w:tab w:val="left" w:pos="267"/>
        </w:tabs>
        <w:spacing w:line="277" w:lineRule="auto"/>
        <w:ind w:left="267" w:right="800" w:hanging="267"/>
        <w:rPr>
          <w:rFonts w:eastAsia="Times New Roman"/>
          <w:sz w:val="23"/>
          <w:szCs w:val="23"/>
          <w:lang w:val="en-US"/>
        </w:rPr>
      </w:pPr>
      <w:r w:rsidRPr="00941C07">
        <w:rPr>
          <w:rFonts w:eastAsia="Times New Roman"/>
          <w:sz w:val="23"/>
          <w:szCs w:val="23"/>
          <w:lang w:val="en-US"/>
        </w:rPr>
        <w:t>Clean fans, ventilation systems, and humidifiers at least once each week.</w:t>
      </w:r>
    </w:p>
    <w:p w:rsidR="00B8570F" w:rsidRPr="00941C07" w:rsidRDefault="00B8570F">
      <w:pPr>
        <w:spacing w:line="69" w:lineRule="exact"/>
        <w:rPr>
          <w:rFonts w:eastAsia="Times New Roman"/>
          <w:sz w:val="23"/>
          <w:szCs w:val="23"/>
          <w:lang w:val="en-US"/>
        </w:rPr>
      </w:pPr>
    </w:p>
    <w:p w:rsidR="00B8570F" w:rsidRPr="00941C07" w:rsidRDefault="00D909E0">
      <w:pPr>
        <w:numPr>
          <w:ilvl w:val="0"/>
          <w:numId w:val="29"/>
        </w:numPr>
        <w:tabs>
          <w:tab w:val="left" w:pos="267"/>
        </w:tabs>
        <w:ind w:left="267" w:hanging="267"/>
        <w:rPr>
          <w:rFonts w:eastAsia="Times New Roman"/>
          <w:sz w:val="23"/>
          <w:szCs w:val="23"/>
          <w:lang w:val="en-US"/>
        </w:rPr>
      </w:pPr>
      <w:r w:rsidRPr="00941C07">
        <w:rPr>
          <w:rFonts w:eastAsia="Times New Roman"/>
          <w:sz w:val="23"/>
          <w:szCs w:val="23"/>
          <w:lang w:val="en-US"/>
        </w:rPr>
        <w:t>Keep all work areas well-lit.</w:t>
      </w:r>
    </w:p>
    <w:p w:rsidR="00B8570F" w:rsidRPr="00941C07" w:rsidRDefault="00B8570F">
      <w:pPr>
        <w:spacing w:line="135" w:lineRule="exact"/>
        <w:rPr>
          <w:rFonts w:eastAsia="Times New Roman"/>
          <w:sz w:val="23"/>
          <w:szCs w:val="23"/>
          <w:lang w:val="en-US"/>
        </w:rPr>
      </w:pPr>
    </w:p>
    <w:p w:rsidR="00B8570F" w:rsidRPr="00941C07" w:rsidRDefault="00D909E0">
      <w:pPr>
        <w:numPr>
          <w:ilvl w:val="0"/>
          <w:numId w:val="29"/>
        </w:numPr>
        <w:tabs>
          <w:tab w:val="left" w:pos="267"/>
        </w:tabs>
        <w:ind w:left="267" w:hanging="267"/>
        <w:rPr>
          <w:rFonts w:eastAsia="Times New Roman"/>
          <w:sz w:val="23"/>
          <w:szCs w:val="23"/>
          <w:lang w:val="en-US"/>
        </w:rPr>
      </w:pPr>
      <w:r w:rsidRPr="00941C07">
        <w:rPr>
          <w:rFonts w:eastAsia="Times New Roman"/>
          <w:sz w:val="23"/>
          <w:szCs w:val="23"/>
          <w:lang w:val="en-US"/>
        </w:rPr>
        <w:t>Clean and disinfect restroom surfaces, including door handles.</w:t>
      </w:r>
    </w:p>
    <w:p w:rsidR="00B8570F" w:rsidRPr="00941C07" w:rsidRDefault="00B8570F">
      <w:pPr>
        <w:spacing w:line="135" w:lineRule="exact"/>
        <w:rPr>
          <w:rFonts w:eastAsia="Times New Roman"/>
          <w:sz w:val="23"/>
          <w:szCs w:val="23"/>
          <w:lang w:val="en-US"/>
        </w:rPr>
      </w:pPr>
    </w:p>
    <w:p w:rsidR="00B8570F" w:rsidRPr="00941C07" w:rsidRDefault="00D909E0">
      <w:pPr>
        <w:numPr>
          <w:ilvl w:val="0"/>
          <w:numId w:val="29"/>
        </w:numPr>
        <w:tabs>
          <w:tab w:val="left" w:pos="267"/>
        </w:tabs>
        <w:spacing w:line="265" w:lineRule="auto"/>
        <w:ind w:left="267" w:right="260" w:hanging="267"/>
        <w:rPr>
          <w:rFonts w:eastAsia="Times New Roman"/>
          <w:lang w:val="en-US"/>
        </w:rPr>
      </w:pPr>
      <w:r w:rsidRPr="00941C07">
        <w:rPr>
          <w:rFonts w:eastAsia="Times New Roman"/>
          <w:lang w:val="en-US"/>
        </w:rPr>
        <w:t>Provide toilet tissue, paper towels, liquid soap, properly disinfected soft-bristle nail brushes, and a container for used brushes in</w:t>
      </w:r>
    </w:p>
    <w:p w:rsidR="00B8570F" w:rsidRPr="00941C07" w:rsidRDefault="00B8570F">
      <w:pPr>
        <w:spacing w:line="1" w:lineRule="exact"/>
        <w:rPr>
          <w:rFonts w:eastAsia="Times New Roman"/>
          <w:lang w:val="en-US"/>
        </w:rPr>
      </w:pPr>
    </w:p>
    <w:p w:rsidR="00B8570F" w:rsidRDefault="00D909E0">
      <w:pPr>
        <w:ind w:left="267"/>
        <w:rPr>
          <w:rFonts w:eastAsia="Times New Roman"/>
        </w:rPr>
      </w:pPr>
      <w:r>
        <w:rPr>
          <w:rFonts w:eastAsia="Times New Roman"/>
          <w:sz w:val="23"/>
          <w:szCs w:val="23"/>
        </w:rPr>
        <w:t>the restroom.</w:t>
      </w:r>
    </w:p>
    <w:p w:rsidR="00B8570F" w:rsidRDefault="00B8570F">
      <w:pPr>
        <w:spacing w:line="135" w:lineRule="exact"/>
        <w:rPr>
          <w:rFonts w:eastAsia="Times New Roman"/>
        </w:rPr>
      </w:pPr>
    </w:p>
    <w:p w:rsidR="00B8570F" w:rsidRPr="00941C07" w:rsidRDefault="00D909E0">
      <w:pPr>
        <w:numPr>
          <w:ilvl w:val="0"/>
          <w:numId w:val="29"/>
        </w:numPr>
        <w:tabs>
          <w:tab w:val="left" w:pos="267"/>
        </w:tabs>
        <w:ind w:left="267" w:hanging="267"/>
        <w:rPr>
          <w:rFonts w:eastAsia="Times New Roman"/>
          <w:sz w:val="23"/>
          <w:szCs w:val="23"/>
          <w:lang w:val="en-US"/>
        </w:rPr>
      </w:pPr>
      <w:r w:rsidRPr="00941C07">
        <w:rPr>
          <w:rFonts w:eastAsia="Times New Roman"/>
          <w:sz w:val="23"/>
          <w:szCs w:val="23"/>
          <w:lang w:val="en-US"/>
        </w:rPr>
        <w:t>Do not allow the salon to be used for cooking or living purposes.</w:t>
      </w:r>
    </w:p>
    <w:p w:rsidR="00B8570F" w:rsidRPr="00941C07" w:rsidRDefault="00B8570F">
      <w:pPr>
        <w:spacing w:line="135" w:lineRule="exact"/>
        <w:rPr>
          <w:rFonts w:eastAsia="Times New Roman"/>
          <w:sz w:val="23"/>
          <w:szCs w:val="23"/>
          <w:lang w:val="en-US"/>
        </w:rPr>
      </w:pPr>
    </w:p>
    <w:p w:rsidR="00B8570F" w:rsidRPr="00941C07" w:rsidRDefault="00D909E0">
      <w:pPr>
        <w:numPr>
          <w:ilvl w:val="0"/>
          <w:numId w:val="29"/>
        </w:numPr>
        <w:tabs>
          <w:tab w:val="left" w:pos="267"/>
        </w:tabs>
        <w:spacing w:line="277" w:lineRule="auto"/>
        <w:ind w:left="267" w:right="1380" w:hanging="267"/>
        <w:rPr>
          <w:rFonts w:eastAsia="Times New Roman"/>
          <w:sz w:val="23"/>
          <w:szCs w:val="23"/>
          <w:lang w:val="en-US"/>
        </w:rPr>
      </w:pPr>
      <w:r w:rsidRPr="00941C07">
        <w:rPr>
          <w:rFonts w:eastAsia="Times New Roman"/>
          <w:sz w:val="23"/>
          <w:szCs w:val="23"/>
          <w:lang w:val="en-US"/>
        </w:rPr>
        <w:t>Never place food in the same refrigerator used to store salon products.</w:t>
      </w:r>
    </w:p>
    <w:p w:rsidR="00B8570F" w:rsidRPr="00941C07" w:rsidRDefault="00B8570F">
      <w:pPr>
        <w:spacing w:line="69" w:lineRule="exact"/>
        <w:rPr>
          <w:rFonts w:eastAsia="Times New Roman"/>
          <w:sz w:val="23"/>
          <w:szCs w:val="23"/>
          <w:lang w:val="en-US"/>
        </w:rPr>
      </w:pPr>
    </w:p>
    <w:p w:rsidR="00B8570F" w:rsidRPr="00941C07" w:rsidRDefault="00D909E0">
      <w:pPr>
        <w:numPr>
          <w:ilvl w:val="0"/>
          <w:numId w:val="29"/>
        </w:numPr>
        <w:tabs>
          <w:tab w:val="left" w:pos="267"/>
        </w:tabs>
        <w:spacing w:line="277" w:lineRule="auto"/>
        <w:ind w:left="267" w:right="260" w:hanging="267"/>
        <w:rPr>
          <w:rFonts w:eastAsia="Times New Roman"/>
          <w:lang w:val="en-US"/>
        </w:rPr>
      </w:pPr>
      <w:r w:rsidRPr="00941C07">
        <w:rPr>
          <w:rFonts w:eastAsia="Times New Roman"/>
          <w:lang w:val="en-US"/>
        </w:rPr>
        <w:t>Prohibit eating, drinking, and smoking in areas where services are performed or where product mixing occurs (e.g., back bar area). Consider having a smoke-free salon. Even when you do not smoke in the service areas, the odor can flow into those areas.</w:t>
      </w:r>
    </w:p>
    <w:p w:rsidR="00B8570F" w:rsidRPr="00941C07" w:rsidRDefault="00B8570F">
      <w:pPr>
        <w:spacing w:line="71" w:lineRule="exact"/>
        <w:rPr>
          <w:rFonts w:eastAsia="Times New Roman"/>
          <w:lang w:val="en-US"/>
        </w:rPr>
      </w:pPr>
    </w:p>
    <w:p w:rsidR="00B8570F" w:rsidRPr="00941C07" w:rsidRDefault="00D909E0">
      <w:pPr>
        <w:numPr>
          <w:ilvl w:val="0"/>
          <w:numId w:val="29"/>
        </w:numPr>
        <w:tabs>
          <w:tab w:val="left" w:pos="267"/>
        </w:tabs>
        <w:spacing w:line="277" w:lineRule="auto"/>
        <w:ind w:left="267" w:right="640" w:hanging="267"/>
        <w:rPr>
          <w:rFonts w:eastAsia="Times New Roman"/>
          <w:sz w:val="23"/>
          <w:szCs w:val="23"/>
          <w:lang w:val="en-US"/>
        </w:rPr>
      </w:pPr>
      <w:r w:rsidRPr="00941C07">
        <w:rPr>
          <w:rFonts w:eastAsia="Times New Roman"/>
          <w:sz w:val="23"/>
          <w:szCs w:val="23"/>
          <w:lang w:val="en-US"/>
        </w:rPr>
        <w:t>Empty waste receptacles regularly throughout the day. A metal waste receptacle with a self-closing lid works best.</w:t>
      </w:r>
    </w:p>
    <w:p w:rsidR="00B8570F" w:rsidRPr="00941C07" w:rsidRDefault="00B8570F">
      <w:pPr>
        <w:spacing w:line="69" w:lineRule="exact"/>
        <w:rPr>
          <w:rFonts w:eastAsia="Times New Roman"/>
          <w:sz w:val="23"/>
          <w:szCs w:val="23"/>
          <w:lang w:val="en-US"/>
        </w:rPr>
      </w:pPr>
    </w:p>
    <w:p w:rsidR="00B8570F" w:rsidRPr="00941C07" w:rsidRDefault="00D909E0">
      <w:pPr>
        <w:numPr>
          <w:ilvl w:val="0"/>
          <w:numId w:val="29"/>
        </w:numPr>
        <w:tabs>
          <w:tab w:val="left" w:pos="267"/>
        </w:tabs>
        <w:ind w:left="267" w:hanging="267"/>
        <w:rPr>
          <w:rFonts w:eastAsia="Times New Roman"/>
          <w:sz w:val="23"/>
          <w:szCs w:val="23"/>
          <w:lang w:val="en-US"/>
        </w:rPr>
      </w:pPr>
      <w:r w:rsidRPr="00941C07">
        <w:rPr>
          <w:rFonts w:eastAsia="Times New Roman"/>
          <w:sz w:val="23"/>
          <w:szCs w:val="23"/>
          <w:lang w:val="en-US"/>
        </w:rPr>
        <w:t>Make sure all containers are properly marked and properly stored.</w:t>
      </w:r>
    </w:p>
    <w:p w:rsidR="00B8570F" w:rsidRPr="00941C07" w:rsidRDefault="00B8570F">
      <w:pPr>
        <w:spacing w:line="200" w:lineRule="exact"/>
        <w:rPr>
          <w:sz w:val="20"/>
          <w:szCs w:val="20"/>
          <w:lang w:val="en-US"/>
        </w:rPr>
      </w:pPr>
    </w:p>
    <w:p w:rsidR="00B8570F" w:rsidRPr="00941C07" w:rsidRDefault="00B8570F">
      <w:pPr>
        <w:rPr>
          <w:lang w:val="en-US"/>
        </w:rPr>
        <w:sectPr w:rsidR="00B8570F" w:rsidRPr="00941C07">
          <w:pgSz w:w="12240" w:h="15755"/>
          <w:pgMar w:top="753" w:right="1420" w:bottom="0" w:left="660" w:header="0" w:footer="0" w:gutter="0"/>
          <w:cols w:num="2" w:space="720" w:equalWidth="0">
            <w:col w:w="3240" w:space="433"/>
            <w:col w:w="6487"/>
          </w:cols>
        </w:sectPr>
      </w:pPr>
    </w:p>
    <w:p w:rsidR="00B8570F" w:rsidRPr="00941C07" w:rsidRDefault="00B8570F">
      <w:pPr>
        <w:spacing w:line="110" w:lineRule="exact"/>
        <w:rPr>
          <w:sz w:val="20"/>
          <w:szCs w:val="20"/>
          <w:lang w:val="en-US"/>
        </w:rPr>
      </w:pPr>
    </w:p>
    <w:p w:rsidR="00B8570F" w:rsidRPr="00941C07" w:rsidRDefault="00B8570F" w:rsidP="00941C07">
      <w:pPr>
        <w:tabs>
          <w:tab w:val="left" w:pos="1960"/>
          <w:tab w:val="left" w:pos="2500"/>
          <w:tab w:val="left" w:pos="7800"/>
        </w:tabs>
        <w:ind w:left="320"/>
        <w:rPr>
          <w:sz w:val="20"/>
          <w:szCs w:val="20"/>
          <w:lang w:val="en-US"/>
        </w:rPr>
      </w:pPr>
    </w:p>
    <w:p w:rsidR="00B8570F" w:rsidRPr="00941C07" w:rsidRDefault="00B8570F">
      <w:pPr>
        <w:rPr>
          <w:lang w:val="en-US"/>
        </w:rPr>
        <w:sectPr w:rsidR="00B8570F" w:rsidRPr="00941C07">
          <w:type w:val="continuous"/>
          <w:pgSz w:w="12240" w:h="15755"/>
          <w:pgMar w:top="753" w:right="1420" w:bottom="0" w:left="660" w:header="0" w:footer="0" w:gutter="0"/>
          <w:cols w:space="720" w:equalWidth="0">
            <w:col w:w="10160"/>
          </w:cols>
        </w:sectPr>
      </w:pPr>
    </w:p>
    <w:p w:rsidR="00B8570F" w:rsidRPr="00941C07" w:rsidRDefault="00B8570F">
      <w:pPr>
        <w:spacing w:line="200" w:lineRule="exact"/>
        <w:rPr>
          <w:sz w:val="20"/>
          <w:szCs w:val="20"/>
          <w:lang w:val="en-US"/>
        </w:rPr>
      </w:pPr>
      <w:bookmarkStart w:id="27" w:name="page30"/>
      <w:bookmarkEnd w:id="27"/>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349" w:lineRule="exact"/>
        <w:rPr>
          <w:sz w:val="20"/>
          <w:szCs w:val="20"/>
          <w:lang w:val="en-US"/>
        </w:rPr>
      </w:pPr>
    </w:p>
    <w:p w:rsidR="00B8570F" w:rsidRPr="00941C07" w:rsidRDefault="00D909E0">
      <w:pPr>
        <w:spacing w:line="20" w:lineRule="exact"/>
        <w:rPr>
          <w:sz w:val="20"/>
          <w:szCs w:val="20"/>
          <w:lang w:val="en-US"/>
        </w:rPr>
      </w:pPr>
      <w:r w:rsidRPr="00941C07">
        <w:rPr>
          <w:sz w:val="20"/>
          <w:szCs w:val="20"/>
          <w:lang w:val="en-US"/>
        </w:rPr>
        <w:br w:type="column"/>
      </w:r>
    </w:p>
    <w:p w:rsidR="00B8570F" w:rsidRPr="00941C07" w:rsidRDefault="00B8570F">
      <w:pPr>
        <w:spacing w:line="75" w:lineRule="exact"/>
        <w:rPr>
          <w:sz w:val="20"/>
          <w:szCs w:val="20"/>
          <w:lang w:val="en-US"/>
        </w:rPr>
      </w:pPr>
    </w:p>
    <w:p w:rsidR="00B8570F" w:rsidRPr="00941C07" w:rsidRDefault="00D909E0">
      <w:pPr>
        <w:numPr>
          <w:ilvl w:val="0"/>
          <w:numId w:val="30"/>
        </w:numPr>
        <w:tabs>
          <w:tab w:val="left" w:pos="260"/>
        </w:tabs>
        <w:ind w:left="260" w:hanging="260"/>
        <w:rPr>
          <w:rFonts w:eastAsia="Times New Roman"/>
          <w:sz w:val="23"/>
          <w:szCs w:val="23"/>
          <w:lang w:val="en-US"/>
        </w:rPr>
      </w:pPr>
      <w:r w:rsidRPr="00941C07">
        <w:rPr>
          <w:rFonts w:eastAsia="Times New Roman"/>
          <w:sz w:val="23"/>
          <w:szCs w:val="23"/>
          <w:lang w:val="en-US"/>
        </w:rPr>
        <w:t>Never place any tools or implements in your mouth or pockets.</w:t>
      </w:r>
    </w:p>
    <w:p w:rsidR="00B8570F" w:rsidRPr="00941C07" w:rsidRDefault="00B8570F">
      <w:pPr>
        <w:spacing w:line="135" w:lineRule="exact"/>
        <w:rPr>
          <w:rFonts w:eastAsia="Times New Roman"/>
          <w:sz w:val="23"/>
          <w:szCs w:val="23"/>
          <w:lang w:val="en-US"/>
        </w:rPr>
      </w:pPr>
    </w:p>
    <w:p w:rsidR="00B8570F" w:rsidRPr="00941C07" w:rsidRDefault="00D909E0">
      <w:pPr>
        <w:numPr>
          <w:ilvl w:val="0"/>
          <w:numId w:val="30"/>
        </w:numPr>
        <w:tabs>
          <w:tab w:val="left" w:pos="260"/>
        </w:tabs>
        <w:ind w:left="260" w:hanging="260"/>
        <w:rPr>
          <w:rFonts w:eastAsia="Times New Roman"/>
          <w:sz w:val="23"/>
          <w:szCs w:val="23"/>
          <w:lang w:val="en-US"/>
        </w:rPr>
      </w:pPr>
      <w:r w:rsidRPr="00941C07">
        <w:rPr>
          <w:rFonts w:eastAsia="Times New Roman"/>
          <w:sz w:val="23"/>
          <w:szCs w:val="23"/>
          <w:lang w:val="en-US"/>
        </w:rPr>
        <w:t>Properly clean and disinfect all multiuse tools before reusing them.</w:t>
      </w:r>
    </w:p>
    <w:p w:rsidR="00B8570F" w:rsidRPr="00941C07" w:rsidRDefault="00B8570F">
      <w:pPr>
        <w:spacing w:line="135" w:lineRule="exact"/>
        <w:rPr>
          <w:rFonts w:eastAsia="Times New Roman"/>
          <w:sz w:val="23"/>
          <w:szCs w:val="23"/>
          <w:lang w:val="en-US"/>
        </w:rPr>
      </w:pPr>
    </w:p>
    <w:p w:rsidR="00B8570F" w:rsidRDefault="00D909E0">
      <w:pPr>
        <w:numPr>
          <w:ilvl w:val="0"/>
          <w:numId w:val="30"/>
        </w:numPr>
        <w:tabs>
          <w:tab w:val="left" w:pos="260"/>
        </w:tabs>
        <w:spacing w:line="261" w:lineRule="auto"/>
        <w:ind w:left="260" w:right="4000" w:hanging="260"/>
        <w:rPr>
          <w:rFonts w:eastAsia="Times New Roman"/>
          <w:sz w:val="23"/>
          <w:szCs w:val="23"/>
        </w:rPr>
      </w:pPr>
      <w:r w:rsidRPr="00941C07">
        <w:rPr>
          <w:rFonts w:eastAsia="Times New Roman"/>
          <w:sz w:val="23"/>
          <w:szCs w:val="23"/>
          <w:lang w:val="en-US"/>
        </w:rPr>
        <w:t xml:space="preserve">Store clean and disinfected tools in a clean, covered container. Clean drawers may be used for storage if only clean items are stored in the drawers. </w:t>
      </w:r>
      <w:r>
        <w:rPr>
          <w:rFonts w:eastAsia="Times New Roman"/>
          <w:sz w:val="23"/>
          <w:szCs w:val="23"/>
        </w:rPr>
        <w:t>Always isolate used implements away from disinfected implements.</w:t>
      </w:r>
    </w:p>
    <w:p w:rsidR="00B8570F" w:rsidRDefault="00B8570F">
      <w:pPr>
        <w:spacing w:line="89" w:lineRule="exact"/>
        <w:rPr>
          <w:rFonts w:eastAsia="Times New Roman"/>
          <w:sz w:val="23"/>
          <w:szCs w:val="23"/>
        </w:rPr>
      </w:pPr>
    </w:p>
    <w:p w:rsidR="00B8570F" w:rsidRPr="00941C07" w:rsidRDefault="00D909E0">
      <w:pPr>
        <w:numPr>
          <w:ilvl w:val="0"/>
          <w:numId w:val="30"/>
        </w:numPr>
        <w:tabs>
          <w:tab w:val="left" w:pos="260"/>
        </w:tabs>
        <w:ind w:left="260" w:hanging="260"/>
        <w:rPr>
          <w:rFonts w:eastAsia="Times New Roman"/>
          <w:sz w:val="23"/>
          <w:szCs w:val="23"/>
          <w:lang w:val="en-US"/>
        </w:rPr>
      </w:pPr>
      <w:r w:rsidRPr="00941C07">
        <w:rPr>
          <w:rFonts w:eastAsia="Times New Roman"/>
          <w:sz w:val="23"/>
          <w:szCs w:val="23"/>
          <w:lang w:val="en-US"/>
        </w:rPr>
        <w:t>Avoid touching your face, mouth, or eye areas during services.</w:t>
      </w:r>
    </w:p>
    <w:p w:rsidR="00B8570F" w:rsidRPr="00941C07" w:rsidRDefault="00B8570F">
      <w:pPr>
        <w:spacing w:line="135" w:lineRule="exact"/>
        <w:rPr>
          <w:rFonts w:eastAsia="Times New Roman"/>
          <w:sz w:val="23"/>
          <w:szCs w:val="23"/>
          <w:lang w:val="en-US"/>
        </w:rPr>
      </w:pPr>
    </w:p>
    <w:p w:rsidR="00B8570F" w:rsidRPr="00941C07" w:rsidRDefault="00D909E0">
      <w:pPr>
        <w:numPr>
          <w:ilvl w:val="0"/>
          <w:numId w:val="30"/>
        </w:numPr>
        <w:tabs>
          <w:tab w:val="left" w:pos="260"/>
        </w:tabs>
        <w:ind w:left="260" w:hanging="260"/>
        <w:rPr>
          <w:rFonts w:eastAsia="Times New Roman"/>
          <w:sz w:val="23"/>
          <w:szCs w:val="23"/>
          <w:lang w:val="en-US"/>
        </w:rPr>
      </w:pPr>
      <w:r w:rsidRPr="00941C07">
        <w:rPr>
          <w:rFonts w:eastAsia="Times New Roman"/>
          <w:sz w:val="23"/>
          <w:szCs w:val="23"/>
          <w:lang w:val="en-US"/>
        </w:rPr>
        <w:t>Clean and disinfect all work surfaces after every client.</w:t>
      </w:r>
    </w:p>
    <w:p w:rsidR="00B8570F" w:rsidRPr="00941C07" w:rsidRDefault="00B8570F">
      <w:pPr>
        <w:spacing w:line="135" w:lineRule="exact"/>
        <w:rPr>
          <w:rFonts w:eastAsia="Times New Roman"/>
          <w:sz w:val="23"/>
          <w:szCs w:val="23"/>
          <w:lang w:val="en-US"/>
        </w:rPr>
      </w:pPr>
    </w:p>
    <w:p w:rsidR="00B8570F" w:rsidRPr="00941C07" w:rsidRDefault="00D909E0">
      <w:pPr>
        <w:numPr>
          <w:ilvl w:val="0"/>
          <w:numId w:val="30"/>
        </w:numPr>
        <w:tabs>
          <w:tab w:val="left" w:pos="260"/>
        </w:tabs>
        <w:ind w:left="260" w:hanging="260"/>
        <w:rPr>
          <w:rFonts w:eastAsia="Times New Roman"/>
          <w:sz w:val="23"/>
          <w:szCs w:val="23"/>
          <w:lang w:val="en-US"/>
        </w:rPr>
      </w:pPr>
      <w:r w:rsidRPr="00941C07">
        <w:rPr>
          <w:rFonts w:eastAsia="Times New Roman"/>
          <w:sz w:val="23"/>
          <w:szCs w:val="23"/>
          <w:lang w:val="en-US"/>
        </w:rPr>
        <w:t>Have clean, disposable paper towels for each client.</w:t>
      </w:r>
    </w:p>
    <w:p w:rsidR="00B8570F" w:rsidRPr="00941C07" w:rsidRDefault="00B8570F">
      <w:pPr>
        <w:spacing w:line="135" w:lineRule="exact"/>
        <w:rPr>
          <w:rFonts w:eastAsia="Times New Roman"/>
          <w:sz w:val="23"/>
          <w:szCs w:val="23"/>
          <w:lang w:val="en-US"/>
        </w:rPr>
      </w:pPr>
    </w:p>
    <w:p w:rsidR="00B8570F" w:rsidRPr="00941C07" w:rsidRDefault="00D909E0">
      <w:pPr>
        <w:numPr>
          <w:ilvl w:val="0"/>
          <w:numId w:val="30"/>
        </w:numPr>
        <w:tabs>
          <w:tab w:val="left" w:pos="260"/>
        </w:tabs>
        <w:ind w:left="260" w:hanging="260"/>
        <w:rPr>
          <w:rFonts w:eastAsia="Times New Roman"/>
          <w:sz w:val="23"/>
          <w:szCs w:val="23"/>
          <w:lang w:val="en-US"/>
        </w:rPr>
      </w:pPr>
      <w:r w:rsidRPr="00941C07">
        <w:rPr>
          <w:rFonts w:eastAsia="Times New Roman"/>
          <w:sz w:val="23"/>
          <w:szCs w:val="23"/>
          <w:lang w:val="en-US"/>
        </w:rPr>
        <w:t>Always properly wash your hands before and after each service.</w:t>
      </w:r>
    </w:p>
    <w:p w:rsidR="00B8570F" w:rsidRPr="00941C07" w:rsidRDefault="00B8570F">
      <w:pPr>
        <w:spacing w:line="135" w:lineRule="exact"/>
        <w:rPr>
          <w:rFonts w:eastAsia="Times New Roman"/>
          <w:sz w:val="23"/>
          <w:szCs w:val="23"/>
          <w:lang w:val="en-US"/>
        </w:rPr>
      </w:pPr>
    </w:p>
    <w:p w:rsidR="00B8570F" w:rsidRPr="00941C07" w:rsidRDefault="00D909E0">
      <w:pPr>
        <w:numPr>
          <w:ilvl w:val="0"/>
          <w:numId w:val="30"/>
        </w:numPr>
        <w:tabs>
          <w:tab w:val="left" w:pos="260"/>
        </w:tabs>
        <w:spacing w:line="265" w:lineRule="auto"/>
        <w:ind w:left="260" w:right="4040" w:hanging="260"/>
        <w:rPr>
          <w:rFonts w:eastAsia="Times New Roman"/>
          <w:lang w:val="en-US"/>
        </w:rPr>
      </w:pPr>
      <w:r w:rsidRPr="00941C07">
        <w:rPr>
          <w:rFonts w:eastAsia="Times New Roman"/>
          <w:lang w:val="en-US"/>
        </w:rPr>
        <w:t>Use clean linens and disposable towels on clients. Keep soiled linens separate from clean linens. Use single-use neck strips or clean towels to avoid skin contact with shampoo capes and cutting or chemical protection gowns. If a cape touched the client’s skin, do not reuse that cape until</w:t>
      </w:r>
    </w:p>
    <w:p w:rsidR="00B8570F" w:rsidRPr="00941C07" w:rsidRDefault="00B8570F">
      <w:pPr>
        <w:spacing w:line="2" w:lineRule="exact"/>
        <w:rPr>
          <w:rFonts w:eastAsia="Times New Roman"/>
          <w:lang w:val="en-US"/>
        </w:rPr>
      </w:pPr>
    </w:p>
    <w:p w:rsidR="00B8570F" w:rsidRDefault="00D909E0">
      <w:pPr>
        <w:ind w:left="260"/>
        <w:rPr>
          <w:rFonts w:eastAsia="Times New Roman"/>
        </w:rPr>
      </w:pPr>
      <w:r>
        <w:rPr>
          <w:rFonts w:eastAsia="Times New Roman"/>
          <w:sz w:val="23"/>
          <w:szCs w:val="23"/>
        </w:rPr>
        <w:t>it is properly laundered.</w:t>
      </w:r>
    </w:p>
    <w:p w:rsidR="00B8570F" w:rsidRDefault="00B8570F">
      <w:pPr>
        <w:spacing w:line="135" w:lineRule="exact"/>
        <w:rPr>
          <w:rFonts w:eastAsia="Times New Roman"/>
        </w:rPr>
      </w:pPr>
    </w:p>
    <w:p w:rsidR="00B8570F" w:rsidRPr="00941C07" w:rsidRDefault="00D909E0">
      <w:pPr>
        <w:numPr>
          <w:ilvl w:val="0"/>
          <w:numId w:val="30"/>
        </w:numPr>
        <w:tabs>
          <w:tab w:val="left" w:pos="260"/>
        </w:tabs>
        <w:spacing w:line="283" w:lineRule="auto"/>
        <w:ind w:left="260" w:right="4340" w:hanging="260"/>
        <w:rPr>
          <w:rFonts w:eastAsia="Times New Roman"/>
          <w:lang w:val="en-US"/>
        </w:rPr>
      </w:pPr>
      <w:r w:rsidRPr="00941C07">
        <w:rPr>
          <w:rFonts w:eastAsia="Times New Roman"/>
          <w:lang w:val="en-US"/>
        </w:rPr>
        <w:t>Never provide a nail service to clients who have not properly washed their hands and carefully scrubbed under the free edge of their nails with a disinfected nail brush.</w:t>
      </w:r>
    </w:p>
    <w:p w:rsidR="00B8570F" w:rsidRPr="00941C07" w:rsidRDefault="00B8570F">
      <w:pPr>
        <w:spacing w:line="64" w:lineRule="exact"/>
        <w:rPr>
          <w:rFonts w:eastAsia="Times New Roman"/>
          <w:lang w:val="en-US"/>
        </w:rPr>
      </w:pPr>
    </w:p>
    <w:p w:rsidR="00B8570F" w:rsidRPr="00941C07" w:rsidRDefault="00D909E0">
      <w:pPr>
        <w:numPr>
          <w:ilvl w:val="0"/>
          <w:numId w:val="30"/>
        </w:numPr>
        <w:tabs>
          <w:tab w:val="left" w:pos="260"/>
        </w:tabs>
        <w:spacing w:line="254" w:lineRule="auto"/>
        <w:ind w:left="260" w:right="5780" w:hanging="260"/>
        <w:rPr>
          <w:rFonts w:eastAsia="Times New Roman"/>
          <w:sz w:val="23"/>
          <w:szCs w:val="23"/>
          <w:lang w:val="en-US"/>
        </w:rPr>
      </w:pPr>
      <w:r w:rsidRPr="00941C07">
        <w:rPr>
          <w:rFonts w:eastAsia="Times New Roman"/>
          <w:sz w:val="23"/>
          <w:szCs w:val="23"/>
          <w:lang w:val="en-US"/>
        </w:rPr>
        <w:t>Use effective exhaust systems in the salon. This will help ensure proper air</w:t>
      </w:r>
    </w:p>
    <w:p w:rsidR="00B8570F" w:rsidRPr="00941C07" w:rsidRDefault="00D909E0">
      <w:pPr>
        <w:ind w:left="260"/>
        <w:rPr>
          <w:rFonts w:eastAsia="Times New Roman"/>
          <w:sz w:val="23"/>
          <w:szCs w:val="23"/>
          <w:lang w:val="en-US"/>
        </w:rPr>
      </w:pPr>
      <w:r w:rsidRPr="00941C07">
        <w:rPr>
          <w:rFonts w:eastAsia="Times New Roman"/>
          <w:sz w:val="23"/>
          <w:szCs w:val="23"/>
          <w:lang w:val="en-US"/>
        </w:rPr>
        <w:t>quality in the salon.</w:t>
      </w:r>
    </w:p>
    <w:p w:rsidR="00B8570F" w:rsidRPr="00941C07" w:rsidRDefault="00B8570F">
      <w:pPr>
        <w:spacing w:line="20" w:lineRule="exact"/>
        <w:rPr>
          <w:sz w:val="20"/>
          <w:szCs w:val="20"/>
          <w:lang w:val="en-US"/>
        </w:rPr>
      </w:pPr>
    </w:p>
    <w:p w:rsidR="00B8570F" w:rsidRPr="00941C07" w:rsidRDefault="00B8570F">
      <w:pPr>
        <w:spacing w:line="285" w:lineRule="exact"/>
        <w:rPr>
          <w:sz w:val="20"/>
          <w:szCs w:val="20"/>
          <w:lang w:val="en-US"/>
        </w:rPr>
      </w:pPr>
    </w:p>
    <w:p w:rsidR="00B8570F" w:rsidRPr="00941C07" w:rsidRDefault="00D909E0">
      <w:pPr>
        <w:rPr>
          <w:sz w:val="20"/>
          <w:szCs w:val="20"/>
          <w:lang w:val="en-US"/>
        </w:rPr>
      </w:pPr>
      <w:r w:rsidRPr="00941C07">
        <w:rPr>
          <w:rFonts w:ascii="Arial" w:eastAsia="Arial" w:hAnsi="Arial" w:cs="Arial"/>
          <w:i/>
          <w:iCs/>
          <w:color w:val="A25646"/>
          <w:sz w:val="23"/>
          <w:szCs w:val="23"/>
          <w:lang w:val="en-US"/>
        </w:rPr>
        <w:t>Your Professional Responsibility</w:t>
      </w:r>
    </w:p>
    <w:p w:rsidR="00B8570F" w:rsidRPr="00941C07" w:rsidRDefault="00B8570F">
      <w:pPr>
        <w:spacing w:line="26" w:lineRule="exact"/>
        <w:rPr>
          <w:sz w:val="20"/>
          <w:szCs w:val="20"/>
          <w:lang w:val="en-US"/>
        </w:rPr>
      </w:pPr>
    </w:p>
    <w:p w:rsidR="00B8570F" w:rsidRPr="00941C07" w:rsidRDefault="00D909E0">
      <w:pPr>
        <w:rPr>
          <w:sz w:val="20"/>
          <w:szCs w:val="20"/>
          <w:lang w:val="en-US"/>
        </w:rPr>
      </w:pPr>
      <w:r w:rsidRPr="00941C07">
        <w:rPr>
          <w:rFonts w:eastAsia="Times New Roman"/>
          <w:sz w:val="23"/>
          <w:szCs w:val="23"/>
          <w:lang w:val="en-US"/>
        </w:rPr>
        <w:t>You have many responsibilities as</w:t>
      </w:r>
    </w:p>
    <w:p w:rsidR="00B8570F" w:rsidRPr="00941C07" w:rsidRDefault="00B8570F">
      <w:pPr>
        <w:spacing w:line="15" w:lineRule="exact"/>
        <w:rPr>
          <w:sz w:val="20"/>
          <w:szCs w:val="20"/>
          <w:lang w:val="en-US"/>
        </w:rPr>
      </w:pPr>
    </w:p>
    <w:p w:rsidR="00B8570F" w:rsidRPr="00941C07" w:rsidRDefault="00D909E0">
      <w:pPr>
        <w:rPr>
          <w:sz w:val="20"/>
          <w:szCs w:val="20"/>
          <w:lang w:val="en-US"/>
        </w:rPr>
      </w:pPr>
      <w:r w:rsidRPr="00941C07">
        <w:rPr>
          <w:rFonts w:eastAsia="Times New Roman"/>
          <w:sz w:val="23"/>
          <w:szCs w:val="23"/>
          <w:lang w:val="en-US"/>
        </w:rPr>
        <w:t>a salon professional, but none is</w:t>
      </w:r>
    </w:p>
    <w:p w:rsidR="00B8570F" w:rsidRPr="00941C07" w:rsidRDefault="00B8570F">
      <w:pPr>
        <w:spacing w:line="15" w:lineRule="exact"/>
        <w:rPr>
          <w:sz w:val="20"/>
          <w:szCs w:val="20"/>
          <w:lang w:val="en-US"/>
        </w:rPr>
      </w:pPr>
    </w:p>
    <w:p w:rsidR="00B8570F" w:rsidRPr="00941C07" w:rsidRDefault="00D909E0">
      <w:pPr>
        <w:rPr>
          <w:sz w:val="20"/>
          <w:szCs w:val="20"/>
          <w:lang w:val="en-US"/>
        </w:rPr>
      </w:pPr>
      <w:r w:rsidRPr="00941C07">
        <w:rPr>
          <w:rFonts w:eastAsia="Times New Roman"/>
          <w:sz w:val="23"/>
          <w:szCs w:val="23"/>
          <w:lang w:val="en-US"/>
        </w:rPr>
        <w:t>more important than protecting your</w:t>
      </w:r>
    </w:p>
    <w:p w:rsidR="00B8570F" w:rsidRPr="00941C07" w:rsidRDefault="00B8570F">
      <w:pPr>
        <w:spacing w:line="15" w:lineRule="exact"/>
        <w:rPr>
          <w:sz w:val="20"/>
          <w:szCs w:val="20"/>
          <w:lang w:val="en-US"/>
        </w:rPr>
      </w:pPr>
    </w:p>
    <w:p w:rsidR="00B8570F" w:rsidRPr="00941C07" w:rsidRDefault="00D909E0">
      <w:pPr>
        <w:rPr>
          <w:sz w:val="20"/>
          <w:szCs w:val="20"/>
          <w:lang w:val="en-US"/>
        </w:rPr>
      </w:pPr>
      <w:r w:rsidRPr="00941C07">
        <w:rPr>
          <w:rFonts w:eastAsia="Times New Roman"/>
          <w:sz w:val="23"/>
          <w:szCs w:val="23"/>
          <w:lang w:val="en-US"/>
        </w:rPr>
        <w:t>clients’ health and safety. Never take</w:t>
      </w:r>
    </w:p>
    <w:p w:rsidR="00B8570F" w:rsidRPr="00941C07" w:rsidRDefault="00B8570F">
      <w:pPr>
        <w:spacing w:line="15" w:lineRule="exact"/>
        <w:rPr>
          <w:sz w:val="20"/>
          <w:szCs w:val="20"/>
          <w:lang w:val="en-US"/>
        </w:rPr>
      </w:pPr>
    </w:p>
    <w:p w:rsidR="00B8570F" w:rsidRPr="00941C07" w:rsidRDefault="00D909E0">
      <w:pPr>
        <w:rPr>
          <w:sz w:val="20"/>
          <w:szCs w:val="20"/>
          <w:lang w:val="en-US"/>
        </w:rPr>
      </w:pPr>
      <w:r w:rsidRPr="00941C07">
        <w:rPr>
          <w:rFonts w:eastAsia="Times New Roman"/>
          <w:sz w:val="23"/>
          <w:szCs w:val="23"/>
          <w:lang w:val="en-US"/>
        </w:rPr>
        <w:t>shortcuts for cleaning and disinfecting.</w:t>
      </w:r>
    </w:p>
    <w:p w:rsidR="00B8570F" w:rsidRPr="00941C07" w:rsidRDefault="00B8570F">
      <w:pPr>
        <w:spacing w:line="15" w:lineRule="exact"/>
        <w:rPr>
          <w:sz w:val="20"/>
          <w:szCs w:val="20"/>
          <w:lang w:val="en-US"/>
        </w:rPr>
      </w:pPr>
    </w:p>
    <w:p w:rsidR="00B8570F" w:rsidRPr="00941C07" w:rsidRDefault="00D909E0">
      <w:pPr>
        <w:rPr>
          <w:sz w:val="20"/>
          <w:szCs w:val="20"/>
          <w:lang w:val="en-US"/>
        </w:rPr>
      </w:pPr>
      <w:r w:rsidRPr="00941C07">
        <w:rPr>
          <w:rFonts w:eastAsia="Times New Roman"/>
          <w:sz w:val="23"/>
          <w:szCs w:val="23"/>
          <w:lang w:val="en-US"/>
        </w:rPr>
        <w:t>You cannot afford to skip steps or save</w:t>
      </w:r>
    </w:p>
    <w:p w:rsidR="00B8570F" w:rsidRPr="00941C07" w:rsidRDefault="00B8570F">
      <w:pPr>
        <w:spacing w:line="15" w:lineRule="exact"/>
        <w:rPr>
          <w:sz w:val="20"/>
          <w:szCs w:val="20"/>
          <w:lang w:val="en-US"/>
        </w:rPr>
      </w:pPr>
    </w:p>
    <w:p w:rsidR="00B8570F" w:rsidRPr="00941C07" w:rsidRDefault="00D909E0">
      <w:pPr>
        <w:rPr>
          <w:sz w:val="20"/>
          <w:szCs w:val="20"/>
          <w:lang w:val="en-US"/>
        </w:rPr>
      </w:pPr>
      <w:r w:rsidRPr="00941C07">
        <w:rPr>
          <w:rFonts w:eastAsia="Times New Roman"/>
          <w:sz w:val="23"/>
          <w:szCs w:val="23"/>
          <w:lang w:val="en-US"/>
        </w:rPr>
        <w:t>money when it comes to safety.</w:t>
      </w:r>
    </w:p>
    <w:p w:rsidR="00B8570F" w:rsidRPr="00941C07" w:rsidRDefault="00B8570F">
      <w:pPr>
        <w:spacing w:line="135" w:lineRule="exact"/>
        <w:rPr>
          <w:sz w:val="20"/>
          <w:szCs w:val="20"/>
          <w:lang w:val="en-US"/>
        </w:rPr>
      </w:pPr>
    </w:p>
    <w:p w:rsidR="00B8570F" w:rsidRPr="00941C07" w:rsidRDefault="00D909E0">
      <w:pPr>
        <w:numPr>
          <w:ilvl w:val="0"/>
          <w:numId w:val="31"/>
        </w:numPr>
        <w:tabs>
          <w:tab w:val="left" w:pos="260"/>
        </w:tabs>
        <w:spacing w:line="265" w:lineRule="auto"/>
        <w:ind w:left="260" w:right="5960" w:hanging="260"/>
        <w:rPr>
          <w:rFonts w:eastAsia="Times New Roman"/>
          <w:sz w:val="23"/>
          <w:szCs w:val="23"/>
          <w:lang w:val="en-US"/>
        </w:rPr>
      </w:pPr>
      <w:r w:rsidRPr="00941C07">
        <w:rPr>
          <w:rFonts w:eastAsia="Times New Roman"/>
          <w:sz w:val="23"/>
          <w:szCs w:val="23"/>
          <w:lang w:val="en-US"/>
        </w:rPr>
        <w:t>It is your professional and legal responsibility to follow state and federal laws and rules.</w:t>
      </w:r>
    </w:p>
    <w:p w:rsidR="00B8570F" w:rsidRPr="00941C07" w:rsidRDefault="00B8570F">
      <w:pPr>
        <w:spacing w:line="83" w:lineRule="exact"/>
        <w:rPr>
          <w:rFonts w:eastAsia="Times New Roman"/>
          <w:sz w:val="23"/>
          <w:szCs w:val="23"/>
          <w:lang w:val="en-US"/>
        </w:rPr>
      </w:pPr>
    </w:p>
    <w:p w:rsidR="00B8570F" w:rsidRPr="00941C07" w:rsidRDefault="00D909E0">
      <w:pPr>
        <w:numPr>
          <w:ilvl w:val="0"/>
          <w:numId w:val="31"/>
        </w:numPr>
        <w:tabs>
          <w:tab w:val="left" w:pos="260"/>
        </w:tabs>
        <w:spacing w:line="265" w:lineRule="auto"/>
        <w:ind w:left="260" w:right="5920" w:hanging="260"/>
        <w:rPr>
          <w:rFonts w:eastAsia="Times New Roman"/>
          <w:sz w:val="23"/>
          <w:szCs w:val="23"/>
          <w:lang w:val="en-US"/>
        </w:rPr>
      </w:pPr>
      <w:r w:rsidRPr="00941C07">
        <w:rPr>
          <w:rFonts w:eastAsia="Times New Roman"/>
          <w:sz w:val="23"/>
          <w:szCs w:val="23"/>
          <w:lang w:val="en-US"/>
        </w:rPr>
        <w:t>Keep your license current and notify the licensing agency if you move or change your name.</w:t>
      </w:r>
    </w:p>
    <w:p w:rsidR="00B8570F" w:rsidRPr="00941C07" w:rsidRDefault="00B8570F">
      <w:pPr>
        <w:spacing w:line="83" w:lineRule="exact"/>
        <w:rPr>
          <w:rFonts w:eastAsia="Times New Roman"/>
          <w:sz w:val="23"/>
          <w:szCs w:val="23"/>
          <w:lang w:val="en-US"/>
        </w:rPr>
      </w:pPr>
    </w:p>
    <w:p w:rsidR="00B8570F" w:rsidRPr="00941C07" w:rsidRDefault="00D909E0">
      <w:pPr>
        <w:numPr>
          <w:ilvl w:val="0"/>
          <w:numId w:val="31"/>
        </w:numPr>
        <w:tabs>
          <w:tab w:val="left" w:pos="260"/>
        </w:tabs>
        <w:spacing w:line="261" w:lineRule="auto"/>
        <w:ind w:left="260" w:right="5620" w:hanging="260"/>
        <w:rPr>
          <w:rFonts w:eastAsia="Times New Roman"/>
          <w:lang w:val="en-US"/>
        </w:rPr>
      </w:pPr>
      <w:r w:rsidRPr="00941C07">
        <w:rPr>
          <w:rFonts w:eastAsia="Times New Roman"/>
          <w:lang w:val="en-US"/>
        </w:rPr>
        <w:t>Check your state’s Web site weekly for any changes or updates to rules and regulations.</w:t>
      </w:r>
    </w:p>
    <w:p w:rsidR="00B8570F" w:rsidRPr="006D3504" w:rsidRDefault="00D909E0">
      <w:pPr>
        <w:ind w:left="220"/>
        <w:rPr>
          <w:sz w:val="20"/>
          <w:szCs w:val="20"/>
          <w:lang w:val="en-US"/>
        </w:rPr>
      </w:pPr>
      <w:r>
        <w:rPr>
          <w:noProof/>
          <w:sz w:val="1"/>
          <w:szCs w:val="1"/>
        </w:rPr>
        <w:drawing>
          <wp:inline distT="0" distB="0" distL="0" distR="0">
            <wp:extent cx="168910" cy="1333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0" cstate="email">
                      <a:extLst>
                        <a:ext uri="{28A0092B-C50C-407E-A947-70E740481C1C}">
                          <a14:useLocalDpi xmlns:a14="http://schemas.microsoft.com/office/drawing/2010/main"/>
                        </a:ext>
                      </a:extLst>
                    </a:blip>
                    <a:srcRect/>
                    <a:stretch>
                      <a:fillRect/>
                    </a:stretch>
                  </pic:blipFill>
                  <pic:spPr bwMode="auto">
                    <a:xfrm>
                      <a:off x="0" y="0"/>
                      <a:ext cx="168910" cy="133350"/>
                    </a:xfrm>
                    <a:prstGeom prst="rect">
                      <a:avLst/>
                    </a:prstGeom>
                    <a:noFill/>
                    <a:ln>
                      <a:noFill/>
                    </a:ln>
                  </pic:spPr>
                </pic:pic>
              </a:graphicData>
            </a:graphic>
          </wp:inline>
        </w:drawing>
      </w:r>
      <w:r w:rsidRPr="006D3504">
        <w:rPr>
          <w:rFonts w:ascii="Arial" w:eastAsia="Arial" w:hAnsi="Arial" w:cs="Arial"/>
          <w:b/>
          <w:bCs/>
          <w:color w:val="187875"/>
          <w:lang w:val="en-US"/>
        </w:rPr>
        <w:t xml:space="preserve"> LO7</w:t>
      </w: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70" w:lineRule="exact"/>
        <w:rPr>
          <w:sz w:val="20"/>
          <w:szCs w:val="20"/>
          <w:lang w:val="en-US"/>
        </w:rPr>
      </w:pPr>
    </w:p>
    <w:p w:rsidR="00B8570F" w:rsidRPr="006D3504" w:rsidRDefault="00B8570F">
      <w:pPr>
        <w:spacing w:line="1" w:lineRule="exact"/>
        <w:rPr>
          <w:sz w:val="20"/>
          <w:szCs w:val="20"/>
          <w:lang w:val="en-US"/>
        </w:rPr>
      </w:pPr>
    </w:p>
    <w:p w:rsidR="00B8570F" w:rsidRPr="006D3504" w:rsidRDefault="00B8570F">
      <w:pPr>
        <w:rPr>
          <w:lang w:val="en-US"/>
        </w:rPr>
        <w:sectPr w:rsidR="00B8570F" w:rsidRPr="006D3504">
          <w:pgSz w:w="12240" w:h="15755"/>
          <w:pgMar w:top="885" w:right="1020" w:bottom="0" w:left="918" w:header="0" w:footer="0" w:gutter="0"/>
          <w:cols w:num="2" w:space="720" w:equalWidth="0">
            <w:col w:w="115" w:space="407"/>
            <w:col w:w="9780"/>
          </w:cols>
        </w:sectPr>
      </w:pPr>
    </w:p>
    <w:p w:rsidR="00B8570F" w:rsidRPr="00941C07" w:rsidRDefault="00B8570F" w:rsidP="00941C07">
      <w:pPr>
        <w:spacing w:line="229" w:lineRule="auto"/>
        <w:ind w:right="-101"/>
        <w:jc w:val="center"/>
        <w:rPr>
          <w:sz w:val="20"/>
          <w:szCs w:val="20"/>
          <w:lang w:val="en-US"/>
        </w:rPr>
      </w:pPr>
    </w:p>
    <w:p w:rsidR="00B8570F" w:rsidRPr="00941C07" w:rsidRDefault="00B8570F">
      <w:pPr>
        <w:rPr>
          <w:lang w:val="en-US"/>
        </w:rPr>
        <w:sectPr w:rsidR="00B8570F" w:rsidRPr="00941C07">
          <w:type w:val="continuous"/>
          <w:pgSz w:w="12240" w:h="15755"/>
          <w:pgMar w:top="885" w:right="1020" w:bottom="0" w:left="918" w:header="0" w:footer="0" w:gutter="0"/>
          <w:cols w:space="720" w:equalWidth="0">
            <w:col w:w="10302"/>
          </w:cols>
        </w:sectPr>
      </w:pPr>
    </w:p>
    <w:p w:rsidR="00B8570F" w:rsidRPr="00941C07" w:rsidRDefault="00D909E0">
      <w:pPr>
        <w:spacing w:line="95" w:lineRule="exact"/>
        <w:rPr>
          <w:sz w:val="20"/>
          <w:szCs w:val="20"/>
          <w:lang w:val="en-US"/>
        </w:rPr>
      </w:pPr>
      <w:bookmarkStart w:id="28" w:name="page31"/>
      <w:bookmarkEnd w:id="28"/>
      <w:r>
        <w:rPr>
          <w:noProof/>
          <w:sz w:val="20"/>
          <w:szCs w:val="20"/>
        </w:rPr>
        <w:drawing>
          <wp:anchor distT="0" distB="0" distL="114300" distR="114300" simplePos="0" relativeHeight="251679232" behindDoc="1" locked="0" layoutInCell="0" allowOverlap="1">
            <wp:simplePos x="0" y="0"/>
            <wp:positionH relativeFrom="page">
              <wp:posOffset>0</wp:posOffset>
            </wp:positionH>
            <wp:positionV relativeFrom="page">
              <wp:posOffset>0</wp:posOffset>
            </wp:positionV>
            <wp:extent cx="7772400" cy="994410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1"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7772400" cy="9944100"/>
                    </a:xfrm>
                    <a:prstGeom prst="rect">
                      <a:avLst/>
                    </a:prstGeom>
                    <a:noFill/>
                  </pic:spPr>
                </pic:pic>
              </a:graphicData>
            </a:graphic>
          </wp:anchor>
        </w:drawing>
      </w:r>
    </w:p>
    <w:p w:rsidR="00E66752" w:rsidRPr="006D3504" w:rsidRDefault="00D909E0" w:rsidP="00E66752">
      <w:pPr>
        <w:autoSpaceDE w:val="0"/>
        <w:autoSpaceDN w:val="0"/>
        <w:adjustRightInd w:val="0"/>
        <w:rPr>
          <w:rFonts w:ascii="HelveticaNeueLTStd-BdCn" w:hAnsi="HelveticaNeueLTStd-BdCn" w:cs="HelveticaNeueLTStd-BdCn"/>
          <w:color w:val="769B9A"/>
          <w:sz w:val="40"/>
          <w:szCs w:val="72"/>
          <w:lang w:val="en-US"/>
        </w:rPr>
      </w:pPr>
      <w:r w:rsidRPr="00941C07">
        <w:rPr>
          <w:rFonts w:ascii="Arial" w:eastAsia="Arial" w:hAnsi="Arial" w:cs="Arial"/>
          <w:color w:val="324B51"/>
          <w:sz w:val="41"/>
          <w:szCs w:val="41"/>
          <w:lang w:val="en-US"/>
        </w:rPr>
        <w:t>Procedure</w:t>
      </w:r>
      <w:r w:rsidRPr="00941C07">
        <w:rPr>
          <w:rFonts w:ascii="Arial" w:eastAsia="Arial" w:hAnsi="Arial" w:cs="Arial"/>
          <w:color w:val="FFFFFF"/>
          <w:sz w:val="179"/>
          <w:szCs w:val="179"/>
          <w:lang w:val="en-US"/>
        </w:rPr>
        <w:t>5-</w:t>
      </w:r>
      <w:r w:rsidR="00E66752" w:rsidRPr="006D3504">
        <w:rPr>
          <w:rFonts w:ascii="HelveticaNeueLTStd-BdCn" w:hAnsi="HelveticaNeueLTStd-BdCn" w:cs="HelveticaNeueLTStd-BdCn"/>
          <w:color w:val="769B9A"/>
          <w:sz w:val="40"/>
          <w:szCs w:val="72"/>
          <w:lang w:val="en-US"/>
        </w:rPr>
        <w:t>Disinfecting Nonelectrical</w:t>
      </w:r>
    </w:p>
    <w:p w:rsidR="00B8570F" w:rsidRPr="00E66752" w:rsidRDefault="00E66752" w:rsidP="00E66752">
      <w:pPr>
        <w:spacing w:line="212" w:lineRule="auto"/>
        <w:jc w:val="center"/>
        <w:rPr>
          <w:sz w:val="2"/>
          <w:lang w:val="en-US"/>
        </w:rPr>
        <w:sectPr w:rsidR="00B8570F" w:rsidRPr="00E66752">
          <w:pgSz w:w="12240" w:h="15755"/>
          <w:pgMar w:top="0" w:right="360" w:bottom="0" w:left="660" w:header="0" w:footer="0" w:gutter="0"/>
          <w:cols w:space="720" w:equalWidth="0">
            <w:col w:w="11220"/>
          </w:cols>
        </w:sectPr>
      </w:pPr>
      <w:r w:rsidRPr="006D3504">
        <w:rPr>
          <w:rFonts w:ascii="HelveticaNeueLTStd-BdCn" w:hAnsi="HelveticaNeueLTStd-BdCn" w:cs="HelveticaNeueLTStd-BdCn"/>
          <w:color w:val="769B9A"/>
          <w:sz w:val="40"/>
          <w:szCs w:val="72"/>
          <w:lang w:val="en-US"/>
        </w:rPr>
        <w:t>Tools and Implements</w:t>
      </w: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24" w:lineRule="exact"/>
        <w:rPr>
          <w:sz w:val="20"/>
          <w:szCs w:val="20"/>
          <w:lang w:val="en-US"/>
        </w:rPr>
      </w:pPr>
    </w:p>
    <w:p w:rsidR="00B8570F" w:rsidRPr="00941C07" w:rsidRDefault="00D909E0">
      <w:pPr>
        <w:spacing w:line="321" w:lineRule="auto"/>
        <w:ind w:left="180" w:right="3037"/>
        <w:rPr>
          <w:sz w:val="20"/>
          <w:szCs w:val="20"/>
          <w:lang w:val="en-US"/>
        </w:rPr>
      </w:pPr>
      <w:r w:rsidRPr="00941C07">
        <w:rPr>
          <w:rFonts w:ascii="Arial" w:eastAsia="Arial" w:hAnsi="Arial" w:cs="Arial"/>
          <w:sz w:val="19"/>
          <w:szCs w:val="19"/>
          <w:lang w:val="en-US"/>
        </w:rPr>
        <w:t>Nonelectrical tools and implements include items such as combs, brushes, clips, hairpins, metal pushers, makeup brushes, tweezers, and nail clippers.</w:t>
      </w:r>
    </w:p>
    <w:p w:rsidR="00B8570F" w:rsidRPr="00941C07" w:rsidRDefault="00B8570F">
      <w:pPr>
        <w:spacing w:line="190" w:lineRule="exact"/>
        <w:rPr>
          <w:sz w:val="20"/>
          <w:szCs w:val="20"/>
          <w:lang w:val="en-US"/>
        </w:rPr>
      </w:pPr>
    </w:p>
    <w:p w:rsidR="00B8570F" w:rsidRPr="00941C07" w:rsidRDefault="00D909E0">
      <w:pPr>
        <w:numPr>
          <w:ilvl w:val="0"/>
          <w:numId w:val="32"/>
        </w:numPr>
        <w:tabs>
          <w:tab w:val="left" w:pos="700"/>
        </w:tabs>
        <w:spacing w:line="239" w:lineRule="auto"/>
        <w:ind w:left="180" w:right="1157" w:firstLine="137"/>
        <w:rPr>
          <w:rFonts w:ascii="Arial" w:eastAsia="Arial" w:hAnsi="Arial" w:cs="Arial"/>
          <w:b/>
          <w:bCs/>
          <w:color w:val="FFFFFF"/>
          <w:sz w:val="24"/>
          <w:szCs w:val="24"/>
          <w:lang w:val="en-US"/>
        </w:rPr>
      </w:pPr>
      <w:r w:rsidRPr="00941C07">
        <w:rPr>
          <w:rFonts w:ascii="Arial" w:eastAsia="Arial" w:hAnsi="Arial" w:cs="Arial"/>
          <w:lang w:val="en-US"/>
        </w:rPr>
        <w:t>It is important to wear safety glasses and gloves while disinfecting nonelectrical tools and implements to protect your eyes from unintentional splashes of disinfectant and to prevent possible contamination of the implements by your hands and to protect your hands from the powerful chemicals in the disinfectant solution.</w:t>
      </w:r>
    </w:p>
    <w:p w:rsidR="00B8570F" w:rsidRPr="00941C07" w:rsidRDefault="00B8570F">
      <w:pPr>
        <w:spacing w:line="164" w:lineRule="exact"/>
        <w:rPr>
          <w:rFonts w:ascii="Arial" w:eastAsia="Arial" w:hAnsi="Arial" w:cs="Arial"/>
          <w:b/>
          <w:bCs/>
          <w:color w:val="FFFFFF"/>
          <w:sz w:val="24"/>
          <w:szCs w:val="24"/>
          <w:lang w:val="en-US"/>
        </w:rPr>
      </w:pPr>
    </w:p>
    <w:p w:rsidR="00B8570F" w:rsidRPr="00941C07" w:rsidRDefault="00D909E0">
      <w:pPr>
        <w:numPr>
          <w:ilvl w:val="0"/>
          <w:numId w:val="32"/>
        </w:numPr>
        <w:tabs>
          <w:tab w:val="left" w:pos="700"/>
        </w:tabs>
        <w:ind w:left="700" w:hanging="383"/>
        <w:rPr>
          <w:rFonts w:ascii="Arial" w:eastAsia="Arial" w:hAnsi="Arial" w:cs="Arial"/>
          <w:b/>
          <w:bCs/>
          <w:color w:val="FFFFFF"/>
          <w:sz w:val="24"/>
          <w:szCs w:val="24"/>
          <w:lang w:val="en-US"/>
        </w:rPr>
      </w:pPr>
      <w:r w:rsidRPr="00941C07">
        <w:rPr>
          <w:rFonts w:ascii="Arial" w:eastAsia="Arial" w:hAnsi="Arial" w:cs="Arial"/>
          <w:lang w:val="en-US"/>
        </w:rPr>
        <w:t>Rinse all implements with warm running water, and then thoroughly clean them with soap,</w:t>
      </w:r>
    </w:p>
    <w:p w:rsidR="00B8570F" w:rsidRPr="00941C07" w:rsidRDefault="00B8570F">
      <w:pPr>
        <w:spacing w:line="9" w:lineRule="exact"/>
        <w:rPr>
          <w:sz w:val="20"/>
          <w:szCs w:val="20"/>
          <w:lang w:val="en-US"/>
        </w:rPr>
      </w:pPr>
    </w:p>
    <w:p w:rsidR="00B8570F" w:rsidRPr="00941C07" w:rsidRDefault="00D909E0">
      <w:pPr>
        <w:spacing w:line="244" w:lineRule="auto"/>
        <w:ind w:left="180" w:right="1157"/>
        <w:rPr>
          <w:sz w:val="20"/>
          <w:szCs w:val="20"/>
          <w:lang w:val="en-US"/>
        </w:rPr>
      </w:pPr>
      <w:r w:rsidRPr="00941C07">
        <w:rPr>
          <w:rFonts w:ascii="Arial" w:eastAsia="Arial" w:hAnsi="Arial" w:cs="Arial"/>
          <w:lang w:val="en-US"/>
        </w:rPr>
        <w:t>a nail brush, and warm water. Brush grooved items, if necessary, and open hinged implements to scrub the revealed area.</w:t>
      </w:r>
    </w:p>
    <w:p w:rsidR="00B8570F" w:rsidRPr="00941C07" w:rsidRDefault="00B8570F">
      <w:pPr>
        <w:spacing w:line="186" w:lineRule="exact"/>
        <w:rPr>
          <w:sz w:val="20"/>
          <w:szCs w:val="20"/>
          <w:lang w:val="en-US"/>
        </w:rPr>
      </w:pPr>
    </w:p>
    <w:p w:rsidR="00B8570F" w:rsidRPr="00941C07" w:rsidRDefault="00D909E0">
      <w:pPr>
        <w:numPr>
          <w:ilvl w:val="0"/>
          <w:numId w:val="33"/>
        </w:numPr>
        <w:tabs>
          <w:tab w:val="left" w:pos="700"/>
        </w:tabs>
        <w:spacing w:line="307" w:lineRule="auto"/>
        <w:ind w:left="180" w:right="1077" w:firstLine="137"/>
        <w:rPr>
          <w:rFonts w:ascii="Arial" w:eastAsia="Arial" w:hAnsi="Arial" w:cs="Arial"/>
          <w:b/>
          <w:bCs/>
          <w:color w:val="FFFFFF"/>
          <w:sz w:val="20"/>
          <w:szCs w:val="20"/>
          <w:lang w:val="en-US"/>
        </w:rPr>
      </w:pPr>
      <w:r w:rsidRPr="00941C07">
        <w:rPr>
          <w:rFonts w:ascii="Arial" w:eastAsia="Arial" w:hAnsi="Arial" w:cs="Arial"/>
          <w:sz w:val="18"/>
          <w:szCs w:val="18"/>
          <w:lang w:val="en-US"/>
        </w:rPr>
        <w:t>Rinse away all traces of soap with warm running water. The presence of soap in most disinfectants will cause them to become inactive. Soap is most easily rinsed off in warm, not hot, water. Hotter water is not more effective. Dry implements thoroughly with a clean or disposable towel, or allow them to air dry on a clean towel. Your implements are now properly cleaned and ready to be disinfected.</w:t>
      </w:r>
    </w:p>
    <w:p w:rsidR="00B8570F" w:rsidRPr="00941C07" w:rsidRDefault="00B8570F">
      <w:pPr>
        <w:spacing w:line="200" w:lineRule="exact"/>
        <w:rPr>
          <w:sz w:val="20"/>
          <w:szCs w:val="20"/>
          <w:lang w:val="en-US"/>
        </w:rPr>
      </w:pPr>
    </w:p>
    <w:p w:rsidR="00B8570F" w:rsidRPr="00941C07" w:rsidRDefault="00B8570F">
      <w:pPr>
        <w:spacing w:line="227" w:lineRule="exact"/>
        <w:rPr>
          <w:sz w:val="20"/>
          <w:szCs w:val="20"/>
          <w:lang w:val="en-US"/>
        </w:rPr>
      </w:pPr>
    </w:p>
    <w:tbl>
      <w:tblPr>
        <w:tblW w:w="0" w:type="auto"/>
        <w:tblInd w:w="180" w:type="dxa"/>
        <w:tblLayout w:type="fixed"/>
        <w:tblCellMar>
          <w:left w:w="0" w:type="dxa"/>
          <w:right w:w="0" w:type="dxa"/>
        </w:tblCellMar>
        <w:tblLook w:val="04A0" w:firstRow="1" w:lastRow="0" w:firstColumn="1" w:lastColumn="0" w:noHBand="0" w:noVBand="1"/>
      </w:tblPr>
      <w:tblGrid>
        <w:gridCol w:w="420"/>
        <w:gridCol w:w="2600"/>
        <w:gridCol w:w="320"/>
        <w:gridCol w:w="420"/>
        <w:gridCol w:w="5620"/>
        <w:gridCol w:w="20"/>
      </w:tblGrid>
      <w:tr w:rsidR="00B8570F" w:rsidRPr="00941C07">
        <w:trPr>
          <w:trHeight w:val="20"/>
        </w:trPr>
        <w:tc>
          <w:tcPr>
            <w:tcW w:w="420" w:type="dxa"/>
            <w:vAlign w:val="bottom"/>
          </w:tcPr>
          <w:p w:rsidR="00B8570F" w:rsidRPr="00941C07" w:rsidRDefault="00B8570F">
            <w:pPr>
              <w:spacing w:line="20" w:lineRule="exact"/>
              <w:rPr>
                <w:sz w:val="1"/>
                <w:szCs w:val="1"/>
                <w:lang w:val="en-US"/>
              </w:rPr>
            </w:pPr>
          </w:p>
        </w:tc>
        <w:tc>
          <w:tcPr>
            <w:tcW w:w="2600" w:type="dxa"/>
            <w:vAlign w:val="bottom"/>
          </w:tcPr>
          <w:p w:rsidR="00B8570F" w:rsidRPr="00941C07" w:rsidRDefault="00B8570F">
            <w:pPr>
              <w:spacing w:line="20" w:lineRule="exact"/>
              <w:rPr>
                <w:sz w:val="1"/>
                <w:szCs w:val="1"/>
                <w:lang w:val="en-US"/>
              </w:rPr>
            </w:pPr>
          </w:p>
        </w:tc>
        <w:tc>
          <w:tcPr>
            <w:tcW w:w="320" w:type="dxa"/>
            <w:vMerge w:val="restart"/>
            <w:vAlign w:val="bottom"/>
          </w:tcPr>
          <w:p w:rsidR="00B8570F" w:rsidRPr="00941C07" w:rsidRDefault="00B8570F">
            <w:pPr>
              <w:spacing w:line="20" w:lineRule="exact"/>
              <w:rPr>
                <w:sz w:val="1"/>
                <w:szCs w:val="1"/>
                <w:lang w:val="en-US"/>
              </w:rPr>
            </w:pPr>
          </w:p>
        </w:tc>
        <w:tc>
          <w:tcPr>
            <w:tcW w:w="420" w:type="dxa"/>
            <w:vMerge w:val="restart"/>
            <w:shd w:val="clear" w:color="auto" w:fill="187875"/>
            <w:vAlign w:val="bottom"/>
          </w:tcPr>
          <w:p w:rsidR="00B8570F" w:rsidRDefault="00D909E0">
            <w:pPr>
              <w:ind w:left="140"/>
              <w:rPr>
                <w:sz w:val="20"/>
                <w:szCs w:val="20"/>
              </w:rPr>
            </w:pPr>
            <w:r>
              <w:rPr>
                <w:rFonts w:ascii="Arial" w:eastAsia="Arial" w:hAnsi="Arial" w:cs="Arial"/>
                <w:b/>
                <w:bCs/>
                <w:color w:val="FFFFFF"/>
                <w:sz w:val="24"/>
                <w:szCs w:val="24"/>
              </w:rPr>
              <w:t>4</w:t>
            </w:r>
          </w:p>
        </w:tc>
        <w:tc>
          <w:tcPr>
            <w:tcW w:w="5620" w:type="dxa"/>
            <w:vMerge w:val="restart"/>
            <w:vAlign w:val="bottom"/>
          </w:tcPr>
          <w:p w:rsidR="00B8570F" w:rsidRPr="00941C07" w:rsidRDefault="00D909E0">
            <w:pPr>
              <w:jc w:val="center"/>
              <w:rPr>
                <w:sz w:val="20"/>
                <w:szCs w:val="20"/>
                <w:lang w:val="en-US"/>
              </w:rPr>
            </w:pPr>
            <w:r w:rsidRPr="00941C07">
              <w:rPr>
                <w:rFonts w:ascii="Arial" w:eastAsia="Arial" w:hAnsi="Arial" w:cs="Arial"/>
                <w:w w:val="85"/>
                <w:lang w:val="en-US"/>
              </w:rPr>
              <w:t>It is extremely important that your implements be completely clean</w:t>
            </w:r>
          </w:p>
        </w:tc>
        <w:tc>
          <w:tcPr>
            <w:tcW w:w="0" w:type="dxa"/>
            <w:vAlign w:val="bottom"/>
          </w:tcPr>
          <w:p w:rsidR="00B8570F" w:rsidRPr="00941C07" w:rsidRDefault="00B8570F">
            <w:pPr>
              <w:spacing w:line="20" w:lineRule="exact"/>
              <w:rPr>
                <w:sz w:val="1"/>
                <w:szCs w:val="1"/>
                <w:lang w:val="en-US"/>
              </w:rPr>
            </w:pPr>
          </w:p>
        </w:tc>
      </w:tr>
      <w:tr w:rsidR="00B8570F">
        <w:trPr>
          <w:trHeight w:val="280"/>
        </w:trPr>
        <w:tc>
          <w:tcPr>
            <w:tcW w:w="420" w:type="dxa"/>
            <w:tcBorders>
              <w:bottom w:val="single" w:sz="8" w:space="0" w:color="187875"/>
            </w:tcBorders>
            <w:shd w:val="clear" w:color="auto" w:fill="187875"/>
            <w:vAlign w:val="bottom"/>
          </w:tcPr>
          <w:p w:rsidR="00B8570F" w:rsidRDefault="00D909E0">
            <w:pPr>
              <w:ind w:right="20"/>
              <w:jc w:val="right"/>
              <w:rPr>
                <w:sz w:val="20"/>
                <w:szCs w:val="20"/>
              </w:rPr>
            </w:pPr>
            <w:r>
              <w:rPr>
                <w:rFonts w:ascii="Arial" w:eastAsia="Arial" w:hAnsi="Arial" w:cs="Arial"/>
                <w:b/>
                <w:bCs/>
                <w:color w:val="FFFFFF"/>
                <w:sz w:val="24"/>
                <w:szCs w:val="24"/>
              </w:rPr>
              <w:t>4</w:t>
            </w:r>
          </w:p>
        </w:tc>
        <w:tc>
          <w:tcPr>
            <w:tcW w:w="2600" w:type="dxa"/>
            <w:vAlign w:val="bottom"/>
          </w:tcPr>
          <w:p w:rsidR="00B8570F" w:rsidRDefault="00B8570F">
            <w:pPr>
              <w:rPr>
                <w:sz w:val="24"/>
                <w:szCs w:val="24"/>
              </w:rPr>
            </w:pPr>
          </w:p>
        </w:tc>
        <w:tc>
          <w:tcPr>
            <w:tcW w:w="320" w:type="dxa"/>
            <w:vMerge/>
            <w:vAlign w:val="bottom"/>
          </w:tcPr>
          <w:p w:rsidR="00B8570F" w:rsidRDefault="00B8570F">
            <w:pPr>
              <w:rPr>
                <w:sz w:val="24"/>
                <w:szCs w:val="24"/>
              </w:rPr>
            </w:pPr>
          </w:p>
        </w:tc>
        <w:tc>
          <w:tcPr>
            <w:tcW w:w="420" w:type="dxa"/>
            <w:vMerge/>
            <w:shd w:val="clear" w:color="auto" w:fill="187875"/>
            <w:vAlign w:val="bottom"/>
          </w:tcPr>
          <w:p w:rsidR="00B8570F" w:rsidRDefault="00B8570F">
            <w:pPr>
              <w:rPr>
                <w:sz w:val="24"/>
                <w:szCs w:val="24"/>
              </w:rPr>
            </w:pPr>
          </w:p>
        </w:tc>
        <w:tc>
          <w:tcPr>
            <w:tcW w:w="5620" w:type="dxa"/>
            <w:vMerge/>
            <w:vAlign w:val="bottom"/>
          </w:tcPr>
          <w:p w:rsidR="00B8570F" w:rsidRDefault="00B8570F">
            <w:pPr>
              <w:rPr>
                <w:sz w:val="24"/>
                <w:szCs w:val="24"/>
              </w:rPr>
            </w:pPr>
          </w:p>
        </w:tc>
        <w:tc>
          <w:tcPr>
            <w:tcW w:w="0" w:type="dxa"/>
            <w:vAlign w:val="bottom"/>
          </w:tcPr>
          <w:p w:rsidR="00B8570F" w:rsidRDefault="00B8570F">
            <w:pPr>
              <w:rPr>
                <w:sz w:val="1"/>
                <w:szCs w:val="1"/>
              </w:rPr>
            </w:pPr>
          </w:p>
        </w:tc>
      </w:tr>
      <w:tr w:rsidR="00B8570F">
        <w:trPr>
          <w:trHeight w:val="231"/>
        </w:trPr>
        <w:tc>
          <w:tcPr>
            <w:tcW w:w="420" w:type="dxa"/>
            <w:vAlign w:val="bottom"/>
          </w:tcPr>
          <w:p w:rsidR="00B8570F" w:rsidRDefault="00B8570F">
            <w:pPr>
              <w:rPr>
                <w:sz w:val="20"/>
                <w:szCs w:val="20"/>
              </w:rPr>
            </w:pPr>
          </w:p>
        </w:tc>
        <w:tc>
          <w:tcPr>
            <w:tcW w:w="2600" w:type="dxa"/>
            <w:vAlign w:val="bottom"/>
          </w:tcPr>
          <w:p w:rsidR="00B8570F" w:rsidRDefault="00B8570F">
            <w:pPr>
              <w:rPr>
                <w:sz w:val="20"/>
                <w:szCs w:val="20"/>
              </w:rPr>
            </w:pPr>
          </w:p>
        </w:tc>
        <w:tc>
          <w:tcPr>
            <w:tcW w:w="320" w:type="dxa"/>
            <w:vAlign w:val="bottom"/>
          </w:tcPr>
          <w:p w:rsidR="00B8570F" w:rsidRDefault="00B8570F">
            <w:pPr>
              <w:rPr>
                <w:sz w:val="20"/>
                <w:szCs w:val="20"/>
              </w:rPr>
            </w:pPr>
          </w:p>
        </w:tc>
        <w:tc>
          <w:tcPr>
            <w:tcW w:w="420" w:type="dxa"/>
            <w:vAlign w:val="bottom"/>
          </w:tcPr>
          <w:p w:rsidR="00B8570F" w:rsidRDefault="00D909E0">
            <w:pPr>
              <w:rPr>
                <w:sz w:val="20"/>
                <w:szCs w:val="20"/>
              </w:rPr>
            </w:pPr>
            <w:r>
              <w:rPr>
                <w:rFonts w:ascii="Arial" w:eastAsia="Arial" w:hAnsi="Arial" w:cs="Arial"/>
                <w:w w:val="70"/>
                <w:sz w:val="20"/>
                <w:szCs w:val="20"/>
              </w:rPr>
              <w:t>before</w:t>
            </w:r>
          </w:p>
        </w:tc>
        <w:tc>
          <w:tcPr>
            <w:tcW w:w="5620" w:type="dxa"/>
            <w:vAlign w:val="bottom"/>
          </w:tcPr>
          <w:p w:rsidR="00B8570F" w:rsidRDefault="00D909E0">
            <w:pPr>
              <w:spacing w:line="231" w:lineRule="exact"/>
              <w:jc w:val="center"/>
              <w:rPr>
                <w:sz w:val="20"/>
                <w:szCs w:val="20"/>
              </w:rPr>
            </w:pPr>
            <w:r w:rsidRPr="00941C07">
              <w:rPr>
                <w:rFonts w:ascii="Arial" w:eastAsia="Arial" w:hAnsi="Arial" w:cs="Arial"/>
                <w:w w:val="84"/>
                <w:lang w:val="en-US"/>
              </w:rPr>
              <w:t xml:space="preserve">you place them in the disinfectant solution. </w:t>
            </w:r>
            <w:r>
              <w:rPr>
                <w:rFonts w:ascii="Arial" w:eastAsia="Arial" w:hAnsi="Arial" w:cs="Arial"/>
                <w:w w:val="84"/>
              </w:rPr>
              <w:t>If implements are not</w:t>
            </w:r>
          </w:p>
        </w:tc>
        <w:tc>
          <w:tcPr>
            <w:tcW w:w="0" w:type="dxa"/>
            <w:vAlign w:val="bottom"/>
          </w:tcPr>
          <w:p w:rsidR="00B8570F" w:rsidRDefault="00B8570F">
            <w:pPr>
              <w:rPr>
                <w:sz w:val="1"/>
                <w:szCs w:val="1"/>
              </w:rPr>
            </w:pPr>
          </w:p>
        </w:tc>
      </w:tr>
      <w:tr w:rsidR="00B8570F" w:rsidRPr="00941C07">
        <w:trPr>
          <w:trHeight w:val="255"/>
        </w:trPr>
        <w:tc>
          <w:tcPr>
            <w:tcW w:w="420" w:type="dxa"/>
            <w:vAlign w:val="bottom"/>
          </w:tcPr>
          <w:p w:rsidR="00B8570F" w:rsidRDefault="00B8570F"/>
        </w:tc>
        <w:tc>
          <w:tcPr>
            <w:tcW w:w="2600" w:type="dxa"/>
            <w:vAlign w:val="bottom"/>
          </w:tcPr>
          <w:p w:rsidR="00B8570F" w:rsidRDefault="00B8570F"/>
        </w:tc>
        <w:tc>
          <w:tcPr>
            <w:tcW w:w="320" w:type="dxa"/>
            <w:vAlign w:val="bottom"/>
          </w:tcPr>
          <w:p w:rsidR="00B8570F" w:rsidRDefault="00B8570F"/>
        </w:tc>
        <w:tc>
          <w:tcPr>
            <w:tcW w:w="6040" w:type="dxa"/>
            <w:gridSpan w:val="2"/>
            <w:vAlign w:val="bottom"/>
          </w:tcPr>
          <w:p w:rsidR="00B8570F" w:rsidRPr="00941C07" w:rsidRDefault="00D909E0">
            <w:pPr>
              <w:rPr>
                <w:sz w:val="20"/>
                <w:szCs w:val="20"/>
                <w:lang w:val="en-US"/>
              </w:rPr>
            </w:pPr>
            <w:r w:rsidRPr="00941C07">
              <w:rPr>
                <w:rFonts w:ascii="Arial" w:eastAsia="Arial" w:hAnsi="Arial" w:cs="Arial"/>
                <w:w w:val="92"/>
                <w:lang w:val="en-US"/>
              </w:rPr>
              <w:t>clean, your disinfectant may become contaminated and ineffective.</w:t>
            </w:r>
          </w:p>
        </w:tc>
        <w:tc>
          <w:tcPr>
            <w:tcW w:w="0" w:type="dxa"/>
            <w:vAlign w:val="bottom"/>
          </w:tcPr>
          <w:p w:rsidR="00B8570F" w:rsidRPr="00941C07" w:rsidRDefault="00B8570F">
            <w:pPr>
              <w:rPr>
                <w:sz w:val="1"/>
                <w:szCs w:val="1"/>
                <w:lang w:val="en-US"/>
              </w:rPr>
            </w:pPr>
          </w:p>
        </w:tc>
      </w:tr>
      <w:tr w:rsidR="00B8570F" w:rsidRPr="00941C07">
        <w:trPr>
          <w:trHeight w:val="260"/>
        </w:trPr>
        <w:tc>
          <w:tcPr>
            <w:tcW w:w="420" w:type="dxa"/>
            <w:vAlign w:val="bottom"/>
          </w:tcPr>
          <w:p w:rsidR="00B8570F" w:rsidRPr="00941C07" w:rsidRDefault="00B8570F">
            <w:pPr>
              <w:rPr>
                <w:lang w:val="en-US"/>
              </w:rPr>
            </w:pPr>
          </w:p>
        </w:tc>
        <w:tc>
          <w:tcPr>
            <w:tcW w:w="2600" w:type="dxa"/>
            <w:vAlign w:val="bottom"/>
          </w:tcPr>
          <w:p w:rsidR="00B8570F" w:rsidRPr="00941C07" w:rsidRDefault="00B8570F">
            <w:pPr>
              <w:rPr>
                <w:lang w:val="en-US"/>
              </w:rPr>
            </w:pPr>
          </w:p>
        </w:tc>
        <w:tc>
          <w:tcPr>
            <w:tcW w:w="320" w:type="dxa"/>
            <w:vAlign w:val="bottom"/>
          </w:tcPr>
          <w:p w:rsidR="00B8570F" w:rsidRPr="00941C07" w:rsidRDefault="00B8570F">
            <w:pPr>
              <w:rPr>
                <w:lang w:val="en-US"/>
              </w:rPr>
            </w:pPr>
          </w:p>
        </w:tc>
        <w:tc>
          <w:tcPr>
            <w:tcW w:w="6040" w:type="dxa"/>
            <w:gridSpan w:val="2"/>
            <w:vAlign w:val="bottom"/>
          </w:tcPr>
          <w:p w:rsidR="00B8570F" w:rsidRPr="00941C07" w:rsidRDefault="00D909E0">
            <w:pPr>
              <w:rPr>
                <w:sz w:val="20"/>
                <w:szCs w:val="20"/>
                <w:lang w:val="en-US"/>
              </w:rPr>
            </w:pPr>
            <w:r w:rsidRPr="00941C07">
              <w:rPr>
                <w:rFonts w:ascii="Arial" w:eastAsia="Arial" w:hAnsi="Arial" w:cs="Arial"/>
                <w:w w:val="89"/>
                <w:lang w:val="en-US"/>
              </w:rPr>
              <w:t>Immerse cleaned implements in an appropriate disinfection container</w:t>
            </w:r>
          </w:p>
        </w:tc>
        <w:tc>
          <w:tcPr>
            <w:tcW w:w="0" w:type="dxa"/>
            <w:vAlign w:val="bottom"/>
          </w:tcPr>
          <w:p w:rsidR="00B8570F" w:rsidRPr="00941C07" w:rsidRDefault="00B8570F">
            <w:pPr>
              <w:rPr>
                <w:sz w:val="1"/>
                <w:szCs w:val="1"/>
                <w:lang w:val="en-US"/>
              </w:rPr>
            </w:pPr>
          </w:p>
        </w:tc>
      </w:tr>
      <w:tr w:rsidR="00B8570F" w:rsidRPr="00941C07">
        <w:trPr>
          <w:trHeight w:val="260"/>
        </w:trPr>
        <w:tc>
          <w:tcPr>
            <w:tcW w:w="420" w:type="dxa"/>
            <w:vAlign w:val="bottom"/>
          </w:tcPr>
          <w:p w:rsidR="00B8570F" w:rsidRPr="00941C07" w:rsidRDefault="00B8570F">
            <w:pPr>
              <w:rPr>
                <w:lang w:val="en-US"/>
              </w:rPr>
            </w:pPr>
          </w:p>
        </w:tc>
        <w:tc>
          <w:tcPr>
            <w:tcW w:w="2600" w:type="dxa"/>
            <w:vAlign w:val="bottom"/>
          </w:tcPr>
          <w:p w:rsidR="00B8570F" w:rsidRPr="00941C07" w:rsidRDefault="00B8570F">
            <w:pPr>
              <w:rPr>
                <w:lang w:val="en-US"/>
              </w:rPr>
            </w:pPr>
          </w:p>
        </w:tc>
        <w:tc>
          <w:tcPr>
            <w:tcW w:w="320" w:type="dxa"/>
            <w:vAlign w:val="bottom"/>
          </w:tcPr>
          <w:p w:rsidR="00B8570F" w:rsidRPr="00941C07" w:rsidRDefault="00B8570F">
            <w:pPr>
              <w:rPr>
                <w:lang w:val="en-US"/>
              </w:rPr>
            </w:pPr>
          </w:p>
        </w:tc>
        <w:tc>
          <w:tcPr>
            <w:tcW w:w="6040" w:type="dxa"/>
            <w:gridSpan w:val="2"/>
            <w:vAlign w:val="bottom"/>
          </w:tcPr>
          <w:p w:rsidR="00B8570F" w:rsidRPr="00941C07" w:rsidRDefault="00D909E0">
            <w:pPr>
              <w:rPr>
                <w:sz w:val="20"/>
                <w:szCs w:val="20"/>
                <w:lang w:val="en-US"/>
              </w:rPr>
            </w:pPr>
            <w:r w:rsidRPr="00941C07">
              <w:rPr>
                <w:rFonts w:ascii="Arial" w:eastAsia="Arial" w:hAnsi="Arial" w:cs="Arial"/>
                <w:w w:val="86"/>
                <w:lang w:val="en-US"/>
              </w:rPr>
              <w:t>holding an EPA-registered disinfectant for the required time (at least ten</w:t>
            </w:r>
          </w:p>
        </w:tc>
        <w:tc>
          <w:tcPr>
            <w:tcW w:w="0" w:type="dxa"/>
            <w:vAlign w:val="bottom"/>
          </w:tcPr>
          <w:p w:rsidR="00B8570F" w:rsidRPr="00941C07" w:rsidRDefault="00B8570F">
            <w:pPr>
              <w:rPr>
                <w:sz w:val="1"/>
                <w:szCs w:val="1"/>
                <w:lang w:val="en-US"/>
              </w:rPr>
            </w:pPr>
          </w:p>
        </w:tc>
      </w:tr>
      <w:tr w:rsidR="00B8570F">
        <w:trPr>
          <w:trHeight w:val="260"/>
        </w:trPr>
        <w:tc>
          <w:tcPr>
            <w:tcW w:w="420" w:type="dxa"/>
            <w:vAlign w:val="bottom"/>
          </w:tcPr>
          <w:p w:rsidR="00B8570F" w:rsidRPr="00941C07" w:rsidRDefault="00B8570F">
            <w:pPr>
              <w:rPr>
                <w:lang w:val="en-US"/>
              </w:rPr>
            </w:pPr>
          </w:p>
        </w:tc>
        <w:tc>
          <w:tcPr>
            <w:tcW w:w="2600" w:type="dxa"/>
            <w:vAlign w:val="bottom"/>
          </w:tcPr>
          <w:p w:rsidR="00B8570F" w:rsidRPr="00941C07" w:rsidRDefault="00B8570F">
            <w:pPr>
              <w:rPr>
                <w:lang w:val="en-US"/>
              </w:rPr>
            </w:pPr>
          </w:p>
        </w:tc>
        <w:tc>
          <w:tcPr>
            <w:tcW w:w="320" w:type="dxa"/>
            <w:vAlign w:val="bottom"/>
          </w:tcPr>
          <w:p w:rsidR="00B8570F" w:rsidRPr="00941C07" w:rsidRDefault="00B8570F">
            <w:pPr>
              <w:rPr>
                <w:lang w:val="en-US"/>
              </w:rPr>
            </w:pPr>
          </w:p>
        </w:tc>
        <w:tc>
          <w:tcPr>
            <w:tcW w:w="6040" w:type="dxa"/>
            <w:gridSpan w:val="2"/>
            <w:vAlign w:val="bottom"/>
          </w:tcPr>
          <w:p w:rsidR="00B8570F" w:rsidRDefault="00D909E0">
            <w:pPr>
              <w:rPr>
                <w:sz w:val="20"/>
                <w:szCs w:val="20"/>
              </w:rPr>
            </w:pPr>
            <w:r w:rsidRPr="00941C07">
              <w:rPr>
                <w:rFonts w:ascii="Arial" w:eastAsia="Arial" w:hAnsi="Arial" w:cs="Arial"/>
                <w:w w:val="87"/>
                <w:lang w:val="en-US"/>
              </w:rPr>
              <w:t xml:space="preserve">minutes or according to the manufacturer’s instructions). </w:t>
            </w:r>
            <w:r>
              <w:rPr>
                <w:rFonts w:ascii="Arial" w:eastAsia="Arial" w:hAnsi="Arial" w:cs="Arial"/>
                <w:w w:val="87"/>
              </w:rPr>
              <w:t>Remember to</w:t>
            </w:r>
          </w:p>
        </w:tc>
        <w:tc>
          <w:tcPr>
            <w:tcW w:w="0" w:type="dxa"/>
            <w:vAlign w:val="bottom"/>
          </w:tcPr>
          <w:p w:rsidR="00B8570F" w:rsidRDefault="00B8570F">
            <w:pPr>
              <w:rPr>
                <w:sz w:val="1"/>
                <w:szCs w:val="1"/>
              </w:rPr>
            </w:pPr>
          </w:p>
        </w:tc>
      </w:tr>
      <w:tr w:rsidR="00B8570F">
        <w:trPr>
          <w:trHeight w:val="260"/>
        </w:trPr>
        <w:tc>
          <w:tcPr>
            <w:tcW w:w="420" w:type="dxa"/>
            <w:vAlign w:val="bottom"/>
          </w:tcPr>
          <w:p w:rsidR="00B8570F" w:rsidRDefault="00B8570F"/>
        </w:tc>
        <w:tc>
          <w:tcPr>
            <w:tcW w:w="2600" w:type="dxa"/>
            <w:vAlign w:val="bottom"/>
          </w:tcPr>
          <w:p w:rsidR="00B8570F" w:rsidRDefault="00B8570F"/>
        </w:tc>
        <w:tc>
          <w:tcPr>
            <w:tcW w:w="320" w:type="dxa"/>
            <w:vAlign w:val="bottom"/>
          </w:tcPr>
          <w:p w:rsidR="00B8570F" w:rsidRDefault="00B8570F"/>
        </w:tc>
        <w:tc>
          <w:tcPr>
            <w:tcW w:w="6040" w:type="dxa"/>
            <w:gridSpan w:val="2"/>
            <w:vAlign w:val="bottom"/>
          </w:tcPr>
          <w:p w:rsidR="00B8570F" w:rsidRDefault="00D909E0">
            <w:pPr>
              <w:rPr>
                <w:sz w:val="20"/>
                <w:szCs w:val="20"/>
              </w:rPr>
            </w:pPr>
            <w:r w:rsidRPr="00941C07">
              <w:rPr>
                <w:rFonts w:ascii="Arial" w:eastAsia="Arial" w:hAnsi="Arial" w:cs="Arial"/>
                <w:w w:val="84"/>
                <w:lang w:val="en-US"/>
              </w:rPr>
              <w:t xml:space="preserve">open hinged implements before immersing them in the disinfectant. </w:t>
            </w:r>
            <w:r>
              <w:rPr>
                <w:rFonts w:ascii="Arial" w:eastAsia="Arial" w:hAnsi="Arial" w:cs="Arial"/>
                <w:w w:val="84"/>
              </w:rPr>
              <w:t>If the</w:t>
            </w:r>
          </w:p>
        </w:tc>
        <w:tc>
          <w:tcPr>
            <w:tcW w:w="0" w:type="dxa"/>
            <w:vAlign w:val="bottom"/>
          </w:tcPr>
          <w:p w:rsidR="00B8570F" w:rsidRDefault="00B8570F">
            <w:pPr>
              <w:rPr>
                <w:sz w:val="1"/>
                <w:szCs w:val="1"/>
              </w:rPr>
            </w:pPr>
          </w:p>
        </w:tc>
      </w:tr>
      <w:tr w:rsidR="00B8570F" w:rsidRPr="00941C07">
        <w:trPr>
          <w:trHeight w:val="134"/>
        </w:trPr>
        <w:tc>
          <w:tcPr>
            <w:tcW w:w="420" w:type="dxa"/>
            <w:vAlign w:val="bottom"/>
          </w:tcPr>
          <w:p w:rsidR="00B8570F" w:rsidRDefault="00B8570F">
            <w:pPr>
              <w:rPr>
                <w:sz w:val="11"/>
                <w:szCs w:val="11"/>
              </w:rPr>
            </w:pPr>
          </w:p>
        </w:tc>
        <w:tc>
          <w:tcPr>
            <w:tcW w:w="2600" w:type="dxa"/>
            <w:vAlign w:val="bottom"/>
          </w:tcPr>
          <w:p w:rsidR="00B8570F" w:rsidRDefault="00B8570F">
            <w:pPr>
              <w:rPr>
                <w:sz w:val="11"/>
                <w:szCs w:val="11"/>
              </w:rPr>
            </w:pPr>
          </w:p>
        </w:tc>
        <w:tc>
          <w:tcPr>
            <w:tcW w:w="320" w:type="dxa"/>
            <w:vMerge w:val="restart"/>
            <w:vAlign w:val="bottom"/>
          </w:tcPr>
          <w:p w:rsidR="00B8570F" w:rsidRDefault="00B8570F">
            <w:pPr>
              <w:rPr>
                <w:sz w:val="11"/>
                <w:szCs w:val="11"/>
              </w:rPr>
            </w:pPr>
          </w:p>
        </w:tc>
        <w:tc>
          <w:tcPr>
            <w:tcW w:w="6040" w:type="dxa"/>
            <w:gridSpan w:val="2"/>
            <w:vMerge w:val="restart"/>
            <w:vAlign w:val="bottom"/>
          </w:tcPr>
          <w:p w:rsidR="00B8570F" w:rsidRPr="00941C07" w:rsidRDefault="00D909E0">
            <w:pPr>
              <w:rPr>
                <w:sz w:val="20"/>
                <w:szCs w:val="20"/>
                <w:lang w:val="en-US"/>
              </w:rPr>
            </w:pPr>
            <w:r w:rsidRPr="00941C07">
              <w:rPr>
                <w:rFonts w:ascii="Arial" w:eastAsia="Arial" w:hAnsi="Arial" w:cs="Arial"/>
                <w:lang w:val="en-US"/>
              </w:rPr>
              <w:t>disinfection solution is visibly dirty, or if the solution has been</w:t>
            </w:r>
          </w:p>
        </w:tc>
        <w:tc>
          <w:tcPr>
            <w:tcW w:w="0" w:type="dxa"/>
            <w:vAlign w:val="bottom"/>
          </w:tcPr>
          <w:p w:rsidR="00B8570F" w:rsidRPr="00941C07" w:rsidRDefault="00B8570F">
            <w:pPr>
              <w:rPr>
                <w:sz w:val="1"/>
                <w:szCs w:val="1"/>
                <w:lang w:val="en-US"/>
              </w:rPr>
            </w:pPr>
          </w:p>
        </w:tc>
      </w:tr>
      <w:tr w:rsidR="00B8570F" w:rsidRPr="00941C07">
        <w:trPr>
          <w:trHeight w:val="126"/>
        </w:trPr>
        <w:tc>
          <w:tcPr>
            <w:tcW w:w="420" w:type="dxa"/>
            <w:vAlign w:val="bottom"/>
          </w:tcPr>
          <w:p w:rsidR="00B8570F" w:rsidRPr="00941C07" w:rsidRDefault="00B8570F">
            <w:pPr>
              <w:rPr>
                <w:sz w:val="10"/>
                <w:szCs w:val="10"/>
                <w:lang w:val="en-US"/>
              </w:rPr>
            </w:pPr>
          </w:p>
        </w:tc>
        <w:tc>
          <w:tcPr>
            <w:tcW w:w="2600" w:type="dxa"/>
            <w:vAlign w:val="bottom"/>
          </w:tcPr>
          <w:p w:rsidR="00B8570F" w:rsidRPr="00941C07" w:rsidRDefault="00B8570F">
            <w:pPr>
              <w:rPr>
                <w:sz w:val="10"/>
                <w:szCs w:val="10"/>
                <w:lang w:val="en-US"/>
              </w:rPr>
            </w:pPr>
          </w:p>
        </w:tc>
        <w:tc>
          <w:tcPr>
            <w:tcW w:w="320" w:type="dxa"/>
            <w:vMerge/>
            <w:vAlign w:val="bottom"/>
          </w:tcPr>
          <w:p w:rsidR="00B8570F" w:rsidRPr="00941C07" w:rsidRDefault="00B8570F">
            <w:pPr>
              <w:rPr>
                <w:sz w:val="10"/>
                <w:szCs w:val="10"/>
                <w:lang w:val="en-US"/>
              </w:rPr>
            </w:pPr>
          </w:p>
        </w:tc>
        <w:tc>
          <w:tcPr>
            <w:tcW w:w="6040" w:type="dxa"/>
            <w:gridSpan w:val="2"/>
            <w:vMerge/>
            <w:vAlign w:val="bottom"/>
          </w:tcPr>
          <w:p w:rsidR="00B8570F" w:rsidRPr="00941C07" w:rsidRDefault="00B8570F">
            <w:pPr>
              <w:rPr>
                <w:sz w:val="10"/>
                <w:szCs w:val="10"/>
                <w:lang w:val="en-US"/>
              </w:rPr>
            </w:pPr>
          </w:p>
        </w:tc>
        <w:tc>
          <w:tcPr>
            <w:tcW w:w="0" w:type="dxa"/>
            <w:vAlign w:val="bottom"/>
          </w:tcPr>
          <w:p w:rsidR="00B8570F" w:rsidRPr="00941C07" w:rsidRDefault="00B8570F">
            <w:pPr>
              <w:rPr>
                <w:sz w:val="1"/>
                <w:szCs w:val="1"/>
                <w:lang w:val="en-US"/>
              </w:rPr>
            </w:pPr>
          </w:p>
        </w:tc>
      </w:tr>
      <w:tr w:rsidR="00B8570F" w:rsidRPr="00941C07">
        <w:trPr>
          <w:trHeight w:val="260"/>
        </w:trPr>
        <w:tc>
          <w:tcPr>
            <w:tcW w:w="420" w:type="dxa"/>
            <w:vAlign w:val="bottom"/>
          </w:tcPr>
          <w:p w:rsidR="00B8570F" w:rsidRPr="00941C07" w:rsidRDefault="00B8570F">
            <w:pPr>
              <w:rPr>
                <w:lang w:val="en-US"/>
              </w:rPr>
            </w:pPr>
          </w:p>
        </w:tc>
        <w:tc>
          <w:tcPr>
            <w:tcW w:w="2600" w:type="dxa"/>
            <w:vAlign w:val="bottom"/>
          </w:tcPr>
          <w:p w:rsidR="00B8570F" w:rsidRPr="00941C07" w:rsidRDefault="00B8570F">
            <w:pPr>
              <w:rPr>
                <w:lang w:val="en-US"/>
              </w:rPr>
            </w:pPr>
          </w:p>
        </w:tc>
        <w:tc>
          <w:tcPr>
            <w:tcW w:w="320" w:type="dxa"/>
            <w:vAlign w:val="bottom"/>
          </w:tcPr>
          <w:p w:rsidR="00B8570F" w:rsidRPr="00941C07" w:rsidRDefault="00B8570F">
            <w:pPr>
              <w:rPr>
                <w:lang w:val="en-US"/>
              </w:rPr>
            </w:pPr>
          </w:p>
        </w:tc>
        <w:tc>
          <w:tcPr>
            <w:tcW w:w="6040" w:type="dxa"/>
            <w:gridSpan w:val="2"/>
            <w:vAlign w:val="bottom"/>
          </w:tcPr>
          <w:p w:rsidR="00B8570F" w:rsidRPr="00941C07" w:rsidRDefault="00D909E0">
            <w:pPr>
              <w:rPr>
                <w:sz w:val="20"/>
                <w:szCs w:val="20"/>
                <w:lang w:val="en-US"/>
              </w:rPr>
            </w:pPr>
            <w:r w:rsidRPr="00941C07">
              <w:rPr>
                <w:rFonts w:ascii="Arial" w:eastAsia="Arial" w:hAnsi="Arial" w:cs="Arial"/>
                <w:lang w:val="en-US"/>
              </w:rPr>
              <w:t>contaminated, it must be replaced.</w:t>
            </w:r>
          </w:p>
        </w:tc>
        <w:tc>
          <w:tcPr>
            <w:tcW w:w="0" w:type="dxa"/>
            <w:vAlign w:val="bottom"/>
          </w:tcPr>
          <w:p w:rsidR="00B8570F" w:rsidRPr="00941C07" w:rsidRDefault="00B8570F">
            <w:pPr>
              <w:rPr>
                <w:sz w:val="1"/>
                <w:szCs w:val="1"/>
                <w:lang w:val="en-US"/>
              </w:rPr>
            </w:pPr>
          </w:p>
        </w:tc>
      </w:tr>
      <w:tr w:rsidR="00B8570F" w:rsidRPr="00941C07">
        <w:trPr>
          <w:trHeight w:val="569"/>
        </w:trPr>
        <w:tc>
          <w:tcPr>
            <w:tcW w:w="420" w:type="dxa"/>
            <w:vAlign w:val="bottom"/>
          </w:tcPr>
          <w:p w:rsidR="00B8570F" w:rsidRDefault="00D909E0">
            <w:pPr>
              <w:ind w:right="20"/>
              <w:jc w:val="right"/>
              <w:rPr>
                <w:sz w:val="20"/>
                <w:szCs w:val="20"/>
              </w:rPr>
            </w:pPr>
            <w:r>
              <w:rPr>
                <w:rFonts w:ascii="Arial" w:eastAsia="Arial" w:hAnsi="Arial" w:cs="Arial"/>
                <w:b/>
                <w:bCs/>
                <w:color w:val="FFFFFF"/>
                <w:sz w:val="24"/>
                <w:szCs w:val="24"/>
              </w:rPr>
              <w:t>5</w:t>
            </w:r>
          </w:p>
        </w:tc>
        <w:tc>
          <w:tcPr>
            <w:tcW w:w="2600" w:type="dxa"/>
            <w:vAlign w:val="bottom"/>
          </w:tcPr>
          <w:p w:rsidR="00B8570F" w:rsidRDefault="00B8570F">
            <w:pPr>
              <w:rPr>
                <w:sz w:val="24"/>
                <w:szCs w:val="24"/>
              </w:rPr>
            </w:pPr>
          </w:p>
        </w:tc>
        <w:tc>
          <w:tcPr>
            <w:tcW w:w="320" w:type="dxa"/>
            <w:vAlign w:val="bottom"/>
          </w:tcPr>
          <w:p w:rsidR="00B8570F" w:rsidRDefault="00B8570F">
            <w:pPr>
              <w:rPr>
                <w:sz w:val="24"/>
                <w:szCs w:val="24"/>
              </w:rPr>
            </w:pPr>
          </w:p>
        </w:tc>
        <w:tc>
          <w:tcPr>
            <w:tcW w:w="6040" w:type="dxa"/>
            <w:gridSpan w:val="2"/>
            <w:vAlign w:val="bottom"/>
          </w:tcPr>
          <w:p w:rsidR="00B8570F" w:rsidRPr="00941C07" w:rsidRDefault="00D909E0">
            <w:pPr>
              <w:ind w:left="140"/>
              <w:rPr>
                <w:sz w:val="20"/>
                <w:szCs w:val="20"/>
                <w:lang w:val="en-US"/>
              </w:rPr>
            </w:pPr>
            <w:r w:rsidRPr="00941C07">
              <w:rPr>
                <w:rFonts w:ascii="Arial" w:eastAsia="Arial" w:hAnsi="Arial" w:cs="Arial"/>
                <w:b/>
                <w:bCs/>
                <w:color w:val="FFFFFF"/>
                <w:w w:val="89"/>
                <w:sz w:val="24"/>
                <w:szCs w:val="24"/>
                <w:lang w:val="en-US"/>
              </w:rPr>
              <w:t xml:space="preserve">5  </w:t>
            </w:r>
            <w:r w:rsidRPr="00941C07">
              <w:rPr>
                <w:rFonts w:ascii="Arial" w:eastAsia="Arial" w:hAnsi="Arial" w:cs="Arial"/>
                <w:color w:val="000000"/>
                <w:w w:val="89"/>
                <w:lang w:val="en-US"/>
              </w:rPr>
              <w:t>After the required disinfection time has passed, remove tools and</w:t>
            </w:r>
          </w:p>
        </w:tc>
        <w:tc>
          <w:tcPr>
            <w:tcW w:w="0" w:type="dxa"/>
            <w:vAlign w:val="bottom"/>
          </w:tcPr>
          <w:p w:rsidR="00B8570F" w:rsidRPr="00941C07" w:rsidRDefault="00B8570F">
            <w:pPr>
              <w:rPr>
                <w:sz w:val="1"/>
                <w:szCs w:val="1"/>
                <w:lang w:val="en-US"/>
              </w:rPr>
            </w:pPr>
          </w:p>
        </w:tc>
      </w:tr>
    </w:tbl>
    <w:p w:rsidR="00B8570F" w:rsidRPr="00941C07" w:rsidRDefault="00D909E0">
      <w:pPr>
        <w:spacing w:line="352" w:lineRule="auto"/>
        <w:ind w:left="3520" w:right="117"/>
        <w:rPr>
          <w:sz w:val="20"/>
          <w:szCs w:val="20"/>
          <w:lang w:val="en-US"/>
        </w:rPr>
      </w:pPr>
      <w:r w:rsidRPr="00941C07">
        <w:rPr>
          <w:rFonts w:ascii="Arial" w:eastAsia="Arial" w:hAnsi="Arial" w:cs="Arial"/>
          <w:sz w:val="18"/>
          <w:szCs w:val="18"/>
          <w:lang w:val="en-US"/>
        </w:rPr>
        <w:t>implements from the disinfection solution with tongs or gloved hands, rinse the tools and implements well in warm running water, and pat them dry.</w:t>
      </w: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56" w:lineRule="exact"/>
        <w:rPr>
          <w:sz w:val="20"/>
          <w:szCs w:val="20"/>
          <w:lang w:val="en-US"/>
        </w:rPr>
      </w:pPr>
    </w:p>
    <w:p w:rsidR="00B8570F" w:rsidRPr="00941C07" w:rsidRDefault="00D909E0">
      <w:pPr>
        <w:numPr>
          <w:ilvl w:val="0"/>
          <w:numId w:val="34"/>
        </w:numPr>
        <w:tabs>
          <w:tab w:val="left" w:pos="700"/>
        </w:tabs>
        <w:ind w:left="700" w:hanging="383"/>
        <w:rPr>
          <w:rFonts w:ascii="Arial" w:eastAsia="Arial" w:hAnsi="Arial" w:cs="Arial"/>
          <w:b/>
          <w:bCs/>
          <w:color w:val="FFFFFF"/>
          <w:sz w:val="24"/>
          <w:szCs w:val="24"/>
          <w:lang w:val="en-US"/>
        </w:rPr>
      </w:pPr>
      <w:r w:rsidRPr="00941C07">
        <w:rPr>
          <w:rFonts w:ascii="Arial" w:eastAsia="Arial" w:hAnsi="Arial" w:cs="Arial"/>
          <w:lang w:val="en-US"/>
        </w:rPr>
        <w:t>Store disinfected tools and implements in a clean, covered container until needed.</w:t>
      </w:r>
    </w:p>
    <w:p w:rsidR="00B8570F" w:rsidRPr="00941C07" w:rsidRDefault="00B8570F">
      <w:pPr>
        <w:spacing w:line="188" w:lineRule="exact"/>
        <w:rPr>
          <w:rFonts w:ascii="Arial" w:eastAsia="Arial" w:hAnsi="Arial" w:cs="Arial"/>
          <w:b/>
          <w:bCs/>
          <w:color w:val="FFFFFF"/>
          <w:sz w:val="24"/>
          <w:szCs w:val="24"/>
          <w:lang w:val="en-US"/>
        </w:rPr>
      </w:pPr>
    </w:p>
    <w:p w:rsidR="00B8570F" w:rsidRDefault="00D909E0">
      <w:pPr>
        <w:numPr>
          <w:ilvl w:val="0"/>
          <w:numId w:val="34"/>
        </w:numPr>
        <w:tabs>
          <w:tab w:val="left" w:pos="700"/>
        </w:tabs>
        <w:spacing w:line="239" w:lineRule="auto"/>
        <w:ind w:left="180" w:right="1657" w:firstLine="137"/>
        <w:rPr>
          <w:rFonts w:ascii="Arial" w:eastAsia="Arial" w:hAnsi="Arial" w:cs="Arial"/>
          <w:b/>
          <w:bCs/>
          <w:color w:val="FFFFFF"/>
          <w:sz w:val="23"/>
          <w:szCs w:val="23"/>
        </w:rPr>
      </w:pPr>
      <w:r w:rsidRPr="00941C07">
        <w:rPr>
          <w:rFonts w:ascii="Arial" w:eastAsia="Arial" w:hAnsi="Arial" w:cs="Arial"/>
          <w:sz w:val="21"/>
          <w:szCs w:val="21"/>
          <w:lang w:val="en-US"/>
        </w:rPr>
        <w:t xml:space="preserve">Remove gloves and thoroughly wash your hands with warm running water and liquid soap. Rinse and dry hands with a clean fabric or disposable towel. </w:t>
      </w:r>
      <w:r>
        <w:rPr>
          <w:rFonts w:ascii="Arial" w:eastAsia="Arial" w:hAnsi="Arial" w:cs="Arial"/>
          <w:b/>
          <w:bCs/>
          <w:noProof/>
          <w:color w:val="FFFFFF"/>
          <w:sz w:val="1"/>
          <w:szCs w:val="1"/>
        </w:rPr>
        <w:drawing>
          <wp:inline distT="0" distB="0" distL="0" distR="0">
            <wp:extent cx="128270" cy="12827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2" cstate="email">
                      <a:extLst>
                        <a:ext uri="{28A0092B-C50C-407E-A947-70E740481C1C}">
                          <a14:useLocalDpi xmlns:a14="http://schemas.microsoft.com/office/drawing/2010/main"/>
                        </a:ext>
                      </a:extLst>
                    </a:blip>
                    <a:srcRect/>
                    <a:stretch>
                      <a:fillRect/>
                    </a:stretch>
                  </pic:blipFill>
                  <pic:spPr bwMode="auto">
                    <a:xfrm>
                      <a:off x="0" y="0"/>
                      <a:ext cx="128270" cy="128270"/>
                    </a:xfrm>
                    <a:prstGeom prst="rect">
                      <a:avLst/>
                    </a:prstGeom>
                    <a:noFill/>
                    <a:ln>
                      <a:noFill/>
                    </a:ln>
                  </pic:spPr>
                </pic:pic>
              </a:graphicData>
            </a:graphic>
          </wp:inline>
        </w:drawing>
      </w:r>
      <w:r w:rsidRPr="00941C07">
        <w:rPr>
          <w:rFonts w:ascii="Arial" w:eastAsia="Arial" w:hAnsi="Arial" w:cs="Arial"/>
          <w:b/>
          <w:bCs/>
          <w:color w:val="187875"/>
          <w:sz w:val="21"/>
          <w:szCs w:val="21"/>
          <w:lang w:val="en-US"/>
        </w:rPr>
        <w:t xml:space="preserve"> </w:t>
      </w:r>
      <w:r>
        <w:rPr>
          <w:rFonts w:ascii="Arial" w:eastAsia="Arial" w:hAnsi="Arial" w:cs="Arial"/>
          <w:b/>
          <w:bCs/>
          <w:color w:val="187875"/>
          <w:sz w:val="21"/>
          <w:szCs w:val="21"/>
        </w:rPr>
        <w:t>LO8</w:t>
      </w:r>
    </w:p>
    <w:p w:rsidR="00B8570F" w:rsidRDefault="00D909E0">
      <w:pPr>
        <w:spacing w:line="20" w:lineRule="exact"/>
        <w:rPr>
          <w:sz w:val="20"/>
          <w:szCs w:val="20"/>
        </w:rPr>
      </w:pPr>
      <w:r>
        <w:rPr>
          <w:sz w:val="20"/>
          <w:szCs w:val="20"/>
        </w:rPr>
        <w:br w:type="column"/>
      </w: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314" w:lineRule="exact"/>
        <w:rPr>
          <w:sz w:val="20"/>
          <w:szCs w:val="20"/>
        </w:rPr>
      </w:pPr>
    </w:p>
    <w:p w:rsidR="00B8570F" w:rsidRPr="00941C07" w:rsidRDefault="00B8570F">
      <w:pPr>
        <w:spacing w:line="139" w:lineRule="exact"/>
        <w:rPr>
          <w:sz w:val="20"/>
          <w:szCs w:val="20"/>
          <w:lang w:val="en-US"/>
        </w:rPr>
      </w:pPr>
    </w:p>
    <w:p w:rsidR="00B8570F" w:rsidRPr="00941C07" w:rsidRDefault="00B8570F">
      <w:pPr>
        <w:rPr>
          <w:lang w:val="en-US"/>
        </w:rPr>
        <w:sectPr w:rsidR="00B8570F" w:rsidRPr="00941C07">
          <w:type w:val="continuous"/>
          <w:pgSz w:w="12240" w:h="15755"/>
          <w:pgMar w:top="0" w:right="360" w:bottom="0" w:left="660" w:header="0" w:footer="0" w:gutter="0"/>
          <w:cols w:num="2" w:space="720" w:equalWidth="0">
            <w:col w:w="9797" w:space="720"/>
            <w:col w:w="703"/>
          </w:cols>
        </w:sectPr>
      </w:pPr>
    </w:p>
    <w:p w:rsidR="00B8570F" w:rsidRPr="00941C07" w:rsidRDefault="00B8570F">
      <w:pPr>
        <w:rPr>
          <w:lang w:val="en-US"/>
        </w:rPr>
        <w:sectPr w:rsidR="00B8570F" w:rsidRPr="00941C07">
          <w:type w:val="continuous"/>
          <w:pgSz w:w="12240" w:h="15755"/>
          <w:pgMar w:top="0" w:right="360" w:bottom="0" w:left="660" w:header="0" w:footer="0" w:gutter="0"/>
          <w:cols w:space="720" w:equalWidth="0">
            <w:col w:w="11220"/>
          </w:cols>
        </w:sectPr>
      </w:pPr>
    </w:p>
    <w:p w:rsidR="00B8570F" w:rsidRPr="00941C07" w:rsidRDefault="00B8570F">
      <w:pPr>
        <w:rPr>
          <w:lang w:val="en-US"/>
        </w:rPr>
        <w:sectPr w:rsidR="00B8570F" w:rsidRPr="00941C07">
          <w:type w:val="continuous"/>
          <w:pgSz w:w="12240" w:h="15755"/>
          <w:pgMar w:top="0" w:right="360" w:bottom="0" w:left="660" w:header="0" w:footer="0" w:gutter="0"/>
          <w:cols w:space="720" w:equalWidth="0">
            <w:col w:w="11220"/>
          </w:cols>
        </w:sectPr>
      </w:pPr>
    </w:p>
    <w:p w:rsidR="00B8570F" w:rsidRPr="00941C07" w:rsidRDefault="00D909E0">
      <w:pPr>
        <w:spacing w:line="95" w:lineRule="exact"/>
        <w:rPr>
          <w:sz w:val="20"/>
          <w:szCs w:val="20"/>
          <w:lang w:val="en-US"/>
        </w:rPr>
      </w:pPr>
      <w:bookmarkStart w:id="29" w:name="page32"/>
      <w:bookmarkEnd w:id="29"/>
      <w:r>
        <w:rPr>
          <w:noProof/>
          <w:sz w:val="20"/>
          <w:szCs w:val="20"/>
        </w:rPr>
        <w:drawing>
          <wp:anchor distT="0" distB="0" distL="114300" distR="114300" simplePos="0" relativeHeight="251680256" behindDoc="1" locked="0" layoutInCell="0" allowOverlap="1">
            <wp:simplePos x="0" y="0"/>
            <wp:positionH relativeFrom="page">
              <wp:posOffset>0</wp:posOffset>
            </wp:positionH>
            <wp:positionV relativeFrom="page">
              <wp:posOffset>0</wp:posOffset>
            </wp:positionV>
            <wp:extent cx="7772400" cy="994410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3"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7772400" cy="9944100"/>
                    </a:xfrm>
                    <a:prstGeom prst="rect">
                      <a:avLst/>
                    </a:prstGeom>
                    <a:noFill/>
                  </pic:spPr>
                </pic:pic>
              </a:graphicData>
            </a:graphic>
          </wp:anchor>
        </w:drawing>
      </w:r>
    </w:p>
    <w:p w:rsidR="00B8570F" w:rsidRPr="00941C07" w:rsidRDefault="00D909E0">
      <w:pPr>
        <w:spacing w:line="220" w:lineRule="auto"/>
        <w:rPr>
          <w:sz w:val="20"/>
          <w:szCs w:val="20"/>
          <w:lang w:val="en-US"/>
        </w:rPr>
      </w:pPr>
      <w:r w:rsidRPr="00941C07">
        <w:rPr>
          <w:rFonts w:ascii="Arial" w:eastAsia="Arial" w:hAnsi="Arial" w:cs="Arial"/>
          <w:color w:val="324B51"/>
          <w:sz w:val="44"/>
          <w:szCs w:val="44"/>
          <w:lang w:val="en-US"/>
        </w:rPr>
        <w:t>Procedure</w:t>
      </w:r>
      <w:r w:rsidRPr="00941C07">
        <w:rPr>
          <w:sz w:val="20"/>
          <w:szCs w:val="20"/>
          <w:lang w:val="en-US"/>
        </w:rPr>
        <w:t xml:space="preserve"> </w:t>
      </w:r>
      <w:r w:rsidRPr="00941C07">
        <w:rPr>
          <w:rFonts w:ascii="Arial" w:eastAsia="Arial" w:hAnsi="Arial" w:cs="Arial"/>
          <w:color w:val="FFFFFF"/>
          <w:sz w:val="264"/>
          <w:szCs w:val="264"/>
          <w:lang w:val="en-US"/>
        </w:rPr>
        <w:t>5-2</w:t>
      </w:r>
    </w:p>
    <w:p w:rsidR="00B8570F" w:rsidRPr="00941C07" w:rsidRDefault="00B8570F">
      <w:pPr>
        <w:spacing w:line="3" w:lineRule="exact"/>
        <w:rPr>
          <w:sz w:val="20"/>
          <w:szCs w:val="20"/>
          <w:lang w:val="en-US"/>
        </w:rPr>
      </w:pPr>
    </w:p>
    <w:p w:rsidR="006D3504" w:rsidRDefault="006D3504" w:rsidP="006D3504">
      <w:pPr>
        <w:autoSpaceDE w:val="0"/>
        <w:autoSpaceDN w:val="0"/>
        <w:adjustRightInd w:val="0"/>
        <w:rPr>
          <w:rFonts w:ascii="HelveticaNeueLTStd-BdCn" w:hAnsi="HelveticaNeueLTStd-BdCn" w:cs="HelveticaNeueLTStd-BdCn"/>
          <w:color w:val="769B9A"/>
          <w:sz w:val="58"/>
          <w:szCs w:val="112"/>
          <w:lang w:val="en-US"/>
        </w:rPr>
      </w:pPr>
      <w:r>
        <w:rPr>
          <w:rFonts w:ascii="HelveticaNeueLTStd-BdCn" w:hAnsi="HelveticaNeueLTStd-BdCn" w:cs="HelveticaNeueLTStd-BdCn"/>
          <w:color w:val="769B9A"/>
          <w:sz w:val="84"/>
          <w:szCs w:val="112"/>
          <w:lang w:val="en-US"/>
        </w:rPr>
        <w:t xml:space="preserve"> </w:t>
      </w:r>
      <w:r w:rsidRPr="006D3504">
        <w:rPr>
          <w:rFonts w:ascii="HelveticaNeueLTStd-BdCn" w:hAnsi="HelveticaNeueLTStd-BdCn" w:cs="HelveticaNeueLTStd-BdCn"/>
          <w:color w:val="769B9A"/>
          <w:sz w:val="84"/>
          <w:szCs w:val="112"/>
          <w:lang w:val="en-US"/>
        </w:rPr>
        <w:t xml:space="preserve">Disinfecting </w:t>
      </w:r>
      <w:r w:rsidRPr="006D3504">
        <w:rPr>
          <w:rFonts w:ascii="HelveticaNeueLTStd-BdCn" w:hAnsi="HelveticaNeueLTStd-BdCn" w:cs="HelveticaNeueLTStd-BdCn"/>
          <w:color w:val="769B9A"/>
          <w:sz w:val="58"/>
          <w:szCs w:val="112"/>
          <w:lang w:val="en-US"/>
        </w:rPr>
        <w:t xml:space="preserve">Foot Spas </w:t>
      </w:r>
    </w:p>
    <w:p w:rsidR="00B8570F" w:rsidRPr="006D3504" w:rsidRDefault="006D3504" w:rsidP="006D3504">
      <w:pPr>
        <w:autoSpaceDE w:val="0"/>
        <w:autoSpaceDN w:val="0"/>
        <w:adjustRightInd w:val="0"/>
        <w:rPr>
          <w:rFonts w:ascii="HelveticaNeueLTStd-BdCn" w:hAnsi="HelveticaNeueLTStd-BdCn" w:cs="HelveticaNeueLTStd-BdCn"/>
          <w:color w:val="769B9A"/>
          <w:sz w:val="58"/>
          <w:szCs w:val="112"/>
          <w:lang w:val="en-US"/>
        </w:rPr>
      </w:pPr>
      <w:r>
        <w:rPr>
          <w:rFonts w:ascii="HelveticaNeueLTStd-BdCn" w:hAnsi="HelveticaNeueLTStd-BdCn" w:cs="HelveticaNeueLTStd-BdCn"/>
          <w:color w:val="769B9A"/>
          <w:sz w:val="58"/>
          <w:szCs w:val="112"/>
          <w:lang w:val="en-US"/>
        </w:rPr>
        <w:t xml:space="preserve">   </w:t>
      </w:r>
      <w:r w:rsidRPr="006D3504">
        <w:rPr>
          <w:rFonts w:ascii="HelveticaNeueLTStd-BdCn" w:hAnsi="HelveticaNeueLTStd-BdCn" w:cs="HelveticaNeueLTStd-BdCn"/>
          <w:color w:val="769B9A"/>
          <w:sz w:val="58"/>
          <w:szCs w:val="112"/>
          <w:lang w:val="en-US"/>
        </w:rPr>
        <w:t>or Basins</w:t>
      </w:r>
    </w:p>
    <w:p w:rsidR="00B8570F" w:rsidRPr="00941C07" w:rsidRDefault="00D909E0">
      <w:pPr>
        <w:ind w:left="180"/>
        <w:rPr>
          <w:sz w:val="20"/>
          <w:szCs w:val="20"/>
          <w:lang w:val="en-US"/>
        </w:rPr>
      </w:pPr>
      <w:r w:rsidRPr="00941C07">
        <w:rPr>
          <w:rFonts w:ascii="Arial" w:eastAsia="Arial" w:hAnsi="Arial" w:cs="Arial"/>
          <w:sz w:val="25"/>
          <w:szCs w:val="25"/>
          <w:lang w:val="en-US"/>
        </w:rPr>
        <w:t>Whirlpool Foot Spas and Air-Jet Basins</w:t>
      </w:r>
    </w:p>
    <w:p w:rsidR="00B8570F" w:rsidRPr="00941C07" w:rsidRDefault="00B8570F">
      <w:pPr>
        <w:spacing w:line="173" w:lineRule="exact"/>
        <w:rPr>
          <w:sz w:val="20"/>
          <w:szCs w:val="20"/>
          <w:lang w:val="en-US"/>
        </w:rPr>
      </w:pPr>
    </w:p>
    <w:p w:rsidR="00B8570F" w:rsidRDefault="00D909E0">
      <w:pPr>
        <w:ind w:left="180"/>
        <w:rPr>
          <w:sz w:val="20"/>
          <w:szCs w:val="20"/>
        </w:rPr>
      </w:pPr>
      <w:r>
        <w:rPr>
          <w:rFonts w:ascii="Arial" w:eastAsia="Arial" w:hAnsi="Arial" w:cs="Arial"/>
          <w:sz w:val="25"/>
          <w:szCs w:val="25"/>
        </w:rPr>
        <w:t>After every client:</w:t>
      </w:r>
    </w:p>
    <w:p w:rsidR="00B8570F" w:rsidRDefault="00B8570F">
      <w:pPr>
        <w:spacing w:line="163" w:lineRule="exact"/>
        <w:rPr>
          <w:sz w:val="20"/>
          <w:szCs w:val="20"/>
        </w:rPr>
      </w:pPr>
    </w:p>
    <w:p w:rsidR="00B8570F" w:rsidRPr="00941C07" w:rsidRDefault="00D909E0">
      <w:pPr>
        <w:numPr>
          <w:ilvl w:val="0"/>
          <w:numId w:val="35"/>
        </w:numPr>
        <w:tabs>
          <w:tab w:val="left" w:pos="700"/>
        </w:tabs>
        <w:ind w:left="700" w:hanging="383"/>
        <w:rPr>
          <w:rFonts w:ascii="Arial" w:eastAsia="Arial" w:hAnsi="Arial" w:cs="Arial"/>
          <w:b/>
          <w:bCs/>
          <w:color w:val="FFFFFF"/>
          <w:sz w:val="24"/>
          <w:szCs w:val="24"/>
          <w:lang w:val="en-US"/>
        </w:rPr>
      </w:pPr>
      <w:r w:rsidRPr="00941C07">
        <w:rPr>
          <w:rFonts w:ascii="Arial" w:eastAsia="Arial" w:hAnsi="Arial" w:cs="Arial"/>
          <w:lang w:val="en-US"/>
        </w:rPr>
        <w:t>Put on gloves. Drain all water from the basin.</w:t>
      </w:r>
    </w:p>
    <w:p w:rsidR="00B8570F" w:rsidRPr="00941C07" w:rsidRDefault="00B8570F">
      <w:pPr>
        <w:spacing w:line="188" w:lineRule="exact"/>
        <w:rPr>
          <w:rFonts w:ascii="Arial" w:eastAsia="Arial" w:hAnsi="Arial" w:cs="Arial"/>
          <w:b/>
          <w:bCs/>
          <w:color w:val="FFFFFF"/>
          <w:sz w:val="24"/>
          <w:szCs w:val="24"/>
          <w:lang w:val="en-US"/>
        </w:rPr>
      </w:pPr>
    </w:p>
    <w:p w:rsidR="00B8570F" w:rsidRPr="00941C07" w:rsidRDefault="00D909E0">
      <w:pPr>
        <w:numPr>
          <w:ilvl w:val="0"/>
          <w:numId w:val="35"/>
        </w:numPr>
        <w:tabs>
          <w:tab w:val="left" w:pos="698"/>
        </w:tabs>
        <w:spacing w:line="236" w:lineRule="auto"/>
        <w:ind w:left="180" w:right="1820" w:firstLine="137"/>
        <w:rPr>
          <w:rFonts w:ascii="Arial" w:eastAsia="Arial" w:hAnsi="Arial" w:cs="Arial"/>
          <w:b/>
          <w:bCs/>
          <w:color w:val="FFFFFF"/>
          <w:sz w:val="24"/>
          <w:szCs w:val="24"/>
          <w:lang w:val="en-US"/>
        </w:rPr>
      </w:pPr>
      <w:r w:rsidRPr="00941C07">
        <w:rPr>
          <w:rFonts w:ascii="Arial" w:eastAsia="Arial" w:hAnsi="Arial" w:cs="Arial"/>
          <w:lang w:val="en-US"/>
        </w:rPr>
        <w:t>Scrub all visible residue from the inside walls of the basin with a clean, disinfected brush and liquid soap and clean, warm water. Use a clean, disinfected brush with a handle. Brushes must be cleaned and disinfected after each use.</w:t>
      </w:r>
    </w:p>
    <w:p w:rsidR="00B8570F" w:rsidRPr="00941C07" w:rsidRDefault="00B8570F">
      <w:pPr>
        <w:spacing w:line="166" w:lineRule="exact"/>
        <w:rPr>
          <w:rFonts w:ascii="Arial" w:eastAsia="Arial" w:hAnsi="Arial" w:cs="Arial"/>
          <w:b/>
          <w:bCs/>
          <w:color w:val="FFFFFF"/>
          <w:sz w:val="24"/>
          <w:szCs w:val="24"/>
          <w:lang w:val="en-US"/>
        </w:rPr>
      </w:pPr>
    </w:p>
    <w:p w:rsidR="00B8570F" w:rsidRPr="00941C07" w:rsidRDefault="00D909E0">
      <w:pPr>
        <w:numPr>
          <w:ilvl w:val="0"/>
          <w:numId w:val="35"/>
        </w:numPr>
        <w:tabs>
          <w:tab w:val="left" w:pos="700"/>
        </w:tabs>
        <w:ind w:left="700" w:hanging="383"/>
        <w:rPr>
          <w:rFonts w:ascii="Arial" w:eastAsia="Arial" w:hAnsi="Arial" w:cs="Arial"/>
          <w:b/>
          <w:bCs/>
          <w:color w:val="FFFFFF"/>
          <w:sz w:val="24"/>
          <w:szCs w:val="24"/>
          <w:lang w:val="en-US"/>
        </w:rPr>
      </w:pPr>
      <w:r w:rsidRPr="00941C07">
        <w:rPr>
          <w:rFonts w:ascii="Arial" w:eastAsia="Arial" w:hAnsi="Arial" w:cs="Arial"/>
          <w:lang w:val="en-US"/>
        </w:rPr>
        <w:t>Rinse the basin with clean, warm water and drain.</w:t>
      </w:r>
    </w:p>
    <w:p w:rsidR="00B8570F" w:rsidRPr="00941C07" w:rsidRDefault="00B8570F">
      <w:pPr>
        <w:spacing w:line="188" w:lineRule="exact"/>
        <w:rPr>
          <w:rFonts w:ascii="Arial" w:eastAsia="Arial" w:hAnsi="Arial" w:cs="Arial"/>
          <w:b/>
          <w:bCs/>
          <w:color w:val="FFFFFF"/>
          <w:sz w:val="24"/>
          <w:szCs w:val="24"/>
          <w:lang w:val="en-US"/>
        </w:rPr>
      </w:pPr>
    </w:p>
    <w:p w:rsidR="00B8570F" w:rsidRPr="00941C07" w:rsidRDefault="00D909E0">
      <w:pPr>
        <w:numPr>
          <w:ilvl w:val="0"/>
          <w:numId w:val="35"/>
        </w:numPr>
        <w:tabs>
          <w:tab w:val="left" w:pos="700"/>
        </w:tabs>
        <w:spacing w:line="239" w:lineRule="auto"/>
        <w:ind w:left="180" w:right="1820" w:firstLine="137"/>
        <w:rPr>
          <w:rFonts w:ascii="Arial" w:eastAsia="Arial" w:hAnsi="Arial" w:cs="Arial"/>
          <w:b/>
          <w:bCs/>
          <w:color w:val="FFFFFF"/>
          <w:sz w:val="24"/>
          <w:szCs w:val="24"/>
          <w:lang w:val="en-US"/>
        </w:rPr>
      </w:pPr>
      <w:r w:rsidRPr="00941C07">
        <w:rPr>
          <w:rFonts w:ascii="Arial" w:eastAsia="Arial" w:hAnsi="Arial" w:cs="Arial"/>
          <w:lang w:val="en-US"/>
        </w:rPr>
        <w:t>Refill the basin with enough clean, warm water to cover the jets and circulate the correct amount (as indicated in the mixing instructions on the label) of the EPA-registered disinfectant specified by the manufacturer through the basin for ten minutes or for the time recommended by the manufacturer.</w:t>
      </w:r>
    </w:p>
    <w:p w:rsidR="00B8570F" w:rsidRPr="00941C07" w:rsidRDefault="00B8570F">
      <w:pPr>
        <w:spacing w:line="164" w:lineRule="exact"/>
        <w:rPr>
          <w:rFonts w:ascii="Arial" w:eastAsia="Arial" w:hAnsi="Arial" w:cs="Arial"/>
          <w:b/>
          <w:bCs/>
          <w:color w:val="FFFFFF"/>
          <w:sz w:val="24"/>
          <w:szCs w:val="24"/>
          <w:lang w:val="en-US"/>
        </w:rPr>
      </w:pPr>
    </w:p>
    <w:p w:rsidR="00B8570F" w:rsidRPr="00941C07" w:rsidRDefault="00D909E0">
      <w:pPr>
        <w:numPr>
          <w:ilvl w:val="0"/>
          <w:numId w:val="35"/>
        </w:numPr>
        <w:tabs>
          <w:tab w:val="left" w:pos="700"/>
        </w:tabs>
        <w:ind w:left="700" w:hanging="383"/>
        <w:rPr>
          <w:rFonts w:ascii="Arial" w:eastAsia="Arial" w:hAnsi="Arial" w:cs="Arial"/>
          <w:b/>
          <w:bCs/>
          <w:color w:val="FFFFFF"/>
          <w:sz w:val="24"/>
          <w:szCs w:val="24"/>
          <w:lang w:val="en-US"/>
        </w:rPr>
      </w:pPr>
      <w:r w:rsidRPr="00941C07">
        <w:rPr>
          <w:rFonts w:ascii="Arial" w:eastAsia="Arial" w:hAnsi="Arial" w:cs="Arial"/>
          <w:lang w:val="en-US"/>
        </w:rPr>
        <w:t>Drain, rinse with clean, warm water, and wipe the basin dry with a clean paper towel.</w:t>
      </w:r>
    </w:p>
    <w:p w:rsidR="00B8570F" w:rsidRPr="00941C07" w:rsidRDefault="00B8570F">
      <w:pPr>
        <w:spacing w:line="333" w:lineRule="exact"/>
        <w:rPr>
          <w:sz w:val="20"/>
          <w:szCs w:val="20"/>
          <w:lang w:val="en-US"/>
        </w:rPr>
      </w:pPr>
    </w:p>
    <w:p w:rsidR="00B8570F" w:rsidRPr="00941C07" w:rsidRDefault="00D909E0">
      <w:pPr>
        <w:ind w:left="180"/>
        <w:rPr>
          <w:sz w:val="20"/>
          <w:szCs w:val="20"/>
          <w:lang w:val="en-US"/>
        </w:rPr>
      </w:pPr>
      <w:r w:rsidRPr="00941C07">
        <w:rPr>
          <w:rFonts w:ascii="Arial" w:eastAsia="Arial" w:hAnsi="Arial" w:cs="Arial"/>
          <w:sz w:val="23"/>
          <w:szCs w:val="23"/>
          <w:lang w:val="en-US"/>
        </w:rPr>
        <w:t>At the end of every day:</w:t>
      </w:r>
    </w:p>
    <w:p w:rsidR="00B8570F" w:rsidRPr="00941C07" w:rsidRDefault="00B8570F">
      <w:pPr>
        <w:spacing w:line="192" w:lineRule="exact"/>
        <w:rPr>
          <w:sz w:val="20"/>
          <w:szCs w:val="20"/>
          <w:lang w:val="en-US"/>
        </w:rPr>
      </w:pPr>
    </w:p>
    <w:p w:rsidR="00B8570F" w:rsidRPr="00941C07" w:rsidRDefault="00D909E0">
      <w:pPr>
        <w:numPr>
          <w:ilvl w:val="0"/>
          <w:numId w:val="36"/>
        </w:numPr>
        <w:tabs>
          <w:tab w:val="left" w:pos="700"/>
        </w:tabs>
        <w:spacing w:line="231" w:lineRule="auto"/>
        <w:ind w:left="180" w:right="2460" w:firstLine="137"/>
        <w:rPr>
          <w:rFonts w:ascii="Arial" w:eastAsia="Arial" w:hAnsi="Arial" w:cs="Arial"/>
          <w:b/>
          <w:bCs/>
          <w:color w:val="FFFFFF"/>
          <w:sz w:val="24"/>
          <w:szCs w:val="24"/>
          <w:lang w:val="en-US"/>
        </w:rPr>
      </w:pPr>
      <w:r w:rsidRPr="00941C07">
        <w:rPr>
          <w:rFonts w:ascii="Arial" w:eastAsia="Arial" w:hAnsi="Arial" w:cs="Arial"/>
          <w:lang w:val="en-US"/>
        </w:rPr>
        <w:t>Put on gloves. Remove the screen and any other removable parts. (You may need a screwdriver.)</w:t>
      </w:r>
    </w:p>
    <w:p w:rsidR="00B8570F" w:rsidRPr="00941C07" w:rsidRDefault="00B8570F">
      <w:pPr>
        <w:spacing w:line="190" w:lineRule="exact"/>
        <w:rPr>
          <w:rFonts w:ascii="Arial" w:eastAsia="Arial" w:hAnsi="Arial" w:cs="Arial"/>
          <w:b/>
          <w:bCs/>
          <w:color w:val="FFFFFF"/>
          <w:sz w:val="24"/>
          <w:szCs w:val="24"/>
          <w:lang w:val="en-US"/>
        </w:rPr>
      </w:pPr>
    </w:p>
    <w:p w:rsidR="00B8570F" w:rsidRDefault="00D909E0">
      <w:pPr>
        <w:numPr>
          <w:ilvl w:val="0"/>
          <w:numId w:val="36"/>
        </w:numPr>
        <w:tabs>
          <w:tab w:val="left" w:pos="700"/>
        </w:tabs>
        <w:spacing w:line="251" w:lineRule="auto"/>
        <w:ind w:left="180" w:right="2040" w:firstLine="137"/>
        <w:rPr>
          <w:rFonts w:ascii="Arial" w:eastAsia="Arial" w:hAnsi="Arial" w:cs="Arial"/>
          <w:b/>
          <w:bCs/>
          <w:color w:val="FFFFFF"/>
          <w:sz w:val="23"/>
          <w:szCs w:val="23"/>
        </w:rPr>
      </w:pPr>
      <w:r w:rsidRPr="00941C07">
        <w:rPr>
          <w:rFonts w:ascii="Arial" w:eastAsia="Arial" w:hAnsi="Arial" w:cs="Arial"/>
          <w:sz w:val="21"/>
          <w:szCs w:val="21"/>
          <w:lang w:val="en-US"/>
        </w:rPr>
        <w:t xml:space="preserve">Clean the screen and other removable parts and the areas behind them with a clean, disinfected brush and liquid soap and clean, warm water to remove all visible residue. </w:t>
      </w:r>
      <w:r>
        <w:rPr>
          <w:rFonts w:ascii="Arial" w:eastAsia="Arial" w:hAnsi="Arial" w:cs="Arial"/>
          <w:sz w:val="21"/>
          <w:szCs w:val="21"/>
        </w:rPr>
        <w:t>Replace properly cleaned screen and other removable parts.</w:t>
      </w:r>
    </w:p>
    <w:p w:rsidR="00B8570F" w:rsidRDefault="00B8570F">
      <w:pPr>
        <w:spacing w:line="358" w:lineRule="exact"/>
        <w:rPr>
          <w:rFonts w:ascii="Arial" w:eastAsia="Arial" w:hAnsi="Arial" w:cs="Arial"/>
          <w:b/>
          <w:bCs/>
          <w:color w:val="FFFFFF"/>
          <w:sz w:val="23"/>
          <w:szCs w:val="23"/>
        </w:rPr>
      </w:pPr>
    </w:p>
    <w:p w:rsidR="00B8570F" w:rsidRPr="00941C07" w:rsidRDefault="00D909E0">
      <w:pPr>
        <w:numPr>
          <w:ilvl w:val="0"/>
          <w:numId w:val="36"/>
        </w:numPr>
        <w:tabs>
          <w:tab w:val="left" w:pos="700"/>
        </w:tabs>
        <w:spacing w:line="269" w:lineRule="auto"/>
        <w:ind w:left="180" w:right="1620" w:firstLine="137"/>
        <w:rPr>
          <w:rFonts w:ascii="Arial" w:eastAsia="Arial" w:hAnsi="Arial" w:cs="Arial"/>
          <w:b/>
          <w:bCs/>
          <w:color w:val="FFFFFF"/>
          <w:lang w:val="en-US"/>
        </w:rPr>
      </w:pPr>
      <w:r w:rsidRPr="00941C07">
        <w:rPr>
          <w:rFonts w:ascii="Arial" w:eastAsia="Arial" w:hAnsi="Arial" w:cs="Arial"/>
          <w:sz w:val="20"/>
          <w:szCs w:val="20"/>
          <w:lang w:val="en-US"/>
        </w:rPr>
        <w:t>Fill the basin with clean, warm water and a chelating detergent (cleansers designed for use in hard water). Circulate the chelating detergent through the system for ten minutes or for the time recommended by the manufacturer. If excessive foaming occurs, discontinue circulation, and let the basin soak for the remainder of the time, as instructed.</w:t>
      </w: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374" w:lineRule="exact"/>
        <w:rPr>
          <w:sz w:val="20"/>
          <w:szCs w:val="20"/>
          <w:lang w:val="en-US"/>
        </w:rPr>
      </w:pPr>
    </w:p>
    <w:p w:rsidR="00B8570F" w:rsidRPr="006D3504" w:rsidRDefault="00B8570F">
      <w:pPr>
        <w:spacing w:line="1" w:lineRule="exact"/>
        <w:rPr>
          <w:sz w:val="20"/>
          <w:szCs w:val="20"/>
          <w:lang w:val="en-US"/>
        </w:rPr>
      </w:pPr>
    </w:p>
    <w:p w:rsidR="00B8570F" w:rsidRPr="006D3504" w:rsidRDefault="00B8570F">
      <w:pPr>
        <w:rPr>
          <w:lang w:val="en-US"/>
        </w:rPr>
        <w:sectPr w:rsidR="00B8570F" w:rsidRPr="006D3504">
          <w:pgSz w:w="12240" w:h="15755"/>
          <w:pgMar w:top="0" w:right="1020" w:bottom="0" w:left="1260" w:header="0" w:footer="0" w:gutter="0"/>
          <w:cols w:space="720" w:equalWidth="0">
            <w:col w:w="9960"/>
          </w:cols>
        </w:sectPr>
      </w:pPr>
    </w:p>
    <w:p w:rsidR="00B8570F" w:rsidRPr="00941C07" w:rsidRDefault="00D909E0" w:rsidP="006D3504">
      <w:pPr>
        <w:spacing w:line="229" w:lineRule="auto"/>
        <w:ind w:right="240"/>
        <w:jc w:val="center"/>
        <w:rPr>
          <w:sz w:val="20"/>
          <w:szCs w:val="20"/>
          <w:lang w:val="en-US"/>
        </w:rPr>
      </w:pPr>
      <w:r w:rsidRPr="00941C07">
        <w:rPr>
          <w:rFonts w:eastAsia="Times New Roman"/>
          <w:sz w:val="9"/>
          <w:szCs w:val="9"/>
          <w:lang w:val="en-US"/>
        </w:rPr>
        <w:t>t.</w:t>
      </w:r>
    </w:p>
    <w:p w:rsidR="00B8570F" w:rsidRPr="00941C07" w:rsidRDefault="00B8570F">
      <w:pPr>
        <w:rPr>
          <w:lang w:val="en-US"/>
        </w:rPr>
        <w:sectPr w:rsidR="00B8570F" w:rsidRPr="00941C07">
          <w:type w:val="continuous"/>
          <w:pgSz w:w="12240" w:h="15755"/>
          <w:pgMar w:top="0" w:right="1020" w:bottom="0" w:left="1260" w:header="0" w:footer="0" w:gutter="0"/>
          <w:cols w:space="720" w:equalWidth="0">
            <w:col w:w="9960"/>
          </w:cols>
        </w:sectPr>
      </w:pPr>
    </w:p>
    <w:p w:rsidR="00B8570F" w:rsidRPr="00941C07" w:rsidRDefault="00B8570F">
      <w:pPr>
        <w:spacing w:line="384" w:lineRule="exact"/>
        <w:rPr>
          <w:sz w:val="20"/>
          <w:szCs w:val="20"/>
          <w:lang w:val="en-US"/>
        </w:rPr>
      </w:pPr>
      <w:bookmarkStart w:id="30" w:name="page33"/>
      <w:bookmarkEnd w:id="30"/>
    </w:p>
    <w:tbl>
      <w:tblPr>
        <w:tblW w:w="0" w:type="auto"/>
        <w:tblLayout w:type="fixed"/>
        <w:tblCellMar>
          <w:left w:w="0" w:type="dxa"/>
          <w:right w:w="0" w:type="dxa"/>
        </w:tblCellMar>
        <w:tblLook w:val="04A0" w:firstRow="1" w:lastRow="0" w:firstColumn="1" w:lastColumn="0" w:noHBand="0" w:noVBand="1"/>
      </w:tblPr>
      <w:tblGrid>
        <w:gridCol w:w="218"/>
      </w:tblGrid>
      <w:tr w:rsidR="00B8570F">
        <w:trPr>
          <w:trHeight w:val="880"/>
        </w:trPr>
        <w:tc>
          <w:tcPr>
            <w:tcW w:w="218" w:type="dxa"/>
            <w:textDirection w:val="btLr"/>
            <w:vAlign w:val="bottom"/>
          </w:tcPr>
          <w:p w:rsidR="00B8570F" w:rsidRDefault="00D909E0">
            <w:pPr>
              <w:rPr>
                <w:sz w:val="20"/>
                <w:szCs w:val="20"/>
              </w:rPr>
            </w:pPr>
            <w:r>
              <w:rPr>
                <w:rFonts w:ascii="Arial" w:eastAsia="Arial" w:hAnsi="Arial" w:cs="Arial"/>
                <w:color w:val="324B51"/>
                <w:sz w:val="19"/>
                <w:szCs w:val="19"/>
              </w:rPr>
              <w:t>Procedure</w:t>
            </w:r>
          </w:p>
        </w:tc>
      </w:tr>
    </w:tbl>
    <w:p w:rsidR="00B8570F" w:rsidRDefault="00D909E0">
      <w:pPr>
        <w:spacing w:line="20" w:lineRule="exact"/>
        <w:rPr>
          <w:sz w:val="20"/>
          <w:szCs w:val="20"/>
        </w:rPr>
      </w:pPr>
      <w:r>
        <w:rPr>
          <w:sz w:val="20"/>
          <w:szCs w:val="20"/>
        </w:rPr>
        <w:br w:type="column"/>
      </w:r>
    </w:p>
    <w:p w:rsidR="00B8570F" w:rsidRDefault="00B8570F">
      <w:pPr>
        <w:spacing w:line="75" w:lineRule="exact"/>
        <w:rPr>
          <w:sz w:val="20"/>
          <w:szCs w:val="20"/>
        </w:rPr>
      </w:pPr>
    </w:p>
    <w:p w:rsidR="00B8570F" w:rsidRDefault="00D909E0">
      <w:pPr>
        <w:rPr>
          <w:sz w:val="20"/>
          <w:szCs w:val="20"/>
        </w:rPr>
      </w:pPr>
      <w:r>
        <w:rPr>
          <w:rFonts w:ascii="Arial" w:eastAsia="Arial" w:hAnsi="Arial" w:cs="Arial"/>
          <w:color w:val="FFFFFF"/>
          <w:sz w:val="94"/>
          <w:szCs w:val="94"/>
          <w:highlight w:val="black"/>
        </w:rPr>
        <w:t>5-2</w:t>
      </w:r>
      <w:r>
        <w:rPr>
          <w:rFonts w:ascii="Arial" w:eastAsia="Arial" w:hAnsi="Arial" w:cs="Arial"/>
          <w:color w:val="4A8583"/>
          <w:sz w:val="58"/>
          <w:szCs w:val="58"/>
        </w:rPr>
        <w:t>Disinfecting Foot Spas or Basins</w:t>
      </w:r>
    </w:p>
    <w:p w:rsidR="00B8570F" w:rsidRDefault="00D909E0">
      <w:pPr>
        <w:spacing w:line="20" w:lineRule="exact"/>
        <w:rPr>
          <w:sz w:val="20"/>
          <w:szCs w:val="20"/>
        </w:rPr>
      </w:pPr>
      <w:r>
        <w:rPr>
          <w:noProof/>
          <w:sz w:val="20"/>
          <w:szCs w:val="20"/>
        </w:rPr>
        <w:drawing>
          <wp:anchor distT="0" distB="0" distL="114300" distR="114300" simplePos="0" relativeHeight="251681280" behindDoc="1" locked="0" layoutInCell="0" allowOverlap="1">
            <wp:simplePos x="0" y="0"/>
            <wp:positionH relativeFrom="column">
              <wp:posOffset>-393065</wp:posOffset>
            </wp:positionH>
            <wp:positionV relativeFrom="paragraph">
              <wp:posOffset>-692785</wp:posOffset>
            </wp:positionV>
            <wp:extent cx="7772400" cy="9944100"/>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4" cstate="email">
                      <a:extLst>
                        <a:ext uri="{28A0092B-C50C-407E-A947-70E740481C1C}">
                          <a14:useLocalDpi xmlns:a14="http://schemas.microsoft.com/office/drawing/2010/main"/>
                        </a:ext>
                      </a:extLst>
                    </a:blip>
                    <a:srcRect/>
                    <a:stretch>
                      <a:fillRect/>
                    </a:stretch>
                  </pic:blipFill>
                  <pic:spPr bwMode="auto">
                    <a:xfrm>
                      <a:off x="0" y="0"/>
                      <a:ext cx="7772400" cy="9944100"/>
                    </a:xfrm>
                    <a:prstGeom prst="rect">
                      <a:avLst/>
                    </a:prstGeom>
                    <a:noFill/>
                  </pic:spPr>
                </pic:pic>
              </a:graphicData>
            </a:graphic>
          </wp:anchor>
        </w:drawing>
      </w:r>
    </w:p>
    <w:p w:rsidR="00B8570F" w:rsidRDefault="00B8570F">
      <w:pPr>
        <w:spacing w:line="175" w:lineRule="exact"/>
        <w:rPr>
          <w:sz w:val="20"/>
          <w:szCs w:val="20"/>
        </w:rPr>
      </w:pPr>
    </w:p>
    <w:p w:rsidR="00B8570F" w:rsidRDefault="00D909E0">
      <w:pPr>
        <w:ind w:left="1320"/>
        <w:rPr>
          <w:sz w:val="20"/>
          <w:szCs w:val="20"/>
        </w:rPr>
      </w:pPr>
      <w:r>
        <w:rPr>
          <w:rFonts w:ascii="Arial" w:eastAsia="Arial" w:hAnsi="Arial" w:cs="Arial"/>
          <w:color w:val="4A8583"/>
          <w:sz w:val="40"/>
          <w:szCs w:val="40"/>
        </w:rPr>
        <w:t>continued</w:t>
      </w:r>
    </w:p>
    <w:p w:rsidR="00B8570F" w:rsidRDefault="00B8570F">
      <w:pPr>
        <w:spacing w:line="200" w:lineRule="exact"/>
        <w:rPr>
          <w:sz w:val="20"/>
          <w:szCs w:val="20"/>
        </w:rPr>
      </w:pPr>
    </w:p>
    <w:p w:rsidR="00B8570F" w:rsidRDefault="00B8570F">
      <w:pPr>
        <w:sectPr w:rsidR="00B8570F">
          <w:pgSz w:w="12240" w:h="15755"/>
          <w:pgMar w:top="10" w:right="1420" w:bottom="0" w:left="394" w:header="0" w:footer="0" w:gutter="0"/>
          <w:cols w:num="2" w:space="720" w:equalWidth="0">
            <w:col w:w="218" w:space="7"/>
            <w:col w:w="10200"/>
          </w:cols>
        </w:sectPr>
      </w:pPr>
    </w:p>
    <w:p w:rsidR="00B8570F" w:rsidRDefault="00B8570F">
      <w:pPr>
        <w:spacing w:line="200" w:lineRule="exact"/>
        <w:rPr>
          <w:sz w:val="20"/>
          <w:szCs w:val="20"/>
        </w:rPr>
      </w:pPr>
    </w:p>
    <w:p w:rsidR="00B8570F" w:rsidRDefault="00B8570F">
      <w:pPr>
        <w:spacing w:line="244" w:lineRule="exact"/>
        <w:rPr>
          <w:sz w:val="20"/>
          <w:szCs w:val="20"/>
        </w:rPr>
      </w:pPr>
    </w:p>
    <w:p w:rsidR="00B8570F" w:rsidRPr="00941C07" w:rsidRDefault="00D909E0">
      <w:pPr>
        <w:numPr>
          <w:ilvl w:val="0"/>
          <w:numId w:val="37"/>
        </w:numPr>
        <w:tabs>
          <w:tab w:val="left" w:pos="966"/>
        </w:tabs>
        <w:ind w:left="966" w:hanging="383"/>
        <w:rPr>
          <w:rFonts w:ascii="Arial" w:eastAsia="Arial" w:hAnsi="Arial" w:cs="Arial"/>
          <w:b/>
          <w:bCs/>
          <w:color w:val="FFFFFF"/>
          <w:sz w:val="24"/>
          <w:szCs w:val="24"/>
          <w:lang w:val="en-US"/>
        </w:rPr>
      </w:pPr>
      <w:r w:rsidRPr="00941C07">
        <w:rPr>
          <w:rFonts w:ascii="Arial" w:eastAsia="Arial" w:hAnsi="Arial" w:cs="Arial"/>
          <w:lang w:val="en-US"/>
        </w:rPr>
        <w:t>Drain the soapy solution, and rinse the basin with clean, warm water.</w:t>
      </w:r>
    </w:p>
    <w:p w:rsidR="00B8570F" w:rsidRPr="00941C07" w:rsidRDefault="00B8570F">
      <w:pPr>
        <w:spacing w:line="368" w:lineRule="exact"/>
        <w:rPr>
          <w:rFonts w:ascii="Arial" w:eastAsia="Arial" w:hAnsi="Arial" w:cs="Arial"/>
          <w:b/>
          <w:bCs/>
          <w:color w:val="FFFFFF"/>
          <w:sz w:val="24"/>
          <w:szCs w:val="24"/>
          <w:lang w:val="en-US"/>
        </w:rPr>
      </w:pPr>
    </w:p>
    <w:p w:rsidR="00B8570F" w:rsidRPr="00941C07" w:rsidRDefault="00D909E0">
      <w:pPr>
        <w:numPr>
          <w:ilvl w:val="0"/>
          <w:numId w:val="37"/>
        </w:numPr>
        <w:tabs>
          <w:tab w:val="left" w:pos="966"/>
        </w:tabs>
        <w:spacing w:line="236" w:lineRule="auto"/>
        <w:ind w:left="446" w:right="1780" w:firstLine="137"/>
        <w:rPr>
          <w:rFonts w:ascii="Arial" w:eastAsia="Arial" w:hAnsi="Arial" w:cs="Arial"/>
          <w:b/>
          <w:bCs/>
          <w:color w:val="FFFFFF"/>
          <w:sz w:val="24"/>
          <w:szCs w:val="24"/>
          <w:lang w:val="en-US"/>
        </w:rPr>
      </w:pPr>
      <w:r w:rsidRPr="00941C07">
        <w:rPr>
          <w:rFonts w:ascii="Arial" w:eastAsia="Arial" w:hAnsi="Arial" w:cs="Arial"/>
          <w:lang w:val="en-US"/>
        </w:rPr>
        <w:t>Refill the basin with clean, warm water and circulate the correct amount (as indicated in the mixing instructions on the label) of the EPA-registered disinfectant through the basin for ten minutes or for the time recommended by the manufacturer.</w:t>
      </w:r>
    </w:p>
    <w:p w:rsidR="00B8570F" w:rsidRPr="00941C07" w:rsidRDefault="00B8570F">
      <w:pPr>
        <w:spacing w:line="346" w:lineRule="exact"/>
        <w:rPr>
          <w:rFonts w:ascii="Arial" w:eastAsia="Arial" w:hAnsi="Arial" w:cs="Arial"/>
          <w:b/>
          <w:bCs/>
          <w:color w:val="FFFFFF"/>
          <w:sz w:val="24"/>
          <w:szCs w:val="24"/>
          <w:lang w:val="en-US"/>
        </w:rPr>
      </w:pPr>
    </w:p>
    <w:p w:rsidR="00B8570F" w:rsidRPr="00941C07" w:rsidRDefault="00D909E0">
      <w:pPr>
        <w:numPr>
          <w:ilvl w:val="0"/>
          <w:numId w:val="37"/>
        </w:numPr>
        <w:tabs>
          <w:tab w:val="left" w:pos="966"/>
        </w:tabs>
        <w:ind w:left="966" w:hanging="383"/>
        <w:rPr>
          <w:rFonts w:ascii="Arial" w:eastAsia="Arial" w:hAnsi="Arial" w:cs="Arial"/>
          <w:b/>
          <w:bCs/>
          <w:color w:val="FFFFFF"/>
          <w:sz w:val="24"/>
          <w:szCs w:val="24"/>
          <w:lang w:val="en-US"/>
        </w:rPr>
      </w:pPr>
      <w:r w:rsidRPr="00941C07">
        <w:rPr>
          <w:rFonts w:ascii="Arial" w:eastAsia="Arial" w:hAnsi="Arial" w:cs="Arial"/>
          <w:lang w:val="en-US"/>
        </w:rPr>
        <w:t>Drain, rinse with clean, warm water, and wipe the basin dry with a clean paper towel.</w:t>
      </w:r>
    </w:p>
    <w:p w:rsidR="00B8570F" w:rsidRPr="00941C07" w:rsidRDefault="00B8570F">
      <w:pPr>
        <w:spacing w:line="200" w:lineRule="exact"/>
        <w:rPr>
          <w:rFonts w:ascii="Arial" w:eastAsia="Arial" w:hAnsi="Arial" w:cs="Arial"/>
          <w:b/>
          <w:bCs/>
          <w:color w:val="FFFFFF"/>
          <w:sz w:val="24"/>
          <w:szCs w:val="24"/>
          <w:lang w:val="en-US"/>
        </w:rPr>
      </w:pPr>
    </w:p>
    <w:p w:rsidR="00B8570F" w:rsidRPr="00941C07" w:rsidRDefault="00B8570F">
      <w:pPr>
        <w:spacing w:line="204" w:lineRule="exact"/>
        <w:rPr>
          <w:rFonts w:ascii="Arial" w:eastAsia="Arial" w:hAnsi="Arial" w:cs="Arial"/>
          <w:b/>
          <w:bCs/>
          <w:color w:val="FFFFFF"/>
          <w:sz w:val="24"/>
          <w:szCs w:val="24"/>
          <w:lang w:val="en-US"/>
        </w:rPr>
      </w:pPr>
    </w:p>
    <w:p w:rsidR="00B8570F" w:rsidRPr="00941C07" w:rsidRDefault="00D909E0">
      <w:pPr>
        <w:numPr>
          <w:ilvl w:val="0"/>
          <w:numId w:val="37"/>
        </w:numPr>
        <w:tabs>
          <w:tab w:val="left" w:pos="966"/>
        </w:tabs>
        <w:ind w:left="966" w:hanging="383"/>
        <w:rPr>
          <w:rFonts w:ascii="Arial" w:eastAsia="Arial" w:hAnsi="Arial" w:cs="Arial"/>
          <w:b/>
          <w:bCs/>
          <w:color w:val="FFFFFF"/>
          <w:sz w:val="24"/>
          <w:szCs w:val="24"/>
          <w:lang w:val="en-US"/>
        </w:rPr>
      </w:pPr>
      <w:r w:rsidRPr="00941C07">
        <w:rPr>
          <w:rFonts w:ascii="Arial" w:eastAsia="Arial" w:hAnsi="Arial" w:cs="Arial"/>
          <w:lang w:val="en-US"/>
        </w:rPr>
        <w:t>Allow the basin to dry completely.</w:t>
      </w:r>
    </w:p>
    <w:p w:rsidR="00B8570F" w:rsidRPr="00941C07" w:rsidRDefault="00B8570F">
      <w:pPr>
        <w:spacing w:line="335" w:lineRule="exact"/>
        <w:rPr>
          <w:sz w:val="20"/>
          <w:szCs w:val="20"/>
          <w:lang w:val="en-US"/>
        </w:rPr>
      </w:pPr>
    </w:p>
    <w:p w:rsidR="00B8570F" w:rsidRPr="00941C07" w:rsidRDefault="00D909E0">
      <w:pPr>
        <w:ind w:left="446"/>
        <w:rPr>
          <w:sz w:val="20"/>
          <w:szCs w:val="20"/>
          <w:lang w:val="en-US"/>
        </w:rPr>
      </w:pPr>
      <w:r w:rsidRPr="00941C07">
        <w:rPr>
          <w:rFonts w:ascii="Arial" w:eastAsia="Arial" w:hAnsi="Arial" w:cs="Arial"/>
          <w:sz w:val="27"/>
          <w:szCs w:val="27"/>
          <w:lang w:val="en-US"/>
        </w:rPr>
        <w:t>At least once each week:</w:t>
      </w:r>
    </w:p>
    <w:p w:rsidR="00B8570F" w:rsidRPr="00941C07" w:rsidRDefault="00B8570F">
      <w:pPr>
        <w:spacing w:line="159" w:lineRule="exact"/>
        <w:rPr>
          <w:sz w:val="20"/>
          <w:szCs w:val="20"/>
          <w:lang w:val="en-US"/>
        </w:rPr>
      </w:pPr>
    </w:p>
    <w:p w:rsidR="00B8570F" w:rsidRPr="00941C07" w:rsidRDefault="00D909E0">
      <w:pPr>
        <w:numPr>
          <w:ilvl w:val="0"/>
          <w:numId w:val="38"/>
        </w:numPr>
        <w:tabs>
          <w:tab w:val="left" w:pos="966"/>
        </w:tabs>
        <w:ind w:left="966" w:hanging="383"/>
        <w:rPr>
          <w:rFonts w:ascii="Arial" w:eastAsia="Arial" w:hAnsi="Arial" w:cs="Arial"/>
          <w:b/>
          <w:bCs/>
          <w:color w:val="FFFFFF"/>
          <w:sz w:val="24"/>
          <w:szCs w:val="24"/>
          <w:lang w:val="en-US"/>
        </w:rPr>
      </w:pPr>
      <w:r w:rsidRPr="00941C07">
        <w:rPr>
          <w:rFonts w:ascii="Arial" w:eastAsia="Arial" w:hAnsi="Arial" w:cs="Arial"/>
          <w:lang w:val="en-US"/>
        </w:rPr>
        <w:t>Put on gloves. Drain all water from the basin.</w:t>
      </w:r>
    </w:p>
    <w:p w:rsidR="00B8570F" w:rsidRPr="00941C07" w:rsidRDefault="00B8570F">
      <w:pPr>
        <w:spacing w:line="344" w:lineRule="exact"/>
        <w:rPr>
          <w:rFonts w:ascii="Arial" w:eastAsia="Arial" w:hAnsi="Arial" w:cs="Arial"/>
          <w:b/>
          <w:bCs/>
          <w:color w:val="FFFFFF"/>
          <w:sz w:val="24"/>
          <w:szCs w:val="24"/>
          <w:lang w:val="en-US"/>
        </w:rPr>
      </w:pPr>
    </w:p>
    <w:p w:rsidR="00B8570F" w:rsidRPr="00941C07" w:rsidRDefault="00D909E0">
      <w:pPr>
        <w:numPr>
          <w:ilvl w:val="0"/>
          <w:numId w:val="38"/>
        </w:numPr>
        <w:tabs>
          <w:tab w:val="left" w:pos="966"/>
        </w:tabs>
        <w:ind w:left="966" w:hanging="383"/>
        <w:rPr>
          <w:rFonts w:ascii="Arial" w:eastAsia="Arial" w:hAnsi="Arial" w:cs="Arial"/>
          <w:b/>
          <w:bCs/>
          <w:color w:val="FFFFFF"/>
          <w:sz w:val="24"/>
          <w:szCs w:val="24"/>
          <w:lang w:val="en-US"/>
        </w:rPr>
      </w:pPr>
      <w:r w:rsidRPr="00941C07">
        <w:rPr>
          <w:rFonts w:ascii="Arial" w:eastAsia="Arial" w:hAnsi="Arial" w:cs="Arial"/>
          <w:lang w:val="en-US"/>
        </w:rPr>
        <w:t>Remove the screen and any other removable parts. (You may need a screwdriver.)</w:t>
      </w:r>
    </w:p>
    <w:p w:rsidR="00B8570F" w:rsidRPr="00941C07" w:rsidRDefault="00B8570F">
      <w:pPr>
        <w:spacing w:line="368" w:lineRule="exact"/>
        <w:rPr>
          <w:rFonts w:ascii="Arial" w:eastAsia="Arial" w:hAnsi="Arial" w:cs="Arial"/>
          <w:b/>
          <w:bCs/>
          <w:color w:val="FFFFFF"/>
          <w:sz w:val="24"/>
          <w:szCs w:val="24"/>
          <w:lang w:val="en-US"/>
        </w:rPr>
      </w:pPr>
    </w:p>
    <w:p w:rsidR="00B8570F" w:rsidRDefault="00D909E0">
      <w:pPr>
        <w:numPr>
          <w:ilvl w:val="0"/>
          <w:numId w:val="38"/>
        </w:numPr>
        <w:tabs>
          <w:tab w:val="left" w:pos="966"/>
        </w:tabs>
        <w:spacing w:line="251" w:lineRule="auto"/>
        <w:ind w:left="446" w:right="2240" w:firstLine="137"/>
        <w:rPr>
          <w:rFonts w:ascii="Arial" w:eastAsia="Arial" w:hAnsi="Arial" w:cs="Arial"/>
          <w:b/>
          <w:bCs/>
          <w:color w:val="FFFFFF"/>
          <w:sz w:val="23"/>
          <w:szCs w:val="23"/>
        </w:rPr>
      </w:pPr>
      <w:r w:rsidRPr="00941C07">
        <w:rPr>
          <w:rFonts w:ascii="Arial" w:eastAsia="Arial" w:hAnsi="Arial" w:cs="Arial"/>
          <w:sz w:val="21"/>
          <w:szCs w:val="21"/>
          <w:lang w:val="en-US"/>
        </w:rPr>
        <w:t xml:space="preserve">Clean the screen and other removable parts and the areas behind them with a clean, disinfected brush and liquid soap and clean, warm water to remove all visible residue. </w:t>
      </w:r>
      <w:r>
        <w:rPr>
          <w:rFonts w:ascii="Arial" w:eastAsia="Arial" w:hAnsi="Arial" w:cs="Arial"/>
          <w:sz w:val="21"/>
          <w:szCs w:val="21"/>
        </w:rPr>
        <w:t>Replace properly cleaned screen and other removable parts.</w:t>
      </w:r>
    </w:p>
    <w:p w:rsidR="00B8570F" w:rsidRDefault="00B8570F">
      <w:pPr>
        <w:spacing w:line="358" w:lineRule="exact"/>
        <w:rPr>
          <w:rFonts w:ascii="Arial" w:eastAsia="Arial" w:hAnsi="Arial" w:cs="Arial"/>
          <w:b/>
          <w:bCs/>
          <w:color w:val="FFFFFF"/>
          <w:sz w:val="23"/>
          <w:szCs w:val="23"/>
        </w:rPr>
      </w:pPr>
    </w:p>
    <w:p w:rsidR="00B8570F" w:rsidRPr="00941C07" w:rsidRDefault="00D909E0">
      <w:pPr>
        <w:numPr>
          <w:ilvl w:val="0"/>
          <w:numId w:val="38"/>
        </w:numPr>
        <w:tabs>
          <w:tab w:val="left" w:pos="966"/>
        </w:tabs>
        <w:spacing w:line="236" w:lineRule="auto"/>
        <w:ind w:left="446" w:right="1980" w:firstLine="137"/>
        <w:rPr>
          <w:rFonts w:ascii="Arial" w:eastAsia="Arial" w:hAnsi="Arial" w:cs="Arial"/>
          <w:b/>
          <w:bCs/>
          <w:color w:val="FFFFFF"/>
          <w:sz w:val="24"/>
          <w:szCs w:val="24"/>
          <w:lang w:val="en-US"/>
        </w:rPr>
      </w:pPr>
      <w:r w:rsidRPr="00941C07">
        <w:rPr>
          <w:rFonts w:ascii="Arial" w:eastAsia="Arial" w:hAnsi="Arial" w:cs="Arial"/>
          <w:lang w:val="en-US"/>
        </w:rPr>
        <w:t>Scrub all visible residue from the inside walls of the basin with a brush and liquid soap and clean, warm water. Use a clean, disinfected brush with a handle. Brushes must be cleaned and disinfected after each use.</w:t>
      </w:r>
    </w:p>
    <w:p w:rsidR="00B8570F" w:rsidRPr="00941C07" w:rsidRDefault="00B8570F">
      <w:pPr>
        <w:spacing w:line="371" w:lineRule="exact"/>
        <w:rPr>
          <w:rFonts w:ascii="Arial" w:eastAsia="Arial" w:hAnsi="Arial" w:cs="Arial"/>
          <w:b/>
          <w:bCs/>
          <w:color w:val="FFFFFF"/>
          <w:sz w:val="24"/>
          <w:szCs w:val="24"/>
          <w:lang w:val="en-US"/>
        </w:rPr>
      </w:pPr>
    </w:p>
    <w:p w:rsidR="00B8570F" w:rsidRPr="00941C07" w:rsidRDefault="00D909E0">
      <w:pPr>
        <w:numPr>
          <w:ilvl w:val="0"/>
          <w:numId w:val="38"/>
        </w:numPr>
        <w:tabs>
          <w:tab w:val="left" w:pos="966"/>
        </w:tabs>
        <w:spacing w:line="236" w:lineRule="auto"/>
        <w:ind w:left="446" w:right="1780" w:firstLine="137"/>
        <w:rPr>
          <w:rFonts w:ascii="Arial" w:eastAsia="Arial" w:hAnsi="Arial" w:cs="Arial"/>
          <w:b/>
          <w:bCs/>
          <w:color w:val="FFFFFF"/>
          <w:sz w:val="24"/>
          <w:szCs w:val="24"/>
          <w:lang w:val="en-US"/>
        </w:rPr>
      </w:pPr>
      <w:r w:rsidRPr="00941C07">
        <w:rPr>
          <w:rFonts w:ascii="Arial" w:eastAsia="Arial" w:hAnsi="Arial" w:cs="Arial"/>
          <w:lang w:val="en-US"/>
        </w:rPr>
        <w:t>Refill the basin with clean, warm water and circulate the correct amount (as indicated in the mixing instructions on the label) of the EPA-registered disinfectant through the basin for ten minutes or for the time recommended by the manufacturer.</w:t>
      </w:r>
    </w:p>
    <w:p w:rsidR="00B8570F" w:rsidRPr="00941C07" w:rsidRDefault="00B8570F">
      <w:pPr>
        <w:spacing w:line="371" w:lineRule="exact"/>
        <w:rPr>
          <w:rFonts w:ascii="Arial" w:eastAsia="Arial" w:hAnsi="Arial" w:cs="Arial"/>
          <w:b/>
          <w:bCs/>
          <w:color w:val="FFFFFF"/>
          <w:sz w:val="24"/>
          <w:szCs w:val="24"/>
          <w:lang w:val="en-US"/>
        </w:rPr>
      </w:pPr>
    </w:p>
    <w:p w:rsidR="00B8570F" w:rsidRPr="00941C07" w:rsidRDefault="00D909E0">
      <w:pPr>
        <w:numPr>
          <w:ilvl w:val="0"/>
          <w:numId w:val="38"/>
        </w:numPr>
        <w:tabs>
          <w:tab w:val="left" w:pos="966"/>
        </w:tabs>
        <w:spacing w:line="231" w:lineRule="auto"/>
        <w:ind w:left="446" w:right="2220" w:firstLine="137"/>
        <w:rPr>
          <w:rFonts w:ascii="Arial" w:eastAsia="Arial" w:hAnsi="Arial" w:cs="Arial"/>
          <w:b/>
          <w:bCs/>
          <w:color w:val="FFFFFF"/>
          <w:sz w:val="24"/>
          <w:szCs w:val="24"/>
          <w:lang w:val="en-US"/>
        </w:rPr>
      </w:pPr>
      <w:r w:rsidRPr="00941C07">
        <w:rPr>
          <w:rFonts w:ascii="Arial" w:eastAsia="Arial" w:hAnsi="Arial" w:cs="Arial"/>
          <w:lang w:val="en-US"/>
        </w:rPr>
        <w:t>Do not drain the disinfectant solution. Instead, turn the unit off and leave the disinfecting solution in the unit overnight.</w:t>
      </w:r>
    </w:p>
    <w:p w:rsidR="00B8570F" w:rsidRPr="00941C07" w:rsidRDefault="00B8570F">
      <w:pPr>
        <w:spacing w:line="345" w:lineRule="exact"/>
        <w:rPr>
          <w:rFonts w:ascii="Arial" w:eastAsia="Arial" w:hAnsi="Arial" w:cs="Arial"/>
          <w:b/>
          <w:bCs/>
          <w:color w:val="FFFFFF"/>
          <w:sz w:val="24"/>
          <w:szCs w:val="24"/>
          <w:lang w:val="en-US"/>
        </w:rPr>
      </w:pPr>
    </w:p>
    <w:p w:rsidR="00B8570F" w:rsidRPr="00941C07" w:rsidRDefault="00D909E0">
      <w:pPr>
        <w:numPr>
          <w:ilvl w:val="0"/>
          <w:numId w:val="38"/>
        </w:numPr>
        <w:tabs>
          <w:tab w:val="left" w:pos="966"/>
        </w:tabs>
        <w:ind w:left="966" w:hanging="383"/>
        <w:rPr>
          <w:rFonts w:ascii="Arial" w:eastAsia="Arial" w:hAnsi="Arial" w:cs="Arial"/>
          <w:b/>
          <w:bCs/>
          <w:color w:val="FFFFFF"/>
          <w:sz w:val="24"/>
          <w:szCs w:val="24"/>
          <w:lang w:val="en-US"/>
        </w:rPr>
      </w:pPr>
      <w:r w:rsidRPr="00941C07">
        <w:rPr>
          <w:rFonts w:ascii="Arial" w:eastAsia="Arial" w:hAnsi="Arial" w:cs="Arial"/>
          <w:lang w:val="en-US"/>
        </w:rPr>
        <w:t>In the morning, put on gloves, then drain and rinse the basin with clean, warm water.</w:t>
      </w:r>
    </w:p>
    <w:p w:rsidR="00B8570F" w:rsidRPr="00941C07" w:rsidRDefault="00B8570F">
      <w:pPr>
        <w:spacing w:line="344" w:lineRule="exact"/>
        <w:rPr>
          <w:rFonts w:ascii="Arial" w:eastAsia="Arial" w:hAnsi="Arial" w:cs="Arial"/>
          <w:b/>
          <w:bCs/>
          <w:color w:val="FFFFFF"/>
          <w:sz w:val="24"/>
          <w:szCs w:val="24"/>
          <w:lang w:val="en-US"/>
        </w:rPr>
      </w:pPr>
    </w:p>
    <w:p w:rsidR="00B8570F" w:rsidRPr="00941C07" w:rsidRDefault="00D909E0">
      <w:pPr>
        <w:numPr>
          <w:ilvl w:val="0"/>
          <w:numId w:val="38"/>
        </w:numPr>
        <w:tabs>
          <w:tab w:val="left" w:pos="966"/>
        </w:tabs>
        <w:ind w:left="966" w:hanging="383"/>
        <w:rPr>
          <w:rFonts w:ascii="Arial" w:eastAsia="Arial" w:hAnsi="Arial" w:cs="Arial"/>
          <w:b/>
          <w:bCs/>
          <w:color w:val="FFFFFF"/>
          <w:sz w:val="24"/>
          <w:szCs w:val="24"/>
          <w:lang w:val="en-US"/>
        </w:rPr>
      </w:pPr>
      <w:r w:rsidRPr="00941C07">
        <w:rPr>
          <w:rFonts w:ascii="Arial" w:eastAsia="Arial" w:hAnsi="Arial" w:cs="Arial"/>
          <w:lang w:val="en-US"/>
        </w:rPr>
        <w:t>Refill the basin with clean, warm water and flush the system.</w:t>
      </w:r>
    </w:p>
    <w:p w:rsidR="00B8570F" w:rsidRPr="00941C07" w:rsidRDefault="00B8570F">
      <w:pPr>
        <w:spacing w:line="344" w:lineRule="exact"/>
        <w:rPr>
          <w:rFonts w:ascii="Arial" w:eastAsia="Arial" w:hAnsi="Arial" w:cs="Arial"/>
          <w:b/>
          <w:bCs/>
          <w:color w:val="FFFFFF"/>
          <w:sz w:val="24"/>
          <w:szCs w:val="24"/>
          <w:lang w:val="en-US"/>
        </w:rPr>
      </w:pPr>
    </w:p>
    <w:p w:rsidR="00B8570F" w:rsidRPr="00941C07" w:rsidRDefault="00D909E0">
      <w:pPr>
        <w:numPr>
          <w:ilvl w:val="0"/>
          <w:numId w:val="38"/>
        </w:numPr>
        <w:tabs>
          <w:tab w:val="left" w:pos="966"/>
        </w:tabs>
        <w:ind w:left="966" w:hanging="383"/>
        <w:rPr>
          <w:rFonts w:ascii="Arial" w:eastAsia="Arial" w:hAnsi="Arial" w:cs="Arial"/>
          <w:b/>
          <w:bCs/>
          <w:color w:val="FFFFFF"/>
          <w:sz w:val="24"/>
          <w:szCs w:val="24"/>
          <w:lang w:val="en-US"/>
        </w:rPr>
      </w:pPr>
      <w:r w:rsidRPr="00941C07">
        <w:rPr>
          <w:rFonts w:ascii="Arial" w:eastAsia="Arial" w:hAnsi="Arial" w:cs="Arial"/>
          <w:lang w:val="en-US"/>
        </w:rPr>
        <w:t>Drain, rinse with clean, warm water, and wipe the basin dry with a clean paper towel.</w:t>
      </w: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373" w:lineRule="exact"/>
        <w:rPr>
          <w:sz w:val="20"/>
          <w:szCs w:val="20"/>
          <w:lang w:val="en-US"/>
        </w:rPr>
      </w:pPr>
    </w:p>
    <w:p w:rsidR="00B8570F" w:rsidRPr="00941C07" w:rsidRDefault="00B8570F" w:rsidP="006D3504">
      <w:pPr>
        <w:tabs>
          <w:tab w:val="left" w:pos="2225"/>
          <w:tab w:val="left" w:pos="2765"/>
          <w:tab w:val="left" w:pos="8065"/>
        </w:tabs>
        <w:ind w:left="586"/>
        <w:rPr>
          <w:sz w:val="20"/>
          <w:szCs w:val="20"/>
          <w:lang w:val="en-US"/>
        </w:rPr>
      </w:pPr>
    </w:p>
    <w:p w:rsidR="006D3504" w:rsidRPr="00941C07" w:rsidRDefault="00D909E0" w:rsidP="006D3504">
      <w:pPr>
        <w:ind w:right="-1025"/>
        <w:jc w:val="center"/>
        <w:rPr>
          <w:rFonts w:eastAsia="Times New Roman"/>
          <w:sz w:val="9"/>
          <w:szCs w:val="9"/>
          <w:lang w:val="en-US"/>
        </w:rPr>
      </w:pPr>
      <w:r w:rsidRPr="00941C07">
        <w:rPr>
          <w:rFonts w:eastAsia="Times New Roman"/>
          <w:sz w:val="10"/>
          <w:szCs w:val="10"/>
          <w:lang w:val="en-US"/>
        </w:rPr>
        <w:t xml:space="preserve">ng. </w:t>
      </w:r>
    </w:p>
    <w:p w:rsidR="00B8570F" w:rsidRPr="00941C07" w:rsidRDefault="00D909E0" w:rsidP="006D3504">
      <w:pPr>
        <w:ind w:right="-1025"/>
        <w:rPr>
          <w:sz w:val="20"/>
          <w:szCs w:val="20"/>
          <w:lang w:val="en-US"/>
        </w:rPr>
      </w:pPr>
      <w:r w:rsidRPr="00941C07">
        <w:rPr>
          <w:rFonts w:eastAsia="Times New Roman"/>
          <w:sz w:val="9"/>
          <w:szCs w:val="9"/>
          <w:lang w:val="en-US"/>
        </w:rPr>
        <w:t>.</w:t>
      </w:r>
    </w:p>
    <w:p w:rsidR="00B8570F" w:rsidRPr="00941C07" w:rsidRDefault="00B8570F">
      <w:pPr>
        <w:rPr>
          <w:lang w:val="en-US"/>
        </w:rPr>
        <w:sectPr w:rsidR="00B8570F" w:rsidRPr="00941C07">
          <w:type w:val="continuous"/>
          <w:pgSz w:w="12240" w:h="15755"/>
          <w:pgMar w:top="10" w:right="1420" w:bottom="0" w:left="394" w:header="0" w:footer="0" w:gutter="0"/>
          <w:cols w:space="720" w:equalWidth="0">
            <w:col w:w="10426"/>
          </w:cols>
        </w:sectPr>
      </w:pPr>
    </w:p>
    <w:p w:rsidR="00B8570F" w:rsidRPr="00941C07" w:rsidRDefault="00B8570F">
      <w:pPr>
        <w:spacing w:line="200" w:lineRule="exact"/>
        <w:rPr>
          <w:sz w:val="20"/>
          <w:szCs w:val="20"/>
          <w:lang w:val="en-US"/>
        </w:rPr>
      </w:pPr>
      <w:bookmarkStart w:id="31" w:name="page34"/>
      <w:bookmarkEnd w:id="31"/>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302"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115"/>
      </w:tblGrid>
      <w:tr w:rsidR="00B8570F" w:rsidRPr="00941C07">
        <w:trPr>
          <w:trHeight w:val="2920"/>
        </w:trPr>
        <w:tc>
          <w:tcPr>
            <w:tcW w:w="115" w:type="dxa"/>
            <w:textDirection w:val="btLr"/>
            <w:vAlign w:val="bottom"/>
          </w:tcPr>
          <w:p w:rsidR="00B8570F" w:rsidRPr="00941C07" w:rsidRDefault="00D909E0">
            <w:pPr>
              <w:rPr>
                <w:sz w:val="20"/>
                <w:szCs w:val="20"/>
                <w:lang w:val="en-US"/>
              </w:rPr>
            </w:pPr>
            <w:r w:rsidRPr="00941C07">
              <w:rPr>
                <w:rFonts w:ascii="Arial" w:eastAsia="Arial" w:hAnsi="Arial" w:cs="Arial"/>
                <w:sz w:val="10"/>
                <w:szCs w:val="10"/>
                <w:lang w:val="en-US"/>
              </w:rPr>
              <w:t>© Dave Wetzel, 2010; used under license from Shutterstock.com.</w:t>
            </w:r>
          </w:p>
        </w:tc>
      </w:tr>
    </w:tbl>
    <w:p w:rsidR="00B8570F" w:rsidRPr="00941C07" w:rsidRDefault="00D909E0">
      <w:pPr>
        <w:spacing w:line="20" w:lineRule="exact"/>
        <w:rPr>
          <w:sz w:val="20"/>
          <w:szCs w:val="20"/>
          <w:lang w:val="en-US"/>
        </w:rPr>
      </w:pPr>
      <w:r w:rsidRPr="00941C07">
        <w:rPr>
          <w:sz w:val="20"/>
          <w:szCs w:val="20"/>
          <w:lang w:val="en-US"/>
        </w:rPr>
        <w:br w:type="column"/>
      </w:r>
    </w:p>
    <w:p w:rsidR="00B8570F" w:rsidRPr="00941C07" w:rsidRDefault="00B8570F">
      <w:pPr>
        <w:spacing w:line="75" w:lineRule="exact"/>
        <w:rPr>
          <w:sz w:val="20"/>
          <w:szCs w:val="20"/>
          <w:lang w:val="en-US"/>
        </w:rPr>
      </w:pPr>
    </w:p>
    <w:p w:rsidR="00B8570F" w:rsidRPr="00941C07" w:rsidRDefault="00D909E0">
      <w:pPr>
        <w:rPr>
          <w:sz w:val="20"/>
          <w:szCs w:val="20"/>
          <w:lang w:val="en-US"/>
        </w:rPr>
      </w:pPr>
      <w:r w:rsidRPr="00941C07">
        <w:rPr>
          <w:rFonts w:ascii="Arial" w:eastAsia="Arial" w:hAnsi="Arial" w:cs="Arial"/>
          <w:sz w:val="27"/>
          <w:szCs w:val="27"/>
          <w:lang w:val="en-US"/>
        </w:rPr>
        <w:t>Disinfecting Pipe-less Foot Spas</w:t>
      </w:r>
    </w:p>
    <w:p w:rsidR="00B8570F" w:rsidRPr="00941C07" w:rsidRDefault="00D909E0">
      <w:pPr>
        <w:spacing w:line="20" w:lineRule="exact"/>
        <w:rPr>
          <w:sz w:val="20"/>
          <w:szCs w:val="20"/>
          <w:lang w:val="en-US"/>
        </w:rPr>
      </w:pPr>
      <w:r>
        <w:rPr>
          <w:noProof/>
          <w:sz w:val="20"/>
          <w:szCs w:val="20"/>
        </w:rPr>
        <w:drawing>
          <wp:anchor distT="0" distB="0" distL="114300" distR="114300" simplePos="0" relativeHeight="251682304" behindDoc="1" locked="0" layoutInCell="0" allowOverlap="1">
            <wp:simplePos x="0" y="0"/>
            <wp:positionH relativeFrom="column">
              <wp:posOffset>-913765</wp:posOffset>
            </wp:positionH>
            <wp:positionV relativeFrom="paragraph">
              <wp:posOffset>-802005</wp:posOffset>
            </wp:positionV>
            <wp:extent cx="7772400" cy="994410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5" cstate="email">
                      <a:extLst>
                        <a:ext uri="{28A0092B-C50C-407E-A947-70E740481C1C}">
                          <a14:useLocalDpi xmlns:a14="http://schemas.microsoft.com/office/drawing/2010/main"/>
                        </a:ext>
                      </a:extLst>
                    </a:blip>
                    <a:srcRect/>
                    <a:stretch>
                      <a:fillRect/>
                    </a:stretch>
                  </pic:blipFill>
                  <pic:spPr bwMode="auto">
                    <a:xfrm>
                      <a:off x="0" y="0"/>
                      <a:ext cx="7772400" cy="9944100"/>
                    </a:xfrm>
                    <a:prstGeom prst="rect">
                      <a:avLst/>
                    </a:prstGeom>
                    <a:noFill/>
                  </pic:spPr>
                </pic:pic>
              </a:graphicData>
            </a:graphic>
          </wp:anchor>
        </w:drawing>
      </w:r>
    </w:p>
    <w:p w:rsidR="00B8570F" w:rsidRPr="00941C07" w:rsidRDefault="00B8570F">
      <w:pPr>
        <w:spacing w:line="182" w:lineRule="exact"/>
        <w:rPr>
          <w:sz w:val="20"/>
          <w:szCs w:val="20"/>
          <w:lang w:val="en-US"/>
        </w:rPr>
      </w:pPr>
    </w:p>
    <w:p w:rsidR="00B8570F" w:rsidRPr="00941C07" w:rsidRDefault="00D909E0">
      <w:pPr>
        <w:rPr>
          <w:sz w:val="20"/>
          <w:szCs w:val="20"/>
          <w:lang w:val="en-US"/>
        </w:rPr>
      </w:pPr>
      <w:r w:rsidRPr="00941C07">
        <w:rPr>
          <w:rFonts w:ascii="Arial" w:eastAsia="Arial" w:hAnsi="Arial" w:cs="Arial"/>
          <w:lang w:val="en-US"/>
        </w:rPr>
        <w:t>For units with footplates, impellers, impeller assemblies, and propellers.</w:t>
      </w:r>
    </w:p>
    <w:p w:rsidR="00B8570F" w:rsidRPr="00941C07" w:rsidRDefault="00B8570F">
      <w:pPr>
        <w:spacing w:line="335" w:lineRule="exact"/>
        <w:rPr>
          <w:sz w:val="20"/>
          <w:szCs w:val="20"/>
          <w:lang w:val="en-US"/>
        </w:rPr>
      </w:pPr>
    </w:p>
    <w:p w:rsidR="00B8570F" w:rsidRDefault="00D909E0">
      <w:pPr>
        <w:rPr>
          <w:sz w:val="20"/>
          <w:szCs w:val="20"/>
        </w:rPr>
      </w:pPr>
      <w:r>
        <w:rPr>
          <w:rFonts w:ascii="Arial" w:eastAsia="Arial" w:hAnsi="Arial" w:cs="Arial"/>
          <w:sz w:val="27"/>
          <w:szCs w:val="27"/>
        </w:rPr>
        <w:t>After every client:</w:t>
      </w:r>
    </w:p>
    <w:p w:rsidR="00B8570F" w:rsidRDefault="00B8570F">
      <w:pPr>
        <w:spacing w:line="159" w:lineRule="exact"/>
        <w:rPr>
          <w:sz w:val="20"/>
          <w:szCs w:val="20"/>
        </w:rPr>
      </w:pPr>
    </w:p>
    <w:p w:rsidR="00B8570F" w:rsidRPr="00941C07" w:rsidRDefault="00D909E0">
      <w:pPr>
        <w:numPr>
          <w:ilvl w:val="0"/>
          <w:numId w:val="39"/>
        </w:numPr>
        <w:tabs>
          <w:tab w:val="left" w:pos="520"/>
        </w:tabs>
        <w:ind w:left="520" w:hanging="383"/>
        <w:rPr>
          <w:rFonts w:ascii="Arial" w:eastAsia="Arial" w:hAnsi="Arial" w:cs="Arial"/>
          <w:b/>
          <w:bCs/>
          <w:color w:val="FFFFFF"/>
          <w:sz w:val="24"/>
          <w:szCs w:val="24"/>
          <w:lang w:val="en-US"/>
        </w:rPr>
      </w:pPr>
      <w:r w:rsidRPr="00941C07">
        <w:rPr>
          <w:rFonts w:ascii="Arial" w:eastAsia="Arial" w:hAnsi="Arial" w:cs="Arial"/>
          <w:lang w:val="en-US"/>
        </w:rPr>
        <w:t>Put on gloves. Drain all water from the basin.</w:t>
      </w:r>
    </w:p>
    <w:p w:rsidR="00B8570F" w:rsidRPr="00941C07" w:rsidRDefault="00B8570F">
      <w:pPr>
        <w:spacing w:line="368" w:lineRule="exact"/>
        <w:rPr>
          <w:rFonts w:ascii="Arial" w:eastAsia="Arial" w:hAnsi="Arial" w:cs="Arial"/>
          <w:b/>
          <w:bCs/>
          <w:color w:val="FFFFFF"/>
          <w:sz w:val="24"/>
          <w:szCs w:val="24"/>
          <w:lang w:val="en-US"/>
        </w:rPr>
      </w:pPr>
    </w:p>
    <w:p w:rsidR="00B8570F" w:rsidRPr="00941C07" w:rsidRDefault="00D909E0">
      <w:pPr>
        <w:numPr>
          <w:ilvl w:val="0"/>
          <w:numId w:val="39"/>
        </w:numPr>
        <w:tabs>
          <w:tab w:val="left" w:pos="520"/>
        </w:tabs>
        <w:spacing w:line="231" w:lineRule="auto"/>
        <w:ind w:right="3100" w:firstLine="137"/>
        <w:rPr>
          <w:rFonts w:ascii="Arial" w:eastAsia="Arial" w:hAnsi="Arial" w:cs="Arial"/>
          <w:b/>
          <w:bCs/>
          <w:color w:val="FFFFFF"/>
          <w:sz w:val="24"/>
          <w:szCs w:val="24"/>
          <w:lang w:val="en-US"/>
        </w:rPr>
      </w:pPr>
      <w:r w:rsidRPr="00941C07">
        <w:rPr>
          <w:rFonts w:ascii="Arial" w:eastAsia="Arial" w:hAnsi="Arial" w:cs="Arial"/>
          <w:lang w:val="en-US"/>
        </w:rPr>
        <w:t>Remove impeller, footplate, and any other removable parts according to the manufacturer’s instructions.</w:t>
      </w:r>
    </w:p>
    <w:p w:rsidR="00B8570F" w:rsidRPr="00941C07" w:rsidRDefault="00B8570F">
      <w:pPr>
        <w:spacing w:line="370" w:lineRule="exact"/>
        <w:rPr>
          <w:rFonts w:ascii="Arial" w:eastAsia="Arial" w:hAnsi="Arial" w:cs="Arial"/>
          <w:b/>
          <w:bCs/>
          <w:color w:val="FFFFFF"/>
          <w:sz w:val="24"/>
          <w:szCs w:val="24"/>
          <w:lang w:val="en-US"/>
        </w:rPr>
      </w:pPr>
    </w:p>
    <w:p w:rsidR="00B8570F" w:rsidRDefault="00D909E0">
      <w:pPr>
        <w:numPr>
          <w:ilvl w:val="0"/>
          <w:numId w:val="39"/>
        </w:numPr>
        <w:tabs>
          <w:tab w:val="left" w:pos="513"/>
        </w:tabs>
        <w:spacing w:line="251" w:lineRule="auto"/>
        <w:ind w:right="2300" w:firstLine="137"/>
        <w:jc w:val="both"/>
        <w:rPr>
          <w:rFonts w:ascii="Arial" w:eastAsia="Arial" w:hAnsi="Arial" w:cs="Arial"/>
          <w:b/>
          <w:bCs/>
          <w:color w:val="FFFFFF"/>
          <w:sz w:val="23"/>
          <w:szCs w:val="23"/>
        </w:rPr>
      </w:pPr>
      <w:r w:rsidRPr="00941C07">
        <w:rPr>
          <w:rFonts w:ascii="Arial" w:eastAsia="Arial" w:hAnsi="Arial" w:cs="Arial"/>
          <w:sz w:val="21"/>
          <w:szCs w:val="21"/>
          <w:lang w:val="en-US"/>
        </w:rPr>
        <w:t xml:space="preserve">Thoroughly scrub impeller, footplate, and other parts and the areas behind each with a liquid soap, clean, disinfected brush and clean, warm water to remove all visible residue. </w:t>
      </w:r>
      <w:r>
        <w:rPr>
          <w:rFonts w:ascii="Arial" w:eastAsia="Arial" w:hAnsi="Arial" w:cs="Arial"/>
          <w:sz w:val="21"/>
          <w:szCs w:val="21"/>
        </w:rPr>
        <w:t>Reinsert impeller, footplate, and other parts.</w:t>
      </w:r>
    </w:p>
    <w:p w:rsidR="00B8570F" w:rsidRDefault="00B8570F">
      <w:pPr>
        <w:spacing w:line="333" w:lineRule="exact"/>
        <w:rPr>
          <w:rFonts w:ascii="Arial" w:eastAsia="Arial" w:hAnsi="Arial" w:cs="Arial"/>
          <w:b/>
          <w:bCs/>
          <w:color w:val="FFFFFF"/>
          <w:sz w:val="23"/>
          <w:szCs w:val="23"/>
        </w:rPr>
      </w:pPr>
    </w:p>
    <w:p w:rsidR="00B8570F" w:rsidRPr="00941C07" w:rsidRDefault="00D909E0">
      <w:pPr>
        <w:numPr>
          <w:ilvl w:val="0"/>
          <w:numId w:val="39"/>
        </w:numPr>
        <w:tabs>
          <w:tab w:val="left" w:pos="520"/>
        </w:tabs>
        <w:ind w:left="520" w:hanging="383"/>
        <w:rPr>
          <w:rFonts w:ascii="Arial" w:eastAsia="Arial" w:hAnsi="Arial" w:cs="Arial"/>
          <w:b/>
          <w:bCs/>
          <w:color w:val="FFFFFF"/>
          <w:sz w:val="24"/>
          <w:szCs w:val="24"/>
          <w:lang w:val="en-US"/>
        </w:rPr>
      </w:pPr>
      <w:r w:rsidRPr="00941C07">
        <w:rPr>
          <w:rFonts w:ascii="Arial" w:eastAsia="Arial" w:hAnsi="Arial" w:cs="Arial"/>
          <w:lang w:val="en-US"/>
        </w:rPr>
        <w:t>Refill the basin with clean, warm water and circulate the correct amount</w:t>
      </w:r>
    </w:p>
    <w:p w:rsidR="00B8570F" w:rsidRPr="00941C07" w:rsidRDefault="00B8570F">
      <w:pPr>
        <w:spacing w:line="9" w:lineRule="exact"/>
        <w:rPr>
          <w:sz w:val="20"/>
          <w:szCs w:val="20"/>
          <w:lang w:val="en-US"/>
        </w:rPr>
      </w:pPr>
    </w:p>
    <w:p w:rsidR="00B8570F" w:rsidRPr="00941C07" w:rsidRDefault="00D909E0">
      <w:pPr>
        <w:spacing w:line="245" w:lineRule="auto"/>
        <w:ind w:right="3760"/>
        <w:rPr>
          <w:sz w:val="20"/>
          <w:szCs w:val="20"/>
          <w:lang w:val="en-US"/>
        </w:rPr>
      </w:pPr>
      <w:r w:rsidRPr="00941C07">
        <w:rPr>
          <w:rFonts w:ascii="Arial" w:eastAsia="Arial" w:hAnsi="Arial" w:cs="Arial"/>
          <w:lang w:val="en-US"/>
        </w:rPr>
        <w:t>(as indicated in the mixing instructions on the label) of the EPA-registered disinfectant through the basin for ten minutes or for the time recommended by the manufacturer.</w:t>
      </w:r>
    </w:p>
    <w:p w:rsidR="00B8570F" w:rsidRPr="00941C07" w:rsidRDefault="00B8570F">
      <w:pPr>
        <w:spacing w:line="365" w:lineRule="exact"/>
        <w:rPr>
          <w:sz w:val="20"/>
          <w:szCs w:val="20"/>
          <w:lang w:val="en-US"/>
        </w:rPr>
      </w:pPr>
    </w:p>
    <w:p w:rsidR="00B8570F" w:rsidRPr="00941C07" w:rsidRDefault="00D909E0">
      <w:pPr>
        <w:numPr>
          <w:ilvl w:val="0"/>
          <w:numId w:val="40"/>
        </w:numPr>
        <w:tabs>
          <w:tab w:val="left" w:pos="520"/>
        </w:tabs>
        <w:spacing w:line="325" w:lineRule="auto"/>
        <w:ind w:right="5960" w:firstLine="137"/>
        <w:rPr>
          <w:rFonts w:ascii="Arial" w:eastAsia="Arial" w:hAnsi="Arial" w:cs="Arial"/>
          <w:b/>
          <w:bCs/>
          <w:color w:val="FFFFFF"/>
          <w:sz w:val="20"/>
          <w:szCs w:val="20"/>
          <w:lang w:val="en-US"/>
        </w:rPr>
      </w:pPr>
      <w:r w:rsidRPr="00941C07">
        <w:rPr>
          <w:rFonts w:ascii="Arial" w:eastAsia="Arial" w:hAnsi="Arial" w:cs="Arial"/>
          <w:sz w:val="18"/>
          <w:szCs w:val="18"/>
          <w:lang w:val="en-US"/>
        </w:rPr>
        <w:t>Drain, rinse with clean, warm water, and wipe the basin dry with a clean paper towel.</w:t>
      </w:r>
    </w:p>
    <w:p w:rsidR="00B8570F" w:rsidRPr="00941C07" w:rsidRDefault="00B8570F">
      <w:pPr>
        <w:spacing w:line="200" w:lineRule="exact"/>
        <w:rPr>
          <w:sz w:val="20"/>
          <w:szCs w:val="20"/>
          <w:lang w:val="en-US"/>
        </w:rPr>
      </w:pPr>
    </w:p>
    <w:p w:rsidR="00B8570F" w:rsidRPr="00941C07" w:rsidRDefault="00B8570F">
      <w:pPr>
        <w:spacing w:line="284" w:lineRule="exact"/>
        <w:rPr>
          <w:sz w:val="20"/>
          <w:szCs w:val="20"/>
          <w:lang w:val="en-US"/>
        </w:rPr>
      </w:pPr>
    </w:p>
    <w:p w:rsidR="00B8570F" w:rsidRPr="00941C07" w:rsidRDefault="00D909E0">
      <w:pPr>
        <w:ind w:left="20"/>
        <w:rPr>
          <w:sz w:val="20"/>
          <w:szCs w:val="20"/>
          <w:lang w:val="en-US"/>
        </w:rPr>
      </w:pPr>
      <w:r w:rsidRPr="00941C07">
        <w:rPr>
          <w:rFonts w:ascii="Arial" w:eastAsia="Arial" w:hAnsi="Arial" w:cs="Arial"/>
          <w:sz w:val="27"/>
          <w:szCs w:val="27"/>
          <w:lang w:val="en-US"/>
        </w:rPr>
        <w:t>At the end of every day:</w:t>
      </w:r>
    </w:p>
    <w:p w:rsidR="00B8570F" w:rsidRPr="00941C07" w:rsidRDefault="00B8570F">
      <w:pPr>
        <w:spacing w:line="184" w:lineRule="exact"/>
        <w:rPr>
          <w:sz w:val="20"/>
          <w:szCs w:val="20"/>
          <w:lang w:val="en-US"/>
        </w:rPr>
      </w:pPr>
    </w:p>
    <w:p w:rsidR="00B8570F" w:rsidRPr="00941C07" w:rsidRDefault="00D909E0">
      <w:pPr>
        <w:numPr>
          <w:ilvl w:val="0"/>
          <w:numId w:val="41"/>
        </w:numPr>
        <w:tabs>
          <w:tab w:val="left" w:pos="540"/>
        </w:tabs>
        <w:spacing w:line="286" w:lineRule="auto"/>
        <w:ind w:left="20" w:right="5240" w:firstLine="127"/>
        <w:rPr>
          <w:rFonts w:ascii="Arial" w:eastAsia="Arial" w:hAnsi="Arial" w:cs="Arial"/>
          <w:b/>
          <w:bCs/>
          <w:color w:val="FFFFFF"/>
          <w:sz w:val="21"/>
          <w:szCs w:val="21"/>
          <w:lang w:val="en-US"/>
        </w:rPr>
      </w:pPr>
      <w:r w:rsidRPr="00941C07">
        <w:rPr>
          <w:rFonts w:ascii="Arial" w:eastAsia="Arial" w:hAnsi="Arial" w:cs="Arial"/>
          <w:sz w:val="19"/>
          <w:szCs w:val="19"/>
          <w:lang w:val="en-US"/>
        </w:rPr>
        <w:t>Put on gloves. Fill the basin with clean, warm water and chelating detergent, and circulate the chelating detergent through the system for ten minutes or for the time recommended by the manufacturer. If excessive foaming occurs, discontinue circulation and let soak for the remainder of the time recommended by the manufacturer.</w:t>
      </w:r>
    </w:p>
    <w:p w:rsidR="00B8570F" w:rsidRPr="00941C07" w:rsidRDefault="00B8570F">
      <w:pPr>
        <w:spacing w:line="330" w:lineRule="exact"/>
        <w:rPr>
          <w:rFonts w:ascii="Arial" w:eastAsia="Arial" w:hAnsi="Arial" w:cs="Arial"/>
          <w:b/>
          <w:bCs/>
          <w:color w:val="FFFFFF"/>
          <w:sz w:val="21"/>
          <w:szCs w:val="21"/>
          <w:lang w:val="en-US"/>
        </w:rPr>
      </w:pPr>
    </w:p>
    <w:p w:rsidR="00B8570F" w:rsidRPr="00941C07" w:rsidRDefault="00D909E0">
      <w:pPr>
        <w:numPr>
          <w:ilvl w:val="0"/>
          <w:numId w:val="41"/>
        </w:numPr>
        <w:tabs>
          <w:tab w:val="left" w:pos="540"/>
        </w:tabs>
        <w:spacing w:line="231" w:lineRule="auto"/>
        <w:ind w:left="20" w:right="5640" w:firstLine="127"/>
        <w:rPr>
          <w:rFonts w:ascii="Arial" w:eastAsia="Arial" w:hAnsi="Arial" w:cs="Arial"/>
          <w:b/>
          <w:bCs/>
          <w:color w:val="FFFFFF"/>
          <w:sz w:val="24"/>
          <w:szCs w:val="24"/>
          <w:lang w:val="en-US"/>
        </w:rPr>
      </w:pPr>
      <w:r w:rsidRPr="00941C07">
        <w:rPr>
          <w:rFonts w:ascii="Arial" w:eastAsia="Arial" w:hAnsi="Arial" w:cs="Arial"/>
          <w:lang w:val="en-US"/>
        </w:rPr>
        <w:t>Drain the soapy solution and rinse the basin with clean, warm water.</w:t>
      </w:r>
    </w:p>
    <w:p w:rsidR="00B8570F" w:rsidRPr="00941C07" w:rsidRDefault="00B8570F">
      <w:pPr>
        <w:spacing w:line="370" w:lineRule="exact"/>
        <w:rPr>
          <w:rFonts w:ascii="Arial" w:eastAsia="Arial" w:hAnsi="Arial" w:cs="Arial"/>
          <w:b/>
          <w:bCs/>
          <w:color w:val="FFFFFF"/>
          <w:sz w:val="24"/>
          <w:szCs w:val="24"/>
          <w:lang w:val="en-US"/>
        </w:rPr>
      </w:pPr>
    </w:p>
    <w:p w:rsidR="00B8570F" w:rsidRPr="00941C07" w:rsidRDefault="00D909E0">
      <w:pPr>
        <w:numPr>
          <w:ilvl w:val="0"/>
          <w:numId w:val="41"/>
        </w:numPr>
        <w:tabs>
          <w:tab w:val="left" w:pos="540"/>
        </w:tabs>
        <w:spacing w:line="305" w:lineRule="auto"/>
        <w:ind w:left="20" w:right="5540" w:firstLine="127"/>
        <w:rPr>
          <w:rFonts w:ascii="Arial" w:eastAsia="Arial" w:hAnsi="Arial" w:cs="Arial"/>
          <w:b/>
          <w:bCs/>
          <w:color w:val="FFFFFF"/>
          <w:sz w:val="20"/>
          <w:szCs w:val="20"/>
          <w:lang w:val="en-US"/>
        </w:rPr>
      </w:pPr>
      <w:r w:rsidRPr="00941C07">
        <w:rPr>
          <w:rFonts w:ascii="Arial" w:eastAsia="Arial" w:hAnsi="Arial" w:cs="Arial"/>
          <w:sz w:val="18"/>
          <w:szCs w:val="18"/>
          <w:lang w:val="en-US"/>
        </w:rPr>
        <w:t>Refill the basin with clean, warm water and circulate the correct amount (as indicated in mixing instructions on the label) of the EPA-registered disinfectant through the basin for ten minutes or for the time recommended by the manufacturer.</w:t>
      </w:r>
    </w:p>
    <w:p w:rsidR="00B8570F" w:rsidRPr="00941C07" w:rsidRDefault="00B8570F">
      <w:pPr>
        <w:spacing w:line="290" w:lineRule="exact"/>
        <w:rPr>
          <w:rFonts w:ascii="Arial" w:eastAsia="Arial" w:hAnsi="Arial" w:cs="Arial"/>
          <w:b/>
          <w:bCs/>
          <w:color w:val="FFFFFF"/>
          <w:sz w:val="20"/>
          <w:szCs w:val="20"/>
          <w:lang w:val="en-US"/>
        </w:rPr>
      </w:pPr>
    </w:p>
    <w:p w:rsidR="00B8570F" w:rsidRPr="00941C07" w:rsidRDefault="00D909E0">
      <w:pPr>
        <w:numPr>
          <w:ilvl w:val="0"/>
          <w:numId w:val="41"/>
        </w:numPr>
        <w:tabs>
          <w:tab w:val="left" w:pos="540"/>
        </w:tabs>
        <w:ind w:left="540" w:hanging="393"/>
        <w:rPr>
          <w:rFonts w:ascii="Arial" w:eastAsia="Arial" w:hAnsi="Arial" w:cs="Arial"/>
          <w:b/>
          <w:bCs/>
          <w:color w:val="FFFFFF"/>
          <w:sz w:val="24"/>
          <w:szCs w:val="24"/>
          <w:lang w:val="en-US"/>
        </w:rPr>
      </w:pPr>
      <w:r w:rsidRPr="00941C07">
        <w:rPr>
          <w:rFonts w:ascii="Arial" w:eastAsia="Arial" w:hAnsi="Arial" w:cs="Arial"/>
          <w:lang w:val="en-US"/>
        </w:rPr>
        <w:t>Drain, rinse with clean, warm water, and</w:t>
      </w:r>
    </w:p>
    <w:p w:rsidR="00B8570F" w:rsidRPr="00941C07" w:rsidRDefault="00B8570F">
      <w:pPr>
        <w:spacing w:line="7" w:lineRule="exact"/>
        <w:rPr>
          <w:sz w:val="20"/>
          <w:szCs w:val="20"/>
          <w:lang w:val="en-US"/>
        </w:rPr>
      </w:pPr>
    </w:p>
    <w:p w:rsidR="00B8570F" w:rsidRPr="00941C07" w:rsidRDefault="00D909E0">
      <w:pPr>
        <w:ind w:left="20"/>
        <w:rPr>
          <w:sz w:val="20"/>
          <w:szCs w:val="20"/>
          <w:lang w:val="en-US"/>
        </w:rPr>
      </w:pPr>
      <w:r w:rsidRPr="00941C07">
        <w:rPr>
          <w:rFonts w:ascii="Arial" w:eastAsia="Arial" w:hAnsi="Arial" w:cs="Arial"/>
          <w:lang w:val="en-US"/>
        </w:rPr>
        <w:t>wipe the basin dry with a clean paper towel.</w:t>
      </w:r>
    </w:p>
    <w:p w:rsidR="00B8570F" w:rsidRPr="00941C07" w:rsidRDefault="00B8570F">
      <w:pPr>
        <w:spacing w:line="200" w:lineRule="exact"/>
        <w:rPr>
          <w:sz w:val="20"/>
          <w:szCs w:val="20"/>
          <w:lang w:val="en-US"/>
        </w:rPr>
      </w:pPr>
    </w:p>
    <w:p w:rsidR="00B8570F" w:rsidRPr="00941C07" w:rsidRDefault="00B8570F">
      <w:pPr>
        <w:rPr>
          <w:lang w:val="en-US"/>
        </w:rPr>
        <w:sectPr w:rsidR="00B8570F" w:rsidRPr="00941C07">
          <w:pgSz w:w="12240" w:h="15755"/>
          <w:pgMar w:top="953" w:right="1020" w:bottom="0" w:left="918" w:header="0" w:footer="0" w:gutter="0"/>
          <w:cols w:num="2" w:space="720" w:equalWidth="0">
            <w:col w:w="115" w:space="407"/>
            <w:col w:w="9780"/>
          </w:cols>
        </w:sect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391" w:lineRule="exact"/>
        <w:rPr>
          <w:sz w:val="20"/>
          <w:szCs w:val="20"/>
          <w:lang w:val="en-US"/>
        </w:rPr>
      </w:pPr>
    </w:p>
    <w:p w:rsidR="00B8570F" w:rsidRDefault="00B8570F">
      <w:pPr>
        <w:spacing w:line="1" w:lineRule="exact"/>
        <w:rPr>
          <w:sz w:val="20"/>
          <w:szCs w:val="20"/>
        </w:rPr>
      </w:pPr>
    </w:p>
    <w:p w:rsidR="00B8570F" w:rsidRDefault="00B8570F">
      <w:pPr>
        <w:sectPr w:rsidR="00B8570F">
          <w:type w:val="continuous"/>
          <w:pgSz w:w="12240" w:h="15755"/>
          <w:pgMar w:top="953" w:right="1020" w:bottom="0" w:left="918" w:header="0" w:footer="0" w:gutter="0"/>
          <w:cols w:space="720" w:equalWidth="0">
            <w:col w:w="10302"/>
          </w:cols>
        </w:sectPr>
      </w:pPr>
    </w:p>
    <w:p w:rsidR="00B8570F" w:rsidRPr="00941C07" w:rsidRDefault="00D909E0">
      <w:pPr>
        <w:ind w:right="-101"/>
        <w:jc w:val="center"/>
        <w:rPr>
          <w:sz w:val="20"/>
          <w:szCs w:val="20"/>
          <w:lang w:val="en-US"/>
        </w:rPr>
      </w:pPr>
      <w:r w:rsidRPr="00941C07">
        <w:rPr>
          <w:rFonts w:eastAsia="Times New Roman"/>
          <w:sz w:val="9"/>
          <w:szCs w:val="9"/>
          <w:lang w:val="en-US"/>
        </w:rPr>
        <w:t>it.</w:t>
      </w:r>
    </w:p>
    <w:p w:rsidR="00B8570F" w:rsidRPr="00941C07" w:rsidRDefault="00B8570F">
      <w:pPr>
        <w:rPr>
          <w:lang w:val="en-US"/>
        </w:rPr>
        <w:sectPr w:rsidR="00B8570F" w:rsidRPr="00941C07">
          <w:type w:val="continuous"/>
          <w:pgSz w:w="12240" w:h="15755"/>
          <w:pgMar w:top="953" w:right="1020" w:bottom="0" w:left="918" w:header="0" w:footer="0" w:gutter="0"/>
          <w:cols w:space="720" w:equalWidth="0">
            <w:col w:w="10302"/>
          </w:cols>
        </w:sectPr>
      </w:pPr>
    </w:p>
    <w:p w:rsidR="00B8570F" w:rsidRPr="00941C07" w:rsidRDefault="00B8570F">
      <w:pPr>
        <w:spacing w:line="95" w:lineRule="exact"/>
        <w:rPr>
          <w:sz w:val="20"/>
          <w:szCs w:val="20"/>
          <w:lang w:val="en-US"/>
        </w:rPr>
      </w:pPr>
      <w:bookmarkStart w:id="32" w:name="page35"/>
      <w:bookmarkEnd w:id="32"/>
    </w:p>
    <w:p w:rsidR="00B8570F" w:rsidRPr="00941C07" w:rsidRDefault="00D909E0">
      <w:pPr>
        <w:ind w:right="20"/>
        <w:jc w:val="center"/>
        <w:rPr>
          <w:sz w:val="20"/>
          <w:szCs w:val="20"/>
          <w:lang w:val="en-US"/>
        </w:rPr>
      </w:pPr>
      <w:r w:rsidRPr="00941C07">
        <w:rPr>
          <w:rFonts w:ascii="Arial" w:eastAsia="Arial" w:hAnsi="Arial" w:cs="Arial"/>
          <w:color w:val="324B51"/>
          <w:sz w:val="19"/>
          <w:szCs w:val="19"/>
          <w:lang w:val="en-US"/>
        </w:rPr>
        <w:t>Procedure</w:t>
      </w:r>
      <w:r w:rsidRPr="00941C07">
        <w:rPr>
          <w:sz w:val="20"/>
          <w:szCs w:val="20"/>
          <w:lang w:val="en-US"/>
        </w:rPr>
        <w:t xml:space="preserve"> </w:t>
      </w:r>
      <w:r w:rsidRPr="00941C07">
        <w:rPr>
          <w:rFonts w:ascii="Arial" w:eastAsia="Arial" w:hAnsi="Arial" w:cs="Arial"/>
          <w:color w:val="FFFFFF"/>
          <w:sz w:val="95"/>
          <w:szCs w:val="95"/>
          <w:highlight w:val="black"/>
          <w:lang w:val="en-US"/>
        </w:rPr>
        <w:t>5-2</w:t>
      </w:r>
      <w:r w:rsidRPr="00941C07">
        <w:rPr>
          <w:rFonts w:ascii="Arial" w:eastAsia="Arial" w:hAnsi="Arial" w:cs="Arial"/>
          <w:color w:val="4A8583"/>
          <w:sz w:val="58"/>
          <w:szCs w:val="58"/>
          <w:lang w:val="en-US"/>
        </w:rPr>
        <w:t>Disinfecting</w:t>
      </w:r>
    </w:p>
    <w:p w:rsidR="00B8570F" w:rsidRPr="00941C07" w:rsidRDefault="00B8570F">
      <w:pPr>
        <w:spacing w:line="182" w:lineRule="exact"/>
        <w:rPr>
          <w:sz w:val="20"/>
          <w:szCs w:val="20"/>
          <w:lang w:val="en-US"/>
        </w:rPr>
      </w:pPr>
    </w:p>
    <w:p w:rsidR="00B8570F" w:rsidRPr="00941C07" w:rsidRDefault="00D909E0">
      <w:pPr>
        <w:ind w:left="1560"/>
        <w:rPr>
          <w:sz w:val="20"/>
          <w:szCs w:val="20"/>
          <w:lang w:val="en-US"/>
        </w:rPr>
      </w:pPr>
      <w:r w:rsidRPr="00941C07">
        <w:rPr>
          <w:rFonts w:ascii="Arial" w:eastAsia="Arial" w:hAnsi="Arial" w:cs="Arial"/>
          <w:color w:val="4A8583"/>
          <w:sz w:val="40"/>
          <w:szCs w:val="40"/>
          <w:lang w:val="en-US"/>
        </w:rPr>
        <w:t>continued</w:t>
      </w:r>
    </w:p>
    <w:p w:rsidR="00B8570F" w:rsidRPr="00941C07" w:rsidRDefault="00B8570F">
      <w:pPr>
        <w:spacing w:line="158" w:lineRule="exact"/>
        <w:rPr>
          <w:sz w:val="20"/>
          <w:szCs w:val="20"/>
          <w:lang w:val="en-US"/>
        </w:rPr>
      </w:pPr>
    </w:p>
    <w:p w:rsidR="00B8570F" w:rsidRPr="00941C07" w:rsidRDefault="00D909E0">
      <w:pPr>
        <w:ind w:left="460"/>
        <w:rPr>
          <w:sz w:val="20"/>
          <w:szCs w:val="20"/>
          <w:lang w:val="en-US"/>
        </w:rPr>
      </w:pPr>
      <w:r w:rsidRPr="00941C07">
        <w:rPr>
          <w:rFonts w:ascii="Arial" w:eastAsia="Arial" w:hAnsi="Arial" w:cs="Arial"/>
          <w:sz w:val="27"/>
          <w:szCs w:val="27"/>
          <w:lang w:val="en-US"/>
        </w:rPr>
        <w:t>At least once each week:</w:t>
      </w:r>
    </w:p>
    <w:p w:rsidR="00B8570F" w:rsidRPr="00941C07" w:rsidRDefault="00B8570F">
      <w:pPr>
        <w:spacing w:line="184" w:lineRule="exact"/>
        <w:rPr>
          <w:sz w:val="20"/>
          <w:szCs w:val="20"/>
          <w:lang w:val="en-US"/>
        </w:rPr>
      </w:pPr>
    </w:p>
    <w:p w:rsidR="00B8570F" w:rsidRPr="00D37BC5" w:rsidRDefault="00D909E0">
      <w:pPr>
        <w:numPr>
          <w:ilvl w:val="0"/>
          <w:numId w:val="42"/>
        </w:numPr>
        <w:tabs>
          <w:tab w:val="left" w:pos="980"/>
        </w:tabs>
        <w:ind w:left="980" w:hanging="383"/>
        <w:rPr>
          <w:rFonts w:ascii="Arial" w:eastAsia="Arial" w:hAnsi="Arial" w:cs="Arial"/>
          <w:b/>
          <w:bCs/>
          <w:color w:val="FFFFFF"/>
          <w:sz w:val="20"/>
          <w:szCs w:val="20"/>
          <w:lang w:val="en-US"/>
        </w:rPr>
      </w:pPr>
      <w:r w:rsidRPr="00D37BC5">
        <w:rPr>
          <w:rFonts w:ascii="Arial" w:eastAsia="Arial" w:hAnsi="Arial" w:cs="Arial"/>
          <w:sz w:val="18"/>
          <w:szCs w:val="18"/>
          <w:lang w:val="en-US"/>
        </w:rPr>
        <w:t>Put on gloves. Drain all water from the basin.</w:t>
      </w:r>
    </w:p>
    <w:p w:rsidR="00B8570F" w:rsidRPr="00D37BC5" w:rsidRDefault="00D909E0">
      <w:pPr>
        <w:spacing w:line="20" w:lineRule="exact"/>
        <w:rPr>
          <w:sz w:val="20"/>
          <w:szCs w:val="20"/>
          <w:lang w:val="en-US"/>
        </w:rPr>
      </w:pPr>
      <w:r w:rsidRPr="00D37BC5">
        <w:rPr>
          <w:sz w:val="20"/>
          <w:szCs w:val="20"/>
          <w:lang w:val="en-US"/>
        </w:rPr>
        <w:br w:type="column"/>
      </w:r>
    </w:p>
    <w:p w:rsidR="00B8570F" w:rsidRPr="00D37BC5" w:rsidRDefault="00B8570F">
      <w:pPr>
        <w:spacing w:line="200" w:lineRule="exact"/>
        <w:rPr>
          <w:sz w:val="20"/>
          <w:szCs w:val="20"/>
          <w:lang w:val="en-US"/>
        </w:rPr>
      </w:pPr>
    </w:p>
    <w:p w:rsidR="00B8570F" w:rsidRPr="00D37BC5" w:rsidRDefault="00B8570F">
      <w:pPr>
        <w:spacing w:line="361" w:lineRule="exact"/>
        <w:rPr>
          <w:sz w:val="20"/>
          <w:szCs w:val="20"/>
          <w:lang w:val="en-US"/>
        </w:rPr>
      </w:pPr>
    </w:p>
    <w:p w:rsidR="00B8570F" w:rsidRDefault="00D909E0">
      <w:pPr>
        <w:rPr>
          <w:sz w:val="20"/>
          <w:szCs w:val="20"/>
        </w:rPr>
      </w:pPr>
      <w:r>
        <w:rPr>
          <w:rFonts w:ascii="Arial" w:eastAsia="Arial" w:hAnsi="Arial" w:cs="Arial"/>
          <w:color w:val="4A8583"/>
          <w:sz w:val="57"/>
          <w:szCs w:val="57"/>
        </w:rPr>
        <w:t>Foot Spas or Basins</w:t>
      </w:r>
    </w:p>
    <w:p w:rsidR="00B8570F" w:rsidRDefault="00D909E0">
      <w:pPr>
        <w:spacing w:line="20" w:lineRule="exact"/>
        <w:rPr>
          <w:sz w:val="20"/>
          <w:szCs w:val="20"/>
        </w:rPr>
      </w:pPr>
      <w:r>
        <w:rPr>
          <w:noProof/>
          <w:sz w:val="20"/>
          <w:szCs w:val="20"/>
        </w:rPr>
        <w:drawing>
          <wp:anchor distT="0" distB="0" distL="114300" distR="114300" simplePos="0" relativeHeight="251683328" behindDoc="1" locked="0" layoutInCell="0" allowOverlap="1">
            <wp:simplePos x="0" y="0"/>
            <wp:positionH relativeFrom="column">
              <wp:posOffset>-3288665</wp:posOffset>
            </wp:positionH>
            <wp:positionV relativeFrom="paragraph">
              <wp:posOffset>-731520</wp:posOffset>
            </wp:positionV>
            <wp:extent cx="7772400" cy="994410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6" cstate="email">
                      <a:extLst>
                        <a:ext uri="{28A0092B-C50C-407E-A947-70E740481C1C}">
                          <a14:useLocalDpi xmlns:a14="http://schemas.microsoft.com/office/drawing/2010/main"/>
                        </a:ext>
                      </a:extLst>
                    </a:blip>
                    <a:srcRect/>
                    <a:stretch>
                      <a:fillRect/>
                    </a:stretch>
                  </pic:blipFill>
                  <pic:spPr bwMode="auto">
                    <a:xfrm>
                      <a:off x="0" y="0"/>
                      <a:ext cx="7772400" cy="9944100"/>
                    </a:xfrm>
                    <a:prstGeom prst="rect">
                      <a:avLst/>
                    </a:prstGeom>
                    <a:noFill/>
                  </pic:spPr>
                </pic:pic>
              </a:graphicData>
            </a:graphic>
          </wp:anchor>
        </w:drawing>
      </w:r>
    </w:p>
    <w:p w:rsidR="00B8570F" w:rsidRDefault="00B8570F">
      <w:pPr>
        <w:spacing w:line="1675" w:lineRule="exact"/>
        <w:rPr>
          <w:sz w:val="20"/>
          <w:szCs w:val="20"/>
        </w:rPr>
      </w:pPr>
    </w:p>
    <w:p w:rsidR="00B8570F" w:rsidRDefault="00B8570F">
      <w:pPr>
        <w:sectPr w:rsidR="00B8570F">
          <w:pgSz w:w="12240" w:h="15755"/>
          <w:pgMar w:top="10" w:right="960" w:bottom="0" w:left="380" w:header="0" w:footer="0" w:gutter="0"/>
          <w:cols w:num="2" w:space="720" w:equalWidth="0">
            <w:col w:w="4680" w:space="120"/>
            <w:col w:w="6100"/>
          </w:cols>
        </w:sectPr>
      </w:pPr>
    </w:p>
    <w:p w:rsidR="00B8570F" w:rsidRDefault="00B8570F">
      <w:pPr>
        <w:spacing w:line="190" w:lineRule="exact"/>
        <w:rPr>
          <w:sz w:val="20"/>
          <w:szCs w:val="20"/>
        </w:rPr>
      </w:pPr>
    </w:p>
    <w:p w:rsidR="00B8570F" w:rsidRPr="00941C07" w:rsidRDefault="00D909E0">
      <w:pPr>
        <w:numPr>
          <w:ilvl w:val="0"/>
          <w:numId w:val="43"/>
        </w:numPr>
        <w:tabs>
          <w:tab w:val="left" w:pos="980"/>
        </w:tabs>
        <w:spacing w:line="231" w:lineRule="auto"/>
        <w:ind w:left="460" w:right="3760" w:firstLine="137"/>
        <w:rPr>
          <w:rFonts w:ascii="Arial" w:eastAsia="Arial" w:hAnsi="Arial" w:cs="Arial"/>
          <w:b/>
          <w:bCs/>
          <w:color w:val="FFFFFF"/>
          <w:sz w:val="24"/>
          <w:szCs w:val="24"/>
          <w:lang w:val="en-US"/>
        </w:rPr>
      </w:pPr>
      <w:r w:rsidRPr="00941C07">
        <w:rPr>
          <w:rFonts w:ascii="Arial" w:eastAsia="Arial" w:hAnsi="Arial" w:cs="Arial"/>
          <w:lang w:val="en-US"/>
        </w:rPr>
        <w:t>Remove impeller, footplate, and any other removable parts according to the manufacturer’s instructions.</w:t>
      </w:r>
    </w:p>
    <w:p w:rsidR="00B8570F" w:rsidRPr="00941C07" w:rsidRDefault="00B8570F">
      <w:pPr>
        <w:spacing w:line="310" w:lineRule="exact"/>
        <w:rPr>
          <w:rFonts w:ascii="Arial" w:eastAsia="Arial" w:hAnsi="Arial" w:cs="Arial"/>
          <w:b/>
          <w:bCs/>
          <w:color w:val="FFFFFF"/>
          <w:sz w:val="24"/>
          <w:szCs w:val="24"/>
          <w:lang w:val="en-US"/>
        </w:rPr>
      </w:pPr>
    </w:p>
    <w:p w:rsidR="00B8570F" w:rsidRDefault="00D909E0">
      <w:pPr>
        <w:numPr>
          <w:ilvl w:val="0"/>
          <w:numId w:val="43"/>
        </w:numPr>
        <w:tabs>
          <w:tab w:val="left" w:pos="972"/>
        </w:tabs>
        <w:spacing w:line="236" w:lineRule="auto"/>
        <w:ind w:left="460" w:right="3420" w:firstLine="137"/>
        <w:rPr>
          <w:rFonts w:ascii="Arial" w:eastAsia="Arial" w:hAnsi="Arial" w:cs="Arial"/>
          <w:b/>
          <w:bCs/>
          <w:color w:val="FFFFFF"/>
          <w:sz w:val="24"/>
          <w:szCs w:val="24"/>
        </w:rPr>
      </w:pPr>
      <w:r w:rsidRPr="00941C07">
        <w:rPr>
          <w:rFonts w:ascii="Arial" w:eastAsia="Arial" w:hAnsi="Arial" w:cs="Arial"/>
          <w:lang w:val="en-US"/>
        </w:rPr>
        <w:t xml:space="preserve">Thoroughly scrub impeller, footplate, and other parts and the areas behind each with a liquid soap and clean, warm water to remove all visible residue. </w:t>
      </w:r>
      <w:r>
        <w:rPr>
          <w:rFonts w:ascii="Arial" w:eastAsia="Arial" w:hAnsi="Arial" w:cs="Arial"/>
        </w:rPr>
        <w:t>Reinsert impeller, footplate, and other parts.</w:t>
      </w:r>
    </w:p>
    <w:p w:rsidR="00B8570F" w:rsidRDefault="00B8570F">
      <w:pPr>
        <w:spacing w:line="311" w:lineRule="exact"/>
        <w:rPr>
          <w:rFonts w:ascii="Arial" w:eastAsia="Arial" w:hAnsi="Arial" w:cs="Arial"/>
          <w:b/>
          <w:bCs/>
          <w:color w:val="FFFFFF"/>
          <w:sz w:val="24"/>
          <w:szCs w:val="24"/>
        </w:rPr>
      </w:pPr>
    </w:p>
    <w:p w:rsidR="00B8570F" w:rsidRPr="00941C07" w:rsidRDefault="00D909E0">
      <w:pPr>
        <w:numPr>
          <w:ilvl w:val="0"/>
          <w:numId w:val="43"/>
        </w:numPr>
        <w:tabs>
          <w:tab w:val="left" w:pos="980"/>
        </w:tabs>
        <w:spacing w:line="288" w:lineRule="auto"/>
        <w:ind w:left="460" w:right="3340" w:firstLine="137"/>
        <w:rPr>
          <w:rFonts w:ascii="Arial" w:eastAsia="Arial" w:hAnsi="Arial" w:cs="Arial"/>
          <w:b/>
          <w:bCs/>
          <w:color w:val="FFFFFF"/>
          <w:sz w:val="21"/>
          <w:szCs w:val="21"/>
          <w:lang w:val="en-US"/>
        </w:rPr>
      </w:pPr>
      <w:r w:rsidRPr="00941C07">
        <w:rPr>
          <w:rFonts w:ascii="Arial" w:eastAsia="Arial" w:hAnsi="Arial" w:cs="Arial"/>
          <w:sz w:val="19"/>
          <w:szCs w:val="19"/>
          <w:lang w:val="en-US"/>
        </w:rPr>
        <w:t>Refill the basin with clean, warm water and circulate the correct amount (as indicated in mixing instructions on the label) of the EPA-registered disinfectant through the basin for ten minutes or for the time recommended by the manufacturer.</w:t>
      </w:r>
    </w:p>
    <w:p w:rsidR="00B8570F" w:rsidRPr="00941C07" w:rsidRDefault="00B8570F">
      <w:pPr>
        <w:spacing w:line="265" w:lineRule="exact"/>
        <w:rPr>
          <w:rFonts w:ascii="Arial" w:eastAsia="Arial" w:hAnsi="Arial" w:cs="Arial"/>
          <w:b/>
          <w:bCs/>
          <w:color w:val="FFFFFF"/>
          <w:sz w:val="21"/>
          <w:szCs w:val="21"/>
          <w:lang w:val="en-US"/>
        </w:rPr>
      </w:pPr>
    </w:p>
    <w:p w:rsidR="00B8570F" w:rsidRPr="00941C07" w:rsidRDefault="00D909E0">
      <w:pPr>
        <w:numPr>
          <w:ilvl w:val="0"/>
          <w:numId w:val="43"/>
        </w:numPr>
        <w:tabs>
          <w:tab w:val="left" w:pos="980"/>
        </w:tabs>
        <w:spacing w:line="231" w:lineRule="auto"/>
        <w:ind w:left="460" w:right="3680" w:firstLine="137"/>
        <w:rPr>
          <w:rFonts w:ascii="Arial" w:eastAsia="Arial" w:hAnsi="Arial" w:cs="Arial"/>
          <w:b/>
          <w:bCs/>
          <w:color w:val="FFFFFF"/>
          <w:sz w:val="24"/>
          <w:szCs w:val="24"/>
          <w:lang w:val="en-US"/>
        </w:rPr>
      </w:pPr>
      <w:r w:rsidRPr="00941C07">
        <w:rPr>
          <w:rFonts w:ascii="Arial" w:eastAsia="Arial" w:hAnsi="Arial" w:cs="Arial"/>
          <w:lang w:val="en-US"/>
        </w:rPr>
        <w:t>Do not drain the disinfectant solution. Instead, turn the unit off and leave the disinfecting solution in the unit overnight.</w:t>
      </w:r>
    </w:p>
    <w:p w:rsidR="00B8570F" w:rsidRPr="00941C07" w:rsidRDefault="00B8570F">
      <w:pPr>
        <w:spacing w:line="345" w:lineRule="exact"/>
        <w:rPr>
          <w:rFonts w:ascii="Arial" w:eastAsia="Arial" w:hAnsi="Arial" w:cs="Arial"/>
          <w:b/>
          <w:bCs/>
          <w:color w:val="FFFFFF"/>
          <w:sz w:val="24"/>
          <w:szCs w:val="24"/>
          <w:lang w:val="en-US"/>
        </w:rPr>
      </w:pPr>
    </w:p>
    <w:p w:rsidR="00B8570F" w:rsidRPr="00941C07" w:rsidRDefault="00D909E0">
      <w:pPr>
        <w:numPr>
          <w:ilvl w:val="0"/>
          <w:numId w:val="43"/>
        </w:numPr>
        <w:tabs>
          <w:tab w:val="left" w:pos="980"/>
        </w:tabs>
        <w:ind w:left="980" w:hanging="383"/>
        <w:rPr>
          <w:rFonts w:ascii="Arial" w:eastAsia="Arial" w:hAnsi="Arial" w:cs="Arial"/>
          <w:b/>
          <w:bCs/>
          <w:color w:val="FFFFFF"/>
          <w:sz w:val="24"/>
          <w:szCs w:val="24"/>
          <w:lang w:val="en-US"/>
        </w:rPr>
      </w:pPr>
      <w:r w:rsidRPr="00941C07">
        <w:rPr>
          <w:rFonts w:ascii="Arial" w:eastAsia="Arial" w:hAnsi="Arial" w:cs="Arial"/>
          <w:lang w:val="en-US"/>
        </w:rPr>
        <w:t>In the morning, put on gloves, then drain and rinse the basin with clean,</w:t>
      </w:r>
    </w:p>
    <w:p w:rsidR="00B8570F" w:rsidRPr="00941C07" w:rsidRDefault="00B8570F">
      <w:pPr>
        <w:spacing w:line="7" w:lineRule="exact"/>
        <w:rPr>
          <w:sz w:val="20"/>
          <w:szCs w:val="20"/>
          <w:lang w:val="en-US"/>
        </w:rPr>
      </w:pPr>
    </w:p>
    <w:p w:rsidR="00B8570F" w:rsidRDefault="00D909E0">
      <w:pPr>
        <w:ind w:left="460"/>
        <w:rPr>
          <w:sz w:val="20"/>
          <w:szCs w:val="20"/>
        </w:rPr>
      </w:pPr>
      <w:r>
        <w:rPr>
          <w:rFonts w:ascii="Arial" w:eastAsia="Arial" w:hAnsi="Arial" w:cs="Arial"/>
        </w:rPr>
        <w:t>warm water.</w:t>
      </w:r>
    </w:p>
    <w:p w:rsidR="00B8570F" w:rsidRDefault="00B8570F">
      <w:pPr>
        <w:spacing w:line="344" w:lineRule="exact"/>
        <w:rPr>
          <w:sz w:val="20"/>
          <w:szCs w:val="20"/>
        </w:rPr>
      </w:pPr>
    </w:p>
    <w:p w:rsidR="00B8570F" w:rsidRPr="00941C07" w:rsidRDefault="00D909E0">
      <w:pPr>
        <w:numPr>
          <w:ilvl w:val="0"/>
          <w:numId w:val="44"/>
        </w:numPr>
        <w:tabs>
          <w:tab w:val="left" w:pos="980"/>
        </w:tabs>
        <w:ind w:left="980" w:hanging="383"/>
        <w:rPr>
          <w:rFonts w:ascii="Arial" w:eastAsia="Arial" w:hAnsi="Arial" w:cs="Arial"/>
          <w:b/>
          <w:bCs/>
          <w:color w:val="FFFFFF"/>
          <w:sz w:val="24"/>
          <w:szCs w:val="24"/>
          <w:lang w:val="en-US"/>
        </w:rPr>
      </w:pPr>
      <w:r w:rsidRPr="00941C07">
        <w:rPr>
          <w:rFonts w:ascii="Arial" w:eastAsia="Arial" w:hAnsi="Arial" w:cs="Arial"/>
          <w:lang w:val="en-US"/>
        </w:rPr>
        <w:t>Refill the basin with clean, warm water and flush the system.</w:t>
      </w:r>
    </w:p>
    <w:p w:rsidR="00B8570F" w:rsidRPr="00941C07" w:rsidRDefault="00B8570F">
      <w:pPr>
        <w:spacing w:line="368" w:lineRule="exact"/>
        <w:rPr>
          <w:rFonts w:ascii="Arial" w:eastAsia="Arial" w:hAnsi="Arial" w:cs="Arial"/>
          <w:b/>
          <w:bCs/>
          <w:color w:val="FFFFFF"/>
          <w:sz w:val="24"/>
          <w:szCs w:val="24"/>
          <w:lang w:val="en-US"/>
        </w:rPr>
      </w:pPr>
    </w:p>
    <w:p w:rsidR="00B8570F" w:rsidRPr="00941C07" w:rsidRDefault="00D909E0">
      <w:pPr>
        <w:numPr>
          <w:ilvl w:val="0"/>
          <w:numId w:val="44"/>
        </w:numPr>
        <w:tabs>
          <w:tab w:val="left" w:pos="980"/>
        </w:tabs>
        <w:spacing w:line="231" w:lineRule="auto"/>
        <w:ind w:left="460" w:right="4000" w:firstLine="137"/>
        <w:rPr>
          <w:rFonts w:ascii="Arial" w:eastAsia="Arial" w:hAnsi="Arial" w:cs="Arial"/>
          <w:b/>
          <w:bCs/>
          <w:color w:val="FFFFFF"/>
          <w:sz w:val="24"/>
          <w:szCs w:val="24"/>
          <w:lang w:val="en-US"/>
        </w:rPr>
      </w:pPr>
      <w:r w:rsidRPr="00941C07">
        <w:rPr>
          <w:rFonts w:ascii="Arial" w:eastAsia="Arial" w:hAnsi="Arial" w:cs="Arial"/>
          <w:lang w:val="en-US"/>
        </w:rPr>
        <w:t>Drain, rinse with clean, warm water, and wipe the basin dry with a clean paper towel.</w:t>
      </w: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313" w:lineRule="exact"/>
        <w:rPr>
          <w:sz w:val="20"/>
          <w:szCs w:val="20"/>
          <w:lang w:val="en-US"/>
        </w:rPr>
      </w:pPr>
    </w:p>
    <w:tbl>
      <w:tblPr>
        <w:tblW w:w="0" w:type="auto"/>
        <w:tblInd w:w="10785" w:type="dxa"/>
        <w:tblLayout w:type="fixed"/>
        <w:tblCellMar>
          <w:left w:w="0" w:type="dxa"/>
          <w:right w:w="0" w:type="dxa"/>
        </w:tblCellMar>
        <w:tblLook w:val="04A0" w:firstRow="1" w:lastRow="0" w:firstColumn="1" w:lastColumn="0" w:noHBand="0" w:noVBand="1"/>
      </w:tblPr>
      <w:tblGrid>
        <w:gridCol w:w="115"/>
      </w:tblGrid>
      <w:tr w:rsidR="00B8570F" w:rsidRPr="00941C07">
        <w:trPr>
          <w:trHeight w:val="3020"/>
        </w:trPr>
        <w:tc>
          <w:tcPr>
            <w:tcW w:w="115" w:type="dxa"/>
            <w:textDirection w:val="btLr"/>
            <w:vAlign w:val="bottom"/>
          </w:tcPr>
          <w:p w:rsidR="00B8570F" w:rsidRPr="00941C07" w:rsidRDefault="00B8570F">
            <w:pPr>
              <w:rPr>
                <w:sz w:val="20"/>
                <w:szCs w:val="20"/>
                <w:lang w:val="en-US"/>
              </w:rPr>
            </w:pPr>
          </w:p>
        </w:tc>
      </w:tr>
    </w:tbl>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200" w:lineRule="exact"/>
        <w:rPr>
          <w:sz w:val="20"/>
          <w:szCs w:val="20"/>
          <w:lang w:val="en-US"/>
        </w:rPr>
      </w:pPr>
    </w:p>
    <w:p w:rsidR="00B8570F" w:rsidRPr="00941C07" w:rsidRDefault="00B8570F">
      <w:pPr>
        <w:spacing w:line="319" w:lineRule="exact"/>
        <w:rPr>
          <w:sz w:val="20"/>
          <w:szCs w:val="20"/>
          <w:lang w:val="en-US"/>
        </w:rPr>
      </w:pPr>
    </w:p>
    <w:p w:rsidR="00B8570F" w:rsidRPr="00941C07" w:rsidRDefault="00D909E0" w:rsidP="006D3504">
      <w:pPr>
        <w:tabs>
          <w:tab w:val="left" w:pos="2240"/>
          <w:tab w:val="left" w:pos="2920"/>
        </w:tabs>
        <w:ind w:left="600"/>
        <w:rPr>
          <w:sz w:val="20"/>
          <w:szCs w:val="20"/>
          <w:lang w:val="en-US"/>
        </w:rPr>
      </w:pPr>
      <w:r w:rsidRPr="00941C07">
        <w:rPr>
          <w:rFonts w:ascii="Arial" w:eastAsia="Arial" w:hAnsi="Arial" w:cs="Arial"/>
          <w:color w:val="FFFFFF"/>
          <w:sz w:val="46"/>
          <w:szCs w:val="46"/>
          <w:lang w:val="en-US"/>
        </w:rPr>
        <w:t>5</w:t>
      </w:r>
      <w:r w:rsidRPr="00941C07">
        <w:rPr>
          <w:sz w:val="20"/>
          <w:szCs w:val="20"/>
          <w:lang w:val="en-US"/>
        </w:rPr>
        <w:tab/>
      </w:r>
    </w:p>
    <w:p w:rsidR="00B8570F" w:rsidRPr="00941C07" w:rsidRDefault="00B8570F">
      <w:pPr>
        <w:rPr>
          <w:lang w:val="en-US"/>
        </w:rPr>
        <w:sectPr w:rsidR="00B8570F" w:rsidRPr="00941C07">
          <w:type w:val="continuous"/>
          <w:pgSz w:w="12240" w:h="15755"/>
          <w:pgMar w:top="10" w:right="960" w:bottom="0" w:left="380" w:header="0" w:footer="0" w:gutter="0"/>
          <w:cols w:space="720" w:equalWidth="0">
            <w:col w:w="10900"/>
          </w:cols>
        </w:sectPr>
      </w:pPr>
    </w:p>
    <w:p w:rsidR="00B8570F" w:rsidRPr="00941C07" w:rsidRDefault="00B8570F">
      <w:pPr>
        <w:spacing w:line="95" w:lineRule="exact"/>
        <w:rPr>
          <w:sz w:val="20"/>
          <w:szCs w:val="20"/>
          <w:lang w:val="en-US"/>
        </w:rPr>
      </w:pPr>
      <w:bookmarkStart w:id="33" w:name="page36"/>
      <w:bookmarkEnd w:id="33"/>
    </w:p>
    <w:p w:rsidR="00B8570F" w:rsidRPr="00D37BC5" w:rsidRDefault="00D909E0">
      <w:pPr>
        <w:ind w:left="20"/>
        <w:rPr>
          <w:sz w:val="20"/>
          <w:szCs w:val="20"/>
          <w:lang w:val="en-US"/>
        </w:rPr>
      </w:pPr>
      <w:r w:rsidRPr="00D37BC5">
        <w:rPr>
          <w:rFonts w:ascii="Arial" w:eastAsia="Arial" w:hAnsi="Arial" w:cs="Arial"/>
          <w:sz w:val="27"/>
          <w:szCs w:val="27"/>
          <w:lang w:val="en-US"/>
        </w:rPr>
        <w:t>Disinfecting Nonwhirlpool Foot Basins or Tubs</w:t>
      </w:r>
    </w:p>
    <w:p w:rsidR="00B8570F" w:rsidRPr="00D37BC5" w:rsidRDefault="00B8570F">
      <w:pPr>
        <w:spacing w:line="184" w:lineRule="exact"/>
        <w:rPr>
          <w:sz w:val="20"/>
          <w:szCs w:val="20"/>
          <w:lang w:val="en-US"/>
        </w:rPr>
      </w:pPr>
    </w:p>
    <w:p w:rsidR="00B8570F" w:rsidRPr="00D37BC5" w:rsidRDefault="00D909E0">
      <w:pPr>
        <w:spacing w:line="287" w:lineRule="auto"/>
        <w:ind w:left="20" w:right="2920"/>
        <w:rPr>
          <w:sz w:val="20"/>
          <w:szCs w:val="20"/>
          <w:lang w:val="en-US"/>
        </w:rPr>
      </w:pPr>
      <w:r w:rsidRPr="00D37BC5">
        <w:rPr>
          <w:rFonts w:ascii="Arial" w:eastAsia="Arial" w:hAnsi="Arial" w:cs="Arial"/>
          <w:sz w:val="21"/>
          <w:szCs w:val="21"/>
          <w:lang w:val="en-US"/>
        </w:rPr>
        <w:t>This includes basins, tubs, footbaths, sinks, and bowls—all nonelectrical equipment that holds water for a client’s feet during a pedicure service.</w:t>
      </w:r>
    </w:p>
    <w:p w:rsidR="00B8570F" w:rsidRPr="00D37BC5" w:rsidRDefault="00B8570F">
      <w:pPr>
        <w:spacing w:line="288" w:lineRule="exact"/>
        <w:rPr>
          <w:sz w:val="20"/>
          <w:szCs w:val="20"/>
          <w:lang w:val="en-US"/>
        </w:rPr>
      </w:pPr>
    </w:p>
    <w:p w:rsidR="00B8570F" w:rsidRPr="00D37BC5" w:rsidRDefault="00D909E0">
      <w:pPr>
        <w:ind w:left="20"/>
        <w:rPr>
          <w:sz w:val="20"/>
          <w:szCs w:val="20"/>
        </w:rPr>
      </w:pPr>
      <w:r w:rsidRPr="00D37BC5">
        <w:rPr>
          <w:rFonts w:ascii="Arial" w:eastAsia="Arial" w:hAnsi="Arial" w:cs="Arial"/>
          <w:sz w:val="27"/>
          <w:szCs w:val="27"/>
        </w:rPr>
        <w:t>After every client:</w:t>
      </w:r>
    </w:p>
    <w:p w:rsidR="00B8570F" w:rsidRPr="00D37BC5" w:rsidRDefault="00B8570F">
      <w:pPr>
        <w:spacing w:line="159" w:lineRule="exact"/>
        <w:rPr>
          <w:sz w:val="20"/>
          <w:szCs w:val="20"/>
        </w:rPr>
      </w:pPr>
    </w:p>
    <w:p w:rsidR="00B8570F" w:rsidRPr="00D37BC5" w:rsidRDefault="00D909E0">
      <w:pPr>
        <w:numPr>
          <w:ilvl w:val="0"/>
          <w:numId w:val="45"/>
        </w:numPr>
        <w:tabs>
          <w:tab w:val="left" w:pos="540"/>
        </w:tabs>
        <w:ind w:left="540" w:hanging="383"/>
        <w:rPr>
          <w:rFonts w:ascii="Arial" w:eastAsia="Arial" w:hAnsi="Arial" w:cs="Arial"/>
          <w:b/>
          <w:bCs/>
          <w:sz w:val="24"/>
          <w:szCs w:val="24"/>
          <w:lang w:val="en-US"/>
        </w:rPr>
      </w:pPr>
      <w:r w:rsidRPr="00D37BC5">
        <w:rPr>
          <w:rFonts w:ascii="Arial" w:eastAsia="Arial" w:hAnsi="Arial" w:cs="Arial"/>
          <w:lang w:val="en-US"/>
        </w:rPr>
        <w:t>Put on gloves. Drain all water from the foot basin or tub.</w:t>
      </w:r>
    </w:p>
    <w:p w:rsidR="00B8570F" w:rsidRPr="00D37BC5" w:rsidRDefault="00B8570F">
      <w:pPr>
        <w:spacing w:line="368" w:lineRule="exact"/>
        <w:rPr>
          <w:rFonts w:ascii="Arial" w:eastAsia="Arial" w:hAnsi="Arial" w:cs="Arial"/>
          <w:b/>
          <w:bCs/>
          <w:sz w:val="24"/>
          <w:szCs w:val="24"/>
          <w:lang w:val="en-US"/>
        </w:rPr>
      </w:pPr>
    </w:p>
    <w:p w:rsidR="00B8570F" w:rsidRPr="00D37BC5" w:rsidRDefault="00D909E0">
      <w:pPr>
        <w:numPr>
          <w:ilvl w:val="0"/>
          <w:numId w:val="45"/>
        </w:numPr>
        <w:tabs>
          <w:tab w:val="left" w:pos="540"/>
        </w:tabs>
        <w:spacing w:line="296" w:lineRule="auto"/>
        <w:ind w:left="20" w:right="3000" w:firstLine="137"/>
        <w:rPr>
          <w:rFonts w:ascii="Arial" w:eastAsia="Arial" w:hAnsi="Arial" w:cs="Arial"/>
          <w:b/>
          <w:bCs/>
          <w:sz w:val="21"/>
          <w:szCs w:val="21"/>
          <w:lang w:val="en-US"/>
        </w:rPr>
      </w:pPr>
      <w:r w:rsidRPr="00D37BC5">
        <w:rPr>
          <w:rFonts w:ascii="Arial" w:eastAsia="Arial" w:hAnsi="Arial" w:cs="Arial"/>
          <w:sz w:val="19"/>
          <w:szCs w:val="19"/>
          <w:lang w:val="en-US"/>
        </w:rPr>
        <w:t>Clean all inside surfaces of the foot basin or tub to remove all visible residue with a clean, disinfected brush and liquid soap and clean, warm water.</w:t>
      </w:r>
    </w:p>
    <w:p w:rsidR="00B8570F" w:rsidRPr="00D37BC5" w:rsidRDefault="00B8570F">
      <w:pPr>
        <w:spacing w:line="287" w:lineRule="exact"/>
        <w:rPr>
          <w:rFonts w:ascii="Arial" w:eastAsia="Arial" w:hAnsi="Arial" w:cs="Arial"/>
          <w:b/>
          <w:bCs/>
          <w:sz w:val="21"/>
          <w:szCs w:val="21"/>
          <w:lang w:val="en-US"/>
        </w:rPr>
      </w:pPr>
    </w:p>
    <w:p w:rsidR="00B8570F" w:rsidRPr="00D37BC5" w:rsidRDefault="00D909E0">
      <w:pPr>
        <w:numPr>
          <w:ilvl w:val="0"/>
          <w:numId w:val="45"/>
        </w:numPr>
        <w:tabs>
          <w:tab w:val="left" w:pos="540"/>
        </w:tabs>
        <w:ind w:left="540" w:hanging="383"/>
        <w:rPr>
          <w:rFonts w:ascii="Arial" w:eastAsia="Arial" w:hAnsi="Arial" w:cs="Arial"/>
          <w:b/>
          <w:bCs/>
          <w:sz w:val="24"/>
          <w:szCs w:val="24"/>
          <w:lang w:val="en-US"/>
        </w:rPr>
      </w:pPr>
      <w:r w:rsidRPr="00D37BC5">
        <w:rPr>
          <w:rFonts w:ascii="Arial" w:eastAsia="Arial" w:hAnsi="Arial" w:cs="Arial"/>
          <w:lang w:val="en-US"/>
        </w:rPr>
        <w:t>Rinse the basin or tub with clean, warm water and drain.</w:t>
      </w:r>
    </w:p>
    <w:p w:rsidR="00B8570F" w:rsidRPr="00D37BC5" w:rsidRDefault="00B8570F">
      <w:pPr>
        <w:spacing w:line="368" w:lineRule="exact"/>
        <w:rPr>
          <w:rFonts w:ascii="Arial" w:eastAsia="Arial" w:hAnsi="Arial" w:cs="Arial"/>
          <w:b/>
          <w:bCs/>
          <w:sz w:val="24"/>
          <w:szCs w:val="24"/>
          <w:lang w:val="en-US"/>
        </w:rPr>
      </w:pPr>
    </w:p>
    <w:p w:rsidR="00B8570F" w:rsidRPr="00D37BC5" w:rsidRDefault="00D909E0">
      <w:pPr>
        <w:numPr>
          <w:ilvl w:val="0"/>
          <w:numId w:val="45"/>
        </w:numPr>
        <w:tabs>
          <w:tab w:val="left" w:pos="540"/>
        </w:tabs>
        <w:spacing w:line="239" w:lineRule="auto"/>
        <w:ind w:left="20" w:right="3000" w:firstLine="137"/>
        <w:rPr>
          <w:rFonts w:ascii="Arial" w:eastAsia="Arial" w:hAnsi="Arial" w:cs="Arial"/>
          <w:b/>
          <w:bCs/>
          <w:sz w:val="24"/>
          <w:szCs w:val="24"/>
          <w:lang w:val="en-US"/>
        </w:rPr>
      </w:pPr>
      <w:r w:rsidRPr="00D37BC5">
        <w:rPr>
          <w:rFonts w:ascii="Arial" w:eastAsia="Arial" w:hAnsi="Arial" w:cs="Arial"/>
          <w:lang w:val="en-US"/>
        </w:rPr>
        <w:t>Refill the basin with clean, warm water and the correct amount (as indicated in mixing instructions on the label) of the EPA-registered disinfectant. Leave this disinfecting solution in the basin for ten minutes or for the time recommended by the manufacturer.</w:t>
      </w:r>
    </w:p>
    <w:p w:rsidR="00B8570F" w:rsidRPr="00D37BC5" w:rsidRDefault="00B8570F">
      <w:pPr>
        <w:spacing w:line="369" w:lineRule="exact"/>
        <w:rPr>
          <w:rFonts w:ascii="Arial" w:eastAsia="Arial" w:hAnsi="Arial" w:cs="Arial"/>
          <w:b/>
          <w:bCs/>
          <w:sz w:val="24"/>
          <w:szCs w:val="24"/>
          <w:lang w:val="en-US"/>
        </w:rPr>
      </w:pPr>
    </w:p>
    <w:p w:rsidR="00B8570F" w:rsidRPr="00D37BC5" w:rsidRDefault="00D909E0">
      <w:pPr>
        <w:numPr>
          <w:ilvl w:val="0"/>
          <w:numId w:val="45"/>
        </w:numPr>
        <w:tabs>
          <w:tab w:val="left" w:pos="540"/>
        </w:tabs>
        <w:spacing w:line="231" w:lineRule="auto"/>
        <w:ind w:left="20" w:right="3340" w:firstLine="137"/>
        <w:rPr>
          <w:rFonts w:ascii="Arial" w:eastAsia="Arial" w:hAnsi="Arial" w:cs="Arial"/>
          <w:b/>
          <w:bCs/>
          <w:sz w:val="24"/>
          <w:szCs w:val="24"/>
          <w:lang w:val="en-US"/>
        </w:rPr>
      </w:pPr>
      <w:r w:rsidRPr="00D37BC5">
        <w:rPr>
          <w:rFonts w:ascii="Arial" w:eastAsia="Arial" w:hAnsi="Arial" w:cs="Arial"/>
          <w:lang w:val="en-US"/>
        </w:rPr>
        <w:t>Drain, rinse with clean, warm water, and wipe the basin dry with a clean paper towel.</w:t>
      </w:r>
    </w:p>
    <w:p w:rsidR="00B8570F" w:rsidRPr="00D37BC5" w:rsidRDefault="00B8570F">
      <w:pPr>
        <w:spacing w:line="336" w:lineRule="exact"/>
        <w:rPr>
          <w:sz w:val="20"/>
          <w:szCs w:val="20"/>
          <w:lang w:val="en-US"/>
        </w:rPr>
      </w:pPr>
    </w:p>
    <w:p w:rsidR="00B8570F" w:rsidRPr="00D37BC5" w:rsidRDefault="00D909E0">
      <w:pPr>
        <w:ind w:left="20"/>
        <w:rPr>
          <w:sz w:val="20"/>
          <w:szCs w:val="20"/>
          <w:lang w:val="en-US"/>
        </w:rPr>
      </w:pPr>
      <w:r w:rsidRPr="00D37BC5">
        <w:rPr>
          <w:rFonts w:ascii="Arial" w:eastAsia="Arial" w:hAnsi="Arial" w:cs="Arial"/>
          <w:sz w:val="27"/>
          <w:szCs w:val="27"/>
          <w:lang w:val="en-US"/>
        </w:rPr>
        <w:t>At the end of every day:</w:t>
      </w:r>
    </w:p>
    <w:p w:rsidR="00B8570F" w:rsidRPr="00D37BC5" w:rsidRDefault="00B8570F">
      <w:pPr>
        <w:spacing w:line="159" w:lineRule="exact"/>
        <w:rPr>
          <w:sz w:val="20"/>
          <w:szCs w:val="20"/>
          <w:lang w:val="en-US"/>
        </w:rPr>
      </w:pPr>
    </w:p>
    <w:p w:rsidR="00B8570F" w:rsidRPr="00D37BC5" w:rsidRDefault="00D909E0">
      <w:pPr>
        <w:numPr>
          <w:ilvl w:val="0"/>
          <w:numId w:val="46"/>
        </w:numPr>
        <w:tabs>
          <w:tab w:val="left" w:pos="540"/>
        </w:tabs>
        <w:ind w:left="540" w:hanging="383"/>
        <w:rPr>
          <w:rFonts w:ascii="Arial" w:eastAsia="Arial" w:hAnsi="Arial" w:cs="Arial"/>
          <w:b/>
          <w:bCs/>
          <w:sz w:val="24"/>
          <w:szCs w:val="24"/>
          <w:lang w:val="en-US"/>
        </w:rPr>
      </w:pPr>
      <w:r w:rsidRPr="00D37BC5">
        <w:rPr>
          <w:rFonts w:ascii="Arial" w:eastAsia="Arial" w:hAnsi="Arial" w:cs="Arial"/>
          <w:lang w:val="en-US"/>
        </w:rPr>
        <w:t>Put on gloves. Drain all water from the foot basin or tub.</w:t>
      </w:r>
    </w:p>
    <w:p w:rsidR="00B8570F" w:rsidRPr="00D37BC5" w:rsidRDefault="00B8570F">
      <w:pPr>
        <w:spacing w:line="368" w:lineRule="exact"/>
        <w:rPr>
          <w:rFonts w:ascii="Arial" w:eastAsia="Arial" w:hAnsi="Arial" w:cs="Arial"/>
          <w:b/>
          <w:bCs/>
          <w:sz w:val="24"/>
          <w:szCs w:val="24"/>
          <w:lang w:val="en-US"/>
        </w:rPr>
      </w:pPr>
    </w:p>
    <w:p w:rsidR="00B8570F" w:rsidRPr="00D37BC5" w:rsidRDefault="00D909E0">
      <w:pPr>
        <w:numPr>
          <w:ilvl w:val="0"/>
          <w:numId w:val="46"/>
        </w:numPr>
        <w:tabs>
          <w:tab w:val="left" w:pos="540"/>
        </w:tabs>
        <w:spacing w:line="325" w:lineRule="auto"/>
        <w:ind w:left="20" w:right="3340" w:firstLine="137"/>
        <w:rPr>
          <w:rFonts w:ascii="Arial" w:eastAsia="Arial" w:hAnsi="Arial" w:cs="Arial"/>
          <w:b/>
          <w:bCs/>
          <w:sz w:val="20"/>
          <w:szCs w:val="20"/>
          <w:lang w:val="en-US"/>
        </w:rPr>
      </w:pPr>
      <w:r w:rsidRPr="00D37BC5">
        <w:rPr>
          <w:rFonts w:ascii="Arial" w:eastAsia="Arial" w:hAnsi="Arial" w:cs="Arial"/>
          <w:sz w:val="18"/>
          <w:szCs w:val="18"/>
          <w:lang w:val="en-US"/>
        </w:rPr>
        <w:t>Clean all inside surfaces of the foot basin or tub to remove all visible residue with a clean, disinfected brush and liquid soap and clean, warm water.</w:t>
      </w:r>
    </w:p>
    <w:p w:rsidR="00B8570F" w:rsidRPr="00D37BC5" w:rsidRDefault="00B8570F">
      <w:pPr>
        <w:spacing w:line="288" w:lineRule="exact"/>
        <w:rPr>
          <w:rFonts w:ascii="Arial" w:eastAsia="Arial" w:hAnsi="Arial" w:cs="Arial"/>
          <w:b/>
          <w:bCs/>
          <w:sz w:val="20"/>
          <w:szCs w:val="20"/>
          <w:lang w:val="en-US"/>
        </w:rPr>
      </w:pPr>
    </w:p>
    <w:p w:rsidR="00B8570F" w:rsidRPr="00D37BC5" w:rsidRDefault="00D909E0">
      <w:pPr>
        <w:numPr>
          <w:ilvl w:val="0"/>
          <w:numId w:val="46"/>
        </w:numPr>
        <w:tabs>
          <w:tab w:val="left" w:pos="540"/>
        </w:tabs>
        <w:spacing w:line="239" w:lineRule="auto"/>
        <w:ind w:left="20" w:right="2780" w:firstLine="137"/>
        <w:rPr>
          <w:rFonts w:ascii="Arial" w:eastAsia="Arial" w:hAnsi="Arial" w:cs="Arial"/>
          <w:b/>
          <w:bCs/>
          <w:sz w:val="24"/>
          <w:szCs w:val="24"/>
          <w:lang w:val="en-US"/>
        </w:rPr>
      </w:pPr>
      <w:r w:rsidRPr="00D37BC5">
        <w:rPr>
          <w:rFonts w:ascii="Arial" w:eastAsia="Arial" w:hAnsi="Arial" w:cs="Arial"/>
          <w:lang w:val="en-US"/>
        </w:rPr>
        <w:t>Fill the basin or tub with clean, warm water and the correct amount (as indicated in mixing instructions on the label) of the EPA-registered disinfectant. Leave this disinfecting solution in the basin for ten minutes or for the time recommended by the manufacturer.</w:t>
      </w:r>
    </w:p>
    <w:p w:rsidR="00B8570F" w:rsidRPr="00D37BC5" w:rsidRDefault="00B8570F">
      <w:pPr>
        <w:spacing w:line="344" w:lineRule="exact"/>
        <w:rPr>
          <w:rFonts w:ascii="Arial" w:eastAsia="Arial" w:hAnsi="Arial" w:cs="Arial"/>
          <w:b/>
          <w:bCs/>
          <w:sz w:val="24"/>
          <w:szCs w:val="24"/>
          <w:lang w:val="en-US"/>
        </w:rPr>
      </w:pPr>
    </w:p>
    <w:p w:rsidR="00B8570F" w:rsidRPr="00D37BC5" w:rsidRDefault="00D909E0">
      <w:pPr>
        <w:numPr>
          <w:ilvl w:val="0"/>
          <w:numId w:val="46"/>
        </w:numPr>
        <w:tabs>
          <w:tab w:val="left" w:pos="540"/>
        </w:tabs>
        <w:ind w:left="540" w:hanging="383"/>
        <w:rPr>
          <w:rFonts w:ascii="Arial" w:eastAsia="Arial" w:hAnsi="Arial" w:cs="Arial"/>
          <w:b/>
          <w:bCs/>
          <w:sz w:val="24"/>
          <w:szCs w:val="24"/>
          <w:lang w:val="en-US"/>
        </w:rPr>
      </w:pPr>
      <w:r w:rsidRPr="00D37BC5">
        <w:rPr>
          <w:rFonts w:ascii="Arial" w:eastAsia="Arial" w:hAnsi="Arial" w:cs="Arial"/>
          <w:lang w:val="en-US"/>
        </w:rPr>
        <w:t>Drain, rinse with clean water, and wipe the basin dry with a clean</w:t>
      </w:r>
    </w:p>
    <w:p w:rsidR="00B8570F" w:rsidRPr="00D37BC5" w:rsidRDefault="00B8570F">
      <w:pPr>
        <w:spacing w:line="7" w:lineRule="exact"/>
        <w:rPr>
          <w:sz w:val="20"/>
          <w:szCs w:val="20"/>
          <w:lang w:val="en-US"/>
        </w:rPr>
      </w:pPr>
    </w:p>
    <w:p w:rsidR="00B8570F" w:rsidRPr="006D3504" w:rsidRDefault="00D909E0">
      <w:pPr>
        <w:ind w:left="20"/>
        <w:rPr>
          <w:sz w:val="20"/>
          <w:szCs w:val="20"/>
          <w:lang w:val="en-US"/>
        </w:rPr>
      </w:pPr>
      <w:r w:rsidRPr="006D3504">
        <w:rPr>
          <w:rFonts w:ascii="Arial" w:eastAsia="Arial" w:hAnsi="Arial" w:cs="Arial"/>
          <w:lang w:val="en-US"/>
        </w:rPr>
        <w:t>paper towel.</w:t>
      </w: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D37BC5" w:rsidRDefault="00B8570F">
      <w:pPr>
        <w:rPr>
          <w:lang w:val="en-US"/>
        </w:rPr>
        <w:sectPr w:rsidR="00B8570F" w:rsidRPr="00D37BC5">
          <w:type w:val="continuous"/>
          <w:pgSz w:w="12240" w:h="15755"/>
          <w:pgMar w:top="953" w:right="1020" w:bottom="0" w:left="1420" w:header="0" w:footer="0" w:gutter="0"/>
          <w:cols w:space="720" w:equalWidth="0">
            <w:col w:w="9800"/>
          </w:cols>
        </w:sectPr>
      </w:pPr>
    </w:p>
    <w:p w:rsidR="00B8570F" w:rsidRPr="00D37BC5" w:rsidRDefault="00D909E0">
      <w:pPr>
        <w:spacing w:line="95" w:lineRule="exact"/>
        <w:rPr>
          <w:sz w:val="20"/>
          <w:szCs w:val="20"/>
          <w:lang w:val="en-US"/>
        </w:rPr>
      </w:pPr>
      <w:bookmarkStart w:id="34" w:name="page37"/>
      <w:bookmarkEnd w:id="34"/>
      <w:r>
        <w:rPr>
          <w:noProof/>
          <w:sz w:val="20"/>
          <w:szCs w:val="20"/>
        </w:rPr>
        <w:drawing>
          <wp:anchor distT="0" distB="0" distL="114300" distR="114300" simplePos="0" relativeHeight="251685376" behindDoc="1" locked="0" layoutInCell="0" allowOverlap="1">
            <wp:simplePos x="0" y="0"/>
            <wp:positionH relativeFrom="page">
              <wp:posOffset>0</wp:posOffset>
            </wp:positionH>
            <wp:positionV relativeFrom="page">
              <wp:posOffset>0</wp:posOffset>
            </wp:positionV>
            <wp:extent cx="7772400" cy="994410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7"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7772400" cy="9944100"/>
                    </a:xfrm>
                    <a:prstGeom prst="rect">
                      <a:avLst/>
                    </a:prstGeom>
                    <a:noFill/>
                  </pic:spPr>
                </pic:pic>
              </a:graphicData>
            </a:graphic>
          </wp:anchor>
        </w:drawing>
      </w:r>
    </w:p>
    <w:p w:rsidR="00B8570F" w:rsidRDefault="00D909E0">
      <w:pPr>
        <w:spacing w:line="214" w:lineRule="auto"/>
        <w:rPr>
          <w:rFonts w:ascii="Arial" w:eastAsia="Arial" w:hAnsi="Arial" w:cs="Arial"/>
          <w:color w:val="FFFFFF"/>
          <w:sz w:val="268"/>
          <w:szCs w:val="268"/>
          <w:lang w:val="en-US"/>
        </w:rPr>
      </w:pPr>
      <w:r w:rsidRPr="006D3504">
        <w:rPr>
          <w:rFonts w:ascii="Arial" w:eastAsia="Arial" w:hAnsi="Arial" w:cs="Arial"/>
          <w:color w:val="324B51"/>
          <w:sz w:val="44"/>
          <w:szCs w:val="44"/>
          <w:lang w:val="en-US"/>
        </w:rPr>
        <w:t>Procedure</w:t>
      </w:r>
      <w:r w:rsidRPr="006D3504">
        <w:rPr>
          <w:sz w:val="20"/>
          <w:szCs w:val="20"/>
          <w:lang w:val="en-US"/>
        </w:rPr>
        <w:t xml:space="preserve"> </w:t>
      </w:r>
      <w:r w:rsidRPr="006D3504">
        <w:rPr>
          <w:rFonts w:ascii="Arial" w:eastAsia="Arial" w:hAnsi="Arial" w:cs="Arial"/>
          <w:color w:val="FFFFFF"/>
          <w:sz w:val="268"/>
          <w:szCs w:val="268"/>
          <w:lang w:val="en-US"/>
        </w:rPr>
        <w:t>5-3</w:t>
      </w:r>
    </w:p>
    <w:p w:rsidR="00010AF4" w:rsidRDefault="00010AF4">
      <w:pPr>
        <w:spacing w:line="214" w:lineRule="auto"/>
        <w:rPr>
          <w:sz w:val="20"/>
          <w:szCs w:val="20"/>
          <w:lang w:val="en-US"/>
        </w:rPr>
      </w:pPr>
    </w:p>
    <w:p w:rsidR="00010AF4" w:rsidRPr="006D3504" w:rsidRDefault="00010AF4">
      <w:pPr>
        <w:spacing w:line="214" w:lineRule="auto"/>
        <w:rPr>
          <w:sz w:val="20"/>
          <w:szCs w:val="20"/>
          <w:lang w:val="en-US"/>
        </w:rPr>
      </w:pPr>
    </w:p>
    <w:p w:rsidR="00010AF4" w:rsidRPr="00010AF4" w:rsidRDefault="00010AF4">
      <w:pPr>
        <w:spacing w:line="200" w:lineRule="exact"/>
        <w:rPr>
          <w:color w:val="769B9A"/>
          <w:sz w:val="44"/>
          <w:szCs w:val="120"/>
          <w:lang w:val="en-US"/>
        </w:rPr>
      </w:pPr>
      <w:r w:rsidRPr="00010AF4">
        <w:rPr>
          <w:color w:val="769B9A"/>
          <w:sz w:val="44"/>
          <w:szCs w:val="120"/>
          <w:lang w:val="en-US"/>
        </w:rPr>
        <w:t xml:space="preserve">           </w:t>
      </w:r>
    </w:p>
    <w:p w:rsidR="00010AF4" w:rsidRPr="00010AF4" w:rsidRDefault="00010AF4">
      <w:pPr>
        <w:spacing w:line="200" w:lineRule="exact"/>
        <w:rPr>
          <w:color w:val="769B9A"/>
          <w:sz w:val="44"/>
          <w:szCs w:val="120"/>
          <w:lang w:val="en-US"/>
        </w:rPr>
      </w:pPr>
    </w:p>
    <w:p w:rsidR="00010AF4" w:rsidRPr="00010AF4" w:rsidRDefault="00010AF4" w:rsidP="00E2078C">
      <w:pPr>
        <w:rPr>
          <w:color w:val="FFFFFF" w:themeColor="background1"/>
          <w:sz w:val="44"/>
          <w:szCs w:val="120"/>
          <w:lang w:val="en-US"/>
        </w:rPr>
      </w:pPr>
      <w:r w:rsidRPr="00010AF4">
        <w:rPr>
          <w:color w:val="FFFFFF" w:themeColor="background1"/>
          <w:sz w:val="44"/>
          <w:szCs w:val="120"/>
          <w:lang w:val="en-US"/>
        </w:rPr>
        <w:t>Proper Hand</w:t>
      </w:r>
    </w:p>
    <w:p w:rsidR="00B8570F" w:rsidRPr="00010AF4" w:rsidRDefault="00010AF4" w:rsidP="00E2078C">
      <w:pPr>
        <w:rPr>
          <w:color w:val="FFFFFF" w:themeColor="background1"/>
          <w:sz w:val="2"/>
          <w:szCs w:val="20"/>
          <w:lang w:val="en-US"/>
        </w:rPr>
      </w:pPr>
      <w:r w:rsidRPr="00010AF4">
        <w:rPr>
          <w:color w:val="FFFFFF" w:themeColor="background1"/>
          <w:sz w:val="44"/>
          <w:szCs w:val="120"/>
          <w:lang w:val="en-US"/>
        </w:rPr>
        <w:t xml:space="preserve"> Washing</w:t>
      </w:r>
    </w:p>
    <w:p w:rsidR="00B8570F" w:rsidRPr="00010AF4" w:rsidRDefault="00B8570F">
      <w:pPr>
        <w:spacing w:line="341" w:lineRule="exact"/>
        <w:rPr>
          <w:sz w:val="2"/>
          <w:szCs w:val="20"/>
          <w:lang w:val="en-US"/>
        </w:rPr>
      </w:pPr>
    </w:p>
    <w:p w:rsidR="00B8570F" w:rsidRPr="00D37BC5" w:rsidRDefault="00D909E0">
      <w:pPr>
        <w:spacing w:line="293" w:lineRule="auto"/>
        <w:ind w:left="180" w:right="3940"/>
        <w:rPr>
          <w:sz w:val="20"/>
          <w:szCs w:val="20"/>
          <w:lang w:val="en-US"/>
        </w:rPr>
      </w:pPr>
      <w:r w:rsidRPr="00D37BC5">
        <w:rPr>
          <w:rFonts w:ascii="Arial" w:eastAsia="Arial" w:hAnsi="Arial" w:cs="Arial"/>
          <w:sz w:val="20"/>
          <w:szCs w:val="20"/>
          <w:lang w:val="en-US"/>
        </w:rPr>
        <w:t>Hand washing is one of the most important procedures in your infection control efforts and is required in every state before any service.</w:t>
      </w:r>
    </w:p>
    <w:p w:rsidR="00B8570F" w:rsidRPr="00D37BC5" w:rsidRDefault="00B8570F">
      <w:pPr>
        <w:rPr>
          <w:lang w:val="en-US"/>
        </w:rPr>
        <w:sectPr w:rsidR="00B8570F" w:rsidRPr="00D37BC5">
          <w:pgSz w:w="12240" w:h="15755"/>
          <w:pgMar w:top="0" w:right="960" w:bottom="0" w:left="660" w:header="0" w:footer="0" w:gutter="0"/>
          <w:cols w:space="720" w:equalWidth="0">
            <w:col w:w="10620"/>
          </w:cols>
        </w:sectPr>
      </w:pPr>
    </w:p>
    <w:p w:rsidR="00B8570F" w:rsidRPr="00D37BC5" w:rsidRDefault="00B8570F">
      <w:pPr>
        <w:spacing w:line="227" w:lineRule="exact"/>
        <w:rPr>
          <w:sz w:val="20"/>
          <w:szCs w:val="20"/>
          <w:lang w:val="en-US"/>
        </w:rPr>
      </w:pPr>
    </w:p>
    <w:p w:rsidR="00B8570F" w:rsidRDefault="00D909E0">
      <w:pPr>
        <w:ind w:left="320"/>
        <w:rPr>
          <w:sz w:val="20"/>
          <w:szCs w:val="20"/>
        </w:rPr>
      </w:pPr>
      <w:r>
        <w:rPr>
          <w:rFonts w:ascii="Arial" w:eastAsia="Arial" w:hAnsi="Arial" w:cs="Arial"/>
          <w:b/>
          <w:bCs/>
          <w:color w:val="FFFFFF"/>
          <w:sz w:val="24"/>
          <w:szCs w:val="24"/>
        </w:rPr>
        <w:t>1</w:t>
      </w: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14" w:lineRule="exact"/>
        <w:rPr>
          <w:sz w:val="20"/>
          <w:szCs w:val="20"/>
        </w:rPr>
      </w:pPr>
    </w:p>
    <w:p w:rsidR="00B8570F" w:rsidRDefault="00D909E0">
      <w:pPr>
        <w:ind w:left="320"/>
        <w:rPr>
          <w:sz w:val="20"/>
          <w:szCs w:val="20"/>
        </w:rPr>
      </w:pPr>
      <w:r>
        <w:rPr>
          <w:rFonts w:ascii="Arial" w:eastAsia="Arial" w:hAnsi="Arial" w:cs="Arial"/>
          <w:b/>
          <w:bCs/>
          <w:color w:val="FFFFFF"/>
          <w:sz w:val="24"/>
          <w:szCs w:val="24"/>
        </w:rPr>
        <w:t>2</w:t>
      </w:r>
    </w:p>
    <w:p w:rsidR="00B8570F" w:rsidRDefault="00D909E0">
      <w:pPr>
        <w:spacing w:line="20" w:lineRule="exact"/>
        <w:rPr>
          <w:sz w:val="20"/>
          <w:szCs w:val="20"/>
        </w:rPr>
      </w:pPr>
      <w:r>
        <w:rPr>
          <w:sz w:val="20"/>
          <w:szCs w:val="20"/>
        </w:rPr>
        <w:br w:type="column"/>
      </w:r>
    </w:p>
    <w:p w:rsidR="00B8570F" w:rsidRDefault="00B8570F">
      <w:pPr>
        <w:spacing w:line="261" w:lineRule="exact"/>
        <w:rPr>
          <w:sz w:val="20"/>
          <w:szCs w:val="20"/>
        </w:rPr>
      </w:pPr>
    </w:p>
    <w:p w:rsidR="00B8570F" w:rsidRDefault="00D909E0">
      <w:pPr>
        <w:numPr>
          <w:ilvl w:val="0"/>
          <w:numId w:val="47"/>
        </w:numPr>
        <w:tabs>
          <w:tab w:val="left" w:pos="375"/>
        </w:tabs>
        <w:spacing w:line="253" w:lineRule="auto"/>
        <w:ind w:left="-137" w:right="1500" w:firstLine="137"/>
        <w:rPr>
          <w:rFonts w:ascii="Arial" w:eastAsia="Arial" w:hAnsi="Arial" w:cs="Arial"/>
          <w:b/>
          <w:bCs/>
          <w:color w:val="FFFFFF"/>
          <w:sz w:val="23"/>
          <w:szCs w:val="23"/>
        </w:rPr>
      </w:pPr>
      <w:r w:rsidRPr="00D37BC5">
        <w:rPr>
          <w:rFonts w:ascii="Arial" w:eastAsia="Arial" w:hAnsi="Arial" w:cs="Arial"/>
          <w:sz w:val="21"/>
          <w:szCs w:val="21"/>
          <w:lang w:val="en-US"/>
        </w:rPr>
        <w:t xml:space="preserve">Turn on the warm water, wet your hands, and then pump soap from a pump container onto the palm of your hand. Rub your hands together, all over and vigorously, until a lather forms. </w:t>
      </w:r>
      <w:r>
        <w:rPr>
          <w:rFonts w:ascii="Arial" w:eastAsia="Arial" w:hAnsi="Arial" w:cs="Arial"/>
          <w:sz w:val="21"/>
          <w:szCs w:val="21"/>
        </w:rPr>
        <w:t>Continue for a minimum of twenty seconds.</w:t>
      </w: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38" w:lineRule="exact"/>
        <w:rPr>
          <w:sz w:val="20"/>
          <w:szCs w:val="20"/>
        </w:rPr>
      </w:pPr>
    </w:p>
    <w:p w:rsidR="00B8570F" w:rsidRDefault="00D909E0">
      <w:pPr>
        <w:numPr>
          <w:ilvl w:val="0"/>
          <w:numId w:val="48"/>
        </w:numPr>
        <w:tabs>
          <w:tab w:val="left" w:pos="424"/>
        </w:tabs>
        <w:spacing w:line="286" w:lineRule="auto"/>
        <w:ind w:left="-97" w:right="1300" w:firstLine="145"/>
        <w:rPr>
          <w:rFonts w:ascii="Arial" w:eastAsia="Arial" w:hAnsi="Arial" w:cs="Arial"/>
          <w:b/>
          <w:bCs/>
          <w:color w:val="FFFFFF"/>
          <w:sz w:val="21"/>
          <w:szCs w:val="21"/>
        </w:rPr>
      </w:pPr>
      <w:r w:rsidRPr="00D37BC5">
        <w:rPr>
          <w:rFonts w:ascii="Arial" w:eastAsia="Arial" w:hAnsi="Arial" w:cs="Arial"/>
          <w:sz w:val="19"/>
          <w:szCs w:val="19"/>
          <w:lang w:val="en-US"/>
        </w:rPr>
        <w:t xml:space="preserve">Choose a clean, disinfected nail brush. Wet the nail brush, pump soap on it, and brush your nails horizontally back and forth under the free edges. Change the direction of the brush to vertical and move the brush up and down along the nail folds of the fingernails. The process for brushing both hands should take about sixty seconds to finish. </w:t>
      </w:r>
      <w:r>
        <w:rPr>
          <w:rFonts w:ascii="Arial" w:eastAsia="Arial" w:hAnsi="Arial" w:cs="Arial"/>
          <w:sz w:val="19"/>
          <w:szCs w:val="19"/>
        </w:rPr>
        <w:t>Rinse hands in running warm water.</w:t>
      </w:r>
    </w:p>
    <w:p w:rsidR="00B8570F" w:rsidRDefault="00B8570F">
      <w:pPr>
        <w:spacing w:line="200" w:lineRule="exact"/>
        <w:rPr>
          <w:sz w:val="20"/>
          <w:szCs w:val="20"/>
        </w:rPr>
      </w:pPr>
    </w:p>
    <w:p w:rsidR="00B8570F" w:rsidRDefault="00B8570F">
      <w:pPr>
        <w:sectPr w:rsidR="00B8570F">
          <w:type w:val="continuous"/>
          <w:pgSz w:w="12240" w:h="15755"/>
          <w:pgMar w:top="0" w:right="960" w:bottom="0" w:left="660" w:header="0" w:footer="0" w:gutter="0"/>
          <w:cols w:num="2" w:space="720" w:equalWidth="0">
            <w:col w:w="2917" w:space="720"/>
            <w:col w:w="6983"/>
          </w:cols>
        </w:sect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353" w:lineRule="exact"/>
        <w:rPr>
          <w:sz w:val="20"/>
          <w:szCs w:val="20"/>
        </w:rPr>
      </w:pPr>
    </w:p>
    <w:p w:rsidR="00B8570F" w:rsidRPr="00D37BC5" w:rsidRDefault="00D909E0">
      <w:pPr>
        <w:spacing w:line="323" w:lineRule="auto"/>
        <w:ind w:left="780"/>
        <w:rPr>
          <w:sz w:val="20"/>
          <w:szCs w:val="20"/>
          <w:lang w:val="en-US"/>
        </w:rPr>
      </w:pPr>
      <w:r w:rsidRPr="00D37BC5">
        <w:rPr>
          <w:rFonts w:ascii="Arial" w:eastAsia="Arial" w:hAnsi="Arial" w:cs="Arial"/>
          <w:color w:val="187875"/>
          <w:sz w:val="18"/>
          <w:szCs w:val="18"/>
          <w:lang w:val="en-US"/>
        </w:rPr>
        <w:t>Dirty nail brushes should be stored together in a closed container until you are ready to clean and disinfect them. Then nail brushes should be properly cleaned, rinsed, dried, and immersed for the required disinfection time, in a disinfectant that does not</w:t>
      </w:r>
    </w:p>
    <w:p w:rsidR="00B8570F" w:rsidRPr="00D37BC5" w:rsidRDefault="00B8570F">
      <w:pPr>
        <w:spacing w:line="3" w:lineRule="exact"/>
        <w:rPr>
          <w:sz w:val="20"/>
          <w:szCs w:val="20"/>
          <w:lang w:val="en-US"/>
        </w:rPr>
      </w:pPr>
    </w:p>
    <w:p w:rsidR="00B8570F" w:rsidRPr="003D650E" w:rsidRDefault="00D909E0">
      <w:pPr>
        <w:spacing w:line="281" w:lineRule="auto"/>
        <w:ind w:left="180" w:right="40"/>
        <w:rPr>
          <w:sz w:val="20"/>
          <w:szCs w:val="20"/>
          <w:lang w:val="en-US"/>
        </w:rPr>
      </w:pPr>
      <w:r w:rsidRPr="003D650E">
        <w:rPr>
          <w:rFonts w:ascii="Arial" w:eastAsia="Arial" w:hAnsi="Arial" w:cs="Arial"/>
          <w:color w:val="187875"/>
          <w:sz w:val="21"/>
          <w:szCs w:val="21"/>
          <w:lang w:val="en-US"/>
        </w:rPr>
        <w:t>harm plastics. After they have been disinfected, rinse the brushes in clean, warm water, dry them, and place them in a clean storage location.</w:t>
      </w: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46" w:lineRule="exact"/>
        <w:rPr>
          <w:sz w:val="20"/>
          <w:szCs w:val="20"/>
          <w:lang w:val="en-US"/>
        </w:rPr>
      </w:pPr>
    </w:p>
    <w:p w:rsidR="00B8570F" w:rsidRDefault="00D909E0">
      <w:pPr>
        <w:rPr>
          <w:sz w:val="20"/>
          <w:szCs w:val="20"/>
        </w:rPr>
      </w:pPr>
      <w:r>
        <w:rPr>
          <w:rFonts w:ascii="Arial" w:eastAsia="Arial" w:hAnsi="Arial" w:cs="Arial"/>
          <w:b/>
          <w:bCs/>
          <w:color w:val="FFFFFF"/>
          <w:sz w:val="24"/>
          <w:szCs w:val="24"/>
        </w:rPr>
        <w:t>3</w:t>
      </w: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308" w:lineRule="exact"/>
        <w:rPr>
          <w:sz w:val="20"/>
          <w:szCs w:val="20"/>
        </w:rPr>
      </w:pPr>
    </w:p>
    <w:p w:rsidR="00B8570F" w:rsidRPr="003D650E" w:rsidRDefault="00D909E0">
      <w:pPr>
        <w:numPr>
          <w:ilvl w:val="0"/>
          <w:numId w:val="49"/>
        </w:numPr>
        <w:tabs>
          <w:tab w:val="left" w:pos="400"/>
        </w:tabs>
        <w:spacing w:line="309" w:lineRule="auto"/>
        <w:ind w:left="-120" w:firstLine="139"/>
        <w:rPr>
          <w:rFonts w:ascii="Arial" w:eastAsia="Arial" w:hAnsi="Arial" w:cs="Arial"/>
          <w:b/>
          <w:bCs/>
          <w:color w:val="FFFFFF"/>
          <w:sz w:val="20"/>
          <w:szCs w:val="20"/>
          <w:lang w:val="en-US"/>
        </w:rPr>
      </w:pPr>
      <w:r w:rsidRPr="003D650E">
        <w:rPr>
          <w:rFonts w:ascii="Arial" w:eastAsia="Arial" w:hAnsi="Arial" w:cs="Arial"/>
          <w:sz w:val="18"/>
          <w:szCs w:val="18"/>
          <w:lang w:val="en-US"/>
        </w:rPr>
        <w:t>Use a clean cloth or paper towel, according to the salon policies, for drying your hands.</w:t>
      </w: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46" w:lineRule="exact"/>
        <w:rPr>
          <w:sz w:val="20"/>
          <w:szCs w:val="20"/>
          <w:lang w:val="en-US"/>
        </w:rPr>
      </w:pPr>
    </w:p>
    <w:p w:rsidR="00B8570F" w:rsidRDefault="00D909E0">
      <w:pPr>
        <w:ind w:left="28"/>
        <w:rPr>
          <w:sz w:val="20"/>
          <w:szCs w:val="20"/>
        </w:rPr>
      </w:pPr>
      <w:r>
        <w:rPr>
          <w:rFonts w:ascii="Arial" w:eastAsia="Arial" w:hAnsi="Arial" w:cs="Arial"/>
          <w:b/>
          <w:bCs/>
          <w:color w:val="FFFFFF"/>
          <w:sz w:val="24"/>
          <w:szCs w:val="24"/>
        </w:rPr>
        <w:t>4</w:t>
      </w: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200" w:lineRule="exact"/>
        <w:rPr>
          <w:sz w:val="20"/>
          <w:szCs w:val="20"/>
        </w:rPr>
      </w:pPr>
    </w:p>
    <w:p w:rsidR="00B8570F" w:rsidRDefault="00B8570F">
      <w:pPr>
        <w:spacing w:line="308" w:lineRule="exact"/>
        <w:rPr>
          <w:sz w:val="20"/>
          <w:szCs w:val="20"/>
        </w:rPr>
      </w:pPr>
    </w:p>
    <w:p w:rsidR="00B8570F" w:rsidRPr="003D650E" w:rsidRDefault="00D909E0">
      <w:pPr>
        <w:numPr>
          <w:ilvl w:val="0"/>
          <w:numId w:val="50"/>
        </w:numPr>
        <w:tabs>
          <w:tab w:val="left" w:pos="380"/>
        </w:tabs>
        <w:spacing w:line="268" w:lineRule="auto"/>
        <w:ind w:left="-132" w:right="105" w:firstLine="132"/>
        <w:rPr>
          <w:rFonts w:ascii="Arial" w:eastAsia="Arial" w:hAnsi="Arial" w:cs="Arial"/>
          <w:b/>
          <w:bCs/>
          <w:color w:val="FFFFFF"/>
          <w:lang w:val="en-US"/>
        </w:rPr>
      </w:pPr>
      <w:r w:rsidRPr="003D650E">
        <w:rPr>
          <w:rFonts w:ascii="Arial" w:eastAsia="Arial" w:hAnsi="Arial" w:cs="Arial"/>
          <w:sz w:val="20"/>
          <w:szCs w:val="20"/>
          <w:lang w:val="en-US"/>
        </w:rPr>
        <w:t>After drying your hands, turn off the water with the towel and dispose of the towel.</w:t>
      </w:r>
    </w:p>
    <w:p w:rsidR="00B8570F" w:rsidRPr="003D650E" w:rsidRDefault="00D909E0">
      <w:pPr>
        <w:spacing w:line="20" w:lineRule="exact"/>
        <w:rPr>
          <w:sz w:val="20"/>
          <w:szCs w:val="20"/>
          <w:lang w:val="en-US"/>
        </w:rPr>
      </w:pPr>
      <w:r w:rsidRPr="003D650E">
        <w:rPr>
          <w:sz w:val="20"/>
          <w:szCs w:val="20"/>
          <w:lang w:val="en-US"/>
        </w:rPr>
        <w:br w:type="column"/>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345"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115"/>
      </w:tblGrid>
      <w:tr w:rsidR="00B8570F">
        <w:trPr>
          <w:trHeight w:val="3140"/>
        </w:trPr>
        <w:tc>
          <w:tcPr>
            <w:tcW w:w="115" w:type="dxa"/>
            <w:textDirection w:val="btLr"/>
            <w:vAlign w:val="bottom"/>
          </w:tcPr>
          <w:p w:rsidR="00B8570F" w:rsidRDefault="00B8570F">
            <w:pPr>
              <w:rPr>
                <w:sz w:val="20"/>
                <w:szCs w:val="20"/>
              </w:rPr>
            </w:pPr>
          </w:p>
        </w:tc>
      </w:tr>
    </w:tbl>
    <w:p w:rsidR="00B8570F" w:rsidRDefault="00B8570F">
      <w:pPr>
        <w:spacing w:line="139" w:lineRule="exact"/>
        <w:rPr>
          <w:sz w:val="20"/>
          <w:szCs w:val="20"/>
        </w:rPr>
      </w:pPr>
    </w:p>
    <w:p w:rsidR="00B8570F" w:rsidRDefault="00B8570F">
      <w:pPr>
        <w:sectPr w:rsidR="00B8570F">
          <w:type w:val="continuous"/>
          <w:pgSz w:w="12240" w:h="15755"/>
          <w:pgMar w:top="0" w:right="960" w:bottom="0" w:left="660" w:header="0" w:footer="0" w:gutter="0"/>
          <w:cols w:num="4" w:space="720" w:equalWidth="0">
            <w:col w:w="3100" w:space="620"/>
            <w:col w:w="2540" w:space="692"/>
            <w:col w:w="2833" w:space="720"/>
            <w:col w:w="115"/>
          </w:cols>
        </w:sectPr>
      </w:pPr>
    </w:p>
    <w:p w:rsidR="00010AF4" w:rsidRDefault="00010AF4" w:rsidP="00010AF4">
      <w:pPr>
        <w:tabs>
          <w:tab w:val="left" w:pos="1960"/>
          <w:tab w:val="left" w:pos="2640"/>
        </w:tabs>
        <w:ind w:left="320"/>
        <w:rPr>
          <w:rFonts w:ascii="Arial" w:eastAsia="Arial" w:hAnsi="Arial" w:cs="Arial"/>
          <w:color w:val="FFFFFF"/>
          <w:sz w:val="46"/>
          <w:szCs w:val="46"/>
        </w:rPr>
      </w:pPr>
    </w:p>
    <w:p w:rsidR="00010AF4" w:rsidRDefault="00010AF4" w:rsidP="00010AF4">
      <w:pPr>
        <w:tabs>
          <w:tab w:val="left" w:pos="1960"/>
          <w:tab w:val="left" w:pos="2640"/>
        </w:tabs>
        <w:ind w:left="320"/>
        <w:rPr>
          <w:sz w:val="20"/>
          <w:szCs w:val="20"/>
        </w:rPr>
      </w:pPr>
    </w:p>
    <w:p w:rsidR="00B8570F" w:rsidRPr="003D650E" w:rsidRDefault="00D909E0" w:rsidP="00010AF4">
      <w:pPr>
        <w:tabs>
          <w:tab w:val="left" w:pos="1960"/>
          <w:tab w:val="left" w:pos="2640"/>
        </w:tabs>
        <w:ind w:left="320"/>
        <w:rPr>
          <w:sz w:val="20"/>
          <w:szCs w:val="20"/>
          <w:lang w:val="en-US"/>
        </w:rPr>
      </w:pPr>
      <w:r>
        <w:rPr>
          <w:sz w:val="20"/>
          <w:szCs w:val="20"/>
        </w:rPr>
        <w:tab/>
      </w:r>
      <w:bookmarkStart w:id="35" w:name="page38"/>
      <w:bookmarkEnd w:id="35"/>
    </w:p>
    <w:p w:rsidR="00B8570F" w:rsidRPr="003D650E" w:rsidRDefault="00D909E0">
      <w:pPr>
        <w:ind w:left="220"/>
        <w:rPr>
          <w:sz w:val="20"/>
          <w:szCs w:val="20"/>
          <w:lang w:val="en-US"/>
        </w:rPr>
      </w:pPr>
      <w:r w:rsidRPr="003D650E">
        <w:rPr>
          <w:rFonts w:ascii="Arial" w:eastAsia="Arial" w:hAnsi="Arial" w:cs="Arial"/>
          <w:sz w:val="60"/>
          <w:szCs w:val="60"/>
          <w:lang w:val="en-US"/>
        </w:rPr>
        <w:t>Questions</w:t>
      </w:r>
    </w:p>
    <w:p w:rsidR="00B8570F" w:rsidRPr="003D650E" w:rsidRDefault="00B8570F">
      <w:pPr>
        <w:spacing w:line="155" w:lineRule="exact"/>
        <w:rPr>
          <w:sz w:val="20"/>
          <w:szCs w:val="20"/>
          <w:lang w:val="en-US"/>
        </w:rPr>
      </w:pPr>
    </w:p>
    <w:p w:rsidR="00B8570F" w:rsidRPr="003D650E" w:rsidRDefault="00D909E0">
      <w:pPr>
        <w:ind w:left="380"/>
        <w:rPr>
          <w:sz w:val="20"/>
          <w:szCs w:val="20"/>
          <w:lang w:val="en-US"/>
        </w:rPr>
      </w:pPr>
      <w:r w:rsidRPr="003D650E">
        <w:rPr>
          <w:rFonts w:ascii="Arial" w:eastAsia="Arial" w:hAnsi="Arial" w:cs="Arial"/>
          <w:b/>
          <w:bCs/>
          <w:sz w:val="21"/>
          <w:szCs w:val="21"/>
          <w:lang w:val="en-US"/>
        </w:rPr>
        <w:t xml:space="preserve">1. </w:t>
      </w:r>
      <w:r w:rsidRPr="003D650E">
        <w:rPr>
          <w:rFonts w:ascii="Arial" w:eastAsia="Arial" w:hAnsi="Arial" w:cs="Arial"/>
          <w:sz w:val="21"/>
          <w:szCs w:val="21"/>
          <w:lang w:val="en-US"/>
        </w:rPr>
        <w:t>What is the primary purpose of regulatory agencies?</w:t>
      </w:r>
    </w:p>
    <w:p w:rsidR="00B8570F" w:rsidRPr="003D650E" w:rsidRDefault="00B8570F">
      <w:pPr>
        <w:spacing w:line="53" w:lineRule="exact"/>
        <w:rPr>
          <w:sz w:val="20"/>
          <w:szCs w:val="20"/>
          <w:lang w:val="en-US"/>
        </w:rPr>
      </w:pPr>
    </w:p>
    <w:p w:rsidR="00B8570F" w:rsidRPr="003D650E" w:rsidRDefault="00D909E0">
      <w:pPr>
        <w:ind w:left="380"/>
        <w:rPr>
          <w:sz w:val="20"/>
          <w:szCs w:val="20"/>
          <w:lang w:val="en-US"/>
        </w:rPr>
      </w:pPr>
      <w:r w:rsidRPr="003D650E">
        <w:rPr>
          <w:rFonts w:ascii="Arial" w:eastAsia="Arial" w:hAnsi="Arial" w:cs="Arial"/>
          <w:b/>
          <w:bCs/>
          <w:sz w:val="21"/>
          <w:szCs w:val="21"/>
          <w:lang w:val="en-US"/>
        </w:rPr>
        <w:t xml:space="preserve">2. </w:t>
      </w:r>
      <w:r w:rsidRPr="003D650E">
        <w:rPr>
          <w:rFonts w:ascii="Arial" w:eastAsia="Arial" w:hAnsi="Arial" w:cs="Arial"/>
          <w:sz w:val="21"/>
          <w:szCs w:val="21"/>
          <w:lang w:val="en-US"/>
        </w:rPr>
        <w:t>What is an MSDS? Where can you get it?</w:t>
      </w:r>
    </w:p>
    <w:p w:rsidR="00B8570F" w:rsidRPr="003D650E" w:rsidRDefault="00D909E0">
      <w:pPr>
        <w:numPr>
          <w:ilvl w:val="0"/>
          <w:numId w:val="51"/>
        </w:numPr>
        <w:tabs>
          <w:tab w:val="left" w:pos="700"/>
        </w:tabs>
        <w:ind w:left="700" w:hanging="320"/>
        <w:rPr>
          <w:rFonts w:ascii="Arial" w:eastAsia="Arial" w:hAnsi="Arial" w:cs="Arial"/>
          <w:b/>
          <w:bCs/>
          <w:sz w:val="16"/>
          <w:szCs w:val="16"/>
          <w:lang w:val="en-US"/>
        </w:rPr>
      </w:pPr>
      <w:r w:rsidRPr="003D650E">
        <w:rPr>
          <w:rFonts w:ascii="Arial" w:eastAsia="Arial" w:hAnsi="Arial" w:cs="Arial"/>
          <w:sz w:val="16"/>
          <w:szCs w:val="16"/>
          <w:lang w:val="en-US"/>
        </w:rPr>
        <w:t xml:space="preserve">List the four types of organisms that cosmetologists must know about and remember. </w:t>
      </w:r>
      <w:r>
        <w:rPr>
          <w:rFonts w:ascii="Arial" w:eastAsia="Arial" w:hAnsi="Arial" w:cs="Arial"/>
          <w:b/>
          <w:bCs/>
          <w:noProof/>
          <w:sz w:val="1"/>
          <w:szCs w:val="1"/>
        </w:rPr>
        <w:drawing>
          <wp:inline distT="0" distB="0" distL="0" distR="0">
            <wp:extent cx="76200" cy="15557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8" cstate="email">
                      <a:extLst>
                        <a:ext uri="{28A0092B-C50C-407E-A947-70E740481C1C}">
                          <a14:useLocalDpi xmlns:a14="http://schemas.microsoft.com/office/drawing/2010/main"/>
                        </a:ext>
                      </a:extLst>
                    </a:blip>
                    <a:srcRect/>
                    <a:stretch>
                      <a:fillRect/>
                    </a:stretch>
                  </pic:blipFill>
                  <pic:spPr bwMode="auto">
                    <a:xfrm>
                      <a:off x="0" y="0"/>
                      <a:ext cx="76200" cy="15557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62865" cy="15748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9" cstate="email">
                      <a:extLst>
                        <a:ext uri="{28A0092B-C50C-407E-A947-70E740481C1C}">
                          <a14:useLocalDpi xmlns:a14="http://schemas.microsoft.com/office/drawing/2010/main"/>
                        </a:ext>
                      </a:extLst>
                    </a:blip>
                    <a:srcRect/>
                    <a:stretch>
                      <a:fillRect/>
                    </a:stretch>
                  </pic:blipFill>
                  <pic:spPr bwMode="auto">
                    <a:xfrm>
                      <a:off x="0" y="0"/>
                      <a:ext cx="62865" cy="15748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67945" cy="14986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0" cstate="email">
                      <a:extLst>
                        <a:ext uri="{28A0092B-C50C-407E-A947-70E740481C1C}">
                          <a14:useLocalDpi xmlns:a14="http://schemas.microsoft.com/office/drawing/2010/main"/>
                        </a:ext>
                      </a:extLst>
                    </a:blip>
                    <a:srcRect/>
                    <a:stretch>
                      <a:fillRect/>
                    </a:stretch>
                  </pic:blipFill>
                  <pic:spPr bwMode="auto">
                    <a:xfrm>
                      <a:off x="0" y="0"/>
                      <a:ext cx="67945" cy="14986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73025" cy="16383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1" cstate="email">
                      <a:extLst>
                        <a:ext uri="{28A0092B-C50C-407E-A947-70E740481C1C}">
                          <a14:useLocalDpi xmlns:a14="http://schemas.microsoft.com/office/drawing/2010/main"/>
                        </a:ext>
                      </a:extLst>
                    </a:blip>
                    <a:srcRect/>
                    <a:stretch>
                      <a:fillRect/>
                    </a:stretch>
                  </pic:blipFill>
                  <pic:spPr bwMode="auto">
                    <a:xfrm>
                      <a:off x="0" y="0"/>
                      <a:ext cx="73025" cy="16383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80645" cy="16256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2" cstate="email">
                      <a:extLst>
                        <a:ext uri="{28A0092B-C50C-407E-A947-70E740481C1C}">
                          <a14:useLocalDpi xmlns:a14="http://schemas.microsoft.com/office/drawing/2010/main"/>
                        </a:ext>
                      </a:extLst>
                    </a:blip>
                    <a:srcRect/>
                    <a:stretch>
                      <a:fillRect/>
                    </a:stretch>
                  </pic:blipFill>
                  <pic:spPr bwMode="auto">
                    <a:xfrm>
                      <a:off x="0" y="0"/>
                      <a:ext cx="80645" cy="16256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78740" cy="1714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3" cstate="email">
                      <a:extLst>
                        <a:ext uri="{28A0092B-C50C-407E-A947-70E740481C1C}">
                          <a14:useLocalDpi xmlns:a14="http://schemas.microsoft.com/office/drawing/2010/main"/>
                        </a:ext>
                      </a:extLst>
                    </a:blip>
                    <a:srcRect/>
                    <a:stretch>
                      <a:fillRect/>
                    </a:stretch>
                  </pic:blipFill>
                  <pic:spPr bwMode="auto">
                    <a:xfrm>
                      <a:off x="0" y="0"/>
                      <a:ext cx="78740" cy="17145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79375" cy="173355"/>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4" cstate="email">
                      <a:extLst>
                        <a:ext uri="{28A0092B-C50C-407E-A947-70E740481C1C}">
                          <a14:useLocalDpi xmlns:a14="http://schemas.microsoft.com/office/drawing/2010/main"/>
                        </a:ext>
                      </a:extLst>
                    </a:blip>
                    <a:srcRect/>
                    <a:stretch>
                      <a:fillRect/>
                    </a:stretch>
                  </pic:blipFill>
                  <pic:spPr bwMode="auto">
                    <a:xfrm>
                      <a:off x="0" y="0"/>
                      <a:ext cx="79375" cy="17335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84455" cy="167005"/>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5" cstate="email">
                      <a:extLst>
                        <a:ext uri="{28A0092B-C50C-407E-A947-70E740481C1C}">
                          <a14:useLocalDpi xmlns:a14="http://schemas.microsoft.com/office/drawing/2010/main"/>
                        </a:ext>
                      </a:extLst>
                    </a:blip>
                    <a:srcRect/>
                    <a:stretch>
                      <a:fillRect/>
                    </a:stretch>
                  </pic:blipFill>
                  <pic:spPr bwMode="auto">
                    <a:xfrm>
                      <a:off x="0" y="0"/>
                      <a:ext cx="84455" cy="16700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85090" cy="17907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6" cstate="email">
                      <a:extLst>
                        <a:ext uri="{28A0092B-C50C-407E-A947-70E740481C1C}">
                          <a14:useLocalDpi xmlns:a14="http://schemas.microsoft.com/office/drawing/2010/main"/>
                        </a:ext>
                      </a:extLst>
                    </a:blip>
                    <a:srcRect/>
                    <a:stretch>
                      <a:fillRect/>
                    </a:stretch>
                  </pic:blipFill>
                  <pic:spPr bwMode="auto">
                    <a:xfrm>
                      <a:off x="0" y="0"/>
                      <a:ext cx="85090" cy="17907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85725" cy="17208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7" cstate="email">
                      <a:extLst>
                        <a:ext uri="{28A0092B-C50C-407E-A947-70E740481C1C}">
                          <a14:useLocalDpi xmlns:a14="http://schemas.microsoft.com/office/drawing/2010/main"/>
                        </a:ext>
                      </a:extLst>
                    </a:blip>
                    <a:srcRect/>
                    <a:stretch>
                      <a:fillRect/>
                    </a:stretch>
                  </pic:blipFill>
                  <pic:spPr bwMode="auto">
                    <a:xfrm>
                      <a:off x="0" y="0"/>
                      <a:ext cx="85725" cy="17208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79070" cy="179705"/>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8" cstate="email">
                      <a:extLst>
                        <a:ext uri="{28A0092B-C50C-407E-A947-70E740481C1C}">
                          <a14:useLocalDpi xmlns:a14="http://schemas.microsoft.com/office/drawing/2010/main"/>
                        </a:ext>
                      </a:extLst>
                    </a:blip>
                    <a:srcRect/>
                    <a:stretch>
                      <a:fillRect/>
                    </a:stretch>
                  </pic:blipFill>
                  <pic:spPr bwMode="auto">
                    <a:xfrm>
                      <a:off x="0" y="0"/>
                      <a:ext cx="179070" cy="17970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82880" cy="17145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9" cstate="email">
                      <a:extLst>
                        <a:ext uri="{28A0092B-C50C-407E-A947-70E740481C1C}">
                          <a14:useLocalDpi xmlns:a14="http://schemas.microsoft.com/office/drawing/2010/main"/>
                        </a:ext>
                      </a:extLst>
                    </a:blip>
                    <a:srcRect/>
                    <a:stretch>
                      <a:fillRect/>
                    </a:stretch>
                  </pic:blipFill>
                  <pic:spPr bwMode="auto">
                    <a:xfrm>
                      <a:off x="0" y="0"/>
                      <a:ext cx="182880" cy="17145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98120" cy="180975"/>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0" cstate="email">
                      <a:extLst>
                        <a:ext uri="{28A0092B-C50C-407E-A947-70E740481C1C}">
                          <a14:useLocalDpi xmlns:a14="http://schemas.microsoft.com/office/drawing/2010/main"/>
                        </a:ext>
                      </a:extLst>
                    </a:blip>
                    <a:srcRect/>
                    <a:stretch>
                      <a:fillRect/>
                    </a:stretch>
                  </pic:blipFill>
                  <pic:spPr bwMode="auto">
                    <a:xfrm>
                      <a:off x="0" y="0"/>
                      <a:ext cx="198120" cy="18097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91770" cy="180975"/>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91" cstate="email">
                      <a:extLst>
                        <a:ext uri="{28A0092B-C50C-407E-A947-70E740481C1C}">
                          <a14:useLocalDpi xmlns:a14="http://schemas.microsoft.com/office/drawing/2010/main"/>
                        </a:ext>
                      </a:extLst>
                    </a:blip>
                    <a:srcRect/>
                    <a:stretch>
                      <a:fillRect/>
                    </a:stretch>
                  </pic:blipFill>
                  <pic:spPr bwMode="auto">
                    <a:xfrm>
                      <a:off x="0" y="0"/>
                      <a:ext cx="191770" cy="18097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01600" cy="17145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2" cstate="email">
                      <a:extLst>
                        <a:ext uri="{28A0092B-C50C-407E-A947-70E740481C1C}">
                          <a14:useLocalDpi xmlns:a14="http://schemas.microsoft.com/office/drawing/2010/main"/>
                        </a:ext>
                      </a:extLst>
                    </a:blip>
                    <a:srcRect/>
                    <a:stretch>
                      <a:fillRect/>
                    </a:stretch>
                  </pic:blipFill>
                  <pic:spPr bwMode="auto">
                    <a:xfrm>
                      <a:off x="0" y="0"/>
                      <a:ext cx="101600" cy="171450"/>
                    </a:xfrm>
                    <a:prstGeom prst="rect">
                      <a:avLst/>
                    </a:prstGeom>
                    <a:noFill/>
                    <a:ln>
                      <a:noFill/>
                    </a:ln>
                  </pic:spPr>
                </pic:pic>
              </a:graphicData>
            </a:graphic>
          </wp:inline>
        </w:drawing>
      </w:r>
    </w:p>
    <w:p w:rsidR="00B8570F" w:rsidRPr="003D650E" w:rsidRDefault="00B8570F">
      <w:pPr>
        <w:spacing w:line="45" w:lineRule="exact"/>
        <w:rPr>
          <w:sz w:val="20"/>
          <w:szCs w:val="20"/>
          <w:lang w:val="en-US"/>
        </w:rPr>
      </w:pPr>
    </w:p>
    <w:p w:rsidR="00B8570F" w:rsidRPr="003D650E" w:rsidRDefault="00D909E0">
      <w:pPr>
        <w:ind w:right="7860"/>
        <w:jc w:val="center"/>
        <w:rPr>
          <w:sz w:val="20"/>
          <w:szCs w:val="20"/>
          <w:lang w:val="en-US"/>
        </w:rPr>
      </w:pPr>
      <w:r w:rsidRPr="003D650E">
        <w:rPr>
          <w:rFonts w:ascii="Arial" w:eastAsia="Arial" w:hAnsi="Arial" w:cs="Arial"/>
          <w:b/>
          <w:bCs/>
          <w:sz w:val="21"/>
          <w:szCs w:val="21"/>
          <w:lang w:val="en-US"/>
        </w:rPr>
        <w:t xml:space="preserve">4. </w:t>
      </w:r>
      <w:r w:rsidRPr="003D650E">
        <w:rPr>
          <w:rFonts w:ascii="Arial" w:eastAsia="Arial" w:hAnsi="Arial" w:cs="Arial"/>
          <w:sz w:val="21"/>
          <w:szCs w:val="21"/>
          <w:lang w:val="en-US"/>
        </w:rPr>
        <w:t>What are bacteria?</w:t>
      </w:r>
    </w:p>
    <w:p w:rsidR="00B8570F" w:rsidRPr="003D650E" w:rsidRDefault="00B8570F">
      <w:pPr>
        <w:spacing w:line="59" w:lineRule="exact"/>
        <w:rPr>
          <w:sz w:val="20"/>
          <w:szCs w:val="20"/>
          <w:lang w:val="en-US"/>
        </w:rPr>
      </w:pPr>
    </w:p>
    <w:p w:rsidR="00B8570F" w:rsidRPr="003D650E" w:rsidRDefault="00D909E0">
      <w:pPr>
        <w:ind w:right="4520"/>
        <w:jc w:val="center"/>
        <w:rPr>
          <w:sz w:val="20"/>
          <w:szCs w:val="20"/>
          <w:lang w:val="en-US"/>
        </w:rPr>
      </w:pPr>
      <w:r w:rsidRPr="003D650E">
        <w:rPr>
          <w:rFonts w:ascii="Arial" w:eastAsia="Arial" w:hAnsi="Arial" w:cs="Arial"/>
          <w:b/>
          <w:bCs/>
          <w:sz w:val="21"/>
          <w:szCs w:val="21"/>
          <w:lang w:val="en-US"/>
        </w:rPr>
        <w:t xml:space="preserve">5. </w:t>
      </w:r>
      <w:r w:rsidRPr="003D650E">
        <w:rPr>
          <w:rFonts w:ascii="Arial" w:eastAsia="Arial" w:hAnsi="Arial" w:cs="Arial"/>
          <w:sz w:val="21"/>
          <w:szCs w:val="21"/>
          <w:lang w:val="en-US"/>
        </w:rPr>
        <w:t>Name and describe the two main classifications of bacteria.</w:t>
      </w:r>
    </w:p>
    <w:p w:rsidR="00B8570F" w:rsidRPr="003D650E" w:rsidRDefault="00B8570F">
      <w:pPr>
        <w:spacing w:line="59" w:lineRule="exact"/>
        <w:rPr>
          <w:sz w:val="20"/>
          <w:szCs w:val="20"/>
          <w:lang w:val="en-US"/>
        </w:rPr>
      </w:pPr>
    </w:p>
    <w:p w:rsidR="00B8570F" w:rsidRPr="003D650E" w:rsidRDefault="00D909E0">
      <w:pPr>
        <w:ind w:right="2820"/>
        <w:jc w:val="center"/>
        <w:rPr>
          <w:sz w:val="20"/>
          <w:szCs w:val="20"/>
          <w:lang w:val="en-US"/>
        </w:rPr>
      </w:pPr>
      <w:r w:rsidRPr="003D650E">
        <w:rPr>
          <w:rFonts w:ascii="Arial" w:eastAsia="Arial" w:hAnsi="Arial" w:cs="Arial"/>
          <w:b/>
          <w:bCs/>
          <w:sz w:val="20"/>
          <w:szCs w:val="20"/>
          <w:lang w:val="en-US"/>
        </w:rPr>
        <w:t xml:space="preserve">6. </w:t>
      </w:r>
      <w:r w:rsidRPr="003D650E">
        <w:rPr>
          <w:rFonts w:ascii="Arial" w:eastAsia="Arial" w:hAnsi="Arial" w:cs="Arial"/>
          <w:sz w:val="20"/>
          <w:szCs w:val="20"/>
          <w:lang w:val="en-US"/>
        </w:rPr>
        <w:t>What are some of the beneficial functions performed by nonpathogenic bacteria?</w:t>
      </w:r>
    </w:p>
    <w:p w:rsidR="00B8570F" w:rsidRPr="003D650E" w:rsidRDefault="00B8570F">
      <w:pPr>
        <w:spacing w:line="70" w:lineRule="exact"/>
        <w:rPr>
          <w:sz w:val="20"/>
          <w:szCs w:val="20"/>
          <w:lang w:val="en-US"/>
        </w:rPr>
      </w:pPr>
    </w:p>
    <w:p w:rsidR="00B8570F" w:rsidRPr="003D650E" w:rsidRDefault="00D909E0">
      <w:pPr>
        <w:ind w:right="4600"/>
        <w:jc w:val="center"/>
        <w:rPr>
          <w:sz w:val="20"/>
          <w:szCs w:val="20"/>
          <w:lang w:val="en-US"/>
        </w:rPr>
      </w:pPr>
      <w:r w:rsidRPr="003D650E">
        <w:rPr>
          <w:rFonts w:ascii="Arial" w:eastAsia="Arial" w:hAnsi="Arial" w:cs="Arial"/>
          <w:b/>
          <w:bCs/>
          <w:sz w:val="21"/>
          <w:szCs w:val="21"/>
          <w:lang w:val="en-US"/>
        </w:rPr>
        <w:t xml:space="preserve">7. </w:t>
      </w:r>
      <w:r w:rsidRPr="003D650E">
        <w:rPr>
          <w:rFonts w:ascii="Arial" w:eastAsia="Arial" w:hAnsi="Arial" w:cs="Arial"/>
          <w:sz w:val="21"/>
          <w:szCs w:val="21"/>
          <w:lang w:val="en-US"/>
        </w:rPr>
        <w:t>Name and describe the three forms of pathogenic bacteria.</w:t>
      </w:r>
    </w:p>
    <w:p w:rsidR="00B8570F" w:rsidRPr="003D650E" w:rsidRDefault="00B8570F">
      <w:pPr>
        <w:spacing w:line="59" w:lineRule="exact"/>
        <w:rPr>
          <w:sz w:val="20"/>
          <w:szCs w:val="20"/>
          <w:lang w:val="en-US"/>
        </w:rPr>
      </w:pPr>
    </w:p>
    <w:p w:rsidR="00B8570F" w:rsidRPr="003D650E" w:rsidRDefault="00D909E0">
      <w:pPr>
        <w:ind w:right="6940"/>
        <w:jc w:val="center"/>
        <w:rPr>
          <w:sz w:val="20"/>
          <w:szCs w:val="20"/>
          <w:lang w:val="en-US"/>
        </w:rPr>
      </w:pPr>
      <w:r w:rsidRPr="003D650E">
        <w:rPr>
          <w:rFonts w:ascii="Arial" w:eastAsia="Arial" w:hAnsi="Arial" w:cs="Arial"/>
          <w:b/>
          <w:bCs/>
          <w:sz w:val="21"/>
          <w:szCs w:val="21"/>
          <w:lang w:val="en-US"/>
        </w:rPr>
        <w:t xml:space="preserve">8. </w:t>
      </w:r>
      <w:r w:rsidRPr="003D650E">
        <w:rPr>
          <w:rFonts w:ascii="Arial" w:eastAsia="Arial" w:hAnsi="Arial" w:cs="Arial"/>
          <w:sz w:val="21"/>
          <w:szCs w:val="21"/>
          <w:lang w:val="en-US"/>
        </w:rPr>
        <w:t>What is a contagious disease?</w:t>
      </w:r>
    </w:p>
    <w:p w:rsidR="00B8570F" w:rsidRPr="003D650E" w:rsidRDefault="00B8570F">
      <w:pPr>
        <w:spacing w:line="59" w:lineRule="exact"/>
        <w:rPr>
          <w:sz w:val="20"/>
          <w:szCs w:val="20"/>
          <w:lang w:val="en-US"/>
        </w:rPr>
      </w:pPr>
    </w:p>
    <w:p w:rsidR="00B8570F" w:rsidRPr="003D650E" w:rsidRDefault="00D909E0">
      <w:pPr>
        <w:ind w:right="5920"/>
        <w:jc w:val="center"/>
        <w:rPr>
          <w:sz w:val="20"/>
          <w:szCs w:val="20"/>
          <w:lang w:val="en-US"/>
        </w:rPr>
      </w:pPr>
      <w:r w:rsidRPr="003D650E">
        <w:rPr>
          <w:rFonts w:ascii="Arial" w:eastAsia="Arial" w:hAnsi="Arial" w:cs="Arial"/>
          <w:b/>
          <w:bCs/>
          <w:sz w:val="21"/>
          <w:szCs w:val="21"/>
          <w:lang w:val="en-US"/>
        </w:rPr>
        <w:t xml:space="preserve">9. </w:t>
      </w:r>
      <w:r w:rsidRPr="003D650E">
        <w:rPr>
          <w:rFonts w:ascii="Arial" w:eastAsia="Arial" w:hAnsi="Arial" w:cs="Arial"/>
          <w:sz w:val="21"/>
          <w:szCs w:val="21"/>
          <w:lang w:val="en-US"/>
        </w:rPr>
        <w:t>Is HIV a risk in the salon? Why or why not?</w:t>
      </w:r>
    </w:p>
    <w:p w:rsidR="00B8570F" w:rsidRPr="003D650E" w:rsidRDefault="00B8570F">
      <w:pPr>
        <w:spacing w:line="59" w:lineRule="exact"/>
        <w:rPr>
          <w:sz w:val="20"/>
          <w:szCs w:val="20"/>
          <w:lang w:val="en-US"/>
        </w:rPr>
      </w:pPr>
    </w:p>
    <w:p w:rsidR="00B8570F" w:rsidRPr="003D650E" w:rsidRDefault="00D909E0">
      <w:pPr>
        <w:ind w:right="3900"/>
        <w:jc w:val="center"/>
        <w:rPr>
          <w:sz w:val="20"/>
          <w:szCs w:val="20"/>
          <w:lang w:val="en-US"/>
        </w:rPr>
      </w:pPr>
      <w:r w:rsidRPr="003D650E">
        <w:rPr>
          <w:rFonts w:ascii="Arial" w:eastAsia="Arial" w:hAnsi="Arial" w:cs="Arial"/>
          <w:b/>
          <w:bCs/>
          <w:sz w:val="20"/>
          <w:szCs w:val="20"/>
          <w:lang w:val="en-US"/>
        </w:rPr>
        <w:t xml:space="preserve">10. </w:t>
      </w:r>
      <w:r w:rsidRPr="003D650E">
        <w:rPr>
          <w:rFonts w:ascii="Arial" w:eastAsia="Arial" w:hAnsi="Arial" w:cs="Arial"/>
          <w:sz w:val="20"/>
          <w:szCs w:val="20"/>
          <w:lang w:val="en-US"/>
        </w:rPr>
        <w:t>What is the difference between cleaning, disinfecting, and sterilizing?</w:t>
      </w:r>
    </w:p>
    <w:p w:rsidR="00B8570F" w:rsidRPr="003D650E" w:rsidRDefault="00B8570F">
      <w:pPr>
        <w:spacing w:line="70" w:lineRule="exact"/>
        <w:rPr>
          <w:sz w:val="20"/>
          <w:szCs w:val="20"/>
          <w:lang w:val="en-US"/>
        </w:rPr>
      </w:pPr>
    </w:p>
    <w:p w:rsidR="00B8570F" w:rsidRPr="003D650E" w:rsidRDefault="00D909E0">
      <w:pPr>
        <w:ind w:right="7120"/>
        <w:jc w:val="center"/>
        <w:rPr>
          <w:sz w:val="20"/>
          <w:szCs w:val="20"/>
          <w:lang w:val="en-US"/>
        </w:rPr>
      </w:pPr>
      <w:r w:rsidRPr="003D650E">
        <w:rPr>
          <w:rFonts w:ascii="Arial" w:eastAsia="Arial" w:hAnsi="Arial" w:cs="Arial"/>
          <w:b/>
          <w:bCs/>
          <w:sz w:val="21"/>
          <w:szCs w:val="21"/>
          <w:lang w:val="en-US"/>
        </w:rPr>
        <w:t xml:space="preserve">11. </w:t>
      </w:r>
      <w:r w:rsidRPr="003D650E">
        <w:rPr>
          <w:rFonts w:ascii="Arial" w:eastAsia="Arial" w:hAnsi="Arial" w:cs="Arial"/>
          <w:sz w:val="21"/>
          <w:szCs w:val="21"/>
          <w:lang w:val="en-US"/>
        </w:rPr>
        <w:t>What is complete immersion?</w:t>
      </w:r>
    </w:p>
    <w:p w:rsidR="00B8570F" w:rsidRPr="003D650E" w:rsidRDefault="00B8570F">
      <w:pPr>
        <w:spacing w:line="59" w:lineRule="exact"/>
        <w:rPr>
          <w:sz w:val="20"/>
          <w:szCs w:val="20"/>
          <w:lang w:val="en-US"/>
        </w:rPr>
      </w:pPr>
    </w:p>
    <w:p w:rsidR="00B8570F" w:rsidRPr="003D650E" w:rsidRDefault="00D909E0">
      <w:pPr>
        <w:ind w:right="4420"/>
        <w:jc w:val="center"/>
        <w:rPr>
          <w:sz w:val="20"/>
          <w:szCs w:val="20"/>
          <w:lang w:val="en-US"/>
        </w:rPr>
      </w:pPr>
      <w:r w:rsidRPr="003D650E">
        <w:rPr>
          <w:rFonts w:ascii="Arial" w:eastAsia="Arial" w:hAnsi="Arial" w:cs="Arial"/>
          <w:b/>
          <w:bCs/>
          <w:sz w:val="20"/>
          <w:szCs w:val="20"/>
          <w:lang w:val="en-US"/>
        </w:rPr>
        <w:t xml:space="preserve">12. </w:t>
      </w:r>
      <w:r w:rsidRPr="003D650E">
        <w:rPr>
          <w:rFonts w:ascii="Arial" w:eastAsia="Arial" w:hAnsi="Arial" w:cs="Arial"/>
          <w:sz w:val="20"/>
          <w:szCs w:val="20"/>
          <w:lang w:val="en-US"/>
        </w:rPr>
        <w:t>List at least six precautions to follow when using disinfectants.</w:t>
      </w:r>
    </w:p>
    <w:p w:rsidR="00B8570F" w:rsidRPr="003D650E" w:rsidRDefault="00B8570F">
      <w:pPr>
        <w:spacing w:line="70" w:lineRule="exact"/>
        <w:rPr>
          <w:sz w:val="20"/>
          <w:szCs w:val="20"/>
          <w:lang w:val="en-US"/>
        </w:rPr>
      </w:pPr>
    </w:p>
    <w:p w:rsidR="00B8570F" w:rsidRPr="003D650E" w:rsidRDefault="00D909E0">
      <w:pPr>
        <w:ind w:right="5620"/>
        <w:jc w:val="center"/>
        <w:rPr>
          <w:sz w:val="20"/>
          <w:szCs w:val="20"/>
          <w:lang w:val="en-US"/>
        </w:rPr>
      </w:pPr>
      <w:r w:rsidRPr="003D650E">
        <w:rPr>
          <w:rFonts w:ascii="Arial" w:eastAsia="Arial" w:hAnsi="Arial" w:cs="Arial"/>
          <w:b/>
          <w:bCs/>
          <w:sz w:val="21"/>
          <w:szCs w:val="21"/>
          <w:lang w:val="en-US"/>
        </w:rPr>
        <w:t xml:space="preserve">13. </w:t>
      </w:r>
      <w:r w:rsidRPr="003D650E">
        <w:rPr>
          <w:rFonts w:ascii="Arial" w:eastAsia="Arial" w:hAnsi="Arial" w:cs="Arial"/>
          <w:sz w:val="21"/>
          <w:szCs w:val="21"/>
          <w:lang w:val="en-US"/>
        </w:rPr>
        <w:t>How do you know if an item can be disinfected?</w:t>
      </w:r>
    </w:p>
    <w:p w:rsidR="00B8570F" w:rsidRPr="003D650E" w:rsidRDefault="00B8570F">
      <w:pPr>
        <w:spacing w:line="59" w:lineRule="exact"/>
        <w:rPr>
          <w:sz w:val="20"/>
          <w:szCs w:val="20"/>
          <w:lang w:val="en-US"/>
        </w:rPr>
      </w:pPr>
    </w:p>
    <w:p w:rsidR="00B8570F" w:rsidRPr="003D650E" w:rsidRDefault="00D909E0">
      <w:pPr>
        <w:ind w:right="6820"/>
        <w:jc w:val="center"/>
        <w:rPr>
          <w:sz w:val="20"/>
          <w:szCs w:val="20"/>
          <w:lang w:val="en-US"/>
        </w:rPr>
      </w:pPr>
      <w:r w:rsidRPr="003D650E">
        <w:rPr>
          <w:rFonts w:ascii="Arial" w:eastAsia="Arial" w:hAnsi="Arial" w:cs="Arial"/>
          <w:b/>
          <w:bCs/>
          <w:sz w:val="21"/>
          <w:szCs w:val="21"/>
          <w:lang w:val="en-US"/>
        </w:rPr>
        <w:t xml:space="preserve">14. </w:t>
      </w:r>
      <w:r w:rsidRPr="003D650E">
        <w:rPr>
          <w:rFonts w:ascii="Arial" w:eastAsia="Arial" w:hAnsi="Arial" w:cs="Arial"/>
          <w:sz w:val="21"/>
          <w:szCs w:val="21"/>
          <w:lang w:val="en-US"/>
        </w:rPr>
        <w:t>Can porous items be disinfected?</w:t>
      </w:r>
    </w:p>
    <w:p w:rsidR="00B8570F" w:rsidRPr="003D650E" w:rsidRDefault="00B8570F">
      <w:pPr>
        <w:spacing w:line="59" w:lineRule="exact"/>
        <w:rPr>
          <w:sz w:val="20"/>
          <w:szCs w:val="20"/>
          <w:lang w:val="en-US"/>
        </w:rPr>
      </w:pPr>
    </w:p>
    <w:p w:rsidR="00B8570F" w:rsidRPr="003D650E" w:rsidRDefault="00D909E0">
      <w:pPr>
        <w:ind w:right="5240"/>
        <w:jc w:val="center"/>
        <w:rPr>
          <w:sz w:val="20"/>
          <w:szCs w:val="20"/>
          <w:lang w:val="en-US"/>
        </w:rPr>
      </w:pPr>
      <w:r w:rsidRPr="003D650E">
        <w:rPr>
          <w:rFonts w:ascii="Arial" w:eastAsia="Arial" w:hAnsi="Arial" w:cs="Arial"/>
          <w:b/>
          <w:bCs/>
          <w:sz w:val="20"/>
          <w:szCs w:val="20"/>
          <w:lang w:val="en-US"/>
        </w:rPr>
        <w:t xml:space="preserve">15. </w:t>
      </w:r>
      <w:r w:rsidRPr="003D650E">
        <w:rPr>
          <w:rFonts w:ascii="Arial" w:eastAsia="Arial" w:hAnsi="Arial" w:cs="Arial"/>
          <w:sz w:val="20"/>
          <w:szCs w:val="20"/>
          <w:lang w:val="en-US"/>
        </w:rPr>
        <w:t>How often should disinfectant solutions be changed?</w:t>
      </w:r>
    </w:p>
    <w:p w:rsidR="00B8570F" w:rsidRPr="003D650E" w:rsidRDefault="00B8570F">
      <w:pPr>
        <w:spacing w:line="70" w:lineRule="exact"/>
        <w:rPr>
          <w:sz w:val="20"/>
          <w:szCs w:val="20"/>
          <w:lang w:val="en-US"/>
        </w:rPr>
      </w:pPr>
    </w:p>
    <w:p w:rsidR="00B8570F" w:rsidRPr="003D650E" w:rsidRDefault="00D909E0">
      <w:pPr>
        <w:ind w:right="6900"/>
        <w:jc w:val="center"/>
        <w:rPr>
          <w:sz w:val="20"/>
          <w:szCs w:val="20"/>
          <w:lang w:val="en-US"/>
        </w:rPr>
      </w:pPr>
      <w:r w:rsidRPr="003D650E">
        <w:rPr>
          <w:rFonts w:ascii="Arial" w:eastAsia="Arial" w:hAnsi="Arial" w:cs="Arial"/>
          <w:b/>
          <w:bCs/>
          <w:sz w:val="21"/>
          <w:szCs w:val="21"/>
          <w:lang w:val="en-US"/>
        </w:rPr>
        <w:t xml:space="preserve">16. </w:t>
      </w:r>
      <w:r w:rsidRPr="003D650E">
        <w:rPr>
          <w:rFonts w:ascii="Arial" w:eastAsia="Arial" w:hAnsi="Arial" w:cs="Arial"/>
          <w:sz w:val="21"/>
          <w:szCs w:val="21"/>
          <w:lang w:val="en-US"/>
        </w:rPr>
        <w:t>What are Universal Precautions?</w:t>
      </w:r>
    </w:p>
    <w:p w:rsidR="00B8570F" w:rsidRPr="003D650E" w:rsidRDefault="00B8570F">
      <w:pPr>
        <w:spacing w:line="59" w:lineRule="exact"/>
        <w:rPr>
          <w:sz w:val="20"/>
          <w:szCs w:val="20"/>
          <w:lang w:val="en-US"/>
        </w:rPr>
      </w:pPr>
    </w:p>
    <w:p w:rsidR="00B8570F" w:rsidRPr="003D650E" w:rsidRDefault="00D909E0">
      <w:pPr>
        <w:ind w:right="7100"/>
        <w:jc w:val="center"/>
        <w:rPr>
          <w:sz w:val="20"/>
          <w:szCs w:val="20"/>
          <w:lang w:val="en-US"/>
        </w:rPr>
      </w:pPr>
      <w:r w:rsidRPr="003D650E">
        <w:rPr>
          <w:rFonts w:ascii="Arial" w:eastAsia="Arial" w:hAnsi="Arial" w:cs="Arial"/>
          <w:b/>
          <w:bCs/>
          <w:sz w:val="21"/>
          <w:szCs w:val="21"/>
          <w:lang w:val="en-US"/>
        </w:rPr>
        <w:t xml:space="preserve">17. </w:t>
      </w:r>
      <w:r w:rsidRPr="003D650E">
        <w:rPr>
          <w:rFonts w:ascii="Arial" w:eastAsia="Arial" w:hAnsi="Arial" w:cs="Arial"/>
          <w:sz w:val="21"/>
          <w:szCs w:val="21"/>
          <w:lang w:val="en-US"/>
        </w:rPr>
        <w:t>What is an exposure incident?</w:t>
      </w:r>
    </w:p>
    <w:p w:rsidR="00B8570F" w:rsidRPr="003D650E" w:rsidRDefault="00B8570F">
      <w:pPr>
        <w:spacing w:line="59" w:lineRule="exact"/>
        <w:rPr>
          <w:sz w:val="20"/>
          <w:szCs w:val="20"/>
          <w:lang w:val="en-US"/>
        </w:rPr>
      </w:pPr>
    </w:p>
    <w:p w:rsidR="00B8570F" w:rsidRPr="003D650E" w:rsidRDefault="00D909E0">
      <w:pPr>
        <w:numPr>
          <w:ilvl w:val="0"/>
          <w:numId w:val="52"/>
        </w:numPr>
        <w:tabs>
          <w:tab w:val="left" w:pos="700"/>
        </w:tabs>
        <w:ind w:left="700" w:hanging="460"/>
        <w:rPr>
          <w:rFonts w:ascii="Arial" w:eastAsia="Arial" w:hAnsi="Arial" w:cs="Arial"/>
          <w:b/>
          <w:bCs/>
          <w:sz w:val="21"/>
          <w:szCs w:val="21"/>
          <w:lang w:val="en-US"/>
        </w:rPr>
      </w:pPr>
      <w:r w:rsidRPr="003D650E">
        <w:rPr>
          <w:rFonts w:ascii="Arial" w:eastAsia="Arial" w:hAnsi="Arial" w:cs="Arial"/>
          <w:sz w:val="21"/>
          <w:szCs w:val="21"/>
          <w:lang w:val="en-US"/>
        </w:rPr>
        <w:t>Describe the procedure for handling an exposure incident in the salon.</w:t>
      </w:r>
    </w:p>
    <w:p w:rsidR="00B8570F" w:rsidRPr="003D650E" w:rsidRDefault="00B8570F">
      <w:pPr>
        <w:spacing w:line="58" w:lineRule="exact"/>
        <w:rPr>
          <w:rFonts w:ascii="Arial" w:eastAsia="Arial" w:hAnsi="Arial" w:cs="Arial"/>
          <w:b/>
          <w:bCs/>
          <w:sz w:val="21"/>
          <w:szCs w:val="21"/>
          <w:lang w:val="en-US"/>
        </w:rPr>
      </w:pPr>
    </w:p>
    <w:p w:rsidR="00B8570F" w:rsidRPr="003D650E" w:rsidRDefault="00D909E0">
      <w:pPr>
        <w:numPr>
          <w:ilvl w:val="0"/>
          <w:numId w:val="52"/>
        </w:numPr>
        <w:tabs>
          <w:tab w:val="left" w:pos="700"/>
        </w:tabs>
        <w:ind w:left="700" w:hanging="460"/>
        <w:rPr>
          <w:rFonts w:ascii="Arial" w:eastAsia="Arial" w:hAnsi="Arial" w:cs="Arial"/>
          <w:b/>
          <w:bCs/>
          <w:sz w:val="20"/>
          <w:szCs w:val="20"/>
          <w:lang w:val="en-US"/>
        </w:rPr>
      </w:pPr>
      <w:r w:rsidRPr="003D650E">
        <w:rPr>
          <w:rFonts w:ascii="Arial" w:eastAsia="Arial" w:hAnsi="Arial" w:cs="Arial"/>
          <w:sz w:val="20"/>
          <w:szCs w:val="20"/>
          <w:lang w:val="en-US"/>
        </w:rPr>
        <w:t>Explain how to clean and disinfect nonelectrical tools and implements, and electrical tools and equipment.</w:t>
      </w:r>
    </w:p>
    <w:p w:rsidR="00B8570F" w:rsidRPr="003D650E" w:rsidRDefault="00B8570F">
      <w:pPr>
        <w:spacing w:line="70" w:lineRule="exact"/>
        <w:rPr>
          <w:rFonts w:ascii="Arial" w:eastAsia="Arial" w:hAnsi="Arial" w:cs="Arial"/>
          <w:b/>
          <w:bCs/>
          <w:sz w:val="20"/>
          <w:szCs w:val="20"/>
          <w:lang w:val="en-US"/>
        </w:rPr>
      </w:pPr>
    </w:p>
    <w:p w:rsidR="00B8570F" w:rsidRPr="003D650E" w:rsidRDefault="00D909E0">
      <w:pPr>
        <w:numPr>
          <w:ilvl w:val="0"/>
          <w:numId w:val="52"/>
        </w:numPr>
        <w:tabs>
          <w:tab w:val="left" w:pos="700"/>
        </w:tabs>
        <w:ind w:left="700" w:hanging="460"/>
        <w:rPr>
          <w:rFonts w:ascii="Arial" w:eastAsia="Arial" w:hAnsi="Arial" w:cs="Arial"/>
          <w:b/>
          <w:bCs/>
          <w:sz w:val="21"/>
          <w:szCs w:val="21"/>
          <w:lang w:val="en-US"/>
        </w:rPr>
      </w:pPr>
      <w:r w:rsidRPr="003D650E">
        <w:rPr>
          <w:rFonts w:ascii="Arial" w:eastAsia="Arial" w:hAnsi="Arial" w:cs="Arial"/>
          <w:sz w:val="21"/>
          <w:szCs w:val="21"/>
          <w:lang w:val="en-US"/>
        </w:rPr>
        <w:t>List the steps for cleaning and disinfecting whirlpool foot spas and air-jet basins after each client.</w:t>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331" w:lineRule="exact"/>
        <w:rPr>
          <w:sz w:val="20"/>
          <w:szCs w:val="20"/>
          <w:lang w:val="en-US"/>
        </w:rPr>
      </w:pPr>
    </w:p>
    <w:p w:rsidR="00B8570F" w:rsidRPr="003D650E" w:rsidRDefault="00D909E0">
      <w:pPr>
        <w:ind w:left="220"/>
        <w:rPr>
          <w:sz w:val="20"/>
          <w:szCs w:val="20"/>
          <w:lang w:val="en-US"/>
        </w:rPr>
      </w:pPr>
      <w:r w:rsidRPr="003D650E">
        <w:rPr>
          <w:rFonts w:ascii="Arial" w:eastAsia="Arial" w:hAnsi="Arial" w:cs="Arial"/>
          <w:sz w:val="60"/>
          <w:szCs w:val="60"/>
          <w:lang w:val="en-US"/>
        </w:rPr>
        <w:t>Glossary</w:t>
      </w:r>
    </w:p>
    <w:p w:rsidR="00B8570F" w:rsidRPr="003D650E" w:rsidRDefault="00B8570F">
      <w:pPr>
        <w:spacing w:line="158" w:lineRule="exact"/>
        <w:rPr>
          <w:sz w:val="20"/>
          <w:szCs w:val="20"/>
          <w:lang w:val="en-US"/>
        </w:rPr>
      </w:pPr>
    </w:p>
    <w:p w:rsidR="00B8570F" w:rsidRPr="003D650E" w:rsidRDefault="00D909E0">
      <w:pPr>
        <w:tabs>
          <w:tab w:val="left" w:pos="2140"/>
        </w:tabs>
        <w:ind w:left="120"/>
        <w:rPr>
          <w:sz w:val="20"/>
          <w:szCs w:val="20"/>
          <w:lang w:val="en-US"/>
        </w:rPr>
      </w:pPr>
      <w:r w:rsidRPr="003D650E">
        <w:rPr>
          <w:rFonts w:ascii="Arial" w:eastAsia="Arial" w:hAnsi="Arial" w:cs="Arial"/>
          <w:b/>
          <w:bCs/>
          <w:sz w:val="18"/>
          <w:szCs w:val="18"/>
          <w:lang w:val="en-US"/>
        </w:rPr>
        <w:t>acquired immune</w:t>
      </w:r>
      <w:r w:rsidRPr="003D650E">
        <w:rPr>
          <w:sz w:val="20"/>
          <w:szCs w:val="20"/>
          <w:lang w:val="en-US"/>
        </w:rPr>
        <w:tab/>
      </w:r>
      <w:r w:rsidRPr="003D650E">
        <w:rPr>
          <w:rFonts w:ascii="Arial" w:eastAsia="Arial" w:hAnsi="Arial" w:cs="Arial"/>
          <w:sz w:val="17"/>
          <w:szCs w:val="17"/>
          <w:lang w:val="en-US"/>
        </w:rPr>
        <w:t>Abbreviated AIDS; a disease that breaks down the body’s immune system. AIDS is caused</w:t>
      </w:r>
    </w:p>
    <w:p w:rsidR="00B8570F" w:rsidRPr="003D650E" w:rsidRDefault="00B8570F">
      <w:pPr>
        <w:spacing w:line="13" w:lineRule="exact"/>
        <w:rPr>
          <w:sz w:val="20"/>
          <w:szCs w:val="20"/>
          <w:lang w:val="en-US"/>
        </w:rPr>
      </w:pPr>
    </w:p>
    <w:p w:rsidR="00B8570F" w:rsidRPr="003D650E" w:rsidRDefault="00D909E0">
      <w:pPr>
        <w:tabs>
          <w:tab w:val="left" w:pos="2140"/>
        </w:tabs>
        <w:ind w:left="120"/>
        <w:rPr>
          <w:sz w:val="20"/>
          <w:szCs w:val="20"/>
          <w:lang w:val="en-US"/>
        </w:rPr>
      </w:pPr>
      <w:r w:rsidRPr="003D650E">
        <w:rPr>
          <w:rFonts w:ascii="Arial" w:eastAsia="Arial" w:hAnsi="Arial" w:cs="Arial"/>
          <w:b/>
          <w:bCs/>
          <w:sz w:val="18"/>
          <w:szCs w:val="18"/>
          <w:lang w:val="en-US"/>
        </w:rPr>
        <w:t>deficiency syndrome</w:t>
      </w:r>
      <w:r w:rsidRPr="003D650E">
        <w:rPr>
          <w:sz w:val="20"/>
          <w:szCs w:val="20"/>
          <w:lang w:val="en-US"/>
        </w:rPr>
        <w:tab/>
      </w:r>
      <w:r w:rsidRPr="003D650E">
        <w:rPr>
          <w:rFonts w:ascii="Arial" w:eastAsia="Arial" w:hAnsi="Arial" w:cs="Arial"/>
          <w:sz w:val="17"/>
          <w:szCs w:val="17"/>
          <w:lang w:val="en-US"/>
        </w:rPr>
        <w:t>by the human immunodeficiency virus (HIV).</w:t>
      </w:r>
    </w:p>
    <w:p w:rsidR="00B8570F" w:rsidRPr="003D650E" w:rsidRDefault="00B8570F">
      <w:pPr>
        <w:spacing w:line="222" w:lineRule="exact"/>
        <w:rPr>
          <w:sz w:val="20"/>
          <w:szCs w:val="20"/>
          <w:lang w:val="en-US"/>
        </w:rPr>
      </w:pPr>
    </w:p>
    <w:p w:rsidR="00B8570F" w:rsidRPr="003D650E" w:rsidRDefault="00D909E0">
      <w:pPr>
        <w:tabs>
          <w:tab w:val="left" w:pos="2140"/>
        </w:tabs>
        <w:ind w:left="120"/>
        <w:rPr>
          <w:sz w:val="20"/>
          <w:szCs w:val="20"/>
          <w:lang w:val="en-US"/>
        </w:rPr>
      </w:pPr>
      <w:r w:rsidRPr="003D650E">
        <w:rPr>
          <w:rFonts w:ascii="Arial" w:eastAsia="Arial" w:hAnsi="Arial" w:cs="Arial"/>
          <w:b/>
          <w:bCs/>
          <w:sz w:val="18"/>
          <w:szCs w:val="18"/>
          <w:lang w:val="en-US"/>
        </w:rPr>
        <w:t>acquired immunity</w:t>
      </w:r>
      <w:r w:rsidRPr="003D650E">
        <w:rPr>
          <w:sz w:val="20"/>
          <w:szCs w:val="20"/>
          <w:lang w:val="en-US"/>
        </w:rPr>
        <w:tab/>
      </w:r>
      <w:r w:rsidRPr="003D650E">
        <w:rPr>
          <w:rFonts w:ascii="Arial" w:eastAsia="Arial" w:hAnsi="Arial" w:cs="Arial"/>
          <w:sz w:val="17"/>
          <w:szCs w:val="17"/>
          <w:lang w:val="en-US"/>
        </w:rPr>
        <w:t>Immunity that the body develops after overcoming a disease, through inoculation (such</w:t>
      </w:r>
    </w:p>
    <w:p w:rsidR="00B8570F" w:rsidRPr="003D650E" w:rsidRDefault="00B8570F">
      <w:pPr>
        <w:spacing w:line="17" w:lineRule="exact"/>
        <w:rPr>
          <w:sz w:val="20"/>
          <w:szCs w:val="20"/>
          <w:lang w:val="en-US"/>
        </w:rPr>
      </w:pPr>
    </w:p>
    <w:p w:rsidR="00B8570F" w:rsidRPr="003D650E" w:rsidRDefault="00D909E0">
      <w:pPr>
        <w:spacing w:line="257" w:lineRule="auto"/>
        <w:ind w:left="2160" w:right="1320"/>
        <w:rPr>
          <w:sz w:val="20"/>
          <w:szCs w:val="20"/>
          <w:lang w:val="en-US"/>
        </w:rPr>
      </w:pPr>
      <w:r w:rsidRPr="003D650E">
        <w:rPr>
          <w:rFonts w:ascii="Arial" w:eastAsia="Arial" w:hAnsi="Arial" w:cs="Arial"/>
          <w:sz w:val="18"/>
          <w:szCs w:val="18"/>
          <w:lang w:val="en-US"/>
        </w:rPr>
        <w:t>as flu vaccinations), or through exposure to natural allergens, such as pollen, cat dander, and ragweed.</w:t>
      </w:r>
    </w:p>
    <w:p w:rsidR="00B8570F" w:rsidRPr="003D650E" w:rsidRDefault="00B8570F">
      <w:pPr>
        <w:spacing w:line="201" w:lineRule="exact"/>
        <w:rPr>
          <w:sz w:val="20"/>
          <w:szCs w:val="20"/>
          <w:lang w:val="en-US"/>
        </w:rPr>
      </w:pPr>
    </w:p>
    <w:p w:rsidR="00B8570F" w:rsidRPr="003D650E" w:rsidRDefault="00D909E0">
      <w:pPr>
        <w:tabs>
          <w:tab w:val="left" w:pos="2140"/>
        </w:tabs>
        <w:ind w:left="120"/>
        <w:rPr>
          <w:sz w:val="20"/>
          <w:szCs w:val="20"/>
          <w:lang w:val="en-US"/>
        </w:rPr>
      </w:pPr>
      <w:r w:rsidRPr="003D650E">
        <w:rPr>
          <w:rFonts w:ascii="Arial" w:eastAsia="Arial" w:hAnsi="Arial" w:cs="Arial"/>
          <w:b/>
          <w:bCs/>
          <w:sz w:val="18"/>
          <w:szCs w:val="18"/>
          <w:lang w:val="en-US"/>
        </w:rPr>
        <w:t>allergy</w:t>
      </w:r>
      <w:r w:rsidRPr="003D650E">
        <w:rPr>
          <w:sz w:val="20"/>
          <w:szCs w:val="20"/>
          <w:lang w:val="en-US"/>
        </w:rPr>
        <w:tab/>
      </w:r>
      <w:r w:rsidRPr="003D650E">
        <w:rPr>
          <w:rFonts w:ascii="Arial" w:eastAsia="Arial" w:hAnsi="Arial" w:cs="Arial"/>
          <w:sz w:val="18"/>
          <w:szCs w:val="18"/>
          <w:lang w:val="en-US"/>
        </w:rPr>
        <w:t>Reaction due to extreme sensitivity to certain foods, chemicals, or other normally harmless</w:t>
      </w:r>
    </w:p>
    <w:p w:rsidR="00B8570F" w:rsidRPr="003D650E" w:rsidRDefault="00B8570F">
      <w:pPr>
        <w:spacing w:line="17" w:lineRule="exact"/>
        <w:rPr>
          <w:sz w:val="20"/>
          <w:szCs w:val="20"/>
          <w:lang w:val="en-US"/>
        </w:rPr>
      </w:pPr>
    </w:p>
    <w:p w:rsidR="00B8570F" w:rsidRPr="003D650E" w:rsidRDefault="00D909E0">
      <w:pPr>
        <w:ind w:left="2160"/>
        <w:rPr>
          <w:sz w:val="20"/>
          <w:szCs w:val="20"/>
          <w:lang w:val="en-US"/>
        </w:rPr>
      </w:pPr>
      <w:r w:rsidRPr="003D650E">
        <w:rPr>
          <w:rFonts w:ascii="Arial" w:eastAsia="Arial" w:hAnsi="Arial" w:cs="Arial"/>
          <w:sz w:val="18"/>
          <w:szCs w:val="18"/>
          <w:lang w:val="en-US"/>
        </w:rPr>
        <w:t>substances.</w:t>
      </w:r>
    </w:p>
    <w:p w:rsidR="00B8570F" w:rsidRPr="003D650E" w:rsidRDefault="00B8570F">
      <w:pPr>
        <w:spacing w:line="217" w:lineRule="exact"/>
        <w:rPr>
          <w:sz w:val="20"/>
          <w:szCs w:val="20"/>
          <w:lang w:val="en-US"/>
        </w:rPr>
      </w:pPr>
    </w:p>
    <w:p w:rsidR="00B8570F" w:rsidRPr="003D650E" w:rsidRDefault="00D909E0">
      <w:pPr>
        <w:tabs>
          <w:tab w:val="left" w:pos="2140"/>
        </w:tabs>
        <w:ind w:left="120"/>
        <w:rPr>
          <w:sz w:val="20"/>
          <w:szCs w:val="20"/>
          <w:lang w:val="en-US"/>
        </w:rPr>
      </w:pPr>
      <w:r w:rsidRPr="003D650E">
        <w:rPr>
          <w:rFonts w:ascii="Arial" w:eastAsia="Arial" w:hAnsi="Arial" w:cs="Arial"/>
          <w:b/>
          <w:bCs/>
          <w:sz w:val="18"/>
          <w:szCs w:val="18"/>
          <w:lang w:val="en-US"/>
        </w:rPr>
        <w:t>antiseptics</w:t>
      </w:r>
      <w:r w:rsidRPr="003D650E">
        <w:rPr>
          <w:sz w:val="20"/>
          <w:szCs w:val="20"/>
          <w:lang w:val="en-US"/>
        </w:rPr>
        <w:tab/>
      </w:r>
      <w:r w:rsidRPr="003D650E">
        <w:rPr>
          <w:rFonts w:ascii="Arial" w:eastAsia="Arial" w:hAnsi="Arial" w:cs="Arial"/>
          <w:sz w:val="18"/>
          <w:szCs w:val="18"/>
          <w:lang w:val="en-US"/>
        </w:rPr>
        <w:t>Chemical germicides formulated for use on skin; registered and regulated by the Food and</w:t>
      </w:r>
    </w:p>
    <w:p w:rsidR="00B8570F" w:rsidRPr="003D650E" w:rsidRDefault="00B8570F">
      <w:pPr>
        <w:spacing w:line="17" w:lineRule="exact"/>
        <w:rPr>
          <w:sz w:val="20"/>
          <w:szCs w:val="20"/>
          <w:lang w:val="en-US"/>
        </w:rPr>
      </w:pPr>
    </w:p>
    <w:p w:rsidR="00B8570F" w:rsidRPr="006D3504" w:rsidRDefault="00D909E0">
      <w:pPr>
        <w:ind w:left="2160"/>
        <w:rPr>
          <w:sz w:val="20"/>
          <w:szCs w:val="20"/>
          <w:lang w:val="en-US"/>
        </w:rPr>
      </w:pPr>
      <w:r w:rsidRPr="006D3504">
        <w:rPr>
          <w:rFonts w:ascii="Arial" w:eastAsia="Arial" w:hAnsi="Arial" w:cs="Arial"/>
          <w:sz w:val="18"/>
          <w:szCs w:val="18"/>
          <w:lang w:val="en-US"/>
        </w:rPr>
        <w:t>Drug Administration (FDA).</w:t>
      </w:r>
    </w:p>
    <w:p w:rsidR="00B8570F" w:rsidRPr="006D3504" w:rsidRDefault="00B8570F">
      <w:pPr>
        <w:spacing w:line="217" w:lineRule="exact"/>
        <w:rPr>
          <w:sz w:val="20"/>
          <w:szCs w:val="20"/>
          <w:lang w:val="en-US"/>
        </w:rPr>
      </w:pPr>
    </w:p>
    <w:p w:rsidR="00B8570F" w:rsidRPr="003D650E" w:rsidRDefault="00D909E0">
      <w:pPr>
        <w:tabs>
          <w:tab w:val="left" w:pos="2140"/>
        </w:tabs>
        <w:ind w:left="120"/>
        <w:rPr>
          <w:sz w:val="20"/>
          <w:szCs w:val="20"/>
          <w:lang w:val="en-US"/>
        </w:rPr>
      </w:pPr>
      <w:r w:rsidRPr="003D650E">
        <w:rPr>
          <w:rFonts w:ascii="Arial" w:eastAsia="Arial" w:hAnsi="Arial" w:cs="Arial"/>
          <w:b/>
          <w:bCs/>
          <w:sz w:val="18"/>
          <w:szCs w:val="18"/>
          <w:lang w:val="en-US"/>
        </w:rPr>
        <w:t>asymptomatic</w:t>
      </w:r>
      <w:r w:rsidRPr="003D650E">
        <w:rPr>
          <w:sz w:val="20"/>
          <w:szCs w:val="20"/>
          <w:lang w:val="en-US"/>
        </w:rPr>
        <w:tab/>
      </w:r>
      <w:r w:rsidRPr="003D650E">
        <w:rPr>
          <w:rFonts w:ascii="Arial" w:eastAsia="Arial" w:hAnsi="Arial" w:cs="Arial"/>
          <w:sz w:val="18"/>
          <w:szCs w:val="18"/>
          <w:lang w:val="en-US"/>
        </w:rPr>
        <w:t>Showing no symptoms or signs of infection.</w:t>
      </w:r>
    </w:p>
    <w:p w:rsidR="00B8570F" w:rsidRPr="003D650E" w:rsidRDefault="00B8570F">
      <w:pPr>
        <w:spacing w:line="222" w:lineRule="exact"/>
        <w:rPr>
          <w:sz w:val="20"/>
          <w:szCs w:val="20"/>
          <w:lang w:val="en-US"/>
        </w:rPr>
      </w:pPr>
    </w:p>
    <w:p w:rsidR="00B8570F" w:rsidRPr="003D650E" w:rsidRDefault="00D909E0">
      <w:pPr>
        <w:tabs>
          <w:tab w:val="left" w:pos="2140"/>
        </w:tabs>
        <w:ind w:left="120"/>
        <w:rPr>
          <w:sz w:val="20"/>
          <w:szCs w:val="20"/>
          <w:lang w:val="en-US"/>
        </w:rPr>
      </w:pPr>
      <w:r w:rsidRPr="003D650E">
        <w:rPr>
          <w:rFonts w:ascii="Arial" w:eastAsia="Arial" w:hAnsi="Arial" w:cs="Arial"/>
          <w:b/>
          <w:bCs/>
          <w:sz w:val="18"/>
          <w:szCs w:val="18"/>
          <w:lang w:val="en-US"/>
        </w:rPr>
        <w:t>bacilli</w:t>
      </w:r>
      <w:r w:rsidRPr="003D650E">
        <w:rPr>
          <w:sz w:val="20"/>
          <w:szCs w:val="20"/>
          <w:lang w:val="en-US"/>
        </w:rPr>
        <w:tab/>
      </w:r>
      <w:r w:rsidRPr="003D650E">
        <w:rPr>
          <w:rFonts w:ascii="Arial" w:eastAsia="Arial" w:hAnsi="Arial" w:cs="Arial"/>
          <w:sz w:val="18"/>
          <w:szCs w:val="18"/>
          <w:lang w:val="en-US"/>
        </w:rPr>
        <w:t>Short rod-shaped bacteria. They are the most common bacteria and produce diseases such</w:t>
      </w:r>
    </w:p>
    <w:p w:rsidR="00B8570F" w:rsidRPr="003D650E" w:rsidRDefault="00B8570F">
      <w:pPr>
        <w:spacing w:line="17" w:lineRule="exact"/>
        <w:rPr>
          <w:sz w:val="20"/>
          <w:szCs w:val="20"/>
          <w:lang w:val="en-US"/>
        </w:rPr>
      </w:pPr>
    </w:p>
    <w:p w:rsidR="00B8570F" w:rsidRPr="003D650E" w:rsidRDefault="00D909E0">
      <w:pPr>
        <w:ind w:left="2160"/>
        <w:rPr>
          <w:sz w:val="20"/>
          <w:szCs w:val="20"/>
          <w:lang w:val="en-US"/>
        </w:rPr>
      </w:pPr>
      <w:r w:rsidRPr="003D650E">
        <w:rPr>
          <w:rFonts w:ascii="Arial" w:eastAsia="Arial" w:hAnsi="Arial" w:cs="Arial"/>
          <w:sz w:val="18"/>
          <w:szCs w:val="18"/>
          <w:lang w:val="en-US"/>
        </w:rPr>
        <w:t>as tetanus (lockjaw), typhoid fever, tuberculosis, and diphtheria.</w:t>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D909E0">
      <w:pPr>
        <w:spacing w:line="95" w:lineRule="exact"/>
        <w:rPr>
          <w:sz w:val="20"/>
          <w:szCs w:val="20"/>
          <w:lang w:val="en-US"/>
        </w:rPr>
      </w:pPr>
      <w:bookmarkStart w:id="36" w:name="page39"/>
      <w:bookmarkEnd w:id="36"/>
      <w:r>
        <w:rPr>
          <w:noProof/>
          <w:sz w:val="20"/>
          <w:szCs w:val="20"/>
        </w:rPr>
        <w:drawing>
          <wp:anchor distT="0" distB="0" distL="114300" distR="114300" simplePos="0" relativeHeight="251660800" behindDoc="1" locked="0" layoutInCell="0" allowOverlap="1">
            <wp:simplePos x="0" y="0"/>
            <wp:positionH relativeFrom="page">
              <wp:posOffset>7772400</wp:posOffset>
            </wp:positionH>
            <wp:positionV relativeFrom="page">
              <wp:posOffset>0</wp:posOffset>
            </wp:positionV>
            <wp:extent cx="4763" cy="994410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3">
                      <a:clrChange>
                        <a:clrFrom>
                          <a:srgbClr val="FFFFFF"/>
                        </a:clrFrom>
                        <a:clrTo>
                          <a:srgbClr val="FFFFFF">
                            <a:alpha val="0"/>
                          </a:srgbClr>
                        </a:clrTo>
                      </a:clrChange>
                      <a:extLst/>
                    </a:blip>
                    <a:srcRect/>
                    <a:stretch>
                      <a:fillRect/>
                    </a:stretch>
                  </pic:blipFill>
                  <pic:spPr bwMode="auto">
                    <a:xfrm>
                      <a:off x="0" y="0"/>
                      <a:ext cx="4763" cy="9944100"/>
                    </a:xfrm>
                    <a:prstGeom prst="rect">
                      <a:avLst/>
                    </a:prstGeom>
                    <a:noFill/>
                  </pic:spPr>
                </pic:pic>
              </a:graphicData>
            </a:graphic>
          </wp:anchor>
        </w:drawing>
      </w: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 xml:space="preserve">bacteria </w:t>
      </w:r>
      <w:r w:rsidRPr="003D650E">
        <w:rPr>
          <w:rFonts w:ascii="Arial" w:eastAsia="Arial" w:hAnsi="Arial" w:cs="Arial"/>
          <w:sz w:val="18"/>
          <w:szCs w:val="18"/>
          <w:lang w:val="en-US"/>
        </w:rPr>
        <w:t>(singular:</w:t>
      </w:r>
      <w:r w:rsidRPr="003D650E">
        <w:rPr>
          <w:sz w:val="20"/>
          <w:szCs w:val="20"/>
          <w:lang w:val="en-US"/>
        </w:rPr>
        <w:tab/>
      </w:r>
      <w:r w:rsidRPr="003D650E">
        <w:rPr>
          <w:rFonts w:ascii="Arial" w:eastAsia="Arial" w:hAnsi="Arial" w:cs="Arial"/>
          <w:sz w:val="17"/>
          <w:szCs w:val="17"/>
          <w:lang w:val="en-US"/>
        </w:rPr>
        <w:t xml:space="preserve">One-celled microorganisms that have both plant and animal characteristics. </w:t>
      </w:r>
      <w:r w:rsidRPr="003D650E">
        <w:rPr>
          <w:rFonts w:ascii="Arial" w:eastAsia="Arial" w:hAnsi="Arial" w:cs="Arial"/>
          <w:sz w:val="17"/>
          <w:szCs w:val="17"/>
          <w:highlight w:val="black"/>
          <w:lang w:val="en-US"/>
        </w:rPr>
        <w:t>Some</w:t>
      </w:r>
      <w:r w:rsidRPr="003D650E">
        <w:rPr>
          <w:rFonts w:ascii="Arial" w:eastAsia="Arial" w:hAnsi="Arial" w:cs="Arial"/>
          <w:sz w:val="17"/>
          <w:szCs w:val="17"/>
          <w:lang w:val="en-US"/>
        </w:rPr>
        <w:t xml:space="preserve"> are </w:t>
      </w:r>
      <w:r>
        <w:rPr>
          <w:noProof/>
          <w:sz w:val="1"/>
          <w:szCs w:val="1"/>
        </w:rPr>
        <w:drawing>
          <wp:inline distT="0" distB="0" distL="0" distR="0">
            <wp:extent cx="182245" cy="17145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4" cstate="email">
                      <a:extLst>
                        <a:ext uri="{28A0092B-C50C-407E-A947-70E740481C1C}">
                          <a14:useLocalDpi xmlns:a14="http://schemas.microsoft.com/office/drawing/2010/main"/>
                        </a:ext>
                      </a:extLst>
                    </a:blip>
                    <a:srcRect/>
                    <a:stretch>
                      <a:fillRect/>
                    </a:stretch>
                  </pic:blipFill>
                  <pic:spPr bwMode="auto">
                    <a:xfrm>
                      <a:off x="0" y="0"/>
                      <a:ext cx="182245" cy="171450"/>
                    </a:xfrm>
                    <a:prstGeom prst="rect">
                      <a:avLst/>
                    </a:prstGeom>
                    <a:noFill/>
                    <a:ln>
                      <a:noFill/>
                    </a:ln>
                  </pic:spPr>
                </pic:pic>
              </a:graphicData>
            </a:graphic>
          </wp:inline>
        </w:drawing>
      </w:r>
      <w:r>
        <w:rPr>
          <w:noProof/>
          <w:sz w:val="1"/>
          <w:szCs w:val="1"/>
        </w:rPr>
        <w:drawing>
          <wp:inline distT="0" distB="0" distL="0" distR="0">
            <wp:extent cx="85725" cy="8699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95" cstate="email">
                      <a:extLst>
                        <a:ext uri="{28A0092B-C50C-407E-A947-70E740481C1C}">
                          <a14:useLocalDpi xmlns:a14="http://schemas.microsoft.com/office/drawing/2010/main"/>
                        </a:ext>
                      </a:extLst>
                    </a:blip>
                    <a:srcRect/>
                    <a:stretch>
                      <a:fillRect/>
                    </a:stretch>
                  </pic:blipFill>
                  <pic:spPr bwMode="auto">
                    <a:xfrm>
                      <a:off x="0" y="0"/>
                      <a:ext cx="85725" cy="86995"/>
                    </a:xfrm>
                    <a:prstGeom prst="rect">
                      <a:avLst/>
                    </a:prstGeom>
                    <a:noFill/>
                    <a:ln>
                      <a:noFill/>
                    </a:ln>
                  </pic:spPr>
                </pic:pic>
              </a:graphicData>
            </a:graphic>
          </wp:inline>
        </w:drawing>
      </w:r>
      <w:r>
        <w:rPr>
          <w:noProof/>
          <w:sz w:val="1"/>
          <w:szCs w:val="1"/>
        </w:rPr>
        <w:drawing>
          <wp:inline distT="0" distB="0" distL="0" distR="0">
            <wp:extent cx="174625" cy="10414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6" cstate="email">
                      <a:extLst>
                        <a:ext uri="{28A0092B-C50C-407E-A947-70E740481C1C}">
                          <a14:useLocalDpi xmlns:a14="http://schemas.microsoft.com/office/drawing/2010/main"/>
                        </a:ext>
                      </a:extLst>
                    </a:blip>
                    <a:srcRect/>
                    <a:stretch>
                      <a:fillRect/>
                    </a:stretch>
                  </pic:blipFill>
                  <pic:spPr bwMode="auto">
                    <a:xfrm>
                      <a:off x="0" y="0"/>
                      <a:ext cx="174625" cy="104140"/>
                    </a:xfrm>
                    <a:prstGeom prst="rect">
                      <a:avLst/>
                    </a:prstGeom>
                    <a:noFill/>
                    <a:ln>
                      <a:noFill/>
                    </a:ln>
                  </pic:spPr>
                </pic:pic>
              </a:graphicData>
            </a:graphic>
          </wp:inline>
        </w:drawing>
      </w:r>
      <w:r>
        <w:rPr>
          <w:noProof/>
          <w:sz w:val="1"/>
          <w:szCs w:val="1"/>
        </w:rPr>
        <w:drawing>
          <wp:inline distT="0" distB="0" distL="0" distR="0">
            <wp:extent cx="187325" cy="11239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7" cstate="email">
                      <a:extLst>
                        <a:ext uri="{28A0092B-C50C-407E-A947-70E740481C1C}">
                          <a14:useLocalDpi xmlns:a14="http://schemas.microsoft.com/office/drawing/2010/main"/>
                        </a:ext>
                      </a:extLst>
                    </a:blip>
                    <a:srcRect/>
                    <a:stretch>
                      <a:fillRect/>
                    </a:stretch>
                  </pic:blipFill>
                  <pic:spPr bwMode="auto">
                    <a:xfrm>
                      <a:off x="0" y="0"/>
                      <a:ext cx="187325" cy="112395"/>
                    </a:xfrm>
                    <a:prstGeom prst="rect">
                      <a:avLst/>
                    </a:prstGeom>
                    <a:noFill/>
                    <a:ln>
                      <a:noFill/>
                    </a:ln>
                  </pic:spPr>
                </pic:pic>
              </a:graphicData>
            </a:graphic>
          </wp:inline>
        </w:drawing>
      </w:r>
      <w:r>
        <w:rPr>
          <w:noProof/>
          <w:sz w:val="1"/>
          <w:szCs w:val="1"/>
        </w:rPr>
        <w:drawing>
          <wp:inline distT="0" distB="0" distL="0" distR="0">
            <wp:extent cx="195580" cy="1143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8" cstate="email">
                      <a:extLst>
                        <a:ext uri="{28A0092B-C50C-407E-A947-70E740481C1C}">
                          <a14:useLocalDpi xmlns:a14="http://schemas.microsoft.com/office/drawing/2010/main"/>
                        </a:ext>
                      </a:extLst>
                    </a:blip>
                    <a:srcRect/>
                    <a:stretch>
                      <a:fillRect/>
                    </a:stretch>
                  </pic:blipFill>
                  <pic:spPr bwMode="auto">
                    <a:xfrm>
                      <a:off x="0" y="0"/>
                      <a:ext cx="195580" cy="114300"/>
                    </a:xfrm>
                    <a:prstGeom prst="rect">
                      <a:avLst/>
                    </a:prstGeom>
                    <a:noFill/>
                    <a:ln>
                      <a:noFill/>
                    </a:ln>
                  </pic:spPr>
                </pic:pic>
              </a:graphicData>
            </a:graphic>
          </wp:inline>
        </w:drawing>
      </w:r>
      <w:r>
        <w:rPr>
          <w:noProof/>
          <w:sz w:val="1"/>
          <w:szCs w:val="1"/>
        </w:rPr>
        <w:drawing>
          <wp:inline distT="0" distB="0" distL="0" distR="0">
            <wp:extent cx="191770" cy="11303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9" cstate="email">
                      <a:extLst>
                        <a:ext uri="{28A0092B-C50C-407E-A947-70E740481C1C}">
                          <a14:useLocalDpi xmlns:a14="http://schemas.microsoft.com/office/drawing/2010/main"/>
                        </a:ext>
                      </a:extLst>
                    </a:blip>
                    <a:srcRect/>
                    <a:stretch>
                      <a:fillRect/>
                    </a:stretch>
                  </pic:blipFill>
                  <pic:spPr bwMode="auto">
                    <a:xfrm>
                      <a:off x="0" y="0"/>
                      <a:ext cx="191770" cy="113030"/>
                    </a:xfrm>
                    <a:prstGeom prst="rect">
                      <a:avLst/>
                    </a:prstGeom>
                    <a:noFill/>
                    <a:ln>
                      <a:noFill/>
                    </a:ln>
                  </pic:spPr>
                </pic:pic>
              </a:graphicData>
            </a:graphic>
          </wp:inline>
        </w:drawing>
      </w:r>
      <w:r>
        <w:rPr>
          <w:noProof/>
          <w:sz w:val="1"/>
          <w:szCs w:val="1"/>
        </w:rPr>
        <w:drawing>
          <wp:inline distT="0" distB="0" distL="0" distR="0">
            <wp:extent cx="193675" cy="10223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00" cstate="email">
                      <a:extLst>
                        <a:ext uri="{28A0092B-C50C-407E-A947-70E740481C1C}">
                          <a14:useLocalDpi xmlns:a14="http://schemas.microsoft.com/office/drawing/2010/main"/>
                        </a:ext>
                      </a:extLst>
                    </a:blip>
                    <a:srcRect/>
                    <a:stretch>
                      <a:fillRect/>
                    </a:stretch>
                  </pic:blipFill>
                  <pic:spPr bwMode="auto">
                    <a:xfrm>
                      <a:off x="0" y="0"/>
                      <a:ext cx="193675" cy="102235"/>
                    </a:xfrm>
                    <a:prstGeom prst="rect">
                      <a:avLst/>
                    </a:prstGeom>
                    <a:noFill/>
                    <a:ln>
                      <a:noFill/>
                    </a:ln>
                  </pic:spPr>
                </pic:pic>
              </a:graphicData>
            </a:graphic>
          </wp:inline>
        </w:drawing>
      </w:r>
    </w:p>
    <w:p w:rsidR="00B8570F" w:rsidRPr="003D650E" w:rsidRDefault="00B8570F">
      <w:pPr>
        <w:spacing w:line="17"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sz w:val="18"/>
          <w:szCs w:val="18"/>
          <w:lang w:val="en-US"/>
        </w:rPr>
        <w:t>bacterium)</w:t>
      </w:r>
      <w:r w:rsidRPr="003D650E">
        <w:rPr>
          <w:sz w:val="20"/>
          <w:szCs w:val="20"/>
          <w:lang w:val="en-US"/>
        </w:rPr>
        <w:tab/>
      </w:r>
      <w:r w:rsidRPr="003D650E">
        <w:rPr>
          <w:rFonts w:ascii="Arial" w:eastAsia="Arial" w:hAnsi="Arial" w:cs="Arial"/>
          <w:sz w:val="18"/>
          <w:szCs w:val="18"/>
          <w:lang w:val="en-US"/>
        </w:rPr>
        <w:t>harmful; some are harmless.</w:t>
      </w:r>
    </w:p>
    <w:p w:rsidR="00B8570F" w:rsidRPr="003D650E" w:rsidRDefault="00B8570F">
      <w:pPr>
        <w:spacing w:line="217"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bactericidal</w:t>
      </w:r>
      <w:r w:rsidRPr="003D650E">
        <w:rPr>
          <w:sz w:val="20"/>
          <w:szCs w:val="20"/>
          <w:lang w:val="en-US"/>
        </w:rPr>
        <w:tab/>
      </w:r>
      <w:r w:rsidRPr="003D650E">
        <w:rPr>
          <w:rFonts w:ascii="Arial" w:eastAsia="Arial" w:hAnsi="Arial" w:cs="Arial"/>
          <w:sz w:val="18"/>
          <w:szCs w:val="18"/>
          <w:lang w:val="en-US"/>
        </w:rPr>
        <w:t>Capable of destroying bacteria.</w:t>
      </w:r>
    </w:p>
    <w:p w:rsidR="00B8570F" w:rsidRPr="003D650E" w:rsidRDefault="00B8570F">
      <w:pPr>
        <w:spacing w:line="133"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binary fission</w:t>
      </w:r>
      <w:r w:rsidRPr="003D650E">
        <w:rPr>
          <w:sz w:val="20"/>
          <w:szCs w:val="20"/>
          <w:lang w:val="en-US"/>
        </w:rPr>
        <w:tab/>
      </w:r>
      <w:r w:rsidRPr="003D650E">
        <w:rPr>
          <w:rFonts w:ascii="Arial" w:eastAsia="Arial" w:hAnsi="Arial" w:cs="Arial"/>
          <w:sz w:val="15"/>
          <w:szCs w:val="15"/>
          <w:lang w:val="en-US"/>
        </w:rPr>
        <w:t xml:space="preserve">The division of bacteria cells into two new cells called daughter cells. </w:t>
      </w:r>
      <w:r>
        <w:rPr>
          <w:noProof/>
          <w:sz w:val="1"/>
          <w:szCs w:val="1"/>
        </w:rPr>
        <w:drawing>
          <wp:inline distT="0" distB="0" distL="0" distR="0">
            <wp:extent cx="64135" cy="15557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01" cstate="email">
                      <a:extLst>
                        <a:ext uri="{28A0092B-C50C-407E-A947-70E740481C1C}">
                          <a14:useLocalDpi xmlns:a14="http://schemas.microsoft.com/office/drawing/2010/main"/>
                        </a:ext>
                      </a:extLst>
                    </a:blip>
                    <a:srcRect/>
                    <a:stretch>
                      <a:fillRect/>
                    </a:stretch>
                  </pic:blipFill>
                  <pic:spPr bwMode="auto">
                    <a:xfrm>
                      <a:off x="0" y="0"/>
                      <a:ext cx="64135" cy="155575"/>
                    </a:xfrm>
                    <a:prstGeom prst="rect">
                      <a:avLst/>
                    </a:prstGeom>
                    <a:noFill/>
                    <a:ln>
                      <a:noFill/>
                    </a:ln>
                  </pic:spPr>
                </pic:pic>
              </a:graphicData>
            </a:graphic>
          </wp:inline>
        </w:drawing>
      </w:r>
      <w:r>
        <w:rPr>
          <w:noProof/>
          <w:sz w:val="1"/>
          <w:szCs w:val="1"/>
        </w:rPr>
        <w:drawing>
          <wp:inline distT="0" distB="0" distL="0" distR="0">
            <wp:extent cx="64770" cy="15684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02" cstate="email">
                      <a:extLst>
                        <a:ext uri="{28A0092B-C50C-407E-A947-70E740481C1C}">
                          <a14:useLocalDpi xmlns:a14="http://schemas.microsoft.com/office/drawing/2010/main"/>
                        </a:ext>
                      </a:extLst>
                    </a:blip>
                    <a:srcRect/>
                    <a:stretch>
                      <a:fillRect/>
                    </a:stretch>
                  </pic:blipFill>
                  <pic:spPr bwMode="auto">
                    <a:xfrm>
                      <a:off x="0" y="0"/>
                      <a:ext cx="64770" cy="156845"/>
                    </a:xfrm>
                    <a:prstGeom prst="rect">
                      <a:avLst/>
                    </a:prstGeom>
                    <a:noFill/>
                    <a:ln>
                      <a:noFill/>
                    </a:ln>
                  </pic:spPr>
                </pic:pic>
              </a:graphicData>
            </a:graphic>
          </wp:inline>
        </w:drawing>
      </w:r>
      <w:r>
        <w:rPr>
          <w:noProof/>
          <w:sz w:val="1"/>
          <w:szCs w:val="1"/>
        </w:rPr>
        <w:drawing>
          <wp:inline distT="0" distB="0" distL="0" distR="0">
            <wp:extent cx="67310" cy="15367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3" cstate="email">
                      <a:extLst>
                        <a:ext uri="{28A0092B-C50C-407E-A947-70E740481C1C}">
                          <a14:useLocalDpi xmlns:a14="http://schemas.microsoft.com/office/drawing/2010/main"/>
                        </a:ext>
                      </a:extLst>
                    </a:blip>
                    <a:srcRect/>
                    <a:stretch>
                      <a:fillRect/>
                    </a:stretch>
                  </pic:blipFill>
                  <pic:spPr bwMode="auto">
                    <a:xfrm>
                      <a:off x="0" y="0"/>
                      <a:ext cx="67310" cy="153670"/>
                    </a:xfrm>
                    <a:prstGeom prst="rect">
                      <a:avLst/>
                    </a:prstGeom>
                    <a:noFill/>
                    <a:ln>
                      <a:noFill/>
                    </a:ln>
                  </pic:spPr>
                </pic:pic>
              </a:graphicData>
            </a:graphic>
          </wp:inline>
        </w:drawing>
      </w:r>
      <w:r>
        <w:rPr>
          <w:noProof/>
          <w:sz w:val="1"/>
          <w:szCs w:val="1"/>
        </w:rPr>
        <w:drawing>
          <wp:inline distT="0" distB="0" distL="0" distR="0">
            <wp:extent cx="66675" cy="15049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04" cstate="email">
                      <a:extLst>
                        <a:ext uri="{28A0092B-C50C-407E-A947-70E740481C1C}">
                          <a14:useLocalDpi xmlns:a14="http://schemas.microsoft.com/office/drawing/2010/main"/>
                        </a:ext>
                      </a:extLst>
                    </a:blip>
                    <a:srcRect/>
                    <a:stretch>
                      <a:fillRect/>
                    </a:stretch>
                  </pic:blipFill>
                  <pic:spPr bwMode="auto">
                    <a:xfrm>
                      <a:off x="0" y="0"/>
                      <a:ext cx="66675" cy="150495"/>
                    </a:xfrm>
                    <a:prstGeom prst="rect">
                      <a:avLst/>
                    </a:prstGeom>
                    <a:noFill/>
                    <a:ln>
                      <a:noFill/>
                    </a:ln>
                  </pic:spPr>
                </pic:pic>
              </a:graphicData>
            </a:graphic>
          </wp:inline>
        </w:drawing>
      </w:r>
      <w:r>
        <w:rPr>
          <w:noProof/>
          <w:sz w:val="1"/>
          <w:szCs w:val="1"/>
        </w:rPr>
        <w:drawing>
          <wp:inline distT="0" distB="0" distL="0" distR="0">
            <wp:extent cx="70485" cy="15367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05" cstate="email">
                      <a:extLst>
                        <a:ext uri="{28A0092B-C50C-407E-A947-70E740481C1C}">
                          <a14:useLocalDpi xmlns:a14="http://schemas.microsoft.com/office/drawing/2010/main"/>
                        </a:ext>
                      </a:extLst>
                    </a:blip>
                    <a:srcRect/>
                    <a:stretch>
                      <a:fillRect/>
                    </a:stretch>
                  </pic:blipFill>
                  <pic:spPr bwMode="auto">
                    <a:xfrm>
                      <a:off x="0" y="0"/>
                      <a:ext cx="70485" cy="153670"/>
                    </a:xfrm>
                    <a:prstGeom prst="rect">
                      <a:avLst/>
                    </a:prstGeom>
                    <a:noFill/>
                    <a:ln>
                      <a:noFill/>
                    </a:ln>
                  </pic:spPr>
                </pic:pic>
              </a:graphicData>
            </a:graphic>
          </wp:inline>
        </w:drawing>
      </w:r>
      <w:r>
        <w:rPr>
          <w:noProof/>
          <w:sz w:val="1"/>
          <w:szCs w:val="1"/>
        </w:rPr>
        <w:drawing>
          <wp:inline distT="0" distB="0" distL="0" distR="0">
            <wp:extent cx="74930" cy="16319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06" cstate="email">
                      <a:extLst>
                        <a:ext uri="{28A0092B-C50C-407E-A947-70E740481C1C}">
                          <a14:useLocalDpi xmlns:a14="http://schemas.microsoft.com/office/drawing/2010/main"/>
                        </a:ext>
                      </a:extLst>
                    </a:blip>
                    <a:srcRect/>
                    <a:stretch>
                      <a:fillRect/>
                    </a:stretch>
                  </pic:blipFill>
                  <pic:spPr bwMode="auto">
                    <a:xfrm>
                      <a:off x="0" y="0"/>
                      <a:ext cx="74930" cy="163195"/>
                    </a:xfrm>
                    <a:prstGeom prst="rect">
                      <a:avLst/>
                    </a:prstGeom>
                    <a:noFill/>
                    <a:ln>
                      <a:noFill/>
                    </a:ln>
                  </pic:spPr>
                </pic:pic>
              </a:graphicData>
            </a:graphic>
          </wp:inline>
        </w:drawing>
      </w:r>
      <w:r>
        <w:rPr>
          <w:noProof/>
          <w:sz w:val="1"/>
          <w:szCs w:val="1"/>
        </w:rPr>
        <w:drawing>
          <wp:inline distT="0" distB="0" distL="0" distR="0">
            <wp:extent cx="76200" cy="15938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07" cstate="email">
                      <a:extLst>
                        <a:ext uri="{28A0092B-C50C-407E-A947-70E740481C1C}">
                          <a14:useLocalDpi xmlns:a14="http://schemas.microsoft.com/office/drawing/2010/main"/>
                        </a:ext>
                      </a:extLst>
                    </a:blip>
                    <a:srcRect/>
                    <a:stretch>
                      <a:fillRect/>
                    </a:stretch>
                  </pic:blipFill>
                  <pic:spPr bwMode="auto">
                    <a:xfrm>
                      <a:off x="0" y="0"/>
                      <a:ext cx="76200" cy="159385"/>
                    </a:xfrm>
                    <a:prstGeom prst="rect">
                      <a:avLst/>
                    </a:prstGeom>
                    <a:noFill/>
                    <a:ln>
                      <a:noFill/>
                    </a:ln>
                  </pic:spPr>
                </pic:pic>
              </a:graphicData>
            </a:graphic>
          </wp:inline>
        </w:drawing>
      </w:r>
      <w:r>
        <w:rPr>
          <w:noProof/>
          <w:sz w:val="1"/>
          <w:szCs w:val="1"/>
        </w:rPr>
        <w:drawing>
          <wp:inline distT="0" distB="0" distL="0" distR="0">
            <wp:extent cx="174625" cy="18161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08" cstate="email">
                      <a:extLst>
                        <a:ext uri="{28A0092B-C50C-407E-A947-70E740481C1C}">
                          <a14:useLocalDpi xmlns:a14="http://schemas.microsoft.com/office/drawing/2010/main"/>
                        </a:ext>
                      </a:extLst>
                    </a:blip>
                    <a:srcRect/>
                    <a:stretch>
                      <a:fillRect/>
                    </a:stretch>
                  </pic:blipFill>
                  <pic:spPr bwMode="auto">
                    <a:xfrm>
                      <a:off x="0" y="0"/>
                      <a:ext cx="174625" cy="181610"/>
                    </a:xfrm>
                    <a:prstGeom prst="rect">
                      <a:avLst/>
                    </a:prstGeom>
                    <a:noFill/>
                    <a:ln>
                      <a:noFill/>
                    </a:ln>
                  </pic:spPr>
                </pic:pic>
              </a:graphicData>
            </a:graphic>
          </wp:inline>
        </w:drawing>
      </w:r>
      <w:r>
        <w:rPr>
          <w:noProof/>
          <w:sz w:val="1"/>
          <w:szCs w:val="1"/>
        </w:rPr>
        <w:drawing>
          <wp:inline distT="0" distB="0" distL="0" distR="0">
            <wp:extent cx="85090" cy="17907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09" cstate="email">
                      <a:extLst>
                        <a:ext uri="{28A0092B-C50C-407E-A947-70E740481C1C}">
                          <a14:useLocalDpi xmlns:a14="http://schemas.microsoft.com/office/drawing/2010/main"/>
                        </a:ext>
                      </a:extLst>
                    </a:blip>
                    <a:srcRect/>
                    <a:stretch>
                      <a:fillRect/>
                    </a:stretch>
                  </pic:blipFill>
                  <pic:spPr bwMode="auto">
                    <a:xfrm>
                      <a:off x="0" y="0"/>
                      <a:ext cx="85090" cy="179070"/>
                    </a:xfrm>
                    <a:prstGeom prst="rect">
                      <a:avLst/>
                    </a:prstGeom>
                    <a:noFill/>
                    <a:ln>
                      <a:noFill/>
                    </a:ln>
                  </pic:spPr>
                </pic:pic>
              </a:graphicData>
            </a:graphic>
          </wp:inline>
        </w:drawing>
      </w:r>
      <w:r>
        <w:rPr>
          <w:noProof/>
          <w:sz w:val="1"/>
          <w:szCs w:val="1"/>
        </w:rPr>
        <w:drawing>
          <wp:inline distT="0" distB="0" distL="0" distR="0">
            <wp:extent cx="91440" cy="18161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10" cstate="email">
                      <a:extLst>
                        <a:ext uri="{28A0092B-C50C-407E-A947-70E740481C1C}">
                          <a14:useLocalDpi xmlns:a14="http://schemas.microsoft.com/office/drawing/2010/main"/>
                        </a:ext>
                      </a:extLst>
                    </a:blip>
                    <a:srcRect/>
                    <a:stretch>
                      <a:fillRect/>
                    </a:stretch>
                  </pic:blipFill>
                  <pic:spPr bwMode="auto">
                    <a:xfrm>
                      <a:off x="0" y="0"/>
                      <a:ext cx="91440" cy="181610"/>
                    </a:xfrm>
                    <a:prstGeom prst="rect">
                      <a:avLst/>
                    </a:prstGeom>
                    <a:noFill/>
                    <a:ln>
                      <a:noFill/>
                    </a:ln>
                  </pic:spPr>
                </pic:pic>
              </a:graphicData>
            </a:graphic>
          </wp:inline>
        </w:drawing>
      </w:r>
      <w:r>
        <w:rPr>
          <w:noProof/>
          <w:sz w:val="1"/>
          <w:szCs w:val="1"/>
        </w:rPr>
        <w:drawing>
          <wp:inline distT="0" distB="0" distL="0" distR="0">
            <wp:extent cx="170815" cy="18542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11" cstate="email">
                      <a:extLst>
                        <a:ext uri="{28A0092B-C50C-407E-A947-70E740481C1C}">
                          <a14:useLocalDpi xmlns:a14="http://schemas.microsoft.com/office/drawing/2010/main"/>
                        </a:ext>
                      </a:extLst>
                    </a:blip>
                    <a:srcRect/>
                    <a:stretch>
                      <a:fillRect/>
                    </a:stretch>
                  </pic:blipFill>
                  <pic:spPr bwMode="auto">
                    <a:xfrm>
                      <a:off x="0" y="0"/>
                      <a:ext cx="170815" cy="185420"/>
                    </a:xfrm>
                    <a:prstGeom prst="rect">
                      <a:avLst/>
                    </a:prstGeom>
                    <a:noFill/>
                    <a:ln>
                      <a:noFill/>
                    </a:ln>
                  </pic:spPr>
                </pic:pic>
              </a:graphicData>
            </a:graphic>
          </wp:inline>
        </w:drawing>
      </w:r>
      <w:r>
        <w:rPr>
          <w:noProof/>
          <w:sz w:val="1"/>
          <w:szCs w:val="1"/>
        </w:rPr>
        <w:drawing>
          <wp:inline distT="0" distB="0" distL="0" distR="0">
            <wp:extent cx="183515" cy="19685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12" cstate="email">
                      <a:extLst>
                        <a:ext uri="{28A0092B-C50C-407E-A947-70E740481C1C}">
                          <a14:useLocalDpi xmlns:a14="http://schemas.microsoft.com/office/drawing/2010/main"/>
                        </a:ext>
                      </a:extLst>
                    </a:blip>
                    <a:srcRect/>
                    <a:stretch>
                      <a:fillRect/>
                    </a:stretch>
                  </pic:blipFill>
                  <pic:spPr bwMode="auto">
                    <a:xfrm>
                      <a:off x="0" y="0"/>
                      <a:ext cx="183515" cy="196850"/>
                    </a:xfrm>
                    <a:prstGeom prst="rect">
                      <a:avLst/>
                    </a:prstGeom>
                    <a:noFill/>
                    <a:ln>
                      <a:noFill/>
                    </a:ln>
                  </pic:spPr>
                </pic:pic>
              </a:graphicData>
            </a:graphic>
          </wp:inline>
        </w:drawing>
      </w:r>
      <w:r>
        <w:rPr>
          <w:noProof/>
          <w:sz w:val="1"/>
          <w:szCs w:val="1"/>
        </w:rPr>
        <w:drawing>
          <wp:inline distT="0" distB="0" distL="0" distR="0">
            <wp:extent cx="194310" cy="1968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13" cstate="email">
                      <a:extLst>
                        <a:ext uri="{28A0092B-C50C-407E-A947-70E740481C1C}">
                          <a14:useLocalDpi xmlns:a14="http://schemas.microsoft.com/office/drawing/2010/main"/>
                        </a:ext>
                      </a:extLst>
                    </a:blip>
                    <a:srcRect/>
                    <a:stretch>
                      <a:fillRect/>
                    </a:stretch>
                  </pic:blipFill>
                  <pic:spPr bwMode="auto">
                    <a:xfrm>
                      <a:off x="0" y="0"/>
                      <a:ext cx="194310" cy="196850"/>
                    </a:xfrm>
                    <a:prstGeom prst="rect">
                      <a:avLst/>
                    </a:prstGeom>
                    <a:noFill/>
                    <a:ln>
                      <a:noFill/>
                    </a:ln>
                  </pic:spPr>
                </pic:pic>
              </a:graphicData>
            </a:graphic>
          </wp:inline>
        </w:drawing>
      </w:r>
      <w:r>
        <w:rPr>
          <w:noProof/>
          <w:sz w:val="1"/>
          <w:szCs w:val="1"/>
        </w:rPr>
        <w:drawing>
          <wp:inline distT="0" distB="0" distL="0" distR="0">
            <wp:extent cx="192405" cy="196215"/>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14" cstate="email">
                      <a:extLst>
                        <a:ext uri="{28A0092B-C50C-407E-A947-70E740481C1C}">
                          <a14:useLocalDpi xmlns:a14="http://schemas.microsoft.com/office/drawing/2010/main"/>
                        </a:ext>
                      </a:extLst>
                    </a:blip>
                    <a:srcRect/>
                    <a:stretch>
                      <a:fillRect/>
                    </a:stretch>
                  </pic:blipFill>
                  <pic:spPr bwMode="auto">
                    <a:xfrm>
                      <a:off x="0" y="0"/>
                      <a:ext cx="192405" cy="196215"/>
                    </a:xfrm>
                    <a:prstGeom prst="rect">
                      <a:avLst/>
                    </a:prstGeom>
                    <a:noFill/>
                    <a:ln>
                      <a:noFill/>
                    </a:ln>
                  </pic:spPr>
                </pic:pic>
              </a:graphicData>
            </a:graphic>
          </wp:inline>
        </w:drawing>
      </w:r>
      <w:r>
        <w:rPr>
          <w:noProof/>
          <w:sz w:val="1"/>
          <w:szCs w:val="1"/>
        </w:rPr>
        <w:drawing>
          <wp:inline distT="0" distB="0" distL="0" distR="0">
            <wp:extent cx="185420" cy="19177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15" cstate="email">
                      <a:extLst>
                        <a:ext uri="{28A0092B-C50C-407E-A947-70E740481C1C}">
                          <a14:useLocalDpi xmlns:a14="http://schemas.microsoft.com/office/drawing/2010/main"/>
                        </a:ext>
                      </a:extLst>
                    </a:blip>
                    <a:srcRect/>
                    <a:stretch>
                      <a:fillRect/>
                    </a:stretch>
                  </pic:blipFill>
                  <pic:spPr bwMode="auto">
                    <a:xfrm>
                      <a:off x="0" y="0"/>
                      <a:ext cx="185420" cy="191770"/>
                    </a:xfrm>
                    <a:prstGeom prst="rect">
                      <a:avLst/>
                    </a:prstGeom>
                    <a:noFill/>
                    <a:ln>
                      <a:noFill/>
                    </a:ln>
                  </pic:spPr>
                </pic:pic>
              </a:graphicData>
            </a:graphic>
          </wp:inline>
        </w:drawing>
      </w:r>
      <w:r>
        <w:rPr>
          <w:noProof/>
          <w:sz w:val="1"/>
          <w:szCs w:val="1"/>
        </w:rPr>
        <w:drawing>
          <wp:inline distT="0" distB="0" distL="0" distR="0">
            <wp:extent cx="105410" cy="192405"/>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16" cstate="email">
                      <a:extLst>
                        <a:ext uri="{28A0092B-C50C-407E-A947-70E740481C1C}">
                          <a14:useLocalDpi xmlns:a14="http://schemas.microsoft.com/office/drawing/2010/main"/>
                        </a:ext>
                      </a:extLst>
                    </a:blip>
                    <a:srcRect/>
                    <a:stretch>
                      <a:fillRect/>
                    </a:stretch>
                  </pic:blipFill>
                  <pic:spPr bwMode="auto">
                    <a:xfrm>
                      <a:off x="0" y="0"/>
                      <a:ext cx="105410" cy="192405"/>
                    </a:xfrm>
                    <a:prstGeom prst="rect">
                      <a:avLst/>
                    </a:prstGeom>
                    <a:noFill/>
                    <a:ln>
                      <a:noFill/>
                    </a:ln>
                  </pic:spPr>
                </pic:pic>
              </a:graphicData>
            </a:graphic>
          </wp:inline>
        </w:drawing>
      </w:r>
    </w:p>
    <w:p w:rsidR="00B8570F" w:rsidRPr="003D650E" w:rsidRDefault="00B8570F">
      <w:pPr>
        <w:spacing w:line="59"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7"/>
          <w:szCs w:val="17"/>
          <w:lang w:val="en-US"/>
        </w:rPr>
        <w:t>bioburden</w:t>
      </w:r>
      <w:r w:rsidRPr="003D650E">
        <w:rPr>
          <w:sz w:val="20"/>
          <w:szCs w:val="20"/>
          <w:lang w:val="en-US"/>
        </w:rPr>
        <w:tab/>
      </w:r>
      <w:r w:rsidRPr="003D650E">
        <w:rPr>
          <w:rFonts w:ascii="Arial" w:eastAsia="Arial" w:hAnsi="Arial" w:cs="Arial"/>
          <w:sz w:val="17"/>
          <w:szCs w:val="17"/>
          <w:lang w:val="en-US"/>
        </w:rPr>
        <w:t xml:space="preserve">The number of viable organisms in or on an object or surface or the </w:t>
      </w:r>
      <w:r w:rsidRPr="003D650E">
        <w:rPr>
          <w:rFonts w:ascii="Arial" w:eastAsia="Arial" w:hAnsi="Arial" w:cs="Arial"/>
          <w:sz w:val="17"/>
          <w:szCs w:val="17"/>
          <w:highlight w:val="black"/>
          <w:lang w:val="en-US"/>
        </w:rPr>
        <w:t>organic material on</w:t>
      </w:r>
      <w:r w:rsidRPr="003D650E">
        <w:rPr>
          <w:rFonts w:ascii="Arial" w:eastAsia="Arial" w:hAnsi="Arial" w:cs="Arial"/>
          <w:sz w:val="17"/>
          <w:szCs w:val="17"/>
          <w:lang w:val="en-US"/>
        </w:rPr>
        <w:t xml:space="preserve"> a </w:t>
      </w:r>
      <w:r>
        <w:rPr>
          <w:noProof/>
          <w:sz w:val="1"/>
          <w:szCs w:val="1"/>
        </w:rPr>
        <w:drawing>
          <wp:inline distT="0" distB="0" distL="0" distR="0">
            <wp:extent cx="88900" cy="18288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17" cstate="email">
                      <a:extLst>
                        <a:ext uri="{28A0092B-C50C-407E-A947-70E740481C1C}">
                          <a14:useLocalDpi xmlns:a14="http://schemas.microsoft.com/office/drawing/2010/main"/>
                        </a:ext>
                      </a:extLst>
                    </a:blip>
                    <a:srcRect/>
                    <a:stretch>
                      <a:fillRect/>
                    </a:stretch>
                  </pic:blipFill>
                  <pic:spPr bwMode="auto">
                    <a:xfrm>
                      <a:off x="0" y="0"/>
                      <a:ext cx="88900" cy="182880"/>
                    </a:xfrm>
                    <a:prstGeom prst="rect">
                      <a:avLst/>
                    </a:prstGeom>
                    <a:noFill/>
                    <a:ln>
                      <a:noFill/>
                    </a:ln>
                  </pic:spPr>
                </pic:pic>
              </a:graphicData>
            </a:graphic>
          </wp:inline>
        </w:drawing>
      </w:r>
      <w:r>
        <w:rPr>
          <w:noProof/>
          <w:sz w:val="1"/>
          <w:szCs w:val="1"/>
        </w:rPr>
        <w:drawing>
          <wp:inline distT="0" distB="0" distL="0" distR="0">
            <wp:extent cx="202565" cy="18796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18" cstate="email">
                      <a:extLst>
                        <a:ext uri="{28A0092B-C50C-407E-A947-70E740481C1C}">
                          <a14:useLocalDpi xmlns:a14="http://schemas.microsoft.com/office/drawing/2010/main"/>
                        </a:ext>
                      </a:extLst>
                    </a:blip>
                    <a:srcRect/>
                    <a:stretch>
                      <a:fillRect/>
                    </a:stretch>
                  </pic:blipFill>
                  <pic:spPr bwMode="auto">
                    <a:xfrm>
                      <a:off x="0" y="0"/>
                      <a:ext cx="202565" cy="187960"/>
                    </a:xfrm>
                    <a:prstGeom prst="rect">
                      <a:avLst/>
                    </a:prstGeom>
                    <a:noFill/>
                    <a:ln>
                      <a:noFill/>
                    </a:ln>
                  </pic:spPr>
                </pic:pic>
              </a:graphicData>
            </a:graphic>
          </wp:inline>
        </w:drawing>
      </w:r>
      <w:r>
        <w:rPr>
          <w:noProof/>
          <w:sz w:val="1"/>
          <w:szCs w:val="1"/>
        </w:rPr>
        <w:drawing>
          <wp:inline distT="0" distB="0" distL="0" distR="0">
            <wp:extent cx="194945" cy="18859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19" cstate="email">
                      <a:extLst>
                        <a:ext uri="{28A0092B-C50C-407E-A947-70E740481C1C}">
                          <a14:useLocalDpi xmlns:a14="http://schemas.microsoft.com/office/drawing/2010/main"/>
                        </a:ext>
                      </a:extLst>
                    </a:blip>
                    <a:srcRect/>
                    <a:stretch>
                      <a:fillRect/>
                    </a:stretch>
                  </pic:blipFill>
                  <pic:spPr bwMode="auto">
                    <a:xfrm>
                      <a:off x="0" y="0"/>
                      <a:ext cx="194945" cy="188595"/>
                    </a:xfrm>
                    <a:prstGeom prst="rect">
                      <a:avLst/>
                    </a:prstGeom>
                    <a:noFill/>
                    <a:ln>
                      <a:noFill/>
                    </a:ln>
                  </pic:spPr>
                </pic:pic>
              </a:graphicData>
            </a:graphic>
          </wp:inline>
        </w:drawing>
      </w:r>
      <w:r>
        <w:rPr>
          <w:noProof/>
          <w:sz w:val="1"/>
          <w:szCs w:val="1"/>
        </w:rPr>
        <w:drawing>
          <wp:inline distT="0" distB="0" distL="0" distR="0">
            <wp:extent cx="197485" cy="19304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20" cstate="email">
                      <a:extLst>
                        <a:ext uri="{28A0092B-C50C-407E-A947-70E740481C1C}">
                          <a14:useLocalDpi xmlns:a14="http://schemas.microsoft.com/office/drawing/2010/main"/>
                        </a:ext>
                      </a:extLst>
                    </a:blip>
                    <a:srcRect/>
                    <a:stretch>
                      <a:fillRect/>
                    </a:stretch>
                  </pic:blipFill>
                  <pic:spPr bwMode="auto">
                    <a:xfrm>
                      <a:off x="0" y="0"/>
                      <a:ext cx="197485" cy="193040"/>
                    </a:xfrm>
                    <a:prstGeom prst="rect">
                      <a:avLst/>
                    </a:prstGeom>
                    <a:noFill/>
                    <a:ln>
                      <a:noFill/>
                    </a:ln>
                  </pic:spPr>
                </pic:pic>
              </a:graphicData>
            </a:graphic>
          </wp:inline>
        </w:drawing>
      </w:r>
      <w:r>
        <w:rPr>
          <w:noProof/>
          <w:sz w:val="1"/>
          <w:szCs w:val="1"/>
        </w:rPr>
        <w:drawing>
          <wp:inline distT="0" distB="0" distL="0" distR="0">
            <wp:extent cx="190500" cy="183515"/>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21" cstate="email">
                      <a:extLst>
                        <a:ext uri="{28A0092B-C50C-407E-A947-70E740481C1C}">
                          <a14:useLocalDpi xmlns:a14="http://schemas.microsoft.com/office/drawing/2010/main"/>
                        </a:ext>
                      </a:extLst>
                    </a:blip>
                    <a:srcRect/>
                    <a:stretch>
                      <a:fillRect/>
                    </a:stretch>
                  </pic:blipFill>
                  <pic:spPr bwMode="auto">
                    <a:xfrm>
                      <a:off x="0" y="0"/>
                      <a:ext cx="190500" cy="183515"/>
                    </a:xfrm>
                    <a:prstGeom prst="rect">
                      <a:avLst/>
                    </a:prstGeom>
                    <a:noFill/>
                    <a:ln>
                      <a:noFill/>
                    </a:ln>
                  </pic:spPr>
                </pic:pic>
              </a:graphicData>
            </a:graphic>
          </wp:inline>
        </w:drawing>
      </w:r>
    </w:p>
    <w:p w:rsidR="00B8570F" w:rsidRPr="003D650E" w:rsidRDefault="00D909E0">
      <w:pPr>
        <w:ind w:left="2140"/>
        <w:rPr>
          <w:sz w:val="20"/>
          <w:szCs w:val="20"/>
          <w:lang w:val="en-US"/>
        </w:rPr>
      </w:pPr>
      <w:r w:rsidRPr="003D650E">
        <w:rPr>
          <w:rFonts w:ascii="Arial" w:eastAsia="Arial" w:hAnsi="Arial" w:cs="Arial"/>
          <w:sz w:val="18"/>
          <w:szCs w:val="18"/>
          <w:lang w:val="en-US"/>
        </w:rPr>
        <w:t>surface or object before decontamination or sterilization.</w:t>
      </w:r>
    </w:p>
    <w:p w:rsidR="00B8570F" w:rsidRPr="003D650E" w:rsidRDefault="00B8570F">
      <w:pPr>
        <w:spacing w:line="180"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7"/>
          <w:szCs w:val="17"/>
          <w:lang w:val="en-US"/>
        </w:rPr>
        <w:t>bloodborne</w:t>
      </w:r>
      <w:r w:rsidRPr="003D650E">
        <w:rPr>
          <w:sz w:val="20"/>
          <w:szCs w:val="20"/>
          <w:lang w:val="en-US"/>
        </w:rPr>
        <w:tab/>
      </w:r>
      <w:r w:rsidRPr="003D650E">
        <w:rPr>
          <w:rFonts w:ascii="Arial" w:eastAsia="Arial" w:hAnsi="Arial" w:cs="Arial"/>
          <w:sz w:val="17"/>
          <w:szCs w:val="17"/>
          <w:lang w:val="en-US"/>
        </w:rPr>
        <w:t xml:space="preserve">Disease-causing microorganisms carried in the body by blood or body </w:t>
      </w:r>
      <w:r w:rsidRPr="003D650E">
        <w:rPr>
          <w:rFonts w:ascii="Arial" w:eastAsia="Arial" w:hAnsi="Arial" w:cs="Arial"/>
          <w:sz w:val="17"/>
          <w:szCs w:val="17"/>
          <w:highlight w:val="black"/>
          <w:lang w:val="en-US"/>
        </w:rPr>
        <w:t>fluids, such as</w:t>
      </w:r>
      <w:r>
        <w:rPr>
          <w:noProof/>
          <w:sz w:val="1"/>
          <w:szCs w:val="1"/>
        </w:rPr>
        <w:drawing>
          <wp:inline distT="0" distB="0" distL="0" distR="0">
            <wp:extent cx="83820" cy="80645"/>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83820" cy="80645"/>
                    </a:xfrm>
                    <a:prstGeom prst="rect">
                      <a:avLst/>
                    </a:prstGeom>
                    <a:noFill/>
                    <a:ln>
                      <a:noFill/>
                    </a:ln>
                  </pic:spPr>
                </pic:pic>
              </a:graphicData>
            </a:graphic>
          </wp:inline>
        </w:drawing>
      </w:r>
      <w:r>
        <w:rPr>
          <w:noProof/>
          <w:sz w:val="1"/>
          <w:szCs w:val="1"/>
        </w:rPr>
        <w:drawing>
          <wp:inline distT="0" distB="0" distL="0" distR="0">
            <wp:extent cx="78105" cy="93345"/>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23" cstate="email">
                      <a:extLst>
                        <a:ext uri="{28A0092B-C50C-407E-A947-70E740481C1C}">
                          <a14:useLocalDpi xmlns:a14="http://schemas.microsoft.com/office/drawing/2010/main"/>
                        </a:ext>
                      </a:extLst>
                    </a:blip>
                    <a:srcRect/>
                    <a:stretch>
                      <a:fillRect/>
                    </a:stretch>
                  </pic:blipFill>
                  <pic:spPr bwMode="auto">
                    <a:xfrm>
                      <a:off x="0" y="0"/>
                      <a:ext cx="78105" cy="93345"/>
                    </a:xfrm>
                    <a:prstGeom prst="rect">
                      <a:avLst/>
                    </a:prstGeom>
                    <a:noFill/>
                    <a:ln>
                      <a:noFill/>
                    </a:ln>
                  </pic:spPr>
                </pic:pic>
              </a:graphicData>
            </a:graphic>
          </wp:inline>
        </w:drawing>
      </w:r>
      <w:r>
        <w:rPr>
          <w:noProof/>
          <w:sz w:val="1"/>
          <w:szCs w:val="1"/>
        </w:rPr>
        <w:drawing>
          <wp:inline distT="0" distB="0" distL="0" distR="0">
            <wp:extent cx="88265" cy="8763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24" cstate="email">
                      <a:extLst>
                        <a:ext uri="{28A0092B-C50C-407E-A947-70E740481C1C}">
                          <a14:useLocalDpi xmlns:a14="http://schemas.microsoft.com/office/drawing/2010/main"/>
                        </a:ext>
                      </a:extLst>
                    </a:blip>
                    <a:srcRect/>
                    <a:stretch>
                      <a:fillRect/>
                    </a:stretch>
                  </pic:blipFill>
                  <pic:spPr bwMode="auto">
                    <a:xfrm>
                      <a:off x="0" y="0"/>
                      <a:ext cx="88265" cy="87630"/>
                    </a:xfrm>
                    <a:prstGeom prst="rect">
                      <a:avLst/>
                    </a:prstGeom>
                    <a:noFill/>
                    <a:ln>
                      <a:noFill/>
                    </a:ln>
                  </pic:spPr>
                </pic:pic>
              </a:graphicData>
            </a:graphic>
          </wp:inline>
        </w:drawing>
      </w:r>
      <w:r>
        <w:rPr>
          <w:noProof/>
          <w:sz w:val="1"/>
          <w:szCs w:val="1"/>
        </w:rPr>
        <w:drawing>
          <wp:inline distT="0" distB="0" distL="0" distR="0">
            <wp:extent cx="172720" cy="99695"/>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25" cstate="email">
                      <a:extLst>
                        <a:ext uri="{28A0092B-C50C-407E-A947-70E740481C1C}">
                          <a14:useLocalDpi xmlns:a14="http://schemas.microsoft.com/office/drawing/2010/main"/>
                        </a:ext>
                      </a:extLst>
                    </a:blip>
                    <a:srcRect/>
                    <a:stretch>
                      <a:fillRect/>
                    </a:stretch>
                  </pic:blipFill>
                  <pic:spPr bwMode="auto">
                    <a:xfrm>
                      <a:off x="0" y="0"/>
                      <a:ext cx="172720" cy="99695"/>
                    </a:xfrm>
                    <a:prstGeom prst="rect">
                      <a:avLst/>
                    </a:prstGeom>
                    <a:noFill/>
                    <a:ln>
                      <a:noFill/>
                    </a:ln>
                  </pic:spPr>
                </pic:pic>
              </a:graphicData>
            </a:graphic>
          </wp:inline>
        </w:drawing>
      </w:r>
      <w:r>
        <w:rPr>
          <w:noProof/>
          <w:sz w:val="1"/>
          <w:szCs w:val="1"/>
        </w:rPr>
        <w:drawing>
          <wp:inline distT="0" distB="0" distL="0" distR="0">
            <wp:extent cx="186055" cy="11239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26" cstate="email">
                      <a:extLst>
                        <a:ext uri="{28A0092B-C50C-407E-A947-70E740481C1C}">
                          <a14:useLocalDpi xmlns:a14="http://schemas.microsoft.com/office/drawing/2010/main"/>
                        </a:ext>
                      </a:extLst>
                    </a:blip>
                    <a:srcRect/>
                    <a:stretch>
                      <a:fillRect/>
                    </a:stretch>
                  </pic:blipFill>
                  <pic:spPr bwMode="auto">
                    <a:xfrm>
                      <a:off x="0" y="0"/>
                      <a:ext cx="186055" cy="112395"/>
                    </a:xfrm>
                    <a:prstGeom prst="rect">
                      <a:avLst/>
                    </a:prstGeom>
                    <a:noFill/>
                    <a:ln>
                      <a:noFill/>
                    </a:ln>
                  </pic:spPr>
                </pic:pic>
              </a:graphicData>
            </a:graphic>
          </wp:inline>
        </w:drawing>
      </w:r>
      <w:r>
        <w:rPr>
          <w:noProof/>
          <w:sz w:val="1"/>
          <w:szCs w:val="1"/>
        </w:rPr>
        <w:drawing>
          <wp:inline distT="0" distB="0" distL="0" distR="0">
            <wp:extent cx="200660" cy="114935"/>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27" cstate="email">
                      <a:extLst>
                        <a:ext uri="{28A0092B-C50C-407E-A947-70E740481C1C}">
                          <a14:useLocalDpi xmlns:a14="http://schemas.microsoft.com/office/drawing/2010/main"/>
                        </a:ext>
                      </a:extLst>
                    </a:blip>
                    <a:srcRect/>
                    <a:stretch>
                      <a:fillRect/>
                    </a:stretch>
                  </pic:blipFill>
                  <pic:spPr bwMode="auto">
                    <a:xfrm>
                      <a:off x="0" y="0"/>
                      <a:ext cx="200660" cy="114935"/>
                    </a:xfrm>
                    <a:prstGeom prst="rect">
                      <a:avLst/>
                    </a:prstGeom>
                    <a:noFill/>
                    <a:ln>
                      <a:noFill/>
                    </a:ln>
                  </pic:spPr>
                </pic:pic>
              </a:graphicData>
            </a:graphic>
          </wp:inline>
        </w:drawing>
      </w:r>
      <w:r>
        <w:rPr>
          <w:noProof/>
          <w:sz w:val="1"/>
          <w:szCs w:val="1"/>
        </w:rPr>
        <w:drawing>
          <wp:inline distT="0" distB="0" distL="0" distR="0">
            <wp:extent cx="185420" cy="10414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28" cstate="email">
                      <a:extLst>
                        <a:ext uri="{28A0092B-C50C-407E-A947-70E740481C1C}">
                          <a14:useLocalDpi xmlns:a14="http://schemas.microsoft.com/office/drawing/2010/main"/>
                        </a:ext>
                      </a:extLst>
                    </a:blip>
                    <a:srcRect/>
                    <a:stretch>
                      <a:fillRect/>
                    </a:stretch>
                  </pic:blipFill>
                  <pic:spPr bwMode="auto">
                    <a:xfrm>
                      <a:off x="0" y="0"/>
                      <a:ext cx="185420" cy="104140"/>
                    </a:xfrm>
                    <a:prstGeom prst="rect">
                      <a:avLst/>
                    </a:prstGeom>
                    <a:noFill/>
                    <a:ln>
                      <a:noFill/>
                    </a:ln>
                  </pic:spPr>
                </pic:pic>
              </a:graphicData>
            </a:graphic>
          </wp:inline>
        </w:drawing>
      </w:r>
      <w:r>
        <w:rPr>
          <w:noProof/>
          <w:sz w:val="1"/>
          <w:szCs w:val="1"/>
        </w:rPr>
        <w:drawing>
          <wp:inline distT="0" distB="0" distL="0" distR="0">
            <wp:extent cx="99695" cy="9906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29" cstate="email">
                      <a:extLst>
                        <a:ext uri="{28A0092B-C50C-407E-A947-70E740481C1C}">
                          <a14:useLocalDpi xmlns:a14="http://schemas.microsoft.com/office/drawing/2010/main"/>
                        </a:ext>
                      </a:extLst>
                    </a:blip>
                    <a:srcRect/>
                    <a:stretch>
                      <a:fillRect/>
                    </a:stretch>
                  </pic:blipFill>
                  <pic:spPr bwMode="auto">
                    <a:xfrm>
                      <a:off x="0" y="0"/>
                      <a:ext cx="99695" cy="99060"/>
                    </a:xfrm>
                    <a:prstGeom prst="rect">
                      <a:avLst/>
                    </a:prstGeom>
                    <a:noFill/>
                    <a:ln>
                      <a:noFill/>
                    </a:ln>
                  </pic:spPr>
                </pic:pic>
              </a:graphicData>
            </a:graphic>
          </wp:inline>
        </w:drawing>
      </w:r>
    </w:p>
    <w:p w:rsidR="00B8570F" w:rsidRPr="003D650E" w:rsidRDefault="00B8570F">
      <w:pPr>
        <w:spacing w:line="41"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pathogens</w:t>
      </w:r>
      <w:r w:rsidRPr="003D650E">
        <w:rPr>
          <w:sz w:val="20"/>
          <w:szCs w:val="20"/>
          <w:lang w:val="en-US"/>
        </w:rPr>
        <w:tab/>
      </w:r>
      <w:r w:rsidRPr="003D650E">
        <w:rPr>
          <w:rFonts w:ascii="Arial" w:eastAsia="Arial" w:hAnsi="Arial" w:cs="Arial"/>
          <w:sz w:val="18"/>
          <w:szCs w:val="18"/>
          <w:lang w:val="en-US"/>
        </w:rPr>
        <w:t>hepatitis and HIV.</w:t>
      </w:r>
    </w:p>
    <w:p w:rsidR="00B8570F" w:rsidRPr="003D650E" w:rsidRDefault="00B8570F">
      <w:pPr>
        <w:spacing w:line="209"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chelating soaps</w:t>
      </w:r>
      <w:r w:rsidRPr="003D650E">
        <w:rPr>
          <w:sz w:val="20"/>
          <w:szCs w:val="20"/>
          <w:lang w:val="en-US"/>
        </w:rPr>
        <w:tab/>
      </w:r>
      <w:r w:rsidRPr="003D650E">
        <w:rPr>
          <w:rFonts w:ascii="Arial" w:eastAsia="Arial" w:hAnsi="Arial" w:cs="Arial"/>
          <w:sz w:val="17"/>
          <w:szCs w:val="17"/>
          <w:lang w:val="en-US"/>
        </w:rPr>
        <w:t xml:space="preserve">Also known as </w:t>
      </w:r>
      <w:r w:rsidRPr="003D650E">
        <w:rPr>
          <w:rFonts w:ascii="Arial" w:eastAsia="Arial" w:hAnsi="Arial" w:cs="Arial"/>
          <w:i/>
          <w:iCs/>
          <w:sz w:val="17"/>
          <w:szCs w:val="17"/>
          <w:lang w:val="en-US"/>
        </w:rPr>
        <w:t>chelating detergents</w:t>
      </w:r>
      <w:r w:rsidRPr="003D650E">
        <w:rPr>
          <w:rFonts w:ascii="Arial" w:eastAsia="Arial" w:hAnsi="Arial" w:cs="Arial"/>
          <w:sz w:val="17"/>
          <w:szCs w:val="17"/>
          <w:lang w:val="en-US"/>
        </w:rPr>
        <w:t xml:space="preserve">; detergents that break down stubborn films </w:t>
      </w:r>
      <w:r w:rsidRPr="003D650E">
        <w:rPr>
          <w:rFonts w:ascii="Arial" w:eastAsia="Arial" w:hAnsi="Arial" w:cs="Arial"/>
          <w:sz w:val="17"/>
          <w:szCs w:val="17"/>
          <w:highlight w:val="black"/>
          <w:lang w:val="en-US"/>
        </w:rPr>
        <w:t>and</w:t>
      </w:r>
      <w:r w:rsidRPr="003D650E">
        <w:rPr>
          <w:rFonts w:ascii="Arial" w:eastAsia="Arial" w:hAnsi="Arial" w:cs="Arial"/>
          <w:sz w:val="17"/>
          <w:szCs w:val="17"/>
          <w:lang w:val="en-US"/>
        </w:rPr>
        <w:t xml:space="preserve"> remove</w:t>
      </w:r>
      <w:r>
        <w:rPr>
          <w:noProof/>
          <w:sz w:val="1"/>
          <w:szCs w:val="1"/>
        </w:rPr>
        <w:drawing>
          <wp:inline distT="0" distB="0" distL="0" distR="0">
            <wp:extent cx="168275" cy="103505"/>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30" cstate="email">
                      <a:extLst>
                        <a:ext uri="{28A0092B-C50C-407E-A947-70E740481C1C}">
                          <a14:useLocalDpi xmlns:a14="http://schemas.microsoft.com/office/drawing/2010/main"/>
                        </a:ext>
                      </a:extLst>
                    </a:blip>
                    <a:srcRect/>
                    <a:stretch>
                      <a:fillRect/>
                    </a:stretch>
                  </pic:blipFill>
                  <pic:spPr bwMode="auto">
                    <a:xfrm>
                      <a:off x="0" y="0"/>
                      <a:ext cx="168275" cy="103505"/>
                    </a:xfrm>
                    <a:prstGeom prst="rect">
                      <a:avLst/>
                    </a:prstGeom>
                    <a:noFill/>
                    <a:ln>
                      <a:noFill/>
                    </a:ln>
                  </pic:spPr>
                </pic:pic>
              </a:graphicData>
            </a:graphic>
          </wp:inline>
        </w:drawing>
      </w:r>
      <w:r>
        <w:rPr>
          <w:noProof/>
          <w:sz w:val="1"/>
          <w:szCs w:val="1"/>
        </w:rPr>
        <w:drawing>
          <wp:inline distT="0" distB="0" distL="0" distR="0">
            <wp:extent cx="190500" cy="11430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31" cstate="email">
                      <a:extLst>
                        <a:ext uri="{28A0092B-C50C-407E-A947-70E740481C1C}">
                          <a14:useLocalDpi xmlns:a14="http://schemas.microsoft.com/office/drawing/2010/main"/>
                        </a:ext>
                      </a:extLst>
                    </a:blip>
                    <a:srcRect/>
                    <a:stretch>
                      <a:fillRect/>
                    </a:stretch>
                  </pic:blipFill>
                  <pic:spPr bwMode="auto">
                    <a:xfrm>
                      <a:off x="0" y="0"/>
                      <a:ext cx="190500" cy="114300"/>
                    </a:xfrm>
                    <a:prstGeom prst="rect">
                      <a:avLst/>
                    </a:prstGeom>
                    <a:noFill/>
                    <a:ln>
                      <a:noFill/>
                    </a:ln>
                  </pic:spPr>
                </pic:pic>
              </a:graphicData>
            </a:graphic>
          </wp:inline>
        </w:drawing>
      </w:r>
      <w:r>
        <w:rPr>
          <w:noProof/>
          <w:sz w:val="1"/>
          <w:szCs w:val="1"/>
        </w:rPr>
        <w:drawing>
          <wp:inline distT="0" distB="0" distL="0" distR="0">
            <wp:extent cx="179070" cy="11874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32" cstate="email">
                      <a:extLst>
                        <a:ext uri="{28A0092B-C50C-407E-A947-70E740481C1C}">
                          <a14:useLocalDpi xmlns:a14="http://schemas.microsoft.com/office/drawing/2010/main"/>
                        </a:ext>
                      </a:extLst>
                    </a:blip>
                    <a:srcRect/>
                    <a:stretch>
                      <a:fillRect/>
                    </a:stretch>
                  </pic:blipFill>
                  <pic:spPr bwMode="auto">
                    <a:xfrm>
                      <a:off x="0" y="0"/>
                      <a:ext cx="179070" cy="118745"/>
                    </a:xfrm>
                    <a:prstGeom prst="rect">
                      <a:avLst/>
                    </a:prstGeom>
                    <a:noFill/>
                    <a:ln>
                      <a:noFill/>
                    </a:ln>
                  </pic:spPr>
                </pic:pic>
              </a:graphicData>
            </a:graphic>
          </wp:inline>
        </w:drawing>
      </w:r>
      <w:r>
        <w:rPr>
          <w:noProof/>
          <w:sz w:val="1"/>
          <w:szCs w:val="1"/>
        </w:rPr>
        <w:drawing>
          <wp:inline distT="0" distB="0" distL="0" distR="0">
            <wp:extent cx="194945" cy="11747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33" cstate="email">
                      <a:extLst>
                        <a:ext uri="{28A0092B-C50C-407E-A947-70E740481C1C}">
                          <a14:useLocalDpi xmlns:a14="http://schemas.microsoft.com/office/drawing/2010/main"/>
                        </a:ext>
                      </a:extLst>
                    </a:blip>
                    <a:srcRect/>
                    <a:stretch>
                      <a:fillRect/>
                    </a:stretch>
                  </pic:blipFill>
                  <pic:spPr bwMode="auto">
                    <a:xfrm>
                      <a:off x="0" y="0"/>
                      <a:ext cx="194945" cy="117475"/>
                    </a:xfrm>
                    <a:prstGeom prst="rect">
                      <a:avLst/>
                    </a:prstGeom>
                    <a:noFill/>
                    <a:ln>
                      <a:noFill/>
                    </a:ln>
                  </pic:spPr>
                </pic:pic>
              </a:graphicData>
            </a:graphic>
          </wp:inline>
        </w:drawing>
      </w:r>
      <w:r>
        <w:rPr>
          <w:noProof/>
          <w:sz w:val="1"/>
          <w:szCs w:val="1"/>
        </w:rPr>
        <w:drawing>
          <wp:inline distT="0" distB="0" distL="0" distR="0">
            <wp:extent cx="187960" cy="1016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34" cstate="email">
                      <a:extLst>
                        <a:ext uri="{28A0092B-C50C-407E-A947-70E740481C1C}">
                          <a14:useLocalDpi xmlns:a14="http://schemas.microsoft.com/office/drawing/2010/main"/>
                        </a:ext>
                      </a:extLst>
                    </a:blip>
                    <a:srcRect/>
                    <a:stretch>
                      <a:fillRect/>
                    </a:stretch>
                  </pic:blipFill>
                  <pic:spPr bwMode="auto">
                    <a:xfrm>
                      <a:off x="0" y="0"/>
                      <a:ext cx="187960" cy="101600"/>
                    </a:xfrm>
                    <a:prstGeom prst="rect">
                      <a:avLst/>
                    </a:prstGeom>
                    <a:noFill/>
                    <a:ln>
                      <a:noFill/>
                    </a:ln>
                  </pic:spPr>
                </pic:pic>
              </a:graphicData>
            </a:graphic>
          </wp:inline>
        </w:drawing>
      </w:r>
    </w:p>
    <w:p w:rsidR="00B8570F" w:rsidRPr="003D650E" w:rsidRDefault="00B8570F">
      <w:pPr>
        <w:spacing w:line="14" w:lineRule="exact"/>
        <w:rPr>
          <w:sz w:val="20"/>
          <w:szCs w:val="20"/>
          <w:lang w:val="en-US"/>
        </w:rPr>
      </w:pPr>
    </w:p>
    <w:p w:rsidR="00B8570F" w:rsidRPr="003D650E" w:rsidRDefault="00D909E0">
      <w:pPr>
        <w:ind w:right="1240"/>
        <w:jc w:val="center"/>
        <w:rPr>
          <w:sz w:val="20"/>
          <w:szCs w:val="20"/>
          <w:lang w:val="en-US"/>
        </w:rPr>
      </w:pPr>
      <w:r w:rsidRPr="003D650E">
        <w:rPr>
          <w:rFonts w:ascii="Arial" w:eastAsia="Arial" w:hAnsi="Arial" w:cs="Arial"/>
          <w:sz w:val="18"/>
          <w:szCs w:val="18"/>
          <w:lang w:val="en-US"/>
        </w:rPr>
        <w:t>the residue of pedicure products such as scrubs, salts, and masks.</w:t>
      </w:r>
    </w:p>
    <w:p w:rsidR="00B8570F" w:rsidRPr="003D650E" w:rsidRDefault="00B8570F">
      <w:pPr>
        <w:spacing w:line="217"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clean (cleaning)</w:t>
      </w:r>
      <w:r w:rsidRPr="003D650E">
        <w:rPr>
          <w:sz w:val="20"/>
          <w:szCs w:val="20"/>
          <w:lang w:val="en-US"/>
        </w:rPr>
        <w:tab/>
      </w:r>
      <w:r w:rsidRPr="003D650E">
        <w:rPr>
          <w:rFonts w:ascii="Arial" w:eastAsia="Arial" w:hAnsi="Arial" w:cs="Arial"/>
          <w:sz w:val="17"/>
          <w:szCs w:val="17"/>
          <w:lang w:val="en-US"/>
        </w:rPr>
        <w:t>A mechanical process (scrubbing) using soap and water or detergent and water to remove all</w:t>
      </w:r>
    </w:p>
    <w:p w:rsidR="00B8570F" w:rsidRPr="003D650E" w:rsidRDefault="00B8570F">
      <w:pPr>
        <w:spacing w:line="17" w:lineRule="exact"/>
        <w:rPr>
          <w:sz w:val="20"/>
          <w:szCs w:val="20"/>
          <w:lang w:val="en-US"/>
        </w:rPr>
      </w:pPr>
    </w:p>
    <w:p w:rsidR="00B8570F" w:rsidRPr="003D650E" w:rsidRDefault="00D909E0">
      <w:pPr>
        <w:spacing w:line="256" w:lineRule="auto"/>
        <w:ind w:left="2140" w:right="1420"/>
        <w:rPr>
          <w:sz w:val="20"/>
          <w:szCs w:val="20"/>
          <w:lang w:val="en-US"/>
        </w:rPr>
      </w:pPr>
      <w:r w:rsidRPr="003D650E">
        <w:rPr>
          <w:rFonts w:ascii="Arial" w:eastAsia="Arial" w:hAnsi="Arial" w:cs="Arial"/>
          <w:sz w:val="18"/>
          <w:szCs w:val="18"/>
          <w:lang w:val="en-US"/>
        </w:rPr>
        <w:t>visible dirt, debris, and many disease-causing germs. Cleaning also removes invisible debris that interferes with disinfection. Cleaning is what cosmetologists are required to do before disinfecting.</w:t>
      </w:r>
    </w:p>
    <w:p w:rsidR="00B8570F" w:rsidRPr="003D650E" w:rsidRDefault="00B8570F">
      <w:pPr>
        <w:spacing w:line="202"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cocci</w:t>
      </w:r>
      <w:r w:rsidRPr="003D650E">
        <w:rPr>
          <w:sz w:val="20"/>
          <w:szCs w:val="20"/>
          <w:lang w:val="en-US"/>
        </w:rPr>
        <w:tab/>
      </w:r>
      <w:r w:rsidRPr="003D650E">
        <w:rPr>
          <w:rFonts w:ascii="Arial" w:eastAsia="Arial" w:hAnsi="Arial" w:cs="Arial"/>
          <w:sz w:val="18"/>
          <w:szCs w:val="18"/>
          <w:lang w:val="en-US"/>
        </w:rPr>
        <w:t>Round-shaped bacteria that appear singly (alone) or in groups. The three types of cocci are</w:t>
      </w:r>
    </w:p>
    <w:p w:rsidR="00B8570F" w:rsidRPr="003D650E" w:rsidRDefault="00B8570F">
      <w:pPr>
        <w:spacing w:line="17" w:lineRule="exact"/>
        <w:rPr>
          <w:sz w:val="20"/>
          <w:szCs w:val="20"/>
          <w:lang w:val="en-US"/>
        </w:rPr>
      </w:pPr>
    </w:p>
    <w:p w:rsidR="00B8570F" w:rsidRPr="003D650E" w:rsidRDefault="00D909E0">
      <w:pPr>
        <w:ind w:left="2140"/>
        <w:rPr>
          <w:sz w:val="20"/>
          <w:szCs w:val="20"/>
          <w:lang w:val="en-US"/>
        </w:rPr>
      </w:pPr>
      <w:r w:rsidRPr="003D650E">
        <w:rPr>
          <w:rFonts w:ascii="Arial" w:eastAsia="Arial" w:hAnsi="Arial" w:cs="Arial"/>
          <w:sz w:val="18"/>
          <w:szCs w:val="18"/>
          <w:lang w:val="en-US"/>
        </w:rPr>
        <w:t>staphylococci, streptococci, and diplococci.</w:t>
      </w:r>
    </w:p>
    <w:p w:rsidR="00B8570F" w:rsidRPr="003D650E" w:rsidRDefault="00B8570F">
      <w:pPr>
        <w:spacing w:line="217"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contagious disease</w:t>
      </w:r>
      <w:r w:rsidRPr="003D650E">
        <w:rPr>
          <w:sz w:val="20"/>
          <w:szCs w:val="20"/>
          <w:lang w:val="en-US"/>
        </w:rPr>
        <w:tab/>
      </w:r>
      <w:r w:rsidRPr="003D650E">
        <w:rPr>
          <w:rFonts w:ascii="Arial" w:eastAsia="Arial" w:hAnsi="Arial" w:cs="Arial"/>
          <w:sz w:val="17"/>
          <w:szCs w:val="17"/>
          <w:lang w:val="en-US"/>
        </w:rPr>
        <w:t xml:space="preserve">Also known as </w:t>
      </w:r>
      <w:r w:rsidRPr="003D650E">
        <w:rPr>
          <w:rFonts w:ascii="Arial" w:eastAsia="Arial" w:hAnsi="Arial" w:cs="Arial"/>
          <w:i/>
          <w:iCs/>
          <w:sz w:val="17"/>
          <w:szCs w:val="17"/>
          <w:lang w:val="en-US"/>
        </w:rPr>
        <w:t>communicable disease</w:t>
      </w:r>
      <w:r w:rsidRPr="003D650E">
        <w:rPr>
          <w:rFonts w:ascii="Arial" w:eastAsia="Arial" w:hAnsi="Arial" w:cs="Arial"/>
          <w:sz w:val="17"/>
          <w:szCs w:val="17"/>
          <w:lang w:val="en-US"/>
        </w:rPr>
        <w:t>; disease that is spread from one person to</w:t>
      </w:r>
    </w:p>
    <w:p w:rsidR="00B8570F" w:rsidRPr="003D650E" w:rsidRDefault="00B8570F">
      <w:pPr>
        <w:spacing w:line="17" w:lineRule="exact"/>
        <w:rPr>
          <w:sz w:val="20"/>
          <w:szCs w:val="20"/>
          <w:lang w:val="en-US"/>
        </w:rPr>
      </w:pPr>
    </w:p>
    <w:p w:rsidR="00B8570F" w:rsidRPr="003D650E" w:rsidRDefault="00D909E0">
      <w:pPr>
        <w:spacing w:line="287" w:lineRule="auto"/>
        <w:ind w:left="2140" w:right="1660"/>
        <w:rPr>
          <w:sz w:val="20"/>
          <w:szCs w:val="20"/>
          <w:lang w:val="en-US"/>
        </w:rPr>
      </w:pPr>
      <w:r w:rsidRPr="003D650E">
        <w:rPr>
          <w:rFonts w:ascii="Arial" w:eastAsia="Arial" w:hAnsi="Arial" w:cs="Arial"/>
          <w:sz w:val="17"/>
          <w:szCs w:val="17"/>
          <w:lang w:val="en-US"/>
        </w:rPr>
        <w:t>another person. Some of the more contagious diseases are the common cold, ringworm, conjunctivitis (pinkeye), viral infections, and natural nail or toe and foot infections.</w:t>
      </w:r>
    </w:p>
    <w:p w:rsidR="00B8570F" w:rsidRPr="003D650E" w:rsidRDefault="00B8570F">
      <w:pPr>
        <w:spacing w:line="177"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contamination</w:t>
      </w:r>
      <w:r w:rsidRPr="003D650E">
        <w:rPr>
          <w:sz w:val="20"/>
          <w:szCs w:val="20"/>
          <w:lang w:val="en-US"/>
        </w:rPr>
        <w:tab/>
      </w:r>
      <w:r w:rsidRPr="003D650E">
        <w:rPr>
          <w:rFonts w:ascii="Arial" w:eastAsia="Arial" w:hAnsi="Arial" w:cs="Arial"/>
          <w:sz w:val="18"/>
          <w:szCs w:val="18"/>
          <w:lang w:val="en-US"/>
        </w:rPr>
        <w:t>The presence, or the reasonably anticipated presence, of blood or other potentially infectious</w:t>
      </w:r>
    </w:p>
    <w:p w:rsidR="00B8570F" w:rsidRPr="003D650E" w:rsidRDefault="00B8570F">
      <w:pPr>
        <w:spacing w:line="17" w:lineRule="exact"/>
        <w:rPr>
          <w:sz w:val="20"/>
          <w:szCs w:val="20"/>
          <w:lang w:val="en-US"/>
        </w:rPr>
      </w:pPr>
    </w:p>
    <w:p w:rsidR="00B8570F" w:rsidRPr="003D650E" w:rsidRDefault="00D909E0">
      <w:pPr>
        <w:ind w:left="2140"/>
        <w:rPr>
          <w:sz w:val="20"/>
          <w:szCs w:val="20"/>
          <w:lang w:val="en-US"/>
        </w:rPr>
      </w:pPr>
      <w:r w:rsidRPr="003D650E">
        <w:rPr>
          <w:rFonts w:ascii="Arial" w:eastAsia="Arial" w:hAnsi="Arial" w:cs="Arial"/>
          <w:sz w:val="18"/>
          <w:szCs w:val="18"/>
          <w:lang w:val="en-US"/>
        </w:rPr>
        <w:t>materials on an item’s surface or visible debris or residues such as dust, hair, and skin.</w:t>
      </w:r>
    </w:p>
    <w:p w:rsidR="00B8570F" w:rsidRPr="003D650E" w:rsidRDefault="00B8570F">
      <w:pPr>
        <w:spacing w:line="217"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decontamination</w:t>
      </w:r>
      <w:r w:rsidRPr="003D650E">
        <w:rPr>
          <w:sz w:val="20"/>
          <w:szCs w:val="20"/>
          <w:lang w:val="en-US"/>
        </w:rPr>
        <w:tab/>
      </w:r>
      <w:r w:rsidRPr="003D650E">
        <w:rPr>
          <w:rFonts w:ascii="Arial" w:eastAsia="Arial" w:hAnsi="Arial" w:cs="Arial"/>
          <w:sz w:val="18"/>
          <w:szCs w:val="18"/>
          <w:lang w:val="en-US"/>
        </w:rPr>
        <w:t>The removal of blood or other potentially infectious materials on an item’s surface and the</w:t>
      </w:r>
    </w:p>
    <w:p w:rsidR="00B8570F" w:rsidRPr="003D650E" w:rsidRDefault="00B8570F">
      <w:pPr>
        <w:spacing w:line="17" w:lineRule="exact"/>
        <w:rPr>
          <w:sz w:val="20"/>
          <w:szCs w:val="20"/>
          <w:lang w:val="en-US"/>
        </w:rPr>
      </w:pPr>
    </w:p>
    <w:p w:rsidR="00B8570F" w:rsidRPr="003D650E" w:rsidRDefault="00D909E0">
      <w:pPr>
        <w:ind w:right="1540"/>
        <w:jc w:val="center"/>
        <w:rPr>
          <w:sz w:val="20"/>
          <w:szCs w:val="20"/>
          <w:lang w:val="en-US"/>
        </w:rPr>
      </w:pPr>
      <w:r w:rsidRPr="003D650E">
        <w:rPr>
          <w:rFonts w:ascii="Arial" w:eastAsia="Arial" w:hAnsi="Arial" w:cs="Arial"/>
          <w:sz w:val="18"/>
          <w:szCs w:val="18"/>
          <w:lang w:val="en-US"/>
        </w:rPr>
        <w:t>removal of visible debris or residue such as dust, hair, and skin.</w:t>
      </w:r>
    </w:p>
    <w:p w:rsidR="00B8570F" w:rsidRPr="003D650E" w:rsidRDefault="00B8570F">
      <w:pPr>
        <w:spacing w:line="217"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diagnosis</w:t>
      </w:r>
      <w:r w:rsidRPr="003D650E">
        <w:rPr>
          <w:sz w:val="20"/>
          <w:szCs w:val="20"/>
          <w:lang w:val="en-US"/>
        </w:rPr>
        <w:tab/>
      </w:r>
      <w:r w:rsidRPr="003D650E">
        <w:rPr>
          <w:rFonts w:ascii="Arial" w:eastAsia="Arial" w:hAnsi="Arial" w:cs="Arial"/>
          <w:sz w:val="18"/>
          <w:szCs w:val="18"/>
          <w:lang w:val="en-US"/>
        </w:rPr>
        <w:t>Determination of the nature of a disease from its symptoms and/or diagnostic tests. Federal</w:t>
      </w:r>
    </w:p>
    <w:p w:rsidR="00B8570F" w:rsidRPr="003D650E" w:rsidRDefault="00B8570F">
      <w:pPr>
        <w:spacing w:line="17" w:lineRule="exact"/>
        <w:rPr>
          <w:sz w:val="20"/>
          <w:szCs w:val="20"/>
          <w:lang w:val="en-US"/>
        </w:rPr>
      </w:pPr>
    </w:p>
    <w:p w:rsidR="00B8570F" w:rsidRPr="003D650E" w:rsidRDefault="00D909E0">
      <w:pPr>
        <w:ind w:left="2140"/>
        <w:rPr>
          <w:sz w:val="20"/>
          <w:szCs w:val="20"/>
          <w:lang w:val="en-US"/>
        </w:rPr>
      </w:pPr>
      <w:r w:rsidRPr="003D650E">
        <w:rPr>
          <w:rFonts w:ascii="Arial" w:eastAsia="Arial" w:hAnsi="Arial" w:cs="Arial"/>
          <w:sz w:val="18"/>
          <w:szCs w:val="18"/>
          <w:lang w:val="en-US"/>
        </w:rPr>
        <w:t>regulations prohibit salon professionals from performing a diagnosis.</w:t>
      </w:r>
    </w:p>
    <w:p w:rsidR="00B8570F" w:rsidRPr="003D650E" w:rsidRDefault="00B8570F">
      <w:pPr>
        <w:spacing w:line="217"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diplococci</w:t>
      </w:r>
      <w:r w:rsidRPr="003D650E">
        <w:rPr>
          <w:sz w:val="20"/>
          <w:szCs w:val="20"/>
          <w:lang w:val="en-US"/>
        </w:rPr>
        <w:tab/>
      </w:r>
      <w:r w:rsidRPr="003D650E">
        <w:rPr>
          <w:rFonts w:ascii="Arial" w:eastAsia="Arial" w:hAnsi="Arial" w:cs="Arial"/>
          <w:sz w:val="18"/>
          <w:szCs w:val="18"/>
          <w:lang w:val="en-US"/>
        </w:rPr>
        <w:t>Spherical bacteria that grow in pairs and cause diseases such as pneumonia.</w:t>
      </w:r>
    </w:p>
    <w:p w:rsidR="00B8570F" w:rsidRPr="003D650E" w:rsidRDefault="00B8570F">
      <w:pPr>
        <w:spacing w:line="222"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direct transmission</w:t>
      </w:r>
      <w:r w:rsidRPr="003D650E">
        <w:rPr>
          <w:sz w:val="20"/>
          <w:szCs w:val="20"/>
          <w:lang w:val="en-US"/>
        </w:rPr>
        <w:tab/>
      </w:r>
      <w:r w:rsidRPr="003D650E">
        <w:rPr>
          <w:rFonts w:ascii="Arial" w:eastAsia="Arial" w:hAnsi="Arial" w:cs="Arial"/>
          <w:sz w:val="17"/>
          <w:szCs w:val="17"/>
          <w:lang w:val="en-US"/>
        </w:rPr>
        <w:t>Transmission of blood or body fluids through touching (including shaking hands), kissing,</w:t>
      </w:r>
    </w:p>
    <w:p w:rsidR="00B8570F" w:rsidRPr="003D650E" w:rsidRDefault="00B8570F">
      <w:pPr>
        <w:spacing w:line="17" w:lineRule="exact"/>
        <w:rPr>
          <w:sz w:val="20"/>
          <w:szCs w:val="20"/>
          <w:lang w:val="en-US"/>
        </w:rPr>
      </w:pPr>
    </w:p>
    <w:p w:rsidR="00B8570F" w:rsidRPr="003D650E" w:rsidRDefault="00D909E0">
      <w:pPr>
        <w:ind w:left="2140"/>
        <w:rPr>
          <w:sz w:val="20"/>
          <w:szCs w:val="20"/>
          <w:lang w:val="en-US"/>
        </w:rPr>
      </w:pPr>
      <w:r w:rsidRPr="003D650E">
        <w:rPr>
          <w:rFonts w:ascii="Arial" w:eastAsia="Arial" w:hAnsi="Arial" w:cs="Arial"/>
          <w:sz w:val="18"/>
          <w:szCs w:val="18"/>
          <w:lang w:val="en-US"/>
        </w:rPr>
        <w:t>coughing, sneezing, and talking.</w:t>
      </w:r>
    </w:p>
    <w:p w:rsidR="00B8570F" w:rsidRPr="003D650E" w:rsidRDefault="00B8570F">
      <w:pPr>
        <w:spacing w:line="217"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disease</w:t>
      </w:r>
      <w:r w:rsidRPr="003D650E">
        <w:rPr>
          <w:sz w:val="20"/>
          <w:szCs w:val="20"/>
          <w:lang w:val="en-US"/>
        </w:rPr>
        <w:tab/>
      </w:r>
      <w:r w:rsidRPr="003D650E">
        <w:rPr>
          <w:rFonts w:ascii="Arial" w:eastAsia="Arial" w:hAnsi="Arial" w:cs="Arial"/>
          <w:sz w:val="18"/>
          <w:szCs w:val="18"/>
          <w:lang w:val="en-US"/>
        </w:rPr>
        <w:t>An abnormal condition of all or part of the body, or its systems or organs, that makes the</w:t>
      </w:r>
    </w:p>
    <w:p w:rsidR="00B8570F" w:rsidRPr="003D650E" w:rsidRDefault="00B8570F">
      <w:pPr>
        <w:spacing w:line="17" w:lineRule="exact"/>
        <w:rPr>
          <w:sz w:val="20"/>
          <w:szCs w:val="20"/>
          <w:lang w:val="en-US"/>
        </w:rPr>
      </w:pPr>
    </w:p>
    <w:p w:rsidR="00B8570F" w:rsidRPr="003D650E" w:rsidRDefault="00D909E0">
      <w:pPr>
        <w:ind w:left="2140"/>
        <w:rPr>
          <w:sz w:val="20"/>
          <w:szCs w:val="20"/>
          <w:lang w:val="en-US"/>
        </w:rPr>
      </w:pPr>
      <w:r w:rsidRPr="003D650E">
        <w:rPr>
          <w:rFonts w:ascii="Arial" w:eastAsia="Arial" w:hAnsi="Arial" w:cs="Arial"/>
          <w:sz w:val="18"/>
          <w:szCs w:val="18"/>
          <w:lang w:val="en-US"/>
        </w:rPr>
        <w:t>body incapable of carrying on normal function.</w:t>
      </w:r>
    </w:p>
    <w:p w:rsidR="00B8570F" w:rsidRPr="003D650E" w:rsidRDefault="00B8570F">
      <w:pPr>
        <w:spacing w:line="217"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disinfectants</w:t>
      </w:r>
      <w:r w:rsidRPr="003D650E">
        <w:rPr>
          <w:sz w:val="20"/>
          <w:szCs w:val="20"/>
          <w:lang w:val="en-US"/>
        </w:rPr>
        <w:tab/>
      </w:r>
      <w:r w:rsidRPr="003D650E">
        <w:rPr>
          <w:rFonts w:ascii="Arial" w:eastAsia="Arial" w:hAnsi="Arial" w:cs="Arial"/>
          <w:sz w:val="18"/>
          <w:szCs w:val="18"/>
          <w:lang w:val="en-US"/>
        </w:rPr>
        <w:t>Chemical products that destroy all bacteria, fungi, and viruses (but not spores) on surfaces.</w:t>
      </w:r>
    </w:p>
    <w:p w:rsidR="00B8570F" w:rsidRPr="003D650E" w:rsidRDefault="00B8570F">
      <w:pPr>
        <w:spacing w:line="222"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disinfection</w:t>
      </w:r>
      <w:r w:rsidRPr="003D650E">
        <w:rPr>
          <w:sz w:val="20"/>
          <w:szCs w:val="20"/>
          <w:lang w:val="en-US"/>
        </w:rPr>
        <w:tab/>
      </w:r>
      <w:r w:rsidRPr="003D650E">
        <w:rPr>
          <w:rFonts w:ascii="Arial" w:eastAsia="Arial" w:hAnsi="Arial" w:cs="Arial"/>
          <w:sz w:val="18"/>
          <w:szCs w:val="18"/>
          <w:lang w:val="en-US"/>
        </w:rPr>
        <w:t>A chemical process that uses specific products to destroy harmful organisms (except</w:t>
      </w:r>
    </w:p>
    <w:p w:rsidR="00B8570F" w:rsidRPr="003D650E" w:rsidRDefault="00B8570F">
      <w:pPr>
        <w:spacing w:line="13"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(disinfecting)</w:t>
      </w:r>
      <w:r w:rsidRPr="003D650E">
        <w:rPr>
          <w:sz w:val="20"/>
          <w:szCs w:val="20"/>
          <w:lang w:val="en-US"/>
        </w:rPr>
        <w:tab/>
      </w:r>
      <w:r w:rsidRPr="003D650E">
        <w:rPr>
          <w:rFonts w:ascii="Arial" w:eastAsia="Arial" w:hAnsi="Arial" w:cs="Arial"/>
          <w:sz w:val="18"/>
          <w:szCs w:val="18"/>
          <w:lang w:val="en-US"/>
        </w:rPr>
        <w:t>bacterial spores) on environmental surfaces.</w:t>
      </w:r>
    </w:p>
    <w:p w:rsidR="00B8570F" w:rsidRPr="003D650E" w:rsidRDefault="00B8570F">
      <w:pPr>
        <w:spacing w:line="222"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efficacy</w:t>
      </w:r>
      <w:r w:rsidRPr="003D650E">
        <w:rPr>
          <w:sz w:val="20"/>
          <w:szCs w:val="20"/>
          <w:lang w:val="en-US"/>
        </w:rPr>
        <w:tab/>
      </w:r>
      <w:r w:rsidRPr="003D650E">
        <w:rPr>
          <w:rFonts w:ascii="Arial" w:eastAsia="Arial" w:hAnsi="Arial" w:cs="Arial"/>
          <w:sz w:val="18"/>
          <w:szCs w:val="18"/>
          <w:lang w:val="en-US"/>
        </w:rPr>
        <w:t>The ability to produce an effect.</w:t>
      </w:r>
    </w:p>
    <w:p w:rsidR="00B8570F" w:rsidRPr="003D650E" w:rsidRDefault="00B8570F">
      <w:pPr>
        <w:spacing w:line="222"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exposure incident</w:t>
      </w:r>
      <w:r w:rsidRPr="003D650E">
        <w:rPr>
          <w:sz w:val="20"/>
          <w:szCs w:val="20"/>
          <w:lang w:val="en-US"/>
        </w:rPr>
        <w:tab/>
      </w:r>
      <w:r w:rsidRPr="003D650E">
        <w:rPr>
          <w:rFonts w:ascii="Arial" w:eastAsia="Arial" w:hAnsi="Arial" w:cs="Arial"/>
          <w:sz w:val="18"/>
          <w:szCs w:val="18"/>
          <w:lang w:val="en-US"/>
        </w:rPr>
        <w:t>Contact with nonintact (broken) skin, blood, body fluid or other potentially infectious materials</w:t>
      </w:r>
    </w:p>
    <w:p w:rsidR="00B8570F" w:rsidRPr="003D650E" w:rsidRDefault="00B8570F">
      <w:pPr>
        <w:spacing w:line="17" w:lineRule="exact"/>
        <w:rPr>
          <w:sz w:val="20"/>
          <w:szCs w:val="20"/>
          <w:lang w:val="en-US"/>
        </w:rPr>
      </w:pPr>
    </w:p>
    <w:p w:rsidR="00B8570F" w:rsidRPr="003D650E" w:rsidRDefault="00D909E0">
      <w:pPr>
        <w:ind w:left="2140"/>
        <w:rPr>
          <w:sz w:val="20"/>
          <w:szCs w:val="20"/>
          <w:lang w:val="en-US"/>
        </w:rPr>
      </w:pPr>
      <w:r w:rsidRPr="003D650E">
        <w:rPr>
          <w:rFonts w:ascii="Arial" w:eastAsia="Arial" w:hAnsi="Arial" w:cs="Arial"/>
          <w:sz w:val="18"/>
          <w:szCs w:val="18"/>
          <w:lang w:val="en-US"/>
        </w:rPr>
        <w:t>that is the result of the performance of an employee’s duties.</w:t>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11" w:lineRule="exact"/>
        <w:rPr>
          <w:sz w:val="20"/>
          <w:szCs w:val="20"/>
          <w:lang w:val="en-US"/>
        </w:rPr>
      </w:pPr>
    </w:p>
    <w:p w:rsidR="00B8570F" w:rsidRPr="003D650E" w:rsidRDefault="00D909E0">
      <w:pPr>
        <w:spacing w:line="95" w:lineRule="exact"/>
        <w:rPr>
          <w:sz w:val="20"/>
          <w:szCs w:val="20"/>
          <w:lang w:val="en-US"/>
        </w:rPr>
      </w:pPr>
      <w:bookmarkStart w:id="37" w:name="page40"/>
      <w:bookmarkEnd w:id="37"/>
      <w:r>
        <w:rPr>
          <w:noProof/>
          <w:sz w:val="20"/>
          <w:szCs w:val="20"/>
        </w:rPr>
        <w:drawing>
          <wp:anchor distT="0" distB="0" distL="114300" distR="114300" simplePos="0" relativeHeight="251662848" behindDoc="1" locked="0" layoutInCell="0" allowOverlap="1">
            <wp:simplePos x="0" y="0"/>
            <wp:positionH relativeFrom="page">
              <wp:posOffset>0</wp:posOffset>
            </wp:positionH>
            <wp:positionV relativeFrom="page">
              <wp:posOffset>0</wp:posOffset>
            </wp:positionV>
            <wp:extent cx="4763" cy="9944100"/>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35">
                      <a:clrChange>
                        <a:clrFrom>
                          <a:srgbClr val="FFFFFF"/>
                        </a:clrFrom>
                        <a:clrTo>
                          <a:srgbClr val="FFFFFF">
                            <a:alpha val="0"/>
                          </a:srgbClr>
                        </a:clrTo>
                      </a:clrChange>
                      <a:extLst/>
                    </a:blip>
                    <a:srcRect/>
                    <a:stretch>
                      <a:fillRect/>
                    </a:stretch>
                  </pic:blipFill>
                  <pic:spPr bwMode="auto">
                    <a:xfrm>
                      <a:off x="0" y="0"/>
                      <a:ext cx="4763" cy="9944100"/>
                    </a:xfrm>
                    <a:prstGeom prst="rect">
                      <a:avLst/>
                    </a:prstGeom>
                    <a:noFill/>
                  </pic:spPr>
                </pic:pic>
              </a:graphicData>
            </a:graphic>
          </wp:anchor>
        </w:drawing>
      </w:r>
    </w:p>
    <w:p w:rsidR="00B8570F" w:rsidRPr="003D650E" w:rsidRDefault="00B8570F">
      <w:pPr>
        <w:spacing w:line="108"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7"/>
          <w:szCs w:val="17"/>
          <w:lang w:val="en-US"/>
        </w:rPr>
        <w:t>flagella</w:t>
      </w:r>
      <w:r w:rsidRPr="003D650E">
        <w:rPr>
          <w:sz w:val="20"/>
          <w:szCs w:val="20"/>
          <w:lang w:val="en-US"/>
        </w:rPr>
        <w:tab/>
      </w:r>
      <w:r w:rsidRPr="003D650E">
        <w:rPr>
          <w:rFonts w:ascii="Arial" w:eastAsia="Arial" w:hAnsi="Arial" w:cs="Arial"/>
          <w:sz w:val="17"/>
          <w:szCs w:val="17"/>
          <w:lang w:val="en-US"/>
        </w:rPr>
        <w:t xml:space="preserve">Slender, hairlike extensions used by bacilli and spirilla for locomotion </w:t>
      </w:r>
      <w:r w:rsidRPr="003D650E">
        <w:rPr>
          <w:rFonts w:ascii="Arial" w:eastAsia="Arial" w:hAnsi="Arial" w:cs="Arial"/>
          <w:sz w:val="17"/>
          <w:szCs w:val="17"/>
          <w:highlight w:val="black"/>
          <w:lang w:val="en-US"/>
        </w:rPr>
        <w:t>(moving about)</w:t>
      </w:r>
      <w:r w:rsidRPr="003D650E">
        <w:rPr>
          <w:rFonts w:ascii="Arial" w:eastAsia="Arial" w:hAnsi="Arial" w:cs="Arial"/>
          <w:sz w:val="17"/>
          <w:szCs w:val="17"/>
          <w:lang w:val="en-US"/>
        </w:rPr>
        <w:t xml:space="preserve">. </w:t>
      </w:r>
      <w:r w:rsidRPr="003D650E">
        <w:rPr>
          <w:rFonts w:ascii="Arial" w:eastAsia="Arial" w:hAnsi="Arial" w:cs="Arial"/>
          <w:sz w:val="17"/>
          <w:szCs w:val="17"/>
          <w:highlight w:val="black"/>
          <w:lang w:val="en-US"/>
        </w:rPr>
        <w:t xml:space="preserve">May </w:t>
      </w:r>
      <w:r w:rsidRPr="003D650E">
        <w:rPr>
          <w:noProof/>
          <w:sz w:val="1"/>
          <w:szCs w:val="1"/>
        </w:rPr>
        <w:drawing>
          <wp:inline distT="0" distB="0" distL="0" distR="0">
            <wp:extent cx="95885" cy="9906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36" cstate="email">
                      <a:extLst>
                        <a:ext uri="{28A0092B-C50C-407E-A947-70E740481C1C}">
                          <a14:useLocalDpi xmlns:a14="http://schemas.microsoft.com/office/drawing/2010/main"/>
                        </a:ext>
                      </a:extLst>
                    </a:blip>
                    <a:srcRect/>
                    <a:stretch>
                      <a:fillRect/>
                    </a:stretch>
                  </pic:blipFill>
                  <pic:spPr bwMode="auto">
                    <a:xfrm>
                      <a:off x="0" y="0"/>
                      <a:ext cx="95885" cy="99060"/>
                    </a:xfrm>
                    <a:prstGeom prst="rect">
                      <a:avLst/>
                    </a:prstGeom>
                    <a:noFill/>
                    <a:ln>
                      <a:noFill/>
                    </a:ln>
                  </pic:spPr>
                </pic:pic>
              </a:graphicData>
            </a:graphic>
          </wp:inline>
        </w:drawing>
      </w:r>
      <w:r w:rsidRPr="003D650E">
        <w:rPr>
          <w:noProof/>
          <w:sz w:val="1"/>
          <w:szCs w:val="1"/>
        </w:rPr>
        <w:drawing>
          <wp:inline distT="0" distB="0" distL="0" distR="0">
            <wp:extent cx="187325" cy="11303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37" cstate="email">
                      <a:extLst>
                        <a:ext uri="{28A0092B-C50C-407E-A947-70E740481C1C}">
                          <a14:useLocalDpi xmlns:a14="http://schemas.microsoft.com/office/drawing/2010/main"/>
                        </a:ext>
                      </a:extLst>
                    </a:blip>
                    <a:srcRect/>
                    <a:stretch>
                      <a:fillRect/>
                    </a:stretch>
                  </pic:blipFill>
                  <pic:spPr bwMode="auto">
                    <a:xfrm>
                      <a:off x="0" y="0"/>
                      <a:ext cx="187325" cy="113030"/>
                    </a:xfrm>
                    <a:prstGeom prst="rect">
                      <a:avLst/>
                    </a:prstGeom>
                    <a:noFill/>
                    <a:ln>
                      <a:noFill/>
                    </a:ln>
                  </pic:spPr>
                </pic:pic>
              </a:graphicData>
            </a:graphic>
          </wp:inline>
        </w:drawing>
      </w:r>
      <w:r w:rsidRPr="003D650E">
        <w:rPr>
          <w:noProof/>
          <w:sz w:val="1"/>
          <w:szCs w:val="1"/>
        </w:rPr>
        <w:drawing>
          <wp:inline distT="0" distB="0" distL="0" distR="0">
            <wp:extent cx="195580" cy="11430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98" cstate="email">
                      <a:extLst>
                        <a:ext uri="{28A0092B-C50C-407E-A947-70E740481C1C}">
                          <a14:useLocalDpi xmlns:a14="http://schemas.microsoft.com/office/drawing/2010/main"/>
                        </a:ext>
                      </a:extLst>
                    </a:blip>
                    <a:srcRect/>
                    <a:stretch>
                      <a:fillRect/>
                    </a:stretch>
                  </pic:blipFill>
                  <pic:spPr bwMode="auto">
                    <a:xfrm>
                      <a:off x="0" y="0"/>
                      <a:ext cx="195580" cy="114300"/>
                    </a:xfrm>
                    <a:prstGeom prst="rect">
                      <a:avLst/>
                    </a:prstGeom>
                    <a:noFill/>
                    <a:ln>
                      <a:noFill/>
                    </a:ln>
                  </pic:spPr>
                </pic:pic>
              </a:graphicData>
            </a:graphic>
          </wp:inline>
        </w:drawing>
      </w:r>
      <w:r w:rsidRPr="003D650E">
        <w:rPr>
          <w:noProof/>
          <w:sz w:val="1"/>
          <w:szCs w:val="1"/>
        </w:rPr>
        <w:drawing>
          <wp:inline distT="0" distB="0" distL="0" distR="0">
            <wp:extent cx="191770" cy="11684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38" cstate="email">
                      <a:extLst>
                        <a:ext uri="{28A0092B-C50C-407E-A947-70E740481C1C}">
                          <a14:useLocalDpi xmlns:a14="http://schemas.microsoft.com/office/drawing/2010/main"/>
                        </a:ext>
                      </a:extLst>
                    </a:blip>
                    <a:srcRect/>
                    <a:stretch>
                      <a:fillRect/>
                    </a:stretch>
                  </pic:blipFill>
                  <pic:spPr bwMode="auto">
                    <a:xfrm>
                      <a:off x="0" y="0"/>
                      <a:ext cx="191770" cy="116840"/>
                    </a:xfrm>
                    <a:prstGeom prst="rect">
                      <a:avLst/>
                    </a:prstGeom>
                    <a:noFill/>
                    <a:ln>
                      <a:noFill/>
                    </a:ln>
                  </pic:spPr>
                </pic:pic>
              </a:graphicData>
            </a:graphic>
          </wp:inline>
        </w:drawing>
      </w:r>
      <w:r w:rsidRPr="003D650E">
        <w:rPr>
          <w:noProof/>
          <w:sz w:val="1"/>
          <w:szCs w:val="1"/>
        </w:rPr>
        <w:drawing>
          <wp:inline distT="0" distB="0" distL="0" distR="0">
            <wp:extent cx="193675" cy="10223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00" cstate="email">
                      <a:extLst>
                        <a:ext uri="{28A0092B-C50C-407E-A947-70E740481C1C}">
                          <a14:useLocalDpi xmlns:a14="http://schemas.microsoft.com/office/drawing/2010/main"/>
                        </a:ext>
                      </a:extLst>
                    </a:blip>
                    <a:srcRect/>
                    <a:stretch>
                      <a:fillRect/>
                    </a:stretch>
                  </pic:blipFill>
                  <pic:spPr bwMode="auto">
                    <a:xfrm>
                      <a:off x="0" y="0"/>
                      <a:ext cx="193675" cy="102235"/>
                    </a:xfrm>
                    <a:prstGeom prst="rect">
                      <a:avLst/>
                    </a:prstGeom>
                    <a:noFill/>
                    <a:ln>
                      <a:noFill/>
                    </a:ln>
                  </pic:spPr>
                </pic:pic>
              </a:graphicData>
            </a:graphic>
          </wp:inline>
        </w:drawing>
      </w:r>
    </w:p>
    <w:p w:rsidR="00B8570F" w:rsidRPr="003D650E" w:rsidRDefault="00B8570F">
      <w:pPr>
        <w:spacing w:line="15" w:lineRule="exact"/>
        <w:rPr>
          <w:sz w:val="20"/>
          <w:szCs w:val="20"/>
          <w:lang w:val="en-US"/>
        </w:rPr>
      </w:pPr>
    </w:p>
    <w:p w:rsidR="00B8570F" w:rsidRPr="003D650E" w:rsidRDefault="00D909E0">
      <w:pPr>
        <w:ind w:left="2300"/>
        <w:rPr>
          <w:sz w:val="20"/>
          <w:szCs w:val="20"/>
          <w:lang w:val="en-US"/>
        </w:rPr>
      </w:pPr>
      <w:r w:rsidRPr="003D650E">
        <w:rPr>
          <w:rFonts w:ascii="Arial" w:eastAsia="Arial" w:hAnsi="Arial" w:cs="Arial"/>
          <w:sz w:val="18"/>
          <w:szCs w:val="18"/>
          <w:lang w:val="en-US"/>
        </w:rPr>
        <w:t>also be referred to as cilia.</w:t>
      </w:r>
    </w:p>
    <w:p w:rsidR="00B8570F" w:rsidRPr="003D650E" w:rsidRDefault="00B8570F">
      <w:pPr>
        <w:spacing w:line="108"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 xml:space="preserve">fungi </w:t>
      </w:r>
      <w:r w:rsidRPr="003D650E">
        <w:rPr>
          <w:rFonts w:ascii="Arial" w:eastAsia="Arial" w:hAnsi="Arial" w:cs="Arial"/>
          <w:sz w:val="18"/>
          <w:szCs w:val="18"/>
          <w:lang w:val="en-US"/>
        </w:rPr>
        <w:t>(singular:</w:t>
      </w:r>
      <w:r w:rsidRPr="003D650E">
        <w:rPr>
          <w:sz w:val="20"/>
          <w:szCs w:val="20"/>
          <w:lang w:val="en-US"/>
        </w:rPr>
        <w:tab/>
      </w:r>
      <w:r w:rsidRPr="003D650E">
        <w:rPr>
          <w:rFonts w:ascii="Arial" w:eastAsia="Arial" w:hAnsi="Arial" w:cs="Arial"/>
          <w:sz w:val="16"/>
          <w:szCs w:val="16"/>
          <w:lang w:val="en-US"/>
        </w:rPr>
        <w:t xml:space="preserve">Microscopic plant parasites, which include molds, mildews, and </w:t>
      </w:r>
      <w:r w:rsidRPr="003D650E">
        <w:rPr>
          <w:rFonts w:ascii="Arial" w:eastAsia="Arial" w:hAnsi="Arial" w:cs="Arial"/>
          <w:sz w:val="16"/>
          <w:szCs w:val="16"/>
          <w:highlight w:val="black"/>
          <w:lang w:val="en-US"/>
        </w:rPr>
        <w:t xml:space="preserve">yeasts; can produce </w:t>
      </w:r>
      <w:r>
        <w:rPr>
          <w:noProof/>
          <w:sz w:val="1"/>
          <w:szCs w:val="1"/>
        </w:rPr>
        <w:drawing>
          <wp:inline distT="0" distB="0" distL="0" distR="0">
            <wp:extent cx="184150" cy="1797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39" cstate="email">
                      <a:extLst>
                        <a:ext uri="{28A0092B-C50C-407E-A947-70E740481C1C}">
                          <a14:useLocalDpi xmlns:a14="http://schemas.microsoft.com/office/drawing/2010/main"/>
                        </a:ext>
                      </a:extLst>
                    </a:blip>
                    <a:srcRect/>
                    <a:stretch>
                      <a:fillRect/>
                    </a:stretch>
                  </pic:blipFill>
                  <pic:spPr bwMode="auto">
                    <a:xfrm>
                      <a:off x="0" y="0"/>
                      <a:ext cx="184150" cy="179705"/>
                    </a:xfrm>
                    <a:prstGeom prst="rect">
                      <a:avLst/>
                    </a:prstGeom>
                    <a:noFill/>
                    <a:ln>
                      <a:noFill/>
                    </a:ln>
                  </pic:spPr>
                </pic:pic>
              </a:graphicData>
            </a:graphic>
          </wp:inline>
        </w:drawing>
      </w:r>
      <w:r>
        <w:rPr>
          <w:noProof/>
          <w:sz w:val="1"/>
          <w:szCs w:val="1"/>
        </w:rPr>
        <w:drawing>
          <wp:inline distT="0" distB="0" distL="0" distR="0">
            <wp:extent cx="179070" cy="179705"/>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8" cstate="email">
                      <a:extLst>
                        <a:ext uri="{28A0092B-C50C-407E-A947-70E740481C1C}">
                          <a14:useLocalDpi xmlns:a14="http://schemas.microsoft.com/office/drawing/2010/main"/>
                        </a:ext>
                      </a:extLst>
                    </a:blip>
                    <a:srcRect/>
                    <a:stretch>
                      <a:fillRect/>
                    </a:stretch>
                  </pic:blipFill>
                  <pic:spPr bwMode="auto">
                    <a:xfrm>
                      <a:off x="0" y="0"/>
                      <a:ext cx="179070" cy="179705"/>
                    </a:xfrm>
                    <a:prstGeom prst="rect">
                      <a:avLst/>
                    </a:prstGeom>
                    <a:noFill/>
                    <a:ln>
                      <a:noFill/>
                    </a:ln>
                  </pic:spPr>
                </pic:pic>
              </a:graphicData>
            </a:graphic>
          </wp:inline>
        </w:drawing>
      </w:r>
      <w:r>
        <w:rPr>
          <w:noProof/>
          <w:sz w:val="1"/>
          <w:szCs w:val="1"/>
        </w:rPr>
        <w:drawing>
          <wp:inline distT="0" distB="0" distL="0" distR="0">
            <wp:extent cx="182880" cy="17399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40" cstate="email">
                      <a:extLst>
                        <a:ext uri="{28A0092B-C50C-407E-A947-70E740481C1C}">
                          <a14:useLocalDpi xmlns:a14="http://schemas.microsoft.com/office/drawing/2010/main"/>
                        </a:ext>
                      </a:extLst>
                    </a:blip>
                    <a:srcRect/>
                    <a:stretch>
                      <a:fillRect/>
                    </a:stretch>
                  </pic:blipFill>
                  <pic:spPr bwMode="auto">
                    <a:xfrm>
                      <a:off x="0" y="0"/>
                      <a:ext cx="182880" cy="173990"/>
                    </a:xfrm>
                    <a:prstGeom prst="rect">
                      <a:avLst/>
                    </a:prstGeom>
                    <a:noFill/>
                    <a:ln>
                      <a:noFill/>
                    </a:ln>
                  </pic:spPr>
                </pic:pic>
              </a:graphicData>
            </a:graphic>
          </wp:inline>
        </w:drawing>
      </w:r>
      <w:r>
        <w:rPr>
          <w:noProof/>
          <w:sz w:val="1"/>
          <w:szCs w:val="1"/>
        </w:rPr>
        <w:drawing>
          <wp:inline distT="0" distB="0" distL="0" distR="0">
            <wp:extent cx="198120" cy="186055"/>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41" cstate="email">
                      <a:extLst>
                        <a:ext uri="{28A0092B-C50C-407E-A947-70E740481C1C}">
                          <a14:useLocalDpi xmlns:a14="http://schemas.microsoft.com/office/drawing/2010/main"/>
                        </a:ext>
                      </a:extLst>
                    </a:blip>
                    <a:srcRect/>
                    <a:stretch>
                      <a:fillRect/>
                    </a:stretch>
                  </pic:blipFill>
                  <pic:spPr bwMode="auto">
                    <a:xfrm>
                      <a:off x="0" y="0"/>
                      <a:ext cx="198120" cy="186055"/>
                    </a:xfrm>
                    <a:prstGeom prst="rect">
                      <a:avLst/>
                    </a:prstGeom>
                    <a:noFill/>
                    <a:ln>
                      <a:noFill/>
                    </a:ln>
                  </pic:spPr>
                </pic:pic>
              </a:graphicData>
            </a:graphic>
          </wp:inline>
        </w:drawing>
      </w:r>
      <w:r>
        <w:rPr>
          <w:noProof/>
          <w:sz w:val="1"/>
          <w:szCs w:val="1"/>
        </w:rPr>
        <w:drawing>
          <wp:inline distT="0" distB="0" distL="0" distR="0">
            <wp:extent cx="191770" cy="19050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42" cstate="email">
                      <a:extLst>
                        <a:ext uri="{28A0092B-C50C-407E-A947-70E740481C1C}">
                          <a14:useLocalDpi xmlns:a14="http://schemas.microsoft.com/office/drawing/2010/main"/>
                        </a:ext>
                      </a:extLst>
                    </a:blip>
                    <a:srcRect/>
                    <a:stretch>
                      <a:fillRect/>
                    </a:stretch>
                  </pic:blipFill>
                  <pic:spPr bwMode="auto">
                    <a:xfrm>
                      <a:off x="0" y="0"/>
                      <a:ext cx="191770" cy="190500"/>
                    </a:xfrm>
                    <a:prstGeom prst="rect">
                      <a:avLst/>
                    </a:prstGeom>
                    <a:noFill/>
                    <a:ln>
                      <a:noFill/>
                    </a:ln>
                  </pic:spPr>
                </pic:pic>
              </a:graphicData>
            </a:graphic>
          </wp:inline>
        </w:drawing>
      </w:r>
      <w:r>
        <w:rPr>
          <w:noProof/>
          <w:sz w:val="1"/>
          <w:szCs w:val="1"/>
        </w:rPr>
        <w:drawing>
          <wp:inline distT="0" distB="0" distL="0" distR="0">
            <wp:extent cx="101600" cy="18034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43" cstate="email">
                      <a:extLst>
                        <a:ext uri="{28A0092B-C50C-407E-A947-70E740481C1C}">
                          <a14:useLocalDpi xmlns:a14="http://schemas.microsoft.com/office/drawing/2010/main"/>
                        </a:ext>
                      </a:extLst>
                    </a:blip>
                    <a:srcRect/>
                    <a:stretch>
                      <a:fillRect/>
                    </a:stretch>
                  </pic:blipFill>
                  <pic:spPr bwMode="auto">
                    <a:xfrm>
                      <a:off x="0" y="0"/>
                      <a:ext cx="101600" cy="180340"/>
                    </a:xfrm>
                    <a:prstGeom prst="rect">
                      <a:avLst/>
                    </a:prstGeom>
                    <a:noFill/>
                    <a:ln>
                      <a:noFill/>
                    </a:ln>
                  </pic:spPr>
                </pic:pic>
              </a:graphicData>
            </a:graphic>
          </wp:inline>
        </w:drawing>
      </w:r>
    </w:p>
    <w:p w:rsidR="00B8570F" w:rsidRPr="003D650E" w:rsidRDefault="00D909E0">
      <w:pPr>
        <w:tabs>
          <w:tab w:val="left" w:pos="2280"/>
        </w:tabs>
        <w:ind w:left="260"/>
        <w:rPr>
          <w:sz w:val="20"/>
          <w:szCs w:val="20"/>
          <w:lang w:val="en-US"/>
        </w:rPr>
      </w:pPr>
      <w:r w:rsidRPr="003D650E">
        <w:rPr>
          <w:rFonts w:ascii="Arial" w:eastAsia="Arial" w:hAnsi="Arial" w:cs="Arial"/>
          <w:sz w:val="18"/>
          <w:szCs w:val="18"/>
          <w:lang w:val="en-US"/>
        </w:rPr>
        <w:t>fungus)</w:t>
      </w:r>
      <w:r w:rsidRPr="003D650E">
        <w:rPr>
          <w:sz w:val="20"/>
          <w:szCs w:val="20"/>
          <w:lang w:val="en-US"/>
        </w:rPr>
        <w:tab/>
      </w:r>
      <w:r w:rsidRPr="003D650E">
        <w:rPr>
          <w:rFonts w:ascii="Arial" w:eastAsia="Arial" w:hAnsi="Arial" w:cs="Arial"/>
          <w:sz w:val="18"/>
          <w:szCs w:val="18"/>
          <w:lang w:val="en-US"/>
        </w:rPr>
        <w:t>contagious diseases such as ringworm.</w:t>
      </w:r>
    </w:p>
    <w:p w:rsidR="00B8570F" w:rsidRPr="003D650E" w:rsidRDefault="00B8570F">
      <w:pPr>
        <w:spacing w:line="217"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fungicidal</w:t>
      </w:r>
      <w:r w:rsidRPr="003D650E">
        <w:rPr>
          <w:sz w:val="20"/>
          <w:szCs w:val="20"/>
          <w:lang w:val="en-US"/>
        </w:rPr>
        <w:tab/>
      </w:r>
      <w:r w:rsidRPr="003D650E">
        <w:rPr>
          <w:rFonts w:ascii="Arial" w:eastAsia="Arial" w:hAnsi="Arial" w:cs="Arial"/>
          <w:sz w:val="18"/>
          <w:szCs w:val="18"/>
          <w:lang w:val="en-US"/>
        </w:rPr>
        <w:t>Capable of destroying fungi.</w:t>
      </w:r>
    </w:p>
    <w:p w:rsidR="00B8570F" w:rsidRPr="003D650E" w:rsidRDefault="00B8570F">
      <w:pPr>
        <w:spacing w:line="179"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7"/>
          <w:szCs w:val="17"/>
          <w:lang w:val="en-US"/>
        </w:rPr>
        <w:t>hepatitis</w:t>
      </w:r>
      <w:r w:rsidRPr="003D650E">
        <w:rPr>
          <w:sz w:val="20"/>
          <w:szCs w:val="20"/>
          <w:lang w:val="en-US"/>
        </w:rPr>
        <w:tab/>
      </w:r>
      <w:r w:rsidRPr="003D650E">
        <w:rPr>
          <w:rFonts w:ascii="Arial" w:eastAsia="Arial" w:hAnsi="Arial" w:cs="Arial"/>
          <w:sz w:val="17"/>
          <w:szCs w:val="17"/>
          <w:lang w:val="en-US"/>
        </w:rPr>
        <w:t xml:space="preserve">A bloodborne virus that causes disease and can damage the liver. </w:t>
      </w:r>
      <w:r>
        <w:rPr>
          <w:noProof/>
          <w:sz w:val="1"/>
          <w:szCs w:val="1"/>
        </w:rPr>
        <w:drawing>
          <wp:inline distT="0" distB="0" distL="0" distR="0">
            <wp:extent cx="59055" cy="6032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44" cstate="email">
                      <a:extLst>
                        <a:ext uri="{28A0092B-C50C-407E-A947-70E740481C1C}">
                          <a14:useLocalDpi xmlns:a14="http://schemas.microsoft.com/office/drawing/2010/main"/>
                        </a:ext>
                      </a:extLst>
                    </a:blip>
                    <a:srcRect/>
                    <a:stretch>
                      <a:fillRect/>
                    </a:stretch>
                  </pic:blipFill>
                  <pic:spPr bwMode="auto">
                    <a:xfrm>
                      <a:off x="0" y="0"/>
                      <a:ext cx="59055" cy="60325"/>
                    </a:xfrm>
                    <a:prstGeom prst="rect">
                      <a:avLst/>
                    </a:prstGeom>
                    <a:noFill/>
                    <a:ln>
                      <a:noFill/>
                    </a:ln>
                  </pic:spPr>
                </pic:pic>
              </a:graphicData>
            </a:graphic>
          </wp:inline>
        </w:drawing>
      </w:r>
      <w:r>
        <w:rPr>
          <w:noProof/>
          <w:sz w:val="1"/>
          <w:szCs w:val="1"/>
        </w:rPr>
        <w:drawing>
          <wp:inline distT="0" distB="0" distL="0" distR="0">
            <wp:extent cx="55245" cy="6477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45" cstate="email">
                      <a:extLst>
                        <a:ext uri="{28A0092B-C50C-407E-A947-70E740481C1C}">
                          <a14:useLocalDpi xmlns:a14="http://schemas.microsoft.com/office/drawing/2010/main"/>
                        </a:ext>
                      </a:extLst>
                    </a:blip>
                    <a:srcRect/>
                    <a:stretch>
                      <a:fillRect/>
                    </a:stretch>
                  </pic:blipFill>
                  <pic:spPr bwMode="auto">
                    <a:xfrm>
                      <a:off x="0" y="0"/>
                      <a:ext cx="55245" cy="64770"/>
                    </a:xfrm>
                    <a:prstGeom prst="rect">
                      <a:avLst/>
                    </a:prstGeom>
                    <a:noFill/>
                    <a:ln>
                      <a:noFill/>
                    </a:ln>
                  </pic:spPr>
                </pic:pic>
              </a:graphicData>
            </a:graphic>
          </wp:inline>
        </w:drawing>
      </w:r>
      <w:r>
        <w:rPr>
          <w:noProof/>
          <w:sz w:val="1"/>
          <w:szCs w:val="1"/>
        </w:rPr>
        <w:drawing>
          <wp:inline distT="0" distB="0" distL="0" distR="0">
            <wp:extent cx="62865" cy="59055"/>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46" cstate="email">
                      <a:extLst>
                        <a:ext uri="{28A0092B-C50C-407E-A947-70E740481C1C}">
                          <a14:useLocalDpi xmlns:a14="http://schemas.microsoft.com/office/drawing/2010/main"/>
                        </a:ext>
                      </a:extLst>
                    </a:blip>
                    <a:srcRect/>
                    <a:stretch>
                      <a:fillRect/>
                    </a:stretch>
                  </pic:blipFill>
                  <pic:spPr bwMode="auto">
                    <a:xfrm>
                      <a:off x="0" y="0"/>
                      <a:ext cx="62865" cy="59055"/>
                    </a:xfrm>
                    <a:prstGeom prst="rect">
                      <a:avLst/>
                    </a:prstGeom>
                    <a:noFill/>
                    <a:ln>
                      <a:noFill/>
                    </a:ln>
                  </pic:spPr>
                </pic:pic>
              </a:graphicData>
            </a:graphic>
          </wp:inline>
        </w:drawing>
      </w:r>
      <w:r>
        <w:rPr>
          <w:noProof/>
          <w:sz w:val="1"/>
          <w:szCs w:val="1"/>
        </w:rPr>
        <w:drawing>
          <wp:inline distT="0" distB="0" distL="0" distR="0">
            <wp:extent cx="63500" cy="71755"/>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47" cstate="email">
                      <a:extLst>
                        <a:ext uri="{28A0092B-C50C-407E-A947-70E740481C1C}">
                          <a14:useLocalDpi xmlns:a14="http://schemas.microsoft.com/office/drawing/2010/main"/>
                        </a:ext>
                      </a:extLst>
                    </a:blip>
                    <a:srcRect/>
                    <a:stretch>
                      <a:fillRect/>
                    </a:stretch>
                  </pic:blipFill>
                  <pic:spPr bwMode="auto">
                    <a:xfrm>
                      <a:off x="0" y="0"/>
                      <a:ext cx="63500" cy="71755"/>
                    </a:xfrm>
                    <a:prstGeom prst="rect">
                      <a:avLst/>
                    </a:prstGeom>
                    <a:noFill/>
                    <a:ln>
                      <a:noFill/>
                    </a:ln>
                  </pic:spPr>
                </pic:pic>
              </a:graphicData>
            </a:graphic>
          </wp:inline>
        </w:drawing>
      </w:r>
      <w:r>
        <w:rPr>
          <w:noProof/>
          <w:sz w:val="1"/>
          <w:szCs w:val="1"/>
        </w:rPr>
        <w:drawing>
          <wp:inline distT="0" distB="0" distL="0" distR="0">
            <wp:extent cx="71755" cy="66675"/>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48" cstate="email">
                      <a:extLst>
                        <a:ext uri="{28A0092B-C50C-407E-A947-70E740481C1C}">
                          <a14:useLocalDpi xmlns:a14="http://schemas.microsoft.com/office/drawing/2010/main"/>
                        </a:ext>
                      </a:extLst>
                    </a:blip>
                    <a:srcRect/>
                    <a:stretch>
                      <a:fillRect/>
                    </a:stretch>
                  </pic:blipFill>
                  <pic:spPr bwMode="auto">
                    <a:xfrm>
                      <a:off x="0" y="0"/>
                      <a:ext cx="71755" cy="66675"/>
                    </a:xfrm>
                    <a:prstGeom prst="rect">
                      <a:avLst/>
                    </a:prstGeom>
                    <a:noFill/>
                    <a:ln>
                      <a:noFill/>
                    </a:ln>
                  </pic:spPr>
                </pic:pic>
              </a:graphicData>
            </a:graphic>
          </wp:inline>
        </w:drawing>
      </w:r>
      <w:r>
        <w:rPr>
          <w:noProof/>
          <w:sz w:val="1"/>
          <w:szCs w:val="1"/>
        </w:rPr>
        <w:drawing>
          <wp:inline distT="0" distB="0" distL="0" distR="0">
            <wp:extent cx="73660" cy="8509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49" cstate="email">
                      <a:extLst>
                        <a:ext uri="{28A0092B-C50C-407E-A947-70E740481C1C}">
                          <a14:useLocalDpi xmlns:a14="http://schemas.microsoft.com/office/drawing/2010/main"/>
                        </a:ext>
                      </a:extLst>
                    </a:blip>
                    <a:srcRect/>
                    <a:stretch>
                      <a:fillRect/>
                    </a:stretch>
                  </pic:blipFill>
                  <pic:spPr bwMode="auto">
                    <a:xfrm>
                      <a:off x="0" y="0"/>
                      <a:ext cx="73660" cy="85090"/>
                    </a:xfrm>
                    <a:prstGeom prst="rect">
                      <a:avLst/>
                    </a:prstGeom>
                    <a:noFill/>
                    <a:ln>
                      <a:noFill/>
                    </a:ln>
                  </pic:spPr>
                </pic:pic>
              </a:graphicData>
            </a:graphic>
          </wp:inline>
        </w:drawing>
      </w:r>
      <w:r>
        <w:rPr>
          <w:noProof/>
          <w:sz w:val="1"/>
          <w:szCs w:val="1"/>
        </w:rPr>
        <w:drawing>
          <wp:inline distT="0" distB="0" distL="0" distR="0">
            <wp:extent cx="75565" cy="69215"/>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50" cstate="email">
                      <a:extLst>
                        <a:ext uri="{28A0092B-C50C-407E-A947-70E740481C1C}">
                          <a14:useLocalDpi xmlns:a14="http://schemas.microsoft.com/office/drawing/2010/main"/>
                        </a:ext>
                      </a:extLst>
                    </a:blip>
                    <a:srcRect/>
                    <a:stretch>
                      <a:fillRect/>
                    </a:stretch>
                  </pic:blipFill>
                  <pic:spPr bwMode="auto">
                    <a:xfrm>
                      <a:off x="0" y="0"/>
                      <a:ext cx="75565" cy="69215"/>
                    </a:xfrm>
                    <a:prstGeom prst="rect">
                      <a:avLst/>
                    </a:prstGeom>
                    <a:noFill/>
                    <a:ln>
                      <a:noFill/>
                    </a:ln>
                  </pic:spPr>
                </pic:pic>
              </a:graphicData>
            </a:graphic>
          </wp:inline>
        </w:drawing>
      </w:r>
      <w:r>
        <w:rPr>
          <w:noProof/>
          <w:sz w:val="1"/>
          <w:szCs w:val="1"/>
        </w:rPr>
        <w:drawing>
          <wp:inline distT="0" distB="0" distL="0" distR="0">
            <wp:extent cx="76200" cy="89535"/>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51" cstate="email">
                      <a:extLst>
                        <a:ext uri="{28A0092B-C50C-407E-A947-70E740481C1C}">
                          <a14:useLocalDpi xmlns:a14="http://schemas.microsoft.com/office/drawing/2010/main"/>
                        </a:ext>
                      </a:extLst>
                    </a:blip>
                    <a:srcRect/>
                    <a:stretch>
                      <a:fillRect/>
                    </a:stretch>
                  </pic:blipFill>
                  <pic:spPr bwMode="auto">
                    <a:xfrm>
                      <a:off x="0" y="0"/>
                      <a:ext cx="76200" cy="89535"/>
                    </a:xfrm>
                    <a:prstGeom prst="rect">
                      <a:avLst/>
                    </a:prstGeom>
                    <a:noFill/>
                    <a:ln>
                      <a:noFill/>
                    </a:ln>
                  </pic:spPr>
                </pic:pic>
              </a:graphicData>
            </a:graphic>
          </wp:inline>
        </w:drawing>
      </w:r>
      <w:r>
        <w:rPr>
          <w:noProof/>
          <w:sz w:val="1"/>
          <w:szCs w:val="1"/>
        </w:rPr>
        <w:drawing>
          <wp:inline distT="0" distB="0" distL="0" distR="0">
            <wp:extent cx="81915" cy="9017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52" cstate="email">
                      <a:extLst>
                        <a:ext uri="{28A0092B-C50C-407E-A947-70E740481C1C}">
                          <a14:useLocalDpi xmlns:a14="http://schemas.microsoft.com/office/drawing/2010/main"/>
                        </a:ext>
                      </a:extLst>
                    </a:blip>
                    <a:srcRect/>
                    <a:stretch>
                      <a:fillRect/>
                    </a:stretch>
                  </pic:blipFill>
                  <pic:spPr bwMode="auto">
                    <a:xfrm>
                      <a:off x="0" y="0"/>
                      <a:ext cx="81915" cy="90170"/>
                    </a:xfrm>
                    <a:prstGeom prst="rect">
                      <a:avLst/>
                    </a:prstGeom>
                    <a:noFill/>
                    <a:ln>
                      <a:noFill/>
                    </a:ln>
                  </pic:spPr>
                </pic:pic>
              </a:graphicData>
            </a:graphic>
          </wp:inline>
        </w:drawing>
      </w:r>
      <w:r>
        <w:rPr>
          <w:noProof/>
          <w:sz w:val="1"/>
          <w:szCs w:val="1"/>
        </w:rPr>
        <w:drawing>
          <wp:inline distT="0" distB="0" distL="0" distR="0">
            <wp:extent cx="177800" cy="9525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53" cstate="email">
                      <a:extLst>
                        <a:ext uri="{28A0092B-C50C-407E-A947-70E740481C1C}">
                          <a14:useLocalDpi xmlns:a14="http://schemas.microsoft.com/office/drawing/2010/main"/>
                        </a:ext>
                      </a:extLst>
                    </a:blip>
                    <a:srcRect/>
                    <a:stretch>
                      <a:fillRect/>
                    </a:stretch>
                  </pic:blipFill>
                  <pic:spPr bwMode="auto">
                    <a:xfrm>
                      <a:off x="0" y="0"/>
                      <a:ext cx="177800" cy="95250"/>
                    </a:xfrm>
                    <a:prstGeom prst="rect">
                      <a:avLst/>
                    </a:prstGeom>
                    <a:noFill/>
                    <a:ln>
                      <a:noFill/>
                    </a:ln>
                  </pic:spPr>
                </pic:pic>
              </a:graphicData>
            </a:graphic>
          </wp:inline>
        </w:drawing>
      </w:r>
      <w:r>
        <w:rPr>
          <w:noProof/>
          <w:sz w:val="1"/>
          <w:szCs w:val="1"/>
        </w:rPr>
        <w:drawing>
          <wp:inline distT="0" distB="0" distL="0" distR="0">
            <wp:extent cx="80645" cy="97155"/>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54" cstate="email">
                      <a:extLst>
                        <a:ext uri="{28A0092B-C50C-407E-A947-70E740481C1C}">
                          <a14:useLocalDpi xmlns:a14="http://schemas.microsoft.com/office/drawing/2010/main"/>
                        </a:ext>
                      </a:extLst>
                    </a:blip>
                    <a:srcRect/>
                    <a:stretch>
                      <a:fillRect/>
                    </a:stretch>
                  </pic:blipFill>
                  <pic:spPr bwMode="auto">
                    <a:xfrm>
                      <a:off x="0" y="0"/>
                      <a:ext cx="80645" cy="97155"/>
                    </a:xfrm>
                    <a:prstGeom prst="rect">
                      <a:avLst/>
                    </a:prstGeom>
                    <a:noFill/>
                    <a:ln>
                      <a:noFill/>
                    </a:ln>
                  </pic:spPr>
                </pic:pic>
              </a:graphicData>
            </a:graphic>
          </wp:inline>
        </w:drawing>
      </w:r>
      <w:r>
        <w:rPr>
          <w:noProof/>
          <w:sz w:val="1"/>
          <w:szCs w:val="1"/>
        </w:rPr>
        <w:drawing>
          <wp:inline distT="0" distB="0" distL="0" distR="0">
            <wp:extent cx="183515" cy="9652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55" cstate="email">
                      <a:extLst>
                        <a:ext uri="{28A0092B-C50C-407E-A947-70E740481C1C}">
                          <a14:useLocalDpi xmlns:a14="http://schemas.microsoft.com/office/drawing/2010/main"/>
                        </a:ext>
                      </a:extLst>
                    </a:blip>
                    <a:srcRect/>
                    <a:stretch>
                      <a:fillRect/>
                    </a:stretch>
                  </pic:blipFill>
                  <pic:spPr bwMode="auto">
                    <a:xfrm>
                      <a:off x="0" y="0"/>
                      <a:ext cx="183515" cy="96520"/>
                    </a:xfrm>
                    <a:prstGeom prst="rect">
                      <a:avLst/>
                    </a:prstGeom>
                    <a:noFill/>
                    <a:ln>
                      <a:noFill/>
                    </a:ln>
                  </pic:spPr>
                </pic:pic>
              </a:graphicData>
            </a:graphic>
          </wp:inline>
        </w:drawing>
      </w:r>
      <w:r>
        <w:rPr>
          <w:noProof/>
          <w:sz w:val="1"/>
          <w:szCs w:val="1"/>
        </w:rPr>
        <w:drawing>
          <wp:inline distT="0" distB="0" distL="0" distR="0">
            <wp:extent cx="189865" cy="114935"/>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56" cstate="email">
                      <a:extLst>
                        <a:ext uri="{28A0092B-C50C-407E-A947-70E740481C1C}">
                          <a14:useLocalDpi xmlns:a14="http://schemas.microsoft.com/office/drawing/2010/main"/>
                        </a:ext>
                      </a:extLst>
                    </a:blip>
                    <a:srcRect/>
                    <a:stretch>
                      <a:fillRect/>
                    </a:stretch>
                  </pic:blipFill>
                  <pic:spPr bwMode="auto">
                    <a:xfrm>
                      <a:off x="0" y="0"/>
                      <a:ext cx="189865" cy="114935"/>
                    </a:xfrm>
                    <a:prstGeom prst="rect">
                      <a:avLst/>
                    </a:prstGeom>
                    <a:noFill/>
                    <a:ln>
                      <a:noFill/>
                    </a:ln>
                  </pic:spPr>
                </pic:pic>
              </a:graphicData>
            </a:graphic>
          </wp:inline>
        </w:drawing>
      </w:r>
      <w:r>
        <w:rPr>
          <w:noProof/>
          <w:sz w:val="1"/>
          <w:szCs w:val="1"/>
        </w:rPr>
        <w:drawing>
          <wp:inline distT="0" distB="0" distL="0" distR="0">
            <wp:extent cx="190500" cy="11620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57" cstate="email">
                      <a:extLst>
                        <a:ext uri="{28A0092B-C50C-407E-A947-70E740481C1C}">
                          <a14:useLocalDpi xmlns:a14="http://schemas.microsoft.com/office/drawing/2010/main"/>
                        </a:ext>
                      </a:extLst>
                    </a:blip>
                    <a:srcRect/>
                    <a:stretch>
                      <a:fillRect/>
                    </a:stretch>
                  </pic:blipFill>
                  <pic:spPr bwMode="auto">
                    <a:xfrm>
                      <a:off x="0" y="0"/>
                      <a:ext cx="190500" cy="116205"/>
                    </a:xfrm>
                    <a:prstGeom prst="rect">
                      <a:avLst/>
                    </a:prstGeom>
                    <a:noFill/>
                    <a:ln>
                      <a:noFill/>
                    </a:ln>
                  </pic:spPr>
                </pic:pic>
              </a:graphicData>
            </a:graphic>
          </wp:inline>
        </w:drawing>
      </w:r>
      <w:r>
        <w:rPr>
          <w:noProof/>
          <w:sz w:val="1"/>
          <w:szCs w:val="1"/>
        </w:rPr>
        <w:drawing>
          <wp:inline distT="0" distB="0" distL="0" distR="0">
            <wp:extent cx="184150" cy="1016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58" cstate="email">
                      <a:extLst>
                        <a:ext uri="{28A0092B-C50C-407E-A947-70E740481C1C}">
                          <a14:useLocalDpi xmlns:a14="http://schemas.microsoft.com/office/drawing/2010/main"/>
                        </a:ext>
                      </a:extLst>
                    </a:blip>
                    <a:srcRect/>
                    <a:stretch>
                      <a:fillRect/>
                    </a:stretch>
                  </pic:blipFill>
                  <pic:spPr bwMode="auto">
                    <a:xfrm>
                      <a:off x="0" y="0"/>
                      <a:ext cx="184150" cy="101600"/>
                    </a:xfrm>
                    <a:prstGeom prst="rect">
                      <a:avLst/>
                    </a:prstGeom>
                    <a:noFill/>
                    <a:ln>
                      <a:noFill/>
                    </a:ln>
                  </pic:spPr>
                </pic:pic>
              </a:graphicData>
            </a:graphic>
          </wp:inline>
        </w:drawing>
      </w:r>
      <w:r>
        <w:rPr>
          <w:noProof/>
          <w:sz w:val="1"/>
          <w:szCs w:val="1"/>
        </w:rPr>
        <w:drawing>
          <wp:inline distT="0" distB="0" distL="0" distR="0">
            <wp:extent cx="103505" cy="10350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59" cstate="email">
                      <a:extLst>
                        <a:ext uri="{28A0092B-C50C-407E-A947-70E740481C1C}">
                          <a14:useLocalDpi xmlns:a14="http://schemas.microsoft.com/office/drawing/2010/main"/>
                        </a:ext>
                      </a:extLst>
                    </a:blip>
                    <a:srcRect/>
                    <a:stretch>
                      <a:fillRect/>
                    </a:stretch>
                  </pic:blipFill>
                  <pic:spPr bwMode="auto">
                    <a:xfrm>
                      <a:off x="0" y="0"/>
                      <a:ext cx="103505" cy="103505"/>
                    </a:xfrm>
                    <a:prstGeom prst="rect">
                      <a:avLst/>
                    </a:prstGeom>
                    <a:noFill/>
                    <a:ln>
                      <a:noFill/>
                    </a:ln>
                  </pic:spPr>
                </pic:pic>
              </a:graphicData>
            </a:graphic>
          </wp:inline>
        </w:drawing>
      </w:r>
    </w:p>
    <w:p w:rsidR="00B8570F" w:rsidRPr="003D650E" w:rsidRDefault="00B8570F">
      <w:pPr>
        <w:spacing w:line="252"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hospital disinfectants</w:t>
      </w:r>
      <w:r w:rsidRPr="003D650E">
        <w:rPr>
          <w:sz w:val="20"/>
          <w:szCs w:val="20"/>
          <w:lang w:val="en-US"/>
        </w:rPr>
        <w:tab/>
      </w:r>
      <w:r w:rsidRPr="003D650E">
        <w:rPr>
          <w:rFonts w:ascii="Arial" w:eastAsia="Arial" w:hAnsi="Arial" w:cs="Arial"/>
          <w:sz w:val="18"/>
          <w:szCs w:val="18"/>
          <w:lang w:val="en-US"/>
        </w:rPr>
        <w:t>Disinfectants that are effective for cleaning blood and body fluids.</w:t>
      </w:r>
    </w:p>
    <w:p w:rsidR="00B8570F" w:rsidRPr="003D650E" w:rsidRDefault="00B8570F">
      <w:pPr>
        <w:spacing w:line="131"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6"/>
          <w:szCs w:val="16"/>
          <w:lang w:val="en-US"/>
        </w:rPr>
        <w:t>human</w:t>
      </w:r>
      <w:r w:rsidRPr="003D650E">
        <w:rPr>
          <w:sz w:val="20"/>
          <w:szCs w:val="20"/>
          <w:lang w:val="en-US"/>
        </w:rPr>
        <w:tab/>
      </w:r>
      <w:r w:rsidRPr="003D650E">
        <w:rPr>
          <w:rFonts w:ascii="Arial" w:eastAsia="Arial" w:hAnsi="Arial" w:cs="Arial"/>
          <w:sz w:val="16"/>
          <w:szCs w:val="16"/>
          <w:lang w:val="en-US"/>
        </w:rPr>
        <w:t>Abbreviated HIV; virus that causes aquired immune deficiency syndrome (AIDS)</w:t>
      </w:r>
      <w:r w:rsidRPr="003D650E">
        <w:rPr>
          <w:rFonts w:ascii="Arial" w:eastAsia="Arial" w:hAnsi="Arial" w:cs="Arial"/>
          <w:sz w:val="16"/>
          <w:szCs w:val="16"/>
          <w:highlight w:val="black"/>
          <w:lang w:val="en-US"/>
        </w:rPr>
        <w:t xml:space="preserve">. </w:t>
      </w:r>
      <w:r>
        <w:rPr>
          <w:noProof/>
          <w:sz w:val="1"/>
          <w:szCs w:val="1"/>
        </w:rPr>
        <w:drawing>
          <wp:inline distT="0" distB="0" distL="0" distR="0">
            <wp:extent cx="80645" cy="165735"/>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60" cstate="email">
                      <a:extLst>
                        <a:ext uri="{28A0092B-C50C-407E-A947-70E740481C1C}">
                          <a14:useLocalDpi xmlns:a14="http://schemas.microsoft.com/office/drawing/2010/main"/>
                        </a:ext>
                      </a:extLst>
                    </a:blip>
                    <a:srcRect/>
                    <a:stretch>
                      <a:fillRect/>
                    </a:stretch>
                  </pic:blipFill>
                  <pic:spPr bwMode="auto">
                    <a:xfrm>
                      <a:off x="0" y="0"/>
                      <a:ext cx="80645" cy="165735"/>
                    </a:xfrm>
                    <a:prstGeom prst="rect">
                      <a:avLst/>
                    </a:prstGeom>
                    <a:noFill/>
                    <a:ln>
                      <a:noFill/>
                    </a:ln>
                  </pic:spPr>
                </pic:pic>
              </a:graphicData>
            </a:graphic>
          </wp:inline>
        </w:drawing>
      </w:r>
      <w:r>
        <w:rPr>
          <w:noProof/>
          <w:sz w:val="1"/>
          <w:szCs w:val="1"/>
        </w:rPr>
        <w:drawing>
          <wp:inline distT="0" distB="0" distL="0" distR="0">
            <wp:extent cx="88900" cy="16827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61" cstate="email">
                      <a:extLst>
                        <a:ext uri="{28A0092B-C50C-407E-A947-70E740481C1C}">
                          <a14:useLocalDpi xmlns:a14="http://schemas.microsoft.com/office/drawing/2010/main"/>
                        </a:ext>
                      </a:extLst>
                    </a:blip>
                    <a:srcRect/>
                    <a:stretch>
                      <a:fillRect/>
                    </a:stretch>
                  </pic:blipFill>
                  <pic:spPr bwMode="auto">
                    <a:xfrm>
                      <a:off x="0" y="0"/>
                      <a:ext cx="88900" cy="168275"/>
                    </a:xfrm>
                    <a:prstGeom prst="rect">
                      <a:avLst/>
                    </a:prstGeom>
                    <a:noFill/>
                    <a:ln>
                      <a:noFill/>
                    </a:ln>
                  </pic:spPr>
                </pic:pic>
              </a:graphicData>
            </a:graphic>
          </wp:inline>
        </w:drawing>
      </w:r>
      <w:r>
        <w:rPr>
          <w:noProof/>
          <w:sz w:val="1"/>
          <w:szCs w:val="1"/>
        </w:rPr>
        <w:drawing>
          <wp:inline distT="0" distB="0" distL="0" distR="0">
            <wp:extent cx="179705" cy="17589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62" cstate="email">
                      <a:extLst>
                        <a:ext uri="{28A0092B-C50C-407E-A947-70E740481C1C}">
                          <a14:useLocalDpi xmlns:a14="http://schemas.microsoft.com/office/drawing/2010/main"/>
                        </a:ext>
                      </a:extLst>
                    </a:blip>
                    <a:srcRect/>
                    <a:stretch>
                      <a:fillRect/>
                    </a:stretch>
                  </pic:blipFill>
                  <pic:spPr bwMode="auto">
                    <a:xfrm>
                      <a:off x="0" y="0"/>
                      <a:ext cx="179705" cy="175895"/>
                    </a:xfrm>
                    <a:prstGeom prst="rect">
                      <a:avLst/>
                    </a:prstGeom>
                    <a:noFill/>
                    <a:ln>
                      <a:noFill/>
                    </a:ln>
                  </pic:spPr>
                </pic:pic>
              </a:graphicData>
            </a:graphic>
          </wp:inline>
        </w:drawing>
      </w:r>
      <w:r>
        <w:rPr>
          <w:noProof/>
          <w:sz w:val="1"/>
          <w:szCs w:val="1"/>
        </w:rPr>
        <w:drawing>
          <wp:inline distT="0" distB="0" distL="0" distR="0">
            <wp:extent cx="92710" cy="172085"/>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63" cstate="email">
                      <a:extLst>
                        <a:ext uri="{28A0092B-C50C-407E-A947-70E740481C1C}">
                          <a14:useLocalDpi xmlns:a14="http://schemas.microsoft.com/office/drawing/2010/main"/>
                        </a:ext>
                      </a:extLst>
                    </a:blip>
                    <a:srcRect/>
                    <a:stretch>
                      <a:fillRect/>
                    </a:stretch>
                  </pic:blipFill>
                  <pic:spPr bwMode="auto">
                    <a:xfrm>
                      <a:off x="0" y="0"/>
                      <a:ext cx="92710" cy="172085"/>
                    </a:xfrm>
                    <a:prstGeom prst="rect">
                      <a:avLst/>
                    </a:prstGeom>
                    <a:noFill/>
                    <a:ln>
                      <a:noFill/>
                    </a:ln>
                  </pic:spPr>
                </pic:pic>
              </a:graphicData>
            </a:graphic>
          </wp:inline>
        </w:drawing>
      </w:r>
      <w:r>
        <w:rPr>
          <w:noProof/>
          <w:sz w:val="1"/>
          <w:szCs w:val="1"/>
        </w:rPr>
        <w:drawing>
          <wp:inline distT="0" distB="0" distL="0" distR="0">
            <wp:extent cx="185420" cy="1003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64" cstate="email">
                      <a:extLst>
                        <a:ext uri="{28A0092B-C50C-407E-A947-70E740481C1C}">
                          <a14:useLocalDpi xmlns:a14="http://schemas.microsoft.com/office/drawing/2010/main"/>
                        </a:ext>
                      </a:extLst>
                    </a:blip>
                    <a:srcRect/>
                    <a:stretch>
                      <a:fillRect/>
                    </a:stretch>
                  </pic:blipFill>
                  <pic:spPr bwMode="auto">
                    <a:xfrm>
                      <a:off x="0" y="0"/>
                      <a:ext cx="185420" cy="100330"/>
                    </a:xfrm>
                    <a:prstGeom prst="rect">
                      <a:avLst/>
                    </a:prstGeom>
                    <a:noFill/>
                    <a:ln>
                      <a:noFill/>
                    </a:ln>
                  </pic:spPr>
                </pic:pic>
              </a:graphicData>
            </a:graphic>
          </wp:inline>
        </w:drawing>
      </w:r>
      <w:r>
        <w:rPr>
          <w:noProof/>
          <w:sz w:val="1"/>
          <w:szCs w:val="1"/>
        </w:rPr>
        <w:drawing>
          <wp:inline distT="0" distB="0" distL="0" distR="0">
            <wp:extent cx="184150" cy="11366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65" cstate="email">
                      <a:extLst>
                        <a:ext uri="{28A0092B-C50C-407E-A947-70E740481C1C}">
                          <a14:useLocalDpi xmlns:a14="http://schemas.microsoft.com/office/drawing/2010/main"/>
                        </a:ext>
                      </a:extLst>
                    </a:blip>
                    <a:srcRect/>
                    <a:stretch>
                      <a:fillRect/>
                    </a:stretch>
                  </pic:blipFill>
                  <pic:spPr bwMode="auto">
                    <a:xfrm>
                      <a:off x="0" y="0"/>
                      <a:ext cx="184150" cy="113665"/>
                    </a:xfrm>
                    <a:prstGeom prst="rect">
                      <a:avLst/>
                    </a:prstGeom>
                    <a:noFill/>
                    <a:ln>
                      <a:noFill/>
                    </a:ln>
                  </pic:spPr>
                </pic:pic>
              </a:graphicData>
            </a:graphic>
          </wp:inline>
        </w:drawing>
      </w:r>
      <w:r>
        <w:rPr>
          <w:noProof/>
          <w:sz w:val="1"/>
          <w:szCs w:val="1"/>
        </w:rPr>
        <w:drawing>
          <wp:inline distT="0" distB="0" distL="0" distR="0">
            <wp:extent cx="198120" cy="11938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66" cstate="email">
                      <a:extLst>
                        <a:ext uri="{28A0092B-C50C-407E-A947-70E740481C1C}">
                          <a14:useLocalDpi xmlns:a14="http://schemas.microsoft.com/office/drawing/2010/main"/>
                        </a:ext>
                      </a:extLst>
                    </a:blip>
                    <a:srcRect/>
                    <a:stretch>
                      <a:fillRect/>
                    </a:stretch>
                  </pic:blipFill>
                  <pic:spPr bwMode="auto">
                    <a:xfrm>
                      <a:off x="0" y="0"/>
                      <a:ext cx="198120" cy="119380"/>
                    </a:xfrm>
                    <a:prstGeom prst="rect">
                      <a:avLst/>
                    </a:prstGeom>
                    <a:noFill/>
                    <a:ln>
                      <a:noFill/>
                    </a:ln>
                  </pic:spPr>
                </pic:pic>
              </a:graphicData>
            </a:graphic>
          </wp:inline>
        </w:drawing>
      </w:r>
      <w:r>
        <w:rPr>
          <w:noProof/>
          <w:sz w:val="1"/>
          <w:szCs w:val="1"/>
        </w:rPr>
        <w:drawing>
          <wp:inline distT="0" distB="0" distL="0" distR="0">
            <wp:extent cx="187325" cy="10477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67" cstate="email">
                      <a:extLst>
                        <a:ext uri="{28A0092B-C50C-407E-A947-70E740481C1C}">
                          <a14:useLocalDpi xmlns:a14="http://schemas.microsoft.com/office/drawing/2010/main"/>
                        </a:ext>
                      </a:extLst>
                    </a:blip>
                    <a:srcRect/>
                    <a:stretch>
                      <a:fillRect/>
                    </a:stretch>
                  </pic:blipFill>
                  <pic:spPr bwMode="auto">
                    <a:xfrm>
                      <a:off x="0" y="0"/>
                      <a:ext cx="187325" cy="104775"/>
                    </a:xfrm>
                    <a:prstGeom prst="rect">
                      <a:avLst/>
                    </a:prstGeom>
                    <a:noFill/>
                    <a:ln>
                      <a:noFill/>
                    </a:ln>
                  </pic:spPr>
                </pic:pic>
              </a:graphicData>
            </a:graphic>
          </wp:inline>
        </w:drawing>
      </w:r>
      <w:r>
        <w:rPr>
          <w:noProof/>
          <w:sz w:val="1"/>
          <w:szCs w:val="1"/>
        </w:rPr>
        <w:drawing>
          <wp:inline distT="0" distB="0" distL="0" distR="0">
            <wp:extent cx="104140" cy="100965"/>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68" cstate="email">
                      <a:extLst>
                        <a:ext uri="{28A0092B-C50C-407E-A947-70E740481C1C}">
                          <a14:useLocalDpi xmlns:a14="http://schemas.microsoft.com/office/drawing/2010/main"/>
                        </a:ext>
                      </a:extLst>
                    </a:blip>
                    <a:srcRect/>
                    <a:stretch>
                      <a:fillRect/>
                    </a:stretch>
                  </pic:blipFill>
                  <pic:spPr bwMode="auto">
                    <a:xfrm>
                      <a:off x="0" y="0"/>
                      <a:ext cx="104140" cy="100965"/>
                    </a:xfrm>
                    <a:prstGeom prst="rect">
                      <a:avLst/>
                    </a:prstGeom>
                    <a:noFill/>
                    <a:ln>
                      <a:noFill/>
                    </a:ln>
                  </pic:spPr>
                </pic:pic>
              </a:graphicData>
            </a:graphic>
          </wp:inline>
        </w:drawing>
      </w:r>
    </w:p>
    <w:p w:rsidR="00B8570F" w:rsidRPr="003D650E" w:rsidRDefault="00D909E0">
      <w:pPr>
        <w:ind w:left="260"/>
        <w:rPr>
          <w:sz w:val="20"/>
          <w:szCs w:val="20"/>
          <w:lang w:val="en-US"/>
        </w:rPr>
      </w:pPr>
      <w:r w:rsidRPr="003D650E">
        <w:rPr>
          <w:rFonts w:ascii="Arial" w:eastAsia="Arial" w:hAnsi="Arial" w:cs="Arial"/>
          <w:b/>
          <w:bCs/>
          <w:sz w:val="18"/>
          <w:szCs w:val="18"/>
          <w:lang w:val="en-US"/>
        </w:rPr>
        <w:t>immunodeficiency</w:t>
      </w:r>
    </w:p>
    <w:p w:rsidR="00B8570F" w:rsidRPr="003D650E" w:rsidRDefault="00B8570F">
      <w:pPr>
        <w:spacing w:line="13" w:lineRule="exact"/>
        <w:rPr>
          <w:sz w:val="20"/>
          <w:szCs w:val="20"/>
          <w:lang w:val="en-US"/>
        </w:rPr>
      </w:pPr>
    </w:p>
    <w:p w:rsidR="00B8570F" w:rsidRPr="003D650E" w:rsidRDefault="00D909E0">
      <w:pPr>
        <w:ind w:left="260"/>
        <w:rPr>
          <w:sz w:val="20"/>
          <w:szCs w:val="20"/>
          <w:lang w:val="en-US"/>
        </w:rPr>
      </w:pPr>
      <w:r w:rsidRPr="003D650E">
        <w:rPr>
          <w:rFonts w:ascii="Arial" w:eastAsia="Arial" w:hAnsi="Arial" w:cs="Arial"/>
          <w:b/>
          <w:bCs/>
          <w:sz w:val="18"/>
          <w:szCs w:val="18"/>
          <w:lang w:val="en-US"/>
        </w:rPr>
        <w:t>virus</w:t>
      </w:r>
    </w:p>
    <w:p w:rsidR="00B8570F" w:rsidRPr="003D650E" w:rsidRDefault="00B8570F">
      <w:pPr>
        <w:spacing w:line="222"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human papilloma</w:t>
      </w:r>
      <w:r w:rsidRPr="003D650E">
        <w:rPr>
          <w:sz w:val="20"/>
          <w:szCs w:val="20"/>
          <w:lang w:val="en-US"/>
        </w:rPr>
        <w:tab/>
      </w:r>
      <w:r w:rsidRPr="003D650E">
        <w:rPr>
          <w:rFonts w:ascii="Arial" w:eastAsia="Arial" w:hAnsi="Arial" w:cs="Arial"/>
          <w:sz w:val="17"/>
          <w:szCs w:val="17"/>
          <w:lang w:val="en-US"/>
        </w:rPr>
        <w:t xml:space="preserve">Abbreviated HPV and also known as </w:t>
      </w:r>
      <w:r w:rsidRPr="003D650E">
        <w:rPr>
          <w:rFonts w:ascii="Arial" w:eastAsia="Arial" w:hAnsi="Arial" w:cs="Arial"/>
          <w:i/>
          <w:iCs/>
          <w:sz w:val="17"/>
          <w:szCs w:val="17"/>
          <w:lang w:val="en-US"/>
        </w:rPr>
        <w:t>plantar warts</w:t>
      </w:r>
      <w:r w:rsidRPr="003D650E">
        <w:rPr>
          <w:rFonts w:ascii="Arial" w:eastAsia="Arial" w:hAnsi="Arial" w:cs="Arial"/>
          <w:sz w:val="17"/>
          <w:szCs w:val="17"/>
          <w:lang w:val="en-US"/>
        </w:rPr>
        <w:t>; a virus that can infect the bottom of the</w:t>
      </w:r>
    </w:p>
    <w:p w:rsidR="00B8570F" w:rsidRPr="003D650E" w:rsidRDefault="00B8570F">
      <w:pPr>
        <w:spacing w:line="13"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virus</w:t>
      </w:r>
      <w:r w:rsidRPr="003D650E">
        <w:rPr>
          <w:sz w:val="20"/>
          <w:szCs w:val="20"/>
          <w:lang w:val="en-US"/>
        </w:rPr>
        <w:tab/>
      </w:r>
      <w:r w:rsidRPr="003D650E">
        <w:rPr>
          <w:rFonts w:ascii="Arial" w:eastAsia="Arial" w:hAnsi="Arial" w:cs="Arial"/>
          <w:sz w:val="18"/>
          <w:szCs w:val="18"/>
          <w:lang w:val="en-US"/>
        </w:rPr>
        <w:t>foot and resembles small black dots, usually in clustered groups.</w:t>
      </w:r>
    </w:p>
    <w:p w:rsidR="00B8570F" w:rsidRPr="003D650E" w:rsidRDefault="00B8570F">
      <w:pPr>
        <w:spacing w:line="222"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immunity</w:t>
      </w:r>
      <w:r w:rsidRPr="003D650E">
        <w:rPr>
          <w:sz w:val="20"/>
          <w:szCs w:val="20"/>
          <w:lang w:val="en-US"/>
        </w:rPr>
        <w:tab/>
      </w:r>
      <w:r w:rsidRPr="003D650E">
        <w:rPr>
          <w:rFonts w:ascii="Arial" w:eastAsia="Arial" w:hAnsi="Arial" w:cs="Arial"/>
          <w:sz w:val="18"/>
          <w:szCs w:val="18"/>
          <w:lang w:val="en-US"/>
        </w:rPr>
        <w:t>The ability of the body to destroy and resist infection. Immunity against disease can be either</w:t>
      </w:r>
    </w:p>
    <w:p w:rsidR="00B8570F" w:rsidRPr="003D650E" w:rsidRDefault="00B8570F">
      <w:pPr>
        <w:spacing w:line="17" w:lineRule="exact"/>
        <w:rPr>
          <w:sz w:val="20"/>
          <w:szCs w:val="20"/>
          <w:lang w:val="en-US"/>
        </w:rPr>
      </w:pPr>
    </w:p>
    <w:p w:rsidR="00B8570F" w:rsidRPr="003D650E" w:rsidRDefault="00D909E0">
      <w:pPr>
        <w:ind w:left="2300"/>
        <w:rPr>
          <w:sz w:val="20"/>
          <w:szCs w:val="20"/>
          <w:lang w:val="en-US"/>
        </w:rPr>
      </w:pPr>
      <w:r w:rsidRPr="003D650E">
        <w:rPr>
          <w:rFonts w:ascii="Arial" w:eastAsia="Arial" w:hAnsi="Arial" w:cs="Arial"/>
          <w:sz w:val="18"/>
          <w:szCs w:val="18"/>
          <w:lang w:val="en-US"/>
        </w:rPr>
        <w:t>natural or acquired and is a sign of good health.</w:t>
      </w:r>
    </w:p>
    <w:p w:rsidR="00B8570F" w:rsidRPr="003D650E" w:rsidRDefault="00B8570F">
      <w:pPr>
        <w:spacing w:line="217"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indirect transmission</w:t>
      </w:r>
      <w:r w:rsidRPr="003D650E">
        <w:rPr>
          <w:sz w:val="20"/>
          <w:szCs w:val="20"/>
          <w:lang w:val="en-US"/>
        </w:rPr>
        <w:tab/>
      </w:r>
      <w:r w:rsidRPr="003D650E">
        <w:rPr>
          <w:rFonts w:ascii="Arial" w:eastAsia="Arial" w:hAnsi="Arial" w:cs="Arial"/>
          <w:sz w:val="18"/>
          <w:szCs w:val="18"/>
          <w:lang w:val="en-US"/>
        </w:rPr>
        <w:t>Transmission of blood or body fluids through contact with an intermediate contaminated</w:t>
      </w:r>
    </w:p>
    <w:p w:rsidR="00B8570F" w:rsidRPr="003D650E" w:rsidRDefault="00B8570F">
      <w:pPr>
        <w:spacing w:line="17" w:lineRule="exact"/>
        <w:rPr>
          <w:sz w:val="20"/>
          <w:szCs w:val="20"/>
          <w:lang w:val="en-US"/>
        </w:rPr>
      </w:pPr>
    </w:p>
    <w:p w:rsidR="00B8570F" w:rsidRPr="003D650E" w:rsidRDefault="00D909E0">
      <w:pPr>
        <w:ind w:left="2300"/>
        <w:rPr>
          <w:sz w:val="20"/>
          <w:szCs w:val="20"/>
          <w:lang w:val="en-US"/>
        </w:rPr>
      </w:pPr>
      <w:r w:rsidRPr="003D650E">
        <w:rPr>
          <w:rFonts w:ascii="Arial" w:eastAsia="Arial" w:hAnsi="Arial" w:cs="Arial"/>
          <w:sz w:val="18"/>
          <w:szCs w:val="18"/>
          <w:lang w:val="en-US"/>
        </w:rPr>
        <w:t>object such as a razor, extractor, nipper, or an environmental surface.</w:t>
      </w:r>
    </w:p>
    <w:p w:rsidR="00B8570F" w:rsidRPr="003D650E" w:rsidRDefault="00B8570F">
      <w:pPr>
        <w:spacing w:line="217"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infection</w:t>
      </w:r>
      <w:r w:rsidRPr="003D650E">
        <w:rPr>
          <w:sz w:val="20"/>
          <w:szCs w:val="20"/>
          <w:lang w:val="en-US"/>
        </w:rPr>
        <w:tab/>
      </w:r>
      <w:r w:rsidRPr="003D650E">
        <w:rPr>
          <w:rFonts w:ascii="Arial" w:eastAsia="Arial" w:hAnsi="Arial" w:cs="Arial"/>
          <w:sz w:val="18"/>
          <w:szCs w:val="18"/>
          <w:lang w:val="en-US"/>
        </w:rPr>
        <w:t>The invasion of body tissues by disease-causing pathogens.</w:t>
      </w:r>
    </w:p>
    <w:p w:rsidR="00B8570F" w:rsidRPr="003D650E" w:rsidRDefault="00B8570F">
      <w:pPr>
        <w:spacing w:line="222"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infection control</w:t>
      </w:r>
      <w:r w:rsidRPr="003D650E">
        <w:rPr>
          <w:sz w:val="20"/>
          <w:szCs w:val="20"/>
          <w:lang w:val="en-US"/>
        </w:rPr>
        <w:tab/>
      </w:r>
      <w:r w:rsidRPr="003D650E">
        <w:rPr>
          <w:rFonts w:ascii="Arial" w:eastAsia="Arial" w:hAnsi="Arial" w:cs="Arial"/>
          <w:sz w:val="17"/>
          <w:szCs w:val="17"/>
          <w:lang w:val="en-US"/>
        </w:rPr>
        <w:t>Are the methods used to eliminate or reduce the transmission of infectious organisms.</w:t>
      </w:r>
    </w:p>
    <w:p w:rsidR="00B8570F" w:rsidRPr="003D650E" w:rsidRDefault="00B8570F">
      <w:pPr>
        <w:spacing w:line="222"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infectious</w:t>
      </w:r>
      <w:r w:rsidRPr="003D650E">
        <w:rPr>
          <w:sz w:val="20"/>
          <w:szCs w:val="20"/>
          <w:lang w:val="en-US"/>
        </w:rPr>
        <w:tab/>
      </w:r>
      <w:r w:rsidRPr="003D650E">
        <w:rPr>
          <w:rFonts w:ascii="Arial" w:eastAsia="Arial" w:hAnsi="Arial" w:cs="Arial"/>
          <w:sz w:val="18"/>
          <w:szCs w:val="18"/>
          <w:lang w:val="en-US"/>
        </w:rPr>
        <w:t>Caused by or capable of being transmitted by infection.</w:t>
      </w:r>
    </w:p>
    <w:p w:rsidR="00B8570F" w:rsidRPr="003D650E" w:rsidRDefault="00B8570F">
      <w:pPr>
        <w:spacing w:line="222" w:lineRule="exact"/>
        <w:rPr>
          <w:sz w:val="20"/>
          <w:szCs w:val="20"/>
          <w:lang w:val="en-US"/>
        </w:rPr>
      </w:pPr>
    </w:p>
    <w:p w:rsidR="00B8570F" w:rsidRPr="006D3504" w:rsidRDefault="00D909E0">
      <w:pPr>
        <w:tabs>
          <w:tab w:val="left" w:pos="2280"/>
        </w:tabs>
        <w:ind w:left="260"/>
        <w:rPr>
          <w:sz w:val="20"/>
          <w:szCs w:val="20"/>
          <w:lang w:val="en-US"/>
        </w:rPr>
      </w:pPr>
      <w:r w:rsidRPr="003D650E">
        <w:rPr>
          <w:rFonts w:ascii="Arial" w:eastAsia="Arial" w:hAnsi="Arial" w:cs="Arial"/>
          <w:b/>
          <w:bCs/>
          <w:sz w:val="18"/>
          <w:szCs w:val="18"/>
          <w:lang w:val="en-US"/>
        </w:rPr>
        <w:t>infectious disease</w:t>
      </w:r>
      <w:r w:rsidRPr="003D650E">
        <w:rPr>
          <w:sz w:val="20"/>
          <w:szCs w:val="20"/>
          <w:lang w:val="en-US"/>
        </w:rPr>
        <w:tab/>
      </w:r>
      <w:r w:rsidRPr="003D650E">
        <w:rPr>
          <w:rFonts w:ascii="Arial" w:eastAsia="Arial" w:hAnsi="Arial" w:cs="Arial"/>
          <w:sz w:val="17"/>
          <w:szCs w:val="17"/>
          <w:lang w:val="en-US"/>
        </w:rPr>
        <w:t xml:space="preserve">Disease caused by pathogenic (harmful) microorganisms that enter the body. </w:t>
      </w:r>
      <w:r w:rsidRPr="006D3504">
        <w:rPr>
          <w:rFonts w:ascii="Arial" w:eastAsia="Arial" w:hAnsi="Arial" w:cs="Arial"/>
          <w:sz w:val="17"/>
          <w:szCs w:val="17"/>
          <w:lang w:val="en-US"/>
        </w:rPr>
        <w:t>An infectious</w:t>
      </w:r>
    </w:p>
    <w:p w:rsidR="00B8570F" w:rsidRPr="006D3504" w:rsidRDefault="00B8570F">
      <w:pPr>
        <w:spacing w:line="17" w:lineRule="exact"/>
        <w:rPr>
          <w:sz w:val="20"/>
          <w:szCs w:val="20"/>
          <w:lang w:val="en-US"/>
        </w:rPr>
      </w:pPr>
    </w:p>
    <w:p w:rsidR="00B8570F" w:rsidRPr="003D650E" w:rsidRDefault="00D909E0">
      <w:pPr>
        <w:ind w:left="2300"/>
        <w:rPr>
          <w:sz w:val="20"/>
          <w:szCs w:val="20"/>
          <w:lang w:val="en-US"/>
        </w:rPr>
      </w:pPr>
      <w:r w:rsidRPr="003D650E">
        <w:rPr>
          <w:rFonts w:ascii="Arial" w:eastAsia="Arial" w:hAnsi="Arial" w:cs="Arial"/>
          <w:sz w:val="18"/>
          <w:szCs w:val="18"/>
          <w:lang w:val="en-US"/>
        </w:rPr>
        <w:t>disease may or may not be spread from one person to another person.</w:t>
      </w:r>
    </w:p>
    <w:p w:rsidR="00B8570F" w:rsidRPr="003D650E" w:rsidRDefault="00B8570F">
      <w:pPr>
        <w:spacing w:line="217"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inflammation</w:t>
      </w:r>
      <w:r w:rsidRPr="003D650E">
        <w:rPr>
          <w:sz w:val="20"/>
          <w:szCs w:val="20"/>
          <w:lang w:val="en-US"/>
        </w:rPr>
        <w:tab/>
      </w:r>
      <w:r w:rsidRPr="003D650E">
        <w:rPr>
          <w:rFonts w:ascii="Arial" w:eastAsia="Arial" w:hAnsi="Arial" w:cs="Arial"/>
          <w:sz w:val="18"/>
          <w:szCs w:val="18"/>
          <w:lang w:val="en-US"/>
        </w:rPr>
        <w:t>A condition in which the body reacts to injury, irritation, or infection; characterized by</w:t>
      </w:r>
    </w:p>
    <w:p w:rsidR="00B8570F" w:rsidRPr="003D650E" w:rsidRDefault="00B8570F">
      <w:pPr>
        <w:spacing w:line="17" w:lineRule="exact"/>
        <w:rPr>
          <w:sz w:val="20"/>
          <w:szCs w:val="20"/>
          <w:lang w:val="en-US"/>
        </w:rPr>
      </w:pPr>
    </w:p>
    <w:p w:rsidR="00B8570F" w:rsidRPr="003D650E" w:rsidRDefault="00D909E0">
      <w:pPr>
        <w:ind w:left="2300"/>
        <w:rPr>
          <w:sz w:val="20"/>
          <w:szCs w:val="20"/>
          <w:lang w:val="en-US"/>
        </w:rPr>
      </w:pPr>
      <w:r w:rsidRPr="003D650E">
        <w:rPr>
          <w:rFonts w:ascii="Arial" w:eastAsia="Arial" w:hAnsi="Arial" w:cs="Arial"/>
          <w:sz w:val="18"/>
          <w:szCs w:val="18"/>
          <w:lang w:val="en-US"/>
        </w:rPr>
        <w:t>redness, heat, pain, and swelling.</w:t>
      </w:r>
    </w:p>
    <w:p w:rsidR="00B8570F" w:rsidRPr="003D650E" w:rsidRDefault="00B8570F">
      <w:pPr>
        <w:spacing w:line="217"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local infection</w:t>
      </w:r>
      <w:r w:rsidRPr="003D650E">
        <w:rPr>
          <w:sz w:val="20"/>
          <w:szCs w:val="20"/>
          <w:lang w:val="en-US"/>
        </w:rPr>
        <w:tab/>
      </w:r>
      <w:r w:rsidRPr="003D650E">
        <w:rPr>
          <w:rFonts w:ascii="Arial" w:eastAsia="Arial" w:hAnsi="Arial" w:cs="Arial"/>
          <w:sz w:val="18"/>
          <w:szCs w:val="18"/>
          <w:lang w:val="en-US"/>
        </w:rPr>
        <w:t>An infection, such as a pimple or abscess, that is confined to a particular part of the body</w:t>
      </w:r>
    </w:p>
    <w:p w:rsidR="00B8570F" w:rsidRPr="003D650E" w:rsidRDefault="00B8570F">
      <w:pPr>
        <w:spacing w:line="17" w:lineRule="exact"/>
        <w:rPr>
          <w:sz w:val="20"/>
          <w:szCs w:val="20"/>
          <w:lang w:val="en-US"/>
        </w:rPr>
      </w:pPr>
    </w:p>
    <w:p w:rsidR="00B8570F" w:rsidRPr="003D650E" w:rsidRDefault="00D909E0">
      <w:pPr>
        <w:ind w:left="2300"/>
        <w:rPr>
          <w:sz w:val="20"/>
          <w:szCs w:val="20"/>
          <w:lang w:val="en-US"/>
        </w:rPr>
      </w:pPr>
      <w:r w:rsidRPr="003D650E">
        <w:rPr>
          <w:rFonts w:ascii="Arial" w:eastAsia="Arial" w:hAnsi="Arial" w:cs="Arial"/>
          <w:sz w:val="18"/>
          <w:szCs w:val="18"/>
          <w:lang w:val="en-US"/>
        </w:rPr>
        <w:t>and appears as a lesion containing pus.</w:t>
      </w:r>
    </w:p>
    <w:p w:rsidR="00B8570F" w:rsidRPr="003D650E" w:rsidRDefault="00B8570F">
      <w:pPr>
        <w:spacing w:line="217"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Material Safety Data</w:t>
      </w:r>
      <w:r w:rsidRPr="003D650E">
        <w:rPr>
          <w:sz w:val="20"/>
          <w:szCs w:val="20"/>
          <w:lang w:val="en-US"/>
        </w:rPr>
        <w:tab/>
      </w:r>
      <w:r w:rsidRPr="003D650E">
        <w:rPr>
          <w:rFonts w:ascii="Arial" w:eastAsia="Arial" w:hAnsi="Arial" w:cs="Arial"/>
          <w:sz w:val="17"/>
          <w:szCs w:val="17"/>
          <w:lang w:val="en-US"/>
        </w:rPr>
        <w:t>Abbreviated MSDS; information compiled by the manufacturer about product safety,</w:t>
      </w:r>
    </w:p>
    <w:p w:rsidR="00B8570F" w:rsidRPr="003D650E" w:rsidRDefault="00B8570F">
      <w:pPr>
        <w:spacing w:line="13"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Sheet</w:t>
      </w:r>
      <w:r w:rsidRPr="003D650E">
        <w:rPr>
          <w:sz w:val="20"/>
          <w:szCs w:val="20"/>
          <w:lang w:val="en-US"/>
        </w:rPr>
        <w:tab/>
      </w:r>
      <w:r w:rsidRPr="003D650E">
        <w:rPr>
          <w:rFonts w:ascii="Arial" w:eastAsia="Arial" w:hAnsi="Arial" w:cs="Arial"/>
          <w:sz w:val="18"/>
          <w:szCs w:val="18"/>
          <w:lang w:val="en-US"/>
        </w:rPr>
        <w:t>including the names of hazardous ingredients, safe handling and use procedures, precautions</w:t>
      </w:r>
    </w:p>
    <w:p w:rsidR="00B8570F" w:rsidRPr="003D650E" w:rsidRDefault="00B8570F">
      <w:pPr>
        <w:spacing w:line="17" w:lineRule="exact"/>
        <w:rPr>
          <w:sz w:val="20"/>
          <w:szCs w:val="20"/>
          <w:lang w:val="en-US"/>
        </w:rPr>
      </w:pPr>
    </w:p>
    <w:p w:rsidR="00B8570F" w:rsidRPr="003D650E" w:rsidRDefault="00D909E0">
      <w:pPr>
        <w:ind w:left="2300"/>
        <w:rPr>
          <w:sz w:val="20"/>
          <w:szCs w:val="20"/>
          <w:lang w:val="en-US"/>
        </w:rPr>
      </w:pPr>
      <w:r w:rsidRPr="003D650E">
        <w:rPr>
          <w:rFonts w:ascii="Arial" w:eastAsia="Arial" w:hAnsi="Arial" w:cs="Arial"/>
          <w:sz w:val="18"/>
          <w:szCs w:val="18"/>
          <w:lang w:val="en-US"/>
        </w:rPr>
        <w:t>to reduce the risk of accidental harm or overexposure, and flammability warnings.</w:t>
      </w:r>
    </w:p>
    <w:p w:rsidR="00B8570F" w:rsidRPr="003D650E" w:rsidRDefault="00B8570F">
      <w:pPr>
        <w:spacing w:line="217"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methicillin-resistant</w:t>
      </w:r>
      <w:r w:rsidRPr="003D650E">
        <w:rPr>
          <w:sz w:val="20"/>
          <w:szCs w:val="20"/>
          <w:lang w:val="en-US"/>
        </w:rPr>
        <w:tab/>
      </w:r>
      <w:r w:rsidRPr="003D650E">
        <w:rPr>
          <w:rFonts w:ascii="Arial" w:eastAsia="Arial" w:hAnsi="Arial" w:cs="Arial"/>
          <w:sz w:val="17"/>
          <w:szCs w:val="17"/>
          <w:lang w:val="en-US"/>
        </w:rPr>
        <w:t>Abbreviated MRSA; a type of infectious bacteria that is highly resistant to conventional</w:t>
      </w:r>
    </w:p>
    <w:p w:rsidR="00B8570F" w:rsidRPr="003D650E" w:rsidRDefault="00B8570F">
      <w:pPr>
        <w:spacing w:line="13"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staphylococcus</w:t>
      </w:r>
      <w:r w:rsidRPr="003D650E">
        <w:rPr>
          <w:sz w:val="20"/>
          <w:szCs w:val="20"/>
          <w:lang w:val="en-US"/>
        </w:rPr>
        <w:tab/>
      </w:r>
      <w:r w:rsidRPr="003D650E">
        <w:rPr>
          <w:rFonts w:ascii="Arial" w:eastAsia="Arial" w:hAnsi="Arial" w:cs="Arial"/>
          <w:sz w:val="18"/>
          <w:szCs w:val="18"/>
          <w:lang w:val="en-US"/>
        </w:rPr>
        <w:t>treatments such as antibiotics.</w:t>
      </w:r>
    </w:p>
    <w:p w:rsidR="00B8570F" w:rsidRPr="003D650E" w:rsidRDefault="00B8570F">
      <w:pPr>
        <w:spacing w:line="13" w:lineRule="exact"/>
        <w:rPr>
          <w:sz w:val="20"/>
          <w:szCs w:val="20"/>
          <w:lang w:val="en-US"/>
        </w:rPr>
      </w:pPr>
    </w:p>
    <w:p w:rsidR="00B8570F" w:rsidRPr="006D3504" w:rsidRDefault="00D909E0">
      <w:pPr>
        <w:ind w:left="260"/>
        <w:rPr>
          <w:sz w:val="20"/>
          <w:szCs w:val="20"/>
          <w:lang w:val="en-US"/>
        </w:rPr>
      </w:pPr>
      <w:r w:rsidRPr="006D3504">
        <w:rPr>
          <w:rFonts w:ascii="Arial" w:eastAsia="Arial" w:hAnsi="Arial" w:cs="Arial"/>
          <w:b/>
          <w:bCs/>
          <w:sz w:val="18"/>
          <w:szCs w:val="18"/>
          <w:lang w:val="en-US"/>
        </w:rPr>
        <w:t>aureus</w:t>
      </w:r>
    </w:p>
    <w:p w:rsidR="00B8570F" w:rsidRPr="006D3504" w:rsidRDefault="00B8570F">
      <w:pPr>
        <w:spacing w:line="222"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microorganism</w:t>
      </w:r>
      <w:r w:rsidRPr="003D650E">
        <w:rPr>
          <w:sz w:val="20"/>
          <w:szCs w:val="20"/>
          <w:lang w:val="en-US"/>
        </w:rPr>
        <w:tab/>
      </w:r>
      <w:r w:rsidRPr="003D650E">
        <w:rPr>
          <w:rFonts w:ascii="Arial" w:eastAsia="Arial" w:hAnsi="Arial" w:cs="Arial"/>
          <w:sz w:val="18"/>
          <w:szCs w:val="18"/>
          <w:lang w:val="en-US"/>
        </w:rPr>
        <w:t>Any organism of microscopic or submicroscopic size.</w:t>
      </w:r>
    </w:p>
    <w:p w:rsidR="00B8570F" w:rsidRPr="003D650E" w:rsidRDefault="00B8570F">
      <w:pPr>
        <w:spacing w:line="222"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mildew</w:t>
      </w:r>
      <w:r w:rsidRPr="003D650E">
        <w:rPr>
          <w:sz w:val="20"/>
          <w:szCs w:val="20"/>
          <w:lang w:val="en-US"/>
        </w:rPr>
        <w:tab/>
      </w:r>
      <w:r w:rsidRPr="003D650E">
        <w:rPr>
          <w:rFonts w:ascii="Arial" w:eastAsia="Arial" w:hAnsi="Arial" w:cs="Arial"/>
          <w:sz w:val="18"/>
          <w:szCs w:val="18"/>
          <w:lang w:val="en-US"/>
        </w:rPr>
        <w:t>A type of fungus that affects plants or grows on inanimate objects, but does not cause</w:t>
      </w:r>
    </w:p>
    <w:p w:rsidR="00B8570F" w:rsidRPr="003D650E" w:rsidRDefault="00B8570F">
      <w:pPr>
        <w:spacing w:line="17" w:lineRule="exact"/>
        <w:rPr>
          <w:sz w:val="20"/>
          <w:szCs w:val="20"/>
          <w:lang w:val="en-US"/>
        </w:rPr>
      </w:pPr>
    </w:p>
    <w:p w:rsidR="00B8570F" w:rsidRPr="003D650E" w:rsidRDefault="00D909E0">
      <w:pPr>
        <w:ind w:left="2300"/>
        <w:rPr>
          <w:sz w:val="20"/>
          <w:szCs w:val="20"/>
          <w:lang w:val="en-US"/>
        </w:rPr>
      </w:pPr>
      <w:r w:rsidRPr="003D650E">
        <w:rPr>
          <w:rFonts w:ascii="Arial" w:eastAsia="Arial" w:hAnsi="Arial" w:cs="Arial"/>
          <w:sz w:val="18"/>
          <w:szCs w:val="18"/>
          <w:lang w:val="en-US"/>
        </w:rPr>
        <w:t>human infections in the salon.</w:t>
      </w:r>
    </w:p>
    <w:p w:rsidR="00B8570F" w:rsidRPr="003D650E" w:rsidRDefault="00B8570F">
      <w:pPr>
        <w:spacing w:line="217" w:lineRule="exact"/>
        <w:rPr>
          <w:sz w:val="20"/>
          <w:szCs w:val="20"/>
          <w:lang w:val="en-US"/>
        </w:rPr>
      </w:pPr>
    </w:p>
    <w:p w:rsidR="00B8570F" w:rsidRPr="006D3504" w:rsidRDefault="00D909E0">
      <w:pPr>
        <w:tabs>
          <w:tab w:val="left" w:pos="2280"/>
        </w:tabs>
        <w:ind w:left="260"/>
        <w:rPr>
          <w:sz w:val="20"/>
          <w:szCs w:val="20"/>
          <w:lang w:val="en-US"/>
        </w:rPr>
      </w:pPr>
      <w:r w:rsidRPr="006D3504">
        <w:rPr>
          <w:rFonts w:ascii="Arial" w:eastAsia="Arial" w:hAnsi="Arial" w:cs="Arial"/>
          <w:b/>
          <w:bCs/>
          <w:sz w:val="18"/>
          <w:szCs w:val="18"/>
          <w:lang w:val="en-US"/>
        </w:rPr>
        <w:t>motility</w:t>
      </w:r>
      <w:r w:rsidRPr="006D3504">
        <w:rPr>
          <w:sz w:val="20"/>
          <w:szCs w:val="20"/>
          <w:lang w:val="en-US"/>
        </w:rPr>
        <w:tab/>
      </w:r>
      <w:r w:rsidRPr="006D3504">
        <w:rPr>
          <w:rFonts w:ascii="Arial" w:eastAsia="Arial" w:hAnsi="Arial" w:cs="Arial"/>
          <w:sz w:val="18"/>
          <w:szCs w:val="18"/>
          <w:lang w:val="en-US"/>
        </w:rPr>
        <w:t>Self-movement.</w:t>
      </w: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00" w:lineRule="exact"/>
        <w:rPr>
          <w:sz w:val="20"/>
          <w:szCs w:val="20"/>
          <w:lang w:val="en-US"/>
        </w:rPr>
      </w:pPr>
    </w:p>
    <w:p w:rsidR="00B8570F" w:rsidRPr="006D3504" w:rsidRDefault="00B8570F">
      <w:pPr>
        <w:spacing w:line="248" w:lineRule="exact"/>
        <w:rPr>
          <w:sz w:val="20"/>
          <w:szCs w:val="20"/>
          <w:lang w:val="en-US"/>
        </w:rPr>
      </w:pPr>
    </w:p>
    <w:p w:rsidR="00B8570F" w:rsidRPr="003D650E" w:rsidRDefault="00D909E0">
      <w:pPr>
        <w:spacing w:line="95" w:lineRule="exact"/>
        <w:rPr>
          <w:sz w:val="20"/>
          <w:szCs w:val="20"/>
          <w:lang w:val="en-US"/>
        </w:rPr>
      </w:pPr>
      <w:bookmarkStart w:id="38" w:name="page41"/>
      <w:bookmarkEnd w:id="38"/>
      <w:r>
        <w:rPr>
          <w:noProof/>
          <w:sz w:val="20"/>
          <w:szCs w:val="20"/>
        </w:rPr>
        <w:drawing>
          <wp:anchor distT="0" distB="0" distL="114300" distR="114300" simplePos="0" relativeHeight="251664896" behindDoc="1" locked="0" layoutInCell="0" allowOverlap="1">
            <wp:simplePos x="0" y="0"/>
            <wp:positionH relativeFrom="page">
              <wp:posOffset>7772400</wp:posOffset>
            </wp:positionH>
            <wp:positionV relativeFrom="page">
              <wp:posOffset>0</wp:posOffset>
            </wp:positionV>
            <wp:extent cx="4763" cy="9944100"/>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93">
                      <a:clrChange>
                        <a:clrFrom>
                          <a:srgbClr val="FFFFFF"/>
                        </a:clrFrom>
                        <a:clrTo>
                          <a:srgbClr val="FFFFFF">
                            <a:alpha val="0"/>
                          </a:srgbClr>
                        </a:clrTo>
                      </a:clrChange>
                      <a:extLst/>
                    </a:blip>
                    <a:srcRect/>
                    <a:stretch>
                      <a:fillRect/>
                    </a:stretch>
                  </pic:blipFill>
                  <pic:spPr bwMode="auto">
                    <a:xfrm>
                      <a:off x="0" y="0"/>
                      <a:ext cx="4763" cy="9944100"/>
                    </a:xfrm>
                    <a:prstGeom prst="rect">
                      <a:avLst/>
                    </a:prstGeom>
                    <a:noFill/>
                  </pic:spPr>
                </pic:pic>
              </a:graphicData>
            </a:graphic>
          </wp:anchor>
        </w:drawing>
      </w:r>
    </w:p>
    <w:p w:rsidR="00B8570F" w:rsidRPr="003D650E" w:rsidRDefault="00B8570F">
      <w:pPr>
        <w:spacing w:line="7"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7"/>
          <w:szCs w:val="17"/>
          <w:lang w:val="en-US"/>
        </w:rPr>
        <w:t>multiuse</w:t>
      </w:r>
      <w:r w:rsidRPr="003D650E">
        <w:rPr>
          <w:sz w:val="20"/>
          <w:szCs w:val="20"/>
          <w:lang w:val="en-US"/>
        </w:rPr>
        <w:tab/>
      </w:r>
      <w:r w:rsidRPr="003D650E">
        <w:rPr>
          <w:rFonts w:ascii="Arial" w:eastAsia="Arial" w:hAnsi="Arial" w:cs="Arial"/>
          <w:sz w:val="17"/>
          <w:szCs w:val="17"/>
          <w:lang w:val="en-US"/>
        </w:rPr>
        <w:t xml:space="preserve">Also known as </w:t>
      </w:r>
      <w:r w:rsidRPr="003D650E">
        <w:rPr>
          <w:rFonts w:ascii="Arial" w:eastAsia="Arial" w:hAnsi="Arial" w:cs="Arial"/>
          <w:i/>
          <w:iCs/>
          <w:sz w:val="17"/>
          <w:szCs w:val="17"/>
          <w:lang w:val="en-US"/>
        </w:rPr>
        <w:t>reusable</w:t>
      </w:r>
      <w:r w:rsidRPr="003D650E">
        <w:rPr>
          <w:rFonts w:ascii="Arial" w:eastAsia="Arial" w:hAnsi="Arial" w:cs="Arial"/>
          <w:sz w:val="17"/>
          <w:szCs w:val="17"/>
          <w:lang w:val="en-US"/>
        </w:rPr>
        <w:t>; items that can be cleaned, disinfected, and</w:t>
      </w:r>
      <w:r w:rsidRPr="003D650E">
        <w:rPr>
          <w:noProof/>
          <w:sz w:val="1"/>
          <w:szCs w:val="1"/>
        </w:rPr>
        <w:drawing>
          <wp:inline distT="0" distB="0" distL="0" distR="0">
            <wp:extent cx="46990" cy="47625"/>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69" cstate="email">
                      <a:extLst>
                        <a:ext uri="{28A0092B-C50C-407E-A947-70E740481C1C}">
                          <a14:useLocalDpi xmlns:a14="http://schemas.microsoft.com/office/drawing/2010/main"/>
                        </a:ext>
                      </a:extLst>
                    </a:blip>
                    <a:srcRect/>
                    <a:stretch>
                      <a:fillRect/>
                    </a:stretch>
                  </pic:blipFill>
                  <pic:spPr bwMode="auto">
                    <a:xfrm>
                      <a:off x="0" y="0"/>
                      <a:ext cx="46990" cy="47625"/>
                    </a:xfrm>
                    <a:prstGeom prst="rect">
                      <a:avLst/>
                    </a:prstGeom>
                    <a:noFill/>
                    <a:ln>
                      <a:noFill/>
                    </a:ln>
                  </pic:spPr>
                </pic:pic>
              </a:graphicData>
            </a:graphic>
          </wp:inline>
        </w:drawing>
      </w:r>
      <w:r w:rsidRPr="003D650E">
        <w:rPr>
          <w:rFonts w:ascii="Arial" w:eastAsia="Arial" w:hAnsi="Arial" w:cs="Arial"/>
          <w:sz w:val="17"/>
          <w:szCs w:val="17"/>
          <w:lang w:val="en-US"/>
        </w:rPr>
        <w:t xml:space="preserve">used </w:t>
      </w:r>
      <w:r w:rsidRPr="003D650E">
        <w:rPr>
          <w:rFonts w:ascii="Arial" w:eastAsia="Arial" w:hAnsi="Arial" w:cs="Arial"/>
          <w:sz w:val="17"/>
          <w:szCs w:val="17"/>
          <w:highlight w:val="black"/>
          <w:lang w:val="en-US"/>
        </w:rPr>
        <w:t>on</w:t>
      </w:r>
      <w:r w:rsidRPr="003D650E">
        <w:rPr>
          <w:noProof/>
          <w:sz w:val="1"/>
          <w:szCs w:val="1"/>
        </w:rPr>
        <w:drawing>
          <wp:inline distT="0" distB="0" distL="0" distR="0">
            <wp:extent cx="60960" cy="73025"/>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70" cstate="email">
                      <a:extLst>
                        <a:ext uri="{28A0092B-C50C-407E-A947-70E740481C1C}">
                          <a14:useLocalDpi xmlns:a14="http://schemas.microsoft.com/office/drawing/2010/main"/>
                        </a:ext>
                      </a:extLst>
                    </a:blip>
                    <a:srcRect/>
                    <a:stretch>
                      <a:fillRect/>
                    </a:stretch>
                  </pic:blipFill>
                  <pic:spPr bwMode="auto">
                    <a:xfrm>
                      <a:off x="0" y="0"/>
                      <a:ext cx="60960" cy="73025"/>
                    </a:xfrm>
                    <a:prstGeom prst="rect">
                      <a:avLst/>
                    </a:prstGeom>
                    <a:noFill/>
                    <a:ln>
                      <a:noFill/>
                    </a:ln>
                  </pic:spPr>
                </pic:pic>
              </a:graphicData>
            </a:graphic>
          </wp:inline>
        </w:drawing>
      </w:r>
      <w:r w:rsidRPr="003D650E">
        <w:rPr>
          <w:rFonts w:ascii="Arial" w:eastAsia="Arial" w:hAnsi="Arial" w:cs="Arial"/>
          <w:sz w:val="17"/>
          <w:szCs w:val="17"/>
          <w:highlight w:val="black"/>
          <w:lang w:val="en-US"/>
        </w:rPr>
        <w:t xml:space="preserve">more than </w:t>
      </w:r>
      <w:r w:rsidRPr="003D650E">
        <w:rPr>
          <w:noProof/>
          <w:sz w:val="1"/>
          <w:szCs w:val="1"/>
        </w:rPr>
        <w:drawing>
          <wp:inline distT="0" distB="0" distL="0" distR="0">
            <wp:extent cx="176530" cy="17780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71" cstate="email">
                      <a:extLst>
                        <a:ext uri="{28A0092B-C50C-407E-A947-70E740481C1C}">
                          <a14:useLocalDpi xmlns:a14="http://schemas.microsoft.com/office/drawing/2010/main"/>
                        </a:ext>
                      </a:extLst>
                    </a:blip>
                    <a:srcRect/>
                    <a:stretch>
                      <a:fillRect/>
                    </a:stretch>
                  </pic:blipFill>
                  <pic:spPr bwMode="auto">
                    <a:xfrm>
                      <a:off x="0" y="0"/>
                      <a:ext cx="176530" cy="177800"/>
                    </a:xfrm>
                    <a:prstGeom prst="rect">
                      <a:avLst/>
                    </a:prstGeom>
                    <a:noFill/>
                    <a:ln>
                      <a:noFill/>
                    </a:ln>
                  </pic:spPr>
                </pic:pic>
              </a:graphicData>
            </a:graphic>
          </wp:inline>
        </w:drawing>
      </w:r>
      <w:r w:rsidRPr="003D650E">
        <w:rPr>
          <w:noProof/>
          <w:sz w:val="1"/>
          <w:szCs w:val="1"/>
        </w:rPr>
        <w:drawing>
          <wp:inline distT="0" distB="0" distL="0" distR="0">
            <wp:extent cx="174625" cy="10414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96" cstate="email">
                      <a:extLst>
                        <a:ext uri="{28A0092B-C50C-407E-A947-70E740481C1C}">
                          <a14:useLocalDpi xmlns:a14="http://schemas.microsoft.com/office/drawing/2010/main"/>
                        </a:ext>
                      </a:extLst>
                    </a:blip>
                    <a:srcRect/>
                    <a:stretch>
                      <a:fillRect/>
                    </a:stretch>
                  </pic:blipFill>
                  <pic:spPr bwMode="auto">
                    <a:xfrm>
                      <a:off x="0" y="0"/>
                      <a:ext cx="174625" cy="104140"/>
                    </a:xfrm>
                    <a:prstGeom prst="rect">
                      <a:avLst/>
                    </a:prstGeom>
                    <a:noFill/>
                    <a:ln>
                      <a:noFill/>
                    </a:ln>
                  </pic:spPr>
                </pic:pic>
              </a:graphicData>
            </a:graphic>
          </wp:inline>
        </w:drawing>
      </w:r>
      <w:r w:rsidRPr="003D650E">
        <w:rPr>
          <w:noProof/>
          <w:sz w:val="1"/>
          <w:szCs w:val="1"/>
        </w:rPr>
        <w:drawing>
          <wp:inline distT="0" distB="0" distL="0" distR="0">
            <wp:extent cx="187325" cy="11239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97" cstate="email">
                      <a:extLst>
                        <a:ext uri="{28A0092B-C50C-407E-A947-70E740481C1C}">
                          <a14:useLocalDpi xmlns:a14="http://schemas.microsoft.com/office/drawing/2010/main"/>
                        </a:ext>
                      </a:extLst>
                    </a:blip>
                    <a:srcRect/>
                    <a:stretch>
                      <a:fillRect/>
                    </a:stretch>
                  </pic:blipFill>
                  <pic:spPr bwMode="auto">
                    <a:xfrm>
                      <a:off x="0" y="0"/>
                      <a:ext cx="187325" cy="112395"/>
                    </a:xfrm>
                    <a:prstGeom prst="rect">
                      <a:avLst/>
                    </a:prstGeom>
                    <a:noFill/>
                    <a:ln>
                      <a:noFill/>
                    </a:ln>
                  </pic:spPr>
                </pic:pic>
              </a:graphicData>
            </a:graphic>
          </wp:inline>
        </w:drawing>
      </w:r>
      <w:r w:rsidRPr="003D650E">
        <w:rPr>
          <w:noProof/>
          <w:sz w:val="1"/>
          <w:szCs w:val="1"/>
        </w:rPr>
        <w:drawing>
          <wp:inline distT="0" distB="0" distL="0" distR="0">
            <wp:extent cx="195580" cy="11430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98" cstate="email">
                      <a:extLst>
                        <a:ext uri="{28A0092B-C50C-407E-A947-70E740481C1C}">
                          <a14:useLocalDpi xmlns:a14="http://schemas.microsoft.com/office/drawing/2010/main"/>
                        </a:ext>
                      </a:extLst>
                    </a:blip>
                    <a:srcRect/>
                    <a:stretch>
                      <a:fillRect/>
                    </a:stretch>
                  </pic:blipFill>
                  <pic:spPr bwMode="auto">
                    <a:xfrm>
                      <a:off x="0" y="0"/>
                      <a:ext cx="195580" cy="114300"/>
                    </a:xfrm>
                    <a:prstGeom prst="rect">
                      <a:avLst/>
                    </a:prstGeom>
                    <a:noFill/>
                    <a:ln>
                      <a:noFill/>
                    </a:ln>
                  </pic:spPr>
                </pic:pic>
              </a:graphicData>
            </a:graphic>
          </wp:inline>
        </w:drawing>
      </w:r>
      <w:r w:rsidRPr="003D650E">
        <w:rPr>
          <w:noProof/>
          <w:sz w:val="1"/>
          <w:szCs w:val="1"/>
        </w:rPr>
        <w:drawing>
          <wp:inline distT="0" distB="0" distL="0" distR="0">
            <wp:extent cx="191770" cy="11303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99" cstate="email">
                      <a:extLst>
                        <a:ext uri="{28A0092B-C50C-407E-A947-70E740481C1C}">
                          <a14:useLocalDpi xmlns:a14="http://schemas.microsoft.com/office/drawing/2010/main"/>
                        </a:ext>
                      </a:extLst>
                    </a:blip>
                    <a:srcRect/>
                    <a:stretch>
                      <a:fillRect/>
                    </a:stretch>
                  </pic:blipFill>
                  <pic:spPr bwMode="auto">
                    <a:xfrm>
                      <a:off x="0" y="0"/>
                      <a:ext cx="191770" cy="113030"/>
                    </a:xfrm>
                    <a:prstGeom prst="rect">
                      <a:avLst/>
                    </a:prstGeom>
                    <a:noFill/>
                    <a:ln>
                      <a:noFill/>
                    </a:ln>
                  </pic:spPr>
                </pic:pic>
              </a:graphicData>
            </a:graphic>
          </wp:inline>
        </w:drawing>
      </w:r>
      <w:r w:rsidRPr="003D650E">
        <w:rPr>
          <w:noProof/>
          <w:sz w:val="1"/>
          <w:szCs w:val="1"/>
        </w:rPr>
        <w:drawing>
          <wp:inline distT="0" distB="0" distL="0" distR="0">
            <wp:extent cx="193675" cy="102235"/>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00" cstate="email">
                      <a:extLst>
                        <a:ext uri="{28A0092B-C50C-407E-A947-70E740481C1C}">
                          <a14:useLocalDpi xmlns:a14="http://schemas.microsoft.com/office/drawing/2010/main"/>
                        </a:ext>
                      </a:extLst>
                    </a:blip>
                    <a:srcRect/>
                    <a:stretch>
                      <a:fillRect/>
                    </a:stretch>
                  </pic:blipFill>
                  <pic:spPr bwMode="auto">
                    <a:xfrm>
                      <a:off x="0" y="0"/>
                      <a:ext cx="193675" cy="102235"/>
                    </a:xfrm>
                    <a:prstGeom prst="rect">
                      <a:avLst/>
                    </a:prstGeom>
                    <a:noFill/>
                    <a:ln>
                      <a:noFill/>
                    </a:ln>
                  </pic:spPr>
                </pic:pic>
              </a:graphicData>
            </a:graphic>
          </wp:inline>
        </w:drawing>
      </w:r>
    </w:p>
    <w:p w:rsidR="00B8570F" w:rsidRPr="003D650E" w:rsidRDefault="00D909E0">
      <w:pPr>
        <w:ind w:left="2140"/>
        <w:rPr>
          <w:sz w:val="20"/>
          <w:szCs w:val="20"/>
          <w:lang w:val="en-US"/>
        </w:rPr>
      </w:pPr>
      <w:r w:rsidRPr="003D650E">
        <w:rPr>
          <w:rFonts w:ascii="Arial" w:eastAsia="Arial" w:hAnsi="Arial" w:cs="Arial"/>
          <w:sz w:val="18"/>
          <w:szCs w:val="18"/>
          <w:lang w:val="en-US"/>
        </w:rPr>
        <w:t xml:space="preserve">one person, even if the item is accidentally exposed to blood or body </w:t>
      </w:r>
      <w:r w:rsidRPr="003D650E">
        <w:rPr>
          <w:rFonts w:ascii="Arial" w:eastAsia="Arial" w:hAnsi="Arial" w:cs="Arial"/>
          <w:sz w:val="18"/>
          <w:szCs w:val="18"/>
          <w:highlight w:val="black"/>
          <w:lang w:val="en-US"/>
        </w:rPr>
        <w:t>fluid.</w:t>
      </w:r>
    </w:p>
    <w:p w:rsidR="00B8570F" w:rsidRPr="003D650E" w:rsidRDefault="00B8570F">
      <w:pPr>
        <w:spacing w:line="162"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mycobacterium</w:t>
      </w:r>
      <w:r w:rsidRPr="003D650E">
        <w:rPr>
          <w:sz w:val="20"/>
          <w:szCs w:val="20"/>
          <w:lang w:val="en-US"/>
        </w:rPr>
        <w:tab/>
      </w:r>
      <w:r w:rsidRPr="003D650E">
        <w:rPr>
          <w:rFonts w:ascii="Arial" w:eastAsia="Arial" w:hAnsi="Arial" w:cs="Arial"/>
          <w:sz w:val="18"/>
          <w:szCs w:val="18"/>
          <w:lang w:val="en-US"/>
        </w:rPr>
        <w:t xml:space="preserve">A microscopic germ that normally exists in tap water in small numbers. </w:t>
      </w:r>
      <w:r w:rsidRPr="003D650E">
        <w:rPr>
          <w:noProof/>
          <w:sz w:val="1"/>
          <w:szCs w:val="1"/>
        </w:rPr>
        <w:drawing>
          <wp:inline distT="0" distB="0" distL="0" distR="0">
            <wp:extent cx="76200" cy="14986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72" cstate="email">
                      <a:extLst>
                        <a:ext uri="{28A0092B-C50C-407E-A947-70E740481C1C}">
                          <a14:useLocalDpi xmlns:a14="http://schemas.microsoft.com/office/drawing/2010/main"/>
                        </a:ext>
                      </a:extLst>
                    </a:blip>
                    <a:srcRect/>
                    <a:stretch>
                      <a:fillRect/>
                    </a:stretch>
                  </pic:blipFill>
                  <pic:spPr bwMode="auto">
                    <a:xfrm>
                      <a:off x="0" y="0"/>
                      <a:ext cx="76200" cy="149860"/>
                    </a:xfrm>
                    <a:prstGeom prst="rect">
                      <a:avLst/>
                    </a:prstGeom>
                    <a:noFill/>
                    <a:ln>
                      <a:noFill/>
                    </a:ln>
                  </pic:spPr>
                </pic:pic>
              </a:graphicData>
            </a:graphic>
          </wp:inline>
        </w:drawing>
      </w:r>
      <w:r w:rsidRPr="003D650E">
        <w:rPr>
          <w:noProof/>
          <w:sz w:val="1"/>
          <w:szCs w:val="1"/>
        </w:rPr>
        <w:drawing>
          <wp:inline distT="0" distB="0" distL="0" distR="0">
            <wp:extent cx="62865" cy="66675"/>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73" cstate="email">
                      <a:extLst>
                        <a:ext uri="{28A0092B-C50C-407E-A947-70E740481C1C}">
                          <a14:useLocalDpi xmlns:a14="http://schemas.microsoft.com/office/drawing/2010/main"/>
                        </a:ext>
                      </a:extLst>
                    </a:blip>
                    <a:srcRect/>
                    <a:stretch>
                      <a:fillRect/>
                    </a:stretch>
                  </pic:blipFill>
                  <pic:spPr bwMode="auto">
                    <a:xfrm>
                      <a:off x="0" y="0"/>
                      <a:ext cx="62865" cy="66675"/>
                    </a:xfrm>
                    <a:prstGeom prst="rect">
                      <a:avLst/>
                    </a:prstGeom>
                    <a:noFill/>
                    <a:ln>
                      <a:noFill/>
                    </a:ln>
                  </pic:spPr>
                </pic:pic>
              </a:graphicData>
            </a:graphic>
          </wp:inline>
        </w:drawing>
      </w:r>
      <w:r w:rsidRPr="003D650E">
        <w:rPr>
          <w:noProof/>
          <w:sz w:val="1"/>
          <w:szCs w:val="1"/>
        </w:rPr>
        <w:drawing>
          <wp:inline distT="0" distB="0" distL="0" distR="0">
            <wp:extent cx="67945" cy="6858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74" cstate="email">
                      <a:extLst>
                        <a:ext uri="{28A0092B-C50C-407E-A947-70E740481C1C}">
                          <a14:useLocalDpi xmlns:a14="http://schemas.microsoft.com/office/drawing/2010/main"/>
                        </a:ext>
                      </a:extLst>
                    </a:blip>
                    <a:srcRect/>
                    <a:stretch>
                      <a:fillRect/>
                    </a:stretch>
                  </pic:blipFill>
                  <pic:spPr bwMode="auto">
                    <a:xfrm>
                      <a:off x="0" y="0"/>
                      <a:ext cx="67945" cy="68580"/>
                    </a:xfrm>
                    <a:prstGeom prst="rect">
                      <a:avLst/>
                    </a:prstGeom>
                    <a:noFill/>
                    <a:ln>
                      <a:noFill/>
                    </a:ln>
                  </pic:spPr>
                </pic:pic>
              </a:graphicData>
            </a:graphic>
          </wp:inline>
        </w:drawing>
      </w:r>
      <w:r w:rsidRPr="003D650E">
        <w:rPr>
          <w:noProof/>
          <w:sz w:val="1"/>
          <w:szCs w:val="1"/>
        </w:rPr>
        <w:drawing>
          <wp:inline distT="0" distB="0" distL="0" distR="0">
            <wp:extent cx="73025" cy="74295"/>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5" cstate="email">
                      <a:extLst>
                        <a:ext uri="{28A0092B-C50C-407E-A947-70E740481C1C}">
                          <a14:useLocalDpi xmlns:a14="http://schemas.microsoft.com/office/drawing/2010/main"/>
                        </a:ext>
                      </a:extLst>
                    </a:blip>
                    <a:srcRect/>
                    <a:stretch>
                      <a:fillRect/>
                    </a:stretch>
                  </pic:blipFill>
                  <pic:spPr bwMode="auto">
                    <a:xfrm>
                      <a:off x="0" y="0"/>
                      <a:ext cx="73025" cy="74295"/>
                    </a:xfrm>
                    <a:prstGeom prst="rect">
                      <a:avLst/>
                    </a:prstGeom>
                    <a:noFill/>
                    <a:ln>
                      <a:noFill/>
                    </a:ln>
                  </pic:spPr>
                </pic:pic>
              </a:graphicData>
            </a:graphic>
          </wp:inline>
        </w:drawing>
      </w:r>
      <w:r w:rsidRPr="003D650E">
        <w:rPr>
          <w:noProof/>
          <w:sz w:val="1"/>
          <w:szCs w:val="1"/>
        </w:rPr>
        <w:drawing>
          <wp:inline distT="0" distB="0" distL="0" distR="0">
            <wp:extent cx="73660" cy="84455"/>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76" cstate="email">
                      <a:extLst>
                        <a:ext uri="{28A0092B-C50C-407E-A947-70E740481C1C}">
                          <a14:useLocalDpi xmlns:a14="http://schemas.microsoft.com/office/drawing/2010/main"/>
                        </a:ext>
                      </a:extLst>
                    </a:blip>
                    <a:srcRect/>
                    <a:stretch>
                      <a:fillRect/>
                    </a:stretch>
                  </pic:blipFill>
                  <pic:spPr bwMode="auto">
                    <a:xfrm>
                      <a:off x="0" y="0"/>
                      <a:ext cx="73660" cy="84455"/>
                    </a:xfrm>
                    <a:prstGeom prst="rect">
                      <a:avLst/>
                    </a:prstGeom>
                    <a:noFill/>
                    <a:ln>
                      <a:noFill/>
                    </a:ln>
                  </pic:spPr>
                </pic:pic>
              </a:graphicData>
            </a:graphic>
          </wp:inline>
        </w:drawing>
      </w:r>
      <w:r w:rsidRPr="003D650E">
        <w:rPr>
          <w:noProof/>
          <w:sz w:val="1"/>
          <w:szCs w:val="1"/>
        </w:rPr>
        <w:drawing>
          <wp:inline distT="0" distB="0" distL="0" distR="0">
            <wp:extent cx="74295" cy="8255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77" cstate="email">
                      <a:extLst>
                        <a:ext uri="{28A0092B-C50C-407E-A947-70E740481C1C}">
                          <a14:useLocalDpi xmlns:a14="http://schemas.microsoft.com/office/drawing/2010/main"/>
                        </a:ext>
                      </a:extLst>
                    </a:blip>
                    <a:srcRect/>
                    <a:stretch>
                      <a:fillRect/>
                    </a:stretch>
                  </pic:blipFill>
                  <pic:spPr bwMode="auto">
                    <a:xfrm>
                      <a:off x="0" y="0"/>
                      <a:ext cx="74295" cy="82550"/>
                    </a:xfrm>
                    <a:prstGeom prst="rect">
                      <a:avLst/>
                    </a:prstGeom>
                    <a:noFill/>
                    <a:ln>
                      <a:noFill/>
                    </a:ln>
                  </pic:spPr>
                </pic:pic>
              </a:graphicData>
            </a:graphic>
          </wp:inline>
        </w:drawing>
      </w:r>
      <w:r w:rsidRPr="003D650E">
        <w:rPr>
          <w:noProof/>
          <w:sz w:val="1"/>
          <w:szCs w:val="1"/>
        </w:rPr>
        <w:drawing>
          <wp:inline distT="0" distB="0" distL="0" distR="0">
            <wp:extent cx="79375" cy="85725"/>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78" cstate="email">
                      <a:extLst>
                        <a:ext uri="{28A0092B-C50C-407E-A947-70E740481C1C}">
                          <a14:useLocalDpi xmlns:a14="http://schemas.microsoft.com/office/drawing/2010/main"/>
                        </a:ext>
                      </a:extLst>
                    </a:blip>
                    <a:srcRect/>
                    <a:stretch>
                      <a:fillRect/>
                    </a:stretch>
                  </pic:blipFill>
                  <pic:spPr bwMode="auto">
                    <a:xfrm>
                      <a:off x="0" y="0"/>
                      <a:ext cx="79375" cy="85725"/>
                    </a:xfrm>
                    <a:prstGeom prst="rect">
                      <a:avLst/>
                    </a:prstGeom>
                    <a:noFill/>
                    <a:ln>
                      <a:noFill/>
                    </a:ln>
                  </pic:spPr>
                </pic:pic>
              </a:graphicData>
            </a:graphic>
          </wp:inline>
        </w:drawing>
      </w:r>
      <w:r w:rsidRPr="003D650E">
        <w:rPr>
          <w:noProof/>
          <w:sz w:val="1"/>
          <w:szCs w:val="1"/>
        </w:rPr>
        <w:drawing>
          <wp:inline distT="0" distB="0" distL="0" distR="0">
            <wp:extent cx="78740" cy="8763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79" cstate="email">
                      <a:extLst>
                        <a:ext uri="{28A0092B-C50C-407E-A947-70E740481C1C}">
                          <a14:useLocalDpi xmlns:a14="http://schemas.microsoft.com/office/drawing/2010/main"/>
                        </a:ext>
                      </a:extLst>
                    </a:blip>
                    <a:srcRect/>
                    <a:stretch>
                      <a:fillRect/>
                    </a:stretch>
                  </pic:blipFill>
                  <pic:spPr bwMode="auto">
                    <a:xfrm>
                      <a:off x="0" y="0"/>
                      <a:ext cx="78740" cy="87630"/>
                    </a:xfrm>
                    <a:prstGeom prst="rect">
                      <a:avLst/>
                    </a:prstGeom>
                    <a:noFill/>
                    <a:ln>
                      <a:noFill/>
                    </a:ln>
                  </pic:spPr>
                </pic:pic>
              </a:graphicData>
            </a:graphic>
          </wp:inline>
        </w:drawing>
      </w:r>
      <w:r w:rsidRPr="003D650E">
        <w:rPr>
          <w:noProof/>
          <w:sz w:val="1"/>
          <w:szCs w:val="1"/>
        </w:rPr>
        <w:drawing>
          <wp:inline distT="0" distB="0" distL="0" distR="0">
            <wp:extent cx="82550" cy="7874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80" cstate="email">
                      <a:extLst>
                        <a:ext uri="{28A0092B-C50C-407E-A947-70E740481C1C}">
                          <a14:useLocalDpi xmlns:a14="http://schemas.microsoft.com/office/drawing/2010/main"/>
                        </a:ext>
                      </a:extLst>
                    </a:blip>
                    <a:srcRect/>
                    <a:stretch>
                      <a:fillRect/>
                    </a:stretch>
                  </pic:blipFill>
                  <pic:spPr bwMode="auto">
                    <a:xfrm>
                      <a:off x="0" y="0"/>
                      <a:ext cx="82550" cy="78740"/>
                    </a:xfrm>
                    <a:prstGeom prst="rect">
                      <a:avLst/>
                    </a:prstGeom>
                    <a:noFill/>
                    <a:ln>
                      <a:noFill/>
                    </a:ln>
                  </pic:spPr>
                </pic:pic>
              </a:graphicData>
            </a:graphic>
          </wp:inline>
        </w:drawing>
      </w:r>
      <w:r w:rsidRPr="003D650E">
        <w:rPr>
          <w:noProof/>
          <w:sz w:val="1"/>
          <w:szCs w:val="1"/>
        </w:rPr>
        <w:drawing>
          <wp:inline distT="0" distB="0" distL="0" distR="0">
            <wp:extent cx="78105" cy="9398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23" cstate="email">
                      <a:extLst>
                        <a:ext uri="{28A0092B-C50C-407E-A947-70E740481C1C}">
                          <a14:useLocalDpi xmlns:a14="http://schemas.microsoft.com/office/drawing/2010/main"/>
                        </a:ext>
                      </a:extLst>
                    </a:blip>
                    <a:srcRect/>
                    <a:stretch>
                      <a:fillRect/>
                    </a:stretch>
                  </pic:blipFill>
                  <pic:spPr bwMode="auto">
                    <a:xfrm>
                      <a:off x="0" y="0"/>
                      <a:ext cx="78105" cy="93980"/>
                    </a:xfrm>
                    <a:prstGeom prst="rect">
                      <a:avLst/>
                    </a:prstGeom>
                    <a:noFill/>
                    <a:ln>
                      <a:noFill/>
                    </a:ln>
                  </pic:spPr>
                </pic:pic>
              </a:graphicData>
            </a:graphic>
          </wp:inline>
        </w:drawing>
      </w:r>
      <w:r w:rsidRPr="003D650E">
        <w:rPr>
          <w:noProof/>
          <w:sz w:val="1"/>
          <w:szCs w:val="1"/>
        </w:rPr>
        <w:drawing>
          <wp:inline distT="0" distB="0" distL="0" distR="0">
            <wp:extent cx="175895" cy="10287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81" cstate="email">
                      <a:extLst>
                        <a:ext uri="{28A0092B-C50C-407E-A947-70E740481C1C}">
                          <a14:useLocalDpi xmlns:a14="http://schemas.microsoft.com/office/drawing/2010/main"/>
                        </a:ext>
                      </a:extLst>
                    </a:blip>
                    <a:srcRect/>
                    <a:stretch>
                      <a:fillRect/>
                    </a:stretch>
                  </pic:blipFill>
                  <pic:spPr bwMode="auto">
                    <a:xfrm>
                      <a:off x="0" y="0"/>
                      <a:ext cx="175895" cy="102870"/>
                    </a:xfrm>
                    <a:prstGeom prst="rect">
                      <a:avLst/>
                    </a:prstGeom>
                    <a:noFill/>
                    <a:ln>
                      <a:noFill/>
                    </a:ln>
                  </pic:spPr>
                </pic:pic>
              </a:graphicData>
            </a:graphic>
          </wp:inline>
        </w:drawing>
      </w:r>
      <w:r w:rsidRPr="003D650E">
        <w:rPr>
          <w:noProof/>
          <w:sz w:val="1"/>
          <w:szCs w:val="1"/>
        </w:rPr>
        <w:drawing>
          <wp:inline distT="0" distB="0" distL="0" distR="0">
            <wp:extent cx="179070" cy="10160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82" cstate="email">
                      <a:extLst>
                        <a:ext uri="{28A0092B-C50C-407E-A947-70E740481C1C}">
                          <a14:useLocalDpi xmlns:a14="http://schemas.microsoft.com/office/drawing/2010/main"/>
                        </a:ext>
                      </a:extLst>
                    </a:blip>
                    <a:srcRect/>
                    <a:stretch>
                      <a:fillRect/>
                    </a:stretch>
                  </pic:blipFill>
                  <pic:spPr bwMode="auto">
                    <a:xfrm>
                      <a:off x="0" y="0"/>
                      <a:ext cx="179070" cy="101600"/>
                    </a:xfrm>
                    <a:prstGeom prst="rect">
                      <a:avLst/>
                    </a:prstGeom>
                    <a:noFill/>
                    <a:ln>
                      <a:noFill/>
                    </a:ln>
                  </pic:spPr>
                </pic:pic>
              </a:graphicData>
            </a:graphic>
          </wp:inline>
        </w:drawing>
      </w:r>
      <w:r w:rsidRPr="003D650E">
        <w:rPr>
          <w:noProof/>
          <w:sz w:val="1"/>
          <w:szCs w:val="1"/>
        </w:rPr>
        <w:drawing>
          <wp:inline distT="0" distB="0" distL="0" distR="0">
            <wp:extent cx="175895" cy="111125"/>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83" cstate="email">
                      <a:extLst>
                        <a:ext uri="{28A0092B-C50C-407E-A947-70E740481C1C}">
                          <a14:useLocalDpi xmlns:a14="http://schemas.microsoft.com/office/drawing/2010/main"/>
                        </a:ext>
                      </a:extLst>
                    </a:blip>
                    <a:srcRect/>
                    <a:stretch>
                      <a:fillRect/>
                    </a:stretch>
                  </pic:blipFill>
                  <pic:spPr bwMode="auto">
                    <a:xfrm>
                      <a:off x="0" y="0"/>
                      <a:ext cx="175895" cy="111125"/>
                    </a:xfrm>
                    <a:prstGeom prst="rect">
                      <a:avLst/>
                    </a:prstGeom>
                    <a:noFill/>
                    <a:ln>
                      <a:noFill/>
                    </a:ln>
                  </pic:spPr>
                </pic:pic>
              </a:graphicData>
            </a:graphic>
          </wp:inline>
        </w:drawing>
      </w:r>
      <w:r w:rsidRPr="003D650E">
        <w:rPr>
          <w:noProof/>
          <w:sz w:val="1"/>
          <w:szCs w:val="1"/>
        </w:rPr>
        <w:drawing>
          <wp:inline distT="0" distB="0" distL="0" distR="0">
            <wp:extent cx="195580" cy="12319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84" cstate="email">
                      <a:extLst>
                        <a:ext uri="{28A0092B-C50C-407E-A947-70E740481C1C}">
                          <a14:useLocalDpi xmlns:a14="http://schemas.microsoft.com/office/drawing/2010/main"/>
                        </a:ext>
                      </a:extLst>
                    </a:blip>
                    <a:srcRect/>
                    <a:stretch>
                      <a:fillRect/>
                    </a:stretch>
                  </pic:blipFill>
                  <pic:spPr bwMode="auto">
                    <a:xfrm>
                      <a:off x="0" y="0"/>
                      <a:ext cx="195580" cy="123190"/>
                    </a:xfrm>
                    <a:prstGeom prst="rect">
                      <a:avLst/>
                    </a:prstGeom>
                    <a:noFill/>
                    <a:ln>
                      <a:noFill/>
                    </a:ln>
                  </pic:spPr>
                </pic:pic>
              </a:graphicData>
            </a:graphic>
          </wp:inline>
        </w:drawing>
      </w:r>
      <w:r w:rsidRPr="003D650E">
        <w:rPr>
          <w:noProof/>
          <w:sz w:val="1"/>
          <w:szCs w:val="1"/>
        </w:rPr>
        <w:drawing>
          <wp:inline distT="0" distB="0" distL="0" distR="0">
            <wp:extent cx="187960" cy="103505"/>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5" cstate="email">
                      <a:extLst>
                        <a:ext uri="{28A0092B-C50C-407E-A947-70E740481C1C}">
                          <a14:useLocalDpi xmlns:a14="http://schemas.microsoft.com/office/drawing/2010/main"/>
                        </a:ext>
                      </a:extLst>
                    </a:blip>
                    <a:srcRect/>
                    <a:stretch>
                      <a:fillRect/>
                    </a:stretch>
                  </pic:blipFill>
                  <pic:spPr bwMode="auto">
                    <a:xfrm>
                      <a:off x="0" y="0"/>
                      <a:ext cx="187960" cy="103505"/>
                    </a:xfrm>
                    <a:prstGeom prst="rect">
                      <a:avLst/>
                    </a:prstGeom>
                    <a:noFill/>
                    <a:ln>
                      <a:noFill/>
                    </a:ln>
                  </pic:spPr>
                </pic:pic>
              </a:graphicData>
            </a:graphic>
          </wp:inline>
        </w:drawing>
      </w:r>
    </w:p>
    <w:p w:rsidR="00B8570F" w:rsidRPr="003D650E" w:rsidRDefault="00B8570F">
      <w:pPr>
        <w:spacing w:line="2" w:lineRule="exact"/>
        <w:rPr>
          <w:sz w:val="20"/>
          <w:szCs w:val="20"/>
          <w:lang w:val="en-US"/>
        </w:rPr>
      </w:pPr>
    </w:p>
    <w:p w:rsidR="00B8570F" w:rsidRPr="003D650E" w:rsidRDefault="00D909E0">
      <w:pPr>
        <w:ind w:left="100"/>
        <w:rPr>
          <w:sz w:val="20"/>
          <w:szCs w:val="20"/>
          <w:lang w:val="en-US"/>
        </w:rPr>
      </w:pPr>
      <w:r w:rsidRPr="003D650E">
        <w:rPr>
          <w:rFonts w:ascii="Arial" w:eastAsia="Arial" w:hAnsi="Arial" w:cs="Arial"/>
          <w:b/>
          <w:bCs/>
          <w:sz w:val="18"/>
          <w:szCs w:val="18"/>
          <w:lang w:val="en-US"/>
        </w:rPr>
        <w:t>fortuitum</w:t>
      </w:r>
    </w:p>
    <w:p w:rsidR="00B8570F" w:rsidRPr="003D650E" w:rsidRDefault="00B8570F">
      <w:pPr>
        <w:spacing w:line="205"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natural immunity</w:t>
      </w:r>
      <w:r w:rsidRPr="003D650E">
        <w:rPr>
          <w:sz w:val="20"/>
          <w:szCs w:val="20"/>
          <w:lang w:val="en-US"/>
        </w:rPr>
        <w:tab/>
      </w:r>
      <w:r w:rsidRPr="003D650E">
        <w:rPr>
          <w:rFonts w:ascii="Arial" w:eastAsia="Arial" w:hAnsi="Arial" w:cs="Arial"/>
          <w:sz w:val="16"/>
          <w:szCs w:val="16"/>
          <w:lang w:val="en-US"/>
        </w:rPr>
        <w:t xml:space="preserve">Immunity that is partly inherited and partly developed through healthy </w:t>
      </w:r>
      <w:r w:rsidRPr="003D650E">
        <w:rPr>
          <w:rFonts w:ascii="Arial" w:eastAsia="Arial" w:hAnsi="Arial" w:cs="Arial"/>
          <w:sz w:val="16"/>
          <w:szCs w:val="16"/>
          <w:highlight w:val="black"/>
          <w:lang w:val="en-US"/>
        </w:rPr>
        <w:t xml:space="preserve">living. </w:t>
      </w:r>
      <w:r w:rsidRPr="003D650E">
        <w:rPr>
          <w:noProof/>
          <w:sz w:val="1"/>
          <w:szCs w:val="1"/>
        </w:rPr>
        <w:drawing>
          <wp:inline distT="0" distB="0" distL="0" distR="0">
            <wp:extent cx="73660" cy="69215"/>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86" cstate="email">
                      <a:extLst>
                        <a:ext uri="{28A0092B-C50C-407E-A947-70E740481C1C}">
                          <a14:useLocalDpi xmlns:a14="http://schemas.microsoft.com/office/drawing/2010/main"/>
                        </a:ext>
                      </a:extLst>
                    </a:blip>
                    <a:srcRect/>
                    <a:stretch>
                      <a:fillRect/>
                    </a:stretch>
                  </pic:blipFill>
                  <pic:spPr bwMode="auto">
                    <a:xfrm>
                      <a:off x="0" y="0"/>
                      <a:ext cx="73660" cy="69215"/>
                    </a:xfrm>
                    <a:prstGeom prst="rect">
                      <a:avLst/>
                    </a:prstGeom>
                    <a:noFill/>
                    <a:ln>
                      <a:noFill/>
                    </a:ln>
                  </pic:spPr>
                </pic:pic>
              </a:graphicData>
            </a:graphic>
          </wp:inline>
        </w:drawing>
      </w:r>
      <w:r w:rsidRPr="003D650E">
        <w:rPr>
          <w:noProof/>
          <w:sz w:val="1"/>
          <w:szCs w:val="1"/>
        </w:rPr>
        <w:drawing>
          <wp:inline distT="0" distB="0" distL="0" distR="0">
            <wp:extent cx="72390" cy="6858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87" cstate="email">
                      <a:extLst>
                        <a:ext uri="{28A0092B-C50C-407E-A947-70E740481C1C}">
                          <a14:useLocalDpi xmlns:a14="http://schemas.microsoft.com/office/drawing/2010/main"/>
                        </a:ext>
                      </a:extLst>
                    </a:blip>
                    <a:srcRect/>
                    <a:stretch>
                      <a:fillRect/>
                    </a:stretch>
                  </pic:blipFill>
                  <pic:spPr bwMode="auto">
                    <a:xfrm>
                      <a:off x="0" y="0"/>
                      <a:ext cx="72390" cy="68580"/>
                    </a:xfrm>
                    <a:prstGeom prst="rect">
                      <a:avLst/>
                    </a:prstGeom>
                    <a:noFill/>
                    <a:ln>
                      <a:noFill/>
                    </a:ln>
                  </pic:spPr>
                </pic:pic>
              </a:graphicData>
            </a:graphic>
          </wp:inline>
        </w:drawing>
      </w:r>
      <w:r w:rsidRPr="003D650E">
        <w:rPr>
          <w:noProof/>
          <w:sz w:val="1"/>
          <w:szCs w:val="1"/>
        </w:rPr>
        <w:drawing>
          <wp:inline distT="0" distB="0" distL="0" distR="0">
            <wp:extent cx="75565" cy="7112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88" cstate="email">
                      <a:extLst>
                        <a:ext uri="{28A0092B-C50C-407E-A947-70E740481C1C}">
                          <a14:useLocalDpi xmlns:a14="http://schemas.microsoft.com/office/drawing/2010/main"/>
                        </a:ext>
                      </a:extLst>
                    </a:blip>
                    <a:srcRect/>
                    <a:stretch>
                      <a:fillRect/>
                    </a:stretch>
                  </pic:blipFill>
                  <pic:spPr bwMode="auto">
                    <a:xfrm>
                      <a:off x="0" y="0"/>
                      <a:ext cx="75565" cy="71120"/>
                    </a:xfrm>
                    <a:prstGeom prst="rect">
                      <a:avLst/>
                    </a:prstGeom>
                    <a:noFill/>
                    <a:ln>
                      <a:noFill/>
                    </a:ln>
                  </pic:spPr>
                </pic:pic>
              </a:graphicData>
            </a:graphic>
          </wp:inline>
        </w:drawing>
      </w:r>
      <w:r w:rsidRPr="003D650E">
        <w:rPr>
          <w:noProof/>
          <w:sz w:val="1"/>
          <w:szCs w:val="1"/>
        </w:rPr>
        <w:drawing>
          <wp:inline distT="0" distB="0" distL="0" distR="0">
            <wp:extent cx="78105" cy="7366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89" cstate="email">
                      <a:extLst>
                        <a:ext uri="{28A0092B-C50C-407E-A947-70E740481C1C}">
                          <a14:useLocalDpi xmlns:a14="http://schemas.microsoft.com/office/drawing/2010/main"/>
                        </a:ext>
                      </a:extLst>
                    </a:blip>
                    <a:srcRect/>
                    <a:stretch>
                      <a:fillRect/>
                    </a:stretch>
                  </pic:blipFill>
                  <pic:spPr bwMode="auto">
                    <a:xfrm>
                      <a:off x="0" y="0"/>
                      <a:ext cx="78105" cy="73660"/>
                    </a:xfrm>
                    <a:prstGeom prst="rect">
                      <a:avLst/>
                    </a:prstGeom>
                    <a:noFill/>
                    <a:ln>
                      <a:noFill/>
                    </a:ln>
                  </pic:spPr>
                </pic:pic>
              </a:graphicData>
            </a:graphic>
          </wp:inline>
        </w:drawing>
      </w:r>
      <w:r w:rsidRPr="003D650E">
        <w:rPr>
          <w:noProof/>
          <w:sz w:val="1"/>
          <w:szCs w:val="1"/>
        </w:rPr>
        <w:drawing>
          <wp:inline distT="0" distB="0" distL="0" distR="0">
            <wp:extent cx="81915" cy="93345"/>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90" cstate="email">
                      <a:extLst>
                        <a:ext uri="{28A0092B-C50C-407E-A947-70E740481C1C}">
                          <a14:useLocalDpi xmlns:a14="http://schemas.microsoft.com/office/drawing/2010/main"/>
                        </a:ext>
                      </a:extLst>
                    </a:blip>
                    <a:srcRect/>
                    <a:stretch>
                      <a:fillRect/>
                    </a:stretch>
                  </pic:blipFill>
                  <pic:spPr bwMode="auto">
                    <a:xfrm>
                      <a:off x="0" y="0"/>
                      <a:ext cx="81915" cy="93345"/>
                    </a:xfrm>
                    <a:prstGeom prst="rect">
                      <a:avLst/>
                    </a:prstGeom>
                    <a:noFill/>
                    <a:ln>
                      <a:noFill/>
                    </a:ln>
                  </pic:spPr>
                </pic:pic>
              </a:graphicData>
            </a:graphic>
          </wp:inline>
        </w:drawing>
      </w:r>
      <w:r w:rsidRPr="003D650E">
        <w:rPr>
          <w:noProof/>
          <w:sz w:val="1"/>
          <w:szCs w:val="1"/>
        </w:rPr>
        <w:drawing>
          <wp:inline distT="0" distB="0" distL="0" distR="0">
            <wp:extent cx="182245" cy="104775"/>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91" cstate="email">
                      <a:extLst>
                        <a:ext uri="{28A0092B-C50C-407E-A947-70E740481C1C}">
                          <a14:useLocalDpi xmlns:a14="http://schemas.microsoft.com/office/drawing/2010/main"/>
                        </a:ext>
                      </a:extLst>
                    </a:blip>
                    <a:srcRect/>
                    <a:stretch>
                      <a:fillRect/>
                    </a:stretch>
                  </pic:blipFill>
                  <pic:spPr bwMode="auto">
                    <a:xfrm>
                      <a:off x="0" y="0"/>
                      <a:ext cx="182245" cy="104775"/>
                    </a:xfrm>
                    <a:prstGeom prst="rect">
                      <a:avLst/>
                    </a:prstGeom>
                    <a:noFill/>
                    <a:ln>
                      <a:noFill/>
                    </a:ln>
                  </pic:spPr>
                </pic:pic>
              </a:graphicData>
            </a:graphic>
          </wp:inline>
        </w:drawing>
      </w:r>
      <w:r w:rsidRPr="003D650E">
        <w:rPr>
          <w:noProof/>
          <w:sz w:val="1"/>
          <w:szCs w:val="1"/>
        </w:rPr>
        <w:drawing>
          <wp:inline distT="0" distB="0" distL="0" distR="0">
            <wp:extent cx="168910" cy="10160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92" cstate="email">
                      <a:extLst>
                        <a:ext uri="{28A0092B-C50C-407E-A947-70E740481C1C}">
                          <a14:useLocalDpi xmlns:a14="http://schemas.microsoft.com/office/drawing/2010/main"/>
                        </a:ext>
                      </a:extLst>
                    </a:blip>
                    <a:srcRect/>
                    <a:stretch>
                      <a:fillRect/>
                    </a:stretch>
                  </pic:blipFill>
                  <pic:spPr bwMode="auto">
                    <a:xfrm>
                      <a:off x="0" y="0"/>
                      <a:ext cx="168910" cy="101600"/>
                    </a:xfrm>
                    <a:prstGeom prst="rect">
                      <a:avLst/>
                    </a:prstGeom>
                    <a:noFill/>
                    <a:ln>
                      <a:noFill/>
                    </a:ln>
                  </pic:spPr>
                </pic:pic>
              </a:graphicData>
            </a:graphic>
          </wp:inline>
        </w:drawing>
      </w:r>
      <w:r w:rsidRPr="003D650E">
        <w:rPr>
          <w:noProof/>
          <w:sz w:val="1"/>
          <w:szCs w:val="1"/>
        </w:rPr>
        <w:drawing>
          <wp:inline distT="0" distB="0" distL="0" distR="0">
            <wp:extent cx="201930" cy="12446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93" cstate="email">
                      <a:extLst>
                        <a:ext uri="{28A0092B-C50C-407E-A947-70E740481C1C}">
                          <a14:useLocalDpi xmlns:a14="http://schemas.microsoft.com/office/drawing/2010/main"/>
                        </a:ext>
                      </a:extLst>
                    </a:blip>
                    <a:srcRect/>
                    <a:stretch>
                      <a:fillRect/>
                    </a:stretch>
                  </pic:blipFill>
                  <pic:spPr bwMode="auto">
                    <a:xfrm>
                      <a:off x="0" y="0"/>
                      <a:ext cx="201930" cy="124460"/>
                    </a:xfrm>
                    <a:prstGeom prst="rect">
                      <a:avLst/>
                    </a:prstGeom>
                    <a:noFill/>
                    <a:ln>
                      <a:noFill/>
                    </a:ln>
                  </pic:spPr>
                </pic:pic>
              </a:graphicData>
            </a:graphic>
          </wp:inline>
        </w:drawing>
      </w:r>
      <w:r w:rsidRPr="003D650E">
        <w:rPr>
          <w:noProof/>
          <w:sz w:val="1"/>
          <w:szCs w:val="1"/>
        </w:rPr>
        <w:drawing>
          <wp:inline distT="0" distB="0" distL="0" distR="0">
            <wp:extent cx="191135" cy="113665"/>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94" cstate="email">
                      <a:extLst>
                        <a:ext uri="{28A0092B-C50C-407E-A947-70E740481C1C}">
                          <a14:useLocalDpi xmlns:a14="http://schemas.microsoft.com/office/drawing/2010/main"/>
                        </a:ext>
                      </a:extLst>
                    </a:blip>
                    <a:srcRect/>
                    <a:stretch>
                      <a:fillRect/>
                    </a:stretch>
                  </pic:blipFill>
                  <pic:spPr bwMode="auto">
                    <a:xfrm>
                      <a:off x="0" y="0"/>
                      <a:ext cx="191135" cy="113665"/>
                    </a:xfrm>
                    <a:prstGeom prst="rect">
                      <a:avLst/>
                    </a:prstGeom>
                    <a:noFill/>
                    <a:ln>
                      <a:noFill/>
                    </a:ln>
                  </pic:spPr>
                </pic:pic>
              </a:graphicData>
            </a:graphic>
          </wp:inline>
        </w:drawing>
      </w:r>
      <w:r w:rsidRPr="003D650E">
        <w:rPr>
          <w:noProof/>
          <w:sz w:val="1"/>
          <w:szCs w:val="1"/>
        </w:rPr>
        <w:drawing>
          <wp:inline distT="0" distB="0" distL="0" distR="0">
            <wp:extent cx="184150" cy="11430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95" cstate="email">
                      <a:extLst>
                        <a:ext uri="{28A0092B-C50C-407E-A947-70E740481C1C}">
                          <a14:useLocalDpi xmlns:a14="http://schemas.microsoft.com/office/drawing/2010/main"/>
                        </a:ext>
                      </a:extLst>
                    </a:blip>
                    <a:srcRect/>
                    <a:stretch>
                      <a:fillRect/>
                    </a:stretch>
                  </pic:blipFill>
                  <pic:spPr bwMode="auto">
                    <a:xfrm>
                      <a:off x="0" y="0"/>
                      <a:ext cx="184150" cy="114300"/>
                    </a:xfrm>
                    <a:prstGeom prst="rect">
                      <a:avLst/>
                    </a:prstGeom>
                    <a:noFill/>
                    <a:ln>
                      <a:noFill/>
                    </a:ln>
                  </pic:spPr>
                </pic:pic>
              </a:graphicData>
            </a:graphic>
          </wp:inline>
        </w:drawing>
      </w:r>
      <w:r w:rsidRPr="003D650E">
        <w:rPr>
          <w:noProof/>
          <w:sz w:val="1"/>
          <w:szCs w:val="1"/>
        </w:rPr>
        <w:drawing>
          <wp:inline distT="0" distB="0" distL="0" distR="0">
            <wp:extent cx="189865" cy="10414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96" cstate="email">
                      <a:extLst>
                        <a:ext uri="{28A0092B-C50C-407E-A947-70E740481C1C}">
                          <a14:useLocalDpi xmlns:a14="http://schemas.microsoft.com/office/drawing/2010/main"/>
                        </a:ext>
                      </a:extLst>
                    </a:blip>
                    <a:srcRect/>
                    <a:stretch>
                      <a:fillRect/>
                    </a:stretch>
                  </pic:blipFill>
                  <pic:spPr bwMode="auto">
                    <a:xfrm>
                      <a:off x="0" y="0"/>
                      <a:ext cx="189865" cy="104140"/>
                    </a:xfrm>
                    <a:prstGeom prst="rect">
                      <a:avLst/>
                    </a:prstGeom>
                    <a:noFill/>
                    <a:ln>
                      <a:noFill/>
                    </a:ln>
                  </pic:spPr>
                </pic:pic>
              </a:graphicData>
            </a:graphic>
          </wp:inline>
        </w:drawing>
      </w:r>
    </w:p>
    <w:p w:rsidR="00B8570F" w:rsidRPr="003D650E" w:rsidRDefault="00B8570F">
      <w:pPr>
        <w:spacing w:line="192"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nonpathogenic</w:t>
      </w:r>
      <w:r w:rsidRPr="003D650E">
        <w:rPr>
          <w:sz w:val="20"/>
          <w:szCs w:val="20"/>
          <w:lang w:val="en-US"/>
        </w:rPr>
        <w:tab/>
      </w:r>
      <w:r w:rsidRPr="003D650E">
        <w:rPr>
          <w:rFonts w:ascii="Arial" w:eastAsia="Arial" w:hAnsi="Arial" w:cs="Arial"/>
          <w:sz w:val="18"/>
          <w:szCs w:val="18"/>
          <w:lang w:val="en-US"/>
        </w:rPr>
        <w:t xml:space="preserve">Harmless microorganisms that may perform useful functions and are </w:t>
      </w:r>
      <w:r w:rsidRPr="003D650E">
        <w:rPr>
          <w:rFonts w:ascii="Arial" w:eastAsia="Arial" w:hAnsi="Arial" w:cs="Arial"/>
          <w:sz w:val="18"/>
          <w:szCs w:val="18"/>
          <w:highlight w:val="black"/>
          <w:lang w:val="en-US"/>
        </w:rPr>
        <w:t>safe</w:t>
      </w:r>
      <w:r w:rsidRPr="003D650E">
        <w:rPr>
          <w:rFonts w:ascii="Arial" w:eastAsia="Arial" w:hAnsi="Arial" w:cs="Arial"/>
          <w:sz w:val="18"/>
          <w:szCs w:val="18"/>
          <w:lang w:val="en-US"/>
        </w:rPr>
        <w:t xml:space="preserve"> to </w:t>
      </w:r>
      <w:r w:rsidRPr="003D650E">
        <w:rPr>
          <w:rFonts w:ascii="Arial" w:eastAsia="Arial" w:hAnsi="Arial" w:cs="Arial"/>
          <w:sz w:val="18"/>
          <w:szCs w:val="18"/>
          <w:highlight w:val="black"/>
          <w:lang w:val="en-US"/>
        </w:rPr>
        <w:t>come</w:t>
      </w:r>
      <w:r w:rsidRPr="003D650E">
        <w:rPr>
          <w:rFonts w:ascii="Arial" w:eastAsia="Arial" w:hAnsi="Arial" w:cs="Arial"/>
          <w:sz w:val="18"/>
          <w:szCs w:val="18"/>
          <w:lang w:val="en-US"/>
        </w:rPr>
        <w:t xml:space="preserve"> in </w:t>
      </w:r>
      <w:r w:rsidRPr="003D650E">
        <w:rPr>
          <w:rFonts w:ascii="Arial" w:eastAsia="Arial" w:hAnsi="Arial" w:cs="Arial"/>
          <w:sz w:val="18"/>
          <w:szCs w:val="18"/>
          <w:highlight w:val="black"/>
          <w:lang w:val="en-US"/>
        </w:rPr>
        <w:t xml:space="preserve">contact </w:t>
      </w:r>
      <w:r w:rsidRPr="003D650E">
        <w:rPr>
          <w:noProof/>
          <w:sz w:val="1"/>
          <w:szCs w:val="1"/>
        </w:rPr>
        <w:drawing>
          <wp:inline distT="0" distB="0" distL="0" distR="0">
            <wp:extent cx="189865" cy="114935"/>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56" cstate="email">
                      <a:extLst>
                        <a:ext uri="{28A0092B-C50C-407E-A947-70E740481C1C}">
                          <a14:useLocalDpi xmlns:a14="http://schemas.microsoft.com/office/drawing/2010/main"/>
                        </a:ext>
                      </a:extLst>
                    </a:blip>
                    <a:srcRect/>
                    <a:stretch>
                      <a:fillRect/>
                    </a:stretch>
                  </pic:blipFill>
                  <pic:spPr bwMode="auto">
                    <a:xfrm>
                      <a:off x="0" y="0"/>
                      <a:ext cx="189865" cy="114935"/>
                    </a:xfrm>
                    <a:prstGeom prst="rect">
                      <a:avLst/>
                    </a:prstGeom>
                    <a:noFill/>
                    <a:ln>
                      <a:noFill/>
                    </a:ln>
                  </pic:spPr>
                </pic:pic>
              </a:graphicData>
            </a:graphic>
          </wp:inline>
        </w:drawing>
      </w:r>
      <w:r w:rsidRPr="003D650E">
        <w:rPr>
          <w:noProof/>
          <w:sz w:val="1"/>
          <w:szCs w:val="1"/>
        </w:rPr>
        <w:drawing>
          <wp:inline distT="0" distB="0" distL="0" distR="0">
            <wp:extent cx="190500" cy="116205"/>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57" cstate="email">
                      <a:extLst>
                        <a:ext uri="{28A0092B-C50C-407E-A947-70E740481C1C}">
                          <a14:useLocalDpi xmlns:a14="http://schemas.microsoft.com/office/drawing/2010/main"/>
                        </a:ext>
                      </a:extLst>
                    </a:blip>
                    <a:srcRect/>
                    <a:stretch>
                      <a:fillRect/>
                    </a:stretch>
                  </pic:blipFill>
                  <pic:spPr bwMode="auto">
                    <a:xfrm>
                      <a:off x="0" y="0"/>
                      <a:ext cx="190500" cy="116205"/>
                    </a:xfrm>
                    <a:prstGeom prst="rect">
                      <a:avLst/>
                    </a:prstGeom>
                    <a:noFill/>
                    <a:ln>
                      <a:noFill/>
                    </a:ln>
                  </pic:spPr>
                </pic:pic>
              </a:graphicData>
            </a:graphic>
          </wp:inline>
        </w:drawing>
      </w:r>
      <w:r w:rsidRPr="003D650E">
        <w:rPr>
          <w:noProof/>
          <w:sz w:val="1"/>
          <w:szCs w:val="1"/>
        </w:rPr>
        <w:drawing>
          <wp:inline distT="0" distB="0" distL="0" distR="0">
            <wp:extent cx="184150" cy="10160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58" cstate="email">
                      <a:extLst>
                        <a:ext uri="{28A0092B-C50C-407E-A947-70E740481C1C}">
                          <a14:useLocalDpi xmlns:a14="http://schemas.microsoft.com/office/drawing/2010/main"/>
                        </a:ext>
                      </a:extLst>
                    </a:blip>
                    <a:srcRect/>
                    <a:stretch>
                      <a:fillRect/>
                    </a:stretch>
                  </pic:blipFill>
                  <pic:spPr bwMode="auto">
                    <a:xfrm>
                      <a:off x="0" y="0"/>
                      <a:ext cx="184150" cy="101600"/>
                    </a:xfrm>
                    <a:prstGeom prst="rect">
                      <a:avLst/>
                    </a:prstGeom>
                    <a:noFill/>
                    <a:ln>
                      <a:noFill/>
                    </a:ln>
                  </pic:spPr>
                </pic:pic>
              </a:graphicData>
            </a:graphic>
          </wp:inline>
        </w:drawing>
      </w:r>
      <w:r w:rsidRPr="003D650E">
        <w:rPr>
          <w:noProof/>
          <w:sz w:val="1"/>
          <w:szCs w:val="1"/>
        </w:rPr>
        <w:drawing>
          <wp:inline distT="0" distB="0" distL="0" distR="0">
            <wp:extent cx="103505" cy="103505"/>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59" cstate="email">
                      <a:extLst>
                        <a:ext uri="{28A0092B-C50C-407E-A947-70E740481C1C}">
                          <a14:useLocalDpi xmlns:a14="http://schemas.microsoft.com/office/drawing/2010/main"/>
                        </a:ext>
                      </a:extLst>
                    </a:blip>
                    <a:srcRect/>
                    <a:stretch>
                      <a:fillRect/>
                    </a:stretch>
                  </pic:blipFill>
                  <pic:spPr bwMode="auto">
                    <a:xfrm>
                      <a:off x="0" y="0"/>
                      <a:ext cx="103505" cy="103505"/>
                    </a:xfrm>
                    <a:prstGeom prst="rect">
                      <a:avLst/>
                    </a:prstGeom>
                    <a:noFill/>
                    <a:ln>
                      <a:noFill/>
                    </a:ln>
                  </pic:spPr>
                </pic:pic>
              </a:graphicData>
            </a:graphic>
          </wp:inline>
        </w:drawing>
      </w:r>
    </w:p>
    <w:p w:rsidR="00B8570F" w:rsidRPr="003D650E" w:rsidRDefault="00B8570F">
      <w:pPr>
        <w:spacing w:line="26" w:lineRule="exact"/>
        <w:rPr>
          <w:sz w:val="20"/>
          <w:szCs w:val="20"/>
          <w:lang w:val="en-US"/>
        </w:rPr>
      </w:pPr>
    </w:p>
    <w:p w:rsidR="00B8570F" w:rsidRPr="003D650E" w:rsidRDefault="00D909E0">
      <w:pPr>
        <w:ind w:left="2140"/>
        <w:rPr>
          <w:sz w:val="20"/>
          <w:szCs w:val="20"/>
          <w:lang w:val="en-US"/>
        </w:rPr>
      </w:pPr>
      <w:r w:rsidRPr="003D650E">
        <w:rPr>
          <w:rFonts w:ascii="Arial" w:eastAsia="Arial" w:hAnsi="Arial" w:cs="Arial"/>
          <w:sz w:val="18"/>
          <w:szCs w:val="18"/>
          <w:lang w:val="en-US"/>
        </w:rPr>
        <w:t>with since they do not cause disease or harm.</w:t>
      </w:r>
    </w:p>
    <w:p w:rsidR="00B8570F" w:rsidRPr="003D650E" w:rsidRDefault="00B8570F">
      <w:pPr>
        <w:spacing w:line="201"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nonporous</w:t>
      </w:r>
      <w:r w:rsidRPr="003D650E">
        <w:rPr>
          <w:sz w:val="20"/>
          <w:szCs w:val="20"/>
          <w:lang w:val="en-US"/>
        </w:rPr>
        <w:tab/>
      </w:r>
      <w:r w:rsidRPr="003D650E">
        <w:rPr>
          <w:rFonts w:ascii="Arial" w:eastAsia="Arial" w:hAnsi="Arial" w:cs="Arial"/>
          <w:sz w:val="18"/>
          <w:szCs w:val="18"/>
          <w:lang w:val="en-US"/>
        </w:rPr>
        <w:t xml:space="preserve">An item that is made or constructed of a material that has no pores or openings </w:t>
      </w:r>
      <w:r w:rsidRPr="003D650E">
        <w:rPr>
          <w:rFonts w:ascii="Arial" w:eastAsia="Arial" w:hAnsi="Arial" w:cs="Arial"/>
          <w:sz w:val="18"/>
          <w:szCs w:val="18"/>
          <w:highlight w:val="black"/>
          <w:lang w:val="en-US"/>
        </w:rPr>
        <w:t>and cannot</w:t>
      </w:r>
      <w:r>
        <w:rPr>
          <w:noProof/>
          <w:sz w:val="1"/>
          <w:szCs w:val="1"/>
        </w:rPr>
        <w:drawing>
          <wp:inline distT="0" distB="0" distL="0" distR="0">
            <wp:extent cx="91440" cy="99695"/>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97" cstate="email">
                      <a:extLst>
                        <a:ext uri="{28A0092B-C50C-407E-A947-70E740481C1C}">
                          <a14:useLocalDpi xmlns:a14="http://schemas.microsoft.com/office/drawing/2010/main"/>
                        </a:ext>
                      </a:extLst>
                    </a:blip>
                    <a:srcRect/>
                    <a:stretch>
                      <a:fillRect/>
                    </a:stretch>
                  </pic:blipFill>
                  <pic:spPr bwMode="auto">
                    <a:xfrm>
                      <a:off x="0" y="0"/>
                      <a:ext cx="91440" cy="99695"/>
                    </a:xfrm>
                    <a:prstGeom prst="rect">
                      <a:avLst/>
                    </a:prstGeom>
                    <a:noFill/>
                    <a:ln>
                      <a:noFill/>
                    </a:ln>
                  </pic:spPr>
                </pic:pic>
              </a:graphicData>
            </a:graphic>
          </wp:inline>
        </w:drawing>
      </w:r>
      <w:r>
        <w:rPr>
          <w:noProof/>
          <w:sz w:val="1"/>
          <w:szCs w:val="1"/>
        </w:rPr>
        <w:drawing>
          <wp:inline distT="0" distB="0" distL="0" distR="0">
            <wp:extent cx="174625" cy="11684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98" cstate="email">
                      <a:extLst>
                        <a:ext uri="{28A0092B-C50C-407E-A947-70E740481C1C}">
                          <a14:useLocalDpi xmlns:a14="http://schemas.microsoft.com/office/drawing/2010/main"/>
                        </a:ext>
                      </a:extLst>
                    </a:blip>
                    <a:srcRect/>
                    <a:stretch>
                      <a:fillRect/>
                    </a:stretch>
                  </pic:blipFill>
                  <pic:spPr bwMode="auto">
                    <a:xfrm>
                      <a:off x="0" y="0"/>
                      <a:ext cx="174625" cy="116840"/>
                    </a:xfrm>
                    <a:prstGeom prst="rect">
                      <a:avLst/>
                    </a:prstGeom>
                    <a:noFill/>
                    <a:ln>
                      <a:noFill/>
                    </a:ln>
                  </pic:spPr>
                </pic:pic>
              </a:graphicData>
            </a:graphic>
          </wp:inline>
        </w:drawing>
      </w:r>
      <w:r>
        <w:rPr>
          <w:noProof/>
          <w:sz w:val="1"/>
          <w:szCs w:val="1"/>
        </w:rPr>
        <w:drawing>
          <wp:inline distT="0" distB="0" distL="0" distR="0">
            <wp:extent cx="184150" cy="11684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99" cstate="email">
                      <a:extLst>
                        <a:ext uri="{28A0092B-C50C-407E-A947-70E740481C1C}">
                          <a14:useLocalDpi xmlns:a14="http://schemas.microsoft.com/office/drawing/2010/main"/>
                        </a:ext>
                      </a:extLst>
                    </a:blip>
                    <a:srcRect/>
                    <a:stretch>
                      <a:fillRect/>
                    </a:stretch>
                  </pic:blipFill>
                  <pic:spPr bwMode="auto">
                    <a:xfrm>
                      <a:off x="0" y="0"/>
                      <a:ext cx="184150" cy="116840"/>
                    </a:xfrm>
                    <a:prstGeom prst="rect">
                      <a:avLst/>
                    </a:prstGeom>
                    <a:noFill/>
                    <a:ln>
                      <a:noFill/>
                    </a:ln>
                  </pic:spPr>
                </pic:pic>
              </a:graphicData>
            </a:graphic>
          </wp:inline>
        </w:drawing>
      </w:r>
      <w:r>
        <w:rPr>
          <w:noProof/>
          <w:sz w:val="1"/>
          <w:szCs w:val="1"/>
        </w:rPr>
        <w:drawing>
          <wp:inline distT="0" distB="0" distL="0" distR="0">
            <wp:extent cx="189230" cy="118745"/>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00" cstate="email">
                      <a:extLst>
                        <a:ext uri="{28A0092B-C50C-407E-A947-70E740481C1C}">
                          <a14:useLocalDpi xmlns:a14="http://schemas.microsoft.com/office/drawing/2010/main"/>
                        </a:ext>
                      </a:extLst>
                    </a:blip>
                    <a:srcRect/>
                    <a:stretch>
                      <a:fillRect/>
                    </a:stretch>
                  </pic:blipFill>
                  <pic:spPr bwMode="auto">
                    <a:xfrm>
                      <a:off x="0" y="0"/>
                      <a:ext cx="189230" cy="118745"/>
                    </a:xfrm>
                    <a:prstGeom prst="rect">
                      <a:avLst/>
                    </a:prstGeom>
                    <a:noFill/>
                    <a:ln>
                      <a:noFill/>
                    </a:ln>
                  </pic:spPr>
                </pic:pic>
              </a:graphicData>
            </a:graphic>
          </wp:inline>
        </w:drawing>
      </w:r>
      <w:r>
        <w:rPr>
          <w:noProof/>
          <w:sz w:val="1"/>
          <w:szCs w:val="1"/>
        </w:rPr>
        <w:drawing>
          <wp:inline distT="0" distB="0" distL="0" distR="0">
            <wp:extent cx="187325" cy="106045"/>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01" cstate="email">
                      <a:extLst>
                        <a:ext uri="{28A0092B-C50C-407E-A947-70E740481C1C}">
                          <a14:useLocalDpi xmlns:a14="http://schemas.microsoft.com/office/drawing/2010/main"/>
                        </a:ext>
                      </a:extLst>
                    </a:blip>
                    <a:srcRect/>
                    <a:stretch>
                      <a:fillRect/>
                    </a:stretch>
                  </pic:blipFill>
                  <pic:spPr bwMode="auto">
                    <a:xfrm>
                      <a:off x="0" y="0"/>
                      <a:ext cx="187325" cy="106045"/>
                    </a:xfrm>
                    <a:prstGeom prst="rect">
                      <a:avLst/>
                    </a:prstGeom>
                    <a:noFill/>
                    <a:ln>
                      <a:noFill/>
                    </a:ln>
                  </pic:spPr>
                </pic:pic>
              </a:graphicData>
            </a:graphic>
          </wp:inline>
        </w:drawing>
      </w:r>
    </w:p>
    <w:p w:rsidR="00B8570F" w:rsidRPr="003D650E" w:rsidRDefault="00B8570F">
      <w:pPr>
        <w:spacing w:line="15" w:lineRule="exact"/>
        <w:rPr>
          <w:sz w:val="20"/>
          <w:szCs w:val="20"/>
          <w:lang w:val="en-US"/>
        </w:rPr>
      </w:pPr>
    </w:p>
    <w:p w:rsidR="00B8570F" w:rsidRPr="003D650E" w:rsidRDefault="00D909E0">
      <w:pPr>
        <w:ind w:left="2140"/>
        <w:rPr>
          <w:sz w:val="20"/>
          <w:szCs w:val="20"/>
          <w:lang w:val="en-US"/>
        </w:rPr>
      </w:pPr>
      <w:r w:rsidRPr="003D650E">
        <w:rPr>
          <w:rFonts w:ascii="Arial" w:eastAsia="Arial" w:hAnsi="Arial" w:cs="Arial"/>
          <w:sz w:val="18"/>
          <w:szCs w:val="18"/>
          <w:lang w:val="en-US"/>
        </w:rPr>
        <w:t>absorb liquids.</w:t>
      </w:r>
    </w:p>
    <w:p w:rsidR="00B8570F" w:rsidRPr="003D650E" w:rsidRDefault="00B8570F">
      <w:pPr>
        <w:spacing w:line="113"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occupational disease</w:t>
      </w:r>
      <w:r w:rsidRPr="003D650E">
        <w:rPr>
          <w:sz w:val="20"/>
          <w:szCs w:val="20"/>
          <w:lang w:val="en-US"/>
        </w:rPr>
        <w:tab/>
      </w:r>
      <w:r w:rsidRPr="003D650E">
        <w:rPr>
          <w:rFonts w:ascii="Arial" w:eastAsia="Arial" w:hAnsi="Arial" w:cs="Arial"/>
          <w:sz w:val="16"/>
          <w:szCs w:val="16"/>
          <w:lang w:val="en-US"/>
        </w:rPr>
        <w:t>Illness resulting from conditions associated with employment, such as prolonged and</w:t>
      </w:r>
      <w:r>
        <w:rPr>
          <w:noProof/>
          <w:sz w:val="1"/>
          <w:szCs w:val="1"/>
        </w:rPr>
        <w:drawing>
          <wp:inline distT="0" distB="0" distL="0" distR="0">
            <wp:extent cx="74295" cy="8636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02" cstate="email">
                      <a:extLst>
                        <a:ext uri="{28A0092B-C50C-407E-A947-70E740481C1C}">
                          <a14:useLocalDpi xmlns:a14="http://schemas.microsoft.com/office/drawing/2010/main"/>
                        </a:ext>
                      </a:extLst>
                    </a:blip>
                    <a:srcRect/>
                    <a:stretch>
                      <a:fillRect/>
                    </a:stretch>
                  </pic:blipFill>
                  <pic:spPr bwMode="auto">
                    <a:xfrm>
                      <a:off x="0" y="0"/>
                      <a:ext cx="74295" cy="86360"/>
                    </a:xfrm>
                    <a:prstGeom prst="rect">
                      <a:avLst/>
                    </a:prstGeom>
                    <a:noFill/>
                    <a:ln>
                      <a:noFill/>
                    </a:ln>
                  </pic:spPr>
                </pic:pic>
              </a:graphicData>
            </a:graphic>
          </wp:inline>
        </w:drawing>
      </w:r>
      <w:r>
        <w:rPr>
          <w:noProof/>
          <w:sz w:val="1"/>
          <w:szCs w:val="1"/>
        </w:rPr>
        <w:drawing>
          <wp:inline distT="0" distB="0" distL="0" distR="0">
            <wp:extent cx="80010" cy="92075"/>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03" cstate="email">
                      <a:extLst>
                        <a:ext uri="{28A0092B-C50C-407E-A947-70E740481C1C}">
                          <a14:useLocalDpi xmlns:a14="http://schemas.microsoft.com/office/drawing/2010/main"/>
                        </a:ext>
                      </a:extLst>
                    </a:blip>
                    <a:srcRect/>
                    <a:stretch>
                      <a:fillRect/>
                    </a:stretch>
                  </pic:blipFill>
                  <pic:spPr bwMode="auto">
                    <a:xfrm>
                      <a:off x="0" y="0"/>
                      <a:ext cx="80010" cy="92075"/>
                    </a:xfrm>
                    <a:prstGeom prst="rect">
                      <a:avLst/>
                    </a:prstGeom>
                    <a:noFill/>
                    <a:ln>
                      <a:noFill/>
                    </a:ln>
                  </pic:spPr>
                </pic:pic>
              </a:graphicData>
            </a:graphic>
          </wp:inline>
        </w:drawing>
      </w:r>
      <w:r>
        <w:rPr>
          <w:noProof/>
          <w:sz w:val="1"/>
          <w:szCs w:val="1"/>
        </w:rPr>
        <w:drawing>
          <wp:inline distT="0" distB="0" distL="0" distR="0">
            <wp:extent cx="169545" cy="172085"/>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04" cstate="email">
                      <a:extLst>
                        <a:ext uri="{28A0092B-C50C-407E-A947-70E740481C1C}">
                          <a14:useLocalDpi xmlns:a14="http://schemas.microsoft.com/office/drawing/2010/main"/>
                        </a:ext>
                      </a:extLst>
                    </a:blip>
                    <a:srcRect/>
                    <a:stretch>
                      <a:fillRect/>
                    </a:stretch>
                  </pic:blipFill>
                  <pic:spPr bwMode="auto">
                    <a:xfrm>
                      <a:off x="0" y="0"/>
                      <a:ext cx="169545" cy="172085"/>
                    </a:xfrm>
                    <a:prstGeom prst="rect">
                      <a:avLst/>
                    </a:prstGeom>
                    <a:noFill/>
                    <a:ln>
                      <a:noFill/>
                    </a:ln>
                  </pic:spPr>
                </pic:pic>
              </a:graphicData>
            </a:graphic>
          </wp:inline>
        </w:drawing>
      </w:r>
      <w:r>
        <w:rPr>
          <w:noProof/>
          <w:sz w:val="1"/>
          <w:szCs w:val="1"/>
        </w:rPr>
        <w:drawing>
          <wp:inline distT="0" distB="0" distL="0" distR="0">
            <wp:extent cx="87630" cy="99695"/>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05" cstate="email">
                      <a:extLst>
                        <a:ext uri="{28A0092B-C50C-407E-A947-70E740481C1C}">
                          <a14:useLocalDpi xmlns:a14="http://schemas.microsoft.com/office/drawing/2010/main"/>
                        </a:ext>
                      </a:extLst>
                    </a:blip>
                    <a:srcRect/>
                    <a:stretch>
                      <a:fillRect/>
                    </a:stretch>
                  </pic:blipFill>
                  <pic:spPr bwMode="auto">
                    <a:xfrm>
                      <a:off x="0" y="0"/>
                      <a:ext cx="87630" cy="99695"/>
                    </a:xfrm>
                    <a:prstGeom prst="rect">
                      <a:avLst/>
                    </a:prstGeom>
                    <a:noFill/>
                    <a:ln>
                      <a:noFill/>
                    </a:ln>
                  </pic:spPr>
                </pic:pic>
              </a:graphicData>
            </a:graphic>
          </wp:inline>
        </w:drawing>
      </w:r>
      <w:r>
        <w:rPr>
          <w:noProof/>
          <w:sz w:val="1"/>
          <w:szCs w:val="1"/>
        </w:rPr>
        <w:drawing>
          <wp:inline distT="0" distB="0" distL="0" distR="0">
            <wp:extent cx="172720" cy="183515"/>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06" cstate="email">
                      <a:extLst>
                        <a:ext uri="{28A0092B-C50C-407E-A947-70E740481C1C}">
                          <a14:useLocalDpi xmlns:a14="http://schemas.microsoft.com/office/drawing/2010/main"/>
                        </a:ext>
                      </a:extLst>
                    </a:blip>
                    <a:srcRect/>
                    <a:stretch>
                      <a:fillRect/>
                    </a:stretch>
                  </pic:blipFill>
                  <pic:spPr bwMode="auto">
                    <a:xfrm>
                      <a:off x="0" y="0"/>
                      <a:ext cx="172720" cy="183515"/>
                    </a:xfrm>
                    <a:prstGeom prst="rect">
                      <a:avLst/>
                    </a:prstGeom>
                    <a:noFill/>
                    <a:ln>
                      <a:noFill/>
                    </a:ln>
                  </pic:spPr>
                </pic:pic>
              </a:graphicData>
            </a:graphic>
          </wp:inline>
        </w:drawing>
      </w:r>
      <w:r>
        <w:rPr>
          <w:noProof/>
          <w:sz w:val="1"/>
          <w:szCs w:val="1"/>
        </w:rPr>
        <w:drawing>
          <wp:inline distT="0" distB="0" distL="0" distR="0">
            <wp:extent cx="193040" cy="186055"/>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07" cstate="email">
                      <a:extLst>
                        <a:ext uri="{28A0092B-C50C-407E-A947-70E740481C1C}">
                          <a14:useLocalDpi xmlns:a14="http://schemas.microsoft.com/office/drawing/2010/main"/>
                        </a:ext>
                      </a:extLst>
                    </a:blip>
                    <a:srcRect/>
                    <a:stretch>
                      <a:fillRect/>
                    </a:stretch>
                  </pic:blipFill>
                  <pic:spPr bwMode="auto">
                    <a:xfrm>
                      <a:off x="0" y="0"/>
                      <a:ext cx="193040" cy="186055"/>
                    </a:xfrm>
                    <a:prstGeom prst="rect">
                      <a:avLst/>
                    </a:prstGeom>
                    <a:noFill/>
                    <a:ln>
                      <a:noFill/>
                    </a:ln>
                  </pic:spPr>
                </pic:pic>
              </a:graphicData>
            </a:graphic>
          </wp:inline>
        </w:drawing>
      </w:r>
      <w:r>
        <w:rPr>
          <w:noProof/>
          <w:sz w:val="1"/>
          <w:szCs w:val="1"/>
        </w:rPr>
        <w:drawing>
          <wp:inline distT="0" distB="0" distL="0" distR="0">
            <wp:extent cx="193040" cy="187325"/>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08" cstate="email">
                      <a:extLst>
                        <a:ext uri="{28A0092B-C50C-407E-A947-70E740481C1C}">
                          <a14:useLocalDpi xmlns:a14="http://schemas.microsoft.com/office/drawing/2010/main"/>
                        </a:ext>
                      </a:extLst>
                    </a:blip>
                    <a:srcRect/>
                    <a:stretch>
                      <a:fillRect/>
                    </a:stretch>
                  </pic:blipFill>
                  <pic:spPr bwMode="auto">
                    <a:xfrm>
                      <a:off x="0" y="0"/>
                      <a:ext cx="193040" cy="187325"/>
                    </a:xfrm>
                    <a:prstGeom prst="rect">
                      <a:avLst/>
                    </a:prstGeom>
                    <a:noFill/>
                    <a:ln>
                      <a:noFill/>
                    </a:ln>
                  </pic:spPr>
                </pic:pic>
              </a:graphicData>
            </a:graphic>
          </wp:inline>
        </w:drawing>
      </w:r>
      <w:r>
        <w:rPr>
          <w:noProof/>
          <w:sz w:val="1"/>
          <w:szCs w:val="1"/>
        </w:rPr>
        <w:drawing>
          <wp:inline distT="0" distB="0" distL="0" distR="0">
            <wp:extent cx="192405" cy="182245"/>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209" cstate="email">
                      <a:extLst>
                        <a:ext uri="{28A0092B-C50C-407E-A947-70E740481C1C}">
                          <a14:useLocalDpi xmlns:a14="http://schemas.microsoft.com/office/drawing/2010/main"/>
                        </a:ext>
                      </a:extLst>
                    </a:blip>
                    <a:srcRect/>
                    <a:stretch>
                      <a:fillRect/>
                    </a:stretch>
                  </pic:blipFill>
                  <pic:spPr bwMode="auto">
                    <a:xfrm>
                      <a:off x="0" y="0"/>
                      <a:ext cx="192405" cy="182245"/>
                    </a:xfrm>
                    <a:prstGeom prst="rect">
                      <a:avLst/>
                    </a:prstGeom>
                    <a:noFill/>
                    <a:ln>
                      <a:noFill/>
                    </a:ln>
                  </pic:spPr>
                </pic:pic>
              </a:graphicData>
            </a:graphic>
          </wp:inline>
        </w:drawing>
      </w:r>
      <w:r>
        <w:rPr>
          <w:noProof/>
          <w:sz w:val="1"/>
          <w:szCs w:val="1"/>
        </w:rPr>
        <w:drawing>
          <wp:inline distT="0" distB="0" distL="0" distR="0">
            <wp:extent cx="186690" cy="182245"/>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10" cstate="email">
                      <a:extLst>
                        <a:ext uri="{28A0092B-C50C-407E-A947-70E740481C1C}">
                          <a14:useLocalDpi xmlns:a14="http://schemas.microsoft.com/office/drawing/2010/main"/>
                        </a:ext>
                      </a:extLst>
                    </a:blip>
                    <a:srcRect/>
                    <a:stretch>
                      <a:fillRect/>
                    </a:stretch>
                  </pic:blipFill>
                  <pic:spPr bwMode="auto">
                    <a:xfrm>
                      <a:off x="0" y="0"/>
                      <a:ext cx="186690" cy="182245"/>
                    </a:xfrm>
                    <a:prstGeom prst="rect">
                      <a:avLst/>
                    </a:prstGeom>
                    <a:noFill/>
                    <a:ln>
                      <a:noFill/>
                    </a:ln>
                  </pic:spPr>
                </pic:pic>
              </a:graphicData>
            </a:graphic>
          </wp:inline>
        </w:drawing>
      </w:r>
      <w:r>
        <w:rPr>
          <w:noProof/>
          <w:sz w:val="1"/>
          <w:szCs w:val="1"/>
        </w:rPr>
        <w:drawing>
          <wp:inline distT="0" distB="0" distL="0" distR="0">
            <wp:extent cx="101600" cy="9398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11" cstate="email">
                      <a:extLst>
                        <a:ext uri="{28A0092B-C50C-407E-A947-70E740481C1C}">
                          <a14:useLocalDpi xmlns:a14="http://schemas.microsoft.com/office/drawing/2010/main"/>
                        </a:ext>
                      </a:extLst>
                    </a:blip>
                    <a:srcRect/>
                    <a:stretch>
                      <a:fillRect/>
                    </a:stretch>
                  </pic:blipFill>
                  <pic:spPr bwMode="auto">
                    <a:xfrm>
                      <a:off x="0" y="0"/>
                      <a:ext cx="101600" cy="93980"/>
                    </a:xfrm>
                    <a:prstGeom prst="rect">
                      <a:avLst/>
                    </a:prstGeom>
                    <a:noFill/>
                    <a:ln>
                      <a:noFill/>
                    </a:ln>
                  </pic:spPr>
                </pic:pic>
              </a:graphicData>
            </a:graphic>
          </wp:inline>
        </w:drawing>
      </w:r>
    </w:p>
    <w:p w:rsidR="00B8570F" w:rsidRPr="003D650E" w:rsidRDefault="00D909E0">
      <w:pPr>
        <w:ind w:left="2140"/>
        <w:rPr>
          <w:sz w:val="20"/>
          <w:szCs w:val="20"/>
          <w:lang w:val="en-US"/>
        </w:rPr>
      </w:pPr>
      <w:r w:rsidRPr="003D650E">
        <w:rPr>
          <w:rFonts w:ascii="Arial" w:eastAsia="Arial" w:hAnsi="Arial" w:cs="Arial"/>
          <w:sz w:val="18"/>
          <w:szCs w:val="18"/>
          <w:lang w:val="en-US"/>
        </w:rPr>
        <w:t>repeated overexposure to certain products or ingredients.</w:t>
      </w:r>
    </w:p>
    <w:p w:rsidR="00B8570F" w:rsidRPr="003D650E" w:rsidRDefault="00B8570F">
      <w:pPr>
        <w:spacing w:line="217"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parasites</w:t>
      </w:r>
      <w:r w:rsidRPr="003D650E">
        <w:rPr>
          <w:sz w:val="20"/>
          <w:szCs w:val="20"/>
          <w:lang w:val="en-US"/>
        </w:rPr>
        <w:tab/>
      </w:r>
      <w:r w:rsidRPr="003D650E">
        <w:rPr>
          <w:rFonts w:ascii="Arial" w:eastAsia="Arial" w:hAnsi="Arial" w:cs="Arial"/>
          <w:sz w:val="18"/>
          <w:szCs w:val="18"/>
          <w:lang w:val="en-US"/>
        </w:rPr>
        <w:t>Organisms that grow, feed, and shelter on or in another organism (referred to as the host),</w:t>
      </w:r>
    </w:p>
    <w:p w:rsidR="00B8570F" w:rsidRPr="003D650E" w:rsidRDefault="00B8570F">
      <w:pPr>
        <w:spacing w:line="17" w:lineRule="exact"/>
        <w:rPr>
          <w:sz w:val="20"/>
          <w:szCs w:val="20"/>
          <w:lang w:val="en-US"/>
        </w:rPr>
      </w:pPr>
    </w:p>
    <w:p w:rsidR="00B8570F" w:rsidRPr="003D650E" w:rsidRDefault="00D909E0">
      <w:pPr>
        <w:spacing w:line="257" w:lineRule="auto"/>
        <w:ind w:left="2140" w:right="2160"/>
        <w:rPr>
          <w:sz w:val="20"/>
          <w:szCs w:val="20"/>
          <w:lang w:val="en-US"/>
        </w:rPr>
      </w:pPr>
      <w:r w:rsidRPr="003D650E">
        <w:rPr>
          <w:rFonts w:ascii="Arial" w:eastAsia="Arial" w:hAnsi="Arial" w:cs="Arial"/>
          <w:sz w:val="18"/>
          <w:szCs w:val="18"/>
          <w:lang w:val="en-US"/>
        </w:rPr>
        <w:t>while contributing nothing to the survival of that organism. Parasites must have a host to survive.</w:t>
      </w:r>
    </w:p>
    <w:p w:rsidR="00B8570F" w:rsidRPr="003D650E" w:rsidRDefault="00B8570F">
      <w:pPr>
        <w:spacing w:line="201"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parasitic disease</w:t>
      </w:r>
      <w:r w:rsidRPr="003D650E">
        <w:rPr>
          <w:sz w:val="20"/>
          <w:szCs w:val="20"/>
          <w:lang w:val="en-US"/>
        </w:rPr>
        <w:tab/>
      </w:r>
      <w:r w:rsidRPr="003D650E">
        <w:rPr>
          <w:rFonts w:ascii="Arial" w:eastAsia="Arial" w:hAnsi="Arial" w:cs="Arial"/>
          <w:sz w:val="17"/>
          <w:szCs w:val="17"/>
          <w:lang w:val="en-US"/>
        </w:rPr>
        <w:t>Disease caused by parasites, such as lice and mites.</w:t>
      </w:r>
    </w:p>
    <w:p w:rsidR="00B8570F" w:rsidRPr="003D650E" w:rsidRDefault="00B8570F">
      <w:pPr>
        <w:spacing w:line="222"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pathogenic</w:t>
      </w:r>
      <w:r w:rsidRPr="003D650E">
        <w:rPr>
          <w:sz w:val="20"/>
          <w:szCs w:val="20"/>
          <w:lang w:val="en-US"/>
        </w:rPr>
        <w:tab/>
      </w:r>
      <w:r w:rsidRPr="003D650E">
        <w:rPr>
          <w:rFonts w:ascii="Arial" w:eastAsia="Arial" w:hAnsi="Arial" w:cs="Arial"/>
          <w:sz w:val="18"/>
          <w:szCs w:val="18"/>
          <w:lang w:val="en-US"/>
        </w:rPr>
        <w:t>Harmful microorganisms that can cause disease or infection in humans when they invade</w:t>
      </w:r>
    </w:p>
    <w:p w:rsidR="00B8570F" w:rsidRPr="003D650E" w:rsidRDefault="00B8570F">
      <w:pPr>
        <w:spacing w:line="17" w:lineRule="exact"/>
        <w:rPr>
          <w:sz w:val="20"/>
          <w:szCs w:val="20"/>
          <w:lang w:val="en-US"/>
        </w:rPr>
      </w:pPr>
    </w:p>
    <w:p w:rsidR="00B8570F" w:rsidRPr="006D3504" w:rsidRDefault="00D909E0">
      <w:pPr>
        <w:ind w:left="2140"/>
        <w:rPr>
          <w:sz w:val="20"/>
          <w:szCs w:val="20"/>
          <w:lang w:val="en-US"/>
        </w:rPr>
      </w:pPr>
      <w:r w:rsidRPr="006D3504">
        <w:rPr>
          <w:rFonts w:ascii="Arial" w:eastAsia="Arial" w:hAnsi="Arial" w:cs="Arial"/>
          <w:sz w:val="18"/>
          <w:szCs w:val="18"/>
          <w:lang w:val="en-US"/>
        </w:rPr>
        <w:t>the body.</w:t>
      </w:r>
    </w:p>
    <w:p w:rsidR="00B8570F" w:rsidRPr="006D3504" w:rsidRDefault="00B8570F">
      <w:pPr>
        <w:spacing w:line="217"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pathogenic disease</w:t>
      </w:r>
      <w:r w:rsidRPr="003D650E">
        <w:rPr>
          <w:sz w:val="20"/>
          <w:szCs w:val="20"/>
          <w:lang w:val="en-US"/>
        </w:rPr>
        <w:tab/>
      </w:r>
      <w:r w:rsidRPr="003D650E">
        <w:rPr>
          <w:rFonts w:ascii="Arial" w:eastAsia="Arial" w:hAnsi="Arial" w:cs="Arial"/>
          <w:sz w:val="17"/>
          <w:szCs w:val="17"/>
          <w:lang w:val="en-US"/>
        </w:rPr>
        <w:t>Disease produced by organisms, including bacteria, viruses, fungi, and parasites.</w:t>
      </w:r>
    </w:p>
    <w:p w:rsidR="00B8570F" w:rsidRPr="003D650E" w:rsidRDefault="00B8570F">
      <w:pPr>
        <w:spacing w:line="222"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phenolic</w:t>
      </w:r>
      <w:r w:rsidRPr="003D650E">
        <w:rPr>
          <w:sz w:val="20"/>
          <w:szCs w:val="20"/>
          <w:lang w:val="en-US"/>
        </w:rPr>
        <w:tab/>
      </w:r>
      <w:r w:rsidRPr="003D650E">
        <w:rPr>
          <w:rFonts w:ascii="Arial" w:eastAsia="Arial" w:hAnsi="Arial" w:cs="Arial"/>
          <w:sz w:val="18"/>
          <w:szCs w:val="18"/>
          <w:lang w:val="en-US"/>
        </w:rPr>
        <w:t>Powerful tuberculocidal disinfectants. They are a form of formaldehyde, have a very high pH,</w:t>
      </w:r>
    </w:p>
    <w:p w:rsidR="00B8570F" w:rsidRPr="003D650E" w:rsidRDefault="00B8570F">
      <w:pPr>
        <w:spacing w:line="13"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disinfectants</w:t>
      </w:r>
      <w:r w:rsidRPr="003D650E">
        <w:rPr>
          <w:sz w:val="20"/>
          <w:szCs w:val="20"/>
          <w:lang w:val="en-US"/>
        </w:rPr>
        <w:tab/>
      </w:r>
      <w:r w:rsidRPr="003D650E">
        <w:rPr>
          <w:rFonts w:ascii="Arial" w:eastAsia="Arial" w:hAnsi="Arial" w:cs="Arial"/>
          <w:sz w:val="18"/>
          <w:szCs w:val="18"/>
          <w:lang w:val="en-US"/>
        </w:rPr>
        <w:t>and can damage the skin and eyes.</w:t>
      </w:r>
    </w:p>
    <w:p w:rsidR="00B8570F" w:rsidRPr="003D650E" w:rsidRDefault="00B8570F">
      <w:pPr>
        <w:spacing w:line="222"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porous</w:t>
      </w:r>
      <w:r w:rsidRPr="003D650E">
        <w:rPr>
          <w:sz w:val="20"/>
          <w:szCs w:val="20"/>
          <w:lang w:val="en-US"/>
        </w:rPr>
        <w:tab/>
      </w:r>
      <w:r w:rsidRPr="003D650E">
        <w:rPr>
          <w:rFonts w:ascii="Arial" w:eastAsia="Arial" w:hAnsi="Arial" w:cs="Arial"/>
          <w:sz w:val="18"/>
          <w:szCs w:val="18"/>
          <w:lang w:val="en-US"/>
        </w:rPr>
        <w:t>Made or constructed of a material that has pores or openings. Porous items are absorbent.</w:t>
      </w:r>
    </w:p>
    <w:p w:rsidR="00B8570F" w:rsidRPr="003D650E" w:rsidRDefault="00B8570F">
      <w:pPr>
        <w:spacing w:line="222"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pus</w:t>
      </w:r>
      <w:r w:rsidRPr="003D650E">
        <w:rPr>
          <w:sz w:val="20"/>
          <w:szCs w:val="20"/>
          <w:lang w:val="en-US"/>
        </w:rPr>
        <w:tab/>
      </w:r>
      <w:r w:rsidRPr="003D650E">
        <w:rPr>
          <w:rFonts w:ascii="Arial" w:eastAsia="Arial" w:hAnsi="Arial" w:cs="Arial"/>
          <w:sz w:val="18"/>
          <w:szCs w:val="18"/>
          <w:lang w:val="en-US"/>
        </w:rPr>
        <w:t>A fluid created by infection.</w:t>
      </w:r>
    </w:p>
    <w:p w:rsidR="00B8570F" w:rsidRPr="003D650E" w:rsidRDefault="00B8570F">
      <w:pPr>
        <w:spacing w:line="222"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quaternary</w:t>
      </w:r>
      <w:r w:rsidRPr="003D650E">
        <w:rPr>
          <w:sz w:val="20"/>
          <w:szCs w:val="20"/>
          <w:lang w:val="en-US"/>
        </w:rPr>
        <w:tab/>
      </w:r>
      <w:r w:rsidRPr="003D650E">
        <w:rPr>
          <w:rFonts w:ascii="Arial" w:eastAsia="Arial" w:hAnsi="Arial" w:cs="Arial"/>
          <w:sz w:val="18"/>
          <w:szCs w:val="18"/>
          <w:lang w:val="en-US"/>
        </w:rPr>
        <w:t xml:space="preserve">Also known as </w:t>
      </w:r>
      <w:r w:rsidRPr="003D650E">
        <w:rPr>
          <w:rFonts w:ascii="Arial" w:eastAsia="Arial" w:hAnsi="Arial" w:cs="Arial"/>
          <w:i/>
          <w:iCs/>
          <w:sz w:val="18"/>
          <w:szCs w:val="18"/>
          <w:lang w:val="en-US"/>
        </w:rPr>
        <w:t>quats</w:t>
      </w:r>
      <w:r w:rsidRPr="003D650E">
        <w:rPr>
          <w:rFonts w:ascii="Arial" w:eastAsia="Arial" w:hAnsi="Arial" w:cs="Arial"/>
          <w:sz w:val="18"/>
          <w:szCs w:val="18"/>
          <w:lang w:val="en-US"/>
        </w:rPr>
        <w:t>; disinfectants that are very effective when used properly in the salon.</w:t>
      </w:r>
    </w:p>
    <w:p w:rsidR="00B8570F" w:rsidRPr="003D650E" w:rsidRDefault="00B8570F">
      <w:pPr>
        <w:spacing w:line="13" w:lineRule="exact"/>
        <w:rPr>
          <w:sz w:val="20"/>
          <w:szCs w:val="20"/>
          <w:lang w:val="en-US"/>
        </w:rPr>
      </w:pPr>
    </w:p>
    <w:p w:rsidR="00B8570F" w:rsidRPr="006D3504" w:rsidRDefault="00D909E0">
      <w:pPr>
        <w:ind w:left="100"/>
        <w:rPr>
          <w:sz w:val="20"/>
          <w:szCs w:val="20"/>
          <w:lang w:val="en-US"/>
        </w:rPr>
      </w:pPr>
      <w:r w:rsidRPr="006D3504">
        <w:rPr>
          <w:rFonts w:ascii="Arial" w:eastAsia="Arial" w:hAnsi="Arial" w:cs="Arial"/>
          <w:b/>
          <w:bCs/>
          <w:sz w:val="18"/>
          <w:szCs w:val="18"/>
          <w:lang w:val="en-US"/>
        </w:rPr>
        <w:t>ammonium</w:t>
      </w:r>
    </w:p>
    <w:p w:rsidR="00B8570F" w:rsidRPr="006D3504" w:rsidRDefault="00B8570F">
      <w:pPr>
        <w:spacing w:line="13" w:lineRule="exact"/>
        <w:rPr>
          <w:sz w:val="20"/>
          <w:szCs w:val="20"/>
          <w:lang w:val="en-US"/>
        </w:rPr>
      </w:pPr>
    </w:p>
    <w:p w:rsidR="00B8570F" w:rsidRPr="006D3504" w:rsidRDefault="00D909E0">
      <w:pPr>
        <w:ind w:left="100"/>
        <w:rPr>
          <w:sz w:val="20"/>
          <w:szCs w:val="20"/>
          <w:lang w:val="en-US"/>
        </w:rPr>
      </w:pPr>
      <w:r w:rsidRPr="006D3504">
        <w:rPr>
          <w:rFonts w:ascii="Arial" w:eastAsia="Arial" w:hAnsi="Arial" w:cs="Arial"/>
          <w:b/>
          <w:bCs/>
          <w:sz w:val="18"/>
          <w:szCs w:val="18"/>
          <w:lang w:val="en-US"/>
        </w:rPr>
        <w:t>compounds</w:t>
      </w:r>
    </w:p>
    <w:p w:rsidR="00B8570F" w:rsidRPr="006D3504" w:rsidRDefault="00B8570F">
      <w:pPr>
        <w:spacing w:line="222"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sanitation</w:t>
      </w:r>
      <w:r w:rsidRPr="003D650E">
        <w:rPr>
          <w:sz w:val="20"/>
          <w:szCs w:val="20"/>
          <w:lang w:val="en-US"/>
        </w:rPr>
        <w:tab/>
      </w:r>
      <w:r w:rsidRPr="003D650E">
        <w:rPr>
          <w:rFonts w:ascii="Arial" w:eastAsia="Arial" w:hAnsi="Arial" w:cs="Arial"/>
          <w:sz w:val="18"/>
          <w:szCs w:val="18"/>
          <w:lang w:val="en-US"/>
        </w:rPr>
        <w:t xml:space="preserve">Also known as </w:t>
      </w:r>
      <w:r w:rsidRPr="003D650E">
        <w:rPr>
          <w:rFonts w:ascii="Arial" w:eastAsia="Arial" w:hAnsi="Arial" w:cs="Arial"/>
          <w:i/>
          <w:iCs/>
          <w:sz w:val="18"/>
          <w:szCs w:val="18"/>
          <w:lang w:val="en-US"/>
        </w:rPr>
        <w:t>sanitizing</w:t>
      </w:r>
      <w:r w:rsidRPr="003D650E">
        <w:rPr>
          <w:rFonts w:ascii="Arial" w:eastAsia="Arial" w:hAnsi="Arial" w:cs="Arial"/>
          <w:sz w:val="18"/>
          <w:szCs w:val="18"/>
          <w:lang w:val="en-US"/>
        </w:rPr>
        <w:t>; a chemical process for reducing the number of disease-causing</w:t>
      </w:r>
    </w:p>
    <w:p w:rsidR="00B8570F" w:rsidRPr="003D650E" w:rsidRDefault="00B8570F">
      <w:pPr>
        <w:spacing w:line="17" w:lineRule="exact"/>
        <w:rPr>
          <w:sz w:val="20"/>
          <w:szCs w:val="20"/>
          <w:lang w:val="en-US"/>
        </w:rPr>
      </w:pPr>
    </w:p>
    <w:p w:rsidR="00B8570F" w:rsidRPr="003D650E" w:rsidRDefault="00D909E0">
      <w:pPr>
        <w:ind w:left="2140"/>
        <w:rPr>
          <w:sz w:val="20"/>
          <w:szCs w:val="20"/>
          <w:lang w:val="en-US"/>
        </w:rPr>
      </w:pPr>
      <w:r w:rsidRPr="003D650E">
        <w:rPr>
          <w:rFonts w:ascii="Arial" w:eastAsia="Arial" w:hAnsi="Arial" w:cs="Arial"/>
          <w:sz w:val="18"/>
          <w:szCs w:val="18"/>
          <w:lang w:val="en-US"/>
        </w:rPr>
        <w:t>germs on cleaned surfaces to a safe level.</w:t>
      </w:r>
    </w:p>
    <w:p w:rsidR="00B8570F" w:rsidRPr="003D650E" w:rsidRDefault="00B8570F">
      <w:pPr>
        <w:spacing w:line="217"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scabies</w:t>
      </w:r>
      <w:r w:rsidRPr="003D650E">
        <w:rPr>
          <w:sz w:val="20"/>
          <w:szCs w:val="20"/>
          <w:lang w:val="en-US"/>
        </w:rPr>
        <w:tab/>
      </w:r>
      <w:r w:rsidRPr="003D650E">
        <w:rPr>
          <w:rFonts w:ascii="Arial" w:eastAsia="Arial" w:hAnsi="Arial" w:cs="Arial"/>
          <w:sz w:val="18"/>
          <w:szCs w:val="18"/>
          <w:lang w:val="en-US"/>
        </w:rPr>
        <w:t>A contagious skin disease that is caused by the itch mite, which burrows under the skin.</w:t>
      </w:r>
    </w:p>
    <w:p w:rsidR="00B8570F" w:rsidRPr="003D650E" w:rsidRDefault="00B8570F">
      <w:pPr>
        <w:spacing w:line="222" w:lineRule="exact"/>
        <w:rPr>
          <w:sz w:val="20"/>
          <w:szCs w:val="20"/>
          <w:lang w:val="en-US"/>
        </w:rPr>
      </w:pPr>
    </w:p>
    <w:p w:rsidR="00B8570F" w:rsidRPr="003D650E" w:rsidRDefault="00D909E0">
      <w:pPr>
        <w:tabs>
          <w:tab w:val="left" w:pos="2120"/>
        </w:tabs>
        <w:ind w:left="100"/>
        <w:rPr>
          <w:sz w:val="20"/>
          <w:szCs w:val="20"/>
          <w:lang w:val="en-US"/>
        </w:rPr>
      </w:pPr>
      <w:r w:rsidRPr="003D650E">
        <w:rPr>
          <w:rFonts w:ascii="Arial" w:eastAsia="Arial" w:hAnsi="Arial" w:cs="Arial"/>
          <w:b/>
          <w:bCs/>
          <w:sz w:val="18"/>
          <w:szCs w:val="18"/>
          <w:lang w:val="en-US"/>
        </w:rPr>
        <w:t>single-use</w:t>
      </w:r>
      <w:r w:rsidRPr="003D650E">
        <w:rPr>
          <w:sz w:val="20"/>
          <w:szCs w:val="20"/>
          <w:lang w:val="en-US"/>
        </w:rPr>
        <w:tab/>
      </w:r>
      <w:r w:rsidRPr="003D650E">
        <w:rPr>
          <w:rFonts w:ascii="Arial" w:eastAsia="Arial" w:hAnsi="Arial" w:cs="Arial"/>
          <w:sz w:val="17"/>
          <w:szCs w:val="17"/>
          <w:lang w:val="en-US"/>
        </w:rPr>
        <w:t xml:space="preserve">Also known as </w:t>
      </w:r>
      <w:r w:rsidRPr="003D650E">
        <w:rPr>
          <w:rFonts w:ascii="Arial" w:eastAsia="Arial" w:hAnsi="Arial" w:cs="Arial"/>
          <w:i/>
          <w:iCs/>
          <w:sz w:val="17"/>
          <w:szCs w:val="17"/>
          <w:lang w:val="en-US"/>
        </w:rPr>
        <w:t>disposable</w:t>
      </w:r>
      <w:r w:rsidRPr="003D650E">
        <w:rPr>
          <w:rFonts w:ascii="Arial" w:eastAsia="Arial" w:hAnsi="Arial" w:cs="Arial"/>
          <w:sz w:val="17"/>
          <w:szCs w:val="17"/>
          <w:lang w:val="en-US"/>
        </w:rPr>
        <w:t>; items that cannot be used more than once. These items cannot</w:t>
      </w:r>
    </w:p>
    <w:p w:rsidR="00B8570F" w:rsidRPr="003D650E" w:rsidRDefault="00B8570F">
      <w:pPr>
        <w:spacing w:line="17" w:lineRule="exact"/>
        <w:rPr>
          <w:sz w:val="20"/>
          <w:szCs w:val="20"/>
          <w:lang w:val="en-US"/>
        </w:rPr>
      </w:pPr>
    </w:p>
    <w:p w:rsidR="00B8570F" w:rsidRPr="003D650E" w:rsidRDefault="00D909E0">
      <w:pPr>
        <w:spacing w:line="257" w:lineRule="auto"/>
        <w:ind w:left="2140" w:right="1760"/>
        <w:rPr>
          <w:sz w:val="20"/>
          <w:szCs w:val="20"/>
          <w:lang w:val="en-US"/>
        </w:rPr>
      </w:pPr>
      <w:r w:rsidRPr="003D650E">
        <w:rPr>
          <w:rFonts w:ascii="Arial" w:eastAsia="Arial" w:hAnsi="Arial" w:cs="Arial"/>
          <w:sz w:val="18"/>
          <w:szCs w:val="18"/>
          <w:lang w:val="en-US"/>
        </w:rPr>
        <w:t>be properly cleaned so that all visible residue is removed—such as pumice stones used for pedicures—or they are damaged or contaminated by cleaning and disinfecting.</w:t>
      </w: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spacing w:line="200" w:lineRule="exact"/>
        <w:rPr>
          <w:sz w:val="20"/>
          <w:szCs w:val="20"/>
          <w:lang w:val="en-US"/>
        </w:rPr>
      </w:pPr>
    </w:p>
    <w:p w:rsidR="00B8570F" w:rsidRPr="003D650E" w:rsidRDefault="00B8570F">
      <w:pPr>
        <w:rPr>
          <w:lang w:val="en-US"/>
        </w:rPr>
        <w:sectPr w:rsidR="00B8570F" w:rsidRPr="003D650E">
          <w:type w:val="continuous"/>
          <w:pgSz w:w="12240" w:h="15755"/>
          <w:pgMar w:top="874" w:right="160" w:bottom="0" w:left="980" w:header="0" w:footer="0" w:gutter="0"/>
          <w:cols w:space="720" w:equalWidth="0">
            <w:col w:w="11100"/>
          </w:cols>
        </w:sectPr>
      </w:pPr>
    </w:p>
    <w:p w:rsidR="00B8570F" w:rsidRPr="003D650E" w:rsidRDefault="00D909E0">
      <w:pPr>
        <w:spacing w:line="95" w:lineRule="exact"/>
        <w:rPr>
          <w:sz w:val="20"/>
          <w:szCs w:val="20"/>
          <w:lang w:val="en-US"/>
        </w:rPr>
      </w:pPr>
      <w:bookmarkStart w:id="39" w:name="page42"/>
      <w:bookmarkEnd w:id="39"/>
      <w:r>
        <w:rPr>
          <w:noProof/>
          <w:sz w:val="20"/>
          <w:szCs w:val="20"/>
        </w:rPr>
        <w:drawing>
          <wp:anchor distT="0" distB="0" distL="114300" distR="114300" simplePos="0" relativeHeight="251684352" behindDoc="1" locked="0" layoutInCell="0" allowOverlap="1">
            <wp:simplePos x="0" y="0"/>
            <wp:positionH relativeFrom="page">
              <wp:posOffset>0</wp:posOffset>
            </wp:positionH>
            <wp:positionV relativeFrom="page">
              <wp:posOffset>0</wp:posOffset>
            </wp:positionV>
            <wp:extent cx="4763" cy="9944100"/>
            <wp:effectExtent l="0" t="0" r="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35">
                      <a:clrChange>
                        <a:clrFrom>
                          <a:srgbClr val="FFFFFF"/>
                        </a:clrFrom>
                        <a:clrTo>
                          <a:srgbClr val="FFFFFF">
                            <a:alpha val="0"/>
                          </a:srgbClr>
                        </a:clrTo>
                      </a:clrChange>
                      <a:extLst/>
                    </a:blip>
                    <a:srcRect/>
                    <a:stretch>
                      <a:fillRect/>
                    </a:stretch>
                  </pic:blipFill>
                  <pic:spPr bwMode="auto">
                    <a:xfrm>
                      <a:off x="0" y="0"/>
                      <a:ext cx="4763" cy="9944100"/>
                    </a:xfrm>
                    <a:prstGeom prst="rect">
                      <a:avLst/>
                    </a:prstGeom>
                    <a:noFill/>
                  </pic:spPr>
                </pic:pic>
              </a:graphicData>
            </a:graphic>
          </wp:anchor>
        </w:drawing>
      </w:r>
    </w:p>
    <w:p w:rsidR="00B8570F" w:rsidRPr="006D3504" w:rsidRDefault="00B8570F">
      <w:pPr>
        <w:spacing w:line="6"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sodium hypochlorite</w:t>
      </w:r>
      <w:r w:rsidRPr="003D650E">
        <w:rPr>
          <w:sz w:val="20"/>
          <w:szCs w:val="20"/>
          <w:lang w:val="en-US"/>
        </w:rPr>
        <w:tab/>
      </w:r>
      <w:r w:rsidRPr="003D650E">
        <w:rPr>
          <w:rFonts w:ascii="Arial" w:eastAsia="Arial" w:hAnsi="Arial" w:cs="Arial"/>
          <w:sz w:val="16"/>
          <w:szCs w:val="16"/>
          <w:lang w:val="en-US"/>
        </w:rPr>
        <w:t xml:space="preserve">Common household bleach; an effective disinfectant for the salon. </w:t>
      </w:r>
      <w:r w:rsidRPr="003D650E">
        <w:rPr>
          <w:noProof/>
          <w:sz w:val="1"/>
          <w:szCs w:val="1"/>
        </w:rPr>
        <w:drawing>
          <wp:inline distT="0" distB="0" distL="0" distR="0">
            <wp:extent cx="48895" cy="53975"/>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12" cstate="email">
                      <a:extLst>
                        <a:ext uri="{28A0092B-C50C-407E-A947-70E740481C1C}">
                          <a14:useLocalDpi xmlns:a14="http://schemas.microsoft.com/office/drawing/2010/main"/>
                        </a:ext>
                      </a:extLst>
                    </a:blip>
                    <a:srcRect/>
                    <a:stretch>
                      <a:fillRect/>
                    </a:stretch>
                  </pic:blipFill>
                  <pic:spPr bwMode="auto">
                    <a:xfrm>
                      <a:off x="0" y="0"/>
                      <a:ext cx="48895" cy="53975"/>
                    </a:xfrm>
                    <a:prstGeom prst="rect">
                      <a:avLst/>
                    </a:prstGeom>
                    <a:noFill/>
                    <a:ln>
                      <a:noFill/>
                    </a:ln>
                  </pic:spPr>
                </pic:pic>
              </a:graphicData>
            </a:graphic>
          </wp:inline>
        </w:drawing>
      </w:r>
      <w:r w:rsidRPr="003D650E">
        <w:rPr>
          <w:noProof/>
          <w:sz w:val="1"/>
          <w:szCs w:val="1"/>
        </w:rPr>
        <w:drawing>
          <wp:inline distT="0" distB="0" distL="0" distR="0">
            <wp:extent cx="69215" cy="6858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13" cstate="email">
                      <a:extLst>
                        <a:ext uri="{28A0092B-C50C-407E-A947-70E740481C1C}">
                          <a14:useLocalDpi xmlns:a14="http://schemas.microsoft.com/office/drawing/2010/main"/>
                        </a:ext>
                      </a:extLst>
                    </a:blip>
                    <a:srcRect/>
                    <a:stretch>
                      <a:fillRect/>
                    </a:stretch>
                  </pic:blipFill>
                  <pic:spPr bwMode="auto">
                    <a:xfrm>
                      <a:off x="0" y="0"/>
                      <a:ext cx="69215" cy="68580"/>
                    </a:xfrm>
                    <a:prstGeom prst="rect">
                      <a:avLst/>
                    </a:prstGeom>
                    <a:noFill/>
                    <a:ln>
                      <a:noFill/>
                    </a:ln>
                  </pic:spPr>
                </pic:pic>
              </a:graphicData>
            </a:graphic>
          </wp:inline>
        </w:drawing>
      </w:r>
      <w:r w:rsidRPr="003D650E">
        <w:rPr>
          <w:noProof/>
          <w:sz w:val="1"/>
          <w:szCs w:val="1"/>
        </w:rPr>
        <w:drawing>
          <wp:inline distT="0" distB="0" distL="0" distR="0">
            <wp:extent cx="62865" cy="66675"/>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14" cstate="email">
                      <a:extLst>
                        <a:ext uri="{28A0092B-C50C-407E-A947-70E740481C1C}">
                          <a14:useLocalDpi xmlns:a14="http://schemas.microsoft.com/office/drawing/2010/main"/>
                        </a:ext>
                      </a:extLst>
                    </a:blip>
                    <a:srcRect/>
                    <a:stretch>
                      <a:fillRect/>
                    </a:stretch>
                  </pic:blipFill>
                  <pic:spPr bwMode="auto">
                    <a:xfrm>
                      <a:off x="0" y="0"/>
                      <a:ext cx="62865" cy="66675"/>
                    </a:xfrm>
                    <a:prstGeom prst="rect">
                      <a:avLst/>
                    </a:prstGeom>
                    <a:noFill/>
                    <a:ln>
                      <a:noFill/>
                    </a:ln>
                  </pic:spPr>
                </pic:pic>
              </a:graphicData>
            </a:graphic>
          </wp:inline>
        </w:drawing>
      </w:r>
      <w:r w:rsidRPr="003D650E">
        <w:rPr>
          <w:noProof/>
          <w:sz w:val="1"/>
          <w:szCs w:val="1"/>
        </w:rPr>
        <w:drawing>
          <wp:inline distT="0" distB="0" distL="0" distR="0">
            <wp:extent cx="64770" cy="6731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15" cstate="email">
                      <a:extLst>
                        <a:ext uri="{28A0092B-C50C-407E-A947-70E740481C1C}">
                          <a14:useLocalDpi xmlns:a14="http://schemas.microsoft.com/office/drawing/2010/main"/>
                        </a:ext>
                      </a:extLst>
                    </a:blip>
                    <a:srcRect/>
                    <a:stretch>
                      <a:fillRect/>
                    </a:stretch>
                  </pic:blipFill>
                  <pic:spPr bwMode="auto">
                    <a:xfrm>
                      <a:off x="0" y="0"/>
                      <a:ext cx="64770" cy="67310"/>
                    </a:xfrm>
                    <a:prstGeom prst="rect">
                      <a:avLst/>
                    </a:prstGeom>
                    <a:noFill/>
                    <a:ln>
                      <a:noFill/>
                    </a:ln>
                  </pic:spPr>
                </pic:pic>
              </a:graphicData>
            </a:graphic>
          </wp:inline>
        </w:drawing>
      </w:r>
      <w:r w:rsidRPr="003D650E">
        <w:rPr>
          <w:noProof/>
          <w:sz w:val="1"/>
          <w:szCs w:val="1"/>
        </w:rPr>
        <w:drawing>
          <wp:inline distT="0" distB="0" distL="0" distR="0">
            <wp:extent cx="60960" cy="73025"/>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70" cstate="email">
                      <a:extLst>
                        <a:ext uri="{28A0092B-C50C-407E-A947-70E740481C1C}">
                          <a14:useLocalDpi xmlns:a14="http://schemas.microsoft.com/office/drawing/2010/main"/>
                        </a:ext>
                      </a:extLst>
                    </a:blip>
                    <a:srcRect/>
                    <a:stretch>
                      <a:fillRect/>
                    </a:stretch>
                  </pic:blipFill>
                  <pic:spPr bwMode="auto">
                    <a:xfrm>
                      <a:off x="0" y="0"/>
                      <a:ext cx="60960" cy="73025"/>
                    </a:xfrm>
                    <a:prstGeom prst="rect">
                      <a:avLst/>
                    </a:prstGeom>
                    <a:noFill/>
                    <a:ln>
                      <a:noFill/>
                    </a:ln>
                  </pic:spPr>
                </pic:pic>
              </a:graphicData>
            </a:graphic>
          </wp:inline>
        </w:drawing>
      </w:r>
      <w:r w:rsidRPr="003D650E">
        <w:rPr>
          <w:noProof/>
          <w:sz w:val="1"/>
          <w:szCs w:val="1"/>
        </w:rPr>
        <w:drawing>
          <wp:inline distT="0" distB="0" distL="0" distR="0">
            <wp:extent cx="63500" cy="76835"/>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16" cstate="email">
                      <a:extLst>
                        <a:ext uri="{28A0092B-C50C-407E-A947-70E740481C1C}">
                          <a14:useLocalDpi xmlns:a14="http://schemas.microsoft.com/office/drawing/2010/main"/>
                        </a:ext>
                      </a:extLst>
                    </a:blip>
                    <a:srcRect/>
                    <a:stretch>
                      <a:fillRect/>
                    </a:stretch>
                  </pic:blipFill>
                  <pic:spPr bwMode="auto">
                    <a:xfrm>
                      <a:off x="0" y="0"/>
                      <a:ext cx="63500" cy="76835"/>
                    </a:xfrm>
                    <a:prstGeom prst="rect">
                      <a:avLst/>
                    </a:prstGeom>
                    <a:noFill/>
                    <a:ln>
                      <a:noFill/>
                    </a:ln>
                  </pic:spPr>
                </pic:pic>
              </a:graphicData>
            </a:graphic>
          </wp:inline>
        </w:drawing>
      </w:r>
      <w:r w:rsidRPr="003D650E">
        <w:rPr>
          <w:noProof/>
          <w:sz w:val="1"/>
          <w:szCs w:val="1"/>
        </w:rPr>
        <w:drawing>
          <wp:inline distT="0" distB="0" distL="0" distR="0">
            <wp:extent cx="74295" cy="8382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17" cstate="email">
                      <a:extLst>
                        <a:ext uri="{28A0092B-C50C-407E-A947-70E740481C1C}">
                          <a14:useLocalDpi xmlns:a14="http://schemas.microsoft.com/office/drawing/2010/main"/>
                        </a:ext>
                      </a:extLst>
                    </a:blip>
                    <a:srcRect/>
                    <a:stretch>
                      <a:fillRect/>
                    </a:stretch>
                  </pic:blipFill>
                  <pic:spPr bwMode="auto">
                    <a:xfrm>
                      <a:off x="0" y="0"/>
                      <a:ext cx="74295" cy="83820"/>
                    </a:xfrm>
                    <a:prstGeom prst="rect">
                      <a:avLst/>
                    </a:prstGeom>
                    <a:noFill/>
                    <a:ln>
                      <a:noFill/>
                    </a:ln>
                  </pic:spPr>
                </pic:pic>
              </a:graphicData>
            </a:graphic>
          </wp:inline>
        </w:drawing>
      </w:r>
      <w:r w:rsidRPr="003D650E">
        <w:rPr>
          <w:noProof/>
          <w:sz w:val="1"/>
          <w:szCs w:val="1"/>
        </w:rPr>
        <w:drawing>
          <wp:inline distT="0" distB="0" distL="0" distR="0">
            <wp:extent cx="77470" cy="8128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218" cstate="email">
                      <a:extLst>
                        <a:ext uri="{28A0092B-C50C-407E-A947-70E740481C1C}">
                          <a14:useLocalDpi xmlns:a14="http://schemas.microsoft.com/office/drawing/2010/main"/>
                        </a:ext>
                      </a:extLst>
                    </a:blip>
                    <a:srcRect/>
                    <a:stretch>
                      <a:fillRect/>
                    </a:stretch>
                  </pic:blipFill>
                  <pic:spPr bwMode="auto">
                    <a:xfrm>
                      <a:off x="0" y="0"/>
                      <a:ext cx="77470" cy="81280"/>
                    </a:xfrm>
                    <a:prstGeom prst="rect">
                      <a:avLst/>
                    </a:prstGeom>
                    <a:noFill/>
                    <a:ln>
                      <a:noFill/>
                    </a:ln>
                  </pic:spPr>
                </pic:pic>
              </a:graphicData>
            </a:graphic>
          </wp:inline>
        </w:drawing>
      </w:r>
      <w:r w:rsidRPr="003D650E">
        <w:rPr>
          <w:noProof/>
          <w:sz w:val="1"/>
          <w:szCs w:val="1"/>
        </w:rPr>
        <w:drawing>
          <wp:inline distT="0" distB="0" distL="0" distR="0">
            <wp:extent cx="80010" cy="7493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19" cstate="email">
                      <a:extLst>
                        <a:ext uri="{28A0092B-C50C-407E-A947-70E740481C1C}">
                          <a14:useLocalDpi xmlns:a14="http://schemas.microsoft.com/office/drawing/2010/main"/>
                        </a:ext>
                      </a:extLst>
                    </a:blip>
                    <a:srcRect/>
                    <a:stretch>
                      <a:fillRect/>
                    </a:stretch>
                  </pic:blipFill>
                  <pic:spPr bwMode="auto">
                    <a:xfrm>
                      <a:off x="0" y="0"/>
                      <a:ext cx="80010" cy="74930"/>
                    </a:xfrm>
                    <a:prstGeom prst="rect">
                      <a:avLst/>
                    </a:prstGeom>
                    <a:noFill/>
                    <a:ln>
                      <a:noFill/>
                    </a:ln>
                  </pic:spPr>
                </pic:pic>
              </a:graphicData>
            </a:graphic>
          </wp:inline>
        </w:drawing>
      </w:r>
      <w:r w:rsidRPr="003D650E">
        <w:rPr>
          <w:noProof/>
          <w:sz w:val="1"/>
          <w:szCs w:val="1"/>
        </w:rPr>
        <w:drawing>
          <wp:inline distT="0" distB="0" distL="0" distR="0">
            <wp:extent cx="79375" cy="80010"/>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20" cstate="email">
                      <a:extLst>
                        <a:ext uri="{28A0092B-C50C-407E-A947-70E740481C1C}">
                          <a14:useLocalDpi xmlns:a14="http://schemas.microsoft.com/office/drawing/2010/main"/>
                        </a:ext>
                      </a:extLst>
                    </a:blip>
                    <a:srcRect/>
                    <a:stretch>
                      <a:fillRect/>
                    </a:stretch>
                  </pic:blipFill>
                  <pic:spPr bwMode="auto">
                    <a:xfrm>
                      <a:off x="0" y="0"/>
                      <a:ext cx="79375" cy="80010"/>
                    </a:xfrm>
                    <a:prstGeom prst="rect">
                      <a:avLst/>
                    </a:prstGeom>
                    <a:noFill/>
                    <a:ln>
                      <a:noFill/>
                    </a:ln>
                  </pic:spPr>
                </pic:pic>
              </a:graphicData>
            </a:graphic>
          </wp:inline>
        </w:drawing>
      </w:r>
      <w:r w:rsidRPr="003D650E">
        <w:rPr>
          <w:noProof/>
          <w:sz w:val="1"/>
          <w:szCs w:val="1"/>
        </w:rPr>
        <w:drawing>
          <wp:inline distT="0" distB="0" distL="0" distR="0">
            <wp:extent cx="173355" cy="182880"/>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21" cstate="email">
                      <a:extLst>
                        <a:ext uri="{28A0092B-C50C-407E-A947-70E740481C1C}">
                          <a14:useLocalDpi xmlns:a14="http://schemas.microsoft.com/office/drawing/2010/main"/>
                        </a:ext>
                      </a:extLst>
                    </a:blip>
                    <a:srcRect/>
                    <a:stretch>
                      <a:fillRect/>
                    </a:stretch>
                  </pic:blipFill>
                  <pic:spPr bwMode="auto">
                    <a:xfrm>
                      <a:off x="0" y="0"/>
                      <a:ext cx="173355" cy="182880"/>
                    </a:xfrm>
                    <a:prstGeom prst="rect">
                      <a:avLst/>
                    </a:prstGeom>
                    <a:noFill/>
                    <a:ln>
                      <a:noFill/>
                    </a:ln>
                  </pic:spPr>
                </pic:pic>
              </a:graphicData>
            </a:graphic>
          </wp:inline>
        </w:drawing>
      </w:r>
      <w:r w:rsidRPr="003D650E">
        <w:rPr>
          <w:noProof/>
          <w:sz w:val="1"/>
          <w:szCs w:val="1"/>
        </w:rPr>
        <w:drawing>
          <wp:inline distT="0" distB="0" distL="0" distR="0">
            <wp:extent cx="85725" cy="86995"/>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95" cstate="email">
                      <a:extLst>
                        <a:ext uri="{28A0092B-C50C-407E-A947-70E740481C1C}">
                          <a14:useLocalDpi xmlns:a14="http://schemas.microsoft.com/office/drawing/2010/main"/>
                        </a:ext>
                      </a:extLst>
                    </a:blip>
                    <a:srcRect/>
                    <a:stretch>
                      <a:fillRect/>
                    </a:stretch>
                  </pic:blipFill>
                  <pic:spPr bwMode="auto">
                    <a:xfrm>
                      <a:off x="0" y="0"/>
                      <a:ext cx="85725" cy="86995"/>
                    </a:xfrm>
                    <a:prstGeom prst="rect">
                      <a:avLst/>
                    </a:prstGeom>
                    <a:noFill/>
                    <a:ln>
                      <a:noFill/>
                    </a:ln>
                  </pic:spPr>
                </pic:pic>
              </a:graphicData>
            </a:graphic>
          </wp:inline>
        </w:drawing>
      </w:r>
      <w:r w:rsidRPr="003D650E">
        <w:rPr>
          <w:noProof/>
          <w:sz w:val="1"/>
          <w:szCs w:val="1"/>
        </w:rPr>
        <w:drawing>
          <wp:inline distT="0" distB="0" distL="0" distR="0">
            <wp:extent cx="174625" cy="104140"/>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96" cstate="email">
                      <a:extLst>
                        <a:ext uri="{28A0092B-C50C-407E-A947-70E740481C1C}">
                          <a14:useLocalDpi xmlns:a14="http://schemas.microsoft.com/office/drawing/2010/main"/>
                        </a:ext>
                      </a:extLst>
                    </a:blip>
                    <a:srcRect/>
                    <a:stretch>
                      <a:fillRect/>
                    </a:stretch>
                  </pic:blipFill>
                  <pic:spPr bwMode="auto">
                    <a:xfrm>
                      <a:off x="0" y="0"/>
                      <a:ext cx="174625" cy="104140"/>
                    </a:xfrm>
                    <a:prstGeom prst="rect">
                      <a:avLst/>
                    </a:prstGeom>
                    <a:noFill/>
                    <a:ln>
                      <a:noFill/>
                    </a:ln>
                  </pic:spPr>
                </pic:pic>
              </a:graphicData>
            </a:graphic>
          </wp:inline>
        </w:drawing>
      </w:r>
      <w:r w:rsidRPr="003D650E">
        <w:rPr>
          <w:noProof/>
          <w:sz w:val="1"/>
          <w:szCs w:val="1"/>
        </w:rPr>
        <w:drawing>
          <wp:inline distT="0" distB="0" distL="0" distR="0">
            <wp:extent cx="187325" cy="11303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37" cstate="email">
                      <a:extLst>
                        <a:ext uri="{28A0092B-C50C-407E-A947-70E740481C1C}">
                          <a14:useLocalDpi xmlns:a14="http://schemas.microsoft.com/office/drawing/2010/main"/>
                        </a:ext>
                      </a:extLst>
                    </a:blip>
                    <a:srcRect/>
                    <a:stretch>
                      <a:fillRect/>
                    </a:stretch>
                  </pic:blipFill>
                  <pic:spPr bwMode="auto">
                    <a:xfrm>
                      <a:off x="0" y="0"/>
                      <a:ext cx="187325" cy="113030"/>
                    </a:xfrm>
                    <a:prstGeom prst="rect">
                      <a:avLst/>
                    </a:prstGeom>
                    <a:noFill/>
                    <a:ln>
                      <a:noFill/>
                    </a:ln>
                  </pic:spPr>
                </pic:pic>
              </a:graphicData>
            </a:graphic>
          </wp:inline>
        </w:drawing>
      </w:r>
      <w:r w:rsidRPr="003D650E">
        <w:rPr>
          <w:noProof/>
          <w:sz w:val="1"/>
          <w:szCs w:val="1"/>
        </w:rPr>
        <w:drawing>
          <wp:inline distT="0" distB="0" distL="0" distR="0">
            <wp:extent cx="195580" cy="114300"/>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98" cstate="email">
                      <a:extLst>
                        <a:ext uri="{28A0092B-C50C-407E-A947-70E740481C1C}">
                          <a14:useLocalDpi xmlns:a14="http://schemas.microsoft.com/office/drawing/2010/main"/>
                        </a:ext>
                      </a:extLst>
                    </a:blip>
                    <a:srcRect/>
                    <a:stretch>
                      <a:fillRect/>
                    </a:stretch>
                  </pic:blipFill>
                  <pic:spPr bwMode="auto">
                    <a:xfrm>
                      <a:off x="0" y="0"/>
                      <a:ext cx="195580" cy="114300"/>
                    </a:xfrm>
                    <a:prstGeom prst="rect">
                      <a:avLst/>
                    </a:prstGeom>
                    <a:noFill/>
                    <a:ln>
                      <a:noFill/>
                    </a:ln>
                  </pic:spPr>
                </pic:pic>
              </a:graphicData>
            </a:graphic>
          </wp:inline>
        </w:drawing>
      </w:r>
      <w:r w:rsidRPr="003D650E">
        <w:rPr>
          <w:noProof/>
          <w:sz w:val="1"/>
          <w:szCs w:val="1"/>
        </w:rPr>
        <w:drawing>
          <wp:inline distT="0" distB="0" distL="0" distR="0">
            <wp:extent cx="191770" cy="116840"/>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38" cstate="email">
                      <a:extLst>
                        <a:ext uri="{28A0092B-C50C-407E-A947-70E740481C1C}">
                          <a14:useLocalDpi xmlns:a14="http://schemas.microsoft.com/office/drawing/2010/main"/>
                        </a:ext>
                      </a:extLst>
                    </a:blip>
                    <a:srcRect/>
                    <a:stretch>
                      <a:fillRect/>
                    </a:stretch>
                  </pic:blipFill>
                  <pic:spPr bwMode="auto">
                    <a:xfrm>
                      <a:off x="0" y="0"/>
                      <a:ext cx="191770" cy="116840"/>
                    </a:xfrm>
                    <a:prstGeom prst="rect">
                      <a:avLst/>
                    </a:prstGeom>
                    <a:noFill/>
                    <a:ln>
                      <a:noFill/>
                    </a:ln>
                  </pic:spPr>
                </pic:pic>
              </a:graphicData>
            </a:graphic>
          </wp:inline>
        </w:drawing>
      </w:r>
      <w:r w:rsidRPr="003D650E">
        <w:rPr>
          <w:noProof/>
          <w:sz w:val="1"/>
          <w:szCs w:val="1"/>
        </w:rPr>
        <w:drawing>
          <wp:inline distT="0" distB="0" distL="0" distR="0">
            <wp:extent cx="193675" cy="102235"/>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00" cstate="email">
                      <a:extLst>
                        <a:ext uri="{28A0092B-C50C-407E-A947-70E740481C1C}">
                          <a14:useLocalDpi xmlns:a14="http://schemas.microsoft.com/office/drawing/2010/main"/>
                        </a:ext>
                      </a:extLst>
                    </a:blip>
                    <a:srcRect/>
                    <a:stretch>
                      <a:fillRect/>
                    </a:stretch>
                  </pic:blipFill>
                  <pic:spPr bwMode="auto">
                    <a:xfrm>
                      <a:off x="0" y="0"/>
                      <a:ext cx="193675" cy="102235"/>
                    </a:xfrm>
                    <a:prstGeom prst="rect">
                      <a:avLst/>
                    </a:prstGeom>
                    <a:noFill/>
                    <a:ln>
                      <a:noFill/>
                    </a:ln>
                  </pic:spPr>
                </pic:pic>
              </a:graphicData>
            </a:graphic>
          </wp:inline>
        </w:drawing>
      </w:r>
    </w:p>
    <w:p w:rsidR="00B8570F" w:rsidRPr="003D650E" w:rsidRDefault="00B8570F">
      <w:pPr>
        <w:spacing w:line="201"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7"/>
          <w:szCs w:val="17"/>
          <w:lang w:val="en-US"/>
        </w:rPr>
        <w:t>spirilla</w:t>
      </w:r>
      <w:r w:rsidRPr="003D650E">
        <w:rPr>
          <w:sz w:val="20"/>
          <w:szCs w:val="20"/>
          <w:lang w:val="en-US"/>
        </w:rPr>
        <w:tab/>
      </w:r>
      <w:r w:rsidRPr="003D650E">
        <w:rPr>
          <w:rFonts w:ascii="Arial" w:eastAsia="Arial" w:hAnsi="Arial" w:cs="Arial"/>
          <w:sz w:val="17"/>
          <w:szCs w:val="17"/>
          <w:lang w:val="en-US"/>
        </w:rPr>
        <w:t>Spiral or corkscrew-shaped bacteria that cause diseases such as</w:t>
      </w:r>
      <w:r w:rsidRPr="003D650E">
        <w:rPr>
          <w:noProof/>
          <w:sz w:val="1"/>
          <w:szCs w:val="1"/>
        </w:rPr>
        <w:drawing>
          <wp:inline distT="0" distB="0" distL="0" distR="0">
            <wp:extent cx="55880" cy="59055"/>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222" cstate="email">
                      <a:extLst>
                        <a:ext uri="{28A0092B-C50C-407E-A947-70E740481C1C}">
                          <a14:useLocalDpi xmlns:a14="http://schemas.microsoft.com/office/drawing/2010/main"/>
                        </a:ext>
                      </a:extLst>
                    </a:blip>
                    <a:srcRect/>
                    <a:stretch>
                      <a:fillRect/>
                    </a:stretch>
                  </pic:blipFill>
                  <pic:spPr bwMode="auto">
                    <a:xfrm>
                      <a:off x="0" y="0"/>
                      <a:ext cx="55880" cy="59055"/>
                    </a:xfrm>
                    <a:prstGeom prst="rect">
                      <a:avLst/>
                    </a:prstGeom>
                    <a:noFill/>
                    <a:ln>
                      <a:noFill/>
                    </a:ln>
                  </pic:spPr>
                </pic:pic>
              </a:graphicData>
            </a:graphic>
          </wp:inline>
        </w:drawing>
      </w:r>
      <w:r w:rsidRPr="003D650E">
        <w:rPr>
          <w:rFonts w:ascii="Arial" w:eastAsia="Arial" w:hAnsi="Arial" w:cs="Arial"/>
          <w:sz w:val="17"/>
          <w:szCs w:val="17"/>
          <w:lang w:val="en-US"/>
        </w:rPr>
        <w:t xml:space="preserve">syphilis and </w:t>
      </w:r>
      <w:r w:rsidRPr="003D650E">
        <w:rPr>
          <w:rFonts w:ascii="Arial" w:eastAsia="Arial" w:hAnsi="Arial" w:cs="Arial"/>
          <w:sz w:val="17"/>
          <w:szCs w:val="17"/>
          <w:highlight w:val="black"/>
          <w:lang w:val="en-US"/>
        </w:rPr>
        <w:t>Lyme disease.</w:t>
      </w:r>
      <w:r w:rsidRPr="003D650E">
        <w:rPr>
          <w:noProof/>
          <w:sz w:val="1"/>
          <w:szCs w:val="1"/>
        </w:rPr>
        <w:drawing>
          <wp:inline distT="0" distB="0" distL="0" distR="0">
            <wp:extent cx="175260" cy="10414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223" cstate="email">
                      <a:extLst>
                        <a:ext uri="{28A0092B-C50C-407E-A947-70E740481C1C}">
                          <a14:useLocalDpi xmlns:a14="http://schemas.microsoft.com/office/drawing/2010/main"/>
                        </a:ext>
                      </a:extLst>
                    </a:blip>
                    <a:srcRect/>
                    <a:stretch>
                      <a:fillRect/>
                    </a:stretch>
                  </pic:blipFill>
                  <pic:spPr bwMode="auto">
                    <a:xfrm>
                      <a:off x="0" y="0"/>
                      <a:ext cx="175260" cy="104140"/>
                    </a:xfrm>
                    <a:prstGeom prst="rect">
                      <a:avLst/>
                    </a:prstGeom>
                    <a:noFill/>
                    <a:ln>
                      <a:noFill/>
                    </a:ln>
                  </pic:spPr>
                </pic:pic>
              </a:graphicData>
            </a:graphic>
          </wp:inline>
        </w:drawing>
      </w:r>
      <w:r w:rsidRPr="003D650E">
        <w:rPr>
          <w:noProof/>
          <w:sz w:val="1"/>
          <w:szCs w:val="1"/>
        </w:rPr>
        <w:drawing>
          <wp:inline distT="0" distB="0" distL="0" distR="0">
            <wp:extent cx="184150" cy="109855"/>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224" cstate="email">
                      <a:extLst>
                        <a:ext uri="{28A0092B-C50C-407E-A947-70E740481C1C}">
                          <a14:useLocalDpi xmlns:a14="http://schemas.microsoft.com/office/drawing/2010/main"/>
                        </a:ext>
                      </a:extLst>
                    </a:blip>
                    <a:srcRect/>
                    <a:stretch>
                      <a:fillRect/>
                    </a:stretch>
                  </pic:blipFill>
                  <pic:spPr bwMode="auto">
                    <a:xfrm>
                      <a:off x="0" y="0"/>
                      <a:ext cx="184150" cy="109855"/>
                    </a:xfrm>
                    <a:prstGeom prst="rect">
                      <a:avLst/>
                    </a:prstGeom>
                    <a:noFill/>
                    <a:ln>
                      <a:noFill/>
                    </a:ln>
                  </pic:spPr>
                </pic:pic>
              </a:graphicData>
            </a:graphic>
          </wp:inline>
        </w:drawing>
      </w:r>
      <w:r w:rsidRPr="003D650E">
        <w:rPr>
          <w:noProof/>
          <w:sz w:val="1"/>
          <w:szCs w:val="1"/>
        </w:rPr>
        <w:drawing>
          <wp:inline distT="0" distB="0" distL="0" distR="0">
            <wp:extent cx="186055" cy="104140"/>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225" cstate="email">
                      <a:extLst>
                        <a:ext uri="{28A0092B-C50C-407E-A947-70E740481C1C}">
                          <a14:useLocalDpi xmlns:a14="http://schemas.microsoft.com/office/drawing/2010/main"/>
                        </a:ext>
                      </a:extLst>
                    </a:blip>
                    <a:srcRect/>
                    <a:stretch>
                      <a:fillRect/>
                    </a:stretch>
                  </pic:blipFill>
                  <pic:spPr bwMode="auto">
                    <a:xfrm>
                      <a:off x="0" y="0"/>
                      <a:ext cx="186055" cy="104140"/>
                    </a:xfrm>
                    <a:prstGeom prst="rect">
                      <a:avLst/>
                    </a:prstGeom>
                    <a:noFill/>
                    <a:ln>
                      <a:noFill/>
                    </a:ln>
                  </pic:spPr>
                </pic:pic>
              </a:graphicData>
            </a:graphic>
          </wp:inline>
        </w:drawing>
      </w:r>
      <w:r w:rsidRPr="003D650E">
        <w:rPr>
          <w:noProof/>
          <w:sz w:val="1"/>
          <w:szCs w:val="1"/>
        </w:rPr>
        <w:drawing>
          <wp:inline distT="0" distB="0" distL="0" distR="0">
            <wp:extent cx="103505" cy="105410"/>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26" cstate="email">
                      <a:extLst>
                        <a:ext uri="{28A0092B-C50C-407E-A947-70E740481C1C}">
                          <a14:useLocalDpi xmlns:a14="http://schemas.microsoft.com/office/drawing/2010/main"/>
                        </a:ext>
                      </a:extLst>
                    </a:blip>
                    <a:srcRect/>
                    <a:stretch>
                      <a:fillRect/>
                    </a:stretch>
                  </pic:blipFill>
                  <pic:spPr bwMode="auto">
                    <a:xfrm>
                      <a:off x="0" y="0"/>
                      <a:ext cx="103505" cy="105410"/>
                    </a:xfrm>
                    <a:prstGeom prst="rect">
                      <a:avLst/>
                    </a:prstGeom>
                    <a:noFill/>
                    <a:ln>
                      <a:noFill/>
                    </a:ln>
                  </pic:spPr>
                </pic:pic>
              </a:graphicData>
            </a:graphic>
          </wp:inline>
        </w:drawing>
      </w:r>
    </w:p>
    <w:p w:rsidR="00B8570F" w:rsidRPr="003D650E" w:rsidRDefault="00B8570F">
      <w:pPr>
        <w:spacing w:line="209" w:lineRule="exact"/>
        <w:rPr>
          <w:sz w:val="20"/>
          <w:szCs w:val="20"/>
          <w:lang w:val="en-US"/>
        </w:rPr>
      </w:pPr>
    </w:p>
    <w:p w:rsidR="00B8570F" w:rsidRPr="003D650E" w:rsidRDefault="00D909E0">
      <w:pPr>
        <w:tabs>
          <w:tab w:val="left" w:pos="2280"/>
        </w:tabs>
        <w:ind w:left="260"/>
        <w:rPr>
          <w:sz w:val="20"/>
          <w:szCs w:val="20"/>
        </w:rPr>
      </w:pPr>
      <w:r w:rsidRPr="003D650E">
        <w:rPr>
          <w:rFonts w:ascii="Arial" w:eastAsia="Arial" w:hAnsi="Arial" w:cs="Arial"/>
          <w:b/>
          <w:bCs/>
          <w:sz w:val="18"/>
          <w:szCs w:val="18"/>
          <w:lang w:val="en-US"/>
        </w:rPr>
        <w:t>staphylococci</w:t>
      </w:r>
      <w:r w:rsidRPr="003D650E">
        <w:rPr>
          <w:sz w:val="20"/>
          <w:szCs w:val="20"/>
          <w:lang w:val="en-US"/>
        </w:rPr>
        <w:tab/>
      </w:r>
      <w:r w:rsidRPr="003D650E">
        <w:rPr>
          <w:rFonts w:ascii="Arial" w:eastAsia="Arial" w:hAnsi="Arial" w:cs="Arial"/>
          <w:sz w:val="18"/>
          <w:szCs w:val="18"/>
          <w:lang w:val="en-US"/>
        </w:rPr>
        <w:t xml:space="preserve">Pus-forming bacteria that grow in clusters like a bunch of grapes. </w:t>
      </w:r>
      <w:r w:rsidRPr="003D650E">
        <w:rPr>
          <w:rFonts w:ascii="Arial" w:eastAsia="Arial" w:hAnsi="Arial" w:cs="Arial"/>
          <w:sz w:val="18"/>
          <w:szCs w:val="18"/>
          <w:highlight w:val="black"/>
        </w:rPr>
        <w:t>They</w:t>
      </w:r>
      <w:r w:rsidRPr="003D650E">
        <w:rPr>
          <w:rFonts w:ascii="Arial" w:eastAsia="Arial" w:hAnsi="Arial" w:cs="Arial"/>
          <w:sz w:val="18"/>
          <w:szCs w:val="18"/>
        </w:rPr>
        <w:t xml:space="preserve"> cause </w:t>
      </w:r>
      <w:r w:rsidRPr="003D650E">
        <w:rPr>
          <w:rFonts w:ascii="Arial" w:eastAsia="Arial" w:hAnsi="Arial" w:cs="Arial"/>
          <w:sz w:val="18"/>
          <w:szCs w:val="18"/>
          <w:highlight w:val="black"/>
        </w:rPr>
        <w:t xml:space="preserve">abscesses, </w:t>
      </w:r>
      <w:r w:rsidRPr="003D650E">
        <w:rPr>
          <w:noProof/>
          <w:sz w:val="1"/>
          <w:szCs w:val="1"/>
        </w:rPr>
        <w:drawing>
          <wp:inline distT="0" distB="0" distL="0" distR="0">
            <wp:extent cx="191770" cy="10414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27" cstate="email">
                      <a:extLst>
                        <a:ext uri="{28A0092B-C50C-407E-A947-70E740481C1C}">
                          <a14:useLocalDpi xmlns:a14="http://schemas.microsoft.com/office/drawing/2010/main"/>
                        </a:ext>
                      </a:extLst>
                    </a:blip>
                    <a:srcRect/>
                    <a:stretch>
                      <a:fillRect/>
                    </a:stretch>
                  </pic:blipFill>
                  <pic:spPr bwMode="auto">
                    <a:xfrm>
                      <a:off x="0" y="0"/>
                      <a:ext cx="191770" cy="104140"/>
                    </a:xfrm>
                    <a:prstGeom prst="rect">
                      <a:avLst/>
                    </a:prstGeom>
                    <a:noFill/>
                    <a:ln>
                      <a:noFill/>
                    </a:ln>
                  </pic:spPr>
                </pic:pic>
              </a:graphicData>
            </a:graphic>
          </wp:inline>
        </w:drawing>
      </w:r>
      <w:r w:rsidRPr="003D650E">
        <w:rPr>
          <w:noProof/>
          <w:sz w:val="1"/>
          <w:szCs w:val="1"/>
        </w:rPr>
        <w:drawing>
          <wp:inline distT="0" distB="0" distL="0" distR="0">
            <wp:extent cx="182880" cy="115570"/>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28" cstate="email">
                      <a:extLst>
                        <a:ext uri="{28A0092B-C50C-407E-A947-70E740481C1C}">
                          <a14:useLocalDpi xmlns:a14="http://schemas.microsoft.com/office/drawing/2010/main"/>
                        </a:ext>
                      </a:extLst>
                    </a:blip>
                    <a:srcRect/>
                    <a:stretch>
                      <a:fillRect/>
                    </a:stretch>
                  </pic:blipFill>
                  <pic:spPr bwMode="auto">
                    <a:xfrm>
                      <a:off x="0" y="0"/>
                      <a:ext cx="182880" cy="115570"/>
                    </a:xfrm>
                    <a:prstGeom prst="rect">
                      <a:avLst/>
                    </a:prstGeom>
                    <a:noFill/>
                    <a:ln>
                      <a:noFill/>
                    </a:ln>
                  </pic:spPr>
                </pic:pic>
              </a:graphicData>
            </a:graphic>
          </wp:inline>
        </w:drawing>
      </w:r>
      <w:r w:rsidRPr="003D650E">
        <w:rPr>
          <w:noProof/>
          <w:sz w:val="1"/>
          <w:szCs w:val="1"/>
        </w:rPr>
        <w:drawing>
          <wp:inline distT="0" distB="0" distL="0" distR="0">
            <wp:extent cx="187960" cy="103505"/>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29" cstate="email">
                      <a:extLst>
                        <a:ext uri="{28A0092B-C50C-407E-A947-70E740481C1C}">
                          <a14:useLocalDpi xmlns:a14="http://schemas.microsoft.com/office/drawing/2010/main"/>
                        </a:ext>
                      </a:extLst>
                    </a:blip>
                    <a:srcRect/>
                    <a:stretch>
                      <a:fillRect/>
                    </a:stretch>
                  </pic:blipFill>
                  <pic:spPr bwMode="auto">
                    <a:xfrm>
                      <a:off x="0" y="0"/>
                      <a:ext cx="187960" cy="103505"/>
                    </a:xfrm>
                    <a:prstGeom prst="rect">
                      <a:avLst/>
                    </a:prstGeom>
                    <a:noFill/>
                    <a:ln>
                      <a:noFill/>
                    </a:ln>
                  </pic:spPr>
                </pic:pic>
              </a:graphicData>
            </a:graphic>
          </wp:inline>
        </w:drawing>
      </w:r>
      <w:r w:rsidRPr="003D650E">
        <w:rPr>
          <w:noProof/>
          <w:sz w:val="1"/>
          <w:szCs w:val="1"/>
        </w:rPr>
        <w:drawing>
          <wp:inline distT="0" distB="0" distL="0" distR="0">
            <wp:extent cx="103505" cy="10160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30" cstate="email">
                      <a:extLst>
                        <a:ext uri="{28A0092B-C50C-407E-A947-70E740481C1C}">
                          <a14:useLocalDpi xmlns:a14="http://schemas.microsoft.com/office/drawing/2010/main"/>
                        </a:ext>
                      </a:extLst>
                    </a:blip>
                    <a:srcRect/>
                    <a:stretch>
                      <a:fillRect/>
                    </a:stretch>
                  </pic:blipFill>
                  <pic:spPr bwMode="auto">
                    <a:xfrm>
                      <a:off x="0" y="0"/>
                      <a:ext cx="103505" cy="101600"/>
                    </a:xfrm>
                    <a:prstGeom prst="rect">
                      <a:avLst/>
                    </a:prstGeom>
                    <a:noFill/>
                    <a:ln>
                      <a:noFill/>
                    </a:ln>
                  </pic:spPr>
                </pic:pic>
              </a:graphicData>
            </a:graphic>
          </wp:inline>
        </w:drawing>
      </w:r>
    </w:p>
    <w:p w:rsidR="00B8570F" w:rsidRPr="003D650E" w:rsidRDefault="00B8570F">
      <w:pPr>
        <w:spacing w:line="15" w:lineRule="exact"/>
        <w:rPr>
          <w:sz w:val="20"/>
          <w:szCs w:val="20"/>
        </w:rPr>
      </w:pPr>
    </w:p>
    <w:p w:rsidR="00B8570F" w:rsidRPr="003D650E" w:rsidRDefault="00D909E0">
      <w:pPr>
        <w:ind w:left="2300"/>
        <w:rPr>
          <w:sz w:val="20"/>
          <w:szCs w:val="20"/>
          <w:lang w:val="en-US"/>
        </w:rPr>
      </w:pPr>
      <w:r w:rsidRPr="003D650E">
        <w:rPr>
          <w:rFonts w:ascii="Arial" w:eastAsia="Arial" w:hAnsi="Arial" w:cs="Arial"/>
          <w:sz w:val="18"/>
          <w:szCs w:val="18"/>
          <w:lang w:val="en-US"/>
        </w:rPr>
        <w:t>pustules, and boils.</w:t>
      </w:r>
    </w:p>
    <w:p w:rsidR="00B8570F" w:rsidRPr="003D650E" w:rsidRDefault="00B8570F">
      <w:pPr>
        <w:spacing w:line="101"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6"/>
          <w:szCs w:val="16"/>
          <w:lang w:val="en-US"/>
        </w:rPr>
        <w:t>sterilization</w:t>
      </w:r>
      <w:r w:rsidRPr="003D650E">
        <w:rPr>
          <w:sz w:val="20"/>
          <w:szCs w:val="20"/>
          <w:lang w:val="en-US"/>
        </w:rPr>
        <w:tab/>
      </w:r>
      <w:r w:rsidRPr="003D650E">
        <w:rPr>
          <w:rFonts w:ascii="Arial" w:eastAsia="Arial" w:hAnsi="Arial" w:cs="Arial"/>
          <w:sz w:val="16"/>
          <w:szCs w:val="16"/>
          <w:lang w:val="en-US"/>
        </w:rPr>
        <w:t xml:space="preserve">The process that completely destroys all microbial life, including </w:t>
      </w:r>
      <w:r w:rsidRPr="003D650E">
        <w:rPr>
          <w:rFonts w:ascii="Arial" w:eastAsia="Arial" w:hAnsi="Arial" w:cs="Arial"/>
          <w:sz w:val="16"/>
          <w:szCs w:val="16"/>
          <w:highlight w:val="black"/>
          <w:lang w:val="en-US"/>
        </w:rPr>
        <w:t>spores.</w:t>
      </w:r>
      <w:r w:rsidRPr="003D650E">
        <w:rPr>
          <w:noProof/>
          <w:sz w:val="1"/>
          <w:szCs w:val="1"/>
        </w:rPr>
        <w:drawing>
          <wp:inline distT="0" distB="0" distL="0" distR="0">
            <wp:extent cx="75565" cy="15875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31" cstate="email">
                      <a:extLst>
                        <a:ext uri="{28A0092B-C50C-407E-A947-70E740481C1C}">
                          <a14:useLocalDpi xmlns:a14="http://schemas.microsoft.com/office/drawing/2010/main"/>
                        </a:ext>
                      </a:extLst>
                    </a:blip>
                    <a:srcRect/>
                    <a:stretch>
                      <a:fillRect/>
                    </a:stretch>
                  </pic:blipFill>
                  <pic:spPr bwMode="auto">
                    <a:xfrm>
                      <a:off x="0" y="0"/>
                      <a:ext cx="75565" cy="158750"/>
                    </a:xfrm>
                    <a:prstGeom prst="rect">
                      <a:avLst/>
                    </a:prstGeom>
                    <a:noFill/>
                    <a:ln>
                      <a:noFill/>
                    </a:ln>
                  </pic:spPr>
                </pic:pic>
              </a:graphicData>
            </a:graphic>
          </wp:inline>
        </w:drawing>
      </w:r>
      <w:r w:rsidRPr="003D650E">
        <w:rPr>
          <w:noProof/>
          <w:sz w:val="1"/>
          <w:szCs w:val="1"/>
        </w:rPr>
        <w:drawing>
          <wp:inline distT="0" distB="0" distL="0" distR="0">
            <wp:extent cx="71755" cy="154305"/>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32" cstate="email">
                      <a:extLst>
                        <a:ext uri="{28A0092B-C50C-407E-A947-70E740481C1C}">
                          <a14:useLocalDpi xmlns:a14="http://schemas.microsoft.com/office/drawing/2010/main"/>
                        </a:ext>
                      </a:extLst>
                    </a:blip>
                    <a:srcRect/>
                    <a:stretch>
                      <a:fillRect/>
                    </a:stretch>
                  </pic:blipFill>
                  <pic:spPr bwMode="auto">
                    <a:xfrm>
                      <a:off x="0" y="0"/>
                      <a:ext cx="71755" cy="154305"/>
                    </a:xfrm>
                    <a:prstGeom prst="rect">
                      <a:avLst/>
                    </a:prstGeom>
                    <a:noFill/>
                    <a:ln>
                      <a:noFill/>
                    </a:ln>
                  </pic:spPr>
                </pic:pic>
              </a:graphicData>
            </a:graphic>
          </wp:inline>
        </w:drawing>
      </w:r>
      <w:r w:rsidRPr="003D650E">
        <w:rPr>
          <w:noProof/>
          <w:sz w:val="1"/>
          <w:szCs w:val="1"/>
        </w:rPr>
        <w:drawing>
          <wp:inline distT="0" distB="0" distL="0" distR="0">
            <wp:extent cx="76200" cy="166370"/>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33" cstate="email">
                      <a:extLst>
                        <a:ext uri="{28A0092B-C50C-407E-A947-70E740481C1C}">
                          <a14:useLocalDpi xmlns:a14="http://schemas.microsoft.com/office/drawing/2010/main"/>
                        </a:ext>
                      </a:extLst>
                    </a:blip>
                    <a:srcRect/>
                    <a:stretch>
                      <a:fillRect/>
                    </a:stretch>
                  </pic:blipFill>
                  <pic:spPr bwMode="auto">
                    <a:xfrm>
                      <a:off x="0" y="0"/>
                      <a:ext cx="76200" cy="166370"/>
                    </a:xfrm>
                    <a:prstGeom prst="rect">
                      <a:avLst/>
                    </a:prstGeom>
                    <a:noFill/>
                    <a:ln>
                      <a:noFill/>
                    </a:ln>
                  </pic:spPr>
                </pic:pic>
              </a:graphicData>
            </a:graphic>
          </wp:inline>
        </w:drawing>
      </w:r>
      <w:r w:rsidRPr="003D650E">
        <w:rPr>
          <w:noProof/>
          <w:sz w:val="1"/>
          <w:szCs w:val="1"/>
        </w:rPr>
        <w:drawing>
          <wp:inline distT="0" distB="0" distL="0" distR="0">
            <wp:extent cx="76200" cy="16002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34" cstate="email">
                      <a:extLst>
                        <a:ext uri="{28A0092B-C50C-407E-A947-70E740481C1C}">
                          <a14:useLocalDpi xmlns:a14="http://schemas.microsoft.com/office/drawing/2010/main"/>
                        </a:ext>
                      </a:extLst>
                    </a:blip>
                    <a:srcRect/>
                    <a:stretch>
                      <a:fillRect/>
                    </a:stretch>
                  </pic:blipFill>
                  <pic:spPr bwMode="auto">
                    <a:xfrm>
                      <a:off x="0" y="0"/>
                      <a:ext cx="76200" cy="160020"/>
                    </a:xfrm>
                    <a:prstGeom prst="rect">
                      <a:avLst/>
                    </a:prstGeom>
                    <a:noFill/>
                    <a:ln>
                      <a:noFill/>
                    </a:ln>
                  </pic:spPr>
                </pic:pic>
              </a:graphicData>
            </a:graphic>
          </wp:inline>
        </w:drawing>
      </w:r>
      <w:r w:rsidRPr="003D650E">
        <w:rPr>
          <w:noProof/>
          <w:sz w:val="1"/>
          <w:szCs w:val="1"/>
        </w:rPr>
        <w:drawing>
          <wp:inline distT="0" distB="0" distL="0" distR="0">
            <wp:extent cx="81915" cy="181610"/>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35" cstate="email">
                      <a:extLst>
                        <a:ext uri="{28A0092B-C50C-407E-A947-70E740481C1C}">
                          <a14:useLocalDpi xmlns:a14="http://schemas.microsoft.com/office/drawing/2010/main"/>
                        </a:ext>
                      </a:extLst>
                    </a:blip>
                    <a:srcRect/>
                    <a:stretch>
                      <a:fillRect/>
                    </a:stretch>
                  </pic:blipFill>
                  <pic:spPr bwMode="auto">
                    <a:xfrm>
                      <a:off x="0" y="0"/>
                      <a:ext cx="81915" cy="181610"/>
                    </a:xfrm>
                    <a:prstGeom prst="rect">
                      <a:avLst/>
                    </a:prstGeom>
                    <a:noFill/>
                    <a:ln>
                      <a:noFill/>
                    </a:ln>
                  </pic:spPr>
                </pic:pic>
              </a:graphicData>
            </a:graphic>
          </wp:inline>
        </w:drawing>
      </w:r>
      <w:r w:rsidRPr="003D650E">
        <w:rPr>
          <w:noProof/>
          <w:sz w:val="1"/>
          <w:szCs w:val="1"/>
        </w:rPr>
        <w:drawing>
          <wp:inline distT="0" distB="0" distL="0" distR="0">
            <wp:extent cx="83820" cy="17907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236" cstate="email">
                      <a:extLst>
                        <a:ext uri="{28A0092B-C50C-407E-A947-70E740481C1C}">
                          <a14:useLocalDpi xmlns:a14="http://schemas.microsoft.com/office/drawing/2010/main"/>
                        </a:ext>
                      </a:extLst>
                    </a:blip>
                    <a:srcRect/>
                    <a:stretch>
                      <a:fillRect/>
                    </a:stretch>
                  </pic:blipFill>
                  <pic:spPr bwMode="auto">
                    <a:xfrm>
                      <a:off x="0" y="0"/>
                      <a:ext cx="83820" cy="179070"/>
                    </a:xfrm>
                    <a:prstGeom prst="rect">
                      <a:avLst/>
                    </a:prstGeom>
                    <a:noFill/>
                    <a:ln>
                      <a:noFill/>
                    </a:ln>
                  </pic:spPr>
                </pic:pic>
              </a:graphicData>
            </a:graphic>
          </wp:inline>
        </w:drawing>
      </w:r>
      <w:r w:rsidRPr="003D650E">
        <w:rPr>
          <w:noProof/>
          <w:sz w:val="1"/>
          <w:szCs w:val="1"/>
        </w:rPr>
        <w:drawing>
          <wp:inline distT="0" distB="0" distL="0" distR="0">
            <wp:extent cx="93345" cy="18542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237" cstate="email">
                      <a:extLst>
                        <a:ext uri="{28A0092B-C50C-407E-A947-70E740481C1C}">
                          <a14:useLocalDpi xmlns:a14="http://schemas.microsoft.com/office/drawing/2010/main"/>
                        </a:ext>
                      </a:extLst>
                    </a:blip>
                    <a:srcRect/>
                    <a:stretch>
                      <a:fillRect/>
                    </a:stretch>
                  </pic:blipFill>
                  <pic:spPr bwMode="auto">
                    <a:xfrm>
                      <a:off x="0" y="0"/>
                      <a:ext cx="93345" cy="185420"/>
                    </a:xfrm>
                    <a:prstGeom prst="rect">
                      <a:avLst/>
                    </a:prstGeom>
                    <a:noFill/>
                    <a:ln>
                      <a:noFill/>
                    </a:ln>
                  </pic:spPr>
                </pic:pic>
              </a:graphicData>
            </a:graphic>
          </wp:inline>
        </w:drawing>
      </w:r>
      <w:r w:rsidRPr="003D650E">
        <w:rPr>
          <w:noProof/>
          <w:sz w:val="1"/>
          <w:szCs w:val="1"/>
        </w:rPr>
        <w:drawing>
          <wp:inline distT="0" distB="0" distL="0" distR="0">
            <wp:extent cx="167640" cy="189230"/>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238" cstate="email">
                      <a:extLst>
                        <a:ext uri="{28A0092B-C50C-407E-A947-70E740481C1C}">
                          <a14:useLocalDpi xmlns:a14="http://schemas.microsoft.com/office/drawing/2010/main"/>
                        </a:ext>
                      </a:extLst>
                    </a:blip>
                    <a:srcRect/>
                    <a:stretch>
                      <a:fillRect/>
                    </a:stretch>
                  </pic:blipFill>
                  <pic:spPr bwMode="auto">
                    <a:xfrm>
                      <a:off x="0" y="0"/>
                      <a:ext cx="167640" cy="189230"/>
                    </a:xfrm>
                    <a:prstGeom prst="rect">
                      <a:avLst/>
                    </a:prstGeom>
                    <a:noFill/>
                    <a:ln>
                      <a:noFill/>
                    </a:ln>
                  </pic:spPr>
                </pic:pic>
              </a:graphicData>
            </a:graphic>
          </wp:inline>
        </w:drawing>
      </w:r>
      <w:r w:rsidRPr="003D650E">
        <w:rPr>
          <w:noProof/>
          <w:sz w:val="1"/>
          <w:szCs w:val="1"/>
        </w:rPr>
        <w:drawing>
          <wp:inline distT="0" distB="0" distL="0" distR="0">
            <wp:extent cx="169545" cy="184785"/>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239" cstate="email">
                      <a:extLst>
                        <a:ext uri="{28A0092B-C50C-407E-A947-70E740481C1C}">
                          <a14:useLocalDpi xmlns:a14="http://schemas.microsoft.com/office/drawing/2010/main"/>
                        </a:ext>
                      </a:extLst>
                    </a:blip>
                    <a:srcRect/>
                    <a:stretch>
                      <a:fillRect/>
                    </a:stretch>
                  </pic:blipFill>
                  <pic:spPr bwMode="auto">
                    <a:xfrm>
                      <a:off x="0" y="0"/>
                      <a:ext cx="169545" cy="184785"/>
                    </a:xfrm>
                    <a:prstGeom prst="rect">
                      <a:avLst/>
                    </a:prstGeom>
                    <a:noFill/>
                    <a:ln>
                      <a:noFill/>
                    </a:ln>
                  </pic:spPr>
                </pic:pic>
              </a:graphicData>
            </a:graphic>
          </wp:inline>
        </w:drawing>
      </w:r>
      <w:r w:rsidRPr="003D650E">
        <w:rPr>
          <w:noProof/>
          <w:sz w:val="1"/>
          <w:szCs w:val="1"/>
        </w:rPr>
        <w:drawing>
          <wp:inline distT="0" distB="0" distL="0" distR="0">
            <wp:extent cx="202565" cy="194310"/>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240" cstate="email">
                      <a:extLst>
                        <a:ext uri="{28A0092B-C50C-407E-A947-70E740481C1C}">
                          <a14:useLocalDpi xmlns:a14="http://schemas.microsoft.com/office/drawing/2010/main"/>
                        </a:ext>
                      </a:extLst>
                    </a:blip>
                    <a:srcRect/>
                    <a:stretch>
                      <a:fillRect/>
                    </a:stretch>
                  </pic:blipFill>
                  <pic:spPr bwMode="auto">
                    <a:xfrm>
                      <a:off x="0" y="0"/>
                      <a:ext cx="202565" cy="194310"/>
                    </a:xfrm>
                    <a:prstGeom prst="rect">
                      <a:avLst/>
                    </a:prstGeom>
                    <a:noFill/>
                    <a:ln>
                      <a:noFill/>
                    </a:ln>
                  </pic:spPr>
                </pic:pic>
              </a:graphicData>
            </a:graphic>
          </wp:inline>
        </w:drawing>
      </w:r>
      <w:r w:rsidRPr="003D650E">
        <w:rPr>
          <w:noProof/>
          <w:sz w:val="1"/>
          <w:szCs w:val="1"/>
        </w:rPr>
        <w:drawing>
          <wp:inline distT="0" distB="0" distL="0" distR="0">
            <wp:extent cx="194945" cy="193675"/>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241" cstate="email">
                      <a:extLst>
                        <a:ext uri="{28A0092B-C50C-407E-A947-70E740481C1C}">
                          <a14:useLocalDpi xmlns:a14="http://schemas.microsoft.com/office/drawing/2010/main"/>
                        </a:ext>
                      </a:extLst>
                    </a:blip>
                    <a:srcRect/>
                    <a:stretch>
                      <a:fillRect/>
                    </a:stretch>
                  </pic:blipFill>
                  <pic:spPr bwMode="auto">
                    <a:xfrm>
                      <a:off x="0" y="0"/>
                      <a:ext cx="194945" cy="193675"/>
                    </a:xfrm>
                    <a:prstGeom prst="rect">
                      <a:avLst/>
                    </a:prstGeom>
                    <a:noFill/>
                    <a:ln>
                      <a:noFill/>
                    </a:ln>
                  </pic:spPr>
                </pic:pic>
              </a:graphicData>
            </a:graphic>
          </wp:inline>
        </w:drawing>
      </w:r>
      <w:r w:rsidRPr="003D650E">
        <w:rPr>
          <w:noProof/>
          <w:sz w:val="1"/>
          <w:szCs w:val="1"/>
        </w:rPr>
        <w:drawing>
          <wp:inline distT="0" distB="0" distL="0" distR="0">
            <wp:extent cx="197485" cy="201930"/>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242" cstate="email">
                      <a:extLst>
                        <a:ext uri="{28A0092B-C50C-407E-A947-70E740481C1C}">
                          <a14:useLocalDpi xmlns:a14="http://schemas.microsoft.com/office/drawing/2010/main"/>
                        </a:ext>
                      </a:extLst>
                    </a:blip>
                    <a:srcRect/>
                    <a:stretch>
                      <a:fillRect/>
                    </a:stretch>
                  </pic:blipFill>
                  <pic:spPr bwMode="auto">
                    <a:xfrm>
                      <a:off x="0" y="0"/>
                      <a:ext cx="197485" cy="201930"/>
                    </a:xfrm>
                    <a:prstGeom prst="rect">
                      <a:avLst/>
                    </a:prstGeom>
                    <a:noFill/>
                    <a:ln>
                      <a:noFill/>
                    </a:ln>
                  </pic:spPr>
                </pic:pic>
              </a:graphicData>
            </a:graphic>
          </wp:inline>
        </w:drawing>
      </w:r>
      <w:r w:rsidRPr="003D650E">
        <w:rPr>
          <w:noProof/>
          <w:sz w:val="1"/>
          <w:szCs w:val="1"/>
        </w:rPr>
        <w:drawing>
          <wp:inline distT="0" distB="0" distL="0" distR="0">
            <wp:extent cx="190500" cy="190500"/>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43"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p w:rsidR="00B8570F" w:rsidRPr="003D650E" w:rsidRDefault="00B8570F">
      <w:pPr>
        <w:spacing w:line="70"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7"/>
          <w:szCs w:val="17"/>
          <w:lang w:val="en-US"/>
        </w:rPr>
        <w:t>streptococci</w:t>
      </w:r>
      <w:r w:rsidRPr="003D650E">
        <w:rPr>
          <w:sz w:val="20"/>
          <w:szCs w:val="20"/>
          <w:lang w:val="en-US"/>
        </w:rPr>
        <w:tab/>
      </w:r>
      <w:r w:rsidRPr="003D650E">
        <w:rPr>
          <w:rFonts w:ascii="Arial" w:eastAsia="Arial" w:hAnsi="Arial" w:cs="Arial"/>
          <w:sz w:val="17"/>
          <w:szCs w:val="17"/>
          <w:lang w:val="en-US"/>
        </w:rPr>
        <w:t xml:space="preserve">Pus-forming bacteria arranged in curved lines resembling a string </w:t>
      </w:r>
      <w:r w:rsidRPr="003D650E">
        <w:rPr>
          <w:rFonts w:ascii="Arial" w:eastAsia="Arial" w:hAnsi="Arial" w:cs="Arial"/>
          <w:sz w:val="17"/>
          <w:szCs w:val="17"/>
          <w:highlight w:val="black"/>
          <w:lang w:val="en-US"/>
        </w:rPr>
        <w:t>of beads.</w:t>
      </w:r>
      <w:r w:rsidRPr="003D650E">
        <w:rPr>
          <w:rFonts w:ascii="Arial" w:eastAsia="Arial" w:hAnsi="Arial" w:cs="Arial"/>
          <w:sz w:val="17"/>
          <w:szCs w:val="17"/>
          <w:lang w:val="en-US"/>
        </w:rPr>
        <w:t xml:space="preserve"> They </w:t>
      </w:r>
      <w:r w:rsidRPr="003D650E">
        <w:rPr>
          <w:rFonts w:ascii="Arial" w:eastAsia="Arial" w:hAnsi="Arial" w:cs="Arial"/>
          <w:sz w:val="17"/>
          <w:szCs w:val="17"/>
          <w:highlight w:val="black"/>
          <w:lang w:val="en-US"/>
        </w:rPr>
        <w:t>cause</w:t>
      </w:r>
      <w:r w:rsidRPr="003D650E">
        <w:rPr>
          <w:noProof/>
          <w:sz w:val="1"/>
          <w:szCs w:val="1"/>
        </w:rPr>
        <w:drawing>
          <wp:inline distT="0" distB="0" distL="0" distR="0">
            <wp:extent cx="178435" cy="99060"/>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244" cstate="email">
                      <a:extLst>
                        <a:ext uri="{28A0092B-C50C-407E-A947-70E740481C1C}">
                          <a14:useLocalDpi xmlns:a14="http://schemas.microsoft.com/office/drawing/2010/main"/>
                        </a:ext>
                      </a:extLst>
                    </a:blip>
                    <a:srcRect/>
                    <a:stretch>
                      <a:fillRect/>
                    </a:stretch>
                  </pic:blipFill>
                  <pic:spPr bwMode="auto">
                    <a:xfrm>
                      <a:off x="0" y="0"/>
                      <a:ext cx="178435" cy="99060"/>
                    </a:xfrm>
                    <a:prstGeom prst="rect">
                      <a:avLst/>
                    </a:prstGeom>
                    <a:noFill/>
                    <a:ln>
                      <a:noFill/>
                    </a:ln>
                  </pic:spPr>
                </pic:pic>
              </a:graphicData>
            </a:graphic>
          </wp:inline>
        </w:drawing>
      </w:r>
      <w:r w:rsidRPr="003D650E">
        <w:rPr>
          <w:noProof/>
          <w:sz w:val="1"/>
          <w:szCs w:val="1"/>
        </w:rPr>
        <w:drawing>
          <wp:inline distT="0" distB="0" distL="0" distR="0">
            <wp:extent cx="184150" cy="104140"/>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45" cstate="email">
                      <a:extLst>
                        <a:ext uri="{28A0092B-C50C-407E-A947-70E740481C1C}">
                          <a14:useLocalDpi xmlns:a14="http://schemas.microsoft.com/office/drawing/2010/main"/>
                        </a:ext>
                      </a:extLst>
                    </a:blip>
                    <a:srcRect/>
                    <a:stretch>
                      <a:fillRect/>
                    </a:stretch>
                  </pic:blipFill>
                  <pic:spPr bwMode="auto">
                    <a:xfrm>
                      <a:off x="0" y="0"/>
                      <a:ext cx="184150" cy="104140"/>
                    </a:xfrm>
                    <a:prstGeom prst="rect">
                      <a:avLst/>
                    </a:prstGeom>
                    <a:noFill/>
                    <a:ln>
                      <a:noFill/>
                    </a:ln>
                  </pic:spPr>
                </pic:pic>
              </a:graphicData>
            </a:graphic>
          </wp:inline>
        </w:drawing>
      </w:r>
      <w:r w:rsidRPr="003D650E">
        <w:rPr>
          <w:noProof/>
          <w:sz w:val="1"/>
          <w:szCs w:val="1"/>
        </w:rPr>
        <w:drawing>
          <wp:inline distT="0" distB="0" distL="0" distR="0">
            <wp:extent cx="189865" cy="197485"/>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46" cstate="email">
                      <a:extLst>
                        <a:ext uri="{28A0092B-C50C-407E-A947-70E740481C1C}">
                          <a14:useLocalDpi xmlns:a14="http://schemas.microsoft.com/office/drawing/2010/main"/>
                        </a:ext>
                      </a:extLst>
                    </a:blip>
                    <a:srcRect/>
                    <a:stretch>
                      <a:fillRect/>
                    </a:stretch>
                  </pic:blipFill>
                  <pic:spPr bwMode="auto">
                    <a:xfrm>
                      <a:off x="0" y="0"/>
                      <a:ext cx="189865" cy="197485"/>
                    </a:xfrm>
                    <a:prstGeom prst="rect">
                      <a:avLst/>
                    </a:prstGeom>
                    <a:noFill/>
                    <a:ln>
                      <a:noFill/>
                    </a:ln>
                  </pic:spPr>
                </pic:pic>
              </a:graphicData>
            </a:graphic>
          </wp:inline>
        </w:drawing>
      </w:r>
      <w:r w:rsidRPr="003D650E">
        <w:rPr>
          <w:noProof/>
          <w:sz w:val="1"/>
          <w:szCs w:val="1"/>
        </w:rPr>
        <w:drawing>
          <wp:inline distT="0" distB="0" distL="0" distR="0">
            <wp:extent cx="189230" cy="104775"/>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47" cstate="email">
                      <a:extLst>
                        <a:ext uri="{28A0092B-C50C-407E-A947-70E740481C1C}">
                          <a14:useLocalDpi xmlns:a14="http://schemas.microsoft.com/office/drawing/2010/main"/>
                        </a:ext>
                      </a:extLst>
                    </a:blip>
                    <a:srcRect/>
                    <a:stretch>
                      <a:fillRect/>
                    </a:stretch>
                  </pic:blipFill>
                  <pic:spPr bwMode="auto">
                    <a:xfrm>
                      <a:off x="0" y="0"/>
                      <a:ext cx="189230" cy="104775"/>
                    </a:xfrm>
                    <a:prstGeom prst="rect">
                      <a:avLst/>
                    </a:prstGeom>
                    <a:noFill/>
                    <a:ln>
                      <a:noFill/>
                    </a:ln>
                  </pic:spPr>
                </pic:pic>
              </a:graphicData>
            </a:graphic>
          </wp:inline>
        </w:drawing>
      </w:r>
      <w:r w:rsidRPr="003D650E">
        <w:rPr>
          <w:noProof/>
          <w:sz w:val="1"/>
          <w:szCs w:val="1"/>
        </w:rPr>
        <w:drawing>
          <wp:inline distT="0" distB="0" distL="0" distR="0">
            <wp:extent cx="100330" cy="102870"/>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248" cstate="email">
                      <a:extLst>
                        <a:ext uri="{28A0092B-C50C-407E-A947-70E740481C1C}">
                          <a14:useLocalDpi xmlns:a14="http://schemas.microsoft.com/office/drawing/2010/main"/>
                        </a:ext>
                      </a:extLst>
                    </a:blip>
                    <a:srcRect/>
                    <a:stretch>
                      <a:fillRect/>
                    </a:stretch>
                  </pic:blipFill>
                  <pic:spPr bwMode="auto">
                    <a:xfrm>
                      <a:off x="0" y="0"/>
                      <a:ext cx="100330" cy="102870"/>
                    </a:xfrm>
                    <a:prstGeom prst="rect">
                      <a:avLst/>
                    </a:prstGeom>
                    <a:noFill/>
                    <a:ln>
                      <a:noFill/>
                    </a:ln>
                  </pic:spPr>
                </pic:pic>
              </a:graphicData>
            </a:graphic>
          </wp:inline>
        </w:drawing>
      </w:r>
    </w:p>
    <w:p w:rsidR="00B8570F" w:rsidRPr="003D650E" w:rsidRDefault="00D909E0">
      <w:pPr>
        <w:ind w:left="2300"/>
        <w:rPr>
          <w:sz w:val="20"/>
          <w:szCs w:val="20"/>
          <w:lang w:val="en-US"/>
        </w:rPr>
      </w:pPr>
      <w:r w:rsidRPr="003D650E">
        <w:rPr>
          <w:rFonts w:ascii="Arial" w:eastAsia="Arial" w:hAnsi="Arial" w:cs="Arial"/>
          <w:sz w:val="18"/>
          <w:szCs w:val="18"/>
          <w:lang w:val="en-US"/>
        </w:rPr>
        <w:t>infections such as strep throat and blood poisoning.</w:t>
      </w:r>
    </w:p>
    <w:p w:rsidR="00B8570F" w:rsidRPr="003D650E" w:rsidRDefault="00B8570F">
      <w:pPr>
        <w:spacing w:line="170"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systemic disease</w:t>
      </w:r>
      <w:r w:rsidRPr="003D650E">
        <w:rPr>
          <w:sz w:val="20"/>
          <w:szCs w:val="20"/>
          <w:lang w:val="en-US"/>
        </w:rPr>
        <w:tab/>
      </w:r>
      <w:r w:rsidRPr="003D650E">
        <w:rPr>
          <w:rFonts w:ascii="Arial" w:eastAsia="Arial" w:hAnsi="Arial" w:cs="Arial"/>
          <w:sz w:val="17"/>
          <w:szCs w:val="17"/>
          <w:lang w:val="en-US"/>
        </w:rPr>
        <w:t xml:space="preserve">Disease that affects the body as a whole, often due to under-functioning </w:t>
      </w:r>
      <w:r w:rsidRPr="003D650E">
        <w:rPr>
          <w:rFonts w:ascii="Arial" w:eastAsia="Arial" w:hAnsi="Arial" w:cs="Arial"/>
          <w:sz w:val="17"/>
          <w:szCs w:val="17"/>
          <w:highlight w:val="black"/>
          <w:lang w:val="en-US"/>
        </w:rPr>
        <w:t>or over</w:t>
      </w:r>
      <w:r w:rsidRPr="003D650E">
        <w:rPr>
          <w:rFonts w:ascii="Arial" w:eastAsia="Arial" w:hAnsi="Arial" w:cs="Arial"/>
          <w:sz w:val="17"/>
          <w:szCs w:val="17"/>
          <w:lang w:val="en-US"/>
        </w:rPr>
        <w:t>-</w:t>
      </w:r>
      <w:r w:rsidRPr="003D650E">
        <w:rPr>
          <w:rFonts w:ascii="Arial" w:eastAsia="Arial" w:hAnsi="Arial" w:cs="Arial"/>
          <w:sz w:val="17"/>
          <w:szCs w:val="17"/>
          <w:highlight w:val="black"/>
          <w:lang w:val="en-US"/>
        </w:rPr>
        <w:t xml:space="preserve">functioning </w:t>
      </w:r>
      <w:r w:rsidRPr="003D650E">
        <w:rPr>
          <w:noProof/>
          <w:sz w:val="1"/>
          <w:szCs w:val="1"/>
        </w:rPr>
        <w:drawing>
          <wp:inline distT="0" distB="0" distL="0" distR="0">
            <wp:extent cx="184150" cy="113665"/>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65" cstate="email">
                      <a:extLst>
                        <a:ext uri="{28A0092B-C50C-407E-A947-70E740481C1C}">
                          <a14:useLocalDpi xmlns:a14="http://schemas.microsoft.com/office/drawing/2010/main"/>
                        </a:ext>
                      </a:extLst>
                    </a:blip>
                    <a:srcRect/>
                    <a:stretch>
                      <a:fillRect/>
                    </a:stretch>
                  </pic:blipFill>
                  <pic:spPr bwMode="auto">
                    <a:xfrm>
                      <a:off x="0" y="0"/>
                      <a:ext cx="184150" cy="113665"/>
                    </a:xfrm>
                    <a:prstGeom prst="rect">
                      <a:avLst/>
                    </a:prstGeom>
                    <a:noFill/>
                    <a:ln>
                      <a:noFill/>
                    </a:ln>
                  </pic:spPr>
                </pic:pic>
              </a:graphicData>
            </a:graphic>
          </wp:inline>
        </w:drawing>
      </w:r>
      <w:r w:rsidRPr="003D650E">
        <w:rPr>
          <w:noProof/>
          <w:sz w:val="1"/>
          <w:szCs w:val="1"/>
        </w:rPr>
        <w:drawing>
          <wp:inline distT="0" distB="0" distL="0" distR="0">
            <wp:extent cx="198120" cy="119380"/>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66" cstate="email">
                      <a:extLst>
                        <a:ext uri="{28A0092B-C50C-407E-A947-70E740481C1C}">
                          <a14:useLocalDpi xmlns:a14="http://schemas.microsoft.com/office/drawing/2010/main"/>
                        </a:ext>
                      </a:extLst>
                    </a:blip>
                    <a:srcRect/>
                    <a:stretch>
                      <a:fillRect/>
                    </a:stretch>
                  </pic:blipFill>
                  <pic:spPr bwMode="auto">
                    <a:xfrm>
                      <a:off x="0" y="0"/>
                      <a:ext cx="198120" cy="119380"/>
                    </a:xfrm>
                    <a:prstGeom prst="rect">
                      <a:avLst/>
                    </a:prstGeom>
                    <a:noFill/>
                    <a:ln>
                      <a:noFill/>
                    </a:ln>
                  </pic:spPr>
                </pic:pic>
              </a:graphicData>
            </a:graphic>
          </wp:inline>
        </w:drawing>
      </w:r>
      <w:r w:rsidRPr="003D650E">
        <w:rPr>
          <w:noProof/>
          <w:sz w:val="1"/>
          <w:szCs w:val="1"/>
        </w:rPr>
        <w:drawing>
          <wp:inline distT="0" distB="0" distL="0" distR="0">
            <wp:extent cx="187325" cy="104775"/>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67" cstate="email">
                      <a:extLst>
                        <a:ext uri="{28A0092B-C50C-407E-A947-70E740481C1C}">
                          <a14:useLocalDpi xmlns:a14="http://schemas.microsoft.com/office/drawing/2010/main"/>
                        </a:ext>
                      </a:extLst>
                    </a:blip>
                    <a:srcRect/>
                    <a:stretch>
                      <a:fillRect/>
                    </a:stretch>
                  </pic:blipFill>
                  <pic:spPr bwMode="auto">
                    <a:xfrm>
                      <a:off x="0" y="0"/>
                      <a:ext cx="187325" cy="104775"/>
                    </a:xfrm>
                    <a:prstGeom prst="rect">
                      <a:avLst/>
                    </a:prstGeom>
                    <a:noFill/>
                    <a:ln>
                      <a:noFill/>
                    </a:ln>
                  </pic:spPr>
                </pic:pic>
              </a:graphicData>
            </a:graphic>
          </wp:inline>
        </w:drawing>
      </w:r>
      <w:r w:rsidRPr="003D650E">
        <w:rPr>
          <w:noProof/>
          <w:sz w:val="1"/>
          <w:szCs w:val="1"/>
        </w:rPr>
        <w:drawing>
          <wp:inline distT="0" distB="0" distL="0" distR="0">
            <wp:extent cx="104140" cy="100965"/>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68" cstate="email">
                      <a:extLst>
                        <a:ext uri="{28A0092B-C50C-407E-A947-70E740481C1C}">
                          <a14:useLocalDpi xmlns:a14="http://schemas.microsoft.com/office/drawing/2010/main"/>
                        </a:ext>
                      </a:extLst>
                    </a:blip>
                    <a:srcRect/>
                    <a:stretch>
                      <a:fillRect/>
                    </a:stretch>
                  </pic:blipFill>
                  <pic:spPr bwMode="auto">
                    <a:xfrm>
                      <a:off x="0" y="0"/>
                      <a:ext cx="104140" cy="100965"/>
                    </a:xfrm>
                    <a:prstGeom prst="rect">
                      <a:avLst/>
                    </a:prstGeom>
                    <a:noFill/>
                    <a:ln>
                      <a:noFill/>
                    </a:ln>
                  </pic:spPr>
                </pic:pic>
              </a:graphicData>
            </a:graphic>
          </wp:inline>
        </w:drawing>
      </w:r>
    </w:p>
    <w:p w:rsidR="00B8570F" w:rsidRPr="003D650E" w:rsidRDefault="00B8570F">
      <w:pPr>
        <w:spacing w:line="44" w:lineRule="exact"/>
        <w:rPr>
          <w:sz w:val="20"/>
          <w:szCs w:val="20"/>
          <w:lang w:val="en-US"/>
        </w:rPr>
      </w:pPr>
    </w:p>
    <w:p w:rsidR="00B8570F" w:rsidRPr="003D650E" w:rsidRDefault="00D909E0">
      <w:pPr>
        <w:spacing w:line="248" w:lineRule="auto"/>
        <w:ind w:left="2300" w:right="20"/>
        <w:rPr>
          <w:sz w:val="20"/>
          <w:szCs w:val="20"/>
          <w:lang w:val="en-US"/>
        </w:rPr>
      </w:pPr>
      <w:r w:rsidRPr="003D650E">
        <w:rPr>
          <w:rFonts w:ascii="Arial" w:eastAsia="Arial" w:hAnsi="Arial" w:cs="Arial"/>
          <w:sz w:val="18"/>
          <w:szCs w:val="18"/>
          <w:lang w:val="en-US"/>
        </w:rPr>
        <w:t xml:space="preserve">of internal glands or organs. This disease is carried through the blood stream or </w:t>
      </w:r>
      <w:r w:rsidRPr="003D650E">
        <w:rPr>
          <w:rFonts w:ascii="Arial" w:eastAsia="Arial" w:hAnsi="Arial" w:cs="Arial"/>
          <w:sz w:val="18"/>
          <w:szCs w:val="18"/>
          <w:highlight w:val="black"/>
          <w:lang w:val="en-US"/>
        </w:rPr>
        <w:t xml:space="preserve">the </w:t>
      </w:r>
      <w:r w:rsidRPr="003D650E">
        <w:rPr>
          <w:noProof/>
          <w:sz w:val="1"/>
          <w:szCs w:val="1"/>
        </w:rPr>
        <w:drawing>
          <wp:inline distT="0" distB="0" distL="0" distR="0">
            <wp:extent cx="78105" cy="95250"/>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249" cstate="email">
                      <a:extLst>
                        <a:ext uri="{28A0092B-C50C-407E-A947-70E740481C1C}">
                          <a14:useLocalDpi xmlns:a14="http://schemas.microsoft.com/office/drawing/2010/main"/>
                        </a:ext>
                      </a:extLst>
                    </a:blip>
                    <a:srcRect/>
                    <a:stretch>
                      <a:fillRect/>
                    </a:stretch>
                  </pic:blipFill>
                  <pic:spPr bwMode="auto">
                    <a:xfrm>
                      <a:off x="0" y="0"/>
                      <a:ext cx="78105" cy="95250"/>
                    </a:xfrm>
                    <a:prstGeom prst="rect">
                      <a:avLst/>
                    </a:prstGeom>
                    <a:noFill/>
                    <a:ln>
                      <a:noFill/>
                    </a:ln>
                  </pic:spPr>
                </pic:pic>
              </a:graphicData>
            </a:graphic>
          </wp:inline>
        </w:drawing>
      </w:r>
      <w:r w:rsidRPr="003D650E">
        <w:rPr>
          <w:noProof/>
          <w:sz w:val="1"/>
          <w:szCs w:val="1"/>
        </w:rPr>
        <w:drawing>
          <wp:inline distT="0" distB="0" distL="0" distR="0">
            <wp:extent cx="82550" cy="96520"/>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250" cstate="email">
                      <a:extLst>
                        <a:ext uri="{28A0092B-C50C-407E-A947-70E740481C1C}">
                          <a14:useLocalDpi xmlns:a14="http://schemas.microsoft.com/office/drawing/2010/main"/>
                        </a:ext>
                      </a:extLst>
                    </a:blip>
                    <a:srcRect/>
                    <a:stretch>
                      <a:fillRect/>
                    </a:stretch>
                  </pic:blipFill>
                  <pic:spPr bwMode="auto">
                    <a:xfrm>
                      <a:off x="0" y="0"/>
                      <a:ext cx="82550" cy="96520"/>
                    </a:xfrm>
                    <a:prstGeom prst="rect">
                      <a:avLst/>
                    </a:prstGeom>
                    <a:noFill/>
                    <a:ln>
                      <a:noFill/>
                    </a:ln>
                  </pic:spPr>
                </pic:pic>
              </a:graphicData>
            </a:graphic>
          </wp:inline>
        </w:drawing>
      </w:r>
      <w:r w:rsidRPr="003D650E">
        <w:rPr>
          <w:noProof/>
          <w:sz w:val="1"/>
          <w:szCs w:val="1"/>
        </w:rPr>
        <w:drawing>
          <wp:inline distT="0" distB="0" distL="0" distR="0">
            <wp:extent cx="90805" cy="99060"/>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251" cstate="email">
                      <a:extLst>
                        <a:ext uri="{28A0092B-C50C-407E-A947-70E740481C1C}">
                          <a14:useLocalDpi xmlns:a14="http://schemas.microsoft.com/office/drawing/2010/main"/>
                        </a:ext>
                      </a:extLst>
                    </a:blip>
                    <a:srcRect/>
                    <a:stretch>
                      <a:fillRect/>
                    </a:stretch>
                  </pic:blipFill>
                  <pic:spPr bwMode="auto">
                    <a:xfrm>
                      <a:off x="0" y="0"/>
                      <a:ext cx="90805" cy="99060"/>
                    </a:xfrm>
                    <a:prstGeom prst="rect">
                      <a:avLst/>
                    </a:prstGeom>
                    <a:noFill/>
                    <a:ln>
                      <a:noFill/>
                    </a:ln>
                  </pic:spPr>
                </pic:pic>
              </a:graphicData>
            </a:graphic>
          </wp:inline>
        </w:drawing>
      </w:r>
      <w:r w:rsidRPr="003D650E">
        <w:rPr>
          <w:noProof/>
          <w:sz w:val="1"/>
          <w:szCs w:val="1"/>
        </w:rPr>
        <w:drawing>
          <wp:inline distT="0" distB="0" distL="0" distR="0">
            <wp:extent cx="168275" cy="103505"/>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30" cstate="email">
                      <a:extLst>
                        <a:ext uri="{28A0092B-C50C-407E-A947-70E740481C1C}">
                          <a14:useLocalDpi xmlns:a14="http://schemas.microsoft.com/office/drawing/2010/main"/>
                        </a:ext>
                      </a:extLst>
                    </a:blip>
                    <a:srcRect/>
                    <a:stretch>
                      <a:fillRect/>
                    </a:stretch>
                  </pic:blipFill>
                  <pic:spPr bwMode="auto">
                    <a:xfrm>
                      <a:off x="0" y="0"/>
                      <a:ext cx="168275" cy="103505"/>
                    </a:xfrm>
                    <a:prstGeom prst="rect">
                      <a:avLst/>
                    </a:prstGeom>
                    <a:noFill/>
                    <a:ln>
                      <a:noFill/>
                    </a:ln>
                  </pic:spPr>
                </pic:pic>
              </a:graphicData>
            </a:graphic>
          </wp:inline>
        </w:drawing>
      </w:r>
      <w:r w:rsidRPr="003D650E">
        <w:rPr>
          <w:noProof/>
          <w:sz w:val="1"/>
          <w:szCs w:val="1"/>
        </w:rPr>
        <w:drawing>
          <wp:inline distT="0" distB="0" distL="0" distR="0">
            <wp:extent cx="190500" cy="114300"/>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31" cstate="email">
                      <a:extLst>
                        <a:ext uri="{28A0092B-C50C-407E-A947-70E740481C1C}">
                          <a14:useLocalDpi xmlns:a14="http://schemas.microsoft.com/office/drawing/2010/main"/>
                        </a:ext>
                      </a:extLst>
                    </a:blip>
                    <a:srcRect/>
                    <a:stretch>
                      <a:fillRect/>
                    </a:stretch>
                  </pic:blipFill>
                  <pic:spPr bwMode="auto">
                    <a:xfrm>
                      <a:off x="0" y="0"/>
                      <a:ext cx="190500" cy="114300"/>
                    </a:xfrm>
                    <a:prstGeom prst="rect">
                      <a:avLst/>
                    </a:prstGeom>
                    <a:noFill/>
                    <a:ln>
                      <a:noFill/>
                    </a:ln>
                  </pic:spPr>
                </pic:pic>
              </a:graphicData>
            </a:graphic>
          </wp:inline>
        </w:drawing>
      </w:r>
      <w:r w:rsidRPr="003D650E">
        <w:rPr>
          <w:noProof/>
          <w:sz w:val="1"/>
          <w:szCs w:val="1"/>
        </w:rPr>
        <w:drawing>
          <wp:inline distT="0" distB="0" distL="0" distR="0">
            <wp:extent cx="179070" cy="104775"/>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252" cstate="email">
                      <a:extLst>
                        <a:ext uri="{28A0092B-C50C-407E-A947-70E740481C1C}">
                          <a14:useLocalDpi xmlns:a14="http://schemas.microsoft.com/office/drawing/2010/main"/>
                        </a:ext>
                      </a:extLst>
                    </a:blip>
                    <a:srcRect/>
                    <a:stretch>
                      <a:fillRect/>
                    </a:stretch>
                  </pic:blipFill>
                  <pic:spPr bwMode="auto">
                    <a:xfrm>
                      <a:off x="0" y="0"/>
                      <a:ext cx="179070" cy="104775"/>
                    </a:xfrm>
                    <a:prstGeom prst="rect">
                      <a:avLst/>
                    </a:prstGeom>
                    <a:noFill/>
                    <a:ln>
                      <a:noFill/>
                    </a:ln>
                  </pic:spPr>
                </pic:pic>
              </a:graphicData>
            </a:graphic>
          </wp:inline>
        </w:drawing>
      </w:r>
      <w:r w:rsidRPr="003D650E">
        <w:rPr>
          <w:noProof/>
          <w:sz w:val="1"/>
          <w:szCs w:val="1"/>
        </w:rPr>
        <w:drawing>
          <wp:inline distT="0" distB="0" distL="0" distR="0">
            <wp:extent cx="194945" cy="104775"/>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53" cstate="email">
                      <a:extLst>
                        <a:ext uri="{28A0092B-C50C-407E-A947-70E740481C1C}">
                          <a14:useLocalDpi xmlns:a14="http://schemas.microsoft.com/office/drawing/2010/main"/>
                        </a:ext>
                      </a:extLst>
                    </a:blip>
                    <a:srcRect/>
                    <a:stretch>
                      <a:fillRect/>
                    </a:stretch>
                  </pic:blipFill>
                  <pic:spPr bwMode="auto">
                    <a:xfrm>
                      <a:off x="0" y="0"/>
                      <a:ext cx="194945" cy="104775"/>
                    </a:xfrm>
                    <a:prstGeom prst="rect">
                      <a:avLst/>
                    </a:prstGeom>
                    <a:noFill/>
                    <a:ln>
                      <a:noFill/>
                    </a:ln>
                  </pic:spPr>
                </pic:pic>
              </a:graphicData>
            </a:graphic>
          </wp:inline>
        </w:drawing>
      </w:r>
      <w:r w:rsidRPr="003D650E">
        <w:rPr>
          <w:noProof/>
          <w:sz w:val="1"/>
          <w:szCs w:val="1"/>
        </w:rPr>
        <w:drawing>
          <wp:inline distT="0" distB="0" distL="0" distR="0">
            <wp:extent cx="187960" cy="101600"/>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34" cstate="email">
                      <a:extLst>
                        <a:ext uri="{28A0092B-C50C-407E-A947-70E740481C1C}">
                          <a14:useLocalDpi xmlns:a14="http://schemas.microsoft.com/office/drawing/2010/main"/>
                        </a:ext>
                      </a:extLst>
                    </a:blip>
                    <a:srcRect/>
                    <a:stretch>
                      <a:fillRect/>
                    </a:stretch>
                  </pic:blipFill>
                  <pic:spPr bwMode="auto">
                    <a:xfrm>
                      <a:off x="0" y="0"/>
                      <a:ext cx="187960" cy="101600"/>
                    </a:xfrm>
                    <a:prstGeom prst="rect">
                      <a:avLst/>
                    </a:prstGeom>
                    <a:noFill/>
                    <a:ln>
                      <a:noFill/>
                    </a:ln>
                  </pic:spPr>
                </pic:pic>
              </a:graphicData>
            </a:graphic>
          </wp:inline>
        </w:drawing>
      </w:r>
      <w:r w:rsidRPr="003D650E">
        <w:rPr>
          <w:rFonts w:ascii="Arial" w:eastAsia="Arial" w:hAnsi="Arial" w:cs="Arial"/>
          <w:sz w:val="18"/>
          <w:szCs w:val="18"/>
          <w:lang w:val="en-US"/>
        </w:rPr>
        <w:t xml:space="preserve"> lymphatic system.</w:t>
      </w:r>
    </w:p>
    <w:p w:rsidR="00B8570F" w:rsidRPr="003D650E" w:rsidRDefault="00B8570F">
      <w:pPr>
        <w:spacing w:line="209"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tinea barbae</w:t>
      </w:r>
      <w:r w:rsidRPr="003D650E">
        <w:rPr>
          <w:sz w:val="20"/>
          <w:szCs w:val="20"/>
          <w:lang w:val="en-US"/>
        </w:rPr>
        <w:tab/>
      </w:r>
      <w:r w:rsidRPr="003D650E">
        <w:rPr>
          <w:rFonts w:ascii="Arial" w:eastAsia="Arial" w:hAnsi="Arial" w:cs="Arial"/>
          <w:sz w:val="18"/>
          <w:szCs w:val="18"/>
          <w:lang w:val="en-US"/>
        </w:rPr>
        <w:t xml:space="preserve">Also known as </w:t>
      </w:r>
      <w:r w:rsidRPr="003D650E">
        <w:rPr>
          <w:rFonts w:ascii="Arial" w:eastAsia="Arial" w:hAnsi="Arial" w:cs="Arial"/>
          <w:i/>
          <w:iCs/>
          <w:sz w:val="18"/>
          <w:szCs w:val="18"/>
          <w:lang w:val="en-US"/>
        </w:rPr>
        <w:t>barber’s itch</w:t>
      </w:r>
      <w:r w:rsidRPr="003D650E">
        <w:rPr>
          <w:rFonts w:ascii="Arial" w:eastAsia="Arial" w:hAnsi="Arial" w:cs="Arial"/>
          <w:sz w:val="18"/>
          <w:szCs w:val="18"/>
          <w:lang w:val="en-US"/>
        </w:rPr>
        <w:t>; a superficial fungal infection that commonly affects the skin.</w:t>
      </w:r>
    </w:p>
    <w:p w:rsidR="00B8570F" w:rsidRPr="003D650E" w:rsidRDefault="00B8570F">
      <w:pPr>
        <w:spacing w:line="17" w:lineRule="exact"/>
        <w:rPr>
          <w:sz w:val="20"/>
          <w:szCs w:val="20"/>
          <w:lang w:val="en-US"/>
        </w:rPr>
      </w:pPr>
    </w:p>
    <w:p w:rsidR="00B8570F" w:rsidRPr="003D650E" w:rsidRDefault="00D909E0">
      <w:pPr>
        <w:ind w:left="2300"/>
        <w:rPr>
          <w:sz w:val="20"/>
          <w:szCs w:val="20"/>
          <w:lang w:val="en-US"/>
        </w:rPr>
      </w:pPr>
      <w:r w:rsidRPr="003D650E">
        <w:rPr>
          <w:rFonts w:ascii="Arial" w:eastAsia="Arial" w:hAnsi="Arial" w:cs="Arial"/>
          <w:sz w:val="18"/>
          <w:szCs w:val="18"/>
          <w:lang w:val="en-US"/>
        </w:rPr>
        <w:t>It is primarily limited to the bearded areas of the face and neck or around the scalp.</w:t>
      </w:r>
    </w:p>
    <w:p w:rsidR="00B8570F" w:rsidRPr="003D650E" w:rsidRDefault="00B8570F">
      <w:pPr>
        <w:spacing w:line="217"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tinea capitis</w:t>
      </w:r>
      <w:r w:rsidRPr="003D650E">
        <w:rPr>
          <w:sz w:val="20"/>
          <w:szCs w:val="20"/>
          <w:lang w:val="en-US"/>
        </w:rPr>
        <w:tab/>
      </w:r>
      <w:r w:rsidRPr="003D650E">
        <w:rPr>
          <w:rFonts w:ascii="Arial" w:eastAsia="Arial" w:hAnsi="Arial" w:cs="Arial"/>
          <w:sz w:val="18"/>
          <w:szCs w:val="18"/>
          <w:lang w:val="en-US"/>
        </w:rPr>
        <w:t>A fungal infection of the scalp characterized by red papules, or spots, at the opening of the</w:t>
      </w:r>
    </w:p>
    <w:p w:rsidR="00B8570F" w:rsidRPr="003D650E" w:rsidRDefault="00B8570F">
      <w:pPr>
        <w:spacing w:line="17" w:lineRule="exact"/>
        <w:rPr>
          <w:sz w:val="20"/>
          <w:szCs w:val="20"/>
          <w:lang w:val="en-US"/>
        </w:rPr>
      </w:pPr>
    </w:p>
    <w:p w:rsidR="00B8570F" w:rsidRPr="003D650E" w:rsidRDefault="00D909E0">
      <w:pPr>
        <w:ind w:left="2300"/>
        <w:rPr>
          <w:sz w:val="20"/>
          <w:szCs w:val="20"/>
          <w:lang w:val="en-US"/>
        </w:rPr>
      </w:pPr>
      <w:r w:rsidRPr="003D650E">
        <w:rPr>
          <w:rFonts w:ascii="Arial" w:eastAsia="Arial" w:hAnsi="Arial" w:cs="Arial"/>
          <w:sz w:val="18"/>
          <w:szCs w:val="18"/>
          <w:lang w:val="en-US"/>
        </w:rPr>
        <w:t>hair follicles.</w:t>
      </w:r>
    </w:p>
    <w:p w:rsidR="00B8570F" w:rsidRPr="003D650E" w:rsidRDefault="00B8570F">
      <w:pPr>
        <w:spacing w:line="217"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tinea pedis</w:t>
      </w:r>
      <w:r w:rsidRPr="003D650E">
        <w:rPr>
          <w:sz w:val="20"/>
          <w:szCs w:val="20"/>
          <w:lang w:val="en-US"/>
        </w:rPr>
        <w:tab/>
      </w:r>
      <w:r w:rsidRPr="003D650E">
        <w:rPr>
          <w:rFonts w:ascii="Arial" w:eastAsia="Arial" w:hAnsi="Arial" w:cs="Arial"/>
          <w:sz w:val="18"/>
          <w:szCs w:val="18"/>
          <w:lang w:val="en-US"/>
        </w:rPr>
        <w:t>A ringworm fungus of the foot.</w:t>
      </w:r>
    </w:p>
    <w:p w:rsidR="00B8570F" w:rsidRPr="003D650E" w:rsidRDefault="00B8570F">
      <w:pPr>
        <w:spacing w:line="222"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toxins</w:t>
      </w:r>
      <w:r w:rsidRPr="003D650E">
        <w:rPr>
          <w:sz w:val="20"/>
          <w:szCs w:val="20"/>
          <w:lang w:val="en-US"/>
        </w:rPr>
        <w:tab/>
      </w:r>
      <w:r w:rsidRPr="003D650E">
        <w:rPr>
          <w:rFonts w:ascii="Arial" w:eastAsia="Arial" w:hAnsi="Arial" w:cs="Arial"/>
          <w:sz w:val="18"/>
          <w:szCs w:val="18"/>
          <w:lang w:val="en-US"/>
        </w:rPr>
        <w:t>Various poisonous substances produced by some microorganisms (bacteria and viruses).</w:t>
      </w:r>
    </w:p>
    <w:p w:rsidR="00B8570F" w:rsidRPr="003D650E" w:rsidRDefault="00B8570F">
      <w:pPr>
        <w:spacing w:line="222"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tuberculocidal</w:t>
      </w:r>
      <w:r w:rsidRPr="003D650E">
        <w:rPr>
          <w:sz w:val="20"/>
          <w:szCs w:val="20"/>
          <w:lang w:val="en-US"/>
        </w:rPr>
        <w:tab/>
      </w:r>
      <w:r w:rsidRPr="003D650E">
        <w:rPr>
          <w:rFonts w:ascii="Arial" w:eastAsia="Arial" w:hAnsi="Arial" w:cs="Arial"/>
          <w:sz w:val="18"/>
          <w:szCs w:val="18"/>
          <w:lang w:val="en-US"/>
        </w:rPr>
        <w:t>Disinfectants that kill the bacteria that causes tuberculosis.</w:t>
      </w:r>
    </w:p>
    <w:p w:rsidR="00B8570F" w:rsidRPr="003D650E" w:rsidRDefault="00B8570F">
      <w:pPr>
        <w:spacing w:line="13" w:lineRule="exact"/>
        <w:rPr>
          <w:sz w:val="20"/>
          <w:szCs w:val="20"/>
          <w:lang w:val="en-US"/>
        </w:rPr>
      </w:pPr>
    </w:p>
    <w:p w:rsidR="00B8570F" w:rsidRPr="003D650E" w:rsidRDefault="00D909E0">
      <w:pPr>
        <w:ind w:left="260"/>
        <w:rPr>
          <w:sz w:val="20"/>
          <w:szCs w:val="20"/>
          <w:lang w:val="en-US"/>
        </w:rPr>
      </w:pPr>
      <w:r w:rsidRPr="003D650E">
        <w:rPr>
          <w:rFonts w:ascii="Arial" w:eastAsia="Arial" w:hAnsi="Arial" w:cs="Arial"/>
          <w:b/>
          <w:bCs/>
          <w:sz w:val="18"/>
          <w:szCs w:val="18"/>
          <w:lang w:val="en-US"/>
        </w:rPr>
        <w:t>disinfectants</w:t>
      </w:r>
    </w:p>
    <w:p w:rsidR="00B8570F" w:rsidRPr="003D650E" w:rsidRDefault="00B8570F">
      <w:pPr>
        <w:spacing w:line="222"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tuberculosis</w:t>
      </w:r>
      <w:r w:rsidRPr="003D650E">
        <w:rPr>
          <w:sz w:val="20"/>
          <w:szCs w:val="20"/>
          <w:lang w:val="en-US"/>
        </w:rPr>
        <w:tab/>
      </w:r>
      <w:r w:rsidRPr="003D650E">
        <w:rPr>
          <w:rFonts w:ascii="Arial" w:eastAsia="Arial" w:hAnsi="Arial" w:cs="Arial"/>
          <w:sz w:val="18"/>
          <w:szCs w:val="18"/>
          <w:lang w:val="en-US"/>
        </w:rPr>
        <w:t>A disease caused by bacteria that are transmitted through coughing or sneezing.</w:t>
      </w:r>
    </w:p>
    <w:p w:rsidR="00B8570F" w:rsidRPr="003D650E" w:rsidRDefault="00B8570F">
      <w:pPr>
        <w:spacing w:line="222"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Universal</w:t>
      </w:r>
      <w:r w:rsidRPr="003D650E">
        <w:rPr>
          <w:sz w:val="20"/>
          <w:szCs w:val="20"/>
          <w:lang w:val="en-US"/>
        </w:rPr>
        <w:tab/>
      </w:r>
      <w:r w:rsidRPr="003D650E">
        <w:rPr>
          <w:rFonts w:ascii="Arial" w:eastAsia="Arial" w:hAnsi="Arial" w:cs="Arial"/>
          <w:sz w:val="18"/>
          <w:szCs w:val="18"/>
          <w:lang w:val="en-US"/>
        </w:rPr>
        <w:t>A set of guidelines published by OSHA that require the employer and the employee to</w:t>
      </w:r>
    </w:p>
    <w:p w:rsidR="00B8570F" w:rsidRPr="003D650E" w:rsidRDefault="00B8570F">
      <w:pPr>
        <w:spacing w:line="13"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Precautions</w:t>
      </w:r>
      <w:r w:rsidRPr="003D650E">
        <w:rPr>
          <w:sz w:val="20"/>
          <w:szCs w:val="20"/>
          <w:lang w:val="en-US"/>
        </w:rPr>
        <w:tab/>
      </w:r>
      <w:r w:rsidRPr="003D650E">
        <w:rPr>
          <w:rFonts w:ascii="Arial" w:eastAsia="Arial" w:hAnsi="Arial" w:cs="Arial"/>
          <w:sz w:val="18"/>
          <w:szCs w:val="18"/>
          <w:lang w:val="en-US"/>
        </w:rPr>
        <w:t>assume that all human blood and body fluids are infectious for bloodborne pathogens.</w:t>
      </w:r>
    </w:p>
    <w:p w:rsidR="00B8570F" w:rsidRPr="003D650E" w:rsidRDefault="00B8570F">
      <w:pPr>
        <w:spacing w:line="222"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virucidal</w:t>
      </w:r>
      <w:r w:rsidRPr="003D650E">
        <w:rPr>
          <w:sz w:val="20"/>
          <w:szCs w:val="20"/>
          <w:lang w:val="en-US"/>
        </w:rPr>
        <w:tab/>
      </w:r>
      <w:r w:rsidRPr="003D650E">
        <w:rPr>
          <w:rFonts w:ascii="Arial" w:eastAsia="Arial" w:hAnsi="Arial" w:cs="Arial"/>
          <w:sz w:val="18"/>
          <w:szCs w:val="18"/>
          <w:lang w:val="en-US"/>
        </w:rPr>
        <w:t>Capable of destroying viruses.</w:t>
      </w:r>
    </w:p>
    <w:p w:rsidR="00B8570F" w:rsidRPr="003D650E" w:rsidRDefault="00B8570F">
      <w:pPr>
        <w:spacing w:line="222" w:lineRule="exact"/>
        <w:rPr>
          <w:sz w:val="20"/>
          <w:szCs w:val="20"/>
          <w:lang w:val="en-US"/>
        </w:rPr>
      </w:pPr>
    </w:p>
    <w:p w:rsidR="00B8570F" w:rsidRPr="003D650E" w:rsidRDefault="00D909E0">
      <w:pPr>
        <w:tabs>
          <w:tab w:val="left" w:pos="2280"/>
        </w:tabs>
        <w:ind w:left="260"/>
        <w:rPr>
          <w:sz w:val="20"/>
          <w:szCs w:val="20"/>
          <w:lang w:val="en-US"/>
        </w:rPr>
      </w:pPr>
      <w:r w:rsidRPr="003D650E">
        <w:rPr>
          <w:rFonts w:ascii="Arial" w:eastAsia="Arial" w:hAnsi="Arial" w:cs="Arial"/>
          <w:b/>
          <w:bCs/>
          <w:sz w:val="18"/>
          <w:szCs w:val="18"/>
          <w:lang w:val="en-US"/>
        </w:rPr>
        <w:t xml:space="preserve">virus </w:t>
      </w:r>
      <w:r w:rsidRPr="003D650E">
        <w:rPr>
          <w:rFonts w:ascii="Arial" w:eastAsia="Arial" w:hAnsi="Arial" w:cs="Arial"/>
          <w:sz w:val="18"/>
          <w:szCs w:val="18"/>
          <w:lang w:val="en-US"/>
        </w:rPr>
        <w:t>(plural: viruses)</w:t>
      </w:r>
      <w:r w:rsidRPr="003D650E">
        <w:rPr>
          <w:sz w:val="20"/>
          <w:szCs w:val="20"/>
          <w:lang w:val="en-US"/>
        </w:rPr>
        <w:tab/>
      </w:r>
      <w:r w:rsidRPr="003D650E">
        <w:rPr>
          <w:rFonts w:ascii="Arial" w:eastAsia="Arial" w:hAnsi="Arial" w:cs="Arial"/>
          <w:sz w:val="18"/>
          <w:szCs w:val="18"/>
          <w:lang w:val="en-US"/>
        </w:rPr>
        <w:t>A parasitic submicroscopic particle that infects and resides in cells of biological organisms.</w:t>
      </w:r>
    </w:p>
    <w:p w:rsidR="00B8570F" w:rsidRPr="003D650E" w:rsidRDefault="00B8570F">
      <w:pPr>
        <w:spacing w:line="17" w:lineRule="exact"/>
        <w:rPr>
          <w:sz w:val="20"/>
          <w:szCs w:val="20"/>
          <w:lang w:val="en-US"/>
        </w:rPr>
      </w:pPr>
    </w:p>
    <w:p w:rsidR="00B8570F" w:rsidRPr="003D650E" w:rsidRDefault="00D909E0">
      <w:pPr>
        <w:ind w:right="1100"/>
        <w:jc w:val="right"/>
        <w:rPr>
          <w:sz w:val="20"/>
          <w:szCs w:val="20"/>
          <w:lang w:val="en-US"/>
        </w:rPr>
      </w:pPr>
      <w:r w:rsidRPr="003D650E">
        <w:rPr>
          <w:rFonts w:ascii="Arial" w:eastAsia="Arial" w:hAnsi="Arial" w:cs="Arial"/>
          <w:sz w:val="18"/>
          <w:szCs w:val="18"/>
          <w:lang w:val="en-US"/>
        </w:rPr>
        <w:t>A virus is capable of replication only through taking over the host cell’s reproductive function.</w:t>
      </w:r>
    </w:p>
    <w:sectPr w:rsidR="00B8570F" w:rsidRPr="003D650E">
      <w:type w:val="continuous"/>
      <w:pgSz w:w="12240" w:h="15755"/>
      <w:pgMar w:top="874" w:right="60" w:bottom="0" w:left="1420" w:header="0" w:footer="0" w:gutter="0"/>
      <w:cols w:space="720" w:equalWidth="0">
        <w:col w:w="107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Std-BdC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B12A3930"/>
    <w:lvl w:ilvl="0" w:tplc="4758921C">
      <w:start w:val="1"/>
      <w:numFmt w:val="bullet"/>
      <w:lvlText w:val="▲"/>
      <w:lvlJc w:val="left"/>
    </w:lvl>
    <w:lvl w:ilvl="1" w:tplc="A816F884">
      <w:numFmt w:val="decimal"/>
      <w:lvlText w:val=""/>
      <w:lvlJc w:val="left"/>
    </w:lvl>
    <w:lvl w:ilvl="2" w:tplc="73E20DC8">
      <w:numFmt w:val="decimal"/>
      <w:lvlText w:val=""/>
      <w:lvlJc w:val="left"/>
    </w:lvl>
    <w:lvl w:ilvl="3" w:tplc="22F42F20">
      <w:numFmt w:val="decimal"/>
      <w:lvlText w:val=""/>
      <w:lvlJc w:val="left"/>
    </w:lvl>
    <w:lvl w:ilvl="4" w:tplc="651A1910">
      <w:numFmt w:val="decimal"/>
      <w:lvlText w:val=""/>
      <w:lvlJc w:val="left"/>
    </w:lvl>
    <w:lvl w:ilvl="5" w:tplc="C24EC5F6">
      <w:numFmt w:val="decimal"/>
      <w:lvlText w:val=""/>
      <w:lvlJc w:val="left"/>
    </w:lvl>
    <w:lvl w:ilvl="6" w:tplc="0EFC1BBC">
      <w:numFmt w:val="decimal"/>
      <w:lvlText w:val=""/>
      <w:lvlJc w:val="left"/>
    </w:lvl>
    <w:lvl w:ilvl="7" w:tplc="7DCA204A">
      <w:numFmt w:val="decimal"/>
      <w:lvlText w:val=""/>
      <w:lvlJc w:val="left"/>
    </w:lvl>
    <w:lvl w:ilvl="8" w:tplc="422877B8">
      <w:numFmt w:val="decimal"/>
      <w:lvlText w:val=""/>
      <w:lvlJc w:val="left"/>
    </w:lvl>
  </w:abstractNum>
  <w:abstractNum w:abstractNumId="1" w15:restartNumberingAfterBreak="0">
    <w:nsid w:val="05072367"/>
    <w:multiLevelType w:val="hybridMultilevel"/>
    <w:tmpl w:val="9376900E"/>
    <w:lvl w:ilvl="0" w:tplc="DDAA7810">
      <w:start w:val="1"/>
      <w:numFmt w:val="bullet"/>
      <w:lvlText w:val="•"/>
      <w:lvlJc w:val="left"/>
    </w:lvl>
    <w:lvl w:ilvl="1" w:tplc="87AA2062">
      <w:numFmt w:val="decimal"/>
      <w:lvlText w:val=""/>
      <w:lvlJc w:val="left"/>
    </w:lvl>
    <w:lvl w:ilvl="2" w:tplc="A5180A6E">
      <w:numFmt w:val="decimal"/>
      <w:lvlText w:val=""/>
      <w:lvlJc w:val="left"/>
    </w:lvl>
    <w:lvl w:ilvl="3" w:tplc="719E2F3A">
      <w:numFmt w:val="decimal"/>
      <w:lvlText w:val=""/>
      <w:lvlJc w:val="left"/>
    </w:lvl>
    <w:lvl w:ilvl="4" w:tplc="47C497FE">
      <w:numFmt w:val="decimal"/>
      <w:lvlText w:val=""/>
      <w:lvlJc w:val="left"/>
    </w:lvl>
    <w:lvl w:ilvl="5" w:tplc="5CCC816C">
      <w:numFmt w:val="decimal"/>
      <w:lvlText w:val=""/>
      <w:lvlJc w:val="left"/>
    </w:lvl>
    <w:lvl w:ilvl="6" w:tplc="7876B728">
      <w:numFmt w:val="decimal"/>
      <w:lvlText w:val=""/>
      <w:lvlJc w:val="left"/>
    </w:lvl>
    <w:lvl w:ilvl="7" w:tplc="04A80616">
      <w:numFmt w:val="decimal"/>
      <w:lvlText w:val=""/>
      <w:lvlJc w:val="left"/>
    </w:lvl>
    <w:lvl w:ilvl="8" w:tplc="ED6C0E48">
      <w:numFmt w:val="decimal"/>
      <w:lvlText w:val=""/>
      <w:lvlJc w:val="left"/>
    </w:lvl>
  </w:abstractNum>
  <w:abstractNum w:abstractNumId="2" w15:restartNumberingAfterBreak="0">
    <w:nsid w:val="08138641"/>
    <w:multiLevelType w:val="hybridMultilevel"/>
    <w:tmpl w:val="DF9ABB60"/>
    <w:lvl w:ilvl="0" w:tplc="C07CCB48">
      <w:start w:val="1"/>
      <w:numFmt w:val="bullet"/>
      <w:lvlText w:val="•"/>
      <w:lvlJc w:val="left"/>
    </w:lvl>
    <w:lvl w:ilvl="1" w:tplc="35DC8BBC">
      <w:start w:val="1"/>
      <w:numFmt w:val="bullet"/>
      <w:lvlText w:val="•"/>
      <w:lvlJc w:val="left"/>
    </w:lvl>
    <w:lvl w:ilvl="2" w:tplc="2510547A">
      <w:numFmt w:val="decimal"/>
      <w:lvlText w:val=""/>
      <w:lvlJc w:val="left"/>
    </w:lvl>
    <w:lvl w:ilvl="3" w:tplc="5B38FF9A">
      <w:numFmt w:val="decimal"/>
      <w:lvlText w:val=""/>
      <w:lvlJc w:val="left"/>
    </w:lvl>
    <w:lvl w:ilvl="4" w:tplc="7436A52E">
      <w:numFmt w:val="decimal"/>
      <w:lvlText w:val=""/>
      <w:lvlJc w:val="left"/>
    </w:lvl>
    <w:lvl w:ilvl="5" w:tplc="7FB0FC28">
      <w:numFmt w:val="decimal"/>
      <w:lvlText w:val=""/>
      <w:lvlJc w:val="left"/>
    </w:lvl>
    <w:lvl w:ilvl="6" w:tplc="481226EA">
      <w:numFmt w:val="decimal"/>
      <w:lvlText w:val=""/>
      <w:lvlJc w:val="left"/>
    </w:lvl>
    <w:lvl w:ilvl="7" w:tplc="45961E64">
      <w:numFmt w:val="decimal"/>
      <w:lvlText w:val=""/>
      <w:lvlJc w:val="left"/>
    </w:lvl>
    <w:lvl w:ilvl="8" w:tplc="59965434">
      <w:numFmt w:val="decimal"/>
      <w:lvlText w:val=""/>
      <w:lvlJc w:val="left"/>
    </w:lvl>
  </w:abstractNum>
  <w:abstractNum w:abstractNumId="3" w15:restartNumberingAfterBreak="0">
    <w:nsid w:val="0836C40E"/>
    <w:multiLevelType w:val="hybridMultilevel"/>
    <w:tmpl w:val="81A6543E"/>
    <w:lvl w:ilvl="0" w:tplc="2D965E52">
      <w:start w:val="1"/>
      <w:numFmt w:val="bullet"/>
      <w:lvlText w:val="▲"/>
      <w:lvlJc w:val="left"/>
    </w:lvl>
    <w:lvl w:ilvl="1" w:tplc="D11CA960">
      <w:numFmt w:val="decimal"/>
      <w:lvlText w:val=""/>
      <w:lvlJc w:val="left"/>
    </w:lvl>
    <w:lvl w:ilvl="2" w:tplc="722EE752">
      <w:numFmt w:val="decimal"/>
      <w:lvlText w:val=""/>
      <w:lvlJc w:val="left"/>
    </w:lvl>
    <w:lvl w:ilvl="3" w:tplc="ECBA1DC8">
      <w:numFmt w:val="decimal"/>
      <w:lvlText w:val=""/>
      <w:lvlJc w:val="left"/>
    </w:lvl>
    <w:lvl w:ilvl="4" w:tplc="0AFCA2E6">
      <w:numFmt w:val="decimal"/>
      <w:lvlText w:val=""/>
      <w:lvlJc w:val="left"/>
    </w:lvl>
    <w:lvl w:ilvl="5" w:tplc="CE5AF604">
      <w:numFmt w:val="decimal"/>
      <w:lvlText w:val=""/>
      <w:lvlJc w:val="left"/>
    </w:lvl>
    <w:lvl w:ilvl="6" w:tplc="BD5602B2">
      <w:numFmt w:val="decimal"/>
      <w:lvlText w:val=""/>
      <w:lvlJc w:val="left"/>
    </w:lvl>
    <w:lvl w:ilvl="7" w:tplc="E5768584">
      <w:numFmt w:val="decimal"/>
      <w:lvlText w:val=""/>
      <w:lvlJc w:val="left"/>
    </w:lvl>
    <w:lvl w:ilvl="8" w:tplc="8FA88B5C">
      <w:numFmt w:val="decimal"/>
      <w:lvlText w:val=""/>
      <w:lvlJc w:val="left"/>
    </w:lvl>
  </w:abstractNum>
  <w:abstractNum w:abstractNumId="4" w15:restartNumberingAfterBreak="0">
    <w:nsid w:val="153EA438"/>
    <w:multiLevelType w:val="hybridMultilevel"/>
    <w:tmpl w:val="76AE557C"/>
    <w:lvl w:ilvl="0" w:tplc="0B88CCF4">
      <w:start w:val="1"/>
      <w:numFmt w:val="bullet"/>
      <w:lvlText w:val="•"/>
      <w:lvlJc w:val="left"/>
    </w:lvl>
    <w:lvl w:ilvl="1" w:tplc="66041CB8">
      <w:numFmt w:val="decimal"/>
      <w:lvlText w:val=""/>
      <w:lvlJc w:val="left"/>
    </w:lvl>
    <w:lvl w:ilvl="2" w:tplc="44EEBC2C">
      <w:numFmt w:val="decimal"/>
      <w:lvlText w:val=""/>
      <w:lvlJc w:val="left"/>
    </w:lvl>
    <w:lvl w:ilvl="3" w:tplc="8BC0E512">
      <w:numFmt w:val="decimal"/>
      <w:lvlText w:val=""/>
      <w:lvlJc w:val="left"/>
    </w:lvl>
    <w:lvl w:ilvl="4" w:tplc="63DC8000">
      <w:numFmt w:val="decimal"/>
      <w:lvlText w:val=""/>
      <w:lvlJc w:val="left"/>
    </w:lvl>
    <w:lvl w:ilvl="5" w:tplc="E4F8C194">
      <w:numFmt w:val="decimal"/>
      <w:lvlText w:val=""/>
      <w:lvlJc w:val="left"/>
    </w:lvl>
    <w:lvl w:ilvl="6" w:tplc="E578C390">
      <w:numFmt w:val="decimal"/>
      <w:lvlText w:val=""/>
      <w:lvlJc w:val="left"/>
    </w:lvl>
    <w:lvl w:ilvl="7" w:tplc="17B60DBE">
      <w:numFmt w:val="decimal"/>
      <w:lvlText w:val=""/>
      <w:lvlJc w:val="left"/>
    </w:lvl>
    <w:lvl w:ilvl="8" w:tplc="AA7E4EC0">
      <w:numFmt w:val="decimal"/>
      <w:lvlText w:val=""/>
      <w:lvlJc w:val="left"/>
    </w:lvl>
  </w:abstractNum>
  <w:abstractNum w:abstractNumId="5" w15:restartNumberingAfterBreak="0">
    <w:nsid w:val="189A769B"/>
    <w:multiLevelType w:val="hybridMultilevel"/>
    <w:tmpl w:val="F13412A8"/>
    <w:lvl w:ilvl="0" w:tplc="31C25DE8">
      <w:start w:val="1"/>
      <w:numFmt w:val="bullet"/>
      <w:lvlText w:val="•"/>
      <w:lvlJc w:val="left"/>
    </w:lvl>
    <w:lvl w:ilvl="1" w:tplc="2A6619D2">
      <w:numFmt w:val="decimal"/>
      <w:lvlText w:val=""/>
      <w:lvlJc w:val="left"/>
    </w:lvl>
    <w:lvl w:ilvl="2" w:tplc="07FA67CC">
      <w:numFmt w:val="decimal"/>
      <w:lvlText w:val=""/>
      <w:lvlJc w:val="left"/>
    </w:lvl>
    <w:lvl w:ilvl="3" w:tplc="81B09F02">
      <w:numFmt w:val="decimal"/>
      <w:lvlText w:val=""/>
      <w:lvlJc w:val="left"/>
    </w:lvl>
    <w:lvl w:ilvl="4" w:tplc="7F6CC4FA">
      <w:numFmt w:val="decimal"/>
      <w:lvlText w:val=""/>
      <w:lvlJc w:val="left"/>
    </w:lvl>
    <w:lvl w:ilvl="5" w:tplc="643236FE">
      <w:numFmt w:val="decimal"/>
      <w:lvlText w:val=""/>
      <w:lvlJc w:val="left"/>
    </w:lvl>
    <w:lvl w:ilvl="6" w:tplc="2A5EC6A8">
      <w:numFmt w:val="decimal"/>
      <w:lvlText w:val=""/>
      <w:lvlJc w:val="left"/>
    </w:lvl>
    <w:lvl w:ilvl="7" w:tplc="A97EF4D8">
      <w:numFmt w:val="decimal"/>
      <w:lvlText w:val=""/>
      <w:lvlJc w:val="left"/>
    </w:lvl>
    <w:lvl w:ilvl="8" w:tplc="B7B04A20">
      <w:numFmt w:val="decimal"/>
      <w:lvlText w:val=""/>
      <w:lvlJc w:val="left"/>
    </w:lvl>
  </w:abstractNum>
  <w:abstractNum w:abstractNumId="6" w15:restartNumberingAfterBreak="0">
    <w:nsid w:val="1BA026FA"/>
    <w:multiLevelType w:val="hybridMultilevel"/>
    <w:tmpl w:val="3B1E6BF0"/>
    <w:lvl w:ilvl="0" w:tplc="5B02DEB4">
      <w:start w:val="4"/>
      <w:numFmt w:val="decimal"/>
      <w:lvlText w:val="%1"/>
      <w:lvlJc w:val="left"/>
    </w:lvl>
    <w:lvl w:ilvl="1" w:tplc="22906E12">
      <w:numFmt w:val="decimal"/>
      <w:lvlText w:val=""/>
      <w:lvlJc w:val="left"/>
    </w:lvl>
    <w:lvl w:ilvl="2" w:tplc="2C4E16C0">
      <w:numFmt w:val="decimal"/>
      <w:lvlText w:val=""/>
      <w:lvlJc w:val="left"/>
    </w:lvl>
    <w:lvl w:ilvl="3" w:tplc="1BBA24D0">
      <w:numFmt w:val="decimal"/>
      <w:lvlText w:val=""/>
      <w:lvlJc w:val="left"/>
    </w:lvl>
    <w:lvl w:ilvl="4" w:tplc="CC4AC84E">
      <w:numFmt w:val="decimal"/>
      <w:lvlText w:val=""/>
      <w:lvlJc w:val="left"/>
    </w:lvl>
    <w:lvl w:ilvl="5" w:tplc="EEE6893A">
      <w:numFmt w:val="decimal"/>
      <w:lvlText w:val=""/>
      <w:lvlJc w:val="left"/>
    </w:lvl>
    <w:lvl w:ilvl="6" w:tplc="EC8406D0">
      <w:numFmt w:val="decimal"/>
      <w:lvlText w:val=""/>
      <w:lvlJc w:val="left"/>
    </w:lvl>
    <w:lvl w:ilvl="7" w:tplc="BCD25F8C">
      <w:numFmt w:val="decimal"/>
      <w:lvlText w:val=""/>
      <w:lvlJc w:val="left"/>
    </w:lvl>
    <w:lvl w:ilvl="8" w:tplc="E0C80512">
      <w:numFmt w:val="decimal"/>
      <w:lvlText w:val=""/>
      <w:lvlJc w:val="left"/>
    </w:lvl>
  </w:abstractNum>
  <w:abstractNum w:abstractNumId="7" w15:restartNumberingAfterBreak="0">
    <w:nsid w:val="1D4ED43B"/>
    <w:multiLevelType w:val="hybridMultilevel"/>
    <w:tmpl w:val="696E07C8"/>
    <w:lvl w:ilvl="0" w:tplc="F946A55C">
      <w:start w:val="1"/>
      <w:numFmt w:val="decimal"/>
      <w:lvlText w:val="%1"/>
      <w:lvlJc w:val="left"/>
    </w:lvl>
    <w:lvl w:ilvl="1" w:tplc="30CC6EFE">
      <w:numFmt w:val="decimal"/>
      <w:lvlText w:val=""/>
      <w:lvlJc w:val="left"/>
    </w:lvl>
    <w:lvl w:ilvl="2" w:tplc="6BB6811A">
      <w:numFmt w:val="decimal"/>
      <w:lvlText w:val=""/>
      <w:lvlJc w:val="left"/>
    </w:lvl>
    <w:lvl w:ilvl="3" w:tplc="2EA25328">
      <w:numFmt w:val="decimal"/>
      <w:lvlText w:val=""/>
      <w:lvlJc w:val="left"/>
    </w:lvl>
    <w:lvl w:ilvl="4" w:tplc="C11CCA7E">
      <w:numFmt w:val="decimal"/>
      <w:lvlText w:val=""/>
      <w:lvlJc w:val="left"/>
    </w:lvl>
    <w:lvl w:ilvl="5" w:tplc="E1A07A06">
      <w:numFmt w:val="decimal"/>
      <w:lvlText w:val=""/>
      <w:lvlJc w:val="left"/>
    </w:lvl>
    <w:lvl w:ilvl="6" w:tplc="CC765F7E">
      <w:numFmt w:val="decimal"/>
      <w:lvlText w:val=""/>
      <w:lvlJc w:val="left"/>
    </w:lvl>
    <w:lvl w:ilvl="7" w:tplc="F0404A10">
      <w:numFmt w:val="decimal"/>
      <w:lvlText w:val=""/>
      <w:lvlJc w:val="left"/>
    </w:lvl>
    <w:lvl w:ilvl="8" w:tplc="A13ABC0A">
      <w:numFmt w:val="decimal"/>
      <w:lvlText w:val=""/>
      <w:lvlJc w:val="left"/>
    </w:lvl>
  </w:abstractNum>
  <w:abstractNum w:abstractNumId="8" w15:restartNumberingAfterBreak="0">
    <w:nsid w:val="1E7FF521"/>
    <w:multiLevelType w:val="hybridMultilevel"/>
    <w:tmpl w:val="CB74A8C6"/>
    <w:lvl w:ilvl="0" w:tplc="68C25F34">
      <w:start w:val="1"/>
      <w:numFmt w:val="bullet"/>
      <w:lvlText w:val="•"/>
      <w:lvlJc w:val="left"/>
    </w:lvl>
    <w:lvl w:ilvl="1" w:tplc="C520F124">
      <w:numFmt w:val="decimal"/>
      <w:lvlText w:val=""/>
      <w:lvlJc w:val="left"/>
    </w:lvl>
    <w:lvl w:ilvl="2" w:tplc="74344B4A">
      <w:numFmt w:val="decimal"/>
      <w:lvlText w:val=""/>
      <w:lvlJc w:val="left"/>
    </w:lvl>
    <w:lvl w:ilvl="3" w:tplc="D614490E">
      <w:numFmt w:val="decimal"/>
      <w:lvlText w:val=""/>
      <w:lvlJc w:val="left"/>
    </w:lvl>
    <w:lvl w:ilvl="4" w:tplc="1EA646EE">
      <w:numFmt w:val="decimal"/>
      <w:lvlText w:val=""/>
      <w:lvlJc w:val="left"/>
    </w:lvl>
    <w:lvl w:ilvl="5" w:tplc="862E1306">
      <w:numFmt w:val="decimal"/>
      <w:lvlText w:val=""/>
      <w:lvlJc w:val="left"/>
    </w:lvl>
    <w:lvl w:ilvl="6" w:tplc="2FFC5992">
      <w:numFmt w:val="decimal"/>
      <w:lvlText w:val=""/>
      <w:lvlJc w:val="left"/>
    </w:lvl>
    <w:lvl w:ilvl="7" w:tplc="9184F78C">
      <w:numFmt w:val="decimal"/>
      <w:lvlText w:val=""/>
      <w:lvlJc w:val="left"/>
    </w:lvl>
    <w:lvl w:ilvl="8" w:tplc="4A5CFFC0">
      <w:numFmt w:val="decimal"/>
      <w:lvlText w:val=""/>
      <w:lvlJc w:val="left"/>
    </w:lvl>
  </w:abstractNum>
  <w:abstractNum w:abstractNumId="9" w15:restartNumberingAfterBreak="0">
    <w:nsid w:val="22221A70"/>
    <w:multiLevelType w:val="hybridMultilevel"/>
    <w:tmpl w:val="56067530"/>
    <w:lvl w:ilvl="0" w:tplc="4FE8D788">
      <w:start w:val="1"/>
      <w:numFmt w:val="bullet"/>
      <w:lvlText w:val="•"/>
      <w:lvlJc w:val="left"/>
    </w:lvl>
    <w:lvl w:ilvl="1" w:tplc="3A568672">
      <w:numFmt w:val="decimal"/>
      <w:lvlText w:val=""/>
      <w:lvlJc w:val="left"/>
    </w:lvl>
    <w:lvl w:ilvl="2" w:tplc="3F425A18">
      <w:numFmt w:val="decimal"/>
      <w:lvlText w:val=""/>
      <w:lvlJc w:val="left"/>
    </w:lvl>
    <w:lvl w:ilvl="3" w:tplc="DBBC6D7A">
      <w:numFmt w:val="decimal"/>
      <w:lvlText w:val=""/>
      <w:lvlJc w:val="left"/>
    </w:lvl>
    <w:lvl w:ilvl="4" w:tplc="53F66056">
      <w:numFmt w:val="decimal"/>
      <w:lvlText w:val=""/>
      <w:lvlJc w:val="left"/>
    </w:lvl>
    <w:lvl w:ilvl="5" w:tplc="47D88B80">
      <w:numFmt w:val="decimal"/>
      <w:lvlText w:val=""/>
      <w:lvlJc w:val="left"/>
    </w:lvl>
    <w:lvl w:ilvl="6" w:tplc="0F9C417C">
      <w:numFmt w:val="decimal"/>
      <w:lvlText w:val=""/>
      <w:lvlJc w:val="left"/>
    </w:lvl>
    <w:lvl w:ilvl="7" w:tplc="814E17C6">
      <w:numFmt w:val="decimal"/>
      <w:lvlText w:val=""/>
      <w:lvlJc w:val="left"/>
    </w:lvl>
    <w:lvl w:ilvl="8" w:tplc="51081C78">
      <w:numFmt w:val="decimal"/>
      <w:lvlText w:val=""/>
      <w:lvlJc w:val="left"/>
    </w:lvl>
  </w:abstractNum>
  <w:abstractNum w:abstractNumId="10" w15:restartNumberingAfterBreak="0">
    <w:nsid w:val="2463B9EA"/>
    <w:multiLevelType w:val="hybridMultilevel"/>
    <w:tmpl w:val="A2ECB38A"/>
    <w:lvl w:ilvl="0" w:tplc="5F2818A8">
      <w:start w:val="1"/>
      <w:numFmt w:val="bullet"/>
      <w:lvlText w:val="▲"/>
      <w:lvlJc w:val="left"/>
    </w:lvl>
    <w:lvl w:ilvl="1" w:tplc="5D3E659C">
      <w:numFmt w:val="decimal"/>
      <w:lvlText w:val=""/>
      <w:lvlJc w:val="left"/>
    </w:lvl>
    <w:lvl w:ilvl="2" w:tplc="9CFE5688">
      <w:numFmt w:val="decimal"/>
      <w:lvlText w:val=""/>
      <w:lvlJc w:val="left"/>
    </w:lvl>
    <w:lvl w:ilvl="3" w:tplc="F83E0798">
      <w:numFmt w:val="decimal"/>
      <w:lvlText w:val=""/>
      <w:lvlJc w:val="left"/>
    </w:lvl>
    <w:lvl w:ilvl="4" w:tplc="A280BA42">
      <w:numFmt w:val="decimal"/>
      <w:lvlText w:val=""/>
      <w:lvlJc w:val="left"/>
    </w:lvl>
    <w:lvl w:ilvl="5" w:tplc="20BEA068">
      <w:numFmt w:val="decimal"/>
      <w:lvlText w:val=""/>
      <w:lvlJc w:val="left"/>
    </w:lvl>
    <w:lvl w:ilvl="6" w:tplc="252207EC">
      <w:numFmt w:val="decimal"/>
      <w:lvlText w:val=""/>
      <w:lvlJc w:val="left"/>
    </w:lvl>
    <w:lvl w:ilvl="7" w:tplc="63067C7C">
      <w:numFmt w:val="decimal"/>
      <w:lvlText w:val=""/>
      <w:lvlJc w:val="left"/>
    </w:lvl>
    <w:lvl w:ilvl="8" w:tplc="FE3288AE">
      <w:numFmt w:val="decimal"/>
      <w:lvlText w:val=""/>
      <w:lvlJc w:val="left"/>
    </w:lvl>
  </w:abstractNum>
  <w:abstractNum w:abstractNumId="11" w15:restartNumberingAfterBreak="0">
    <w:nsid w:val="2A487CB0"/>
    <w:multiLevelType w:val="hybridMultilevel"/>
    <w:tmpl w:val="DDC44174"/>
    <w:lvl w:ilvl="0" w:tplc="5C88201A">
      <w:start w:val="6"/>
      <w:numFmt w:val="decimal"/>
      <w:lvlText w:val="%1"/>
      <w:lvlJc w:val="left"/>
    </w:lvl>
    <w:lvl w:ilvl="1" w:tplc="F0687AE8">
      <w:numFmt w:val="decimal"/>
      <w:lvlText w:val=""/>
      <w:lvlJc w:val="left"/>
    </w:lvl>
    <w:lvl w:ilvl="2" w:tplc="A63822B8">
      <w:numFmt w:val="decimal"/>
      <w:lvlText w:val=""/>
      <w:lvlJc w:val="left"/>
    </w:lvl>
    <w:lvl w:ilvl="3" w:tplc="75EEBB78">
      <w:numFmt w:val="decimal"/>
      <w:lvlText w:val=""/>
      <w:lvlJc w:val="left"/>
    </w:lvl>
    <w:lvl w:ilvl="4" w:tplc="5F745A4C">
      <w:numFmt w:val="decimal"/>
      <w:lvlText w:val=""/>
      <w:lvlJc w:val="left"/>
    </w:lvl>
    <w:lvl w:ilvl="5" w:tplc="8716D1AA">
      <w:numFmt w:val="decimal"/>
      <w:lvlText w:val=""/>
      <w:lvlJc w:val="left"/>
    </w:lvl>
    <w:lvl w:ilvl="6" w:tplc="23909FD8">
      <w:numFmt w:val="decimal"/>
      <w:lvlText w:val=""/>
      <w:lvlJc w:val="left"/>
    </w:lvl>
    <w:lvl w:ilvl="7" w:tplc="BC9AF31E">
      <w:numFmt w:val="decimal"/>
      <w:lvlText w:val=""/>
      <w:lvlJc w:val="left"/>
    </w:lvl>
    <w:lvl w:ilvl="8" w:tplc="7E3C5BC8">
      <w:numFmt w:val="decimal"/>
      <w:lvlText w:val=""/>
      <w:lvlJc w:val="left"/>
    </w:lvl>
  </w:abstractNum>
  <w:abstractNum w:abstractNumId="12" w15:restartNumberingAfterBreak="0">
    <w:nsid w:val="2CA88611"/>
    <w:multiLevelType w:val="hybridMultilevel"/>
    <w:tmpl w:val="210C3B32"/>
    <w:lvl w:ilvl="0" w:tplc="81A87252">
      <w:start w:val="1"/>
      <w:numFmt w:val="bullet"/>
      <w:lvlText w:val="▲"/>
      <w:lvlJc w:val="left"/>
    </w:lvl>
    <w:lvl w:ilvl="1" w:tplc="4A6EBC1E">
      <w:numFmt w:val="decimal"/>
      <w:lvlText w:val=""/>
      <w:lvlJc w:val="left"/>
    </w:lvl>
    <w:lvl w:ilvl="2" w:tplc="7ACA32C2">
      <w:numFmt w:val="decimal"/>
      <w:lvlText w:val=""/>
      <w:lvlJc w:val="left"/>
    </w:lvl>
    <w:lvl w:ilvl="3" w:tplc="9C48F6DA">
      <w:numFmt w:val="decimal"/>
      <w:lvlText w:val=""/>
      <w:lvlJc w:val="left"/>
    </w:lvl>
    <w:lvl w:ilvl="4" w:tplc="9184FE48">
      <w:numFmt w:val="decimal"/>
      <w:lvlText w:val=""/>
      <w:lvlJc w:val="left"/>
    </w:lvl>
    <w:lvl w:ilvl="5" w:tplc="C23C247C">
      <w:numFmt w:val="decimal"/>
      <w:lvlText w:val=""/>
      <w:lvlJc w:val="left"/>
    </w:lvl>
    <w:lvl w:ilvl="6" w:tplc="058C1E0C">
      <w:numFmt w:val="decimal"/>
      <w:lvlText w:val=""/>
      <w:lvlJc w:val="left"/>
    </w:lvl>
    <w:lvl w:ilvl="7" w:tplc="28D4A688">
      <w:numFmt w:val="decimal"/>
      <w:lvlText w:val=""/>
      <w:lvlJc w:val="left"/>
    </w:lvl>
    <w:lvl w:ilvl="8" w:tplc="49AA8540">
      <w:numFmt w:val="decimal"/>
      <w:lvlText w:val=""/>
      <w:lvlJc w:val="left"/>
    </w:lvl>
  </w:abstractNum>
  <w:abstractNum w:abstractNumId="13" w15:restartNumberingAfterBreak="0">
    <w:nsid w:val="2CD89A32"/>
    <w:multiLevelType w:val="hybridMultilevel"/>
    <w:tmpl w:val="33B05CB8"/>
    <w:lvl w:ilvl="0" w:tplc="5816D8CA">
      <w:start w:val="4"/>
      <w:numFmt w:val="decimal"/>
      <w:lvlText w:val="%1"/>
      <w:lvlJc w:val="left"/>
    </w:lvl>
    <w:lvl w:ilvl="1" w:tplc="6CBE2C04">
      <w:numFmt w:val="decimal"/>
      <w:lvlText w:val=""/>
      <w:lvlJc w:val="left"/>
    </w:lvl>
    <w:lvl w:ilvl="2" w:tplc="E6C48D72">
      <w:numFmt w:val="decimal"/>
      <w:lvlText w:val=""/>
      <w:lvlJc w:val="left"/>
    </w:lvl>
    <w:lvl w:ilvl="3" w:tplc="BADC2152">
      <w:numFmt w:val="decimal"/>
      <w:lvlText w:val=""/>
      <w:lvlJc w:val="left"/>
    </w:lvl>
    <w:lvl w:ilvl="4" w:tplc="88720E36">
      <w:numFmt w:val="decimal"/>
      <w:lvlText w:val=""/>
      <w:lvlJc w:val="left"/>
    </w:lvl>
    <w:lvl w:ilvl="5" w:tplc="7CB0F626">
      <w:numFmt w:val="decimal"/>
      <w:lvlText w:val=""/>
      <w:lvlJc w:val="left"/>
    </w:lvl>
    <w:lvl w:ilvl="6" w:tplc="C7860958">
      <w:numFmt w:val="decimal"/>
      <w:lvlText w:val=""/>
      <w:lvlJc w:val="left"/>
    </w:lvl>
    <w:lvl w:ilvl="7" w:tplc="F9B65E3C">
      <w:numFmt w:val="decimal"/>
      <w:lvlText w:val=""/>
      <w:lvlJc w:val="left"/>
    </w:lvl>
    <w:lvl w:ilvl="8" w:tplc="79DC5178">
      <w:numFmt w:val="decimal"/>
      <w:lvlText w:val=""/>
      <w:lvlJc w:val="left"/>
    </w:lvl>
  </w:abstractNum>
  <w:abstractNum w:abstractNumId="14" w15:restartNumberingAfterBreak="0">
    <w:nsid w:val="2D517796"/>
    <w:multiLevelType w:val="hybridMultilevel"/>
    <w:tmpl w:val="F366253A"/>
    <w:lvl w:ilvl="0" w:tplc="8F960B88">
      <w:start w:val="9"/>
      <w:numFmt w:val="decimal"/>
      <w:lvlText w:val="%1."/>
      <w:lvlJc w:val="left"/>
    </w:lvl>
    <w:lvl w:ilvl="1" w:tplc="ACBEA58E">
      <w:numFmt w:val="decimal"/>
      <w:lvlText w:val=""/>
      <w:lvlJc w:val="left"/>
    </w:lvl>
    <w:lvl w:ilvl="2" w:tplc="B5BA155C">
      <w:numFmt w:val="decimal"/>
      <w:lvlText w:val=""/>
      <w:lvlJc w:val="left"/>
    </w:lvl>
    <w:lvl w:ilvl="3" w:tplc="D84ED8EA">
      <w:numFmt w:val="decimal"/>
      <w:lvlText w:val=""/>
      <w:lvlJc w:val="left"/>
    </w:lvl>
    <w:lvl w:ilvl="4" w:tplc="0BE8392E">
      <w:numFmt w:val="decimal"/>
      <w:lvlText w:val=""/>
      <w:lvlJc w:val="left"/>
    </w:lvl>
    <w:lvl w:ilvl="5" w:tplc="27949B32">
      <w:numFmt w:val="decimal"/>
      <w:lvlText w:val=""/>
      <w:lvlJc w:val="left"/>
    </w:lvl>
    <w:lvl w:ilvl="6" w:tplc="59E2A616">
      <w:numFmt w:val="decimal"/>
      <w:lvlText w:val=""/>
      <w:lvlJc w:val="left"/>
    </w:lvl>
    <w:lvl w:ilvl="7" w:tplc="43CA120E">
      <w:numFmt w:val="decimal"/>
      <w:lvlText w:val=""/>
      <w:lvlJc w:val="left"/>
    </w:lvl>
    <w:lvl w:ilvl="8" w:tplc="293663B8">
      <w:numFmt w:val="decimal"/>
      <w:lvlText w:val=""/>
      <w:lvlJc w:val="left"/>
    </w:lvl>
  </w:abstractNum>
  <w:abstractNum w:abstractNumId="15" w15:restartNumberingAfterBreak="0">
    <w:nsid w:val="3006C83E"/>
    <w:multiLevelType w:val="hybridMultilevel"/>
    <w:tmpl w:val="E0DCED16"/>
    <w:lvl w:ilvl="0" w:tplc="1FEAB74A">
      <w:start w:val="1"/>
      <w:numFmt w:val="bullet"/>
      <w:lvlText w:val="•"/>
      <w:lvlJc w:val="left"/>
    </w:lvl>
    <w:lvl w:ilvl="1" w:tplc="10E480DA">
      <w:numFmt w:val="decimal"/>
      <w:lvlText w:val=""/>
      <w:lvlJc w:val="left"/>
    </w:lvl>
    <w:lvl w:ilvl="2" w:tplc="AA4CBE8E">
      <w:numFmt w:val="decimal"/>
      <w:lvlText w:val=""/>
      <w:lvlJc w:val="left"/>
    </w:lvl>
    <w:lvl w:ilvl="3" w:tplc="FBAA5B38">
      <w:numFmt w:val="decimal"/>
      <w:lvlText w:val=""/>
      <w:lvlJc w:val="left"/>
    </w:lvl>
    <w:lvl w:ilvl="4" w:tplc="0F7EBE96">
      <w:numFmt w:val="decimal"/>
      <w:lvlText w:val=""/>
      <w:lvlJc w:val="left"/>
    </w:lvl>
    <w:lvl w:ilvl="5" w:tplc="F006D8E2">
      <w:numFmt w:val="decimal"/>
      <w:lvlText w:val=""/>
      <w:lvlJc w:val="left"/>
    </w:lvl>
    <w:lvl w:ilvl="6" w:tplc="0B6C9558">
      <w:numFmt w:val="decimal"/>
      <w:lvlText w:val=""/>
      <w:lvlJc w:val="left"/>
    </w:lvl>
    <w:lvl w:ilvl="7" w:tplc="CC567950">
      <w:numFmt w:val="decimal"/>
      <w:lvlText w:val=""/>
      <w:lvlJc w:val="left"/>
    </w:lvl>
    <w:lvl w:ilvl="8" w:tplc="77825928">
      <w:numFmt w:val="decimal"/>
      <w:lvlText w:val=""/>
      <w:lvlJc w:val="left"/>
    </w:lvl>
  </w:abstractNum>
  <w:abstractNum w:abstractNumId="16" w15:restartNumberingAfterBreak="0">
    <w:nsid w:val="32FFF902"/>
    <w:multiLevelType w:val="hybridMultilevel"/>
    <w:tmpl w:val="AF3E92E4"/>
    <w:lvl w:ilvl="0" w:tplc="A5D42B58">
      <w:start w:val="1"/>
      <w:numFmt w:val="decimal"/>
      <w:lvlText w:val="%1"/>
      <w:lvlJc w:val="left"/>
    </w:lvl>
    <w:lvl w:ilvl="1" w:tplc="2E40CCB6">
      <w:numFmt w:val="decimal"/>
      <w:lvlText w:val=""/>
      <w:lvlJc w:val="left"/>
    </w:lvl>
    <w:lvl w:ilvl="2" w:tplc="1436A32C">
      <w:numFmt w:val="decimal"/>
      <w:lvlText w:val=""/>
      <w:lvlJc w:val="left"/>
    </w:lvl>
    <w:lvl w:ilvl="3" w:tplc="5770F0FC">
      <w:numFmt w:val="decimal"/>
      <w:lvlText w:val=""/>
      <w:lvlJc w:val="left"/>
    </w:lvl>
    <w:lvl w:ilvl="4" w:tplc="B47814C2">
      <w:numFmt w:val="decimal"/>
      <w:lvlText w:val=""/>
      <w:lvlJc w:val="left"/>
    </w:lvl>
    <w:lvl w:ilvl="5" w:tplc="9990BDFE">
      <w:numFmt w:val="decimal"/>
      <w:lvlText w:val=""/>
      <w:lvlJc w:val="left"/>
    </w:lvl>
    <w:lvl w:ilvl="6" w:tplc="3C8C5B20">
      <w:numFmt w:val="decimal"/>
      <w:lvlText w:val=""/>
      <w:lvlJc w:val="left"/>
    </w:lvl>
    <w:lvl w:ilvl="7" w:tplc="5C8242A6">
      <w:numFmt w:val="decimal"/>
      <w:lvlText w:val=""/>
      <w:lvlJc w:val="left"/>
    </w:lvl>
    <w:lvl w:ilvl="8" w:tplc="6FD00BE4">
      <w:numFmt w:val="decimal"/>
      <w:lvlText w:val=""/>
      <w:lvlJc w:val="left"/>
    </w:lvl>
  </w:abstractNum>
  <w:abstractNum w:abstractNumId="17" w15:restartNumberingAfterBreak="0">
    <w:nsid w:val="3804823E"/>
    <w:multiLevelType w:val="hybridMultilevel"/>
    <w:tmpl w:val="350C6BE4"/>
    <w:lvl w:ilvl="0" w:tplc="90EC281E">
      <w:start w:val="1"/>
      <w:numFmt w:val="bullet"/>
      <w:lvlText w:val="▲"/>
      <w:lvlJc w:val="left"/>
    </w:lvl>
    <w:lvl w:ilvl="1" w:tplc="849A7210">
      <w:numFmt w:val="decimal"/>
      <w:lvlText w:val=""/>
      <w:lvlJc w:val="left"/>
    </w:lvl>
    <w:lvl w:ilvl="2" w:tplc="3B488AE8">
      <w:numFmt w:val="decimal"/>
      <w:lvlText w:val=""/>
      <w:lvlJc w:val="left"/>
    </w:lvl>
    <w:lvl w:ilvl="3" w:tplc="8CE82F4E">
      <w:numFmt w:val="decimal"/>
      <w:lvlText w:val=""/>
      <w:lvlJc w:val="left"/>
    </w:lvl>
    <w:lvl w:ilvl="4" w:tplc="279E2EBE">
      <w:numFmt w:val="decimal"/>
      <w:lvlText w:val=""/>
      <w:lvlJc w:val="left"/>
    </w:lvl>
    <w:lvl w:ilvl="5" w:tplc="A0E61758">
      <w:numFmt w:val="decimal"/>
      <w:lvlText w:val=""/>
      <w:lvlJc w:val="left"/>
    </w:lvl>
    <w:lvl w:ilvl="6" w:tplc="DD127FE6">
      <w:numFmt w:val="decimal"/>
      <w:lvlText w:val=""/>
      <w:lvlJc w:val="left"/>
    </w:lvl>
    <w:lvl w:ilvl="7" w:tplc="01627078">
      <w:numFmt w:val="decimal"/>
      <w:lvlText w:val=""/>
      <w:lvlJc w:val="left"/>
    </w:lvl>
    <w:lvl w:ilvl="8" w:tplc="32487A60">
      <w:numFmt w:val="decimal"/>
      <w:lvlText w:val=""/>
      <w:lvlJc w:val="left"/>
    </w:lvl>
  </w:abstractNum>
  <w:abstractNum w:abstractNumId="18" w15:restartNumberingAfterBreak="0">
    <w:nsid w:val="38437FDB"/>
    <w:multiLevelType w:val="hybridMultilevel"/>
    <w:tmpl w:val="7F3A47FA"/>
    <w:lvl w:ilvl="0" w:tplc="B2445034">
      <w:start w:val="2"/>
      <w:numFmt w:val="decimal"/>
      <w:lvlText w:val="%1"/>
      <w:lvlJc w:val="left"/>
    </w:lvl>
    <w:lvl w:ilvl="1" w:tplc="33CA4F6E">
      <w:numFmt w:val="decimal"/>
      <w:lvlText w:val=""/>
      <w:lvlJc w:val="left"/>
    </w:lvl>
    <w:lvl w:ilvl="2" w:tplc="B5840046">
      <w:numFmt w:val="decimal"/>
      <w:lvlText w:val=""/>
      <w:lvlJc w:val="left"/>
    </w:lvl>
    <w:lvl w:ilvl="3" w:tplc="CE10E770">
      <w:numFmt w:val="decimal"/>
      <w:lvlText w:val=""/>
      <w:lvlJc w:val="left"/>
    </w:lvl>
    <w:lvl w:ilvl="4" w:tplc="6F30259A">
      <w:numFmt w:val="decimal"/>
      <w:lvlText w:val=""/>
      <w:lvlJc w:val="left"/>
    </w:lvl>
    <w:lvl w:ilvl="5" w:tplc="FB1294E4">
      <w:numFmt w:val="decimal"/>
      <w:lvlText w:val=""/>
      <w:lvlJc w:val="left"/>
    </w:lvl>
    <w:lvl w:ilvl="6" w:tplc="8F74EFBA">
      <w:numFmt w:val="decimal"/>
      <w:lvlText w:val=""/>
      <w:lvlJc w:val="left"/>
    </w:lvl>
    <w:lvl w:ilvl="7" w:tplc="415E4870">
      <w:numFmt w:val="decimal"/>
      <w:lvlText w:val=""/>
      <w:lvlJc w:val="left"/>
    </w:lvl>
    <w:lvl w:ilvl="8" w:tplc="6018EBF0">
      <w:numFmt w:val="decimal"/>
      <w:lvlText w:val=""/>
      <w:lvlJc w:val="left"/>
    </w:lvl>
  </w:abstractNum>
  <w:abstractNum w:abstractNumId="19" w15:restartNumberingAfterBreak="0">
    <w:nsid w:val="3855585C"/>
    <w:multiLevelType w:val="hybridMultilevel"/>
    <w:tmpl w:val="97285F54"/>
    <w:lvl w:ilvl="0" w:tplc="772C2D20">
      <w:start w:val="1"/>
      <w:numFmt w:val="bullet"/>
      <w:lvlText w:val="•"/>
      <w:lvlJc w:val="left"/>
    </w:lvl>
    <w:lvl w:ilvl="1" w:tplc="9AFEAD6A">
      <w:numFmt w:val="decimal"/>
      <w:lvlText w:val=""/>
      <w:lvlJc w:val="left"/>
    </w:lvl>
    <w:lvl w:ilvl="2" w:tplc="60449C2A">
      <w:numFmt w:val="decimal"/>
      <w:lvlText w:val=""/>
      <w:lvlJc w:val="left"/>
    </w:lvl>
    <w:lvl w:ilvl="3" w:tplc="75DA92CC">
      <w:numFmt w:val="decimal"/>
      <w:lvlText w:val=""/>
      <w:lvlJc w:val="left"/>
    </w:lvl>
    <w:lvl w:ilvl="4" w:tplc="1FCAE5E4">
      <w:numFmt w:val="decimal"/>
      <w:lvlText w:val=""/>
      <w:lvlJc w:val="left"/>
    </w:lvl>
    <w:lvl w:ilvl="5" w:tplc="F8F0CB8E">
      <w:numFmt w:val="decimal"/>
      <w:lvlText w:val=""/>
      <w:lvlJc w:val="left"/>
    </w:lvl>
    <w:lvl w:ilvl="6" w:tplc="7D78F6C6">
      <w:numFmt w:val="decimal"/>
      <w:lvlText w:val=""/>
      <w:lvlJc w:val="left"/>
    </w:lvl>
    <w:lvl w:ilvl="7" w:tplc="9384C72A">
      <w:numFmt w:val="decimal"/>
      <w:lvlText w:val=""/>
      <w:lvlJc w:val="left"/>
    </w:lvl>
    <w:lvl w:ilvl="8" w:tplc="4C7C883E">
      <w:numFmt w:val="decimal"/>
      <w:lvlText w:val=""/>
      <w:lvlJc w:val="left"/>
    </w:lvl>
  </w:abstractNum>
  <w:abstractNum w:abstractNumId="20" w15:restartNumberingAfterBreak="0">
    <w:nsid w:val="3A95F874"/>
    <w:multiLevelType w:val="hybridMultilevel"/>
    <w:tmpl w:val="2D962F2E"/>
    <w:lvl w:ilvl="0" w:tplc="47B088B8">
      <w:start w:val="1"/>
      <w:numFmt w:val="bullet"/>
      <w:lvlText w:val="▲"/>
      <w:lvlJc w:val="left"/>
    </w:lvl>
    <w:lvl w:ilvl="1" w:tplc="853AA28C">
      <w:numFmt w:val="decimal"/>
      <w:lvlText w:val=""/>
      <w:lvlJc w:val="left"/>
    </w:lvl>
    <w:lvl w:ilvl="2" w:tplc="48E6145A">
      <w:numFmt w:val="decimal"/>
      <w:lvlText w:val=""/>
      <w:lvlJc w:val="left"/>
    </w:lvl>
    <w:lvl w:ilvl="3" w:tplc="3AD097BE">
      <w:numFmt w:val="decimal"/>
      <w:lvlText w:val=""/>
      <w:lvlJc w:val="left"/>
    </w:lvl>
    <w:lvl w:ilvl="4" w:tplc="F65CE632">
      <w:numFmt w:val="decimal"/>
      <w:lvlText w:val=""/>
      <w:lvlJc w:val="left"/>
    </w:lvl>
    <w:lvl w:ilvl="5" w:tplc="B35A2D6A">
      <w:numFmt w:val="decimal"/>
      <w:lvlText w:val=""/>
      <w:lvlJc w:val="left"/>
    </w:lvl>
    <w:lvl w:ilvl="6" w:tplc="A99C6336">
      <w:numFmt w:val="decimal"/>
      <w:lvlText w:val=""/>
      <w:lvlJc w:val="left"/>
    </w:lvl>
    <w:lvl w:ilvl="7" w:tplc="8FA09646">
      <w:numFmt w:val="decimal"/>
      <w:lvlText w:val=""/>
      <w:lvlJc w:val="left"/>
    </w:lvl>
    <w:lvl w:ilvl="8" w:tplc="A8F2EEE8">
      <w:numFmt w:val="decimal"/>
      <w:lvlText w:val=""/>
      <w:lvlJc w:val="left"/>
    </w:lvl>
  </w:abstractNum>
  <w:abstractNum w:abstractNumId="21" w15:restartNumberingAfterBreak="0">
    <w:nsid w:val="3DC240FB"/>
    <w:multiLevelType w:val="hybridMultilevel"/>
    <w:tmpl w:val="B620889A"/>
    <w:lvl w:ilvl="0" w:tplc="0C5C60E6">
      <w:start w:val="3"/>
      <w:numFmt w:val="decimal"/>
      <w:lvlText w:val="%1"/>
      <w:lvlJc w:val="left"/>
    </w:lvl>
    <w:lvl w:ilvl="1" w:tplc="CFB4E078">
      <w:numFmt w:val="decimal"/>
      <w:lvlText w:val=""/>
      <w:lvlJc w:val="left"/>
    </w:lvl>
    <w:lvl w:ilvl="2" w:tplc="1ED06F16">
      <w:numFmt w:val="decimal"/>
      <w:lvlText w:val=""/>
      <w:lvlJc w:val="left"/>
    </w:lvl>
    <w:lvl w:ilvl="3" w:tplc="F76EB752">
      <w:numFmt w:val="decimal"/>
      <w:lvlText w:val=""/>
      <w:lvlJc w:val="left"/>
    </w:lvl>
    <w:lvl w:ilvl="4" w:tplc="5FFE1658">
      <w:numFmt w:val="decimal"/>
      <w:lvlText w:val=""/>
      <w:lvlJc w:val="left"/>
    </w:lvl>
    <w:lvl w:ilvl="5" w:tplc="8C6C6D62">
      <w:numFmt w:val="decimal"/>
      <w:lvlText w:val=""/>
      <w:lvlJc w:val="left"/>
    </w:lvl>
    <w:lvl w:ilvl="6" w:tplc="E6BC4F38">
      <w:numFmt w:val="decimal"/>
      <w:lvlText w:val=""/>
      <w:lvlJc w:val="left"/>
    </w:lvl>
    <w:lvl w:ilvl="7" w:tplc="6A4E89B0">
      <w:numFmt w:val="decimal"/>
      <w:lvlText w:val=""/>
      <w:lvlJc w:val="left"/>
    </w:lvl>
    <w:lvl w:ilvl="8" w:tplc="AAAC3A20">
      <w:numFmt w:val="decimal"/>
      <w:lvlText w:val=""/>
      <w:lvlJc w:val="left"/>
    </w:lvl>
  </w:abstractNum>
  <w:abstractNum w:abstractNumId="22" w15:restartNumberingAfterBreak="0">
    <w:nsid w:val="419AC241"/>
    <w:multiLevelType w:val="hybridMultilevel"/>
    <w:tmpl w:val="48B0F670"/>
    <w:lvl w:ilvl="0" w:tplc="D1F41E86">
      <w:start w:val="1"/>
      <w:numFmt w:val="bullet"/>
      <w:lvlText w:val="•"/>
      <w:lvlJc w:val="left"/>
    </w:lvl>
    <w:lvl w:ilvl="1" w:tplc="7A5EEF10">
      <w:numFmt w:val="decimal"/>
      <w:lvlText w:val=""/>
      <w:lvlJc w:val="left"/>
    </w:lvl>
    <w:lvl w:ilvl="2" w:tplc="D0561A8E">
      <w:numFmt w:val="decimal"/>
      <w:lvlText w:val=""/>
      <w:lvlJc w:val="left"/>
    </w:lvl>
    <w:lvl w:ilvl="3" w:tplc="05223146">
      <w:numFmt w:val="decimal"/>
      <w:lvlText w:val=""/>
      <w:lvlJc w:val="left"/>
    </w:lvl>
    <w:lvl w:ilvl="4" w:tplc="A5565A18">
      <w:numFmt w:val="decimal"/>
      <w:lvlText w:val=""/>
      <w:lvlJc w:val="left"/>
    </w:lvl>
    <w:lvl w:ilvl="5" w:tplc="B05C4C36">
      <w:numFmt w:val="decimal"/>
      <w:lvlText w:val=""/>
      <w:lvlJc w:val="left"/>
    </w:lvl>
    <w:lvl w:ilvl="6" w:tplc="17767988">
      <w:numFmt w:val="decimal"/>
      <w:lvlText w:val=""/>
      <w:lvlJc w:val="left"/>
    </w:lvl>
    <w:lvl w:ilvl="7" w:tplc="E21036C6">
      <w:numFmt w:val="decimal"/>
      <w:lvlText w:val=""/>
      <w:lvlJc w:val="left"/>
    </w:lvl>
    <w:lvl w:ilvl="8" w:tplc="AD3E9EFA">
      <w:numFmt w:val="decimal"/>
      <w:lvlText w:val=""/>
      <w:lvlJc w:val="left"/>
    </w:lvl>
  </w:abstractNum>
  <w:abstractNum w:abstractNumId="23" w15:restartNumberingAfterBreak="0">
    <w:nsid w:val="440BADFC"/>
    <w:multiLevelType w:val="hybridMultilevel"/>
    <w:tmpl w:val="89004116"/>
    <w:lvl w:ilvl="0" w:tplc="7B446824">
      <w:start w:val="1"/>
      <w:numFmt w:val="bullet"/>
      <w:lvlText w:val="•"/>
      <w:lvlJc w:val="left"/>
    </w:lvl>
    <w:lvl w:ilvl="1" w:tplc="B704A78C">
      <w:numFmt w:val="decimal"/>
      <w:lvlText w:val=""/>
      <w:lvlJc w:val="left"/>
    </w:lvl>
    <w:lvl w:ilvl="2" w:tplc="3B1AAD18">
      <w:numFmt w:val="decimal"/>
      <w:lvlText w:val=""/>
      <w:lvlJc w:val="left"/>
    </w:lvl>
    <w:lvl w:ilvl="3" w:tplc="E466AB48">
      <w:numFmt w:val="decimal"/>
      <w:lvlText w:val=""/>
      <w:lvlJc w:val="left"/>
    </w:lvl>
    <w:lvl w:ilvl="4" w:tplc="7688E2A4">
      <w:numFmt w:val="decimal"/>
      <w:lvlText w:val=""/>
      <w:lvlJc w:val="left"/>
    </w:lvl>
    <w:lvl w:ilvl="5" w:tplc="5BAC3A62">
      <w:numFmt w:val="decimal"/>
      <w:lvlText w:val=""/>
      <w:lvlJc w:val="left"/>
    </w:lvl>
    <w:lvl w:ilvl="6" w:tplc="0AC2FB9E">
      <w:numFmt w:val="decimal"/>
      <w:lvlText w:val=""/>
      <w:lvlJc w:val="left"/>
    </w:lvl>
    <w:lvl w:ilvl="7" w:tplc="A466813C">
      <w:numFmt w:val="decimal"/>
      <w:lvlText w:val=""/>
      <w:lvlJc w:val="left"/>
    </w:lvl>
    <w:lvl w:ilvl="8" w:tplc="74987568">
      <w:numFmt w:val="decimal"/>
      <w:lvlText w:val=""/>
      <w:lvlJc w:val="left"/>
    </w:lvl>
  </w:abstractNum>
  <w:abstractNum w:abstractNumId="24" w15:restartNumberingAfterBreak="0">
    <w:nsid w:val="4516DDE9"/>
    <w:multiLevelType w:val="hybridMultilevel"/>
    <w:tmpl w:val="8280D116"/>
    <w:lvl w:ilvl="0" w:tplc="C0A85E4E">
      <w:start w:val="1"/>
      <w:numFmt w:val="bullet"/>
      <w:lvlText w:val="•"/>
      <w:lvlJc w:val="left"/>
    </w:lvl>
    <w:lvl w:ilvl="1" w:tplc="2A682AAA">
      <w:numFmt w:val="decimal"/>
      <w:lvlText w:val=""/>
      <w:lvlJc w:val="left"/>
    </w:lvl>
    <w:lvl w:ilvl="2" w:tplc="08AC03E0">
      <w:numFmt w:val="decimal"/>
      <w:lvlText w:val=""/>
      <w:lvlJc w:val="left"/>
    </w:lvl>
    <w:lvl w:ilvl="3" w:tplc="2B641632">
      <w:numFmt w:val="decimal"/>
      <w:lvlText w:val=""/>
      <w:lvlJc w:val="left"/>
    </w:lvl>
    <w:lvl w:ilvl="4" w:tplc="D05604AC">
      <w:numFmt w:val="decimal"/>
      <w:lvlText w:val=""/>
      <w:lvlJc w:val="left"/>
    </w:lvl>
    <w:lvl w:ilvl="5" w:tplc="89B21424">
      <w:numFmt w:val="decimal"/>
      <w:lvlText w:val=""/>
      <w:lvlJc w:val="left"/>
    </w:lvl>
    <w:lvl w:ilvl="6" w:tplc="14F43006">
      <w:numFmt w:val="decimal"/>
      <w:lvlText w:val=""/>
      <w:lvlJc w:val="left"/>
    </w:lvl>
    <w:lvl w:ilvl="7" w:tplc="D8DE57A8">
      <w:numFmt w:val="decimal"/>
      <w:lvlText w:val=""/>
      <w:lvlJc w:val="left"/>
    </w:lvl>
    <w:lvl w:ilvl="8" w:tplc="1DA6CB6E">
      <w:numFmt w:val="decimal"/>
      <w:lvlText w:val=""/>
      <w:lvlJc w:val="left"/>
    </w:lvl>
  </w:abstractNum>
  <w:abstractNum w:abstractNumId="25" w15:restartNumberingAfterBreak="0">
    <w:nsid w:val="4B588F54"/>
    <w:multiLevelType w:val="hybridMultilevel"/>
    <w:tmpl w:val="2856D16E"/>
    <w:lvl w:ilvl="0" w:tplc="FD6EF080">
      <w:start w:val="5"/>
      <w:numFmt w:val="decimal"/>
      <w:lvlText w:val="%1"/>
      <w:lvlJc w:val="left"/>
    </w:lvl>
    <w:lvl w:ilvl="1" w:tplc="12AEE01C">
      <w:numFmt w:val="decimal"/>
      <w:lvlText w:val=""/>
      <w:lvlJc w:val="left"/>
    </w:lvl>
    <w:lvl w:ilvl="2" w:tplc="2550E490">
      <w:numFmt w:val="decimal"/>
      <w:lvlText w:val=""/>
      <w:lvlJc w:val="left"/>
    </w:lvl>
    <w:lvl w:ilvl="3" w:tplc="0AB2C1F2">
      <w:numFmt w:val="decimal"/>
      <w:lvlText w:val=""/>
      <w:lvlJc w:val="left"/>
    </w:lvl>
    <w:lvl w:ilvl="4" w:tplc="0F3CB192">
      <w:numFmt w:val="decimal"/>
      <w:lvlText w:val=""/>
      <w:lvlJc w:val="left"/>
    </w:lvl>
    <w:lvl w:ilvl="5" w:tplc="A7C856EC">
      <w:numFmt w:val="decimal"/>
      <w:lvlText w:val=""/>
      <w:lvlJc w:val="left"/>
    </w:lvl>
    <w:lvl w:ilvl="6" w:tplc="1EEA636A">
      <w:numFmt w:val="decimal"/>
      <w:lvlText w:val=""/>
      <w:lvlJc w:val="left"/>
    </w:lvl>
    <w:lvl w:ilvl="7" w:tplc="76E6BD32">
      <w:numFmt w:val="decimal"/>
      <w:lvlText w:val=""/>
      <w:lvlJc w:val="left"/>
    </w:lvl>
    <w:lvl w:ilvl="8" w:tplc="CF847E42">
      <w:numFmt w:val="decimal"/>
      <w:lvlText w:val=""/>
      <w:lvlJc w:val="left"/>
    </w:lvl>
  </w:abstractNum>
  <w:abstractNum w:abstractNumId="26" w15:restartNumberingAfterBreak="0">
    <w:nsid w:val="51EAD36B"/>
    <w:multiLevelType w:val="hybridMultilevel"/>
    <w:tmpl w:val="0360F630"/>
    <w:lvl w:ilvl="0" w:tplc="2D3A6754">
      <w:start w:val="1"/>
      <w:numFmt w:val="bullet"/>
      <w:lvlText w:val="▲"/>
      <w:lvlJc w:val="left"/>
    </w:lvl>
    <w:lvl w:ilvl="1" w:tplc="74041EF2">
      <w:numFmt w:val="decimal"/>
      <w:lvlText w:val=""/>
      <w:lvlJc w:val="left"/>
    </w:lvl>
    <w:lvl w:ilvl="2" w:tplc="8D6CF794">
      <w:numFmt w:val="decimal"/>
      <w:lvlText w:val=""/>
      <w:lvlJc w:val="left"/>
    </w:lvl>
    <w:lvl w:ilvl="3" w:tplc="9196CFB6">
      <w:numFmt w:val="decimal"/>
      <w:lvlText w:val=""/>
      <w:lvlJc w:val="left"/>
    </w:lvl>
    <w:lvl w:ilvl="4" w:tplc="2E4227A4">
      <w:numFmt w:val="decimal"/>
      <w:lvlText w:val=""/>
      <w:lvlJc w:val="left"/>
    </w:lvl>
    <w:lvl w:ilvl="5" w:tplc="3684E31C">
      <w:numFmt w:val="decimal"/>
      <w:lvlText w:val=""/>
      <w:lvlJc w:val="left"/>
    </w:lvl>
    <w:lvl w:ilvl="6" w:tplc="4CBC35DE">
      <w:numFmt w:val="decimal"/>
      <w:lvlText w:val=""/>
      <w:lvlJc w:val="left"/>
    </w:lvl>
    <w:lvl w:ilvl="7" w:tplc="E77E545A">
      <w:numFmt w:val="decimal"/>
      <w:lvlText w:val=""/>
      <w:lvlJc w:val="left"/>
    </w:lvl>
    <w:lvl w:ilvl="8" w:tplc="618A6DAC">
      <w:numFmt w:val="decimal"/>
      <w:lvlText w:val=""/>
      <w:lvlJc w:val="left"/>
    </w:lvl>
  </w:abstractNum>
  <w:abstractNum w:abstractNumId="27" w15:restartNumberingAfterBreak="0">
    <w:nsid w:val="542289EC"/>
    <w:multiLevelType w:val="hybridMultilevel"/>
    <w:tmpl w:val="304AF842"/>
    <w:lvl w:ilvl="0" w:tplc="9A7294DC">
      <w:start w:val="1"/>
      <w:numFmt w:val="decimal"/>
      <w:lvlText w:val="%1"/>
      <w:lvlJc w:val="left"/>
    </w:lvl>
    <w:lvl w:ilvl="1" w:tplc="27E4A0E6">
      <w:numFmt w:val="decimal"/>
      <w:lvlText w:val=""/>
      <w:lvlJc w:val="left"/>
    </w:lvl>
    <w:lvl w:ilvl="2" w:tplc="42E8268A">
      <w:numFmt w:val="decimal"/>
      <w:lvlText w:val=""/>
      <w:lvlJc w:val="left"/>
    </w:lvl>
    <w:lvl w:ilvl="3" w:tplc="E1EE1C24">
      <w:numFmt w:val="decimal"/>
      <w:lvlText w:val=""/>
      <w:lvlJc w:val="left"/>
    </w:lvl>
    <w:lvl w:ilvl="4" w:tplc="D5ACCDA8">
      <w:numFmt w:val="decimal"/>
      <w:lvlText w:val=""/>
      <w:lvlJc w:val="left"/>
    </w:lvl>
    <w:lvl w:ilvl="5" w:tplc="587059A6">
      <w:numFmt w:val="decimal"/>
      <w:lvlText w:val=""/>
      <w:lvlJc w:val="left"/>
    </w:lvl>
    <w:lvl w:ilvl="6" w:tplc="BE0ED286">
      <w:numFmt w:val="decimal"/>
      <w:lvlText w:val=""/>
      <w:lvlJc w:val="left"/>
    </w:lvl>
    <w:lvl w:ilvl="7" w:tplc="F3D02BA0">
      <w:numFmt w:val="decimal"/>
      <w:lvlText w:val=""/>
      <w:lvlJc w:val="left"/>
    </w:lvl>
    <w:lvl w:ilvl="8" w:tplc="28327F94">
      <w:numFmt w:val="decimal"/>
      <w:lvlText w:val=""/>
      <w:lvlJc w:val="left"/>
    </w:lvl>
  </w:abstractNum>
  <w:abstractNum w:abstractNumId="28" w15:restartNumberingAfterBreak="0">
    <w:nsid w:val="54E49EB4"/>
    <w:multiLevelType w:val="hybridMultilevel"/>
    <w:tmpl w:val="3CA61D12"/>
    <w:lvl w:ilvl="0" w:tplc="A2B2F71A">
      <w:start w:val="1"/>
      <w:numFmt w:val="bullet"/>
      <w:lvlText w:val="■"/>
      <w:lvlJc w:val="left"/>
    </w:lvl>
    <w:lvl w:ilvl="1" w:tplc="2ED653BE">
      <w:numFmt w:val="decimal"/>
      <w:lvlText w:val=""/>
      <w:lvlJc w:val="left"/>
    </w:lvl>
    <w:lvl w:ilvl="2" w:tplc="EFAA06CA">
      <w:numFmt w:val="decimal"/>
      <w:lvlText w:val=""/>
      <w:lvlJc w:val="left"/>
    </w:lvl>
    <w:lvl w:ilvl="3" w:tplc="F586D388">
      <w:numFmt w:val="decimal"/>
      <w:lvlText w:val=""/>
      <w:lvlJc w:val="left"/>
    </w:lvl>
    <w:lvl w:ilvl="4" w:tplc="C0A8A2E4">
      <w:numFmt w:val="decimal"/>
      <w:lvlText w:val=""/>
      <w:lvlJc w:val="left"/>
    </w:lvl>
    <w:lvl w:ilvl="5" w:tplc="A504F26A">
      <w:numFmt w:val="decimal"/>
      <w:lvlText w:val=""/>
      <w:lvlJc w:val="left"/>
    </w:lvl>
    <w:lvl w:ilvl="6" w:tplc="4B8CC01E">
      <w:numFmt w:val="decimal"/>
      <w:lvlText w:val=""/>
      <w:lvlJc w:val="left"/>
    </w:lvl>
    <w:lvl w:ilvl="7" w:tplc="E1C0286E">
      <w:numFmt w:val="decimal"/>
      <w:lvlText w:val=""/>
      <w:lvlJc w:val="left"/>
    </w:lvl>
    <w:lvl w:ilvl="8" w:tplc="7D082D6A">
      <w:numFmt w:val="decimal"/>
      <w:lvlText w:val=""/>
      <w:lvlJc w:val="left"/>
    </w:lvl>
  </w:abstractNum>
  <w:abstractNum w:abstractNumId="29" w15:restartNumberingAfterBreak="0">
    <w:nsid w:val="5577F8E1"/>
    <w:multiLevelType w:val="hybridMultilevel"/>
    <w:tmpl w:val="49FEE558"/>
    <w:lvl w:ilvl="0" w:tplc="F6025EEC">
      <w:start w:val="1"/>
      <w:numFmt w:val="bullet"/>
      <w:lvlText w:val="•"/>
      <w:lvlJc w:val="left"/>
    </w:lvl>
    <w:lvl w:ilvl="1" w:tplc="05223AAE">
      <w:numFmt w:val="decimal"/>
      <w:lvlText w:val=""/>
      <w:lvlJc w:val="left"/>
    </w:lvl>
    <w:lvl w:ilvl="2" w:tplc="76BC8F34">
      <w:numFmt w:val="decimal"/>
      <w:lvlText w:val=""/>
      <w:lvlJc w:val="left"/>
    </w:lvl>
    <w:lvl w:ilvl="3" w:tplc="3BD4876E">
      <w:numFmt w:val="decimal"/>
      <w:lvlText w:val=""/>
      <w:lvlJc w:val="left"/>
    </w:lvl>
    <w:lvl w:ilvl="4" w:tplc="E75E822E">
      <w:numFmt w:val="decimal"/>
      <w:lvlText w:val=""/>
      <w:lvlJc w:val="left"/>
    </w:lvl>
    <w:lvl w:ilvl="5" w:tplc="7E0E4826">
      <w:numFmt w:val="decimal"/>
      <w:lvlText w:val=""/>
      <w:lvlJc w:val="left"/>
    </w:lvl>
    <w:lvl w:ilvl="6" w:tplc="317230C0">
      <w:numFmt w:val="decimal"/>
      <w:lvlText w:val=""/>
      <w:lvlJc w:val="left"/>
    </w:lvl>
    <w:lvl w:ilvl="7" w:tplc="9B64EB5C">
      <w:numFmt w:val="decimal"/>
      <w:lvlText w:val=""/>
      <w:lvlJc w:val="left"/>
    </w:lvl>
    <w:lvl w:ilvl="8" w:tplc="D54C8472">
      <w:numFmt w:val="decimal"/>
      <w:lvlText w:val=""/>
      <w:lvlJc w:val="left"/>
    </w:lvl>
  </w:abstractNum>
  <w:abstractNum w:abstractNumId="30" w15:restartNumberingAfterBreak="0">
    <w:nsid w:val="579478FE"/>
    <w:multiLevelType w:val="hybridMultilevel"/>
    <w:tmpl w:val="5A921998"/>
    <w:lvl w:ilvl="0" w:tplc="563A87C8">
      <w:start w:val="1"/>
      <w:numFmt w:val="decimal"/>
      <w:lvlText w:val="%1"/>
      <w:lvlJc w:val="left"/>
    </w:lvl>
    <w:lvl w:ilvl="1" w:tplc="9360664E">
      <w:numFmt w:val="decimal"/>
      <w:lvlText w:val=""/>
      <w:lvlJc w:val="left"/>
    </w:lvl>
    <w:lvl w:ilvl="2" w:tplc="57ACFAD6">
      <w:numFmt w:val="decimal"/>
      <w:lvlText w:val=""/>
      <w:lvlJc w:val="left"/>
    </w:lvl>
    <w:lvl w:ilvl="3" w:tplc="86363F44">
      <w:numFmt w:val="decimal"/>
      <w:lvlText w:val=""/>
      <w:lvlJc w:val="left"/>
    </w:lvl>
    <w:lvl w:ilvl="4" w:tplc="A4E2FD3C">
      <w:numFmt w:val="decimal"/>
      <w:lvlText w:val=""/>
      <w:lvlJc w:val="left"/>
    </w:lvl>
    <w:lvl w:ilvl="5" w:tplc="76C61508">
      <w:numFmt w:val="decimal"/>
      <w:lvlText w:val=""/>
      <w:lvlJc w:val="left"/>
    </w:lvl>
    <w:lvl w:ilvl="6" w:tplc="41ACC25C">
      <w:numFmt w:val="decimal"/>
      <w:lvlText w:val=""/>
      <w:lvlJc w:val="left"/>
    </w:lvl>
    <w:lvl w:ilvl="7" w:tplc="F490EB1A">
      <w:numFmt w:val="decimal"/>
      <w:lvlText w:val=""/>
      <w:lvlJc w:val="left"/>
    </w:lvl>
    <w:lvl w:ilvl="8" w:tplc="EC483C52">
      <w:numFmt w:val="decimal"/>
      <w:lvlText w:val=""/>
      <w:lvlJc w:val="left"/>
    </w:lvl>
  </w:abstractNum>
  <w:abstractNum w:abstractNumId="31" w15:restartNumberingAfterBreak="0">
    <w:nsid w:val="57E4CCAF"/>
    <w:multiLevelType w:val="hybridMultilevel"/>
    <w:tmpl w:val="00368768"/>
    <w:lvl w:ilvl="0" w:tplc="1F1E13E2">
      <w:start w:val="1"/>
      <w:numFmt w:val="decimal"/>
      <w:lvlText w:val="%1"/>
      <w:lvlJc w:val="left"/>
    </w:lvl>
    <w:lvl w:ilvl="1" w:tplc="33E68BBC">
      <w:numFmt w:val="decimal"/>
      <w:lvlText w:val=""/>
      <w:lvlJc w:val="left"/>
    </w:lvl>
    <w:lvl w:ilvl="2" w:tplc="363E3C32">
      <w:numFmt w:val="decimal"/>
      <w:lvlText w:val=""/>
      <w:lvlJc w:val="left"/>
    </w:lvl>
    <w:lvl w:ilvl="3" w:tplc="9E106F40">
      <w:numFmt w:val="decimal"/>
      <w:lvlText w:val=""/>
      <w:lvlJc w:val="left"/>
    </w:lvl>
    <w:lvl w:ilvl="4" w:tplc="56989862">
      <w:numFmt w:val="decimal"/>
      <w:lvlText w:val=""/>
      <w:lvlJc w:val="left"/>
    </w:lvl>
    <w:lvl w:ilvl="5" w:tplc="78840098">
      <w:numFmt w:val="decimal"/>
      <w:lvlText w:val=""/>
      <w:lvlJc w:val="left"/>
    </w:lvl>
    <w:lvl w:ilvl="6" w:tplc="103E7062">
      <w:numFmt w:val="decimal"/>
      <w:lvlText w:val=""/>
      <w:lvlJc w:val="left"/>
    </w:lvl>
    <w:lvl w:ilvl="7" w:tplc="F87C61CC">
      <w:numFmt w:val="decimal"/>
      <w:lvlText w:val=""/>
      <w:lvlJc w:val="left"/>
    </w:lvl>
    <w:lvl w:ilvl="8" w:tplc="25660F2C">
      <w:numFmt w:val="decimal"/>
      <w:lvlText w:val=""/>
      <w:lvlJc w:val="left"/>
    </w:lvl>
  </w:abstractNum>
  <w:abstractNum w:abstractNumId="32" w15:restartNumberingAfterBreak="0">
    <w:nsid w:val="580BD78F"/>
    <w:multiLevelType w:val="hybridMultilevel"/>
    <w:tmpl w:val="0DDABA56"/>
    <w:lvl w:ilvl="0" w:tplc="EFC0433E">
      <w:start w:val="1"/>
      <w:numFmt w:val="bullet"/>
      <w:lvlText w:val="•"/>
      <w:lvlJc w:val="left"/>
    </w:lvl>
    <w:lvl w:ilvl="1" w:tplc="022C9D64">
      <w:numFmt w:val="decimal"/>
      <w:lvlText w:val=""/>
      <w:lvlJc w:val="left"/>
    </w:lvl>
    <w:lvl w:ilvl="2" w:tplc="A3FED17A">
      <w:numFmt w:val="decimal"/>
      <w:lvlText w:val=""/>
      <w:lvlJc w:val="left"/>
    </w:lvl>
    <w:lvl w:ilvl="3" w:tplc="F5125718">
      <w:numFmt w:val="decimal"/>
      <w:lvlText w:val=""/>
      <w:lvlJc w:val="left"/>
    </w:lvl>
    <w:lvl w:ilvl="4" w:tplc="A09AC50E">
      <w:numFmt w:val="decimal"/>
      <w:lvlText w:val=""/>
      <w:lvlJc w:val="left"/>
    </w:lvl>
    <w:lvl w:ilvl="5" w:tplc="4A8A2448">
      <w:numFmt w:val="decimal"/>
      <w:lvlText w:val=""/>
      <w:lvlJc w:val="left"/>
    </w:lvl>
    <w:lvl w:ilvl="6" w:tplc="4F8E606C">
      <w:numFmt w:val="decimal"/>
      <w:lvlText w:val=""/>
      <w:lvlJc w:val="left"/>
    </w:lvl>
    <w:lvl w:ilvl="7" w:tplc="A40AAB9E">
      <w:numFmt w:val="decimal"/>
      <w:lvlText w:val=""/>
      <w:lvlJc w:val="left"/>
    </w:lvl>
    <w:lvl w:ilvl="8" w:tplc="80BE878C">
      <w:numFmt w:val="decimal"/>
      <w:lvlText w:val=""/>
      <w:lvlJc w:val="left"/>
    </w:lvl>
  </w:abstractNum>
  <w:abstractNum w:abstractNumId="33" w15:restartNumberingAfterBreak="0">
    <w:nsid w:val="5C482A97"/>
    <w:multiLevelType w:val="hybridMultilevel"/>
    <w:tmpl w:val="342018DE"/>
    <w:lvl w:ilvl="0" w:tplc="4EE072FE">
      <w:start w:val="1"/>
      <w:numFmt w:val="bullet"/>
      <w:lvlText w:val="▲"/>
      <w:lvlJc w:val="left"/>
    </w:lvl>
    <w:lvl w:ilvl="1" w:tplc="0ECE772E">
      <w:numFmt w:val="decimal"/>
      <w:lvlText w:val=""/>
      <w:lvlJc w:val="left"/>
    </w:lvl>
    <w:lvl w:ilvl="2" w:tplc="89006C1A">
      <w:numFmt w:val="decimal"/>
      <w:lvlText w:val=""/>
      <w:lvlJc w:val="left"/>
    </w:lvl>
    <w:lvl w:ilvl="3" w:tplc="A24E0452">
      <w:numFmt w:val="decimal"/>
      <w:lvlText w:val=""/>
      <w:lvlJc w:val="left"/>
    </w:lvl>
    <w:lvl w:ilvl="4" w:tplc="13782A46">
      <w:numFmt w:val="decimal"/>
      <w:lvlText w:val=""/>
      <w:lvlJc w:val="left"/>
    </w:lvl>
    <w:lvl w:ilvl="5" w:tplc="38383C52">
      <w:numFmt w:val="decimal"/>
      <w:lvlText w:val=""/>
      <w:lvlJc w:val="left"/>
    </w:lvl>
    <w:lvl w:ilvl="6" w:tplc="9844E756">
      <w:numFmt w:val="decimal"/>
      <w:lvlText w:val=""/>
      <w:lvlJc w:val="left"/>
    </w:lvl>
    <w:lvl w:ilvl="7" w:tplc="57D8751E">
      <w:numFmt w:val="decimal"/>
      <w:lvlText w:val=""/>
      <w:lvlJc w:val="left"/>
    </w:lvl>
    <w:lvl w:ilvl="8" w:tplc="6E7603D0">
      <w:numFmt w:val="decimal"/>
      <w:lvlText w:val=""/>
      <w:lvlJc w:val="left"/>
    </w:lvl>
  </w:abstractNum>
  <w:abstractNum w:abstractNumId="34" w15:restartNumberingAfterBreak="0">
    <w:nsid w:val="5E884ADC"/>
    <w:multiLevelType w:val="hybridMultilevel"/>
    <w:tmpl w:val="1B887458"/>
    <w:lvl w:ilvl="0" w:tplc="BD68DC14">
      <w:start w:val="1"/>
      <w:numFmt w:val="decimal"/>
      <w:lvlText w:val="%1."/>
      <w:lvlJc w:val="left"/>
    </w:lvl>
    <w:lvl w:ilvl="1" w:tplc="9672FDD4">
      <w:numFmt w:val="decimal"/>
      <w:lvlText w:val=""/>
      <w:lvlJc w:val="left"/>
    </w:lvl>
    <w:lvl w:ilvl="2" w:tplc="3DEA8948">
      <w:numFmt w:val="decimal"/>
      <w:lvlText w:val=""/>
      <w:lvlJc w:val="left"/>
    </w:lvl>
    <w:lvl w:ilvl="3" w:tplc="1842259A">
      <w:numFmt w:val="decimal"/>
      <w:lvlText w:val=""/>
      <w:lvlJc w:val="left"/>
    </w:lvl>
    <w:lvl w:ilvl="4" w:tplc="FEE8C45A">
      <w:numFmt w:val="decimal"/>
      <w:lvlText w:val=""/>
      <w:lvlJc w:val="left"/>
    </w:lvl>
    <w:lvl w:ilvl="5" w:tplc="5BB215DE">
      <w:numFmt w:val="decimal"/>
      <w:lvlText w:val=""/>
      <w:lvlJc w:val="left"/>
    </w:lvl>
    <w:lvl w:ilvl="6" w:tplc="2D9C1708">
      <w:numFmt w:val="decimal"/>
      <w:lvlText w:val=""/>
      <w:lvlJc w:val="left"/>
    </w:lvl>
    <w:lvl w:ilvl="7" w:tplc="DF30F0C6">
      <w:numFmt w:val="decimal"/>
      <w:lvlText w:val=""/>
      <w:lvlJc w:val="left"/>
    </w:lvl>
    <w:lvl w:ilvl="8" w:tplc="A05EB7CE">
      <w:numFmt w:val="decimal"/>
      <w:lvlText w:val=""/>
      <w:lvlJc w:val="left"/>
    </w:lvl>
  </w:abstractNum>
  <w:abstractNum w:abstractNumId="35" w15:restartNumberingAfterBreak="0">
    <w:nsid w:val="614FD4A1"/>
    <w:multiLevelType w:val="hybridMultilevel"/>
    <w:tmpl w:val="EFC05156"/>
    <w:lvl w:ilvl="0" w:tplc="9EB867CA">
      <w:start w:val="1"/>
      <w:numFmt w:val="bullet"/>
      <w:lvlText w:val="▲"/>
      <w:lvlJc w:val="left"/>
    </w:lvl>
    <w:lvl w:ilvl="1" w:tplc="3190E0D2">
      <w:numFmt w:val="decimal"/>
      <w:lvlText w:val=""/>
      <w:lvlJc w:val="left"/>
    </w:lvl>
    <w:lvl w:ilvl="2" w:tplc="8CB22D96">
      <w:numFmt w:val="decimal"/>
      <w:lvlText w:val=""/>
      <w:lvlJc w:val="left"/>
    </w:lvl>
    <w:lvl w:ilvl="3" w:tplc="193C83C4">
      <w:numFmt w:val="decimal"/>
      <w:lvlText w:val=""/>
      <w:lvlJc w:val="left"/>
    </w:lvl>
    <w:lvl w:ilvl="4" w:tplc="89F8559C">
      <w:numFmt w:val="decimal"/>
      <w:lvlText w:val=""/>
      <w:lvlJc w:val="left"/>
    </w:lvl>
    <w:lvl w:ilvl="5" w:tplc="ACC69202">
      <w:numFmt w:val="decimal"/>
      <w:lvlText w:val=""/>
      <w:lvlJc w:val="left"/>
    </w:lvl>
    <w:lvl w:ilvl="6" w:tplc="E64C9EDE">
      <w:numFmt w:val="decimal"/>
      <w:lvlText w:val=""/>
      <w:lvlJc w:val="left"/>
    </w:lvl>
    <w:lvl w:ilvl="7" w:tplc="50AC569A">
      <w:numFmt w:val="decimal"/>
      <w:lvlText w:val=""/>
      <w:lvlJc w:val="left"/>
    </w:lvl>
    <w:lvl w:ilvl="8" w:tplc="B538C63A">
      <w:numFmt w:val="decimal"/>
      <w:lvlText w:val=""/>
      <w:lvlJc w:val="left"/>
    </w:lvl>
  </w:abstractNum>
  <w:abstractNum w:abstractNumId="36" w15:restartNumberingAfterBreak="0">
    <w:nsid w:val="684A481A"/>
    <w:multiLevelType w:val="hybridMultilevel"/>
    <w:tmpl w:val="6D0854E4"/>
    <w:lvl w:ilvl="0" w:tplc="0206DFCA">
      <w:start w:val="1"/>
      <w:numFmt w:val="decimal"/>
      <w:lvlText w:val="%1"/>
      <w:lvlJc w:val="left"/>
    </w:lvl>
    <w:lvl w:ilvl="1" w:tplc="FE64D46C">
      <w:numFmt w:val="decimal"/>
      <w:lvlText w:val=""/>
      <w:lvlJc w:val="left"/>
    </w:lvl>
    <w:lvl w:ilvl="2" w:tplc="C6C88966">
      <w:numFmt w:val="decimal"/>
      <w:lvlText w:val=""/>
      <w:lvlJc w:val="left"/>
    </w:lvl>
    <w:lvl w:ilvl="3" w:tplc="6D802CEE">
      <w:numFmt w:val="decimal"/>
      <w:lvlText w:val=""/>
      <w:lvlJc w:val="left"/>
    </w:lvl>
    <w:lvl w:ilvl="4" w:tplc="F5F2E198">
      <w:numFmt w:val="decimal"/>
      <w:lvlText w:val=""/>
      <w:lvlJc w:val="left"/>
    </w:lvl>
    <w:lvl w:ilvl="5" w:tplc="0A9A1B26">
      <w:numFmt w:val="decimal"/>
      <w:lvlText w:val=""/>
      <w:lvlJc w:val="left"/>
    </w:lvl>
    <w:lvl w:ilvl="6" w:tplc="C83677F6">
      <w:numFmt w:val="decimal"/>
      <w:lvlText w:val=""/>
      <w:lvlJc w:val="left"/>
    </w:lvl>
    <w:lvl w:ilvl="7" w:tplc="86583D58">
      <w:numFmt w:val="decimal"/>
      <w:lvlText w:val=""/>
      <w:lvlJc w:val="left"/>
    </w:lvl>
    <w:lvl w:ilvl="8" w:tplc="A18CE890">
      <w:numFmt w:val="decimal"/>
      <w:lvlText w:val=""/>
      <w:lvlJc w:val="left"/>
    </w:lvl>
  </w:abstractNum>
  <w:abstractNum w:abstractNumId="37" w15:restartNumberingAfterBreak="0">
    <w:nsid w:val="6A2342EC"/>
    <w:multiLevelType w:val="hybridMultilevel"/>
    <w:tmpl w:val="B15C98A6"/>
    <w:lvl w:ilvl="0" w:tplc="A68A8164">
      <w:start w:val="3"/>
      <w:numFmt w:val="decimal"/>
      <w:lvlText w:val="%1"/>
      <w:lvlJc w:val="left"/>
    </w:lvl>
    <w:lvl w:ilvl="1" w:tplc="5C721EC2">
      <w:numFmt w:val="decimal"/>
      <w:lvlText w:val=""/>
      <w:lvlJc w:val="left"/>
    </w:lvl>
    <w:lvl w:ilvl="2" w:tplc="45DC906A">
      <w:numFmt w:val="decimal"/>
      <w:lvlText w:val=""/>
      <w:lvlJc w:val="left"/>
    </w:lvl>
    <w:lvl w:ilvl="3" w:tplc="B0C88406">
      <w:numFmt w:val="decimal"/>
      <w:lvlText w:val=""/>
      <w:lvlJc w:val="left"/>
    </w:lvl>
    <w:lvl w:ilvl="4" w:tplc="5A503942">
      <w:numFmt w:val="decimal"/>
      <w:lvlText w:val=""/>
      <w:lvlJc w:val="left"/>
    </w:lvl>
    <w:lvl w:ilvl="5" w:tplc="E7322232">
      <w:numFmt w:val="decimal"/>
      <w:lvlText w:val=""/>
      <w:lvlJc w:val="left"/>
    </w:lvl>
    <w:lvl w:ilvl="6" w:tplc="2C90114A">
      <w:numFmt w:val="decimal"/>
      <w:lvlText w:val=""/>
      <w:lvlJc w:val="left"/>
    </w:lvl>
    <w:lvl w:ilvl="7" w:tplc="C820F992">
      <w:numFmt w:val="decimal"/>
      <w:lvlText w:val=""/>
      <w:lvlJc w:val="left"/>
    </w:lvl>
    <w:lvl w:ilvl="8" w:tplc="0B9A91CC">
      <w:numFmt w:val="decimal"/>
      <w:lvlText w:val=""/>
      <w:lvlJc w:val="left"/>
    </w:lvl>
  </w:abstractNum>
  <w:abstractNum w:abstractNumId="38" w15:restartNumberingAfterBreak="0">
    <w:nsid w:val="6CEAF087"/>
    <w:multiLevelType w:val="hybridMultilevel"/>
    <w:tmpl w:val="5616F156"/>
    <w:lvl w:ilvl="0" w:tplc="06AC5A54">
      <w:start w:val="1"/>
      <w:numFmt w:val="bullet"/>
      <w:lvlText w:val="•"/>
      <w:lvlJc w:val="left"/>
    </w:lvl>
    <w:lvl w:ilvl="1" w:tplc="DFCC4770">
      <w:numFmt w:val="decimal"/>
      <w:lvlText w:val=""/>
      <w:lvlJc w:val="left"/>
    </w:lvl>
    <w:lvl w:ilvl="2" w:tplc="F306BA46">
      <w:numFmt w:val="decimal"/>
      <w:lvlText w:val=""/>
      <w:lvlJc w:val="left"/>
    </w:lvl>
    <w:lvl w:ilvl="3" w:tplc="86F0195E">
      <w:numFmt w:val="decimal"/>
      <w:lvlText w:val=""/>
      <w:lvlJc w:val="left"/>
    </w:lvl>
    <w:lvl w:ilvl="4" w:tplc="95B0F45C">
      <w:numFmt w:val="decimal"/>
      <w:lvlText w:val=""/>
      <w:lvlJc w:val="left"/>
    </w:lvl>
    <w:lvl w:ilvl="5" w:tplc="1E7CCEA4">
      <w:numFmt w:val="decimal"/>
      <w:lvlText w:val=""/>
      <w:lvlJc w:val="left"/>
    </w:lvl>
    <w:lvl w:ilvl="6" w:tplc="13785BE0">
      <w:numFmt w:val="decimal"/>
      <w:lvlText w:val=""/>
      <w:lvlJc w:val="left"/>
    </w:lvl>
    <w:lvl w:ilvl="7" w:tplc="365E2D24">
      <w:numFmt w:val="decimal"/>
      <w:lvlText w:val=""/>
      <w:lvlJc w:val="left"/>
    </w:lvl>
    <w:lvl w:ilvl="8" w:tplc="49D603A0">
      <w:numFmt w:val="decimal"/>
      <w:lvlText w:val=""/>
      <w:lvlJc w:val="left"/>
    </w:lvl>
  </w:abstractNum>
  <w:abstractNum w:abstractNumId="39" w15:restartNumberingAfterBreak="0">
    <w:nsid w:val="6DE91B18"/>
    <w:multiLevelType w:val="hybridMultilevel"/>
    <w:tmpl w:val="F72AB230"/>
    <w:lvl w:ilvl="0" w:tplc="71DA569E">
      <w:start w:val="1"/>
      <w:numFmt w:val="decimal"/>
      <w:lvlText w:val="%1"/>
      <w:lvlJc w:val="left"/>
    </w:lvl>
    <w:lvl w:ilvl="1" w:tplc="56E06ADE">
      <w:numFmt w:val="decimal"/>
      <w:lvlText w:val=""/>
      <w:lvlJc w:val="left"/>
    </w:lvl>
    <w:lvl w:ilvl="2" w:tplc="29668BC2">
      <w:numFmt w:val="decimal"/>
      <w:lvlText w:val=""/>
      <w:lvlJc w:val="left"/>
    </w:lvl>
    <w:lvl w:ilvl="3" w:tplc="FA1C895A">
      <w:numFmt w:val="decimal"/>
      <w:lvlText w:val=""/>
      <w:lvlJc w:val="left"/>
    </w:lvl>
    <w:lvl w:ilvl="4" w:tplc="B8B6A128">
      <w:numFmt w:val="decimal"/>
      <w:lvlText w:val=""/>
      <w:lvlJc w:val="left"/>
    </w:lvl>
    <w:lvl w:ilvl="5" w:tplc="0506013C">
      <w:numFmt w:val="decimal"/>
      <w:lvlText w:val=""/>
      <w:lvlJc w:val="left"/>
    </w:lvl>
    <w:lvl w:ilvl="6" w:tplc="9BA21CD6">
      <w:numFmt w:val="decimal"/>
      <w:lvlText w:val=""/>
      <w:lvlJc w:val="left"/>
    </w:lvl>
    <w:lvl w:ilvl="7" w:tplc="8FE48F9A">
      <w:numFmt w:val="decimal"/>
      <w:lvlText w:val=""/>
      <w:lvlJc w:val="left"/>
    </w:lvl>
    <w:lvl w:ilvl="8" w:tplc="728A7EBC">
      <w:numFmt w:val="decimal"/>
      <w:lvlText w:val=""/>
      <w:lvlJc w:val="left"/>
    </w:lvl>
  </w:abstractNum>
  <w:abstractNum w:abstractNumId="40" w15:restartNumberingAfterBreak="0">
    <w:nsid w:val="70A64E2A"/>
    <w:multiLevelType w:val="hybridMultilevel"/>
    <w:tmpl w:val="2F38BD72"/>
    <w:lvl w:ilvl="0" w:tplc="57084204">
      <w:start w:val="1"/>
      <w:numFmt w:val="decimal"/>
      <w:lvlText w:val="%1"/>
      <w:lvlJc w:val="left"/>
    </w:lvl>
    <w:lvl w:ilvl="1" w:tplc="DFF40D92">
      <w:numFmt w:val="decimal"/>
      <w:lvlText w:val=""/>
      <w:lvlJc w:val="left"/>
    </w:lvl>
    <w:lvl w:ilvl="2" w:tplc="E5E0813E">
      <w:numFmt w:val="decimal"/>
      <w:lvlText w:val=""/>
      <w:lvlJc w:val="left"/>
    </w:lvl>
    <w:lvl w:ilvl="3" w:tplc="AF7E1424">
      <w:numFmt w:val="decimal"/>
      <w:lvlText w:val=""/>
      <w:lvlJc w:val="left"/>
    </w:lvl>
    <w:lvl w:ilvl="4" w:tplc="089A44DA">
      <w:numFmt w:val="decimal"/>
      <w:lvlText w:val=""/>
      <w:lvlJc w:val="left"/>
    </w:lvl>
    <w:lvl w:ilvl="5" w:tplc="CBF6353A">
      <w:numFmt w:val="decimal"/>
      <w:lvlText w:val=""/>
      <w:lvlJc w:val="left"/>
    </w:lvl>
    <w:lvl w:ilvl="6" w:tplc="7CB6B0D2">
      <w:numFmt w:val="decimal"/>
      <w:lvlText w:val=""/>
      <w:lvlJc w:val="left"/>
    </w:lvl>
    <w:lvl w:ilvl="7" w:tplc="E794DC4E">
      <w:numFmt w:val="decimal"/>
      <w:lvlText w:val=""/>
      <w:lvlJc w:val="left"/>
    </w:lvl>
    <w:lvl w:ilvl="8" w:tplc="36B4F8BA">
      <w:numFmt w:val="decimal"/>
      <w:lvlText w:val=""/>
      <w:lvlJc w:val="left"/>
    </w:lvl>
  </w:abstractNum>
  <w:abstractNum w:abstractNumId="41" w15:restartNumberingAfterBreak="0">
    <w:nsid w:val="71F32454"/>
    <w:multiLevelType w:val="hybridMultilevel"/>
    <w:tmpl w:val="9DB25366"/>
    <w:lvl w:ilvl="0" w:tplc="CBBEBFC8">
      <w:start w:val="1"/>
      <w:numFmt w:val="bullet"/>
      <w:lvlText w:val="•"/>
      <w:lvlJc w:val="left"/>
    </w:lvl>
    <w:lvl w:ilvl="1" w:tplc="CC3E1500">
      <w:numFmt w:val="decimal"/>
      <w:lvlText w:val=""/>
      <w:lvlJc w:val="left"/>
    </w:lvl>
    <w:lvl w:ilvl="2" w:tplc="0570FAB8">
      <w:numFmt w:val="decimal"/>
      <w:lvlText w:val=""/>
      <w:lvlJc w:val="left"/>
    </w:lvl>
    <w:lvl w:ilvl="3" w:tplc="E91A2AD4">
      <w:numFmt w:val="decimal"/>
      <w:lvlText w:val=""/>
      <w:lvlJc w:val="left"/>
    </w:lvl>
    <w:lvl w:ilvl="4" w:tplc="6000470E">
      <w:numFmt w:val="decimal"/>
      <w:lvlText w:val=""/>
      <w:lvlJc w:val="left"/>
    </w:lvl>
    <w:lvl w:ilvl="5" w:tplc="4F501C56">
      <w:numFmt w:val="decimal"/>
      <w:lvlText w:val=""/>
      <w:lvlJc w:val="left"/>
    </w:lvl>
    <w:lvl w:ilvl="6" w:tplc="4F04A682">
      <w:numFmt w:val="decimal"/>
      <w:lvlText w:val=""/>
      <w:lvlJc w:val="left"/>
    </w:lvl>
    <w:lvl w:ilvl="7" w:tplc="60E4A1CA">
      <w:numFmt w:val="decimal"/>
      <w:lvlText w:val=""/>
      <w:lvlJc w:val="left"/>
    </w:lvl>
    <w:lvl w:ilvl="8" w:tplc="54E0ACDC">
      <w:numFmt w:val="decimal"/>
      <w:lvlText w:val=""/>
      <w:lvlJc w:val="left"/>
    </w:lvl>
  </w:abstractNum>
  <w:abstractNum w:abstractNumId="42" w15:restartNumberingAfterBreak="0">
    <w:nsid w:val="725A06FB"/>
    <w:multiLevelType w:val="hybridMultilevel"/>
    <w:tmpl w:val="58FC3ECE"/>
    <w:lvl w:ilvl="0" w:tplc="D1842AC0">
      <w:start w:val="1"/>
      <w:numFmt w:val="decimal"/>
      <w:lvlText w:val="%1"/>
      <w:lvlJc w:val="left"/>
    </w:lvl>
    <w:lvl w:ilvl="1" w:tplc="811A5378">
      <w:numFmt w:val="decimal"/>
      <w:lvlText w:val=""/>
      <w:lvlJc w:val="left"/>
    </w:lvl>
    <w:lvl w:ilvl="2" w:tplc="7B34DC56">
      <w:numFmt w:val="decimal"/>
      <w:lvlText w:val=""/>
      <w:lvlJc w:val="left"/>
    </w:lvl>
    <w:lvl w:ilvl="3" w:tplc="49EC6162">
      <w:numFmt w:val="decimal"/>
      <w:lvlText w:val=""/>
      <w:lvlJc w:val="left"/>
    </w:lvl>
    <w:lvl w:ilvl="4" w:tplc="6B24AB56">
      <w:numFmt w:val="decimal"/>
      <w:lvlText w:val=""/>
      <w:lvlJc w:val="left"/>
    </w:lvl>
    <w:lvl w:ilvl="5" w:tplc="817CF53C">
      <w:numFmt w:val="decimal"/>
      <w:lvlText w:val=""/>
      <w:lvlJc w:val="left"/>
    </w:lvl>
    <w:lvl w:ilvl="6" w:tplc="BA0A924C">
      <w:numFmt w:val="decimal"/>
      <w:lvlText w:val=""/>
      <w:lvlJc w:val="left"/>
    </w:lvl>
    <w:lvl w:ilvl="7" w:tplc="E89EAB1A">
      <w:numFmt w:val="decimal"/>
      <w:lvlText w:val=""/>
      <w:lvlJc w:val="left"/>
    </w:lvl>
    <w:lvl w:ilvl="8" w:tplc="B46AEB16">
      <w:numFmt w:val="decimal"/>
      <w:lvlText w:val=""/>
      <w:lvlJc w:val="left"/>
    </w:lvl>
  </w:abstractNum>
  <w:abstractNum w:abstractNumId="43" w15:restartNumberingAfterBreak="0">
    <w:nsid w:val="737B8DDC"/>
    <w:multiLevelType w:val="hybridMultilevel"/>
    <w:tmpl w:val="467EC6CC"/>
    <w:lvl w:ilvl="0" w:tplc="1DF476B6">
      <w:start w:val="1"/>
      <w:numFmt w:val="bullet"/>
      <w:lvlText w:val="▲"/>
      <w:lvlJc w:val="left"/>
    </w:lvl>
    <w:lvl w:ilvl="1" w:tplc="B016DEC2">
      <w:numFmt w:val="decimal"/>
      <w:lvlText w:val=""/>
      <w:lvlJc w:val="left"/>
    </w:lvl>
    <w:lvl w:ilvl="2" w:tplc="585A004C">
      <w:numFmt w:val="decimal"/>
      <w:lvlText w:val=""/>
      <w:lvlJc w:val="left"/>
    </w:lvl>
    <w:lvl w:ilvl="3" w:tplc="D8247FC8">
      <w:numFmt w:val="decimal"/>
      <w:lvlText w:val=""/>
      <w:lvlJc w:val="left"/>
    </w:lvl>
    <w:lvl w:ilvl="4" w:tplc="94342D9C">
      <w:numFmt w:val="decimal"/>
      <w:lvlText w:val=""/>
      <w:lvlJc w:val="left"/>
    </w:lvl>
    <w:lvl w:ilvl="5" w:tplc="0FF0C3A6">
      <w:numFmt w:val="decimal"/>
      <w:lvlText w:val=""/>
      <w:lvlJc w:val="left"/>
    </w:lvl>
    <w:lvl w:ilvl="6" w:tplc="58669BAE">
      <w:numFmt w:val="decimal"/>
      <w:lvlText w:val=""/>
      <w:lvlJc w:val="left"/>
    </w:lvl>
    <w:lvl w:ilvl="7" w:tplc="0E1822F8">
      <w:numFmt w:val="decimal"/>
      <w:lvlText w:val=""/>
      <w:lvlJc w:val="left"/>
    </w:lvl>
    <w:lvl w:ilvl="8" w:tplc="0F4C5BC6">
      <w:numFmt w:val="decimal"/>
      <w:lvlText w:val=""/>
      <w:lvlJc w:val="left"/>
    </w:lvl>
  </w:abstractNum>
  <w:abstractNum w:abstractNumId="44" w15:restartNumberingAfterBreak="0">
    <w:nsid w:val="749ABB43"/>
    <w:multiLevelType w:val="hybridMultilevel"/>
    <w:tmpl w:val="8102CB74"/>
    <w:lvl w:ilvl="0" w:tplc="AF6E8D5E">
      <w:start w:val="2"/>
      <w:numFmt w:val="decimal"/>
      <w:lvlText w:val="%1"/>
      <w:lvlJc w:val="left"/>
    </w:lvl>
    <w:lvl w:ilvl="1" w:tplc="BB08D9C0">
      <w:numFmt w:val="decimal"/>
      <w:lvlText w:val=""/>
      <w:lvlJc w:val="left"/>
    </w:lvl>
    <w:lvl w:ilvl="2" w:tplc="3F82C5C0">
      <w:numFmt w:val="decimal"/>
      <w:lvlText w:val=""/>
      <w:lvlJc w:val="left"/>
    </w:lvl>
    <w:lvl w:ilvl="3" w:tplc="136201A6">
      <w:numFmt w:val="decimal"/>
      <w:lvlText w:val=""/>
      <w:lvlJc w:val="left"/>
    </w:lvl>
    <w:lvl w:ilvl="4" w:tplc="7F7C2948">
      <w:numFmt w:val="decimal"/>
      <w:lvlText w:val=""/>
      <w:lvlJc w:val="left"/>
    </w:lvl>
    <w:lvl w:ilvl="5" w:tplc="336AF34A">
      <w:numFmt w:val="decimal"/>
      <w:lvlText w:val=""/>
      <w:lvlJc w:val="left"/>
    </w:lvl>
    <w:lvl w:ilvl="6" w:tplc="1082D1EE">
      <w:numFmt w:val="decimal"/>
      <w:lvlText w:val=""/>
      <w:lvlJc w:val="left"/>
    </w:lvl>
    <w:lvl w:ilvl="7" w:tplc="4CF494DE">
      <w:numFmt w:val="decimal"/>
      <w:lvlText w:val=""/>
      <w:lvlJc w:val="left"/>
    </w:lvl>
    <w:lvl w:ilvl="8" w:tplc="8DD0C890">
      <w:numFmt w:val="decimal"/>
      <w:lvlText w:val=""/>
      <w:lvlJc w:val="left"/>
    </w:lvl>
  </w:abstractNum>
  <w:abstractNum w:abstractNumId="45" w15:restartNumberingAfterBreak="0">
    <w:nsid w:val="75C6C33A"/>
    <w:multiLevelType w:val="hybridMultilevel"/>
    <w:tmpl w:val="7BBAF82E"/>
    <w:lvl w:ilvl="0" w:tplc="BAD64860">
      <w:start w:val="18"/>
      <w:numFmt w:val="decimal"/>
      <w:lvlText w:val="%1."/>
      <w:lvlJc w:val="left"/>
    </w:lvl>
    <w:lvl w:ilvl="1" w:tplc="D9B0EB8C">
      <w:numFmt w:val="decimal"/>
      <w:lvlText w:val=""/>
      <w:lvlJc w:val="left"/>
    </w:lvl>
    <w:lvl w:ilvl="2" w:tplc="DE7E4040">
      <w:numFmt w:val="decimal"/>
      <w:lvlText w:val=""/>
      <w:lvlJc w:val="left"/>
    </w:lvl>
    <w:lvl w:ilvl="3" w:tplc="6B5AD222">
      <w:numFmt w:val="decimal"/>
      <w:lvlText w:val=""/>
      <w:lvlJc w:val="left"/>
    </w:lvl>
    <w:lvl w:ilvl="4" w:tplc="F7900DBA">
      <w:numFmt w:val="decimal"/>
      <w:lvlText w:val=""/>
      <w:lvlJc w:val="left"/>
    </w:lvl>
    <w:lvl w:ilvl="5" w:tplc="E41A6986">
      <w:numFmt w:val="decimal"/>
      <w:lvlText w:val=""/>
      <w:lvlJc w:val="left"/>
    </w:lvl>
    <w:lvl w:ilvl="6" w:tplc="B9B60668">
      <w:numFmt w:val="decimal"/>
      <w:lvlText w:val=""/>
      <w:lvlJc w:val="left"/>
    </w:lvl>
    <w:lvl w:ilvl="7" w:tplc="2820D230">
      <w:numFmt w:val="decimal"/>
      <w:lvlText w:val=""/>
      <w:lvlJc w:val="left"/>
    </w:lvl>
    <w:lvl w:ilvl="8" w:tplc="29B69C1E">
      <w:numFmt w:val="decimal"/>
      <w:lvlText w:val=""/>
      <w:lvlJc w:val="left"/>
    </w:lvl>
  </w:abstractNum>
  <w:abstractNum w:abstractNumId="46" w15:restartNumberingAfterBreak="0">
    <w:nsid w:val="7644A45C"/>
    <w:multiLevelType w:val="hybridMultilevel"/>
    <w:tmpl w:val="0DBA1A98"/>
    <w:lvl w:ilvl="0" w:tplc="BB3A30E8">
      <w:start w:val="7"/>
      <w:numFmt w:val="decimal"/>
      <w:lvlText w:val="%1"/>
      <w:lvlJc w:val="left"/>
    </w:lvl>
    <w:lvl w:ilvl="1" w:tplc="B16E765A">
      <w:numFmt w:val="decimal"/>
      <w:lvlText w:val=""/>
      <w:lvlJc w:val="left"/>
    </w:lvl>
    <w:lvl w:ilvl="2" w:tplc="BF0CCD04">
      <w:numFmt w:val="decimal"/>
      <w:lvlText w:val=""/>
      <w:lvlJc w:val="left"/>
    </w:lvl>
    <w:lvl w:ilvl="3" w:tplc="967E0C24">
      <w:numFmt w:val="decimal"/>
      <w:lvlText w:val=""/>
      <w:lvlJc w:val="left"/>
    </w:lvl>
    <w:lvl w:ilvl="4" w:tplc="3468DF52">
      <w:numFmt w:val="decimal"/>
      <w:lvlText w:val=""/>
      <w:lvlJc w:val="left"/>
    </w:lvl>
    <w:lvl w:ilvl="5" w:tplc="D31467A2">
      <w:numFmt w:val="decimal"/>
      <w:lvlText w:val=""/>
      <w:lvlJc w:val="left"/>
    </w:lvl>
    <w:lvl w:ilvl="6" w:tplc="20A6EF8C">
      <w:numFmt w:val="decimal"/>
      <w:lvlText w:val=""/>
      <w:lvlJc w:val="left"/>
    </w:lvl>
    <w:lvl w:ilvl="7" w:tplc="6FB28336">
      <w:numFmt w:val="decimal"/>
      <w:lvlText w:val=""/>
      <w:lvlJc w:val="left"/>
    </w:lvl>
    <w:lvl w:ilvl="8" w:tplc="1FCEA40A">
      <w:numFmt w:val="decimal"/>
      <w:lvlText w:val=""/>
      <w:lvlJc w:val="left"/>
    </w:lvl>
  </w:abstractNum>
  <w:abstractNum w:abstractNumId="47" w15:restartNumberingAfterBreak="0">
    <w:nsid w:val="7724C67E"/>
    <w:multiLevelType w:val="hybridMultilevel"/>
    <w:tmpl w:val="C0F40AD8"/>
    <w:lvl w:ilvl="0" w:tplc="47B663CA">
      <w:start w:val="1"/>
      <w:numFmt w:val="bullet"/>
      <w:lvlText w:val="•"/>
      <w:lvlJc w:val="left"/>
    </w:lvl>
    <w:lvl w:ilvl="1" w:tplc="ACE43018">
      <w:numFmt w:val="decimal"/>
      <w:lvlText w:val=""/>
      <w:lvlJc w:val="left"/>
    </w:lvl>
    <w:lvl w:ilvl="2" w:tplc="6B02A6C4">
      <w:numFmt w:val="decimal"/>
      <w:lvlText w:val=""/>
      <w:lvlJc w:val="left"/>
    </w:lvl>
    <w:lvl w:ilvl="3" w:tplc="2CC2936C">
      <w:numFmt w:val="decimal"/>
      <w:lvlText w:val=""/>
      <w:lvlJc w:val="left"/>
    </w:lvl>
    <w:lvl w:ilvl="4" w:tplc="11DC725A">
      <w:numFmt w:val="decimal"/>
      <w:lvlText w:val=""/>
      <w:lvlJc w:val="left"/>
    </w:lvl>
    <w:lvl w:ilvl="5" w:tplc="6FB4B654">
      <w:numFmt w:val="decimal"/>
      <w:lvlText w:val=""/>
      <w:lvlJc w:val="left"/>
    </w:lvl>
    <w:lvl w:ilvl="6" w:tplc="62408950">
      <w:numFmt w:val="decimal"/>
      <w:lvlText w:val=""/>
      <w:lvlJc w:val="left"/>
    </w:lvl>
    <w:lvl w:ilvl="7" w:tplc="361E7E88">
      <w:numFmt w:val="decimal"/>
      <w:lvlText w:val=""/>
      <w:lvlJc w:val="left"/>
    </w:lvl>
    <w:lvl w:ilvl="8" w:tplc="C646EF04">
      <w:numFmt w:val="decimal"/>
      <w:lvlText w:val=""/>
      <w:lvlJc w:val="left"/>
    </w:lvl>
  </w:abstractNum>
  <w:abstractNum w:abstractNumId="48" w15:restartNumberingAfterBreak="0">
    <w:nsid w:val="77465F01"/>
    <w:multiLevelType w:val="hybridMultilevel"/>
    <w:tmpl w:val="5B426300"/>
    <w:lvl w:ilvl="0" w:tplc="61485CB0">
      <w:start w:val="1"/>
      <w:numFmt w:val="bullet"/>
      <w:lvlText w:val="•"/>
      <w:lvlJc w:val="left"/>
    </w:lvl>
    <w:lvl w:ilvl="1" w:tplc="570AB246">
      <w:numFmt w:val="decimal"/>
      <w:lvlText w:val=""/>
      <w:lvlJc w:val="left"/>
    </w:lvl>
    <w:lvl w:ilvl="2" w:tplc="CDE2DC84">
      <w:numFmt w:val="decimal"/>
      <w:lvlText w:val=""/>
      <w:lvlJc w:val="left"/>
    </w:lvl>
    <w:lvl w:ilvl="3" w:tplc="3040621E">
      <w:numFmt w:val="decimal"/>
      <w:lvlText w:val=""/>
      <w:lvlJc w:val="left"/>
    </w:lvl>
    <w:lvl w:ilvl="4" w:tplc="A2D65700">
      <w:numFmt w:val="decimal"/>
      <w:lvlText w:val=""/>
      <w:lvlJc w:val="left"/>
    </w:lvl>
    <w:lvl w:ilvl="5" w:tplc="1518A28A">
      <w:numFmt w:val="decimal"/>
      <w:lvlText w:val=""/>
      <w:lvlJc w:val="left"/>
    </w:lvl>
    <w:lvl w:ilvl="6" w:tplc="0BB0CB6A">
      <w:numFmt w:val="decimal"/>
      <w:lvlText w:val=""/>
      <w:lvlJc w:val="left"/>
    </w:lvl>
    <w:lvl w:ilvl="7" w:tplc="4A74BB98">
      <w:numFmt w:val="decimal"/>
      <w:lvlText w:val=""/>
      <w:lvlJc w:val="left"/>
    </w:lvl>
    <w:lvl w:ilvl="8" w:tplc="56B00F0C">
      <w:numFmt w:val="decimal"/>
      <w:lvlText w:val=""/>
      <w:lvlJc w:val="left"/>
    </w:lvl>
  </w:abstractNum>
  <w:abstractNum w:abstractNumId="49" w15:restartNumberingAfterBreak="0">
    <w:nsid w:val="79A1DEAA"/>
    <w:multiLevelType w:val="hybridMultilevel"/>
    <w:tmpl w:val="C6625846"/>
    <w:lvl w:ilvl="0" w:tplc="D45C4FD4">
      <w:start w:val="3"/>
      <w:numFmt w:val="decimal"/>
      <w:lvlText w:val="%1."/>
      <w:lvlJc w:val="left"/>
    </w:lvl>
    <w:lvl w:ilvl="1" w:tplc="0BB2F1FC">
      <w:numFmt w:val="decimal"/>
      <w:lvlText w:val=""/>
      <w:lvlJc w:val="left"/>
    </w:lvl>
    <w:lvl w:ilvl="2" w:tplc="F2204DD4">
      <w:numFmt w:val="decimal"/>
      <w:lvlText w:val=""/>
      <w:lvlJc w:val="left"/>
    </w:lvl>
    <w:lvl w:ilvl="3" w:tplc="2EAE49EC">
      <w:numFmt w:val="decimal"/>
      <w:lvlText w:val=""/>
      <w:lvlJc w:val="left"/>
    </w:lvl>
    <w:lvl w:ilvl="4" w:tplc="357E9926">
      <w:numFmt w:val="decimal"/>
      <w:lvlText w:val=""/>
      <w:lvlJc w:val="left"/>
    </w:lvl>
    <w:lvl w:ilvl="5" w:tplc="ED600D9A">
      <w:numFmt w:val="decimal"/>
      <w:lvlText w:val=""/>
      <w:lvlJc w:val="left"/>
    </w:lvl>
    <w:lvl w:ilvl="6" w:tplc="0C7E9E48">
      <w:numFmt w:val="decimal"/>
      <w:lvlText w:val=""/>
      <w:lvlJc w:val="left"/>
    </w:lvl>
    <w:lvl w:ilvl="7" w:tplc="D3FE6590">
      <w:numFmt w:val="decimal"/>
      <w:lvlText w:val=""/>
      <w:lvlJc w:val="left"/>
    </w:lvl>
    <w:lvl w:ilvl="8" w:tplc="BB008C50">
      <w:numFmt w:val="decimal"/>
      <w:lvlText w:val=""/>
      <w:lvlJc w:val="left"/>
    </w:lvl>
  </w:abstractNum>
  <w:abstractNum w:abstractNumId="50" w15:restartNumberingAfterBreak="0">
    <w:nsid w:val="7A6D8D3C"/>
    <w:multiLevelType w:val="hybridMultilevel"/>
    <w:tmpl w:val="5934A23C"/>
    <w:lvl w:ilvl="0" w:tplc="5AA01D92">
      <w:start w:val="1"/>
      <w:numFmt w:val="decimal"/>
      <w:lvlText w:val="%1"/>
      <w:lvlJc w:val="left"/>
    </w:lvl>
    <w:lvl w:ilvl="1" w:tplc="B574AD78">
      <w:numFmt w:val="decimal"/>
      <w:lvlText w:val=""/>
      <w:lvlJc w:val="left"/>
    </w:lvl>
    <w:lvl w:ilvl="2" w:tplc="53CC0CF8">
      <w:numFmt w:val="decimal"/>
      <w:lvlText w:val=""/>
      <w:lvlJc w:val="left"/>
    </w:lvl>
    <w:lvl w:ilvl="3" w:tplc="D39C826E">
      <w:numFmt w:val="decimal"/>
      <w:lvlText w:val=""/>
      <w:lvlJc w:val="left"/>
    </w:lvl>
    <w:lvl w:ilvl="4" w:tplc="1338AC6A">
      <w:numFmt w:val="decimal"/>
      <w:lvlText w:val=""/>
      <w:lvlJc w:val="left"/>
    </w:lvl>
    <w:lvl w:ilvl="5" w:tplc="DE120A3C">
      <w:numFmt w:val="decimal"/>
      <w:lvlText w:val=""/>
      <w:lvlJc w:val="left"/>
    </w:lvl>
    <w:lvl w:ilvl="6" w:tplc="D99E37B6">
      <w:numFmt w:val="decimal"/>
      <w:lvlText w:val=""/>
      <w:lvlJc w:val="left"/>
    </w:lvl>
    <w:lvl w:ilvl="7" w:tplc="AB2E94EE">
      <w:numFmt w:val="decimal"/>
      <w:lvlText w:val=""/>
      <w:lvlJc w:val="left"/>
    </w:lvl>
    <w:lvl w:ilvl="8" w:tplc="EED62050">
      <w:numFmt w:val="decimal"/>
      <w:lvlText w:val=""/>
      <w:lvlJc w:val="left"/>
    </w:lvl>
  </w:abstractNum>
  <w:abstractNum w:abstractNumId="51" w15:restartNumberingAfterBreak="0">
    <w:nsid w:val="7C3DBD3D"/>
    <w:multiLevelType w:val="hybridMultilevel"/>
    <w:tmpl w:val="36E0B756"/>
    <w:lvl w:ilvl="0" w:tplc="E152A876">
      <w:start w:val="1"/>
      <w:numFmt w:val="bullet"/>
      <w:lvlText w:val="▲"/>
      <w:lvlJc w:val="left"/>
    </w:lvl>
    <w:lvl w:ilvl="1" w:tplc="404AC73A">
      <w:numFmt w:val="decimal"/>
      <w:lvlText w:val=""/>
      <w:lvlJc w:val="left"/>
    </w:lvl>
    <w:lvl w:ilvl="2" w:tplc="96DC198C">
      <w:numFmt w:val="decimal"/>
      <w:lvlText w:val=""/>
      <w:lvlJc w:val="left"/>
    </w:lvl>
    <w:lvl w:ilvl="3" w:tplc="945056D2">
      <w:numFmt w:val="decimal"/>
      <w:lvlText w:val=""/>
      <w:lvlJc w:val="left"/>
    </w:lvl>
    <w:lvl w:ilvl="4" w:tplc="2266E770">
      <w:numFmt w:val="decimal"/>
      <w:lvlText w:val=""/>
      <w:lvlJc w:val="left"/>
    </w:lvl>
    <w:lvl w:ilvl="5" w:tplc="5BC86844">
      <w:numFmt w:val="decimal"/>
      <w:lvlText w:val=""/>
      <w:lvlJc w:val="left"/>
    </w:lvl>
    <w:lvl w:ilvl="6" w:tplc="4E325838">
      <w:numFmt w:val="decimal"/>
      <w:lvlText w:val=""/>
      <w:lvlJc w:val="left"/>
    </w:lvl>
    <w:lvl w:ilvl="7" w:tplc="C6FEA392">
      <w:numFmt w:val="decimal"/>
      <w:lvlText w:val=""/>
      <w:lvlJc w:val="left"/>
    </w:lvl>
    <w:lvl w:ilvl="8" w:tplc="8338841A">
      <w:numFmt w:val="decimal"/>
      <w:lvlText w:val=""/>
      <w:lvlJc w:val="left"/>
    </w:lvl>
  </w:abstractNum>
  <w:num w:numId="1">
    <w:abstractNumId w:val="5"/>
  </w:num>
  <w:num w:numId="2">
    <w:abstractNumId w:val="28"/>
  </w:num>
  <w:num w:numId="3">
    <w:abstractNumId w:val="41"/>
  </w:num>
  <w:num w:numId="4">
    <w:abstractNumId w:val="12"/>
  </w:num>
  <w:num w:numId="5">
    <w:abstractNumId w:val="3"/>
  </w:num>
  <w:num w:numId="6">
    <w:abstractNumId w:val="0"/>
  </w:num>
  <w:num w:numId="7">
    <w:abstractNumId w:val="20"/>
  </w:num>
  <w:num w:numId="8">
    <w:abstractNumId w:val="2"/>
  </w:num>
  <w:num w:numId="9">
    <w:abstractNumId w:val="8"/>
  </w:num>
  <w:num w:numId="10">
    <w:abstractNumId w:val="51"/>
  </w:num>
  <w:num w:numId="11">
    <w:abstractNumId w:val="43"/>
  </w:num>
  <w:num w:numId="12">
    <w:abstractNumId w:val="38"/>
  </w:num>
  <w:num w:numId="13">
    <w:abstractNumId w:val="9"/>
  </w:num>
  <w:num w:numId="14">
    <w:abstractNumId w:val="24"/>
  </w:num>
  <w:num w:numId="15">
    <w:abstractNumId w:val="15"/>
  </w:num>
  <w:num w:numId="16">
    <w:abstractNumId w:val="35"/>
  </w:num>
  <w:num w:numId="17">
    <w:abstractNumId w:val="22"/>
  </w:num>
  <w:num w:numId="18">
    <w:abstractNumId w:val="29"/>
  </w:num>
  <w:num w:numId="19">
    <w:abstractNumId w:val="23"/>
  </w:num>
  <w:num w:numId="20">
    <w:abstractNumId w:val="1"/>
  </w:num>
  <w:num w:numId="21">
    <w:abstractNumId w:val="17"/>
  </w:num>
  <w:num w:numId="22">
    <w:abstractNumId w:val="48"/>
  </w:num>
  <w:num w:numId="23">
    <w:abstractNumId w:val="47"/>
  </w:num>
  <w:num w:numId="24">
    <w:abstractNumId w:val="33"/>
  </w:num>
  <w:num w:numId="25">
    <w:abstractNumId w:val="10"/>
  </w:num>
  <w:num w:numId="26">
    <w:abstractNumId w:val="34"/>
  </w:num>
  <w:num w:numId="27">
    <w:abstractNumId w:val="26"/>
  </w:num>
  <w:num w:numId="28">
    <w:abstractNumId w:val="14"/>
  </w:num>
  <w:num w:numId="29">
    <w:abstractNumId w:val="32"/>
  </w:num>
  <w:num w:numId="30">
    <w:abstractNumId w:val="4"/>
  </w:num>
  <w:num w:numId="31">
    <w:abstractNumId w:val="19"/>
  </w:num>
  <w:num w:numId="32">
    <w:abstractNumId w:val="40"/>
  </w:num>
  <w:num w:numId="33">
    <w:abstractNumId w:val="37"/>
  </w:num>
  <w:num w:numId="34">
    <w:abstractNumId w:val="11"/>
  </w:num>
  <w:num w:numId="35">
    <w:abstractNumId w:val="7"/>
  </w:num>
  <w:num w:numId="36">
    <w:abstractNumId w:val="42"/>
  </w:num>
  <w:num w:numId="37">
    <w:abstractNumId w:val="13"/>
  </w:num>
  <w:num w:numId="38">
    <w:abstractNumId w:val="31"/>
  </w:num>
  <w:num w:numId="39">
    <w:abstractNumId w:val="50"/>
  </w:num>
  <w:num w:numId="40">
    <w:abstractNumId w:val="25"/>
  </w:num>
  <w:num w:numId="41">
    <w:abstractNumId w:val="27"/>
  </w:num>
  <w:num w:numId="42">
    <w:abstractNumId w:val="39"/>
  </w:num>
  <w:num w:numId="43">
    <w:abstractNumId w:val="18"/>
  </w:num>
  <w:num w:numId="44">
    <w:abstractNumId w:val="46"/>
  </w:num>
  <w:num w:numId="45">
    <w:abstractNumId w:val="16"/>
  </w:num>
  <w:num w:numId="46">
    <w:abstractNumId w:val="36"/>
  </w:num>
  <w:num w:numId="47">
    <w:abstractNumId w:val="30"/>
  </w:num>
  <w:num w:numId="48">
    <w:abstractNumId w:val="44"/>
  </w:num>
  <w:num w:numId="49">
    <w:abstractNumId w:val="21"/>
  </w:num>
  <w:num w:numId="50">
    <w:abstractNumId w:val="6"/>
  </w:num>
  <w:num w:numId="51">
    <w:abstractNumId w:val="49"/>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70F"/>
    <w:rsid w:val="00010AF4"/>
    <w:rsid w:val="003D650E"/>
    <w:rsid w:val="006D3504"/>
    <w:rsid w:val="00941C07"/>
    <w:rsid w:val="00B8570F"/>
    <w:rsid w:val="00C62232"/>
    <w:rsid w:val="00D37BC5"/>
    <w:rsid w:val="00D909E0"/>
    <w:rsid w:val="00E2078C"/>
    <w:rsid w:val="00E66752"/>
    <w:rsid w:val="00FB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31435-83A2-43A7-85E5-DB245CF4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jpeg"/><Relationship Id="rId21" Type="http://schemas.openxmlformats.org/officeDocument/2006/relationships/image" Target="media/image17.jpeg"/><Relationship Id="rId42" Type="http://schemas.openxmlformats.org/officeDocument/2006/relationships/image" Target="media/image38.jpeg"/><Relationship Id="rId63" Type="http://schemas.openxmlformats.org/officeDocument/2006/relationships/image" Target="media/image59.jpeg"/><Relationship Id="rId84" Type="http://schemas.openxmlformats.org/officeDocument/2006/relationships/image" Target="media/image80.jpeg"/><Relationship Id="rId138" Type="http://schemas.openxmlformats.org/officeDocument/2006/relationships/image" Target="media/image134.jpeg"/><Relationship Id="rId159" Type="http://schemas.openxmlformats.org/officeDocument/2006/relationships/image" Target="media/image155.jpeg"/><Relationship Id="rId170" Type="http://schemas.openxmlformats.org/officeDocument/2006/relationships/image" Target="media/image166.jpeg"/><Relationship Id="rId191" Type="http://schemas.openxmlformats.org/officeDocument/2006/relationships/image" Target="media/image187.jpeg"/><Relationship Id="rId205" Type="http://schemas.openxmlformats.org/officeDocument/2006/relationships/image" Target="media/image201.jpeg"/><Relationship Id="rId226" Type="http://schemas.openxmlformats.org/officeDocument/2006/relationships/image" Target="media/image222.jpeg"/><Relationship Id="rId247" Type="http://schemas.openxmlformats.org/officeDocument/2006/relationships/image" Target="media/image243.jpeg"/><Relationship Id="rId107" Type="http://schemas.openxmlformats.org/officeDocument/2006/relationships/image" Target="media/image103.jpeg"/><Relationship Id="rId11" Type="http://schemas.openxmlformats.org/officeDocument/2006/relationships/image" Target="media/image7.jpeg"/><Relationship Id="rId32" Type="http://schemas.openxmlformats.org/officeDocument/2006/relationships/image" Target="media/image28.jpeg"/><Relationship Id="rId53" Type="http://schemas.openxmlformats.org/officeDocument/2006/relationships/image" Target="media/image49.jpeg"/><Relationship Id="rId74" Type="http://schemas.openxmlformats.org/officeDocument/2006/relationships/image" Target="media/image70.jpeg"/><Relationship Id="rId128" Type="http://schemas.openxmlformats.org/officeDocument/2006/relationships/image" Target="media/image124.jpeg"/><Relationship Id="rId149" Type="http://schemas.openxmlformats.org/officeDocument/2006/relationships/image" Target="media/image145.jpeg"/><Relationship Id="rId5" Type="http://schemas.openxmlformats.org/officeDocument/2006/relationships/image" Target="media/image1.jpeg"/><Relationship Id="rId95" Type="http://schemas.openxmlformats.org/officeDocument/2006/relationships/image" Target="media/image91.jpeg"/><Relationship Id="rId160" Type="http://schemas.openxmlformats.org/officeDocument/2006/relationships/image" Target="media/image156.jpeg"/><Relationship Id="rId181" Type="http://schemas.openxmlformats.org/officeDocument/2006/relationships/image" Target="media/image177.jpeg"/><Relationship Id="rId216" Type="http://schemas.openxmlformats.org/officeDocument/2006/relationships/image" Target="media/image212.jpeg"/><Relationship Id="rId237" Type="http://schemas.openxmlformats.org/officeDocument/2006/relationships/image" Target="media/image233.jpeg"/><Relationship Id="rId22" Type="http://schemas.openxmlformats.org/officeDocument/2006/relationships/image" Target="media/image18.jpeg"/><Relationship Id="rId43" Type="http://schemas.openxmlformats.org/officeDocument/2006/relationships/image" Target="media/image39.jpeg"/><Relationship Id="rId64" Type="http://schemas.openxmlformats.org/officeDocument/2006/relationships/image" Target="media/image60.jpeg"/><Relationship Id="rId118" Type="http://schemas.openxmlformats.org/officeDocument/2006/relationships/image" Target="media/image114.jpeg"/><Relationship Id="rId139" Type="http://schemas.openxmlformats.org/officeDocument/2006/relationships/image" Target="media/image135.jpeg"/><Relationship Id="rId85" Type="http://schemas.openxmlformats.org/officeDocument/2006/relationships/image" Target="media/image81.jpeg"/><Relationship Id="rId150" Type="http://schemas.openxmlformats.org/officeDocument/2006/relationships/image" Target="media/image146.jpeg"/><Relationship Id="rId171" Type="http://schemas.openxmlformats.org/officeDocument/2006/relationships/image" Target="media/image167.jpeg"/><Relationship Id="rId192" Type="http://schemas.openxmlformats.org/officeDocument/2006/relationships/image" Target="media/image188.jpeg"/><Relationship Id="rId206" Type="http://schemas.openxmlformats.org/officeDocument/2006/relationships/image" Target="media/image202.jpeg"/><Relationship Id="rId227" Type="http://schemas.openxmlformats.org/officeDocument/2006/relationships/image" Target="media/image223.jpeg"/><Relationship Id="rId248" Type="http://schemas.openxmlformats.org/officeDocument/2006/relationships/image" Target="media/image244.jpeg"/><Relationship Id="rId12" Type="http://schemas.openxmlformats.org/officeDocument/2006/relationships/image" Target="media/image8.jpeg"/><Relationship Id="rId33" Type="http://schemas.openxmlformats.org/officeDocument/2006/relationships/image" Target="media/image29.jpeg"/><Relationship Id="rId108" Type="http://schemas.openxmlformats.org/officeDocument/2006/relationships/image" Target="media/image104.jpeg"/><Relationship Id="rId129" Type="http://schemas.openxmlformats.org/officeDocument/2006/relationships/image" Target="media/image125.jpeg"/><Relationship Id="rId54" Type="http://schemas.openxmlformats.org/officeDocument/2006/relationships/image" Target="media/image50.jpeg"/><Relationship Id="rId70" Type="http://schemas.openxmlformats.org/officeDocument/2006/relationships/image" Target="media/image66.jpeg"/><Relationship Id="rId75" Type="http://schemas.openxmlformats.org/officeDocument/2006/relationships/image" Target="media/image71.jpeg"/><Relationship Id="rId91" Type="http://schemas.openxmlformats.org/officeDocument/2006/relationships/image" Target="media/image87.jpeg"/><Relationship Id="rId96" Type="http://schemas.openxmlformats.org/officeDocument/2006/relationships/image" Target="media/image92.jpeg"/><Relationship Id="rId140" Type="http://schemas.openxmlformats.org/officeDocument/2006/relationships/image" Target="media/image136.jpeg"/><Relationship Id="rId145" Type="http://schemas.openxmlformats.org/officeDocument/2006/relationships/image" Target="media/image141.jpeg"/><Relationship Id="rId161" Type="http://schemas.openxmlformats.org/officeDocument/2006/relationships/image" Target="media/image157.jpeg"/><Relationship Id="rId166" Type="http://schemas.openxmlformats.org/officeDocument/2006/relationships/image" Target="media/image162.jpeg"/><Relationship Id="rId182" Type="http://schemas.openxmlformats.org/officeDocument/2006/relationships/image" Target="media/image178.jpeg"/><Relationship Id="rId187" Type="http://schemas.openxmlformats.org/officeDocument/2006/relationships/image" Target="media/image183.jpeg"/><Relationship Id="rId217" Type="http://schemas.openxmlformats.org/officeDocument/2006/relationships/image" Target="media/image213.jpeg"/><Relationship Id="rId1" Type="http://schemas.openxmlformats.org/officeDocument/2006/relationships/numbering" Target="numbering.xml"/><Relationship Id="rId6" Type="http://schemas.openxmlformats.org/officeDocument/2006/relationships/image" Target="media/image2.jpeg"/><Relationship Id="rId212" Type="http://schemas.openxmlformats.org/officeDocument/2006/relationships/image" Target="media/image208.jpeg"/><Relationship Id="rId233" Type="http://schemas.openxmlformats.org/officeDocument/2006/relationships/image" Target="media/image229.jpeg"/><Relationship Id="rId238" Type="http://schemas.openxmlformats.org/officeDocument/2006/relationships/image" Target="media/image234.jpeg"/><Relationship Id="rId254" Type="http://schemas.openxmlformats.org/officeDocument/2006/relationships/fontTable" Target="fontTable.xml"/><Relationship Id="rId23" Type="http://schemas.openxmlformats.org/officeDocument/2006/relationships/image" Target="media/image19.jpeg"/><Relationship Id="rId28" Type="http://schemas.openxmlformats.org/officeDocument/2006/relationships/image" Target="media/image24.jpeg"/><Relationship Id="rId49" Type="http://schemas.openxmlformats.org/officeDocument/2006/relationships/image" Target="media/image45.jpeg"/><Relationship Id="rId114" Type="http://schemas.openxmlformats.org/officeDocument/2006/relationships/image" Target="media/image110.jpeg"/><Relationship Id="rId119" Type="http://schemas.openxmlformats.org/officeDocument/2006/relationships/image" Target="media/image115.jpeg"/><Relationship Id="rId44" Type="http://schemas.openxmlformats.org/officeDocument/2006/relationships/image" Target="media/image40.jpeg"/><Relationship Id="rId60" Type="http://schemas.openxmlformats.org/officeDocument/2006/relationships/image" Target="media/image56.jpeg"/><Relationship Id="rId65" Type="http://schemas.openxmlformats.org/officeDocument/2006/relationships/image" Target="media/image61.jpeg"/><Relationship Id="rId81" Type="http://schemas.openxmlformats.org/officeDocument/2006/relationships/image" Target="media/image77.jpeg"/><Relationship Id="rId86" Type="http://schemas.openxmlformats.org/officeDocument/2006/relationships/image" Target="media/image82.jpeg"/><Relationship Id="rId130" Type="http://schemas.openxmlformats.org/officeDocument/2006/relationships/image" Target="media/image126.jpeg"/><Relationship Id="rId135" Type="http://schemas.openxmlformats.org/officeDocument/2006/relationships/image" Target="media/image131.jpeg"/><Relationship Id="rId151" Type="http://schemas.openxmlformats.org/officeDocument/2006/relationships/image" Target="media/image147.jpeg"/><Relationship Id="rId156" Type="http://schemas.openxmlformats.org/officeDocument/2006/relationships/image" Target="media/image152.jpeg"/><Relationship Id="rId177" Type="http://schemas.openxmlformats.org/officeDocument/2006/relationships/image" Target="media/image173.jpeg"/><Relationship Id="rId198" Type="http://schemas.openxmlformats.org/officeDocument/2006/relationships/image" Target="media/image194.jpeg"/><Relationship Id="rId172" Type="http://schemas.openxmlformats.org/officeDocument/2006/relationships/image" Target="media/image168.jpeg"/><Relationship Id="rId193" Type="http://schemas.openxmlformats.org/officeDocument/2006/relationships/image" Target="media/image189.jpeg"/><Relationship Id="rId202" Type="http://schemas.openxmlformats.org/officeDocument/2006/relationships/image" Target="media/image198.jpeg"/><Relationship Id="rId207" Type="http://schemas.openxmlformats.org/officeDocument/2006/relationships/image" Target="media/image203.jpeg"/><Relationship Id="rId223" Type="http://schemas.openxmlformats.org/officeDocument/2006/relationships/image" Target="media/image219.jpeg"/><Relationship Id="rId228" Type="http://schemas.openxmlformats.org/officeDocument/2006/relationships/image" Target="media/image224.jpeg"/><Relationship Id="rId244" Type="http://schemas.openxmlformats.org/officeDocument/2006/relationships/image" Target="media/image240.jpeg"/><Relationship Id="rId249" Type="http://schemas.openxmlformats.org/officeDocument/2006/relationships/image" Target="media/image245.jpeg"/><Relationship Id="rId13" Type="http://schemas.openxmlformats.org/officeDocument/2006/relationships/image" Target="media/image9.jpeg"/><Relationship Id="rId18" Type="http://schemas.openxmlformats.org/officeDocument/2006/relationships/image" Target="media/image14.jpeg"/><Relationship Id="rId39" Type="http://schemas.openxmlformats.org/officeDocument/2006/relationships/image" Target="media/image35.jpeg"/><Relationship Id="rId109" Type="http://schemas.openxmlformats.org/officeDocument/2006/relationships/image" Target="media/image105.jpeg"/><Relationship Id="rId34" Type="http://schemas.openxmlformats.org/officeDocument/2006/relationships/image" Target="media/image30.jpeg"/><Relationship Id="rId50" Type="http://schemas.openxmlformats.org/officeDocument/2006/relationships/image" Target="media/image46.jpeg"/><Relationship Id="rId55" Type="http://schemas.openxmlformats.org/officeDocument/2006/relationships/image" Target="media/image51.jpeg"/><Relationship Id="rId76" Type="http://schemas.openxmlformats.org/officeDocument/2006/relationships/image" Target="media/image72.jpeg"/><Relationship Id="rId97" Type="http://schemas.openxmlformats.org/officeDocument/2006/relationships/image" Target="media/image93.jpeg"/><Relationship Id="rId104" Type="http://schemas.openxmlformats.org/officeDocument/2006/relationships/image" Target="media/image100.jpeg"/><Relationship Id="rId120" Type="http://schemas.openxmlformats.org/officeDocument/2006/relationships/image" Target="media/image116.jpeg"/><Relationship Id="rId125" Type="http://schemas.openxmlformats.org/officeDocument/2006/relationships/image" Target="media/image121.jpeg"/><Relationship Id="rId141" Type="http://schemas.openxmlformats.org/officeDocument/2006/relationships/image" Target="media/image137.jpeg"/><Relationship Id="rId146" Type="http://schemas.openxmlformats.org/officeDocument/2006/relationships/image" Target="media/image142.jpeg"/><Relationship Id="rId167" Type="http://schemas.openxmlformats.org/officeDocument/2006/relationships/image" Target="media/image163.jpeg"/><Relationship Id="rId188" Type="http://schemas.openxmlformats.org/officeDocument/2006/relationships/image" Target="media/image184.jpeg"/><Relationship Id="rId7" Type="http://schemas.openxmlformats.org/officeDocument/2006/relationships/image" Target="media/image3.jpeg"/><Relationship Id="rId71" Type="http://schemas.openxmlformats.org/officeDocument/2006/relationships/image" Target="media/image67.jpeg"/><Relationship Id="rId92" Type="http://schemas.openxmlformats.org/officeDocument/2006/relationships/image" Target="media/image88.jpeg"/><Relationship Id="rId162" Type="http://schemas.openxmlformats.org/officeDocument/2006/relationships/image" Target="media/image158.jpeg"/><Relationship Id="rId183" Type="http://schemas.openxmlformats.org/officeDocument/2006/relationships/image" Target="media/image179.jpeg"/><Relationship Id="rId213" Type="http://schemas.openxmlformats.org/officeDocument/2006/relationships/image" Target="media/image209.jpeg"/><Relationship Id="rId218" Type="http://schemas.openxmlformats.org/officeDocument/2006/relationships/image" Target="media/image214.jpeg"/><Relationship Id="rId234" Type="http://schemas.openxmlformats.org/officeDocument/2006/relationships/image" Target="media/image230.jpeg"/><Relationship Id="rId239" Type="http://schemas.openxmlformats.org/officeDocument/2006/relationships/image" Target="media/image235.jpeg"/><Relationship Id="rId2" Type="http://schemas.openxmlformats.org/officeDocument/2006/relationships/styles" Target="styles.xml"/><Relationship Id="rId29" Type="http://schemas.openxmlformats.org/officeDocument/2006/relationships/image" Target="media/image25.jpeg"/><Relationship Id="rId250" Type="http://schemas.openxmlformats.org/officeDocument/2006/relationships/image" Target="media/image246.jpeg"/><Relationship Id="rId255" Type="http://schemas.openxmlformats.org/officeDocument/2006/relationships/theme" Target="theme/theme1.xml"/><Relationship Id="rId24" Type="http://schemas.openxmlformats.org/officeDocument/2006/relationships/image" Target="media/image20.jpeg"/><Relationship Id="rId40" Type="http://schemas.openxmlformats.org/officeDocument/2006/relationships/image" Target="media/image36.jpeg"/><Relationship Id="rId45" Type="http://schemas.openxmlformats.org/officeDocument/2006/relationships/image" Target="media/image41.jpeg"/><Relationship Id="rId66" Type="http://schemas.openxmlformats.org/officeDocument/2006/relationships/image" Target="media/image62.jpeg"/><Relationship Id="rId87" Type="http://schemas.openxmlformats.org/officeDocument/2006/relationships/image" Target="media/image83.jpeg"/><Relationship Id="rId110" Type="http://schemas.openxmlformats.org/officeDocument/2006/relationships/image" Target="media/image106.jpeg"/><Relationship Id="rId115" Type="http://schemas.openxmlformats.org/officeDocument/2006/relationships/image" Target="media/image111.jpeg"/><Relationship Id="rId131" Type="http://schemas.openxmlformats.org/officeDocument/2006/relationships/image" Target="media/image127.jpeg"/><Relationship Id="rId136" Type="http://schemas.openxmlformats.org/officeDocument/2006/relationships/image" Target="media/image132.jpeg"/><Relationship Id="rId157" Type="http://schemas.openxmlformats.org/officeDocument/2006/relationships/image" Target="media/image153.jpeg"/><Relationship Id="rId178" Type="http://schemas.openxmlformats.org/officeDocument/2006/relationships/image" Target="media/image174.jpeg"/><Relationship Id="rId61" Type="http://schemas.openxmlformats.org/officeDocument/2006/relationships/image" Target="media/image57.jpeg"/><Relationship Id="rId82" Type="http://schemas.openxmlformats.org/officeDocument/2006/relationships/image" Target="media/image78.jpeg"/><Relationship Id="rId152" Type="http://schemas.openxmlformats.org/officeDocument/2006/relationships/image" Target="media/image148.jpeg"/><Relationship Id="rId173" Type="http://schemas.openxmlformats.org/officeDocument/2006/relationships/image" Target="media/image169.jpeg"/><Relationship Id="rId194" Type="http://schemas.openxmlformats.org/officeDocument/2006/relationships/image" Target="media/image190.jpeg"/><Relationship Id="rId199" Type="http://schemas.openxmlformats.org/officeDocument/2006/relationships/image" Target="media/image195.jpeg"/><Relationship Id="rId203" Type="http://schemas.openxmlformats.org/officeDocument/2006/relationships/image" Target="media/image199.jpeg"/><Relationship Id="rId208" Type="http://schemas.openxmlformats.org/officeDocument/2006/relationships/image" Target="media/image204.jpeg"/><Relationship Id="rId229" Type="http://schemas.openxmlformats.org/officeDocument/2006/relationships/image" Target="media/image225.jpeg"/><Relationship Id="rId19" Type="http://schemas.openxmlformats.org/officeDocument/2006/relationships/image" Target="media/image15.jpeg"/><Relationship Id="rId224" Type="http://schemas.openxmlformats.org/officeDocument/2006/relationships/image" Target="media/image220.jpeg"/><Relationship Id="rId240" Type="http://schemas.openxmlformats.org/officeDocument/2006/relationships/image" Target="media/image236.jpeg"/><Relationship Id="rId245" Type="http://schemas.openxmlformats.org/officeDocument/2006/relationships/image" Target="media/image241.jpeg"/><Relationship Id="rId14" Type="http://schemas.openxmlformats.org/officeDocument/2006/relationships/image" Target="media/image10.jpeg"/><Relationship Id="rId30" Type="http://schemas.openxmlformats.org/officeDocument/2006/relationships/image" Target="media/image26.jpeg"/><Relationship Id="rId35" Type="http://schemas.openxmlformats.org/officeDocument/2006/relationships/image" Target="media/image31.jpeg"/><Relationship Id="rId56" Type="http://schemas.openxmlformats.org/officeDocument/2006/relationships/image" Target="media/image52.jpeg"/><Relationship Id="rId77" Type="http://schemas.openxmlformats.org/officeDocument/2006/relationships/image" Target="media/image73.jpeg"/><Relationship Id="rId100" Type="http://schemas.openxmlformats.org/officeDocument/2006/relationships/image" Target="media/image96.jpeg"/><Relationship Id="rId105" Type="http://schemas.openxmlformats.org/officeDocument/2006/relationships/image" Target="media/image101.jpeg"/><Relationship Id="rId126" Type="http://schemas.openxmlformats.org/officeDocument/2006/relationships/image" Target="media/image122.jpeg"/><Relationship Id="rId147" Type="http://schemas.openxmlformats.org/officeDocument/2006/relationships/image" Target="media/image143.jpeg"/><Relationship Id="rId168" Type="http://schemas.openxmlformats.org/officeDocument/2006/relationships/image" Target="media/image164.jpeg"/><Relationship Id="rId8" Type="http://schemas.openxmlformats.org/officeDocument/2006/relationships/image" Target="media/image4.jpeg"/><Relationship Id="rId51" Type="http://schemas.openxmlformats.org/officeDocument/2006/relationships/image" Target="media/image47.jpeg"/><Relationship Id="rId72" Type="http://schemas.openxmlformats.org/officeDocument/2006/relationships/image" Target="media/image68.jpeg"/><Relationship Id="rId93" Type="http://schemas.openxmlformats.org/officeDocument/2006/relationships/image" Target="media/image89.jpeg"/><Relationship Id="rId98" Type="http://schemas.openxmlformats.org/officeDocument/2006/relationships/image" Target="media/image94.jpeg"/><Relationship Id="rId121" Type="http://schemas.openxmlformats.org/officeDocument/2006/relationships/image" Target="media/image117.jpeg"/><Relationship Id="rId142" Type="http://schemas.openxmlformats.org/officeDocument/2006/relationships/image" Target="media/image138.jpeg"/><Relationship Id="rId163" Type="http://schemas.openxmlformats.org/officeDocument/2006/relationships/image" Target="media/image159.jpeg"/><Relationship Id="rId184" Type="http://schemas.openxmlformats.org/officeDocument/2006/relationships/image" Target="media/image180.jpeg"/><Relationship Id="rId189" Type="http://schemas.openxmlformats.org/officeDocument/2006/relationships/image" Target="media/image185.jpeg"/><Relationship Id="rId219" Type="http://schemas.openxmlformats.org/officeDocument/2006/relationships/image" Target="media/image215.jpeg"/><Relationship Id="rId3" Type="http://schemas.openxmlformats.org/officeDocument/2006/relationships/settings" Target="settings.xml"/><Relationship Id="rId214" Type="http://schemas.openxmlformats.org/officeDocument/2006/relationships/image" Target="media/image210.jpeg"/><Relationship Id="rId230" Type="http://schemas.openxmlformats.org/officeDocument/2006/relationships/image" Target="media/image226.jpeg"/><Relationship Id="rId235" Type="http://schemas.openxmlformats.org/officeDocument/2006/relationships/image" Target="media/image231.jpeg"/><Relationship Id="rId251" Type="http://schemas.openxmlformats.org/officeDocument/2006/relationships/image" Target="media/image247.jpeg"/><Relationship Id="rId25" Type="http://schemas.openxmlformats.org/officeDocument/2006/relationships/image" Target="media/image21.jpeg"/><Relationship Id="rId46" Type="http://schemas.openxmlformats.org/officeDocument/2006/relationships/image" Target="media/image42.jpeg"/><Relationship Id="rId67" Type="http://schemas.openxmlformats.org/officeDocument/2006/relationships/image" Target="media/image63.jpeg"/><Relationship Id="rId116" Type="http://schemas.openxmlformats.org/officeDocument/2006/relationships/image" Target="media/image112.jpeg"/><Relationship Id="rId137" Type="http://schemas.openxmlformats.org/officeDocument/2006/relationships/image" Target="media/image133.jpeg"/><Relationship Id="rId158" Type="http://schemas.openxmlformats.org/officeDocument/2006/relationships/image" Target="media/image154.jpeg"/><Relationship Id="rId20" Type="http://schemas.openxmlformats.org/officeDocument/2006/relationships/image" Target="media/image16.jpeg"/><Relationship Id="rId41" Type="http://schemas.openxmlformats.org/officeDocument/2006/relationships/image" Target="media/image37.jpeg"/><Relationship Id="rId62" Type="http://schemas.openxmlformats.org/officeDocument/2006/relationships/image" Target="media/image58.jpeg"/><Relationship Id="rId83" Type="http://schemas.openxmlformats.org/officeDocument/2006/relationships/image" Target="media/image79.jpeg"/><Relationship Id="rId88" Type="http://schemas.openxmlformats.org/officeDocument/2006/relationships/image" Target="media/image84.jpeg"/><Relationship Id="rId111" Type="http://schemas.openxmlformats.org/officeDocument/2006/relationships/image" Target="media/image107.jpeg"/><Relationship Id="rId132" Type="http://schemas.openxmlformats.org/officeDocument/2006/relationships/image" Target="media/image128.jpeg"/><Relationship Id="rId153" Type="http://schemas.openxmlformats.org/officeDocument/2006/relationships/image" Target="media/image149.jpeg"/><Relationship Id="rId174" Type="http://schemas.openxmlformats.org/officeDocument/2006/relationships/image" Target="media/image170.jpeg"/><Relationship Id="rId179" Type="http://schemas.openxmlformats.org/officeDocument/2006/relationships/image" Target="media/image175.jpeg"/><Relationship Id="rId195" Type="http://schemas.openxmlformats.org/officeDocument/2006/relationships/image" Target="media/image191.jpeg"/><Relationship Id="rId209" Type="http://schemas.openxmlformats.org/officeDocument/2006/relationships/image" Target="media/image205.jpeg"/><Relationship Id="rId190" Type="http://schemas.openxmlformats.org/officeDocument/2006/relationships/image" Target="media/image186.jpeg"/><Relationship Id="rId204" Type="http://schemas.openxmlformats.org/officeDocument/2006/relationships/image" Target="media/image200.jpeg"/><Relationship Id="rId220" Type="http://schemas.openxmlformats.org/officeDocument/2006/relationships/image" Target="media/image216.jpeg"/><Relationship Id="rId225" Type="http://schemas.openxmlformats.org/officeDocument/2006/relationships/image" Target="media/image221.jpeg"/><Relationship Id="rId241" Type="http://schemas.openxmlformats.org/officeDocument/2006/relationships/image" Target="media/image237.jpeg"/><Relationship Id="rId246" Type="http://schemas.openxmlformats.org/officeDocument/2006/relationships/image" Target="media/image242.jpeg"/><Relationship Id="rId15" Type="http://schemas.openxmlformats.org/officeDocument/2006/relationships/image" Target="media/image11.jpeg"/><Relationship Id="rId36" Type="http://schemas.openxmlformats.org/officeDocument/2006/relationships/image" Target="media/image32.jpeg"/><Relationship Id="rId57" Type="http://schemas.openxmlformats.org/officeDocument/2006/relationships/image" Target="media/image53.jpeg"/><Relationship Id="rId106" Type="http://schemas.openxmlformats.org/officeDocument/2006/relationships/image" Target="media/image102.jpeg"/><Relationship Id="rId127" Type="http://schemas.openxmlformats.org/officeDocument/2006/relationships/image" Target="media/image123.jpeg"/><Relationship Id="rId10" Type="http://schemas.openxmlformats.org/officeDocument/2006/relationships/image" Target="media/image6.jpeg"/><Relationship Id="rId31" Type="http://schemas.openxmlformats.org/officeDocument/2006/relationships/image" Target="media/image27.jpeg"/><Relationship Id="rId52" Type="http://schemas.openxmlformats.org/officeDocument/2006/relationships/image" Target="media/image48.jpeg"/><Relationship Id="rId73" Type="http://schemas.openxmlformats.org/officeDocument/2006/relationships/image" Target="media/image69.jpeg"/><Relationship Id="rId78" Type="http://schemas.openxmlformats.org/officeDocument/2006/relationships/image" Target="media/image74.jpeg"/><Relationship Id="rId94" Type="http://schemas.openxmlformats.org/officeDocument/2006/relationships/image" Target="media/image90.jpeg"/><Relationship Id="rId99" Type="http://schemas.openxmlformats.org/officeDocument/2006/relationships/image" Target="media/image95.jpeg"/><Relationship Id="rId101" Type="http://schemas.openxmlformats.org/officeDocument/2006/relationships/image" Target="media/image97.jpeg"/><Relationship Id="rId122" Type="http://schemas.openxmlformats.org/officeDocument/2006/relationships/image" Target="media/image118.jpeg"/><Relationship Id="rId143" Type="http://schemas.openxmlformats.org/officeDocument/2006/relationships/image" Target="media/image139.jpeg"/><Relationship Id="rId148" Type="http://schemas.openxmlformats.org/officeDocument/2006/relationships/image" Target="media/image144.jpeg"/><Relationship Id="rId164" Type="http://schemas.openxmlformats.org/officeDocument/2006/relationships/image" Target="media/image160.jpeg"/><Relationship Id="rId169" Type="http://schemas.openxmlformats.org/officeDocument/2006/relationships/image" Target="media/image165.jpeg"/><Relationship Id="rId185" Type="http://schemas.openxmlformats.org/officeDocument/2006/relationships/image" Target="media/image181.jpeg"/><Relationship Id="rId4" Type="http://schemas.openxmlformats.org/officeDocument/2006/relationships/webSettings" Target="webSettings.xml"/><Relationship Id="rId9" Type="http://schemas.openxmlformats.org/officeDocument/2006/relationships/image" Target="media/image5.jpeg"/><Relationship Id="rId180" Type="http://schemas.openxmlformats.org/officeDocument/2006/relationships/image" Target="media/image176.jpeg"/><Relationship Id="rId210" Type="http://schemas.openxmlformats.org/officeDocument/2006/relationships/image" Target="media/image206.jpeg"/><Relationship Id="rId215" Type="http://schemas.openxmlformats.org/officeDocument/2006/relationships/image" Target="media/image211.jpeg"/><Relationship Id="rId236" Type="http://schemas.openxmlformats.org/officeDocument/2006/relationships/image" Target="media/image232.jpeg"/><Relationship Id="rId26" Type="http://schemas.openxmlformats.org/officeDocument/2006/relationships/image" Target="media/image22.jpeg"/><Relationship Id="rId231" Type="http://schemas.openxmlformats.org/officeDocument/2006/relationships/image" Target="media/image227.jpeg"/><Relationship Id="rId252" Type="http://schemas.openxmlformats.org/officeDocument/2006/relationships/image" Target="media/image248.jpeg"/><Relationship Id="rId47" Type="http://schemas.openxmlformats.org/officeDocument/2006/relationships/image" Target="media/image43.jpeg"/><Relationship Id="rId68" Type="http://schemas.openxmlformats.org/officeDocument/2006/relationships/image" Target="media/image64.jpeg"/><Relationship Id="rId89" Type="http://schemas.openxmlformats.org/officeDocument/2006/relationships/image" Target="media/image85.jpeg"/><Relationship Id="rId112" Type="http://schemas.openxmlformats.org/officeDocument/2006/relationships/image" Target="media/image108.jpeg"/><Relationship Id="rId133" Type="http://schemas.openxmlformats.org/officeDocument/2006/relationships/image" Target="media/image129.jpeg"/><Relationship Id="rId154" Type="http://schemas.openxmlformats.org/officeDocument/2006/relationships/image" Target="media/image150.jpeg"/><Relationship Id="rId175" Type="http://schemas.openxmlformats.org/officeDocument/2006/relationships/image" Target="media/image171.jpeg"/><Relationship Id="rId196" Type="http://schemas.openxmlformats.org/officeDocument/2006/relationships/image" Target="media/image192.jpeg"/><Relationship Id="rId200" Type="http://schemas.openxmlformats.org/officeDocument/2006/relationships/image" Target="media/image196.jpeg"/><Relationship Id="rId16" Type="http://schemas.openxmlformats.org/officeDocument/2006/relationships/image" Target="media/image12.jpeg"/><Relationship Id="rId221" Type="http://schemas.openxmlformats.org/officeDocument/2006/relationships/image" Target="media/image217.jpeg"/><Relationship Id="rId242" Type="http://schemas.openxmlformats.org/officeDocument/2006/relationships/image" Target="media/image238.jpeg"/><Relationship Id="rId37" Type="http://schemas.openxmlformats.org/officeDocument/2006/relationships/image" Target="media/image33.jpeg"/><Relationship Id="rId58" Type="http://schemas.openxmlformats.org/officeDocument/2006/relationships/image" Target="media/image54.jpeg"/><Relationship Id="rId79" Type="http://schemas.openxmlformats.org/officeDocument/2006/relationships/image" Target="media/image75.jpeg"/><Relationship Id="rId102" Type="http://schemas.openxmlformats.org/officeDocument/2006/relationships/image" Target="media/image98.jpeg"/><Relationship Id="rId123" Type="http://schemas.openxmlformats.org/officeDocument/2006/relationships/image" Target="media/image119.jpeg"/><Relationship Id="rId144" Type="http://schemas.openxmlformats.org/officeDocument/2006/relationships/image" Target="media/image140.jpeg"/><Relationship Id="rId90" Type="http://schemas.openxmlformats.org/officeDocument/2006/relationships/image" Target="media/image86.jpeg"/><Relationship Id="rId165" Type="http://schemas.openxmlformats.org/officeDocument/2006/relationships/image" Target="media/image161.jpeg"/><Relationship Id="rId186" Type="http://schemas.openxmlformats.org/officeDocument/2006/relationships/image" Target="media/image182.jpeg"/><Relationship Id="rId211" Type="http://schemas.openxmlformats.org/officeDocument/2006/relationships/image" Target="media/image207.jpeg"/><Relationship Id="rId232" Type="http://schemas.openxmlformats.org/officeDocument/2006/relationships/image" Target="media/image228.jpeg"/><Relationship Id="rId253" Type="http://schemas.openxmlformats.org/officeDocument/2006/relationships/image" Target="media/image249.jpeg"/><Relationship Id="rId27" Type="http://schemas.openxmlformats.org/officeDocument/2006/relationships/image" Target="media/image23.jpeg"/><Relationship Id="rId48" Type="http://schemas.openxmlformats.org/officeDocument/2006/relationships/image" Target="media/image44.jpeg"/><Relationship Id="rId69" Type="http://schemas.openxmlformats.org/officeDocument/2006/relationships/image" Target="media/image65.jpeg"/><Relationship Id="rId113" Type="http://schemas.openxmlformats.org/officeDocument/2006/relationships/image" Target="media/image109.jpeg"/><Relationship Id="rId134" Type="http://schemas.openxmlformats.org/officeDocument/2006/relationships/image" Target="media/image130.jpeg"/><Relationship Id="rId80" Type="http://schemas.openxmlformats.org/officeDocument/2006/relationships/image" Target="media/image76.jpeg"/><Relationship Id="rId155" Type="http://schemas.openxmlformats.org/officeDocument/2006/relationships/image" Target="media/image151.jpeg"/><Relationship Id="rId176" Type="http://schemas.openxmlformats.org/officeDocument/2006/relationships/image" Target="media/image172.jpeg"/><Relationship Id="rId197" Type="http://schemas.openxmlformats.org/officeDocument/2006/relationships/image" Target="media/image193.jpeg"/><Relationship Id="rId201" Type="http://schemas.openxmlformats.org/officeDocument/2006/relationships/image" Target="media/image197.jpeg"/><Relationship Id="rId222" Type="http://schemas.openxmlformats.org/officeDocument/2006/relationships/image" Target="media/image218.jpeg"/><Relationship Id="rId243" Type="http://schemas.openxmlformats.org/officeDocument/2006/relationships/image" Target="media/image239.jpeg"/><Relationship Id="rId17" Type="http://schemas.openxmlformats.org/officeDocument/2006/relationships/image" Target="media/image13.jpeg"/><Relationship Id="rId38" Type="http://schemas.openxmlformats.org/officeDocument/2006/relationships/image" Target="media/image34.jpeg"/><Relationship Id="rId59" Type="http://schemas.openxmlformats.org/officeDocument/2006/relationships/image" Target="media/image55.jpeg"/><Relationship Id="rId103" Type="http://schemas.openxmlformats.org/officeDocument/2006/relationships/image" Target="media/image99.jpeg"/><Relationship Id="rId124" Type="http://schemas.openxmlformats.org/officeDocument/2006/relationships/image" Target="media/image12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15629</Words>
  <Characters>85961</Characters>
  <Application>Microsoft Office Word</Application>
  <DocSecurity>0</DocSecurity>
  <Lines>716</Lines>
  <Paragraphs>202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10</cp:revision>
  <dcterms:created xsi:type="dcterms:W3CDTF">2018-05-19T03:30:00Z</dcterms:created>
  <dcterms:modified xsi:type="dcterms:W3CDTF">2018-05-20T12:19:00Z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918481</vt:lpwstr>
  </property>
  <property fmtid="{D5CDD505-2E9C-101B-9397-08002B2CF9AE}" pid="3" name="NXPowerLiteSettings">
    <vt:lpwstr>C7000400038000</vt:lpwstr>
  </property>
  <property fmtid="{D5CDD505-2E9C-101B-9397-08002B2CF9AE}" pid="4" name="NXPowerLiteVersion">
    <vt:lpwstr>S8.2.1</vt:lpwstr>
  </property>
</Properties>
</file>