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69C" w:rsidRPr="00A7469C" w:rsidRDefault="00A7469C" w:rsidP="00A7469C">
      <w:pPr>
        <w:jc w:val="center"/>
        <w:rPr>
          <w:b/>
          <w:bCs/>
          <w:i/>
          <w:iCs/>
          <w:color w:val="FF0000"/>
          <w:u w:val="single"/>
        </w:rPr>
      </w:pPr>
      <w:r w:rsidRPr="00A7469C">
        <w:rPr>
          <w:b/>
          <w:bCs/>
          <w:i/>
          <w:iCs/>
          <w:color w:val="FF0000"/>
          <w:u w:val="single"/>
        </w:rPr>
        <w:t>Chapitre 2 : Echanges internationaux et mondialisation</w:t>
      </w:r>
    </w:p>
    <w:p w:rsidR="00A7469C" w:rsidRDefault="00A7469C"/>
    <w:p w:rsidR="00A7469C" w:rsidRDefault="00A7469C"/>
    <w:p w:rsidR="00A7469C" w:rsidRPr="00A7469C" w:rsidRDefault="00A7469C">
      <w:pPr>
        <w:rPr>
          <w:b/>
          <w:bCs/>
          <w:color w:val="FF9900"/>
          <w:u w:val="single"/>
        </w:rPr>
      </w:pPr>
      <w:r w:rsidRPr="00A7469C">
        <w:rPr>
          <w:b/>
          <w:bCs/>
          <w:color w:val="FF9900"/>
          <w:u w:val="single"/>
        </w:rPr>
        <w:t>Section 1 : Les théories du commerce international</w:t>
      </w:r>
    </w:p>
    <w:p w:rsidR="00A7469C" w:rsidRPr="00A7469C" w:rsidRDefault="00A7469C" w:rsidP="00A7469C">
      <w:pPr>
        <w:numPr>
          <w:ilvl w:val="0"/>
          <w:numId w:val="1"/>
        </w:numPr>
        <w:rPr>
          <w:b/>
          <w:bCs/>
          <w:color w:val="FF0000"/>
          <w:u w:val="single"/>
        </w:rPr>
      </w:pPr>
      <w:r w:rsidRPr="00A7469C">
        <w:rPr>
          <w:b/>
          <w:bCs/>
          <w:color w:val="FF0000"/>
          <w:u w:val="single"/>
        </w:rPr>
        <w:t>Les théories classiques et néoclassiques du commerce international</w:t>
      </w:r>
    </w:p>
    <w:p w:rsidR="00A7469C" w:rsidRPr="00A7469C" w:rsidRDefault="00A7469C" w:rsidP="00A7469C">
      <w:pPr>
        <w:numPr>
          <w:ilvl w:val="1"/>
          <w:numId w:val="1"/>
        </w:numPr>
        <w:rPr>
          <w:b/>
          <w:bCs/>
          <w:color w:val="0000FF"/>
          <w:u w:val="single"/>
        </w:rPr>
      </w:pPr>
      <w:r w:rsidRPr="00A7469C">
        <w:rPr>
          <w:b/>
          <w:bCs/>
          <w:color w:val="0000FF"/>
          <w:u w:val="single"/>
        </w:rPr>
        <w:t>La théorie de l’avantage absolu (Adam SMITH)</w:t>
      </w:r>
    </w:p>
    <w:p w:rsidR="00A7469C" w:rsidRDefault="00A7469C" w:rsidP="00A7469C"/>
    <w:p w:rsidR="00A7469C" w:rsidRDefault="00A7469C" w:rsidP="00A7469C">
      <w:r>
        <w:t>Adam SMITH distingue le Portugal et l’Angleterre,</w:t>
      </w:r>
      <w:r w:rsidR="00844D56">
        <w:t xml:space="preserve"> </w:t>
      </w:r>
      <w:r>
        <w:t>symbolisant l’économie mondiale.</w:t>
      </w:r>
    </w:p>
    <w:p w:rsidR="00A7469C" w:rsidRDefault="00A7469C" w:rsidP="00A7469C">
      <w:pPr>
        <w:jc w:val="center"/>
      </w:pPr>
    </w:p>
    <w:tbl>
      <w:tblPr>
        <w:tblStyle w:val="Grilledutableau"/>
        <w:tblW w:w="0" w:type="auto"/>
        <w:tblLook w:val="01E0" w:firstRow="1" w:lastRow="1" w:firstColumn="1" w:lastColumn="1" w:noHBand="0" w:noVBand="0"/>
      </w:tblPr>
      <w:tblGrid>
        <w:gridCol w:w="3018"/>
        <w:gridCol w:w="3019"/>
        <w:gridCol w:w="3025"/>
      </w:tblGrid>
      <w:tr w:rsidR="00A7469C">
        <w:tc>
          <w:tcPr>
            <w:tcW w:w="3070" w:type="dxa"/>
          </w:tcPr>
          <w:p w:rsidR="00A7469C" w:rsidRPr="00A7469C" w:rsidRDefault="00A7469C" w:rsidP="00A7469C">
            <w:pPr>
              <w:jc w:val="center"/>
              <w:rPr>
                <w:color w:val="0000FF"/>
              </w:rPr>
            </w:pPr>
            <w:r w:rsidRPr="00A7469C">
              <w:rPr>
                <w:color w:val="0000FF"/>
              </w:rPr>
              <w:t>Biens</w:t>
            </w:r>
          </w:p>
        </w:tc>
        <w:tc>
          <w:tcPr>
            <w:tcW w:w="3071" w:type="dxa"/>
          </w:tcPr>
          <w:p w:rsidR="00A7469C" w:rsidRDefault="00A7469C" w:rsidP="00A7469C">
            <w:pPr>
              <w:jc w:val="center"/>
            </w:pPr>
            <w:r w:rsidRPr="00A7469C">
              <w:rPr>
                <w:color w:val="008000"/>
              </w:rPr>
              <w:t>Port</w:t>
            </w:r>
            <w:r w:rsidRPr="00A7469C">
              <w:rPr>
                <w:color w:val="FF0000"/>
              </w:rPr>
              <w:t>ugal</w:t>
            </w:r>
          </w:p>
        </w:tc>
        <w:tc>
          <w:tcPr>
            <w:tcW w:w="3071" w:type="dxa"/>
          </w:tcPr>
          <w:p w:rsidR="00A7469C" w:rsidRPr="00A7469C" w:rsidRDefault="00A7469C" w:rsidP="00A7469C">
            <w:pPr>
              <w:jc w:val="center"/>
              <w:rPr>
                <w:color w:val="FF0000"/>
              </w:rPr>
            </w:pPr>
            <w:r w:rsidRPr="00A7469C">
              <w:rPr>
                <w:color w:val="FF0000"/>
              </w:rPr>
              <w:t>Angleterre</w:t>
            </w:r>
          </w:p>
        </w:tc>
      </w:tr>
      <w:tr w:rsidR="00A7469C">
        <w:trPr>
          <w:trHeight w:val="631"/>
        </w:trPr>
        <w:tc>
          <w:tcPr>
            <w:tcW w:w="3070" w:type="dxa"/>
          </w:tcPr>
          <w:p w:rsidR="00A7469C" w:rsidRPr="00A7469C" w:rsidRDefault="00A7469C" w:rsidP="00A7469C">
            <w:pPr>
              <w:jc w:val="center"/>
              <w:rPr>
                <w:color w:val="0000FF"/>
              </w:rPr>
            </w:pPr>
            <w:r w:rsidRPr="00A7469C">
              <w:rPr>
                <w:color w:val="0000FF"/>
              </w:rPr>
              <w:t>Vins</w:t>
            </w:r>
          </w:p>
        </w:tc>
        <w:tc>
          <w:tcPr>
            <w:tcW w:w="3071" w:type="dxa"/>
          </w:tcPr>
          <w:p w:rsidR="00A7469C" w:rsidRDefault="00A7469C" w:rsidP="00A7469C">
            <w:pPr>
              <w:jc w:val="center"/>
            </w:pPr>
            <w:r>
              <w:t>50 jours de travail pour une unité produite</w:t>
            </w:r>
          </w:p>
        </w:tc>
        <w:tc>
          <w:tcPr>
            <w:tcW w:w="3071" w:type="dxa"/>
          </w:tcPr>
          <w:p w:rsidR="00A7469C" w:rsidRDefault="00A7469C" w:rsidP="00A7469C">
            <w:pPr>
              <w:jc w:val="center"/>
            </w:pPr>
            <w:r>
              <w:t>120 jours de travail pour une unité produite</w:t>
            </w:r>
          </w:p>
        </w:tc>
      </w:tr>
      <w:tr w:rsidR="00A7469C">
        <w:tc>
          <w:tcPr>
            <w:tcW w:w="3070" w:type="dxa"/>
          </w:tcPr>
          <w:p w:rsidR="00A7469C" w:rsidRPr="00A7469C" w:rsidRDefault="00A7469C" w:rsidP="00A7469C">
            <w:pPr>
              <w:jc w:val="center"/>
              <w:rPr>
                <w:color w:val="0000FF"/>
              </w:rPr>
            </w:pPr>
            <w:r w:rsidRPr="00A7469C">
              <w:rPr>
                <w:color w:val="0000FF"/>
              </w:rPr>
              <w:t>Draps</w:t>
            </w:r>
          </w:p>
        </w:tc>
        <w:tc>
          <w:tcPr>
            <w:tcW w:w="3071" w:type="dxa"/>
          </w:tcPr>
          <w:p w:rsidR="00A7469C" w:rsidRDefault="00A7469C" w:rsidP="00A7469C">
            <w:pPr>
              <w:jc w:val="center"/>
            </w:pPr>
            <w:r>
              <w:t>100 jours de travail pour une unité produite</w:t>
            </w:r>
          </w:p>
        </w:tc>
        <w:tc>
          <w:tcPr>
            <w:tcW w:w="3071" w:type="dxa"/>
          </w:tcPr>
          <w:p w:rsidR="00A7469C" w:rsidRDefault="00A7469C" w:rsidP="00A7469C">
            <w:pPr>
              <w:jc w:val="center"/>
            </w:pPr>
            <w:r>
              <w:t>40 jours de travail pour une unité produite</w:t>
            </w:r>
          </w:p>
        </w:tc>
      </w:tr>
      <w:tr w:rsidR="00A7469C">
        <w:trPr>
          <w:trHeight w:val="328"/>
        </w:trPr>
        <w:tc>
          <w:tcPr>
            <w:tcW w:w="3070" w:type="dxa"/>
          </w:tcPr>
          <w:p w:rsidR="00A7469C" w:rsidRPr="00A7469C" w:rsidRDefault="00A7469C" w:rsidP="00A7469C">
            <w:pPr>
              <w:jc w:val="center"/>
              <w:rPr>
                <w:color w:val="0000FF"/>
              </w:rPr>
            </w:pPr>
            <w:r w:rsidRPr="00A7469C">
              <w:rPr>
                <w:color w:val="0000FF"/>
              </w:rPr>
              <w:t>TOTAL</w:t>
            </w:r>
          </w:p>
        </w:tc>
        <w:tc>
          <w:tcPr>
            <w:tcW w:w="3071" w:type="dxa"/>
          </w:tcPr>
          <w:p w:rsidR="00A7469C" w:rsidRDefault="00A7469C" w:rsidP="00A7469C">
            <w:pPr>
              <w:jc w:val="center"/>
            </w:pPr>
            <w:r>
              <w:t>150 jours</w:t>
            </w:r>
          </w:p>
        </w:tc>
        <w:tc>
          <w:tcPr>
            <w:tcW w:w="3071" w:type="dxa"/>
          </w:tcPr>
          <w:p w:rsidR="00A7469C" w:rsidRDefault="00A7469C" w:rsidP="00A7469C">
            <w:pPr>
              <w:jc w:val="center"/>
            </w:pPr>
            <w:r>
              <w:t>160 jours</w:t>
            </w:r>
          </w:p>
        </w:tc>
      </w:tr>
    </w:tbl>
    <w:p w:rsidR="00A7469C" w:rsidRDefault="00A7469C" w:rsidP="00A7469C"/>
    <w:p w:rsidR="00A7469C" w:rsidRDefault="00A7469C" w:rsidP="00A7469C">
      <w:r>
        <w:tab/>
        <w:t>L’Angleterre ne fera que du drap et le Portugal que du vin : spécialisation totale.</w:t>
      </w:r>
    </w:p>
    <w:p w:rsidR="00A7469C" w:rsidRDefault="00A7469C" w:rsidP="00A7469C">
      <w:r>
        <w:tab/>
        <w:t>En autarcie, l’économie mondiale fera deux unités de draps et deux unités de vins en 160 jours alors que dans le commerce international (CI), on est capable de produire 4 u. de draps et 3 u. de vins.</w:t>
      </w:r>
    </w:p>
    <w:p w:rsidR="00A7469C" w:rsidRDefault="00A7469C" w:rsidP="00A7469C">
      <w:r>
        <w:tab/>
        <w:t>Avantages :</w:t>
      </w:r>
    </w:p>
    <w:p w:rsidR="00A7469C" w:rsidRDefault="00A7469C" w:rsidP="00A7469C">
      <w:pPr>
        <w:numPr>
          <w:ilvl w:val="0"/>
          <w:numId w:val="2"/>
        </w:numPr>
      </w:pPr>
      <w:r>
        <w:t>Produire plus de biens et services qu’en autarcie</w:t>
      </w:r>
    </w:p>
    <w:p w:rsidR="00A7469C" w:rsidRDefault="00A7469C" w:rsidP="00A7469C">
      <w:pPr>
        <w:numPr>
          <w:ilvl w:val="0"/>
          <w:numId w:val="2"/>
        </w:numPr>
      </w:pPr>
      <w:r>
        <w:t>Augmentation de la productivité au travail grâce au CI. Comme on produit sur une échelle plus grande, la division du travail est beaucoup plus importante et la productivité de l’économie augmente.</w:t>
      </w:r>
    </w:p>
    <w:p w:rsidR="00A7469C" w:rsidRDefault="00A7469C" w:rsidP="00A7469C"/>
    <w:p w:rsidR="00A7469C" w:rsidRDefault="008F318F" w:rsidP="008F318F">
      <w:pPr>
        <w:numPr>
          <w:ilvl w:val="1"/>
          <w:numId w:val="1"/>
        </w:numPr>
        <w:rPr>
          <w:b/>
          <w:bCs/>
          <w:color w:val="0000FF"/>
          <w:u w:val="single"/>
        </w:rPr>
      </w:pPr>
      <w:r w:rsidRPr="008F318F">
        <w:rPr>
          <w:b/>
          <w:bCs/>
          <w:color w:val="0000FF"/>
          <w:u w:val="single"/>
        </w:rPr>
        <w:t xml:space="preserve">La loi </w:t>
      </w:r>
      <w:r w:rsidR="00A7469C" w:rsidRPr="008F318F">
        <w:rPr>
          <w:b/>
          <w:bCs/>
          <w:color w:val="0000FF"/>
          <w:u w:val="single"/>
        </w:rPr>
        <w:t>des coûts relatifs comparés (David RICARDO)</w:t>
      </w:r>
    </w:p>
    <w:p w:rsidR="008F318F" w:rsidRPr="008F318F" w:rsidRDefault="008F318F" w:rsidP="008F318F">
      <w:pPr>
        <w:ind w:left="1080"/>
        <w:rPr>
          <w:b/>
          <w:bCs/>
          <w:color w:val="0000FF"/>
          <w:u w:val="single"/>
        </w:rPr>
      </w:pPr>
    </w:p>
    <w:p w:rsidR="008F318F" w:rsidRDefault="008F318F" w:rsidP="008F318F">
      <w:pPr>
        <w:ind w:firstLine="720"/>
      </w:pPr>
      <w:r>
        <w:t>Chaque pays a intérêt à se spécialiser en produisant la marchandise pour laquelle il a la plus grande supériorité ou la moins grande infériorité relative.</w:t>
      </w:r>
    </w:p>
    <w:p w:rsidR="008F318F" w:rsidRDefault="008F318F" w:rsidP="008F318F">
      <w:pPr>
        <w:ind w:firstLine="720"/>
      </w:pPr>
    </w:p>
    <w:p w:rsidR="008F318F" w:rsidRPr="008F318F" w:rsidRDefault="008F318F" w:rsidP="008F318F">
      <w:pPr>
        <w:numPr>
          <w:ilvl w:val="2"/>
          <w:numId w:val="1"/>
        </w:numPr>
        <w:rPr>
          <w:color w:val="008080"/>
        </w:rPr>
      </w:pPr>
      <w:r w:rsidRPr="008F318F">
        <w:rPr>
          <w:color w:val="008080"/>
        </w:rPr>
        <w:t>Les hypothèses</w:t>
      </w:r>
    </w:p>
    <w:p w:rsidR="008F318F" w:rsidRDefault="008F318F" w:rsidP="008F318F">
      <w:pPr>
        <w:numPr>
          <w:ilvl w:val="3"/>
          <w:numId w:val="1"/>
        </w:numPr>
        <w:tabs>
          <w:tab w:val="clear" w:pos="2880"/>
        </w:tabs>
        <w:ind w:left="720"/>
      </w:pPr>
      <w:r>
        <w:t>A l’intérieur de chaque pays, la mobilité des facteurs de production est parfaite (travail et capital), entre les secteurs et les régions.</w:t>
      </w:r>
    </w:p>
    <w:p w:rsidR="008F318F" w:rsidRDefault="008F318F" w:rsidP="008F318F">
      <w:pPr>
        <w:numPr>
          <w:ilvl w:val="3"/>
          <w:numId w:val="1"/>
        </w:numPr>
        <w:tabs>
          <w:tab w:val="clear" w:pos="2880"/>
        </w:tabs>
        <w:ind w:left="720"/>
      </w:pPr>
      <w:r>
        <w:t>Au niveau international, les marchandises peuvent librement circuler mais les facteurs de production ne peuvent pas passer d’un pays à un autre.</w:t>
      </w:r>
    </w:p>
    <w:p w:rsidR="008F318F" w:rsidRDefault="008F318F" w:rsidP="008F318F">
      <w:pPr>
        <w:numPr>
          <w:ilvl w:val="3"/>
          <w:numId w:val="1"/>
        </w:numPr>
        <w:tabs>
          <w:tab w:val="clear" w:pos="2880"/>
        </w:tabs>
        <w:ind w:left="720"/>
      </w:pPr>
      <w:r>
        <w:t>Toutes les hypothèses de la Concurrence Pure et Parfaite (CPP) sont réunies :</w:t>
      </w:r>
    </w:p>
    <w:p w:rsidR="008F318F" w:rsidRDefault="008F318F" w:rsidP="008F318F">
      <w:pPr>
        <w:numPr>
          <w:ilvl w:val="0"/>
          <w:numId w:val="3"/>
        </w:numPr>
      </w:pPr>
      <w:r>
        <w:t>Atomicité de l’offre et la demande</w:t>
      </w:r>
    </w:p>
    <w:p w:rsidR="008F318F" w:rsidRDefault="008F318F" w:rsidP="008F318F">
      <w:pPr>
        <w:numPr>
          <w:ilvl w:val="0"/>
          <w:numId w:val="3"/>
        </w:numPr>
      </w:pPr>
      <w:r>
        <w:t>Homogénéité</w:t>
      </w:r>
    </w:p>
    <w:p w:rsidR="008F318F" w:rsidRDefault="008F318F" w:rsidP="008F318F">
      <w:pPr>
        <w:numPr>
          <w:ilvl w:val="0"/>
          <w:numId w:val="3"/>
        </w:numPr>
      </w:pPr>
      <w:r>
        <w:t>Parfaite mobilité des facteurs de production</w:t>
      </w:r>
    </w:p>
    <w:p w:rsidR="008F318F" w:rsidRDefault="008F318F" w:rsidP="008F318F">
      <w:pPr>
        <w:numPr>
          <w:ilvl w:val="0"/>
          <w:numId w:val="3"/>
        </w:numPr>
      </w:pPr>
      <w:r>
        <w:t>Libre entrée dans la branche</w:t>
      </w:r>
    </w:p>
    <w:p w:rsidR="008F318F" w:rsidRDefault="008F318F" w:rsidP="008F318F">
      <w:pPr>
        <w:numPr>
          <w:ilvl w:val="0"/>
          <w:numId w:val="3"/>
        </w:numPr>
      </w:pPr>
      <w:r>
        <w:t>Transparence</w:t>
      </w:r>
    </w:p>
    <w:p w:rsidR="008F318F" w:rsidRDefault="008F318F" w:rsidP="008F318F">
      <w:pPr>
        <w:numPr>
          <w:ilvl w:val="1"/>
          <w:numId w:val="3"/>
        </w:numPr>
        <w:tabs>
          <w:tab w:val="clear" w:pos="1800"/>
        </w:tabs>
        <w:ind w:left="720"/>
      </w:pPr>
      <w:r>
        <w:t xml:space="preserve">Théorie de la valeur travail : s’il faut </w:t>
      </w:r>
      <w:smartTag w:uri="urn:schemas-microsoft-com:office:smarttags" w:element="time">
        <w:smartTagPr>
          <w:attr w:name="Hour" w:val="10"/>
        </w:smartTagPr>
        <w:r>
          <w:t>10H</w:t>
        </w:r>
      </w:smartTag>
      <w:r>
        <w:t xml:space="preserve"> pour faire une table et </w:t>
      </w:r>
      <w:smartTag w:uri="urn:schemas-microsoft-com:office:smarttags" w:element="time">
        <w:smartTagPr>
          <w:attr w:name="Hour" w:val="2"/>
        </w:smartTagPr>
        <w:r>
          <w:t>2H</w:t>
        </w:r>
      </w:smartTag>
      <w:r>
        <w:t xml:space="preserve"> pour faire une chaise, la table doit avoir une valeur 5 fois supérieure à celle de la chaise.</w:t>
      </w:r>
    </w:p>
    <w:p w:rsidR="008F318F" w:rsidRDefault="008F318F" w:rsidP="008F318F">
      <w:pPr>
        <w:numPr>
          <w:ilvl w:val="1"/>
          <w:numId w:val="3"/>
        </w:numPr>
        <w:tabs>
          <w:tab w:val="clear" w:pos="1800"/>
        </w:tabs>
        <w:ind w:left="720"/>
      </w:pPr>
      <w:r>
        <w:t>Les rapports de prix sont égaux aux rapports entre les temps de travail</w:t>
      </w:r>
    </w:p>
    <w:p w:rsidR="008F318F" w:rsidRDefault="008F318F" w:rsidP="008F318F">
      <w:pPr>
        <w:ind w:left="360"/>
      </w:pPr>
      <w:r>
        <w:t>PA/PB = WA/WB</w:t>
      </w:r>
    </w:p>
    <w:p w:rsidR="008F318F" w:rsidRDefault="008F318F" w:rsidP="008F318F">
      <w:pPr>
        <w:numPr>
          <w:ilvl w:val="0"/>
          <w:numId w:val="4"/>
        </w:numPr>
        <w:tabs>
          <w:tab w:val="clear" w:pos="1080"/>
        </w:tabs>
        <w:ind w:left="720"/>
      </w:pPr>
      <w:r>
        <w:t>Les rendements sont constants dans cette théorie. Si j’augmente mon échelle de production, la productivité au travail demeure inchangée.</w:t>
      </w:r>
    </w:p>
    <w:p w:rsidR="008F318F" w:rsidRDefault="008F318F" w:rsidP="008F318F"/>
    <w:p w:rsidR="008F318F" w:rsidRDefault="008F318F" w:rsidP="008F318F"/>
    <w:p w:rsidR="008F318F" w:rsidRPr="008F318F" w:rsidRDefault="008F318F" w:rsidP="008F318F">
      <w:pPr>
        <w:numPr>
          <w:ilvl w:val="2"/>
          <w:numId w:val="1"/>
        </w:numPr>
        <w:rPr>
          <w:color w:val="008080"/>
        </w:rPr>
      </w:pPr>
      <w:r w:rsidRPr="008F318F">
        <w:rPr>
          <w:color w:val="008080"/>
        </w:rPr>
        <w:t>Calcul des coûts relatifs</w:t>
      </w:r>
    </w:p>
    <w:p w:rsidR="008F318F" w:rsidRDefault="008F318F" w:rsidP="008F318F">
      <w:pPr>
        <w:ind w:left="1980"/>
      </w:pPr>
      <w:bookmarkStart w:id="0" w:name="_GoBack"/>
      <w:bookmarkEnd w:id="0"/>
    </w:p>
    <w:tbl>
      <w:tblPr>
        <w:tblStyle w:val="Grilledutableau"/>
        <w:tblW w:w="0" w:type="auto"/>
        <w:tblLook w:val="01E0" w:firstRow="1" w:lastRow="1" w:firstColumn="1" w:lastColumn="1" w:noHBand="0" w:noVBand="0"/>
      </w:tblPr>
      <w:tblGrid>
        <w:gridCol w:w="3018"/>
        <w:gridCol w:w="3025"/>
        <w:gridCol w:w="3019"/>
      </w:tblGrid>
      <w:tr w:rsidR="008F318F">
        <w:tc>
          <w:tcPr>
            <w:tcW w:w="3070" w:type="dxa"/>
          </w:tcPr>
          <w:p w:rsidR="008F318F" w:rsidRPr="008F318F" w:rsidRDefault="008F318F" w:rsidP="008F318F">
            <w:pPr>
              <w:jc w:val="center"/>
              <w:rPr>
                <w:color w:val="0000FF"/>
              </w:rPr>
            </w:pPr>
            <w:r w:rsidRPr="008F318F">
              <w:rPr>
                <w:color w:val="0000FF"/>
              </w:rPr>
              <w:lastRenderedPageBreak/>
              <w:t>Biens</w:t>
            </w:r>
          </w:p>
        </w:tc>
        <w:tc>
          <w:tcPr>
            <w:tcW w:w="3071" w:type="dxa"/>
          </w:tcPr>
          <w:p w:rsidR="008F318F" w:rsidRPr="008F318F" w:rsidRDefault="008F318F" w:rsidP="008F318F">
            <w:pPr>
              <w:jc w:val="center"/>
              <w:rPr>
                <w:color w:val="FF0000"/>
              </w:rPr>
            </w:pPr>
            <w:r w:rsidRPr="008F318F">
              <w:rPr>
                <w:color w:val="FF0000"/>
              </w:rPr>
              <w:t>Angleterre</w:t>
            </w:r>
          </w:p>
        </w:tc>
        <w:tc>
          <w:tcPr>
            <w:tcW w:w="3071" w:type="dxa"/>
          </w:tcPr>
          <w:p w:rsidR="008F318F" w:rsidRDefault="008F318F" w:rsidP="008F318F">
            <w:pPr>
              <w:jc w:val="center"/>
            </w:pPr>
            <w:r w:rsidRPr="008F318F">
              <w:rPr>
                <w:color w:val="008000"/>
              </w:rPr>
              <w:t>Port</w:t>
            </w:r>
            <w:r w:rsidRPr="008F318F">
              <w:rPr>
                <w:color w:val="FF0000"/>
              </w:rPr>
              <w:t>ugal</w:t>
            </w:r>
          </w:p>
        </w:tc>
      </w:tr>
      <w:tr w:rsidR="008F318F">
        <w:tc>
          <w:tcPr>
            <w:tcW w:w="3070" w:type="dxa"/>
          </w:tcPr>
          <w:p w:rsidR="008F318F" w:rsidRPr="008F318F" w:rsidRDefault="008F318F" w:rsidP="008F318F">
            <w:pPr>
              <w:jc w:val="center"/>
              <w:rPr>
                <w:color w:val="0000FF"/>
              </w:rPr>
            </w:pPr>
            <w:r w:rsidRPr="008F318F">
              <w:rPr>
                <w:color w:val="0000FF"/>
              </w:rPr>
              <w:t>Drap</w:t>
            </w:r>
          </w:p>
        </w:tc>
        <w:tc>
          <w:tcPr>
            <w:tcW w:w="3071" w:type="dxa"/>
          </w:tcPr>
          <w:p w:rsidR="008F318F" w:rsidRDefault="008F318F" w:rsidP="008F318F">
            <w:pPr>
              <w:jc w:val="center"/>
            </w:pPr>
            <w:r>
              <w:t>100 jours</w:t>
            </w:r>
          </w:p>
        </w:tc>
        <w:tc>
          <w:tcPr>
            <w:tcW w:w="3071" w:type="dxa"/>
          </w:tcPr>
          <w:p w:rsidR="008F318F" w:rsidRDefault="008F318F" w:rsidP="008F318F">
            <w:pPr>
              <w:jc w:val="center"/>
            </w:pPr>
            <w:r>
              <w:t>90 jours</w:t>
            </w:r>
          </w:p>
        </w:tc>
      </w:tr>
      <w:tr w:rsidR="008F318F">
        <w:tc>
          <w:tcPr>
            <w:tcW w:w="3070" w:type="dxa"/>
          </w:tcPr>
          <w:p w:rsidR="008F318F" w:rsidRPr="008F318F" w:rsidRDefault="008F318F" w:rsidP="008F318F">
            <w:pPr>
              <w:jc w:val="center"/>
              <w:rPr>
                <w:color w:val="0000FF"/>
              </w:rPr>
            </w:pPr>
            <w:r w:rsidRPr="008F318F">
              <w:rPr>
                <w:color w:val="0000FF"/>
              </w:rPr>
              <w:t>Vin</w:t>
            </w:r>
          </w:p>
        </w:tc>
        <w:tc>
          <w:tcPr>
            <w:tcW w:w="3071" w:type="dxa"/>
          </w:tcPr>
          <w:p w:rsidR="008F318F" w:rsidRDefault="008F318F" w:rsidP="008F318F">
            <w:pPr>
              <w:jc w:val="center"/>
            </w:pPr>
            <w:r>
              <w:t>120 jours</w:t>
            </w:r>
          </w:p>
        </w:tc>
        <w:tc>
          <w:tcPr>
            <w:tcW w:w="3071" w:type="dxa"/>
          </w:tcPr>
          <w:p w:rsidR="008F318F" w:rsidRDefault="008F318F" w:rsidP="008F318F">
            <w:pPr>
              <w:jc w:val="center"/>
            </w:pPr>
            <w:r>
              <w:t>80jours</w:t>
            </w:r>
          </w:p>
        </w:tc>
      </w:tr>
      <w:tr w:rsidR="008F318F">
        <w:tc>
          <w:tcPr>
            <w:tcW w:w="3070" w:type="dxa"/>
          </w:tcPr>
          <w:p w:rsidR="008F318F" w:rsidRPr="008F318F" w:rsidRDefault="008F318F" w:rsidP="008F318F">
            <w:pPr>
              <w:jc w:val="center"/>
              <w:rPr>
                <w:color w:val="0000FF"/>
              </w:rPr>
            </w:pPr>
            <w:r w:rsidRPr="008F318F">
              <w:rPr>
                <w:color w:val="0000FF"/>
              </w:rPr>
              <w:t>TOTAL</w:t>
            </w:r>
          </w:p>
        </w:tc>
        <w:tc>
          <w:tcPr>
            <w:tcW w:w="3071" w:type="dxa"/>
          </w:tcPr>
          <w:p w:rsidR="008F318F" w:rsidRDefault="008F318F" w:rsidP="008F318F">
            <w:pPr>
              <w:jc w:val="center"/>
            </w:pPr>
            <w:r>
              <w:t>220 jours</w:t>
            </w:r>
          </w:p>
        </w:tc>
        <w:tc>
          <w:tcPr>
            <w:tcW w:w="3071" w:type="dxa"/>
          </w:tcPr>
          <w:p w:rsidR="008F318F" w:rsidRDefault="008F318F" w:rsidP="008F318F">
            <w:pPr>
              <w:jc w:val="center"/>
            </w:pPr>
            <w:r>
              <w:t>170 jours</w:t>
            </w:r>
          </w:p>
        </w:tc>
      </w:tr>
    </w:tbl>
    <w:p w:rsidR="008F318F" w:rsidRDefault="008F318F" w:rsidP="008F318F"/>
    <w:p w:rsidR="008F318F" w:rsidRDefault="008F318F" w:rsidP="008F318F">
      <w:r>
        <w:tab/>
        <w:t xml:space="preserve">Ici, il </w:t>
      </w:r>
      <w:r w:rsidR="00CF449B">
        <w:t>n’y a pas possibilité de théorie de l’avantage absolu de SMITH.</w:t>
      </w:r>
    </w:p>
    <w:p w:rsidR="00CF449B" w:rsidRDefault="00CF449B" w:rsidP="008F318F">
      <w:r>
        <w:tab/>
        <w:t>Pour l’Angleterre :</w:t>
      </w:r>
    </w:p>
    <w:p w:rsidR="00CF449B" w:rsidRDefault="00CF449B" w:rsidP="00CF449B">
      <w:pPr>
        <w:numPr>
          <w:ilvl w:val="0"/>
          <w:numId w:val="4"/>
        </w:numPr>
        <w:tabs>
          <w:tab w:val="clear" w:pos="1080"/>
          <w:tab w:val="num" w:pos="720"/>
        </w:tabs>
        <w:ind w:left="720"/>
      </w:pPr>
      <w:r>
        <w:t>Coût relatif du drap (en vin) = 100/120 = 0,833</w:t>
      </w:r>
    </w:p>
    <w:p w:rsidR="00CF449B" w:rsidRDefault="00CF449B" w:rsidP="00CF449B">
      <w:pPr>
        <w:numPr>
          <w:ilvl w:val="1"/>
          <w:numId w:val="6"/>
        </w:numPr>
      </w:pPr>
      <w:r>
        <w:t>Avec le temps qui est nécessaire pour fabriquer une unité de drap, on peut fabriquer 0,833 unité de vin. 1 drap = 0,833 vin.</w:t>
      </w:r>
    </w:p>
    <w:p w:rsidR="00CF449B" w:rsidRDefault="00CF449B" w:rsidP="00CF449B"/>
    <w:p w:rsidR="00CF449B" w:rsidRDefault="00CF449B" w:rsidP="00CF449B">
      <w:pPr>
        <w:numPr>
          <w:ilvl w:val="0"/>
          <w:numId w:val="4"/>
        </w:numPr>
        <w:tabs>
          <w:tab w:val="clear" w:pos="1080"/>
          <w:tab w:val="num" w:pos="720"/>
        </w:tabs>
        <w:ind w:left="720"/>
      </w:pPr>
      <w:r>
        <w:t>Coût relatif du vin (en drap) = 120/100 = 1,20</w:t>
      </w:r>
    </w:p>
    <w:p w:rsidR="00CF449B" w:rsidRDefault="00CF449B" w:rsidP="00CF449B">
      <w:pPr>
        <w:numPr>
          <w:ilvl w:val="1"/>
          <w:numId w:val="8"/>
        </w:numPr>
      </w:pPr>
      <w:r>
        <w:t>Avec le temps qui est nécessaire pour fabriquer une unité de vin, on peut fabriquer 1,20 unités de drap. 1 vin = 1,20 draps.</w:t>
      </w:r>
    </w:p>
    <w:p w:rsidR="00CF449B" w:rsidRDefault="00CF449B" w:rsidP="00CF449B">
      <w:pPr>
        <w:ind w:left="1440"/>
      </w:pPr>
    </w:p>
    <w:p w:rsidR="00CF449B" w:rsidRDefault="00CF449B" w:rsidP="00CF449B">
      <w:pPr>
        <w:ind w:left="708"/>
      </w:pPr>
      <w:r>
        <w:t>Pour le Portugal :</w:t>
      </w:r>
    </w:p>
    <w:p w:rsidR="00CF449B" w:rsidRDefault="00CF449B" w:rsidP="00CF449B">
      <w:pPr>
        <w:numPr>
          <w:ilvl w:val="0"/>
          <w:numId w:val="4"/>
        </w:numPr>
        <w:tabs>
          <w:tab w:val="clear" w:pos="1080"/>
          <w:tab w:val="num" w:pos="720"/>
        </w:tabs>
        <w:ind w:left="720"/>
      </w:pPr>
      <w:r>
        <w:t>Coût relatif du drap (en vin) = 90/80 = 1,125</w:t>
      </w:r>
    </w:p>
    <w:p w:rsidR="00CF449B" w:rsidRDefault="00CF449B" w:rsidP="00CF449B">
      <w:pPr>
        <w:numPr>
          <w:ilvl w:val="1"/>
          <w:numId w:val="6"/>
        </w:numPr>
      </w:pPr>
      <w:r>
        <w:t>Avec le temps qui est nécessaire pour fabriquer une unité de drap, on peut fabriquer 1,125 unité de vin. 1 drap 1,125 vins.</w:t>
      </w:r>
    </w:p>
    <w:p w:rsidR="00CF449B" w:rsidRDefault="00CF449B" w:rsidP="00CF449B">
      <w:pPr>
        <w:ind w:left="708"/>
      </w:pPr>
    </w:p>
    <w:p w:rsidR="00CF449B" w:rsidRDefault="00CF449B" w:rsidP="00CF449B"/>
    <w:p w:rsidR="00CF449B" w:rsidRDefault="00CF449B" w:rsidP="00CF449B">
      <w:pPr>
        <w:numPr>
          <w:ilvl w:val="2"/>
          <w:numId w:val="6"/>
        </w:numPr>
        <w:tabs>
          <w:tab w:val="clear" w:pos="2520"/>
        </w:tabs>
        <w:ind w:left="720"/>
      </w:pPr>
      <w:r>
        <w:t>Coût relatif du vin (en drap) = 80/90 = 0,888</w:t>
      </w:r>
    </w:p>
    <w:p w:rsidR="00CF449B" w:rsidRDefault="00CF449B" w:rsidP="00CF449B">
      <w:pPr>
        <w:numPr>
          <w:ilvl w:val="1"/>
          <w:numId w:val="6"/>
        </w:numPr>
      </w:pPr>
      <w:r>
        <w:t>Avec le temps qui est nécessaire pour fabriquer une unité de vin, on peut fabriquer 0,888 unité de drap. 1 vin = 0,888 drap</w:t>
      </w:r>
    </w:p>
    <w:p w:rsidR="00CF449B" w:rsidRDefault="00CF449B" w:rsidP="00CF449B">
      <w:pPr>
        <w:ind w:left="1440"/>
      </w:pPr>
    </w:p>
    <w:p w:rsidR="00CF449B" w:rsidRDefault="00CF449B" w:rsidP="00CF449B">
      <w:pPr>
        <w:ind w:firstLine="720"/>
      </w:pPr>
      <w:r w:rsidRPr="00CF449B">
        <w:rPr>
          <w:color w:val="FF0000"/>
        </w:rPr>
        <w:t>REGLE</w:t>
      </w:r>
      <w:r>
        <w:t> : on va examiner le coût relatif du drap : 0,833 et 1,125 : c’est l’Angleterre qui doit se spécialiser dans le drap alors que c’est le Portugal qui doit se spécialiser dans le vin (1,20&gt;0,888).</w:t>
      </w:r>
    </w:p>
    <w:p w:rsidR="00CF449B" w:rsidRDefault="00CF449B" w:rsidP="00CF449B">
      <w:pPr>
        <w:ind w:firstLine="720"/>
      </w:pPr>
    </w:p>
    <w:p w:rsidR="00CF449B" w:rsidRDefault="00CF449B" w:rsidP="00CF449B">
      <w:pPr>
        <w:ind w:firstLine="720"/>
      </w:pPr>
    </w:p>
    <w:p w:rsidR="00CF449B" w:rsidRDefault="00CF449B" w:rsidP="00CF449B">
      <w:pPr>
        <w:numPr>
          <w:ilvl w:val="2"/>
          <w:numId w:val="1"/>
        </w:numPr>
        <w:rPr>
          <w:color w:val="008080"/>
        </w:rPr>
      </w:pPr>
      <w:r w:rsidRPr="00CF449B">
        <w:rPr>
          <w:color w:val="008080"/>
        </w:rPr>
        <w:t>Le processus de spécialisation</w:t>
      </w:r>
    </w:p>
    <w:p w:rsidR="00CF449B" w:rsidRPr="00CF449B" w:rsidRDefault="00CF449B" w:rsidP="00CF449B">
      <w:pPr>
        <w:ind w:left="1980"/>
        <w:rPr>
          <w:color w:val="008080"/>
        </w:rPr>
      </w:pPr>
    </w:p>
    <w:p w:rsidR="00CF449B" w:rsidRDefault="00CF449B" w:rsidP="00CF449B">
      <w:pPr>
        <w:ind w:firstLine="720"/>
      </w:pPr>
      <w:r>
        <w:t>Les rapports d’échange entre les biens dépendent des temps de travail relatifs. L’Angleterre a un intérêt évident à se spécialiser dans la production des draps et à échanger le drap contre du vin au Portugal parce que, avec une unité de drap au Portugal, on pourra obtenir 1,125 vins alors que si on renonce à fabriquer une unité de drap en Angleterre, on obtiendra, par la production interne, que 0,833 unité de vin soit une quantité plus faible produite que celle qui est obtenue avec l’échange.</w:t>
      </w:r>
    </w:p>
    <w:p w:rsidR="00CF449B" w:rsidRDefault="00CF449B" w:rsidP="00CF449B">
      <w:pPr>
        <w:ind w:left="708"/>
      </w:pPr>
      <w:r>
        <w:t>Le Portugal, pour les raisons analogues inverses, a intérêt à se spécialiser dans le vin.</w:t>
      </w:r>
    </w:p>
    <w:p w:rsidR="00CF449B" w:rsidRDefault="00CF449B" w:rsidP="00CF449B">
      <w:pPr>
        <w:ind w:left="708"/>
      </w:pPr>
    </w:p>
    <w:p w:rsidR="00CF449B" w:rsidRPr="00CF449B" w:rsidRDefault="00CF449B" w:rsidP="00CF449B">
      <w:pPr>
        <w:ind w:left="708"/>
        <w:rPr>
          <w:u w:val="single"/>
        </w:rPr>
      </w:pPr>
      <w:r w:rsidRPr="00CF449B">
        <w:rPr>
          <w:u w:val="single"/>
        </w:rPr>
        <w:t>Remarques :</w:t>
      </w:r>
    </w:p>
    <w:p w:rsidR="00CF449B" w:rsidRDefault="00CF449B" w:rsidP="00CF449B">
      <w:pPr>
        <w:numPr>
          <w:ilvl w:val="0"/>
          <w:numId w:val="9"/>
        </w:numPr>
      </w:pPr>
      <w:r>
        <w:t>Si les coûts relatifs sont égaux, l’échange international est sans intérêt.</w:t>
      </w:r>
    </w:p>
    <w:p w:rsidR="00CF449B" w:rsidRDefault="00CF449B" w:rsidP="00CF449B">
      <w:pPr>
        <w:numPr>
          <w:ilvl w:val="0"/>
          <w:numId w:val="9"/>
        </w:numPr>
      </w:pPr>
      <w:r>
        <w:t>Cette théorie peut aussi s’appliquer à la division du travail. Par exemple, SAMUELSON</w:t>
      </w:r>
      <w:r w:rsidR="0018229A">
        <w:t xml:space="preserve"> dit que l’avocat et sa secrétaire ont 2 disciplines : le droit et la dactylographie. L’avocat est plus doué dans les 2 domaines. Mais ils ont quand même intérêt à se spécialiser ; la secrétaire en dactylographie car elle est relativement moins défavorisée dans ce domaine que dans celui du droit et l’avocat est plus supérieur en droit qu’en dactylographie.</w:t>
      </w:r>
    </w:p>
    <w:p w:rsidR="0018229A" w:rsidRDefault="0018229A" w:rsidP="0018229A"/>
    <w:p w:rsidR="0018229A" w:rsidRPr="0018229A" w:rsidRDefault="0018229A" w:rsidP="0018229A">
      <w:pPr>
        <w:numPr>
          <w:ilvl w:val="2"/>
          <w:numId w:val="1"/>
        </w:numPr>
        <w:rPr>
          <w:color w:val="008080"/>
        </w:rPr>
      </w:pPr>
      <w:r w:rsidRPr="0018229A">
        <w:rPr>
          <w:color w:val="008080"/>
        </w:rPr>
        <w:t>Les gains du commerce international</w:t>
      </w:r>
    </w:p>
    <w:p w:rsidR="0018229A" w:rsidRPr="0018229A" w:rsidRDefault="0018229A" w:rsidP="0018229A">
      <w:pPr>
        <w:rPr>
          <w:color w:val="008080"/>
        </w:rPr>
      </w:pPr>
    </w:p>
    <w:p w:rsidR="0018229A" w:rsidRDefault="0018229A" w:rsidP="0018229A">
      <w:pPr>
        <w:ind w:firstLine="720"/>
      </w:pPr>
      <w:r>
        <w:t xml:space="preserve">Après spécialisation, l’économie mondiale est représentée par 2 pays qui produisent plus de biens et services qu’en situation d’autarcie avec les mêmes quantités de travail. Après </w:t>
      </w:r>
      <w:r>
        <w:lastRenderedPageBreak/>
        <w:t>spécialisation, au Portugal, on va pouvoir produire 2,125 quantités de vins (170/80) et en Angleterre, on va pouvoir produire 2,2 unités de draps (220/100). On a un surplus à se partager qui est de 0,20 unités de draps et 0,125 unités de vin.</w:t>
      </w:r>
    </w:p>
    <w:p w:rsidR="0018229A" w:rsidRDefault="0018229A" w:rsidP="0018229A">
      <w:pPr>
        <w:ind w:firstLine="720"/>
      </w:pPr>
      <w:r>
        <w:t>La répartition de ces surplus, de ces gains, dépend du taux d’échange international qui est unique pour tous les pays. Ce taux va s’établir entre les 2 taux d’échanges internes. Au niveau international, le drap s’échange entre 0,833 et 1,125 unités de vins tandis que le vin s’échange entre  0,888 et 1,20 unités de draps.</w:t>
      </w:r>
    </w:p>
    <w:p w:rsidR="0018229A" w:rsidRDefault="0018229A" w:rsidP="0018229A">
      <w:pPr>
        <w:ind w:firstLine="720"/>
      </w:pPr>
      <w:r>
        <w:t>Si le taux d’échange international et  1 drap pour 0,833 vins (taux anglais), l’Angleterre ne gagne rien à l’échange international e tout le gain va au Portugal. Inversement, si le taux d’échange international est égal au taux portugais.</w:t>
      </w:r>
    </w:p>
    <w:p w:rsidR="0018229A" w:rsidRDefault="0018229A" w:rsidP="0018229A">
      <w:pPr>
        <w:numPr>
          <w:ilvl w:val="0"/>
          <w:numId w:val="10"/>
        </w:numPr>
      </w:pPr>
      <w:r>
        <w:t>Le gain du CI dépend du taux d’échange international.</w:t>
      </w:r>
    </w:p>
    <w:p w:rsidR="0018229A" w:rsidRDefault="0018229A" w:rsidP="0018229A"/>
    <w:p w:rsidR="0018229A" w:rsidRPr="0018229A" w:rsidRDefault="0018229A" w:rsidP="0018229A">
      <w:pPr>
        <w:numPr>
          <w:ilvl w:val="2"/>
          <w:numId w:val="1"/>
        </w:numPr>
        <w:rPr>
          <w:color w:val="008080"/>
        </w:rPr>
      </w:pPr>
      <w:r w:rsidRPr="0018229A">
        <w:rPr>
          <w:color w:val="008080"/>
        </w:rPr>
        <w:t>Critiques</w:t>
      </w:r>
    </w:p>
    <w:p w:rsidR="0018229A" w:rsidRDefault="0018229A" w:rsidP="0018229A"/>
    <w:p w:rsidR="0018229A" w:rsidRDefault="006C7AEC" w:rsidP="0018229A">
      <w:pPr>
        <w:ind w:firstLine="720"/>
      </w:pPr>
      <w:r>
        <w:rPr>
          <w:noProof/>
        </w:rPr>
        <mc:AlternateContent>
          <mc:Choice Requires="wps">
            <w:drawing>
              <wp:anchor distT="0" distB="0" distL="114300" distR="114300" simplePos="0" relativeHeight="251629568" behindDoc="0" locked="0" layoutInCell="1" allowOverlap="1">
                <wp:simplePos x="0" y="0"/>
                <wp:positionH relativeFrom="column">
                  <wp:posOffset>1714500</wp:posOffset>
                </wp:positionH>
                <wp:positionV relativeFrom="paragraph">
                  <wp:posOffset>99060</wp:posOffset>
                </wp:positionV>
                <wp:extent cx="342900" cy="0"/>
                <wp:effectExtent l="9525" t="60960" r="19050" b="53340"/>
                <wp:wrapNone/>
                <wp:docPr id="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214ED" id="Line 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8pt" to="16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T0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">
                <v:stroke endarrow="block"/>
              </v:line>
            </w:pict>
          </mc:Fallback>
        </mc:AlternateContent>
      </w:r>
      <w:r w:rsidR="0018229A">
        <w:t>Théorie de Ricardo</w:t>
      </w:r>
      <w:r w:rsidR="0018229A">
        <w:tab/>
      </w:r>
      <w:r w:rsidR="0018229A">
        <w:tab/>
        <w:t>avantages comparatifs immédiats soit à court terme (CT). Pour que cette théorie soit valable, il faut que les avantages comparatifs se maintiennent à long terme (LT).</w:t>
      </w:r>
    </w:p>
    <w:p w:rsidR="0018229A" w:rsidRDefault="0018229A" w:rsidP="0018229A">
      <w:pPr>
        <w:ind w:firstLine="720"/>
      </w:pPr>
      <w:r>
        <w:t>L’accroissement de la production peut faire apparaître des économies d’échelle et les coûts unitaires ne seraient plus constants, ils baisseraient. C’est la phase des rendements d’échelle croissants (</w:t>
      </w:r>
      <w:r w:rsidRPr="0018229A">
        <w:rPr>
          <w:i/>
          <w:iCs/>
        </w:rPr>
        <w:t>cf. infra</w:t>
      </w:r>
      <w:r>
        <w:t>).</w:t>
      </w:r>
    </w:p>
    <w:p w:rsidR="0018229A" w:rsidRDefault="0018229A" w:rsidP="0018229A">
      <w:pPr>
        <w:ind w:firstLine="720"/>
      </w:pPr>
      <w:r>
        <w:t>Un Etat peut avoir à protéger « une industrie naissante ». Elle peut être temporairement handicapée et moins performante que ses concurrentes étrangères. Si cette industrie naissante se développe, elle peut être capable ultérieurement de réduire ses coûts unitaires et elle peut devenir compétitive et beaucoup plus performante que les industries des autres pays.</w:t>
      </w:r>
    </w:p>
    <w:p w:rsidR="0018229A" w:rsidRDefault="0018229A" w:rsidP="0018229A">
      <w:pPr>
        <w:ind w:firstLine="720"/>
      </w:pPr>
    </w:p>
    <w:p w:rsidR="0018229A" w:rsidRPr="0018229A" w:rsidRDefault="0018229A" w:rsidP="0018229A">
      <w:pPr>
        <w:numPr>
          <w:ilvl w:val="1"/>
          <w:numId w:val="1"/>
        </w:numPr>
        <w:rPr>
          <w:b/>
          <w:bCs/>
          <w:color w:val="0000FF"/>
          <w:u w:val="single"/>
        </w:rPr>
      </w:pPr>
      <w:r w:rsidRPr="0018229A">
        <w:rPr>
          <w:b/>
          <w:bCs/>
          <w:color w:val="0000FF"/>
          <w:u w:val="single"/>
        </w:rPr>
        <w:t>Les inégalités dans les dotations factorielles, source des avantages comparatifs.</w:t>
      </w:r>
    </w:p>
    <w:p w:rsidR="0018229A" w:rsidRDefault="0018229A" w:rsidP="0018229A"/>
    <w:p w:rsidR="005E2CAD" w:rsidRPr="005E2CAD" w:rsidRDefault="005E2CAD" w:rsidP="005E2CAD">
      <w:r w:rsidRPr="005E2CAD">
        <w:t>C’est la théorie néoclassique.</w:t>
      </w:r>
    </w:p>
    <w:p w:rsidR="005E2CAD" w:rsidRPr="005E2CAD" w:rsidRDefault="005E2CAD" w:rsidP="005E2CAD">
      <w:r w:rsidRPr="005E2CAD">
        <w:t>Les auteurs néoclassiques sont à l’origine de la microéconomie.</w:t>
      </w:r>
    </w:p>
    <w:p w:rsidR="005E2CAD" w:rsidRPr="005E2CAD" w:rsidRDefault="005E2CAD" w:rsidP="005E2CAD"/>
    <w:p w:rsidR="005E2CAD" w:rsidRPr="005E2CAD" w:rsidRDefault="005E2CAD" w:rsidP="005E2CAD">
      <w:pPr>
        <w:numPr>
          <w:ilvl w:val="0"/>
          <w:numId w:val="11"/>
        </w:numPr>
        <w:tabs>
          <w:tab w:val="clear" w:pos="1800"/>
          <w:tab w:val="num" w:pos="2340"/>
        </w:tabs>
        <w:ind w:firstLine="180"/>
        <w:rPr>
          <w:color w:val="008080"/>
        </w:rPr>
      </w:pPr>
      <w:r w:rsidRPr="005E2CAD">
        <w:rPr>
          <w:color w:val="008080"/>
        </w:rPr>
        <w:t xml:space="preserve">La Loi H.O (HECKSCHER – OHLIN) </w:t>
      </w:r>
    </w:p>
    <w:p w:rsidR="005E2CAD" w:rsidRPr="005E2CAD" w:rsidRDefault="005E2CAD" w:rsidP="005E2CAD">
      <w:pPr>
        <w:rPr>
          <w:b/>
          <w:bCs/>
          <w:u w:val="single"/>
        </w:rPr>
      </w:pPr>
    </w:p>
    <w:p w:rsidR="005E2CAD" w:rsidRPr="005E2CAD" w:rsidRDefault="005E2CAD" w:rsidP="005E2CAD">
      <w:r w:rsidRPr="005E2CAD">
        <w:t>« Le pays qui dispose de relativement plus de capital aura intérêt à se spécialiser, c'est-à-dire à produire et à exporter le bien qui utilise pour sa production d’avantage de capital et inversement »</w:t>
      </w:r>
    </w:p>
    <w:p w:rsidR="005E2CAD" w:rsidRPr="005E2CAD" w:rsidRDefault="005E2CAD" w:rsidP="005E2CAD"/>
    <w:p w:rsidR="005E2CAD" w:rsidRPr="005E2CAD" w:rsidRDefault="005E2CAD" w:rsidP="005E2CAD">
      <w:r w:rsidRPr="005E2CAD">
        <w:t>Les dotations factorielles inégales d’un pays à l’autre sont à l’origine des avantages comparatifs simplement constatés dans la théorie de Ricardo et d’Adam Smith.</w:t>
      </w:r>
    </w:p>
    <w:p w:rsidR="005E2CAD" w:rsidRPr="005E2CAD" w:rsidRDefault="005E2CAD" w:rsidP="005E2CAD"/>
    <w:p w:rsidR="005E2CAD" w:rsidRPr="005E2CAD" w:rsidRDefault="005E2CAD" w:rsidP="005E2CAD">
      <w:r w:rsidRPr="005E2CAD">
        <w:t>C’est un modèle simplifié avec deux pays, deux facteurs de production et deux produits.</w:t>
      </w:r>
    </w:p>
    <w:p w:rsidR="005E2CAD" w:rsidRPr="005E2CAD" w:rsidRDefault="005E2CAD" w:rsidP="005E2CAD">
      <w:r w:rsidRPr="005E2CAD">
        <w:t>Chaque pays dispose des mêmes technologies, les coûts de transport sont nuls. Le pays qui a beaucoup de main d’œuvre par rapport aux autres pays a le coût du travail le plus faible. Il est naturellement amené à se spécialiser dans le produit qui nécessite le plus de travail. (Même raisonnement pour le capital)</w:t>
      </w:r>
    </w:p>
    <w:p w:rsidR="005E2CAD" w:rsidRPr="005E2CAD" w:rsidRDefault="005E2CAD" w:rsidP="005E2CAD"/>
    <w:p w:rsidR="005E2CAD" w:rsidRPr="005E2CAD" w:rsidRDefault="005E2CAD" w:rsidP="005E2CAD">
      <w:r w:rsidRPr="005E2CAD">
        <w:rPr>
          <w:u w:val="single"/>
        </w:rPr>
        <w:t>Conclusion :</w:t>
      </w:r>
      <w:r w:rsidRPr="005E2CAD">
        <w:t xml:space="preserve"> Th. HOS (S</w:t>
      </w:r>
      <w:r w:rsidRPr="005E2CAD">
        <w:sym w:font="Wingdings" w:char="F0E8"/>
      </w:r>
      <w:r w:rsidRPr="005E2CAD">
        <w:t xml:space="preserve"> Samuelson) C’est une suite logique de la théorie HO.</w:t>
      </w:r>
    </w:p>
    <w:p w:rsidR="005E2CAD" w:rsidRPr="005E2CAD" w:rsidRDefault="005E2CAD" w:rsidP="005E2CAD"/>
    <w:p w:rsidR="005E2CAD" w:rsidRPr="005E2CAD" w:rsidRDefault="005E2CAD" w:rsidP="005E2CAD">
      <w:r w:rsidRPr="005E2CAD">
        <w:t>A la suite de la spécialisation internationale, la demande du facteur le plus abondant augmente ce qui tend à augmenter le prix.</w:t>
      </w:r>
    </w:p>
    <w:p w:rsidR="005E2CAD" w:rsidRPr="005E2CAD" w:rsidRDefault="005E2CAD" w:rsidP="005E2CAD"/>
    <w:p w:rsidR="005E2CAD" w:rsidRPr="005E2CAD" w:rsidRDefault="005E2CAD" w:rsidP="005E2CAD">
      <w:r w:rsidRPr="005E2CAD">
        <w:lastRenderedPageBreak/>
        <w:t>Remarque : selon cette théorie, le coût de la main d’œuvre non qualifiée aurait tendance à augmenter dans les pays en développement qui se spécialise dans la production qui nécessite beaucoup de main d’œuvre non qualifiée.</w:t>
      </w:r>
    </w:p>
    <w:p w:rsidR="005E2CAD" w:rsidRPr="005E2CAD" w:rsidRDefault="005E2CAD" w:rsidP="005E2CAD"/>
    <w:p w:rsidR="005E2CAD" w:rsidRPr="005E2CAD" w:rsidRDefault="005E2CAD" w:rsidP="005E2CAD">
      <w:r w:rsidRPr="005E2CAD">
        <w:t>Le facteur peu abondant est relativement moins demandé, et son prix tend à baisser.</w:t>
      </w:r>
    </w:p>
    <w:p w:rsidR="005E2CAD" w:rsidRPr="005E2CAD" w:rsidRDefault="005E2CAD" w:rsidP="005E2CAD">
      <w:r w:rsidRPr="005E2CAD">
        <w:t>Ex : main d’œuvre non qualifiée dans les pays développé.</w:t>
      </w:r>
    </w:p>
    <w:p w:rsidR="005E2CAD" w:rsidRPr="005E2CAD" w:rsidRDefault="005E2CAD" w:rsidP="005E2CAD"/>
    <w:p w:rsidR="005E2CAD" w:rsidRPr="005E2CAD" w:rsidRDefault="005E2CAD" w:rsidP="005E2CAD">
      <w:r w:rsidRPr="005E2CAD">
        <w:t>A terme, explique HOS, on devrait arriver à l’égalisation du prix des facteurs de production.</w:t>
      </w:r>
    </w:p>
    <w:p w:rsidR="005E2CAD" w:rsidRPr="005E2CAD" w:rsidRDefault="005E2CAD" w:rsidP="005E2CAD"/>
    <w:p w:rsidR="005E2CAD" w:rsidRPr="00D466F8" w:rsidRDefault="005E2CAD" w:rsidP="00D466F8">
      <w:pPr>
        <w:numPr>
          <w:ilvl w:val="0"/>
          <w:numId w:val="11"/>
        </w:numPr>
        <w:tabs>
          <w:tab w:val="clear" w:pos="1800"/>
          <w:tab w:val="num" w:pos="2340"/>
        </w:tabs>
        <w:ind w:left="2340"/>
        <w:rPr>
          <w:bCs/>
          <w:color w:val="008080"/>
        </w:rPr>
      </w:pPr>
      <w:r w:rsidRPr="00D466F8">
        <w:rPr>
          <w:bCs/>
          <w:color w:val="008080"/>
        </w:rPr>
        <w:t>La théorie néo factorielle</w:t>
      </w:r>
    </w:p>
    <w:p w:rsidR="005E2CAD" w:rsidRPr="005E2CAD" w:rsidRDefault="005E2CAD" w:rsidP="005E2CAD"/>
    <w:p w:rsidR="005E2CAD" w:rsidRPr="005E2CAD" w:rsidRDefault="005E2CAD" w:rsidP="005E2CAD">
      <w:r w:rsidRPr="005E2CAD">
        <w:t>Il y a des études empirique pour vérifier la théorie de HO.</w:t>
      </w:r>
    </w:p>
    <w:p w:rsidR="005E2CAD" w:rsidRPr="005E2CAD" w:rsidRDefault="005E2CAD" w:rsidP="005E2CAD">
      <w:r w:rsidRPr="005E2CAD">
        <w:t>A partir d’un tableau d’entrée sortie (TES), on détermine le contenu en capital et en travail des exportations</w:t>
      </w:r>
      <w:r w:rsidRPr="005E2CAD">
        <w:sym w:font="Wingdings" w:char="F0E8"/>
      </w:r>
      <w:r w:rsidRPr="005E2CAD">
        <w:t xml:space="preserve">objectif TES : qui achète ? Combien ? et à qui ? </w:t>
      </w:r>
    </w:p>
    <w:p w:rsidR="005E2CAD" w:rsidRPr="005E2CAD" w:rsidRDefault="005E2CAD" w:rsidP="005E2CAD"/>
    <w:p w:rsidR="005E2CAD" w:rsidRPr="005E2CAD" w:rsidRDefault="005E2CAD" w:rsidP="005E2CAD">
      <w:r w:rsidRPr="005E2CAD">
        <w:t>Pour les importations, on calcule le contenu en capital et en travail de la production nationale qui devrait se substituer aux importations.</w:t>
      </w:r>
    </w:p>
    <w:p w:rsidR="005E2CAD" w:rsidRPr="005E2CAD" w:rsidRDefault="005E2CAD" w:rsidP="005E2CAD"/>
    <w:p w:rsidR="005E2CAD" w:rsidRPr="005E2CAD" w:rsidRDefault="005E2CAD" w:rsidP="005E2CAD">
      <w:r w:rsidRPr="005E2CAD">
        <w:t>Les 1ers travaux à ce sujet ont été faits pat W. LEONTIEF</w:t>
      </w:r>
    </w:p>
    <w:p w:rsidR="005E2CAD" w:rsidRPr="005E2CAD" w:rsidRDefault="005E2CAD" w:rsidP="005E2CAD"/>
    <w:p w:rsidR="005E2CAD" w:rsidRPr="005E2CAD" w:rsidRDefault="005E2CAD" w:rsidP="005E2CAD">
      <w:r w:rsidRPr="005E2CAD">
        <w:sym w:font="Wingdings" w:char="F0E8"/>
      </w:r>
      <w:r w:rsidRPr="005E2CAD">
        <w:t xml:space="preserve"> Il a montré que les importations américaines contenaient une plus forte proportion de capital que les exportations américaines. Tout se passe en quelque sorte comme si les Etats-Unis échangeait de la main d’œuvre contre du capital étranger.</w:t>
      </w:r>
    </w:p>
    <w:p w:rsidR="005E2CAD" w:rsidRPr="005E2CAD" w:rsidRDefault="005E2CAD" w:rsidP="005E2CAD">
      <w:r w:rsidRPr="005E2CAD">
        <w:t xml:space="preserve">C’est cela que l’on a appelé le paradoxe de Leontief : paradoxe car on s’attendait au résultat inverse car selon la croyance commune les Etats-Unis sont un pays bien dotés en capital donc logiquement leurs facteurs abondants devrait être le capital et par conséquent il aurait </w:t>
      </w:r>
      <w:proofErr w:type="spellStart"/>
      <w:r w:rsidRPr="005E2CAD">
        <w:t>du</w:t>
      </w:r>
      <w:proofErr w:type="spellEnd"/>
      <w:r w:rsidRPr="005E2CAD">
        <w:t xml:space="preserve"> se spécialiser dans des produits nécessitant beaucoup de capital</w:t>
      </w:r>
      <w:r w:rsidRPr="005E2CAD">
        <w:sym w:font="Wingdings" w:char="F0E8"/>
      </w:r>
      <w:r w:rsidRPr="005E2CAD">
        <w:t>mais c’est l’inverse que l’on a observé.</w:t>
      </w:r>
    </w:p>
    <w:p w:rsidR="005E2CAD" w:rsidRPr="005E2CAD" w:rsidRDefault="005E2CAD" w:rsidP="005E2CAD"/>
    <w:p w:rsidR="005E2CAD" w:rsidRPr="005E2CAD" w:rsidRDefault="005E2CAD" w:rsidP="005E2CAD">
      <w:r w:rsidRPr="005E2CAD">
        <w:t>C’est Leontief lui-même qui a donné l’explication : En réalité, aux Etats-Unis le facteur abondant c’est tout simplement le travail.</w:t>
      </w:r>
    </w:p>
    <w:p w:rsidR="005E2CAD" w:rsidRPr="005E2CAD" w:rsidRDefault="005E2CAD" w:rsidP="005E2CAD"/>
    <w:p w:rsidR="005E2CAD" w:rsidRPr="005E2CAD" w:rsidRDefault="005E2CAD" w:rsidP="005E2CAD">
      <w:r w:rsidRPr="005E2CAD">
        <w:t>Les Etats-Unis il est vrai ont beaucoup d capital mais par rapport aux autres pays ils ont beaucoup plus de main d’œuvre qualifiée qui apparaît comme le facteur abondant.</w:t>
      </w:r>
    </w:p>
    <w:p w:rsidR="005E2CAD" w:rsidRPr="005E2CAD" w:rsidRDefault="005E2CAD" w:rsidP="005E2CAD">
      <w:r w:rsidRPr="005E2CAD">
        <w:t>Le paradoxe de Leontief n’est qu’apparent.</w:t>
      </w:r>
    </w:p>
    <w:p w:rsidR="005E2CAD" w:rsidRPr="005E2CAD" w:rsidRDefault="005E2CAD" w:rsidP="005E2CAD"/>
    <w:p w:rsidR="005E2CAD" w:rsidRPr="005E2CAD" w:rsidRDefault="005E2CAD" w:rsidP="005E2CAD">
      <w:r w:rsidRPr="005E2CAD">
        <w:t>Dorénavant, dans ces analyses, on distingue au moins trois types de facteurs de production : la main d’œuvre non qualifiée, la main d’œuvre qualifiée et le facteur capital.</w:t>
      </w:r>
    </w:p>
    <w:p w:rsidR="005E2CAD" w:rsidRPr="005E2CAD" w:rsidRDefault="005E2CAD" w:rsidP="005E2CAD"/>
    <w:p w:rsidR="005E2CAD" w:rsidRPr="005E2CAD" w:rsidRDefault="005E2CAD" w:rsidP="005E2CAD"/>
    <w:p w:rsidR="00D466F8" w:rsidRDefault="00D466F8" w:rsidP="005E2CAD">
      <w:pPr>
        <w:ind w:firstLine="360"/>
        <w:rPr>
          <w:b/>
          <w:bCs/>
          <w:u w:val="single"/>
        </w:rPr>
      </w:pPr>
    </w:p>
    <w:p w:rsidR="00D466F8" w:rsidRDefault="00D466F8" w:rsidP="005E2CAD">
      <w:pPr>
        <w:ind w:firstLine="360"/>
        <w:rPr>
          <w:b/>
          <w:bCs/>
          <w:u w:val="single"/>
        </w:rPr>
      </w:pPr>
    </w:p>
    <w:p w:rsidR="005E2CAD" w:rsidRPr="00D466F8" w:rsidRDefault="005E2CAD" w:rsidP="00D466F8">
      <w:pPr>
        <w:numPr>
          <w:ilvl w:val="0"/>
          <w:numId w:val="1"/>
        </w:numPr>
        <w:rPr>
          <w:b/>
          <w:bCs/>
          <w:color w:val="FF0000"/>
          <w:u w:val="single"/>
        </w:rPr>
      </w:pPr>
      <w:r w:rsidRPr="00D466F8">
        <w:rPr>
          <w:b/>
          <w:bCs/>
          <w:color w:val="FF0000"/>
          <w:u w:val="single"/>
        </w:rPr>
        <w:t>Les nouvelles théories du commerce international.</w:t>
      </w:r>
    </w:p>
    <w:p w:rsidR="00D466F8" w:rsidRPr="005E2CAD" w:rsidRDefault="00D466F8" w:rsidP="00D466F8">
      <w:pPr>
        <w:ind w:left="360"/>
        <w:rPr>
          <w:b/>
          <w:bCs/>
          <w:u w:val="single"/>
        </w:rPr>
      </w:pPr>
    </w:p>
    <w:p w:rsidR="005E2CAD" w:rsidRPr="005E2CAD" w:rsidRDefault="005E2CAD" w:rsidP="005E2CAD">
      <w:pPr>
        <w:rPr>
          <w:b/>
          <w:bCs/>
          <w:u w:val="single"/>
        </w:rPr>
      </w:pPr>
    </w:p>
    <w:p w:rsidR="005E2CAD" w:rsidRPr="005E2CAD" w:rsidRDefault="005E2CAD" w:rsidP="005E2CAD">
      <w:r w:rsidRPr="005E2CAD">
        <w:t>Les théories vues précédemment expliquent les échanges de produits différents entre pays ayant des structures économiques différentes, des dotations factorielles différentes.</w:t>
      </w:r>
    </w:p>
    <w:p w:rsidR="005E2CAD" w:rsidRPr="005E2CAD" w:rsidRDefault="005E2CAD" w:rsidP="005E2CAD">
      <w:r w:rsidRPr="005E2CAD">
        <w:t xml:space="preserve">En réalité, ce qu’on constate c’est que les échanges commerciaux internationaux sont plus intenses entre pays ayant les mêmes niveaux de développement qu’entre pays ayant des structures économiques différentes, notamment entre pays développés et pays en développement. </w:t>
      </w:r>
    </w:p>
    <w:p w:rsidR="005E2CAD" w:rsidRPr="005E2CAD" w:rsidRDefault="005E2CAD" w:rsidP="005E2CAD">
      <w:r w:rsidRPr="005E2CAD">
        <w:t>Les échanges concernent des produits de la branche (échanges intra branche voire même échange intra produits parfois) contraire de intra branche =  interbranche</w:t>
      </w:r>
    </w:p>
    <w:p w:rsidR="005E2CAD" w:rsidRPr="005E2CAD" w:rsidRDefault="005E2CAD" w:rsidP="005E2CAD"/>
    <w:p w:rsidR="005E2CAD" w:rsidRPr="00D466F8" w:rsidRDefault="005E2CAD" w:rsidP="005E2CAD">
      <w:pPr>
        <w:numPr>
          <w:ilvl w:val="0"/>
          <w:numId w:val="12"/>
        </w:numPr>
        <w:ind w:firstLine="180"/>
        <w:rPr>
          <w:b/>
          <w:bCs/>
          <w:color w:val="0000FF"/>
          <w:u w:val="single"/>
        </w:rPr>
      </w:pPr>
      <w:r w:rsidRPr="00D466F8">
        <w:rPr>
          <w:b/>
          <w:bCs/>
          <w:color w:val="0000FF"/>
          <w:u w:val="single"/>
        </w:rPr>
        <w:t>le cycle de vie du produit au niveau international</w:t>
      </w:r>
    </w:p>
    <w:p w:rsidR="005E2CAD" w:rsidRPr="005E2CAD" w:rsidRDefault="005E2CAD" w:rsidP="005E2CAD">
      <w:pPr>
        <w:rPr>
          <w:b/>
          <w:bCs/>
          <w:u w:val="single"/>
        </w:rPr>
      </w:pPr>
    </w:p>
    <w:p w:rsidR="005E2CAD" w:rsidRPr="005E2CAD" w:rsidRDefault="005E2CAD" w:rsidP="005E2CAD">
      <w:pPr>
        <w:rPr>
          <w:i/>
          <w:iCs/>
        </w:rPr>
      </w:pPr>
      <w:r w:rsidRPr="005E2CAD">
        <w:rPr>
          <w:i/>
          <w:iCs/>
        </w:rPr>
        <w:t>Cf. Poly</w:t>
      </w:r>
    </w:p>
    <w:p w:rsidR="005E2CAD" w:rsidRPr="005E2CAD" w:rsidRDefault="005E2CAD" w:rsidP="005E2CAD">
      <w:pPr>
        <w:rPr>
          <w:b/>
          <w:bCs/>
          <w:u w:val="single"/>
        </w:rPr>
      </w:pPr>
    </w:p>
    <w:p w:rsidR="005E2CAD" w:rsidRPr="005E2CAD" w:rsidRDefault="005E2CAD" w:rsidP="005E2CAD">
      <w:r w:rsidRPr="005E2CAD">
        <w:t>VERNON a utilisé la théorie du cycle de vie au niveau international. Dans sa théorie initiale, il distingue 3 groupes de pays :</w:t>
      </w:r>
    </w:p>
    <w:p w:rsidR="005E2CAD" w:rsidRPr="005E2CAD" w:rsidRDefault="005E2CAD" w:rsidP="005E2CAD"/>
    <w:p w:rsidR="005E2CAD" w:rsidRPr="005E2CAD" w:rsidRDefault="005E2CAD" w:rsidP="005E2CAD">
      <w:r w:rsidRPr="005E2CAD">
        <w:rPr>
          <w:b/>
          <w:bCs/>
        </w:rPr>
        <w:t>-pays leader :</w:t>
      </w:r>
      <w:r w:rsidRPr="005E2CAD">
        <w:t xml:space="preserve"> (qui ne regroupe que les Etats-Unis qui sont caractérisés par des revenus élevés, main d’œuvre qualifiée abondante, forte capacité en recherche et développement.</w:t>
      </w:r>
    </w:p>
    <w:p w:rsidR="005E2CAD" w:rsidRPr="005E2CAD" w:rsidRDefault="005E2CAD" w:rsidP="005E2CAD"/>
    <w:p w:rsidR="005E2CAD" w:rsidRPr="005E2CAD" w:rsidRDefault="005E2CAD" w:rsidP="005E2CAD">
      <w:r w:rsidRPr="005E2CAD">
        <w:rPr>
          <w:b/>
          <w:bCs/>
        </w:rPr>
        <w:t>- pays industrialisés :</w:t>
      </w:r>
      <w:r w:rsidRPr="005E2CAD">
        <w:t xml:space="preserve"> (pays européens)</w:t>
      </w:r>
      <w:r w:rsidRPr="005E2CAD">
        <w:sym w:font="Wingdings" w:char="F0E8"/>
      </w:r>
      <w:r w:rsidRPr="005E2CAD">
        <w:t>niveau de revenu moindre qu’aux Etats-Unis, mains d’œuvre moyennement qualifiée mais les pays européens ont un avantage relatif en capital.</w:t>
      </w:r>
    </w:p>
    <w:p w:rsidR="005E2CAD" w:rsidRPr="005E2CAD" w:rsidRDefault="005E2CAD" w:rsidP="005E2CAD"/>
    <w:p w:rsidR="005E2CAD" w:rsidRPr="005E2CAD" w:rsidRDefault="005E2CAD" w:rsidP="005E2CAD">
      <w:r w:rsidRPr="005E2CAD">
        <w:rPr>
          <w:b/>
          <w:bCs/>
        </w:rPr>
        <w:t>-pays en développement</w:t>
      </w:r>
      <w:r w:rsidRPr="005E2CAD">
        <w:t> : faible niveau de revenu et une main d’œuvre non qualifiée importante</w:t>
      </w:r>
    </w:p>
    <w:p w:rsidR="005E2CAD" w:rsidRPr="005E2CAD" w:rsidRDefault="005E2CAD" w:rsidP="005E2CAD"/>
    <w:p w:rsidR="005E2CAD" w:rsidRPr="005E2CAD" w:rsidRDefault="005E2CAD" w:rsidP="005E2CAD">
      <w:r w:rsidRPr="005E2CAD">
        <w:t xml:space="preserve">Dans cette théorie, le lancement du produit est effectué par le pays leader, les Etats-Unis </w:t>
      </w:r>
    </w:p>
    <w:p w:rsidR="005E2CAD" w:rsidRPr="005E2CAD" w:rsidRDefault="005E2CAD" w:rsidP="005E2CAD">
      <w:r w:rsidRPr="005E2CAD">
        <w:t>Après un développement limité au marché du pays leader, il y a extension vers les autres marchés, vers les pays industrialisés notamment.</w:t>
      </w:r>
    </w:p>
    <w:p w:rsidR="005E2CAD" w:rsidRPr="005E2CAD" w:rsidRDefault="005E2CAD" w:rsidP="005E2CAD">
      <w:r w:rsidRPr="005E2CAD">
        <w:t>Le produit ensuite se banalise, sa technologie aussi. Et le relais de la production va être repris par les pays industrialisés bien dotés en capital et moyennement dotés en main d’œuvre qualifiée ? Les pays industrialisés concurrence le pays leader qui progressivement va abandonner la production.</w:t>
      </w:r>
    </w:p>
    <w:p w:rsidR="005E2CAD" w:rsidRPr="005E2CAD" w:rsidRDefault="005E2CAD" w:rsidP="005E2CAD">
      <w:r w:rsidRPr="005E2CAD">
        <w:t>En phase de maturité, la production est progressivement confiée au pays en développement.</w:t>
      </w:r>
    </w:p>
    <w:p w:rsidR="005E2CAD" w:rsidRPr="005E2CAD" w:rsidRDefault="005E2CAD" w:rsidP="005E2CAD">
      <w:r w:rsidRPr="005E2CAD">
        <w:rPr>
          <w:u w:val="single"/>
        </w:rPr>
        <w:t xml:space="preserve">Conclusion : </w:t>
      </w:r>
      <w:r w:rsidRPr="005E2CAD">
        <w:t xml:space="preserve">On est amené ainsi à échanger des produits nouveaux contre des produits anciens mais qui relèvent de la même branche (commerce intra branche) </w:t>
      </w:r>
      <w:r w:rsidRPr="005E2CAD">
        <w:sym w:font="Wingdings" w:char="F0E8"/>
      </w:r>
      <w:r w:rsidRPr="005E2CAD">
        <w:t xml:space="preserve"> exemple des produits informatiques</w:t>
      </w:r>
    </w:p>
    <w:p w:rsidR="005E2CAD" w:rsidRDefault="005E2CAD" w:rsidP="0018229A"/>
    <w:p w:rsidR="00D466F8" w:rsidRPr="00D466F8" w:rsidRDefault="00D466F8" w:rsidP="00D466F8">
      <w:pPr>
        <w:rPr>
          <w:i/>
          <w:iCs/>
        </w:rPr>
      </w:pPr>
      <w:r w:rsidRPr="00D466F8">
        <w:rPr>
          <w:i/>
          <w:iCs/>
        </w:rPr>
        <w:t>Critiques de la théorie de Vernon (Cf. texte poly 2)</w:t>
      </w:r>
    </w:p>
    <w:p w:rsidR="00D466F8" w:rsidRPr="00D466F8" w:rsidRDefault="00D466F8" w:rsidP="00D466F8">
      <w:pPr>
        <w:rPr>
          <w:i/>
          <w:iCs/>
          <w:color w:val="000080"/>
        </w:rPr>
      </w:pPr>
    </w:p>
    <w:p w:rsidR="00D466F8" w:rsidRPr="00D466F8" w:rsidRDefault="00D466F8" w:rsidP="00D466F8">
      <w:pPr>
        <w:numPr>
          <w:ilvl w:val="0"/>
          <w:numId w:val="12"/>
        </w:numPr>
        <w:ind w:firstLine="180"/>
        <w:rPr>
          <w:b/>
          <w:bCs/>
          <w:color w:val="0000FF"/>
          <w:u w:val="single"/>
        </w:rPr>
      </w:pPr>
      <w:r w:rsidRPr="00D466F8">
        <w:rPr>
          <w:b/>
          <w:bCs/>
          <w:color w:val="0000FF"/>
          <w:u w:val="single"/>
        </w:rPr>
        <w:t>La recherche d’économies d’échelles</w:t>
      </w:r>
    </w:p>
    <w:p w:rsidR="00D466F8" w:rsidRPr="00D466F8" w:rsidRDefault="00D466F8" w:rsidP="00D466F8">
      <w:pPr>
        <w:rPr>
          <w:b/>
          <w:bCs/>
          <w:color w:val="008000"/>
          <w:u w:val="single"/>
        </w:rPr>
      </w:pPr>
    </w:p>
    <w:p w:rsidR="00D466F8" w:rsidRPr="00D466F8" w:rsidRDefault="00D466F8" w:rsidP="00D466F8">
      <w:r w:rsidRPr="00D466F8">
        <w:t>Chaque pays se spécialise dans un produit donné et ce afin de réaliser des économies d’échelle. La production des autres produits de la branche sont confiées aux autres partenaires commerciaux</w:t>
      </w:r>
      <w:r w:rsidRPr="00D466F8">
        <w:sym w:font="Wingdings" w:char="F0E8"/>
      </w:r>
      <w:r w:rsidRPr="00D466F8">
        <w:t>apparition d’échange intra-branche.</w:t>
      </w:r>
    </w:p>
    <w:p w:rsidR="00D466F8" w:rsidRPr="00D466F8" w:rsidRDefault="00D466F8" w:rsidP="00D466F8"/>
    <w:p w:rsidR="00D466F8" w:rsidRPr="00D466F8" w:rsidRDefault="00D466F8" w:rsidP="00D466F8">
      <w:r w:rsidRPr="00D466F8">
        <w:t>Il y a deux types d’économies d’échelle :</w:t>
      </w:r>
    </w:p>
    <w:p w:rsidR="00D466F8" w:rsidRPr="00D466F8" w:rsidRDefault="00D466F8" w:rsidP="00D466F8">
      <w:pPr>
        <w:rPr>
          <w:color w:val="3366FF"/>
        </w:rPr>
      </w:pPr>
    </w:p>
    <w:p w:rsidR="00D466F8" w:rsidRPr="00D466F8" w:rsidRDefault="00D466F8" w:rsidP="00D466F8">
      <w:pPr>
        <w:numPr>
          <w:ilvl w:val="0"/>
          <w:numId w:val="13"/>
        </w:numPr>
      </w:pPr>
      <w:r w:rsidRPr="00D466F8">
        <w:rPr>
          <w:b/>
          <w:bCs/>
          <w:color w:val="FF00FF"/>
          <w:u w:val="single"/>
        </w:rPr>
        <w:t xml:space="preserve">économies d’échelle interne : </w:t>
      </w:r>
      <w:r w:rsidRPr="00D466F8">
        <w:t>elles apparaissent en cas de rendement d’échelle croissant pour une entreprise. (Rendement d’échelle : on multiplie dans les même proportions tous les facteurs de production)</w:t>
      </w:r>
    </w:p>
    <w:p w:rsidR="00D466F8" w:rsidRPr="00D466F8" w:rsidRDefault="00D466F8" w:rsidP="00D466F8">
      <w:r w:rsidRPr="00D466F8">
        <w:rPr>
          <w:b/>
          <w:bCs/>
          <w:u w:val="single"/>
        </w:rPr>
        <w:t>ex :</w:t>
      </w:r>
      <w:r w:rsidRPr="00D466F8">
        <w:t xml:space="preserve"> je multiplie par 2 le travail et le capital et on observe l’évolution de la production : si production multipliée par un </w:t>
      </w:r>
      <w:proofErr w:type="spellStart"/>
      <w:r w:rsidRPr="00D466F8">
        <w:t>coeff</w:t>
      </w:r>
      <w:proofErr w:type="spellEnd"/>
      <w:r w:rsidRPr="00D466F8">
        <w:t>. supérieur à 2, on est dans la phase des rendements d’échelle croissants.</w:t>
      </w:r>
    </w:p>
    <w:p w:rsidR="00D466F8" w:rsidRPr="00D466F8" w:rsidRDefault="00D466F8" w:rsidP="00D466F8">
      <w:r w:rsidRPr="00D466F8">
        <w:t>Si le volume de la production est multiplié par un facteur inférieur à 2, on est dans la phase dans rendements d’échelle décroissants.</w:t>
      </w:r>
    </w:p>
    <w:p w:rsidR="00D466F8" w:rsidRPr="00D466F8" w:rsidRDefault="00D466F8" w:rsidP="00D466F8">
      <w:r w:rsidRPr="00D466F8">
        <w:t>Production multipliée par 2</w:t>
      </w:r>
      <w:r w:rsidRPr="00D466F8">
        <w:sym w:font="Wingdings" w:char="F0E8"/>
      </w:r>
      <w:r w:rsidRPr="00D466F8">
        <w:t>rendements d’échelle constants.</w:t>
      </w:r>
    </w:p>
    <w:p w:rsidR="00D466F8" w:rsidRPr="00D466F8" w:rsidRDefault="00D466F8" w:rsidP="00D466F8">
      <w:pPr>
        <w:rPr>
          <w:b/>
          <w:bCs/>
          <w:u w:val="single"/>
        </w:rPr>
      </w:pPr>
    </w:p>
    <w:p w:rsidR="00D466F8" w:rsidRPr="00D466F8" w:rsidRDefault="00D466F8" w:rsidP="00D466F8">
      <w:r w:rsidRPr="00D466F8">
        <w:rPr>
          <w:b/>
          <w:bCs/>
          <w:u w:val="single"/>
        </w:rPr>
        <w:t xml:space="preserve">Remarque : </w:t>
      </w:r>
      <w:r w:rsidRPr="00D466F8">
        <w:t xml:space="preserve">il faut distinguer les rendements d’échelle des rendements factoriels (=productivité des facteurs de production </w:t>
      </w:r>
      <w:r w:rsidRPr="00D466F8">
        <w:sym w:font="Wingdings" w:char="F0E8"/>
      </w:r>
      <w:r w:rsidRPr="00D466F8">
        <w:t>du travail et d capital)</w:t>
      </w:r>
    </w:p>
    <w:p w:rsidR="00D466F8" w:rsidRPr="00D466F8" w:rsidRDefault="00D466F8" w:rsidP="00D466F8">
      <w:r w:rsidRPr="00D466F8">
        <w:lastRenderedPageBreak/>
        <w:t>Ex : rendement du travail (ou productivité du travail) =&gt;on suppose que les autres facteurs de production sont fixes)</w:t>
      </w:r>
    </w:p>
    <w:p w:rsidR="00D466F8" w:rsidRPr="00D466F8" w:rsidRDefault="00D466F8" w:rsidP="00D466F8"/>
    <w:p w:rsidR="00D466F8" w:rsidRPr="00D466F8" w:rsidRDefault="00D466F8" w:rsidP="00D466F8">
      <w:r w:rsidRPr="00D466F8">
        <w:t>Productivité moyenne = Production / nombre d’heures travaillées</w:t>
      </w:r>
    </w:p>
    <w:p w:rsidR="00D466F8" w:rsidRPr="00D466F8" w:rsidRDefault="00D466F8" w:rsidP="00D466F8"/>
    <w:p w:rsidR="00D466F8" w:rsidRPr="00D466F8" w:rsidRDefault="00D466F8" w:rsidP="00D466F8">
      <w:r w:rsidRPr="00D466F8">
        <w:t xml:space="preserve">Productivité moyenne augmente avec le nombre d’heures travaillées </w:t>
      </w:r>
      <w:r w:rsidRPr="00D466F8">
        <w:sym w:font="Wingdings" w:char="F0E8"/>
      </w:r>
      <w:r w:rsidRPr="00D466F8">
        <w:t>productivité moyenne du travail croissante.</w:t>
      </w:r>
    </w:p>
    <w:p w:rsidR="00D466F8" w:rsidRPr="00D466F8" w:rsidRDefault="00D466F8" w:rsidP="00D466F8"/>
    <w:p w:rsidR="00D466F8" w:rsidRPr="00D466F8" w:rsidRDefault="00D466F8" w:rsidP="00D466F8">
      <w:r w:rsidRPr="00D466F8">
        <w:t>En cas de rendement croissant, le coût unitaire de production diminue constamment  mesure que la production augmente.</w:t>
      </w:r>
    </w:p>
    <w:p w:rsidR="00D466F8" w:rsidRPr="00D466F8" w:rsidRDefault="00D466F8" w:rsidP="00D466F8"/>
    <w:p w:rsidR="00D466F8" w:rsidRPr="00D466F8" w:rsidRDefault="00D466F8" w:rsidP="00D466F8">
      <w:r w:rsidRPr="00D466F8">
        <w:t xml:space="preserve">Les économies d’échelle se sera la différence entre le coût de production (si le rendement était constant) et le coût de production (avec rendement d’échelle croissant) </w:t>
      </w:r>
    </w:p>
    <w:p w:rsidR="00D466F8" w:rsidRPr="00D466F8" w:rsidRDefault="00D466F8" w:rsidP="00D466F8"/>
    <w:p w:rsidR="00D466F8" w:rsidRPr="00D466F8" w:rsidRDefault="00D466F8" w:rsidP="00D466F8">
      <w:r w:rsidRPr="00D466F8">
        <w:t xml:space="preserve">L’évolution inverse serait des </w:t>
      </w:r>
      <w:proofErr w:type="spellStart"/>
      <w:r w:rsidRPr="00D466F8">
        <w:t>déséconomies</w:t>
      </w:r>
      <w:proofErr w:type="spellEnd"/>
      <w:r w:rsidRPr="00D466F8">
        <w:t xml:space="preserve"> d’échelle.</w:t>
      </w:r>
    </w:p>
    <w:p w:rsidR="00D466F8" w:rsidRPr="00D466F8" w:rsidRDefault="00D466F8" w:rsidP="00D466F8"/>
    <w:p w:rsidR="00D466F8" w:rsidRPr="00D466F8" w:rsidRDefault="00D466F8" w:rsidP="00D466F8">
      <w:r w:rsidRPr="00D466F8">
        <w:t xml:space="preserve">Chaque pays va produire un seul produit de la branche </w:t>
      </w:r>
      <w:r w:rsidRPr="00D466F8">
        <w:sym w:font="Wingdings" w:char="F0E8"/>
      </w:r>
      <w:r w:rsidRPr="00D466F8">
        <w:t xml:space="preserve"> donc grosses économies d’échelle réalisées. </w:t>
      </w:r>
    </w:p>
    <w:p w:rsidR="00D466F8" w:rsidRPr="00D466F8" w:rsidRDefault="00D466F8" w:rsidP="00D466F8">
      <w:pPr>
        <w:rPr>
          <w:color w:val="3366FF"/>
        </w:rPr>
      </w:pPr>
    </w:p>
    <w:p w:rsidR="00D466F8" w:rsidRPr="00D466F8" w:rsidRDefault="00D466F8" w:rsidP="00D466F8">
      <w:pPr>
        <w:numPr>
          <w:ilvl w:val="0"/>
          <w:numId w:val="13"/>
        </w:numPr>
        <w:rPr>
          <w:b/>
          <w:bCs/>
          <w:color w:val="FF00FF"/>
          <w:u w:val="single"/>
        </w:rPr>
      </w:pPr>
      <w:r w:rsidRPr="00D466F8">
        <w:rPr>
          <w:b/>
          <w:bCs/>
          <w:color w:val="FF00FF"/>
          <w:u w:val="single"/>
        </w:rPr>
        <w:t xml:space="preserve">économies d’échelle externe : </w:t>
      </w:r>
    </w:p>
    <w:p w:rsidR="00D466F8" w:rsidRPr="00D466F8" w:rsidRDefault="00D466F8" w:rsidP="00D466F8">
      <w:pPr>
        <w:rPr>
          <w:b/>
          <w:bCs/>
          <w:color w:val="FF00FF"/>
          <w:u w:val="single"/>
        </w:rPr>
      </w:pPr>
    </w:p>
    <w:p w:rsidR="00D466F8" w:rsidRPr="00D466F8" w:rsidRDefault="00D466F8" w:rsidP="00D466F8">
      <w:r w:rsidRPr="00D466F8">
        <w:t>C’est les économies d’échelle dont bénéficie l’ensemble des entreprises d’une même branche lorsque la production totale de la branche augmente (branche réduite)</w:t>
      </w:r>
    </w:p>
    <w:p w:rsidR="00D466F8" w:rsidRPr="00D466F8" w:rsidRDefault="00D466F8" w:rsidP="00D466F8"/>
    <w:p w:rsidR="00D466F8" w:rsidRPr="00D466F8" w:rsidRDefault="00D466F8" w:rsidP="00D466F8">
      <w:r w:rsidRPr="00D466F8">
        <w:t>Si on a une production de masse, les fournisseurs peuvent réaliser des économies d’échelle.</w:t>
      </w:r>
    </w:p>
    <w:p w:rsidR="00D466F8" w:rsidRPr="00D466F8" w:rsidRDefault="00D466F8" w:rsidP="00D466F8">
      <w:r w:rsidRPr="00D466F8">
        <w:t xml:space="preserve">Si l’ensemble des entreprises se développe </w:t>
      </w:r>
      <w:r w:rsidRPr="00D466F8">
        <w:sym w:font="Wingdings" w:char="F0E8"/>
      </w:r>
      <w:r w:rsidRPr="00D466F8">
        <w:t>apparition de servies communs aux entreprises (recherche, étude de marché), obtenir des moyens de financement mieux adaptés.</w:t>
      </w:r>
    </w:p>
    <w:p w:rsidR="00D466F8" w:rsidRPr="00D466F8" w:rsidRDefault="00D466F8" w:rsidP="00D466F8"/>
    <w:p w:rsidR="00D466F8" w:rsidRPr="00D466F8" w:rsidRDefault="00D466F8" w:rsidP="00D466F8">
      <w:r w:rsidRPr="00D466F8">
        <w:t>Pour beaucoup d’économistes, la spécialisation se réduit au hasard (SAMUELSON parle de tirage à la courte paille).</w:t>
      </w:r>
    </w:p>
    <w:p w:rsidR="00D466F8" w:rsidRPr="00D466F8" w:rsidRDefault="00D466F8" w:rsidP="00D466F8">
      <w:r w:rsidRPr="00D466F8">
        <w:t>Le hasard est fonction d’un très grand nombre de facteurs qu’on renonce à identifier et faire la théorie tellement ils sont variés.</w:t>
      </w:r>
    </w:p>
    <w:p w:rsidR="00D466F8" w:rsidRPr="00D466F8" w:rsidRDefault="00D466F8" w:rsidP="00D466F8">
      <w:r w:rsidRPr="00D466F8">
        <w:t>Ex : au pays bas, ils étaient les spécialistes des trayeuses à vaches car beaucoup de vaches, et coût de la main d’œuvre élevé.</w:t>
      </w:r>
    </w:p>
    <w:p w:rsidR="00D466F8" w:rsidRPr="00D466F8" w:rsidRDefault="00D466F8" w:rsidP="00D466F8"/>
    <w:p w:rsidR="00D466F8" w:rsidRPr="00D466F8" w:rsidRDefault="00D466F8" w:rsidP="00D466F8">
      <w:r w:rsidRPr="00D466F8">
        <w:t xml:space="preserve">Lorsqu’il existe des économies d’échelle le pays qui se spécialise bénéficie d’un coût moyen décroissant faible, il bénéficie d’un avantage compétitif </w:t>
      </w:r>
      <w:r w:rsidRPr="00D466F8">
        <w:sym w:font="Wingdings" w:char="F0E8"/>
      </w:r>
      <w:r w:rsidRPr="00D466F8">
        <w:t xml:space="preserve"> compétitivité prix forte</w:t>
      </w:r>
    </w:p>
    <w:p w:rsidR="00D466F8" w:rsidRPr="00D466F8" w:rsidRDefault="00D466F8" w:rsidP="00D466F8"/>
    <w:p w:rsidR="00D466F8" w:rsidRPr="00D466F8" w:rsidRDefault="00D466F8" w:rsidP="00D466F8">
      <w:r w:rsidRPr="00D466F8">
        <w:t xml:space="preserve">A distinguer d’une compétitivité hors coûts liés à la qualité du produit. Compétitivité prix </w:t>
      </w:r>
      <w:r w:rsidRPr="00D466F8">
        <w:sym w:font="Wingdings" w:char="F0E8"/>
      </w:r>
      <w:r w:rsidRPr="00D466F8">
        <w:t xml:space="preserve">monnaie </w:t>
      </w:r>
      <w:proofErr w:type="spellStart"/>
      <w:r w:rsidRPr="00D466F8">
        <w:t>sous évaluée</w:t>
      </w:r>
      <w:proofErr w:type="spellEnd"/>
      <w:r w:rsidRPr="00D466F8">
        <w:t xml:space="preserve">. </w:t>
      </w:r>
    </w:p>
    <w:p w:rsidR="00D466F8" w:rsidRPr="00D466F8" w:rsidRDefault="00D466F8" w:rsidP="00D466F8"/>
    <w:p w:rsidR="00D466F8" w:rsidRPr="00D466F8" w:rsidRDefault="00D466F8" w:rsidP="00D466F8">
      <w:pPr>
        <w:rPr>
          <w:color w:val="3366FF"/>
        </w:rPr>
      </w:pPr>
    </w:p>
    <w:p w:rsidR="00D466F8" w:rsidRPr="00D466F8" w:rsidRDefault="00D466F8" w:rsidP="00D466F8">
      <w:pPr>
        <w:numPr>
          <w:ilvl w:val="0"/>
          <w:numId w:val="12"/>
        </w:numPr>
        <w:ind w:firstLine="180"/>
        <w:rPr>
          <w:b/>
          <w:bCs/>
          <w:color w:val="0000FF"/>
          <w:u w:val="single"/>
        </w:rPr>
      </w:pPr>
      <w:r w:rsidRPr="00D466F8">
        <w:rPr>
          <w:b/>
          <w:bCs/>
          <w:color w:val="0000FF"/>
          <w:u w:val="single"/>
        </w:rPr>
        <w:t xml:space="preserve">La demande à l’origine des échanges intra branche </w:t>
      </w:r>
    </w:p>
    <w:p w:rsidR="00D466F8" w:rsidRPr="00D466F8" w:rsidRDefault="00D466F8" w:rsidP="00D466F8">
      <w:pPr>
        <w:rPr>
          <w:b/>
          <w:bCs/>
          <w:color w:val="008000"/>
          <w:u w:val="single"/>
        </w:rPr>
      </w:pPr>
    </w:p>
    <w:p w:rsidR="00D466F8" w:rsidRPr="00D466F8" w:rsidRDefault="00D466F8" w:rsidP="00D466F8">
      <w:pPr>
        <w:numPr>
          <w:ilvl w:val="0"/>
          <w:numId w:val="14"/>
        </w:numPr>
        <w:ind w:firstLine="1080"/>
        <w:rPr>
          <w:bCs/>
          <w:color w:val="008080"/>
        </w:rPr>
      </w:pPr>
      <w:r w:rsidRPr="00D466F8">
        <w:rPr>
          <w:bCs/>
          <w:color w:val="008080"/>
        </w:rPr>
        <w:t xml:space="preserve">théorie de la demande domestique représentative </w:t>
      </w:r>
    </w:p>
    <w:p w:rsidR="00D466F8" w:rsidRPr="00D466F8" w:rsidRDefault="00D466F8" w:rsidP="00D466F8">
      <w:pPr>
        <w:rPr>
          <w:b/>
          <w:bCs/>
          <w:color w:val="000000"/>
          <w:u w:val="single"/>
        </w:rPr>
      </w:pPr>
    </w:p>
    <w:p w:rsidR="00D466F8" w:rsidRPr="00D466F8" w:rsidRDefault="00D466F8" w:rsidP="00D466F8">
      <w:r w:rsidRPr="00D466F8">
        <w:t>C’est la théorie de LINDER</w:t>
      </w:r>
    </w:p>
    <w:p w:rsidR="00D466F8" w:rsidRPr="00D466F8" w:rsidRDefault="00D466F8" w:rsidP="00D466F8">
      <w:pPr>
        <w:rPr>
          <w:color w:val="3366FF"/>
        </w:rPr>
      </w:pPr>
    </w:p>
    <w:p w:rsidR="00D466F8" w:rsidRPr="00D466F8" w:rsidRDefault="00D466F8" w:rsidP="00D466F8">
      <w:r w:rsidRPr="00D466F8">
        <w:rPr>
          <w:b/>
          <w:bCs/>
          <w:color w:val="3366FF"/>
          <w:u w:val="single"/>
        </w:rPr>
        <w:t xml:space="preserve">L’idée : </w:t>
      </w:r>
      <w:r w:rsidRPr="00D466F8">
        <w:t xml:space="preserve">un pays ne devient exportateur d’un produit donné s’il dispose au préalable d’une demande nationale importante pour ces produits </w:t>
      </w:r>
      <w:r w:rsidRPr="00D466F8">
        <w:sym w:font="Wingdings" w:char="F0E8"/>
      </w:r>
      <w:r w:rsidRPr="00D466F8">
        <w:t>d’où « demande domestique représentative »</w:t>
      </w:r>
    </w:p>
    <w:p w:rsidR="00D466F8" w:rsidRPr="00D466F8" w:rsidRDefault="00D466F8" w:rsidP="00D466F8">
      <w:pPr>
        <w:rPr>
          <w:b/>
          <w:bCs/>
          <w:u w:val="single"/>
        </w:rPr>
      </w:pPr>
    </w:p>
    <w:p w:rsidR="00D466F8" w:rsidRPr="00D466F8" w:rsidRDefault="00D466F8" w:rsidP="00D466F8">
      <w:r w:rsidRPr="00D466F8">
        <w:lastRenderedPageBreak/>
        <w:t>Les producteurs nationaux fabrique d’abord le produit pour le marché intérieur avec lequel on est le plus familiarisé. Et cela avant d’envisager l’exportation</w:t>
      </w:r>
    </w:p>
    <w:p w:rsidR="00D466F8" w:rsidRPr="00D466F8" w:rsidRDefault="00D466F8" w:rsidP="00D466F8">
      <w:r w:rsidRPr="00D466F8">
        <w:t xml:space="preserve">Les ventes à l’étranger ne sont possible que si les caractéristiques de la demande dans les pays importateurs sont proches de celle du </w:t>
      </w:r>
      <w:proofErr w:type="spellStart"/>
      <w:r w:rsidRPr="00D466F8">
        <w:t>ays</w:t>
      </w:r>
      <w:proofErr w:type="spellEnd"/>
      <w:r w:rsidRPr="00D466F8">
        <w:t xml:space="preserve"> producteur (« le comportement de demande » selon LINDER)</w:t>
      </w:r>
    </w:p>
    <w:p w:rsidR="00D466F8" w:rsidRDefault="00D466F8" w:rsidP="00D466F8">
      <w:pPr>
        <w:rPr>
          <w:color w:val="3366FF"/>
        </w:rPr>
      </w:pPr>
      <w:r w:rsidRPr="00D466F8">
        <w:t>La proximité des comportements de demande est liée à la proximité des revenus moyens.</w:t>
      </w:r>
      <w:r w:rsidRPr="00D466F8">
        <w:rPr>
          <w:color w:val="3366FF"/>
        </w:rPr>
        <w:t xml:space="preserve"> </w:t>
      </w:r>
    </w:p>
    <w:p w:rsidR="0085307C" w:rsidRDefault="0085307C" w:rsidP="00D466F8">
      <w:pPr>
        <w:rPr>
          <w:color w:val="3366FF"/>
        </w:rPr>
      </w:pPr>
    </w:p>
    <w:p w:rsidR="0085307C" w:rsidRPr="0085307C" w:rsidRDefault="0085307C" w:rsidP="0085307C">
      <w:pPr>
        <w:jc w:val="center"/>
        <w:rPr>
          <w:color w:val="3366FF"/>
          <w:u w:val="single"/>
        </w:rPr>
      </w:pPr>
      <w:r w:rsidRPr="0085307C">
        <w:rPr>
          <w:color w:val="3366FF"/>
          <w:u w:val="single"/>
        </w:rPr>
        <w:t>Répartition de la population en fonction du revenu</w:t>
      </w:r>
    </w:p>
    <w:p w:rsidR="0085307C" w:rsidRPr="00D466F8" w:rsidRDefault="0085307C" w:rsidP="00D466F8">
      <w:pPr>
        <w:rPr>
          <w:color w:val="3366FF"/>
        </w:rPr>
      </w:pPr>
    </w:p>
    <w:p w:rsidR="00D466F8" w:rsidRPr="00D466F8" w:rsidRDefault="00D466F8" w:rsidP="00D466F8">
      <w:pPr>
        <w:rPr>
          <w:color w:val="3366FF"/>
        </w:rPr>
      </w:pPr>
    </w:p>
    <w:p w:rsidR="00D466F8" w:rsidRPr="00D466F8" w:rsidRDefault="006C7AEC" w:rsidP="00D466F8">
      <w:pPr>
        <w:rPr>
          <w:color w:val="3366FF"/>
        </w:rPr>
      </w:pPr>
      <w:r>
        <w:rPr>
          <w:noProof/>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31115</wp:posOffset>
                </wp:positionV>
                <wp:extent cx="0" cy="2857500"/>
                <wp:effectExtent l="57150" t="21590" r="57150" b="6985"/>
                <wp:wrapNone/>
                <wp:docPr id="5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8AB4A" id="Line 14"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0,2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">
                <v:stroke endarrow="block"/>
              </v:line>
            </w:pict>
          </mc:Fallback>
        </mc:AlternateContent>
      </w:r>
    </w:p>
    <w:p w:rsidR="00D466F8" w:rsidRPr="00D466F8" w:rsidRDefault="006C7AEC" w:rsidP="00D466F8">
      <w:pPr>
        <w:rPr>
          <w:color w:val="3366FF"/>
        </w:rPr>
      </w:pPr>
      <w:r>
        <w:rPr>
          <w:noProof/>
        </w:rPr>
        <mc:AlternateContent>
          <mc:Choice Requires="wps">
            <w:drawing>
              <wp:anchor distT="0" distB="0" distL="114300" distR="114300" simplePos="0" relativeHeight="251645952" behindDoc="0" locked="0" layoutInCell="1" allowOverlap="1">
                <wp:simplePos x="0" y="0"/>
                <wp:positionH relativeFrom="column">
                  <wp:posOffset>2628900</wp:posOffset>
                </wp:positionH>
                <wp:positionV relativeFrom="paragraph">
                  <wp:posOffset>84455</wp:posOffset>
                </wp:positionV>
                <wp:extent cx="687705" cy="342900"/>
                <wp:effectExtent l="0" t="0" r="0" b="1270"/>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07C" w:rsidRPr="0085307C" w:rsidRDefault="0085307C" w:rsidP="0085307C">
                            <w:pPr>
                              <w:rPr>
                                <w:color w:val="0000FF"/>
                              </w:rPr>
                            </w:pPr>
                            <w:r w:rsidRPr="0085307C">
                              <w:rPr>
                                <w:color w:val="0000FF"/>
                              </w:rPr>
                              <w:t>Pays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207pt;margin-top:6.65pt;width:54.1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cptw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" filled="f" stroked="f">
                <v:textbox>
                  <w:txbxContent>
                    <w:p w:rsidR="0085307C" w:rsidRPr="0085307C" w:rsidRDefault="0085307C" w:rsidP="0085307C">
                      <w:pPr>
                        <w:rPr>
                          <w:color w:val="0000FF"/>
                        </w:rPr>
                      </w:pPr>
                      <w:r w:rsidRPr="0085307C">
                        <w:rPr>
                          <w:color w:val="0000FF"/>
                        </w:rPr>
                        <w:t>Pays B</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1143000</wp:posOffset>
                </wp:positionH>
                <wp:positionV relativeFrom="paragraph">
                  <wp:posOffset>84455</wp:posOffset>
                </wp:positionV>
                <wp:extent cx="687705" cy="342900"/>
                <wp:effectExtent l="0" t="0" r="0" b="1270"/>
                <wp:wrapNone/>
                <wp:docPr id="5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07C" w:rsidRPr="009E7A4D" w:rsidRDefault="0085307C">
                            <w:pPr>
                              <w:rPr>
                                <w:color w:val="FF6600"/>
                              </w:rPr>
                            </w:pPr>
                            <w:r w:rsidRPr="009E7A4D">
                              <w:rPr>
                                <w:color w:val="FF6600"/>
                              </w:rPr>
                              <w:t>Pays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90pt;margin-top:6.65pt;width:54.15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CugIAAME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" filled="f" stroked="f">
                <v:textbox>
                  <w:txbxContent>
                    <w:p w:rsidR="0085307C" w:rsidRPr="009E7A4D" w:rsidRDefault="0085307C">
                      <w:pPr>
                        <w:rPr>
                          <w:color w:val="FF6600"/>
                        </w:rPr>
                      </w:pPr>
                      <w:r w:rsidRPr="009E7A4D">
                        <w:rPr>
                          <w:color w:val="FF6600"/>
                        </w:rPr>
                        <w:t>Pays A</w:t>
                      </w:r>
                    </w:p>
                  </w:txbxContent>
                </v:textbox>
              </v:shape>
            </w:pict>
          </mc:Fallback>
        </mc:AlternateContent>
      </w:r>
    </w:p>
    <w:p w:rsidR="00D466F8" w:rsidRPr="00D466F8" w:rsidRDefault="006C7AEC" w:rsidP="00D466F8">
      <w:pPr>
        <w:rPr>
          <w:color w:val="3366FF"/>
        </w:rPr>
      </w:pPr>
      <w:r>
        <w:rPr>
          <w:noProof/>
          <w:color w:val="3366FF"/>
        </w:rPr>
        <mc:AlternateContent>
          <mc:Choice Requires="wps">
            <w:drawing>
              <wp:anchor distT="0" distB="0" distL="114300" distR="114300" simplePos="0" relativeHeight="251648000" behindDoc="0" locked="0" layoutInCell="1" allowOverlap="1">
                <wp:simplePos x="0" y="0"/>
                <wp:positionH relativeFrom="column">
                  <wp:posOffset>2971800</wp:posOffset>
                </wp:positionH>
                <wp:positionV relativeFrom="paragraph">
                  <wp:posOffset>69215</wp:posOffset>
                </wp:positionV>
                <wp:extent cx="0" cy="2514600"/>
                <wp:effectExtent l="9525" t="12065" r="9525" b="6985"/>
                <wp:wrapNone/>
                <wp:docPr id="5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399F9" id="Line 3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45pt" to="234pt,2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FCHgIAAEIEAAAOAAAAZHJzL2Uyb0RvYy54bWysU82O2jAQvlfqO1i+Q342UI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">
                <v:stroke dashstyle="dash"/>
              </v:line>
            </w:pict>
          </mc:Fallback>
        </mc:AlternateContent>
      </w:r>
      <w:r>
        <w:rPr>
          <w:noProof/>
          <w:color w:val="3366FF"/>
        </w:rPr>
        <mc:AlternateContent>
          <mc:Choice Requires="wps">
            <w:drawing>
              <wp:anchor distT="0" distB="0" distL="114300" distR="114300" simplePos="0" relativeHeight="251646976" behindDoc="0" locked="0" layoutInCell="1" allowOverlap="1">
                <wp:simplePos x="0" y="0"/>
                <wp:positionH relativeFrom="column">
                  <wp:posOffset>1485900</wp:posOffset>
                </wp:positionH>
                <wp:positionV relativeFrom="paragraph">
                  <wp:posOffset>69215</wp:posOffset>
                </wp:positionV>
                <wp:extent cx="0" cy="2514600"/>
                <wp:effectExtent l="9525" t="12065" r="9525" b="6985"/>
                <wp:wrapNone/>
                <wp:docPr id="5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470B7" id="Line 2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45pt" to="117pt,2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">
                <v:stroke dashstyle="dash"/>
              </v:line>
            </w:pict>
          </mc:Fallback>
        </mc:AlternateContent>
      </w:r>
      <w:r>
        <w:rPr>
          <w:noProof/>
          <w:color w:val="3366FF"/>
        </w:rPr>
        <mc:AlternateContent>
          <mc:Choice Requires="wps">
            <w:drawing>
              <wp:anchor distT="0" distB="0" distL="114300" distR="114300" simplePos="0" relativeHeight="251641856" behindDoc="0" locked="0" layoutInCell="1" allowOverlap="1">
                <wp:simplePos x="0" y="0"/>
                <wp:positionH relativeFrom="column">
                  <wp:posOffset>1598295</wp:posOffset>
                </wp:positionH>
                <wp:positionV relativeFrom="paragraph">
                  <wp:posOffset>137795</wp:posOffset>
                </wp:positionV>
                <wp:extent cx="2857500" cy="2286000"/>
                <wp:effectExtent l="7620" t="13970" r="11430" b="5080"/>
                <wp:wrapNone/>
                <wp:docPr id="5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2286000"/>
                        </a:xfrm>
                        <a:custGeom>
                          <a:avLst/>
                          <a:gdLst>
                            <a:gd name="T0" fmla="*/ 0 w 4500"/>
                            <a:gd name="T1" fmla="*/ 3600 h 3600"/>
                            <a:gd name="T2" fmla="*/ 2160 w 4500"/>
                            <a:gd name="T3" fmla="*/ 0 h 3600"/>
                            <a:gd name="T4" fmla="*/ 4500 w 4500"/>
                            <a:gd name="T5" fmla="*/ 3600 h 3600"/>
                          </a:gdLst>
                          <a:ahLst/>
                          <a:cxnLst>
                            <a:cxn ang="0">
                              <a:pos x="T0" y="T1"/>
                            </a:cxn>
                            <a:cxn ang="0">
                              <a:pos x="T2" y="T3"/>
                            </a:cxn>
                            <a:cxn ang="0">
                              <a:pos x="T4" y="T5"/>
                            </a:cxn>
                          </a:cxnLst>
                          <a:rect l="0" t="0" r="r" b="b"/>
                          <a:pathLst>
                            <a:path w="4500" h="3600">
                              <a:moveTo>
                                <a:pt x="0" y="3600"/>
                              </a:moveTo>
                              <a:cubicBezTo>
                                <a:pt x="705" y="1800"/>
                                <a:pt x="1410" y="0"/>
                                <a:pt x="2160" y="0"/>
                              </a:cubicBezTo>
                              <a:cubicBezTo>
                                <a:pt x="2910" y="0"/>
                                <a:pt x="3705" y="1800"/>
                                <a:pt x="4500" y="3600"/>
                              </a:cubicBezTo>
                            </a:path>
                          </a:pathLst>
                        </a:custGeom>
                        <a:noFill/>
                        <a:ln w="9525">
                          <a:pattFill prst="wdUpDiag">
                            <a:fgClr>
                              <a:srgbClr val="008000"/>
                            </a:fgClr>
                            <a:bgClr>
                              <a:srgbClr val="0000FF"/>
                            </a:bgClr>
                          </a:patt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85FDC" id="Freeform 19" o:spid="_x0000_s1026" style="position:absolute;margin-left:125.85pt;margin-top:10.85pt;width:225pt;height:18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" path="m,3600c705,1800,1410,,2160,v750,,1545,1800,2340,3600e" filled="f" strokecolor="green">
                <v:stroke r:id="rId7" o:title="" color2="blue" filltype="pattern"/>
                <v:path arrowok="t" o:connecttype="custom" o:connectlocs="0,2286000;1371600,0;2857500,2286000" o:connectangles="0,0,0"/>
              </v:shape>
            </w:pict>
          </mc:Fallback>
        </mc:AlternateContent>
      </w:r>
      <w:r>
        <w:rPr>
          <w:noProof/>
          <w:color w:val="3366FF"/>
        </w:rPr>
        <mc:AlternateContent>
          <mc:Choice Requires="wps">
            <w:drawing>
              <wp:anchor distT="0" distB="0" distL="114300" distR="114300" simplePos="0" relativeHeight="251640832" behindDoc="0" locked="0" layoutInCell="1" allowOverlap="1">
                <wp:simplePos x="0" y="0"/>
                <wp:positionH relativeFrom="column">
                  <wp:posOffset>114300</wp:posOffset>
                </wp:positionH>
                <wp:positionV relativeFrom="paragraph">
                  <wp:posOffset>137795</wp:posOffset>
                </wp:positionV>
                <wp:extent cx="2857500" cy="2286000"/>
                <wp:effectExtent l="9525" t="13970" r="9525" b="5080"/>
                <wp:wrapNone/>
                <wp:docPr id="4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2286000"/>
                        </a:xfrm>
                        <a:custGeom>
                          <a:avLst/>
                          <a:gdLst>
                            <a:gd name="T0" fmla="*/ 0 w 4500"/>
                            <a:gd name="T1" fmla="*/ 3600 h 3600"/>
                            <a:gd name="T2" fmla="*/ 2160 w 4500"/>
                            <a:gd name="T3" fmla="*/ 0 h 3600"/>
                            <a:gd name="T4" fmla="*/ 4500 w 4500"/>
                            <a:gd name="T5" fmla="*/ 3600 h 3600"/>
                          </a:gdLst>
                          <a:ahLst/>
                          <a:cxnLst>
                            <a:cxn ang="0">
                              <a:pos x="T0" y="T1"/>
                            </a:cxn>
                            <a:cxn ang="0">
                              <a:pos x="T2" y="T3"/>
                            </a:cxn>
                            <a:cxn ang="0">
                              <a:pos x="T4" y="T5"/>
                            </a:cxn>
                          </a:cxnLst>
                          <a:rect l="0" t="0" r="r" b="b"/>
                          <a:pathLst>
                            <a:path w="4500" h="3600">
                              <a:moveTo>
                                <a:pt x="0" y="3600"/>
                              </a:moveTo>
                              <a:cubicBezTo>
                                <a:pt x="705" y="1800"/>
                                <a:pt x="1410" y="0"/>
                                <a:pt x="2160" y="0"/>
                              </a:cubicBezTo>
                              <a:cubicBezTo>
                                <a:pt x="2910" y="0"/>
                                <a:pt x="3705" y="1800"/>
                                <a:pt x="4500" y="3600"/>
                              </a:cubicBezTo>
                            </a:path>
                          </a:pathLst>
                        </a:custGeom>
                        <a:noFill/>
                        <a:ln w="9525">
                          <a:pattFill prst="wdUpDiag">
                            <a:fgClr>
                              <a:srgbClr val="FF0000"/>
                            </a:fgClr>
                            <a:bgClr>
                              <a:srgbClr val="FF6600"/>
                            </a:bgClr>
                          </a:patt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1ED68" id="Freeform 18" o:spid="_x0000_s1026" style="position:absolute;margin-left:9pt;margin-top:10.85pt;width:225pt;height:18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" path="m,3600c705,1800,1410,,2160,v750,,1545,1800,2340,3600e" filled="f" strokecolor="red">
                <v:stroke r:id="rId7" o:title="" color2="#f60" filltype="pattern"/>
                <v:path arrowok="t" o:connecttype="custom" o:connectlocs="0,2286000;1371600,0;2857500,2286000" o:connectangles="0,0,0"/>
              </v:shape>
            </w:pict>
          </mc:Fallback>
        </mc:AlternateContent>
      </w:r>
    </w:p>
    <w:p w:rsidR="00D466F8" w:rsidRPr="00D466F8" w:rsidRDefault="00D466F8" w:rsidP="00D466F8">
      <w:pPr>
        <w:rPr>
          <w:color w:val="3366FF"/>
        </w:rPr>
      </w:pPr>
    </w:p>
    <w:p w:rsidR="00D466F8" w:rsidRPr="00D466F8" w:rsidRDefault="00D466F8" w:rsidP="00D466F8">
      <w:pPr>
        <w:rPr>
          <w:color w:val="3366FF"/>
        </w:rPr>
      </w:pPr>
    </w:p>
    <w:p w:rsidR="00D466F8" w:rsidRPr="00D466F8" w:rsidRDefault="00D466F8" w:rsidP="00D466F8">
      <w:pPr>
        <w:rPr>
          <w:color w:val="3366FF"/>
        </w:rPr>
      </w:pPr>
    </w:p>
    <w:p w:rsidR="00D466F8" w:rsidRPr="00D466F8" w:rsidRDefault="006C7AEC" w:rsidP="00D466F8">
      <w:pPr>
        <w:rPr>
          <w:color w:val="3366FF"/>
        </w:rPr>
      </w:pPr>
      <w:r>
        <w:rPr>
          <w:noProof/>
          <w:color w:val="3366FF"/>
        </w:rPr>
        <mc:AlternateContent>
          <mc:Choice Requires="wps">
            <w:drawing>
              <wp:anchor distT="0" distB="0" distL="114300" distR="114300" simplePos="0" relativeHeight="251642880" behindDoc="0" locked="0" layoutInCell="1" allowOverlap="1">
                <wp:simplePos x="0" y="0"/>
                <wp:positionH relativeFrom="column">
                  <wp:posOffset>2171700</wp:posOffset>
                </wp:positionH>
                <wp:positionV relativeFrom="paragraph">
                  <wp:posOffset>122555</wp:posOffset>
                </wp:positionV>
                <wp:extent cx="114300" cy="342900"/>
                <wp:effectExtent l="9525" t="8255" r="9525" b="10795"/>
                <wp:wrapNone/>
                <wp:docPr id="4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E3E29" id="Line 22"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65pt" to="180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"/>
            </w:pict>
          </mc:Fallback>
        </mc:AlternateContent>
      </w:r>
    </w:p>
    <w:p w:rsidR="00D466F8" w:rsidRPr="00D466F8" w:rsidRDefault="00D466F8" w:rsidP="00D466F8">
      <w:pPr>
        <w:rPr>
          <w:color w:val="3366FF"/>
        </w:rPr>
      </w:pPr>
    </w:p>
    <w:p w:rsidR="00D466F8" w:rsidRPr="00D466F8" w:rsidRDefault="006C7AEC" w:rsidP="00D466F8">
      <w:pPr>
        <w:rPr>
          <w:color w:val="3366FF"/>
        </w:rPr>
      </w:pPr>
      <w:r>
        <w:rPr>
          <w:noProof/>
          <w:color w:val="3366FF"/>
        </w:rPr>
        <mc:AlternateContent>
          <mc:Choice Requires="wps">
            <w:drawing>
              <wp:anchor distT="0" distB="0" distL="114300" distR="114300" simplePos="0" relativeHeight="251643904" behindDoc="0" locked="0" layoutInCell="1" allowOverlap="1">
                <wp:simplePos x="0" y="0"/>
                <wp:positionH relativeFrom="column">
                  <wp:posOffset>2171700</wp:posOffset>
                </wp:positionH>
                <wp:positionV relativeFrom="paragraph">
                  <wp:posOffset>114935</wp:posOffset>
                </wp:positionV>
                <wp:extent cx="0" cy="1714500"/>
                <wp:effectExtent l="9525" t="10160" r="9525" b="8890"/>
                <wp:wrapNone/>
                <wp:docPr id="4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92F99" id="Line 2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05pt" to="171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9v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"/>
            </w:pict>
          </mc:Fallback>
        </mc:AlternateContent>
      </w:r>
    </w:p>
    <w:p w:rsidR="00D466F8" w:rsidRPr="00D466F8" w:rsidRDefault="00D466F8" w:rsidP="00D466F8">
      <w:pPr>
        <w:rPr>
          <w:color w:val="3366FF"/>
        </w:rPr>
      </w:pPr>
    </w:p>
    <w:p w:rsidR="00D466F8" w:rsidRPr="00D466F8" w:rsidRDefault="00D466F8" w:rsidP="00D466F8">
      <w:pPr>
        <w:rPr>
          <w:color w:val="3366FF"/>
        </w:rPr>
      </w:pPr>
    </w:p>
    <w:p w:rsidR="00D466F8" w:rsidRPr="00D466F8" w:rsidRDefault="00D466F8" w:rsidP="00D466F8">
      <w:pPr>
        <w:rPr>
          <w:color w:val="3366FF"/>
        </w:rPr>
      </w:pPr>
    </w:p>
    <w:p w:rsidR="00D466F8" w:rsidRPr="00D466F8" w:rsidRDefault="00D466F8" w:rsidP="00D466F8">
      <w:pPr>
        <w:rPr>
          <w:color w:val="3366FF"/>
        </w:rPr>
      </w:pPr>
    </w:p>
    <w:p w:rsidR="00D466F8" w:rsidRPr="00D466F8" w:rsidRDefault="00D466F8" w:rsidP="00D466F8">
      <w:pPr>
        <w:rPr>
          <w:color w:val="3366FF"/>
        </w:rPr>
      </w:pPr>
    </w:p>
    <w:p w:rsidR="00D466F8" w:rsidRDefault="00D466F8" w:rsidP="00D466F8">
      <w:pPr>
        <w:rPr>
          <w:color w:val="3366FF"/>
        </w:rPr>
      </w:pPr>
    </w:p>
    <w:p w:rsidR="0085307C" w:rsidRDefault="006C7AEC" w:rsidP="00D466F8">
      <w:pPr>
        <w:rPr>
          <w:color w:val="3366FF"/>
        </w:rPr>
      </w:pPr>
      <w:r>
        <w:rPr>
          <w:noProof/>
        </w:rPr>
        <mc:AlternateContent>
          <mc:Choice Requires="wps">
            <w:drawing>
              <wp:anchor distT="0" distB="0" distL="114300" distR="114300" simplePos="0" relativeHeight="251652096" behindDoc="0" locked="0" layoutInCell="1" allowOverlap="1">
                <wp:simplePos x="0" y="0"/>
                <wp:positionH relativeFrom="column">
                  <wp:posOffset>4800600</wp:posOffset>
                </wp:positionH>
                <wp:positionV relativeFrom="paragraph">
                  <wp:posOffset>76835</wp:posOffset>
                </wp:positionV>
                <wp:extent cx="687705" cy="342900"/>
                <wp:effectExtent l="0" t="635" r="0" b="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07C" w:rsidRDefault="0085307C" w:rsidP="0085307C">
                            <w:r>
                              <w:t>Revenu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378pt;margin-top:6.05pt;width:54.1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p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" filled="f" stroked="f">
                <v:textbox>
                  <w:txbxContent>
                    <w:p w:rsidR="0085307C" w:rsidRDefault="0085307C" w:rsidP="0085307C">
                      <w:r>
                        <w:t>Revenu</w:t>
                      </w:r>
                    </w:p>
                  </w:txbxContent>
                </v:textbox>
              </v:shape>
            </w:pict>
          </mc:Fallback>
        </mc:AlternateContent>
      </w:r>
    </w:p>
    <w:p w:rsidR="0085307C" w:rsidRDefault="006C7AEC" w:rsidP="00D466F8">
      <w:pPr>
        <w:rPr>
          <w:color w:val="3366FF"/>
        </w:rPr>
      </w:pPr>
      <w:r>
        <w:rPr>
          <w:noProof/>
          <w:color w:val="3366FF"/>
        </w:rPr>
        <mc:AlternateContent>
          <mc:Choice Requires="wps">
            <w:drawing>
              <wp:anchor distT="0" distB="0" distL="114300" distR="114300" simplePos="0" relativeHeight="251651072" behindDoc="0" locked="0" layoutInCell="1" allowOverlap="1">
                <wp:simplePos x="0" y="0"/>
                <wp:positionH relativeFrom="column">
                  <wp:posOffset>2743200</wp:posOffset>
                </wp:positionH>
                <wp:positionV relativeFrom="paragraph">
                  <wp:posOffset>130175</wp:posOffset>
                </wp:positionV>
                <wp:extent cx="571500" cy="228600"/>
                <wp:effectExtent l="0" t="0" r="0" b="3175"/>
                <wp:wrapNone/>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07C" w:rsidRPr="0085307C" w:rsidRDefault="0085307C" w:rsidP="0085307C">
                            <w:pPr>
                              <w:rPr>
                                <w:sz w:val="20"/>
                                <w:szCs w:val="20"/>
                              </w:rPr>
                            </w:pPr>
                            <w:r w:rsidRPr="0085307C">
                              <w:rPr>
                                <w:sz w:val="20"/>
                                <w:szCs w:val="20"/>
                              </w:rPr>
                              <w:t xml:space="preserve">Rm </w:t>
                            </w:r>
                            <w:r>
                              <w:rPr>
                                <w:sz w:val="20"/>
                                <w:szCs w:val="2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3in;margin-top:10.25pt;width:4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cN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" filled="f" stroked="f">
                <v:textbox>
                  <w:txbxContent>
                    <w:p w:rsidR="0085307C" w:rsidRPr="0085307C" w:rsidRDefault="0085307C" w:rsidP="0085307C">
                      <w:pPr>
                        <w:rPr>
                          <w:sz w:val="20"/>
                          <w:szCs w:val="20"/>
                        </w:rPr>
                      </w:pPr>
                      <w:r w:rsidRPr="0085307C">
                        <w:rPr>
                          <w:sz w:val="20"/>
                          <w:szCs w:val="20"/>
                        </w:rPr>
                        <w:t xml:space="preserve">Rm </w:t>
                      </w:r>
                      <w:r>
                        <w:rPr>
                          <w:sz w:val="20"/>
                          <w:szCs w:val="20"/>
                        </w:rPr>
                        <w:t>B</w:t>
                      </w:r>
                    </w:p>
                  </w:txbxContent>
                </v:textbox>
              </v:shape>
            </w:pict>
          </mc:Fallback>
        </mc:AlternateContent>
      </w:r>
      <w:r>
        <w:rPr>
          <w:noProof/>
          <w:color w:val="3366FF"/>
        </w:rPr>
        <mc:AlternateContent>
          <mc:Choice Requires="wps">
            <w:drawing>
              <wp:anchor distT="0" distB="0" distL="114300" distR="114300" simplePos="0" relativeHeight="251650048" behindDoc="0" locked="0" layoutInCell="1" allowOverlap="1">
                <wp:simplePos x="0" y="0"/>
                <wp:positionH relativeFrom="column">
                  <wp:posOffset>1257300</wp:posOffset>
                </wp:positionH>
                <wp:positionV relativeFrom="paragraph">
                  <wp:posOffset>130175</wp:posOffset>
                </wp:positionV>
                <wp:extent cx="571500" cy="228600"/>
                <wp:effectExtent l="0" t="0" r="0" b="3175"/>
                <wp:wrapNone/>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07C" w:rsidRPr="0085307C" w:rsidRDefault="0085307C">
                            <w:pPr>
                              <w:rPr>
                                <w:sz w:val="20"/>
                                <w:szCs w:val="20"/>
                              </w:rPr>
                            </w:pPr>
                            <w:r w:rsidRPr="0085307C">
                              <w:rPr>
                                <w:sz w:val="20"/>
                                <w:szCs w:val="20"/>
                              </w:rPr>
                              <w:t>Rm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99pt;margin-top:10.25pt;width:4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pf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" filled="f" stroked="f">
                <v:textbox>
                  <w:txbxContent>
                    <w:p w:rsidR="0085307C" w:rsidRPr="0085307C" w:rsidRDefault="0085307C">
                      <w:pPr>
                        <w:rPr>
                          <w:sz w:val="20"/>
                          <w:szCs w:val="20"/>
                        </w:rPr>
                      </w:pPr>
                      <w:r w:rsidRPr="0085307C">
                        <w:rPr>
                          <w:sz w:val="20"/>
                          <w:szCs w:val="20"/>
                        </w:rPr>
                        <w:t>Rm A</w:t>
                      </w:r>
                    </w:p>
                  </w:txbxContent>
                </v:textbox>
              </v:shape>
            </w:pict>
          </mc:Fallback>
        </mc:AlternateContent>
      </w:r>
      <w:r>
        <w:rPr>
          <w:noProof/>
          <w:color w:val="3366FF"/>
        </w:rPr>
        <mc:AlternateContent>
          <mc:Choice Requires="wps">
            <w:drawing>
              <wp:anchor distT="0" distB="0" distL="114300" distR="114300" simplePos="0" relativeHeight="251649024" behindDoc="0" locked="0" layoutInCell="1" allowOverlap="1">
                <wp:simplePos x="0" y="0"/>
                <wp:positionH relativeFrom="column">
                  <wp:posOffset>226695</wp:posOffset>
                </wp:positionH>
                <wp:positionV relativeFrom="paragraph">
                  <wp:posOffset>130175</wp:posOffset>
                </wp:positionV>
                <wp:extent cx="916305" cy="228600"/>
                <wp:effectExtent l="0" t="0" r="0" b="3175"/>
                <wp:wrapNone/>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07C" w:rsidRPr="0085307C" w:rsidRDefault="0085307C">
                            <w:pPr>
                              <w:rPr>
                                <w:sz w:val="16"/>
                                <w:szCs w:val="16"/>
                              </w:rPr>
                            </w:pPr>
                            <w:r w:rsidRPr="0085307C">
                              <w:rPr>
                                <w:sz w:val="16"/>
                                <w:szCs w:val="16"/>
                              </w:rPr>
                              <w:t>Revenu moyen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17.85pt;margin-top:10.25pt;width:72.1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cLuwIAAME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" filled="f" stroked="f">
                <v:textbox>
                  <w:txbxContent>
                    <w:p w:rsidR="0085307C" w:rsidRPr="0085307C" w:rsidRDefault="0085307C">
                      <w:pPr>
                        <w:rPr>
                          <w:sz w:val="16"/>
                          <w:szCs w:val="16"/>
                        </w:rPr>
                      </w:pPr>
                      <w:r w:rsidRPr="0085307C">
                        <w:rPr>
                          <w:sz w:val="16"/>
                          <w:szCs w:val="16"/>
                        </w:rPr>
                        <w:t>Revenu moyen A</w:t>
                      </w:r>
                    </w:p>
                  </w:txbxContent>
                </v:textbox>
              </v:shape>
            </w:pict>
          </mc:Fallback>
        </mc:AlternateContent>
      </w:r>
      <w:r>
        <w:rPr>
          <w:noProof/>
          <w:color w:val="3366FF"/>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84455</wp:posOffset>
                </wp:positionV>
                <wp:extent cx="4686300" cy="0"/>
                <wp:effectExtent l="9525" t="55880" r="19050" b="58420"/>
                <wp:wrapNone/>
                <wp:docPr id="4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8119A" id="Line 1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36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ZkKg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">
                <v:stroke endarrow="block"/>
              </v:line>
            </w:pict>
          </mc:Fallback>
        </mc:AlternateContent>
      </w:r>
    </w:p>
    <w:p w:rsidR="0085307C" w:rsidRDefault="0085307C" w:rsidP="00D466F8">
      <w:pPr>
        <w:rPr>
          <w:color w:val="3366FF"/>
        </w:rPr>
      </w:pPr>
    </w:p>
    <w:p w:rsidR="0085307C" w:rsidRDefault="006C7AEC" w:rsidP="00D466F8">
      <w:pPr>
        <w:rPr>
          <w:color w:val="3366FF"/>
        </w:rPr>
      </w:pPr>
      <w:r>
        <w:rPr>
          <w:noProof/>
          <w:color w:val="3366FF"/>
        </w:rPr>
        <mc:AlternateContent>
          <mc:Choice Requires="wps">
            <w:drawing>
              <wp:anchor distT="0" distB="0" distL="114300" distR="114300" simplePos="0" relativeHeight="251654144" behindDoc="0" locked="0" layoutInCell="1" allowOverlap="1">
                <wp:simplePos x="0" y="0"/>
                <wp:positionH relativeFrom="column">
                  <wp:posOffset>2743200</wp:posOffset>
                </wp:positionH>
                <wp:positionV relativeFrom="paragraph">
                  <wp:posOffset>122555</wp:posOffset>
                </wp:positionV>
                <wp:extent cx="1447800" cy="228600"/>
                <wp:effectExtent l="0" t="0" r="0" b="1270"/>
                <wp:wrapNone/>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07C" w:rsidRPr="0085307C" w:rsidRDefault="0085307C" w:rsidP="0085307C">
                            <w:pPr>
                              <w:rPr>
                                <w:color w:val="FF0000"/>
                                <w:sz w:val="20"/>
                                <w:szCs w:val="20"/>
                              </w:rPr>
                            </w:pPr>
                            <w:r w:rsidRPr="0085307C">
                              <w:rPr>
                                <w:color w:val="FF0000"/>
                                <w:sz w:val="20"/>
                                <w:szCs w:val="20"/>
                              </w:rPr>
                              <w:t>Produit haut de gamme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margin-left:3in;margin-top:9.65pt;width:114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uAIAAMI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" filled="f" stroked="f">
                <v:textbox>
                  <w:txbxContent>
                    <w:p w:rsidR="0085307C" w:rsidRPr="0085307C" w:rsidRDefault="0085307C" w:rsidP="0085307C">
                      <w:pPr>
                        <w:rPr>
                          <w:color w:val="FF0000"/>
                          <w:sz w:val="20"/>
                          <w:szCs w:val="20"/>
                        </w:rPr>
                      </w:pPr>
                      <w:r w:rsidRPr="0085307C">
                        <w:rPr>
                          <w:color w:val="FF0000"/>
                          <w:sz w:val="20"/>
                          <w:szCs w:val="20"/>
                        </w:rPr>
                        <w:t>Produit haut de gamme</w:t>
                      </w:r>
                    </w:p>
                  </w:txbxContent>
                </v:textbox>
              </v:shape>
            </w:pict>
          </mc:Fallback>
        </mc:AlternateContent>
      </w:r>
      <w:r>
        <w:rPr>
          <w:noProof/>
          <w:color w:val="3366FF"/>
        </w:rPr>
        <mc:AlternateContent>
          <mc:Choice Requires="wps">
            <w:drawing>
              <wp:anchor distT="0" distB="0" distL="114300" distR="114300" simplePos="0" relativeHeight="251653120" behindDoc="0" locked="0" layoutInCell="1" allowOverlap="1">
                <wp:simplePos x="0" y="0"/>
                <wp:positionH relativeFrom="column">
                  <wp:posOffset>342900</wp:posOffset>
                </wp:positionH>
                <wp:positionV relativeFrom="paragraph">
                  <wp:posOffset>122555</wp:posOffset>
                </wp:positionV>
                <wp:extent cx="1333500" cy="228600"/>
                <wp:effectExtent l="0" t="0" r="0" b="1270"/>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07C" w:rsidRPr="0085307C" w:rsidRDefault="0085307C" w:rsidP="0085307C">
                            <w:pPr>
                              <w:rPr>
                                <w:color w:val="FF0000"/>
                                <w:sz w:val="20"/>
                                <w:szCs w:val="20"/>
                              </w:rPr>
                            </w:pPr>
                            <w:r w:rsidRPr="0085307C">
                              <w:rPr>
                                <w:color w:val="FF0000"/>
                                <w:sz w:val="20"/>
                                <w:szCs w:val="20"/>
                              </w:rPr>
                              <w:t>Produit bas de gamme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27pt;margin-top:9.65pt;width:10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VAuA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" filled="f" stroked="f">
                <v:textbox>
                  <w:txbxContent>
                    <w:p w:rsidR="0085307C" w:rsidRPr="0085307C" w:rsidRDefault="0085307C" w:rsidP="0085307C">
                      <w:pPr>
                        <w:rPr>
                          <w:color w:val="FF0000"/>
                          <w:sz w:val="20"/>
                          <w:szCs w:val="20"/>
                        </w:rPr>
                      </w:pPr>
                      <w:r w:rsidRPr="0085307C">
                        <w:rPr>
                          <w:color w:val="FF0000"/>
                          <w:sz w:val="20"/>
                          <w:szCs w:val="20"/>
                        </w:rPr>
                        <w:t>Produit bas de gamme</w:t>
                      </w:r>
                    </w:p>
                  </w:txbxContent>
                </v:textbox>
              </v:shape>
            </w:pict>
          </mc:Fallback>
        </mc:AlternateContent>
      </w:r>
      <w:r>
        <w:rPr>
          <w:noProof/>
          <w:color w:val="3366FF"/>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76835</wp:posOffset>
                </wp:positionV>
                <wp:extent cx="4686300" cy="0"/>
                <wp:effectExtent l="19050" t="57785" r="19050" b="56515"/>
                <wp:wrapNone/>
                <wp:docPr id="3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5451" id="Line 1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36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">
                <v:stroke startarrow="block" endarrow="block"/>
              </v:line>
            </w:pict>
          </mc:Fallback>
        </mc:AlternateContent>
      </w:r>
    </w:p>
    <w:p w:rsidR="0085307C" w:rsidRDefault="0085307C" w:rsidP="00D466F8">
      <w:pPr>
        <w:rPr>
          <w:color w:val="3366FF"/>
        </w:rPr>
      </w:pPr>
    </w:p>
    <w:p w:rsidR="0085307C" w:rsidRPr="00D466F8" w:rsidRDefault="0085307C" w:rsidP="00D466F8">
      <w:pPr>
        <w:rPr>
          <w:color w:val="3366FF"/>
        </w:rPr>
      </w:pPr>
    </w:p>
    <w:p w:rsidR="00D466F8" w:rsidRPr="00D466F8" w:rsidRDefault="00D466F8" w:rsidP="00D466F8">
      <w:r w:rsidRPr="00D466F8">
        <w:t>Selon LINDER, différence de revenu entre pays A et B.</w:t>
      </w:r>
    </w:p>
    <w:p w:rsidR="00D466F8" w:rsidRPr="00D466F8" w:rsidRDefault="00D466F8" w:rsidP="00D466F8">
      <w:r w:rsidRPr="00D466F8">
        <w:t xml:space="preserve">Le produit A pour sa population va produire un produit bas de gamme. Haut de gamme </w:t>
      </w:r>
      <w:proofErr w:type="spellStart"/>
      <w:r w:rsidRPr="00D466F8">
        <w:t>pr</w:t>
      </w:r>
      <w:proofErr w:type="spellEnd"/>
      <w:r w:rsidRPr="00D466F8">
        <w:t xml:space="preserve"> le pays B.</w:t>
      </w:r>
    </w:p>
    <w:p w:rsidR="00D466F8" w:rsidRPr="00D466F8" w:rsidRDefault="00D466F8" w:rsidP="00D466F8"/>
    <w:p w:rsidR="00D466F8" w:rsidRPr="00D466F8" w:rsidRDefault="00D466F8" w:rsidP="00D466F8">
      <w:r w:rsidRPr="00D466F8">
        <w:t>Plus les revenus moyens sont proches, plus les deux courbes se recouvrent et plus il y a d’échange entre les pays A et B.</w:t>
      </w:r>
    </w:p>
    <w:p w:rsidR="00D466F8" w:rsidRPr="00D466F8" w:rsidRDefault="00D466F8" w:rsidP="00D466F8"/>
    <w:p w:rsidR="00D466F8" w:rsidRPr="00D466F8" w:rsidRDefault="00D466F8" w:rsidP="00D466F8">
      <w:pPr>
        <w:numPr>
          <w:ilvl w:val="0"/>
          <w:numId w:val="14"/>
        </w:numPr>
        <w:ind w:firstLine="1080"/>
        <w:rPr>
          <w:bCs/>
          <w:color w:val="008080"/>
        </w:rPr>
      </w:pPr>
      <w:r w:rsidRPr="00D466F8">
        <w:rPr>
          <w:bCs/>
          <w:color w:val="008080"/>
        </w:rPr>
        <w:t>« la demande de différence »</w:t>
      </w:r>
    </w:p>
    <w:p w:rsidR="00D466F8" w:rsidRPr="00D466F8" w:rsidRDefault="00D466F8" w:rsidP="00D466F8">
      <w:pPr>
        <w:rPr>
          <w:b/>
          <w:bCs/>
          <w:u w:val="single"/>
        </w:rPr>
      </w:pPr>
    </w:p>
    <w:p w:rsidR="00D466F8" w:rsidRPr="00D466F8" w:rsidRDefault="00D466F8" w:rsidP="00D466F8">
      <w:r w:rsidRPr="00D466F8">
        <w:t xml:space="preserve">Les entreprises mènent des stratégies de différenciation (de leur produit) pour mieux répondre à la diversité des goûts des consommateurs. </w:t>
      </w:r>
    </w:p>
    <w:p w:rsidR="00D466F8" w:rsidRPr="00D466F8" w:rsidRDefault="00D466F8" w:rsidP="00D466F8">
      <w:r w:rsidRPr="00D466F8">
        <w:t>Chaque entreprise va se spécialiser ans une variété de produit de façon à bénéficier d’économies d’échelle ? Ces entreprises sont très nombreuses, on peut même se rapprocher d’une situation de concurrences monopolistique. (Toutes les hypothèses de la concurrence pure et parfaite sont respectées sauf celle de l’homogénéité du produit)</w:t>
      </w:r>
    </w:p>
    <w:p w:rsidR="00D466F8" w:rsidRPr="00D466F8" w:rsidRDefault="00D466F8" w:rsidP="00D466F8">
      <w:r w:rsidRPr="00D466F8">
        <w:t>Chaque entreprise bénéficie à son niveau d’un certain degré de monopole d’où l’expression « monopolistique ».</w:t>
      </w:r>
    </w:p>
    <w:p w:rsidR="00D466F8" w:rsidRPr="00D466F8" w:rsidRDefault="00D466F8" w:rsidP="00D466F8"/>
    <w:p w:rsidR="00D466F8" w:rsidRPr="00D466F8" w:rsidRDefault="00D466F8" w:rsidP="00D466F8">
      <w:r w:rsidRPr="00D466F8">
        <w:t>Si l’entreprise abuse sur les prix, les clients passent à la concurrence puisque les produits sont proches.</w:t>
      </w:r>
    </w:p>
    <w:p w:rsidR="00D466F8" w:rsidRPr="00D466F8" w:rsidRDefault="00D466F8" w:rsidP="00D466F8">
      <w:r w:rsidRPr="00D466F8">
        <w:t>La stratégie de différenciation permet de satisfaire la demande de différence.</w:t>
      </w:r>
    </w:p>
    <w:p w:rsidR="00D466F8" w:rsidRPr="00D466F8" w:rsidRDefault="00D466F8" w:rsidP="00D466F8"/>
    <w:p w:rsidR="00D466F8" w:rsidRPr="00D466F8" w:rsidRDefault="00D466F8" w:rsidP="00D466F8">
      <w:r w:rsidRPr="00D466F8">
        <w:lastRenderedPageBreak/>
        <w:t xml:space="preserve">Les variétés retenues par un consommateur ne sont pas nécessairement produites par des firmes nationales </w:t>
      </w:r>
      <w:r w:rsidRPr="00D466F8">
        <w:sym w:font="Wingdings" w:char="F0E8"/>
      </w:r>
      <w:r w:rsidRPr="00D466F8">
        <w:t>échange intra branche au niveau internationale</w:t>
      </w:r>
      <w:r w:rsidRPr="00D466F8">
        <w:sym w:font="Wingdings" w:char="F0E8"/>
      </w:r>
      <w:r w:rsidRPr="00D466F8">
        <w:t>cela permet d’offrir aux consommateurs toutes les variétés d’un même produit.</w:t>
      </w:r>
    </w:p>
    <w:p w:rsidR="00D466F8" w:rsidRPr="00D466F8" w:rsidRDefault="00D466F8" w:rsidP="00D466F8"/>
    <w:p w:rsidR="00D466F8" w:rsidRPr="00D466F8" w:rsidRDefault="00D466F8" w:rsidP="00D466F8">
      <w:r w:rsidRPr="00D466F8">
        <w:t>La demande de différence porte parfois même sur des biens homogènes.</w:t>
      </w:r>
    </w:p>
    <w:p w:rsidR="00D466F8" w:rsidRPr="00D466F8" w:rsidRDefault="00D466F8" w:rsidP="00D466F8"/>
    <w:p w:rsidR="00D466F8" w:rsidRPr="00D466F8" w:rsidRDefault="00D466F8" w:rsidP="00D466F8">
      <w:r w:rsidRPr="00D466F8">
        <w:t>HOLIN a montré que le Danemark exportait massivement du beurre vers la Grande Bretagne</w:t>
      </w:r>
      <w:r w:rsidRPr="00D466F8">
        <w:sym w:font="Wingdings" w:char="F0E8"/>
      </w:r>
      <w:r w:rsidRPr="00D466F8">
        <w:t xml:space="preserve"> et le Danemark importait du beurre d’autres pays.</w:t>
      </w:r>
    </w:p>
    <w:p w:rsidR="00D466F8" w:rsidRPr="00D466F8" w:rsidRDefault="00D466F8" w:rsidP="00D466F8">
      <w:r w:rsidRPr="00D466F8">
        <w:t>Des observations analogues ont été faite pour la laine de grande Bretagne et le coton des USA.</w:t>
      </w:r>
    </w:p>
    <w:p w:rsidR="00D466F8" w:rsidRPr="00D466F8" w:rsidRDefault="00D466F8" w:rsidP="00D466F8"/>
    <w:p w:rsidR="00D466F8" w:rsidRPr="00D466F8" w:rsidRDefault="00D466F8" w:rsidP="00D466F8">
      <w:r w:rsidRPr="00D466F8">
        <w:t>Les analyses ont été menées par KRUGMAN et LANCASTER : L’idée est que les consommateurs ne recherchent pas le produit pour eux même mais s’intéresse essentiellement à leurs caractéristiques.</w:t>
      </w:r>
    </w:p>
    <w:p w:rsidR="00D466F8" w:rsidRPr="00D466F8" w:rsidRDefault="00D466F8" w:rsidP="00D466F8">
      <w:r w:rsidRPr="00D466F8">
        <w:t>Pour chaque consommateur, il existerait une variété idéale du produit qui offre la combinaison de caractéristiques maximisant son degré d’utilité.</w:t>
      </w:r>
    </w:p>
    <w:p w:rsidR="00D466F8" w:rsidRPr="00D466F8" w:rsidRDefault="00D466F8" w:rsidP="00D466F8">
      <w:r w:rsidRPr="00D466F8">
        <w:t>La variété qui se rapproche le plus de cette variété idéale est justement ce que recherche le consommateur. Mais cette variété n’est pas nécessairement proposée par l’industrie nationale (Donc proposée par des étrangers) ce qui explique l’apparition d’échange intra branche portant sur les mêmes variétés du produit.</w:t>
      </w:r>
    </w:p>
    <w:p w:rsidR="00D466F8" w:rsidRPr="00D466F8" w:rsidRDefault="00D466F8" w:rsidP="00D466F8">
      <w:r w:rsidRPr="00D466F8">
        <w:t>Quelque fois les produits sont si proches, que l’on parlera d’échanges intra produit.</w:t>
      </w:r>
    </w:p>
    <w:p w:rsidR="00D466F8" w:rsidRPr="00D466F8" w:rsidRDefault="00D466F8" w:rsidP="00D466F8">
      <w:r w:rsidRPr="00D466F8">
        <w:t>C’est à partir de là qu’on peut montrer l’intérêt d’Union régionale comme l’Europe.</w:t>
      </w:r>
    </w:p>
    <w:p w:rsidR="00D466F8" w:rsidRPr="00D466F8" w:rsidRDefault="00D466F8" w:rsidP="00D466F8"/>
    <w:p w:rsidR="00D466F8" w:rsidRPr="00D466F8" w:rsidRDefault="006C7AEC" w:rsidP="00D466F8">
      <w:r w:rsidRPr="00D466F8">
        <w:rPr>
          <w:noProof/>
        </w:rPr>
        <mc:AlternateContent>
          <mc:Choice Requires="wps">
            <w:drawing>
              <wp:anchor distT="0" distB="0" distL="114300" distR="114300" simplePos="0" relativeHeight="251631616" behindDoc="0" locked="0" layoutInCell="1" allowOverlap="1">
                <wp:simplePos x="0" y="0"/>
                <wp:positionH relativeFrom="column">
                  <wp:posOffset>2628900</wp:posOffset>
                </wp:positionH>
                <wp:positionV relativeFrom="paragraph">
                  <wp:posOffset>52705</wp:posOffset>
                </wp:positionV>
                <wp:extent cx="0" cy="1028700"/>
                <wp:effectExtent l="9525" t="5080" r="9525" b="13970"/>
                <wp:wrapNone/>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B4A6F" id="Line 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15pt" to="207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0U1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"/>
            </w:pict>
          </mc:Fallback>
        </mc:AlternateContent>
      </w:r>
      <w:r w:rsidRPr="00D466F8">
        <w:rPr>
          <w:noProof/>
        </w:rPr>
        <mc:AlternateContent>
          <mc:Choice Requires="wps">
            <w:drawing>
              <wp:anchor distT="0" distB="0" distL="114300" distR="114300" simplePos="0" relativeHeight="251630592" behindDoc="0" locked="0" layoutInCell="1" allowOverlap="1">
                <wp:simplePos x="0" y="0"/>
                <wp:positionH relativeFrom="column">
                  <wp:posOffset>685800</wp:posOffset>
                </wp:positionH>
                <wp:positionV relativeFrom="paragraph">
                  <wp:posOffset>52705</wp:posOffset>
                </wp:positionV>
                <wp:extent cx="3886200" cy="1028700"/>
                <wp:effectExtent l="9525" t="5080" r="9525" b="1397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28700"/>
                        </a:xfrm>
                        <a:prstGeom prst="rect">
                          <a:avLst/>
                        </a:prstGeom>
                        <a:solidFill>
                          <a:srgbClr val="FFFFFF"/>
                        </a:solidFill>
                        <a:ln w="9525">
                          <a:solidFill>
                            <a:srgbClr val="000000"/>
                          </a:solidFill>
                          <a:miter lim="800000"/>
                          <a:headEnd/>
                          <a:tailEnd/>
                        </a:ln>
                      </wps:spPr>
                      <wps:txbx>
                        <w:txbxContent>
                          <w:p w:rsidR="00D466F8" w:rsidRDefault="00D466F8" w:rsidP="00D466F8">
                            <w:r>
                              <w:t>Pays A                                            Pays B</w:t>
                            </w:r>
                          </w:p>
                          <w:p w:rsidR="00D466F8" w:rsidRDefault="00D466F8" w:rsidP="00D466F8"/>
                          <w:p w:rsidR="00D466F8" w:rsidRPr="00D8459B" w:rsidRDefault="00D466F8" w:rsidP="00D466F8">
                            <w:r w:rsidRPr="00D8459B">
                              <w:t xml:space="preserve">     A xa                                             B xa</w:t>
                            </w:r>
                          </w:p>
                          <w:p w:rsidR="00D466F8" w:rsidRPr="00C82581" w:rsidRDefault="00D466F8" w:rsidP="00D466F8">
                            <w:pPr>
                              <w:rPr>
                                <w:lang w:val="en-GB"/>
                              </w:rPr>
                            </w:pPr>
                            <w:r w:rsidRPr="00D8459B">
                              <w:t xml:space="preserve">                         </w:t>
                            </w:r>
                            <w:r w:rsidRPr="00C82581">
                              <w:rPr>
                                <w:lang w:val="en-GB"/>
                              </w:rPr>
                              <w:t>A yb                                                 B yb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4pt;margin-top:4.15pt;width:306pt;height:8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">
                <v:textbox>
                  <w:txbxContent>
                    <w:p w:rsidR="00D466F8" w:rsidRDefault="00D466F8" w:rsidP="00D466F8">
                      <w:r>
                        <w:t>Pays A                                            Pays B</w:t>
                      </w:r>
                    </w:p>
                    <w:p w:rsidR="00D466F8" w:rsidRDefault="00D466F8" w:rsidP="00D466F8"/>
                    <w:p w:rsidR="00D466F8" w:rsidRPr="00D8459B" w:rsidRDefault="00D466F8" w:rsidP="00D466F8">
                      <w:r w:rsidRPr="00D8459B">
                        <w:t xml:space="preserve">     A xa                                             B xa</w:t>
                      </w:r>
                    </w:p>
                    <w:p w:rsidR="00D466F8" w:rsidRPr="00C82581" w:rsidRDefault="00D466F8" w:rsidP="00D466F8">
                      <w:pPr>
                        <w:rPr>
                          <w:lang w:val="en-GB"/>
                        </w:rPr>
                      </w:pPr>
                      <w:r w:rsidRPr="00D8459B">
                        <w:t xml:space="preserve">                         </w:t>
                      </w:r>
                      <w:r w:rsidRPr="00C82581">
                        <w:rPr>
                          <w:lang w:val="en-GB"/>
                        </w:rPr>
                        <w:t>A yb                                                 B yb</w:t>
                      </w:r>
                    </w:p>
                  </w:txbxContent>
                </v:textbox>
              </v:shape>
            </w:pict>
          </mc:Fallback>
        </mc:AlternateContent>
      </w:r>
    </w:p>
    <w:p w:rsidR="00D466F8" w:rsidRPr="00D466F8" w:rsidRDefault="00D466F8" w:rsidP="00D466F8"/>
    <w:p w:rsidR="00D466F8" w:rsidRPr="00D466F8" w:rsidRDefault="00D466F8" w:rsidP="00D466F8"/>
    <w:p w:rsidR="00D466F8" w:rsidRPr="00D466F8" w:rsidRDefault="006C7AEC" w:rsidP="00D466F8">
      <w:pPr>
        <w:ind w:left="360"/>
        <w:rPr>
          <w:b/>
          <w:bCs/>
          <w:u w:val="single"/>
        </w:rPr>
      </w:pPr>
      <w:r w:rsidRPr="00D466F8">
        <w:rPr>
          <w:b/>
          <w:bCs/>
          <w:noProof/>
          <w:u w:val="single"/>
        </w:rPr>
        <mc:AlternateContent>
          <mc:Choice Requires="wps">
            <w:drawing>
              <wp:anchor distT="0" distB="0" distL="114300" distR="114300" simplePos="0" relativeHeight="251632640" behindDoc="0" locked="0" layoutInCell="1" allowOverlap="1">
                <wp:simplePos x="0" y="0"/>
                <wp:positionH relativeFrom="column">
                  <wp:posOffset>800100</wp:posOffset>
                </wp:positionH>
                <wp:positionV relativeFrom="paragraph">
                  <wp:posOffset>18415</wp:posOffset>
                </wp:positionV>
                <wp:extent cx="571500" cy="114300"/>
                <wp:effectExtent l="9525" t="8890" r="9525" b="10160"/>
                <wp:wrapNone/>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6994F" id="Line 7" o:spid="_x0000_s1026" style="position:absolute;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5pt" to="10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"/>
            </w:pict>
          </mc:Fallback>
        </mc:AlternateContent>
      </w:r>
      <w:r w:rsidRPr="00D466F8">
        <w:rPr>
          <w:noProof/>
        </w:rPr>
        <mc:AlternateContent>
          <mc:Choice Requires="wps">
            <w:drawing>
              <wp:anchor distT="0" distB="0" distL="114300" distR="114300" simplePos="0" relativeHeight="251633664" behindDoc="0" locked="0" layoutInCell="1" allowOverlap="1">
                <wp:simplePos x="0" y="0"/>
                <wp:positionH relativeFrom="column">
                  <wp:posOffset>3771900</wp:posOffset>
                </wp:positionH>
                <wp:positionV relativeFrom="paragraph">
                  <wp:posOffset>132715</wp:posOffset>
                </wp:positionV>
                <wp:extent cx="457200" cy="228600"/>
                <wp:effectExtent l="9525" t="8890" r="9525" b="10160"/>
                <wp:wrapNone/>
                <wp:docPr id="3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7C005" id="Line 8" o:spid="_x0000_s1026" style="position:absolute;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45pt" to="333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"/>
            </w:pict>
          </mc:Fallback>
        </mc:AlternateContent>
      </w:r>
    </w:p>
    <w:p w:rsidR="00D466F8" w:rsidRPr="00D466F8" w:rsidRDefault="00D466F8" w:rsidP="00D466F8">
      <w:pPr>
        <w:rPr>
          <w:b/>
          <w:bCs/>
          <w:u w:val="single"/>
        </w:rPr>
      </w:pPr>
    </w:p>
    <w:p w:rsidR="00D466F8" w:rsidRPr="00D466F8" w:rsidRDefault="00D466F8" w:rsidP="00D466F8"/>
    <w:p w:rsidR="00D466F8" w:rsidRPr="00D466F8" w:rsidRDefault="00D466F8" w:rsidP="00D466F8">
      <w:pPr>
        <w:rPr>
          <w:b/>
          <w:bCs/>
          <w:u w:val="single"/>
        </w:rPr>
      </w:pPr>
    </w:p>
    <w:p w:rsidR="00D466F8" w:rsidRPr="00D466F8" w:rsidRDefault="00D466F8" w:rsidP="00D466F8"/>
    <w:p w:rsidR="00D466F8" w:rsidRPr="00D466F8" w:rsidRDefault="00D466F8" w:rsidP="00D466F8">
      <w:r w:rsidRPr="00D466F8">
        <w:t xml:space="preserve">Les pays A et B fabrique les même produits et les mêmes variétés. Il se créer entre eux une zone de </w:t>
      </w:r>
      <w:proofErr w:type="spellStart"/>
      <w:r w:rsidRPr="00D466F8">
        <w:t>libre échange</w:t>
      </w:r>
      <w:proofErr w:type="spellEnd"/>
      <w:r w:rsidRPr="00D466F8">
        <w:t>, c'est-à-dire une zone sans barrières douanières.</w:t>
      </w:r>
    </w:p>
    <w:p w:rsidR="00D466F8" w:rsidRPr="00D466F8" w:rsidRDefault="00D466F8" w:rsidP="00D466F8">
      <w:r w:rsidRPr="00D466F8">
        <w:t xml:space="preserve">Dans une zone de </w:t>
      </w:r>
      <w:proofErr w:type="spellStart"/>
      <w:r w:rsidRPr="00D466F8">
        <w:t>libre échange</w:t>
      </w:r>
      <w:proofErr w:type="spellEnd"/>
      <w:r w:rsidRPr="00D466F8">
        <w:t>, chaque état établit son tarif douanier pour les pays extérieur à la zone.</w:t>
      </w:r>
    </w:p>
    <w:p w:rsidR="00D466F8" w:rsidRPr="00D466F8" w:rsidRDefault="00D466F8" w:rsidP="00D466F8">
      <w:pPr>
        <w:rPr>
          <w:color w:val="3366FF"/>
        </w:rPr>
      </w:pPr>
    </w:p>
    <w:p w:rsidR="00D466F8" w:rsidRPr="00D466F8" w:rsidRDefault="00D466F8" w:rsidP="00D466F8">
      <w:r w:rsidRPr="00D466F8">
        <w:rPr>
          <w:b/>
          <w:bCs/>
          <w:color w:val="3366FF"/>
          <w:u w:val="single"/>
        </w:rPr>
        <w:t>1</w:t>
      </w:r>
      <w:r w:rsidRPr="00D466F8">
        <w:rPr>
          <w:b/>
          <w:bCs/>
          <w:color w:val="3366FF"/>
          <w:u w:val="single"/>
          <w:vertAlign w:val="superscript"/>
        </w:rPr>
        <w:t>er</w:t>
      </w:r>
      <w:r w:rsidRPr="00D466F8">
        <w:rPr>
          <w:b/>
          <w:bCs/>
          <w:color w:val="3366FF"/>
          <w:u w:val="single"/>
        </w:rPr>
        <w:t xml:space="preserve"> cas : </w:t>
      </w:r>
      <w:r w:rsidRPr="00D466F8">
        <w:t>Une des deux entreprises disparaît : une entreprise sur deux qui disparaît. L’entreprise qui subsiste bénéficie d’économie d’échelle d’où baisse de prix pour le consommateur.</w:t>
      </w:r>
    </w:p>
    <w:p w:rsidR="00D466F8" w:rsidRPr="00D466F8" w:rsidRDefault="00D466F8" w:rsidP="00D466F8">
      <w:pPr>
        <w:rPr>
          <w:color w:val="3366FF"/>
        </w:rPr>
      </w:pPr>
    </w:p>
    <w:p w:rsidR="00D466F8" w:rsidRPr="00D466F8" w:rsidRDefault="00D466F8" w:rsidP="00D466F8">
      <w:r w:rsidRPr="00D466F8">
        <w:rPr>
          <w:b/>
          <w:bCs/>
          <w:color w:val="3366FF"/>
          <w:u w:val="single"/>
        </w:rPr>
        <w:t>2</w:t>
      </w:r>
      <w:r w:rsidRPr="00D466F8">
        <w:rPr>
          <w:b/>
          <w:bCs/>
          <w:color w:val="3366FF"/>
          <w:u w:val="single"/>
          <w:vertAlign w:val="superscript"/>
        </w:rPr>
        <w:t>ème</w:t>
      </w:r>
      <w:r w:rsidRPr="00D466F8">
        <w:rPr>
          <w:b/>
          <w:bCs/>
          <w:color w:val="3366FF"/>
          <w:u w:val="single"/>
        </w:rPr>
        <w:t xml:space="preserve"> cas : </w:t>
      </w:r>
      <w:r w:rsidRPr="00D466F8">
        <w:t xml:space="preserve">une des deux entreprises modifie sa variété et offre aux consommateurs une variété nouvelle </w:t>
      </w:r>
      <w:r w:rsidRPr="00D466F8">
        <w:sym w:font="Wingdings" w:char="F0E8"/>
      </w:r>
      <w:r w:rsidRPr="00D466F8">
        <w:t xml:space="preserve"> élargissement de la gamme de choix du consommateur qui pourra trouver une variété qui se rapproche le plus de sa variété idéale. </w:t>
      </w:r>
    </w:p>
    <w:p w:rsidR="00D466F8" w:rsidRPr="00D466F8" w:rsidRDefault="00D466F8" w:rsidP="00D466F8"/>
    <w:p w:rsidR="00D466F8" w:rsidRPr="00D466F8" w:rsidRDefault="00D466F8" w:rsidP="00D466F8">
      <w:r w:rsidRPr="00D466F8">
        <w:t xml:space="preserve">(Cf. texte : l’évolution des spécialisations au sein du grand marché ; les gains cumulatifs du marché ; le commerce intra branche) </w:t>
      </w:r>
    </w:p>
    <w:p w:rsidR="00D466F8" w:rsidRPr="00D466F8" w:rsidRDefault="00D466F8" w:rsidP="00D466F8"/>
    <w:p w:rsidR="00D466F8" w:rsidRPr="009E7A4D" w:rsidRDefault="009E7A4D" w:rsidP="00D466F8">
      <w:pPr>
        <w:rPr>
          <w:color w:val="FF6600"/>
          <w:u w:val="single"/>
        </w:rPr>
      </w:pPr>
      <w:r w:rsidRPr="009E7A4D">
        <w:rPr>
          <w:color w:val="FF6600"/>
          <w:u w:val="single"/>
        </w:rPr>
        <w:t>Si commerce intrabranche pur, pour toute branche, i = Xi = Mi</w:t>
      </w:r>
    </w:p>
    <w:p w:rsidR="009E7A4D" w:rsidRDefault="006C7AEC" w:rsidP="00D466F8">
      <w:r>
        <w:rPr>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106680</wp:posOffset>
                </wp:positionV>
                <wp:extent cx="0" cy="228600"/>
                <wp:effectExtent l="9525" t="11430" r="9525" b="7620"/>
                <wp:wrapNone/>
                <wp:docPr id="3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C3167" id="Line 4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4pt" to="234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TGh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106680</wp:posOffset>
                </wp:positionV>
                <wp:extent cx="0" cy="228600"/>
                <wp:effectExtent l="9525" t="11430" r="9525" b="7620"/>
                <wp:wrapNone/>
                <wp:docPr id="3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46890" id="Line 4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4pt" to="18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Az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106680</wp:posOffset>
                </wp:positionV>
                <wp:extent cx="2743200" cy="228600"/>
                <wp:effectExtent l="0" t="1905" r="0" b="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A4D" w:rsidRPr="009E7A4D" w:rsidRDefault="009E7A4D">
                            <w:pPr>
                              <w:rPr>
                                <w:sz w:val="20"/>
                                <w:szCs w:val="20"/>
                              </w:rPr>
                            </w:pPr>
                            <w:r>
                              <w:rPr>
                                <w:sz w:val="20"/>
                                <w:szCs w:val="20"/>
                              </w:rPr>
                              <w:t>X1 –  M1       -     X2 – M2         -       X3 – M3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margin-left:36pt;margin-top:8.4pt;width:3in;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" filled="f" stroked="f">
                <v:textbox>
                  <w:txbxContent>
                    <w:p w:rsidR="009E7A4D" w:rsidRPr="009E7A4D" w:rsidRDefault="009E7A4D">
                      <w:pPr>
                        <w:rPr>
                          <w:sz w:val="20"/>
                          <w:szCs w:val="20"/>
                        </w:rPr>
                      </w:pPr>
                      <w:r>
                        <w:rPr>
                          <w:sz w:val="20"/>
                          <w:szCs w:val="20"/>
                        </w:rPr>
                        <w:t>X1 –  M1       -     X2 – M2         -       X3 – M3</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106680</wp:posOffset>
                </wp:positionV>
                <wp:extent cx="0" cy="228600"/>
                <wp:effectExtent l="9525" t="11430" r="9525" b="7620"/>
                <wp:wrapNone/>
                <wp:docPr id="3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0F0A9"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4pt" to="15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jm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106680</wp:posOffset>
                </wp:positionV>
                <wp:extent cx="0" cy="228600"/>
                <wp:effectExtent l="9525" t="11430" r="9525" b="7620"/>
                <wp:wrapNone/>
                <wp:docPr id="3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77F94" id="Line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4pt" to="10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YT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106680</wp:posOffset>
                </wp:positionV>
                <wp:extent cx="0" cy="228600"/>
                <wp:effectExtent l="9525" t="11430" r="9525" b="7620"/>
                <wp:wrapNone/>
                <wp:docPr id="2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78AC2" id="Line 4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4pt" to="9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qf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106680</wp:posOffset>
                </wp:positionV>
                <wp:extent cx="0" cy="228600"/>
                <wp:effectExtent l="9525" t="11430" r="9525" b="7620"/>
                <wp:wrapNone/>
                <wp:docPr id="2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A2EC7" id="Line 4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3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mdEwIAACk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"/>
            </w:pict>
          </mc:Fallback>
        </mc:AlternateContent>
      </w:r>
    </w:p>
    <w:p w:rsidR="009E7A4D" w:rsidRDefault="009E7A4D" w:rsidP="00D466F8"/>
    <w:p w:rsidR="009E7A4D" w:rsidRPr="00D466F8" w:rsidRDefault="006C7AEC" w:rsidP="00D466F8">
      <w:r>
        <w:rPr>
          <w:noProof/>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99060</wp:posOffset>
                </wp:positionV>
                <wp:extent cx="2743200" cy="228600"/>
                <wp:effectExtent l="0" t="3810" r="0" b="0"/>
                <wp:wrapNone/>
                <wp:docPr id="2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A4D" w:rsidRPr="009E7A4D" w:rsidRDefault="009E7A4D" w:rsidP="009E7A4D">
                            <w:pPr>
                              <w:rPr>
                                <w:sz w:val="20"/>
                                <w:szCs w:val="20"/>
                              </w:rPr>
                            </w:pPr>
                            <w:r>
                              <w:rPr>
                                <w:sz w:val="20"/>
                                <w:szCs w:val="20"/>
                              </w:rPr>
                              <w:t>(X1 +  M1)     *     (X2 + M2)      *       (X3 – M3)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margin-left:36pt;margin-top:7.8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9M3uQIAAMM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" filled="f" stroked="f">
                <v:textbox>
                  <w:txbxContent>
                    <w:p w:rsidR="009E7A4D" w:rsidRPr="009E7A4D" w:rsidRDefault="009E7A4D" w:rsidP="009E7A4D">
                      <w:pPr>
                        <w:rPr>
                          <w:sz w:val="20"/>
                          <w:szCs w:val="20"/>
                        </w:rPr>
                      </w:pPr>
                      <w:r>
                        <w:rPr>
                          <w:sz w:val="20"/>
                          <w:szCs w:val="20"/>
                        </w:rPr>
                        <w:t>(X1 +  M1)     *     (X2 + M2)      *       (X3 – M3)</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99060</wp:posOffset>
                </wp:positionV>
                <wp:extent cx="2628900" cy="0"/>
                <wp:effectExtent l="9525" t="13335" r="9525" b="5715"/>
                <wp:wrapNone/>
                <wp:docPr id="2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55BC5" id="Line 4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24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Sq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"/>
            </w:pict>
          </mc:Fallback>
        </mc:AlternateContent>
      </w:r>
      <w:r w:rsidR="009E7A4D">
        <w:t xml:space="preserve">I = 1 - </w:t>
      </w:r>
    </w:p>
    <w:p w:rsidR="00D466F8" w:rsidRPr="00D466F8" w:rsidRDefault="009E7A4D" w:rsidP="00D466F8">
      <w:r>
        <w:t xml:space="preserve"> </w:t>
      </w:r>
    </w:p>
    <w:p w:rsidR="00D466F8" w:rsidRPr="00D466F8" w:rsidRDefault="00D466F8" w:rsidP="00D466F8"/>
    <w:p w:rsidR="00D466F8" w:rsidRPr="00B8044A" w:rsidRDefault="009E7A4D" w:rsidP="00D466F8">
      <w:pPr>
        <w:rPr>
          <w:color w:val="FF6600"/>
          <w:u w:val="single"/>
        </w:rPr>
      </w:pPr>
      <w:r w:rsidRPr="00B8044A">
        <w:rPr>
          <w:color w:val="FF6600"/>
          <w:u w:val="single"/>
        </w:rPr>
        <w:lastRenderedPageBreak/>
        <w:t>Si on a du commerce interbranche :</w:t>
      </w:r>
      <w:r w:rsidR="00B8044A" w:rsidRPr="00B8044A">
        <w:rPr>
          <w:color w:val="FF6600"/>
          <w:u w:val="single"/>
        </w:rPr>
        <w:t xml:space="preserve"> si Xi &gt; 0, alors Mi = 0</w:t>
      </w:r>
    </w:p>
    <w:p w:rsidR="00B8044A" w:rsidRPr="00B8044A" w:rsidRDefault="00B8044A" w:rsidP="00B8044A">
      <w:pPr>
        <w:ind w:firstLine="3420"/>
        <w:rPr>
          <w:color w:val="FF6600"/>
          <w:u w:val="single"/>
        </w:rPr>
      </w:pPr>
      <w:r w:rsidRPr="00B8044A">
        <w:rPr>
          <w:color w:val="FF6600"/>
          <w:u w:val="single"/>
        </w:rPr>
        <w:t xml:space="preserve"> si Mi &gt; 0, alors Xi = 0</w:t>
      </w:r>
    </w:p>
    <w:p w:rsidR="009E7A4D" w:rsidRDefault="009E7A4D" w:rsidP="00D466F8"/>
    <w:p w:rsidR="009E7A4D" w:rsidRDefault="006C7AEC" w:rsidP="00D466F8">
      <w:r>
        <w:rPr>
          <w:noProof/>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137795</wp:posOffset>
                </wp:positionV>
                <wp:extent cx="0" cy="228600"/>
                <wp:effectExtent l="9525" t="13970" r="9525" b="5080"/>
                <wp:wrapNone/>
                <wp:docPr id="2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CE1E8" id="Line 5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85pt" to="23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2400300</wp:posOffset>
                </wp:positionH>
                <wp:positionV relativeFrom="paragraph">
                  <wp:posOffset>137795</wp:posOffset>
                </wp:positionV>
                <wp:extent cx="0" cy="228600"/>
                <wp:effectExtent l="9525" t="13970" r="9525" b="5080"/>
                <wp:wrapNone/>
                <wp:docPr id="2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C4B27" id="Line 5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85pt" to="189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V/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1943100</wp:posOffset>
                </wp:positionH>
                <wp:positionV relativeFrom="paragraph">
                  <wp:posOffset>137795</wp:posOffset>
                </wp:positionV>
                <wp:extent cx="0" cy="228600"/>
                <wp:effectExtent l="9525" t="13970" r="9525" b="5080"/>
                <wp:wrapNone/>
                <wp:docPr id="2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78E86" id="Line 5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85pt" to="153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1371600</wp:posOffset>
                </wp:positionH>
                <wp:positionV relativeFrom="paragraph">
                  <wp:posOffset>137795</wp:posOffset>
                </wp:positionV>
                <wp:extent cx="0" cy="228600"/>
                <wp:effectExtent l="9525" t="13970" r="9525" b="5080"/>
                <wp:wrapNone/>
                <wp:docPr id="2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A72FA" id="Line 5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85pt" to="108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ML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137795</wp:posOffset>
                </wp:positionV>
                <wp:extent cx="0" cy="228600"/>
                <wp:effectExtent l="9525" t="13970" r="9525" b="5080"/>
                <wp:wrapNone/>
                <wp:docPr id="2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F0A7A" id="Line 5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85pt" to="90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nPp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137795</wp:posOffset>
                </wp:positionV>
                <wp:extent cx="0" cy="228600"/>
                <wp:effectExtent l="9525" t="13970" r="9525" b="5080"/>
                <wp:wrapNone/>
                <wp:docPr id="2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89C20" id="Line 5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5pt" to="3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0c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137795</wp:posOffset>
                </wp:positionV>
                <wp:extent cx="2743200" cy="228600"/>
                <wp:effectExtent l="0" t="4445" r="0" b="0"/>
                <wp:wrapNone/>
                <wp:docPr id="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A4D" w:rsidRPr="009E7A4D" w:rsidRDefault="009E7A4D" w:rsidP="009E7A4D">
                            <w:pPr>
                              <w:rPr>
                                <w:sz w:val="20"/>
                                <w:szCs w:val="20"/>
                              </w:rPr>
                            </w:pPr>
                            <w:r>
                              <w:rPr>
                                <w:sz w:val="20"/>
                                <w:szCs w:val="20"/>
                              </w:rPr>
                              <w:t>X1 –  M1       +     X2 – M2        +       X3 – M3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margin-left:36pt;margin-top:10.85pt;width:3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62juAIAAMM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" filled="f" stroked="f">
                <v:textbox>
                  <w:txbxContent>
                    <w:p w:rsidR="009E7A4D" w:rsidRPr="009E7A4D" w:rsidRDefault="009E7A4D" w:rsidP="009E7A4D">
                      <w:pPr>
                        <w:rPr>
                          <w:sz w:val="20"/>
                          <w:szCs w:val="20"/>
                        </w:rPr>
                      </w:pPr>
                      <w:r>
                        <w:rPr>
                          <w:sz w:val="20"/>
                          <w:szCs w:val="20"/>
                        </w:rPr>
                        <w:t>X1 –  M1       +     X2 – M2        +       X3 – M3</w:t>
                      </w:r>
                    </w:p>
                  </w:txbxContent>
                </v:textbox>
              </v:shape>
            </w:pict>
          </mc:Fallback>
        </mc:AlternateContent>
      </w:r>
    </w:p>
    <w:p w:rsidR="009E7A4D" w:rsidRDefault="009E7A4D" w:rsidP="00D466F8"/>
    <w:p w:rsidR="009E7A4D" w:rsidRPr="00D466F8" w:rsidRDefault="006C7AEC" w:rsidP="00D466F8">
      <w:r>
        <w:rPr>
          <w:noProof/>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130175</wp:posOffset>
                </wp:positionV>
                <wp:extent cx="2628900" cy="0"/>
                <wp:effectExtent l="9525" t="6350" r="9525" b="12700"/>
                <wp:wrapNone/>
                <wp:docPr id="1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81B04" id="Line 5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5pt" to="24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kEw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"/>
            </w:pict>
          </mc:Fallback>
        </mc:AlternateContent>
      </w:r>
      <w:r w:rsidR="009E7A4D">
        <w:t xml:space="preserve">I = 1 - </w:t>
      </w:r>
    </w:p>
    <w:p w:rsidR="00D466F8" w:rsidRPr="00D466F8" w:rsidRDefault="006C7AEC" w:rsidP="00D466F8">
      <w:pPr>
        <w:rPr>
          <w:color w:val="3366FF"/>
        </w:rPr>
      </w:pPr>
      <w:r>
        <w:rPr>
          <w:noProof/>
          <w:color w:val="3366FF"/>
        </w:rPr>
        <mc:AlternateContent>
          <mc:Choice Requires="wps">
            <w:drawing>
              <wp:anchor distT="0" distB="0" distL="114300" distR="114300" simplePos="0" relativeHeight="251678720" behindDoc="0" locked="0" layoutInCell="1" allowOverlap="1">
                <wp:simplePos x="0" y="0"/>
                <wp:positionH relativeFrom="column">
                  <wp:posOffset>2971800</wp:posOffset>
                </wp:positionH>
                <wp:positionV relativeFrom="paragraph">
                  <wp:posOffset>69215</wp:posOffset>
                </wp:positionV>
                <wp:extent cx="0" cy="228600"/>
                <wp:effectExtent l="9525" t="12065" r="9525" b="6985"/>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DA7DA" id="Line 6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45pt" to="234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f1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"/>
            </w:pict>
          </mc:Fallback>
        </mc:AlternateContent>
      </w:r>
      <w:r>
        <w:rPr>
          <w:noProof/>
          <w:color w:val="3366FF"/>
        </w:rPr>
        <mc:AlternateContent>
          <mc:Choice Requires="wps">
            <w:drawing>
              <wp:anchor distT="0" distB="0" distL="114300" distR="114300" simplePos="0" relativeHeight="251677696" behindDoc="0" locked="0" layoutInCell="1" allowOverlap="1">
                <wp:simplePos x="0" y="0"/>
                <wp:positionH relativeFrom="column">
                  <wp:posOffset>2400300</wp:posOffset>
                </wp:positionH>
                <wp:positionV relativeFrom="paragraph">
                  <wp:posOffset>69215</wp:posOffset>
                </wp:positionV>
                <wp:extent cx="0" cy="228600"/>
                <wp:effectExtent l="9525" t="12065" r="9525" b="6985"/>
                <wp:wrapNone/>
                <wp:docPr id="1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0B6A0" id="Line 6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45pt" to="189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"/>
            </w:pict>
          </mc:Fallback>
        </mc:AlternateContent>
      </w:r>
      <w:r>
        <w:rPr>
          <w:noProof/>
          <w:color w:val="3366FF"/>
        </w:rPr>
        <mc:AlternateContent>
          <mc:Choice Requires="wps">
            <w:drawing>
              <wp:anchor distT="0" distB="0" distL="114300" distR="114300" simplePos="0" relativeHeight="251676672" behindDoc="0" locked="0" layoutInCell="1" allowOverlap="1">
                <wp:simplePos x="0" y="0"/>
                <wp:positionH relativeFrom="column">
                  <wp:posOffset>2057400</wp:posOffset>
                </wp:positionH>
                <wp:positionV relativeFrom="paragraph">
                  <wp:posOffset>69215</wp:posOffset>
                </wp:positionV>
                <wp:extent cx="0" cy="228600"/>
                <wp:effectExtent l="9525" t="12065" r="9525" b="6985"/>
                <wp:wrapNone/>
                <wp:docPr id="1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61465" id="Line 6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45pt" to="16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ni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"/>
            </w:pict>
          </mc:Fallback>
        </mc:AlternateContent>
      </w:r>
      <w:r>
        <w:rPr>
          <w:noProof/>
          <w:color w:val="3366FF"/>
        </w:rPr>
        <mc:AlternateContent>
          <mc:Choice Requires="wps">
            <w:drawing>
              <wp:anchor distT="0" distB="0" distL="114300" distR="114300" simplePos="0" relativeHeight="251675648" behindDoc="0" locked="0" layoutInCell="1" allowOverlap="1">
                <wp:simplePos x="0" y="0"/>
                <wp:positionH relativeFrom="column">
                  <wp:posOffset>1371600</wp:posOffset>
                </wp:positionH>
                <wp:positionV relativeFrom="paragraph">
                  <wp:posOffset>69215</wp:posOffset>
                </wp:positionV>
                <wp:extent cx="0" cy="228600"/>
                <wp:effectExtent l="9525" t="12065" r="9525" b="6985"/>
                <wp:wrapNone/>
                <wp:docPr id="1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331F7" id="Line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45pt" to="10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cX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1028700</wp:posOffset>
                </wp:positionH>
                <wp:positionV relativeFrom="paragraph">
                  <wp:posOffset>69215</wp:posOffset>
                </wp:positionV>
                <wp:extent cx="0" cy="228600"/>
                <wp:effectExtent l="9525" t="12065" r="9525" b="6985"/>
                <wp:wrapNone/>
                <wp:docPr id="1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A28F8" id="Line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45pt" to="81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EwIAACkEAAAOAAAAZHJzL2Uyb0RvYy54bWysU8uu2jAQ3VfqP1jeQx4XKE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"/>
            </w:pict>
          </mc:Fallback>
        </mc:AlternateContent>
      </w:r>
      <w:r>
        <w:rPr>
          <w:noProof/>
          <w:color w:val="3366FF"/>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69215</wp:posOffset>
                </wp:positionV>
                <wp:extent cx="2743200" cy="228600"/>
                <wp:effectExtent l="0" t="2540" r="0"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A4D" w:rsidRPr="009E7A4D" w:rsidRDefault="009E7A4D" w:rsidP="00B8044A">
                            <w:pPr>
                              <w:rPr>
                                <w:sz w:val="20"/>
                                <w:szCs w:val="20"/>
                              </w:rPr>
                            </w:pPr>
                            <w:r>
                              <w:rPr>
                                <w:sz w:val="20"/>
                                <w:szCs w:val="20"/>
                              </w:rPr>
                              <w:t xml:space="preserve">X1 </w:t>
                            </w:r>
                            <w:r w:rsidR="00B8044A">
                              <w:rPr>
                                <w:sz w:val="20"/>
                                <w:szCs w:val="20"/>
                              </w:rPr>
                              <w:t>+</w:t>
                            </w:r>
                            <w:r>
                              <w:rPr>
                                <w:sz w:val="20"/>
                                <w:szCs w:val="20"/>
                              </w:rPr>
                              <w:t xml:space="preserve"> M1       +     X2 </w:t>
                            </w:r>
                            <w:r w:rsidR="00B8044A">
                              <w:rPr>
                                <w:sz w:val="20"/>
                                <w:szCs w:val="20"/>
                              </w:rPr>
                              <w:t>+</w:t>
                            </w:r>
                            <w:r>
                              <w:rPr>
                                <w:sz w:val="20"/>
                                <w:szCs w:val="20"/>
                              </w:rPr>
                              <w:t xml:space="preserve"> M2        +       X3 </w:t>
                            </w:r>
                            <w:r w:rsidR="00B8044A">
                              <w:rPr>
                                <w:sz w:val="20"/>
                                <w:szCs w:val="20"/>
                              </w:rPr>
                              <w:t>+</w:t>
                            </w:r>
                            <w:r>
                              <w:rPr>
                                <w:sz w:val="20"/>
                                <w:szCs w:val="20"/>
                              </w:rPr>
                              <w:t xml:space="preserve"> M3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8" type="#_x0000_t202" style="position:absolute;margin-left:36pt;margin-top:5.45pt;width:3in;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gtwIAAMM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" filled="f" stroked="f">
                <v:textbox>
                  <w:txbxContent>
                    <w:p w:rsidR="009E7A4D" w:rsidRPr="009E7A4D" w:rsidRDefault="009E7A4D" w:rsidP="00B8044A">
                      <w:pPr>
                        <w:rPr>
                          <w:sz w:val="20"/>
                          <w:szCs w:val="20"/>
                        </w:rPr>
                      </w:pPr>
                      <w:r>
                        <w:rPr>
                          <w:sz w:val="20"/>
                          <w:szCs w:val="20"/>
                        </w:rPr>
                        <w:t xml:space="preserve">X1 </w:t>
                      </w:r>
                      <w:r w:rsidR="00B8044A">
                        <w:rPr>
                          <w:sz w:val="20"/>
                          <w:szCs w:val="20"/>
                        </w:rPr>
                        <w:t>+</w:t>
                      </w:r>
                      <w:r>
                        <w:rPr>
                          <w:sz w:val="20"/>
                          <w:szCs w:val="20"/>
                        </w:rPr>
                        <w:t xml:space="preserve"> M1       +     X2 </w:t>
                      </w:r>
                      <w:r w:rsidR="00B8044A">
                        <w:rPr>
                          <w:sz w:val="20"/>
                          <w:szCs w:val="20"/>
                        </w:rPr>
                        <w:t>+</w:t>
                      </w:r>
                      <w:r>
                        <w:rPr>
                          <w:sz w:val="20"/>
                          <w:szCs w:val="20"/>
                        </w:rPr>
                        <w:t xml:space="preserve"> M2        +       X3 </w:t>
                      </w:r>
                      <w:r w:rsidR="00B8044A">
                        <w:rPr>
                          <w:sz w:val="20"/>
                          <w:szCs w:val="20"/>
                        </w:rPr>
                        <w:t>+</w:t>
                      </w:r>
                      <w:r>
                        <w:rPr>
                          <w:sz w:val="20"/>
                          <w:szCs w:val="20"/>
                        </w:rPr>
                        <w:t xml:space="preserve"> M3</w:t>
                      </w:r>
                    </w:p>
                  </w:txbxContent>
                </v:textbox>
              </v:shape>
            </w:pict>
          </mc:Fallback>
        </mc:AlternateContent>
      </w:r>
      <w:r>
        <w:rPr>
          <w:noProof/>
          <w:color w:val="3366FF"/>
        </w:rPr>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69215</wp:posOffset>
                </wp:positionV>
                <wp:extent cx="0" cy="228600"/>
                <wp:effectExtent l="9525" t="12065" r="9525" b="6985"/>
                <wp:wrapNone/>
                <wp:docPr id="1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351CA" id="Line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5pt" to="36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5QEwIAACk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"/>
            </w:pict>
          </mc:Fallback>
        </mc:AlternateContent>
      </w:r>
    </w:p>
    <w:p w:rsidR="00D466F8" w:rsidRPr="00D466F8" w:rsidRDefault="00D466F8" w:rsidP="00D466F8">
      <w:pPr>
        <w:rPr>
          <w:color w:val="3366FF"/>
        </w:rPr>
      </w:pPr>
    </w:p>
    <w:p w:rsidR="00D466F8" w:rsidRPr="00D466F8" w:rsidRDefault="00D466F8" w:rsidP="00D466F8">
      <w:pPr>
        <w:rPr>
          <w:color w:val="3366FF"/>
        </w:rPr>
      </w:pPr>
    </w:p>
    <w:p w:rsidR="00D466F8" w:rsidRDefault="006C7AEC" w:rsidP="00D466F8">
      <w:pPr>
        <w:rPr>
          <w:color w:val="3366FF"/>
        </w:rPr>
      </w:pPr>
      <w:r>
        <w:rPr>
          <w:noProof/>
          <w:color w:val="3366FF"/>
        </w:rPr>
        <mc:AlternateContent>
          <mc:Choice Requires="wps">
            <w:drawing>
              <wp:anchor distT="0" distB="0" distL="114300" distR="114300" simplePos="0" relativeHeight="251679744" behindDoc="0" locked="0" layoutInCell="1" allowOverlap="1">
                <wp:simplePos x="0" y="0"/>
                <wp:positionH relativeFrom="column">
                  <wp:posOffset>457200</wp:posOffset>
                </wp:positionH>
                <wp:positionV relativeFrom="paragraph">
                  <wp:posOffset>53975</wp:posOffset>
                </wp:positionV>
                <wp:extent cx="914400" cy="228600"/>
                <wp:effectExtent l="0" t="0" r="0" b="3175"/>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44A" w:rsidRPr="00B8044A" w:rsidRDefault="00B8044A" w:rsidP="00B8044A">
                            <w:pPr>
                              <w:rPr>
                                <w:color w:val="0000FF"/>
                                <w:sz w:val="20"/>
                                <w:szCs w:val="20"/>
                              </w:rPr>
                            </w:pPr>
                            <w:r w:rsidRPr="00B8044A">
                              <w:rPr>
                                <w:color w:val="0000FF"/>
                                <w:sz w:val="20"/>
                                <w:szCs w:val="20"/>
                              </w:rPr>
                              <w:t>Xi + M2 + 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9" type="#_x0000_t202" style="position:absolute;margin-left:36pt;margin-top:4.25pt;width:1in;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A9tg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" filled="f" stroked="f">
                <v:textbox>
                  <w:txbxContent>
                    <w:p w:rsidR="00B8044A" w:rsidRPr="00B8044A" w:rsidRDefault="00B8044A" w:rsidP="00B8044A">
                      <w:pPr>
                        <w:rPr>
                          <w:color w:val="0000FF"/>
                          <w:sz w:val="20"/>
                          <w:szCs w:val="20"/>
                        </w:rPr>
                      </w:pPr>
                      <w:r w:rsidRPr="00B8044A">
                        <w:rPr>
                          <w:color w:val="0000FF"/>
                          <w:sz w:val="20"/>
                          <w:szCs w:val="20"/>
                        </w:rPr>
                        <w:t>Xi + M2 + X3</w:t>
                      </w:r>
                    </w:p>
                  </w:txbxContent>
                </v:textbox>
              </v:shape>
            </w:pict>
          </mc:Fallback>
        </mc:AlternateContent>
      </w:r>
    </w:p>
    <w:p w:rsidR="00B8044A" w:rsidRPr="00D466F8" w:rsidRDefault="006C7AEC" w:rsidP="00D466F8">
      <w:pPr>
        <w:rPr>
          <w:color w:val="3366FF"/>
        </w:rPr>
      </w:pPr>
      <w:r>
        <w:rPr>
          <w:noProof/>
          <w:color w:val="3366FF"/>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107315</wp:posOffset>
                </wp:positionV>
                <wp:extent cx="914400" cy="0"/>
                <wp:effectExtent l="9525" t="12065" r="9525" b="6985"/>
                <wp:wrapNone/>
                <wp:docPr id="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6EF11" id="Line 6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5pt" to="10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nV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" strokecolor="blue"/>
            </w:pict>
          </mc:Fallback>
        </mc:AlternateContent>
      </w:r>
      <w:r>
        <w:rPr>
          <w:noProof/>
          <w:color w:val="3366FF"/>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107315</wp:posOffset>
                </wp:positionV>
                <wp:extent cx="1028700" cy="228600"/>
                <wp:effectExtent l="0" t="2540" r="0" b="0"/>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44A" w:rsidRPr="00B8044A" w:rsidRDefault="00B8044A" w:rsidP="00B8044A">
                            <w:pPr>
                              <w:rPr>
                                <w:color w:val="0000FF"/>
                                <w:sz w:val="20"/>
                                <w:szCs w:val="20"/>
                              </w:rPr>
                            </w:pPr>
                            <w:r w:rsidRPr="00B8044A">
                              <w:rPr>
                                <w:color w:val="0000FF"/>
                                <w:sz w:val="20"/>
                                <w:szCs w:val="20"/>
                              </w:rPr>
                              <w:t>X0 + M2 + 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margin-left:36pt;margin-top:8.45pt;width:8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TCtw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" filled="f" stroked="f">
                <v:textbox>
                  <w:txbxContent>
                    <w:p w:rsidR="00B8044A" w:rsidRPr="00B8044A" w:rsidRDefault="00B8044A" w:rsidP="00B8044A">
                      <w:pPr>
                        <w:rPr>
                          <w:color w:val="0000FF"/>
                          <w:sz w:val="20"/>
                          <w:szCs w:val="20"/>
                        </w:rPr>
                      </w:pPr>
                      <w:r w:rsidRPr="00B8044A">
                        <w:rPr>
                          <w:color w:val="0000FF"/>
                          <w:sz w:val="20"/>
                          <w:szCs w:val="20"/>
                        </w:rPr>
                        <w:t>X0 + M2 + X3</w:t>
                      </w:r>
                    </w:p>
                  </w:txbxContent>
                </v:textbox>
              </v:shape>
            </w:pict>
          </mc:Fallback>
        </mc:AlternateContent>
      </w:r>
      <w:r w:rsidR="00B8044A">
        <w:rPr>
          <w:color w:val="3366FF"/>
        </w:rPr>
        <w:t xml:space="preserve">I = 1 - </w:t>
      </w:r>
      <w:r w:rsidR="00B8044A">
        <w:rPr>
          <w:color w:val="3366FF"/>
        </w:rPr>
        <w:tab/>
      </w:r>
      <w:r w:rsidR="00B8044A">
        <w:rPr>
          <w:color w:val="3366FF"/>
        </w:rPr>
        <w:tab/>
      </w:r>
      <w:r w:rsidR="00B8044A">
        <w:rPr>
          <w:color w:val="3366FF"/>
        </w:rPr>
        <w:tab/>
        <w:t xml:space="preserve">   = 0</w:t>
      </w:r>
    </w:p>
    <w:p w:rsidR="00D466F8" w:rsidRPr="00D466F8" w:rsidRDefault="00D466F8" w:rsidP="00D466F8">
      <w:pPr>
        <w:rPr>
          <w:color w:val="3366FF"/>
        </w:rPr>
      </w:pPr>
    </w:p>
    <w:p w:rsidR="00D466F8" w:rsidRPr="00D466F8" w:rsidRDefault="00D466F8" w:rsidP="00D466F8">
      <w:pPr>
        <w:rPr>
          <w:color w:val="3366FF"/>
        </w:rPr>
      </w:pPr>
    </w:p>
    <w:p w:rsidR="00D466F8" w:rsidRPr="00D466F8" w:rsidRDefault="00D466F8" w:rsidP="00D466F8">
      <w:pPr>
        <w:rPr>
          <w:color w:val="3366FF"/>
        </w:rPr>
      </w:pPr>
    </w:p>
    <w:p w:rsidR="00D466F8" w:rsidRPr="00D466F8" w:rsidRDefault="00D466F8" w:rsidP="00D466F8">
      <w:pPr>
        <w:rPr>
          <w:color w:val="3366FF"/>
        </w:rPr>
      </w:pPr>
    </w:p>
    <w:p w:rsidR="00D466F8" w:rsidRPr="00D466F8" w:rsidRDefault="00D466F8" w:rsidP="00D466F8">
      <w:pPr>
        <w:rPr>
          <w:color w:val="3366FF"/>
        </w:rPr>
      </w:pPr>
    </w:p>
    <w:p w:rsidR="00D466F8" w:rsidRPr="00D466F8" w:rsidRDefault="00D466F8" w:rsidP="00D466F8">
      <w:r w:rsidRPr="00D466F8">
        <w:t xml:space="preserve">Plus proche de 0 </w:t>
      </w:r>
      <w:r w:rsidRPr="00D466F8">
        <w:sym w:font="Wingdings" w:char="F0E8"/>
      </w:r>
      <w:r w:rsidRPr="00D466F8">
        <w:t xml:space="preserve"> inter branche qui domine</w:t>
      </w:r>
    </w:p>
    <w:p w:rsidR="00D466F8" w:rsidRDefault="00D466F8" w:rsidP="00D466F8">
      <w:r w:rsidRPr="00D466F8">
        <w:t xml:space="preserve">Plus proche de 1 </w:t>
      </w:r>
      <w:r w:rsidRPr="00D466F8">
        <w:sym w:font="Wingdings" w:char="F0E8"/>
      </w:r>
      <w:r w:rsidRPr="00D466F8">
        <w:t xml:space="preserve"> intra branche qui domine</w:t>
      </w:r>
    </w:p>
    <w:p w:rsidR="00D0300C" w:rsidRDefault="00D0300C" w:rsidP="00D466F8"/>
    <w:p w:rsidR="00D0300C" w:rsidRDefault="00D0300C" w:rsidP="00D466F8"/>
    <w:p w:rsidR="00D0300C" w:rsidRDefault="00D0300C" w:rsidP="00D466F8"/>
    <w:p w:rsidR="00D0300C" w:rsidRDefault="00D0300C" w:rsidP="00D466F8"/>
    <w:p w:rsidR="00D0300C" w:rsidRDefault="00D0300C" w:rsidP="00D466F8"/>
    <w:p w:rsidR="00D0300C" w:rsidRDefault="00D0300C" w:rsidP="00D466F8"/>
    <w:p w:rsidR="00D0300C" w:rsidRDefault="00D0300C" w:rsidP="00D466F8"/>
    <w:p w:rsidR="00D0300C" w:rsidRDefault="00D0300C" w:rsidP="00D466F8"/>
    <w:p w:rsidR="00D0300C" w:rsidRPr="00D466F8" w:rsidRDefault="00D0300C" w:rsidP="00D466F8"/>
    <w:p w:rsidR="00D466F8" w:rsidRPr="00D466F8" w:rsidRDefault="00D466F8" w:rsidP="00D466F8">
      <w:pPr>
        <w:rPr>
          <w:color w:val="3366FF"/>
        </w:rPr>
      </w:pPr>
    </w:p>
    <w:p w:rsidR="00D466F8" w:rsidRPr="00D466F8" w:rsidRDefault="00D466F8" w:rsidP="00D466F8">
      <w:pPr>
        <w:numPr>
          <w:ilvl w:val="0"/>
          <w:numId w:val="1"/>
        </w:numPr>
        <w:rPr>
          <w:b/>
          <w:bCs/>
          <w:color w:val="FF0000"/>
          <w:u w:val="single"/>
        </w:rPr>
      </w:pPr>
      <w:r w:rsidRPr="00D466F8">
        <w:rPr>
          <w:b/>
          <w:bCs/>
          <w:color w:val="FF0000"/>
          <w:u w:val="single"/>
        </w:rPr>
        <w:t>les firmes multinationales et le commerce international.</w:t>
      </w:r>
    </w:p>
    <w:p w:rsidR="00D466F8" w:rsidRPr="00D466F8" w:rsidRDefault="00D466F8" w:rsidP="00D466F8">
      <w:pPr>
        <w:ind w:left="360"/>
        <w:rPr>
          <w:b/>
          <w:bCs/>
          <w:color w:val="FF00FF"/>
          <w:u w:val="single"/>
        </w:rPr>
      </w:pPr>
    </w:p>
    <w:p w:rsidR="00D466F8" w:rsidRPr="00D466F8" w:rsidRDefault="00D466F8" w:rsidP="00D466F8">
      <w:pPr>
        <w:rPr>
          <w:b/>
          <w:bCs/>
          <w:color w:val="FF00FF"/>
          <w:u w:val="single"/>
        </w:rPr>
      </w:pPr>
    </w:p>
    <w:p w:rsidR="00D466F8" w:rsidRPr="00D466F8" w:rsidRDefault="00D466F8" w:rsidP="00D466F8">
      <w:r w:rsidRPr="00D466F8">
        <w:t>On pense que les échanges intra groupes d’une même multinationale correspond à 1/3 du commerce mondial des marchandises.</w:t>
      </w:r>
    </w:p>
    <w:p w:rsidR="00D466F8" w:rsidRPr="00D466F8" w:rsidRDefault="00D466F8" w:rsidP="00D466F8">
      <w:r w:rsidRPr="00D466F8">
        <w:t xml:space="preserve">Si on prend en compte les échanges entre groupe de firmes différentes ça représente également un autre tiers. </w:t>
      </w:r>
    </w:p>
    <w:p w:rsidR="00D466F8" w:rsidRPr="00D466F8" w:rsidRDefault="00D466F8" w:rsidP="00D466F8">
      <w:r w:rsidRPr="00D466F8">
        <w:sym w:font="Wingdings" w:char="F0E8"/>
      </w:r>
      <w:r w:rsidRPr="00D466F8">
        <w:t>Les multinationales dominent le commerce mondial.</w:t>
      </w:r>
    </w:p>
    <w:p w:rsidR="00D466F8" w:rsidRPr="00D466F8" w:rsidRDefault="00D466F8" w:rsidP="00D466F8">
      <w:r w:rsidRPr="00D466F8">
        <w:t xml:space="preserve">Une firme véritablement multinationale aurait des actionnaires, des dirigeants internationaux, une stratégie élaborée au niveau mondial et serait devenu totalement autonomes de son pays d’origine. </w:t>
      </w:r>
    </w:p>
    <w:p w:rsidR="00D466F8" w:rsidRPr="00D466F8" w:rsidRDefault="00D466F8" w:rsidP="00D466F8">
      <w:r w:rsidRPr="00D466F8">
        <w:t>Pour l’instant, on pense qu’une telle firme multinationale n’existe pas puisque l’on peut toujours leur donner une nationalité.</w:t>
      </w:r>
    </w:p>
    <w:p w:rsidR="00D466F8" w:rsidRPr="00D466F8" w:rsidRDefault="00D466F8" w:rsidP="00D466F8"/>
    <w:p w:rsidR="00D466F8" w:rsidRPr="00D466F8" w:rsidRDefault="00D466F8" w:rsidP="00D466F8">
      <w:r w:rsidRPr="00D466F8">
        <w:t>Selon MICHALET, « une multinationale » c’est une entreprise de grande taille qui, à partir d’une ase nationale, implantait plusieurs filiales à l’étranger et cela dans plusieurs pays avec une stratégie et une organisation conçue à l’échelle mondiale. »</w:t>
      </w:r>
    </w:p>
    <w:p w:rsidR="00D466F8" w:rsidRPr="00D466F8" w:rsidRDefault="00D466F8" w:rsidP="00D466F8"/>
    <w:p w:rsidR="00D466F8" w:rsidRPr="00D466F8" w:rsidRDefault="00D466F8" w:rsidP="00D466F8">
      <w:r w:rsidRPr="00D466F8">
        <w:t>Il y a trois types de multinationales :</w:t>
      </w:r>
    </w:p>
    <w:p w:rsidR="00D466F8" w:rsidRPr="00D466F8" w:rsidRDefault="00D466F8" w:rsidP="00D466F8">
      <w:pPr>
        <w:rPr>
          <w:color w:val="3366FF"/>
        </w:rPr>
      </w:pPr>
    </w:p>
    <w:p w:rsidR="00D466F8" w:rsidRPr="00D466F8" w:rsidRDefault="00D466F8" w:rsidP="00D466F8">
      <w:r w:rsidRPr="00D466F8">
        <w:rPr>
          <w:color w:val="3366FF"/>
        </w:rPr>
        <w:t xml:space="preserve">- </w:t>
      </w:r>
      <w:r w:rsidRPr="00D466F8">
        <w:rPr>
          <w:b/>
          <w:bCs/>
          <w:color w:val="3366FF"/>
          <w:u w:val="single"/>
        </w:rPr>
        <w:t xml:space="preserve">les primaires </w:t>
      </w:r>
      <w:r w:rsidRPr="00D466F8">
        <w:t>qui relèvent du secteur primaire (produits agricoles, pétrole, minerais,..)</w:t>
      </w:r>
    </w:p>
    <w:p w:rsidR="00D466F8" w:rsidRPr="00D466F8" w:rsidRDefault="00D466F8" w:rsidP="00D466F8">
      <w:r w:rsidRPr="00D466F8">
        <w:t>Historiquement, 1</w:t>
      </w:r>
      <w:r w:rsidRPr="00D466F8">
        <w:rPr>
          <w:vertAlign w:val="superscript"/>
        </w:rPr>
        <w:t>ère</w:t>
      </w:r>
      <w:r w:rsidRPr="00D466F8">
        <w:t xml:space="preserve"> forme de multinationale et aujourd’hui ce sont les plus puissantes</w:t>
      </w:r>
    </w:p>
    <w:p w:rsidR="00D466F8" w:rsidRPr="00D466F8" w:rsidRDefault="00D466F8" w:rsidP="00D466F8">
      <w:pPr>
        <w:rPr>
          <w:color w:val="3366FF"/>
        </w:rPr>
      </w:pPr>
    </w:p>
    <w:p w:rsidR="00D466F8" w:rsidRPr="00D466F8" w:rsidRDefault="00D466F8" w:rsidP="00D466F8">
      <w:pPr>
        <w:rPr>
          <w:color w:val="3366FF"/>
        </w:rPr>
      </w:pPr>
      <w:r w:rsidRPr="00D466F8">
        <w:rPr>
          <w:color w:val="3366FF"/>
        </w:rPr>
        <w:t xml:space="preserve">- à </w:t>
      </w:r>
      <w:r w:rsidRPr="00D466F8">
        <w:rPr>
          <w:b/>
          <w:bCs/>
          <w:color w:val="3366FF"/>
          <w:u w:val="single"/>
        </w:rPr>
        <w:t>stratégie commerciale :</w:t>
      </w:r>
      <w:r w:rsidRPr="00D466F8">
        <w:rPr>
          <w:color w:val="3366FF"/>
        </w:rPr>
        <w:t xml:space="preserve"> </w:t>
      </w:r>
      <w:r w:rsidRPr="00D466F8">
        <w:t>la filiale est faite pour approvisionner le marché local.</w:t>
      </w:r>
    </w:p>
    <w:p w:rsidR="00D466F8" w:rsidRPr="00D466F8" w:rsidRDefault="00D466F8" w:rsidP="00D466F8">
      <w:pPr>
        <w:rPr>
          <w:color w:val="3366FF"/>
        </w:rPr>
      </w:pPr>
    </w:p>
    <w:p w:rsidR="00D466F8" w:rsidRPr="00D466F8" w:rsidRDefault="00D466F8" w:rsidP="00D466F8">
      <w:r w:rsidRPr="00D466F8">
        <w:rPr>
          <w:color w:val="3366FF"/>
        </w:rPr>
        <w:lastRenderedPageBreak/>
        <w:t xml:space="preserve">- à </w:t>
      </w:r>
      <w:r w:rsidRPr="00D466F8">
        <w:rPr>
          <w:b/>
          <w:bCs/>
          <w:color w:val="3366FF"/>
          <w:u w:val="single"/>
        </w:rPr>
        <w:t>stratégie productive </w:t>
      </w:r>
      <w:r w:rsidRPr="00D466F8">
        <w:rPr>
          <w:b/>
          <w:bCs/>
        </w:rPr>
        <w:t xml:space="preserve">: </w:t>
      </w:r>
      <w:r w:rsidRPr="00D466F8">
        <w:t xml:space="preserve">DIPP </w:t>
      </w:r>
      <w:r w:rsidRPr="00D466F8">
        <w:sym w:font="Wingdings" w:char="F0E8"/>
      </w:r>
      <w:r w:rsidRPr="00D466F8">
        <w:t>division internationale des processus productifs)</w:t>
      </w:r>
    </w:p>
    <w:p w:rsidR="00D466F8" w:rsidRPr="00D466F8" w:rsidRDefault="00D466F8" w:rsidP="00D466F8">
      <w:pPr>
        <w:rPr>
          <w:color w:val="3366FF"/>
        </w:rPr>
      </w:pPr>
    </w:p>
    <w:p w:rsidR="00D466F8" w:rsidRPr="00D466F8" w:rsidRDefault="00D466F8" w:rsidP="00D466F8">
      <w:pPr>
        <w:numPr>
          <w:ilvl w:val="0"/>
          <w:numId w:val="15"/>
        </w:numPr>
        <w:rPr>
          <w:b/>
          <w:bCs/>
          <w:color w:val="0000FF"/>
          <w:u w:val="single"/>
        </w:rPr>
      </w:pPr>
      <w:r w:rsidRPr="00D466F8">
        <w:rPr>
          <w:b/>
          <w:bCs/>
          <w:color w:val="0000FF"/>
          <w:u w:val="single"/>
        </w:rPr>
        <w:t>Les raisons d’une implantation de filiales à l’étranger</w:t>
      </w:r>
    </w:p>
    <w:p w:rsidR="00D466F8" w:rsidRPr="00D466F8" w:rsidRDefault="00D466F8" w:rsidP="00D466F8">
      <w:pPr>
        <w:rPr>
          <w:b/>
          <w:bCs/>
          <w:color w:val="008000"/>
          <w:u w:val="single"/>
        </w:rPr>
      </w:pPr>
    </w:p>
    <w:p w:rsidR="00D466F8" w:rsidRPr="00D466F8" w:rsidRDefault="00D466F8" w:rsidP="00D466F8">
      <w:pPr>
        <w:numPr>
          <w:ilvl w:val="0"/>
          <w:numId w:val="16"/>
        </w:numPr>
        <w:ind w:firstLine="360"/>
        <w:rPr>
          <w:bCs/>
          <w:color w:val="008080"/>
        </w:rPr>
      </w:pPr>
      <w:r w:rsidRPr="00D466F8">
        <w:rPr>
          <w:bCs/>
          <w:color w:val="008080"/>
        </w:rPr>
        <w:t>La contrainte d’approvisionnement</w:t>
      </w:r>
    </w:p>
    <w:p w:rsidR="00D466F8" w:rsidRPr="00D466F8" w:rsidRDefault="00D466F8" w:rsidP="00D466F8">
      <w:pPr>
        <w:rPr>
          <w:b/>
          <w:bCs/>
          <w:color w:val="000000"/>
          <w:u w:val="single"/>
        </w:rPr>
      </w:pPr>
    </w:p>
    <w:p w:rsidR="00D466F8" w:rsidRPr="00D466F8" w:rsidRDefault="00D466F8" w:rsidP="00D466F8">
      <w:r w:rsidRPr="00D466F8">
        <w:t>Les pays industrialisés ont des ressources limitées d’où la nécessité d’être approvisionnée à l’extérieur. (Produits agricoles, matière 1</w:t>
      </w:r>
      <w:r w:rsidRPr="00D466F8">
        <w:rPr>
          <w:vertAlign w:val="superscript"/>
        </w:rPr>
        <w:t>ère</w:t>
      </w:r>
      <w:r w:rsidRPr="00D466F8">
        <w:t>). Ça correspond à des multinationales primaires qui sont encore les plus puissantes.</w:t>
      </w:r>
    </w:p>
    <w:p w:rsidR="00D466F8" w:rsidRPr="00D466F8" w:rsidRDefault="00D466F8" w:rsidP="00D466F8">
      <w:pPr>
        <w:rPr>
          <w:color w:val="3366FF"/>
        </w:rPr>
      </w:pPr>
    </w:p>
    <w:p w:rsidR="00D466F8" w:rsidRPr="00D466F8" w:rsidRDefault="00D466F8" w:rsidP="00D466F8">
      <w:pPr>
        <w:numPr>
          <w:ilvl w:val="0"/>
          <w:numId w:val="16"/>
        </w:numPr>
        <w:ind w:firstLine="360"/>
        <w:rPr>
          <w:bCs/>
          <w:color w:val="008080"/>
        </w:rPr>
      </w:pPr>
      <w:r w:rsidRPr="00D466F8">
        <w:rPr>
          <w:bCs/>
          <w:color w:val="008080"/>
        </w:rPr>
        <w:t>Les politiques économiques nationales.</w:t>
      </w:r>
    </w:p>
    <w:p w:rsidR="00D466F8" w:rsidRPr="00D466F8" w:rsidRDefault="00D466F8" w:rsidP="00D466F8">
      <w:pPr>
        <w:rPr>
          <w:b/>
          <w:bCs/>
          <w:color w:val="000000"/>
          <w:u w:val="single"/>
        </w:rPr>
      </w:pPr>
    </w:p>
    <w:p w:rsidR="00D466F8" w:rsidRPr="00D466F8" w:rsidRDefault="00D466F8" w:rsidP="00D466F8">
      <w:pPr>
        <w:numPr>
          <w:ilvl w:val="1"/>
          <w:numId w:val="16"/>
        </w:numPr>
        <w:ind w:firstLine="360"/>
        <w:rPr>
          <w:bCs/>
          <w:color w:val="FF6600"/>
        </w:rPr>
      </w:pPr>
      <w:r w:rsidRPr="00D466F8">
        <w:rPr>
          <w:bCs/>
          <w:color w:val="FF6600"/>
        </w:rPr>
        <w:t>Incidences des barrières protectionnistes</w:t>
      </w:r>
    </w:p>
    <w:p w:rsidR="00D466F8" w:rsidRPr="00D466F8" w:rsidRDefault="00D466F8" w:rsidP="00D466F8">
      <w:pPr>
        <w:rPr>
          <w:b/>
          <w:bCs/>
          <w:color w:val="999999"/>
          <w:u w:val="single"/>
        </w:rPr>
      </w:pPr>
    </w:p>
    <w:p w:rsidR="00D466F8" w:rsidRPr="00D466F8" w:rsidRDefault="00D466F8" w:rsidP="00D466F8">
      <w:r w:rsidRPr="00D466F8">
        <w:t>Les états, généralement, fixent des droits de douanes élevés pour les produits finis. En revanche, taxe faible pour les biens intermédiaires importés. De ce fait, l’entreprise va implanter des filiales relais dans le pays d’accueil et on se contente de monter un produit identique que celui de la société mère et la filiale relais apporte des biens intermédiaires frappés de taxes quasi nulles. Dans ce cas la production locale apparaît comme un substitut aux exportations du produit fini qui étaient devenues impossible à cause des droits de douanes élevés.</w:t>
      </w:r>
    </w:p>
    <w:p w:rsidR="00D466F8" w:rsidRDefault="00D466F8" w:rsidP="00D466F8">
      <w:pPr>
        <w:rPr>
          <w:color w:val="3366FF"/>
        </w:rPr>
      </w:pPr>
      <w:r w:rsidRPr="00D466F8">
        <w:t xml:space="preserve">Ex : l’Espagne avant son adhésion à </w:t>
      </w:r>
      <w:smartTag w:uri="urn:schemas-microsoft-com:office:smarttags" w:element="PersonName">
        <w:smartTagPr>
          <w:attr w:name="ProductID" w:val="la CE"/>
        </w:smartTagPr>
        <w:r w:rsidRPr="00D466F8">
          <w:t>la CE</w:t>
        </w:r>
      </w:smartTag>
      <w:r w:rsidRPr="00D466F8">
        <w:t xml:space="preserve"> et pour l’industrie automobile. Historiquement</w:t>
      </w:r>
      <w:r w:rsidRPr="00D466F8">
        <w:rPr>
          <w:color w:val="3366FF"/>
        </w:rPr>
        <w:t xml:space="preserve"> c’est comme ça que l’Espagne a fait apparaître une industrie automobile sur son territoire.</w:t>
      </w:r>
    </w:p>
    <w:p w:rsidR="00D0300C" w:rsidRPr="00D466F8" w:rsidRDefault="00D0300C" w:rsidP="00D466F8">
      <w:pPr>
        <w:rPr>
          <w:color w:val="3366FF"/>
        </w:rPr>
      </w:pPr>
    </w:p>
    <w:p w:rsidR="00D466F8" w:rsidRPr="00D466F8" w:rsidRDefault="00D466F8" w:rsidP="00D466F8">
      <w:pPr>
        <w:rPr>
          <w:color w:val="3366FF"/>
        </w:rPr>
      </w:pPr>
    </w:p>
    <w:p w:rsidR="00D466F8" w:rsidRPr="00D466F8" w:rsidRDefault="00D466F8" w:rsidP="00D466F8">
      <w:pPr>
        <w:numPr>
          <w:ilvl w:val="1"/>
          <w:numId w:val="16"/>
        </w:numPr>
        <w:ind w:firstLine="360"/>
        <w:rPr>
          <w:bCs/>
          <w:color w:val="FF6600"/>
        </w:rPr>
      </w:pPr>
      <w:r w:rsidRPr="00D466F8">
        <w:rPr>
          <w:bCs/>
          <w:color w:val="FF6600"/>
        </w:rPr>
        <w:t>Incidences des avantages financiers et fiscaux</w:t>
      </w:r>
    </w:p>
    <w:p w:rsidR="00D466F8" w:rsidRPr="00D466F8" w:rsidRDefault="00D466F8" w:rsidP="00D466F8">
      <w:pPr>
        <w:rPr>
          <w:b/>
          <w:bCs/>
          <w:color w:val="999999"/>
          <w:u w:val="single"/>
        </w:rPr>
      </w:pPr>
    </w:p>
    <w:p w:rsidR="00D466F8" w:rsidRPr="00D466F8" w:rsidRDefault="00D466F8" w:rsidP="00D466F8">
      <w:r w:rsidRPr="00D466F8">
        <w:rPr>
          <w:b/>
          <w:bCs/>
          <w:color w:val="FF0000"/>
          <w:u w:val="single"/>
        </w:rPr>
        <w:t>L’instauration de zones franches </w:t>
      </w:r>
      <w:r w:rsidRPr="00D466F8">
        <w:rPr>
          <w:b/>
          <w:bCs/>
        </w:rPr>
        <w:t xml:space="preserve">: </w:t>
      </w:r>
      <w:r w:rsidRPr="00D466F8">
        <w:t xml:space="preserve">qui bénéficient en terme technique de l’extra territorialité douanière (Pas de droits de douanes) </w:t>
      </w:r>
    </w:p>
    <w:p w:rsidR="00D466F8" w:rsidRPr="00D466F8" w:rsidRDefault="00D466F8" w:rsidP="00D466F8">
      <w:r w:rsidRPr="00D466F8">
        <w:sym w:font="Wingdings" w:char="F0E8"/>
      </w:r>
      <w:r w:rsidRPr="00D466F8">
        <w:t>Destinées à attirer les investissements directs étrangers (IDE)</w:t>
      </w:r>
    </w:p>
    <w:p w:rsidR="00D466F8" w:rsidRPr="00D466F8" w:rsidRDefault="00D466F8" w:rsidP="00D466F8"/>
    <w:p w:rsidR="00D466F8" w:rsidRPr="00D466F8" w:rsidRDefault="00D466F8" w:rsidP="00D466F8">
      <w:pPr>
        <w:rPr>
          <w:color w:val="3366FF"/>
        </w:rPr>
      </w:pPr>
      <w:r w:rsidRPr="00D466F8">
        <w:rPr>
          <w:b/>
          <w:bCs/>
          <w:color w:val="FF0000"/>
          <w:u w:val="single"/>
        </w:rPr>
        <w:t>Les paradis fiscaux </w:t>
      </w:r>
      <w:r w:rsidRPr="00D466F8">
        <w:rPr>
          <w:b/>
          <w:bCs/>
        </w:rPr>
        <w:t xml:space="preserve">: </w:t>
      </w:r>
      <w:r w:rsidRPr="00D466F8">
        <w:t>zone ou pays ou le taux d’imposition est faible. Tout l’art de la multinationale est de faire apparaître les bénéfices là où les impôts sont les moins élevés. On manipule les prix de cession entre filiales. (Surfacturation ou sous facturation)</w:t>
      </w:r>
    </w:p>
    <w:p w:rsidR="00D466F8" w:rsidRPr="00D466F8" w:rsidRDefault="00D466F8" w:rsidP="00D466F8">
      <w:pPr>
        <w:rPr>
          <w:b/>
          <w:bCs/>
          <w:color w:val="FF0000"/>
          <w:u w:val="single"/>
        </w:rPr>
      </w:pPr>
    </w:p>
    <w:p w:rsidR="00D466F8" w:rsidRPr="00D466F8" w:rsidRDefault="00D466F8" w:rsidP="00D466F8">
      <w:r w:rsidRPr="00D466F8">
        <w:rPr>
          <w:b/>
          <w:bCs/>
          <w:color w:val="FF0000"/>
          <w:u w:val="single"/>
        </w:rPr>
        <w:t>Les subventions accordées aux producteurs locaux </w:t>
      </w:r>
      <w:r w:rsidRPr="00D466F8">
        <w:rPr>
          <w:b/>
          <w:bCs/>
        </w:rPr>
        <w:t xml:space="preserve">: </w:t>
      </w:r>
      <w:r w:rsidRPr="00D466F8">
        <w:t>Cela peut suffire à attirer une filiale. Des entreprises, au lieu d’exporter le produit fini, vont installer des usines d’assemblage.</w:t>
      </w:r>
    </w:p>
    <w:p w:rsidR="00D466F8" w:rsidRPr="00D466F8" w:rsidRDefault="00D466F8" w:rsidP="00D466F8">
      <w:pPr>
        <w:rPr>
          <w:b/>
          <w:bCs/>
        </w:rPr>
      </w:pPr>
    </w:p>
    <w:p w:rsidR="00D466F8" w:rsidRPr="00D466F8" w:rsidRDefault="00D466F8" w:rsidP="00D466F8">
      <w:pPr>
        <w:numPr>
          <w:ilvl w:val="0"/>
          <w:numId w:val="16"/>
        </w:numPr>
        <w:ind w:firstLine="360"/>
        <w:rPr>
          <w:bCs/>
          <w:color w:val="008080"/>
        </w:rPr>
      </w:pPr>
      <w:r w:rsidRPr="00D466F8">
        <w:rPr>
          <w:bCs/>
          <w:color w:val="008080"/>
        </w:rPr>
        <w:t>Les coûts de production</w:t>
      </w:r>
    </w:p>
    <w:p w:rsidR="00D466F8" w:rsidRPr="00D466F8" w:rsidRDefault="00D466F8" w:rsidP="00D466F8">
      <w:pPr>
        <w:rPr>
          <w:b/>
          <w:bCs/>
          <w:color w:val="000000"/>
          <w:u w:val="single"/>
        </w:rPr>
      </w:pPr>
    </w:p>
    <w:p w:rsidR="00D466F8" w:rsidRPr="00D466F8" w:rsidRDefault="00D466F8" w:rsidP="00D466F8">
      <w:r w:rsidRPr="00D466F8">
        <w:rPr>
          <w:color w:val="3366FF"/>
        </w:rPr>
        <w:t xml:space="preserve">Ils peuvent varier d’un pays à un autre </w:t>
      </w:r>
      <w:r w:rsidRPr="00D466F8">
        <w:rPr>
          <w:color w:val="3366FF"/>
        </w:rPr>
        <w:sym w:font="Wingdings" w:char="F0E8"/>
      </w:r>
      <w:r w:rsidRPr="00D466F8">
        <w:rPr>
          <w:color w:val="3366FF"/>
        </w:rPr>
        <w:t xml:space="preserve">cela provient des écarts entre les coûts salariaux. Le </w:t>
      </w:r>
      <w:r w:rsidRPr="00D466F8">
        <w:t>prix des équipements et des biens internationaux</w:t>
      </w:r>
      <w:r w:rsidRPr="00D466F8">
        <w:sym w:font="Wingdings" w:char="F0E8"/>
      </w:r>
      <w:r w:rsidRPr="00D466F8">
        <w:t xml:space="preserve"> Ce n’est pas ce qui va faire la différence</w:t>
      </w:r>
    </w:p>
    <w:p w:rsidR="00D466F8" w:rsidRPr="00D466F8" w:rsidRDefault="00D466F8" w:rsidP="00D466F8"/>
    <w:p w:rsidR="00D466F8" w:rsidRPr="00D466F8" w:rsidRDefault="00D466F8" w:rsidP="00D466F8">
      <w:r w:rsidRPr="00D466F8">
        <w:sym w:font="Wingdings" w:char="F0E8"/>
      </w:r>
      <w:r w:rsidRPr="00D466F8">
        <w:t>D’où les délocalisations et les implantations dans les pays en développement.</w:t>
      </w:r>
    </w:p>
    <w:p w:rsidR="00D466F8" w:rsidRPr="00D466F8" w:rsidRDefault="00D466F8" w:rsidP="00D466F8"/>
    <w:p w:rsidR="00D466F8" w:rsidRPr="00D466F8" w:rsidRDefault="00D466F8" w:rsidP="00D466F8">
      <w:r w:rsidRPr="00D466F8">
        <w:t>Les 1ers pays concernés :</w:t>
      </w:r>
    </w:p>
    <w:p w:rsidR="00D466F8" w:rsidRPr="00D466F8" w:rsidRDefault="00D466F8" w:rsidP="00D466F8"/>
    <w:p w:rsidR="00D466F8" w:rsidRPr="00D466F8" w:rsidRDefault="00D466F8" w:rsidP="00D466F8">
      <w:pPr>
        <w:numPr>
          <w:ilvl w:val="0"/>
          <w:numId w:val="13"/>
        </w:numPr>
      </w:pPr>
      <w:r w:rsidRPr="00D466F8">
        <w:t>Hong Kong, Taiwan, Corée du Sud</w:t>
      </w:r>
    </w:p>
    <w:p w:rsidR="00D466F8" w:rsidRPr="00D466F8" w:rsidRDefault="00D466F8" w:rsidP="00D466F8">
      <w:pPr>
        <w:numPr>
          <w:ilvl w:val="0"/>
          <w:numId w:val="13"/>
        </w:numPr>
        <w:rPr>
          <w:b/>
          <w:bCs/>
          <w:u w:val="single"/>
        </w:rPr>
      </w:pPr>
      <w:r w:rsidRPr="00D466F8">
        <w:t>Singapour, Malaisie</w:t>
      </w:r>
    </w:p>
    <w:p w:rsidR="00D466F8" w:rsidRPr="00D466F8" w:rsidRDefault="00D466F8" w:rsidP="00D466F8">
      <w:pPr>
        <w:numPr>
          <w:ilvl w:val="0"/>
          <w:numId w:val="13"/>
        </w:numPr>
        <w:rPr>
          <w:b/>
          <w:bCs/>
          <w:u w:val="single"/>
        </w:rPr>
      </w:pPr>
      <w:r w:rsidRPr="00D466F8">
        <w:t>Indonésie, Inde, Bangladesh, Sri Lanka</w:t>
      </w:r>
    </w:p>
    <w:p w:rsidR="00D466F8" w:rsidRPr="00D466F8" w:rsidRDefault="00D466F8" w:rsidP="00D466F8">
      <w:pPr>
        <w:numPr>
          <w:ilvl w:val="0"/>
          <w:numId w:val="13"/>
        </w:numPr>
        <w:rPr>
          <w:b/>
          <w:bCs/>
          <w:u w:val="single"/>
        </w:rPr>
      </w:pPr>
      <w:r w:rsidRPr="00D466F8">
        <w:t>Actuellement, Chine et Europe de l’Est</w:t>
      </w:r>
    </w:p>
    <w:p w:rsidR="00D466F8" w:rsidRPr="00D466F8" w:rsidRDefault="00D466F8" w:rsidP="00D466F8">
      <w:pPr>
        <w:rPr>
          <w:color w:val="3366FF"/>
        </w:rPr>
      </w:pPr>
    </w:p>
    <w:p w:rsidR="00D466F8" w:rsidRPr="00D466F8" w:rsidRDefault="00D466F8" w:rsidP="00D466F8">
      <w:r w:rsidRPr="00D466F8">
        <w:lastRenderedPageBreak/>
        <w:t xml:space="preserve">La faiblesse des coûts salariaux et sociaux </w:t>
      </w:r>
      <w:r w:rsidRPr="00D466F8">
        <w:sym w:font="Wingdings" w:char="F0E8"/>
      </w:r>
      <w:r w:rsidRPr="00D466F8">
        <w:t xml:space="preserve"> s’accompagne donc de faiblesses du syndicalisme local et même règlements favorables aux multinationales. </w:t>
      </w:r>
    </w:p>
    <w:p w:rsidR="00D466F8" w:rsidRPr="00D466F8" w:rsidRDefault="00D466F8" w:rsidP="00D466F8">
      <w:pPr>
        <w:rPr>
          <w:color w:val="3366FF"/>
        </w:rPr>
      </w:pPr>
    </w:p>
    <w:p w:rsidR="00D466F8" w:rsidRPr="00D466F8" w:rsidRDefault="00D466F8" w:rsidP="00D466F8">
      <w:pPr>
        <w:rPr>
          <w:i/>
          <w:iCs/>
        </w:rPr>
      </w:pPr>
      <w:r w:rsidRPr="00D466F8">
        <w:rPr>
          <w:b/>
          <w:bCs/>
          <w:color w:val="3366FF"/>
          <w:u w:val="single"/>
        </w:rPr>
        <w:t xml:space="preserve">Remarque : </w:t>
      </w:r>
      <w:r w:rsidRPr="00D466F8">
        <w:t xml:space="preserve">Les écarts entre les coûts salariaux des pays développés influencent également les flux d’IDE. Ex : </w:t>
      </w:r>
      <w:r w:rsidRPr="00D466F8">
        <w:rPr>
          <w:i/>
          <w:iCs/>
        </w:rPr>
        <w:t xml:space="preserve">Les investissements américains dans les années 60 en Europe </w:t>
      </w:r>
      <w:r w:rsidRPr="00D466F8">
        <w:rPr>
          <w:i/>
          <w:iCs/>
        </w:rPr>
        <w:sym w:font="Wingdings" w:char="F0E8"/>
      </w:r>
      <w:r w:rsidRPr="00D466F8">
        <w:rPr>
          <w:i/>
          <w:iCs/>
        </w:rPr>
        <w:t xml:space="preserve">écart entre les coûts salariaux sensibles </w:t>
      </w:r>
      <w:r w:rsidRPr="00D466F8">
        <w:rPr>
          <w:i/>
          <w:iCs/>
        </w:rPr>
        <w:sym w:font="Wingdings" w:char="F0E8"/>
      </w:r>
      <w:r w:rsidRPr="00D466F8">
        <w:rPr>
          <w:i/>
          <w:iCs/>
        </w:rPr>
        <w:t xml:space="preserve">depuis il s’est réduit et beaucoup d’investissements européens aux Etats-Unis. </w:t>
      </w:r>
    </w:p>
    <w:p w:rsidR="00D466F8" w:rsidRPr="00D466F8" w:rsidRDefault="00D466F8" w:rsidP="00D466F8">
      <w:pPr>
        <w:rPr>
          <w:i/>
          <w:iCs/>
          <w:color w:val="3366FF"/>
        </w:rPr>
      </w:pPr>
    </w:p>
    <w:p w:rsidR="00D466F8" w:rsidRPr="00D466F8" w:rsidRDefault="00D466F8" w:rsidP="00D466F8">
      <w:pPr>
        <w:numPr>
          <w:ilvl w:val="0"/>
          <w:numId w:val="16"/>
        </w:numPr>
        <w:ind w:firstLine="360"/>
        <w:rPr>
          <w:bCs/>
          <w:color w:val="008080"/>
        </w:rPr>
      </w:pPr>
      <w:r w:rsidRPr="00D466F8">
        <w:rPr>
          <w:bCs/>
          <w:color w:val="008080"/>
        </w:rPr>
        <w:t>Taux de change</w:t>
      </w:r>
    </w:p>
    <w:p w:rsidR="00D466F8" w:rsidRPr="00D466F8" w:rsidRDefault="00D466F8" w:rsidP="00D466F8">
      <w:pPr>
        <w:rPr>
          <w:b/>
          <w:bCs/>
          <w:color w:val="000000"/>
          <w:u w:val="single"/>
        </w:rPr>
      </w:pPr>
    </w:p>
    <w:p w:rsidR="00D466F8" w:rsidRPr="00D466F8" w:rsidRDefault="00D466F8" w:rsidP="00D466F8">
      <w:r w:rsidRPr="00D466F8">
        <w:t>L’entreprise produit dans le pays d’accueil pour se mettre à l’abri de variation du taux de change.</w:t>
      </w:r>
    </w:p>
    <w:p w:rsidR="00D466F8" w:rsidRPr="00D466F8" w:rsidRDefault="00D466F8" w:rsidP="00D466F8">
      <w:pPr>
        <w:rPr>
          <w:i/>
          <w:iCs/>
        </w:rPr>
      </w:pPr>
      <w:r w:rsidRPr="00D466F8">
        <w:t xml:space="preserve">Ex : </w:t>
      </w:r>
      <w:r w:rsidRPr="00D466F8">
        <w:rPr>
          <w:i/>
          <w:iCs/>
        </w:rPr>
        <w:t>La baisse du cours du dollar par rapport aux monnaies européennes peut pénaliser certaines entreprises exportatrices dont les prix de vente sont déterminé par le marché américain.</w:t>
      </w:r>
    </w:p>
    <w:p w:rsidR="00D466F8" w:rsidRPr="00D466F8" w:rsidRDefault="00D466F8" w:rsidP="00D466F8">
      <w:pPr>
        <w:rPr>
          <w:i/>
          <w:iCs/>
        </w:rPr>
      </w:pPr>
    </w:p>
    <w:p w:rsidR="00D466F8" w:rsidRPr="00D466F8" w:rsidRDefault="006C7AEC" w:rsidP="00D466F8">
      <w:pPr>
        <w:rPr>
          <w:i/>
          <w:iCs/>
        </w:rPr>
      </w:pPr>
      <w:r w:rsidRPr="00D466F8">
        <w:rPr>
          <w:noProof/>
        </w:rPr>
        <mc:AlternateContent>
          <mc:Choice Requires="wps">
            <w:drawing>
              <wp:anchor distT="0" distB="0" distL="114300" distR="114300" simplePos="0" relativeHeight="251634688" behindDoc="0" locked="0" layoutInCell="1" allowOverlap="1">
                <wp:simplePos x="0" y="0"/>
                <wp:positionH relativeFrom="column">
                  <wp:posOffset>1828800</wp:posOffset>
                </wp:positionH>
                <wp:positionV relativeFrom="paragraph">
                  <wp:posOffset>29210</wp:posOffset>
                </wp:positionV>
                <wp:extent cx="228600" cy="571500"/>
                <wp:effectExtent l="9525" t="10160" r="9525" b="889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71500"/>
                        </a:xfrm>
                        <a:prstGeom prst="rightBracket">
                          <a:avLst>
                            <a:gd name="adj" fmla="val 20833"/>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721D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 o:spid="_x0000_s1026" type="#_x0000_t86" style="position:absolute;margin-left:2in;margin-top:2.3pt;width:18pt;height: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hxeAIAAAo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" strokecolor="blue"/>
            </w:pict>
          </mc:Fallback>
        </mc:AlternateContent>
      </w:r>
      <w:r w:rsidR="00D466F8" w:rsidRPr="00D466F8">
        <w:rPr>
          <w:i/>
          <w:iCs/>
        </w:rPr>
        <w:t>1 € = 1 $                                         1000 $ = 1000 €</w:t>
      </w:r>
    </w:p>
    <w:p w:rsidR="00D466F8" w:rsidRPr="00D466F8" w:rsidRDefault="00D466F8" w:rsidP="00D466F8">
      <w:pPr>
        <w:rPr>
          <w:i/>
          <w:iCs/>
        </w:rPr>
      </w:pPr>
      <w:r w:rsidRPr="00D466F8">
        <w:rPr>
          <w:i/>
          <w:iCs/>
        </w:rPr>
        <w:t xml:space="preserve">1 € = 2 $ </w:t>
      </w:r>
    </w:p>
    <w:p w:rsidR="00D466F8" w:rsidRPr="00D466F8" w:rsidRDefault="00D466F8" w:rsidP="00D466F8">
      <w:pPr>
        <w:rPr>
          <w:b/>
          <w:bCs/>
        </w:rPr>
      </w:pPr>
      <w:r w:rsidRPr="00D466F8">
        <w:rPr>
          <w:b/>
          <w:bCs/>
          <w:u w:val="single"/>
        </w:rPr>
        <w:t xml:space="preserve">         </w:t>
      </w:r>
    </w:p>
    <w:p w:rsidR="00D466F8" w:rsidRPr="00D466F8" w:rsidRDefault="00D466F8" w:rsidP="00D466F8">
      <w:pPr>
        <w:tabs>
          <w:tab w:val="left" w:pos="3405"/>
        </w:tabs>
      </w:pPr>
      <w:r w:rsidRPr="00D466F8">
        <w:t xml:space="preserve">                        </w:t>
      </w:r>
      <w:r w:rsidRPr="00D466F8">
        <w:sym w:font="Wingdings" w:char="F0E8"/>
      </w:r>
      <w:r w:rsidRPr="00D466F8">
        <w:t xml:space="preserve"> 1$ = 0,5 € </w:t>
      </w:r>
      <w:r w:rsidRPr="00D466F8">
        <w:tab/>
        <w:t>1000 $ = 500 €</w:t>
      </w:r>
    </w:p>
    <w:p w:rsidR="00D466F8" w:rsidRPr="00D466F8" w:rsidRDefault="00D466F8" w:rsidP="00D466F8">
      <w:pPr>
        <w:tabs>
          <w:tab w:val="left" w:pos="3405"/>
        </w:tabs>
      </w:pPr>
    </w:p>
    <w:p w:rsidR="00D466F8" w:rsidRPr="00D466F8" w:rsidRDefault="00D466F8" w:rsidP="00D466F8">
      <w:pPr>
        <w:tabs>
          <w:tab w:val="left" w:pos="3405"/>
        </w:tabs>
      </w:pPr>
      <w:r w:rsidRPr="00D466F8">
        <w:rPr>
          <w:b/>
          <w:bCs/>
          <w:color w:val="3366FF"/>
          <w:u w:val="single"/>
        </w:rPr>
        <w:t>Solution </w:t>
      </w:r>
      <w:r w:rsidRPr="00D466F8">
        <w:rPr>
          <w:b/>
          <w:bCs/>
        </w:rPr>
        <w:t xml:space="preserve">: </w:t>
      </w:r>
      <w:r w:rsidRPr="00D466F8">
        <w:t>On installe l’unité de production aux Etats-Unis. Slogan : « Produire à des coûts américains en vendant à des prix américains »</w:t>
      </w:r>
    </w:p>
    <w:p w:rsidR="00D466F8" w:rsidRPr="00D466F8" w:rsidRDefault="00D0300C" w:rsidP="00D466F8">
      <w:pPr>
        <w:tabs>
          <w:tab w:val="left" w:pos="3405"/>
        </w:tabs>
      </w:pPr>
      <w:r>
        <w:t xml:space="preserve">Ex : </w:t>
      </w:r>
      <w:proofErr w:type="spellStart"/>
      <w:r>
        <w:t>Wolksv</w:t>
      </w:r>
      <w:r w:rsidR="00D466F8" w:rsidRPr="00D466F8">
        <w:t>agen</w:t>
      </w:r>
      <w:proofErr w:type="spellEnd"/>
    </w:p>
    <w:p w:rsidR="00D466F8" w:rsidRPr="00D466F8" w:rsidRDefault="00D466F8" w:rsidP="00D466F8">
      <w:pPr>
        <w:tabs>
          <w:tab w:val="left" w:pos="3405"/>
        </w:tabs>
        <w:rPr>
          <w:b/>
          <w:bCs/>
          <w:color w:val="008000"/>
          <w:u w:val="single"/>
        </w:rPr>
      </w:pPr>
    </w:p>
    <w:p w:rsidR="00D466F8" w:rsidRPr="00D466F8" w:rsidRDefault="00D466F8" w:rsidP="00D466F8">
      <w:pPr>
        <w:numPr>
          <w:ilvl w:val="0"/>
          <w:numId w:val="15"/>
        </w:numPr>
        <w:tabs>
          <w:tab w:val="left" w:pos="3405"/>
        </w:tabs>
        <w:rPr>
          <w:b/>
          <w:bCs/>
          <w:color w:val="0000FF"/>
          <w:u w:val="single"/>
        </w:rPr>
      </w:pPr>
      <w:r w:rsidRPr="00D466F8">
        <w:rPr>
          <w:b/>
          <w:bCs/>
          <w:color w:val="0000FF"/>
          <w:u w:val="single"/>
        </w:rPr>
        <w:t>la division internationale des processus productifs</w:t>
      </w:r>
    </w:p>
    <w:p w:rsidR="00D466F8" w:rsidRPr="00D466F8" w:rsidRDefault="00D466F8" w:rsidP="00D466F8">
      <w:pPr>
        <w:tabs>
          <w:tab w:val="left" w:pos="3405"/>
        </w:tabs>
        <w:rPr>
          <w:b/>
          <w:bCs/>
          <w:color w:val="008000"/>
          <w:u w:val="single"/>
        </w:rPr>
      </w:pPr>
    </w:p>
    <w:p w:rsidR="00D466F8" w:rsidRPr="00D466F8" w:rsidRDefault="00D466F8" w:rsidP="00D466F8">
      <w:pPr>
        <w:numPr>
          <w:ilvl w:val="0"/>
          <w:numId w:val="17"/>
        </w:numPr>
        <w:tabs>
          <w:tab w:val="left" w:pos="1440"/>
        </w:tabs>
        <w:ind w:firstLine="360"/>
        <w:rPr>
          <w:bCs/>
          <w:color w:val="FF6600"/>
        </w:rPr>
      </w:pPr>
      <w:r w:rsidRPr="00D466F8">
        <w:rPr>
          <w:bCs/>
          <w:color w:val="FF6600"/>
        </w:rPr>
        <w:t>Exploitation des différences et contraintes d’interdépendance</w:t>
      </w:r>
    </w:p>
    <w:p w:rsidR="00D466F8" w:rsidRPr="00D466F8" w:rsidRDefault="00D466F8" w:rsidP="00D466F8">
      <w:pPr>
        <w:tabs>
          <w:tab w:val="left" w:pos="3405"/>
        </w:tabs>
        <w:rPr>
          <w:b/>
          <w:bCs/>
          <w:color w:val="000000"/>
          <w:u w:val="single"/>
        </w:rPr>
      </w:pPr>
    </w:p>
    <w:p w:rsidR="00D466F8" w:rsidRPr="00D466F8" w:rsidRDefault="00D466F8" w:rsidP="00D466F8">
      <w:pPr>
        <w:tabs>
          <w:tab w:val="left" w:pos="3405"/>
        </w:tabs>
      </w:pPr>
      <w:r w:rsidRPr="00D466F8">
        <w:t>Il s’agit des firmes multinationales à stratégie productive. Elles créent des filiales ateliers dans les pays d’accueil là où les coûts sont les moins élevés.</w:t>
      </w:r>
    </w:p>
    <w:p w:rsidR="00D466F8" w:rsidRPr="00D466F8" w:rsidRDefault="00D466F8" w:rsidP="00D466F8">
      <w:pPr>
        <w:tabs>
          <w:tab w:val="left" w:pos="3405"/>
        </w:tabs>
      </w:pPr>
      <w:r w:rsidRPr="00D466F8">
        <w:t>Type de filiales ateliers :</w:t>
      </w:r>
    </w:p>
    <w:p w:rsidR="00D466F8" w:rsidRPr="00D466F8" w:rsidRDefault="00D466F8" w:rsidP="00D466F8">
      <w:pPr>
        <w:numPr>
          <w:ilvl w:val="0"/>
          <w:numId w:val="13"/>
        </w:numPr>
        <w:tabs>
          <w:tab w:val="left" w:pos="3405"/>
        </w:tabs>
      </w:pPr>
      <w:r w:rsidRPr="00D466F8">
        <w:t>celles qui fabriquent les pièces</w:t>
      </w:r>
    </w:p>
    <w:p w:rsidR="00D466F8" w:rsidRPr="00D466F8" w:rsidRDefault="00D466F8" w:rsidP="00D466F8">
      <w:pPr>
        <w:numPr>
          <w:ilvl w:val="0"/>
          <w:numId w:val="13"/>
        </w:numPr>
        <w:tabs>
          <w:tab w:val="left" w:pos="3405"/>
        </w:tabs>
      </w:pPr>
      <w:r w:rsidRPr="00D466F8">
        <w:t>filiale d’assemblage qui se contente de monter le produit final</w:t>
      </w:r>
    </w:p>
    <w:p w:rsidR="00D466F8" w:rsidRPr="00D466F8" w:rsidRDefault="00D466F8" w:rsidP="00D466F8">
      <w:pPr>
        <w:tabs>
          <w:tab w:val="left" w:pos="3405"/>
        </w:tabs>
      </w:pPr>
    </w:p>
    <w:p w:rsidR="00D466F8" w:rsidRPr="00D466F8" w:rsidRDefault="00D466F8" w:rsidP="00D466F8">
      <w:pPr>
        <w:tabs>
          <w:tab w:val="left" w:pos="3405"/>
        </w:tabs>
      </w:pPr>
      <w:r w:rsidRPr="00D466F8">
        <w:t>L’implantation des filiales est soumise à deux logiques :</w:t>
      </w:r>
    </w:p>
    <w:p w:rsidR="00D466F8" w:rsidRPr="00D466F8" w:rsidRDefault="00D466F8" w:rsidP="00D466F8">
      <w:pPr>
        <w:tabs>
          <w:tab w:val="left" w:pos="3405"/>
        </w:tabs>
        <w:rPr>
          <w:color w:val="3366FF"/>
        </w:rPr>
      </w:pPr>
    </w:p>
    <w:p w:rsidR="00D466F8" w:rsidRPr="00D466F8" w:rsidRDefault="00D466F8" w:rsidP="00D466F8">
      <w:pPr>
        <w:numPr>
          <w:ilvl w:val="0"/>
          <w:numId w:val="13"/>
        </w:numPr>
        <w:tabs>
          <w:tab w:val="left" w:pos="3405"/>
        </w:tabs>
      </w:pPr>
      <w:r w:rsidRPr="00D466F8">
        <w:rPr>
          <w:b/>
          <w:bCs/>
          <w:color w:val="3366FF"/>
          <w:u w:val="single"/>
        </w:rPr>
        <w:t>l’exploitation des différences </w:t>
      </w:r>
      <w:r w:rsidRPr="00D466F8">
        <w:rPr>
          <w:b/>
          <w:bCs/>
        </w:rPr>
        <w:t xml:space="preserve">: </w:t>
      </w:r>
      <w:r w:rsidRPr="00D466F8">
        <w:t xml:space="preserve">théorie des avantages comparatifs (on recherche la qualité et le coût de la main d’œuvre, fiscalité, subvention, l’environnement </w:t>
      </w:r>
      <w:r w:rsidRPr="00D466F8">
        <w:sym w:font="Wingdings" w:char="F0E8"/>
      </w:r>
      <w:r w:rsidRPr="00D466F8">
        <w:t xml:space="preserve">infrastructure de com., environnement social) </w:t>
      </w:r>
    </w:p>
    <w:p w:rsidR="00D466F8" w:rsidRPr="00D466F8" w:rsidRDefault="00D466F8" w:rsidP="00D466F8">
      <w:pPr>
        <w:tabs>
          <w:tab w:val="left" w:pos="3405"/>
        </w:tabs>
      </w:pPr>
      <w:r w:rsidRPr="00D466F8">
        <w:t xml:space="preserve">Cela incite les multinationales à disposer leurs filiales ateliers à travers le monde pour </w:t>
      </w:r>
      <w:proofErr w:type="spellStart"/>
      <w:r w:rsidRPr="00D466F8">
        <w:t>miex</w:t>
      </w:r>
      <w:proofErr w:type="spellEnd"/>
      <w:r w:rsidRPr="00D466F8">
        <w:t xml:space="preserve"> exploiter les différences nationales.</w:t>
      </w:r>
    </w:p>
    <w:p w:rsidR="00D466F8" w:rsidRPr="00D466F8" w:rsidRDefault="00D466F8" w:rsidP="00D466F8">
      <w:pPr>
        <w:tabs>
          <w:tab w:val="left" w:pos="3405"/>
        </w:tabs>
        <w:rPr>
          <w:color w:val="3366FF"/>
        </w:rPr>
      </w:pPr>
    </w:p>
    <w:p w:rsidR="00D466F8" w:rsidRPr="00D466F8" w:rsidRDefault="00D466F8" w:rsidP="00D466F8">
      <w:pPr>
        <w:numPr>
          <w:ilvl w:val="0"/>
          <w:numId w:val="13"/>
        </w:numPr>
        <w:tabs>
          <w:tab w:val="left" w:pos="3405"/>
        </w:tabs>
        <w:rPr>
          <w:b/>
          <w:bCs/>
        </w:rPr>
      </w:pPr>
      <w:r w:rsidRPr="00D466F8">
        <w:rPr>
          <w:b/>
          <w:bCs/>
          <w:color w:val="3366FF"/>
          <w:u w:val="single"/>
        </w:rPr>
        <w:t>Les contraintes d’interdépendance </w:t>
      </w:r>
      <w:r w:rsidRPr="00D466F8">
        <w:rPr>
          <w:b/>
          <w:bCs/>
        </w:rPr>
        <w:t xml:space="preserve">: </w:t>
      </w:r>
      <w:r w:rsidRPr="00D466F8">
        <w:t xml:space="preserve">Coûts de transport, droit de douanes faibles, les coûts de contrôle </w:t>
      </w:r>
      <w:r w:rsidRPr="00D466F8">
        <w:sym w:font="Wingdings" w:char="F0E8"/>
      </w:r>
      <w:r w:rsidRPr="00D466F8">
        <w:t>pousse les entreprises à regrouper leurs activités dans des sites de production géographiquement proches.</w:t>
      </w:r>
    </w:p>
    <w:p w:rsidR="00D466F8" w:rsidRPr="00D466F8" w:rsidRDefault="00D466F8" w:rsidP="00D466F8">
      <w:pPr>
        <w:tabs>
          <w:tab w:val="left" w:pos="3405"/>
        </w:tabs>
      </w:pPr>
      <w:r w:rsidRPr="00D466F8">
        <w:t>L’Europe avait constitué initialement et constitue toujours une zone d’attraction pour les multinationales parce que les distances géographiques demeurent limitées et en Europe les différences nationales sont importantes.</w:t>
      </w:r>
    </w:p>
    <w:p w:rsidR="00D466F8" w:rsidRPr="00D466F8" w:rsidRDefault="00D466F8" w:rsidP="00D466F8">
      <w:pPr>
        <w:tabs>
          <w:tab w:val="left" w:pos="3405"/>
        </w:tabs>
        <w:rPr>
          <w:color w:val="3366FF"/>
        </w:rPr>
      </w:pPr>
    </w:p>
    <w:p w:rsidR="00D466F8" w:rsidRPr="00D466F8" w:rsidRDefault="00D466F8" w:rsidP="00D466F8">
      <w:pPr>
        <w:numPr>
          <w:ilvl w:val="0"/>
          <w:numId w:val="17"/>
        </w:numPr>
        <w:tabs>
          <w:tab w:val="left" w:pos="1440"/>
        </w:tabs>
        <w:ind w:firstLine="360"/>
        <w:rPr>
          <w:bCs/>
          <w:color w:val="008080"/>
        </w:rPr>
      </w:pPr>
      <w:r w:rsidRPr="00D466F8">
        <w:rPr>
          <w:bCs/>
          <w:color w:val="008080"/>
        </w:rPr>
        <w:t>Les délocalisations</w:t>
      </w:r>
    </w:p>
    <w:p w:rsidR="00D466F8" w:rsidRPr="00D466F8" w:rsidRDefault="00D466F8" w:rsidP="00D466F8">
      <w:pPr>
        <w:tabs>
          <w:tab w:val="left" w:pos="1440"/>
        </w:tabs>
        <w:rPr>
          <w:b/>
          <w:bCs/>
          <w:color w:val="000000"/>
          <w:u w:val="single"/>
        </w:rPr>
      </w:pPr>
    </w:p>
    <w:p w:rsidR="00D466F8" w:rsidRPr="00D466F8" w:rsidRDefault="00D466F8" w:rsidP="00D466F8">
      <w:pPr>
        <w:tabs>
          <w:tab w:val="left" w:pos="1440"/>
        </w:tabs>
      </w:pPr>
      <w:r w:rsidRPr="00D466F8">
        <w:lastRenderedPageBreak/>
        <w:t>Stricto sensu, c’est la fermeture d’un établissement dans un pays d’origine et ouverture simultanée dans un pays émergent.</w:t>
      </w:r>
    </w:p>
    <w:p w:rsidR="00D466F8" w:rsidRPr="00D466F8" w:rsidRDefault="00D466F8" w:rsidP="00D466F8">
      <w:pPr>
        <w:tabs>
          <w:tab w:val="left" w:pos="1440"/>
        </w:tabs>
      </w:pPr>
      <w:r w:rsidRPr="00D466F8">
        <w:t>C’est une réduction d’activité en France et accroissement d’activité dans les pays étrangers émergents également.</w:t>
      </w:r>
    </w:p>
    <w:p w:rsidR="00D466F8" w:rsidRPr="00D466F8" w:rsidRDefault="00D466F8" w:rsidP="00D466F8">
      <w:pPr>
        <w:tabs>
          <w:tab w:val="left" w:pos="1440"/>
        </w:tabs>
      </w:pPr>
      <w:r w:rsidRPr="00D466F8">
        <w:t>Les délocalisations au sens strict ne représentent pas de pertes d’emplois considérables.</w:t>
      </w:r>
    </w:p>
    <w:p w:rsidR="00D466F8" w:rsidRPr="00D466F8" w:rsidRDefault="00D466F8" w:rsidP="00D466F8">
      <w:pPr>
        <w:tabs>
          <w:tab w:val="left" w:pos="1440"/>
        </w:tabs>
      </w:pPr>
    </w:p>
    <w:p w:rsidR="00D466F8" w:rsidRPr="00D466F8" w:rsidRDefault="00D466F8" w:rsidP="00D466F8">
      <w:pPr>
        <w:tabs>
          <w:tab w:val="left" w:pos="1440"/>
        </w:tabs>
      </w:pPr>
      <w:r w:rsidRPr="00D466F8">
        <w:t xml:space="preserve">Les conséquences sont rarement comptabilisées. Un fabricant qui délocalise entraîne ne baisse des commandes chez les </w:t>
      </w:r>
      <w:proofErr w:type="spellStart"/>
      <w:r w:rsidRPr="00D466F8">
        <w:t>sous traitants</w:t>
      </w:r>
      <w:proofErr w:type="spellEnd"/>
      <w:r w:rsidRPr="00D466F8">
        <w:t xml:space="preserve"> et une fermeture de ces derniers. Or, ces effets ne pas comptabilisés.</w:t>
      </w:r>
    </w:p>
    <w:p w:rsidR="00D466F8" w:rsidRPr="00D466F8" w:rsidRDefault="00D466F8" w:rsidP="00D466F8">
      <w:pPr>
        <w:tabs>
          <w:tab w:val="left" w:pos="1440"/>
        </w:tabs>
      </w:pPr>
    </w:p>
    <w:p w:rsidR="00D466F8" w:rsidRPr="00D466F8" w:rsidRDefault="00D466F8" w:rsidP="00D466F8">
      <w:pPr>
        <w:tabs>
          <w:tab w:val="left" w:pos="1440"/>
        </w:tabs>
      </w:pPr>
      <w:r w:rsidRPr="00D466F8">
        <w:t>Il existe 3 modalités de délocalisation :</w:t>
      </w:r>
    </w:p>
    <w:p w:rsidR="00D466F8" w:rsidRPr="00D466F8" w:rsidRDefault="00D466F8" w:rsidP="00D466F8">
      <w:pPr>
        <w:tabs>
          <w:tab w:val="left" w:pos="1440"/>
        </w:tabs>
        <w:rPr>
          <w:color w:val="3366FF"/>
        </w:rPr>
      </w:pPr>
    </w:p>
    <w:p w:rsidR="00D466F8" w:rsidRPr="00D466F8" w:rsidRDefault="00D466F8" w:rsidP="00D466F8">
      <w:pPr>
        <w:numPr>
          <w:ilvl w:val="0"/>
          <w:numId w:val="18"/>
        </w:numPr>
        <w:tabs>
          <w:tab w:val="left" w:pos="1440"/>
        </w:tabs>
      </w:pPr>
      <w:r w:rsidRPr="00D466F8">
        <w:rPr>
          <w:color w:val="FF0000"/>
        </w:rPr>
        <w:t>redéploiement des activités au sein des réseaux de filiales déjà existants</w:t>
      </w:r>
      <w:r w:rsidRPr="00D466F8">
        <w:rPr>
          <w:color w:val="3366FF"/>
        </w:rPr>
        <w:t xml:space="preserve">. </w:t>
      </w:r>
      <w:r w:rsidRPr="00D466F8">
        <w:t>On limite ou arrête l’activité d’une filiale pour développer celle d’une autre. Cela se fait très rapidement. Très grande sensibilité à l’évolution des coûts salariaux, des taux de change.</w:t>
      </w:r>
    </w:p>
    <w:p w:rsidR="00D466F8" w:rsidRPr="00D466F8" w:rsidRDefault="00D466F8" w:rsidP="00D466F8">
      <w:pPr>
        <w:numPr>
          <w:ilvl w:val="0"/>
          <w:numId w:val="18"/>
        </w:numPr>
        <w:tabs>
          <w:tab w:val="left" w:pos="1440"/>
        </w:tabs>
      </w:pPr>
      <w:r w:rsidRPr="00D466F8">
        <w:rPr>
          <w:color w:val="FF0000"/>
        </w:rPr>
        <w:t>transfert d’activités dans une nouvelle filiale crée à cet effet</w:t>
      </w:r>
      <w:r w:rsidRPr="00D466F8">
        <w:rPr>
          <w:color w:val="3366FF"/>
        </w:rPr>
        <w:t xml:space="preserve">. </w:t>
      </w:r>
      <w:r w:rsidRPr="00D466F8">
        <w:t>(Ou rachat d’une entreprise déjà existante)</w:t>
      </w:r>
    </w:p>
    <w:p w:rsidR="00D466F8" w:rsidRPr="00D466F8" w:rsidRDefault="00D466F8" w:rsidP="00D466F8">
      <w:pPr>
        <w:tabs>
          <w:tab w:val="left" w:pos="1440"/>
        </w:tabs>
        <w:ind w:left="720"/>
      </w:pPr>
      <w:r w:rsidRPr="00D466F8">
        <w:t>Transfert beaucoup plus lent que précédemment</w:t>
      </w:r>
    </w:p>
    <w:p w:rsidR="00D466F8" w:rsidRPr="00D466F8" w:rsidRDefault="00D466F8" w:rsidP="00D466F8">
      <w:pPr>
        <w:numPr>
          <w:ilvl w:val="0"/>
          <w:numId w:val="18"/>
        </w:numPr>
        <w:tabs>
          <w:tab w:val="left" w:pos="1440"/>
        </w:tabs>
      </w:pPr>
      <w:r w:rsidRPr="00D466F8">
        <w:rPr>
          <w:color w:val="FF0000"/>
        </w:rPr>
        <w:t xml:space="preserve">Externalisation de la production : </w:t>
      </w:r>
      <w:r w:rsidRPr="00D466F8">
        <w:t xml:space="preserve">Cela implique l’arrêt de l’activité d’une entreprise et l’appel à la sous </w:t>
      </w:r>
      <w:proofErr w:type="spellStart"/>
      <w:r w:rsidRPr="00D466F8">
        <w:t>traitance</w:t>
      </w:r>
      <w:proofErr w:type="spellEnd"/>
      <w:r w:rsidRPr="00D466F8">
        <w:t>.</w:t>
      </w:r>
    </w:p>
    <w:p w:rsidR="00D466F8" w:rsidRPr="00D466F8" w:rsidRDefault="00D466F8" w:rsidP="00D466F8">
      <w:pPr>
        <w:tabs>
          <w:tab w:val="left" w:pos="1440"/>
        </w:tabs>
        <w:ind w:left="720"/>
      </w:pPr>
      <w:r w:rsidRPr="00D466F8">
        <w:t>Cette externalisation se fait vers un pays émergent.</w:t>
      </w:r>
    </w:p>
    <w:p w:rsidR="00D466F8" w:rsidRPr="00D466F8" w:rsidRDefault="00D466F8" w:rsidP="00D466F8">
      <w:pPr>
        <w:tabs>
          <w:tab w:val="left" w:pos="1440"/>
        </w:tabs>
        <w:ind w:left="720"/>
      </w:pPr>
    </w:p>
    <w:p w:rsidR="00D466F8" w:rsidRPr="00D466F8" w:rsidRDefault="00D466F8" w:rsidP="00D466F8">
      <w:pPr>
        <w:tabs>
          <w:tab w:val="left" w:pos="1440"/>
        </w:tabs>
        <w:rPr>
          <w:color w:val="3366FF"/>
        </w:rPr>
      </w:pPr>
    </w:p>
    <w:p w:rsidR="00D466F8" w:rsidRPr="00D466F8" w:rsidRDefault="00D466F8" w:rsidP="00D466F8">
      <w:pPr>
        <w:tabs>
          <w:tab w:val="left" w:pos="1440"/>
        </w:tabs>
        <w:rPr>
          <w:b/>
          <w:bCs/>
          <w:color w:val="FF6600"/>
          <w:u w:val="single"/>
        </w:rPr>
      </w:pPr>
      <w:r w:rsidRPr="00D466F8">
        <w:rPr>
          <w:b/>
          <w:bCs/>
          <w:color w:val="FF6600"/>
          <w:u w:val="single"/>
        </w:rPr>
        <w:t>Section 2 : Le protectionnisme</w:t>
      </w:r>
    </w:p>
    <w:p w:rsidR="00D466F8" w:rsidRPr="00D466F8" w:rsidRDefault="00D466F8" w:rsidP="00D466F8">
      <w:pPr>
        <w:tabs>
          <w:tab w:val="left" w:pos="1440"/>
        </w:tabs>
        <w:rPr>
          <w:b/>
          <w:bCs/>
          <w:color w:val="FF0000"/>
          <w:u w:val="single"/>
        </w:rPr>
      </w:pPr>
    </w:p>
    <w:p w:rsidR="00D466F8" w:rsidRPr="00D466F8" w:rsidRDefault="00D466F8" w:rsidP="00D466F8">
      <w:pPr>
        <w:numPr>
          <w:ilvl w:val="0"/>
          <w:numId w:val="21"/>
        </w:numPr>
        <w:tabs>
          <w:tab w:val="left" w:pos="1440"/>
        </w:tabs>
        <w:rPr>
          <w:b/>
          <w:bCs/>
          <w:color w:val="FF0000"/>
          <w:u w:val="single"/>
        </w:rPr>
      </w:pPr>
      <w:r w:rsidRPr="00D466F8">
        <w:rPr>
          <w:b/>
          <w:bCs/>
          <w:color w:val="FF0000"/>
          <w:u w:val="single"/>
        </w:rPr>
        <w:t>Instruments du protectionnisme</w:t>
      </w:r>
    </w:p>
    <w:p w:rsidR="00D466F8" w:rsidRPr="00D466F8" w:rsidRDefault="00D466F8" w:rsidP="00D466F8">
      <w:pPr>
        <w:tabs>
          <w:tab w:val="left" w:pos="1440"/>
        </w:tabs>
        <w:ind w:left="360"/>
        <w:rPr>
          <w:b/>
          <w:bCs/>
          <w:color w:val="FF00FF"/>
          <w:u w:val="single"/>
        </w:rPr>
      </w:pPr>
    </w:p>
    <w:p w:rsidR="00D466F8" w:rsidRPr="00D466F8" w:rsidRDefault="00D466F8" w:rsidP="00D466F8">
      <w:pPr>
        <w:tabs>
          <w:tab w:val="left" w:pos="1440"/>
        </w:tabs>
        <w:rPr>
          <w:b/>
          <w:bCs/>
          <w:color w:val="FF00FF"/>
          <w:u w:val="single"/>
        </w:rPr>
      </w:pPr>
    </w:p>
    <w:p w:rsidR="00D466F8" w:rsidRPr="00D466F8" w:rsidRDefault="00D466F8" w:rsidP="00D466F8">
      <w:pPr>
        <w:numPr>
          <w:ilvl w:val="0"/>
          <w:numId w:val="19"/>
        </w:numPr>
        <w:tabs>
          <w:tab w:val="left" w:pos="1440"/>
        </w:tabs>
        <w:rPr>
          <w:b/>
          <w:bCs/>
          <w:color w:val="0000FF"/>
          <w:u w:val="single"/>
        </w:rPr>
      </w:pPr>
      <w:r w:rsidRPr="00D466F8">
        <w:rPr>
          <w:b/>
          <w:bCs/>
          <w:color w:val="0000FF"/>
          <w:u w:val="single"/>
        </w:rPr>
        <w:t xml:space="preserve">Les barrières tarifaires </w:t>
      </w:r>
    </w:p>
    <w:p w:rsidR="00D466F8" w:rsidRPr="00D466F8" w:rsidRDefault="00D466F8" w:rsidP="00D466F8">
      <w:pPr>
        <w:tabs>
          <w:tab w:val="left" w:pos="1440"/>
        </w:tabs>
        <w:rPr>
          <w:b/>
          <w:bCs/>
          <w:color w:val="008000"/>
          <w:u w:val="single"/>
        </w:rPr>
      </w:pPr>
    </w:p>
    <w:p w:rsidR="00D466F8" w:rsidRPr="00D466F8" w:rsidRDefault="00D466F8" w:rsidP="00D466F8">
      <w:pPr>
        <w:tabs>
          <w:tab w:val="left" w:pos="1440"/>
        </w:tabs>
        <w:rPr>
          <w:color w:val="000000"/>
          <w:u w:val="single"/>
        </w:rPr>
      </w:pPr>
      <w:r w:rsidRPr="00D466F8">
        <w:rPr>
          <w:color w:val="000000"/>
          <w:u w:val="single"/>
        </w:rPr>
        <w:t>Les différents types de droits</w:t>
      </w:r>
    </w:p>
    <w:p w:rsidR="00D466F8" w:rsidRPr="00D466F8" w:rsidRDefault="00D466F8" w:rsidP="00D466F8">
      <w:pPr>
        <w:tabs>
          <w:tab w:val="left" w:pos="1440"/>
        </w:tabs>
        <w:rPr>
          <w:color w:val="3366FF"/>
          <w:u w:val="single"/>
        </w:rPr>
      </w:pPr>
    </w:p>
    <w:p w:rsidR="00D466F8" w:rsidRPr="00D466F8" w:rsidRDefault="00D466F8" w:rsidP="00D466F8">
      <w:pPr>
        <w:tabs>
          <w:tab w:val="left" w:pos="1440"/>
        </w:tabs>
      </w:pPr>
      <w:r w:rsidRPr="00D466F8">
        <w:t>Il y a deux types de droits :</w:t>
      </w:r>
    </w:p>
    <w:p w:rsidR="00D466F8" w:rsidRPr="00D466F8" w:rsidRDefault="00D466F8" w:rsidP="00D466F8">
      <w:pPr>
        <w:tabs>
          <w:tab w:val="left" w:pos="1440"/>
        </w:tabs>
      </w:pPr>
    </w:p>
    <w:p w:rsidR="00D466F8" w:rsidRPr="00D466F8" w:rsidRDefault="00D466F8" w:rsidP="00D466F8">
      <w:pPr>
        <w:tabs>
          <w:tab w:val="left" w:pos="1440"/>
        </w:tabs>
        <w:rPr>
          <w:i/>
          <w:iCs/>
        </w:rPr>
      </w:pPr>
      <w:r w:rsidRPr="00D466F8">
        <w:t xml:space="preserve">- Ad Valorem = en proportion de la valeur du produit : ex : </w:t>
      </w:r>
      <w:r w:rsidRPr="00D466F8">
        <w:rPr>
          <w:i/>
          <w:iCs/>
        </w:rPr>
        <w:t xml:space="preserve">10% de la valeur importée </w:t>
      </w:r>
    </w:p>
    <w:p w:rsidR="00D466F8" w:rsidRPr="00D466F8" w:rsidRDefault="00D466F8" w:rsidP="00D466F8">
      <w:pPr>
        <w:tabs>
          <w:tab w:val="left" w:pos="1440"/>
        </w:tabs>
        <w:rPr>
          <w:i/>
          <w:iCs/>
        </w:rPr>
      </w:pPr>
      <w:r w:rsidRPr="00D466F8">
        <w:t xml:space="preserve">Forfaitaires     </w:t>
      </w:r>
      <w:r w:rsidRPr="00D466F8">
        <w:rPr>
          <w:i/>
          <w:iCs/>
        </w:rPr>
        <w:t>X euros / unité importée</w:t>
      </w:r>
    </w:p>
    <w:p w:rsidR="00D466F8" w:rsidRPr="00D466F8" w:rsidRDefault="00D466F8" w:rsidP="00D466F8">
      <w:pPr>
        <w:tabs>
          <w:tab w:val="left" w:pos="1440"/>
        </w:tabs>
        <w:rPr>
          <w:i/>
          <w:iCs/>
        </w:rPr>
      </w:pPr>
    </w:p>
    <w:p w:rsidR="00D466F8" w:rsidRPr="00D466F8" w:rsidRDefault="00D466F8" w:rsidP="00D466F8">
      <w:pPr>
        <w:tabs>
          <w:tab w:val="left" w:pos="1440"/>
        </w:tabs>
      </w:pPr>
      <w:r w:rsidRPr="00D466F8">
        <w:t xml:space="preserve">Il existe aussi des taxes à l’importation avec un double but : </w:t>
      </w:r>
    </w:p>
    <w:p w:rsidR="00D466F8" w:rsidRPr="00D466F8" w:rsidRDefault="00D466F8" w:rsidP="00D466F8">
      <w:pPr>
        <w:tabs>
          <w:tab w:val="left" w:pos="1440"/>
        </w:tabs>
      </w:pPr>
    </w:p>
    <w:p w:rsidR="00D466F8" w:rsidRPr="00D466F8" w:rsidRDefault="00D466F8" w:rsidP="00D466F8">
      <w:pPr>
        <w:numPr>
          <w:ilvl w:val="0"/>
          <w:numId w:val="20"/>
        </w:numPr>
        <w:tabs>
          <w:tab w:val="left" w:pos="1440"/>
        </w:tabs>
      </w:pPr>
      <w:r w:rsidRPr="00D466F8">
        <w:t>Fournir des recettes à l’Etat</w:t>
      </w:r>
    </w:p>
    <w:p w:rsidR="00D466F8" w:rsidRPr="00D466F8" w:rsidRDefault="00D466F8" w:rsidP="00D466F8">
      <w:pPr>
        <w:numPr>
          <w:ilvl w:val="0"/>
          <w:numId w:val="20"/>
        </w:numPr>
        <w:tabs>
          <w:tab w:val="left" w:pos="1440"/>
        </w:tabs>
      </w:pPr>
      <w:r w:rsidRPr="00D466F8">
        <w:t>préserver les approvisionnements internes</w:t>
      </w:r>
    </w:p>
    <w:p w:rsidR="00D466F8" w:rsidRPr="00D466F8" w:rsidRDefault="00D466F8" w:rsidP="00D466F8">
      <w:pPr>
        <w:tabs>
          <w:tab w:val="left" w:pos="1440"/>
        </w:tabs>
      </w:pPr>
    </w:p>
    <w:p w:rsidR="00D466F8" w:rsidRPr="00D466F8" w:rsidRDefault="00D466F8" w:rsidP="00D466F8">
      <w:pPr>
        <w:tabs>
          <w:tab w:val="left" w:pos="1440"/>
        </w:tabs>
      </w:pPr>
      <w:r w:rsidRPr="00D466F8">
        <w:t xml:space="preserve">Il existe à côté de cela des mesures para tarifaires comme le droit anti-dumping. Droit de douane supplémentaire pour compenser les effets d’une concurrence déloyale. </w:t>
      </w:r>
    </w:p>
    <w:p w:rsidR="00D466F8" w:rsidRPr="00D466F8" w:rsidRDefault="00D466F8" w:rsidP="00D466F8">
      <w:pPr>
        <w:tabs>
          <w:tab w:val="left" w:pos="1440"/>
        </w:tabs>
        <w:rPr>
          <w:color w:val="3366FF"/>
        </w:rPr>
      </w:pPr>
    </w:p>
    <w:p w:rsidR="00D466F8" w:rsidRPr="00D466F8" w:rsidRDefault="00D466F8" w:rsidP="00D466F8">
      <w:pPr>
        <w:tabs>
          <w:tab w:val="left" w:pos="1440"/>
        </w:tabs>
        <w:rPr>
          <w:i/>
          <w:iCs/>
        </w:rPr>
      </w:pPr>
      <w:r w:rsidRPr="00D466F8">
        <w:t xml:space="preserve">Ex : </w:t>
      </w:r>
      <w:r w:rsidRPr="00D466F8">
        <w:rPr>
          <w:i/>
          <w:iCs/>
        </w:rPr>
        <w:t>L’Union Européenne a mis des taxes exceptionnelles sur les vélos chinois en accusant les chinois de sous rémunérer leur personnel</w:t>
      </w:r>
    </w:p>
    <w:p w:rsidR="00D466F8" w:rsidRPr="00D466F8" w:rsidRDefault="00D466F8" w:rsidP="00D466F8">
      <w:pPr>
        <w:tabs>
          <w:tab w:val="left" w:pos="1440"/>
        </w:tabs>
        <w:rPr>
          <w:i/>
          <w:iCs/>
        </w:rPr>
      </w:pPr>
    </w:p>
    <w:p w:rsidR="00D466F8" w:rsidRPr="00D466F8" w:rsidRDefault="00D466F8" w:rsidP="00D466F8">
      <w:pPr>
        <w:tabs>
          <w:tab w:val="left" w:pos="1440"/>
        </w:tabs>
        <w:rPr>
          <w:u w:val="single"/>
        </w:rPr>
      </w:pPr>
      <w:r w:rsidRPr="00D466F8">
        <w:rPr>
          <w:u w:val="single"/>
        </w:rPr>
        <w:t>La protection effective</w:t>
      </w:r>
    </w:p>
    <w:p w:rsidR="00D466F8" w:rsidRPr="00D466F8" w:rsidRDefault="00D466F8" w:rsidP="00D466F8">
      <w:pPr>
        <w:tabs>
          <w:tab w:val="left" w:pos="1440"/>
        </w:tabs>
        <w:rPr>
          <w:u w:val="single"/>
        </w:rPr>
      </w:pPr>
    </w:p>
    <w:p w:rsidR="00D466F8" w:rsidRPr="00D466F8" w:rsidRDefault="00D466F8" w:rsidP="00D466F8">
      <w:pPr>
        <w:tabs>
          <w:tab w:val="left" w:pos="1440"/>
        </w:tabs>
      </w:pPr>
      <w:r w:rsidRPr="00D466F8">
        <w:t>On distingue la protection nominale et la protection effective.</w:t>
      </w:r>
    </w:p>
    <w:p w:rsidR="00D466F8" w:rsidRPr="00D466F8" w:rsidRDefault="00D466F8" w:rsidP="00D466F8">
      <w:pPr>
        <w:tabs>
          <w:tab w:val="left" w:pos="1440"/>
        </w:tabs>
      </w:pPr>
      <w:r w:rsidRPr="00D466F8">
        <w:t>Pour un produit fini la protection nominale correspond au tarif douanier « ad valorem »</w:t>
      </w:r>
    </w:p>
    <w:p w:rsidR="00D466F8" w:rsidRPr="00D466F8" w:rsidRDefault="00D466F8" w:rsidP="00D466F8">
      <w:pPr>
        <w:tabs>
          <w:tab w:val="left" w:pos="1440"/>
        </w:tabs>
      </w:pPr>
    </w:p>
    <w:p w:rsidR="00D466F8" w:rsidRPr="00D466F8" w:rsidRDefault="00D466F8" w:rsidP="00D466F8">
      <w:pPr>
        <w:tabs>
          <w:tab w:val="left" w:pos="1440"/>
        </w:tabs>
      </w:pPr>
      <w:r w:rsidRPr="00D466F8">
        <w:t>La protection effective elle est définie à partir du taux de protection effective. C’est le pourcentage d’augmentation de la valeur ajoutée résiliant des droits de douane par rapport au niveau de la valeur ajoutée en libre échange (sans droits de douane)</w:t>
      </w:r>
    </w:p>
    <w:p w:rsidR="00D466F8" w:rsidRPr="00D466F8" w:rsidRDefault="00D466F8" w:rsidP="00D466F8">
      <w:pPr>
        <w:tabs>
          <w:tab w:val="left" w:pos="1440"/>
        </w:tabs>
        <w:rPr>
          <w:u w:val="single"/>
        </w:rPr>
      </w:pPr>
    </w:p>
    <w:p w:rsidR="00D466F8" w:rsidRPr="00D466F8" w:rsidRDefault="00D466F8" w:rsidP="00D466F8">
      <w:pPr>
        <w:pBdr>
          <w:top w:val="dashSmallGap" w:sz="4" w:space="1" w:color="FF0000"/>
          <w:left w:val="dashSmallGap" w:sz="4" w:space="4" w:color="FF0000"/>
          <w:bottom w:val="dashSmallGap" w:sz="4" w:space="1" w:color="FF0000"/>
          <w:right w:val="dashSmallGap" w:sz="4" w:space="4" w:color="FF0000"/>
        </w:pBdr>
        <w:tabs>
          <w:tab w:val="left" w:pos="1440"/>
        </w:tabs>
        <w:rPr>
          <w:u w:val="single"/>
        </w:rPr>
      </w:pPr>
      <w:r w:rsidRPr="00D466F8">
        <w:t>Taux de protection effective =</w:t>
      </w:r>
      <w:r w:rsidRPr="00D466F8">
        <w:rPr>
          <w:u w:val="single"/>
        </w:rPr>
        <w:t xml:space="preserve"> Valeur ajoutée + droits de douanes – VA sans droit de douane </w:t>
      </w:r>
    </w:p>
    <w:p w:rsidR="00D466F8" w:rsidRPr="00D466F8" w:rsidRDefault="00D466F8" w:rsidP="00D466F8">
      <w:pPr>
        <w:pBdr>
          <w:top w:val="dashSmallGap" w:sz="4" w:space="1" w:color="FF0000"/>
          <w:left w:val="dashSmallGap" w:sz="4" w:space="4" w:color="FF0000"/>
          <w:bottom w:val="dashSmallGap" w:sz="4" w:space="1" w:color="FF0000"/>
          <w:right w:val="dashSmallGap" w:sz="4" w:space="4" w:color="FF0000"/>
        </w:pBdr>
        <w:tabs>
          <w:tab w:val="left" w:pos="1440"/>
        </w:tabs>
      </w:pPr>
      <w:r w:rsidRPr="00D466F8">
        <w:t xml:space="preserve">                                                                    Valeur Ajoutée sans Droit de douane</w:t>
      </w:r>
    </w:p>
    <w:p w:rsidR="00D466F8" w:rsidRPr="00BC7DAA" w:rsidRDefault="00D466F8" w:rsidP="00D466F8">
      <w:pPr>
        <w:tabs>
          <w:tab w:val="left" w:pos="3405"/>
        </w:tabs>
      </w:pPr>
    </w:p>
    <w:p w:rsidR="00BC7DAA" w:rsidRPr="00BC7DAA" w:rsidRDefault="00BC7DAA" w:rsidP="00BC7DAA">
      <w:r w:rsidRPr="00BC7DAA">
        <w:t xml:space="preserve">P </w:t>
      </w:r>
      <w:proofErr w:type="spellStart"/>
      <w:r w:rsidRPr="00BC7DAA">
        <w:t>Libre échange</w:t>
      </w:r>
      <w:proofErr w:type="spellEnd"/>
      <w:r w:rsidRPr="00BC7DAA">
        <w:t xml:space="preserve">                                                                   Avec droits de douanes </w:t>
      </w:r>
    </w:p>
    <w:p w:rsidR="00BC7DAA" w:rsidRPr="00BC7DAA" w:rsidRDefault="00BC7DAA" w:rsidP="00BC7DAA"/>
    <w:p w:rsidR="00BC7DAA" w:rsidRPr="00BC7DAA" w:rsidRDefault="00BC7DAA" w:rsidP="00BC7DAA"/>
    <w:p w:rsidR="00BC7DAA" w:rsidRPr="00BC7DAA" w:rsidRDefault="00BC7DAA" w:rsidP="00BC7DAA">
      <w:r w:rsidRPr="00BC7DAA">
        <w:t>Bien A        100 €                                                                 fini 50 %          150€</w:t>
      </w:r>
    </w:p>
    <w:p w:rsidR="00BC7DAA" w:rsidRPr="00BC7DAA" w:rsidRDefault="00BC7DAA" w:rsidP="00BC7DAA">
      <w:r w:rsidRPr="00BC7DAA">
        <w:t>CI (coton)    30 €                                                                 CI= 0%               30€</w:t>
      </w:r>
    </w:p>
    <w:p w:rsidR="00BC7DAA" w:rsidRPr="00BC7DAA" w:rsidRDefault="006C7AEC" w:rsidP="00BC7DAA">
      <w:r w:rsidRPr="00BC7DAA">
        <w:rPr>
          <w:noProof/>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33020</wp:posOffset>
                </wp:positionV>
                <wp:extent cx="800100" cy="0"/>
                <wp:effectExtent l="9525" t="13970" r="9525" b="508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47666" id="Line 1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6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CiEwIAACg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" strokecolor="blue"/>
            </w:pict>
          </mc:Fallback>
        </mc:AlternateContent>
      </w:r>
    </w:p>
    <w:p w:rsidR="00BC7DAA" w:rsidRPr="00BC7DAA" w:rsidRDefault="00BC7DAA" w:rsidP="00BC7DAA">
      <w:r w:rsidRPr="00BC7DAA">
        <w:t>VAB  70 €                                                    VAB = 120 €</w:t>
      </w:r>
    </w:p>
    <w:p w:rsidR="00BC7DAA" w:rsidRPr="00BC7DAA" w:rsidRDefault="00BC7DAA" w:rsidP="00BC7DAA">
      <w:pPr>
        <w:rPr>
          <w:b/>
          <w:bCs/>
          <w:u w:val="single"/>
        </w:rPr>
      </w:pPr>
    </w:p>
    <w:p w:rsidR="00BC7DAA" w:rsidRPr="00BC7DAA" w:rsidRDefault="00BC7DAA" w:rsidP="00BC7DAA">
      <w:pPr>
        <w:rPr>
          <w:b/>
          <w:bCs/>
          <w:u w:val="single"/>
        </w:rPr>
      </w:pPr>
    </w:p>
    <w:p w:rsidR="00BC7DAA" w:rsidRPr="00BC7DAA" w:rsidRDefault="006C7AEC" w:rsidP="00BC7DAA">
      <w:r w:rsidRPr="00BC7DAA">
        <w:rPr>
          <w:noProof/>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147320</wp:posOffset>
                </wp:positionV>
                <wp:extent cx="228600" cy="228600"/>
                <wp:effectExtent l="9525" t="13970" r="9525" b="508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D7C56" id="Line 11"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pt" to="18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"/>
            </w:pict>
          </mc:Fallback>
        </mc:AlternateContent>
      </w:r>
      <w:r w:rsidR="00BC7DAA" w:rsidRPr="00BC7DAA">
        <w:t>Les vendeurs étrangers dorénavant vont vendre leurs produits sur le territoire national 150</w:t>
      </w:r>
      <w:r w:rsidR="00BC7DAA" w:rsidRPr="00BC7DAA">
        <w:rPr>
          <w:vertAlign w:val="superscript"/>
        </w:rPr>
        <w:t xml:space="preserve">€ </w:t>
      </w:r>
      <w:r w:rsidR="00BC7DAA" w:rsidRPr="00BC7DAA">
        <w:t xml:space="preserve">   100 €</w:t>
      </w:r>
    </w:p>
    <w:p w:rsidR="00BC7DAA" w:rsidRPr="00BC7DAA" w:rsidRDefault="00BC7DAA" w:rsidP="00BC7DAA"/>
    <w:p w:rsidR="00BC7DAA" w:rsidRPr="00BC7DAA" w:rsidRDefault="00BC7DAA" w:rsidP="00BC7DAA">
      <w:r w:rsidRPr="00BC7DAA">
        <w:t>On imagine que les entreprises nationales vont vendre leurs produits à 150€</w:t>
      </w:r>
    </w:p>
    <w:p w:rsidR="00BC7DAA" w:rsidRPr="00BC7DAA" w:rsidRDefault="00BC7DAA" w:rsidP="00BC7DAA">
      <w:r w:rsidRPr="00BC7DAA">
        <w:t xml:space="preserve"> Taux de protection effective = 120 – 70 / 70 = 0,71 </w:t>
      </w:r>
      <w:r w:rsidRPr="00BC7DAA">
        <w:sym w:font="Wingdings" w:char="F0E8"/>
      </w:r>
      <w:r w:rsidRPr="00BC7DAA">
        <w:t>71%</w:t>
      </w:r>
    </w:p>
    <w:p w:rsidR="00BC7DAA" w:rsidRPr="00BC7DAA" w:rsidRDefault="00BC7DAA" w:rsidP="00BC7DAA"/>
    <w:p w:rsidR="00BC7DAA" w:rsidRPr="00BC7DAA" w:rsidRDefault="00BC7DAA" w:rsidP="00BC7DAA">
      <w:r w:rsidRPr="00BC7DAA">
        <w:t xml:space="preserve">La valeur ajoutée brute est </w:t>
      </w:r>
      <w:proofErr w:type="spellStart"/>
      <w:r w:rsidRPr="00BC7DAA">
        <w:t>augmente</w:t>
      </w:r>
      <w:proofErr w:type="spellEnd"/>
      <w:r w:rsidRPr="00BC7DAA">
        <w:t xml:space="preserve"> de 71% pour l’entreprise nationale par rapport à la situation de VAB en situation de </w:t>
      </w:r>
      <w:proofErr w:type="spellStart"/>
      <w:r w:rsidRPr="00BC7DAA">
        <w:t>libre échange</w:t>
      </w:r>
      <w:proofErr w:type="spellEnd"/>
      <w:r w:rsidRPr="00BC7DAA">
        <w:t>.</w:t>
      </w:r>
    </w:p>
    <w:p w:rsidR="00BC7DAA" w:rsidRPr="00BC7DAA" w:rsidRDefault="00BC7DAA" w:rsidP="00BC7DAA">
      <w:r w:rsidRPr="00BC7DAA">
        <w:t>LE taux de protection effectif est supérieur au taux de protection nominal lorsque les droits de douanes qui frappent les CI sont supérieurs à ceux qui frappent les produits finis.</w:t>
      </w:r>
    </w:p>
    <w:p w:rsidR="00BC7DAA" w:rsidRPr="00BC7DAA" w:rsidRDefault="00BC7DAA" w:rsidP="00BC7DAA">
      <w:r w:rsidRPr="00BC7DAA">
        <w:t>Si le droit de douane frappant les CI est supérieur aux droits de douanes frappant le produit fini, le taux de protection effectif est supérieur au taux de protection nominal.</w:t>
      </w:r>
    </w:p>
    <w:p w:rsidR="00BC7DAA" w:rsidRPr="00BC7DAA" w:rsidRDefault="00BC7DAA" w:rsidP="00BC7DAA"/>
    <w:p w:rsidR="00BC7DAA" w:rsidRPr="00BC7DAA" w:rsidRDefault="00BC7DAA" w:rsidP="00BC7DAA">
      <w:r w:rsidRPr="00BC7DAA">
        <w:t>Cf. doc. Du poly page 4</w:t>
      </w:r>
    </w:p>
    <w:p w:rsidR="00BC7DAA" w:rsidRPr="00BC7DAA" w:rsidRDefault="00BC7DAA" w:rsidP="00BC7DAA"/>
    <w:p w:rsidR="00BC7DAA" w:rsidRPr="00BC7DAA" w:rsidRDefault="00BC7DAA" w:rsidP="00BC7DAA"/>
    <w:p w:rsidR="00BC7DAA" w:rsidRPr="00BC7DAA" w:rsidRDefault="00BC7DAA" w:rsidP="00BC7DAA">
      <w:r w:rsidRPr="00BC7DAA">
        <w:t>Cette situation rait les entreprises nationales qui ont parfois des difficultés à concurrencer les compétiteurs.</w:t>
      </w:r>
    </w:p>
    <w:p w:rsidR="00BC7DAA" w:rsidRPr="00BC7DAA" w:rsidRDefault="00BC7DAA" w:rsidP="00BC7DAA"/>
    <w:p w:rsidR="00BC7DAA" w:rsidRPr="00BC7DAA" w:rsidRDefault="00BC7DAA" w:rsidP="00BC7DAA">
      <w:pPr>
        <w:numPr>
          <w:ilvl w:val="0"/>
          <w:numId w:val="20"/>
        </w:numPr>
        <w:tabs>
          <w:tab w:val="clear" w:pos="720"/>
          <w:tab w:val="num" w:pos="1440"/>
        </w:tabs>
        <w:ind w:left="1440"/>
        <w:rPr>
          <w:bCs/>
          <w:color w:val="008080"/>
          <w:u w:val="single"/>
        </w:rPr>
      </w:pPr>
      <w:r w:rsidRPr="00BC7DAA">
        <w:rPr>
          <w:bCs/>
          <w:color w:val="008080"/>
          <w:u w:val="single"/>
        </w:rPr>
        <w:t>appréciation sur le niveau réel de la protection</w:t>
      </w:r>
    </w:p>
    <w:p w:rsidR="00BC7DAA" w:rsidRPr="00BC7DAA" w:rsidRDefault="00BC7DAA" w:rsidP="00BC7DAA">
      <w:pPr>
        <w:rPr>
          <w:b/>
          <w:bCs/>
          <w:u w:val="single"/>
        </w:rPr>
      </w:pPr>
    </w:p>
    <w:p w:rsidR="00BC7DAA" w:rsidRPr="00BC7DAA" w:rsidRDefault="00BC7DAA" w:rsidP="00BC7DAA">
      <w:r w:rsidRPr="00BC7DAA">
        <w:t>Pour apprécier cela, pour savoir si un pays est plus protectionniste qu’un autre, on fait le calcul des moyennes simples des droits de douanes ad valorem.</w:t>
      </w:r>
    </w:p>
    <w:p w:rsidR="00BC7DAA" w:rsidRPr="00BC7DAA" w:rsidRDefault="00BC7DAA" w:rsidP="00BC7DAA"/>
    <w:p w:rsidR="00BC7DAA" w:rsidRPr="00BC7DAA" w:rsidRDefault="00BC7DAA" w:rsidP="00BC7DAA">
      <w:r w:rsidRPr="00BC7DAA">
        <w:t>Inconvénients de la moyenne simple :</w:t>
      </w:r>
    </w:p>
    <w:p w:rsidR="00BC7DAA" w:rsidRPr="00BC7DAA" w:rsidRDefault="00BC7DAA" w:rsidP="00BC7DAA"/>
    <w:p w:rsidR="00BC7DAA" w:rsidRPr="00BC7DAA" w:rsidRDefault="00BC7DAA" w:rsidP="00BC7DAA">
      <w:r w:rsidRPr="00BC7DAA">
        <w:t>Tous les produits sont placés sur le même plan même ceux qui ne font pas l’objet d’échange au niveau international. D’où l’idée de calculer une seconde moyenne, la moyenne pondérée par le volume importé.</w:t>
      </w:r>
    </w:p>
    <w:p w:rsidR="00BC7DAA" w:rsidRPr="00BC7DAA" w:rsidRDefault="00BC7DAA" w:rsidP="00BC7DAA">
      <w:r w:rsidRPr="00BC7DAA">
        <w:t>Les produits qui ont les droits de douanes les plus élevés ont plus de chances d’être peu importés.</w:t>
      </w:r>
    </w:p>
    <w:p w:rsidR="00BC7DAA" w:rsidRPr="00BC7DAA" w:rsidRDefault="00BC7DAA" w:rsidP="00BC7DAA">
      <w:r w:rsidRPr="00BC7DAA">
        <w:t>Il y a des pics tarifaires : droits de douanes très élevés qui frappent un produit particulier. Dans certains cas, les importations peuvent être nulles ou quasi nulles et l’effet de ce pic tarifaire.</w:t>
      </w:r>
    </w:p>
    <w:p w:rsidR="00BC7DAA" w:rsidRPr="00BC7DAA" w:rsidRDefault="00BC7DAA" w:rsidP="00BC7DAA"/>
    <w:p w:rsidR="00BC7DAA" w:rsidRPr="00BC7DAA" w:rsidRDefault="00BC7DAA" w:rsidP="00BC7DAA">
      <w:r w:rsidRPr="00BC7DAA">
        <w:lastRenderedPageBreak/>
        <w:t>Autre critique du calcul de moyennes : les droits exceptionnels anti-dumping n’apparaissent jamais dans le calcul des moyennes.</w:t>
      </w:r>
    </w:p>
    <w:p w:rsidR="00BC7DAA" w:rsidRPr="00BC7DAA" w:rsidRDefault="00BC7DAA" w:rsidP="00BC7DAA"/>
    <w:p w:rsidR="00BC7DAA" w:rsidRPr="00BC7DAA" w:rsidRDefault="00BC7DAA" w:rsidP="00BC7DAA">
      <w:r w:rsidRPr="00BC7DAA">
        <w:t>L’inconvénient de la moyenne, c’est de masquer les pics tarifaires dont sont spécialistes les Etats-Unis. (Champagne et Cognac)</w:t>
      </w:r>
    </w:p>
    <w:p w:rsidR="00BC7DAA" w:rsidRDefault="00BC7DAA" w:rsidP="00BC7DAA">
      <w:pPr>
        <w:rPr>
          <w:b/>
          <w:bCs/>
          <w:u w:val="single"/>
        </w:rPr>
      </w:pPr>
    </w:p>
    <w:p w:rsidR="00D0300C" w:rsidRDefault="00D0300C" w:rsidP="00BC7DAA">
      <w:pPr>
        <w:rPr>
          <w:b/>
          <w:bCs/>
          <w:u w:val="single"/>
        </w:rPr>
      </w:pPr>
    </w:p>
    <w:p w:rsidR="00D0300C" w:rsidRDefault="00D0300C" w:rsidP="00BC7DAA">
      <w:pPr>
        <w:rPr>
          <w:b/>
          <w:bCs/>
          <w:u w:val="single"/>
        </w:rPr>
      </w:pPr>
    </w:p>
    <w:p w:rsidR="00D0300C" w:rsidRDefault="00D0300C" w:rsidP="00BC7DAA">
      <w:pPr>
        <w:rPr>
          <w:b/>
          <w:bCs/>
          <w:u w:val="single"/>
        </w:rPr>
      </w:pPr>
    </w:p>
    <w:p w:rsidR="00D0300C" w:rsidRPr="00BC7DAA" w:rsidRDefault="00D0300C" w:rsidP="00BC7DAA">
      <w:pPr>
        <w:rPr>
          <w:b/>
          <w:bCs/>
          <w:u w:val="single"/>
        </w:rPr>
      </w:pPr>
    </w:p>
    <w:p w:rsidR="00BC7DAA" w:rsidRPr="00BC7DAA" w:rsidRDefault="00BC7DAA" w:rsidP="00BC7DAA">
      <w:pPr>
        <w:numPr>
          <w:ilvl w:val="0"/>
          <w:numId w:val="19"/>
        </w:numPr>
        <w:rPr>
          <w:b/>
          <w:bCs/>
          <w:color w:val="0000FF"/>
          <w:u w:val="single"/>
        </w:rPr>
      </w:pPr>
      <w:r w:rsidRPr="00BC7DAA">
        <w:rPr>
          <w:b/>
          <w:bCs/>
          <w:color w:val="0000FF"/>
          <w:u w:val="single"/>
        </w:rPr>
        <w:t xml:space="preserve">Les barrières non tarifaires (voir doc. poly) </w:t>
      </w:r>
    </w:p>
    <w:p w:rsidR="00BC7DAA" w:rsidRDefault="00BC7DAA" w:rsidP="00BC7DAA">
      <w:pPr>
        <w:rPr>
          <w:b/>
          <w:bCs/>
          <w:u w:val="single"/>
        </w:rPr>
      </w:pPr>
    </w:p>
    <w:p w:rsidR="00D0300C" w:rsidRDefault="00D0300C" w:rsidP="00BC7DAA">
      <w:pPr>
        <w:rPr>
          <w:b/>
          <w:bCs/>
          <w:u w:val="single"/>
        </w:rPr>
      </w:pPr>
    </w:p>
    <w:p w:rsidR="00D0300C" w:rsidRDefault="00D0300C" w:rsidP="00BC7DAA">
      <w:pPr>
        <w:rPr>
          <w:b/>
          <w:bCs/>
          <w:u w:val="single"/>
        </w:rPr>
      </w:pPr>
    </w:p>
    <w:p w:rsidR="00D0300C" w:rsidRPr="00BC7DAA" w:rsidRDefault="00D0300C" w:rsidP="00BC7DAA">
      <w:pPr>
        <w:rPr>
          <w:b/>
          <w:bCs/>
          <w:u w:val="single"/>
        </w:rPr>
      </w:pPr>
    </w:p>
    <w:p w:rsidR="00BC7DAA" w:rsidRPr="00BC7DAA" w:rsidRDefault="00BC7DAA" w:rsidP="00BC7DAA">
      <w:pPr>
        <w:ind w:left="360"/>
        <w:rPr>
          <w:b/>
          <w:bCs/>
          <w:color w:val="FF0000"/>
          <w:u w:val="single"/>
        </w:rPr>
      </w:pPr>
      <w:r w:rsidRPr="00BC7DAA">
        <w:rPr>
          <w:b/>
          <w:bCs/>
          <w:color w:val="FF0000"/>
        </w:rPr>
        <w:t>II</w:t>
      </w:r>
      <w:r w:rsidRPr="00BC7DAA">
        <w:rPr>
          <w:b/>
          <w:bCs/>
          <w:color w:val="FF0000"/>
        </w:rPr>
        <w:tab/>
      </w:r>
      <w:r w:rsidRPr="00BC7DAA">
        <w:rPr>
          <w:b/>
          <w:bCs/>
          <w:color w:val="FF0000"/>
        </w:rPr>
        <w:tab/>
      </w:r>
      <w:r w:rsidRPr="00BC7DAA">
        <w:rPr>
          <w:b/>
          <w:bCs/>
          <w:color w:val="FF0000"/>
          <w:u w:val="single"/>
        </w:rPr>
        <w:t>La justification du protectionnisme</w:t>
      </w:r>
    </w:p>
    <w:p w:rsidR="00BC7DAA" w:rsidRPr="00BC7DAA" w:rsidRDefault="00BC7DAA" w:rsidP="00BC7DAA">
      <w:pPr>
        <w:rPr>
          <w:b/>
          <w:bCs/>
          <w:u w:val="single"/>
        </w:rPr>
      </w:pPr>
    </w:p>
    <w:p w:rsidR="00BC7DAA" w:rsidRPr="00BC7DAA" w:rsidRDefault="00BC7DAA" w:rsidP="00BC7DAA">
      <w:pPr>
        <w:rPr>
          <w:b/>
          <w:bCs/>
          <w:u w:val="single"/>
        </w:rPr>
      </w:pPr>
    </w:p>
    <w:p w:rsidR="00BC7DAA" w:rsidRPr="00BC7DAA" w:rsidRDefault="00BC7DAA" w:rsidP="00BC7DAA">
      <w:pPr>
        <w:numPr>
          <w:ilvl w:val="0"/>
          <w:numId w:val="22"/>
        </w:numPr>
        <w:rPr>
          <w:b/>
          <w:bCs/>
          <w:color w:val="0000FF"/>
          <w:u w:val="single"/>
        </w:rPr>
      </w:pPr>
      <w:r w:rsidRPr="00BC7DAA">
        <w:rPr>
          <w:b/>
          <w:bCs/>
          <w:color w:val="0000FF"/>
          <w:u w:val="single"/>
        </w:rPr>
        <w:t>la protection des industries.</w:t>
      </w:r>
    </w:p>
    <w:p w:rsidR="00BC7DAA" w:rsidRPr="00BC7DAA" w:rsidRDefault="00BC7DAA" w:rsidP="00BC7DAA">
      <w:pPr>
        <w:rPr>
          <w:b/>
          <w:bCs/>
          <w:u w:val="single"/>
        </w:rPr>
      </w:pPr>
    </w:p>
    <w:p w:rsidR="00BC7DAA" w:rsidRPr="00BC7DAA" w:rsidRDefault="00BC7DAA" w:rsidP="00BC7DAA">
      <w:pPr>
        <w:numPr>
          <w:ilvl w:val="0"/>
          <w:numId w:val="23"/>
        </w:numPr>
        <w:tabs>
          <w:tab w:val="clear" w:pos="720"/>
          <w:tab w:val="num" w:pos="1440"/>
        </w:tabs>
        <w:ind w:left="1440"/>
        <w:rPr>
          <w:bCs/>
          <w:color w:val="008080"/>
          <w:u w:val="single"/>
        </w:rPr>
      </w:pPr>
      <w:r w:rsidRPr="00BC7DAA">
        <w:rPr>
          <w:bCs/>
          <w:color w:val="008080"/>
          <w:u w:val="single"/>
        </w:rPr>
        <w:t>la protection des industries naissantes (voir poly)</w:t>
      </w:r>
    </w:p>
    <w:p w:rsidR="00BC7DAA" w:rsidRPr="00BC7DAA" w:rsidRDefault="00BC7DAA" w:rsidP="00BC7DAA">
      <w:pPr>
        <w:numPr>
          <w:ilvl w:val="0"/>
          <w:numId w:val="23"/>
        </w:numPr>
        <w:tabs>
          <w:tab w:val="clear" w:pos="720"/>
          <w:tab w:val="num" w:pos="1440"/>
        </w:tabs>
        <w:ind w:left="1440"/>
        <w:rPr>
          <w:bCs/>
          <w:color w:val="008080"/>
          <w:u w:val="single"/>
        </w:rPr>
      </w:pPr>
      <w:r w:rsidRPr="00BC7DAA">
        <w:rPr>
          <w:bCs/>
          <w:color w:val="008080"/>
          <w:u w:val="single"/>
        </w:rPr>
        <w:t>la protection des industries vieillissantes</w:t>
      </w:r>
    </w:p>
    <w:p w:rsidR="00BC7DAA" w:rsidRPr="00BC7DAA" w:rsidRDefault="00BC7DAA" w:rsidP="00BC7DAA">
      <w:pPr>
        <w:rPr>
          <w:b/>
          <w:bCs/>
          <w:u w:val="single"/>
        </w:rPr>
      </w:pPr>
    </w:p>
    <w:p w:rsidR="00BC7DAA" w:rsidRPr="00BC7DAA" w:rsidRDefault="00BC7DAA" w:rsidP="00BC7DAA">
      <w:r w:rsidRPr="00BC7DAA">
        <w:t xml:space="preserve">On protège le secteur le temps qu’il se </w:t>
      </w:r>
      <w:proofErr w:type="spellStart"/>
      <w:r w:rsidRPr="00BC7DAA">
        <w:t>redéploie</w:t>
      </w:r>
      <w:proofErr w:type="spellEnd"/>
      <w:r w:rsidRPr="00BC7DAA">
        <w:t xml:space="preserve"> vers de nouveaux produits, et de nouvelles activités (Ex : textile, automobile aux Etats-Unis après choc pétrolier) </w:t>
      </w:r>
    </w:p>
    <w:p w:rsidR="00BC7DAA" w:rsidRPr="00BC7DAA" w:rsidRDefault="00BC7DAA" w:rsidP="00BC7DAA"/>
    <w:p w:rsidR="00BC7DAA" w:rsidRPr="00BC7DAA" w:rsidRDefault="00BC7DAA" w:rsidP="00BC7DAA">
      <w:r w:rsidRPr="00BC7DAA">
        <w:t>On protège également les industries mourantes pour replacer les salariés</w:t>
      </w:r>
    </w:p>
    <w:p w:rsidR="00BC7DAA" w:rsidRDefault="00BC7DAA" w:rsidP="00BC7DAA"/>
    <w:p w:rsidR="000E441D" w:rsidRPr="00BC7DAA" w:rsidRDefault="000E441D" w:rsidP="00BC7DAA"/>
    <w:p w:rsidR="00BC7DAA" w:rsidRPr="00BC7DAA" w:rsidRDefault="00BC7DAA" w:rsidP="00BC7DAA">
      <w:pPr>
        <w:numPr>
          <w:ilvl w:val="0"/>
          <w:numId w:val="22"/>
        </w:numPr>
        <w:rPr>
          <w:b/>
          <w:bCs/>
          <w:color w:val="0000FF"/>
          <w:u w:val="single"/>
        </w:rPr>
      </w:pPr>
      <w:r w:rsidRPr="00BC7DAA">
        <w:rPr>
          <w:b/>
          <w:bCs/>
          <w:color w:val="0000FF"/>
          <w:u w:val="single"/>
        </w:rPr>
        <w:t xml:space="preserve">La protection d’un système social </w:t>
      </w:r>
    </w:p>
    <w:p w:rsidR="00BC7DAA" w:rsidRPr="00BC7DAA" w:rsidRDefault="00BC7DAA" w:rsidP="00BC7DAA">
      <w:pPr>
        <w:rPr>
          <w:b/>
          <w:bCs/>
          <w:u w:val="single"/>
        </w:rPr>
      </w:pPr>
    </w:p>
    <w:p w:rsidR="00BC7DAA" w:rsidRPr="00BC7DAA" w:rsidRDefault="00BC7DAA" w:rsidP="00BC7DAA">
      <w:r w:rsidRPr="00BC7DAA">
        <w:t>Les pays développés voudrait faire du protectionnisme pour protéger leur sécu., leur système de retraite ou que les pays émergents leur font de la concurrence</w:t>
      </w:r>
    </w:p>
    <w:p w:rsidR="00BC7DAA" w:rsidRPr="00BC7DAA" w:rsidRDefault="00BC7DAA" w:rsidP="00BC7DAA"/>
    <w:p w:rsidR="00BC7DAA" w:rsidRPr="00BC7DAA" w:rsidRDefault="00BC7DAA" w:rsidP="00BC7DAA">
      <w:r w:rsidRPr="00BC7DAA">
        <w:sym w:font="Wingdings" w:char="F0E8"/>
      </w:r>
      <w:r w:rsidRPr="00BC7DAA">
        <w:t xml:space="preserve">Protection de l’agriculture en France (1892 </w:t>
      </w:r>
      <w:r w:rsidRPr="00BC7DAA">
        <w:sym w:font="Wingdings" w:char="F0E8"/>
      </w:r>
      <w:r w:rsidRPr="00BC7DAA">
        <w:t xml:space="preserve"> Loi MELINE) </w:t>
      </w:r>
    </w:p>
    <w:p w:rsidR="00BC7DAA" w:rsidRPr="00BC7DAA" w:rsidRDefault="00BC7DAA" w:rsidP="00BC7DAA">
      <w:r w:rsidRPr="00BC7DAA">
        <w:sym w:font="Wingdings" w:char="F0E8"/>
      </w:r>
      <w:r w:rsidRPr="00BC7DAA">
        <w:t xml:space="preserve">Japon =&lt; protection de la riziculture concurrencée par les USA </w:t>
      </w:r>
    </w:p>
    <w:p w:rsidR="00BC7DAA" w:rsidRPr="00BC7DAA" w:rsidRDefault="00BC7DAA" w:rsidP="00BC7DAA"/>
    <w:p w:rsidR="00BC7DAA" w:rsidRPr="00BC7DAA" w:rsidRDefault="00BC7DAA" w:rsidP="00BC7DAA">
      <w:pPr>
        <w:numPr>
          <w:ilvl w:val="0"/>
          <w:numId w:val="22"/>
        </w:numPr>
        <w:rPr>
          <w:b/>
          <w:bCs/>
          <w:color w:val="0000FF"/>
          <w:u w:val="single"/>
        </w:rPr>
      </w:pPr>
      <w:r w:rsidRPr="00BC7DAA">
        <w:rPr>
          <w:b/>
          <w:bCs/>
          <w:color w:val="0000FF"/>
          <w:u w:val="single"/>
        </w:rPr>
        <w:t>la protection stratégique</w:t>
      </w:r>
    </w:p>
    <w:p w:rsidR="00BC7DAA" w:rsidRPr="00BC7DAA" w:rsidRDefault="00BC7DAA" w:rsidP="00BC7DAA">
      <w:pPr>
        <w:rPr>
          <w:b/>
          <w:bCs/>
          <w:u w:val="single"/>
        </w:rPr>
      </w:pPr>
    </w:p>
    <w:p w:rsidR="00D466F8" w:rsidRDefault="00BC7DAA" w:rsidP="00BC7DAA">
      <w:pPr>
        <w:numPr>
          <w:ilvl w:val="0"/>
          <w:numId w:val="24"/>
        </w:numPr>
        <w:tabs>
          <w:tab w:val="clear" w:pos="720"/>
        </w:tabs>
        <w:ind w:left="1440"/>
        <w:rPr>
          <w:bCs/>
          <w:color w:val="008080"/>
          <w:u w:val="single"/>
        </w:rPr>
      </w:pPr>
      <w:r w:rsidRPr="00BC7DAA">
        <w:rPr>
          <w:bCs/>
          <w:color w:val="008080"/>
          <w:u w:val="single"/>
        </w:rPr>
        <w:t>la politique commerciale stratégique (Voir poly)</w:t>
      </w:r>
    </w:p>
    <w:p w:rsidR="000E441D" w:rsidRDefault="000E441D" w:rsidP="000E441D">
      <w:pPr>
        <w:rPr>
          <w:bCs/>
          <w:color w:val="008080"/>
          <w:u w:val="single"/>
        </w:rPr>
      </w:pPr>
    </w:p>
    <w:p w:rsidR="000E441D" w:rsidRDefault="000E441D" w:rsidP="000E441D">
      <w:pPr>
        <w:ind w:firstLine="720"/>
        <w:rPr>
          <w:bCs/>
        </w:rPr>
      </w:pPr>
      <w:r w:rsidRPr="000E441D">
        <w:rPr>
          <w:bCs/>
        </w:rPr>
        <w:t>BRANDER</w:t>
      </w:r>
      <w:r>
        <w:rPr>
          <w:bCs/>
        </w:rPr>
        <w:t xml:space="preserve"> et SPENCER se placent dans le cadre de la théorie des jeux. Les joueurs publics peuvent modifier la matrice des gains des joueurs ce qui peut inciter l’entreprise nationale à s’engager dans un processus productif comme le montre le cas BOEING / AIRBUS (cf. poly).</w:t>
      </w:r>
    </w:p>
    <w:p w:rsidR="000E441D" w:rsidRDefault="006C7AEC" w:rsidP="000E441D">
      <w:pPr>
        <w:ind w:firstLine="720"/>
        <w:rPr>
          <w:bCs/>
        </w:rPr>
      </w:pPr>
      <w:r>
        <w:rPr>
          <w:bCs/>
          <w:noProof/>
          <w:color w:val="0000FF"/>
        </w:rPr>
        <mc:AlternateContent>
          <mc:Choice Requires="wps">
            <w:drawing>
              <wp:anchor distT="0" distB="0" distL="114300" distR="114300" simplePos="0" relativeHeight="251682816" behindDoc="0" locked="0" layoutInCell="1" allowOverlap="1">
                <wp:simplePos x="0" y="0"/>
                <wp:positionH relativeFrom="column">
                  <wp:posOffset>3886200</wp:posOffset>
                </wp:positionH>
                <wp:positionV relativeFrom="paragraph">
                  <wp:posOffset>167640</wp:posOffset>
                </wp:positionV>
                <wp:extent cx="1943100" cy="342900"/>
                <wp:effectExtent l="0" t="0" r="0" b="381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1D" w:rsidRPr="000E441D" w:rsidRDefault="000E441D" w:rsidP="000E441D">
                            <w:pPr>
                              <w:jc w:val="center"/>
                              <w:rPr>
                                <w:color w:val="FF6600"/>
                              </w:rPr>
                            </w:pPr>
                            <w:r w:rsidRPr="000E441D">
                              <w:rPr>
                                <w:color w:val="FF6600"/>
                              </w:rPr>
                              <w:t>Prisonnier colonne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1" type="#_x0000_t202" style="position:absolute;left:0;text-align:left;margin-left:306pt;margin-top:13.2pt;width:153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xpuAIAAMI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" filled="f" stroked="f">
                <v:textbox>
                  <w:txbxContent>
                    <w:p w:rsidR="000E441D" w:rsidRPr="000E441D" w:rsidRDefault="000E441D" w:rsidP="000E441D">
                      <w:pPr>
                        <w:jc w:val="center"/>
                        <w:rPr>
                          <w:color w:val="FF6600"/>
                        </w:rPr>
                      </w:pPr>
                      <w:r w:rsidRPr="000E441D">
                        <w:rPr>
                          <w:color w:val="FF6600"/>
                        </w:rPr>
                        <w:t>Prisonnier colonne</w:t>
                      </w:r>
                    </w:p>
                  </w:txbxContent>
                </v:textbox>
              </v:shape>
            </w:pict>
          </mc:Fallback>
        </mc:AlternateContent>
      </w:r>
    </w:p>
    <w:p w:rsidR="000E441D" w:rsidRDefault="000E441D" w:rsidP="000E441D">
      <w:pPr>
        <w:ind w:firstLine="720"/>
        <w:rPr>
          <w:bCs/>
        </w:rPr>
      </w:pPr>
    </w:p>
    <w:p w:rsidR="000E441D" w:rsidRDefault="000E441D" w:rsidP="000E441D">
      <w:pPr>
        <w:ind w:firstLine="720"/>
        <w:rPr>
          <w:bCs/>
        </w:rPr>
      </w:pPr>
    </w:p>
    <w:tbl>
      <w:tblPr>
        <w:tblStyle w:val="Grilledutableau"/>
        <w:tblW w:w="8100" w:type="dxa"/>
        <w:tblInd w:w="1908" w:type="dxa"/>
        <w:tblLook w:val="01E0" w:firstRow="1" w:lastRow="1" w:firstColumn="1" w:lastColumn="1" w:noHBand="0" w:noVBand="0"/>
      </w:tblPr>
      <w:tblGrid>
        <w:gridCol w:w="3096"/>
        <w:gridCol w:w="3096"/>
        <w:gridCol w:w="1908"/>
      </w:tblGrid>
      <w:tr w:rsidR="000E441D" w:rsidRPr="000E441D">
        <w:tc>
          <w:tcPr>
            <w:tcW w:w="3096" w:type="dxa"/>
          </w:tcPr>
          <w:p w:rsidR="000E441D" w:rsidRPr="000E441D" w:rsidRDefault="006C7AEC" w:rsidP="000E441D">
            <w:pPr>
              <w:jc w:val="center"/>
              <w:rPr>
                <w:bCs/>
                <w:color w:val="0000FF"/>
              </w:rPr>
            </w:pPr>
            <w:r>
              <w:rPr>
                <w:bCs/>
                <w:noProof/>
              </w:rPr>
              <mc:AlternateContent>
                <mc:Choice Requires="wps">
                  <w:drawing>
                    <wp:anchor distT="0" distB="0" distL="114300" distR="114300" simplePos="0" relativeHeight="251683840" behindDoc="0" locked="0" layoutInCell="1" allowOverlap="1">
                      <wp:simplePos x="0" y="0"/>
                      <wp:positionH relativeFrom="column">
                        <wp:posOffset>-1554480</wp:posOffset>
                      </wp:positionH>
                      <wp:positionV relativeFrom="paragraph">
                        <wp:posOffset>89535</wp:posOffset>
                      </wp:positionV>
                      <wp:extent cx="1554480" cy="342900"/>
                      <wp:effectExtent l="0" t="3810" r="0" b="0"/>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1D" w:rsidRPr="000E441D" w:rsidRDefault="000E441D" w:rsidP="000E441D">
                                  <w:pPr>
                                    <w:jc w:val="center"/>
                                    <w:rPr>
                                      <w:color w:val="0000FF"/>
                                    </w:rPr>
                                  </w:pPr>
                                  <w:r w:rsidRPr="000E441D">
                                    <w:rPr>
                                      <w:color w:val="0000FF"/>
                                    </w:rPr>
                                    <w:t>Prisonnier ligne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2" type="#_x0000_t202" style="position:absolute;left:0;text-align:left;margin-left:-122.4pt;margin-top:7.05pt;width:122.4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Dx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" filled="f" stroked="f">
                      <v:textbox>
                        <w:txbxContent>
                          <w:p w:rsidR="000E441D" w:rsidRPr="000E441D" w:rsidRDefault="000E441D" w:rsidP="000E441D">
                            <w:pPr>
                              <w:jc w:val="center"/>
                              <w:rPr>
                                <w:color w:val="0000FF"/>
                              </w:rPr>
                            </w:pPr>
                            <w:r w:rsidRPr="000E441D">
                              <w:rPr>
                                <w:color w:val="0000FF"/>
                              </w:rPr>
                              <w:t>Prisonnier ligne</w:t>
                            </w:r>
                          </w:p>
                        </w:txbxContent>
                      </v:textbox>
                    </v:shape>
                  </w:pict>
                </mc:Fallback>
              </mc:AlternateContent>
            </w:r>
          </w:p>
        </w:tc>
        <w:tc>
          <w:tcPr>
            <w:tcW w:w="3096" w:type="dxa"/>
          </w:tcPr>
          <w:p w:rsidR="000E441D" w:rsidRPr="000E441D" w:rsidRDefault="000E441D" w:rsidP="000E441D">
            <w:pPr>
              <w:jc w:val="center"/>
              <w:rPr>
                <w:bCs/>
                <w:color w:val="FF6600"/>
              </w:rPr>
            </w:pPr>
            <w:r w:rsidRPr="000E441D">
              <w:rPr>
                <w:bCs/>
                <w:color w:val="FF6600"/>
              </w:rPr>
              <w:t>AVOUE</w:t>
            </w:r>
          </w:p>
        </w:tc>
        <w:tc>
          <w:tcPr>
            <w:tcW w:w="1908" w:type="dxa"/>
          </w:tcPr>
          <w:p w:rsidR="000E441D" w:rsidRPr="000E441D" w:rsidRDefault="000E441D" w:rsidP="000E441D">
            <w:pPr>
              <w:jc w:val="center"/>
              <w:rPr>
                <w:bCs/>
                <w:color w:val="FF6600"/>
              </w:rPr>
            </w:pPr>
            <w:r w:rsidRPr="000E441D">
              <w:rPr>
                <w:bCs/>
                <w:color w:val="FF6600"/>
              </w:rPr>
              <w:t>N’AVOUE PAS</w:t>
            </w:r>
          </w:p>
        </w:tc>
      </w:tr>
      <w:tr w:rsidR="000E441D">
        <w:tc>
          <w:tcPr>
            <w:tcW w:w="3096" w:type="dxa"/>
          </w:tcPr>
          <w:p w:rsidR="000E441D" w:rsidRPr="000E441D" w:rsidRDefault="000E441D" w:rsidP="000E441D">
            <w:pPr>
              <w:jc w:val="center"/>
              <w:rPr>
                <w:bCs/>
                <w:color w:val="0000FF"/>
              </w:rPr>
            </w:pPr>
            <w:r w:rsidRPr="000E441D">
              <w:rPr>
                <w:bCs/>
                <w:color w:val="0000FF"/>
              </w:rPr>
              <w:t>AVOUE</w:t>
            </w:r>
          </w:p>
        </w:tc>
        <w:tc>
          <w:tcPr>
            <w:tcW w:w="3096" w:type="dxa"/>
          </w:tcPr>
          <w:p w:rsidR="000E441D" w:rsidRDefault="000E441D" w:rsidP="000E441D">
            <w:pPr>
              <w:jc w:val="center"/>
              <w:rPr>
                <w:bCs/>
              </w:rPr>
            </w:pPr>
            <w:r>
              <w:rPr>
                <w:bCs/>
              </w:rPr>
              <w:t>10 / 10</w:t>
            </w:r>
          </w:p>
        </w:tc>
        <w:tc>
          <w:tcPr>
            <w:tcW w:w="1908" w:type="dxa"/>
          </w:tcPr>
          <w:p w:rsidR="000E441D" w:rsidRDefault="000E441D" w:rsidP="000E441D">
            <w:pPr>
              <w:jc w:val="center"/>
              <w:rPr>
                <w:bCs/>
              </w:rPr>
            </w:pPr>
            <w:r>
              <w:rPr>
                <w:bCs/>
              </w:rPr>
              <w:t>1 (A) / 11 (B)</w:t>
            </w:r>
          </w:p>
        </w:tc>
      </w:tr>
      <w:tr w:rsidR="000E441D">
        <w:tc>
          <w:tcPr>
            <w:tcW w:w="3096" w:type="dxa"/>
          </w:tcPr>
          <w:p w:rsidR="000E441D" w:rsidRPr="000E441D" w:rsidRDefault="000E441D" w:rsidP="000E441D">
            <w:pPr>
              <w:jc w:val="center"/>
              <w:rPr>
                <w:bCs/>
                <w:color w:val="0000FF"/>
              </w:rPr>
            </w:pPr>
            <w:r w:rsidRPr="000E441D">
              <w:rPr>
                <w:bCs/>
                <w:color w:val="0000FF"/>
              </w:rPr>
              <w:t>N’AVOUE PAS</w:t>
            </w:r>
          </w:p>
        </w:tc>
        <w:tc>
          <w:tcPr>
            <w:tcW w:w="3096" w:type="dxa"/>
          </w:tcPr>
          <w:p w:rsidR="000E441D" w:rsidRDefault="000E441D" w:rsidP="000E441D">
            <w:pPr>
              <w:jc w:val="center"/>
              <w:rPr>
                <w:bCs/>
              </w:rPr>
            </w:pPr>
            <w:r>
              <w:rPr>
                <w:bCs/>
              </w:rPr>
              <w:t>11 (A) / 1 (B)</w:t>
            </w:r>
          </w:p>
        </w:tc>
        <w:tc>
          <w:tcPr>
            <w:tcW w:w="1908" w:type="dxa"/>
          </w:tcPr>
          <w:p w:rsidR="000E441D" w:rsidRDefault="000E441D" w:rsidP="000E441D">
            <w:pPr>
              <w:jc w:val="center"/>
              <w:rPr>
                <w:bCs/>
              </w:rPr>
            </w:pPr>
            <w:r>
              <w:rPr>
                <w:bCs/>
              </w:rPr>
              <w:t>2 / 2</w:t>
            </w:r>
          </w:p>
        </w:tc>
      </w:tr>
    </w:tbl>
    <w:p w:rsidR="000E441D" w:rsidRPr="000E441D" w:rsidRDefault="000E441D" w:rsidP="000E441D">
      <w:pPr>
        <w:ind w:firstLine="720"/>
        <w:rPr>
          <w:bCs/>
        </w:rPr>
      </w:pPr>
    </w:p>
    <w:p w:rsidR="000E441D" w:rsidRDefault="000E441D" w:rsidP="000E441D">
      <w:pPr>
        <w:ind w:firstLine="720"/>
        <w:rPr>
          <w:bCs/>
        </w:rPr>
      </w:pPr>
      <w:r>
        <w:rPr>
          <w:bCs/>
        </w:rPr>
        <w:t>Point de vue de A :</w:t>
      </w:r>
    </w:p>
    <w:p w:rsidR="000E441D" w:rsidRDefault="000E441D" w:rsidP="000E441D">
      <w:pPr>
        <w:numPr>
          <w:ilvl w:val="0"/>
          <w:numId w:val="25"/>
        </w:numPr>
        <w:rPr>
          <w:bCs/>
        </w:rPr>
      </w:pPr>
      <w:r>
        <w:rPr>
          <w:bCs/>
        </w:rPr>
        <w:lastRenderedPageBreak/>
        <w:t>B avoue : A avoue</w:t>
      </w:r>
    </w:p>
    <w:p w:rsidR="000E441D" w:rsidRDefault="000E441D" w:rsidP="000E441D">
      <w:pPr>
        <w:numPr>
          <w:ilvl w:val="0"/>
          <w:numId w:val="25"/>
        </w:numPr>
        <w:rPr>
          <w:bCs/>
        </w:rPr>
      </w:pPr>
      <w:r>
        <w:rPr>
          <w:bCs/>
        </w:rPr>
        <w:t>B n’avoue pas : a avoue</w:t>
      </w:r>
    </w:p>
    <w:p w:rsidR="000E441D" w:rsidRDefault="000E441D" w:rsidP="000E441D">
      <w:pPr>
        <w:ind w:firstLine="708"/>
        <w:rPr>
          <w:bCs/>
        </w:rPr>
      </w:pPr>
      <w:r>
        <w:rPr>
          <w:bCs/>
        </w:rPr>
        <w:t>Il existe une stratégie dominante qui fait que le jeu a une solution. C’est un jeu non coopératif.</w:t>
      </w:r>
    </w:p>
    <w:p w:rsidR="006E5ED0" w:rsidRDefault="006C7AEC" w:rsidP="000E441D">
      <w:pPr>
        <w:ind w:firstLine="708"/>
        <w:rPr>
          <w:bCs/>
        </w:rPr>
      </w:pPr>
      <w:r>
        <w:rPr>
          <w:bCs/>
          <w:noProof/>
        </w:rPr>
        <mc:AlternateContent>
          <mc:Choice Requires="wps">
            <w:drawing>
              <wp:anchor distT="0" distB="0" distL="114300" distR="114300" simplePos="0" relativeHeight="251684864" behindDoc="0" locked="0" layoutInCell="1" allowOverlap="1">
                <wp:simplePos x="0" y="0"/>
                <wp:positionH relativeFrom="column">
                  <wp:posOffset>4000500</wp:posOffset>
                </wp:positionH>
                <wp:positionV relativeFrom="paragraph">
                  <wp:posOffset>97155</wp:posOffset>
                </wp:positionV>
                <wp:extent cx="1943100" cy="342900"/>
                <wp:effectExtent l="0" t="1905" r="0" b="0"/>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ED0" w:rsidRPr="000E441D" w:rsidRDefault="006E5ED0" w:rsidP="006E5ED0">
                            <w:pPr>
                              <w:jc w:val="center"/>
                              <w:rPr>
                                <w:color w:val="FF6600"/>
                              </w:rPr>
                            </w:pPr>
                            <w:r>
                              <w:rPr>
                                <w:color w:val="FF6600"/>
                              </w:rPr>
                              <w:t>BOEING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3" type="#_x0000_t202" style="position:absolute;left:0;text-align:left;margin-left:315pt;margin-top:7.65pt;width:15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pS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" filled="f" stroked="f">
                <v:textbox>
                  <w:txbxContent>
                    <w:p w:rsidR="006E5ED0" w:rsidRPr="000E441D" w:rsidRDefault="006E5ED0" w:rsidP="006E5ED0">
                      <w:pPr>
                        <w:jc w:val="center"/>
                        <w:rPr>
                          <w:color w:val="FF6600"/>
                        </w:rPr>
                      </w:pPr>
                      <w:r>
                        <w:rPr>
                          <w:color w:val="FF6600"/>
                        </w:rPr>
                        <w:t>BOEING</w:t>
                      </w:r>
                    </w:p>
                  </w:txbxContent>
                </v:textbox>
              </v:shape>
            </w:pict>
          </mc:Fallback>
        </mc:AlternateContent>
      </w:r>
    </w:p>
    <w:p w:rsidR="006E5ED0" w:rsidRDefault="006E5ED0" w:rsidP="000E441D">
      <w:pPr>
        <w:ind w:firstLine="708"/>
        <w:rPr>
          <w:bCs/>
        </w:rPr>
      </w:pPr>
    </w:p>
    <w:tbl>
      <w:tblPr>
        <w:tblStyle w:val="Grilledutableau"/>
        <w:tblW w:w="8100" w:type="dxa"/>
        <w:tblInd w:w="1908" w:type="dxa"/>
        <w:tblLook w:val="01E0" w:firstRow="1" w:lastRow="1" w:firstColumn="1" w:lastColumn="1" w:noHBand="0" w:noVBand="0"/>
      </w:tblPr>
      <w:tblGrid>
        <w:gridCol w:w="3060"/>
        <w:gridCol w:w="3060"/>
        <w:gridCol w:w="1980"/>
      </w:tblGrid>
      <w:tr w:rsidR="006E5ED0" w:rsidRPr="006E5ED0">
        <w:tc>
          <w:tcPr>
            <w:tcW w:w="3060" w:type="dxa"/>
          </w:tcPr>
          <w:p w:rsidR="006E5ED0" w:rsidRPr="006E5ED0" w:rsidRDefault="006E5ED0" w:rsidP="006E5ED0">
            <w:pPr>
              <w:jc w:val="center"/>
              <w:rPr>
                <w:bCs/>
                <w:color w:val="FF6600"/>
              </w:rPr>
            </w:pPr>
          </w:p>
        </w:tc>
        <w:tc>
          <w:tcPr>
            <w:tcW w:w="3060" w:type="dxa"/>
          </w:tcPr>
          <w:p w:rsidR="006E5ED0" w:rsidRPr="006E5ED0" w:rsidRDefault="006E5ED0" w:rsidP="006E5ED0">
            <w:pPr>
              <w:jc w:val="center"/>
              <w:rPr>
                <w:bCs/>
                <w:color w:val="FF6600"/>
              </w:rPr>
            </w:pPr>
            <w:r w:rsidRPr="006E5ED0">
              <w:rPr>
                <w:bCs/>
                <w:color w:val="FF6600"/>
              </w:rPr>
              <w:t>Produit</w:t>
            </w:r>
          </w:p>
        </w:tc>
        <w:tc>
          <w:tcPr>
            <w:tcW w:w="1980" w:type="dxa"/>
          </w:tcPr>
          <w:p w:rsidR="006E5ED0" w:rsidRPr="006E5ED0" w:rsidRDefault="006E5ED0" w:rsidP="006E5ED0">
            <w:pPr>
              <w:jc w:val="center"/>
              <w:rPr>
                <w:bCs/>
                <w:color w:val="FF6600"/>
              </w:rPr>
            </w:pPr>
            <w:r w:rsidRPr="006E5ED0">
              <w:rPr>
                <w:bCs/>
                <w:color w:val="FF6600"/>
              </w:rPr>
              <w:t>Ne produit pas</w:t>
            </w:r>
          </w:p>
        </w:tc>
      </w:tr>
      <w:tr w:rsidR="006E5ED0">
        <w:tc>
          <w:tcPr>
            <w:tcW w:w="3060" w:type="dxa"/>
          </w:tcPr>
          <w:p w:rsidR="006E5ED0" w:rsidRPr="006E5ED0" w:rsidRDefault="006C7AEC" w:rsidP="006E5ED0">
            <w:pPr>
              <w:jc w:val="center"/>
              <w:rPr>
                <w:bCs/>
                <w:color w:val="0000FF"/>
              </w:rPr>
            </w:pPr>
            <w:r w:rsidRPr="006E5ED0">
              <w:rPr>
                <w:bCs/>
                <w:noProof/>
                <w:color w:val="0000FF"/>
              </w:rPr>
              <mc:AlternateContent>
                <mc:Choice Requires="wps">
                  <w:drawing>
                    <wp:anchor distT="0" distB="0" distL="114300" distR="114300" simplePos="0" relativeHeight="251685888" behindDoc="0" locked="0" layoutInCell="1" allowOverlap="1">
                      <wp:simplePos x="0" y="0"/>
                      <wp:positionH relativeFrom="column">
                        <wp:posOffset>-1257300</wp:posOffset>
                      </wp:positionH>
                      <wp:positionV relativeFrom="paragraph">
                        <wp:posOffset>13335</wp:posOffset>
                      </wp:positionV>
                      <wp:extent cx="1554480" cy="342900"/>
                      <wp:effectExtent l="0" t="3810" r="0" b="0"/>
                      <wp:wrapNone/>
                      <wp:docPr id="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ED0" w:rsidRPr="000E441D" w:rsidRDefault="006E5ED0" w:rsidP="006E5ED0">
                                  <w:pPr>
                                    <w:jc w:val="center"/>
                                    <w:rPr>
                                      <w:color w:val="0000FF"/>
                                    </w:rPr>
                                  </w:pPr>
                                  <w:r>
                                    <w:rPr>
                                      <w:color w:val="0000FF"/>
                                    </w:rPr>
                                    <w:t>AIRBUS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4" type="#_x0000_t202" style="position:absolute;left:0;text-align:left;margin-left:-99pt;margin-top:1.05pt;width:122.4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8W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" filled="f" stroked="f">
                      <v:textbox>
                        <w:txbxContent>
                          <w:p w:rsidR="006E5ED0" w:rsidRPr="000E441D" w:rsidRDefault="006E5ED0" w:rsidP="006E5ED0">
                            <w:pPr>
                              <w:jc w:val="center"/>
                              <w:rPr>
                                <w:color w:val="0000FF"/>
                              </w:rPr>
                            </w:pPr>
                            <w:r>
                              <w:rPr>
                                <w:color w:val="0000FF"/>
                              </w:rPr>
                              <w:t>AIRBUS</w:t>
                            </w:r>
                          </w:p>
                        </w:txbxContent>
                      </v:textbox>
                    </v:shape>
                  </w:pict>
                </mc:Fallback>
              </mc:AlternateContent>
            </w:r>
            <w:r w:rsidR="006E5ED0" w:rsidRPr="006E5ED0">
              <w:rPr>
                <w:bCs/>
                <w:color w:val="0000FF"/>
              </w:rPr>
              <w:t>Produit</w:t>
            </w:r>
          </w:p>
        </w:tc>
        <w:tc>
          <w:tcPr>
            <w:tcW w:w="3060" w:type="dxa"/>
          </w:tcPr>
          <w:p w:rsidR="006E5ED0" w:rsidRDefault="006E5ED0" w:rsidP="006E5ED0">
            <w:pPr>
              <w:jc w:val="center"/>
              <w:rPr>
                <w:bCs/>
              </w:rPr>
            </w:pPr>
            <w:r>
              <w:rPr>
                <w:bCs/>
              </w:rPr>
              <w:t>- 5 /-5</w:t>
            </w:r>
          </w:p>
        </w:tc>
        <w:tc>
          <w:tcPr>
            <w:tcW w:w="1980" w:type="dxa"/>
          </w:tcPr>
          <w:p w:rsidR="006E5ED0" w:rsidRDefault="006E5ED0" w:rsidP="006E5ED0">
            <w:pPr>
              <w:jc w:val="center"/>
              <w:rPr>
                <w:bCs/>
              </w:rPr>
            </w:pPr>
            <w:r>
              <w:rPr>
                <w:bCs/>
              </w:rPr>
              <w:t>100 / 0</w:t>
            </w:r>
          </w:p>
        </w:tc>
      </w:tr>
      <w:tr w:rsidR="006E5ED0">
        <w:tc>
          <w:tcPr>
            <w:tcW w:w="3060" w:type="dxa"/>
          </w:tcPr>
          <w:p w:rsidR="006E5ED0" w:rsidRPr="006E5ED0" w:rsidRDefault="006E5ED0" w:rsidP="006E5ED0">
            <w:pPr>
              <w:jc w:val="center"/>
              <w:rPr>
                <w:bCs/>
                <w:color w:val="0000FF"/>
              </w:rPr>
            </w:pPr>
            <w:r w:rsidRPr="006E5ED0">
              <w:rPr>
                <w:bCs/>
                <w:color w:val="0000FF"/>
              </w:rPr>
              <w:t>Ne produit pas</w:t>
            </w:r>
          </w:p>
        </w:tc>
        <w:tc>
          <w:tcPr>
            <w:tcW w:w="3060" w:type="dxa"/>
          </w:tcPr>
          <w:p w:rsidR="006E5ED0" w:rsidRDefault="006E5ED0" w:rsidP="006E5ED0">
            <w:pPr>
              <w:jc w:val="center"/>
              <w:rPr>
                <w:bCs/>
              </w:rPr>
            </w:pPr>
            <w:r>
              <w:rPr>
                <w:bCs/>
              </w:rPr>
              <w:t>0 / 100</w:t>
            </w:r>
          </w:p>
        </w:tc>
        <w:tc>
          <w:tcPr>
            <w:tcW w:w="1980" w:type="dxa"/>
          </w:tcPr>
          <w:p w:rsidR="006E5ED0" w:rsidRDefault="006E5ED0" w:rsidP="006E5ED0">
            <w:pPr>
              <w:jc w:val="center"/>
              <w:rPr>
                <w:bCs/>
              </w:rPr>
            </w:pPr>
            <w:r>
              <w:rPr>
                <w:bCs/>
              </w:rPr>
              <w:t>0 / 0</w:t>
            </w:r>
          </w:p>
        </w:tc>
      </w:tr>
    </w:tbl>
    <w:p w:rsidR="006E5ED0" w:rsidRDefault="006E5ED0" w:rsidP="000E441D">
      <w:pPr>
        <w:ind w:firstLine="708"/>
        <w:rPr>
          <w:bCs/>
        </w:rPr>
      </w:pPr>
    </w:p>
    <w:p w:rsidR="006E5ED0" w:rsidRDefault="006E5ED0" w:rsidP="000E441D">
      <w:pPr>
        <w:ind w:firstLine="708"/>
        <w:rPr>
          <w:bCs/>
        </w:rPr>
      </w:pPr>
      <w:r>
        <w:rPr>
          <w:bCs/>
        </w:rPr>
        <w:t>Du point de vue de A :</w:t>
      </w:r>
    </w:p>
    <w:p w:rsidR="006E5ED0" w:rsidRDefault="006E5ED0" w:rsidP="006E5ED0">
      <w:pPr>
        <w:numPr>
          <w:ilvl w:val="0"/>
          <w:numId w:val="28"/>
        </w:numPr>
        <w:rPr>
          <w:bCs/>
        </w:rPr>
      </w:pPr>
      <w:r>
        <w:rPr>
          <w:bCs/>
        </w:rPr>
        <w:t>B produit : A ne produit pas</w:t>
      </w:r>
    </w:p>
    <w:p w:rsidR="006E5ED0" w:rsidRDefault="006E5ED0" w:rsidP="006E5ED0">
      <w:pPr>
        <w:numPr>
          <w:ilvl w:val="0"/>
          <w:numId w:val="28"/>
        </w:numPr>
        <w:rPr>
          <w:bCs/>
        </w:rPr>
      </w:pPr>
      <w:r>
        <w:rPr>
          <w:bCs/>
        </w:rPr>
        <w:t>B ne produit pas : A produit</w:t>
      </w:r>
    </w:p>
    <w:p w:rsidR="006E5ED0" w:rsidRDefault="006E5ED0" w:rsidP="006E5ED0">
      <w:pPr>
        <w:rPr>
          <w:bCs/>
        </w:rPr>
      </w:pPr>
      <w:r>
        <w:rPr>
          <w:bCs/>
        </w:rPr>
        <w:t>Le jeu n’a pas de solution. D’où l’intérêt pour les Etats d’aider la firme car sinon il n’y aura très probablement pas de production.</w:t>
      </w:r>
    </w:p>
    <w:p w:rsidR="006E5ED0" w:rsidRDefault="006E5ED0" w:rsidP="006E5ED0">
      <w:pPr>
        <w:rPr>
          <w:bCs/>
        </w:rPr>
      </w:pPr>
    </w:p>
    <w:p w:rsidR="006E5ED0" w:rsidRPr="006E5ED0" w:rsidRDefault="006E5ED0" w:rsidP="006E5ED0">
      <w:pPr>
        <w:numPr>
          <w:ilvl w:val="0"/>
          <w:numId w:val="24"/>
        </w:numPr>
        <w:tabs>
          <w:tab w:val="clear" w:pos="720"/>
          <w:tab w:val="num" w:pos="1440"/>
        </w:tabs>
        <w:ind w:left="1440"/>
        <w:rPr>
          <w:bCs/>
          <w:color w:val="008080"/>
          <w:u w:val="single"/>
        </w:rPr>
      </w:pPr>
      <w:r w:rsidRPr="006E5ED0">
        <w:rPr>
          <w:bCs/>
          <w:color w:val="008080"/>
          <w:u w:val="single"/>
        </w:rPr>
        <w:t>Le commerce dirigé</w:t>
      </w:r>
    </w:p>
    <w:p w:rsidR="006E5ED0" w:rsidRDefault="006E5ED0" w:rsidP="006E5ED0">
      <w:pPr>
        <w:ind w:left="360"/>
        <w:rPr>
          <w:bCs/>
        </w:rPr>
      </w:pPr>
    </w:p>
    <w:p w:rsidR="006E5ED0" w:rsidRDefault="006E5ED0" w:rsidP="006E5ED0">
      <w:pPr>
        <w:ind w:firstLine="708"/>
        <w:rPr>
          <w:bCs/>
        </w:rPr>
      </w:pPr>
      <w:r>
        <w:rPr>
          <w:bCs/>
        </w:rPr>
        <w:t>Les partisans de ce commerce dirigé soulignent le rôle des externalités positives apportées par les industries de haute technologie aux autres secteurs d’activité. Ex. : informatique ou biotechnologie.</w:t>
      </w:r>
    </w:p>
    <w:p w:rsidR="006E5ED0" w:rsidRDefault="006E5ED0" w:rsidP="006E5ED0">
      <w:pPr>
        <w:ind w:firstLine="708"/>
        <w:rPr>
          <w:bCs/>
        </w:rPr>
      </w:pPr>
      <w:r>
        <w:rPr>
          <w:bCs/>
        </w:rPr>
        <w:t>L’importance de ces retombées économiques et technologiques justifie d’une intervention des pouvoirs publics et qu’on n’abandonne pas leur sort au marché.</w:t>
      </w:r>
    </w:p>
    <w:p w:rsidR="006E5ED0" w:rsidRDefault="006E5ED0" w:rsidP="006E5ED0">
      <w:pPr>
        <w:ind w:firstLine="708"/>
        <w:rPr>
          <w:bCs/>
        </w:rPr>
      </w:pPr>
      <w:r>
        <w:rPr>
          <w:bCs/>
        </w:rPr>
        <w:t>Ces industries qui ont un fort potentiel de croissance doivent bénéficier du soutien des pouvoirs publics, notamment pour leurs recherches et développement, en les subventionnant.</w:t>
      </w:r>
    </w:p>
    <w:p w:rsidR="006E5ED0" w:rsidRDefault="006E5ED0" w:rsidP="006E5ED0">
      <w:pPr>
        <w:ind w:firstLine="708"/>
        <w:rPr>
          <w:bCs/>
        </w:rPr>
      </w:pPr>
      <w:r>
        <w:rPr>
          <w:bCs/>
        </w:rPr>
        <w:t>Ex. : contrats de recherche</w:t>
      </w:r>
    </w:p>
    <w:p w:rsidR="006E5ED0" w:rsidRDefault="006E5ED0" w:rsidP="006E5ED0">
      <w:pPr>
        <w:ind w:firstLine="708"/>
        <w:rPr>
          <w:bCs/>
        </w:rPr>
      </w:pPr>
      <w:r>
        <w:rPr>
          <w:bCs/>
        </w:rPr>
        <w:t>Toutes les spécialisations ne sont pas équivalentes, il s’agit d’une forme de protectionnisme.</w:t>
      </w:r>
    </w:p>
    <w:p w:rsidR="006E5ED0" w:rsidRDefault="006E5ED0" w:rsidP="006E5ED0">
      <w:pPr>
        <w:ind w:firstLine="708"/>
        <w:rPr>
          <w:bCs/>
        </w:rPr>
      </w:pPr>
    </w:p>
    <w:p w:rsidR="006E5ED0" w:rsidRPr="006E5ED0" w:rsidRDefault="006E5ED0" w:rsidP="006E5ED0">
      <w:pPr>
        <w:ind w:firstLine="708"/>
        <w:rPr>
          <w:b/>
          <w:i/>
          <w:iCs/>
          <w:color w:val="FF0000"/>
        </w:rPr>
      </w:pPr>
      <w:r w:rsidRPr="006E5ED0">
        <w:rPr>
          <w:b/>
          <w:i/>
          <w:iCs/>
          <w:color w:val="FF0000"/>
        </w:rPr>
        <w:t>Pour la fin du cours, Section 3, cf. poly.</w:t>
      </w:r>
    </w:p>
    <w:sectPr w:rsidR="006E5ED0" w:rsidRPr="006E5ED0" w:rsidSect="00D8459B">
      <w:footerReference w:type="even"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F66" w:rsidRDefault="00677F66">
      <w:r>
        <w:separator/>
      </w:r>
    </w:p>
  </w:endnote>
  <w:endnote w:type="continuationSeparator" w:id="0">
    <w:p w:rsidR="00677F66" w:rsidRDefault="0067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mini">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49B" w:rsidRDefault="00CF449B" w:rsidP="008F318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F449B" w:rsidRDefault="00CF44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F66" w:rsidRDefault="00677F66">
      <w:r>
        <w:separator/>
      </w:r>
    </w:p>
  </w:footnote>
  <w:footnote w:type="continuationSeparator" w:id="0">
    <w:p w:rsidR="00677F66" w:rsidRDefault="00677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9D1"/>
    <w:multiLevelType w:val="hybridMultilevel"/>
    <w:tmpl w:val="74EE569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5511440"/>
    <w:multiLevelType w:val="hybridMultilevel"/>
    <w:tmpl w:val="70B2B86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86A79E5"/>
    <w:multiLevelType w:val="hybridMultilevel"/>
    <w:tmpl w:val="4F000958"/>
    <w:lvl w:ilvl="0" w:tplc="A2B44FFE">
      <w:start w:val="8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70026"/>
    <w:multiLevelType w:val="hybridMultilevel"/>
    <w:tmpl w:val="ED84841C"/>
    <w:lvl w:ilvl="0" w:tplc="040C000F">
      <w:start w:val="1"/>
      <w:numFmt w:val="decimal"/>
      <w:lvlText w:val="%1."/>
      <w:lvlJc w:val="left"/>
      <w:pPr>
        <w:tabs>
          <w:tab w:val="num" w:pos="720"/>
        </w:tabs>
        <w:ind w:left="720" w:hanging="360"/>
      </w:pPr>
      <w:rPr>
        <w:rFonts w:hint="default"/>
      </w:rPr>
    </w:lvl>
    <w:lvl w:ilvl="1" w:tplc="A50EAE14">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B526F54"/>
    <w:multiLevelType w:val="hybridMultilevel"/>
    <w:tmpl w:val="5CD863C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EC601DE"/>
    <w:multiLevelType w:val="hybridMultilevel"/>
    <w:tmpl w:val="1DEC5F4A"/>
    <w:lvl w:ilvl="0" w:tplc="040C0015">
      <w:start w:val="1"/>
      <w:numFmt w:val="upperLetter"/>
      <w:lvlText w:val="%1."/>
      <w:lvlJc w:val="left"/>
      <w:pPr>
        <w:tabs>
          <w:tab w:val="num" w:pos="720"/>
        </w:tabs>
        <w:ind w:left="720" w:hanging="360"/>
      </w:pPr>
      <w:rPr>
        <w:rFonts w:hint="default"/>
      </w:rPr>
    </w:lvl>
    <w:lvl w:ilvl="1" w:tplc="040C0013">
      <w:start w:val="1"/>
      <w:numFmt w:val="upperRoman"/>
      <w:lvlText w:val="%2."/>
      <w:lvlJc w:val="right"/>
      <w:pPr>
        <w:tabs>
          <w:tab w:val="num" w:pos="1260"/>
        </w:tabs>
        <w:ind w:left="1260" w:hanging="18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2B55E5F"/>
    <w:multiLevelType w:val="hybridMultilevel"/>
    <w:tmpl w:val="BDB68FE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82B6B10"/>
    <w:multiLevelType w:val="hybridMultilevel"/>
    <w:tmpl w:val="2DCC2F00"/>
    <w:lvl w:ilvl="0" w:tplc="A2B44FFE">
      <w:start w:val="8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63C36"/>
    <w:multiLevelType w:val="hybridMultilevel"/>
    <w:tmpl w:val="8552005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9E0562B"/>
    <w:multiLevelType w:val="hybridMultilevel"/>
    <w:tmpl w:val="D116E0EA"/>
    <w:lvl w:ilvl="0" w:tplc="93F6D6CC">
      <w:start w:val="1"/>
      <w:numFmt w:val="bullet"/>
      <w:lvlText w:val=""/>
      <w:lvlJc w:val="left"/>
      <w:pPr>
        <w:tabs>
          <w:tab w:val="num" w:pos="1440"/>
        </w:tabs>
        <w:ind w:left="1440" w:hanging="360"/>
      </w:pPr>
      <w:rPr>
        <w:rFonts w:ascii="Wingdings" w:eastAsia="Times New Roman" w:hAnsi="Wingdings" w:cs="Times New Roman" w:hint="default"/>
        <w:sz w:val="24"/>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0CB5392"/>
    <w:multiLevelType w:val="hybridMultilevel"/>
    <w:tmpl w:val="8BD6025C"/>
    <w:lvl w:ilvl="0" w:tplc="5ED6CD60">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E356998"/>
    <w:multiLevelType w:val="hybridMultilevel"/>
    <w:tmpl w:val="B7BA11F0"/>
    <w:lvl w:ilvl="0" w:tplc="562A0414">
      <w:start w:val="1"/>
      <w:numFmt w:val="decimal"/>
      <w:lvlText w:val="%1."/>
      <w:lvlJc w:val="left"/>
      <w:pPr>
        <w:tabs>
          <w:tab w:val="num" w:pos="1800"/>
        </w:tabs>
        <w:ind w:left="180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12" w15:restartNumberingAfterBreak="0">
    <w:nsid w:val="34A855E1"/>
    <w:multiLevelType w:val="hybridMultilevel"/>
    <w:tmpl w:val="8FE6F7F4"/>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55075B4"/>
    <w:multiLevelType w:val="hybridMultilevel"/>
    <w:tmpl w:val="7924E2F8"/>
    <w:lvl w:ilvl="0" w:tplc="D298A75A">
      <w:start w:val="1"/>
      <w:numFmt w:val="decimal"/>
      <w:lvlText w:val="%1."/>
      <w:lvlJc w:val="left"/>
      <w:pPr>
        <w:tabs>
          <w:tab w:val="num" w:pos="720"/>
        </w:tabs>
        <w:ind w:left="720" w:hanging="360"/>
      </w:pPr>
      <w:rPr>
        <w:rFonts w:hint="default"/>
        <w:color w:val="FF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85272BC"/>
    <w:multiLevelType w:val="hybridMultilevel"/>
    <w:tmpl w:val="B95CAFB6"/>
    <w:lvl w:ilvl="0" w:tplc="A3B0276A">
      <w:start w:val="1"/>
      <w:numFmt w:val="bullet"/>
      <w:lvlText w:val=""/>
      <w:lvlJc w:val="left"/>
      <w:pPr>
        <w:tabs>
          <w:tab w:val="num" w:pos="1800"/>
        </w:tabs>
        <w:ind w:left="1800" w:hanging="360"/>
      </w:pPr>
      <w:rPr>
        <w:rFonts w:ascii="Wingdings" w:hAnsi="Wingdings" w:hint="default"/>
        <w:color w:val="FF0000"/>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8705E7E"/>
    <w:multiLevelType w:val="hybridMultilevel"/>
    <w:tmpl w:val="503A4D62"/>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A6E4329"/>
    <w:multiLevelType w:val="hybridMultilevel"/>
    <w:tmpl w:val="799AA798"/>
    <w:lvl w:ilvl="0" w:tplc="A2B44FFE">
      <w:start w:val="82"/>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F33887"/>
    <w:multiLevelType w:val="hybridMultilevel"/>
    <w:tmpl w:val="9A761864"/>
    <w:lvl w:ilvl="0" w:tplc="A3B0276A">
      <w:start w:val="1"/>
      <w:numFmt w:val="bullet"/>
      <w:lvlText w:val=""/>
      <w:lvlJc w:val="left"/>
      <w:pPr>
        <w:tabs>
          <w:tab w:val="num" w:pos="1800"/>
        </w:tabs>
        <w:ind w:left="180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307C2"/>
    <w:multiLevelType w:val="multilevel"/>
    <w:tmpl w:val="799AA798"/>
    <w:lvl w:ilvl="0">
      <w:start w:val="82"/>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CD0DB7"/>
    <w:multiLevelType w:val="hybridMultilevel"/>
    <w:tmpl w:val="927C4CDA"/>
    <w:lvl w:ilvl="0" w:tplc="A70C2764">
      <w:start w:val="150"/>
      <w:numFmt w:val="bullet"/>
      <w:lvlText w:val="-"/>
      <w:lvlJc w:val="left"/>
      <w:pPr>
        <w:tabs>
          <w:tab w:val="num" w:pos="720"/>
        </w:tabs>
        <w:ind w:left="720" w:hanging="360"/>
      </w:pPr>
      <w:rPr>
        <w:rFonts w:ascii="Bimini" w:eastAsia="Times New Roman" w:hAnsi="Bimin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22B9A"/>
    <w:multiLevelType w:val="hybridMultilevel"/>
    <w:tmpl w:val="5706DBD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BDA1073"/>
    <w:multiLevelType w:val="hybridMultilevel"/>
    <w:tmpl w:val="284414FC"/>
    <w:lvl w:ilvl="0" w:tplc="040C0003">
      <w:start w:val="1"/>
      <w:numFmt w:val="bullet"/>
      <w:lvlText w:val="o"/>
      <w:lvlJc w:val="left"/>
      <w:pPr>
        <w:tabs>
          <w:tab w:val="num" w:pos="1080"/>
        </w:tabs>
        <w:ind w:left="1080" w:hanging="360"/>
      </w:pPr>
      <w:rPr>
        <w:rFonts w:ascii="Courier New" w:hAnsi="Courier New" w:cs="Courier New" w:hint="default"/>
      </w:rPr>
    </w:lvl>
    <w:lvl w:ilvl="1" w:tplc="A2B44FFE">
      <w:start w:val="82"/>
      <w:numFmt w:val="bullet"/>
      <w:lvlText w:val="-"/>
      <w:lvlJc w:val="left"/>
      <w:pPr>
        <w:tabs>
          <w:tab w:val="num" w:pos="1800"/>
        </w:tabs>
        <w:ind w:left="1800" w:hanging="360"/>
      </w:pPr>
      <w:rPr>
        <w:rFonts w:ascii="Times New Roman" w:eastAsia="Times New Roman" w:hAnsi="Times New Roman"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C130026"/>
    <w:multiLevelType w:val="hybridMultilevel"/>
    <w:tmpl w:val="C84484B8"/>
    <w:lvl w:ilvl="0" w:tplc="A2B44FFE">
      <w:start w:val="82"/>
      <w:numFmt w:val="bullet"/>
      <w:lvlText w:val="-"/>
      <w:lvlJc w:val="left"/>
      <w:pPr>
        <w:tabs>
          <w:tab w:val="num" w:pos="1080"/>
        </w:tabs>
        <w:ind w:left="1080" w:hanging="360"/>
      </w:pPr>
      <w:rPr>
        <w:rFonts w:ascii="Times New Roman" w:eastAsia="Times New Roman" w:hAnsi="Times New Roman" w:cs="Times New Roman" w:hint="default"/>
      </w:rPr>
    </w:lvl>
    <w:lvl w:ilvl="1" w:tplc="93F6D6CC">
      <w:start w:val="1"/>
      <w:numFmt w:val="bullet"/>
      <w:lvlText w:val=""/>
      <w:lvlJc w:val="left"/>
      <w:pPr>
        <w:tabs>
          <w:tab w:val="num" w:pos="1800"/>
        </w:tabs>
        <w:ind w:left="1800" w:hanging="360"/>
      </w:pPr>
      <w:rPr>
        <w:rFonts w:ascii="Wingdings" w:eastAsia="Times New Roman" w:hAnsi="Wingdings" w:cs="Times New Roman" w:hint="default"/>
        <w:sz w:val="24"/>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D87604C"/>
    <w:multiLevelType w:val="hybridMultilevel"/>
    <w:tmpl w:val="FC3400CA"/>
    <w:lvl w:ilvl="0" w:tplc="A3B0276A">
      <w:start w:val="1"/>
      <w:numFmt w:val="bullet"/>
      <w:lvlText w:val=""/>
      <w:lvlJc w:val="left"/>
      <w:pPr>
        <w:tabs>
          <w:tab w:val="num" w:pos="2508"/>
        </w:tabs>
        <w:ind w:left="2508" w:hanging="360"/>
      </w:pPr>
      <w:rPr>
        <w:rFonts w:ascii="Wingdings" w:hAnsi="Wingdings" w:hint="default"/>
        <w:color w:val="FF0000"/>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5F8712ED"/>
    <w:multiLevelType w:val="hybridMultilevel"/>
    <w:tmpl w:val="24D43800"/>
    <w:lvl w:ilvl="0" w:tplc="C810A0C0">
      <w:start w:val="1"/>
      <w:numFmt w:val="upperRoman"/>
      <w:lvlText w:val="%1."/>
      <w:lvlJc w:val="left"/>
      <w:pPr>
        <w:tabs>
          <w:tab w:val="num" w:pos="1080"/>
        </w:tabs>
        <w:ind w:left="1080" w:hanging="720"/>
      </w:pPr>
      <w:rPr>
        <w:rFonts w:hint="default"/>
      </w:rPr>
    </w:lvl>
    <w:lvl w:ilvl="1" w:tplc="40E02512">
      <w:start w:val="1"/>
      <w:numFmt w:val="upperLetter"/>
      <w:lvlText w:val="%2."/>
      <w:lvlJc w:val="left"/>
      <w:pPr>
        <w:tabs>
          <w:tab w:val="num" w:pos="1440"/>
        </w:tabs>
        <w:ind w:left="1440" w:hanging="360"/>
      </w:pPr>
      <w:rPr>
        <w:rFonts w:hint="default"/>
      </w:rPr>
    </w:lvl>
    <w:lvl w:ilvl="2" w:tplc="E4AAE4C0">
      <w:start w:val="1"/>
      <w:numFmt w:val="decimal"/>
      <w:lvlText w:val="%3."/>
      <w:lvlJc w:val="left"/>
      <w:pPr>
        <w:tabs>
          <w:tab w:val="num" w:pos="2340"/>
        </w:tabs>
        <w:ind w:left="2340" w:hanging="360"/>
      </w:pPr>
      <w:rPr>
        <w:rFonts w:hint="default"/>
      </w:rPr>
    </w:lvl>
    <w:lvl w:ilvl="3" w:tplc="A2B44FFE">
      <w:start w:val="82"/>
      <w:numFmt w:val="bullet"/>
      <w:lvlText w:val="-"/>
      <w:lvlJc w:val="left"/>
      <w:pPr>
        <w:tabs>
          <w:tab w:val="num" w:pos="2880"/>
        </w:tabs>
        <w:ind w:left="2880" w:hanging="360"/>
      </w:pPr>
      <w:rPr>
        <w:rFonts w:ascii="Times New Roman" w:eastAsia="Times New Roman" w:hAnsi="Times New Roman" w:cs="Times New Roman" w:hint="default"/>
      </w:r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623438DD"/>
    <w:multiLevelType w:val="multilevel"/>
    <w:tmpl w:val="FC3400CA"/>
    <w:lvl w:ilvl="0">
      <w:start w:val="1"/>
      <w:numFmt w:val="bullet"/>
      <w:lvlText w:val=""/>
      <w:lvlJc w:val="left"/>
      <w:pPr>
        <w:tabs>
          <w:tab w:val="num" w:pos="2508"/>
        </w:tabs>
        <w:ind w:left="2508" w:hanging="360"/>
      </w:pPr>
      <w:rPr>
        <w:rFonts w:ascii="Wingdings" w:hAnsi="Wingdings" w:hint="default"/>
        <w:color w:val="FF0000"/>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66865DE5"/>
    <w:multiLevelType w:val="multilevel"/>
    <w:tmpl w:val="799AA798"/>
    <w:lvl w:ilvl="0">
      <w:start w:val="82"/>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091D9D"/>
    <w:multiLevelType w:val="hybridMultilevel"/>
    <w:tmpl w:val="F29A9A3E"/>
    <w:lvl w:ilvl="0" w:tplc="A2B44FFE">
      <w:start w:val="82"/>
      <w:numFmt w:val="bullet"/>
      <w:lvlText w:val="-"/>
      <w:lvlJc w:val="left"/>
      <w:pPr>
        <w:tabs>
          <w:tab w:val="num" w:pos="1080"/>
        </w:tabs>
        <w:ind w:left="1080" w:hanging="360"/>
      </w:pPr>
      <w:rPr>
        <w:rFonts w:ascii="Times New Roman" w:eastAsia="Times New Roman" w:hAnsi="Times New Roman" w:cs="Times New Roman" w:hint="default"/>
      </w:rPr>
    </w:lvl>
    <w:lvl w:ilvl="1" w:tplc="93F6D6CC">
      <w:start w:val="1"/>
      <w:numFmt w:val="bullet"/>
      <w:lvlText w:val=""/>
      <w:lvlJc w:val="left"/>
      <w:pPr>
        <w:tabs>
          <w:tab w:val="num" w:pos="1800"/>
        </w:tabs>
        <w:ind w:left="1800" w:hanging="360"/>
      </w:pPr>
      <w:rPr>
        <w:rFonts w:ascii="Wingdings" w:eastAsia="Times New Roman" w:hAnsi="Wingdings" w:cs="Times New Roman" w:hint="default"/>
        <w:sz w:val="24"/>
      </w:rPr>
    </w:lvl>
    <w:lvl w:ilvl="2" w:tplc="A2B44FFE">
      <w:start w:val="82"/>
      <w:numFmt w:val="bullet"/>
      <w:lvlText w:val="-"/>
      <w:lvlJc w:val="left"/>
      <w:pPr>
        <w:tabs>
          <w:tab w:val="num" w:pos="2520"/>
        </w:tabs>
        <w:ind w:left="2520" w:hanging="360"/>
      </w:pPr>
      <w:rPr>
        <w:rFonts w:ascii="Times New Roman" w:eastAsia="Times New Roman" w:hAnsi="Times New Roman" w:cs="Times New Roman" w:hint="default"/>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2"/>
  </w:num>
  <w:num w:numId="3">
    <w:abstractNumId w:val="21"/>
  </w:num>
  <w:num w:numId="4">
    <w:abstractNumId w:val="16"/>
  </w:num>
  <w:num w:numId="5">
    <w:abstractNumId w:val="26"/>
  </w:num>
  <w:num w:numId="6">
    <w:abstractNumId w:val="27"/>
  </w:num>
  <w:num w:numId="7">
    <w:abstractNumId w:val="18"/>
  </w:num>
  <w:num w:numId="8">
    <w:abstractNumId w:val="22"/>
  </w:num>
  <w:num w:numId="9">
    <w:abstractNumId w:val="7"/>
  </w:num>
  <w:num w:numId="10">
    <w:abstractNumId w:val="9"/>
  </w:num>
  <w:num w:numId="11">
    <w:abstractNumId w:val="11"/>
  </w:num>
  <w:num w:numId="12">
    <w:abstractNumId w:val="12"/>
  </w:num>
  <w:num w:numId="13">
    <w:abstractNumId w:val="19"/>
  </w:num>
  <w:num w:numId="14">
    <w:abstractNumId w:val="6"/>
  </w:num>
  <w:num w:numId="15">
    <w:abstractNumId w:val="15"/>
  </w:num>
  <w:num w:numId="16">
    <w:abstractNumId w:val="3"/>
  </w:num>
  <w:num w:numId="17">
    <w:abstractNumId w:val="4"/>
  </w:num>
  <w:num w:numId="18">
    <w:abstractNumId w:val="13"/>
  </w:num>
  <w:num w:numId="19">
    <w:abstractNumId w:val="5"/>
  </w:num>
  <w:num w:numId="20">
    <w:abstractNumId w:val="20"/>
  </w:num>
  <w:num w:numId="21">
    <w:abstractNumId w:val="10"/>
  </w:num>
  <w:num w:numId="22">
    <w:abstractNumId w:val="1"/>
  </w:num>
  <w:num w:numId="23">
    <w:abstractNumId w:val="0"/>
  </w:num>
  <w:num w:numId="24">
    <w:abstractNumId w:val="8"/>
  </w:num>
  <w:num w:numId="25">
    <w:abstractNumId w:val="17"/>
  </w:num>
  <w:num w:numId="26">
    <w:abstractNumId w:val="23"/>
  </w:num>
  <w:num w:numId="27">
    <w:abstractNumId w:val="2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9C"/>
    <w:rsid w:val="000378CC"/>
    <w:rsid w:val="000E441D"/>
    <w:rsid w:val="0018229A"/>
    <w:rsid w:val="003D7F9E"/>
    <w:rsid w:val="00567087"/>
    <w:rsid w:val="005E2CAD"/>
    <w:rsid w:val="00677F66"/>
    <w:rsid w:val="006C7AEC"/>
    <w:rsid w:val="006E5ED0"/>
    <w:rsid w:val="00844D56"/>
    <w:rsid w:val="0085307C"/>
    <w:rsid w:val="008F318F"/>
    <w:rsid w:val="009E7A4D"/>
    <w:rsid w:val="00A7469C"/>
    <w:rsid w:val="00AE7C68"/>
    <w:rsid w:val="00B8044A"/>
    <w:rsid w:val="00BC7DAA"/>
    <w:rsid w:val="00BD7B6C"/>
    <w:rsid w:val="00CF449B"/>
    <w:rsid w:val="00D0300C"/>
    <w:rsid w:val="00D466F8"/>
    <w:rsid w:val="00D84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297237EE-264A-40D8-9FA5-5BFEE595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7469C"/>
    <w:pPr>
      <w:tabs>
        <w:tab w:val="center" w:pos="4536"/>
        <w:tab w:val="right" w:pos="9072"/>
      </w:tabs>
    </w:pPr>
  </w:style>
  <w:style w:type="paragraph" w:styleId="Pieddepage">
    <w:name w:val="footer"/>
    <w:basedOn w:val="Normal"/>
    <w:rsid w:val="00A7469C"/>
    <w:pPr>
      <w:tabs>
        <w:tab w:val="center" w:pos="4536"/>
        <w:tab w:val="right" w:pos="9072"/>
      </w:tabs>
    </w:pPr>
  </w:style>
  <w:style w:type="character" w:styleId="Numrodepage">
    <w:name w:val="page number"/>
    <w:basedOn w:val="Policepardfaut"/>
    <w:rsid w:val="00A7469C"/>
  </w:style>
  <w:style w:type="table" w:styleId="Grilledutableau">
    <w:name w:val="Table Grid"/>
    <w:basedOn w:val="TableauNormal"/>
    <w:rsid w:val="00A74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4972</Words>
  <Characters>27347</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Chapitre 2 : Echanges internationaux et mondialisation</vt:lpstr>
    </vt:vector>
  </TitlesOfParts>
  <LinksUpToDate>false</LinksUpToDate>
  <CharactersWithSpaces>32255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2 : Echanges internationaux et mondialisation</dc:title>
  <dc:subject/>
  <dc:creator>TARLET</dc:creator>
  <cp:keywords/>
  <cp:lastModifiedBy>hp</cp:lastModifiedBy>
  <cp:revision>4</cp:revision>
  <cp:lastPrinted>2007-03-13T10:42:00Z</cp:lastPrinted>
  <dcterms:created xsi:type="dcterms:W3CDTF">2019-02-23T12:08:00Z</dcterms:created>
  <dcterms:modified xsi:type="dcterms:W3CDTF">2019-02-23T12:09:00Z</dcterms:modified>
</cp:coreProperties>
</file>