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00F" w:rsidRPr="00A34DF1" w:rsidRDefault="00404B97" w:rsidP="00EA2C7D">
      <w:pPr>
        <w:jc w:val="center"/>
        <w:rPr>
          <w:rFonts w:ascii="Times New Roman" w:hAnsi="Times New Roman"/>
          <w:b/>
          <w:color w:val="FF0000"/>
        </w:rPr>
      </w:pPr>
      <w:r w:rsidRPr="00A34DF1">
        <w:rPr>
          <w:rFonts w:ascii="Times New Roman" w:hAnsi="Times New Roman"/>
          <w:b/>
          <w:color w:val="FF0000"/>
        </w:rPr>
        <w:t>Gestion de la qualité</w:t>
      </w:r>
    </w:p>
    <w:p w:rsidR="00725390" w:rsidRPr="00725390" w:rsidRDefault="00725390" w:rsidP="00EA2C7D">
      <w:pPr>
        <w:jc w:val="center"/>
        <w:rPr>
          <w:rFonts w:ascii="Times New Roman" w:hAnsi="Times New Roman"/>
          <w:b/>
        </w:rPr>
      </w:pPr>
    </w:p>
    <w:p w:rsidR="00404B97" w:rsidRPr="00725390" w:rsidRDefault="00800473" w:rsidP="00EA2C7D">
      <w:pPr>
        <w:rPr>
          <w:rFonts w:ascii="Times New Roman" w:hAnsi="Times New Roman"/>
          <w:b/>
        </w:rPr>
      </w:pPr>
      <w:r w:rsidRPr="00725390">
        <w:rPr>
          <w:rFonts w:ascii="Times New Roman" w:hAnsi="Times New Roman"/>
          <w:b/>
        </w:rPr>
        <w:t>Quelles sont les normes fondamentales en management ?</w:t>
      </w:r>
    </w:p>
    <w:p w:rsidR="00404B97" w:rsidRPr="00F8566F" w:rsidRDefault="00800473" w:rsidP="00EA2C7D">
      <w:pPr>
        <w:rPr>
          <w:rFonts w:ascii="Times New Roman" w:hAnsi="Times New Roman"/>
        </w:rPr>
      </w:pPr>
      <w:r w:rsidRPr="00F8566F">
        <w:rPr>
          <w:rFonts w:ascii="Times New Roman" w:hAnsi="Times New Roman"/>
        </w:rPr>
        <w:t>ISO9001 qualité, ISO14000 (2004) : environnement, IS</w:t>
      </w:r>
      <w:r w:rsidR="00725390">
        <w:rPr>
          <w:rFonts w:ascii="Times New Roman" w:hAnsi="Times New Roman"/>
        </w:rPr>
        <w:t xml:space="preserve">O27000 </w:t>
      </w:r>
      <w:r w:rsidRPr="00F8566F">
        <w:rPr>
          <w:rFonts w:ascii="Times New Roman" w:hAnsi="Times New Roman"/>
        </w:rPr>
        <w:t>sécurité</w:t>
      </w:r>
      <w:r w:rsidR="00725390">
        <w:rPr>
          <w:rFonts w:ascii="Times New Roman" w:hAnsi="Times New Roman"/>
        </w:rPr>
        <w:t xml:space="preserve"> de l’information.</w:t>
      </w:r>
    </w:p>
    <w:p w:rsidR="00800473" w:rsidRPr="00F8566F" w:rsidRDefault="00800473" w:rsidP="00EA2C7D">
      <w:pPr>
        <w:rPr>
          <w:rFonts w:ascii="Times New Roman" w:hAnsi="Times New Roman"/>
        </w:rPr>
      </w:pPr>
      <w:r w:rsidRPr="00F8566F">
        <w:rPr>
          <w:rFonts w:ascii="Times New Roman" w:hAnsi="Times New Roman"/>
        </w:rPr>
        <w:t>Ce sont les trois normes que l’entreprise d’aujourd’hui s’attache à respecter.</w:t>
      </w:r>
      <w:r w:rsidR="007E1AFE" w:rsidRPr="00F8566F">
        <w:rPr>
          <w:rFonts w:ascii="Times New Roman" w:hAnsi="Times New Roman"/>
        </w:rPr>
        <w:t xml:space="preserve"> </w:t>
      </w:r>
    </w:p>
    <w:p w:rsidR="007E1AFE" w:rsidRPr="00F8566F" w:rsidRDefault="007E1AFE" w:rsidP="00EA2C7D">
      <w:pPr>
        <w:rPr>
          <w:rFonts w:ascii="Times New Roman" w:hAnsi="Times New Roman"/>
        </w:rPr>
      </w:pPr>
      <w:r w:rsidRPr="00725390">
        <w:rPr>
          <w:rFonts w:ascii="Times New Roman" w:hAnsi="Times New Roman"/>
          <w:b/>
        </w:rPr>
        <w:t>Qu’est ce qu’une norme ?</w:t>
      </w:r>
      <w:r w:rsidRPr="00F8566F">
        <w:rPr>
          <w:rFonts w:ascii="Times New Roman" w:hAnsi="Times New Roman"/>
        </w:rPr>
        <w:t xml:space="preserve"> C’est une référence pour l’entreprise. </w:t>
      </w:r>
    </w:p>
    <w:p w:rsidR="00914B0B" w:rsidRDefault="007E1AFE" w:rsidP="00EA2C7D">
      <w:pPr>
        <w:jc w:val="both"/>
        <w:rPr>
          <w:rFonts w:ascii="Times New Roman" w:hAnsi="Times New Roman"/>
        </w:rPr>
      </w:pPr>
      <w:r w:rsidRPr="00F8566F">
        <w:rPr>
          <w:rFonts w:ascii="Times New Roman" w:hAnsi="Times New Roman"/>
        </w:rPr>
        <w:t xml:space="preserve">L’ISO9001 est la même au niveau international. Il existe également des </w:t>
      </w:r>
      <w:r w:rsidRPr="00725390">
        <w:rPr>
          <w:rFonts w:ascii="Times New Roman" w:hAnsi="Times New Roman"/>
          <w:b/>
        </w:rPr>
        <w:t>normes internationales produit</w:t>
      </w:r>
      <w:r w:rsidRPr="00F8566F">
        <w:rPr>
          <w:rFonts w:ascii="Times New Roman" w:hAnsi="Times New Roman"/>
        </w:rPr>
        <w:t> : ex du f</w:t>
      </w:r>
      <w:r w:rsidR="006C610D" w:rsidRPr="00F8566F">
        <w:rPr>
          <w:rFonts w:ascii="Times New Roman" w:hAnsi="Times New Roman"/>
        </w:rPr>
        <w:t>ormat de la carte bleue, des normes professionnelles, propres à tous les secteurs de métiers.</w:t>
      </w:r>
      <w:r w:rsidR="00EA2C7D">
        <w:rPr>
          <w:rFonts w:ascii="Times New Roman" w:hAnsi="Times New Roman"/>
        </w:rPr>
        <w:t xml:space="preserve"> </w:t>
      </w:r>
      <w:r w:rsidR="00F8566F">
        <w:rPr>
          <w:rFonts w:ascii="Times New Roman" w:hAnsi="Times New Roman"/>
        </w:rPr>
        <w:t>En France, très peu de PME ont réussit à valider la norme ISO9001. Cette norme regarde en premier lieu les méthodes de travail et leur efficacité.</w:t>
      </w:r>
      <w:r w:rsidR="00EA2C7D">
        <w:rPr>
          <w:rFonts w:ascii="Times New Roman" w:hAnsi="Times New Roman"/>
        </w:rPr>
        <w:t xml:space="preserve"> </w:t>
      </w:r>
      <w:r w:rsidR="004E6E98">
        <w:rPr>
          <w:rFonts w:ascii="Times New Roman" w:hAnsi="Times New Roman"/>
        </w:rPr>
        <w:t>L’</w:t>
      </w:r>
      <w:r w:rsidR="004E6E98" w:rsidRPr="00725390">
        <w:rPr>
          <w:rFonts w:ascii="Times New Roman" w:hAnsi="Times New Roman"/>
          <w:b/>
        </w:rPr>
        <w:t>ISO</w:t>
      </w:r>
      <w:r w:rsidR="00725390">
        <w:rPr>
          <w:rFonts w:ascii="Times New Roman" w:hAnsi="Times New Roman"/>
        </w:rPr>
        <w:t xml:space="preserve"> (Organisation Internationale de Normalisation – créée en 1947 par l’ASA- American Standards Association et l’</w:t>
      </w:r>
      <w:r w:rsidR="00725390" w:rsidRPr="00725390">
        <w:rPr>
          <w:rFonts w:ascii="Times New Roman" w:hAnsi="Times New Roman"/>
          <w:b/>
        </w:rPr>
        <w:t>AFNOR</w:t>
      </w:r>
      <w:r w:rsidR="00725390">
        <w:rPr>
          <w:rFonts w:ascii="Times New Roman" w:hAnsi="Times New Roman"/>
        </w:rPr>
        <w:t>- Association Française de Normalisation)</w:t>
      </w:r>
      <w:r w:rsidR="004E6E98">
        <w:rPr>
          <w:rFonts w:ascii="Times New Roman" w:hAnsi="Times New Roman"/>
        </w:rPr>
        <w:t xml:space="preserve"> </w:t>
      </w:r>
      <w:r w:rsidR="00725390">
        <w:rPr>
          <w:rFonts w:ascii="Times New Roman" w:hAnsi="Times New Roman"/>
        </w:rPr>
        <w:t>est liée au</w:t>
      </w:r>
      <w:r w:rsidR="004E6E98">
        <w:rPr>
          <w:rFonts w:ascii="Times New Roman" w:hAnsi="Times New Roman"/>
        </w:rPr>
        <w:t xml:space="preserve"> </w:t>
      </w:r>
      <w:r w:rsidR="004E6E98" w:rsidRPr="00725390">
        <w:rPr>
          <w:rFonts w:ascii="Times New Roman" w:hAnsi="Times New Roman"/>
          <w:b/>
        </w:rPr>
        <w:t>SMQ </w:t>
      </w:r>
      <w:r w:rsidR="004E6E98">
        <w:rPr>
          <w:rFonts w:ascii="Times New Roman" w:hAnsi="Times New Roman"/>
        </w:rPr>
        <w:t xml:space="preserve">: </w:t>
      </w:r>
      <w:r w:rsidR="004E6E98" w:rsidRPr="00914B0B">
        <w:rPr>
          <w:rFonts w:ascii="Times New Roman" w:hAnsi="Times New Roman"/>
          <w:b/>
        </w:rPr>
        <w:t>système de management de la qualité</w:t>
      </w:r>
      <w:r w:rsidR="004E6E98">
        <w:rPr>
          <w:rFonts w:ascii="Times New Roman" w:hAnsi="Times New Roman"/>
        </w:rPr>
        <w:t xml:space="preserve">. </w:t>
      </w:r>
    </w:p>
    <w:p w:rsidR="004E6E98" w:rsidRDefault="004E6E98" w:rsidP="00EA2C7D">
      <w:pPr>
        <w:jc w:val="both"/>
        <w:rPr>
          <w:rFonts w:ascii="Times New Roman" w:hAnsi="Times New Roman"/>
        </w:rPr>
      </w:pPr>
      <w:r>
        <w:rPr>
          <w:rFonts w:ascii="Times New Roman" w:hAnsi="Times New Roman"/>
        </w:rPr>
        <w:t xml:space="preserve">L’ISO 14000 fait partie des </w:t>
      </w:r>
      <w:r w:rsidRPr="00914B0B">
        <w:rPr>
          <w:rFonts w:ascii="Times New Roman" w:hAnsi="Times New Roman"/>
          <w:b/>
        </w:rPr>
        <w:t>SME</w:t>
      </w:r>
      <w:r>
        <w:rPr>
          <w:rFonts w:ascii="Times New Roman" w:hAnsi="Times New Roman"/>
        </w:rPr>
        <w:t xml:space="preserve"> : </w:t>
      </w:r>
      <w:r w:rsidRPr="00914B0B">
        <w:rPr>
          <w:rFonts w:ascii="Times New Roman" w:hAnsi="Times New Roman"/>
          <w:b/>
        </w:rPr>
        <w:t>système de management environnemental</w:t>
      </w:r>
      <w:r>
        <w:rPr>
          <w:rFonts w:ascii="Times New Roman" w:hAnsi="Times New Roman"/>
        </w:rPr>
        <w:t>.</w:t>
      </w:r>
    </w:p>
    <w:p w:rsidR="00452D39" w:rsidRDefault="00452D39" w:rsidP="00EA2C7D">
      <w:pPr>
        <w:jc w:val="both"/>
        <w:rPr>
          <w:rFonts w:ascii="Times New Roman" w:hAnsi="Times New Roman"/>
        </w:rPr>
      </w:pPr>
      <w:r>
        <w:rPr>
          <w:rFonts w:ascii="Times New Roman" w:hAnsi="Times New Roman"/>
        </w:rPr>
        <w:t>La qualité c’est un ensemble de caractéristiques intrinsèques visant à satisfaire des exigences. Ce qui est caractéristique est distinctif.</w:t>
      </w:r>
      <w:r w:rsidR="004B20C4">
        <w:rPr>
          <w:rFonts w:ascii="Times New Roman" w:hAnsi="Times New Roman"/>
        </w:rPr>
        <w:t xml:space="preserve"> Les exigences sont des critères que l’entreprise s’impose ou impose à ses partenaires.</w:t>
      </w:r>
    </w:p>
    <w:p w:rsidR="005542C8" w:rsidRDefault="005542C8" w:rsidP="00EA2C7D">
      <w:pPr>
        <w:jc w:val="both"/>
        <w:rPr>
          <w:rFonts w:ascii="Times New Roman" w:hAnsi="Times New Roman"/>
        </w:rPr>
      </w:pPr>
      <w:r w:rsidRPr="00914B0B">
        <w:rPr>
          <w:rFonts w:ascii="Times New Roman" w:hAnsi="Times New Roman"/>
          <w:b/>
        </w:rPr>
        <w:t>Quel est l’intérêt des normes?</w:t>
      </w:r>
      <w:r>
        <w:rPr>
          <w:rFonts w:ascii="Times New Roman" w:hAnsi="Times New Roman"/>
        </w:rPr>
        <w:t xml:space="preserve"> D’abord un intérêt commercial, en vue de s’opposer à la concurrence. </w:t>
      </w:r>
    </w:p>
    <w:p w:rsidR="005542C8" w:rsidRDefault="005542C8" w:rsidP="00EA2C7D">
      <w:pPr>
        <w:jc w:val="both"/>
        <w:rPr>
          <w:rFonts w:ascii="Times New Roman" w:hAnsi="Times New Roman"/>
        </w:rPr>
      </w:pPr>
      <w:r>
        <w:rPr>
          <w:rFonts w:ascii="Times New Roman" w:hAnsi="Times New Roman"/>
        </w:rPr>
        <w:t>Cependant l’objectif du zéro non-qualité est utopique, il faut choisir les points que l’on veut optimiser dans l’entreprise concernant la qualité</w:t>
      </w:r>
      <w:r w:rsidR="005E21BE">
        <w:rPr>
          <w:rFonts w:ascii="Times New Roman" w:hAnsi="Times New Roman"/>
        </w:rPr>
        <w:t>, mais on peut chercher à la réduire autant que possible</w:t>
      </w:r>
      <w:r>
        <w:rPr>
          <w:rFonts w:ascii="Times New Roman" w:hAnsi="Times New Roman"/>
        </w:rPr>
        <w:t>.</w:t>
      </w:r>
    </w:p>
    <w:p w:rsidR="001C5B68" w:rsidRDefault="00D914E7" w:rsidP="00EA2C7D">
      <w:pPr>
        <w:jc w:val="both"/>
        <w:rPr>
          <w:rFonts w:ascii="Times New Roman" w:hAnsi="Times New Roman"/>
        </w:rPr>
      </w:pPr>
      <w:r>
        <w:rPr>
          <w:rFonts w:ascii="Times New Roman" w:hAnsi="Times New Roman"/>
        </w:rPr>
        <w:t xml:space="preserve">L’ISO9001 est validée après un </w:t>
      </w:r>
      <w:r w:rsidRPr="00914B0B">
        <w:rPr>
          <w:rFonts w:ascii="Times New Roman" w:hAnsi="Times New Roman"/>
          <w:b/>
        </w:rPr>
        <w:t>audit qualité</w:t>
      </w:r>
      <w:r>
        <w:rPr>
          <w:rFonts w:ascii="Times New Roman" w:hAnsi="Times New Roman"/>
        </w:rPr>
        <w:t xml:space="preserve"> réalisé par un organisme certificateur : bureau VERITAS, etc.</w:t>
      </w:r>
      <w:r w:rsidR="002058C2">
        <w:rPr>
          <w:rFonts w:ascii="Times New Roman" w:hAnsi="Times New Roman"/>
        </w:rPr>
        <w:t xml:space="preserve"> L’audit coûte entre 1500 et 3000 €, sans compter les coûts de certification (~4000€), le coût total pouvant s’établir à 10000€.</w:t>
      </w:r>
      <w:r w:rsidR="00C8456F">
        <w:rPr>
          <w:rFonts w:ascii="Times New Roman" w:hAnsi="Times New Roman"/>
        </w:rPr>
        <w:t xml:space="preserve"> De plus, un audit vient contrôler la certification un an après celle-ci, puis 3 ans après, il existe donc un risque de perte de la certification.</w:t>
      </w:r>
    </w:p>
    <w:p w:rsidR="000A69AD" w:rsidRPr="00914B0B" w:rsidRDefault="000A69AD" w:rsidP="00EA2C7D">
      <w:pPr>
        <w:jc w:val="both"/>
        <w:rPr>
          <w:rFonts w:ascii="Times New Roman" w:hAnsi="Times New Roman"/>
          <w:b/>
          <w:u w:val="single"/>
        </w:rPr>
      </w:pPr>
      <w:r w:rsidRPr="00914B0B">
        <w:rPr>
          <w:rFonts w:ascii="Times New Roman" w:hAnsi="Times New Roman"/>
          <w:b/>
          <w:u w:val="single"/>
        </w:rPr>
        <w:t>Les principes de SMQ :</w:t>
      </w:r>
    </w:p>
    <w:p w:rsidR="00F556CB" w:rsidRDefault="000A69AD" w:rsidP="00EA2C7D">
      <w:pPr>
        <w:numPr>
          <w:ilvl w:val="0"/>
          <w:numId w:val="1"/>
        </w:numPr>
        <w:jc w:val="both"/>
        <w:rPr>
          <w:rFonts w:ascii="Times New Roman" w:hAnsi="Times New Roman"/>
        </w:rPr>
      </w:pPr>
      <w:r w:rsidRPr="00F556CB">
        <w:rPr>
          <w:rFonts w:ascii="Times New Roman" w:hAnsi="Times New Roman"/>
        </w:rPr>
        <w:t>L’</w:t>
      </w:r>
      <w:r w:rsidRPr="00914B0B">
        <w:rPr>
          <w:rFonts w:ascii="Times New Roman" w:hAnsi="Times New Roman"/>
          <w:b/>
        </w:rPr>
        <w:t>orientation client</w:t>
      </w:r>
      <w:r w:rsidR="00F556CB" w:rsidRPr="00F556CB">
        <w:rPr>
          <w:rFonts w:ascii="Times New Roman" w:hAnsi="Times New Roman"/>
        </w:rPr>
        <w:t xml:space="preserve"> ou </w:t>
      </w:r>
      <w:r w:rsidR="00F556CB">
        <w:rPr>
          <w:rFonts w:ascii="Times New Roman" w:hAnsi="Times New Roman"/>
        </w:rPr>
        <w:t>l</w:t>
      </w:r>
      <w:r w:rsidR="00F556CB" w:rsidRPr="00F556CB">
        <w:rPr>
          <w:rFonts w:ascii="Times New Roman" w:hAnsi="Times New Roman"/>
        </w:rPr>
        <w:t>’orientation partenaires : fournisseurs, banquiers, assureurs…</w:t>
      </w:r>
    </w:p>
    <w:p w:rsidR="00F556CB" w:rsidRDefault="00F556CB" w:rsidP="00EA2C7D">
      <w:pPr>
        <w:numPr>
          <w:ilvl w:val="0"/>
          <w:numId w:val="1"/>
        </w:numPr>
        <w:jc w:val="both"/>
        <w:rPr>
          <w:rFonts w:ascii="Times New Roman" w:hAnsi="Times New Roman"/>
        </w:rPr>
      </w:pPr>
      <w:r>
        <w:rPr>
          <w:rFonts w:ascii="Times New Roman" w:hAnsi="Times New Roman"/>
        </w:rPr>
        <w:t xml:space="preserve">Le </w:t>
      </w:r>
      <w:r w:rsidRPr="00914B0B">
        <w:rPr>
          <w:rFonts w:ascii="Times New Roman" w:hAnsi="Times New Roman"/>
          <w:b/>
        </w:rPr>
        <w:t>leadership</w:t>
      </w:r>
      <w:r w:rsidR="004C2152">
        <w:rPr>
          <w:rFonts w:ascii="Times New Roman" w:hAnsi="Times New Roman"/>
        </w:rPr>
        <w:t xml:space="preserve"> (implication du DG</w:t>
      </w:r>
      <w:r w:rsidR="000E1793">
        <w:rPr>
          <w:rFonts w:ascii="Times New Roman" w:hAnsi="Times New Roman"/>
        </w:rPr>
        <w:t>, ou du plus haut responsable,</w:t>
      </w:r>
      <w:r w:rsidR="004C2152">
        <w:rPr>
          <w:rFonts w:ascii="Times New Roman" w:hAnsi="Times New Roman"/>
        </w:rPr>
        <w:t xml:space="preserve"> dans le SMQ, appréciation)</w:t>
      </w:r>
    </w:p>
    <w:p w:rsidR="000E1793" w:rsidRDefault="000E1793" w:rsidP="00EA2C7D">
      <w:pPr>
        <w:numPr>
          <w:ilvl w:val="0"/>
          <w:numId w:val="1"/>
        </w:numPr>
        <w:jc w:val="both"/>
        <w:rPr>
          <w:rFonts w:ascii="Times New Roman" w:hAnsi="Times New Roman"/>
        </w:rPr>
      </w:pPr>
      <w:r>
        <w:rPr>
          <w:rFonts w:ascii="Times New Roman" w:hAnsi="Times New Roman"/>
        </w:rPr>
        <w:t>L’</w:t>
      </w:r>
      <w:r w:rsidRPr="00914B0B">
        <w:rPr>
          <w:rFonts w:ascii="Times New Roman" w:hAnsi="Times New Roman"/>
          <w:b/>
        </w:rPr>
        <w:t>implication du personnel</w:t>
      </w:r>
    </w:p>
    <w:p w:rsidR="00D50401" w:rsidRDefault="00D50401" w:rsidP="00EA2C7D">
      <w:pPr>
        <w:numPr>
          <w:ilvl w:val="0"/>
          <w:numId w:val="1"/>
        </w:numPr>
        <w:jc w:val="both"/>
        <w:rPr>
          <w:rFonts w:ascii="Times New Roman" w:hAnsi="Times New Roman"/>
        </w:rPr>
      </w:pPr>
      <w:r w:rsidRPr="00914B0B">
        <w:rPr>
          <w:rFonts w:ascii="Times New Roman" w:hAnsi="Times New Roman"/>
          <w:b/>
        </w:rPr>
        <w:t>L’approche processus</w:t>
      </w:r>
      <w:r w:rsidR="00566694">
        <w:rPr>
          <w:rFonts w:ascii="Times New Roman" w:hAnsi="Times New Roman"/>
        </w:rPr>
        <w:t xml:space="preserve"> (analyse des tâches du processus et identification des zones sensibles où les non-qualités peuvent apparaitre)</w:t>
      </w:r>
    </w:p>
    <w:p w:rsidR="009F768A" w:rsidRDefault="00F61BD2" w:rsidP="00EA2C7D">
      <w:pPr>
        <w:numPr>
          <w:ilvl w:val="0"/>
          <w:numId w:val="1"/>
        </w:numPr>
        <w:jc w:val="both"/>
        <w:rPr>
          <w:rFonts w:ascii="Times New Roman" w:hAnsi="Times New Roman"/>
        </w:rPr>
      </w:pPr>
      <w:r w:rsidRPr="00914B0B">
        <w:rPr>
          <w:rFonts w:ascii="Times New Roman" w:hAnsi="Times New Roman"/>
          <w:b/>
        </w:rPr>
        <w:t>L’approche système</w:t>
      </w:r>
      <w:r>
        <w:rPr>
          <w:rFonts w:ascii="Times New Roman" w:hAnsi="Times New Roman"/>
        </w:rPr>
        <w:t xml:space="preserve"> (établir une cartographie d’entreprise)</w:t>
      </w:r>
    </w:p>
    <w:p w:rsidR="00F61BD2" w:rsidRPr="00914B0B" w:rsidRDefault="00F61BD2" w:rsidP="00EA2C7D">
      <w:pPr>
        <w:numPr>
          <w:ilvl w:val="0"/>
          <w:numId w:val="1"/>
        </w:numPr>
        <w:jc w:val="both"/>
        <w:rPr>
          <w:rFonts w:ascii="Times New Roman" w:hAnsi="Times New Roman"/>
          <w:b/>
        </w:rPr>
      </w:pPr>
      <w:r w:rsidRPr="00914B0B">
        <w:rPr>
          <w:rFonts w:ascii="Times New Roman" w:hAnsi="Times New Roman"/>
          <w:b/>
        </w:rPr>
        <w:t xml:space="preserve">L’amélioration continue </w:t>
      </w:r>
    </w:p>
    <w:p w:rsidR="0010439C" w:rsidRDefault="0010439C" w:rsidP="00EA2C7D">
      <w:pPr>
        <w:numPr>
          <w:ilvl w:val="0"/>
          <w:numId w:val="1"/>
        </w:numPr>
        <w:jc w:val="both"/>
        <w:rPr>
          <w:rFonts w:ascii="Times New Roman" w:hAnsi="Times New Roman"/>
        </w:rPr>
      </w:pPr>
      <w:r w:rsidRPr="00914B0B">
        <w:rPr>
          <w:rFonts w:ascii="Times New Roman" w:hAnsi="Times New Roman"/>
          <w:b/>
        </w:rPr>
        <w:t>L’approche factuelle</w:t>
      </w:r>
      <w:r>
        <w:rPr>
          <w:rFonts w:ascii="Times New Roman" w:hAnsi="Times New Roman"/>
        </w:rPr>
        <w:t> : on s’intéresse à des éléments concrets pour prendre des décisions</w:t>
      </w:r>
      <w:r w:rsidR="000047A1">
        <w:rPr>
          <w:rFonts w:ascii="Times New Roman" w:hAnsi="Times New Roman"/>
        </w:rPr>
        <w:t xml:space="preserve"> = démontrer par des faits l’amélioration de la qualité</w:t>
      </w:r>
    </w:p>
    <w:p w:rsidR="00282A5F" w:rsidRDefault="000047A1" w:rsidP="00EA2C7D">
      <w:pPr>
        <w:numPr>
          <w:ilvl w:val="0"/>
          <w:numId w:val="1"/>
        </w:numPr>
        <w:jc w:val="both"/>
        <w:rPr>
          <w:rFonts w:ascii="Times New Roman" w:hAnsi="Times New Roman"/>
        </w:rPr>
      </w:pPr>
      <w:r w:rsidRPr="00914B0B">
        <w:rPr>
          <w:rFonts w:ascii="Times New Roman" w:hAnsi="Times New Roman"/>
          <w:b/>
        </w:rPr>
        <w:t>Relation mutuellement bénéfique avec les fournisseurs</w:t>
      </w:r>
      <w:r w:rsidR="00F86AD3">
        <w:rPr>
          <w:rFonts w:ascii="Times New Roman" w:hAnsi="Times New Roman"/>
        </w:rPr>
        <w:t xml:space="preserve"> (classement dans l’entreprise des fournisseurs selon plusieurs critères : coûts, délais, échanges…)</w:t>
      </w:r>
    </w:p>
    <w:p w:rsidR="00934453" w:rsidRDefault="00934453" w:rsidP="00EA2C7D">
      <w:pPr>
        <w:ind w:left="360"/>
        <w:jc w:val="both"/>
        <w:rPr>
          <w:rFonts w:ascii="Times New Roman" w:hAnsi="Times New Roman"/>
        </w:rPr>
      </w:pPr>
    </w:p>
    <w:p w:rsidR="00934453" w:rsidRDefault="00934453" w:rsidP="00EA2C7D">
      <w:pPr>
        <w:ind w:left="360"/>
        <w:jc w:val="both"/>
        <w:rPr>
          <w:rFonts w:ascii="Times New Roman" w:hAnsi="Times New Roman"/>
        </w:rPr>
      </w:pPr>
      <w:r>
        <w:rPr>
          <w:rFonts w:ascii="Times New Roman" w:hAnsi="Times New Roman"/>
        </w:rPr>
        <w:t>Roue de Deming : illustration de la méthode de gestion de la qualité PDCA (Plan-Do-Check-</w:t>
      </w:r>
      <w:proofErr w:type="spellStart"/>
      <w:r>
        <w:rPr>
          <w:rFonts w:ascii="Times New Roman" w:hAnsi="Times New Roman"/>
        </w:rPr>
        <w:t>Act</w:t>
      </w:r>
      <w:proofErr w:type="spellEnd"/>
      <w:r>
        <w:rPr>
          <w:rFonts w:ascii="Times New Roman" w:hAnsi="Times New Roman"/>
        </w:rPr>
        <w:t>)</w:t>
      </w:r>
      <w:r w:rsidR="00DE014F">
        <w:rPr>
          <w:rFonts w:ascii="Times New Roman" w:hAnsi="Times New Roman"/>
        </w:rPr>
        <w:t>.</w:t>
      </w:r>
    </w:p>
    <w:p w:rsidR="00DE014F" w:rsidRDefault="00B9448E" w:rsidP="00EA2C7D">
      <w:pPr>
        <w:ind w:left="360"/>
        <w:jc w:val="both"/>
        <w:rPr>
          <w:rFonts w:ascii="Times New Roman" w:hAnsi="Times New Roman"/>
        </w:rPr>
      </w:pPr>
      <w:r>
        <w:rPr>
          <w:rFonts w:ascii="Times New Roman" w:hAnsi="Times New Roman"/>
        </w:rPr>
        <w:t>__</w:t>
      </w:r>
    </w:p>
    <w:p w:rsidR="00872395" w:rsidRPr="00872395" w:rsidRDefault="00872395" w:rsidP="00EA2C7D">
      <w:pPr>
        <w:ind w:left="360"/>
        <w:jc w:val="both"/>
        <w:rPr>
          <w:rFonts w:ascii="Times New Roman" w:hAnsi="Times New Roman"/>
        </w:rPr>
      </w:pPr>
      <w:r w:rsidRPr="00872395">
        <w:rPr>
          <w:rFonts w:ascii="Times New Roman" w:hAnsi="Times New Roman"/>
        </w:rPr>
        <w:t>Engager une démarche d'amélioration continue, c'est avant tout apprendre à faire tourner la roue de la Qualité (appelée aussi roue de Deming, du nom de son "inventeur", ou </w:t>
      </w:r>
      <w:r w:rsidR="00B9448E">
        <w:rPr>
          <w:rFonts w:ascii="Times New Roman" w:hAnsi="Times New Roman"/>
        </w:rPr>
        <w:t xml:space="preserve"> PDCA</w:t>
      </w:r>
      <w:r w:rsidRPr="00872395">
        <w:rPr>
          <w:rFonts w:ascii="Times New Roman" w:hAnsi="Times New Roman"/>
        </w:rPr>
        <w:t>).</w:t>
      </w:r>
      <w:r w:rsidR="00B9448E">
        <w:rPr>
          <w:rFonts w:ascii="Times New Roman" w:hAnsi="Times New Roman"/>
        </w:rPr>
        <w:tab/>
      </w:r>
      <w:r w:rsidRPr="00872395">
        <w:rPr>
          <w:rFonts w:ascii="Times New Roman" w:hAnsi="Times New Roman"/>
        </w:rPr>
        <w:br/>
        <w:t> </w:t>
      </w:r>
      <w:bookmarkStart w:id="0" w:name="_GoBack"/>
      <w:bookmarkEnd w:id="0"/>
    </w:p>
    <w:p w:rsidR="00872395" w:rsidRPr="00872395" w:rsidRDefault="00872395" w:rsidP="00B9448E">
      <w:pPr>
        <w:ind w:left="360"/>
        <w:jc w:val="center"/>
        <w:rPr>
          <w:rFonts w:ascii="Times New Roman" w:hAnsi="Times New Roman"/>
        </w:rPr>
      </w:pPr>
      <w:r w:rsidRPr="00872395">
        <w:rPr>
          <w:rFonts w:ascii="Times New Roman" w:hAnsi="Times New Roman"/>
        </w:rPr>
        <w:lastRenderedPageBreak/>
        <w:fldChar w:fldCharType="begin"/>
      </w:r>
      <w:r w:rsidRPr="00872395">
        <w:rPr>
          <w:rFonts w:ascii="Times New Roman" w:hAnsi="Times New Roman"/>
        </w:rPr>
        <w:instrText xml:space="preserve"> INCLUDEPICTURE "http://pagesperso-orange.fr/bajard.qualite-conseil/images/image001.gif" \* MERGEFORMATINET </w:instrText>
      </w:r>
      <w:r w:rsidRPr="00872395">
        <w:rPr>
          <w:rFonts w:ascii="Times New Roman" w:hAnsi="Times New Roman"/>
        </w:rPr>
        <w:fldChar w:fldCharType="separate"/>
      </w:r>
      <w:r w:rsidRPr="00872395">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93.8pt;height:149.4pt">
            <v:imagedata r:id="rId7" r:href="rId8"/>
          </v:shape>
        </w:pict>
      </w:r>
      <w:r w:rsidRPr="00872395">
        <w:rPr>
          <w:rFonts w:ascii="Times New Roman" w:hAnsi="Times New Roman"/>
        </w:rPr>
        <w:fldChar w:fldCharType="end"/>
      </w:r>
    </w:p>
    <w:p w:rsidR="00872395" w:rsidRPr="00872395" w:rsidRDefault="00872395" w:rsidP="00EA2C7D">
      <w:pPr>
        <w:ind w:left="360"/>
        <w:jc w:val="both"/>
        <w:rPr>
          <w:rFonts w:ascii="Times New Roman" w:hAnsi="Times New Roman"/>
        </w:rPr>
      </w:pPr>
      <w:r w:rsidRPr="00872395">
        <w:rPr>
          <w:rFonts w:ascii="Times New Roman" w:hAnsi="Times New Roman"/>
        </w:rPr>
        <w:t>Cette méthode s'applique à tout, et nous l'appliquons d'ailleurs sans le savoir dans de nombreux domaines privés comme professionnels.</w:t>
      </w:r>
    </w:p>
    <w:p w:rsidR="00872395" w:rsidRPr="00872395" w:rsidRDefault="00872395" w:rsidP="00EA2C7D">
      <w:pPr>
        <w:ind w:left="360"/>
        <w:jc w:val="both"/>
        <w:rPr>
          <w:rFonts w:ascii="Times New Roman" w:hAnsi="Times New Roman"/>
        </w:rPr>
      </w:pPr>
      <w:r w:rsidRPr="00872395">
        <w:rPr>
          <w:rFonts w:ascii="Times New Roman" w:hAnsi="Times New Roman"/>
        </w:rPr>
        <w:t>Par exemple, lorsqu'une ménagère doit faire des courses :</w:t>
      </w:r>
    </w:p>
    <w:p w:rsidR="00872395" w:rsidRPr="00872395" w:rsidRDefault="00872395" w:rsidP="00EA2C7D">
      <w:pPr>
        <w:ind w:left="360"/>
        <w:jc w:val="both"/>
        <w:rPr>
          <w:rFonts w:ascii="Times New Roman" w:hAnsi="Times New Roman"/>
        </w:rPr>
      </w:pPr>
      <w:r w:rsidRPr="00872395">
        <w:rPr>
          <w:rFonts w:ascii="Times New Roman" w:hAnsi="Times New Roman"/>
        </w:rPr>
        <w:fldChar w:fldCharType="begin"/>
      </w:r>
      <w:r w:rsidRPr="00872395">
        <w:rPr>
          <w:rFonts w:ascii="Times New Roman" w:hAnsi="Times New Roman"/>
        </w:rPr>
        <w:instrText xml:space="preserve"> INCLUDEPICTURE "http://pagesperso-orange.fr/bajard.qualite-conseil/images/BD10337_.gif" \* MERGEFORMATINET </w:instrText>
      </w:r>
      <w:r w:rsidRPr="00872395">
        <w:rPr>
          <w:rFonts w:ascii="Times New Roman" w:hAnsi="Times New Roman"/>
        </w:rPr>
        <w:fldChar w:fldCharType="separate"/>
      </w:r>
      <w:r w:rsidRPr="00872395">
        <w:rPr>
          <w:rFonts w:ascii="Times New Roman" w:hAnsi="Times New Roman"/>
        </w:rPr>
        <w:pict>
          <v:shape id="_x0000_i1027" type="#_x0000_t75" alt="" style="width:9pt;height:9pt">
            <v:imagedata r:id="rId9" r:href="rId10"/>
          </v:shape>
        </w:pict>
      </w:r>
      <w:r w:rsidRPr="00872395">
        <w:rPr>
          <w:rFonts w:ascii="Times New Roman" w:hAnsi="Times New Roman"/>
        </w:rPr>
        <w:fldChar w:fldCharType="end"/>
      </w:r>
      <w:r w:rsidRPr="00872395">
        <w:rPr>
          <w:rFonts w:ascii="Times New Roman" w:hAnsi="Times New Roman"/>
        </w:rPr>
        <w:t>elle part du constat que le foyer manque de provisions,</w:t>
      </w:r>
    </w:p>
    <w:p w:rsidR="00872395" w:rsidRPr="00872395" w:rsidRDefault="00872395" w:rsidP="00EA2C7D">
      <w:pPr>
        <w:ind w:left="360"/>
        <w:jc w:val="both"/>
        <w:rPr>
          <w:rFonts w:ascii="Times New Roman" w:hAnsi="Times New Roman"/>
        </w:rPr>
      </w:pPr>
      <w:r w:rsidRPr="00872395">
        <w:rPr>
          <w:rFonts w:ascii="Times New Roman" w:hAnsi="Times New Roman"/>
        </w:rPr>
        <w:fldChar w:fldCharType="begin"/>
      </w:r>
      <w:r w:rsidRPr="00872395">
        <w:rPr>
          <w:rFonts w:ascii="Times New Roman" w:hAnsi="Times New Roman"/>
        </w:rPr>
        <w:instrText xml:space="preserve"> INCLUDEPICTURE "http://pagesperso-orange.fr/bajard.qualite-conseil/images/BD10337_.gif" \* MERGEFORMATINET </w:instrText>
      </w:r>
      <w:r w:rsidRPr="00872395">
        <w:rPr>
          <w:rFonts w:ascii="Times New Roman" w:hAnsi="Times New Roman"/>
        </w:rPr>
        <w:fldChar w:fldCharType="separate"/>
      </w:r>
      <w:r w:rsidRPr="00872395">
        <w:rPr>
          <w:rFonts w:ascii="Times New Roman" w:hAnsi="Times New Roman"/>
        </w:rPr>
        <w:pict>
          <v:shape id="_x0000_i1028" type="#_x0000_t75" alt="" style="width:9pt;height:9pt">
            <v:imagedata r:id="rId9" r:href="rId11"/>
          </v:shape>
        </w:pict>
      </w:r>
      <w:r w:rsidRPr="00872395">
        <w:rPr>
          <w:rFonts w:ascii="Times New Roman" w:hAnsi="Times New Roman"/>
        </w:rPr>
        <w:fldChar w:fldCharType="end"/>
      </w:r>
      <w:r w:rsidRPr="00872395">
        <w:rPr>
          <w:rFonts w:ascii="Times New Roman" w:hAnsi="Times New Roman"/>
        </w:rPr>
        <w:t>elle commence par se faire une liste en fonction des éléments manquants, et planifie donc ses achats,</w:t>
      </w:r>
    </w:p>
    <w:p w:rsidR="00872395" w:rsidRPr="00872395" w:rsidRDefault="00872395" w:rsidP="00EA2C7D">
      <w:pPr>
        <w:ind w:left="360"/>
        <w:jc w:val="both"/>
        <w:rPr>
          <w:rFonts w:ascii="Times New Roman" w:hAnsi="Times New Roman"/>
        </w:rPr>
      </w:pPr>
      <w:r w:rsidRPr="00872395">
        <w:rPr>
          <w:rFonts w:ascii="Times New Roman" w:hAnsi="Times New Roman"/>
        </w:rPr>
        <w:fldChar w:fldCharType="begin"/>
      </w:r>
      <w:r w:rsidRPr="00872395">
        <w:rPr>
          <w:rFonts w:ascii="Times New Roman" w:hAnsi="Times New Roman"/>
        </w:rPr>
        <w:instrText xml:space="preserve"> INCLUDEPICTURE "http://pagesperso-orange.fr/bajard.qualite-conseil/images/BD10337_.gif" \* MERGEFORMATINET </w:instrText>
      </w:r>
      <w:r w:rsidRPr="00872395">
        <w:rPr>
          <w:rFonts w:ascii="Times New Roman" w:hAnsi="Times New Roman"/>
        </w:rPr>
        <w:fldChar w:fldCharType="separate"/>
      </w:r>
      <w:r w:rsidRPr="00872395">
        <w:rPr>
          <w:rFonts w:ascii="Times New Roman" w:hAnsi="Times New Roman"/>
        </w:rPr>
        <w:pict>
          <v:shape id="_x0000_i1029" type="#_x0000_t75" alt="" style="width:9pt;height:9pt">
            <v:imagedata r:id="rId9" r:href="rId12"/>
          </v:shape>
        </w:pict>
      </w:r>
      <w:r w:rsidRPr="00872395">
        <w:rPr>
          <w:rFonts w:ascii="Times New Roman" w:hAnsi="Times New Roman"/>
        </w:rPr>
        <w:fldChar w:fldCharType="end"/>
      </w:r>
      <w:r w:rsidRPr="00872395">
        <w:rPr>
          <w:rFonts w:ascii="Times New Roman" w:hAnsi="Times New Roman"/>
        </w:rPr>
        <w:t>elle se rend ensuite dans son magasin favori pour réaliser ses achats,</w:t>
      </w:r>
    </w:p>
    <w:p w:rsidR="00872395" w:rsidRPr="00872395" w:rsidRDefault="00872395" w:rsidP="00EA2C7D">
      <w:pPr>
        <w:ind w:left="360"/>
        <w:jc w:val="both"/>
        <w:rPr>
          <w:rFonts w:ascii="Times New Roman" w:hAnsi="Times New Roman"/>
        </w:rPr>
      </w:pPr>
      <w:r w:rsidRPr="00872395">
        <w:rPr>
          <w:rFonts w:ascii="Times New Roman" w:hAnsi="Times New Roman"/>
        </w:rPr>
        <w:fldChar w:fldCharType="begin"/>
      </w:r>
      <w:r w:rsidRPr="00872395">
        <w:rPr>
          <w:rFonts w:ascii="Times New Roman" w:hAnsi="Times New Roman"/>
        </w:rPr>
        <w:instrText xml:space="preserve"> INCLUDEPICTURE "http://pagesperso-orange.fr/bajard.qualite-conseil/images/BD10337_.gif" \* MERGEFORMATINET </w:instrText>
      </w:r>
      <w:r w:rsidRPr="00872395">
        <w:rPr>
          <w:rFonts w:ascii="Times New Roman" w:hAnsi="Times New Roman"/>
        </w:rPr>
        <w:fldChar w:fldCharType="separate"/>
      </w:r>
      <w:r w:rsidRPr="00872395">
        <w:rPr>
          <w:rFonts w:ascii="Times New Roman" w:hAnsi="Times New Roman"/>
        </w:rPr>
        <w:pict>
          <v:shape id="_x0000_i1030" type="#_x0000_t75" alt="" style="width:9pt;height:9pt">
            <v:imagedata r:id="rId9" r:href="rId13"/>
          </v:shape>
        </w:pict>
      </w:r>
      <w:r w:rsidRPr="00872395">
        <w:rPr>
          <w:rFonts w:ascii="Times New Roman" w:hAnsi="Times New Roman"/>
        </w:rPr>
        <w:fldChar w:fldCharType="end"/>
      </w:r>
      <w:r w:rsidRPr="00872395">
        <w:rPr>
          <w:rFonts w:ascii="Times New Roman" w:hAnsi="Times New Roman"/>
        </w:rPr>
        <w:t>lorsqu'elle a fini, elle vérifie qu'elle n'a rien oublié,</w:t>
      </w:r>
    </w:p>
    <w:p w:rsidR="00872395" w:rsidRPr="00872395" w:rsidRDefault="00872395" w:rsidP="00EA2C7D">
      <w:pPr>
        <w:ind w:left="360"/>
        <w:jc w:val="both"/>
        <w:rPr>
          <w:rFonts w:ascii="Times New Roman" w:hAnsi="Times New Roman"/>
        </w:rPr>
      </w:pPr>
      <w:r w:rsidRPr="00872395">
        <w:rPr>
          <w:rFonts w:ascii="Times New Roman" w:hAnsi="Times New Roman"/>
        </w:rPr>
        <w:fldChar w:fldCharType="begin"/>
      </w:r>
      <w:r w:rsidRPr="00872395">
        <w:rPr>
          <w:rFonts w:ascii="Times New Roman" w:hAnsi="Times New Roman"/>
        </w:rPr>
        <w:instrText xml:space="preserve"> INCLUDEPICTURE "http://pagesperso-orange.fr/bajard.qualite-conseil/images/BD10337_.gif" \* MERGEFORMATINET </w:instrText>
      </w:r>
      <w:r w:rsidRPr="00872395">
        <w:rPr>
          <w:rFonts w:ascii="Times New Roman" w:hAnsi="Times New Roman"/>
        </w:rPr>
        <w:fldChar w:fldCharType="separate"/>
      </w:r>
      <w:r w:rsidRPr="00872395">
        <w:rPr>
          <w:rFonts w:ascii="Times New Roman" w:hAnsi="Times New Roman"/>
        </w:rPr>
        <w:pict>
          <v:shape id="_x0000_i1031" type="#_x0000_t75" alt="" style="width:9pt;height:9pt">
            <v:imagedata r:id="rId9" r:href="rId14"/>
          </v:shape>
        </w:pict>
      </w:r>
      <w:r w:rsidRPr="00872395">
        <w:rPr>
          <w:rFonts w:ascii="Times New Roman" w:hAnsi="Times New Roman"/>
        </w:rPr>
        <w:fldChar w:fldCharType="end"/>
      </w:r>
      <w:r w:rsidRPr="00872395">
        <w:rPr>
          <w:rFonts w:ascii="Times New Roman" w:hAnsi="Times New Roman"/>
        </w:rPr>
        <w:t>enfin, si elle a oublié quelque chose, elle agit pour réparer son oubli en cherchant dans les rayons ce qui lui manque.</w:t>
      </w:r>
    </w:p>
    <w:p w:rsidR="00872395" w:rsidRPr="00872395" w:rsidRDefault="00872395" w:rsidP="00EA2C7D">
      <w:pPr>
        <w:ind w:left="360"/>
        <w:jc w:val="both"/>
        <w:rPr>
          <w:rFonts w:ascii="Times New Roman" w:hAnsi="Times New Roman"/>
        </w:rPr>
      </w:pPr>
      <w:r w:rsidRPr="00872395">
        <w:rPr>
          <w:rFonts w:ascii="Times New Roman" w:hAnsi="Times New Roman"/>
        </w:rPr>
        <w:t> </w:t>
      </w:r>
    </w:p>
    <w:p w:rsidR="00872395" w:rsidRPr="00872395" w:rsidRDefault="00872395" w:rsidP="00EA2C7D">
      <w:pPr>
        <w:ind w:left="360"/>
        <w:jc w:val="both"/>
        <w:rPr>
          <w:rFonts w:ascii="Times New Roman" w:hAnsi="Times New Roman"/>
        </w:rPr>
      </w:pPr>
      <w:r w:rsidRPr="00872395">
        <w:rPr>
          <w:rFonts w:ascii="Times New Roman" w:hAnsi="Times New Roman"/>
        </w:rPr>
        <w:t>Et bien le PDCA n'est pas plus compliqué que cela ; il se répartit en quatre étapes :</w:t>
      </w:r>
    </w:p>
    <w:p w:rsidR="00872395" w:rsidRPr="00872395" w:rsidRDefault="00872395" w:rsidP="00EA2C7D">
      <w:pPr>
        <w:ind w:left="360"/>
        <w:jc w:val="both"/>
        <w:rPr>
          <w:rFonts w:ascii="Times New Roman" w:hAnsi="Times New Roman"/>
        </w:rPr>
      </w:pPr>
      <w:r w:rsidRPr="00872395">
        <w:rPr>
          <w:rFonts w:ascii="Times New Roman" w:hAnsi="Times New Roman"/>
          <w:b/>
          <w:bCs/>
          <w:lang w:val="en-GB"/>
        </w:rPr>
        <w:fldChar w:fldCharType="begin"/>
      </w:r>
      <w:r w:rsidRPr="00872395">
        <w:rPr>
          <w:rFonts w:ascii="Times New Roman" w:hAnsi="Times New Roman"/>
          <w:b/>
          <w:bCs/>
        </w:rPr>
        <w:instrText xml:space="preserve"> INCLUDEPICTURE "http://pagesperso-orange.fr/bajard.qualite-conseil/images/BD10337_.gif" \* MERGEFORMATINET </w:instrText>
      </w:r>
      <w:r w:rsidRPr="00872395">
        <w:rPr>
          <w:rFonts w:ascii="Times New Roman" w:hAnsi="Times New Roman"/>
          <w:b/>
          <w:bCs/>
          <w:lang w:val="en-GB"/>
        </w:rPr>
        <w:fldChar w:fldCharType="separate"/>
      </w:r>
      <w:r w:rsidRPr="00872395">
        <w:rPr>
          <w:rFonts w:ascii="Times New Roman" w:hAnsi="Times New Roman"/>
          <w:b/>
          <w:bCs/>
          <w:lang w:val="en-GB"/>
        </w:rPr>
        <w:pict>
          <v:shape id="_x0000_i1032" type="#_x0000_t75" alt="" style="width:9pt;height:9pt">
            <v:imagedata r:id="rId9" r:href="rId15"/>
          </v:shape>
        </w:pict>
      </w:r>
      <w:r w:rsidRPr="00872395">
        <w:rPr>
          <w:rFonts w:ascii="Times New Roman" w:hAnsi="Times New Roman"/>
        </w:rPr>
        <w:fldChar w:fldCharType="end"/>
      </w:r>
      <w:r w:rsidRPr="00872395">
        <w:rPr>
          <w:rFonts w:ascii="Times New Roman" w:hAnsi="Times New Roman"/>
          <w:b/>
          <w:bCs/>
        </w:rPr>
        <w:t>P</w:t>
      </w:r>
      <w:r w:rsidRPr="00872395">
        <w:rPr>
          <w:rFonts w:ascii="Times New Roman" w:hAnsi="Times New Roman"/>
        </w:rPr>
        <w:t xml:space="preserve">lanifier (to </w:t>
      </w:r>
      <w:r w:rsidRPr="00872395">
        <w:rPr>
          <w:rFonts w:ascii="Times New Roman" w:hAnsi="Times New Roman"/>
          <w:b/>
          <w:bCs/>
        </w:rPr>
        <w:t>P</w:t>
      </w:r>
      <w:r w:rsidRPr="00872395">
        <w:rPr>
          <w:rFonts w:ascii="Times New Roman" w:hAnsi="Times New Roman"/>
        </w:rPr>
        <w:t>lan)</w:t>
      </w:r>
    </w:p>
    <w:p w:rsidR="00872395" w:rsidRPr="00872395" w:rsidRDefault="00872395" w:rsidP="00EA2C7D">
      <w:pPr>
        <w:ind w:left="360"/>
        <w:jc w:val="both"/>
        <w:rPr>
          <w:rFonts w:ascii="Times New Roman" w:hAnsi="Times New Roman"/>
        </w:rPr>
      </w:pPr>
      <w:r w:rsidRPr="00872395">
        <w:rPr>
          <w:rFonts w:ascii="Times New Roman" w:hAnsi="Times New Roman"/>
        </w:rPr>
        <w:fldChar w:fldCharType="begin"/>
      </w:r>
      <w:r w:rsidRPr="00872395">
        <w:rPr>
          <w:rFonts w:ascii="Times New Roman" w:hAnsi="Times New Roman"/>
        </w:rPr>
        <w:instrText xml:space="preserve"> INCLUDEPICTURE "http://pagesperso-orange.fr/bajard.qualite-conseil/images/BD10337_.gif" \* MERGEFORMATINET </w:instrText>
      </w:r>
      <w:r w:rsidRPr="00872395">
        <w:rPr>
          <w:rFonts w:ascii="Times New Roman" w:hAnsi="Times New Roman"/>
        </w:rPr>
        <w:fldChar w:fldCharType="separate"/>
      </w:r>
      <w:r w:rsidRPr="00872395">
        <w:rPr>
          <w:rFonts w:ascii="Times New Roman" w:hAnsi="Times New Roman"/>
        </w:rPr>
        <w:pict>
          <v:shape id="_x0000_i1033" type="#_x0000_t75" alt="" style="width:9pt;height:9pt">
            <v:imagedata r:id="rId9" r:href="rId16"/>
          </v:shape>
        </w:pict>
      </w:r>
      <w:r w:rsidRPr="00872395">
        <w:rPr>
          <w:rFonts w:ascii="Times New Roman" w:hAnsi="Times New Roman"/>
        </w:rPr>
        <w:fldChar w:fldCharType="end"/>
      </w:r>
      <w:r w:rsidRPr="00872395">
        <w:rPr>
          <w:rFonts w:ascii="Times New Roman" w:hAnsi="Times New Roman"/>
          <w:b/>
          <w:bCs/>
        </w:rPr>
        <w:t>D</w:t>
      </w:r>
      <w:r w:rsidRPr="00872395">
        <w:rPr>
          <w:rFonts w:ascii="Times New Roman" w:hAnsi="Times New Roman"/>
        </w:rPr>
        <w:t xml:space="preserve">éployer ou réaliser (to </w:t>
      </w:r>
      <w:r w:rsidRPr="00872395">
        <w:rPr>
          <w:rFonts w:ascii="Times New Roman" w:hAnsi="Times New Roman"/>
          <w:b/>
          <w:bCs/>
        </w:rPr>
        <w:t>D</w:t>
      </w:r>
      <w:r w:rsidRPr="00872395">
        <w:rPr>
          <w:rFonts w:ascii="Times New Roman" w:hAnsi="Times New Roman"/>
        </w:rPr>
        <w:t>o)</w:t>
      </w:r>
    </w:p>
    <w:p w:rsidR="00872395" w:rsidRPr="00872395" w:rsidRDefault="00872395" w:rsidP="00EA2C7D">
      <w:pPr>
        <w:ind w:left="360"/>
        <w:jc w:val="both"/>
        <w:rPr>
          <w:rFonts w:ascii="Times New Roman" w:hAnsi="Times New Roman"/>
        </w:rPr>
      </w:pPr>
      <w:r w:rsidRPr="00872395">
        <w:rPr>
          <w:rFonts w:ascii="Times New Roman" w:hAnsi="Times New Roman"/>
        </w:rPr>
        <w:fldChar w:fldCharType="begin"/>
      </w:r>
      <w:r w:rsidRPr="00872395">
        <w:rPr>
          <w:rFonts w:ascii="Times New Roman" w:hAnsi="Times New Roman"/>
        </w:rPr>
        <w:instrText xml:space="preserve"> INCLUDEPICTURE "http://pagesperso-orange.fr/bajard.qualite-conseil/images/BD10337_.gif" \* MERGEFORMATINET </w:instrText>
      </w:r>
      <w:r w:rsidRPr="00872395">
        <w:rPr>
          <w:rFonts w:ascii="Times New Roman" w:hAnsi="Times New Roman"/>
        </w:rPr>
        <w:fldChar w:fldCharType="separate"/>
      </w:r>
      <w:r w:rsidRPr="00872395">
        <w:rPr>
          <w:rFonts w:ascii="Times New Roman" w:hAnsi="Times New Roman"/>
        </w:rPr>
        <w:pict>
          <v:shape id="_x0000_i1034" type="#_x0000_t75" alt="" style="width:9pt;height:9pt">
            <v:imagedata r:id="rId9" r:href="rId17"/>
          </v:shape>
        </w:pict>
      </w:r>
      <w:r w:rsidRPr="00872395">
        <w:rPr>
          <w:rFonts w:ascii="Times New Roman" w:hAnsi="Times New Roman"/>
        </w:rPr>
        <w:fldChar w:fldCharType="end"/>
      </w:r>
      <w:r w:rsidRPr="00872395">
        <w:rPr>
          <w:rFonts w:ascii="Times New Roman" w:hAnsi="Times New Roman"/>
          <w:b/>
          <w:bCs/>
        </w:rPr>
        <w:t>C</w:t>
      </w:r>
      <w:r w:rsidRPr="00872395">
        <w:rPr>
          <w:rFonts w:ascii="Times New Roman" w:hAnsi="Times New Roman"/>
        </w:rPr>
        <w:t xml:space="preserve">ontrôler (to </w:t>
      </w:r>
      <w:r w:rsidRPr="00872395">
        <w:rPr>
          <w:rFonts w:ascii="Times New Roman" w:hAnsi="Times New Roman"/>
          <w:b/>
          <w:bCs/>
        </w:rPr>
        <w:t>C</w:t>
      </w:r>
      <w:r w:rsidRPr="00872395">
        <w:rPr>
          <w:rFonts w:ascii="Times New Roman" w:hAnsi="Times New Roman"/>
        </w:rPr>
        <w:t>heck)</w:t>
      </w:r>
    </w:p>
    <w:p w:rsidR="00872395" w:rsidRPr="00872395" w:rsidRDefault="00872395" w:rsidP="00EA2C7D">
      <w:pPr>
        <w:ind w:left="360"/>
        <w:jc w:val="both"/>
        <w:rPr>
          <w:rFonts w:ascii="Times New Roman" w:hAnsi="Times New Roman"/>
        </w:rPr>
      </w:pPr>
      <w:r w:rsidRPr="00872395">
        <w:rPr>
          <w:rFonts w:ascii="Times New Roman" w:hAnsi="Times New Roman"/>
        </w:rPr>
        <w:fldChar w:fldCharType="begin"/>
      </w:r>
      <w:r w:rsidRPr="00872395">
        <w:rPr>
          <w:rFonts w:ascii="Times New Roman" w:hAnsi="Times New Roman"/>
        </w:rPr>
        <w:instrText xml:space="preserve"> INCLUDEPICTURE "http://pagesperso-orange.fr/bajard.qualite-conseil/images/BD10337_.gif" \* MERGEFORMATINET </w:instrText>
      </w:r>
      <w:r w:rsidRPr="00872395">
        <w:rPr>
          <w:rFonts w:ascii="Times New Roman" w:hAnsi="Times New Roman"/>
        </w:rPr>
        <w:fldChar w:fldCharType="separate"/>
      </w:r>
      <w:r w:rsidRPr="00872395">
        <w:rPr>
          <w:rFonts w:ascii="Times New Roman" w:hAnsi="Times New Roman"/>
        </w:rPr>
        <w:pict>
          <v:shape id="_x0000_i1035" type="#_x0000_t75" alt="" style="width:9pt;height:9pt">
            <v:imagedata r:id="rId9" r:href="rId18"/>
          </v:shape>
        </w:pict>
      </w:r>
      <w:r w:rsidRPr="00872395">
        <w:rPr>
          <w:rFonts w:ascii="Times New Roman" w:hAnsi="Times New Roman"/>
        </w:rPr>
        <w:fldChar w:fldCharType="end"/>
      </w:r>
      <w:r w:rsidRPr="00872395">
        <w:rPr>
          <w:rFonts w:ascii="Times New Roman" w:hAnsi="Times New Roman"/>
          <w:b/>
          <w:bCs/>
        </w:rPr>
        <w:t>A</w:t>
      </w:r>
      <w:r w:rsidRPr="00872395">
        <w:rPr>
          <w:rFonts w:ascii="Times New Roman" w:hAnsi="Times New Roman"/>
        </w:rPr>
        <w:t xml:space="preserve">gir ou réagir (to </w:t>
      </w:r>
      <w:proofErr w:type="spellStart"/>
      <w:r w:rsidRPr="00872395">
        <w:rPr>
          <w:rFonts w:ascii="Times New Roman" w:hAnsi="Times New Roman"/>
          <w:b/>
          <w:bCs/>
        </w:rPr>
        <w:t>A</w:t>
      </w:r>
      <w:r w:rsidRPr="00872395">
        <w:rPr>
          <w:rFonts w:ascii="Times New Roman" w:hAnsi="Times New Roman"/>
        </w:rPr>
        <w:t>ct</w:t>
      </w:r>
      <w:proofErr w:type="spellEnd"/>
      <w:r w:rsidRPr="00872395">
        <w:rPr>
          <w:rFonts w:ascii="Times New Roman" w:hAnsi="Times New Roman"/>
        </w:rPr>
        <w:t>)</w:t>
      </w:r>
    </w:p>
    <w:p w:rsidR="00872395" w:rsidRPr="00872395" w:rsidRDefault="00872395" w:rsidP="00EA2C7D">
      <w:pPr>
        <w:ind w:left="360"/>
        <w:jc w:val="both"/>
        <w:rPr>
          <w:rFonts w:ascii="Times New Roman" w:hAnsi="Times New Roman"/>
        </w:rPr>
      </w:pPr>
      <w:r w:rsidRPr="00872395">
        <w:rPr>
          <w:rFonts w:ascii="Times New Roman" w:hAnsi="Times New Roman"/>
          <w:b/>
          <w:bCs/>
        </w:rPr>
        <w:t>Pourquoi l'amélioration se doit-elle d'être continue ?</w:t>
      </w:r>
    </w:p>
    <w:p w:rsidR="00872395" w:rsidRPr="00872395" w:rsidRDefault="00872395" w:rsidP="00EA2C7D">
      <w:pPr>
        <w:ind w:left="360"/>
        <w:jc w:val="both"/>
        <w:rPr>
          <w:rFonts w:ascii="Times New Roman" w:hAnsi="Times New Roman"/>
        </w:rPr>
      </w:pPr>
      <w:r w:rsidRPr="00872395">
        <w:rPr>
          <w:rFonts w:ascii="Times New Roman" w:hAnsi="Times New Roman"/>
        </w:rPr>
        <w:t>Si dans nos habitudes nous pratiquons l'amélioration de façon ponctuelle - et le plus souvent reconnaissons-le, lorsque la situation nous y contraint - dans une organisation, elle se doit d'être permanente, omniprésente et structurée afin d'améliorer de façon continue la rentabilité et l'efficacité auprès des clients.</w:t>
      </w:r>
    </w:p>
    <w:p w:rsidR="00872395" w:rsidRPr="00872395" w:rsidRDefault="00872395" w:rsidP="00EA2C7D">
      <w:pPr>
        <w:ind w:left="360"/>
        <w:jc w:val="both"/>
        <w:rPr>
          <w:rFonts w:ascii="Times New Roman" w:hAnsi="Times New Roman"/>
        </w:rPr>
      </w:pPr>
      <w:r w:rsidRPr="00872395">
        <w:rPr>
          <w:rFonts w:ascii="Times New Roman" w:hAnsi="Times New Roman"/>
        </w:rPr>
        <w:t>En conséquence, dans une structure organisée, le besoin en amélioration perd son caractère réactif pour devenir proactif.</w:t>
      </w:r>
    </w:p>
    <w:p w:rsidR="00872395" w:rsidRPr="00872395" w:rsidRDefault="00872395" w:rsidP="00EA2C7D">
      <w:pPr>
        <w:ind w:left="360"/>
        <w:jc w:val="both"/>
        <w:rPr>
          <w:rFonts w:ascii="Times New Roman" w:hAnsi="Times New Roman"/>
        </w:rPr>
      </w:pPr>
      <w:r w:rsidRPr="00872395">
        <w:rPr>
          <w:rFonts w:ascii="Times New Roman" w:hAnsi="Times New Roman"/>
        </w:rPr>
        <w:t>Il ne s'agit plus de réagir à une situation devenue intolérable, mais bel et bien d'éviter la dérive de cette situation, et de pouvoir profiter en permanence d'un niveau d'efficacité optimisé.</w:t>
      </w:r>
    </w:p>
    <w:p w:rsidR="00872395" w:rsidRPr="00872395" w:rsidRDefault="00872395" w:rsidP="00EA2C7D">
      <w:pPr>
        <w:ind w:left="360"/>
        <w:jc w:val="both"/>
        <w:rPr>
          <w:rFonts w:ascii="Times New Roman" w:hAnsi="Times New Roman"/>
        </w:rPr>
      </w:pPr>
      <w:r w:rsidRPr="00872395">
        <w:rPr>
          <w:rFonts w:ascii="Times New Roman" w:hAnsi="Times New Roman"/>
        </w:rPr>
        <w:t>"Éviter la dérive" nécessite de choisir une ligne de conduite, de définir des objectifs précis, et bien sûr d'élaborer et de mettre en œuvre au quotidien des actions d'amélioration.</w:t>
      </w:r>
    </w:p>
    <w:p w:rsidR="00872395" w:rsidRPr="00872395" w:rsidRDefault="00872395" w:rsidP="00EA2C7D">
      <w:pPr>
        <w:ind w:left="360"/>
        <w:jc w:val="both"/>
        <w:rPr>
          <w:rFonts w:ascii="Times New Roman" w:hAnsi="Times New Roman"/>
        </w:rPr>
      </w:pPr>
      <w:r w:rsidRPr="00872395">
        <w:rPr>
          <w:rFonts w:ascii="Times New Roman" w:hAnsi="Times New Roman"/>
        </w:rPr>
        <w:t xml:space="preserve">Ainsi, lorsqu'une organisation décide de s'engager dans une démarche Qualité, quelles qu'en soient les raisons et les motivations, elle s'engage avant tout dans une </w:t>
      </w:r>
      <w:r w:rsidRPr="00B9448E">
        <w:rPr>
          <w:rFonts w:ascii="Times New Roman" w:hAnsi="Times New Roman"/>
          <w:b/>
        </w:rPr>
        <w:t>démarche d'amélioration continue</w:t>
      </w:r>
      <w:r w:rsidRPr="00872395">
        <w:rPr>
          <w:rFonts w:ascii="Times New Roman" w:hAnsi="Times New Roman"/>
        </w:rPr>
        <w:t>.</w:t>
      </w:r>
      <w:r w:rsidR="00B9448E">
        <w:rPr>
          <w:rFonts w:ascii="Times New Roman" w:hAnsi="Times New Roman"/>
        </w:rPr>
        <w:t xml:space="preserve"> </w:t>
      </w:r>
      <w:r w:rsidRPr="00872395">
        <w:rPr>
          <w:rFonts w:ascii="Times New Roman" w:hAnsi="Times New Roman"/>
        </w:rPr>
        <w:t>Dès lors, la roue de la Qualité se met à tourner, pour ne plus jamais s'arrêter.</w:t>
      </w:r>
    </w:p>
    <w:p w:rsidR="00872395" w:rsidRPr="00872395" w:rsidRDefault="00872395" w:rsidP="00EA2C7D">
      <w:pPr>
        <w:ind w:left="360"/>
        <w:jc w:val="both"/>
        <w:rPr>
          <w:rFonts w:ascii="Times New Roman" w:hAnsi="Times New Roman"/>
        </w:rPr>
      </w:pPr>
      <w:r w:rsidRPr="00872395">
        <w:rPr>
          <w:rFonts w:ascii="Times New Roman" w:hAnsi="Times New Roman"/>
          <w:b/>
          <w:bCs/>
        </w:rPr>
        <w:t>Définir ce que l'on veut faire (</w:t>
      </w:r>
      <w:proofErr w:type="spellStart"/>
      <w:r w:rsidRPr="00872395">
        <w:rPr>
          <w:rFonts w:ascii="Times New Roman" w:hAnsi="Times New Roman"/>
          <w:b/>
          <w:bCs/>
        </w:rPr>
        <w:t>Act</w:t>
      </w:r>
      <w:proofErr w:type="spellEnd"/>
      <w:r w:rsidRPr="00872395">
        <w:rPr>
          <w:rFonts w:ascii="Times New Roman" w:hAnsi="Times New Roman"/>
          <w:b/>
          <w:bCs/>
        </w:rPr>
        <w:t>)</w:t>
      </w:r>
    </w:p>
    <w:p w:rsidR="00872395" w:rsidRPr="00872395" w:rsidRDefault="00872395" w:rsidP="00EA2C7D">
      <w:pPr>
        <w:ind w:left="360"/>
        <w:jc w:val="both"/>
        <w:rPr>
          <w:rFonts w:ascii="Times New Roman" w:hAnsi="Times New Roman"/>
        </w:rPr>
      </w:pPr>
      <w:r w:rsidRPr="00872395">
        <w:rPr>
          <w:rFonts w:ascii="Times New Roman" w:hAnsi="Times New Roman"/>
        </w:rPr>
        <w:t xml:space="preserve">L'élaboration, la rédaction, la diffusion et le commentaire de la politique de l'organisation permettent de rendre acteurs tous ses membres, alors guidés par une ligne de conduite et munis </w:t>
      </w:r>
      <w:r w:rsidRPr="00B9448E">
        <w:rPr>
          <w:rFonts w:ascii="Times New Roman" w:hAnsi="Times New Roman"/>
          <w:b/>
          <w:color w:val="000000"/>
        </w:rPr>
        <w:t>d'objectifs.</w:t>
      </w:r>
      <w:r w:rsidR="00B9448E">
        <w:rPr>
          <w:rFonts w:ascii="Times New Roman" w:hAnsi="Times New Roman"/>
          <w:b/>
          <w:color w:val="000000"/>
        </w:rPr>
        <w:t xml:space="preserve"> </w:t>
      </w:r>
      <w:r w:rsidRPr="00872395">
        <w:rPr>
          <w:rFonts w:ascii="Times New Roman" w:hAnsi="Times New Roman"/>
        </w:rPr>
        <w:t xml:space="preserve">Toutefois, pour être pleinement efficace, cette politique doit prendre en compte le contexte de l'organisation - tant au niveau de son </w:t>
      </w:r>
      <w:r w:rsidRPr="00B9448E">
        <w:rPr>
          <w:rFonts w:ascii="Times New Roman" w:hAnsi="Times New Roman"/>
          <w:b/>
        </w:rPr>
        <w:t>environnement externe</w:t>
      </w:r>
      <w:r w:rsidRPr="00872395">
        <w:rPr>
          <w:rFonts w:ascii="Times New Roman" w:hAnsi="Times New Roman"/>
        </w:rPr>
        <w:t xml:space="preserve"> qu'à celui de sa </w:t>
      </w:r>
      <w:r w:rsidRPr="00B9448E">
        <w:rPr>
          <w:rFonts w:ascii="Times New Roman" w:hAnsi="Times New Roman"/>
          <w:b/>
        </w:rPr>
        <w:t>configuration interne</w:t>
      </w:r>
      <w:r w:rsidRPr="00872395">
        <w:rPr>
          <w:rFonts w:ascii="Times New Roman" w:hAnsi="Times New Roman"/>
        </w:rPr>
        <w:t xml:space="preserve"> - et définir le devenir de l'organisation (son ambition, son futur voulu…).</w:t>
      </w:r>
    </w:p>
    <w:p w:rsidR="00872395" w:rsidRPr="00872395" w:rsidRDefault="00872395" w:rsidP="00EA2C7D">
      <w:pPr>
        <w:ind w:left="360"/>
        <w:jc w:val="both"/>
        <w:rPr>
          <w:rFonts w:ascii="Times New Roman" w:hAnsi="Times New Roman"/>
        </w:rPr>
      </w:pPr>
      <w:r w:rsidRPr="00872395">
        <w:rPr>
          <w:rFonts w:ascii="Times New Roman" w:hAnsi="Times New Roman"/>
        </w:rPr>
        <w:t xml:space="preserve">Il est préférable, avant tout, </w:t>
      </w:r>
      <w:r w:rsidRPr="00B9448E">
        <w:rPr>
          <w:rFonts w:ascii="Times New Roman" w:hAnsi="Times New Roman"/>
          <w:b/>
        </w:rPr>
        <w:t>d'analyser la situation</w:t>
      </w:r>
      <w:r w:rsidRPr="00872395">
        <w:rPr>
          <w:rFonts w:ascii="Times New Roman" w:hAnsi="Times New Roman"/>
        </w:rPr>
        <w:t xml:space="preserve"> afin de définir le niveau de départ de la démarche, en vue de mesurer plus tard le progrès réalisé.</w:t>
      </w:r>
    </w:p>
    <w:p w:rsidR="00872395" w:rsidRPr="00872395" w:rsidRDefault="00872395" w:rsidP="00EA2C7D">
      <w:pPr>
        <w:ind w:left="360"/>
        <w:jc w:val="both"/>
        <w:rPr>
          <w:rFonts w:ascii="Times New Roman" w:hAnsi="Times New Roman"/>
        </w:rPr>
      </w:pPr>
      <w:r w:rsidRPr="00872395">
        <w:rPr>
          <w:rFonts w:ascii="Times New Roman" w:hAnsi="Times New Roman"/>
          <w:b/>
          <w:bCs/>
        </w:rPr>
        <w:lastRenderedPageBreak/>
        <w:t>Planifier les actions de progrès (Plan)</w:t>
      </w:r>
    </w:p>
    <w:p w:rsidR="00872395" w:rsidRPr="00872395" w:rsidRDefault="00872395" w:rsidP="00EA2C7D">
      <w:pPr>
        <w:ind w:left="360"/>
        <w:jc w:val="both"/>
        <w:rPr>
          <w:rFonts w:ascii="Times New Roman" w:hAnsi="Times New Roman"/>
        </w:rPr>
      </w:pPr>
      <w:r w:rsidRPr="00872395">
        <w:rPr>
          <w:rFonts w:ascii="Times New Roman" w:hAnsi="Times New Roman"/>
        </w:rPr>
        <w:t xml:space="preserve">La construction d'un plan de progrès offre à la fois la possibilité de </w:t>
      </w:r>
      <w:r w:rsidRPr="00B9448E">
        <w:rPr>
          <w:rFonts w:ascii="Times New Roman" w:hAnsi="Times New Roman"/>
          <w:b/>
        </w:rPr>
        <w:t>définir les ressources à mettre en œuvre</w:t>
      </w:r>
      <w:r w:rsidRPr="00872395">
        <w:rPr>
          <w:rFonts w:ascii="Times New Roman" w:hAnsi="Times New Roman"/>
        </w:rPr>
        <w:t xml:space="preserve"> pour atteindre les objectifs, et celle de susciter la </w:t>
      </w:r>
      <w:r w:rsidRPr="00B9448E">
        <w:rPr>
          <w:rFonts w:ascii="Times New Roman" w:hAnsi="Times New Roman"/>
          <w:b/>
        </w:rPr>
        <w:t>participation des acteurs</w:t>
      </w:r>
      <w:r w:rsidRPr="00872395">
        <w:rPr>
          <w:rFonts w:ascii="Times New Roman" w:hAnsi="Times New Roman"/>
        </w:rPr>
        <w:t xml:space="preserve"> de l'organisation.</w:t>
      </w:r>
      <w:r w:rsidR="00B9448E">
        <w:rPr>
          <w:rFonts w:ascii="Times New Roman" w:hAnsi="Times New Roman"/>
        </w:rPr>
        <w:t xml:space="preserve"> </w:t>
      </w:r>
      <w:r w:rsidRPr="00872395">
        <w:rPr>
          <w:rFonts w:ascii="Times New Roman" w:hAnsi="Times New Roman"/>
        </w:rPr>
        <w:t>En réalité, chaque acteur du plan de progrès se voit confier la double responsabilité de définir des actions visant à emmener l'organisation vers ses objectifs stratégiques, et de s'assurer de leur mise en œuvre.</w:t>
      </w:r>
    </w:p>
    <w:p w:rsidR="00872395" w:rsidRPr="00872395" w:rsidRDefault="00872395" w:rsidP="00EA2C7D">
      <w:pPr>
        <w:ind w:left="360"/>
        <w:jc w:val="both"/>
        <w:rPr>
          <w:rFonts w:ascii="Times New Roman" w:hAnsi="Times New Roman"/>
        </w:rPr>
      </w:pPr>
      <w:r w:rsidRPr="00872395">
        <w:rPr>
          <w:rFonts w:ascii="Times New Roman" w:hAnsi="Times New Roman"/>
        </w:rPr>
        <w:t>Cette responsabilisation présente plusieurs avantages, tels que disposer de beaucoup d'énergie pour l'amélioration, apporter la stimulation du travail en équipe, "arroser" large pour sensibiliser toute l'organisation…</w:t>
      </w:r>
      <w:r w:rsidR="00B9448E">
        <w:rPr>
          <w:rFonts w:ascii="Times New Roman" w:hAnsi="Times New Roman"/>
        </w:rPr>
        <w:t xml:space="preserve"> </w:t>
      </w:r>
      <w:r w:rsidRPr="00872395">
        <w:rPr>
          <w:rFonts w:ascii="Times New Roman" w:hAnsi="Times New Roman"/>
        </w:rPr>
        <w:t xml:space="preserve">Il est rarement possible d'atteindre les objectifs stratégiques en une seule fois, et il faut donc </w:t>
      </w:r>
      <w:r w:rsidRPr="00B9448E">
        <w:rPr>
          <w:rFonts w:ascii="Times New Roman" w:hAnsi="Times New Roman"/>
          <w:b/>
        </w:rPr>
        <w:t>procéder par étapes</w:t>
      </w:r>
      <w:r w:rsidRPr="00872395">
        <w:rPr>
          <w:rFonts w:ascii="Times New Roman" w:hAnsi="Times New Roman"/>
        </w:rPr>
        <w:t xml:space="preserve"> ; l'ampleur du plan mis en œuvre détermine le pas de progrès à réaliser sur une période définie.</w:t>
      </w:r>
      <w:r w:rsidR="00B9448E">
        <w:rPr>
          <w:rFonts w:ascii="Times New Roman" w:hAnsi="Times New Roman"/>
        </w:rPr>
        <w:t xml:space="preserve"> </w:t>
      </w:r>
    </w:p>
    <w:p w:rsidR="00872395" w:rsidRPr="00872395" w:rsidRDefault="00872395" w:rsidP="00EA2C7D">
      <w:pPr>
        <w:ind w:left="360"/>
        <w:jc w:val="both"/>
        <w:rPr>
          <w:rFonts w:ascii="Times New Roman" w:hAnsi="Times New Roman"/>
        </w:rPr>
      </w:pPr>
      <w:r w:rsidRPr="00872395">
        <w:rPr>
          <w:rFonts w:ascii="Times New Roman" w:hAnsi="Times New Roman"/>
          <w:b/>
          <w:bCs/>
        </w:rPr>
        <w:t>Déployer le plan de progrès (Do)</w:t>
      </w:r>
    </w:p>
    <w:p w:rsidR="00872395" w:rsidRPr="00872395" w:rsidRDefault="00872395" w:rsidP="00EA2C7D">
      <w:pPr>
        <w:ind w:left="360"/>
        <w:jc w:val="both"/>
        <w:rPr>
          <w:rFonts w:ascii="Times New Roman" w:hAnsi="Times New Roman"/>
        </w:rPr>
      </w:pPr>
      <w:r w:rsidRPr="00872395">
        <w:rPr>
          <w:rFonts w:ascii="Times New Roman" w:hAnsi="Times New Roman"/>
        </w:rPr>
        <w:t xml:space="preserve">Chaque responsable </w:t>
      </w:r>
      <w:r w:rsidRPr="00B9448E">
        <w:rPr>
          <w:rFonts w:ascii="Times New Roman" w:hAnsi="Times New Roman"/>
          <w:b/>
        </w:rPr>
        <w:t>impliqué</w:t>
      </w:r>
      <w:r w:rsidRPr="00872395">
        <w:rPr>
          <w:rFonts w:ascii="Times New Roman" w:hAnsi="Times New Roman"/>
        </w:rPr>
        <w:t xml:space="preserve"> dans le plan de progrès, a pour mission de </w:t>
      </w:r>
      <w:r w:rsidRPr="00B9448E">
        <w:rPr>
          <w:rFonts w:ascii="Times New Roman" w:hAnsi="Times New Roman"/>
          <w:b/>
        </w:rPr>
        <w:t xml:space="preserve">s'assurer de l'avancement </w:t>
      </w:r>
      <w:r w:rsidRPr="00872395">
        <w:rPr>
          <w:rFonts w:ascii="Times New Roman" w:hAnsi="Times New Roman"/>
        </w:rPr>
        <w:t>des actions d'amélioration qu'il a élaborées.</w:t>
      </w:r>
      <w:r w:rsidR="00B9448E">
        <w:rPr>
          <w:rFonts w:ascii="Times New Roman" w:hAnsi="Times New Roman"/>
        </w:rPr>
        <w:t xml:space="preserve"> </w:t>
      </w:r>
      <w:r w:rsidRPr="00872395">
        <w:rPr>
          <w:rFonts w:ascii="Times New Roman" w:hAnsi="Times New Roman"/>
        </w:rPr>
        <w:t>Pour cela, les moyens et ressources sont mis à sa disposition lors de la validation des actions proposées.</w:t>
      </w:r>
    </w:p>
    <w:p w:rsidR="00872395" w:rsidRPr="00872395" w:rsidRDefault="00872395" w:rsidP="00EA2C7D">
      <w:pPr>
        <w:ind w:left="360"/>
        <w:jc w:val="both"/>
        <w:rPr>
          <w:rFonts w:ascii="Times New Roman" w:hAnsi="Times New Roman"/>
        </w:rPr>
      </w:pPr>
      <w:r w:rsidRPr="00872395">
        <w:rPr>
          <w:rFonts w:ascii="Times New Roman" w:hAnsi="Times New Roman"/>
        </w:rPr>
        <w:t>Si les responsables sont garants de l'avancement des travaux, ils n'en sont pas forcément les acteurs, et parmi les ressources à leur disposition, les plus importantes sont probablement les ressources humaines.</w:t>
      </w:r>
    </w:p>
    <w:p w:rsidR="00872395" w:rsidRPr="00872395" w:rsidRDefault="00872395" w:rsidP="00EA2C7D">
      <w:pPr>
        <w:ind w:left="360"/>
        <w:jc w:val="both"/>
        <w:rPr>
          <w:rFonts w:ascii="Times New Roman" w:hAnsi="Times New Roman"/>
        </w:rPr>
      </w:pPr>
      <w:r w:rsidRPr="00872395">
        <w:rPr>
          <w:rFonts w:ascii="Times New Roman" w:hAnsi="Times New Roman"/>
        </w:rPr>
        <w:t>Là encore, le travail de groupe favorise l'efficacité de la démarche, les personnes les plus à même de faire évoluer une situation sont évidemment celles qui la vivent au quotidien.</w:t>
      </w:r>
      <w:r w:rsidR="00B9448E">
        <w:rPr>
          <w:rFonts w:ascii="Times New Roman" w:hAnsi="Times New Roman"/>
        </w:rPr>
        <w:t xml:space="preserve">  </w:t>
      </w:r>
      <w:r w:rsidRPr="00872395">
        <w:rPr>
          <w:rFonts w:ascii="Times New Roman" w:hAnsi="Times New Roman"/>
        </w:rPr>
        <w:t>De ce fait, il est important de pouvoir animer ce travail de groupe.</w:t>
      </w:r>
    </w:p>
    <w:p w:rsidR="00872395" w:rsidRPr="00872395" w:rsidRDefault="00872395" w:rsidP="00EA2C7D">
      <w:pPr>
        <w:ind w:left="360"/>
        <w:jc w:val="both"/>
        <w:rPr>
          <w:rFonts w:ascii="Times New Roman" w:hAnsi="Times New Roman"/>
        </w:rPr>
      </w:pPr>
      <w:r w:rsidRPr="00872395">
        <w:rPr>
          <w:rFonts w:ascii="Times New Roman" w:hAnsi="Times New Roman"/>
          <w:b/>
          <w:bCs/>
        </w:rPr>
        <w:t>Contrôler l'efficacité des actions engagées (Check)</w:t>
      </w:r>
    </w:p>
    <w:p w:rsidR="00872395" w:rsidRPr="00872395" w:rsidRDefault="00872395" w:rsidP="00EA2C7D">
      <w:pPr>
        <w:ind w:left="360"/>
        <w:jc w:val="both"/>
        <w:rPr>
          <w:rFonts w:ascii="Times New Roman" w:hAnsi="Times New Roman"/>
        </w:rPr>
      </w:pPr>
      <w:r w:rsidRPr="00872395">
        <w:rPr>
          <w:rFonts w:ascii="Times New Roman" w:hAnsi="Times New Roman"/>
        </w:rPr>
        <w:t>Le plan de progrès se déploie, les actions sont en cours, le bouclage est régulier, tout va bien…</w:t>
      </w:r>
    </w:p>
    <w:p w:rsidR="00872395" w:rsidRPr="00872395" w:rsidRDefault="00872395" w:rsidP="00EA2C7D">
      <w:pPr>
        <w:ind w:left="360"/>
        <w:jc w:val="both"/>
        <w:rPr>
          <w:rFonts w:ascii="Times New Roman" w:hAnsi="Times New Roman"/>
        </w:rPr>
      </w:pPr>
      <w:r w:rsidRPr="00872395">
        <w:rPr>
          <w:rFonts w:ascii="Times New Roman" w:hAnsi="Times New Roman"/>
        </w:rPr>
        <w:t xml:space="preserve">Mais les actions finissent par arriver à leur terme ; il est alors temps d'en </w:t>
      </w:r>
      <w:r w:rsidRPr="00B9448E">
        <w:rPr>
          <w:rFonts w:ascii="Times New Roman" w:hAnsi="Times New Roman"/>
          <w:b/>
        </w:rPr>
        <w:t>vérifier l'efficacité</w:t>
      </w:r>
      <w:r w:rsidRPr="00872395">
        <w:rPr>
          <w:rFonts w:ascii="Times New Roman" w:hAnsi="Times New Roman"/>
        </w:rPr>
        <w:t>.</w:t>
      </w:r>
    </w:p>
    <w:p w:rsidR="00872395" w:rsidRPr="00872395" w:rsidRDefault="00B9448E" w:rsidP="00EA2C7D">
      <w:pPr>
        <w:ind w:left="360"/>
        <w:jc w:val="both"/>
        <w:rPr>
          <w:rFonts w:ascii="Times New Roman" w:hAnsi="Times New Roman"/>
        </w:rPr>
      </w:pPr>
      <w:r>
        <w:rPr>
          <w:rFonts w:ascii="Times New Roman" w:hAnsi="Times New Roman"/>
        </w:rPr>
        <w:t>I</w:t>
      </w:r>
      <w:r w:rsidR="00872395" w:rsidRPr="00872395">
        <w:rPr>
          <w:rFonts w:ascii="Times New Roman" w:hAnsi="Times New Roman"/>
        </w:rPr>
        <w:t xml:space="preserve">l est nécessaire de constater que </w:t>
      </w:r>
      <w:r w:rsidR="00872395" w:rsidRPr="00B9448E">
        <w:rPr>
          <w:rFonts w:ascii="Times New Roman" w:hAnsi="Times New Roman"/>
          <w:b/>
        </w:rPr>
        <w:t>l'objectif</w:t>
      </w:r>
      <w:r w:rsidR="00872395" w:rsidRPr="00872395">
        <w:rPr>
          <w:rFonts w:ascii="Times New Roman" w:hAnsi="Times New Roman"/>
        </w:rPr>
        <w:t xml:space="preserve"> fixé au départ </w:t>
      </w:r>
      <w:r w:rsidR="00872395" w:rsidRPr="00B9448E">
        <w:rPr>
          <w:rFonts w:ascii="Times New Roman" w:hAnsi="Times New Roman"/>
          <w:b/>
        </w:rPr>
        <w:t>est bien atteint</w:t>
      </w:r>
      <w:r w:rsidR="00872395" w:rsidRPr="00872395">
        <w:rPr>
          <w:rFonts w:ascii="Times New Roman" w:hAnsi="Times New Roman"/>
        </w:rPr>
        <w:t>, et que la mise en œuvre de cette action guide bien l'organisme vers ses objectifs stratégiques.</w:t>
      </w:r>
    </w:p>
    <w:p w:rsidR="00872395" w:rsidRPr="00872395" w:rsidRDefault="00872395" w:rsidP="00EA2C7D">
      <w:pPr>
        <w:ind w:left="360"/>
        <w:jc w:val="both"/>
        <w:rPr>
          <w:rFonts w:ascii="Times New Roman" w:hAnsi="Times New Roman"/>
        </w:rPr>
      </w:pPr>
      <w:r w:rsidRPr="00872395">
        <w:rPr>
          <w:rFonts w:ascii="Times New Roman" w:hAnsi="Times New Roman"/>
        </w:rPr>
        <w:t xml:space="preserve">Lorsque le plan se termine, il est alors temps d'évaluer le pas de progrès réalisé et de vérifier que </w:t>
      </w:r>
      <w:r w:rsidRPr="00B9448E">
        <w:rPr>
          <w:rFonts w:ascii="Times New Roman" w:hAnsi="Times New Roman"/>
          <w:b/>
        </w:rPr>
        <w:t>tous les objectifs</w:t>
      </w:r>
      <w:r w:rsidRPr="00872395">
        <w:rPr>
          <w:rFonts w:ascii="Times New Roman" w:hAnsi="Times New Roman"/>
        </w:rPr>
        <w:t xml:space="preserve"> sont atteints.</w:t>
      </w:r>
    </w:p>
    <w:p w:rsidR="00872395" w:rsidRPr="00872395" w:rsidRDefault="00872395" w:rsidP="00EA2C7D">
      <w:pPr>
        <w:ind w:left="360"/>
        <w:jc w:val="both"/>
        <w:rPr>
          <w:rFonts w:ascii="Times New Roman" w:hAnsi="Times New Roman"/>
        </w:rPr>
      </w:pPr>
      <w:r w:rsidRPr="00872395">
        <w:rPr>
          <w:rFonts w:ascii="Times New Roman" w:hAnsi="Times New Roman"/>
          <w:b/>
          <w:bCs/>
        </w:rPr>
        <w:t>Agir et/ou réagir en fonction des résultats obtenus (</w:t>
      </w:r>
      <w:proofErr w:type="spellStart"/>
      <w:r w:rsidRPr="00872395">
        <w:rPr>
          <w:rFonts w:ascii="Times New Roman" w:hAnsi="Times New Roman"/>
          <w:b/>
          <w:bCs/>
        </w:rPr>
        <w:t>Act</w:t>
      </w:r>
      <w:proofErr w:type="spellEnd"/>
      <w:r w:rsidRPr="00872395">
        <w:rPr>
          <w:rFonts w:ascii="Times New Roman" w:hAnsi="Times New Roman"/>
          <w:b/>
          <w:bCs/>
        </w:rPr>
        <w:t>)</w:t>
      </w:r>
    </w:p>
    <w:p w:rsidR="00872395" w:rsidRPr="00872395" w:rsidRDefault="00872395" w:rsidP="00EA2C7D">
      <w:pPr>
        <w:ind w:left="360"/>
        <w:jc w:val="both"/>
        <w:rPr>
          <w:rFonts w:ascii="Times New Roman" w:hAnsi="Times New Roman"/>
        </w:rPr>
      </w:pPr>
      <w:r w:rsidRPr="00872395">
        <w:rPr>
          <w:rFonts w:ascii="Times New Roman" w:hAnsi="Times New Roman"/>
        </w:rPr>
        <w:t>Pour chaque action, une réaction doit suivre la vérification.</w:t>
      </w:r>
      <w:r w:rsidR="00B9448E">
        <w:rPr>
          <w:rFonts w:ascii="Times New Roman" w:hAnsi="Times New Roman"/>
        </w:rPr>
        <w:t xml:space="preserve"> </w:t>
      </w:r>
      <w:r w:rsidRPr="00872395">
        <w:rPr>
          <w:rFonts w:ascii="Times New Roman" w:hAnsi="Times New Roman"/>
        </w:rPr>
        <w:t xml:space="preserve">Soit l'action n'a pas atteint ses objectifs, auquel cas il convient de </w:t>
      </w:r>
      <w:r w:rsidRPr="00B9448E">
        <w:rPr>
          <w:rFonts w:ascii="Times New Roman" w:hAnsi="Times New Roman"/>
          <w:b/>
        </w:rPr>
        <w:t>persister</w:t>
      </w:r>
      <w:r w:rsidRPr="00872395">
        <w:rPr>
          <w:rFonts w:ascii="Times New Roman" w:hAnsi="Times New Roman"/>
        </w:rPr>
        <w:t xml:space="preserve"> ou, en dernier recours, de revoir l'objectif ; soit l'objectif est atteint, auquel cas il convient de prendre en compte ce résultat dans l'évaluation du progrès réalisé.</w:t>
      </w:r>
      <w:r w:rsidR="00B9448E">
        <w:rPr>
          <w:rFonts w:ascii="Times New Roman" w:hAnsi="Times New Roman"/>
        </w:rPr>
        <w:t xml:space="preserve"> </w:t>
      </w:r>
      <w:r w:rsidRPr="00872395">
        <w:rPr>
          <w:rFonts w:ascii="Times New Roman" w:hAnsi="Times New Roman"/>
        </w:rPr>
        <w:t xml:space="preserve">Quand le plan est terminé, et que le pas de progrès réalisé est connu, il est alors temps de </w:t>
      </w:r>
      <w:r w:rsidRPr="00B9448E">
        <w:rPr>
          <w:rFonts w:ascii="Times New Roman" w:hAnsi="Times New Roman"/>
          <w:b/>
        </w:rPr>
        <w:t>reconsidérer le contexte de l'organisation</w:t>
      </w:r>
      <w:r w:rsidRPr="00872395">
        <w:rPr>
          <w:rFonts w:ascii="Times New Roman" w:hAnsi="Times New Roman"/>
        </w:rPr>
        <w:t>, et de remettre en cause la politique et les objectifs stratégiques.</w:t>
      </w:r>
    </w:p>
    <w:p w:rsidR="00DE014F" w:rsidRDefault="00872395" w:rsidP="00EA2C7D">
      <w:pPr>
        <w:ind w:left="360"/>
        <w:jc w:val="both"/>
        <w:rPr>
          <w:rFonts w:ascii="Times New Roman" w:hAnsi="Times New Roman"/>
        </w:rPr>
      </w:pPr>
      <w:r>
        <w:rPr>
          <w:rFonts w:ascii="Times New Roman" w:hAnsi="Times New Roman"/>
        </w:rPr>
        <w:t>__</w:t>
      </w:r>
    </w:p>
    <w:p w:rsidR="001B7E22" w:rsidRDefault="006D020F" w:rsidP="00EA2C7D">
      <w:pPr>
        <w:ind w:left="360"/>
        <w:jc w:val="both"/>
        <w:rPr>
          <w:rFonts w:ascii="Times New Roman" w:hAnsi="Times New Roman"/>
        </w:rPr>
      </w:pPr>
      <w:r w:rsidRPr="00EE107D">
        <w:rPr>
          <w:rFonts w:ascii="Times New Roman" w:hAnsi="Times New Roman"/>
          <w:b/>
        </w:rPr>
        <w:t>Au-delà de ces principes, il existe des process auxquels l’entreprise doit répondre pour pouvoir valider ISO9001.</w:t>
      </w:r>
      <w:r>
        <w:rPr>
          <w:rFonts w:ascii="Times New Roman" w:hAnsi="Times New Roman"/>
        </w:rPr>
        <w:t xml:space="preserve"> Le </w:t>
      </w:r>
      <w:r w:rsidRPr="00B103FF">
        <w:rPr>
          <w:rFonts w:ascii="Times New Roman" w:hAnsi="Times New Roman"/>
          <w:b/>
        </w:rPr>
        <w:t>système documentaire</w:t>
      </w:r>
      <w:r>
        <w:rPr>
          <w:rFonts w:ascii="Times New Roman" w:hAnsi="Times New Roman"/>
        </w:rPr>
        <w:t xml:space="preserve"> est la bible de l’entreprise. Le </w:t>
      </w:r>
      <w:r w:rsidRPr="00EE107D">
        <w:rPr>
          <w:rFonts w:ascii="Times New Roman" w:hAnsi="Times New Roman"/>
          <w:b/>
        </w:rPr>
        <w:t xml:space="preserve">manuel qualité </w:t>
      </w:r>
      <w:r>
        <w:rPr>
          <w:rFonts w:ascii="Times New Roman" w:hAnsi="Times New Roman"/>
        </w:rPr>
        <w:t>de l’entreprise explique ce que fait l’entreprise, qui la dirige, l’organigramme, fiches de poste, cartographie (process interagissant entre  eux).</w:t>
      </w:r>
      <w:r w:rsidR="00EE107D">
        <w:rPr>
          <w:rFonts w:ascii="Times New Roman" w:hAnsi="Times New Roman"/>
        </w:rPr>
        <w:t xml:space="preserve"> </w:t>
      </w:r>
      <w:r w:rsidR="00BB1C15">
        <w:rPr>
          <w:rFonts w:ascii="Times New Roman" w:hAnsi="Times New Roman"/>
        </w:rPr>
        <w:t xml:space="preserve">Le </w:t>
      </w:r>
      <w:r w:rsidR="00BB1C15" w:rsidRPr="00B103FF">
        <w:rPr>
          <w:rFonts w:ascii="Times New Roman" w:hAnsi="Times New Roman"/>
          <w:b/>
        </w:rPr>
        <w:t>suivi client</w:t>
      </w:r>
      <w:r w:rsidR="00BB1C15">
        <w:rPr>
          <w:rFonts w:ascii="Times New Roman" w:hAnsi="Times New Roman"/>
        </w:rPr>
        <w:t xml:space="preserve"> est également pris en compte dans la gestion qualité (en relation avec le principe de l’approche client).</w:t>
      </w:r>
      <w:r w:rsidR="002F5142">
        <w:rPr>
          <w:rFonts w:ascii="Times New Roman" w:hAnsi="Times New Roman"/>
        </w:rPr>
        <w:t xml:space="preserve"> </w:t>
      </w:r>
    </w:p>
    <w:p w:rsidR="00FC3221" w:rsidRDefault="00FC3221" w:rsidP="00EA2C7D">
      <w:pPr>
        <w:ind w:left="360"/>
        <w:jc w:val="both"/>
        <w:rPr>
          <w:rFonts w:ascii="Times New Roman" w:hAnsi="Times New Roman"/>
        </w:rPr>
      </w:pPr>
      <w:r w:rsidRPr="00EE107D">
        <w:rPr>
          <w:rFonts w:ascii="Times New Roman" w:hAnsi="Times New Roman"/>
          <w:b/>
          <w:u w:val="single"/>
        </w:rPr>
        <w:t>Processus</w:t>
      </w:r>
      <w:r>
        <w:rPr>
          <w:rFonts w:ascii="Times New Roman" w:hAnsi="Times New Roman"/>
        </w:rPr>
        <w:t> : ensemble d’</w:t>
      </w:r>
      <w:r w:rsidR="00611E30">
        <w:rPr>
          <w:rFonts w:ascii="Times New Roman" w:hAnsi="Times New Roman"/>
        </w:rPr>
        <w:t>activités interactives</w:t>
      </w:r>
      <w:r w:rsidR="00BF0ADE">
        <w:rPr>
          <w:rFonts w:ascii="Times New Roman" w:hAnsi="Times New Roman"/>
        </w:rPr>
        <w:t xml:space="preserve"> qui transforme des éléments d’entrée en éléments de sortie</w:t>
      </w:r>
      <w:r w:rsidR="00122FE3">
        <w:rPr>
          <w:rFonts w:ascii="Times New Roman" w:hAnsi="Times New Roman"/>
        </w:rPr>
        <w:t xml:space="preserve">. Un processus prend en compte des </w:t>
      </w:r>
      <w:r w:rsidR="00122FE3" w:rsidRPr="00EE107D">
        <w:rPr>
          <w:rFonts w:ascii="Times New Roman" w:hAnsi="Times New Roman"/>
          <w:b/>
        </w:rPr>
        <w:t>ressources</w:t>
      </w:r>
      <w:r w:rsidR="00122FE3">
        <w:rPr>
          <w:rFonts w:ascii="Times New Roman" w:hAnsi="Times New Roman"/>
        </w:rPr>
        <w:t xml:space="preserve"> et des </w:t>
      </w:r>
      <w:r w:rsidR="00122FE3" w:rsidRPr="00EE107D">
        <w:rPr>
          <w:rFonts w:ascii="Times New Roman" w:hAnsi="Times New Roman"/>
          <w:b/>
        </w:rPr>
        <w:t>éléments de mesure</w:t>
      </w:r>
      <w:r w:rsidR="00122FE3">
        <w:rPr>
          <w:rFonts w:ascii="Times New Roman" w:hAnsi="Times New Roman"/>
        </w:rPr>
        <w:t>. Ex : pour un process commercial on va avoir en input un bon de commande.</w:t>
      </w:r>
    </w:p>
    <w:p w:rsidR="00122FE3" w:rsidRPr="00EE107D" w:rsidRDefault="00122FE3" w:rsidP="00EA2C7D">
      <w:pPr>
        <w:ind w:left="360"/>
        <w:jc w:val="both"/>
        <w:rPr>
          <w:rFonts w:ascii="Times New Roman" w:hAnsi="Times New Roman"/>
          <w:b/>
        </w:rPr>
      </w:pPr>
      <w:r w:rsidRPr="00EE107D">
        <w:rPr>
          <w:rFonts w:ascii="Times New Roman" w:hAnsi="Times New Roman"/>
          <w:b/>
        </w:rPr>
        <w:t>L’ensemble des process constitue un processus.</w:t>
      </w:r>
    </w:p>
    <w:p w:rsidR="00CA563F" w:rsidRDefault="00CA563F" w:rsidP="00EA2C7D">
      <w:pPr>
        <w:ind w:left="360"/>
        <w:jc w:val="both"/>
        <w:rPr>
          <w:rFonts w:ascii="Times New Roman" w:hAnsi="Times New Roman"/>
        </w:rPr>
      </w:pPr>
      <w:r>
        <w:rPr>
          <w:rFonts w:ascii="Times New Roman" w:hAnsi="Times New Roman"/>
        </w:rPr>
        <w:t xml:space="preserve">Les </w:t>
      </w:r>
      <w:r w:rsidRPr="00B103FF">
        <w:rPr>
          <w:rFonts w:ascii="Times New Roman" w:hAnsi="Times New Roman"/>
          <w:b/>
        </w:rPr>
        <w:t>mesures</w:t>
      </w:r>
      <w:r>
        <w:rPr>
          <w:rFonts w:ascii="Times New Roman" w:hAnsi="Times New Roman"/>
        </w:rPr>
        <w:t xml:space="preserve"> que l’entreprise va choisir doivent répondre à un objectif précis.</w:t>
      </w:r>
    </w:p>
    <w:p w:rsidR="00F33D31" w:rsidRDefault="00F33D31" w:rsidP="00EA2C7D">
      <w:pPr>
        <w:ind w:left="360"/>
        <w:jc w:val="both"/>
        <w:rPr>
          <w:rFonts w:ascii="Times New Roman" w:hAnsi="Times New Roman"/>
        </w:rPr>
      </w:pPr>
      <w:r>
        <w:rPr>
          <w:rFonts w:ascii="Times New Roman" w:hAnsi="Times New Roman"/>
        </w:rPr>
        <w:t xml:space="preserve">La </w:t>
      </w:r>
      <w:r w:rsidRPr="00B103FF">
        <w:rPr>
          <w:rFonts w:ascii="Times New Roman" w:hAnsi="Times New Roman"/>
          <w:b/>
        </w:rPr>
        <w:t>lettre d’engagement</w:t>
      </w:r>
      <w:r>
        <w:rPr>
          <w:rFonts w:ascii="Times New Roman" w:hAnsi="Times New Roman"/>
        </w:rPr>
        <w:t xml:space="preserve"> de la direction doit stipuler quel objectif global elle vise. </w:t>
      </w:r>
      <w:r w:rsidR="00C523C0">
        <w:rPr>
          <w:rFonts w:ascii="Times New Roman" w:hAnsi="Times New Roman"/>
        </w:rPr>
        <w:t>Ex : traiter les retours clients en moins de 4 semaines.</w:t>
      </w:r>
      <w:r w:rsidR="00FA5916">
        <w:rPr>
          <w:rFonts w:ascii="Times New Roman" w:hAnsi="Times New Roman"/>
        </w:rPr>
        <w:t xml:space="preserve"> Les mesures intérieures des process se rattachent à ces objectifs.</w:t>
      </w:r>
    </w:p>
    <w:p w:rsidR="00E9732E" w:rsidRDefault="00625AA0" w:rsidP="00EA2C7D">
      <w:pPr>
        <w:ind w:left="360"/>
        <w:jc w:val="both"/>
        <w:rPr>
          <w:rFonts w:ascii="Times New Roman" w:hAnsi="Times New Roman"/>
        </w:rPr>
      </w:pPr>
      <w:r>
        <w:rPr>
          <w:rFonts w:ascii="Times New Roman" w:hAnsi="Times New Roman"/>
        </w:rPr>
        <w:lastRenderedPageBreak/>
        <w:t xml:space="preserve">Afin d’atteindre des objectifs fixés, il est nécessaire de mettre en place des </w:t>
      </w:r>
      <w:r w:rsidRPr="00B103FF">
        <w:rPr>
          <w:rFonts w:ascii="Times New Roman" w:hAnsi="Times New Roman"/>
          <w:b/>
        </w:rPr>
        <w:t>indicateurs</w:t>
      </w:r>
      <w:r>
        <w:rPr>
          <w:rFonts w:ascii="Times New Roman" w:hAnsi="Times New Roman"/>
        </w:rPr>
        <w:t xml:space="preserve"> tout en prenant en compte le destinataire ou le contrôleur des actions menées.</w:t>
      </w:r>
      <w:r w:rsidR="00F96A87">
        <w:rPr>
          <w:rFonts w:ascii="Times New Roman" w:hAnsi="Times New Roman"/>
        </w:rPr>
        <w:t xml:space="preserve"> Par exemple, pour un rapport destiné à un DG, on privilégiera des indicateurs simplifiés permettant une vision rapide et globale des avancées en vue d’atteindre les objectifs.</w:t>
      </w:r>
    </w:p>
    <w:p w:rsidR="00F46C97" w:rsidRDefault="00F46C97" w:rsidP="00EA2C7D">
      <w:pPr>
        <w:ind w:left="360"/>
        <w:jc w:val="both"/>
        <w:rPr>
          <w:rFonts w:ascii="Times New Roman" w:hAnsi="Times New Roman"/>
        </w:rPr>
      </w:pPr>
      <w:r>
        <w:rPr>
          <w:rFonts w:ascii="Times New Roman" w:hAnsi="Times New Roman"/>
        </w:rPr>
        <w:t>Les indicateurs doivent être chiffrés et vérifiables.</w:t>
      </w:r>
    </w:p>
    <w:p w:rsidR="002F2626" w:rsidRDefault="002F2626" w:rsidP="00EA2C7D">
      <w:pPr>
        <w:ind w:left="360"/>
        <w:jc w:val="both"/>
        <w:rPr>
          <w:rFonts w:ascii="Times New Roman" w:hAnsi="Times New Roman"/>
        </w:rPr>
      </w:pPr>
      <w:r>
        <w:rPr>
          <w:rFonts w:ascii="Times New Roman" w:hAnsi="Times New Roman"/>
        </w:rPr>
        <w:t xml:space="preserve">Le </w:t>
      </w:r>
      <w:r w:rsidRPr="00EE107D">
        <w:rPr>
          <w:rFonts w:ascii="Times New Roman" w:hAnsi="Times New Roman"/>
          <w:b/>
        </w:rPr>
        <w:t>système documentaire</w:t>
      </w:r>
      <w:r>
        <w:rPr>
          <w:rFonts w:ascii="Times New Roman" w:hAnsi="Times New Roman"/>
        </w:rPr>
        <w:t xml:space="preserve"> doit avoir une organisation car plus l’entreprise s’agrandit, plus le </w:t>
      </w:r>
      <w:r w:rsidRPr="0063510B">
        <w:rPr>
          <w:rFonts w:ascii="Times New Roman" w:hAnsi="Times New Roman"/>
        </w:rPr>
        <w:t>système est complexe.</w:t>
      </w:r>
    </w:p>
    <w:p w:rsidR="00EE107D" w:rsidRPr="00EE107D" w:rsidRDefault="00EE107D" w:rsidP="00EA2C7D">
      <w:pPr>
        <w:ind w:left="360"/>
        <w:jc w:val="both"/>
        <w:rPr>
          <w:rFonts w:ascii="Times New Roman" w:hAnsi="Times New Roman"/>
          <w:b/>
        </w:rPr>
      </w:pPr>
      <w:r w:rsidRPr="00EE107D">
        <w:rPr>
          <w:rFonts w:ascii="Times New Roman" w:hAnsi="Times New Roman"/>
          <w:b/>
        </w:rPr>
        <w:t xml:space="preserve">SYSTEME DOCUMENTAIRE : </w:t>
      </w:r>
    </w:p>
    <w:p w:rsidR="00EE107D" w:rsidRDefault="00A34DF1" w:rsidP="00EE107D">
      <w:pPr>
        <w:ind w:left="360"/>
        <w:jc w:val="center"/>
        <w:rPr>
          <w:rFonts w:ascii="Times New Roman" w:hAnsi="Times New Roman"/>
          <w:noProof/>
        </w:rPr>
      </w:pPr>
      <w:r>
        <w:rPr>
          <w:rFonts w:ascii="Times New Roman" w:hAnsi="Times New Roman"/>
          <w:noProof/>
        </w:rPr>
        <w:drawing>
          <wp:inline distT="0" distB="0" distL="0" distR="0">
            <wp:extent cx="2167255" cy="1914525"/>
            <wp:effectExtent l="19050" t="19050" r="42545" b="9525"/>
            <wp:docPr id="39"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F2626" w:rsidRPr="00EE107D" w:rsidRDefault="0063510B" w:rsidP="00EA2C7D">
      <w:pPr>
        <w:ind w:left="360"/>
        <w:jc w:val="both"/>
        <w:rPr>
          <w:rFonts w:ascii="Times New Roman" w:hAnsi="Times New Roman"/>
          <w:b/>
        </w:rPr>
      </w:pPr>
      <w:r w:rsidRPr="00EE107D">
        <w:rPr>
          <w:rFonts w:ascii="Times New Roman" w:hAnsi="Times New Roman"/>
          <w:b/>
          <w:noProof/>
        </w:rPr>
        <w:t>Diagramme d’Ishikawa</w:t>
      </w:r>
      <w:r w:rsidRPr="00EE107D">
        <w:rPr>
          <w:rFonts w:ascii="Times New Roman" w:hAnsi="Times New Roman"/>
          <w:b/>
        </w:rPr>
        <w:t> :</w:t>
      </w:r>
    </w:p>
    <w:p w:rsidR="0063510B" w:rsidRPr="0063510B" w:rsidRDefault="00EE107D" w:rsidP="00EE107D">
      <w:pPr>
        <w:ind w:left="360"/>
        <w:jc w:val="center"/>
        <w:rPr>
          <w:rFonts w:ascii="Times New Roman" w:hAnsi="Times New Roman"/>
        </w:rPr>
      </w:pPr>
      <w:r>
        <w:rPr>
          <w:rFonts w:ascii="Times New Roman" w:hAnsi="Times New Roman"/>
          <w:b/>
          <w:noProof/>
        </w:rPr>
        <w:pict>
          <v:shape id="_x0000_i1036" type="#_x0000_t75" style="width:342pt;height:147pt">
            <v:imagedata r:id="rId24" r:href="rId25"/>
          </v:shape>
        </w:pict>
      </w:r>
    </w:p>
    <w:p w:rsidR="0063510B" w:rsidRPr="00EE107D" w:rsidRDefault="0063510B" w:rsidP="00EA2C7D">
      <w:pPr>
        <w:pStyle w:val="NormalWeb"/>
        <w:spacing w:before="99" w:beforeAutospacing="0" w:after="0" w:afterAutospacing="0"/>
        <w:jc w:val="both"/>
        <w:rPr>
          <w:b/>
          <w:color w:val="333333"/>
          <w:sz w:val="22"/>
          <w:szCs w:val="22"/>
        </w:rPr>
      </w:pPr>
      <w:r w:rsidRPr="0063510B">
        <w:rPr>
          <w:color w:val="000000"/>
          <w:sz w:val="22"/>
          <w:szCs w:val="22"/>
        </w:rPr>
        <w:t xml:space="preserve">C’est une méthode servant à </w:t>
      </w:r>
      <w:r w:rsidRPr="00EE107D">
        <w:rPr>
          <w:b/>
          <w:color w:val="000000"/>
          <w:sz w:val="22"/>
          <w:szCs w:val="22"/>
        </w:rPr>
        <w:t xml:space="preserve">structurer la conception </w:t>
      </w:r>
      <w:r w:rsidRPr="0063510B">
        <w:rPr>
          <w:color w:val="000000"/>
          <w:sz w:val="22"/>
          <w:szCs w:val="22"/>
        </w:rPr>
        <w:t xml:space="preserve">ou </w:t>
      </w:r>
      <w:r w:rsidRPr="00EE107D">
        <w:rPr>
          <w:b/>
          <w:color w:val="000000"/>
          <w:sz w:val="22"/>
          <w:szCs w:val="22"/>
        </w:rPr>
        <w:t>l’amélioration d’une activité</w:t>
      </w:r>
      <w:r w:rsidR="00EE107D">
        <w:rPr>
          <w:color w:val="000000"/>
          <w:sz w:val="22"/>
          <w:szCs w:val="22"/>
        </w:rPr>
        <w:t xml:space="preserve"> donnée</w:t>
      </w:r>
      <w:r w:rsidRPr="0063510B">
        <w:rPr>
          <w:color w:val="000000"/>
          <w:sz w:val="22"/>
          <w:szCs w:val="22"/>
        </w:rPr>
        <w:t>.</w:t>
      </w:r>
      <w:r>
        <w:rPr>
          <w:color w:val="000000"/>
          <w:sz w:val="22"/>
          <w:szCs w:val="22"/>
        </w:rPr>
        <w:t xml:space="preserve"> </w:t>
      </w:r>
      <w:r w:rsidRPr="0063510B">
        <w:rPr>
          <w:color w:val="000000"/>
          <w:sz w:val="22"/>
          <w:szCs w:val="22"/>
        </w:rPr>
        <w:t xml:space="preserve">Chaque «M» désigne une composante d’une activité quelconque, qu’elle soit industrielle, commerciale ou logistique. La méthode 5 M permet de n’oublier aucune composante lors de </w:t>
      </w:r>
      <w:r w:rsidRPr="00EE107D">
        <w:rPr>
          <w:b/>
          <w:color w:val="000000"/>
          <w:sz w:val="22"/>
          <w:szCs w:val="22"/>
        </w:rPr>
        <w:t>l’analyse de l’activité étudiée.</w:t>
      </w:r>
    </w:p>
    <w:p w:rsidR="0063510B" w:rsidRDefault="0063510B" w:rsidP="00EA2C7D">
      <w:pPr>
        <w:jc w:val="both"/>
        <w:rPr>
          <w:rFonts w:ascii="Times New Roman" w:hAnsi="Times New Roman"/>
        </w:rPr>
      </w:pPr>
    </w:p>
    <w:p w:rsidR="000C5DAC" w:rsidRPr="000C5DAC" w:rsidRDefault="000C5DAC" w:rsidP="00EA2C7D">
      <w:pPr>
        <w:jc w:val="both"/>
        <w:rPr>
          <w:rFonts w:ascii="Times New Roman" w:hAnsi="Times New Roman"/>
          <w:b/>
          <w:u w:val="single"/>
        </w:rPr>
      </w:pPr>
      <w:r w:rsidRPr="000C5DAC">
        <w:rPr>
          <w:rFonts w:ascii="Times New Roman" w:hAnsi="Times New Roman"/>
          <w:b/>
          <w:u w:val="single"/>
        </w:rPr>
        <w:t>Processus simplifié :</w:t>
      </w:r>
    </w:p>
    <w:p w:rsidR="00417537" w:rsidRDefault="00A34DF1" w:rsidP="000C5DAC">
      <w:pPr>
        <w:ind w:left="4248"/>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39808" behindDoc="0" locked="0" layoutInCell="1" allowOverlap="1">
                <wp:simplePos x="0" y="0"/>
                <wp:positionH relativeFrom="column">
                  <wp:posOffset>2722245</wp:posOffset>
                </wp:positionH>
                <wp:positionV relativeFrom="paragraph">
                  <wp:posOffset>204470</wp:posOffset>
                </wp:positionV>
                <wp:extent cx="1046480" cy="233680"/>
                <wp:effectExtent l="12065" t="12065" r="17780" b="11430"/>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233680"/>
                        </a:xfrm>
                        <a:prstGeom prst="homePlate">
                          <a:avLst>
                            <a:gd name="adj" fmla="val 1119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91DD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0" o:spid="_x0000_s1026" type="#_x0000_t15" style="position:absolute;margin-left:214.35pt;margin-top:16.1pt;width:82.4pt;height:18.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"/>
            </w:pict>
          </mc:Fallback>
        </mc:AlternateContent>
      </w:r>
      <w:r w:rsidR="000C5DAC">
        <w:rPr>
          <w:rFonts w:ascii="Times New Roman" w:hAnsi="Times New Roman"/>
        </w:rPr>
        <w:t xml:space="preserve">     </w:t>
      </w:r>
      <w:r w:rsidR="00417537">
        <w:rPr>
          <w:rFonts w:ascii="Times New Roman" w:hAnsi="Times New Roman"/>
        </w:rPr>
        <w:t>Pilotage</w:t>
      </w:r>
    </w:p>
    <w:p w:rsidR="00417537" w:rsidRDefault="00417537" w:rsidP="000C5DAC">
      <w:pPr>
        <w:jc w:val="center"/>
        <w:rPr>
          <w:rFonts w:ascii="Times New Roman" w:hAnsi="Times New Roman"/>
        </w:rPr>
      </w:pPr>
      <w:r>
        <w:rPr>
          <w:rFonts w:ascii="Times New Roman" w:hAnsi="Times New Roman"/>
        </w:rPr>
        <w:t>Données / entrée</w:t>
      </w:r>
      <w:r>
        <w:rPr>
          <w:rFonts w:ascii="Times New Roman" w:hAnsi="Times New Roman"/>
        </w:rPr>
        <w:tab/>
      </w:r>
      <w:r>
        <w:rPr>
          <w:rFonts w:ascii="Times New Roman" w:hAnsi="Times New Roman"/>
        </w:rPr>
        <w:tab/>
      </w:r>
      <w:r>
        <w:rPr>
          <w:rFonts w:ascii="Times New Roman" w:hAnsi="Times New Roman"/>
        </w:rPr>
        <w:tab/>
        <w:t>Sortie</w:t>
      </w:r>
    </w:p>
    <w:p w:rsidR="00417537" w:rsidRDefault="000C5DAC" w:rsidP="000C5DAC">
      <w:pPr>
        <w:jc w:val="center"/>
        <w:rPr>
          <w:rFonts w:ascii="Times New Roman" w:hAnsi="Times New Roman"/>
        </w:rPr>
      </w:pPr>
      <w:r>
        <w:rPr>
          <w:rFonts w:ascii="Times New Roman" w:hAnsi="Times New Roman"/>
        </w:rPr>
        <w:t xml:space="preserve">               </w:t>
      </w:r>
      <w:r w:rsidR="00417537">
        <w:rPr>
          <w:rFonts w:ascii="Times New Roman" w:hAnsi="Times New Roman"/>
        </w:rPr>
        <w:t>Ressources     Mesures</w:t>
      </w:r>
    </w:p>
    <w:p w:rsidR="00417537" w:rsidRDefault="00417537" w:rsidP="00EA2C7D">
      <w:pPr>
        <w:jc w:val="both"/>
        <w:rPr>
          <w:rFonts w:ascii="Times New Roman" w:hAnsi="Times New Roman"/>
        </w:rPr>
      </w:pPr>
    </w:p>
    <w:p w:rsidR="00412D8E" w:rsidRDefault="00412D8E" w:rsidP="00EA2C7D">
      <w:pPr>
        <w:jc w:val="both"/>
        <w:rPr>
          <w:rFonts w:ascii="Times New Roman" w:hAnsi="Times New Roman"/>
        </w:rPr>
      </w:pPr>
    </w:p>
    <w:p w:rsidR="00412D8E" w:rsidRPr="000C5DAC" w:rsidRDefault="000C5DAC" w:rsidP="000C5DAC">
      <w:pPr>
        <w:tabs>
          <w:tab w:val="left" w:pos="3420"/>
        </w:tabs>
        <w:jc w:val="both"/>
        <w:rPr>
          <w:rFonts w:ascii="Times New Roman" w:hAnsi="Times New Roman"/>
          <w:b/>
          <w:u w:val="single"/>
        </w:rPr>
      </w:pPr>
      <w:r w:rsidRPr="000C5DAC">
        <w:rPr>
          <w:rFonts w:ascii="Times New Roman" w:hAnsi="Times New Roman"/>
          <w:b/>
          <w:u w:val="single"/>
        </w:rPr>
        <w:t>Processus détaillé :</w:t>
      </w:r>
    </w:p>
    <w:p w:rsidR="000C5DAC" w:rsidRDefault="00A34DF1" w:rsidP="000C5DAC">
      <w:pPr>
        <w:tabs>
          <w:tab w:val="left" w:pos="3420"/>
        </w:tabs>
        <w:jc w:val="center"/>
        <w:rPr>
          <w:rFonts w:ascii="Times New Roman" w:hAnsi="Times New Roman"/>
        </w:rPr>
      </w:pPr>
      <w:r>
        <w:rPr>
          <w:rFonts w:ascii="Times New Roman" w:hAnsi="Times New Roman"/>
          <w:noProof/>
        </w:rPr>
        <w:lastRenderedPageBreak/>
        <w:drawing>
          <wp:inline distT="0" distB="0" distL="0" distR="0">
            <wp:extent cx="5036820" cy="2697480"/>
            <wp:effectExtent l="0" t="0" r="0" b="0"/>
            <wp:docPr id="13" name="Image 13" descr="proc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cessu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36820" cy="2697480"/>
                    </a:xfrm>
                    <a:prstGeom prst="rect">
                      <a:avLst/>
                    </a:prstGeom>
                    <a:noFill/>
                    <a:ln>
                      <a:noFill/>
                    </a:ln>
                  </pic:spPr>
                </pic:pic>
              </a:graphicData>
            </a:graphic>
          </wp:inline>
        </w:drawing>
      </w:r>
    </w:p>
    <w:p w:rsidR="00412D8E" w:rsidRDefault="00412D8E" w:rsidP="00EA2C7D">
      <w:pPr>
        <w:jc w:val="both"/>
        <w:rPr>
          <w:rFonts w:ascii="Times New Roman" w:hAnsi="Times New Roman"/>
        </w:rPr>
      </w:pPr>
    </w:p>
    <w:p w:rsidR="00412D8E" w:rsidRDefault="00412D8E" w:rsidP="00EA2C7D">
      <w:pPr>
        <w:jc w:val="both"/>
        <w:rPr>
          <w:rFonts w:ascii="Times New Roman" w:hAnsi="Times New Roman"/>
          <w:b/>
        </w:rPr>
      </w:pPr>
      <w:r w:rsidRPr="00412D8E">
        <w:rPr>
          <w:rFonts w:ascii="Times New Roman" w:hAnsi="Times New Roman"/>
        </w:rPr>
        <w:t>Le management des processus constitue aujourd'hui l'un des outils les plus performants de l'amélioration continue.</w:t>
      </w:r>
      <w:r w:rsidR="000C5DAC">
        <w:rPr>
          <w:rFonts w:ascii="Times New Roman" w:hAnsi="Times New Roman"/>
        </w:rPr>
        <w:t xml:space="preserve"> </w:t>
      </w:r>
      <w:r w:rsidRPr="00412D8E">
        <w:rPr>
          <w:rFonts w:ascii="Times New Roman" w:hAnsi="Times New Roman"/>
        </w:rPr>
        <w:t xml:space="preserve">Cet outil permet notamment de focaliser l'organisme sur sa mission : </w:t>
      </w:r>
      <w:r w:rsidRPr="000C5DAC">
        <w:rPr>
          <w:rFonts w:ascii="Times New Roman" w:hAnsi="Times New Roman"/>
          <w:b/>
        </w:rPr>
        <w:t>produire de la valeur.</w:t>
      </w:r>
    </w:p>
    <w:p w:rsidR="000C5DAC" w:rsidRPr="000C5DAC" w:rsidRDefault="000C5DAC" w:rsidP="00EA2C7D">
      <w:pPr>
        <w:jc w:val="both"/>
        <w:rPr>
          <w:rFonts w:ascii="Times New Roman" w:hAnsi="Times New Roman"/>
          <w:b/>
        </w:rPr>
      </w:pPr>
      <w:r>
        <w:rPr>
          <w:rFonts w:ascii="Times New Roman" w:hAnsi="Times New Roman"/>
          <w:b/>
        </w:rPr>
        <w:t>__</w:t>
      </w:r>
    </w:p>
    <w:p w:rsidR="00412D8E" w:rsidRPr="00412D8E" w:rsidRDefault="00412D8E" w:rsidP="00EA2C7D">
      <w:pPr>
        <w:jc w:val="both"/>
        <w:rPr>
          <w:rFonts w:ascii="Times New Roman" w:hAnsi="Times New Roman"/>
        </w:rPr>
      </w:pPr>
      <w:r w:rsidRPr="00412D8E">
        <w:rPr>
          <w:rFonts w:ascii="Times New Roman" w:hAnsi="Times New Roman"/>
        </w:rPr>
        <w:t>Considérons l'organisation comme une boîte noire.</w:t>
      </w:r>
      <w:r w:rsidR="000C5DAC">
        <w:rPr>
          <w:rFonts w:ascii="Times New Roman" w:hAnsi="Times New Roman"/>
        </w:rPr>
        <w:t xml:space="preserve"> </w:t>
      </w:r>
      <w:r w:rsidRPr="00412D8E">
        <w:rPr>
          <w:rFonts w:ascii="Times New Roman" w:hAnsi="Times New Roman"/>
        </w:rPr>
        <w:t>Dans cette boîte entrent des éléments à partir desquels l'organisation, en produisant de la v</w:t>
      </w:r>
      <w:r w:rsidR="000C5DAC">
        <w:rPr>
          <w:rFonts w:ascii="Times New Roman" w:hAnsi="Times New Roman"/>
        </w:rPr>
        <w:t>aleur, crée des éléments en sor</w:t>
      </w:r>
      <w:r w:rsidRPr="00412D8E">
        <w:rPr>
          <w:rFonts w:ascii="Times New Roman" w:hAnsi="Times New Roman"/>
        </w:rPr>
        <w:t>t</w:t>
      </w:r>
      <w:r w:rsidR="000C5DAC">
        <w:rPr>
          <w:rFonts w:ascii="Times New Roman" w:hAnsi="Times New Roman"/>
        </w:rPr>
        <w:t>i</w:t>
      </w:r>
      <w:r w:rsidRPr="00412D8E">
        <w:rPr>
          <w:rFonts w:ascii="Times New Roman" w:hAnsi="Times New Roman"/>
        </w:rPr>
        <w:t>e destinés à ses clients.</w:t>
      </w:r>
    </w:p>
    <w:p w:rsidR="00412D8E" w:rsidRPr="000C5DAC" w:rsidRDefault="00412D8E" w:rsidP="00EA2C7D">
      <w:pPr>
        <w:jc w:val="both"/>
        <w:rPr>
          <w:rFonts w:ascii="Times New Roman" w:hAnsi="Times New Roman"/>
          <w:b/>
        </w:rPr>
      </w:pPr>
      <w:r w:rsidRPr="00412D8E">
        <w:rPr>
          <w:rFonts w:ascii="Times New Roman" w:hAnsi="Times New Roman"/>
        </w:rPr>
        <w:t xml:space="preserve">Deux préoccupations essentielles apparaissent : la </w:t>
      </w:r>
      <w:r w:rsidRPr="000C5DAC">
        <w:rPr>
          <w:rFonts w:ascii="Times New Roman" w:hAnsi="Times New Roman"/>
          <w:b/>
        </w:rPr>
        <w:t>rentabilité</w:t>
      </w:r>
      <w:r w:rsidRPr="00412D8E">
        <w:rPr>
          <w:rFonts w:ascii="Times New Roman" w:hAnsi="Times New Roman"/>
        </w:rPr>
        <w:t xml:space="preserve"> de l'activité, et la </w:t>
      </w:r>
      <w:r w:rsidRPr="000C5DAC">
        <w:rPr>
          <w:rFonts w:ascii="Times New Roman" w:hAnsi="Times New Roman"/>
          <w:b/>
        </w:rPr>
        <w:t>satisfaction des clients.</w:t>
      </w:r>
    </w:p>
    <w:p w:rsidR="00412D8E" w:rsidRPr="00412D8E" w:rsidRDefault="00412D8E" w:rsidP="00EA2C7D">
      <w:pPr>
        <w:jc w:val="both"/>
        <w:rPr>
          <w:rFonts w:ascii="Times New Roman" w:hAnsi="Times New Roman"/>
        </w:rPr>
      </w:pPr>
      <w:r w:rsidRPr="00412D8E">
        <w:rPr>
          <w:rFonts w:ascii="Times New Roman" w:hAnsi="Times New Roman"/>
        </w:rPr>
        <w:t>Ces préoccupations sont bien légitimes puisque la rentabilité n'est possible que lorsque l'organisme est rémunéré, d'une part, et la rémunération n'est envisageable de façon durable qu'à la condition que les clients soient satisfaits, d'autre part.</w:t>
      </w:r>
      <w:r w:rsidR="000C5DAC">
        <w:rPr>
          <w:rFonts w:ascii="Times New Roman" w:hAnsi="Times New Roman"/>
        </w:rPr>
        <w:t xml:space="preserve"> </w:t>
      </w:r>
      <w:r w:rsidRPr="00412D8E">
        <w:rPr>
          <w:rFonts w:ascii="Times New Roman" w:hAnsi="Times New Roman"/>
        </w:rPr>
        <w:t xml:space="preserve">La </w:t>
      </w:r>
      <w:r w:rsidRPr="000C5DAC">
        <w:rPr>
          <w:rFonts w:ascii="Times New Roman" w:hAnsi="Times New Roman"/>
          <w:b/>
        </w:rPr>
        <w:t>valeur</w:t>
      </w:r>
      <w:r w:rsidRPr="00412D8E">
        <w:rPr>
          <w:rFonts w:ascii="Times New Roman" w:hAnsi="Times New Roman"/>
        </w:rPr>
        <w:t xml:space="preserve"> est ajoutée au cours des différents </w:t>
      </w:r>
      <w:r w:rsidRPr="000C5DAC">
        <w:rPr>
          <w:rFonts w:ascii="Times New Roman" w:hAnsi="Times New Roman"/>
          <w:b/>
        </w:rPr>
        <w:t>processus</w:t>
      </w:r>
      <w:r w:rsidRPr="00412D8E">
        <w:rPr>
          <w:rFonts w:ascii="Times New Roman" w:hAnsi="Times New Roman"/>
        </w:rPr>
        <w:t xml:space="preserve"> de traitement des </w:t>
      </w:r>
      <w:r w:rsidRPr="000C5DAC">
        <w:rPr>
          <w:rFonts w:ascii="Times New Roman" w:hAnsi="Times New Roman"/>
          <w:b/>
        </w:rPr>
        <w:t>éléments entrants</w:t>
      </w:r>
      <w:r w:rsidRPr="00412D8E">
        <w:rPr>
          <w:rFonts w:ascii="Times New Roman" w:hAnsi="Times New Roman"/>
        </w:rPr>
        <w:t xml:space="preserve">, de mise à disposition et de </w:t>
      </w:r>
      <w:r w:rsidRPr="000C5DAC">
        <w:rPr>
          <w:rFonts w:ascii="Times New Roman" w:hAnsi="Times New Roman"/>
          <w:b/>
        </w:rPr>
        <w:t>suivi</w:t>
      </w:r>
      <w:r w:rsidRPr="00412D8E">
        <w:rPr>
          <w:rFonts w:ascii="Times New Roman" w:hAnsi="Times New Roman"/>
        </w:rPr>
        <w:t xml:space="preserve"> des </w:t>
      </w:r>
      <w:r w:rsidRPr="000C5DAC">
        <w:rPr>
          <w:rFonts w:ascii="Times New Roman" w:hAnsi="Times New Roman"/>
          <w:b/>
        </w:rPr>
        <w:t>éléments sortants</w:t>
      </w:r>
      <w:r w:rsidRPr="00412D8E">
        <w:rPr>
          <w:rFonts w:ascii="Times New Roman" w:hAnsi="Times New Roman"/>
        </w:rPr>
        <w:t>.</w:t>
      </w:r>
    </w:p>
    <w:p w:rsidR="00412D8E" w:rsidRPr="00412D8E" w:rsidRDefault="00412D8E" w:rsidP="00595928">
      <w:pPr>
        <w:jc w:val="center"/>
        <w:rPr>
          <w:rFonts w:ascii="Times New Roman" w:hAnsi="Times New Roman"/>
        </w:rPr>
      </w:pPr>
      <w:r w:rsidRPr="00412D8E">
        <w:rPr>
          <w:rFonts w:ascii="Times New Roman" w:hAnsi="Times New Roman"/>
        </w:rPr>
        <w:fldChar w:fldCharType="begin"/>
      </w:r>
      <w:r w:rsidRPr="00412D8E">
        <w:rPr>
          <w:rFonts w:ascii="Times New Roman" w:hAnsi="Times New Roman"/>
        </w:rPr>
        <w:instrText xml:space="preserve"> INCLUDEPICTURE "http://pagesperso-orange.fr/bajard.qualite-conseil/images/image005.gif" \* MERGEFORMATINET </w:instrText>
      </w:r>
      <w:r w:rsidRPr="00412D8E">
        <w:rPr>
          <w:rFonts w:ascii="Times New Roman" w:hAnsi="Times New Roman"/>
        </w:rPr>
        <w:fldChar w:fldCharType="separate"/>
      </w:r>
      <w:r w:rsidRPr="00412D8E">
        <w:rPr>
          <w:rFonts w:ascii="Times New Roman" w:hAnsi="Times New Roman"/>
        </w:rPr>
        <w:pict>
          <v:shape id="_x0000_i1038" type="#_x0000_t75" alt="" style="width:393pt;height:125.4pt">
            <v:imagedata r:id="rId27" r:href="rId28"/>
          </v:shape>
        </w:pict>
      </w:r>
      <w:r w:rsidRPr="00412D8E">
        <w:rPr>
          <w:rFonts w:ascii="Times New Roman" w:hAnsi="Times New Roman"/>
        </w:rPr>
        <w:fldChar w:fldCharType="end"/>
      </w:r>
    </w:p>
    <w:p w:rsidR="00412D8E" w:rsidRPr="00412D8E" w:rsidRDefault="00412D8E" w:rsidP="00EA2C7D">
      <w:pPr>
        <w:jc w:val="both"/>
        <w:rPr>
          <w:rFonts w:ascii="Times New Roman" w:hAnsi="Times New Roman"/>
        </w:rPr>
      </w:pPr>
      <w:r w:rsidRPr="00412D8E">
        <w:rPr>
          <w:rFonts w:ascii="Times New Roman" w:hAnsi="Times New Roman"/>
          <w:b/>
          <w:bCs/>
        </w:rPr>
        <w:t>Pourquoi manager les processus ?</w:t>
      </w:r>
    </w:p>
    <w:p w:rsidR="00412D8E" w:rsidRPr="00595928" w:rsidRDefault="00412D8E" w:rsidP="00EA2C7D">
      <w:pPr>
        <w:jc w:val="both"/>
        <w:rPr>
          <w:rFonts w:ascii="Times New Roman" w:hAnsi="Times New Roman"/>
          <w:b/>
        </w:rPr>
      </w:pPr>
      <w:r w:rsidRPr="00412D8E">
        <w:rPr>
          <w:rFonts w:ascii="Times New Roman" w:hAnsi="Times New Roman"/>
        </w:rPr>
        <w:t>Par le passé, manager une organisation consistait à gérer différents services répartis le plus souvent par type de métier : compta-finances, commercial, conception, achats, technique, production, expéditions…</w:t>
      </w:r>
      <w:r w:rsidR="00595928">
        <w:rPr>
          <w:rFonts w:ascii="Times New Roman" w:hAnsi="Times New Roman"/>
        </w:rPr>
        <w:t xml:space="preserve"> </w:t>
      </w:r>
      <w:r w:rsidRPr="00412D8E">
        <w:rPr>
          <w:rFonts w:ascii="Times New Roman" w:hAnsi="Times New Roman"/>
        </w:rPr>
        <w:t xml:space="preserve">Ce type de gestion est sans doute efficace dans un mode de fonctionnement "Taylorien" basé sur l'obéissance, mais </w:t>
      </w:r>
      <w:r w:rsidRPr="00595928">
        <w:rPr>
          <w:rFonts w:ascii="Times New Roman" w:hAnsi="Times New Roman"/>
          <w:b/>
        </w:rPr>
        <w:t>l'amélioration continue s'appuie plutôt sur une démarche participative basée sur l'engagement.</w:t>
      </w:r>
    </w:p>
    <w:p w:rsidR="00412D8E" w:rsidRPr="00412D8E" w:rsidRDefault="00412D8E" w:rsidP="00595928">
      <w:pPr>
        <w:jc w:val="center"/>
        <w:rPr>
          <w:rFonts w:ascii="Times New Roman" w:hAnsi="Times New Roman"/>
        </w:rPr>
      </w:pPr>
    </w:p>
    <w:p w:rsidR="00412D8E" w:rsidRPr="00412D8E" w:rsidRDefault="00412D8E" w:rsidP="00595928">
      <w:pPr>
        <w:jc w:val="center"/>
        <w:rPr>
          <w:rFonts w:ascii="Times New Roman" w:hAnsi="Times New Roman"/>
        </w:rPr>
      </w:pPr>
      <w:r w:rsidRPr="00412D8E">
        <w:rPr>
          <w:rFonts w:ascii="Times New Roman" w:hAnsi="Times New Roman"/>
        </w:rPr>
        <w:lastRenderedPageBreak/>
        <w:fldChar w:fldCharType="begin"/>
      </w:r>
      <w:r w:rsidRPr="00412D8E">
        <w:rPr>
          <w:rFonts w:ascii="Times New Roman" w:hAnsi="Times New Roman"/>
        </w:rPr>
        <w:instrText xml:space="preserve"> INCLUDEPICTURE "http://pagesperso-orange.fr/bajard.qualite-conseil/images/image012.gif" \* MERGEFORMATINET </w:instrText>
      </w:r>
      <w:r w:rsidRPr="00412D8E">
        <w:rPr>
          <w:rFonts w:ascii="Times New Roman" w:hAnsi="Times New Roman"/>
        </w:rPr>
        <w:fldChar w:fldCharType="separate"/>
      </w:r>
      <w:r w:rsidRPr="00412D8E">
        <w:rPr>
          <w:rFonts w:ascii="Times New Roman" w:hAnsi="Times New Roman"/>
        </w:rPr>
        <w:pict>
          <v:shape id="_x0000_i1039" type="#_x0000_t75" alt="" style="width:319.2pt;height:112.8pt">
            <v:imagedata r:id="rId29" r:href="rId30"/>
          </v:shape>
        </w:pict>
      </w:r>
      <w:r w:rsidRPr="00412D8E">
        <w:rPr>
          <w:rFonts w:ascii="Times New Roman" w:hAnsi="Times New Roman"/>
        </w:rPr>
        <w:fldChar w:fldCharType="end"/>
      </w:r>
    </w:p>
    <w:p w:rsidR="00412D8E" w:rsidRPr="00412D8E" w:rsidRDefault="00412D8E" w:rsidP="00EA2C7D">
      <w:pPr>
        <w:jc w:val="both"/>
        <w:rPr>
          <w:rFonts w:ascii="Times New Roman" w:hAnsi="Times New Roman"/>
        </w:rPr>
      </w:pPr>
      <w:r w:rsidRPr="00412D8E">
        <w:rPr>
          <w:rFonts w:ascii="Times New Roman" w:hAnsi="Times New Roman"/>
        </w:rPr>
        <w:t xml:space="preserve">Ainsi, le management des processus permet de </w:t>
      </w:r>
      <w:r w:rsidRPr="00595928">
        <w:rPr>
          <w:rFonts w:ascii="Times New Roman" w:hAnsi="Times New Roman"/>
          <w:b/>
        </w:rPr>
        <w:t>focaliser</w:t>
      </w:r>
      <w:r w:rsidRPr="00412D8E">
        <w:rPr>
          <w:rFonts w:ascii="Times New Roman" w:hAnsi="Times New Roman"/>
        </w:rPr>
        <w:t xml:space="preserve"> toute </w:t>
      </w:r>
      <w:r w:rsidRPr="00595928">
        <w:rPr>
          <w:rFonts w:ascii="Times New Roman" w:hAnsi="Times New Roman"/>
          <w:b/>
        </w:rPr>
        <w:t>l'entreprise</w:t>
      </w:r>
      <w:r w:rsidRPr="00412D8E">
        <w:rPr>
          <w:rFonts w:ascii="Times New Roman" w:hAnsi="Times New Roman"/>
        </w:rPr>
        <w:t xml:space="preserve"> sur le marché, les clients, les objectifs stratégiques, et d'une façon générale, </w:t>
      </w:r>
      <w:r w:rsidRPr="00595928">
        <w:rPr>
          <w:rFonts w:ascii="Times New Roman" w:hAnsi="Times New Roman"/>
          <w:b/>
        </w:rPr>
        <w:t>sur tout ce qui crée de la valeur</w:t>
      </w:r>
      <w:r w:rsidRPr="00412D8E">
        <w:rPr>
          <w:rFonts w:ascii="Times New Roman" w:hAnsi="Times New Roman"/>
        </w:rPr>
        <w:t>.</w:t>
      </w:r>
    </w:p>
    <w:p w:rsidR="00412D8E" w:rsidRPr="00412D8E" w:rsidRDefault="00412D8E" w:rsidP="00EA2C7D">
      <w:pPr>
        <w:jc w:val="both"/>
        <w:rPr>
          <w:rFonts w:ascii="Times New Roman" w:hAnsi="Times New Roman"/>
        </w:rPr>
      </w:pPr>
      <w:r w:rsidRPr="00412D8E">
        <w:rPr>
          <w:rFonts w:ascii="Times New Roman" w:hAnsi="Times New Roman"/>
        </w:rPr>
        <w:t xml:space="preserve">Grâce à son fonctionnement transversal et la participation de l'ensemble des acteurs de l'organisation, il permet de déployer un </w:t>
      </w:r>
      <w:r w:rsidRPr="00595928">
        <w:rPr>
          <w:rFonts w:ascii="Times New Roman" w:hAnsi="Times New Roman"/>
          <w:b/>
        </w:rPr>
        <w:t>management inter-fonctions</w:t>
      </w:r>
      <w:r w:rsidRPr="00412D8E">
        <w:rPr>
          <w:rFonts w:ascii="Times New Roman" w:hAnsi="Times New Roman"/>
        </w:rPr>
        <w:t xml:space="preserve"> qui considère les interfaces.</w:t>
      </w:r>
    </w:p>
    <w:p w:rsidR="00412D8E" w:rsidRPr="00595928" w:rsidRDefault="00412D8E" w:rsidP="00EA2C7D">
      <w:pPr>
        <w:jc w:val="both"/>
        <w:rPr>
          <w:rFonts w:ascii="Times New Roman" w:hAnsi="Times New Roman"/>
          <w:u w:val="single"/>
        </w:rPr>
      </w:pPr>
      <w:r w:rsidRPr="00595928">
        <w:rPr>
          <w:rFonts w:ascii="Times New Roman" w:hAnsi="Times New Roman"/>
          <w:b/>
          <w:bCs/>
          <w:u w:val="single"/>
        </w:rPr>
        <w:t>Un processus, qu'est-ce que c'est ?</w:t>
      </w:r>
    </w:p>
    <w:p w:rsidR="00412D8E" w:rsidRPr="00412D8E" w:rsidRDefault="00412D8E" w:rsidP="00EA2C7D">
      <w:pPr>
        <w:jc w:val="both"/>
        <w:rPr>
          <w:rFonts w:ascii="Times New Roman" w:hAnsi="Times New Roman"/>
        </w:rPr>
      </w:pPr>
      <w:r w:rsidRPr="00412D8E">
        <w:rPr>
          <w:rFonts w:ascii="Times New Roman" w:hAnsi="Times New Roman"/>
          <w:b/>
          <w:bCs/>
        </w:rPr>
        <w:t>LAROUSSE :</w:t>
      </w:r>
    </w:p>
    <w:p w:rsidR="00412D8E" w:rsidRPr="00412D8E" w:rsidRDefault="00412D8E" w:rsidP="00EA2C7D">
      <w:pPr>
        <w:jc w:val="both"/>
        <w:rPr>
          <w:rFonts w:ascii="Times New Roman" w:hAnsi="Times New Roman"/>
        </w:rPr>
      </w:pPr>
      <w:r w:rsidRPr="00412D8E">
        <w:rPr>
          <w:rFonts w:ascii="Times New Roman" w:hAnsi="Times New Roman"/>
        </w:rPr>
        <w:t>Suite continue d'opérations constituant la manière de fabriquer, de faire quelque chose.</w:t>
      </w:r>
    </w:p>
    <w:p w:rsidR="00412D8E" w:rsidRPr="00412D8E" w:rsidRDefault="00412D8E" w:rsidP="00EA2C7D">
      <w:pPr>
        <w:jc w:val="both"/>
        <w:rPr>
          <w:rFonts w:ascii="Times New Roman" w:hAnsi="Times New Roman"/>
        </w:rPr>
      </w:pPr>
      <w:r w:rsidRPr="00412D8E">
        <w:rPr>
          <w:rFonts w:ascii="Times New Roman" w:hAnsi="Times New Roman"/>
          <w:b/>
          <w:bCs/>
        </w:rPr>
        <w:t>ISO 9000 :</w:t>
      </w:r>
    </w:p>
    <w:p w:rsidR="00412D8E" w:rsidRPr="00412D8E" w:rsidRDefault="00412D8E" w:rsidP="00EA2C7D">
      <w:pPr>
        <w:jc w:val="both"/>
        <w:rPr>
          <w:rFonts w:ascii="Times New Roman" w:hAnsi="Times New Roman"/>
        </w:rPr>
      </w:pPr>
      <w:r w:rsidRPr="00412D8E">
        <w:rPr>
          <w:rFonts w:ascii="Times New Roman" w:hAnsi="Times New Roman"/>
        </w:rPr>
        <w:t>Ensemble d'activités corrélées ou interactives qui transforme des éléments d'entrée en éléments de sortie.</w:t>
      </w:r>
    </w:p>
    <w:p w:rsidR="00412D8E" w:rsidRPr="00412D8E" w:rsidRDefault="00412D8E" w:rsidP="00EA2C7D">
      <w:pPr>
        <w:jc w:val="both"/>
        <w:rPr>
          <w:rFonts w:ascii="Times New Roman" w:hAnsi="Times New Roman"/>
        </w:rPr>
      </w:pPr>
      <w:r w:rsidRPr="00412D8E">
        <w:rPr>
          <w:rFonts w:ascii="Times New Roman" w:hAnsi="Times New Roman"/>
          <w:b/>
          <w:bCs/>
        </w:rPr>
        <w:t>Fonctionnement de la démarche</w:t>
      </w:r>
    </w:p>
    <w:p w:rsidR="00412D8E" w:rsidRPr="00DF7000" w:rsidRDefault="00412D8E" w:rsidP="00EA2C7D">
      <w:pPr>
        <w:jc w:val="both"/>
        <w:rPr>
          <w:rFonts w:ascii="Times New Roman" w:hAnsi="Times New Roman"/>
          <w:b/>
        </w:rPr>
      </w:pPr>
      <w:r w:rsidRPr="00412D8E">
        <w:rPr>
          <w:rFonts w:ascii="Times New Roman" w:hAnsi="Times New Roman"/>
        </w:rPr>
        <w:t>Dans une logique de Qualité Totale, il serait normal de mettre sous contrôle tous les processus de l'organisation.</w:t>
      </w:r>
      <w:r w:rsidR="00595928">
        <w:rPr>
          <w:rFonts w:ascii="Times New Roman" w:hAnsi="Times New Roman"/>
        </w:rPr>
        <w:t xml:space="preserve"> M</w:t>
      </w:r>
      <w:r w:rsidRPr="00412D8E">
        <w:rPr>
          <w:rFonts w:ascii="Times New Roman" w:hAnsi="Times New Roman"/>
        </w:rPr>
        <w:t xml:space="preserve">ais si l'on considère l'organisation dans sa globalité, on se rend compte que, même si tous </w:t>
      </w:r>
      <w:r w:rsidRPr="00DF7000">
        <w:rPr>
          <w:rFonts w:ascii="Times New Roman" w:hAnsi="Times New Roman"/>
          <w:b/>
        </w:rPr>
        <w:t>les processus</w:t>
      </w:r>
      <w:r w:rsidRPr="00412D8E">
        <w:rPr>
          <w:rFonts w:ascii="Times New Roman" w:hAnsi="Times New Roman"/>
        </w:rPr>
        <w:t xml:space="preserve"> ont un rôle dans son fonctionnement, ils ont </w:t>
      </w:r>
      <w:r w:rsidRPr="00DF7000">
        <w:rPr>
          <w:rFonts w:ascii="Times New Roman" w:hAnsi="Times New Roman"/>
          <w:b/>
        </w:rPr>
        <w:t>plus ou moins d'influence sur sa réussite, sur son succès.</w:t>
      </w:r>
      <w:r w:rsidR="00DF7000">
        <w:rPr>
          <w:rFonts w:ascii="Times New Roman" w:hAnsi="Times New Roman"/>
          <w:b/>
        </w:rPr>
        <w:t xml:space="preserve"> </w:t>
      </w:r>
      <w:r w:rsidRPr="00412D8E">
        <w:rPr>
          <w:rFonts w:ascii="Times New Roman" w:hAnsi="Times New Roman"/>
        </w:rPr>
        <w:t xml:space="preserve">Toujours dans ce même esprit de Qualité Totale, on peut se dire alors que </w:t>
      </w:r>
      <w:r w:rsidRPr="00DF7000">
        <w:rPr>
          <w:rFonts w:ascii="Times New Roman" w:hAnsi="Times New Roman"/>
          <w:b/>
        </w:rPr>
        <w:t>la mobilisation pour la maîtrise des processus varie d'un processus à l'autre.</w:t>
      </w:r>
    </w:p>
    <w:p w:rsidR="00412D8E" w:rsidRPr="00412D8E" w:rsidRDefault="00412D8E" w:rsidP="00EA2C7D">
      <w:pPr>
        <w:jc w:val="both"/>
        <w:rPr>
          <w:rFonts w:ascii="Times New Roman" w:hAnsi="Times New Roman"/>
        </w:rPr>
      </w:pPr>
      <w:r w:rsidRPr="00412D8E">
        <w:rPr>
          <w:rFonts w:ascii="Times New Roman" w:hAnsi="Times New Roman"/>
        </w:rPr>
        <w:t xml:space="preserve">Il devient donc nécessaire </w:t>
      </w:r>
      <w:r w:rsidRPr="00DF7000">
        <w:rPr>
          <w:rFonts w:ascii="Times New Roman" w:hAnsi="Times New Roman"/>
          <w:b/>
        </w:rPr>
        <w:t>d'identifier les processus</w:t>
      </w:r>
      <w:r w:rsidRPr="00412D8E">
        <w:rPr>
          <w:rFonts w:ascii="Times New Roman" w:hAnsi="Times New Roman"/>
        </w:rPr>
        <w:t xml:space="preserve"> qui contribuent le plus au succès de l'organisation de façon à leur porter une attention particulière.</w:t>
      </w:r>
      <w:r w:rsidR="00DF7000">
        <w:rPr>
          <w:rFonts w:ascii="Times New Roman" w:hAnsi="Times New Roman"/>
        </w:rPr>
        <w:t xml:space="preserve"> </w:t>
      </w:r>
      <w:r w:rsidRPr="00412D8E">
        <w:rPr>
          <w:rFonts w:ascii="Times New Roman" w:hAnsi="Times New Roman"/>
        </w:rPr>
        <w:t>Les autres processus ne sont pas laissés pour compte, mais leur maîtrise reste dans un domaine plus global basé sur le plan de progrès général de l'organisation.</w:t>
      </w:r>
    </w:p>
    <w:p w:rsidR="00412D8E" w:rsidRPr="00DF7000" w:rsidRDefault="00412D8E" w:rsidP="00EA2C7D">
      <w:pPr>
        <w:jc w:val="both"/>
        <w:rPr>
          <w:rFonts w:ascii="Times New Roman" w:hAnsi="Times New Roman"/>
          <w:u w:val="single"/>
        </w:rPr>
      </w:pPr>
      <w:r w:rsidRPr="00DF7000">
        <w:rPr>
          <w:rFonts w:ascii="Times New Roman" w:hAnsi="Times New Roman"/>
          <w:b/>
          <w:bCs/>
          <w:u w:val="single"/>
        </w:rPr>
        <w:t>Identifier tous les processus</w:t>
      </w:r>
    </w:p>
    <w:p w:rsidR="00412D8E" w:rsidRPr="00DF7000" w:rsidRDefault="00412D8E" w:rsidP="00EA2C7D">
      <w:pPr>
        <w:jc w:val="both"/>
        <w:rPr>
          <w:rFonts w:ascii="Times New Roman" w:hAnsi="Times New Roman"/>
          <w:b/>
        </w:rPr>
      </w:pPr>
      <w:r w:rsidRPr="00412D8E">
        <w:rPr>
          <w:rFonts w:ascii="Times New Roman" w:hAnsi="Times New Roman"/>
        </w:rPr>
        <w:t>Identifier les processus n'est pas aussi facile qu'on pourrait le croire.</w:t>
      </w:r>
      <w:r w:rsidR="00DF7000">
        <w:rPr>
          <w:rFonts w:ascii="Times New Roman" w:hAnsi="Times New Roman"/>
        </w:rPr>
        <w:t xml:space="preserve"> </w:t>
      </w:r>
      <w:r w:rsidRPr="00DF7000">
        <w:rPr>
          <w:rFonts w:ascii="Times New Roman" w:hAnsi="Times New Roman"/>
          <w:b/>
        </w:rPr>
        <w:t>Dans notre esprit</w:t>
      </w:r>
      <w:r w:rsidRPr="00412D8E">
        <w:rPr>
          <w:rFonts w:ascii="Times New Roman" w:hAnsi="Times New Roman"/>
        </w:rPr>
        <w:t xml:space="preserve">, les processus les plus évidents sont les </w:t>
      </w:r>
      <w:r w:rsidRPr="00DF7000">
        <w:rPr>
          <w:rFonts w:ascii="Times New Roman" w:hAnsi="Times New Roman"/>
          <w:b/>
        </w:rPr>
        <w:t>processus opérationnels</w:t>
      </w:r>
      <w:r w:rsidRPr="00412D8E">
        <w:rPr>
          <w:rFonts w:ascii="Times New Roman" w:hAnsi="Times New Roman"/>
        </w:rPr>
        <w:t xml:space="preserve">, puisqu'ils </w:t>
      </w:r>
      <w:r w:rsidRPr="00DF7000">
        <w:rPr>
          <w:rFonts w:ascii="Times New Roman" w:hAnsi="Times New Roman"/>
          <w:b/>
        </w:rPr>
        <w:t>agissent directement sur la satisfaction des clients et la rémunération de l'organisation.</w:t>
      </w:r>
    </w:p>
    <w:p w:rsidR="00412D8E" w:rsidRPr="00412D8E" w:rsidRDefault="00DF7000" w:rsidP="00EA2C7D">
      <w:pPr>
        <w:jc w:val="both"/>
        <w:rPr>
          <w:rFonts w:ascii="Times New Roman" w:hAnsi="Times New Roman"/>
        </w:rPr>
      </w:pPr>
      <w:r w:rsidRPr="00DF7000">
        <w:rPr>
          <w:rFonts w:ascii="Times New Roman" w:hAnsi="Times New Roman"/>
        </w:rPr>
        <w:sym w:font="Wingdings" w:char="F0E0"/>
      </w:r>
      <w:r w:rsidR="00412D8E" w:rsidRPr="00412D8E">
        <w:rPr>
          <w:rFonts w:ascii="Times New Roman" w:hAnsi="Times New Roman"/>
        </w:rPr>
        <w:t>Mais ces processus ne sont pas seuls, et heureusement pour eux, parce qu'il ne parviendraient pas à fonctionner tous seuls.</w:t>
      </w:r>
      <w:r>
        <w:rPr>
          <w:rFonts w:ascii="Times New Roman" w:hAnsi="Times New Roman"/>
        </w:rPr>
        <w:t xml:space="preserve"> </w:t>
      </w:r>
    </w:p>
    <w:p w:rsidR="00412D8E" w:rsidRPr="00F44CF3" w:rsidRDefault="00412D8E" w:rsidP="00EA2C7D">
      <w:pPr>
        <w:jc w:val="both"/>
        <w:rPr>
          <w:rFonts w:ascii="Times New Roman" w:hAnsi="Times New Roman"/>
          <w:b/>
        </w:rPr>
      </w:pPr>
      <w:r w:rsidRPr="00412D8E">
        <w:rPr>
          <w:rFonts w:ascii="Times New Roman" w:hAnsi="Times New Roman"/>
        </w:rPr>
        <w:t xml:space="preserve">Il existe un type de processus dont l'importance est souvent capitale pour l'organisation, ces processus permettant notamment de faire les choix pour l'avenir et guider l'organisation vers son futur voulu, ce sont les </w:t>
      </w:r>
      <w:r w:rsidRPr="00DF7000">
        <w:rPr>
          <w:rFonts w:ascii="Times New Roman" w:hAnsi="Times New Roman"/>
          <w:b/>
        </w:rPr>
        <w:t>processus de management.</w:t>
      </w:r>
      <w:r w:rsidR="00F44CF3">
        <w:rPr>
          <w:rFonts w:ascii="Times New Roman" w:hAnsi="Times New Roman"/>
          <w:b/>
        </w:rPr>
        <w:t xml:space="preserve"> </w:t>
      </w:r>
      <w:r w:rsidRPr="00F44CF3">
        <w:rPr>
          <w:rFonts w:ascii="Times New Roman" w:hAnsi="Times New Roman"/>
          <w:b/>
        </w:rPr>
        <w:t>Ils contribuent à l'élaboration de la politique et à la définition des objectifs stratégiques, mais ils ont aussi en charge de les commenter et de les mettre en œuvre sur le terrain.</w:t>
      </w:r>
    </w:p>
    <w:p w:rsidR="00412D8E" w:rsidRPr="00412D8E" w:rsidRDefault="00412D8E" w:rsidP="00EA2C7D">
      <w:pPr>
        <w:jc w:val="both"/>
        <w:rPr>
          <w:rFonts w:ascii="Times New Roman" w:hAnsi="Times New Roman"/>
        </w:rPr>
      </w:pPr>
      <w:r w:rsidRPr="00412D8E">
        <w:rPr>
          <w:rFonts w:ascii="Times New Roman" w:hAnsi="Times New Roman"/>
        </w:rPr>
        <w:t>La déclinaison de la politique et des objectifs sur les autres processus agit sur la satisfaction des clients, et donc, par retour, sur la rémunération de l'organisation.</w:t>
      </w:r>
    </w:p>
    <w:p w:rsidR="00412D8E" w:rsidRPr="00412D8E" w:rsidRDefault="00412D8E" w:rsidP="00EA2C7D">
      <w:pPr>
        <w:jc w:val="both"/>
        <w:rPr>
          <w:rFonts w:ascii="Times New Roman" w:hAnsi="Times New Roman"/>
        </w:rPr>
      </w:pPr>
      <w:r w:rsidRPr="00412D8E">
        <w:rPr>
          <w:rFonts w:ascii="Times New Roman" w:hAnsi="Times New Roman"/>
        </w:rPr>
        <w:t xml:space="preserve">Il existe un troisième type de processus sans lesquels les autres processus auraient bien du mal à fonctionner ; se sont les </w:t>
      </w:r>
      <w:r w:rsidRPr="00F44CF3">
        <w:rPr>
          <w:rFonts w:ascii="Times New Roman" w:hAnsi="Times New Roman"/>
          <w:b/>
        </w:rPr>
        <w:t>processus de support</w:t>
      </w:r>
      <w:r w:rsidRPr="00412D8E">
        <w:rPr>
          <w:rFonts w:ascii="Times New Roman" w:hAnsi="Times New Roman"/>
        </w:rPr>
        <w:t>.</w:t>
      </w:r>
      <w:r w:rsidR="00F44CF3">
        <w:rPr>
          <w:rFonts w:ascii="Times New Roman" w:hAnsi="Times New Roman"/>
        </w:rPr>
        <w:t xml:space="preserve"> </w:t>
      </w:r>
      <w:r w:rsidRPr="00412D8E">
        <w:rPr>
          <w:rFonts w:ascii="Times New Roman" w:hAnsi="Times New Roman"/>
        </w:rPr>
        <w:t xml:space="preserve">Comme leur nom l'indique, </w:t>
      </w:r>
      <w:r w:rsidRPr="00F44CF3">
        <w:rPr>
          <w:rFonts w:ascii="Times New Roman" w:hAnsi="Times New Roman"/>
          <w:b/>
        </w:rPr>
        <w:t>il</w:t>
      </w:r>
      <w:r w:rsidR="00F44CF3" w:rsidRPr="00F44CF3">
        <w:rPr>
          <w:rFonts w:ascii="Times New Roman" w:hAnsi="Times New Roman"/>
          <w:b/>
        </w:rPr>
        <w:t>s</w:t>
      </w:r>
      <w:r w:rsidRPr="00F44CF3">
        <w:rPr>
          <w:rFonts w:ascii="Times New Roman" w:hAnsi="Times New Roman"/>
          <w:b/>
        </w:rPr>
        <w:t xml:space="preserve"> constituent un véritable soutien, et sont en permanence à l'écoute du client interne de l'organisation.</w:t>
      </w:r>
    </w:p>
    <w:p w:rsidR="00412D8E" w:rsidRPr="00412D8E" w:rsidRDefault="00412D8E" w:rsidP="00F44CF3">
      <w:pPr>
        <w:jc w:val="center"/>
        <w:rPr>
          <w:rFonts w:ascii="Times New Roman" w:hAnsi="Times New Roman"/>
        </w:rPr>
      </w:pPr>
      <w:r w:rsidRPr="00412D8E">
        <w:rPr>
          <w:rFonts w:ascii="Times New Roman" w:hAnsi="Times New Roman"/>
        </w:rPr>
        <w:fldChar w:fldCharType="begin"/>
      </w:r>
      <w:r w:rsidRPr="00412D8E">
        <w:rPr>
          <w:rFonts w:ascii="Times New Roman" w:hAnsi="Times New Roman"/>
        </w:rPr>
        <w:instrText xml:space="preserve"> INCLUDEPICTURE "http://pagesperso-orange.fr/bajard.qualite-conseil/Processus1_fichiers/image001.gif" \* MERGEFORMATINET </w:instrText>
      </w:r>
      <w:r w:rsidRPr="00412D8E">
        <w:rPr>
          <w:rFonts w:ascii="Times New Roman" w:hAnsi="Times New Roman"/>
        </w:rPr>
        <w:fldChar w:fldCharType="separate"/>
      </w:r>
      <w:r w:rsidR="00221F5F" w:rsidRPr="00412D8E">
        <w:rPr>
          <w:rFonts w:ascii="Times New Roman" w:hAnsi="Times New Roman"/>
        </w:rPr>
        <w:pict>
          <v:shape id="_x0000_i1040" type="#_x0000_t75" alt="" style="width:223.8pt;height:83.4pt">
            <v:imagedata r:id="rId31" r:href="rId32"/>
          </v:shape>
        </w:pict>
      </w:r>
      <w:r w:rsidRPr="00412D8E">
        <w:rPr>
          <w:rFonts w:ascii="Times New Roman" w:hAnsi="Times New Roman"/>
        </w:rPr>
        <w:fldChar w:fldCharType="end"/>
      </w:r>
    </w:p>
    <w:p w:rsidR="00412D8E" w:rsidRPr="00F44CF3" w:rsidRDefault="00412D8E" w:rsidP="00EA2C7D">
      <w:pPr>
        <w:jc w:val="both"/>
        <w:rPr>
          <w:rFonts w:ascii="Times New Roman" w:hAnsi="Times New Roman"/>
          <w:u w:val="single"/>
        </w:rPr>
      </w:pPr>
      <w:r w:rsidRPr="00F44CF3">
        <w:rPr>
          <w:rFonts w:ascii="Times New Roman" w:hAnsi="Times New Roman"/>
          <w:b/>
          <w:bCs/>
          <w:u w:val="single"/>
        </w:rPr>
        <w:lastRenderedPageBreak/>
        <w:t>Les processus clés</w:t>
      </w:r>
    </w:p>
    <w:p w:rsidR="00412D8E" w:rsidRPr="00412D8E" w:rsidRDefault="00412D8E" w:rsidP="00EA2C7D">
      <w:pPr>
        <w:jc w:val="both"/>
        <w:rPr>
          <w:rFonts w:ascii="Times New Roman" w:hAnsi="Times New Roman"/>
        </w:rPr>
      </w:pPr>
      <w:r w:rsidRPr="00412D8E">
        <w:rPr>
          <w:rFonts w:ascii="Times New Roman" w:hAnsi="Times New Roman"/>
        </w:rPr>
        <w:t>Certains processus ont une grande influence sur le succès de l'organisation.</w:t>
      </w:r>
      <w:r w:rsidR="00F44CF3">
        <w:rPr>
          <w:rFonts w:ascii="Times New Roman" w:hAnsi="Times New Roman"/>
        </w:rPr>
        <w:t xml:space="preserve"> </w:t>
      </w:r>
      <w:r w:rsidRPr="00412D8E">
        <w:rPr>
          <w:rFonts w:ascii="Times New Roman" w:hAnsi="Times New Roman"/>
        </w:rPr>
        <w:t xml:space="preserve">Ceux qui ont une </w:t>
      </w:r>
      <w:r w:rsidRPr="00F44CF3">
        <w:rPr>
          <w:rFonts w:ascii="Times New Roman" w:hAnsi="Times New Roman"/>
          <w:b/>
        </w:rPr>
        <w:t xml:space="preserve">influence capitale </w:t>
      </w:r>
      <w:r w:rsidRPr="00412D8E">
        <w:rPr>
          <w:rFonts w:ascii="Times New Roman" w:hAnsi="Times New Roman"/>
        </w:rPr>
        <w:t>sont nommés les processus clés.</w:t>
      </w:r>
      <w:r w:rsidR="00F44CF3">
        <w:rPr>
          <w:rFonts w:ascii="Times New Roman" w:hAnsi="Times New Roman"/>
        </w:rPr>
        <w:t xml:space="preserve"> </w:t>
      </w:r>
      <w:r w:rsidRPr="00412D8E">
        <w:rPr>
          <w:rFonts w:ascii="Times New Roman" w:hAnsi="Times New Roman"/>
        </w:rPr>
        <w:t xml:space="preserve">Pour </w:t>
      </w:r>
      <w:r w:rsidRPr="00F44CF3">
        <w:rPr>
          <w:rFonts w:ascii="Times New Roman" w:hAnsi="Times New Roman"/>
          <w:b/>
        </w:rPr>
        <w:t>les identifier</w:t>
      </w:r>
      <w:r w:rsidRPr="00412D8E">
        <w:rPr>
          <w:rFonts w:ascii="Times New Roman" w:hAnsi="Times New Roman"/>
        </w:rPr>
        <w:t xml:space="preserve">, il faut évidemment commencer par identifier tous les processus, et </w:t>
      </w:r>
      <w:r w:rsidRPr="00F44CF3">
        <w:rPr>
          <w:rFonts w:ascii="Times New Roman" w:hAnsi="Times New Roman"/>
          <w:b/>
        </w:rPr>
        <w:t>les regrouper en macro-processus</w:t>
      </w:r>
      <w:r w:rsidRPr="00412D8E">
        <w:rPr>
          <w:rFonts w:ascii="Times New Roman" w:hAnsi="Times New Roman"/>
        </w:rPr>
        <w:t>.</w:t>
      </w:r>
    </w:p>
    <w:p w:rsidR="00412D8E" w:rsidRPr="00412D8E" w:rsidRDefault="00412D8E" w:rsidP="00EA2C7D">
      <w:pPr>
        <w:jc w:val="both"/>
        <w:rPr>
          <w:rFonts w:ascii="Times New Roman" w:hAnsi="Times New Roman"/>
        </w:rPr>
      </w:pPr>
      <w:r w:rsidRPr="00412D8E">
        <w:rPr>
          <w:rFonts w:ascii="Times New Roman" w:hAnsi="Times New Roman"/>
        </w:rPr>
        <w:t>À partir de là, il devient possible d'évaluer l'influence de chacun de ces macro-processus sur le succès de l'organisation.</w:t>
      </w:r>
      <w:r w:rsidR="00F44CF3">
        <w:rPr>
          <w:rFonts w:ascii="Times New Roman" w:hAnsi="Times New Roman"/>
        </w:rPr>
        <w:t xml:space="preserve"> </w:t>
      </w:r>
      <w:r w:rsidRPr="00412D8E">
        <w:rPr>
          <w:rFonts w:ascii="Times New Roman" w:hAnsi="Times New Roman"/>
        </w:rPr>
        <w:t>Les processus clés ainsi identifiés seront alors mis sous contrôle.</w:t>
      </w:r>
    </w:p>
    <w:p w:rsidR="00412D8E" w:rsidRPr="00412D8E" w:rsidRDefault="00412D8E" w:rsidP="00F44CF3">
      <w:pPr>
        <w:jc w:val="center"/>
        <w:rPr>
          <w:rFonts w:ascii="Times New Roman" w:hAnsi="Times New Roman"/>
        </w:rPr>
      </w:pPr>
      <w:r w:rsidRPr="00412D8E">
        <w:rPr>
          <w:rFonts w:ascii="Times New Roman" w:hAnsi="Times New Roman"/>
        </w:rPr>
        <w:fldChar w:fldCharType="begin"/>
      </w:r>
      <w:r w:rsidRPr="00412D8E">
        <w:rPr>
          <w:rFonts w:ascii="Times New Roman" w:hAnsi="Times New Roman"/>
        </w:rPr>
        <w:instrText xml:space="preserve"> INCLUDEPICTURE "http://pagesperso-orange.fr/bajard.qualite-conseil/Processus1_fichiers/image002.gif" \* MERGEFORMATINET </w:instrText>
      </w:r>
      <w:r w:rsidRPr="00412D8E">
        <w:rPr>
          <w:rFonts w:ascii="Times New Roman" w:hAnsi="Times New Roman"/>
        </w:rPr>
        <w:fldChar w:fldCharType="separate"/>
      </w:r>
      <w:r w:rsidR="00F44CF3" w:rsidRPr="00412D8E">
        <w:rPr>
          <w:rFonts w:ascii="Times New Roman" w:hAnsi="Times New Roman"/>
        </w:rPr>
        <w:pict>
          <v:shape id="_x0000_i1041" type="#_x0000_t75" alt="" style="width:288.6pt;height:213.6pt">
            <v:imagedata r:id="rId33" r:href="rId34"/>
          </v:shape>
        </w:pict>
      </w:r>
      <w:r w:rsidRPr="00412D8E">
        <w:rPr>
          <w:rFonts w:ascii="Times New Roman" w:hAnsi="Times New Roman"/>
        </w:rPr>
        <w:fldChar w:fldCharType="end"/>
      </w:r>
    </w:p>
    <w:p w:rsidR="00412D8E" w:rsidRPr="00F44CF3" w:rsidRDefault="00412D8E" w:rsidP="00EA2C7D">
      <w:pPr>
        <w:jc w:val="both"/>
        <w:rPr>
          <w:rFonts w:ascii="Times New Roman" w:hAnsi="Times New Roman"/>
          <w:u w:val="single"/>
        </w:rPr>
      </w:pPr>
      <w:r w:rsidRPr="00F44CF3">
        <w:rPr>
          <w:rFonts w:ascii="Times New Roman" w:hAnsi="Times New Roman"/>
          <w:b/>
          <w:bCs/>
          <w:u w:val="single"/>
        </w:rPr>
        <w:t>Mettre sous contrôle les processus clés</w:t>
      </w:r>
    </w:p>
    <w:p w:rsidR="00412D8E" w:rsidRPr="00412D8E" w:rsidRDefault="00412D8E" w:rsidP="00EA2C7D">
      <w:pPr>
        <w:jc w:val="both"/>
        <w:rPr>
          <w:rFonts w:ascii="Times New Roman" w:hAnsi="Times New Roman"/>
        </w:rPr>
      </w:pPr>
      <w:r w:rsidRPr="00412D8E">
        <w:rPr>
          <w:rFonts w:ascii="Times New Roman" w:hAnsi="Times New Roman"/>
        </w:rPr>
        <w:t>Un processus peut être considéré sous contrôle lorsqu'il dispose de suffisamment d'éléments pour assurer sa mise en œuvre, évaluer ses résultats et gérer son amélioration.</w:t>
      </w:r>
    </w:p>
    <w:p w:rsidR="00412D8E" w:rsidRPr="00412D8E" w:rsidRDefault="00412D8E" w:rsidP="00EA2C7D">
      <w:pPr>
        <w:jc w:val="both"/>
        <w:rPr>
          <w:rFonts w:ascii="Times New Roman" w:hAnsi="Times New Roman"/>
        </w:rPr>
      </w:pPr>
      <w:r w:rsidRPr="00412D8E">
        <w:rPr>
          <w:rFonts w:ascii="Times New Roman" w:hAnsi="Times New Roman"/>
        </w:rPr>
        <w:t>Il doit donc disposer :</w:t>
      </w:r>
    </w:p>
    <w:p w:rsidR="00412D8E" w:rsidRPr="00412D8E" w:rsidRDefault="00412D8E" w:rsidP="00EA2C7D">
      <w:pPr>
        <w:jc w:val="both"/>
        <w:rPr>
          <w:rFonts w:ascii="Times New Roman" w:hAnsi="Times New Roman"/>
        </w:rPr>
      </w:pPr>
      <w:r w:rsidRPr="00412D8E">
        <w:rPr>
          <w:rFonts w:ascii="Times New Roman" w:hAnsi="Times New Roman"/>
        </w:rPr>
        <w:fldChar w:fldCharType="begin"/>
      </w:r>
      <w:r w:rsidRPr="00412D8E">
        <w:rPr>
          <w:rFonts w:ascii="Times New Roman" w:hAnsi="Times New Roman"/>
        </w:rPr>
        <w:instrText xml:space="preserve"> INCLUDEPICTURE "http://pagesperso-orange.fr/bajard.qualite-conseil/images/BD10337_.gif" \* MERGEFORMATINET </w:instrText>
      </w:r>
      <w:r w:rsidRPr="00412D8E">
        <w:rPr>
          <w:rFonts w:ascii="Times New Roman" w:hAnsi="Times New Roman"/>
        </w:rPr>
        <w:fldChar w:fldCharType="separate"/>
      </w:r>
      <w:r w:rsidRPr="00412D8E">
        <w:rPr>
          <w:rFonts w:ascii="Times New Roman" w:hAnsi="Times New Roman"/>
        </w:rPr>
        <w:pict>
          <v:shape id="_x0000_i1042" type="#_x0000_t75" alt="" style="width:9pt;height:9pt">
            <v:imagedata r:id="rId9" r:href="rId35"/>
          </v:shape>
        </w:pict>
      </w:r>
      <w:r w:rsidRPr="00412D8E">
        <w:rPr>
          <w:rFonts w:ascii="Times New Roman" w:hAnsi="Times New Roman"/>
        </w:rPr>
        <w:fldChar w:fldCharType="end"/>
      </w:r>
      <w:r w:rsidRPr="00412D8E">
        <w:rPr>
          <w:rFonts w:ascii="Times New Roman" w:hAnsi="Times New Roman"/>
        </w:rPr>
        <w:t xml:space="preserve">d'une </w:t>
      </w:r>
      <w:r w:rsidRPr="00F44CF3">
        <w:rPr>
          <w:rFonts w:ascii="Times New Roman" w:hAnsi="Times New Roman"/>
          <w:b/>
        </w:rPr>
        <w:t>documentation à jour</w:t>
      </w:r>
      <w:r w:rsidRPr="00412D8E">
        <w:rPr>
          <w:rFonts w:ascii="Times New Roman" w:hAnsi="Times New Roman"/>
        </w:rPr>
        <w:t xml:space="preserve"> : description du processus et de ces interfaces, procédures, modes opératoires…</w:t>
      </w:r>
    </w:p>
    <w:p w:rsidR="00412D8E" w:rsidRPr="00412D8E" w:rsidRDefault="00412D8E" w:rsidP="00EA2C7D">
      <w:pPr>
        <w:jc w:val="both"/>
        <w:rPr>
          <w:rFonts w:ascii="Times New Roman" w:hAnsi="Times New Roman"/>
        </w:rPr>
      </w:pPr>
      <w:r w:rsidRPr="00412D8E">
        <w:rPr>
          <w:rFonts w:ascii="Times New Roman" w:hAnsi="Times New Roman"/>
        </w:rPr>
        <w:fldChar w:fldCharType="begin"/>
      </w:r>
      <w:r w:rsidRPr="00412D8E">
        <w:rPr>
          <w:rFonts w:ascii="Times New Roman" w:hAnsi="Times New Roman"/>
        </w:rPr>
        <w:instrText xml:space="preserve"> INCLUDEPICTURE "http://pagesperso-orange.fr/bajard.qualite-conseil/images/BD10337_.gif" \* MERGEFORMATINET </w:instrText>
      </w:r>
      <w:r w:rsidRPr="00412D8E">
        <w:rPr>
          <w:rFonts w:ascii="Times New Roman" w:hAnsi="Times New Roman"/>
        </w:rPr>
        <w:fldChar w:fldCharType="separate"/>
      </w:r>
      <w:r w:rsidRPr="00412D8E">
        <w:rPr>
          <w:rFonts w:ascii="Times New Roman" w:hAnsi="Times New Roman"/>
        </w:rPr>
        <w:pict>
          <v:shape id="_x0000_i1043" type="#_x0000_t75" alt="" style="width:9pt;height:9pt">
            <v:imagedata r:id="rId9" r:href="rId36"/>
          </v:shape>
        </w:pict>
      </w:r>
      <w:r w:rsidRPr="00412D8E">
        <w:rPr>
          <w:rFonts w:ascii="Times New Roman" w:hAnsi="Times New Roman"/>
        </w:rPr>
        <w:fldChar w:fldCharType="end"/>
      </w:r>
      <w:r w:rsidRPr="00412D8E">
        <w:rPr>
          <w:rFonts w:ascii="Times New Roman" w:hAnsi="Times New Roman"/>
        </w:rPr>
        <w:t xml:space="preserve">d'un </w:t>
      </w:r>
      <w:r w:rsidRPr="00F44CF3">
        <w:rPr>
          <w:rFonts w:ascii="Times New Roman" w:hAnsi="Times New Roman"/>
          <w:b/>
        </w:rPr>
        <w:t>tableau de bord</w:t>
      </w:r>
      <w:r w:rsidRPr="00412D8E">
        <w:rPr>
          <w:rFonts w:ascii="Times New Roman" w:hAnsi="Times New Roman"/>
        </w:rPr>
        <w:t xml:space="preserve"> avec des objectifs permettant de mesurer sa performance,</w:t>
      </w:r>
    </w:p>
    <w:p w:rsidR="00412D8E" w:rsidRPr="00412D8E" w:rsidRDefault="00412D8E" w:rsidP="00EA2C7D">
      <w:pPr>
        <w:jc w:val="both"/>
        <w:rPr>
          <w:rFonts w:ascii="Times New Roman" w:hAnsi="Times New Roman"/>
        </w:rPr>
      </w:pPr>
      <w:r w:rsidRPr="00412D8E">
        <w:rPr>
          <w:rFonts w:ascii="Times New Roman" w:hAnsi="Times New Roman"/>
        </w:rPr>
        <w:fldChar w:fldCharType="begin"/>
      </w:r>
      <w:r w:rsidRPr="00412D8E">
        <w:rPr>
          <w:rFonts w:ascii="Times New Roman" w:hAnsi="Times New Roman"/>
        </w:rPr>
        <w:instrText xml:space="preserve"> INCLUDEPICTURE "http://pagesperso-orange.fr/bajard.qualite-conseil/images/BD10337_.gif" \* MERGEFORMATINET </w:instrText>
      </w:r>
      <w:r w:rsidRPr="00412D8E">
        <w:rPr>
          <w:rFonts w:ascii="Times New Roman" w:hAnsi="Times New Roman"/>
        </w:rPr>
        <w:fldChar w:fldCharType="separate"/>
      </w:r>
      <w:r w:rsidRPr="00412D8E">
        <w:rPr>
          <w:rFonts w:ascii="Times New Roman" w:hAnsi="Times New Roman"/>
        </w:rPr>
        <w:pict>
          <v:shape id="_x0000_i1044" type="#_x0000_t75" alt="" style="width:9pt;height:9pt">
            <v:imagedata r:id="rId9" r:href="rId37"/>
          </v:shape>
        </w:pict>
      </w:r>
      <w:r w:rsidRPr="00412D8E">
        <w:rPr>
          <w:rFonts w:ascii="Times New Roman" w:hAnsi="Times New Roman"/>
        </w:rPr>
        <w:fldChar w:fldCharType="end"/>
      </w:r>
      <w:r w:rsidRPr="00412D8E">
        <w:rPr>
          <w:rFonts w:ascii="Times New Roman" w:hAnsi="Times New Roman"/>
        </w:rPr>
        <w:t xml:space="preserve">d'un </w:t>
      </w:r>
      <w:r w:rsidRPr="00F44CF3">
        <w:rPr>
          <w:rFonts w:ascii="Times New Roman" w:hAnsi="Times New Roman"/>
          <w:b/>
        </w:rPr>
        <w:t>plan de progrès</w:t>
      </w:r>
      <w:r w:rsidRPr="00412D8E">
        <w:rPr>
          <w:rFonts w:ascii="Times New Roman" w:hAnsi="Times New Roman"/>
        </w:rPr>
        <w:t>, de revues, d'audits et d'évaluation.</w:t>
      </w:r>
    </w:p>
    <w:p w:rsidR="00412D8E" w:rsidRPr="00412D8E" w:rsidRDefault="00412D8E" w:rsidP="00EA2C7D">
      <w:pPr>
        <w:jc w:val="both"/>
        <w:rPr>
          <w:rFonts w:ascii="Times New Roman" w:hAnsi="Times New Roman"/>
        </w:rPr>
      </w:pPr>
      <w:r w:rsidRPr="00412D8E">
        <w:rPr>
          <w:rFonts w:ascii="Times New Roman" w:hAnsi="Times New Roman"/>
        </w:rPr>
        <w:t xml:space="preserve">Lorsque le processus est décrit, mis en œuvre et qu'il présente des résultats, il devient possible de définir des </w:t>
      </w:r>
      <w:r w:rsidRPr="00F44CF3">
        <w:rPr>
          <w:rFonts w:ascii="Times New Roman" w:hAnsi="Times New Roman"/>
          <w:b/>
        </w:rPr>
        <w:t>axes d'amélioration</w:t>
      </w:r>
      <w:r w:rsidRPr="00412D8E">
        <w:rPr>
          <w:rFonts w:ascii="Times New Roman" w:hAnsi="Times New Roman"/>
        </w:rPr>
        <w:t xml:space="preserve">, de planifier et de mettre en œuvre des actions de progrès, de mesurer le pas de progrès réalisé… bref, de faire tourner la </w:t>
      </w:r>
      <w:r w:rsidRPr="00F44CF3">
        <w:rPr>
          <w:rFonts w:ascii="Times New Roman" w:hAnsi="Times New Roman"/>
          <w:b/>
        </w:rPr>
        <w:t>roue de la Qualité</w:t>
      </w:r>
      <w:r w:rsidRPr="00412D8E">
        <w:rPr>
          <w:rFonts w:ascii="Times New Roman" w:hAnsi="Times New Roman"/>
        </w:rPr>
        <w:t>.</w:t>
      </w:r>
    </w:p>
    <w:p w:rsidR="00F44CF3" w:rsidRDefault="00F44CF3" w:rsidP="00EA2C7D">
      <w:pPr>
        <w:jc w:val="both"/>
        <w:rPr>
          <w:rFonts w:ascii="Times New Roman" w:hAnsi="Times New Roman"/>
        </w:rPr>
      </w:pPr>
    </w:p>
    <w:p w:rsidR="00417537" w:rsidRDefault="00221F5F" w:rsidP="00EA2C7D">
      <w:pPr>
        <w:jc w:val="both"/>
        <w:rPr>
          <w:rFonts w:ascii="Times New Roman" w:hAnsi="Times New Roman"/>
          <w:b/>
          <w:u w:val="single"/>
        </w:rPr>
      </w:pPr>
      <w:r>
        <w:rPr>
          <w:rFonts w:ascii="Times New Roman" w:hAnsi="Times New Roman"/>
          <w:b/>
          <w:u w:val="single"/>
        </w:rPr>
        <w:t>Process simple (process détaillé page suivante et en annexe PC 400)</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1444"/>
        <w:gridCol w:w="1509"/>
        <w:gridCol w:w="1725"/>
        <w:gridCol w:w="2941"/>
      </w:tblGrid>
      <w:tr w:rsidR="00417537" w:rsidRPr="00221F5F" w:rsidTr="006A4EF0">
        <w:tc>
          <w:tcPr>
            <w:tcW w:w="3377" w:type="pct"/>
            <w:gridSpan w:val="4"/>
            <w:vMerge w:val="restart"/>
            <w:vAlign w:val="center"/>
          </w:tcPr>
          <w:p w:rsidR="00417537" w:rsidRPr="00221F5F" w:rsidRDefault="00417537" w:rsidP="00221F5F">
            <w:pPr>
              <w:spacing w:after="0"/>
              <w:jc w:val="center"/>
              <w:rPr>
                <w:rFonts w:ascii="Times New Roman" w:hAnsi="Times New Roman"/>
                <w:sz w:val="20"/>
                <w:szCs w:val="20"/>
              </w:rPr>
            </w:pPr>
            <w:r w:rsidRPr="00221F5F">
              <w:rPr>
                <w:rFonts w:ascii="Times New Roman" w:hAnsi="Times New Roman"/>
                <w:sz w:val="20"/>
                <w:szCs w:val="20"/>
              </w:rPr>
              <w:t>Facturation et encaissement</w:t>
            </w:r>
          </w:p>
        </w:tc>
        <w:tc>
          <w:tcPr>
            <w:tcW w:w="1623" w:type="pct"/>
            <w:vAlign w:val="center"/>
          </w:tcPr>
          <w:p w:rsidR="00417537" w:rsidRPr="00221F5F" w:rsidRDefault="00417537" w:rsidP="00221F5F">
            <w:pPr>
              <w:spacing w:after="0"/>
              <w:jc w:val="center"/>
              <w:rPr>
                <w:rFonts w:ascii="Times New Roman" w:hAnsi="Times New Roman"/>
                <w:sz w:val="20"/>
                <w:szCs w:val="20"/>
              </w:rPr>
            </w:pPr>
            <w:r w:rsidRPr="00221F5F">
              <w:rPr>
                <w:rFonts w:ascii="Times New Roman" w:hAnsi="Times New Roman"/>
                <w:sz w:val="20"/>
                <w:szCs w:val="20"/>
              </w:rPr>
              <w:t>Process client ressource</w:t>
            </w:r>
          </w:p>
        </w:tc>
      </w:tr>
      <w:tr w:rsidR="00417537" w:rsidRPr="00221F5F" w:rsidTr="006A4EF0">
        <w:tc>
          <w:tcPr>
            <w:tcW w:w="3377" w:type="pct"/>
            <w:gridSpan w:val="4"/>
            <w:vMerge/>
            <w:vAlign w:val="center"/>
          </w:tcPr>
          <w:p w:rsidR="00417537" w:rsidRPr="00221F5F" w:rsidRDefault="00417537" w:rsidP="00221F5F">
            <w:pPr>
              <w:spacing w:after="0"/>
              <w:jc w:val="center"/>
              <w:rPr>
                <w:rFonts w:ascii="Times New Roman" w:hAnsi="Times New Roman"/>
                <w:sz w:val="20"/>
                <w:szCs w:val="20"/>
              </w:rPr>
            </w:pPr>
          </w:p>
        </w:tc>
        <w:tc>
          <w:tcPr>
            <w:tcW w:w="1623" w:type="pct"/>
            <w:vAlign w:val="center"/>
          </w:tcPr>
          <w:p w:rsidR="00417537" w:rsidRPr="00221F5F" w:rsidRDefault="00417537" w:rsidP="00221F5F">
            <w:pPr>
              <w:spacing w:after="0"/>
              <w:jc w:val="center"/>
              <w:rPr>
                <w:rFonts w:ascii="Times New Roman" w:hAnsi="Times New Roman"/>
                <w:sz w:val="20"/>
                <w:szCs w:val="20"/>
              </w:rPr>
            </w:pPr>
            <w:r w:rsidRPr="00221F5F">
              <w:rPr>
                <w:rFonts w:ascii="Times New Roman" w:hAnsi="Times New Roman"/>
                <w:sz w:val="20"/>
                <w:szCs w:val="20"/>
              </w:rPr>
              <w:t>N°PC 400-A</w:t>
            </w:r>
          </w:p>
        </w:tc>
      </w:tr>
      <w:tr w:rsidR="00417537" w:rsidRPr="00221F5F" w:rsidTr="006A4EF0">
        <w:tc>
          <w:tcPr>
            <w:tcW w:w="795" w:type="pct"/>
            <w:vAlign w:val="center"/>
          </w:tcPr>
          <w:p w:rsidR="00417537" w:rsidRPr="00221F5F" w:rsidRDefault="00417537" w:rsidP="00221F5F">
            <w:pPr>
              <w:spacing w:after="0"/>
              <w:jc w:val="center"/>
              <w:rPr>
                <w:rFonts w:ascii="Times New Roman" w:hAnsi="Times New Roman"/>
                <w:sz w:val="20"/>
                <w:szCs w:val="20"/>
              </w:rPr>
            </w:pPr>
            <w:r w:rsidRPr="00221F5F">
              <w:rPr>
                <w:rFonts w:ascii="Times New Roman" w:hAnsi="Times New Roman"/>
                <w:sz w:val="20"/>
                <w:szCs w:val="20"/>
              </w:rPr>
              <w:t>N° de version</w:t>
            </w:r>
          </w:p>
        </w:tc>
        <w:tc>
          <w:tcPr>
            <w:tcW w:w="797" w:type="pct"/>
            <w:vAlign w:val="center"/>
          </w:tcPr>
          <w:p w:rsidR="00417537" w:rsidRPr="00221F5F" w:rsidRDefault="00417537" w:rsidP="00221F5F">
            <w:pPr>
              <w:spacing w:after="0"/>
              <w:jc w:val="center"/>
              <w:rPr>
                <w:rFonts w:ascii="Times New Roman" w:hAnsi="Times New Roman"/>
                <w:sz w:val="20"/>
                <w:szCs w:val="20"/>
              </w:rPr>
            </w:pPr>
            <w:r w:rsidRPr="00221F5F">
              <w:rPr>
                <w:rFonts w:ascii="Times New Roman" w:hAnsi="Times New Roman"/>
                <w:sz w:val="20"/>
                <w:szCs w:val="20"/>
              </w:rPr>
              <w:t>Nom du rédacteur</w:t>
            </w:r>
          </w:p>
        </w:tc>
        <w:tc>
          <w:tcPr>
            <w:tcW w:w="833" w:type="pct"/>
            <w:vAlign w:val="center"/>
          </w:tcPr>
          <w:p w:rsidR="00417537" w:rsidRPr="00221F5F" w:rsidRDefault="00417537" w:rsidP="00221F5F">
            <w:pPr>
              <w:spacing w:after="0"/>
              <w:jc w:val="center"/>
              <w:rPr>
                <w:rFonts w:ascii="Times New Roman" w:hAnsi="Times New Roman"/>
                <w:sz w:val="20"/>
                <w:szCs w:val="20"/>
              </w:rPr>
            </w:pPr>
            <w:r w:rsidRPr="00221F5F">
              <w:rPr>
                <w:rFonts w:ascii="Times New Roman" w:hAnsi="Times New Roman"/>
                <w:sz w:val="20"/>
                <w:szCs w:val="20"/>
              </w:rPr>
              <w:t>Nom du validateur</w:t>
            </w:r>
          </w:p>
        </w:tc>
        <w:tc>
          <w:tcPr>
            <w:tcW w:w="952" w:type="pct"/>
            <w:vAlign w:val="center"/>
          </w:tcPr>
          <w:p w:rsidR="00417537" w:rsidRPr="00221F5F" w:rsidRDefault="00417537" w:rsidP="00221F5F">
            <w:pPr>
              <w:spacing w:after="0"/>
              <w:jc w:val="center"/>
              <w:rPr>
                <w:rFonts w:ascii="Times New Roman" w:hAnsi="Times New Roman"/>
                <w:sz w:val="20"/>
                <w:szCs w:val="20"/>
              </w:rPr>
            </w:pPr>
            <w:r w:rsidRPr="00221F5F">
              <w:rPr>
                <w:rFonts w:ascii="Times New Roman" w:hAnsi="Times New Roman"/>
                <w:sz w:val="20"/>
                <w:szCs w:val="20"/>
              </w:rPr>
              <w:t>Modifications antérieures</w:t>
            </w:r>
          </w:p>
        </w:tc>
        <w:tc>
          <w:tcPr>
            <w:tcW w:w="1623" w:type="pct"/>
            <w:vAlign w:val="center"/>
          </w:tcPr>
          <w:p w:rsidR="00417537" w:rsidRPr="00221F5F" w:rsidRDefault="00417537" w:rsidP="00221F5F">
            <w:pPr>
              <w:spacing w:after="0"/>
              <w:jc w:val="center"/>
              <w:rPr>
                <w:rFonts w:ascii="Times New Roman" w:hAnsi="Times New Roman"/>
                <w:sz w:val="20"/>
                <w:szCs w:val="20"/>
              </w:rPr>
            </w:pPr>
          </w:p>
        </w:tc>
      </w:tr>
      <w:tr w:rsidR="00417537" w:rsidRPr="00221F5F" w:rsidTr="006A4EF0">
        <w:tc>
          <w:tcPr>
            <w:tcW w:w="795" w:type="pct"/>
            <w:vAlign w:val="center"/>
          </w:tcPr>
          <w:p w:rsidR="00417537" w:rsidRPr="00221F5F" w:rsidRDefault="00417537" w:rsidP="00221F5F">
            <w:pPr>
              <w:spacing w:after="0"/>
              <w:jc w:val="center"/>
              <w:rPr>
                <w:rFonts w:ascii="Times New Roman" w:hAnsi="Times New Roman"/>
                <w:sz w:val="20"/>
                <w:szCs w:val="20"/>
              </w:rPr>
            </w:pPr>
            <w:r w:rsidRPr="00221F5F">
              <w:rPr>
                <w:rFonts w:ascii="Times New Roman" w:hAnsi="Times New Roman"/>
                <w:sz w:val="20"/>
                <w:szCs w:val="20"/>
              </w:rPr>
              <w:t>A</w:t>
            </w:r>
          </w:p>
        </w:tc>
        <w:tc>
          <w:tcPr>
            <w:tcW w:w="797" w:type="pct"/>
            <w:vAlign w:val="center"/>
          </w:tcPr>
          <w:p w:rsidR="00417537" w:rsidRPr="00221F5F" w:rsidRDefault="00417537" w:rsidP="00221F5F">
            <w:pPr>
              <w:spacing w:after="0"/>
              <w:jc w:val="center"/>
              <w:rPr>
                <w:rFonts w:ascii="Times New Roman" w:hAnsi="Times New Roman"/>
                <w:sz w:val="20"/>
                <w:szCs w:val="20"/>
              </w:rPr>
            </w:pPr>
          </w:p>
        </w:tc>
        <w:tc>
          <w:tcPr>
            <w:tcW w:w="833" w:type="pct"/>
            <w:vAlign w:val="center"/>
          </w:tcPr>
          <w:p w:rsidR="00417537" w:rsidRPr="00221F5F" w:rsidRDefault="00417537" w:rsidP="00221F5F">
            <w:pPr>
              <w:spacing w:after="0"/>
              <w:jc w:val="center"/>
              <w:rPr>
                <w:rFonts w:ascii="Times New Roman" w:hAnsi="Times New Roman"/>
                <w:sz w:val="20"/>
                <w:szCs w:val="20"/>
              </w:rPr>
            </w:pPr>
          </w:p>
        </w:tc>
        <w:tc>
          <w:tcPr>
            <w:tcW w:w="952" w:type="pct"/>
            <w:vAlign w:val="center"/>
          </w:tcPr>
          <w:p w:rsidR="00417537" w:rsidRPr="00221F5F" w:rsidRDefault="00417537" w:rsidP="00221F5F">
            <w:pPr>
              <w:spacing w:after="0"/>
              <w:jc w:val="center"/>
              <w:rPr>
                <w:rFonts w:ascii="Times New Roman" w:hAnsi="Times New Roman"/>
                <w:sz w:val="20"/>
                <w:szCs w:val="20"/>
              </w:rPr>
            </w:pPr>
            <w:r w:rsidRPr="00221F5F">
              <w:rPr>
                <w:rFonts w:ascii="Times New Roman" w:hAnsi="Times New Roman"/>
                <w:sz w:val="20"/>
                <w:szCs w:val="20"/>
              </w:rPr>
              <w:t>Création, Modification de l’indicateur</w:t>
            </w:r>
          </w:p>
        </w:tc>
        <w:tc>
          <w:tcPr>
            <w:tcW w:w="1623" w:type="pct"/>
            <w:vAlign w:val="center"/>
          </w:tcPr>
          <w:p w:rsidR="00417537" w:rsidRPr="00221F5F" w:rsidRDefault="00417537" w:rsidP="00221F5F">
            <w:pPr>
              <w:spacing w:after="0"/>
              <w:jc w:val="center"/>
              <w:rPr>
                <w:rFonts w:ascii="Times New Roman" w:hAnsi="Times New Roman"/>
                <w:sz w:val="20"/>
                <w:szCs w:val="20"/>
              </w:rPr>
            </w:pPr>
          </w:p>
        </w:tc>
      </w:tr>
    </w:tbl>
    <w:p w:rsidR="00221F5F" w:rsidRDefault="00221F5F" w:rsidP="00221F5F">
      <w:pPr>
        <w:spacing w:after="0"/>
        <w:rPr>
          <w:rFonts w:ascii="Arial" w:eastAsia="Times New Roman" w:hAnsi="Arial" w:cs="Arial"/>
          <w:sz w:val="16"/>
          <w:szCs w:val="24"/>
          <w:lang w:eastAsia="fr-FR"/>
        </w:rPr>
      </w:pPr>
    </w:p>
    <w:tbl>
      <w:tblPr>
        <w:tblW w:w="0" w:type="auto"/>
        <w:tblLayout w:type="fixed"/>
        <w:tblCellMar>
          <w:left w:w="70" w:type="dxa"/>
          <w:right w:w="70" w:type="dxa"/>
        </w:tblCellMar>
        <w:tblLook w:val="0000" w:firstRow="0" w:lastRow="0" w:firstColumn="0" w:lastColumn="0" w:noHBand="0" w:noVBand="0"/>
      </w:tblPr>
      <w:tblGrid>
        <w:gridCol w:w="1913"/>
        <w:gridCol w:w="1701"/>
        <w:gridCol w:w="3969"/>
        <w:gridCol w:w="1985"/>
      </w:tblGrid>
      <w:tr w:rsidR="006A4EF0" w:rsidTr="000F4CBE">
        <w:tblPrEx>
          <w:tblCellMar>
            <w:top w:w="0" w:type="dxa"/>
            <w:bottom w:w="0" w:type="dxa"/>
          </w:tblCellMar>
        </w:tblPrEx>
        <w:trPr>
          <w:cantSplit/>
        </w:trPr>
        <w:tc>
          <w:tcPr>
            <w:tcW w:w="1913" w:type="dxa"/>
            <w:vMerge w:val="restart"/>
            <w:tcBorders>
              <w:top w:val="single" w:sz="6" w:space="0" w:color="auto"/>
              <w:left w:val="single" w:sz="6" w:space="0" w:color="auto"/>
              <w:bottom w:val="single" w:sz="6" w:space="0" w:color="auto"/>
              <w:right w:val="single" w:sz="6" w:space="0" w:color="auto"/>
            </w:tcBorders>
            <w:vAlign w:val="center"/>
          </w:tcPr>
          <w:p w:rsidR="006A4EF0" w:rsidRDefault="006A4EF0" w:rsidP="000F4CBE">
            <w:pPr>
              <w:pStyle w:val="En-tte"/>
              <w:jc w:val="center"/>
              <w:rPr>
                <w:rFonts w:ascii="Verdana" w:hAnsi="Verdana"/>
                <w:b/>
                <w:sz w:val="20"/>
              </w:rPr>
            </w:pPr>
            <w:bookmarkStart w:id="1" w:name="NOM"/>
            <w:r>
              <w:rPr>
                <w:rFonts w:ascii="Verdana" w:hAnsi="Verdana"/>
                <w:b/>
                <w:sz w:val="20"/>
              </w:rPr>
              <w:t>NOM</w:t>
            </w:r>
            <w:bookmarkEnd w:id="1"/>
          </w:p>
        </w:tc>
        <w:tc>
          <w:tcPr>
            <w:tcW w:w="5670" w:type="dxa"/>
            <w:gridSpan w:val="2"/>
            <w:vMerge w:val="restart"/>
            <w:tcBorders>
              <w:top w:val="single" w:sz="6" w:space="0" w:color="auto"/>
              <w:left w:val="single" w:sz="6" w:space="0" w:color="auto"/>
              <w:bottom w:val="single" w:sz="6" w:space="0" w:color="auto"/>
              <w:right w:val="single" w:sz="6" w:space="0" w:color="auto"/>
            </w:tcBorders>
            <w:vAlign w:val="center"/>
          </w:tcPr>
          <w:p w:rsidR="006A4EF0" w:rsidRDefault="006A4EF0" w:rsidP="000F4CBE">
            <w:pPr>
              <w:pStyle w:val="En-tte"/>
              <w:jc w:val="center"/>
              <w:rPr>
                <w:rFonts w:ascii="Verdana" w:hAnsi="Verdana"/>
                <w:b/>
                <w:sz w:val="32"/>
              </w:rPr>
            </w:pPr>
            <w:r>
              <w:rPr>
                <w:rFonts w:ascii="Verdana" w:hAnsi="Verdana"/>
                <w:b/>
                <w:sz w:val="32"/>
              </w:rPr>
              <w:t>FACTURATION ET ENCAISSEMENT</w:t>
            </w:r>
          </w:p>
        </w:tc>
        <w:tc>
          <w:tcPr>
            <w:tcW w:w="1985" w:type="dxa"/>
            <w:tcBorders>
              <w:top w:val="single" w:sz="6" w:space="0" w:color="auto"/>
              <w:left w:val="single" w:sz="6" w:space="0" w:color="auto"/>
              <w:right w:val="single" w:sz="6" w:space="0" w:color="auto"/>
            </w:tcBorders>
            <w:shd w:val="clear" w:color="auto" w:fill="CCFFCC"/>
            <w:vAlign w:val="center"/>
          </w:tcPr>
          <w:p w:rsidR="006A4EF0" w:rsidRDefault="006A4EF0" w:rsidP="000F4CBE">
            <w:pPr>
              <w:pStyle w:val="En-tte"/>
              <w:jc w:val="center"/>
              <w:rPr>
                <w:b/>
                <w:sz w:val="18"/>
              </w:rPr>
            </w:pPr>
            <w:r>
              <w:rPr>
                <w:b/>
                <w:sz w:val="18"/>
              </w:rPr>
              <w:t>PROCESSUS</w:t>
            </w:r>
          </w:p>
          <w:p w:rsidR="006A4EF0" w:rsidRDefault="006A4EF0" w:rsidP="000F4CBE">
            <w:pPr>
              <w:pStyle w:val="En-tte"/>
              <w:jc w:val="center"/>
              <w:rPr>
                <w:b/>
                <w:sz w:val="18"/>
              </w:rPr>
            </w:pPr>
            <w:r>
              <w:rPr>
                <w:b/>
                <w:sz w:val="18"/>
              </w:rPr>
              <w:t>CLIENT</w:t>
            </w:r>
          </w:p>
        </w:tc>
      </w:tr>
      <w:tr w:rsidR="006A4EF0" w:rsidTr="000F4CBE">
        <w:tblPrEx>
          <w:tblCellMar>
            <w:top w:w="0" w:type="dxa"/>
            <w:bottom w:w="0" w:type="dxa"/>
          </w:tblCellMar>
        </w:tblPrEx>
        <w:trPr>
          <w:cantSplit/>
          <w:trHeight w:val="495"/>
        </w:trPr>
        <w:tc>
          <w:tcPr>
            <w:tcW w:w="1913" w:type="dxa"/>
            <w:vMerge/>
            <w:tcBorders>
              <w:left w:val="single" w:sz="6" w:space="0" w:color="auto"/>
              <w:bottom w:val="single" w:sz="6" w:space="0" w:color="auto"/>
              <w:right w:val="single" w:sz="6" w:space="0" w:color="auto"/>
            </w:tcBorders>
            <w:vAlign w:val="center"/>
          </w:tcPr>
          <w:p w:rsidR="006A4EF0" w:rsidRDefault="006A4EF0" w:rsidP="000F4CBE">
            <w:pPr>
              <w:pStyle w:val="En-tte"/>
              <w:jc w:val="center"/>
              <w:rPr>
                <w:rFonts w:ascii="Verdana" w:hAnsi="Verdana"/>
                <w:b/>
                <w:sz w:val="20"/>
              </w:rPr>
            </w:pPr>
          </w:p>
        </w:tc>
        <w:tc>
          <w:tcPr>
            <w:tcW w:w="5670" w:type="dxa"/>
            <w:gridSpan w:val="2"/>
            <w:vMerge/>
            <w:tcBorders>
              <w:left w:val="single" w:sz="6" w:space="0" w:color="auto"/>
              <w:bottom w:val="single" w:sz="6" w:space="0" w:color="auto"/>
              <w:right w:val="single" w:sz="6" w:space="0" w:color="auto"/>
            </w:tcBorders>
            <w:vAlign w:val="center"/>
          </w:tcPr>
          <w:p w:rsidR="006A4EF0" w:rsidRDefault="006A4EF0" w:rsidP="000F4CBE">
            <w:pPr>
              <w:pStyle w:val="En-tte"/>
              <w:jc w:val="center"/>
              <w:rPr>
                <w:rFonts w:ascii="Verdana" w:hAnsi="Verdana"/>
                <w:b/>
                <w:sz w:val="32"/>
              </w:rPr>
            </w:pPr>
          </w:p>
        </w:tc>
        <w:tc>
          <w:tcPr>
            <w:tcW w:w="1985" w:type="dxa"/>
            <w:tcBorders>
              <w:left w:val="single" w:sz="6" w:space="0" w:color="auto"/>
              <w:bottom w:val="single" w:sz="6" w:space="0" w:color="auto"/>
              <w:right w:val="single" w:sz="6" w:space="0" w:color="auto"/>
            </w:tcBorders>
            <w:vAlign w:val="center"/>
          </w:tcPr>
          <w:p w:rsidR="006A4EF0" w:rsidRDefault="006A4EF0" w:rsidP="000F4CBE">
            <w:pPr>
              <w:pStyle w:val="En-tte"/>
              <w:jc w:val="center"/>
              <w:rPr>
                <w:rFonts w:ascii="Verdana" w:hAnsi="Verdana"/>
                <w:b/>
                <w:sz w:val="20"/>
                <w:lang w:val="en-GB"/>
              </w:rPr>
            </w:pPr>
            <w:r>
              <w:rPr>
                <w:b/>
                <w:sz w:val="20"/>
                <w:lang w:val="en-GB"/>
              </w:rPr>
              <w:t>N° : PC400-A</w:t>
            </w:r>
          </w:p>
        </w:tc>
      </w:tr>
      <w:tr w:rsidR="006A4EF0" w:rsidTr="000F4CBE">
        <w:tblPrEx>
          <w:tblCellMar>
            <w:top w:w="0" w:type="dxa"/>
            <w:bottom w:w="0" w:type="dxa"/>
          </w:tblCellMar>
        </w:tblPrEx>
        <w:trPr>
          <w:cantSplit/>
        </w:trPr>
        <w:tc>
          <w:tcPr>
            <w:tcW w:w="1913" w:type="dxa"/>
            <w:tcBorders>
              <w:top w:val="single" w:sz="6" w:space="0" w:color="auto"/>
              <w:left w:val="single" w:sz="6" w:space="0" w:color="auto"/>
              <w:bottom w:val="single" w:sz="6" w:space="0" w:color="auto"/>
              <w:right w:val="single" w:sz="6" w:space="0" w:color="auto"/>
            </w:tcBorders>
          </w:tcPr>
          <w:p w:rsidR="006A4EF0" w:rsidRDefault="006A4EF0" w:rsidP="000F4CBE">
            <w:pPr>
              <w:pStyle w:val="Pieddepage"/>
              <w:jc w:val="center"/>
              <w:rPr>
                <w:b/>
                <w:bCs/>
                <w:sz w:val="18"/>
              </w:rPr>
            </w:pPr>
            <w:r>
              <w:rPr>
                <w:b/>
                <w:bCs/>
                <w:sz w:val="18"/>
              </w:rPr>
              <w:t>INDICE</w:t>
            </w:r>
          </w:p>
        </w:tc>
        <w:tc>
          <w:tcPr>
            <w:tcW w:w="1701" w:type="dxa"/>
            <w:tcBorders>
              <w:top w:val="single" w:sz="6" w:space="0" w:color="auto"/>
              <w:left w:val="single" w:sz="6" w:space="0" w:color="auto"/>
              <w:bottom w:val="single" w:sz="6" w:space="0" w:color="auto"/>
              <w:right w:val="single" w:sz="6" w:space="0" w:color="auto"/>
            </w:tcBorders>
          </w:tcPr>
          <w:p w:rsidR="006A4EF0" w:rsidRDefault="006A4EF0" w:rsidP="000F4CBE">
            <w:pPr>
              <w:pStyle w:val="Pieddepage"/>
              <w:jc w:val="center"/>
              <w:rPr>
                <w:b/>
                <w:bCs/>
                <w:sz w:val="18"/>
              </w:rPr>
            </w:pPr>
            <w:r>
              <w:rPr>
                <w:b/>
                <w:bCs/>
                <w:sz w:val="18"/>
              </w:rPr>
              <w:t>DATE</w:t>
            </w:r>
          </w:p>
        </w:tc>
        <w:tc>
          <w:tcPr>
            <w:tcW w:w="5954" w:type="dxa"/>
            <w:gridSpan w:val="2"/>
            <w:tcBorders>
              <w:top w:val="single" w:sz="6" w:space="0" w:color="auto"/>
              <w:left w:val="single" w:sz="6" w:space="0" w:color="auto"/>
              <w:bottom w:val="single" w:sz="6" w:space="0" w:color="auto"/>
              <w:right w:val="single" w:sz="6" w:space="0" w:color="auto"/>
            </w:tcBorders>
          </w:tcPr>
          <w:p w:rsidR="006A4EF0" w:rsidRDefault="006A4EF0" w:rsidP="000F4CBE">
            <w:pPr>
              <w:pStyle w:val="Pieddepage"/>
              <w:jc w:val="center"/>
              <w:rPr>
                <w:b/>
                <w:bCs/>
                <w:sz w:val="18"/>
              </w:rPr>
            </w:pPr>
            <w:r>
              <w:rPr>
                <w:b/>
                <w:bCs/>
                <w:sz w:val="18"/>
              </w:rPr>
              <w:t>CREATION / NATURE DE LA MODIFICATION</w:t>
            </w:r>
          </w:p>
        </w:tc>
      </w:tr>
      <w:tr w:rsidR="006A4EF0" w:rsidTr="000F4CBE">
        <w:tblPrEx>
          <w:tblCellMar>
            <w:top w:w="0" w:type="dxa"/>
            <w:bottom w:w="0" w:type="dxa"/>
          </w:tblCellMar>
        </w:tblPrEx>
        <w:trPr>
          <w:cantSplit/>
        </w:trPr>
        <w:tc>
          <w:tcPr>
            <w:tcW w:w="1913" w:type="dxa"/>
            <w:tcBorders>
              <w:top w:val="single" w:sz="6" w:space="0" w:color="auto"/>
              <w:left w:val="single" w:sz="6" w:space="0" w:color="auto"/>
              <w:bottom w:val="single" w:sz="6" w:space="0" w:color="auto"/>
              <w:right w:val="single" w:sz="6" w:space="0" w:color="auto"/>
            </w:tcBorders>
          </w:tcPr>
          <w:p w:rsidR="006A4EF0" w:rsidRDefault="006A4EF0" w:rsidP="000F4CBE">
            <w:pPr>
              <w:pStyle w:val="Pieddepage"/>
              <w:jc w:val="center"/>
              <w:rPr>
                <w:sz w:val="18"/>
              </w:rPr>
            </w:pPr>
            <w:r>
              <w:rPr>
                <w:sz w:val="18"/>
              </w:rPr>
              <w:t>A</w:t>
            </w:r>
          </w:p>
        </w:tc>
        <w:tc>
          <w:tcPr>
            <w:tcW w:w="1701" w:type="dxa"/>
            <w:tcBorders>
              <w:top w:val="single" w:sz="6" w:space="0" w:color="auto"/>
              <w:left w:val="single" w:sz="6" w:space="0" w:color="auto"/>
              <w:bottom w:val="single" w:sz="6" w:space="0" w:color="auto"/>
              <w:right w:val="single" w:sz="6" w:space="0" w:color="auto"/>
            </w:tcBorders>
          </w:tcPr>
          <w:p w:rsidR="006A4EF0" w:rsidRDefault="006A4EF0" w:rsidP="000F4CBE">
            <w:pPr>
              <w:pStyle w:val="Pieddepage"/>
              <w:jc w:val="center"/>
              <w:rPr>
                <w:sz w:val="18"/>
              </w:rPr>
            </w:pPr>
            <w:bookmarkStart w:id="2" w:name="DATE"/>
            <w:r>
              <w:rPr>
                <w:sz w:val="18"/>
              </w:rPr>
              <w:t>DATE</w:t>
            </w:r>
            <w:bookmarkEnd w:id="2"/>
          </w:p>
        </w:tc>
        <w:tc>
          <w:tcPr>
            <w:tcW w:w="5954" w:type="dxa"/>
            <w:gridSpan w:val="2"/>
            <w:tcBorders>
              <w:top w:val="single" w:sz="6" w:space="0" w:color="auto"/>
              <w:left w:val="single" w:sz="6" w:space="0" w:color="auto"/>
              <w:bottom w:val="single" w:sz="6" w:space="0" w:color="auto"/>
              <w:right w:val="single" w:sz="6" w:space="0" w:color="auto"/>
            </w:tcBorders>
          </w:tcPr>
          <w:p w:rsidR="006A4EF0" w:rsidRDefault="006A4EF0" w:rsidP="000F4CBE">
            <w:pPr>
              <w:pStyle w:val="Pieddepage"/>
              <w:jc w:val="center"/>
              <w:rPr>
                <w:sz w:val="18"/>
              </w:rPr>
            </w:pPr>
            <w:r>
              <w:rPr>
                <w:sz w:val="18"/>
              </w:rPr>
              <w:t>Création</w:t>
            </w:r>
          </w:p>
        </w:tc>
      </w:tr>
      <w:tr w:rsidR="006A4EF0" w:rsidTr="000F4CBE">
        <w:tblPrEx>
          <w:tblCellMar>
            <w:top w:w="0" w:type="dxa"/>
            <w:bottom w:w="0" w:type="dxa"/>
          </w:tblCellMar>
        </w:tblPrEx>
        <w:trPr>
          <w:cantSplit/>
        </w:trPr>
        <w:tc>
          <w:tcPr>
            <w:tcW w:w="1913" w:type="dxa"/>
            <w:tcBorders>
              <w:top w:val="single" w:sz="6" w:space="0" w:color="auto"/>
              <w:left w:val="single" w:sz="6" w:space="0" w:color="auto"/>
              <w:bottom w:val="single" w:sz="6" w:space="0" w:color="auto"/>
              <w:right w:val="single" w:sz="6" w:space="0" w:color="auto"/>
            </w:tcBorders>
          </w:tcPr>
          <w:p w:rsidR="006A4EF0" w:rsidRDefault="006A4EF0" w:rsidP="000F4CBE">
            <w:pPr>
              <w:pStyle w:val="Pieddepage"/>
              <w:jc w:val="center"/>
              <w:rPr>
                <w:sz w:val="18"/>
              </w:rPr>
            </w:pPr>
          </w:p>
        </w:tc>
        <w:tc>
          <w:tcPr>
            <w:tcW w:w="1701" w:type="dxa"/>
            <w:tcBorders>
              <w:top w:val="single" w:sz="6" w:space="0" w:color="auto"/>
              <w:left w:val="single" w:sz="6" w:space="0" w:color="auto"/>
              <w:bottom w:val="single" w:sz="6" w:space="0" w:color="auto"/>
              <w:right w:val="single" w:sz="6" w:space="0" w:color="auto"/>
            </w:tcBorders>
          </w:tcPr>
          <w:p w:rsidR="006A4EF0" w:rsidRDefault="006A4EF0" w:rsidP="000F4CBE">
            <w:pPr>
              <w:pStyle w:val="Pieddepage"/>
              <w:jc w:val="center"/>
              <w:rPr>
                <w:sz w:val="18"/>
              </w:rPr>
            </w:pPr>
          </w:p>
        </w:tc>
        <w:tc>
          <w:tcPr>
            <w:tcW w:w="5954" w:type="dxa"/>
            <w:gridSpan w:val="2"/>
            <w:tcBorders>
              <w:top w:val="single" w:sz="6" w:space="0" w:color="auto"/>
              <w:left w:val="single" w:sz="6" w:space="0" w:color="auto"/>
              <w:bottom w:val="single" w:sz="6" w:space="0" w:color="auto"/>
              <w:right w:val="single" w:sz="6" w:space="0" w:color="auto"/>
            </w:tcBorders>
          </w:tcPr>
          <w:p w:rsidR="006A4EF0" w:rsidRDefault="006A4EF0" w:rsidP="000F4CBE">
            <w:pPr>
              <w:pStyle w:val="Pieddepage"/>
              <w:jc w:val="center"/>
              <w:rPr>
                <w:sz w:val="18"/>
              </w:rPr>
            </w:pPr>
          </w:p>
        </w:tc>
      </w:tr>
      <w:tr w:rsidR="006A4EF0" w:rsidTr="000F4CBE">
        <w:tblPrEx>
          <w:tblCellMar>
            <w:top w:w="0" w:type="dxa"/>
            <w:bottom w:w="0" w:type="dxa"/>
          </w:tblCellMar>
        </w:tblPrEx>
        <w:trPr>
          <w:cantSplit/>
        </w:trPr>
        <w:tc>
          <w:tcPr>
            <w:tcW w:w="1913" w:type="dxa"/>
            <w:tcBorders>
              <w:top w:val="single" w:sz="6" w:space="0" w:color="auto"/>
              <w:left w:val="single" w:sz="6" w:space="0" w:color="auto"/>
              <w:bottom w:val="single" w:sz="6" w:space="0" w:color="auto"/>
              <w:right w:val="single" w:sz="6" w:space="0" w:color="auto"/>
            </w:tcBorders>
          </w:tcPr>
          <w:p w:rsidR="006A4EF0" w:rsidRDefault="006A4EF0" w:rsidP="000F4CBE">
            <w:pPr>
              <w:pStyle w:val="Pieddepage"/>
              <w:jc w:val="center"/>
              <w:rPr>
                <w:sz w:val="18"/>
              </w:rPr>
            </w:pPr>
          </w:p>
        </w:tc>
        <w:tc>
          <w:tcPr>
            <w:tcW w:w="1701" w:type="dxa"/>
            <w:tcBorders>
              <w:top w:val="single" w:sz="6" w:space="0" w:color="auto"/>
              <w:left w:val="single" w:sz="6" w:space="0" w:color="auto"/>
              <w:bottom w:val="single" w:sz="6" w:space="0" w:color="auto"/>
              <w:right w:val="single" w:sz="6" w:space="0" w:color="auto"/>
            </w:tcBorders>
          </w:tcPr>
          <w:p w:rsidR="006A4EF0" w:rsidRDefault="006A4EF0" w:rsidP="000F4CBE">
            <w:pPr>
              <w:pStyle w:val="Pieddepage"/>
              <w:jc w:val="center"/>
              <w:rPr>
                <w:sz w:val="18"/>
              </w:rPr>
            </w:pPr>
          </w:p>
        </w:tc>
        <w:tc>
          <w:tcPr>
            <w:tcW w:w="5954" w:type="dxa"/>
            <w:gridSpan w:val="2"/>
            <w:tcBorders>
              <w:top w:val="single" w:sz="6" w:space="0" w:color="auto"/>
              <w:left w:val="single" w:sz="6" w:space="0" w:color="auto"/>
              <w:bottom w:val="single" w:sz="6" w:space="0" w:color="auto"/>
              <w:right w:val="single" w:sz="6" w:space="0" w:color="auto"/>
            </w:tcBorders>
          </w:tcPr>
          <w:p w:rsidR="006A4EF0" w:rsidRDefault="006A4EF0" w:rsidP="000F4CBE">
            <w:pPr>
              <w:pStyle w:val="Pieddepage"/>
              <w:jc w:val="center"/>
              <w:rPr>
                <w:sz w:val="18"/>
              </w:rPr>
            </w:pPr>
          </w:p>
        </w:tc>
      </w:tr>
    </w:tbl>
    <w:p w:rsidR="006A4EF0" w:rsidRDefault="006A4EF0" w:rsidP="006A4EF0">
      <w:pPr>
        <w:pStyle w:val="En-tte"/>
        <w:rPr>
          <w:sz w:val="16"/>
          <w:szCs w:val="20"/>
        </w:rPr>
      </w:pPr>
    </w:p>
    <w:tbl>
      <w:tblPr>
        <w:tblW w:w="5171" w:type="pct"/>
        <w:tblBorders>
          <w:top w:val="single" w:sz="4" w:space="0" w:color="auto"/>
          <w:left w:val="single" w:sz="4" w:space="0" w:color="auto"/>
          <w:bottom w:val="single" w:sz="4" w:space="0" w:color="auto"/>
          <w:right w:val="single" w:sz="4" w:space="0" w:color="auto"/>
        </w:tblBorders>
        <w:tblCellMar>
          <w:left w:w="57" w:type="dxa"/>
          <w:right w:w="57" w:type="dxa"/>
        </w:tblCellMar>
        <w:tblLook w:val="01E0" w:firstRow="1" w:lastRow="1" w:firstColumn="1" w:lastColumn="1" w:noHBand="0" w:noVBand="0"/>
      </w:tblPr>
      <w:tblGrid>
        <w:gridCol w:w="3115"/>
        <w:gridCol w:w="6257"/>
      </w:tblGrid>
      <w:tr w:rsidR="006A4EF0" w:rsidRPr="00221F5F" w:rsidTr="006A4EF0">
        <w:tblPrEx>
          <w:tblCellMar>
            <w:top w:w="0" w:type="dxa"/>
            <w:bottom w:w="0" w:type="dxa"/>
          </w:tblCellMar>
        </w:tblPrEx>
        <w:trPr>
          <w:cantSplit/>
        </w:trPr>
        <w:tc>
          <w:tcPr>
            <w:tcW w:w="1662" w:type="pct"/>
          </w:tcPr>
          <w:p w:rsidR="006A4EF0" w:rsidRPr="00221F5F" w:rsidRDefault="006A4EF0" w:rsidP="000F4CBE">
            <w:pPr>
              <w:spacing w:after="0"/>
              <w:rPr>
                <w:rFonts w:ascii="Arial" w:eastAsia="Times New Roman" w:hAnsi="Arial" w:cs="Arial"/>
                <w:sz w:val="18"/>
                <w:szCs w:val="24"/>
                <w:lang w:eastAsia="fr-FR"/>
              </w:rPr>
            </w:pPr>
            <w:r w:rsidRPr="00221F5F">
              <w:rPr>
                <w:rFonts w:ascii="Arial" w:eastAsia="Times New Roman" w:hAnsi="Arial" w:cs="Arial"/>
                <w:b/>
                <w:bCs/>
                <w:i/>
                <w:iCs/>
                <w:sz w:val="18"/>
                <w:szCs w:val="24"/>
                <w:lang w:eastAsia="fr-FR"/>
              </w:rPr>
              <w:t>FINALITE</w:t>
            </w:r>
            <w:r w:rsidRPr="00221F5F">
              <w:rPr>
                <w:rFonts w:ascii="Arial" w:eastAsia="Times New Roman" w:hAnsi="Arial" w:cs="Arial"/>
                <w:sz w:val="18"/>
                <w:szCs w:val="24"/>
                <w:lang w:eastAsia="fr-FR"/>
              </w:rPr>
              <w:t> :</w:t>
            </w:r>
          </w:p>
        </w:tc>
        <w:tc>
          <w:tcPr>
            <w:tcW w:w="3338" w:type="pct"/>
          </w:tcPr>
          <w:p w:rsidR="006A4EF0" w:rsidRPr="00221F5F" w:rsidRDefault="006A4EF0" w:rsidP="000F4CBE">
            <w:pPr>
              <w:spacing w:after="0"/>
              <w:rPr>
                <w:rFonts w:ascii="Arial" w:eastAsia="Times New Roman" w:hAnsi="Arial" w:cs="Arial"/>
                <w:sz w:val="18"/>
                <w:szCs w:val="24"/>
                <w:lang w:eastAsia="fr-FR"/>
              </w:rPr>
            </w:pPr>
            <w:r w:rsidRPr="00221F5F">
              <w:rPr>
                <w:rFonts w:ascii="Arial" w:eastAsia="Times New Roman" w:hAnsi="Arial" w:cs="Arial"/>
                <w:sz w:val="18"/>
                <w:szCs w:val="20"/>
                <w:lang w:eastAsia="fr-FR"/>
              </w:rPr>
              <w:t>Assurer la facturation et l’encaissement des factures clients.</w:t>
            </w:r>
          </w:p>
        </w:tc>
      </w:tr>
    </w:tbl>
    <w:p w:rsidR="006A4EF0" w:rsidRPr="00221F5F" w:rsidRDefault="006A4EF0" w:rsidP="00221F5F">
      <w:pPr>
        <w:spacing w:after="0"/>
        <w:rPr>
          <w:rFonts w:ascii="Arial" w:eastAsia="Times New Roman" w:hAnsi="Arial" w:cs="Arial"/>
          <w:sz w:val="16"/>
          <w:szCs w:val="24"/>
          <w:lang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3176"/>
        <w:gridCol w:w="6379"/>
      </w:tblGrid>
      <w:tr w:rsidR="00221F5F" w:rsidRPr="00221F5F" w:rsidTr="000F4CBE">
        <w:tblPrEx>
          <w:tblCellMar>
            <w:top w:w="0" w:type="dxa"/>
            <w:bottom w:w="0" w:type="dxa"/>
          </w:tblCellMar>
        </w:tblPrEx>
        <w:trPr>
          <w:cantSplit/>
        </w:trPr>
        <w:tc>
          <w:tcPr>
            <w:tcW w:w="9555" w:type="dxa"/>
            <w:gridSpan w:val="2"/>
          </w:tcPr>
          <w:p w:rsidR="00221F5F" w:rsidRPr="00221F5F" w:rsidRDefault="00221F5F" w:rsidP="00221F5F">
            <w:pPr>
              <w:spacing w:after="0"/>
              <w:rPr>
                <w:rFonts w:ascii="Arial" w:eastAsia="Times New Roman" w:hAnsi="Arial" w:cs="Arial"/>
                <w:b/>
                <w:sz w:val="18"/>
                <w:szCs w:val="24"/>
                <w:lang w:eastAsia="fr-FR"/>
              </w:rPr>
            </w:pPr>
            <w:r w:rsidRPr="00221F5F">
              <w:rPr>
                <w:rFonts w:ascii="Arial" w:eastAsia="Times New Roman" w:hAnsi="Arial" w:cs="Arial"/>
                <w:b/>
                <w:bCs/>
                <w:i/>
                <w:iCs/>
                <w:sz w:val="18"/>
                <w:szCs w:val="24"/>
                <w:lang w:eastAsia="fr-FR"/>
              </w:rPr>
              <w:t>EXIGENCES</w:t>
            </w:r>
            <w:r w:rsidRPr="00221F5F">
              <w:rPr>
                <w:rFonts w:ascii="Arial" w:eastAsia="Times New Roman" w:hAnsi="Arial" w:cs="Arial"/>
                <w:sz w:val="18"/>
                <w:szCs w:val="24"/>
                <w:lang w:eastAsia="fr-FR"/>
              </w:rPr>
              <w:t> :</w:t>
            </w:r>
          </w:p>
        </w:tc>
      </w:tr>
      <w:tr w:rsidR="00221F5F" w:rsidRPr="00221F5F" w:rsidTr="000F4CBE">
        <w:tblPrEx>
          <w:tblCellMar>
            <w:top w:w="0" w:type="dxa"/>
            <w:bottom w:w="0" w:type="dxa"/>
          </w:tblCellMar>
        </w:tblPrEx>
        <w:trPr>
          <w:cantSplit/>
        </w:trPr>
        <w:tc>
          <w:tcPr>
            <w:tcW w:w="3176" w:type="dxa"/>
          </w:tcPr>
          <w:p w:rsidR="00221F5F" w:rsidRPr="00221F5F" w:rsidRDefault="00221F5F" w:rsidP="00221F5F">
            <w:pPr>
              <w:spacing w:after="0"/>
              <w:rPr>
                <w:rFonts w:ascii="Arial" w:eastAsia="Times New Roman" w:hAnsi="Arial" w:cs="Arial"/>
                <w:b/>
                <w:bCs/>
                <w:i/>
                <w:iCs/>
                <w:sz w:val="18"/>
                <w:szCs w:val="24"/>
                <w:lang w:eastAsia="fr-FR"/>
              </w:rPr>
            </w:pPr>
            <w:r w:rsidRPr="00221F5F">
              <w:rPr>
                <w:rFonts w:ascii="Arial" w:eastAsia="Times New Roman" w:hAnsi="Arial" w:cs="Arial"/>
                <w:sz w:val="18"/>
                <w:szCs w:val="24"/>
                <w:lang w:eastAsia="fr-FR"/>
              </w:rPr>
              <w:t>► Client</w:t>
            </w:r>
          </w:p>
        </w:tc>
        <w:tc>
          <w:tcPr>
            <w:tcW w:w="6379" w:type="dxa"/>
          </w:tcPr>
          <w:p w:rsidR="00221F5F" w:rsidRPr="00221F5F" w:rsidRDefault="00221F5F" w:rsidP="00221F5F">
            <w:pPr>
              <w:spacing w:after="0"/>
              <w:rPr>
                <w:rFonts w:ascii="Arial" w:eastAsia="Times New Roman" w:hAnsi="Arial" w:cs="Arial"/>
                <w:b/>
                <w:sz w:val="18"/>
                <w:szCs w:val="24"/>
                <w:lang w:eastAsia="fr-FR"/>
              </w:rPr>
            </w:pPr>
            <w:r w:rsidRPr="00221F5F">
              <w:rPr>
                <w:rFonts w:ascii="Arial" w:eastAsia="Times New Roman" w:hAnsi="Arial" w:cs="Arial"/>
                <w:sz w:val="18"/>
                <w:szCs w:val="20"/>
                <w:lang w:eastAsia="fr-FR"/>
              </w:rPr>
              <w:t>Absence de litige de facturation</w:t>
            </w:r>
          </w:p>
        </w:tc>
      </w:tr>
      <w:tr w:rsidR="00221F5F" w:rsidRPr="00221F5F" w:rsidTr="000F4CBE">
        <w:tblPrEx>
          <w:tblCellMar>
            <w:top w:w="0" w:type="dxa"/>
            <w:bottom w:w="0" w:type="dxa"/>
          </w:tblCellMar>
        </w:tblPrEx>
        <w:trPr>
          <w:cantSplit/>
        </w:trPr>
        <w:tc>
          <w:tcPr>
            <w:tcW w:w="3176" w:type="dxa"/>
          </w:tcPr>
          <w:p w:rsidR="00221F5F" w:rsidRPr="00221F5F" w:rsidRDefault="00221F5F" w:rsidP="00221F5F">
            <w:pPr>
              <w:spacing w:after="0"/>
              <w:rPr>
                <w:rFonts w:ascii="Arial" w:eastAsia="Times New Roman" w:hAnsi="Arial" w:cs="Arial"/>
                <w:b/>
                <w:bCs/>
                <w:i/>
                <w:iCs/>
                <w:sz w:val="18"/>
                <w:szCs w:val="24"/>
                <w:lang w:eastAsia="fr-FR"/>
              </w:rPr>
            </w:pPr>
            <w:r w:rsidRPr="00221F5F">
              <w:rPr>
                <w:rFonts w:ascii="Arial" w:eastAsia="Times New Roman" w:hAnsi="Arial" w:cs="Arial"/>
                <w:sz w:val="18"/>
                <w:szCs w:val="24"/>
                <w:lang w:eastAsia="fr-FR"/>
              </w:rPr>
              <w:t>► Entreprise</w:t>
            </w:r>
          </w:p>
        </w:tc>
        <w:tc>
          <w:tcPr>
            <w:tcW w:w="6379" w:type="dxa"/>
          </w:tcPr>
          <w:p w:rsidR="00221F5F" w:rsidRPr="00221F5F" w:rsidRDefault="00221F5F" w:rsidP="00221F5F">
            <w:pPr>
              <w:spacing w:after="0"/>
              <w:rPr>
                <w:rFonts w:ascii="Arial" w:eastAsia="Times New Roman" w:hAnsi="Arial" w:cs="Arial"/>
                <w:b/>
                <w:sz w:val="18"/>
                <w:szCs w:val="24"/>
                <w:lang w:eastAsia="fr-FR"/>
              </w:rPr>
            </w:pPr>
            <w:r w:rsidRPr="00221F5F">
              <w:rPr>
                <w:rFonts w:ascii="Arial" w:eastAsia="Times New Roman" w:hAnsi="Arial" w:cs="Arial"/>
                <w:sz w:val="18"/>
                <w:szCs w:val="20"/>
                <w:lang w:eastAsia="fr-FR"/>
              </w:rPr>
              <w:t>Diminution des délais de paiement</w:t>
            </w:r>
          </w:p>
        </w:tc>
      </w:tr>
      <w:tr w:rsidR="00221F5F" w:rsidRPr="00221F5F" w:rsidTr="000F4CBE">
        <w:tblPrEx>
          <w:tblCellMar>
            <w:top w:w="0" w:type="dxa"/>
            <w:bottom w:w="0" w:type="dxa"/>
          </w:tblCellMar>
        </w:tblPrEx>
        <w:trPr>
          <w:cantSplit/>
        </w:trPr>
        <w:tc>
          <w:tcPr>
            <w:tcW w:w="3176" w:type="dxa"/>
          </w:tcPr>
          <w:p w:rsidR="00221F5F" w:rsidRPr="00221F5F" w:rsidRDefault="00221F5F" w:rsidP="00221F5F">
            <w:pPr>
              <w:spacing w:after="0"/>
              <w:rPr>
                <w:rFonts w:ascii="Arial" w:eastAsia="Times New Roman" w:hAnsi="Arial" w:cs="Arial"/>
                <w:b/>
                <w:bCs/>
                <w:i/>
                <w:iCs/>
                <w:sz w:val="18"/>
                <w:szCs w:val="24"/>
                <w:lang w:eastAsia="fr-FR"/>
              </w:rPr>
            </w:pPr>
            <w:r w:rsidRPr="00221F5F">
              <w:rPr>
                <w:rFonts w:ascii="Arial" w:eastAsia="Times New Roman" w:hAnsi="Arial" w:cs="Arial"/>
                <w:sz w:val="18"/>
                <w:szCs w:val="24"/>
                <w:lang w:eastAsia="fr-FR"/>
              </w:rPr>
              <w:t>► Réglementaires</w:t>
            </w:r>
          </w:p>
        </w:tc>
        <w:tc>
          <w:tcPr>
            <w:tcW w:w="6379" w:type="dxa"/>
          </w:tcPr>
          <w:p w:rsidR="00221F5F" w:rsidRPr="00221F5F" w:rsidRDefault="00221F5F" w:rsidP="00221F5F">
            <w:pPr>
              <w:spacing w:after="0"/>
              <w:rPr>
                <w:rFonts w:ascii="Arial" w:eastAsia="Times New Roman" w:hAnsi="Arial" w:cs="Arial"/>
                <w:bCs/>
                <w:sz w:val="18"/>
                <w:szCs w:val="24"/>
                <w:lang w:eastAsia="fr-FR"/>
              </w:rPr>
            </w:pPr>
            <w:r w:rsidRPr="00221F5F">
              <w:rPr>
                <w:rFonts w:ascii="Arial" w:eastAsia="Times New Roman" w:hAnsi="Arial" w:cs="Arial"/>
                <w:sz w:val="18"/>
                <w:szCs w:val="20"/>
                <w:lang w:eastAsia="fr-FR"/>
              </w:rPr>
              <w:t>Respect de la fiscalité</w:t>
            </w:r>
          </w:p>
        </w:tc>
      </w:tr>
      <w:tr w:rsidR="00221F5F" w:rsidRPr="00221F5F" w:rsidTr="000F4CBE">
        <w:tblPrEx>
          <w:tblCellMar>
            <w:top w:w="0" w:type="dxa"/>
            <w:bottom w:w="0" w:type="dxa"/>
          </w:tblCellMar>
        </w:tblPrEx>
        <w:trPr>
          <w:cantSplit/>
        </w:trPr>
        <w:tc>
          <w:tcPr>
            <w:tcW w:w="3176" w:type="dxa"/>
          </w:tcPr>
          <w:p w:rsidR="00221F5F" w:rsidRPr="00221F5F" w:rsidRDefault="00221F5F" w:rsidP="00221F5F">
            <w:pPr>
              <w:spacing w:after="0"/>
              <w:rPr>
                <w:rFonts w:ascii="Arial" w:eastAsia="Times New Roman" w:hAnsi="Arial" w:cs="Arial"/>
                <w:sz w:val="18"/>
                <w:szCs w:val="24"/>
                <w:lang w:eastAsia="fr-FR"/>
              </w:rPr>
            </w:pPr>
            <w:r w:rsidRPr="00221F5F">
              <w:rPr>
                <w:rFonts w:ascii="Arial" w:eastAsia="Times New Roman" w:hAnsi="Arial" w:cs="Arial"/>
                <w:sz w:val="18"/>
                <w:szCs w:val="24"/>
                <w:lang w:eastAsia="fr-FR"/>
              </w:rPr>
              <w:t>► Normatives ISO 9001 : 2000</w:t>
            </w:r>
          </w:p>
          <w:p w:rsidR="00221F5F" w:rsidRPr="00221F5F" w:rsidRDefault="00221F5F" w:rsidP="00221F5F">
            <w:pPr>
              <w:tabs>
                <w:tab w:val="left" w:pos="0"/>
                <w:tab w:val="left" w:pos="1053"/>
              </w:tabs>
              <w:spacing w:after="0"/>
              <w:rPr>
                <w:rFonts w:ascii="Arial" w:eastAsia="Times New Roman" w:hAnsi="Arial" w:cs="Arial"/>
                <w:sz w:val="18"/>
                <w:szCs w:val="24"/>
                <w:lang w:eastAsia="fr-FR"/>
              </w:rPr>
            </w:pPr>
          </w:p>
        </w:tc>
        <w:tc>
          <w:tcPr>
            <w:tcW w:w="6379" w:type="dxa"/>
          </w:tcPr>
          <w:p w:rsidR="00221F5F" w:rsidRPr="00221F5F" w:rsidRDefault="00221F5F" w:rsidP="00221F5F">
            <w:pPr>
              <w:spacing w:after="0"/>
              <w:rPr>
                <w:rFonts w:ascii="Arial" w:eastAsia="Times New Roman" w:hAnsi="Arial" w:cs="Arial"/>
                <w:b/>
                <w:sz w:val="18"/>
                <w:szCs w:val="24"/>
                <w:lang w:eastAsia="fr-FR"/>
              </w:rPr>
            </w:pPr>
          </w:p>
        </w:tc>
      </w:tr>
    </w:tbl>
    <w:p w:rsidR="00221F5F" w:rsidRPr="00221F5F" w:rsidRDefault="00221F5F" w:rsidP="00221F5F">
      <w:pPr>
        <w:tabs>
          <w:tab w:val="left" w:pos="0"/>
          <w:tab w:val="left" w:pos="1053"/>
        </w:tabs>
        <w:spacing w:after="0"/>
        <w:rPr>
          <w:rFonts w:ascii="Arial" w:eastAsia="Times New Roman" w:hAnsi="Arial" w:cs="Arial"/>
          <w:sz w:val="16"/>
          <w:szCs w:val="20"/>
          <w:lang w:eastAsia="fr-FR"/>
        </w:rPr>
      </w:pPr>
    </w:p>
    <w:tbl>
      <w:tblPr>
        <w:tblW w:w="0" w:type="auto"/>
        <w:tblLayout w:type="fixed"/>
        <w:tblCellMar>
          <w:left w:w="57" w:type="dxa"/>
          <w:right w:w="57" w:type="dxa"/>
        </w:tblCellMar>
        <w:tblLook w:val="01E0" w:firstRow="1" w:lastRow="1" w:firstColumn="1" w:lastColumn="1" w:noHBand="0" w:noVBand="0"/>
      </w:tblPr>
      <w:tblGrid>
        <w:gridCol w:w="1629"/>
        <w:gridCol w:w="284"/>
        <w:gridCol w:w="2835"/>
        <w:gridCol w:w="2892"/>
        <w:gridCol w:w="284"/>
        <w:gridCol w:w="1630"/>
      </w:tblGrid>
      <w:tr w:rsidR="00221F5F" w:rsidRPr="00221F5F" w:rsidTr="000F4CBE">
        <w:trPr>
          <w:cantSplit/>
        </w:trPr>
        <w:tc>
          <w:tcPr>
            <w:tcW w:w="1629"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221F5F" w:rsidRPr="00221F5F" w:rsidRDefault="00221F5F" w:rsidP="00221F5F">
            <w:pPr>
              <w:spacing w:after="0"/>
              <w:jc w:val="center"/>
              <w:rPr>
                <w:rFonts w:ascii="Arial" w:eastAsia="Times New Roman" w:hAnsi="Arial" w:cs="Arial"/>
                <w:b/>
                <w:sz w:val="20"/>
                <w:szCs w:val="20"/>
                <w:lang w:eastAsia="fr-FR"/>
              </w:rPr>
            </w:pPr>
            <w:r w:rsidRPr="00221F5F">
              <w:rPr>
                <w:rFonts w:ascii="Arial" w:eastAsia="Times New Roman" w:hAnsi="Arial" w:cs="Arial"/>
                <w:b/>
                <w:sz w:val="20"/>
                <w:szCs w:val="20"/>
                <w:lang w:eastAsia="fr-FR"/>
              </w:rPr>
              <w:t>DONNEES</w:t>
            </w:r>
          </w:p>
          <w:p w:rsidR="00221F5F" w:rsidRPr="00221F5F" w:rsidRDefault="00221F5F" w:rsidP="00221F5F">
            <w:pPr>
              <w:keepNext/>
              <w:spacing w:after="0"/>
              <w:jc w:val="center"/>
              <w:outlineLvl w:val="0"/>
              <w:rPr>
                <w:rFonts w:ascii="Arial" w:eastAsia="Times New Roman" w:hAnsi="Arial" w:cs="Arial"/>
                <w:b/>
                <w:sz w:val="16"/>
                <w:szCs w:val="20"/>
                <w:lang w:eastAsia="fr-FR"/>
              </w:rPr>
            </w:pPr>
            <w:r w:rsidRPr="00221F5F">
              <w:rPr>
                <w:rFonts w:ascii="Arial" w:eastAsia="Times New Roman" w:hAnsi="Arial" w:cs="Arial"/>
                <w:b/>
                <w:sz w:val="20"/>
                <w:szCs w:val="20"/>
                <w:lang w:eastAsia="fr-FR"/>
              </w:rPr>
              <w:t>D’ENTREE</w:t>
            </w:r>
          </w:p>
        </w:tc>
        <w:tc>
          <w:tcPr>
            <w:tcW w:w="284" w:type="dxa"/>
            <w:tcBorders>
              <w:left w:val="single" w:sz="4" w:space="0" w:color="auto"/>
              <w:right w:val="single" w:sz="4" w:space="0" w:color="auto"/>
            </w:tcBorders>
          </w:tcPr>
          <w:p w:rsidR="00221F5F" w:rsidRPr="00221F5F" w:rsidRDefault="00A34DF1" w:rsidP="00221F5F">
            <w:pPr>
              <w:spacing w:after="0"/>
              <w:rPr>
                <w:rFonts w:ascii="Arial" w:eastAsia="Times New Roman" w:hAnsi="Arial" w:cs="Arial"/>
                <w:sz w:val="16"/>
                <w:szCs w:val="20"/>
                <w:lang w:eastAsia="fr-FR"/>
              </w:rPr>
            </w:pPr>
            <w:r w:rsidRPr="00221F5F">
              <w:rPr>
                <w:rFonts w:ascii="Arial" w:eastAsia="Times New Roman" w:hAnsi="Arial" w:cs="Arial"/>
                <w:noProof/>
                <w:sz w:val="16"/>
                <w:szCs w:val="20"/>
                <w:lang w:eastAsia="fr-FR"/>
              </w:rPr>
              <mc:AlternateContent>
                <mc:Choice Requires="wps">
                  <w:drawing>
                    <wp:anchor distT="0" distB="0" distL="114300" distR="114300" simplePos="0" relativeHeight="251651072" behindDoc="0" locked="0" layoutInCell="1" allowOverlap="1">
                      <wp:simplePos x="0" y="0"/>
                      <wp:positionH relativeFrom="column">
                        <wp:posOffset>-101600</wp:posOffset>
                      </wp:positionH>
                      <wp:positionV relativeFrom="paragraph">
                        <wp:posOffset>209550</wp:posOffset>
                      </wp:positionV>
                      <wp:extent cx="300990" cy="160020"/>
                      <wp:effectExtent l="7620" t="24765" r="13335" b="17145"/>
                      <wp:wrapNone/>
                      <wp:docPr id="3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0990" cy="16002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EAAB0" id="_x0000_t127" coordsize="21600,21600" o:spt="127" path="m10800,l21600,21600,,21600xe">
                      <v:stroke joinstyle="miter"/>
                      <v:path gradientshapeok="t" o:connecttype="custom" o:connectlocs="10800,0;5400,10800;10800,21600;16200,10800" textboxrect="5400,10800,16200,21600"/>
                    </v:shapetype>
                    <v:shape id="AutoShape 68" o:spid="_x0000_s1026" type="#_x0000_t127" style="position:absolute;margin-left:-8pt;margin-top:16.5pt;width:23.7pt;height:12.6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" fillcolor="yellow"/>
                  </w:pict>
                </mc:Fallback>
              </mc:AlternateContent>
            </w:r>
          </w:p>
        </w:tc>
        <w:tc>
          <w:tcPr>
            <w:tcW w:w="2835" w:type="dxa"/>
            <w:tcBorders>
              <w:top w:val="single" w:sz="4" w:space="0" w:color="auto"/>
              <w:left w:val="single" w:sz="4" w:space="0" w:color="auto"/>
              <w:bottom w:val="single" w:sz="4" w:space="0" w:color="auto"/>
              <w:right w:val="single" w:sz="4" w:space="0" w:color="auto"/>
            </w:tcBorders>
          </w:tcPr>
          <w:p w:rsidR="00221F5F" w:rsidRPr="00221F5F" w:rsidRDefault="00221F5F" w:rsidP="00221F5F">
            <w:pPr>
              <w:keepNext/>
              <w:spacing w:after="0"/>
              <w:jc w:val="center"/>
              <w:outlineLvl w:val="1"/>
              <w:rPr>
                <w:rFonts w:ascii="Arial" w:eastAsia="Times New Roman" w:hAnsi="Arial" w:cs="Arial"/>
                <w:b/>
                <w:sz w:val="20"/>
                <w:szCs w:val="20"/>
                <w:lang w:eastAsia="fr-FR"/>
              </w:rPr>
            </w:pPr>
            <w:r w:rsidRPr="00221F5F">
              <w:rPr>
                <w:rFonts w:ascii="Arial" w:eastAsia="Times New Roman" w:hAnsi="Arial" w:cs="Arial"/>
                <w:b/>
                <w:sz w:val="20"/>
                <w:szCs w:val="20"/>
                <w:lang w:eastAsia="fr-FR"/>
              </w:rPr>
              <w:t>EQUIPEMENTS</w:t>
            </w:r>
          </w:p>
        </w:tc>
        <w:tc>
          <w:tcPr>
            <w:tcW w:w="2892" w:type="dxa"/>
            <w:tcBorders>
              <w:top w:val="single" w:sz="4" w:space="0" w:color="auto"/>
              <w:left w:val="single" w:sz="4" w:space="0" w:color="auto"/>
              <w:bottom w:val="single" w:sz="4" w:space="0" w:color="auto"/>
              <w:right w:val="single" w:sz="4" w:space="0" w:color="auto"/>
            </w:tcBorders>
          </w:tcPr>
          <w:p w:rsidR="00221F5F" w:rsidRPr="00221F5F" w:rsidRDefault="00221F5F" w:rsidP="00221F5F">
            <w:pPr>
              <w:spacing w:after="0"/>
              <w:jc w:val="center"/>
              <w:rPr>
                <w:rFonts w:ascii="Arial" w:eastAsia="Times New Roman" w:hAnsi="Arial" w:cs="Arial"/>
                <w:b/>
                <w:sz w:val="20"/>
                <w:szCs w:val="20"/>
                <w:lang w:eastAsia="fr-FR"/>
              </w:rPr>
            </w:pPr>
            <w:r w:rsidRPr="00221F5F">
              <w:rPr>
                <w:rFonts w:ascii="Arial" w:eastAsia="Times New Roman" w:hAnsi="Arial" w:cs="Arial"/>
                <w:b/>
                <w:sz w:val="20"/>
                <w:szCs w:val="20"/>
                <w:lang w:eastAsia="fr-FR"/>
              </w:rPr>
              <w:t>COMPETENCES</w:t>
            </w:r>
          </w:p>
        </w:tc>
        <w:tc>
          <w:tcPr>
            <w:tcW w:w="284" w:type="dxa"/>
            <w:tcBorders>
              <w:left w:val="single" w:sz="4" w:space="0" w:color="auto"/>
              <w:right w:val="single" w:sz="4" w:space="0" w:color="auto"/>
            </w:tcBorders>
          </w:tcPr>
          <w:p w:rsidR="00221F5F" w:rsidRPr="00221F5F" w:rsidRDefault="00A34DF1" w:rsidP="00221F5F">
            <w:pPr>
              <w:spacing w:after="0"/>
              <w:rPr>
                <w:rFonts w:ascii="Arial" w:eastAsia="Times New Roman" w:hAnsi="Arial" w:cs="Arial"/>
                <w:sz w:val="16"/>
                <w:szCs w:val="20"/>
                <w:lang w:eastAsia="fr-FR"/>
              </w:rPr>
            </w:pPr>
            <w:r w:rsidRPr="00221F5F">
              <w:rPr>
                <w:rFonts w:ascii="Arial" w:eastAsia="Times New Roman" w:hAnsi="Arial" w:cs="Arial"/>
                <w:noProof/>
                <w:sz w:val="16"/>
                <w:szCs w:val="20"/>
                <w:lang w:eastAsia="fr-FR"/>
              </w:rPr>
              <mc:AlternateContent>
                <mc:Choice Requires="wps">
                  <w:drawing>
                    <wp:anchor distT="0" distB="0" distL="114300" distR="114300" simplePos="0" relativeHeight="251652096" behindDoc="0" locked="0" layoutInCell="1" allowOverlap="1">
                      <wp:simplePos x="0" y="0"/>
                      <wp:positionH relativeFrom="column">
                        <wp:posOffset>-98425</wp:posOffset>
                      </wp:positionH>
                      <wp:positionV relativeFrom="paragraph">
                        <wp:posOffset>198120</wp:posOffset>
                      </wp:positionV>
                      <wp:extent cx="300990" cy="160020"/>
                      <wp:effectExtent l="8255" t="22860" r="12700" b="19050"/>
                      <wp:wrapNone/>
                      <wp:docPr id="3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0990" cy="16002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FC6F6" id="AutoShape 69" o:spid="_x0000_s1026" type="#_x0000_t127" style="position:absolute;margin-left:-7.75pt;margin-top:15.6pt;width:23.7pt;height:12.6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" fillcolor="yellow"/>
                  </w:pict>
                </mc:Fallback>
              </mc:AlternateConten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221F5F" w:rsidRPr="00221F5F" w:rsidRDefault="00221F5F" w:rsidP="00221F5F">
            <w:pPr>
              <w:spacing w:after="0"/>
              <w:jc w:val="center"/>
              <w:rPr>
                <w:rFonts w:ascii="Arial" w:eastAsia="Times New Roman" w:hAnsi="Arial" w:cs="Arial"/>
                <w:sz w:val="20"/>
                <w:szCs w:val="20"/>
                <w:lang w:eastAsia="fr-FR"/>
              </w:rPr>
            </w:pPr>
            <w:r w:rsidRPr="00221F5F">
              <w:rPr>
                <w:rFonts w:ascii="Arial" w:eastAsia="Times New Roman" w:hAnsi="Arial" w:cs="Arial"/>
                <w:b/>
                <w:sz w:val="20"/>
                <w:szCs w:val="20"/>
                <w:lang w:eastAsia="fr-FR"/>
              </w:rPr>
              <w:t>DONNEES DE SORTIE</w:t>
            </w:r>
          </w:p>
        </w:tc>
      </w:tr>
      <w:tr w:rsidR="00221F5F" w:rsidRPr="00221F5F" w:rsidTr="000F4CBE">
        <w:trPr>
          <w:cantSplit/>
          <w:trHeight w:val="569"/>
        </w:trPr>
        <w:tc>
          <w:tcPr>
            <w:tcW w:w="1629" w:type="dxa"/>
            <w:vMerge/>
            <w:tcBorders>
              <w:left w:val="single" w:sz="4" w:space="0" w:color="auto"/>
              <w:bottom w:val="single" w:sz="4" w:space="0" w:color="auto"/>
              <w:right w:val="single" w:sz="4" w:space="0" w:color="auto"/>
            </w:tcBorders>
            <w:shd w:val="clear" w:color="auto" w:fill="FFFF00"/>
          </w:tcPr>
          <w:p w:rsidR="00221F5F" w:rsidRPr="00221F5F" w:rsidRDefault="00221F5F" w:rsidP="00221F5F">
            <w:pPr>
              <w:spacing w:after="0"/>
              <w:jc w:val="center"/>
              <w:rPr>
                <w:rFonts w:ascii="Arial" w:eastAsia="Times New Roman" w:hAnsi="Arial" w:cs="Arial"/>
                <w:sz w:val="16"/>
                <w:szCs w:val="20"/>
                <w:lang w:eastAsia="fr-FR"/>
              </w:rPr>
            </w:pPr>
          </w:p>
        </w:tc>
        <w:tc>
          <w:tcPr>
            <w:tcW w:w="284" w:type="dxa"/>
            <w:tcBorders>
              <w:left w:val="single" w:sz="4" w:space="0" w:color="auto"/>
              <w:right w:val="single" w:sz="4" w:space="0" w:color="auto"/>
            </w:tcBorders>
          </w:tcPr>
          <w:p w:rsidR="00221F5F" w:rsidRPr="00221F5F" w:rsidRDefault="00221F5F" w:rsidP="00221F5F">
            <w:pPr>
              <w:spacing w:after="0"/>
              <w:rPr>
                <w:rFonts w:ascii="Arial" w:eastAsia="Times New Roman" w:hAnsi="Arial" w:cs="Arial"/>
                <w:sz w:val="16"/>
                <w:szCs w:val="20"/>
                <w:lang w:eastAsia="fr-FR"/>
              </w:rPr>
            </w:pPr>
          </w:p>
        </w:tc>
        <w:tc>
          <w:tcPr>
            <w:tcW w:w="2835" w:type="dxa"/>
            <w:tcBorders>
              <w:top w:val="single" w:sz="4" w:space="0" w:color="auto"/>
              <w:left w:val="single" w:sz="4" w:space="0" w:color="auto"/>
              <w:bottom w:val="single" w:sz="4" w:space="0" w:color="auto"/>
              <w:right w:val="single" w:sz="4" w:space="0" w:color="auto"/>
            </w:tcBorders>
          </w:tcPr>
          <w:p w:rsidR="00221F5F" w:rsidRPr="00221F5F" w:rsidRDefault="00221F5F" w:rsidP="00221F5F">
            <w:pP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Logiciel GPAO</w:t>
            </w:r>
          </w:p>
          <w:p w:rsidR="00221F5F" w:rsidRPr="00221F5F" w:rsidRDefault="00221F5F" w:rsidP="00221F5F">
            <w:pPr>
              <w:spacing w:after="0"/>
              <w:rPr>
                <w:rFonts w:ascii="Arial" w:eastAsia="Times New Roman" w:hAnsi="Arial" w:cs="Arial"/>
                <w:sz w:val="16"/>
                <w:szCs w:val="20"/>
                <w:lang w:eastAsia="fr-FR"/>
              </w:rPr>
            </w:pPr>
            <w:r w:rsidRPr="00221F5F">
              <w:rPr>
                <w:rFonts w:ascii="Arial" w:eastAsia="Times New Roman" w:hAnsi="Arial" w:cs="Arial"/>
                <w:sz w:val="16"/>
                <w:szCs w:val="16"/>
                <w:lang w:eastAsia="fr-FR"/>
              </w:rPr>
              <w:t>Logiciel CCMX</w:t>
            </w:r>
          </w:p>
        </w:tc>
        <w:tc>
          <w:tcPr>
            <w:tcW w:w="2892" w:type="dxa"/>
            <w:tcBorders>
              <w:top w:val="single" w:sz="4" w:space="0" w:color="auto"/>
              <w:left w:val="single" w:sz="4" w:space="0" w:color="auto"/>
              <w:bottom w:val="single" w:sz="4" w:space="0" w:color="auto"/>
              <w:right w:val="single" w:sz="4" w:space="0" w:color="auto"/>
            </w:tcBorders>
          </w:tcPr>
          <w:p w:rsidR="00221F5F" w:rsidRPr="00221F5F" w:rsidRDefault="00221F5F" w:rsidP="00221F5F">
            <w:pP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Connaissances logiciels :</w:t>
            </w:r>
          </w:p>
          <w:p w:rsidR="00221F5F" w:rsidRPr="00221F5F" w:rsidRDefault="00221F5F" w:rsidP="00221F5F">
            <w:pPr>
              <w:spacing w:after="0"/>
              <w:rPr>
                <w:rFonts w:ascii="Arial" w:eastAsia="Times New Roman" w:hAnsi="Arial" w:cs="Arial"/>
                <w:sz w:val="16"/>
                <w:szCs w:val="20"/>
                <w:lang w:eastAsia="fr-FR"/>
              </w:rPr>
            </w:pPr>
            <w:r w:rsidRPr="00221F5F">
              <w:rPr>
                <w:rFonts w:ascii="Arial" w:eastAsia="Times New Roman" w:hAnsi="Arial" w:cs="Arial"/>
                <w:sz w:val="16"/>
                <w:szCs w:val="16"/>
                <w:lang w:eastAsia="fr-FR"/>
              </w:rPr>
              <w:t>GPAO - CCMX</w:t>
            </w:r>
          </w:p>
        </w:tc>
        <w:tc>
          <w:tcPr>
            <w:tcW w:w="284" w:type="dxa"/>
            <w:tcBorders>
              <w:left w:val="single" w:sz="4" w:space="0" w:color="auto"/>
              <w:right w:val="single" w:sz="4" w:space="0" w:color="auto"/>
            </w:tcBorders>
          </w:tcPr>
          <w:p w:rsidR="00221F5F" w:rsidRPr="00221F5F" w:rsidRDefault="00221F5F" w:rsidP="00221F5F">
            <w:pPr>
              <w:spacing w:after="0"/>
              <w:rPr>
                <w:rFonts w:ascii="Arial" w:eastAsia="Times New Roman" w:hAnsi="Arial" w:cs="Arial"/>
                <w:sz w:val="16"/>
                <w:szCs w:val="20"/>
                <w:lang w:eastAsia="fr-FR"/>
              </w:rPr>
            </w:pPr>
          </w:p>
        </w:tc>
        <w:tc>
          <w:tcPr>
            <w:tcW w:w="1630" w:type="dxa"/>
            <w:vMerge/>
            <w:tcBorders>
              <w:left w:val="single" w:sz="4" w:space="0" w:color="auto"/>
              <w:bottom w:val="single" w:sz="4" w:space="0" w:color="auto"/>
              <w:right w:val="single" w:sz="4" w:space="0" w:color="auto"/>
            </w:tcBorders>
            <w:shd w:val="clear" w:color="auto" w:fill="FFFF00"/>
          </w:tcPr>
          <w:p w:rsidR="00221F5F" w:rsidRPr="00221F5F" w:rsidRDefault="00221F5F" w:rsidP="00221F5F">
            <w:pPr>
              <w:spacing w:after="0"/>
              <w:jc w:val="center"/>
              <w:rPr>
                <w:rFonts w:ascii="Arial" w:eastAsia="Times New Roman" w:hAnsi="Arial" w:cs="Arial"/>
                <w:sz w:val="16"/>
                <w:szCs w:val="20"/>
                <w:lang w:eastAsia="fr-FR"/>
              </w:rPr>
            </w:pPr>
          </w:p>
        </w:tc>
      </w:tr>
      <w:tr w:rsidR="00221F5F" w:rsidRPr="00221F5F" w:rsidTr="000F4CBE">
        <w:tc>
          <w:tcPr>
            <w:tcW w:w="1629" w:type="dxa"/>
            <w:tcBorders>
              <w:top w:val="single" w:sz="4" w:space="0" w:color="auto"/>
              <w:left w:val="single" w:sz="4" w:space="0" w:color="auto"/>
              <w:bottom w:val="single" w:sz="4" w:space="0" w:color="auto"/>
              <w:right w:val="single" w:sz="4" w:space="0" w:color="auto"/>
            </w:tcBorders>
          </w:tcPr>
          <w:p w:rsidR="00221F5F" w:rsidRPr="00221F5F" w:rsidRDefault="00221F5F" w:rsidP="00221F5F">
            <w:pPr>
              <w:spacing w:after="0"/>
              <w:rPr>
                <w:rFonts w:ascii="Arial" w:eastAsia="Times New Roman" w:hAnsi="Arial" w:cs="Arial"/>
                <w:sz w:val="16"/>
                <w:szCs w:val="20"/>
                <w:lang w:eastAsia="fr-FR"/>
              </w:rPr>
            </w:pPr>
          </w:p>
          <w:p w:rsidR="00221F5F" w:rsidRPr="00221F5F" w:rsidRDefault="00221F5F" w:rsidP="00221F5F">
            <w:pPr>
              <w:spacing w:after="0"/>
              <w:rPr>
                <w:rFonts w:ascii="Arial" w:eastAsia="Times New Roman" w:hAnsi="Arial" w:cs="Arial"/>
                <w:sz w:val="16"/>
                <w:szCs w:val="20"/>
                <w:lang w:eastAsia="fr-FR"/>
              </w:rPr>
            </w:pPr>
          </w:p>
          <w:p w:rsidR="00221F5F" w:rsidRPr="00221F5F" w:rsidRDefault="00221F5F" w:rsidP="00221F5F">
            <w:pPr>
              <w:spacing w:after="0"/>
              <w:rPr>
                <w:rFonts w:ascii="Arial" w:eastAsia="Times New Roman" w:hAnsi="Arial" w:cs="Arial"/>
                <w:sz w:val="16"/>
                <w:szCs w:val="20"/>
                <w:lang w:eastAsia="fr-FR"/>
              </w:rPr>
            </w:pPr>
          </w:p>
          <w:p w:rsidR="00221F5F" w:rsidRPr="00221F5F" w:rsidRDefault="00221F5F" w:rsidP="00221F5F">
            <w:pPr>
              <w:spacing w:after="0"/>
              <w:rPr>
                <w:rFonts w:ascii="Arial" w:eastAsia="Times New Roman" w:hAnsi="Arial" w:cs="Arial"/>
                <w:sz w:val="16"/>
                <w:szCs w:val="20"/>
                <w:lang w:eastAsia="fr-FR"/>
              </w:rPr>
            </w:pPr>
          </w:p>
          <w:p w:rsidR="00221F5F" w:rsidRPr="00221F5F" w:rsidRDefault="00221F5F" w:rsidP="00221F5F">
            <w:pPr>
              <w:spacing w:after="0"/>
              <w:rPr>
                <w:rFonts w:ascii="Arial" w:eastAsia="Times New Roman" w:hAnsi="Arial" w:cs="Arial"/>
                <w:sz w:val="16"/>
                <w:szCs w:val="20"/>
                <w:lang w:eastAsia="fr-FR"/>
              </w:rPr>
            </w:pPr>
          </w:p>
          <w:p w:rsidR="00221F5F" w:rsidRPr="00221F5F" w:rsidRDefault="00221F5F" w:rsidP="00221F5F">
            <w:pPr>
              <w:pBdr>
                <w:top w:val="single" w:sz="4" w:space="1" w:color="auto"/>
                <w:left w:val="single" w:sz="4" w:space="4"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Bons de livraison</w:t>
            </w:r>
          </w:p>
          <w:p w:rsidR="00221F5F" w:rsidRPr="00221F5F" w:rsidRDefault="00221F5F" w:rsidP="00221F5F">
            <w:pP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Commandes clients</w:t>
            </w:r>
          </w:p>
          <w:p w:rsidR="00221F5F" w:rsidRPr="00221F5F" w:rsidRDefault="00221F5F" w:rsidP="00221F5F">
            <w:pP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Jalons clients</w:t>
            </w:r>
          </w:p>
          <w:p w:rsidR="00221F5F" w:rsidRPr="00221F5F" w:rsidRDefault="00221F5F" w:rsidP="00221F5F">
            <w:pPr>
              <w:pBdr>
                <w:bottom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Réclamations client</w:t>
            </w: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pBdr>
                <w:top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Facture</w:t>
            </w:r>
          </w:p>
          <w:p w:rsidR="00221F5F" w:rsidRPr="00221F5F" w:rsidRDefault="00221F5F" w:rsidP="00221F5F">
            <w:pPr>
              <w:pBdr>
                <w:bottom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Réclamations clients</w:t>
            </w:r>
          </w:p>
          <w:p w:rsidR="00221F5F" w:rsidRPr="00221F5F" w:rsidRDefault="00221F5F" w:rsidP="00221F5F">
            <w:pPr>
              <w:spacing w:after="0"/>
              <w:rPr>
                <w:rFonts w:ascii="Arial" w:eastAsia="Times New Roman" w:hAnsi="Arial" w:cs="Arial"/>
                <w:sz w:val="16"/>
                <w:szCs w:val="20"/>
                <w:lang w:eastAsia="fr-FR"/>
              </w:rPr>
            </w:pPr>
          </w:p>
        </w:tc>
        <w:tc>
          <w:tcPr>
            <w:tcW w:w="284" w:type="dxa"/>
            <w:tcBorders>
              <w:left w:val="single" w:sz="4" w:space="0" w:color="auto"/>
              <w:right w:val="single" w:sz="4" w:space="0" w:color="auto"/>
            </w:tcBorders>
          </w:tcPr>
          <w:p w:rsidR="00221F5F" w:rsidRPr="00221F5F" w:rsidRDefault="00221F5F" w:rsidP="00221F5F">
            <w:pPr>
              <w:spacing w:after="0"/>
              <w:rPr>
                <w:rFonts w:ascii="Arial" w:eastAsia="Times New Roman" w:hAnsi="Arial" w:cs="Arial"/>
                <w:sz w:val="16"/>
                <w:szCs w:val="20"/>
                <w:lang w:eastAsia="fr-FR"/>
              </w:rPr>
            </w:pPr>
          </w:p>
          <w:p w:rsidR="00221F5F" w:rsidRPr="00221F5F" w:rsidRDefault="00221F5F" w:rsidP="00221F5F">
            <w:pPr>
              <w:spacing w:after="0"/>
              <w:rPr>
                <w:rFonts w:ascii="Arial" w:eastAsia="Times New Roman" w:hAnsi="Arial" w:cs="Arial"/>
                <w:sz w:val="16"/>
                <w:szCs w:val="20"/>
                <w:lang w:eastAsia="fr-FR"/>
              </w:rPr>
            </w:pPr>
          </w:p>
          <w:p w:rsidR="00221F5F" w:rsidRPr="00221F5F" w:rsidRDefault="00221F5F" w:rsidP="00221F5F">
            <w:pPr>
              <w:spacing w:after="0"/>
              <w:rPr>
                <w:rFonts w:ascii="Arial" w:eastAsia="Times New Roman" w:hAnsi="Arial" w:cs="Arial"/>
                <w:sz w:val="16"/>
                <w:szCs w:val="20"/>
                <w:lang w:eastAsia="fr-FR"/>
              </w:rPr>
            </w:pPr>
          </w:p>
          <w:p w:rsidR="00221F5F" w:rsidRPr="00221F5F" w:rsidRDefault="00221F5F" w:rsidP="00221F5F">
            <w:pPr>
              <w:spacing w:after="0"/>
              <w:rPr>
                <w:rFonts w:ascii="Arial" w:eastAsia="Times New Roman" w:hAnsi="Arial" w:cs="Arial"/>
                <w:sz w:val="16"/>
                <w:szCs w:val="20"/>
                <w:lang w:eastAsia="fr-FR"/>
              </w:rPr>
            </w:pPr>
          </w:p>
          <w:p w:rsidR="00221F5F" w:rsidRPr="00221F5F" w:rsidRDefault="00221F5F" w:rsidP="00221F5F">
            <w:pPr>
              <w:spacing w:after="0"/>
              <w:rPr>
                <w:rFonts w:ascii="Arial" w:eastAsia="Times New Roman" w:hAnsi="Arial" w:cs="Arial"/>
                <w:sz w:val="16"/>
                <w:szCs w:val="20"/>
                <w:lang w:eastAsia="fr-FR"/>
              </w:rPr>
            </w:pPr>
          </w:p>
        </w:tc>
        <w:tc>
          <w:tcPr>
            <w:tcW w:w="5727" w:type="dxa"/>
            <w:gridSpan w:val="2"/>
            <w:tcBorders>
              <w:top w:val="single" w:sz="4" w:space="0" w:color="auto"/>
              <w:left w:val="single" w:sz="4" w:space="0" w:color="auto"/>
              <w:bottom w:val="single" w:sz="4" w:space="0" w:color="auto"/>
              <w:right w:val="single" w:sz="4" w:space="0" w:color="auto"/>
            </w:tcBorders>
          </w:tcPr>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A34DF1" w:rsidP="00221F5F">
            <w:pPr>
              <w:spacing w:after="0"/>
              <w:rPr>
                <w:rFonts w:ascii="Arial" w:eastAsia="Times New Roman" w:hAnsi="Arial" w:cs="Arial"/>
                <w:sz w:val="16"/>
                <w:szCs w:val="16"/>
                <w:lang w:eastAsia="fr-FR"/>
              </w:rPr>
            </w:pPr>
            <w:r w:rsidRPr="00221F5F">
              <w:rPr>
                <w:rFonts w:ascii="Arial" w:eastAsia="Times New Roman" w:hAnsi="Arial" w:cs="Arial"/>
                <w:noProof/>
                <w:sz w:val="16"/>
                <w:szCs w:val="20"/>
                <w:lang w:eastAsia="fr-FR"/>
              </w:rPr>
              <mc:AlternateContent>
                <mc:Choice Requires="wps">
                  <w:drawing>
                    <wp:anchor distT="0" distB="0" distL="114300" distR="114300" simplePos="0" relativeHeight="251642880" behindDoc="0" locked="0" layoutInCell="1" allowOverlap="1">
                      <wp:simplePos x="0" y="0"/>
                      <wp:positionH relativeFrom="column">
                        <wp:posOffset>66675</wp:posOffset>
                      </wp:positionH>
                      <wp:positionV relativeFrom="paragraph">
                        <wp:posOffset>102235</wp:posOffset>
                      </wp:positionV>
                      <wp:extent cx="1116330" cy="866140"/>
                      <wp:effectExtent l="9525" t="10795" r="17145" b="8890"/>
                      <wp:wrapNone/>
                      <wp:docPr id="3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866140"/>
                              </a:xfrm>
                              <a:prstGeom prst="homePlate">
                                <a:avLst>
                                  <a:gd name="adj" fmla="val 32221"/>
                                </a:avLst>
                              </a:prstGeom>
                              <a:solidFill>
                                <a:srgbClr val="FFFFFF"/>
                              </a:solidFill>
                              <a:ln w="9525">
                                <a:solidFill>
                                  <a:srgbClr val="000000"/>
                                </a:solidFill>
                                <a:miter lim="800000"/>
                                <a:headEnd/>
                                <a:tailEnd/>
                              </a:ln>
                            </wps:spPr>
                            <wps:txbx>
                              <w:txbxContent>
                                <w:p w:rsidR="00221F5F" w:rsidRDefault="00221F5F" w:rsidP="00221F5F">
                                  <w:pPr>
                                    <w:rPr>
                                      <w:sz w:val="16"/>
                                      <w:szCs w:val="16"/>
                                    </w:rPr>
                                  </w:pPr>
                                  <w:r>
                                    <w:rPr>
                                      <w:sz w:val="16"/>
                                      <w:szCs w:val="16"/>
                                    </w:rPr>
                                    <w:t>Facturer</w:t>
                                  </w:r>
                                </w:p>
                                <w:p w:rsidR="00221F5F" w:rsidRDefault="00221F5F" w:rsidP="00221F5F">
                                  <w:pPr>
                                    <w:rPr>
                                      <w:sz w:val="16"/>
                                      <w:szCs w:val="16"/>
                                    </w:rPr>
                                  </w:pPr>
                                  <w:r>
                                    <w:rPr>
                                      <w:sz w:val="16"/>
                                      <w:szCs w:val="16"/>
                                    </w:rPr>
                                    <w:t>- outils</w:t>
                                  </w:r>
                                </w:p>
                                <w:p w:rsidR="00221F5F" w:rsidRDefault="00221F5F" w:rsidP="00221F5F">
                                  <w:pPr>
                                    <w:rPr>
                                      <w:sz w:val="16"/>
                                      <w:szCs w:val="16"/>
                                    </w:rPr>
                                  </w:pPr>
                                  <w:r>
                                    <w:rPr>
                                      <w:sz w:val="16"/>
                                      <w:szCs w:val="16"/>
                                    </w:rPr>
                                    <w:t>- prototypes</w:t>
                                  </w:r>
                                </w:p>
                                <w:p w:rsidR="00221F5F" w:rsidRDefault="00221F5F" w:rsidP="00221F5F">
                                  <w:pPr>
                                    <w:rPr>
                                      <w:sz w:val="16"/>
                                      <w:szCs w:val="16"/>
                                    </w:rPr>
                                  </w:pPr>
                                  <w:r>
                                    <w:rPr>
                                      <w:sz w:val="16"/>
                                      <w:szCs w:val="16"/>
                                    </w:rPr>
                                    <w:t>- pièces, …</w:t>
                                  </w:r>
                                </w:p>
                                <w:p w:rsidR="00221F5F" w:rsidRDefault="00221F5F" w:rsidP="00221F5F">
                                  <w:pPr>
                                    <w:rPr>
                                      <w:sz w:val="16"/>
                                      <w:szCs w:val="16"/>
                                    </w:rPr>
                                  </w:pPr>
                                  <w:r>
                                    <w:rPr>
                                      <w:sz w:val="16"/>
                                      <w:szCs w:val="16"/>
                                    </w:rPr>
                                    <w:t>- prestations associées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15" style="position:absolute;margin-left:5.25pt;margin-top:8.05pt;width:87.9pt;height:68.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">
                      <v:textbox>
                        <w:txbxContent>
                          <w:p w:rsidR="00221F5F" w:rsidRDefault="00221F5F" w:rsidP="00221F5F">
                            <w:pPr>
                              <w:rPr>
                                <w:sz w:val="16"/>
                                <w:szCs w:val="16"/>
                              </w:rPr>
                            </w:pPr>
                            <w:r>
                              <w:rPr>
                                <w:sz w:val="16"/>
                                <w:szCs w:val="16"/>
                              </w:rPr>
                              <w:t>Facturer</w:t>
                            </w:r>
                          </w:p>
                          <w:p w:rsidR="00221F5F" w:rsidRDefault="00221F5F" w:rsidP="00221F5F">
                            <w:pPr>
                              <w:rPr>
                                <w:sz w:val="16"/>
                                <w:szCs w:val="16"/>
                              </w:rPr>
                            </w:pPr>
                            <w:r>
                              <w:rPr>
                                <w:sz w:val="16"/>
                                <w:szCs w:val="16"/>
                              </w:rPr>
                              <w:t>- outils</w:t>
                            </w:r>
                          </w:p>
                          <w:p w:rsidR="00221F5F" w:rsidRDefault="00221F5F" w:rsidP="00221F5F">
                            <w:pPr>
                              <w:rPr>
                                <w:sz w:val="16"/>
                                <w:szCs w:val="16"/>
                              </w:rPr>
                            </w:pPr>
                            <w:r>
                              <w:rPr>
                                <w:sz w:val="16"/>
                                <w:szCs w:val="16"/>
                              </w:rPr>
                              <w:t>- prototypes</w:t>
                            </w:r>
                          </w:p>
                          <w:p w:rsidR="00221F5F" w:rsidRDefault="00221F5F" w:rsidP="00221F5F">
                            <w:pPr>
                              <w:rPr>
                                <w:sz w:val="16"/>
                                <w:szCs w:val="16"/>
                              </w:rPr>
                            </w:pPr>
                            <w:r>
                              <w:rPr>
                                <w:sz w:val="16"/>
                                <w:szCs w:val="16"/>
                              </w:rPr>
                              <w:t>- pièces, …</w:t>
                            </w:r>
                          </w:p>
                          <w:p w:rsidR="00221F5F" w:rsidRDefault="00221F5F" w:rsidP="00221F5F">
                            <w:pPr>
                              <w:rPr>
                                <w:sz w:val="16"/>
                                <w:szCs w:val="16"/>
                              </w:rPr>
                            </w:pPr>
                            <w:r>
                              <w:rPr>
                                <w:sz w:val="16"/>
                                <w:szCs w:val="16"/>
                              </w:rPr>
                              <w:t>- prestations associées</w:t>
                            </w:r>
                          </w:p>
                        </w:txbxContent>
                      </v:textbox>
                    </v:shape>
                  </w:pict>
                </mc:Fallback>
              </mc:AlternateContent>
            </w: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A34DF1" w:rsidP="00221F5F">
            <w:pPr>
              <w:spacing w:after="0"/>
              <w:rPr>
                <w:rFonts w:ascii="Arial" w:eastAsia="Times New Roman" w:hAnsi="Arial" w:cs="Arial"/>
                <w:sz w:val="16"/>
                <w:szCs w:val="16"/>
                <w:lang w:eastAsia="fr-FR"/>
              </w:rPr>
            </w:pPr>
            <w:r w:rsidRPr="00221F5F">
              <w:rPr>
                <w:rFonts w:ascii="Arial" w:eastAsia="Times New Roman" w:hAnsi="Arial" w:cs="Arial"/>
                <w:noProof/>
                <w:sz w:val="16"/>
                <w:szCs w:val="16"/>
                <w:lang w:eastAsia="fr-FR"/>
              </w:rPr>
              <mc:AlternateContent>
                <mc:Choice Requires="wps">
                  <w:drawing>
                    <wp:anchor distT="0" distB="0" distL="114300" distR="114300" simplePos="0" relativeHeight="251649024" behindDoc="0" locked="0" layoutInCell="1" allowOverlap="1">
                      <wp:simplePos x="0" y="0"/>
                      <wp:positionH relativeFrom="column">
                        <wp:posOffset>1266825</wp:posOffset>
                      </wp:positionH>
                      <wp:positionV relativeFrom="paragraph">
                        <wp:posOffset>93345</wp:posOffset>
                      </wp:positionV>
                      <wp:extent cx="218440" cy="811530"/>
                      <wp:effectExtent l="9525" t="12065" r="19685" b="52705"/>
                      <wp:wrapNone/>
                      <wp:docPr id="34"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811530"/>
                              </a:xfrm>
                              <a:custGeom>
                                <a:avLst/>
                                <a:gdLst>
                                  <a:gd name="T0" fmla="*/ 0 w 344"/>
                                  <a:gd name="T1" fmla="*/ 0 h 1278"/>
                                  <a:gd name="T2" fmla="*/ 0 w 344"/>
                                  <a:gd name="T3" fmla="*/ 105 h 1278"/>
                                  <a:gd name="T4" fmla="*/ 2 w 344"/>
                                  <a:gd name="T5" fmla="*/ 1278 h 1278"/>
                                  <a:gd name="T6" fmla="*/ 344 w 344"/>
                                  <a:gd name="T7" fmla="*/ 1278 h 1278"/>
                                </a:gdLst>
                                <a:ahLst/>
                                <a:cxnLst>
                                  <a:cxn ang="0">
                                    <a:pos x="T0" y="T1"/>
                                  </a:cxn>
                                  <a:cxn ang="0">
                                    <a:pos x="T2" y="T3"/>
                                  </a:cxn>
                                  <a:cxn ang="0">
                                    <a:pos x="T4" y="T5"/>
                                  </a:cxn>
                                  <a:cxn ang="0">
                                    <a:pos x="T6" y="T7"/>
                                  </a:cxn>
                                </a:cxnLst>
                                <a:rect l="0" t="0" r="r" b="b"/>
                                <a:pathLst>
                                  <a:path w="344" h="1278">
                                    <a:moveTo>
                                      <a:pt x="0" y="0"/>
                                    </a:moveTo>
                                    <a:cubicBezTo>
                                      <a:pt x="0" y="35"/>
                                      <a:pt x="0" y="70"/>
                                      <a:pt x="0" y="105"/>
                                    </a:cubicBezTo>
                                    <a:lnTo>
                                      <a:pt x="2" y="1278"/>
                                    </a:lnTo>
                                    <a:lnTo>
                                      <a:pt x="344" y="127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50220" id="Freeform 66" o:spid="_x0000_s1026" style="position:absolute;margin-left:99.75pt;margin-top:7.35pt;width:17.2pt;height:6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4,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" path="m,c,35,,70,,105l2,1278r342,e" filled="f">
                      <v:stroke endarrow="block"/>
                      <v:path arrowok="t" o:connecttype="custom" o:connectlocs="0,0;0,66675;1270,811530;218440,811530" o:connectangles="0,0,0,0"/>
                    </v:shape>
                  </w:pict>
                </mc:Fallback>
              </mc:AlternateContent>
            </w:r>
            <w:r w:rsidRPr="00221F5F">
              <w:rPr>
                <w:rFonts w:ascii="Arial" w:eastAsia="Times New Roman" w:hAnsi="Arial" w:cs="Arial"/>
                <w:noProof/>
                <w:sz w:val="16"/>
                <w:szCs w:val="16"/>
                <w:lang w:eastAsia="fr-FR"/>
              </w:rPr>
              <mc:AlternateContent>
                <mc:Choice Requires="wps">
                  <w:drawing>
                    <wp:anchor distT="0" distB="0" distL="114300" distR="114300" simplePos="0" relativeHeight="251644928" behindDoc="0" locked="0" layoutInCell="1" allowOverlap="1">
                      <wp:simplePos x="0" y="0"/>
                      <wp:positionH relativeFrom="column">
                        <wp:posOffset>1170940</wp:posOffset>
                      </wp:positionH>
                      <wp:positionV relativeFrom="paragraph">
                        <wp:posOffset>82550</wp:posOffset>
                      </wp:positionV>
                      <wp:extent cx="2393315" cy="3810"/>
                      <wp:effectExtent l="8890" t="48895" r="17145" b="61595"/>
                      <wp:wrapNone/>
                      <wp:docPr id="3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77C71" id="Line 6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6.5pt" to="280.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">
                      <v:stroke endarrow="block"/>
                    </v:line>
                  </w:pict>
                </mc:Fallback>
              </mc:AlternateContent>
            </w: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A34DF1" w:rsidP="00221F5F">
            <w:pPr>
              <w:spacing w:after="0"/>
              <w:rPr>
                <w:rFonts w:ascii="Arial" w:eastAsia="Times New Roman" w:hAnsi="Arial" w:cs="Arial"/>
                <w:sz w:val="16"/>
                <w:szCs w:val="16"/>
                <w:lang w:eastAsia="fr-FR"/>
              </w:rPr>
            </w:pPr>
            <w:r w:rsidRPr="00221F5F">
              <w:rPr>
                <w:rFonts w:ascii="Arial" w:eastAsia="Times New Roman" w:hAnsi="Arial" w:cs="Arial"/>
                <w:noProof/>
                <w:sz w:val="16"/>
                <w:szCs w:val="20"/>
                <w:lang w:eastAsia="fr-FR"/>
              </w:rPr>
              <mc:AlternateContent>
                <mc:Choice Requires="wps">
                  <w:drawing>
                    <wp:anchor distT="0" distB="0" distL="114300" distR="114300" simplePos="0" relativeHeight="251643904" behindDoc="0" locked="0" layoutInCell="1" allowOverlap="1">
                      <wp:simplePos x="0" y="0"/>
                      <wp:positionH relativeFrom="column">
                        <wp:posOffset>1478915</wp:posOffset>
                      </wp:positionH>
                      <wp:positionV relativeFrom="paragraph">
                        <wp:posOffset>7620</wp:posOffset>
                      </wp:positionV>
                      <wp:extent cx="1116330" cy="377190"/>
                      <wp:effectExtent l="12065" t="10795" r="14605" b="12065"/>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377190"/>
                              </a:xfrm>
                              <a:prstGeom prst="homePlate">
                                <a:avLst>
                                  <a:gd name="adj" fmla="val 73990"/>
                                </a:avLst>
                              </a:prstGeom>
                              <a:solidFill>
                                <a:srgbClr val="FFFFFF"/>
                              </a:solidFill>
                              <a:ln w="9525">
                                <a:solidFill>
                                  <a:srgbClr val="000000"/>
                                </a:solidFill>
                                <a:miter lim="800000"/>
                                <a:headEnd/>
                                <a:tailEnd/>
                              </a:ln>
                            </wps:spPr>
                            <wps:txbx>
                              <w:txbxContent>
                                <w:p w:rsidR="00221F5F" w:rsidRDefault="00221F5F" w:rsidP="00221F5F">
                                  <w:pPr>
                                    <w:rPr>
                                      <w:sz w:val="16"/>
                                      <w:szCs w:val="16"/>
                                    </w:rPr>
                                  </w:pPr>
                                  <w:r>
                                    <w:rPr>
                                      <w:sz w:val="16"/>
                                      <w:szCs w:val="16"/>
                                    </w:rPr>
                                    <w:t>Enregistrement comptable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7" type="#_x0000_t15" style="position:absolute;margin-left:116.45pt;margin-top:.6pt;width:87.9pt;height:29.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">
                      <v:textbox>
                        <w:txbxContent>
                          <w:p w:rsidR="00221F5F" w:rsidRDefault="00221F5F" w:rsidP="00221F5F">
                            <w:pPr>
                              <w:rPr>
                                <w:sz w:val="16"/>
                                <w:szCs w:val="16"/>
                              </w:rPr>
                            </w:pPr>
                            <w:r>
                              <w:rPr>
                                <w:sz w:val="16"/>
                                <w:szCs w:val="16"/>
                              </w:rPr>
                              <w:t>Enregistrement comptable</w:t>
                            </w:r>
                          </w:p>
                        </w:txbxContent>
                      </v:textbox>
                    </v:shape>
                  </w:pict>
                </mc:Fallback>
              </mc:AlternateContent>
            </w:r>
          </w:p>
          <w:p w:rsidR="00221F5F" w:rsidRPr="00221F5F" w:rsidRDefault="00A34DF1" w:rsidP="00221F5F">
            <w:pPr>
              <w:spacing w:after="0"/>
              <w:rPr>
                <w:rFonts w:ascii="Arial" w:eastAsia="Times New Roman" w:hAnsi="Arial" w:cs="Arial"/>
                <w:sz w:val="16"/>
                <w:szCs w:val="16"/>
                <w:lang w:eastAsia="fr-FR"/>
              </w:rPr>
            </w:pPr>
            <w:r w:rsidRPr="00221F5F">
              <w:rPr>
                <w:rFonts w:ascii="Arial" w:eastAsia="Times New Roman" w:hAnsi="Arial" w:cs="Arial"/>
                <w:noProof/>
                <w:sz w:val="16"/>
                <w:szCs w:val="20"/>
                <w:lang w:eastAsia="fr-FR"/>
              </w:rPr>
              <mc:AlternateContent>
                <mc:Choice Requires="wps">
                  <w:drawing>
                    <wp:anchor distT="0" distB="0" distL="114300" distR="114300" simplePos="0" relativeHeight="251646976" behindDoc="0" locked="0" layoutInCell="1" allowOverlap="1">
                      <wp:simplePos x="0" y="0"/>
                      <wp:positionH relativeFrom="column">
                        <wp:posOffset>2601595</wp:posOffset>
                      </wp:positionH>
                      <wp:positionV relativeFrom="paragraph">
                        <wp:posOffset>88265</wp:posOffset>
                      </wp:positionV>
                      <wp:extent cx="998220" cy="5715"/>
                      <wp:effectExtent l="10795" t="55880" r="19685" b="52705"/>
                      <wp:wrapNone/>
                      <wp:docPr id="3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455D3" id="Line 6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5pt,6.95pt" to="283.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2KLAIAAE4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">
                      <v:stroke endarrow="block"/>
                    </v:line>
                  </w:pict>
                </mc:Fallback>
              </mc:AlternateContent>
            </w:r>
          </w:p>
          <w:p w:rsidR="00221F5F" w:rsidRPr="00221F5F" w:rsidRDefault="00A34DF1" w:rsidP="00221F5F">
            <w:pPr>
              <w:spacing w:after="0"/>
              <w:rPr>
                <w:rFonts w:ascii="Arial" w:eastAsia="Times New Roman" w:hAnsi="Arial" w:cs="Arial"/>
                <w:sz w:val="16"/>
                <w:szCs w:val="16"/>
                <w:lang w:eastAsia="fr-FR"/>
              </w:rPr>
            </w:pPr>
            <w:r w:rsidRPr="00221F5F">
              <w:rPr>
                <w:rFonts w:ascii="Arial" w:eastAsia="Times New Roman" w:hAnsi="Arial" w:cs="Arial"/>
                <w:noProof/>
                <w:sz w:val="16"/>
                <w:szCs w:val="16"/>
                <w:lang w:eastAsia="fr-FR"/>
              </w:rPr>
              <mc:AlternateContent>
                <mc:Choice Requires="wps">
                  <w:drawing>
                    <wp:anchor distT="0" distB="0" distL="114300" distR="114300" simplePos="0" relativeHeight="251650048" behindDoc="0" locked="0" layoutInCell="1" allowOverlap="1">
                      <wp:simplePos x="0" y="0"/>
                      <wp:positionH relativeFrom="column">
                        <wp:posOffset>1258570</wp:posOffset>
                      </wp:positionH>
                      <wp:positionV relativeFrom="paragraph">
                        <wp:posOffset>40640</wp:posOffset>
                      </wp:positionV>
                      <wp:extent cx="229235" cy="830580"/>
                      <wp:effectExtent l="10795" t="58420" r="17145" b="6350"/>
                      <wp:wrapNone/>
                      <wp:docPr id="30"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 cy="830580"/>
                              </a:xfrm>
                              <a:custGeom>
                                <a:avLst/>
                                <a:gdLst>
                                  <a:gd name="T0" fmla="*/ 0 w 360"/>
                                  <a:gd name="T1" fmla="*/ 1470 h 1470"/>
                                  <a:gd name="T2" fmla="*/ 0 w 360"/>
                                  <a:gd name="T3" fmla="*/ 0 h 1470"/>
                                  <a:gd name="T4" fmla="*/ 360 w 360"/>
                                  <a:gd name="T5" fmla="*/ 0 h 1470"/>
                                </a:gdLst>
                                <a:ahLst/>
                                <a:cxnLst>
                                  <a:cxn ang="0">
                                    <a:pos x="T0" y="T1"/>
                                  </a:cxn>
                                  <a:cxn ang="0">
                                    <a:pos x="T2" y="T3"/>
                                  </a:cxn>
                                  <a:cxn ang="0">
                                    <a:pos x="T4" y="T5"/>
                                  </a:cxn>
                                </a:cxnLst>
                                <a:rect l="0" t="0" r="r" b="b"/>
                                <a:pathLst>
                                  <a:path w="360" h="1470">
                                    <a:moveTo>
                                      <a:pt x="0" y="1470"/>
                                    </a:moveTo>
                                    <a:lnTo>
                                      <a:pt x="0" y="0"/>
                                    </a:lnTo>
                                    <a:lnTo>
                                      <a:pt x="36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15E1" id="Freeform 67" o:spid="_x0000_s1026" style="position:absolute;margin-left:99.1pt;margin-top:3.2pt;width:18.05pt;height:6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" path="m,1470l,,360,e" filled="f">
                      <v:stroke endarrow="block"/>
                      <v:path arrowok="t" o:connecttype="custom" o:connectlocs="0,830580;0,0;229235,0" o:connectangles="0,0,0"/>
                    </v:shape>
                  </w:pict>
                </mc:Fallback>
              </mc:AlternateContent>
            </w: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A34DF1" w:rsidP="00221F5F">
            <w:pPr>
              <w:spacing w:after="0"/>
              <w:rPr>
                <w:rFonts w:ascii="Arial" w:eastAsia="Times New Roman" w:hAnsi="Arial" w:cs="Arial"/>
                <w:sz w:val="16"/>
                <w:szCs w:val="16"/>
                <w:lang w:eastAsia="fr-FR"/>
              </w:rPr>
            </w:pPr>
            <w:r w:rsidRPr="00221F5F">
              <w:rPr>
                <w:rFonts w:ascii="Arial" w:eastAsia="Times New Roman" w:hAnsi="Arial" w:cs="Arial"/>
                <w:noProof/>
                <w:sz w:val="16"/>
                <w:szCs w:val="16"/>
                <w:lang w:eastAsia="fr-FR"/>
              </w:rPr>
              <mc:AlternateContent>
                <mc:Choice Requires="wps">
                  <w:drawing>
                    <wp:anchor distT="0" distB="0" distL="114300" distR="114300" simplePos="0" relativeHeight="251645952" behindDoc="0" locked="0" layoutInCell="1" allowOverlap="1">
                      <wp:simplePos x="0" y="0"/>
                      <wp:positionH relativeFrom="column">
                        <wp:posOffset>46990</wp:posOffset>
                      </wp:positionH>
                      <wp:positionV relativeFrom="paragraph">
                        <wp:posOffset>2540</wp:posOffset>
                      </wp:positionV>
                      <wp:extent cx="1116330" cy="323850"/>
                      <wp:effectExtent l="8890" t="6985" r="17780" b="12065"/>
                      <wp:wrapNone/>
                      <wp:docPr id="2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323850"/>
                              </a:xfrm>
                              <a:prstGeom prst="homePlate">
                                <a:avLst>
                                  <a:gd name="adj" fmla="val 86176"/>
                                </a:avLst>
                              </a:prstGeom>
                              <a:solidFill>
                                <a:srgbClr val="FFFFFF"/>
                              </a:solidFill>
                              <a:ln w="9525">
                                <a:solidFill>
                                  <a:srgbClr val="000000"/>
                                </a:solidFill>
                                <a:miter lim="800000"/>
                                <a:headEnd/>
                                <a:tailEnd/>
                              </a:ln>
                            </wps:spPr>
                            <wps:txbx>
                              <w:txbxContent>
                                <w:p w:rsidR="00221F5F" w:rsidRDefault="00221F5F" w:rsidP="00221F5F">
                                  <w:pPr>
                                    <w:rPr>
                                      <w:sz w:val="16"/>
                                      <w:szCs w:val="16"/>
                                    </w:rPr>
                                  </w:pPr>
                                  <w:r>
                                    <w:rPr>
                                      <w:sz w:val="16"/>
                                      <w:szCs w:val="16"/>
                                    </w:rPr>
                                    <w:t>Encaisser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8" type="#_x0000_t15" style="position:absolute;margin-left:3.7pt;margin-top:.2pt;width:87.9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">
                      <v:textbox>
                        <w:txbxContent>
                          <w:p w:rsidR="00221F5F" w:rsidRDefault="00221F5F" w:rsidP="00221F5F">
                            <w:pPr>
                              <w:rPr>
                                <w:sz w:val="16"/>
                                <w:szCs w:val="16"/>
                              </w:rPr>
                            </w:pPr>
                            <w:r>
                              <w:rPr>
                                <w:sz w:val="16"/>
                                <w:szCs w:val="16"/>
                              </w:rPr>
                              <w:t>Encaisser</w:t>
                            </w:r>
                          </w:p>
                        </w:txbxContent>
                      </v:textbox>
                    </v:shape>
                  </w:pict>
                </mc:Fallback>
              </mc:AlternateContent>
            </w:r>
          </w:p>
          <w:p w:rsidR="00221F5F" w:rsidRPr="00221F5F" w:rsidRDefault="00A34DF1" w:rsidP="00221F5F">
            <w:pPr>
              <w:spacing w:after="0"/>
              <w:rPr>
                <w:rFonts w:ascii="Arial" w:eastAsia="Times New Roman" w:hAnsi="Arial" w:cs="Arial"/>
                <w:sz w:val="16"/>
                <w:szCs w:val="16"/>
                <w:lang w:eastAsia="fr-FR"/>
              </w:rPr>
            </w:pPr>
            <w:r w:rsidRPr="00221F5F">
              <w:rPr>
                <w:rFonts w:ascii="Arial" w:eastAsia="Times New Roman" w:hAnsi="Arial" w:cs="Arial"/>
                <w:noProof/>
                <w:sz w:val="16"/>
                <w:szCs w:val="16"/>
                <w:lang w:eastAsia="fr-FR"/>
              </w:rPr>
              <mc:AlternateContent>
                <mc:Choice Requires="wps">
                  <w:drawing>
                    <wp:anchor distT="0" distB="0" distL="114300" distR="114300" simplePos="0" relativeHeight="251648000" behindDoc="0" locked="0" layoutInCell="1" allowOverlap="1">
                      <wp:simplePos x="0" y="0"/>
                      <wp:positionH relativeFrom="column">
                        <wp:posOffset>1171575</wp:posOffset>
                      </wp:positionH>
                      <wp:positionV relativeFrom="paragraph">
                        <wp:posOffset>49530</wp:posOffset>
                      </wp:positionV>
                      <wp:extent cx="2407920" cy="5715"/>
                      <wp:effectExtent l="9525" t="46990" r="20955" b="61595"/>
                      <wp:wrapNone/>
                      <wp:docPr id="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12C99" id="Line 6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3.9pt" to="281.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TILQIAAE8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">
                      <v:stroke endarrow="block"/>
                    </v:line>
                  </w:pict>
                </mc:Fallback>
              </mc:AlternateContent>
            </w: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20"/>
                <w:lang w:eastAsia="fr-FR"/>
              </w:rPr>
            </w:pPr>
          </w:p>
        </w:tc>
        <w:tc>
          <w:tcPr>
            <w:tcW w:w="284" w:type="dxa"/>
            <w:tcBorders>
              <w:left w:val="single" w:sz="4" w:space="0" w:color="auto"/>
              <w:right w:val="single" w:sz="4" w:space="0" w:color="auto"/>
            </w:tcBorders>
          </w:tcPr>
          <w:p w:rsidR="00221F5F" w:rsidRPr="00221F5F" w:rsidRDefault="00221F5F" w:rsidP="00221F5F">
            <w:pPr>
              <w:spacing w:after="0"/>
              <w:rPr>
                <w:rFonts w:ascii="Arial" w:eastAsia="Times New Roman" w:hAnsi="Arial" w:cs="Arial"/>
                <w:sz w:val="16"/>
                <w:szCs w:val="20"/>
                <w:lang w:eastAsia="fr-FR"/>
              </w:rPr>
            </w:pPr>
          </w:p>
        </w:tc>
        <w:tc>
          <w:tcPr>
            <w:tcW w:w="1630" w:type="dxa"/>
            <w:tcBorders>
              <w:top w:val="single" w:sz="4" w:space="0" w:color="auto"/>
              <w:left w:val="single" w:sz="4" w:space="0" w:color="auto"/>
              <w:bottom w:val="single" w:sz="4" w:space="0" w:color="auto"/>
              <w:right w:val="single" w:sz="4" w:space="0" w:color="auto"/>
            </w:tcBorders>
          </w:tcPr>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pBdr>
                <w:top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Facture</w:t>
            </w:r>
          </w:p>
          <w:p w:rsidR="00221F5F" w:rsidRPr="00221F5F" w:rsidRDefault="00221F5F" w:rsidP="00221F5F">
            <w:pPr>
              <w:pBdr>
                <w:bottom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Avoir</w:t>
            </w: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pBdr>
                <w:top w:val="single" w:sz="4" w:space="1" w:color="auto"/>
                <w:bottom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Balance comptable</w:t>
            </w: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spacing w:after="0"/>
              <w:rPr>
                <w:rFonts w:ascii="Arial" w:eastAsia="Times New Roman" w:hAnsi="Arial" w:cs="Arial"/>
                <w:sz w:val="16"/>
                <w:szCs w:val="16"/>
                <w:lang w:eastAsia="fr-FR"/>
              </w:rPr>
            </w:pPr>
          </w:p>
          <w:p w:rsidR="00221F5F" w:rsidRPr="00221F5F" w:rsidRDefault="00221F5F" w:rsidP="00221F5F">
            <w:pPr>
              <w:pBdr>
                <w:top w:val="single" w:sz="4" w:space="1" w:color="auto"/>
                <w:bottom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Relance</w:t>
            </w:r>
          </w:p>
          <w:p w:rsidR="00221F5F" w:rsidRPr="00221F5F" w:rsidRDefault="00221F5F" w:rsidP="00221F5F">
            <w:pPr>
              <w:spacing w:after="0"/>
              <w:rPr>
                <w:rFonts w:ascii="Arial" w:eastAsia="Times New Roman" w:hAnsi="Arial" w:cs="Arial"/>
                <w:sz w:val="16"/>
                <w:szCs w:val="20"/>
                <w:lang w:eastAsia="fr-FR"/>
              </w:rPr>
            </w:pPr>
          </w:p>
        </w:tc>
      </w:tr>
      <w:tr w:rsidR="00221F5F" w:rsidRPr="00221F5F" w:rsidTr="000F4CBE">
        <w:trPr>
          <w:trHeight w:val="265"/>
        </w:trPr>
        <w:tc>
          <w:tcPr>
            <w:tcW w:w="1629" w:type="dxa"/>
            <w:tcBorders>
              <w:top w:val="single" w:sz="4" w:space="0" w:color="auto"/>
              <w:bottom w:val="single" w:sz="4" w:space="0" w:color="auto"/>
            </w:tcBorders>
          </w:tcPr>
          <w:p w:rsidR="00221F5F" w:rsidRPr="00221F5F" w:rsidRDefault="00A34DF1" w:rsidP="00221F5F">
            <w:pPr>
              <w:spacing w:after="0"/>
              <w:rPr>
                <w:rFonts w:ascii="Arial" w:eastAsia="Times New Roman" w:hAnsi="Arial" w:cs="Arial"/>
                <w:sz w:val="16"/>
                <w:szCs w:val="20"/>
                <w:lang w:eastAsia="fr-FR"/>
              </w:rPr>
            </w:pPr>
            <w:r w:rsidRPr="00221F5F">
              <w:rPr>
                <w:rFonts w:ascii="Arial" w:eastAsia="Times New Roman" w:hAnsi="Arial" w:cs="Arial"/>
                <w:b/>
                <w:noProof/>
                <w:sz w:val="16"/>
                <w:szCs w:val="20"/>
                <w:lang w:eastAsia="fr-FR"/>
              </w:rPr>
              <mc:AlternateContent>
                <mc:Choice Requires="wps">
                  <w:drawing>
                    <wp:anchor distT="0" distB="0" distL="114300" distR="114300" simplePos="0" relativeHeight="251640832" behindDoc="0" locked="0" layoutInCell="1" allowOverlap="1">
                      <wp:simplePos x="0" y="0"/>
                      <wp:positionH relativeFrom="column">
                        <wp:posOffset>354330</wp:posOffset>
                      </wp:positionH>
                      <wp:positionV relativeFrom="paragraph">
                        <wp:posOffset>-6985</wp:posOffset>
                      </wp:positionV>
                      <wp:extent cx="300990" cy="160020"/>
                      <wp:effectExtent l="15875" t="15240" r="16510" b="5715"/>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16002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9A6E" id="AutoShape 58" o:spid="_x0000_s1026" type="#_x0000_t127" style="position:absolute;margin-left:27.9pt;margin-top:-.55pt;width:23.7pt;height:1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" fillcolor="yellow"/>
                  </w:pict>
                </mc:Fallback>
              </mc:AlternateContent>
            </w:r>
          </w:p>
        </w:tc>
        <w:tc>
          <w:tcPr>
            <w:tcW w:w="284" w:type="dxa"/>
            <w:tcBorders>
              <w:right w:val="single" w:sz="4" w:space="0" w:color="auto"/>
            </w:tcBorders>
          </w:tcPr>
          <w:p w:rsidR="00221F5F" w:rsidRPr="00221F5F" w:rsidRDefault="00221F5F" w:rsidP="00221F5F">
            <w:pPr>
              <w:spacing w:after="0"/>
              <w:rPr>
                <w:rFonts w:ascii="Arial" w:eastAsia="Times New Roman" w:hAnsi="Arial" w:cs="Arial"/>
                <w:sz w:val="16"/>
                <w:szCs w:val="20"/>
                <w:lang w:eastAsia="fr-FR"/>
              </w:rPr>
            </w:pPr>
          </w:p>
        </w:tc>
        <w:tc>
          <w:tcPr>
            <w:tcW w:w="2835" w:type="dxa"/>
            <w:tcBorders>
              <w:top w:val="single" w:sz="4" w:space="0" w:color="auto"/>
              <w:left w:val="single" w:sz="4" w:space="0" w:color="auto"/>
              <w:bottom w:val="single" w:sz="4" w:space="0" w:color="auto"/>
              <w:right w:val="single" w:sz="4" w:space="0" w:color="auto"/>
            </w:tcBorders>
            <w:vAlign w:val="center"/>
          </w:tcPr>
          <w:p w:rsidR="00221F5F" w:rsidRPr="00221F5F" w:rsidRDefault="00221F5F" w:rsidP="00221F5F">
            <w:pPr>
              <w:spacing w:after="0"/>
              <w:jc w:val="center"/>
              <w:rPr>
                <w:rFonts w:ascii="Arial" w:eastAsia="Times New Roman" w:hAnsi="Arial" w:cs="Arial"/>
                <w:b/>
                <w:sz w:val="18"/>
                <w:szCs w:val="20"/>
                <w:lang w:eastAsia="fr-FR"/>
              </w:rPr>
            </w:pPr>
            <w:r w:rsidRPr="00221F5F">
              <w:rPr>
                <w:rFonts w:ascii="Arial" w:eastAsia="Times New Roman" w:hAnsi="Arial" w:cs="Arial"/>
                <w:b/>
                <w:sz w:val="18"/>
                <w:szCs w:val="20"/>
                <w:lang w:eastAsia="fr-FR"/>
              </w:rPr>
              <w:t>PILOTAGE</w:t>
            </w:r>
          </w:p>
        </w:tc>
        <w:tc>
          <w:tcPr>
            <w:tcW w:w="2892" w:type="dxa"/>
            <w:tcBorders>
              <w:top w:val="single" w:sz="4" w:space="0" w:color="auto"/>
              <w:left w:val="single" w:sz="4" w:space="0" w:color="auto"/>
              <w:bottom w:val="single" w:sz="4" w:space="0" w:color="auto"/>
              <w:right w:val="single" w:sz="4" w:space="0" w:color="auto"/>
            </w:tcBorders>
            <w:vAlign w:val="center"/>
          </w:tcPr>
          <w:p w:rsidR="00221F5F" w:rsidRPr="00221F5F" w:rsidRDefault="00221F5F" w:rsidP="00221F5F">
            <w:pPr>
              <w:spacing w:after="0"/>
              <w:jc w:val="center"/>
              <w:rPr>
                <w:rFonts w:ascii="Arial" w:eastAsia="Times New Roman" w:hAnsi="Arial" w:cs="Arial"/>
                <w:b/>
                <w:sz w:val="18"/>
                <w:szCs w:val="20"/>
                <w:lang w:eastAsia="fr-FR"/>
              </w:rPr>
            </w:pPr>
            <w:r w:rsidRPr="00221F5F">
              <w:rPr>
                <w:rFonts w:ascii="Arial" w:eastAsia="Times New Roman" w:hAnsi="Arial" w:cs="Arial"/>
                <w:b/>
                <w:sz w:val="18"/>
                <w:szCs w:val="20"/>
                <w:lang w:eastAsia="fr-FR"/>
              </w:rPr>
              <w:t>PROCEDURES / INSTRUCTIONS</w:t>
            </w:r>
          </w:p>
        </w:tc>
        <w:tc>
          <w:tcPr>
            <w:tcW w:w="284" w:type="dxa"/>
            <w:tcBorders>
              <w:left w:val="single" w:sz="4" w:space="0" w:color="auto"/>
            </w:tcBorders>
          </w:tcPr>
          <w:p w:rsidR="00221F5F" w:rsidRPr="00221F5F" w:rsidRDefault="00221F5F" w:rsidP="00221F5F">
            <w:pPr>
              <w:spacing w:after="0"/>
              <w:rPr>
                <w:rFonts w:ascii="Arial" w:eastAsia="Times New Roman" w:hAnsi="Arial" w:cs="Arial"/>
                <w:sz w:val="16"/>
                <w:szCs w:val="20"/>
                <w:lang w:eastAsia="fr-FR"/>
              </w:rPr>
            </w:pPr>
          </w:p>
        </w:tc>
        <w:tc>
          <w:tcPr>
            <w:tcW w:w="1630" w:type="dxa"/>
            <w:tcBorders>
              <w:top w:val="single" w:sz="4" w:space="0" w:color="auto"/>
              <w:bottom w:val="single" w:sz="4" w:space="0" w:color="auto"/>
            </w:tcBorders>
          </w:tcPr>
          <w:p w:rsidR="00221F5F" w:rsidRPr="00221F5F" w:rsidRDefault="00A34DF1" w:rsidP="00221F5F">
            <w:pPr>
              <w:spacing w:after="0"/>
              <w:rPr>
                <w:rFonts w:ascii="Arial" w:eastAsia="Times New Roman" w:hAnsi="Arial" w:cs="Arial"/>
                <w:sz w:val="16"/>
                <w:szCs w:val="20"/>
                <w:lang w:eastAsia="fr-FR"/>
              </w:rPr>
            </w:pPr>
            <w:r w:rsidRPr="00221F5F">
              <w:rPr>
                <w:rFonts w:ascii="Arial" w:eastAsia="Times New Roman" w:hAnsi="Arial" w:cs="Arial"/>
                <w:b/>
                <w:noProof/>
                <w:sz w:val="16"/>
                <w:szCs w:val="20"/>
                <w:lang w:eastAsia="fr-FR"/>
              </w:rPr>
              <mc:AlternateContent>
                <mc:Choice Requires="wps">
                  <w:drawing>
                    <wp:anchor distT="0" distB="0" distL="114300" distR="114300" simplePos="0" relativeHeight="251641856" behindDoc="0" locked="0" layoutInCell="1" allowOverlap="1">
                      <wp:simplePos x="0" y="0"/>
                      <wp:positionH relativeFrom="column">
                        <wp:posOffset>333375</wp:posOffset>
                      </wp:positionH>
                      <wp:positionV relativeFrom="paragraph">
                        <wp:posOffset>-6985</wp:posOffset>
                      </wp:positionV>
                      <wp:extent cx="300990" cy="160020"/>
                      <wp:effectExtent l="16510" t="5715" r="15875" b="5715"/>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0990" cy="16002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578A1" id="AutoShape 59" o:spid="_x0000_s1026" type="#_x0000_t127" style="position:absolute;margin-left:26.25pt;margin-top:-.55pt;width:23.7pt;height:12.6pt;rotation:18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" fillcolor="yellow"/>
                  </w:pict>
                </mc:Fallback>
              </mc:AlternateContent>
            </w:r>
          </w:p>
        </w:tc>
      </w:tr>
      <w:tr w:rsidR="00221F5F" w:rsidRPr="00221F5F" w:rsidTr="000F4CBE">
        <w:trPr>
          <w:cantSplit/>
          <w:trHeight w:val="694"/>
        </w:trPr>
        <w:tc>
          <w:tcPr>
            <w:tcW w:w="1629" w:type="dxa"/>
            <w:tcBorders>
              <w:top w:val="single" w:sz="4" w:space="0" w:color="auto"/>
              <w:left w:val="single" w:sz="4" w:space="0" w:color="auto"/>
              <w:bottom w:val="single" w:sz="4" w:space="0" w:color="auto"/>
              <w:right w:val="single" w:sz="4" w:space="0" w:color="auto"/>
            </w:tcBorders>
            <w:shd w:val="clear" w:color="auto" w:fill="FFFF00"/>
            <w:vAlign w:val="center"/>
          </w:tcPr>
          <w:p w:rsidR="00221F5F" w:rsidRPr="00221F5F" w:rsidRDefault="00221F5F" w:rsidP="00221F5F">
            <w:pPr>
              <w:spacing w:after="0"/>
              <w:jc w:val="center"/>
              <w:rPr>
                <w:rFonts w:ascii="Arial" w:eastAsia="Times New Roman" w:hAnsi="Arial" w:cs="Arial"/>
                <w:sz w:val="20"/>
                <w:szCs w:val="20"/>
                <w:lang w:eastAsia="fr-FR"/>
              </w:rPr>
            </w:pPr>
            <w:r w:rsidRPr="00221F5F">
              <w:rPr>
                <w:rFonts w:ascii="Arial" w:eastAsia="Times New Roman" w:hAnsi="Arial" w:cs="Arial"/>
                <w:b/>
                <w:sz w:val="20"/>
                <w:szCs w:val="20"/>
                <w:lang w:eastAsia="fr-FR"/>
              </w:rPr>
              <w:t>PROCESSUS AMONT</w:t>
            </w:r>
          </w:p>
        </w:tc>
        <w:tc>
          <w:tcPr>
            <w:tcW w:w="284" w:type="dxa"/>
            <w:tcBorders>
              <w:left w:val="single" w:sz="4" w:space="0" w:color="auto"/>
              <w:right w:val="single" w:sz="4" w:space="0" w:color="auto"/>
            </w:tcBorders>
          </w:tcPr>
          <w:p w:rsidR="00221F5F" w:rsidRPr="00221F5F" w:rsidRDefault="00221F5F" w:rsidP="00221F5F">
            <w:pPr>
              <w:spacing w:after="0"/>
              <w:rPr>
                <w:rFonts w:ascii="Arial" w:eastAsia="Times New Roman" w:hAnsi="Arial" w:cs="Arial"/>
                <w:sz w:val="16"/>
                <w:szCs w:val="20"/>
                <w:lang w:eastAsia="fr-FR"/>
              </w:rPr>
            </w:pPr>
          </w:p>
        </w:tc>
        <w:tc>
          <w:tcPr>
            <w:tcW w:w="2835" w:type="dxa"/>
            <w:vMerge w:val="restart"/>
            <w:tcBorders>
              <w:top w:val="single" w:sz="4" w:space="0" w:color="auto"/>
              <w:left w:val="single" w:sz="4" w:space="0" w:color="auto"/>
              <w:bottom w:val="single" w:sz="4" w:space="0" w:color="auto"/>
              <w:right w:val="single" w:sz="4" w:space="0" w:color="auto"/>
            </w:tcBorders>
          </w:tcPr>
          <w:p w:rsidR="00221F5F" w:rsidRPr="00221F5F" w:rsidRDefault="00221F5F" w:rsidP="00221F5F">
            <w:pPr>
              <w:spacing w:after="0"/>
              <w:rPr>
                <w:rFonts w:ascii="Arial" w:eastAsia="Times New Roman" w:hAnsi="Arial" w:cs="Arial"/>
                <w:sz w:val="18"/>
                <w:szCs w:val="16"/>
                <w:lang w:eastAsia="fr-FR"/>
              </w:rPr>
            </w:pPr>
            <w:r w:rsidRPr="00221F5F">
              <w:rPr>
                <w:rFonts w:ascii="Arial" w:eastAsia="Times New Roman" w:hAnsi="Arial" w:cs="Arial"/>
                <w:b/>
                <w:bCs/>
                <w:i/>
                <w:iCs/>
                <w:sz w:val="18"/>
                <w:szCs w:val="16"/>
                <w:lang w:eastAsia="fr-FR"/>
              </w:rPr>
              <w:t>PILOTE</w:t>
            </w:r>
            <w:r w:rsidRPr="00221F5F">
              <w:rPr>
                <w:rFonts w:ascii="Arial" w:eastAsia="Times New Roman" w:hAnsi="Arial" w:cs="Arial"/>
                <w:sz w:val="18"/>
                <w:szCs w:val="16"/>
                <w:lang w:eastAsia="fr-FR"/>
              </w:rPr>
              <w:t> : Responsable comptabilité</w:t>
            </w:r>
          </w:p>
          <w:p w:rsidR="00221F5F" w:rsidRPr="00221F5F" w:rsidRDefault="00221F5F" w:rsidP="00221F5F">
            <w:pPr>
              <w:spacing w:after="0"/>
              <w:rPr>
                <w:rFonts w:ascii="Arial" w:eastAsia="Times New Roman" w:hAnsi="Arial" w:cs="Arial"/>
                <w:sz w:val="18"/>
                <w:szCs w:val="16"/>
                <w:lang w:eastAsia="fr-FR"/>
              </w:rPr>
            </w:pPr>
          </w:p>
          <w:p w:rsidR="00221F5F" w:rsidRPr="00221F5F" w:rsidRDefault="00221F5F" w:rsidP="00221F5F">
            <w:pPr>
              <w:spacing w:after="0"/>
              <w:rPr>
                <w:rFonts w:ascii="Arial" w:eastAsia="Times New Roman" w:hAnsi="Arial" w:cs="Arial"/>
                <w:sz w:val="18"/>
                <w:szCs w:val="16"/>
                <w:lang w:eastAsia="fr-FR"/>
              </w:rPr>
            </w:pPr>
            <w:r w:rsidRPr="00221F5F">
              <w:rPr>
                <w:rFonts w:ascii="Arial" w:eastAsia="Times New Roman" w:hAnsi="Arial" w:cs="Arial"/>
                <w:b/>
                <w:bCs/>
                <w:i/>
                <w:iCs/>
                <w:caps/>
                <w:sz w:val="18"/>
                <w:szCs w:val="16"/>
                <w:lang w:eastAsia="fr-FR"/>
              </w:rPr>
              <w:t>Indicateurs</w:t>
            </w:r>
            <w:r w:rsidRPr="00221F5F">
              <w:rPr>
                <w:rFonts w:ascii="Arial" w:eastAsia="Times New Roman" w:hAnsi="Arial" w:cs="Arial"/>
                <w:sz w:val="18"/>
                <w:szCs w:val="16"/>
                <w:lang w:eastAsia="fr-FR"/>
              </w:rPr>
              <w:t> :</w:t>
            </w:r>
          </w:p>
          <w:p w:rsidR="00221F5F" w:rsidRPr="00221F5F" w:rsidRDefault="00221F5F" w:rsidP="00221F5F">
            <w:pPr>
              <w:spacing w:after="0"/>
              <w:rPr>
                <w:rFonts w:ascii="Arial" w:eastAsia="Times New Roman" w:hAnsi="Arial" w:cs="Arial"/>
                <w:sz w:val="18"/>
                <w:szCs w:val="16"/>
                <w:lang w:eastAsia="fr-FR"/>
              </w:rPr>
            </w:pPr>
            <w:r w:rsidRPr="00221F5F">
              <w:rPr>
                <w:rFonts w:ascii="Arial" w:eastAsia="Times New Roman" w:hAnsi="Arial" w:cs="Arial"/>
                <w:sz w:val="18"/>
                <w:szCs w:val="20"/>
                <w:lang w:eastAsia="fr-FR"/>
              </w:rPr>
              <w:t xml:space="preserve">► </w:t>
            </w:r>
            <w:r w:rsidRPr="00221F5F">
              <w:rPr>
                <w:rFonts w:ascii="Arial" w:eastAsia="Times New Roman" w:hAnsi="Arial" w:cs="Arial"/>
                <w:sz w:val="18"/>
                <w:szCs w:val="16"/>
                <w:lang w:eastAsia="fr-FR"/>
              </w:rPr>
              <w:t>Montant des litiges</w:t>
            </w:r>
          </w:p>
          <w:p w:rsidR="00221F5F" w:rsidRPr="00221F5F" w:rsidRDefault="00221F5F" w:rsidP="00221F5F">
            <w:pPr>
              <w:spacing w:after="0"/>
              <w:rPr>
                <w:rFonts w:ascii="Arial" w:eastAsia="Times New Roman" w:hAnsi="Arial" w:cs="Arial"/>
                <w:sz w:val="16"/>
                <w:szCs w:val="20"/>
                <w:lang w:eastAsia="fr-FR"/>
              </w:rPr>
            </w:pPr>
            <w:r w:rsidRPr="00221F5F">
              <w:rPr>
                <w:rFonts w:ascii="Arial" w:eastAsia="Times New Roman" w:hAnsi="Arial" w:cs="Arial"/>
                <w:sz w:val="18"/>
                <w:szCs w:val="20"/>
                <w:lang w:eastAsia="fr-FR"/>
              </w:rPr>
              <w:t xml:space="preserve">► </w:t>
            </w:r>
            <w:r w:rsidRPr="00221F5F">
              <w:rPr>
                <w:rFonts w:ascii="Arial" w:eastAsia="Times New Roman" w:hAnsi="Arial" w:cs="Arial"/>
                <w:sz w:val="18"/>
                <w:szCs w:val="16"/>
                <w:lang w:eastAsia="fr-FR"/>
              </w:rPr>
              <w:t>Suivi des délais de paiement</w:t>
            </w:r>
          </w:p>
        </w:tc>
        <w:tc>
          <w:tcPr>
            <w:tcW w:w="2892" w:type="dxa"/>
            <w:vMerge w:val="restart"/>
            <w:tcBorders>
              <w:top w:val="single" w:sz="4" w:space="0" w:color="auto"/>
              <w:left w:val="single" w:sz="4" w:space="0" w:color="auto"/>
              <w:bottom w:val="single" w:sz="4" w:space="0" w:color="auto"/>
              <w:right w:val="single" w:sz="4" w:space="0" w:color="auto"/>
            </w:tcBorders>
          </w:tcPr>
          <w:p w:rsidR="00221F5F" w:rsidRPr="00221F5F" w:rsidRDefault="00221F5F" w:rsidP="00221F5F">
            <w:pPr>
              <w:spacing w:after="0"/>
              <w:rPr>
                <w:rFonts w:ascii="Arial" w:eastAsia="Times New Roman" w:hAnsi="Arial" w:cs="Arial"/>
                <w:sz w:val="16"/>
                <w:szCs w:val="20"/>
                <w:lang w:eastAsia="fr-FR"/>
              </w:rPr>
            </w:pPr>
            <w:hyperlink r:id="rId38" w:history="1">
              <w:r w:rsidRPr="00221F5F">
                <w:rPr>
                  <w:rFonts w:ascii="Arial" w:eastAsia="Times New Roman" w:hAnsi="Arial" w:cs="Arial"/>
                  <w:color w:val="0000FF"/>
                  <w:sz w:val="16"/>
                  <w:szCs w:val="24"/>
                  <w:u w:val="single"/>
                  <w:lang w:eastAsia="fr-FR"/>
                </w:rPr>
                <w:t>..\manuel\m</w:t>
              </w:r>
              <w:r w:rsidRPr="00221F5F">
                <w:rPr>
                  <w:rFonts w:ascii="Arial" w:eastAsia="Times New Roman" w:hAnsi="Arial" w:cs="Arial"/>
                  <w:color w:val="0000FF"/>
                  <w:sz w:val="16"/>
                  <w:szCs w:val="24"/>
                  <w:u w:val="single"/>
                  <w:lang w:eastAsia="fr-FR"/>
                </w:rPr>
                <w:t>a</w:t>
              </w:r>
              <w:r w:rsidRPr="00221F5F">
                <w:rPr>
                  <w:rFonts w:ascii="Arial" w:eastAsia="Times New Roman" w:hAnsi="Arial" w:cs="Arial"/>
                  <w:color w:val="0000FF"/>
                  <w:sz w:val="16"/>
                  <w:szCs w:val="24"/>
                  <w:u w:val="single"/>
                  <w:lang w:eastAsia="fr-FR"/>
                </w:rPr>
                <w:t>nuel_qualité.doc</w:t>
              </w:r>
            </w:hyperlink>
          </w:p>
        </w:tc>
        <w:tc>
          <w:tcPr>
            <w:tcW w:w="284" w:type="dxa"/>
            <w:tcBorders>
              <w:left w:val="single" w:sz="4" w:space="0" w:color="auto"/>
              <w:right w:val="single" w:sz="4" w:space="0" w:color="auto"/>
            </w:tcBorders>
          </w:tcPr>
          <w:p w:rsidR="00221F5F" w:rsidRPr="00221F5F" w:rsidRDefault="00221F5F" w:rsidP="00221F5F">
            <w:pPr>
              <w:spacing w:after="0"/>
              <w:rPr>
                <w:rFonts w:ascii="Arial" w:eastAsia="Times New Roman" w:hAnsi="Arial" w:cs="Arial"/>
                <w:sz w:val="16"/>
                <w:szCs w:val="20"/>
                <w:lang w:eastAsia="fr-FR"/>
              </w:rPr>
            </w:pPr>
          </w:p>
        </w:tc>
        <w:tc>
          <w:tcPr>
            <w:tcW w:w="1630" w:type="dxa"/>
            <w:tcBorders>
              <w:top w:val="single" w:sz="4" w:space="0" w:color="auto"/>
              <w:left w:val="single" w:sz="4" w:space="0" w:color="auto"/>
              <w:bottom w:val="single" w:sz="4" w:space="0" w:color="auto"/>
              <w:right w:val="single" w:sz="4" w:space="0" w:color="auto"/>
            </w:tcBorders>
            <w:shd w:val="clear" w:color="auto" w:fill="FFFF00"/>
            <w:vAlign w:val="center"/>
          </w:tcPr>
          <w:p w:rsidR="00221F5F" w:rsidRPr="00221F5F" w:rsidRDefault="00221F5F" w:rsidP="00221F5F">
            <w:pPr>
              <w:spacing w:after="0"/>
              <w:jc w:val="center"/>
              <w:rPr>
                <w:rFonts w:ascii="Arial" w:eastAsia="Times New Roman" w:hAnsi="Arial" w:cs="Arial"/>
                <w:b/>
                <w:sz w:val="20"/>
                <w:szCs w:val="20"/>
                <w:lang w:eastAsia="fr-FR"/>
              </w:rPr>
            </w:pPr>
            <w:r w:rsidRPr="00221F5F">
              <w:rPr>
                <w:rFonts w:ascii="Arial" w:eastAsia="Times New Roman" w:hAnsi="Arial" w:cs="Arial"/>
                <w:b/>
                <w:sz w:val="20"/>
                <w:szCs w:val="20"/>
                <w:lang w:eastAsia="fr-FR"/>
              </w:rPr>
              <w:t xml:space="preserve">PROCESSUS </w:t>
            </w:r>
          </w:p>
          <w:p w:rsidR="00221F5F" w:rsidRPr="00221F5F" w:rsidRDefault="00221F5F" w:rsidP="00221F5F">
            <w:pPr>
              <w:spacing w:after="0"/>
              <w:jc w:val="center"/>
              <w:rPr>
                <w:rFonts w:ascii="Arial" w:eastAsia="Times New Roman" w:hAnsi="Arial" w:cs="Arial"/>
                <w:sz w:val="16"/>
                <w:szCs w:val="20"/>
                <w:lang w:eastAsia="fr-FR"/>
              </w:rPr>
            </w:pPr>
            <w:r w:rsidRPr="00221F5F">
              <w:rPr>
                <w:rFonts w:ascii="Arial" w:eastAsia="Times New Roman" w:hAnsi="Arial" w:cs="Arial"/>
                <w:b/>
                <w:sz w:val="20"/>
                <w:szCs w:val="20"/>
                <w:lang w:eastAsia="fr-FR"/>
              </w:rPr>
              <w:t>AVAL</w:t>
            </w:r>
          </w:p>
        </w:tc>
      </w:tr>
      <w:tr w:rsidR="00221F5F" w:rsidRPr="00221F5F" w:rsidTr="000F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629" w:type="dxa"/>
            <w:tcBorders>
              <w:right w:val="single" w:sz="4" w:space="0" w:color="auto"/>
            </w:tcBorders>
          </w:tcPr>
          <w:p w:rsidR="00221F5F" w:rsidRPr="00221F5F" w:rsidRDefault="00221F5F" w:rsidP="00221F5F">
            <w:pPr>
              <w:spacing w:after="0"/>
              <w:rPr>
                <w:rFonts w:ascii="Arial" w:eastAsia="Times New Roman" w:hAnsi="Arial" w:cs="Arial"/>
                <w:bCs/>
                <w:noProof/>
                <w:sz w:val="16"/>
                <w:szCs w:val="20"/>
                <w:lang w:eastAsia="fr-FR"/>
              </w:rPr>
            </w:pPr>
            <w:hyperlink r:id="rId39" w:history="1">
              <w:r w:rsidRPr="00221F5F">
                <w:rPr>
                  <w:rFonts w:ascii="Arial" w:eastAsia="Times New Roman" w:hAnsi="Arial" w:cs="Arial"/>
                  <w:color w:val="0000FF"/>
                  <w:sz w:val="16"/>
                  <w:szCs w:val="24"/>
                  <w:u w:val="single"/>
                  <w:lang w:eastAsia="fr-FR"/>
                </w:rPr>
                <w:t>PM100</w:t>
              </w:r>
            </w:hyperlink>
            <w:r w:rsidRPr="00221F5F">
              <w:rPr>
                <w:rFonts w:ascii="Arial" w:eastAsia="Times New Roman" w:hAnsi="Arial" w:cs="Arial"/>
                <w:sz w:val="16"/>
                <w:szCs w:val="24"/>
                <w:lang w:eastAsia="fr-FR"/>
              </w:rPr>
              <w:t xml:space="preserve"> - </w:t>
            </w:r>
            <w:hyperlink r:id="rId40" w:history="1">
              <w:r w:rsidRPr="00221F5F">
                <w:rPr>
                  <w:rFonts w:ascii="Arial" w:eastAsia="Times New Roman" w:hAnsi="Arial" w:cs="Arial"/>
                  <w:color w:val="0000FF"/>
                  <w:sz w:val="16"/>
                  <w:szCs w:val="24"/>
                  <w:u w:val="single"/>
                  <w:lang w:eastAsia="fr-FR"/>
                </w:rPr>
                <w:t>PM200</w:t>
              </w:r>
            </w:hyperlink>
            <w:r w:rsidRPr="00221F5F">
              <w:rPr>
                <w:rFonts w:ascii="Arial" w:eastAsia="Times New Roman" w:hAnsi="Arial" w:cs="Arial"/>
                <w:sz w:val="16"/>
                <w:szCs w:val="24"/>
                <w:lang w:eastAsia="fr-FR"/>
              </w:rPr>
              <w:t xml:space="preserve"> - </w:t>
            </w:r>
            <w:hyperlink r:id="rId41" w:history="1">
              <w:r w:rsidRPr="00221F5F">
                <w:rPr>
                  <w:rFonts w:ascii="Arial" w:eastAsia="Times New Roman" w:hAnsi="Arial" w:cs="Arial"/>
                  <w:color w:val="0000FF"/>
                  <w:sz w:val="16"/>
                  <w:szCs w:val="24"/>
                  <w:u w:val="single"/>
                  <w:lang w:eastAsia="fr-FR"/>
                </w:rPr>
                <w:t>PC100</w:t>
              </w:r>
            </w:hyperlink>
            <w:r w:rsidRPr="00221F5F">
              <w:rPr>
                <w:rFonts w:ascii="Arial" w:eastAsia="Times New Roman" w:hAnsi="Arial" w:cs="Arial"/>
                <w:sz w:val="16"/>
                <w:szCs w:val="24"/>
                <w:lang w:eastAsia="fr-FR"/>
              </w:rPr>
              <w:t xml:space="preserve"> - </w:t>
            </w:r>
            <w:hyperlink r:id="rId42" w:history="1">
              <w:r w:rsidRPr="00221F5F">
                <w:rPr>
                  <w:rFonts w:ascii="Arial" w:eastAsia="Times New Roman" w:hAnsi="Arial" w:cs="Arial"/>
                  <w:color w:val="0000FF"/>
                  <w:sz w:val="16"/>
                  <w:szCs w:val="24"/>
                  <w:u w:val="single"/>
                  <w:lang w:eastAsia="fr-FR"/>
                </w:rPr>
                <w:t>PC200</w:t>
              </w:r>
            </w:hyperlink>
            <w:r w:rsidRPr="00221F5F">
              <w:rPr>
                <w:rFonts w:ascii="Arial" w:eastAsia="Times New Roman" w:hAnsi="Arial" w:cs="Arial"/>
                <w:sz w:val="16"/>
                <w:szCs w:val="24"/>
                <w:lang w:eastAsia="fr-FR"/>
              </w:rPr>
              <w:t xml:space="preserve"> - </w:t>
            </w:r>
            <w:hyperlink r:id="rId43" w:history="1">
              <w:r w:rsidRPr="00221F5F">
                <w:rPr>
                  <w:rFonts w:ascii="Arial" w:eastAsia="Times New Roman" w:hAnsi="Arial" w:cs="Arial"/>
                  <w:color w:val="0000FF"/>
                  <w:sz w:val="16"/>
                  <w:szCs w:val="24"/>
                  <w:u w:val="single"/>
                  <w:lang w:eastAsia="fr-FR"/>
                </w:rPr>
                <w:t>PC300</w:t>
              </w:r>
            </w:hyperlink>
            <w:r w:rsidRPr="00221F5F">
              <w:rPr>
                <w:rFonts w:ascii="Arial" w:eastAsia="Times New Roman" w:hAnsi="Arial" w:cs="Arial"/>
                <w:sz w:val="16"/>
                <w:szCs w:val="24"/>
                <w:lang w:eastAsia="fr-FR"/>
              </w:rPr>
              <w:t xml:space="preserve"> - </w:t>
            </w:r>
            <w:hyperlink r:id="rId44" w:history="1">
              <w:r w:rsidRPr="00221F5F">
                <w:rPr>
                  <w:rFonts w:ascii="Arial" w:eastAsia="Times New Roman" w:hAnsi="Arial" w:cs="Arial"/>
                  <w:color w:val="0000FF"/>
                  <w:sz w:val="16"/>
                  <w:szCs w:val="24"/>
                  <w:u w:val="single"/>
                  <w:lang w:eastAsia="fr-FR"/>
                </w:rPr>
                <w:t>PS100</w:t>
              </w:r>
            </w:hyperlink>
            <w:r w:rsidRPr="00221F5F">
              <w:rPr>
                <w:rFonts w:ascii="Arial" w:eastAsia="Times New Roman" w:hAnsi="Arial" w:cs="Arial"/>
                <w:sz w:val="16"/>
                <w:szCs w:val="24"/>
                <w:lang w:eastAsia="fr-FR"/>
              </w:rPr>
              <w:t xml:space="preserve"> - </w:t>
            </w:r>
            <w:hyperlink r:id="rId45" w:history="1">
              <w:r w:rsidRPr="00221F5F">
                <w:rPr>
                  <w:rFonts w:ascii="Arial" w:eastAsia="Times New Roman" w:hAnsi="Arial" w:cs="Arial"/>
                  <w:color w:val="0000FF"/>
                  <w:sz w:val="16"/>
                  <w:szCs w:val="24"/>
                  <w:u w:val="single"/>
                  <w:lang w:eastAsia="fr-FR"/>
                </w:rPr>
                <w:t>PS400</w:t>
              </w:r>
            </w:hyperlink>
            <w:r w:rsidRPr="00221F5F">
              <w:rPr>
                <w:rFonts w:ascii="Arial" w:eastAsia="Times New Roman" w:hAnsi="Arial" w:cs="Arial"/>
                <w:sz w:val="16"/>
                <w:szCs w:val="24"/>
                <w:lang w:eastAsia="fr-FR"/>
              </w:rPr>
              <w:t xml:space="preserve"> - </w:t>
            </w:r>
            <w:hyperlink r:id="rId46" w:history="1">
              <w:r w:rsidRPr="00221F5F">
                <w:rPr>
                  <w:rFonts w:ascii="Arial" w:eastAsia="Times New Roman" w:hAnsi="Arial" w:cs="Arial"/>
                  <w:color w:val="0000FF"/>
                  <w:sz w:val="16"/>
                  <w:szCs w:val="24"/>
                  <w:u w:val="single"/>
                  <w:lang w:eastAsia="fr-FR"/>
                </w:rPr>
                <w:t>PS500</w:t>
              </w:r>
            </w:hyperlink>
            <w:r w:rsidRPr="00221F5F">
              <w:rPr>
                <w:rFonts w:ascii="Arial" w:eastAsia="Times New Roman" w:hAnsi="Arial" w:cs="Arial"/>
                <w:sz w:val="16"/>
                <w:szCs w:val="24"/>
                <w:lang w:eastAsia="fr-FR"/>
              </w:rPr>
              <w:t xml:space="preserve"> - </w:t>
            </w:r>
            <w:hyperlink r:id="rId47" w:history="1">
              <w:r w:rsidRPr="00221F5F">
                <w:rPr>
                  <w:rFonts w:ascii="Arial" w:eastAsia="Times New Roman" w:hAnsi="Arial" w:cs="Arial"/>
                  <w:color w:val="0000FF"/>
                  <w:sz w:val="16"/>
                  <w:szCs w:val="24"/>
                  <w:u w:val="single"/>
                  <w:lang w:eastAsia="fr-FR"/>
                </w:rPr>
                <w:t>PS600</w:t>
              </w:r>
            </w:hyperlink>
            <w:r w:rsidRPr="00221F5F">
              <w:rPr>
                <w:rFonts w:ascii="Arial" w:eastAsia="Times New Roman" w:hAnsi="Arial" w:cs="Arial"/>
                <w:sz w:val="16"/>
                <w:szCs w:val="24"/>
                <w:lang w:eastAsia="fr-FR"/>
              </w:rPr>
              <w:t xml:space="preserve"> - </w:t>
            </w:r>
            <w:hyperlink r:id="rId48" w:history="1">
              <w:r w:rsidRPr="00221F5F">
                <w:rPr>
                  <w:rFonts w:ascii="Arial" w:eastAsia="Times New Roman" w:hAnsi="Arial" w:cs="Arial"/>
                  <w:color w:val="0000FF"/>
                  <w:sz w:val="16"/>
                  <w:szCs w:val="24"/>
                  <w:u w:val="single"/>
                  <w:lang w:eastAsia="fr-FR"/>
                </w:rPr>
                <w:t>PS700</w:t>
              </w:r>
            </w:hyperlink>
          </w:p>
        </w:tc>
        <w:tc>
          <w:tcPr>
            <w:tcW w:w="284" w:type="dxa"/>
            <w:tcBorders>
              <w:top w:val="nil"/>
              <w:left w:val="single" w:sz="4" w:space="0" w:color="auto"/>
              <w:bottom w:val="nil"/>
              <w:right w:val="single" w:sz="4" w:space="0" w:color="auto"/>
            </w:tcBorders>
          </w:tcPr>
          <w:p w:rsidR="00221F5F" w:rsidRPr="00221F5F" w:rsidRDefault="00221F5F" w:rsidP="00221F5F">
            <w:pPr>
              <w:spacing w:after="0"/>
              <w:rPr>
                <w:rFonts w:ascii="Arial" w:eastAsia="Times New Roman" w:hAnsi="Arial" w:cs="Arial"/>
                <w:sz w:val="16"/>
                <w:szCs w:val="20"/>
                <w:lang w:eastAsia="fr-FR"/>
              </w:rPr>
            </w:pPr>
          </w:p>
        </w:tc>
        <w:tc>
          <w:tcPr>
            <w:tcW w:w="2835" w:type="dxa"/>
            <w:vMerge/>
            <w:tcBorders>
              <w:left w:val="single" w:sz="4" w:space="0" w:color="auto"/>
              <w:right w:val="single" w:sz="4" w:space="0" w:color="auto"/>
            </w:tcBorders>
          </w:tcPr>
          <w:p w:rsidR="00221F5F" w:rsidRPr="00221F5F" w:rsidRDefault="00221F5F" w:rsidP="00221F5F">
            <w:pPr>
              <w:spacing w:after="0"/>
              <w:jc w:val="center"/>
              <w:rPr>
                <w:rFonts w:ascii="Arial" w:eastAsia="Times New Roman" w:hAnsi="Arial" w:cs="Arial"/>
                <w:b/>
                <w:sz w:val="16"/>
                <w:szCs w:val="20"/>
                <w:lang w:eastAsia="fr-FR"/>
              </w:rPr>
            </w:pPr>
          </w:p>
        </w:tc>
        <w:tc>
          <w:tcPr>
            <w:tcW w:w="2892" w:type="dxa"/>
            <w:vMerge/>
            <w:tcBorders>
              <w:left w:val="single" w:sz="4" w:space="0" w:color="auto"/>
              <w:right w:val="single" w:sz="4" w:space="0" w:color="auto"/>
            </w:tcBorders>
          </w:tcPr>
          <w:p w:rsidR="00221F5F" w:rsidRPr="00221F5F" w:rsidRDefault="00221F5F" w:rsidP="00221F5F">
            <w:pPr>
              <w:spacing w:after="0"/>
              <w:jc w:val="center"/>
              <w:rPr>
                <w:rFonts w:ascii="Arial" w:eastAsia="Times New Roman" w:hAnsi="Arial" w:cs="Arial"/>
                <w:b/>
                <w:sz w:val="16"/>
                <w:szCs w:val="20"/>
                <w:lang w:eastAsia="fr-FR"/>
              </w:rPr>
            </w:pPr>
          </w:p>
        </w:tc>
        <w:tc>
          <w:tcPr>
            <w:tcW w:w="284" w:type="dxa"/>
            <w:tcBorders>
              <w:top w:val="nil"/>
              <w:left w:val="single" w:sz="4" w:space="0" w:color="auto"/>
              <w:bottom w:val="nil"/>
              <w:right w:val="single" w:sz="4" w:space="0" w:color="auto"/>
            </w:tcBorders>
          </w:tcPr>
          <w:p w:rsidR="00221F5F" w:rsidRPr="00221F5F" w:rsidRDefault="00221F5F" w:rsidP="00221F5F">
            <w:pPr>
              <w:spacing w:after="0"/>
              <w:rPr>
                <w:rFonts w:ascii="Arial" w:eastAsia="Times New Roman" w:hAnsi="Arial" w:cs="Arial"/>
                <w:sz w:val="16"/>
                <w:szCs w:val="20"/>
                <w:lang w:eastAsia="fr-FR"/>
              </w:rPr>
            </w:pPr>
          </w:p>
        </w:tc>
        <w:tc>
          <w:tcPr>
            <w:tcW w:w="1630" w:type="dxa"/>
            <w:tcBorders>
              <w:left w:val="single" w:sz="4" w:space="0" w:color="auto"/>
            </w:tcBorders>
          </w:tcPr>
          <w:p w:rsidR="00221F5F" w:rsidRPr="00221F5F" w:rsidRDefault="00221F5F" w:rsidP="00221F5F">
            <w:pPr>
              <w:spacing w:after="0"/>
              <w:rPr>
                <w:rFonts w:ascii="Arial" w:eastAsia="Times New Roman" w:hAnsi="Arial" w:cs="Arial"/>
                <w:noProof/>
                <w:sz w:val="16"/>
                <w:szCs w:val="16"/>
                <w:lang w:eastAsia="fr-FR"/>
              </w:rPr>
            </w:pPr>
            <w:hyperlink r:id="rId49" w:history="1">
              <w:r w:rsidRPr="00221F5F">
                <w:rPr>
                  <w:rFonts w:ascii="Arial" w:eastAsia="Times New Roman" w:hAnsi="Arial" w:cs="Arial"/>
                  <w:color w:val="0000FF"/>
                  <w:sz w:val="16"/>
                  <w:szCs w:val="24"/>
                  <w:u w:val="single"/>
                  <w:lang w:eastAsia="fr-FR"/>
                </w:rPr>
                <w:t>PM100</w:t>
              </w:r>
            </w:hyperlink>
            <w:r w:rsidRPr="00221F5F">
              <w:rPr>
                <w:rFonts w:ascii="Arial" w:eastAsia="Times New Roman" w:hAnsi="Arial" w:cs="Arial"/>
                <w:sz w:val="16"/>
                <w:szCs w:val="24"/>
                <w:lang w:eastAsia="fr-FR"/>
              </w:rPr>
              <w:t xml:space="preserve"> - </w:t>
            </w:r>
            <w:hyperlink r:id="rId50" w:history="1">
              <w:r w:rsidRPr="00221F5F">
                <w:rPr>
                  <w:rFonts w:ascii="Arial" w:eastAsia="Times New Roman" w:hAnsi="Arial" w:cs="Arial"/>
                  <w:color w:val="0000FF"/>
                  <w:sz w:val="16"/>
                  <w:szCs w:val="24"/>
                  <w:u w:val="single"/>
                  <w:lang w:eastAsia="fr-FR"/>
                </w:rPr>
                <w:t>PM200</w:t>
              </w:r>
            </w:hyperlink>
            <w:r w:rsidRPr="00221F5F">
              <w:rPr>
                <w:rFonts w:ascii="Arial" w:eastAsia="Times New Roman" w:hAnsi="Arial" w:cs="Arial"/>
                <w:sz w:val="16"/>
                <w:szCs w:val="24"/>
                <w:lang w:eastAsia="fr-FR"/>
              </w:rPr>
              <w:t xml:space="preserve"> - </w:t>
            </w:r>
            <w:hyperlink r:id="rId51" w:history="1">
              <w:r w:rsidRPr="00221F5F">
                <w:rPr>
                  <w:rFonts w:ascii="Arial" w:eastAsia="Times New Roman" w:hAnsi="Arial" w:cs="Arial"/>
                  <w:color w:val="0000FF"/>
                  <w:sz w:val="16"/>
                  <w:szCs w:val="24"/>
                  <w:u w:val="single"/>
                  <w:lang w:eastAsia="fr-FR"/>
                </w:rPr>
                <w:t>PS500</w:t>
              </w:r>
            </w:hyperlink>
            <w:r w:rsidRPr="00221F5F">
              <w:rPr>
                <w:rFonts w:ascii="Arial" w:eastAsia="Times New Roman" w:hAnsi="Arial" w:cs="Arial"/>
                <w:sz w:val="16"/>
                <w:szCs w:val="24"/>
                <w:lang w:eastAsia="fr-FR"/>
              </w:rPr>
              <w:t xml:space="preserve"> - </w:t>
            </w:r>
            <w:hyperlink r:id="rId52" w:history="1">
              <w:r w:rsidRPr="00221F5F">
                <w:rPr>
                  <w:rFonts w:ascii="Arial" w:eastAsia="Times New Roman" w:hAnsi="Arial" w:cs="Arial"/>
                  <w:color w:val="0000FF"/>
                  <w:sz w:val="16"/>
                  <w:szCs w:val="24"/>
                  <w:u w:val="single"/>
                  <w:lang w:eastAsia="fr-FR"/>
                </w:rPr>
                <w:t>PS600</w:t>
              </w:r>
            </w:hyperlink>
            <w:r w:rsidRPr="00221F5F">
              <w:rPr>
                <w:rFonts w:ascii="Arial" w:eastAsia="Times New Roman" w:hAnsi="Arial" w:cs="Arial"/>
                <w:sz w:val="16"/>
                <w:szCs w:val="24"/>
                <w:lang w:eastAsia="fr-FR"/>
              </w:rPr>
              <w:t xml:space="preserve"> - </w:t>
            </w:r>
            <w:hyperlink r:id="rId53" w:history="1">
              <w:r w:rsidRPr="00221F5F">
                <w:rPr>
                  <w:rFonts w:ascii="Arial" w:eastAsia="Times New Roman" w:hAnsi="Arial" w:cs="Arial"/>
                  <w:color w:val="0000FF"/>
                  <w:sz w:val="16"/>
                  <w:szCs w:val="24"/>
                  <w:u w:val="single"/>
                  <w:lang w:eastAsia="fr-FR"/>
                </w:rPr>
                <w:t>PS700</w:t>
              </w:r>
            </w:hyperlink>
          </w:p>
        </w:tc>
      </w:tr>
    </w:tbl>
    <w:p w:rsidR="00221F5F" w:rsidRPr="00221F5F" w:rsidRDefault="00221F5F" w:rsidP="00221F5F">
      <w:pPr>
        <w:spacing w:after="0"/>
        <w:rPr>
          <w:rFonts w:ascii="Arial" w:eastAsia="Times New Roman" w:hAnsi="Arial" w:cs="Arial"/>
          <w:sz w:val="24"/>
          <w:szCs w:val="24"/>
          <w:lang w:eastAsia="fr-FR"/>
        </w:rPr>
      </w:pPr>
    </w:p>
    <w:p w:rsidR="00221F5F" w:rsidRDefault="00221F5F" w:rsidP="00221F5F">
      <w:pPr>
        <w:spacing w:after="0"/>
        <w:jc w:val="both"/>
        <w:rPr>
          <w:rFonts w:ascii="Times New Roman" w:hAnsi="Times New Roman"/>
        </w:rPr>
      </w:pPr>
    </w:p>
    <w:p w:rsidR="004A6CF9" w:rsidRDefault="004B5712" w:rsidP="00221F5F">
      <w:pPr>
        <w:spacing w:after="0"/>
        <w:jc w:val="both"/>
        <w:rPr>
          <w:rFonts w:ascii="Times New Roman" w:hAnsi="Times New Roman"/>
          <w:b/>
          <w:i/>
        </w:rPr>
      </w:pPr>
      <w:r w:rsidRPr="004B5712">
        <w:rPr>
          <w:rFonts w:ascii="Times New Roman" w:hAnsi="Times New Roman"/>
          <w:b/>
          <w:i/>
        </w:rPr>
        <w:t xml:space="preserve">Exemple : </w:t>
      </w:r>
    </w:p>
    <w:p w:rsidR="004A6CF9" w:rsidRDefault="004A6CF9" w:rsidP="00221F5F">
      <w:pPr>
        <w:spacing w:after="0"/>
        <w:jc w:val="both"/>
        <w:rPr>
          <w:rFonts w:ascii="Times New Roman" w:hAnsi="Times New Roman"/>
          <w:b/>
          <w:i/>
        </w:rPr>
      </w:pPr>
    </w:p>
    <w:p w:rsidR="00417537" w:rsidRDefault="00BA1E1B" w:rsidP="004A6CF9">
      <w:pPr>
        <w:pBdr>
          <w:top w:val="single" w:sz="4" w:space="1" w:color="auto"/>
          <w:left w:val="single" w:sz="4" w:space="4" w:color="auto"/>
          <w:bottom w:val="single" w:sz="4" w:space="1" w:color="auto"/>
          <w:right w:val="single" w:sz="4" w:space="4" w:color="auto"/>
        </w:pBdr>
        <w:spacing w:after="0"/>
        <w:jc w:val="both"/>
        <w:rPr>
          <w:rFonts w:ascii="Times New Roman" w:hAnsi="Times New Roman"/>
          <w:b/>
          <w:i/>
        </w:rPr>
      </w:pPr>
      <w:r w:rsidRPr="004B5712">
        <w:rPr>
          <w:rFonts w:ascii="Times New Roman" w:hAnsi="Times New Roman"/>
          <w:b/>
          <w:i/>
        </w:rPr>
        <w:t>Finalité du process</w:t>
      </w:r>
      <w:r w:rsidR="00EF5117" w:rsidRPr="004B5712">
        <w:rPr>
          <w:rFonts w:ascii="Times New Roman" w:hAnsi="Times New Roman"/>
          <w:b/>
          <w:i/>
        </w:rPr>
        <w:t> : assurer la facturation et l’encaissement des commandes clients</w:t>
      </w:r>
    </w:p>
    <w:p w:rsidR="004A6CF9" w:rsidRPr="004B5712" w:rsidRDefault="004A6CF9" w:rsidP="00221F5F">
      <w:pPr>
        <w:spacing w:after="0"/>
        <w:jc w:val="both"/>
        <w:rPr>
          <w:rFonts w:ascii="Times New Roman" w:hAnsi="Times New Roman"/>
          <w:b/>
          <w:i/>
        </w:rPr>
      </w:pPr>
    </w:p>
    <w:p w:rsidR="006C05EB" w:rsidRDefault="006C05EB" w:rsidP="004B5712">
      <w:p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Exigences : </w:t>
      </w:r>
    </w:p>
    <w:p w:rsidR="00B05757" w:rsidRDefault="006C05EB" w:rsidP="004B5712">
      <w:p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ab/>
        <w:t xml:space="preserve">Clients : </w:t>
      </w:r>
      <w:r w:rsidR="00E84BB8">
        <w:rPr>
          <w:rFonts w:ascii="Times New Roman" w:hAnsi="Times New Roman"/>
        </w:rPr>
        <w:t>« zéro litige »</w:t>
      </w:r>
      <w:r w:rsidR="00B05757">
        <w:rPr>
          <w:rFonts w:ascii="Times New Roman" w:hAnsi="Times New Roman"/>
        </w:rPr>
        <w:tab/>
      </w:r>
    </w:p>
    <w:p w:rsidR="00B05757" w:rsidRDefault="00B05757" w:rsidP="004B5712">
      <w:p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ab/>
        <w:t xml:space="preserve">Entreprise : </w:t>
      </w:r>
      <w:r w:rsidR="00B937AA">
        <w:rPr>
          <w:rFonts w:ascii="Times New Roman" w:hAnsi="Times New Roman"/>
        </w:rPr>
        <w:t>permettre de faire rentrer de l’argent frais dans l’entreprise</w:t>
      </w:r>
    </w:p>
    <w:p w:rsidR="00B937AA" w:rsidRDefault="00B937AA" w:rsidP="004B5712">
      <w:p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ab/>
        <w:t xml:space="preserve">Règlementaire : </w:t>
      </w:r>
      <w:r w:rsidR="00086AFE">
        <w:rPr>
          <w:rFonts w:ascii="Times New Roman" w:hAnsi="Times New Roman"/>
        </w:rPr>
        <w:t>respecter la fiscalité.</w:t>
      </w:r>
    </w:p>
    <w:p w:rsidR="00086AFE" w:rsidRDefault="00086AFE" w:rsidP="004B5712">
      <w:p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ab/>
        <w:t>Normatif : ISO 9001</w:t>
      </w:r>
    </w:p>
    <w:tbl>
      <w:tblPr>
        <w:tblW w:w="9554" w:type="dxa"/>
        <w:tblLayout w:type="fixed"/>
        <w:tblCellMar>
          <w:left w:w="57" w:type="dxa"/>
          <w:right w:w="57" w:type="dxa"/>
        </w:tblCellMar>
        <w:tblLook w:val="01E0" w:firstRow="1" w:lastRow="1" w:firstColumn="1" w:lastColumn="1" w:noHBand="0" w:noVBand="0"/>
      </w:tblPr>
      <w:tblGrid>
        <w:gridCol w:w="1629"/>
        <w:gridCol w:w="284"/>
        <w:gridCol w:w="2835"/>
        <w:gridCol w:w="2892"/>
        <w:gridCol w:w="284"/>
        <w:gridCol w:w="1630"/>
      </w:tblGrid>
      <w:tr w:rsidR="004B5712" w:rsidRPr="00221F5F" w:rsidTr="004A6CF9">
        <w:trPr>
          <w:cantSplit/>
        </w:trPr>
        <w:tc>
          <w:tcPr>
            <w:tcW w:w="1629"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4B5712" w:rsidRPr="00221F5F" w:rsidRDefault="004B5712" w:rsidP="000F4CBE">
            <w:pPr>
              <w:spacing w:after="0"/>
              <w:jc w:val="center"/>
              <w:rPr>
                <w:rFonts w:ascii="Arial" w:eastAsia="Times New Roman" w:hAnsi="Arial" w:cs="Arial"/>
                <w:b/>
                <w:sz w:val="20"/>
                <w:szCs w:val="20"/>
                <w:lang w:eastAsia="fr-FR"/>
              </w:rPr>
            </w:pPr>
            <w:r w:rsidRPr="00221F5F">
              <w:rPr>
                <w:rFonts w:ascii="Arial" w:eastAsia="Times New Roman" w:hAnsi="Arial" w:cs="Arial"/>
                <w:b/>
                <w:sz w:val="20"/>
                <w:szCs w:val="20"/>
                <w:lang w:eastAsia="fr-FR"/>
              </w:rPr>
              <w:t>DONNEES</w:t>
            </w:r>
          </w:p>
          <w:p w:rsidR="004B5712" w:rsidRPr="00221F5F" w:rsidRDefault="004B5712" w:rsidP="000F4CBE">
            <w:pPr>
              <w:keepNext/>
              <w:spacing w:after="0"/>
              <w:jc w:val="center"/>
              <w:outlineLvl w:val="0"/>
              <w:rPr>
                <w:rFonts w:ascii="Arial" w:eastAsia="Times New Roman" w:hAnsi="Arial" w:cs="Arial"/>
                <w:b/>
                <w:sz w:val="16"/>
                <w:szCs w:val="20"/>
                <w:lang w:eastAsia="fr-FR"/>
              </w:rPr>
            </w:pPr>
            <w:r w:rsidRPr="00221F5F">
              <w:rPr>
                <w:rFonts w:ascii="Arial" w:eastAsia="Times New Roman" w:hAnsi="Arial" w:cs="Arial"/>
                <w:b/>
                <w:sz w:val="20"/>
                <w:szCs w:val="20"/>
                <w:lang w:eastAsia="fr-FR"/>
              </w:rPr>
              <w:lastRenderedPageBreak/>
              <w:t>D’ENTREE</w:t>
            </w:r>
          </w:p>
        </w:tc>
        <w:tc>
          <w:tcPr>
            <w:tcW w:w="284" w:type="dxa"/>
            <w:tcBorders>
              <w:left w:val="single" w:sz="4" w:space="0" w:color="auto"/>
              <w:right w:val="single" w:sz="4" w:space="0" w:color="auto"/>
            </w:tcBorders>
          </w:tcPr>
          <w:p w:rsidR="004B5712" w:rsidRPr="00221F5F" w:rsidRDefault="00A34DF1" w:rsidP="000F4CBE">
            <w:pPr>
              <w:spacing w:after="0"/>
              <w:rPr>
                <w:rFonts w:ascii="Arial" w:eastAsia="Times New Roman" w:hAnsi="Arial" w:cs="Arial"/>
                <w:sz w:val="16"/>
                <w:szCs w:val="20"/>
                <w:lang w:eastAsia="fr-FR"/>
              </w:rPr>
            </w:pPr>
            <w:r w:rsidRPr="00221F5F">
              <w:rPr>
                <w:rFonts w:ascii="Arial" w:eastAsia="Times New Roman" w:hAnsi="Arial" w:cs="Arial"/>
                <w:noProof/>
                <w:sz w:val="16"/>
                <w:szCs w:val="20"/>
                <w:lang w:eastAsia="fr-FR"/>
              </w:rPr>
              <w:lastRenderedPageBreak/>
              <mc:AlternateContent>
                <mc:Choice Requires="wps">
                  <w:drawing>
                    <wp:anchor distT="0" distB="0" distL="114300" distR="114300" simplePos="0" relativeHeight="251653120" behindDoc="0" locked="0" layoutInCell="1" allowOverlap="1">
                      <wp:simplePos x="0" y="0"/>
                      <wp:positionH relativeFrom="column">
                        <wp:posOffset>-101600</wp:posOffset>
                      </wp:positionH>
                      <wp:positionV relativeFrom="paragraph">
                        <wp:posOffset>209550</wp:posOffset>
                      </wp:positionV>
                      <wp:extent cx="300990" cy="160020"/>
                      <wp:effectExtent l="7620" t="20955" r="13335" b="20955"/>
                      <wp:wrapNone/>
                      <wp:docPr id="2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0990" cy="16002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676A8" id="AutoShape 70" o:spid="_x0000_s1026" type="#_x0000_t127" style="position:absolute;margin-left:-8pt;margin-top:16.5pt;width:23.7pt;height:12.6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" fillcolor="yellow"/>
                  </w:pict>
                </mc:Fallback>
              </mc:AlternateContent>
            </w:r>
          </w:p>
        </w:tc>
        <w:tc>
          <w:tcPr>
            <w:tcW w:w="2835" w:type="dxa"/>
            <w:tcBorders>
              <w:top w:val="single" w:sz="4" w:space="0" w:color="auto"/>
              <w:left w:val="single" w:sz="4" w:space="0" w:color="auto"/>
              <w:bottom w:val="single" w:sz="4" w:space="0" w:color="auto"/>
              <w:right w:val="single" w:sz="4" w:space="0" w:color="auto"/>
            </w:tcBorders>
          </w:tcPr>
          <w:p w:rsidR="004B5712" w:rsidRPr="00221F5F" w:rsidRDefault="004B5712" w:rsidP="000F4CBE">
            <w:pPr>
              <w:keepNext/>
              <w:spacing w:after="0"/>
              <w:jc w:val="center"/>
              <w:outlineLvl w:val="1"/>
              <w:rPr>
                <w:rFonts w:ascii="Arial" w:eastAsia="Times New Roman" w:hAnsi="Arial" w:cs="Arial"/>
                <w:b/>
                <w:sz w:val="20"/>
                <w:szCs w:val="20"/>
                <w:lang w:eastAsia="fr-FR"/>
              </w:rPr>
            </w:pPr>
            <w:r w:rsidRPr="00221F5F">
              <w:rPr>
                <w:rFonts w:ascii="Arial" w:eastAsia="Times New Roman" w:hAnsi="Arial" w:cs="Arial"/>
                <w:b/>
                <w:sz w:val="20"/>
                <w:szCs w:val="20"/>
                <w:lang w:eastAsia="fr-FR"/>
              </w:rPr>
              <w:t>EQUIPEMENTS</w:t>
            </w:r>
          </w:p>
        </w:tc>
        <w:tc>
          <w:tcPr>
            <w:tcW w:w="2892" w:type="dxa"/>
            <w:tcBorders>
              <w:top w:val="single" w:sz="4" w:space="0" w:color="auto"/>
              <w:left w:val="single" w:sz="4" w:space="0" w:color="auto"/>
              <w:bottom w:val="single" w:sz="4" w:space="0" w:color="auto"/>
              <w:right w:val="single" w:sz="4" w:space="0" w:color="auto"/>
            </w:tcBorders>
          </w:tcPr>
          <w:p w:rsidR="004B5712" w:rsidRPr="00221F5F" w:rsidRDefault="004B5712" w:rsidP="000F4CBE">
            <w:pPr>
              <w:spacing w:after="0"/>
              <w:jc w:val="center"/>
              <w:rPr>
                <w:rFonts w:ascii="Arial" w:eastAsia="Times New Roman" w:hAnsi="Arial" w:cs="Arial"/>
                <w:b/>
                <w:sz w:val="20"/>
                <w:szCs w:val="20"/>
                <w:lang w:eastAsia="fr-FR"/>
              </w:rPr>
            </w:pPr>
            <w:r w:rsidRPr="00221F5F">
              <w:rPr>
                <w:rFonts w:ascii="Arial" w:eastAsia="Times New Roman" w:hAnsi="Arial" w:cs="Arial"/>
                <w:b/>
                <w:sz w:val="20"/>
                <w:szCs w:val="20"/>
                <w:lang w:eastAsia="fr-FR"/>
              </w:rPr>
              <w:t>COMPETENCES</w:t>
            </w:r>
          </w:p>
        </w:tc>
        <w:tc>
          <w:tcPr>
            <w:tcW w:w="284" w:type="dxa"/>
            <w:tcBorders>
              <w:left w:val="single" w:sz="4" w:space="0" w:color="auto"/>
              <w:right w:val="single" w:sz="4" w:space="0" w:color="auto"/>
            </w:tcBorders>
          </w:tcPr>
          <w:p w:rsidR="004B5712" w:rsidRPr="00221F5F" w:rsidRDefault="00A34DF1" w:rsidP="000F4CBE">
            <w:pPr>
              <w:spacing w:after="0"/>
              <w:rPr>
                <w:rFonts w:ascii="Arial" w:eastAsia="Times New Roman" w:hAnsi="Arial" w:cs="Arial"/>
                <w:sz w:val="16"/>
                <w:szCs w:val="20"/>
                <w:lang w:eastAsia="fr-FR"/>
              </w:rPr>
            </w:pPr>
            <w:r w:rsidRPr="00221F5F">
              <w:rPr>
                <w:rFonts w:ascii="Arial" w:eastAsia="Times New Roman" w:hAnsi="Arial" w:cs="Arial"/>
                <w:noProof/>
                <w:sz w:val="16"/>
                <w:szCs w:val="20"/>
                <w:lang w:eastAsia="fr-FR"/>
              </w:rPr>
              <mc:AlternateContent>
                <mc:Choice Requires="wps">
                  <w:drawing>
                    <wp:anchor distT="0" distB="0" distL="114300" distR="114300" simplePos="0" relativeHeight="251654144" behindDoc="0" locked="0" layoutInCell="1" allowOverlap="1">
                      <wp:simplePos x="0" y="0"/>
                      <wp:positionH relativeFrom="column">
                        <wp:posOffset>-98425</wp:posOffset>
                      </wp:positionH>
                      <wp:positionV relativeFrom="paragraph">
                        <wp:posOffset>198120</wp:posOffset>
                      </wp:positionV>
                      <wp:extent cx="300990" cy="160020"/>
                      <wp:effectExtent l="8255" t="19050" r="12700" b="22860"/>
                      <wp:wrapNone/>
                      <wp:docPr id="2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0990" cy="16002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CDEFB" id="AutoShape 71" o:spid="_x0000_s1026" type="#_x0000_t127" style="position:absolute;margin-left:-7.75pt;margin-top:15.6pt;width:23.7pt;height:12.6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" fillcolor="yellow"/>
                  </w:pict>
                </mc:Fallback>
              </mc:AlternateConten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4B5712" w:rsidRPr="00221F5F" w:rsidRDefault="004B5712" w:rsidP="000F4CBE">
            <w:pPr>
              <w:spacing w:after="0"/>
              <w:jc w:val="center"/>
              <w:rPr>
                <w:rFonts w:ascii="Arial" w:eastAsia="Times New Roman" w:hAnsi="Arial" w:cs="Arial"/>
                <w:sz w:val="20"/>
                <w:szCs w:val="20"/>
                <w:lang w:eastAsia="fr-FR"/>
              </w:rPr>
            </w:pPr>
            <w:r w:rsidRPr="00221F5F">
              <w:rPr>
                <w:rFonts w:ascii="Arial" w:eastAsia="Times New Roman" w:hAnsi="Arial" w:cs="Arial"/>
                <w:b/>
                <w:sz w:val="20"/>
                <w:szCs w:val="20"/>
                <w:lang w:eastAsia="fr-FR"/>
              </w:rPr>
              <w:t xml:space="preserve">DONNEES DE </w:t>
            </w:r>
            <w:r w:rsidRPr="00221F5F">
              <w:rPr>
                <w:rFonts w:ascii="Arial" w:eastAsia="Times New Roman" w:hAnsi="Arial" w:cs="Arial"/>
                <w:b/>
                <w:sz w:val="20"/>
                <w:szCs w:val="20"/>
                <w:lang w:eastAsia="fr-FR"/>
              </w:rPr>
              <w:lastRenderedPageBreak/>
              <w:t>SORTIE</w:t>
            </w:r>
          </w:p>
        </w:tc>
      </w:tr>
      <w:tr w:rsidR="004B5712" w:rsidRPr="00221F5F" w:rsidTr="004A6CF9">
        <w:trPr>
          <w:cantSplit/>
          <w:trHeight w:val="569"/>
        </w:trPr>
        <w:tc>
          <w:tcPr>
            <w:tcW w:w="1629" w:type="dxa"/>
            <w:vMerge/>
            <w:tcBorders>
              <w:left w:val="single" w:sz="4" w:space="0" w:color="auto"/>
              <w:bottom w:val="single" w:sz="4" w:space="0" w:color="auto"/>
              <w:right w:val="single" w:sz="4" w:space="0" w:color="auto"/>
            </w:tcBorders>
            <w:shd w:val="clear" w:color="auto" w:fill="FFFF00"/>
          </w:tcPr>
          <w:p w:rsidR="004B5712" w:rsidRPr="00221F5F" w:rsidRDefault="004B5712" w:rsidP="000F4CBE">
            <w:pPr>
              <w:spacing w:after="0"/>
              <w:jc w:val="center"/>
              <w:rPr>
                <w:rFonts w:ascii="Arial" w:eastAsia="Times New Roman" w:hAnsi="Arial" w:cs="Arial"/>
                <w:sz w:val="16"/>
                <w:szCs w:val="20"/>
                <w:lang w:eastAsia="fr-FR"/>
              </w:rPr>
            </w:pPr>
          </w:p>
        </w:tc>
        <w:tc>
          <w:tcPr>
            <w:tcW w:w="284" w:type="dxa"/>
            <w:tcBorders>
              <w:left w:val="single" w:sz="4" w:space="0" w:color="auto"/>
              <w:right w:val="single" w:sz="4" w:space="0" w:color="auto"/>
            </w:tcBorders>
          </w:tcPr>
          <w:p w:rsidR="004B5712" w:rsidRPr="00221F5F" w:rsidRDefault="004B5712" w:rsidP="000F4CBE">
            <w:pPr>
              <w:spacing w:after="0"/>
              <w:rPr>
                <w:rFonts w:ascii="Arial" w:eastAsia="Times New Roman" w:hAnsi="Arial" w:cs="Arial"/>
                <w:sz w:val="16"/>
                <w:szCs w:val="20"/>
                <w:lang w:eastAsia="fr-FR"/>
              </w:rPr>
            </w:pPr>
          </w:p>
        </w:tc>
        <w:tc>
          <w:tcPr>
            <w:tcW w:w="2835" w:type="dxa"/>
            <w:tcBorders>
              <w:top w:val="single" w:sz="4" w:space="0" w:color="auto"/>
              <w:left w:val="single" w:sz="4" w:space="0" w:color="auto"/>
              <w:bottom w:val="single" w:sz="4" w:space="0" w:color="auto"/>
              <w:right w:val="single" w:sz="4" w:space="0" w:color="auto"/>
            </w:tcBorders>
          </w:tcPr>
          <w:p w:rsidR="004B5712" w:rsidRPr="00221F5F" w:rsidRDefault="004B5712" w:rsidP="000F4CBE">
            <w:pP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Logiciel GPAO</w:t>
            </w:r>
          </w:p>
          <w:p w:rsidR="004B5712" w:rsidRPr="00221F5F" w:rsidRDefault="004B5712" w:rsidP="000F4CBE">
            <w:pPr>
              <w:spacing w:after="0"/>
              <w:rPr>
                <w:rFonts w:ascii="Arial" w:eastAsia="Times New Roman" w:hAnsi="Arial" w:cs="Arial"/>
                <w:sz w:val="16"/>
                <w:szCs w:val="20"/>
                <w:lang w:eastAsia="fr-FR"/>
              </w:rPr>
            </w:pPr>
            <w:r w:rsidRPr="00221F5F">
              <w:rPr>
                <w:rFonts w:ascii="Arial" w:eastAsia="Times New Roman" w:hAnsi="Arial" w:cs="Arial"/>
                <w:sz w:val="16"/>
                <w:szCs w:val="16"/>
                <w:lang w:eastAsia="fr-FR"/>
              </w:rPr>
              <w:t>Logiciel CCMX</w:t>
            </w:r>
          </w:p>
        </w:tc>
        <w:tc>
          <w:tcPr>
            <w:tcW w:w="2892" w:type="dxa"/>
            <w:tcBorders>
              <w:top w:val="single" w:sz="4" w:space="0" w:color="auto"/>
              <w:left w:val="single" w:sz="4" w:space="0" w:color="auto"/>
              <w:bottom w:val="single" w:sz="4" w:space="0" w:color="auto"/>
              <w:right w:val="single" w:sz="4" w:space="0" w:color="auto"/>
            </w:tcBorders>
          </w:tcPr>
          <w:p w:rsidR="004B5712" w:rsidRPr="00221F5F" w:rsidRDefault="004B5712" w:rsidP="000F4CBE">
            <w:pP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Connaissances logiciels :</w:t>
            </w:r>
          </w:p>
          <w:p w:rsidR="004B5712" w:rsidRPr="00221F5F" w:rsidRDefault="004B5712" w:rsidP="000F4CBE">
            <w:pPr>
              <w:spacing w:after="0"/>
              <w:rPr>
                <w:rFonts w:ascii="Arial" w:eastAsia="Times New Roman" w:hAnsi="Arial" w:cs="Arial"/>
                <w:sz w:val="16"/>
                <w:szCs w:val="20"/>
                <w:lang w:eastAsia="fr-FR"/>
              </w:rPr>
            </w:pPr>
            <w:r w:rsidRPr="00221F5F">
              <w:rPr>
                <w:rFonts w:ascii="Arial" w:eastAsia="Times New Roman" w:hAnsi="Arial" w:cs="Arial"/>
                <w:sz w:val="16"/>
                <w:szCs w:val="16"/>
                <w:lang w:eastAsia="fr-FR"/>
              </w:rPr>
              <w:t>GPAO - CCMX</w:t>
            </w:r>
          </w:p>
        </w:tc>
        <w:tc>
          <w:tcPr>
            <w:tcW w:w="284" w:type="dxa"/>
            <w:tcBorders>
              <w:left w:val="single" w:sz="4" w:space="0" w:color="auto"/>
              <w:right w:val="single" w:sz="4" w:space="0" w:color="auto"/>
            </w:tcBorders>
          </w:tcPr>
          <w:p w:rsidR="004B5712" w:rsidRPr="00221F5F" w:rsidRDefault="004B5712" w:rsidP="000F4CBE">
            <w:pPr>
              <w:spacing w:after="0"/>
              <w:rPr>
                <w:rFonts w:ascii="Arial" w:eastAsia="Times New Roman" w:hAnsi="Arial" w:cs="Arial"/>
                <w:sz w:val="16"/>
                <w:szCs w:val="20"/>
                <w:lang w:eastAsia="fr-FR"/>
              </w:rPr>
            </w:pPr>
          </w:p>
        </w:tc>
        <w:tc>
          <w:tcPr>
            <w:tcW w:w="1630" w:type="dxa"/>
            <w:vMerge/>
            <w:tcBorders>
              <w:left w:val="single" w:sz="4" w:space="0" w:color="auto"/>
              <w:bottom w:val="single" w:sz="4" w:space="0" w:color="auto"/>
              <w:right w:val="single" w:sz="4" w:space="0" w:color="auto"/>
            </w:tcBorders>
            <w:shd w:val="clear" w:color="auto" w:fill="FFFF00"/>
          </w:tcPr>
          <w:p w:rsidR="004B5712" w:rsidRPr="00221F5F" w:rsidRDefault="004B5712" w:rsidP="000F4CBE">
            <w:pPr>
              <w:spacing w:after="0"/>
              <w:jc w:val="center"/>
              <w:rPr>
                <w:rFonts w:ascii="Arial" w:eastAsia="Times New Roman" w:hAnsi="Arial" w:cs="Arial"/>
                <w:sz w:val="16"/>
                <w:szCs w:val="20"/>
                <w:lang w:eastAsia="fr-FR"/>
              </w:rPr>
            </w:pPr>
          </w:p>
        </w:tc>
      </w:tr>
      <w:tr w:rsidR="004B5712" w:rsidRPr="00221F5F" w:rsidTr="004A6CF9">
        <w:tc>
          <w:tcPr>
            <w:tcW w:w="1629" w:type="dxa"/>
            <w:tcBorders>
              <w:top w:val="single" w:sz="4" w:space="0" w:color="auto"/>
              <w:left w:val="single" w:sz="4" w:space="0" w:color="auto"/>
              <w:bottom w:val="single" w:sz="4" w:space="0" w:color="auto"/>
              <w:right w:val="single" w:sz="4" w:space="0" w:color="auto"/>
            </w:tcBorders>
          </w:tcPr>
          <w:p w:rsidR="004B5712" w:rsidRPr="00221F5F" w:rsidRDefault="004B5712" w:rsidP="000F4CBE">
            <w:pPr>
              <w:spacing w:after="0"/>
              <w:rPr>
                <w:rFonts w:ascii="Arial" w:eastAsia="Times New Roman" w:hAnsi="Arial" w:cs="Arial"/>
                <w:sz w:val="16"/>
                <w:szCs w:val="20"/>
                <w:lang w:eastAsia="fr-FR"/>
              </w:rPr>
            </w:pPr>
          </w:p>
          <w:p w:rsidR="004B5712" w:rsidRDefault="004B5712" w:rsidP="004B5712">
            <w:pPr>
              <w:pBdr>
                <w:top w:val="single" w:sz="4" w:space="1" w:color="auto"/>
                <w:left w:val="single" w:sz="4" w:space="4" w:color="auto"/>
                <w:bottom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xml:space="preserve">- </w:t>
            </w:r>
            <w:r>
              <w:rPr>
                <w:rFonts w:ascii="Arial" w:eastAsia="Times New Roman" w:hAnsi="Arial" w:cs="Arial"/>
                <w:sz w:val="16"/>
                <w:szCs w:val="16"/>
                <w:lang w:eastAsia="fr-FR"/>
              </w:rPr>
              <w:t>Bon de commande</w:t>
            </w:r>
          </w:p>
          <w:p w:rsidR="004B5712" w:rsidRPr="00221F5F" w:rsidRDefault="004B5712" w:rsidP="004B5712">
            <w:pPr>
              <w:pBdr>
                <w:top w:val="single" w:sz="4" w:space="1" w:color="auto"/>
                <w:left w:val="single" w:sz="4" w:space="4" w:color="auto"/>
                <w:bottom w:val="single" w:sz="4" w:space="1" w:color="auto"/>
              </w:pBdr>
              <w:spacing w:after="0"/>
              <w:rPr>
                <w:rFonts w:ascii="Arial" w:eastAsia="Times New Roman" w:hAnsi="Arial" w:cs="Arial"/>
                <w:sz w:val="16"/>
                <w:szCs w:val="16"/>
                <w:lang w:eastAsia="fr-FR"/>
              </w:rPr>
            </w:pPr>
            <w:r>
              <w:rPr>
                <w:rFonts w:ascii="Arial" w:eastAsia="Times New Roman" w:hAnsi="Arial" w:cs="Arial"/>
                <w:sz w:val="16"/>
                <w:szCs w:val="16"/>
                <w:lang w:eastAsia="fr-FR"/>
              </w:rPr>
              <w:t xml:space="preserve">- </w:t>
            </w:r>
            <w:r w:rsidRPr="00221F5F">
              <w:rPr>
                <w:rFonts w:ascii="Arial" w:eastAsia="Times New Roman" w:hAnsi="Arial" w:cs="Arial"/>
                <w:sz w:val="16"/>
                <w:szCs w:val="16"/>
                <w:lang w:eastAsia="fr-FR"/>
              </w:rPr>
              <w:t>Bons de livraison</w:t>
            </w: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Default="004B5712" w:rsidP="004B5712">
            <w:pPr>
              <w:pBdr>
                <w:top w:val="single" w:sz="4" w:space="1" w:color="auto"/>
                <w:bottom w:val="single" w:sz="4" w:space="1" w:color="auto"/>
              </w:pBdr>
              <w:spacing w:after="0"/>
              <w:rPr>
                <w:rFonts w:ascii="Arial" w:eastAsia="Times New Roman" w:hAnsi="Arial" w:cs="Arial"/>
                <w:sz w:val="16"/>
                <w:szCs w:val="16"/>
                <w:lang w:eastAsia="fr-FR"/>
              </w:rPr>
            </w:pPr>
            <w:r>
              <w:rPr>
                <w:rFonts w:ascii="Arial" w:eastAsia="Times New Roman" w:hAnsi="Arial" w:cs="Arial"/>
                <w:sz w:val="16"/>
                <w:szCs w:val="16"/>
                <w:lang w:eastAsia="fr-FR"/>
              </w:rPr>
              <w:t>- Retour SAV</w:t>
            </w:r>
          </w:p>
          <w:p w:rsidR="004B5712" w:rsidRPr="00221F5F" w:rsidRDefault="004B5712" w:rsidP="004B5712">
            <w:pPr>
              <w:pBdr>
                <w:top w:val="single" w:sz="4" w:space="1" w:color="auto"/>
                <w:bottom w:val="single" w:sz="4" w:space="1" w:color="auto"/>
              </w:pBdr>
              <w:spacing w:after="0"/>
              <w:rPr>
                <w:rFonts w:ascii="Arial" w:eastAsia="Times New Roman" w:hAnsi="Arial" w:cs="Arial"/>
                <w:sz w:val="16"/>
                <w:szCs w:val="16"/>
                <w:lang w:eastAsia="fr-FR"/>
              </w:rPr>
            </w:pPr>
            <w:r>
              <w:rPr>
                <w:rFonts w:ascii="Arial" w:eastAsia="Times New Roman" w:hAnsi="Arial" w:cs="Arial"/>
                <w:sz w:val="16"/>
                <w:szCs w:val="16"/>
                <w:lang w:eastAsia="fr-FR"/>
              </w:rPr>
              <w:t>- Réclamations clients</w:t>
            </w:r>
          </w:p>
          <w:p w:rsidR="004B5712" w:rsidRPr="00221F5F" w:rsidRDefault="004B5712" w:rsidP="000F4CBE">
            <w:pPr>
              <w:pBdr>
                <w:top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Facture</w:t>
            </w:r>
          </w:p>
          <w:p w:rsidR="004B5712" w:rsidRPr="00221F5F" w:rsidRDefault="004B5712" w:rsidP="000F4CBE">
            <w:pPr>
              <w:pBdr>
                <w:bottom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Réclamations clients</w:t>
            </w:r>
          </w:p>
          <w:p w:rsidR="004B5712" w:rsidRPr="00221F5F" w:rsidRDefault="004B5712" w:rsidP="000F4CBE">
            <w:pPr>
              <w:spacing w:after="0"/>
              <w:rPr>
                <w:rFonts w:ascii="Arial" w:eastAsia="Times New Roman" w:hAnsi="Arial" w:cs="Arial"/>
                <w:sz w:val="16"/>
                <w:szCs w:val="20"/>
                <w:lang w:eastAsia="fr-FR"/>
              </w:rPr>
            </w:pPr>
          </w:p>
        </w:tc>
        <w:tc>
          <w:tcPr>
            <w:tcW w:w="284" w:type="dxa"/>
            <w:tcBorders>
              <w:left w:val="single" w:sz="4" w:space="0" w:color="auto"/>
              <w:right w:val="single" w:sz="4" w:space="0" w:color="auto"/>
            </w:tcBorders>
          </w:tcPr>
          <w:p w:rsidR="004B5712" w:rsidRPr="00221F5F" w:rsidRDefault="004B5712" w:rsidP="000F4CBE">
            <w:pPr>
              <w:spacing w:after="0"/>
              <w:rPr>
                <w:rFonts w:ascii="Arial" w:eastAsia="Times New Roman" w:hAnsi="Arial" w:cs="Arial"/>
                <w:sz w:val="16"/>
                <w:szCs w:val="20"/>
                <w:lang w:eastAsia="fr-FR"/>
              </w:rPr>
            </w:pPr>
          </w:p>
          <w:p w:rsidR="004B5712" w:rsidRPr="00221F5F" w:rsidRDefault="004B5712" w:rsidP="000F4CBE">
            <w:pPr>
              <w:spacing w:after="0"/>
              <w:rPr>
                <w:rFonts w:ascii="Arial" w:eastAsia="Times New Roman" w:hAnsi="Arial" w:cs="Arial"/>
                <w:sz w:val="16"/>
                <w:szCs w:val="20"/>
                <w:lang w:eastAsia="fr-FR"/>
              </w:rPr>
            </w:pPr>
          </w:p>
          <w:p w:rsidR="004B5712" w:rsidRPr="00221F5F" w:rsidRDefault="004B5712" w:rsidP="000F4CBE">
            <w:pPr>
              <w:spacing w:after="0"/>
              <w:rPr>
                <w:rFonts w:ascii="Arial" w:eastAsia="Times New Roman" w:hAnsi="Arial" w:cs="Arial"/>
                <w:sz w:val="16"/>
                <w:szCs w:val="20"/>
                <w:lang w:eastAsia="fr-FR"/>
              </w:rPr>
            </w:pPr>
          </w:p>
          <w:p w:rsidR="004B5712" w:rsidRPr="00221F5F" w:rsidRDefault="004B5712" w:rsidP="000F4CBE">
            <w:pPr>
              <w:spacing w:after="0"/>
              <w:rPr>
                <w:rFonts w:ascii="Arial" w:eastAsia="Times New Roman" w:hAnsi="Arial" w:cs="Arial"/>
                <w:sz w:val="16"/>
                <w:szCs w:val="20"/>
                <w:lang w:eastAsia="fr-FR"/>
              </w:rPr>
            </w:pPr>
          </w:p>
          <w:p w:rsidR="004B5712" w:rsidRPr="00221F5F" w:rsidRDefault="004B5712" w:rsidP="000F4CBE">
            <w:pPr>
              <w:spacing w:after="0"/>
              <w:rPr>
                <w:rFonts w:ascii="Arial" w:eastAsia="Times New Roman" w:hAnsi="Arial" w:cs="Arial"/>
                <w:sz w:val="16"/>
                <w:szCs w:val="20"/>
                <w:lang w:eastAsia="fr-FR"/>
              </w:rPr>
            </w:pPr>
          </w:p>
        </w:tc>
        <w:tc>
          <w:tcPr>
            <w:tcW w:w="5727" w:type="dxa"/>
            <w:gridSpan w:val="2"/>
            <w:tcBorders>
              <w:top w:val="single" w:sz="4" w:space="0" w:color="auto"/>
              <w:left w:val="single" w:sz="4" w:space="0" w:color="auto"/>
              <w:bottom w:val="single" w:sz="4" w:space="0" w:color="auto"/>
              <w:right w:val="single" w:sz="4" w:space="0" w:color="auto"/>
            </w:tcBorders>
          </w:tcPr>
          <w:p w:rsidR="004B5712" w:rsidRPr="00221F5F" w:rsidRDefault="00A34DF1" w:rsidP="000F4CBE">
            <w:pPr>
              <w:spacing w:after="0"/>
              <w:rPr>
                <w:rFonts w:ascii="Arial" w:eastAsia="Times New Roman" w:hAnsi="Arial" w:cs="Arial"/>
                <w:sz w:val="16"/>
                <w:szCs w:val="16"/>
                <w:lang w:eastAsia="fr-FR"/>
              </w:rPr>
            </w:pPr>
            <w:r w:rsidRPr="00221F5F">
              <w:rPr>
                <w:rFonts w:ascii="Arial" w:eastAsia="Times New Roman" w:hAnsi="Arial" w:cs="Arial"/>
                <w:noProof/>
                <w:sz w:val="16"/>
                <w:szCs w:val="20"/>
                <w:lang w:eastAsia="fr-FR"/>
              </w:rPr>
              <mc:AlternateContent>
                <mc:Choice Requires="wps">
                  <w:drawing>
                    <wp:anchor distT="0" distB="0" distL="114300" distR="114300" simplePos="0" relativeHeight="251655168" behindDoc="0" locked="0" layoutInCell="1" allowOverlap="1">
                      <wp:simplePos x="0" y="0"/>
                      <wp:positionH relativeFrom="column">
                        <wp:posOffset>85090</wp:posOffset>
                      </wp:positionH>
                      <wp:positionV relativeFrom="paragraph">
                        <wp:posOffset>80645</wp:posOffset>
                      </wp:positionV>
                      <wp:extent cx="1116330" cy="457835"/>
                      <wp:effectExtent l="8890" t="5715" r="17780" b="12700"/>
                      <wp:wrapNone/>
                      <wp:docPr id="2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457835"/>
                              </a:xfrm>
                              <a:prstGeom prst="homePlate">
                                <a:avLst>
                                  <a:gd name="adj" fmla="val 60957"/>
                                </a:avLst>
                              </a:prstGeom>
                              <a:solidFill>
                                <a:srgbClr val="FFFFFF"/>
                              </a:solidFill>
                              <a:ln w="9525">
                                <a:solidFill>
                                  <a:srgbClr val="000000"/>
                                </a:solidFill>
                                <a:miter lim="800000"/>
                                <a:headEnd/>
                                <a:tailEnd/>
                              </a:ln>
                            </wps:spPr>
                            <wps:txbx>
                              <w:txbxContent>
                                <w:p w:rsidR="004B5712" w:rsidRDefault="004B5712" w:rsidP="004B5712">
                                  <w:pPr>
                                    <w:rPr>
                                      <w:sz w:val="16"/>
                                      <w:szCs w:val="16"/>
                                    </w:rPr>
                                  </w:pPr>
                                  <w:r>
                                    <w:rPr>
                                      <w:sz w:val="16"/>
                                      <w:szCs w:val="16"/>
                                    </w:rPr>
                                    <w:t>Facture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9" type="#_x0000_t15" style="position:absolute;margin-left:6.7pt;margin-top:6.35pt;width:87.9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">
                      <v:textbox>
                        <w:txbxContent>
                          <w:p w:rsidR="004B5712" w:rsidRDefault="004B5712" w:rsidP="004B5712">
                            <w:pPr>
                              <w:rPr>
                                <w:sz w:val="16"/>
                                <w:szCs w:val="16"/>
                              </w:rPr>
                            </w:pPr>
                            <w:r>
                              <w:rPr>
                                <w:sz w:val="16"/>
                                <w:szCs w:val="16"/>
                              </w:rPr>
                              <w:t>Facture</w:t>
                            </w:r>
                          </w:p>
                        </w:txbxContent>
                      </v:textbox>
                    </v:shape>
                  </w:pict>
                </mc:Fallback>
              </mc:AlternateContent>
            </w:r>
          </w:p>
          <w:p w:rsidR="004B5712" w:rsidRPr="00221F5F" w:rsidRDefault="004B5712" w:rsidP="000F4CBE">
            <w:pPr>
              <w:spacing w:after="0"/>
              <w:rPr>
                <w:rFonts w:ascii="Arial" w:eastAsia="Times New Roman" w:hAnsi="Arial" w:cs="Arial"/>
                <w:sz w:val="16"/>
                <w:szCs w:val="16"/>
                <w:lang w:eastAsia="fr-FR"/>
              </w:rPr>
            </w:pPr>
          </w:p>
          <w:p w:rsidR="004B5712" w:rsidRPr="00221F5F" w:rsidRDefault="00A34DF1" w:rsidP="000F4CBE">
            <w:pPr>
              <w:spacing w:after="0"/>
              <w:rPr>
                <w:rFonts w:ascii="Arial" w:eastAsia="Times New Roman" w:hAnsi="Arial" w:cs="Arial"/>
                <w:sz w:val="16"/>
                <w:szCs w:val="16"/>
                <w:lang w:eastAsia="fr-FR"/>
              </w:rPr>
            </w:pPr>
            <w:r w:rsidRPr="00221F5F">
              <w:rPr>
                <w:rFonts w:ascii="Arial" w:eastAsia="Times New Roman" w:hAnsi="Arial" w:cs="Arial"/>
                <w:noProof/>
                <w:sz w:val="16"/>
                <w:szCs w:val="16"/>
                <w:lang w:eastAsia="fr-FR"/>
              </w:rPr>
              <mc:AlternateContent>
                <mc:Choice Requires="wps">
                  <w:drawing>
                    <wp:anchor distT="0" distB="0" distL="114300" distR="114300" simplePos="0" relativeHeight="251661312" behindDoc="0" locked="0" layoutInCell="1" allowOverlap="1">
                      <wp:simplePos x="0" y="0"/>
                      <wp:positionH relativeFrom="column">
                        <wp:posOffset>1266825</wp:posOffset>
                      </wp:positionH>
                      <wp:positionV relativeFrom="paragraph">
                        <wp:posOffset>69215</wp:posOffset>
                      </wp:positionV>
                      <wp:extent cx="218440" cy="718820"/>
                      <wp:effectExtent l="9525" t="8890" r="19685" b="53340"/>
                      <wp:wrapNone/>
                      <wp:docPr id="20"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718820"/>
                              </a:xfrm>
                              <a:custGeom>
                                <a:avLst/>
                                <a:gdLst>
                                  <a:gd name="T0" fmla="*/ 0 w 344"/>
                                  <a:gd name="T1" fmla="*/ 0 h 1278"/>
                                  <a:gd name="T2" fmla="*/ 0 w 344"/>
                                  <a:gd name="T3" fmla="*/ 105 h 1278"/>
                                  <a:gd name="T4" fmla="*/ 2 w 344"/>
                                  <a:gd name="T5" fmla="*/ 1278 h 1278"/>
                                  <a:gd name="T6" fmla="*/ 344 w 344"/>
                                  <a:gd name="T7" fmla="*/ 1278 h 1278"/>
                                </a:gdLst>
                                <a:ahLst/>
                                <a:cxnLst>
                                  <a:cxn ang="0">
                                    <a:pos x="T0" y="T1"/>
                                  </a:cxn>
                                  <a:cxn ang="0">
                                    <a:pos x="T2" y="T3"/>
                                  </a:cxn>
                                  <a:cxn ang="0">
                                    <a:pos x="T4" y="T5"/>
                                  </a:cxn>
                                  <a:cxn ang="0">
                                    <a:pos x="T6" y="T7"/>
                                  </a:cxn>
                                </a:cxnLst>
                                <a:rect l="0" t="0" r="r" b="b"/>
                                <a:pathLst>
                                  <a:path w="344" h="1278">
                                    <a:moveTo>
                                      <a:pt x="0" y="0"/>
                                    </a:moveTo>
                                    <a:cubicBezTo>
                                      <a:pt x="0" y="35"/>
                                      <a:pt x="0" y="70"/>
                                      <a:pt x="0" y="105"/>
                                    </a:cubicBezTo>
                                    <a:lnTo>
                                      <a:pt x="2" y="1278"/>
                                    </a:lnTo>
                                    <a:lnTo>
                                      <a:pt x="344" y="127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6F503" id="Freeform 78" o:spid="_x0000_s1026" style="position:absolute;margin-left:99.75pt;margin-top:5.45pt;width:17.2pt;height:5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4,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" path="m,c,35,,70,,105l2,1278r342,e" filled="f">
                      <v:stroke endarrow="block"/>
                      <v:path arrowok="t" o:connecttype="custom" o:connectlocs="0,0;0,59058;1270,718820;218440,718820" o:connectangles="0,0,0,0"/>
                    </v:shape>
                  </w:pict>
                </mc:Fallback>
              </mc:AlternateContent>
            </w:r>
            <w:r w:rsidRPr="00221F5F">
              <w:rPr>
                <w:rFonts w:ascii="Arial" w:eastAsia="Times New Roman" w:hAnsi="Arial" w:cs="Arial"/>
                <w:noProof/>
                <w:sz w:val="16"/>
                <w:szCs w:val="16"/>
                <w:lang w:eastAsia="fr-FR"/>
              </w:rPr>
              <mc:AlternateContent>
                <mc:Choice Requires="wps">
                  <w:drawing>
                    <wp:anchor distT="0" distB="0" distL="114300" distR="114300" simplePos="0" relativeHeight="251657216" behindDoc="0" locked="0" layoutInCell="1" allowOverlap="1">
                      <wp:simplePos x="0" y="0"/>
                      <wp:positionH relativeFrom="column">
                        <wp:posOffset>1170940</wp:posOffset>
                      </wp:positionH>
                      <wp:positionV relativeFrom="paragraph">
                        <wp:posOffset>69215</wp:posOffset>
                      </wp:positionV>
                      <wp:extent cx="2393315" cy="3810"/>
                      <wp:effectExtent l="8890" t="56515" r="17145" b="53975"/>
                      <wp:wrapNone/>
                      <wp:docPr id="1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2C6CF" id="Line 7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5.45pt" to="280.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vULgIAAE8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">
                      <v:stroke endarrow="block"/>
                    </v:line>
                  </w:pict>
                </mc:Fallback>
              </mc:AlternateContent>
            </w: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A34DF1" w:rsidP="000F4CBE">
            <w:pPr>
              <w:spacing w:after="0"/>
              <w:rPr>
                <w:rFonts w:ascii="Arial" w:eastAsia="Times New Roman" w:hAnsi="Arial" w:cs="Arial"/>
                <w:sz w:val="16"/>
                <w:szCs w:val="16"/>
                <w:lang w:eastAsia="fr-FR"/>
              </w:rPr>
            </w:pPr>
            <w:r w:rsidRPr="00221F5F">
              <w:rPr>
                <w:rFonts w:ascii="Arial" w:eastAsia="Times New Roman" w:hAnsi="Arial" w:cs="Arial"/>
                <w:noProof/>
                <w:sz w:val="16"/>
                <w:szCs w:val="20"/>
                <w:lang w:eastAsia="fr-FR"/>
              </w:rPr>
              <mc:AlternateContent>
                <mc:Choice Requires="wps">
                  <w:drawing>
                    <wp:anchor distT="0" distB="0" distL="114300" distR="114300" simplePos="0" relativeHeight="251656192" behindDoc="0" locked="0" layoutInCell="1" allowOverlap="1">
                      <wp:simplePos x="0" y="0"/>
                      <wp:positionH relativeFrom="column">
                        <wp:posOffset>1478915</wp:posOffset>
                      </wp:positionH>
                      <wp:positionV relativeFrom="paragraph">
                        <wp:posOffset>7620</wp:posOffset>
                      </wp:positionV>
                      <wp:extent cx="1116330" cy="377190"/>
                      <wp:effectExtent l="12065" t="10160" r="14605" b="12700"/>
                      <wp:wrapNone/>
                      <wp:docPr id="1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377190"/>
                              </a:xfrm>
                              <a:prstGeom prst="homePlate">
                                <a:avLst>
                                  <a:gd name="adj" fmla="val 73990"/>
                                </a:avLst>
                              </a:prstGeom>
                              <a:solidFill>
                                <a:srgbClr val="FFFFFF"/>
                              </a:solidFill>
                              <a:ln w="9525">
                                <a:solidFill>
                                  <a:srgbClr val="000000"/>
                                </a:solidFill>
                                <a:miter lim="800000"/>
                                <a:headEnd/>
                                <a:tailEnd/>
                              </a:ln>
                            </wps:spPr>
                            <wps:txbx>
                              <w:txbxContent>
                                <w:p w:rsidR="004B5712" w:rsidRDefault="004B5712" w:rsidP="004B5712">
                                  <w:pPr>
                                    <w:rPr>
                                      <w:sz w:val="16"/>
                                      <w:szCs w:val="16"/>
                                    </w:rPr>
                                  </w:pPr>
                                  <w:r>
                                    <w:rPr>
                                      <w:sz w:val="16"/>
                                      <w:szCs w:val="16"/>
                                    </w:rPr>
                                    <w:t>Enregistrement comptable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30" type="#_x0000_t15" style="position:absolute;margin-left:116.45pt;margin-top:.6pt;width:87.9pt;height:2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">
                      <v:textbox>
                        <w:txbxContent>
                          <w:p w:rsidR="004B5712" w:rsidRDefault="004B5712" w:rsidP="004B5712">
                            <w:pPr>
                              <w:rPr>
                                <w:sz w:val="16"/>
                                <w:szCs w:val="16"/>
                              </w:rPr>
                            </w:pPr>
                            <w:r>
                              <w:rPr>
                                <w:sz w:val="16"/>
                                <w:szCs w:val="16"/>
                              </w:rPr>
                              <w:t>Enregistrement comptable</w:t>
                            </w:r>
                          </w:p>
                        </w:txbxContent>
                      </v:textbox>
                    </v:shape>
                  </w:pict>
                </mc:Fallback>
              </mc:AlternateContent>
            </w:r>
          </w:p>
          <w:p w:rsidR="004B5712" w:rsidRPr="00221F5F" w:rsidRDefault="00A34DF1" w:rsidP="000F4CBE">
            <w:pPr>
              <w:spacing w:after="0"/>
              <w:rPr>
                <w:rFonts w:ascii="Arial" w:eastAsia="Times New Roman" w:hAnsi="Arial" w:cs="Arial"/>
                <w:sz w:val="16"/>
                <w:szCs w:val="16"/>
                <w:lang w:eastAsia="fr-FR"/>
              </w:rPr>
            </w:pPr>
            <w:r w:rsidRPr="00221F5F">
              <w:rPr>
                <w:rFonts w:ascii="Arial" w:eastAsia="Times New Roman" w:hAnsi="Arial" w:cs="Arial"/>
                <w:noProof/>
                <w:sz w:val="16"/>
                <w:szCs w:val="20"/>
                <w:lang w:eastAsia="fr-FR"/>
              </w:rPr>
              <mc:AlternateContent>
                <mc:Choice Requires="wps">
                  <w:drawing>
                    <wp:anchor distT="0" distB="0" distL="114300" distR="114300" simplePos="0" relativeHeight="251659264" behindDoc="0" locked="0" layoutInCell="1" allowOverlap="1">
                      <wp:simplePos x="0" y="0"/>
                      <wp:positionH relativeFrom="column">
                        <wp:posOffset>2601595</wp:posOffset>
                      </wp:positionH>
                      <wp:positionV relativeFrom="paragraph">
                        <wp:posOffset>88265</wp:posOffset>
                      </wp:positionV>
                      <wp:extent cx="998220" cy="5715"/>
                      <wp:effectExtent l="10795" t="55245" r="19685" b="53340"/>
                      <wp:wrapNone/>
                      <wp:docPr id="1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6BAA4" id="Line 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5pt,6.95pt" to="283.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">
                      <v:stroke endarrow="block"/>
                    </v:line>
                  </w:pict>
                </mc:Fallback>
              </mc:AlternateContent>
            </w:r>
          </w:p>
          <w:p w:rsidR="004B5712" w:rsidRPr="00221F5F" w:rsidRDefault="00A34DF1" w:rsidP="000F4CBE">
            <w:pPr>
              <w:spacing w:after="0"/>
              <w:rPr>
                <w:rFonts w:ascii="Arial" w:eastAsia="Times New Roman" w:hAnsi="Arial" w:cs="Arial"/>
                <w:sz w:val="16"/>
                <w:szCs w:val="16"/>
                <w:lang w:eastAsia="fr-FR"/>
              </w:rPr>
            </w:pPr>
            <w:r w:rsidRPr="00221F5F">
              <w:rPr>
                <w:rFonts w:ascii="Arial" w:eastAsia="Times New Roman" w:hAnsi="Arial" w:cs="Arial"/>
                <w:noProof/>
                <w:sz w:val="16"/>
                <w:szCs w:val="16"/>
                <w:lang w:eastAsia="fr-FR"/>
              </w:rPr>
              <mc:AlternateContent>
                <mc:Choice Requires="wps">
                  <w:drawing>
                    <wp:anchor distT="0" distB="0" distL="114300" distR="114300" simplePos="0" relativeHeight="251662336" behindDoc="0" locked="0" layoutInCell="1" allowOverlap="1">
                      <wp:simplePos x="0" y="0"/>
                      <wp:positionH relativeFrom="column">
                        <wp:posOffset>1258570</wp:posOffset>
                      </wp:positionH>
                      <wp:positionV relativeFrom="paragraph">
                        <wp:posOffset>40640</wp:posOffset>
                      </wp:positionV>
                      <wp:extent cx="229235" cy="830580"/>
                      <wp:effectExtent l="10795" t="57785" r="17145" b="6985"/>
                      <wp:wrapNone/>
                      <wp:docPr id="16"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 cy="830580"/>
                              </a:xfrm>
                              <a:custGeom>
                                <a:avLst/>
                                <a:gdLst>
                                  <a:gd name="T0" fmla="*/ 0 w 360"/>
                                  <a:gd name="T1" fmla="*/ 1470 h 1470"/>
                                  <a:gd name="T2" fmla="*/ 0 w 360"/>
                                  <a:gd name="T3" fmla="*/ 0 h 1470"/>
                                  <a:gd name="T4" fmla="*/ 360 w 360"/>
                                  <a:gd name="T5" fmla="*/ 0 h 1470"/>
                                </a:gdLst>
                                <a:ahLst/>
                                <a:cxnLst>
                                  <a:cxn ang="0">
                                    <a:pos x="T0" y="T1"/>
                                  </a:cxn>
                                  <a:cxn ang="0">
                                    <a:pos x="T2" y="T3"/>
                                  </a:cxn>
                                  <a:cxn ang="0">
                                    <a:pos x="T4" y="T5"/>
                                  </a:cxn>
                                </a:cxnLst>
                                <a:rect l="0" t="0" r="r" b="b"/>
                                <a:pathLst>
                                  <a:path w="360" h="1470">
                                    <a:moveTo>
                                      <a:pt x="0" y="1470"/>
                                    </a:moveTo>
                                    <a:lnTo>
                                      <a:pt x="0" y="0"/>
                                    </a:lnTo>
                                    <a:lnTo>
                                      <a:pt x="36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80FC0" id="Freeform 79" o:spid="_x0000_s1026" style="position:absolute;margin-left:99.1pt;margin-top:3.2pt;width:18.05pt;height:6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" path="m,1470l,,360,e" filled="f">
                      <v:stroke endarrow="block"/>
                      <v:path arrowok="t" o:connecttype="custom" o:connectlocs="0,830580;0,0;229235,0" o:connectangles="0,0,0"/>
                    </v:shape>
                  </w:pict>
                </mc:Fallback>
              </mc:AlternateContent>
            </w: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A34DF1" w:rsidP="000F4CBE">
            <w:pPr>
              <w:spacing w:after="0"/>
              <w:rPr>
                <w:rFonts w:ascii="Arial" w:eastAsia="Times New Roman" w:hAnsi="Arial" w:cs="Arial"/>
                <w:sz w:val="16"/>
                <w:szCs w:val="16"/>
                <w:lang w:eastAsia="fr-FR"/>
              </w:rPr>
            </w:pPr>
            <w:r w:rsidRPr="00221F5F">
              <w:rPr>
                <w:rFonts w:ascii="Arial" w:eastAsia="Times New Roman" w:hAnsi="Arial" w:cs="Arial"/>
                <w:noProof/>
                <w:sz w:val="16"/>
                <w:szCs w:val="16"/>
                <w:lang w:eastAsia="fr-FR"/>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2540</wp:posOffset>
                      </wp:positionV>
                      <wp:extent cx="1116330" cy="323850"/>
                      <wp:effectExtent l="8890" t="6350" r="17780" b="1270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323850"/>
                              </a:xfrm>
                              <a:prstGeom prst="homePlate">
                                <a:avLst>
                                  <a:gd name="adj" fmla="val 86176"/>
                                </a:avLst>
                              </a:prstGeom>
                              <a:solidFill>
                                <a:srgbClr val="FFFFFF"/>
                              </a:solidFill>
                              <a:ln w="9525">
                                <a:solidFill>
                                  <a:srgbClr val="000000"/>
                                </a:solidFill>
                                <a:miter lim="800000"/>
                                <a:headEnd/>
                                <a:tailEnd/>
                              </a:ln>
                            </wps:spPr>
                            <wps:txbx>
                              <w:txbxContent>
                                <w:p w:rsidR="004B5712" w:rsidRDefault="004B5712" w:rsidP="004B5712">
                                  <w:pPr>
                                    <w:rPr>
                                      <w:sz w:val="16"/>
                                      <w:szCs w:val="16"/>
                                    </w:rPr>
                                  </w:pPr>
                                  <w:r>
                                    <w:rPr>
                                      <w:sz w:val="16"/>
                                      <w:szCs w:val="16"/>
                                    </w:rPr>
                                    <w:t>Encaisser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1" type="#_x0000_t15" style="position:absolute;margin-left:3.7pt;margin-top:.2pt;width:87.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">
                      <v:textbox>
                        <w:txbxContent>
                          <w:p w:rsidR="004B5712" w:rsidRDefault="004B5712" w:rsidP="004B5712">
                            <w:pPr>
                              <w:rPr>
                                <w:sz w:val="16"/>
                                <w:szCs w:val="16"/>
                              </w:rPr>
                            </w:pPr>
                            <w:r>
                              <w:rPr>
                                <w:sz w:val="16"/>
                                <w:szCs w:val="16"/>
                              </w:rPr>
                              <w:t>Encaisser</w:t>
                            </w:r>
                          </w:p>
                        </w:txbxContent>
                      </v:textbox>
                    </v:shape>
                  </w:pict>
                </mc:Fallback>
              </mc:AlternateContent>
            </w:r>
          </w:p>
          <w:p w:rsidR="004B5712" w:rsidRPr="00221F5F" w:rsidRDefault="00A34DF1" w:rsidP="000F4CBE">
            <w:pPr>
              <w:spacing w:after="0"/>
              <w:rPr>
                <w:rFonts w:ascii="Arial" w:eastAsia="Times New Roman" w:hAnsi="Arial" w:cs="Arial"/>
                <w:sz w:val="16"/>
                <w:szCs w:val="16"/>
                <w:lang w:eastAsia="fr-FR"/>
              </w:rPr>
            </w:pPr>
            <w:r w:rsidRPr="00221F5F">
              <w:rPr>
                <w:rFonts w:ascii="Arial" w:eastAsia="Times New Roman" w:hAnsi="Arial" w:cs="Arial"/>
                <w:noProof/>
                <w:sz w:val="16"/>
                <w:szCs w:val="16"/>
                <w:lang w:eastAsia="fr-FR"/>
              </w:rPr>
              <mc:AlternateContent>
                <mc:Choice Requires="wps">
                  <w:drawing>
                    <wp:anchor distT="0" distB="0" distL="114300" distR="114300" simplePos="0" relativeHeight="251660288" behindDoc="0" locked="0" layoutInCell="1" allowOverlap="1">
                      <wp:simplePos x="0" y="0"/>
                      <wp:positionH relativeFrom="column">
                        <wp:posOffset>1171575</wp:posOffset>
                      </wp:positionH>
                      <wp:positionV relativeFrom="paragraph">
                        <wp:posOffset>49530</wp:posOffset>
                      </wp:positionV>
                      <wp:extent cx="2407920" cy="5715"/>
                      <wp:effectExtent l="9525" t="55880" r="20955" b="52705"/>
                      <wp:wrapNone/>
                      <wp:docPr id="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6E73F" id="Line 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3.9pt" to="281.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">
                      <v:stroke endarrow="block"/>
                    </v:line>
                  </w:pict>
                </mc:Fallback>
              </mc:AlternateContent>
            </w: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20"/>
                <w:lang w:eastAsia="fr-FR"/>
              </w:rPr>
            </w:pPr>
          </w:p>
        </w:tc>
        <w:tc>
          <w:tcPr>
            <w:tcW w:w="284" w:type="dxa"/>
            <w:tcBorders>
              <w:left w:val="single" w:sz="4" w:space="0" w:color="auto"/>
              <w:right w:val="single" w:sz="4" w:space="0" w:color="auto"/>
            </w:tcBorders>
          </w:tcPr>
          <w:p w:rsidR="004B5712" w:rsidRPr="00221F5F" w:rsidRDefault="004B5712" w:rsidP="000F4CBE">
            <w:pPr>
              <w:spacing w:after="0"/>
              <w:rPr>
                <w:rFonts w:ascii="Arial" w:eastAsia="Times New Roman" w:hAnsi="Arial" w:cs="Arial"/>
                <w:sz w:val="16"/>
                <w:szCs w:val="20"/>
                <w:lang w:eastAsia="fr-FR"/>
              </w:rPr>
            </w:pPr>
          </w:p>
        </w:tc>
        <w:tc>
          <w:tcPr>
            <w:tcW w:w="1630" w:type="dxa"/>
            <w:tcBorders>
              <w:top w:val="single" w:sz="4" w:space="0" w:color="auto"/>
              <w:left w:val="single" w:sz="4" w:space="0" w:color="auto"/>
              <w:bottom w:val="single" w:sz="4" w:space="0" w:color="auto"/>
              <w:right w:val="single" w:sz="4" w:space="0" w:color="auto"/>
            </w:tcBorders>
          </w:tcPr>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pBdr>
                <w:top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Facture</w:t>
            </w:r>
          </w:p>
          <w:p w:rsidR="004B5712" w:rsidRPr="00221F5F" w:rsidRDefault="004B5712" w:rsidP="000F4CBE">
            <w:pPr>
              <w:pBdr>
                <w:bottom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Avoir</w:t>
            </w: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pBdr>
                <w:top w:val="single" w:sz="4" w:space="1" w:color="auto"/>
                <w:bottom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Balance comptable</w:t>
            </w: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spacing w:after="0"/>
              <w:rPr>
                <w:rFonts w:ascii="Arial" w:eastAsia="Times New Roman" w:hAnsi="Arial" w:cs="Arial"/>
                <w:sz w:val="16"/>
                <w:szCs w:val="16"/>
                <w:lang w:eastAsia="fr-FR"/>
              </w:rPr>
            </w:pPr>
          </w:p>
          <w:p w:rsidR="004B5712" w:rsidRPr="00221F5F" w:rsidRDefault="004B5712" w:rsidP="000F4CBE">
            <w:pPr>
              <w:pBdr>
                <w:top w:val="single" w:sz="4" w:space="1" w:color="auto"/>
                <w:bottom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Relance</w:t>
            </w:r>
          </w:p>
          <w:p w:rsidR="004B5712" w:rsidRPr="00221F5F" w:rsidRDefault="004B5712" w:rsidP="000F4CBE">
            <w:pPr>
              <w:spacing w:after="0"/>
              <w:rPr>
                <w:rFonts w:ascii="Arial" w:eastAsia="Times New Roman" w:hAnsi="Arial" w:cs="Arial"/>
                <w:sz w:val="16"/>
                <w:szCs w:val="20"/>
                <w:lang w:eastAsia="fr-FR"/>
              </w:rPr>
            </w:pPr>
          </w:p>
        </w:tc>
      </w:tr>
      <w:tr w:rsidR="004B5712" w:rsidRPr="00221F5F" w:rsidTr="004A6CF9">
        <w:trPr>
          <w:trHeight w:val="265"/>
        </w:trPr>
        <w:tc>
          <w:tcPr>
            <w:tcW w:w="1629" w:type="dxa"/>
            <w:tcBorders>
              <w:top w:val="single" w:sz="4" w:space="0" w:color="auto"/>
              <w:bottom w:val="single" w:sz="4" w:space="0" w:color="auto"/>
            </w:tcBorders>
          </w:tcPr>
          <w:p w:rsidR="004B5712" w:rsidRPr="00221F5F" w:rsidRDefault="00A34DF1" w:rsidP="000F4CBE">
            <w:pPr>
              <w:spacing w:after="0"/>
              <w:rPr>
                <w:rFonts w:ascii="Arial" w:eastAsia="Times New Roman" w:hAnsi="Arial" w:cs="Arial"/>
                <w:sz w:val="16"/>
                <w:szCs w:val="20"/>
                <w:lang w:eastAsia="fr-FR"/>
              </w:rPr>
            </w:pPr>
            <w:r w:rsidRPr="00221F5F">
              <w:rPr>
                <w:rFonts w:ascii="Arial" w:eastAsia="Times New Roman" w:hAnsi="Arial" w:cs="Arial"/>
                <w:b/>
                <w:noProof/>
                <w:sz w:val="16"/>
                <w:szCs w:val="20"/>
                <w:lang w:eastAsia="fr-FR"/>
              </w:rPr>
              <mc:AlternateContent>
                <mc:Choice Requires="wps">
                  <w:drawing>
                    <wp:anchor distT="0" distB="0" distL="114300" distR="114300" simplePos="0" relativeHeight="251663360" behindDoc="0" locked="0" layoutInCell="1" allowOverlap="1">
                      <wp:simplePos x="0" y="0"/>
                      <wp:positionH relativeFrom="column">
                        <wp:posOffset>354330</wp:posOffset>
                      </wp:positionH>
                      <wp:positionV relativeFrom="paragraph">
                        <wp:posOffset>-6985</wp:posOffset>
                      </wp:positionV>
                      <wp:extent cx="300990" cy="160020"/>
                      <wp:effectExtent l="15875" t="15875" r="16510" b="5080"/>
                      <wp:wrapNone/>
                      <wp:docPr id="1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16002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4E82" id="AutoShape 80" o:spid="_x0000_s1026" type="#_x0000_t127" style="position:absolute;margin-left:27.9pt;margin-top:-.55pt;width:23.7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" fillcolor="yellow"/>
                  </w:pict>
                </mc:Fallback>
              </mc:AlternateContent>
            </w:r>
          </w:p>
        </w:tc>
        <w:tc>
          <w:tcPr>
            <w:tcW w:w="284" w:type="dxa"/>
            <w:tcBorders>
              <w:right w:val="single" w:sz="4" w:space="0" w:color="auto"/>
            </w:tcBorders>
          </w:tcPr>
          <w:p w:rsidR="004B5712" w:rsidRPr="00221F5F" w:rsidRDefault="004B5712" w:rsidP="000F4CBE">
            <w:pPr>
              <w:spacing w:after="0"/>
              <w:rPr>
                <w:rFonts w:ascii="Arial" w:eastAsia="Times New Roman" w:hAnsi="Arial" w:cs="Arial"/>
                <w:sz w:val="16"/>
                <w:szCs w:val="20"/>
                <w:lang w:eastAsia="fr-FR"/>
              </w:rPr>
            </w:pPr>
          </w:p>
        </w:tc>
        <w:tc>
          <w:tcPr>
            <w:tcW w:w="2835" w:type="dxa"/>
            <w:tcBorders>
              <w:top w:val="single" w:sz="4" w:space="0" w:color="auto"/>
              <w:left w:val="single" w:sz="4" w:space="0" w:color="auto"/>
              <w:bottom w:val="single" w:sz="4" w:space="0" w:color="auto"/>
              <w:right w:val="single" w:sz="4" w:space="0" w:color="auto"/>
            </w:tcBorders>
            <w:vAlign w:val="center"/>
          </w:tcPr>
          <w:p w:rsidR="004B5712" w:rsidRPr="00221F5F" w:rsidRDefault="004B5712" w:rsidP="000F4CBE">
            <w:pPr>
              <w:spacing w:after="0"/>
              <w:jc w:val="center"/>
              <w:rPr>
                <w:rFonts w:ascii="Arial" w:eastAsia="Times New Roman" w:hAnsi="Arial" w:cs="Arial"/>
                <w:b/>
                <w:sz w:val="18"/>
                <w:szCs w:val="20"/>
                <w:lang w:eastAsia="fr-FR"/>
              </w:rPr>
            </w:pPr>
            <w:r w:rsidRPr="00221F5F">
              <w:rPr>
                <w:rFonts w:ascii="Arial" w:eastAsia="Times New Roman" w:hAnsi="Arial" w:cs="Arial"/>
                <w:b/>
                <w:sz w:val="18"/>
                <w:szCs w:val="20"/>
                <w:lang w:eastAsia="fr-FR"/>
              </w:rPr>
              <w:t>PILOTAGE</w:t>
            </w:r>
          </w:p>
        </w:tc>
        <w:tc>
          <w:tcPr>
            <w:tcW w:w="2892" w:type="dxa"/>
            <w:tcBorders>
              <w:top w:val="single" w:sz="4" w:space="0" w:color="auto"/>
              <w:left w:val="single" w:sz="4" w:space="0" w:color="auto"/>
              <w:bottom w:val="single" w:sz="4" w:space="0" w:color="auto"/>
              <w:right w:val="single" w:sz="4" w:space="0" w:color="auto"/>
            </w:tcBorders>
            <w:vAlign w:val="center"/>
          </w:tcPr>
          <w:p w:rsidR="004B5712" w:rsidRPr="00221F5F" w:rsidRDefault="004B5712" w:rsidP="000F4CBE">
            <w:pPr>
              <w:spacing w:after="0"/>
              <w:jc w:val="center"/>
              <w:rPr>
                <w:rFonts w:ascii="Arial" w:eastAsia="Times New Roman" w:hAnsi="Arial" w:cs="Arial"/>
                <w:b/>
                <w:sz w:val="18"/>
                <w:szCs w:val="20"/>
                <w:lang w:eastAsia="fr-FR"/>
              </w:rPr>
            </w:pPr>
            <w:r w:rsidRPr="00221F5F">
              <w:rPr>
                <w:rFonts w:ascii="Arial" w:eastAsia="Times New Roman" w:hAnsi="Arial" w:cs="Arial"/>
                <w:b/>
                <w:sz w:val="18"/>
                <w:szCs w:val="20"/>
                <w:lang w:eastAsia="fr-FR"/>
              </w:rPr>
              <w:t>PROCEDURES / INSTRUCTIONS</w:t>
            </w:r>
          </w:p>
        </w:tc>
        <w:tc>
          <w:tcPr>
            <w:tcW w:w="284" w:type="dxa"/>
            <w:tcBorders>
              <w:left w:val="single" w:sz="4" w:space="0" w:color="auto"/>
            </w:tcBorders>
          </w:tcPr>
          <w:p w:rsidR="004B5712" w:rsidRPr="00221F5F" w:rsidRDefault="004B5712" w:rsidP="000F4CBE">
            <w:pPr>
              <w:spacing w:after="0"/>
              <w:rPr>
                <w:rFonts w:ascii="Arial" w:eastAsia="Times New Roman" w:hAnsi="Arial" w:cs="Arial"/>
                <w:sz w:val="16"/>
                <w:szCs w:val="20"/>
                <w:lang w:eastAsia="fr-FR"/>
              </w:rPr>
            </w:pPr>
          </w:p>
        </w:tc>
        <w:tc>
          <w:tcPr>
            <w:tcW w:w="1630" w:type="dxa"/>
            <w:tcBorders>
              <w:top w:val="single" w:sz="4" w:space="0" w:color="auto"/>
              <w:bottom w:val="single" w:sz="4" w:space="0" w:color="auto"/>
            </w:tcBorders>
          </w:tcPr>
          <w:p w:rsidR="004B5712" w:rsidRPr="00221F5F" w:rsidRDefault="00A34DF1" w:rsidP="000F4CBE">
            <w:pPr>
              <w:spacing w:after="0"/>
              <w:rPr>
                <w:rFonts w:ascii="Arial" w:eastAsia="Times New Roman" w:hAnsi="Arial" w:cs="Arial"/>
                <w:sz w:val="16"/>
                <w:szCs w:val="20"/>
                <w:lang w:eastAsia="fr-FR"/>
              </w:rPr>
            </w:pPr>
            <w:r w:rsidRPr="00221F5F">
              <w:rPr>
                <w:rFonts w:ascii="Arial" w:eastAsia="Times New Roman" w:hAnsi="Arial" w:cs="Arial"/>
                <w:b/>
                <w:noProof/>
                <w:sz w:val="16"/>
                <w:szCs w:val="20"/>
                <w:lang w:eastAsia="fr-FR"/>
              </w:rPr>
              <mc:AlternateContent>
                <mc:Choice Requires="wps">
                  <w:drawing>
                    <wp:anchor distT="0" distB="0" distL="114300" distR="114300" simplePos="0" relativeHeight="251664384" behindDoc="0" locked="0" layoutInCell="1" allowOverlap="1">
                      <wp:simplePos x="0" y="0"/>
                      <wp:positionH relativeFrom="column">
                        <wp:posOffset>333375</wp:posOffset>
                      </wp:positionH>
                      <wp:positionV relativeFrom="paragraph">
                        <wp:posOffset>-6985</wp:posOffset>
                      </wp:positionV>
                      <wp:extent cx="300990" cy="160020"/>
                      <wp:effectExtent l="16510" t="6350" r="15875" b="5080"/>
                      <wp:wrapNone/>
                      <wp:docPr id="1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0990" cy="16002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7C1EF" id="AutoShape 81" o:spid="_x0000_s1026" type="#_x0000_t127" style="position:absolute;margin-left:26.25pt;margin-top:-.55pt;width:23.7pt;height:12.6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" fillcolor="yellow"/>
                  </w:pict>
                </mc:Fallback>
              </mc:AlternateContent>
            </w:r>
          </w:p>
        </w:tc>
      </w:tr>
      <w:tr w:rsidR="004B5712" w:rsidRPr="00221F5F" w:rsidTr="004A6CF9">
        <w:trPr>
          <w:cantSplit/>
          <w:trHeight w:val="694"/>
        </w:trPr>
        <w:tc>
          <w:tcPr>
            <w:tcW w:w="1629" w:type="dxa"/>
            <w:tcBorders>
              <w:top w:val="single" w:sz="4" w:space="0" w:color="auto"/>
              <w:left w:val="single" w:sz="4" w:space="0" w:color="auto"/>
              <w:bottom w:val="single" w:sz="4" w:space="0" w:color="auto"/>
              <w:right w:val="single" w:sz="4" w:space="0" w:color="auto"/>
            </w:tcBorders>
            <w:shd w:val="clear" w:color="auto" w:fill="FFFF00"/>
            <w:vAlign w:val="center"/>
          </w:tcPr>
          <w:p w:rsidR="004B5712" w:rsidRPr="00221F5F" w:rsidRDefault="004B5712" w:rsidP="000F4CBE">
            <w:pPr>
              <w:spacing w:after="0"/>
              <w:jc w:val="center"/>
              <w:rPr>
                <w:rFonts w:ascii="Arial" w:eastAsia="Times New Roman" w:hAnsi="Arial" w:cs="Arial"/>
                <w:sz w:val="20"/>
                <w:szCs w:val="20"/>
                <w:lang w:eastAsia="fr-FR"/>
              </w:rPr>
            </w:pPr>
            <w:r w:rsidRPr="00221F5F">
              <w:rPr>
                <w:rFonts w:ascii="Arial" w:eastAsia="Times New Roman" w:hAnsi="Arial" w:cs="Arial"/>
                <w:b/>
                <w:sz w:val="20"/>
                <w:szCs w:val="20"/>
                <w:lang w:eastAsia="fr-FR"/>
              </w:rPr>
              <w:t>PROCESSUS AMONT</w:t>
            </w:r>
          </w:p>
        </w:tc>
        <w:tc>
          <w:tcPr>
            <w:tcW w:w="284" w:type="dxa"/>
            <w:tcBorders>
              <w:left w:val="single" w:sz="4" w:space="0" w:color="auto"/>
              <w:right w:val="single" w:sz="4" w:space="0" w:color="auto"/>
            </w:tcBorders>
          </w:tcPr>
          <w:p w:rsidR="004B5712" w:rsidRPr="00221F5F" w:rsidRDefault="004B5712" w:rsidP="000F4CBE">
            <w:pPr>
              <w:spacing w:after="0"/>
              <w:rPr>
                <w:rFonts w:ascii="Arial" w:eastAsia="Times New Roman" w:hAnsi="Arial" w:cs="Arial"/>
                <w:sz w:val="16"/>
                <w:szCs w:val="20"/>
                <w:lang w:eastAsia="fr-FR"/>
              </w:rPr>
            </w:pPr>
          </w:p>
        </w:tc>
        <w:tc>
          <w:tcPr>
            <w:tcW w:w="2835" w:type="dxa"/>
            <w:vMerge w:val="restart"/>
            <w:tcBorders>
              <w:top w:val="single" w:sz="4" w:space="0" w:color="auto"/>
              <w:left w:val="single" w:sz="4" w:space="0" w:color="auto"/>
              <w:bottom w:val="single" w:sz="4" w:space="0" w:color="auto"/>
              <w:right w:val="single" w:sz="4" w:space="0" w:color="auto"/>
            </w:tcBorders>
          </w:tcPr>
          <w:p w:rsidR="004B5712" w:rsidRPr="00221F5F" w:rsidRDefault="004B5712" w:rsidP="000F4CBE">
            <w:pPr>
              <w:spacing w:after="0"/>
              <w:rPr>
                <w:rFonts w:ascii="Arial" w:eastAsia="Times New Roman" w:hAnsi="Arial" w:cs="Arial"/>
                <w:sz w:val="18"/>
                <w:szCs w:val="16"/>
                <w:lang w:eastAsia="fr-FR"/>
              </w:rPr>
            </w:pPr>
            <w:r w:rsidRPr="00221F5F">
              <w:rPr>
                <w:rFonts w:ascii="Arial" w:eastAsia="Times New Roman" w:hAnsi="Arial" w:cs="Arial"/>
                <w:b/>
                <w:bCs/>
                <w:i/>
                <w:iCs/>
                <w:sz w:val="18"/>
                <w:szCs w:val="16"/>
                <w:lang w:eastAsia="fr-FR"/>
              </w:rPr>
              <w:t>PILOTE</w:t>
            </w:r>
            <w:r w:rsidRPr="00221F5F">
              <w:rPr>
                <w:rFonts w:ascii="Arial" w:eastAsia="Times New Roman" w:hAnsi="Arial" w:cs="Arial"/>
                <w:sz w:val="18"/>
                <w:szCs w:val="16"/>
                <w:lang w:eastAsia="fr-FR"/>
              </w:rPr>
              <w:t> : Responsable comptabilité</w:t>
            </w:r>
          </w:p>
          <w:p w:rsidR="004B5712" w:rsidRPr="00221F5F" w:rsidRDefault="004B5712" w:rsidP="000F4CBE">
            <w:pPr>
              <w:spacing w:after="0"/>
              <w:rPr>
                <w:rFonts w:ascii="Arial" w:eastAsia="Times New Roman" w:hAnsi="Arial" w:cs="Arial"/>
                <w:sz w:val="18"/>
                <w:szCs w:val="16"/>
                <w:lang w:eastAsia="fr-FR"/>
              </w:rPr>
            </w:pPr>
          </w:p>
          <w:p w:rsidR="004B5712" w:rsidRPr="00221F5F" w:rsidRDefault="004B5712" w:rsidP="000F4CBE">
            <w:pPr>
              <w:spacing w:after="0"/>
              <w:rPr>
                <w:rFonts w:ascii="Arial" w:eastAsia="Times New Roman" w:hAnsi="Arial" w:cs="Arial"/>
                <w:sz w:val="18"/>
                <w:szCs w:val="16"/>
                <w:lang w:eastAsia="fr-FR"/>
              </w:rPr>
            </w:pPr>
            <w:r w:rsidRPr="00221F5F">
              <w:rPr>
                <w:rFonts w:ascii="Arial" w:eastAsia="Times New Roman" w:hAnsi="Arial" w:cs="Arial"/>
                <w:b/>
                <w:bCs/>
                <w:i/>
                <w:iCs/>
                <w:caps/>
                <w:sz w:val="18"/>
                <w:szCs w:val="16"/>
                <w:lang w:eastAsia="fr-FR"/>
              </w:rPr>
              <w:t>Indicateurs</w:t>
            </w:r>
            <w:r w:rsidRPr="00221F5F">
              <w:rPr>
                <w:rFonts w:ascii="Arial" w:eastAsia="Times New Roman" w:hAnsi="Arial" w:cs="Arial"/>
                <w:sz w:val="18"/>
                <w:szCs w:val="16"/>
                <w:lang w:eastAsia="fr-FR"/>
              </w:rPr>
              <w:t> :</w:t>
            </w:r>
          </w:p>
          <w:p w:rsidR="004B5712" w:rsidRPr="00221F5F" w:rsidRDefault="004B5712" w:rsidP="000F4CBE">
            <w:pPr>
              <w:spacing w:after="0"/>
              <w:rPr>
                <w:rFonts w:ascii="Arial" w:eastAsia="Times New Roman" w:hAnsi="Arial" w:cs="Arial"/>
                <w:sz w:val="18"/>
                <w:szCs w:val="16"/>
                <w:lang w:eastAsia="fr-FR"/>
              </w:rPr>
            </w:pPr>
            <w:r w:rsidRPr="00221F5F">
              <w:rPr>
                <w:rFonts w:ascii="Arial" w:eastAsia="Times New Roman" w:hAnsi="Arial" w:cs="Arial"/>
                <w:sz w:val="18"/>
                <w:szCs w:val="20"/>
                <w:lang w:eastAsia="fr-FR"/>
              </w:rPr>
              <w:t xml:space="preserve">► </w:t>
            </w:r>
            <w:r w:rsidRPr="00221F5F">
              <w:rPr>
                <w:rFonts w:ascii="Arial" w:eastAsia="Times New Roman" w:hAnsi="Arial" w:cs="Arial"/>
                <w:sz w:val="18"/>
                <w:szCs w:val="16"/>
                <w:lang w:eastAsia="fr-FR"/>
              </w:rPr>
              <w:t>Montant des litiges</w:t>
            </w:r>
          </w:p>
          <w:p w:rsidR="004B5712" w:rsidRPr="00221F5F" w:rsidRDefault="004B5712" w:rsidP="000F4CBE">
            <w:pPr>
              <w:spacing w:after="0"/>
              <w:rPr>
                <w:rFonts w:ascii="Arial" w:eastAsia="Times New Roman" w:hAnsi="Arial" w:cs="Arial"/>
                <w:sz w:val="16"/>
                <w:szCs w:val="20"/>
                <w:lang w:eastAsia="fr-FR"/>
              </w:rPr>
            </w:pPr>
            <w:r w:rsidRPr="00221F5F">
              <w:rPr>
                <w:rFonts w:ascii="Arial" w:eastAsia="Times New Roman" w:hAnsi="Arial" w:cs="Arial"/>
                <w:sz w:val="18"/>
                <w:szCs w:val="20"/>
                <w:lang w:eastAsia="fr-FR"/>
              </w:rPr>
              <w:t xml:space="preserve">► </w:t>
            </w:r>
            <w:r w:rsidRPr="00221F5F">
              <w:rPr>
                <w:rFonts w:ascii="Arial" w:eastAsia="Times New Roman" w:hAnsi="Arial" w:cs="Arial"/>
                <w:sz w:val="18"/>
                <w:szCs w:val="16"/>
                <w:lang w:eastAsia="fr-FR"/>
              </w:rPr>
              <w:t>Suivi des délais de paiement</w:t>
            </w:r>
          </w:p>
        </w:tc>
        <w:tc>
          <w:tcPr>
            <w:tcW w:w="2892" w:type="dxa"/>
            <w:vMerge w:val="restart"/>
            <w:tcBorders>
              <w:top w:val="single" w:sz="4" w:space="0" w:color="auto"/>
              <w:left w:val="single" w:sz="4" w:space="0" w:color="auto"/>
              <w:bottom w:val="single" w:sz="4" w:space="0" w:color="auto"/>
              <w:right w:val="single" w:sz="4" w:space="0" w:color="auto"/>
            </w:tcBorders>
          </w:tcPr>
          <w:p w:rsidR="004B5712" w:rsidRPr="00221F5F" w:rsidRDefault="004B5712" w:rsidP="000F4CBE">
            <w:pPr>
              <w:spacing w:after="0"/>
              <w:rPr>
                <w:rFonts w:ascii="Arial" w:eastAsia="Times New Roman" w:hAnsi="Arial" w:cs="Arial"/>
                <w:sz w:val="16"/>
                <w:szCs w:val="20"/>
                <w:lang w:eastAsia="fr-FR"/>
              </w:rPr>
            </w:pPr>
            <w:hyperlink r:id="rId54" w:history="1">
              <w:r w:rsidRPr="00221F5F">
                <w:rPr>
                  <w:rFonts w:ascii="Arial" w:eastAsia="Times New Roman" w:hAnsi="Arial" w:cs="Arial"/>
                  <w:color w:val="0000FF"/>
                  <w:sz w:val="16"/>
                  <w:szCs w:val="24"/>
                  <w:u w:val="single"/>
                  <w:lang w:eastAsia="fr-FR"/>
                </w:rPr>
                <w:t>..\manuel\manuel_qualité.doc</w:t>
              </w:r>
            </w:hyperlink>
          </w:p>
        </w:tc>
        <w:tc>
          <w:tcPr>
            <w:tcW w:w="284" w:type="dxa"/>
            <w:tcBorders>
              <w:left w:val="single" w:sz="4" w:space="0" w:color="auto"/>
              <w:right w:val="single" w:sz="4" w:space="0" w:color="auto"/>
            </w:tcBorders>
          </w:tcPr>
          <w:p w:rsidR="004B5712" w:rsidRPr="00221F5F" w:rsidRDefault="004B5712" w:rsidP="000F4CBE">
            <w:pPr>
              <w:spacing w:after="0"/>
              <w:rPr>
                <w:rFonts w:ascii="Arial" w:eastAsia="Times New Roman" w:hAnsi="Arial" w:cs="Arial"/>
                <w:sz w:val="16"/>
                <w:szCs w:val="20"/>
                <w:lang w:eastAsia="fr-FR"/>
              </w:rPr>
            </w:pPr>
          </w:p>
        </w:tc>
        <w:tc>
          <w:tcPr>
            <w:tcW w:w="1630" w:type="dxa"/>
            <w:tcBorders>
              <w:top w:val="single" w:sz="4" w:space="0" w:color="auto"/>
              <w:left w:val="single" w:sz="4" w:space="0" w:color="auto"/>
              <w:bottom w:val="single" w:sz="4" w:space="0" w:color="auto"/>
              <w:right w:val="single" w:sz="4" w:space="0" w:color="auto"/>
            </w:tcBorders>
            <w:shd w:val="clear" w:color="auto" w:fill="FFFF00"/>
            <w:vAlign w:val="center"/>
          </w:tcPr>
          <w:p w:rsidR="004B5712" w:rsidRPr="00221F5F" w:rsidRDefault="004B5712" w:rsidP="000F4CBE">
            <w:pPr>
              <w:spacing w:after="0"/>
              <w:jc w:val="center"/>
              <w:rPr>
                <w:rFonts w:ascii="Arial" w:eastAsia="Times New Roman" w:hAnsi="Arial" w:cs="Arial"/>
                <w:b/>
                <w:sz w:val="20"/>
                <w:szCs w:val="20"/>
                <w:lang w:eastAsia="fr-FR"/>
              </w:rPr>
            </w:pPr>
            <w:r w:rsidRPr="00221F5F">
              <w:rPr>
                <w:rFonts w:ascii="Arial" w:eastAsia="Times New Roman" w:hAnsi="Arial" w:cs="Arial"/>
                <w:b/>
                <w:sz w:val="20"/>
                <w:szCs w:val="20"/>
                <w:lang w:eastAsia="fr-FR"/>
              </w:rPr>
              <w:t xml:space="preserve">PROCESSUS </w:t>
            </w:r>
          </w:p>
          <w:p w:rsidR="004B5712" w:rsidRPr="00221F5F" w:rsidRDefault="004B5712" w:rsidP="000F4CBE">
            <w:pPr>
              <w:spacing w:after="0"/>
              <w:jc w:val="center"/>
              <w:rPr>
                <w:rFonts w:ascii="Arial" w:eastAsia="Times New Roman" w:hAnsi="Arial" w:cs="Arial"/>
                <w:sz w:val="16"/>
                <w:szCs w:val="20"/>
                <w:lang w:eastAsia="fr-FR"/>
              </w:rPr>
            </w:pPr>
            <w:r w:rsidRPr="00221F5F">
              <w:rPr>
                <w:rFonts w:ascii="Arial" w:eastAsia="Times New Roman" w:hAnsi="Arial" w:cs="Arial"/>
                <w:b/>
                <w:sz w:val="20"/>
                <w:szCs w:val="20"/>
                <w:lang w:eastAsia="fr-FR"/>
              </w:rPr>
              <w:t>AVAL</w:t>
            </w:r>
          </w:p>
        </w:tc>
      </w:tr>
      <w:tr w:rsidR="004B5712" w:rsidRPr="00221F5F" w:rsidTr="004A6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629" w:type="dxa"/>
            <w:tcBorders>
              <w:right w:val="single" w:sz="4" w:space="0" w:color="auto"/>
            </w:tcBorders>
          </w:tcPr>
          <w:p w:rsidR="004B5712" w:rsidRPr="00221F5F" w:rsidRDefault="004B5712" w:rsidP="000F4CBE">
            <w:pPr>
              <w:spacing w:after="0"/>
              <w:rPr>
                <w:rFonts w:ascii="Arial" w:eastAsia="Times New Roman" w:hAnsi="Arial" w:cs="Arial"/>
                <w:bCs/>
                <w:noProof/>
                <w:sz w:val="16"/>
                <w:szCs w:val="20"/>
                <w:lang w:eastAsia="fr-FR"/>
              </w:rPr>
            </w:pPr>
            <w:hyperlink r:id="rId55" w:history="1">
              <w:r w:rsidRPr="00221F5F">
                <w:rPr>
                  <w:rFonts w:ascii="Arial" w:eastAsia="Times New Roman" w:hAnsi="Arial" w:cs="Arial"/>
                  <w:color w:val="0000FF"/>
                  <w:sz w:val="16"/>
                  <w:szCs w:val="24"/>
                  <w:u w:val="single"/>
                  <w:lang w:eastAsia="fr-FR"/>
                </w:rPr>
                <w:t>PM100</w:t>
              </w:r>
            </w:hyperlink>
            <w:r w:rsidRPr="00221F5F">
              <w:rPr>
                <w:rFonts w:ascii="Arial" w:eastAsia="Times New Roman" w:hAnsi="Arial" w:cs="Arial"/>
                <w:sz w:val="16"/>
                <w:szCs w:val="24"/>
                <w:lang w:eastAsia="fr-FR"/>
              </w:rPr>
              <w:t xml:space="preserve"> - </w:t>
            </w:r>
            <w:hyperlink r:id="rId56" w:history="1">
              <w:r w:rsidRPr="00221F5F">
                <w:rPr>
                  <w:rFonts w:ascii="Arial" w:eastAsia="Times New Roman" w:hAnsi="Arial" w:cs="Arial"/>
                  <w:color w:val="0000FF"/>
                  <w:sz w:val="16"/>
                  <w:szCs w:val="24"/>
                  <w:u w:val="single"/>
                  <w:lang w:eastAsia="fr-FR"/>
                </w:rPr>
                <w:t>PM200</w:t>
              </w:r>
            </w:hyperlink>
            <w:r w:rsidRPr="00221F5F">
              <w:rPr>
                <w:rFonts w:ascii="Arial" w:eastAsia="Times New Roman" w:hAnsi="Arial" w:cs="Arial"/>
                <w:sz w:val="16"/>
                <w:szCs w:val="24"/>
                <w:lang w:eastAsia="fr-FR"/>
              </w:rPr>
              <w:t xml:space="preserve"> - </w:t>
            </w:r>
            <w:hyperlink r:id="rId57" w:history="1">
              <w:r w:rsidRPr="00221F5F">
                <w:rPr>
                  <w:rFonts w:ascii="Arial" w:eastAsia="Times New Roman" w:hAnsi="Arial" w:cs="Arial"/>
                  <w:color w:val="0000FF"/>
                  <w:sz w:val="16"/>
                  <w:szCs w:val="24"/>
                  <w:u w:val="single"/>
                  <w:lang w:eastAsia="fr-FR"/>
                </w:rPr>
                <w:t>PC100</w:t>
              </w:r>
            </w:hyperlink>
            <w:r w:rsidRPr="00221F5F">
              <w:rPr>
                <w:rFonts w:ascii="Arial" w:eastAsia="Times New Roman" w:hAnsi="Arial" w:cs="Arial"/>
                <w:sz w:val="16"/>
                <w:szCs w:val="24"/>
                <w:lang w:eastAsia="fr-FR"/>
              </w:rPr>
              <w:t xml:space="preserve"> - </w:t>
            </w:r>
            <w:hyperlink r:id="rId58" w:history="1">
              <w:r w:rsidRPr="00221F5F">
                <w:rPr>
                  <w:rFonts w:ascii="Arial" w:eastAsia="Times New Roman" w:hAnsi="Arial" w:cs="Arial"/>
                  <w:color w:val="0000FF"/>
                  <w:sz w:val="16"/>
                  <w:szCs w:val="24"/>
                  <w:u w:val="single"/>
                  <w:lang w:eastAsia="fr-FR"/>
                </w:rPr>
                <w:t>PC200</w:t>
              </w:r>
            </w:hyperlink>
            <w:r w:rsidRPr="00221F5F">
              <w:rPr>
                <w:rFonts w:ascii="Arial" w:eastAsia="Times New Roman" w:hAnsi="Arial" w:cs="Arial"/>
                <w:sz w:val="16"/>
                <w:szCs w:val="24"/>
                <w:lang w:eastAsia="fr-FR"/>
              </w:rPr>
              <w:t xml:space="preserve"> - </w:t>
            </w:r>
            <w:hyperlink r:id="rId59" w:history="1">
              <w:r w:rsidRPr="00221F5F">
                <w:rPr>
                  <w:rFonts w:ascii="Arial" w:eastAsia="Times New Roman" w:hAnsi="Arial" w:cs="Arial"/>
                  <w:color w:val="0000FF"/>
                  <w:sz w:val="16"/>
                  <w:szCs w:val="24"/>
                  <w:u w:val="single"/>
                  <w:lang w:eastAsia="fr-FR"/>
                </w:rPr>
                <w:t>PC300</w:t>
              </w:r>
            </w:hyperlink>
            <w:r w:rsidRPr="00221F5F">
              <w:rPr>
                <w:rFonts w:ascii="Arial" w:eastAsia="Times New Roman" w:hAnsi="Arial" w:cs="Arial"/>
                <w:sz w:val="16"/>
                <w:szCs w:val="24"/>
                <w:lang w:eastAsia="fr-FR"/>
              </w:rPr>
              <w:t xml:space="preserve"> - </w:t>
            </w:r>
            <w:hyperlink r:id="rId60" w:history="1">
              <w:r w:rsidRPr="00221F5F">
                <w:rPr>
                  <w:rFonts w:ascii="Arial" w:eastAsia="Times New Roman" w:hAnsi="Arial" w:cs="Arial"/>
                  <w:color w:val="0000FF"/>
                  <w:sz w:val="16"/>
                  <w:szCs w:val="24"/>
                  <w:u w:val="single"/>
                  <w:lang w:eastAsia="fr-FR"/>
                </w:rPr>
                <w:t>PS100</w:t>
              </w:r>
            </w:hyperlink>
            <w:r w:rsidRPr="00221F5F">
              <w:rPr>
                <w:rFonts w:ascii="Arial" w:eastAsia="Times New Roman" w:hAnsi="Arial" w:cs="Arial"/>
                <w:sz w:val="16"/>
                <w:szCs w:val="24"/>
                <w:lang w:eastAsia="fr-FR"/>
              </w:rPr>
              <w:t xml:space="preserve"> - </w:t>
            </w:r>
            <w:hyperlink r:id="rId61" w:history="1">
              <w:r w:rsidRPr="00221F5F">
                <w:rPr>
                  <w:rFonts w:ascii="Arial" w:eastAsia="Times New Roman" w:hAnsi="Arial" w:cs="Arial"/>
                  <w:color w:val="0000FF"/>
                  <w:sz w:val="16"/>
                  <w:szCs w:val="24"/>
                  <w:u w:val="single"/>
                  <w:lang w:eastAsia="fr-FR"/>
                </w:rPr>
                <w:t>PS400</w:t>
              </w:r>
            </w:hyperlink>
            <w:r w:rsidRPr="00221F5F">
              <w:rPr>
                <w:rFonts w:ascii="Arial" w:eastAsia="Times New Roman" w:hAnsi="Arial" w:cs="Arial"/>
                <w:sz w:val="16"/>
                <w:szCs w:val="24"/>
                <w:lang w:eastAsia="fr-FR"/>
              </w:rPr>
              <w:t xml:space="preserve"> - </w:t>
            </w:r>
            <w:hyperlink r:id="rId62" w:history="1">
              <w:r w:rsidRPr="00221F5F">
                <w:rPr>
                  <w:rFonts w:ascii="Arial" w:eastAsia="Times New Roman" w:hAnsi="Arial" w:cs="Arial"/>
                  <w:color w:val="0000FF"/>
                  <w:sz w:val="16"/>
                  <w:szCs w:val="24"/>
                  <w:u w:val="single"/>
                  <w:lang w:eastAsia="fr-FR"/>
                </w:rPr>
                <w:t>PS500</w:t>
              </w:r>
            </w:hyperlink>
            <w:r w:rsidRPr="00221F5F">
              <w:rPr>
                <w:rFonts w:ascii="Arial" w:eastAsia="Times New Roman" w:hAnsi="Arial" w:cs="Arial"/>
                <w:sz w:val="16"/>
                <w:szCs w:val="24"/>
                <w:lang w:eastAsia="fr-FR"/>
              </w:rPr>
              <w:t xml:space="preserve"> - </w:t>
            </w:r>
            <w:hyperlink r:id="rId63" w:history="1">
              <w:r w:rsidRPr="00221F5F">
                <w:rPr>
                  <w:rFonts w:ascii="Arial" w:eastAsia="Times New Roman" w:hAnsi="Arial" w:cs="Arial"/>
                  <w:color w:val="0000FF"/>
                  <w:sz w:val="16"/>
                  <w:szCs w:val="24"/>
                  <w:u w:val="single"/>
                  <w:lang w:eastAsia="fr-FR"/>
                </w:rPr>
                <w:t>PS600</w:t>
              </w:r>
            </w:hyperlink>
            <w:r w:rsidRPr="00221F5F">
              <w:rPr>
                <w:rFonts w:ascii="Arial" w:eastAsia="Times New Roman" w:hAnsi="Arial" w:cs="Arial"/>
                <w:sz w:val="16"/>
                <w:szCs w:val="24"/>
                <w:lang w:eastAsia="fr-FR"/>
              </w:rPr>
              <w:t xml:space="preserve"> - </w:t>
            </w:r>
            <w:hyperlink r:id="rId64" w:history="1">
              <w:r w:rsidRPr="00221F5F">
                <w:rPr>
                  <w:rFonts w:ascii="Arial" w:eastAsia="Times New Roman" w:hAnsi="Arial" w:cs="Arial"/>
                  <w:color w:val="0000FF"/>
                  <w:sz w:val="16"/>
                  <w:szCs w:val="24"/>
                  <w:u w:val="single"/>
                  <w:lang w:eastAsia="fr-FR"/>
                </w:rPr>
                <w:t>PS700</w:t>
              </w:r>
            </w:hyperlink>
          </w:p>
        </w:tc>
        <w:tc>
          <w:tcPr>
            <w:tcW w:w="284" w:type="dxa"/>
            <w:tcBorders>
              <w:top w:val="nil"/>
              <w:left w:val="single" w:sz="4" w:space="0" w:color="auto"/>
              <w:bottom w:val="nil"/>
              <w:right w:val="single" w:sz="4" w:space="0" w:color="auto"/>
            </w:tcBorders>
          </w:tcPr>
          <w:p w:rsidR="004B5712" w:rsidRPr="00221F5F" w:rsidRDefault="004B5712" w:rsidP="000F4CBE">
            <w:pPr>
              <w:spacing w:after="0"/>
              <w:rPr>
                <w:rFonts w:ascii="Arial" w:eastAsia="Times New Roman" w:hAnsi="Arial" w:cs="Arial"/>
                <w:sz w:val="16"/>
                <w:szCs w:val="20"/>
                <w:lang w:eastAsia="fr-FR"/>
              </w:rPr>
            </w:pPr>
          </w:p>
        </w:tc>
        <w:tc>
          <w:tcPr>
            <w:tcW w:w="2835" w:type="dxa"/>
            <w:vMerge/>
            <w:tcBorders>
              <w:left w:val="single" w:sz="4" w:space="0" w:color="auto"/>
              <w:right w:val="single" w:sz="4" w:space="0" w:color="auto"/>
            </w:tcBorders>
          </w:tcPr>
          <w:p w:rsidR="004B5712" w:rsidRPr="00221F5F" w:rsidRDefault="004B5712" w:rsidP="000F4CBE">
            <w:pPr>
              <w:spacing w:after="0"/>
              <w:jc w:val="center"/>
              <w:rPr>
                <w:rFonts w:ascii="Arial" w:eastAsia="Times New Roman" w:hAnsi="Arial" w:cs="Arial"/>
                <w:b/>
                <w:sz w:val="16"/>
                <w:szCs w:val="20"/>
                <w:lang w:eastAsia="fr-FR"/>
              </w:rPr>
            </w:pPr>
          </w:p>
        </w:tc>
        <w:tc>
          <w:tcPr>
            <w:tcW w:w="2892" w:type="dxa"/>
            <w:vMerge/>
            <w:tcBorders>
              <w:left w:val="single" w:sz="4" w:space="0" w:color="auto"/>
              <w:right w:val="single" w:sz="4" w:space="0" w:color="auto"/>
            </w:tcBorders>
          </w:tcPr>
          <w:p w:rsidR="004B5712" w:rsidRPr="00221F5F" w:rsidRDefault="004B5712" w:rsidP="000F4CBE">
            <w:pPr>
              <w:spacing w:after="0"/>
              <w:jc w:val="center"/>
              <w:rPr>
                <w:rFonts w:ascii="Arial" w:eastAsia="Times New Roman" w:hAnsi="Arial" w:cs="Arial"/>
                <w:b/>
                <w:sz w:val="16"/>
                <w:szCs w:val="20"/>
                <w:lang w:eastAsia="fr-FR"/>
              </w:rPr>
            </w:pPr>
          </w:p>
        </w:tc>
        <w:tc>
          <w:tcPr>
            <w:tcW w:w="284" w:type="dxa"/>
            <w:tcBorders>
              <w:top w:val="nil"/>
              <w:left w:val="single" w:sz="4" w:space="0" w:color="auto"/>
              <w:bottom w:val="nil"/>
              <w:right w:val="single" w:sz="4" w:space="0" w:color="auto"/>
            </w:tcBorders>
          </w:tcPr>
          <w:p w:rsidR="004B5712" w:rsidRPr="00221F5F" w:rsidRDefault="004B5712" w:rsidP="000F4CBE">
            <w:pPr>
              <w:spacing w:after="0"/>
              <w:rPr>
                <w:rFonts w:ascii="Arial" w:eastAsia="Times New Roman" w:hAnsi="Arial" w:cs="Arial"/>
                <w:sz w:val="16"/>
                <w:szCs w:val="20"/>
                <w:lang w:eastAsia="fr-FR"/>
              </w:rPr>
            </w:pPr>
          </w:p>
        </w:tc>
        <w:tc>
          <w:tcPr>
            <w:tcW w:w="1630" w:type="dxa"/>
            <w:tcBorders>
              <w:left w:val="single" w:sz="4" w:space="0" w:color="auto"/>
            </w:tcBorders>
          </w:tcPr>
          <w:p w:rsidR="004B5712" w:rsidRPr="00221F5F" w:rsidRDefault="004B5712" w:rsidP="000F4CBE">
            <w:pPr>
              <w:spacing w:after="0"/>
              <w:rPr>
                <w:rFonts w:ascii="Arial" w:eastAsia="Times New Roman" w:hAnsi="Arial" w:cs="Arial"/>
                <w:noProof/>
                <w:sz w:val="16"/>
                <w:szCs w:val="16"/>
                <w:lang w:eastAsia="fr-FR"/>
              </w:rPr>
            </w:pPr>
            <w:hyperlink r:id="rId65" w:history="1">
              <w:r w:rsidRPr="00221F5F">
                <w:rPr>
                  <w:rFonts w:ascii="Arial" w:eastAsia="Times New Roman" w:hAnsi="Arial" w:cs="Arial"/>
                  <w:color w:val="0000FF"/>
                  <w:sz w:val="16"/>
                  <w:szCs w:val="24"/>
                  <w:u w:val="single"/>
                  <w:lang w:eastAsia="fr-FR"/>
                </w:rPr>
                <w:t>PM100</w:t>
              </w:r>
            </w:hyperlink>
            <w:r w:rsidRPr="00221F5F">
              <w:rPr>
                <w:rFonts w:ascii="Arial" w:eastAsia="Times New Roman" w:hAnsi="Arial" w:cs="Arial"/>
                <w:sz w:val="16"/>
                <w:szCs w:val="24"/>
                <w:lang w:eastAsia="fr-FR"/>
              </w:rPr>
              <w:t xml:space="preserve"> - </w:t>
            </w:r>
            <w:hyperlink r:id="rId66" w:history="1">
              <w:r w:rsidRPr="00221F5F">
                <w:rPr>
                  <w:rFonts w:ascii="Arial" w:eastAsia="Times New Roman" w:hAnsi="Arial" w:cs="Arial"/>
                  <w:color w:val="0000FF"/>
                  <w:sz w:val="16"/>
                  <w:szCs w:val="24"/>
                  <w:u w:val="single"/>
                  <w:lang w:eastAsia="fr-FR"/>
                </w:rPr>
                <w:t>PM200</w:t>
              </w:r>
            </w:hyperlink>
            <w:r w:rsidRPr="00221F5F">
              <w:rPr>
                <w:rFonts w:ascii="Arial" w:eastAsia="Times New Roman" w:hAnsi="Arial" w:cs="Arial"/>
                <w:sz w:val="16"/>
                <w:szCs w:val="24"/>
                <w:lang w:eastAsia="fr-FR"/>
              </w:rPr>
              <w:t xml:space="preserve"> - </w:t>
            </w:r>
            <w:hyperlink r:id="rId67" w:history="1">
              <w:r w:rsidRPr="00221F5F">
                <w:rPr>
                  <w:rFonts w:ascii="Arial" w:eastAsia="Times New Roman" w:hAnsi="Arial" w:cs="Arial"/>
                  <w:color w:val="0000FF"/>
                  <w:sz w:val="16"/>
                  <w:szCs w:val="24"/>
                  <w:u w:val="single"/>
                  <w:lang w:eastAsia="fr-FR"/>
                </w:rPr>
                <w:t>PS500</w:t>
              </w:r>
            </w:hyperlink>
            <w:r w:rsidRPr="00221F5F">
              <w:rPr>
                <w:rFonts w:ascii="Arial" w:eastAsia="Times New Roman" w:hAnsi="Arial" w:cs="Arial"/>
                <w:sz w:val="16"/>
                <w:szCs w:val="24"/>
                <w:lang w:eastAsia="fr-FR"/>
              </w:rPr>
              <w:t xml:space="preserve"> - </w:t>
            </w:r>
            <w:hyperlink r:id="rId68" w:history="1">
              <w:r w:rsidRPr="00221F5F">
                <w:rPr>
                  <w:rFonts w:ascii="Arial" w:eastAsia="Times New Roman" w:hAnsi="Arial" w:cs="Arial"/>
                  <w:color w:val="0000FF"/>
                  <w:sz w:val="16"/>
                  <w:szCs w:val="24"/>
                  <w:u w:val="single"/>
                  <w:lang w:eastAsia="fr-FR"/>
                </w:rPr>
                <w:t>PS600</w:t>
              </w:r>
            </w:hyperlink>
            <w:r w:rsidRPr="00221F5F">
              <w:rPr>
                <w:rFonts w:ascii="Arial" w:eastAsia="Times New Roman" w:hAnsi="Arial" w:cs="Arial"/>
                <w:sz w:val="16"/>
                <w:szCs w:val="24"/>
                <w:lang w:eastAsia="fr-FR"/>
              </w:rPr>
              <w:t xml:space="preserve"> - </w:t>
            </w:r>
            <w:hyperlink r:id="rId69" w:history="1">
              <w:r w:rsidRPr="00221F5F">
                <w:rPr>
                  <w:rFonts w:ascii="Arial" w:eastAsia="Times New Roman" w:hAnsi="Arial" w:cs="Arial"/>
                  <w:color w:val="0000FF"/>
                  <w:sz w:val="16"/>
                  <w:szCs w:val="24"/>
                  <w:u w:val="single"/>
                  <w:lang w:eastAsia="fr-FR"/>
                </w:rPr>
                <w:t>PS700</w:t>
              </w:r>
            </w:hyperlink>
          </w:p>
        </w:tc>
      </w:tr>
    </w:tbl>
    <w:p w:rsidR="004B5712" w:rsidRDefault="004B5712" w:rsidP="00EA2C7D">
      <w:pPr>
        <w:jc w:val="both"/>
        <w:rPr>
          <w:rFonts w:ascii="Times New Roman" w:hAnsi="Times New Roman"/>
        </w:rPr>
      </w:pPr>
    </w:p>
    <w:p w:rsidR="00A4527E" w:rsidRDefault="007A0E0A" w:rsidP="00EA2C7D">
      <w:pPr>
        <w:jc w:val="both"/>
        <w:rPr>
          <w:rFonts w:ascii="Times New Roman" w:hAnsi="Times New Roman"/>
        </w:rPr>
      </w:pPr>
      <w:r>
        <w:rPr>
          <w:rFonts w:ascii="Times New Roman" w:hAnsi="Times New Roman"/>
        </w:rPr>
        <w:t xml:space="preserve">La </w:t>
      </w:r>
      <w:r w:rsidRPr="004A6CF9">
        <w:rPr>
          <w:rFonts w:ascii="Times New Roman" w:hAnsi="Times New Roman"/>
          <w:b/>
        </w:rPr>
        <w:t>procédure</w:t>
      </w:r>
      <w:r>
        <w:rPr>
          <w:rFonts w:ascii="Times New Roman" w:hAnsi="Times New Roman"/>
        </w:rPr>
        <w:t xml:space="preserve"> porte sur l’</w:t>
      </w:r>
      <w:r w:rsidRPr="004A6CF9">
        <w:rPr>
          <w:rFonts w:ascii="Times New Roman" w:hAnsi="Times New Roman"/>
          <w:b/>
        </w:rPr>
        <w:t>opérationnel</w:t>
      </w:r>
      <w:r>
        <w:rPr>
          <w:rFonts w:ascii="Times New Roman" w:hAnsi="Times New Roman"/>
        </w:rPr>
        <w:t>, on associe l’ensemble de ce tableau aux procédures et instruction pour les réaliser.</w:t>
      </w:r>
      <w:r w:rsidR="004A6CF9">
        <w:rPr>
          <w:rFonts w:ascii="Times New Roman" w:hAnsi="Times New Roman"/>
        </w:rPr>
        <w:t xml:space="preserve"> </w:t>
      </w:r>
      <w:r w:rsidR="00A4527E">
        <w:rPr>
          <w:rFonts w:ascii="Times New Roman" w:hAnsi="Times New Roman"/>
        </w:rPr>
        <w:t xml:space="preserve">L’un des </w:t>
      </w:r>
      <w:r w:rsidR="00A4527E" w:rsidRPr="004A6CF9">
        <w:rPr>
          <w:rFonts w:ascii="Times New Roman" w:hAnsi="Times New Roman"/>
          <w:b/>
        </w:rPr>
        <w:t>soucis</w:t>
      </w:r>
      <w:r w:rsidR="00A4527E">
        <w:rPr>
          <w:rFonts w:ascii="Times New Roman" w:hAnsi="Times New Roman"/>
        </w:rPr>
        <w:t xml:space="preserve"> majeur dans l’entreprise est d’attribuer et de </w:t>
      </w:r>
      <w:r w:rsidR="00A4527E" w:rsidRPr="00B832CC">
        <w:rPr>
          <w:rFonts w:ascii="Times New Roman" w:hAnsi="Times New Roman"/>
          <w:b/>
        </w:rPr>
        <w:t>connaitre correctement les différents postes et responsabilités associées.</w:t>
      </w:r>
      <w:r w:rsidR="00B90B3C">
        <w:rPr>
          <w:rFonts w:ascii="Times New Roman" w:hAnsi="Times New Roman"/>
        </w:rPr>
        <w:t xml:space="preserve"> Le plus souvent </w:t>
      </w:r>
      <w:r w:rsidR="00F75CFB">
        <w:rPr>
          <w:rFonts w:ascii="Times New Roman" w:hAnsi="Times New Roman"/>
        </w:rPr>
        <w:t>on n’associe</w:t>
      </w:r>
      <w:r w:rsidR="00B90B3C">
        <w:rPr>
          <w:rFonts w:ascii="Times New Roman" w:hAnsi="Times New Roman"/>
        </w:rPr>
        <w:t xml:space="preserve"> pas le nom à un process. Exemple ; le comptable peut changer tous les 6 mois, il faudrait donc changer le nom du process à chaque fois.</w:t>
      </w:r>
    </w:p>
    <w:p w:rsidR="00F75CFB" w:rsidRDefault="00270E64" w:rsidP="00EA2C7D">
      <w:pPr>
        <w:jc w:val="both"/>
        <w:rPr>
          <w:rFonts w:ascii="Times New Roman" w:hAnsi="Times New Roman"/>
        </w:rPr>
      </w:pPr>
      <w:r>
        <w:rPr>
          <w:rFonts w:ascii="Times New Roman" w:hAnsi="Times New Roman"/>
        </w:rPr>
        <w:t>Le délai de paiement peut également poser problème, la loi LME a supprimé le délai de paiement à 90 jours pour le réduire à 60 jours date d’émission de la facture ou 45 jours fin de mois.</w:t>
      </w:r>
    </w:p>
    <w:p w:rsidR="00325D50" w:rsidRDefault="00325D50" w:rsidP="00EA2C7D">
      <w:pPr>
        <w:jc w:val="both"/>
        <w:rPr>
          <w:rFonts w:ascii="Times New Roman" w:hAnsi="Times New Roman"/>
        </w:rPr>
      </w:pPr>
      <w:r>
        <w:rPr>
          <w:rFonts w:ascii="Times New Roman" w:hAnsi="Times New Roman"/>
        </w:rPr>
        <w:t xml:space="preserve">Grâce à </w:t>
      </w:r>
      <w:r w:rsidRPr="00B832CC">
        <w:rPr>
          <w:rFonts w:ascii="Times New Roman" w:hAnsi="Times New Roman"/>
          <w:b/>
        </w:rPr>
        <w:t>ce tableau de suivi</w:t>
      </w:r>
      <w:r>
        <w:rPr>
          <w:rFonts w:ascii="Times New Roman" w:hAnsi="Times New Roman"/>
        </w:rPr>
        <w:t xml:space="preserve">, on peut directement </w:t>
      </w:r>
      <w:r w:rsidRPr="00B832CC">
        <w:rPr>
          <w:rFonts w:ascii="Times New Roman" w:hAnsi="Times New Roman"/>
          <w:b/>
        </w:rPr>
        <w:t>identifier les actions liées à un poste</w:t>
      </w:r>
      <w:r>
        <w:rPr>
          <w:rFonts w:ascii="Times New Roman" w:hAnsi="Times New Roman"/>
        </w:rPr>
        <w:t xml:space="preserve"> et d’éviter les redondances.</w:t>
      </w:r>
    </w:p>
    <w:p w:rsidR="00520A19" w:rsidRDefault="00520A19" w:rsidP="00EA2C7D">
      <w:pPr>
        <w:jc w:val="both"/>
        <w:rPr>
          <w:rFonts w:ascii="Times New Roman" w:hAnsi="Times New Roman"/>
        </w:rPr>
      </w:pPr>
    </w:p>
    <w:p w:rsidR="00B832CC" w:rsidRDefault="00B832CC" w:rsidP="00EA2C7D">
      <w:pPr>
        <w:jc w:val="both"/>
        <w:rPr>
          <w:rFonts w:ascii="Times New Roman" w:hAnsi="Times New Roman"/>
        </w:rPr>
      </w:pPr>
    </w:p>
    <w:p w:rsidR="00B832CC" w:rsidRDefault="00B832CC" w:rsidP="00EA2C7D">
      <w:pPr>
        <w:jc w:val="both"/>
        <w:rPr>
          <w:rFonts w:ascii="Times New Roman" w:hAnsi="Times New Roman"/>
        </w:rPr>
      </w:pPr>
    </w:p>
    <w:p w:rsidR="00AD51D2" w:rsidRDefault="00AD51D2" w:rsidP="00EA2C7D">
      <w:pPr>
        <w:jc w:val="both"/>
        <w:rPr>
          <w:rFonts w:ascii="Times New Roman" w:hAnsi="Times New Roman"/>
        </w:rPr>
      </w:pPr>
      <w:r>
        <w:rPr>
          <w:rFonts w:ascii="Times New Roman" w:hAnsi="Times New Roman"/>
        </w:rPr>
        <w:t xml:space="preserve">Si l’on applique à la gestion des réclamations clients, c’est également un processus lié au client direct. </w:t>
      </w:r>
    </w:p>
    <w:p w:rsidR="00AD51D2" w:rsidRDefault="00AD51D2" w:rsidP="00EA2C7D">
      <w:pPr>
        <w:numPr>
          <w:ilvl w:val="0"/>
          <w:numId w:val="1"/>
        </w:numPr>
        <w:jc w:val="both"/>
        <w:rPr>
          <w:rFonts w:ascii="Times New Roman" w:hAnsi="Times New Roman"/>
        </w:rPr>
      </w:pPr>
      <w:r>
        <w:rPr>
          <w:rFonts w:ascii="Times New Roman" w:hAnsi="Times New Roman"/>
        </w:rPr>
        <w:t>L’objectif du client est l’absence de litige</w:t>
      </w:r>
    </w:p>
    <w:p w:rsidR="00AD51D2" w:rsidRDefault="00AD51D2" w:rsidP="00EA2C7D">
      <w:pPr>
        <w:numPr>
          <w:ilvl w:val="0"/>
          <w:numId w:val="1"/>
        </w:numPr>
        <w:jc w:val="both"/>
        <w:rPr>
          <w:rFonts w:ascii="Times New Roman" w:hAnsi="Times New Roman"/>
        </w:rPr>
      </w:pPr>
      <w:r>
        <w:rPr>
          <w:rFonts w:ascii="Times New Roman" w:hAnsi="Times New Roman"/>
        </w:rPr>
        <w:t>L’objectif de l’entreprise est l’absence de non-conformité</w:t>
      </w:r>
    </w:p>
    <w:p w:rsidR="00DC0CEA" w:rsidRDefault="00DC0CEA" w:rsidP="00EA2C7D">
      <w:pPr>
        <w:numPr>
          <w:ilvl w:val="0"/>
          <w:numId w:val="1"/>
        </w:numPr>
        <w:jc w:val="both"/>
        <w:rPr>
          <w:rFonts w:ascii="Times New Roman" w:hAnsi="Times New Roman"/>
        </w:rPr>
      </w:pPr>
      <w:r>
        <w:rPr>
          <w:rFonts w:ascii="Times New Roman" w:hAnsi="Times New Roman"/>
        </w:rPr>
        <w:t>Au niveau de la norme, on peut associer les réclamation</w:t>
      </w:r>
      <w:r w:rsidR="00C80E9A">
        <w:rPr>
          <w:rFonts w:ascii="Times New Roman" w:hAnsi="Times New Roman"/>
        </w:rPr>
        <w:t>s</w:t>
      </w:r>
      <w:r>
        <w:rPr>
          <w:rFonts w:ascii="Times New Roman" w:hAnsi="Times New Roman"/>
        </w:rPr>
        <w:t xml:space="preserve"> client à la maîtrise du produit non-conforme</w:t>
      </w:r>
    </w:p>
    <w:tbl>
      <w:tblPr>
        <w:tblW w:w="9554" w:type="dxa"/>
        <w:tblLayout w:type="fixed"/>
        <w:tblCellMar>
          <w:left w:w="57" w:type="dxa"/>
          <w:right w:w="57" w:type="dxa"/>
        </w:tblCellMar>
        <w:tblLook w:val="01E0" w:firstRow="1" w:lastRow="1" w:firstColumn="1" w:lastColumn="1" w:noHBand="0" w:noVBand="0"/>
      </w:tblPr>
      <w:tblGrid>
        <w:gridCol w:w="1629"/>
        <w:gridCol w:w="284"/>
        <w:gridCol w:w="2835"/>
        <w:gridCol w:w="2892"/>
        <w:gridCol w:w="284"/>
        <w:gridCol w:w="1630"/>
      </w:tblGrid>
      <w:tr w:rsidR="00F03772" w:rsidRPr="00221F5F" w:rsidTr="000F4CBE">
        <w:trPr>
          <w:cantSplit/>
        </w:trPr>
        <w:tc>
          <w:tcPr>
            <w:tcW w:w="1629"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F03772" w:rsidRPr="00221F5F" w:rsidRDefault="00F03772" w:rsidP="000F4CBE">
            <w:pPr>
              <w:spacing w:after="0"/>
              <w:jc w:val="center"/>
              <w:rPr>
                <w:rFonts w:ascii="Arial" w:eastAsia="Times New Roman" w:hAnsi="Arial" w:cs="Arial"/>
                <w:b/>
                <w:sz w:val="20"/>
                <w:szCs w:val="20"/>
                <w:lang w:eastAsia="fr-FR"/>
              </w:rPr>
            </w:pPr>
            <w:r w:rsidRPr="00221F5F">
              <w:rPr>
                <w:rFonts w:ascii="Arial" w:eastAsia="Times New Roman" w:hAnsi="Arial" w:cs="Arial"/>
                <w:b/>
                <w:sz w:val="20"/>
                <w:szCs w:val="20"/>
                <w:lang w:eastAsia="fr-FR"/>
              </w:rPr>
              <w:t>DONNEES</w:t>
            </w:r>
          </w:p>
          <w:p w:rsidR="00F03772" w:rsidRPr="00221F5F" w:rsidRDefault="00F03772" w:rsidP="000F4CBE">
            <w:pPr>
              <w:keepNext/>
              <w:spacing w:after="0"/>
              <w:jc w:val="center"/>
              <w:outlineLvl w:val="0"/>
              <w:rPr>
                <w:rFonts w:ascii="Arial" w:eastAsia="Times New Roman" w:hAnsi="Arial" w:cs="Arial"/>
                <w:b/>
                <w:sz w:val="16"/>
                <w:szCs w:val="20"/>
                <w:lang w:eastAsia="fr-FR"/>
              </w:rPr>
            </w:pPr>
            <w:r w:rsidRPr="00221F5F">
              <w:rPr>
                <w:rFonts w:ascii="Arial" w:eastAsia="Times New Roman" w:hAnsi="Arial" w:cs="Arial"/>
                <w:b/>
                <w:sz w:val="20"/>
                <w:szCs w:val="20"/>
                <w:lang w:eastAsia="fr-FR"/>
              </w:rPr>
              <w:t>D’ENTREE</w:t>
            </w:r>
          </w:p>
        </w:tc>
        <w:tc>
          <w:tcPr>
            <w:tcW w:w="284" w:type="dxa"/>
            <w:tcBorders>
              <w:left w:val="single" w:sz="4" w:space="0" w:color="auto"/>
              <w:right w:val="single" w:sz="4" w:space="0" w:color="auto"/>
            </w:tcBorders>
          </w:tcPr>
          <w:p w:rsidR="00F03772" w:rsidRPr="00221F5F" w:rsidRDefault="00A34DF1" w:rsidP="000F4CBE">
            <w:pPr>
              <w:spacing w:after="0"/>
              <w:rPr>
                <w:rFonts w:ascii="Arial" w:eastAsia="Times New Roman" w:hAnsi="Arial" w:cs="Arial"/>
                <w:sz w:val="16"/>
                <w:szCs w:val="20"/>
                <w:lang w:eastAsia="fr-FR"/>
              </w:rPr>
            </w:pPr>
            <w:r w:rsidRPr="00221F5F">
              <w:rPr>
                <w:rFonts w:ascii="Arial" w:eastAsia="Times New Roman" w:hAnsi="Arial" w:cs="Arial"/>
                <w:noProof/>
                <w:sz w:val="16"/>
                <w:szCs w:val="20"/>
                <w:lang w:eastAsia="fr-FR"/>
              </w:rPr>
              <mc:AlternateContent>
                <mc:Choice Requires="wps">
                  <w:drawing>
                    <wp:anchor distT="0" distB="0" distL="114300" distR="114300" simplePos="0" relativeHeight="251665408" behindDoc="0" locked="0" layoutInCell="1" allowOverlap="1">
                      <wp:simplePos x="0" y="0"/>
                      <wp:positionH relativeFrom="column">
                        <wp:posOffset>-101600</wp:posOffset>
                      </wp:positionH>
                      <wp:positionV relativeFrom="paragraph">
                        <wp:posOffset>209550</wp:posOffset>
                      </wp:positionV>
                      <wp:extent cx="300990" cy="160020"/>
                      <wp:effectExtent l="7620" t="19050" r="13335" b="22860"/>
                      <wp:wrapNone/>
                      <wp:docPr id="1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0990" cy="16002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7F77E" id="AutoShape 82" o:spid="_x0000_s1026" type="#_x0000_t127" style="position:absolute;margin-left:-8pt;margin-top:16.5pt;width:23.7pt;height:12.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" fillcolor="yellow"/>
                  </w:pict>
                </mc:Fallback>
              </mc:AlternateContent>
            </w:r>
          </w:p>
        </w:tc>
        <w:tc>
          <w:tcPr>
            <w:tcW w:w="2835" w:type="dxa"/>
            <w:tcBorders>
              <w:top w:val="single" w:sz="4" w:space="0" w:color="auto"/>
              <w:left w:val="single" w:sz="4" w:space="0" w:color="auto"/>
              <w:bottom w:val="single" w:sz="4" w:space="0" w:color="auto"/>
              <w:right w:val="single" w:sz="4" w:space="0" w:color="auto"/>
            </w:tcBorders>
          </w:tcPr>
          <w:p w:rsidR="00F03772" w:rsidRPr="00221F5F" w:rsidRDefault="00F03772" w:rsidP="000F4CBE">
            <w:pPr>
              <w:keepNext/>
              <w:spacing w:after="0"/>
              <w:jc w:val="center"/>
              <w:outlineLvl w:val="1"/>
              <w:rPr>
                <w:rFonts w:ascii="Arial" w:eastAsia="Times New Roman" w:hAnsi="Arial" w:cs="Arial"/>
                <w:b/>
                <w:sz w:val="20"/>
                <w:szCs w:val="20"/>
                <w:lang w:eastAsia="fr-FR"/>
              </w:rPr>
            </w:pPr>
            <w:r w:rsidRPr="00221F5F">
              <w:rPr>
                <w:rFonts w:ascii="Arial" w:eastAsia="Times New Roman" w:hAnsi="Arial" w:cs="Arial"/>
                <w:b/>
                <w:sz w:val="20"/>
                <w:szCs w:val="20"/>
                <w:lang w:eastAsia="fr-FR"/>
              </w:rPr>
              <w:t>EQUIPEMENTS</w:t>
            </w:r>
          </w:p>
        </w:tc>
        <w:tc>
          <w:tcPr>
            <w:tcW w:w="2892" w:type="dxa"/>
            <w:tcBorders>
              <w:top w:val="single" w:sz="4" w:space="0" w:color="auto"/>
              <w:left w:val="single" w:sz="4" w:space="0" w:color="auto"/>
              <w:bottom w:val="single" w:sz="4" w:space="0" w:color="auto"/>
              <w:right w:val="single" w:sz="4" w:space="0" w:color="auto"/>
            </w:tcBorders>
          </w:tcPr>
          <w:p w:rsidR="00F03772" w:rsidRPr="00221F5F" w:rsidRDefault="00F03772" w:rsidP="000F4CBE">
            <w:pPr>
              <w:spacing w:after="0"/>
              <w:jc w:val="center"/>
              <w:rPr>
                <w:rFonts w:ascii="Arial" w:eastAsia="Times New Roman" w:hAnsi="Arial" w:cs="Arial"/>
                <w:b/>
                <w:sz w:val="20"/>
                <w:szCs w:val="20"/>
                <w:lang w:eastAsia="fr-FR"/>
              </w:rPr>
            </w:pPr>
            <w:r w:rsidRPr="00221F5F">
              <w:rPr>
                <w:rFonts w:ascii="Arial" w:eastAsia="Times New Roman" w:hAnsi="Arial" w:cs="Arial"/>
                <w:b/>
                <w:sz w:val="20"/>
                <w:szCs w:val="20"/>
                <w:lang w:eastAsia="fr-FR"/>
              </w:rPr>
              <w:t>COMPETENCES</w:t>
            </w:r>
          </w:p>
        </w:tc>
        <w:tc>
          <w:tcPr>
            <w:tcW w:w="284" w:type="dxa"/>
            <w:tcBorders>
              <w:left w:val="single" w:sz="4" w:space="0" w:color="auto"/>
              <w:right w:val="single" w:sz="4" w:space="0" w:color="auto"/>
            </w:tcBorders>
          </w:tcPr>
          <w:p w:rsidR="00F03772" w:rsidRPr="00221F5F" w:rsidRDefault="00A34DF1" w:rsidP="000F4CBE">
            <w:pPr>
              <w:spacing w:after="0"/>
              <w:rPr>
                <w:rFonts w:ascii="Arial" w:eastAsia="Times New Roman" w:hAnsi="Arial" w:cs="Arial"/>
                <w:sz w:val="16"/>
                <w:szCs w:val="20"/>
                <w:lang w:eastAsia="fr-FR"/>
              </w:rPr>
            </w:pPr>
            <w:r w:rsidRPr="00221F5F">
              <w:rPr>
                <w:rFonts w:ascii="Arial" w:eastAsia="Times New Roman" w:hAnsi="Arial" w:cs="Arial"/>
                <w:noProof/>
                <w:sz w:val="16"/>
                <w:szCs w:val="20"/>
                <w:lang w:eastAsia="fr-FR"/>
              </w:rPr>
              <mc:AlternateContent>
                <mc:Choice Requires="wps">
                  <w:drawing>
                    <wp:anchor distT="0" distB="0" distL="114300" distR="114300" simplePos="0" relativeHeight="251666432" behindDoc="0" locked="0" layoutInCell="1" allowOverlap="1">
                      <wp:simplePos x="0" y="0"/>
                      <wp:positionH relativeFrom="column">
                        <wp:posOffset>-98425</wp:posOffset>
                      </wp:positionH>
                      <wp:positionV relativeFrom="paragraph">
                        <wp:posOffset>198120</wp:posOffset>
                      </wp:positionV>
                      <wp:extent cx="300990" cy="160020"/>
                      <wp:effectExtent l="8255" t="17145" r="12700" b="24765"/>
                      <wp:wrapNone/>
                      <wp:docPr id="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0990" cy="16002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FEE6E" id="AutoShape 83" o:spid="_x0000_s1026" type="#_x0000_t127" style="position:absolute;margin-left:-7.75pt;margin-top:15.6pt;width:23.7pt;height:12.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" fillcolor="yellow"/>
                  </w:pict>
                </mc:Fallback>
              </mc:AlternateConten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F03772" w:rsidRPr="00221F5F" w:rsidRDefault="00F03772" w:rsidP="000F4CBE">
            <w:pPr>
              <w:spacing w:after="0"/>
              <w:jc w:val="center"/>
              <w:rPr>
                <w:rFonts w:ascii="Arial" w:eastAsia="Times New Roman" w:hAnsi="Arial" w:cs="Arial"/>
                <w:sz w:val="20"/>
                <w:szCs w:val="20"/>
                <w:lang w:eastAsia="fr-FR"/>
              </w:rPr>
            </w:pPr>
            <w:r w:rsidRPr="00221F5F">
              <w:rPr>
                <w:rFonts w:ascii="Arial" w:eastAsia="Times New Roman" w:hAnsi="Arial" w:cs="Arial"/>
                <w:b/>
                <w:sz w:val="20"/>
                <w:szCs w:val="20"/>
                <w:lang w:eastAsia="fr-FR"/>
              </w:rPr>
              <w:t>DONNEES DE SORTIE</w:t>
            </w:r>
          </w:p>
        </w:tc>
      </w:tr>
      <w:tr w:rsidR="00F03772" w:rsidRPr="00221F5F" w:rsidTr="00F03772">
        <w:trPr>
          <w:cantSplit/>
          <w:trHeight w:val="569"/>
        </w:trPr>
        <w:tc>
          <w:tcPr>
            <w:tcW w:w="1629" w:type="dxa"/>
            <w:vMerge/>
            <w:tcBorders>
              <w:left w:val="single" w:sz="4" w:space="0" w:color="auto"/>
              <w:bottom w:val="single" w:sz="4" w:space="0" w:color="auto"/>
              <w:right w:val="single" w:sz="4" w:space="0" w:color="auto"/>
            </w:tcBorders>
            <w:shd w:val="clear" w:color="auto" w:fill="FFFF00"/>
          </w:tcPr>
          <w:p w:rsidR="00F03772" w:rsidRPr="00221F5F" w:rsidRDefault="00F03772" w:rsidP="000F4CBE">
            <w:pPr>
              <w:spacing w:after="0"/>
              <w:jc w:val="center"/>
              <w:rPr>
                <w:rFonts w:ascii="Arial" w:eastAsia="Times New Roman" w:hAnsi="Arial" w:cs="Arial"/>
                <w:sz w:val="16"/>
                <w:szCs w:val="20"/>
                <w:lang w:eastAsia="fr-FR"/>
              </w:rPr>
            </w:pPr>
          </w:p>
        </w:tc>
        <w:tc>
          <w:tcPr>
            <w:tcW w:w="284" w:type="dxa"/>
            <w:tcBorders>
              <w:left w:val="single" w:sz="4" w:space="0" w:color="auto"/>
              <w:right w:val="single" w:sz="4" w:space="0" w:color="auto"/>
            </w:tcBorders>
          </w:tcPr>
          <w:p w:rsidR="00F03772" w:rsidRPr="00221F5F" w:rsidRDefault="00F03772" w:rsidP="000F4CBE">
            <w:pPr>
              <w:spacing w:after="0"/>
              <w:rPr>
                <w:rFonts w:ascii="Arial" w:eastAsia="Times New Roman" w:hAnsi="Arial" w:cs="Arial"/>
                <w:sz w:val="16"/>
                <w:szCs w:val="20"/>
                <w:lang w:eastAsia="fr-FR"/>
              </w:rPr>
            </w:pPr>
          </w:p>
        </w:tc>
        <w:tc>
          <w:tcPr>
            <w:tcW w:w="2835" w:type="dxa"/>
            <w:tcBorders>
              <w:top w:val="single" w:sz="4" w:space="0" w:color="auto"/>
              <w:left w:val="single" w:sz="4" w:space="0" w:color="auto"/>
              <w:bottom w:val="single" w:sz="4" w:space="0" w:color="auto"/>
              <w:right w:val="single" w:sz="4" w:space="0" w:color="auto"/>
            </w:tcBorders>
          </w:tcPr>
          <w:p w:rsidR="00F03772" w:rsidRPr="00221F5F" w:rsidRDefault="00F03772" w:rsidP="00F03772">
            <w:pPr>
              <w:spacing w:after="0"/>
              <w:rPr>
                <w:rFonts w:ascii="Arial" w:eastAsia="Times New Roman" w:hAnsi="Arial" w:cs="Arial"/>
                <w:sz w:val="16"/>
                <w:szCs w:val="20"/>
                <w:lang w:eastAsia="fr-FR"/>
              </w:rPr>
            </w:pPr>
            <w:r w:rsidRPr="00221F5F">
              <w:rPr>
                <w:rFonts w:ascii="Arial" w:eastAsia="Times New Roman" w:hAnsi="Arial" w:cs="Arial"/>
                <w:sz w:val="16"/>
                <w:szCs w:val="16"/>
                <w:lang w:eastAsia="fr-FR"/>
              </w:rPr>
              <w:t xml:space="preserve">Logiciel </w:t>
            </w:r>
          </w:p>
          <w:p w:rsidR="00F03772" w:rsidRPr="00221F5F" w:rsidRDefault="00F03772" w:rsidP="000F4CBE">
            <w:pPr>
              <w:spacing w:after="0"/>
              <w:rPr>
                <w:rFonts w:ascii="Arial" w:eastAsia="Times New Roman" w:hAnsi="Arial" w:cs="Arial"/>
                <w:sz w:val="16"/>
                <w:szCs w:val="20"/>
                <w:lang w:eastAsia="fr-FR"/>
              </w:rPr>
            </w:pPr>
          </w:p>
        </w:tc>
        <w:tc>
          <w:tcPr>
            <w:tcW w:w="2892" w:type="dxa"/>
            <w:tcBorders>
              <w:top w:val="single" w:sz="4" w:space="0" w:color="auto"/>
              <w:left w:val="single" w:sz="4" w:space="0" w:color="auto"/>
              <w:bottom w:val="single" w:sz="4" w:space="0" w:color="auto"/>
              <w:right w:val="single" w:sz="4" w:space="0" w:color="auto"/>
            </w:tcBorders>
          </w:tcPr>
          <w:p w:rsidR="00F03772" w:rsidRPr="00221F5F" w:rsidRDefault="00F03772" w:rsidP="000F4CBE">
            <w:pPr>
              <w:spacing w:after="0"/>
              <w:rPr>
                <w:rFonts w:ascii="Arial" w:eastAsia="Times New Roman" w:hAnsi="Arial" w:cs="Arial"/>
                <w:sz w:val="16"/>
                <w:szCs w:val="20"/>
                <w:lang w:eastAsia="fr-FR"/>
              </w:rPr>
            </w:pPr>
            <w:r>
              <w:rPr>
                <w:rFonts w:ascii="Arial" w:eastAsia="Times New Roman" w:hAnsi="Arial" w:cs="Arial"/>
                <w:sz w:val="16"/>
                <w:szCs w:val="16"/>
                <w:lang w:eastAsia="fr-FR"/>
              </w:rPr>
              <w:t>Méthodique</w:t>
            </w:r>
          </w:p>
        </w:tc>
        <w:tc>
          <w:tcPr>
            <w:tcW w:w="284" w:type="dxa"/>
            <w:tcBorders>
              <w:left w:val="single" w:sz="4" w:space="0" w:color="auto"/>
              <w:right w:val="single" w:sz="4" w:space="0" w:color="auto"/>
            </w:tcBorders>
          </w:tcPr>
          <w:p w:rsidR="00F03772" w:rsidRPr="00221F5F" w:rsidRDefault="00F03772" w:rsidP="000F4CBE">
            <w:pPr>
              <w:spacing w:after="0"/>
              <w:rPr>
                <w:rFonts w:ascii="Arial" w:eastAsia="Times New Roman" w:hAnsi="Arial" w:cs="Arial"/>
                <w:sz w:val="16"/>
                <w:szCs w:val="20"/>
                <w:lang w:eastAsia="fr-FR"/>
              </w:rPr>
            </w:pPr>
          </w:p>
        </w:tc>
        <w:tc>
          <w:tcPr>
            <w:tcW w:w="1630" w:type="dxa"/>
            <w:vMerge/>
            <w:tcBorders>
              <w:left w:val="single" w:sz="4" w:space="0" w:color="auto"/>
              <w:bottom w:val="single" w:sz="4" w:space="0" w:color="auto"/>
              <w:right w:val="single" w:sz="4" w:space="0" w:color="auto"/>
            </w:tcBorders>
            <w:shd w:val="clear" w:color="auto" w:fill="FFFF00"/>
          </w:tcPr>
          <w:p w:rsidR="00F03772" w:rsidRPr="00221F5F" w:rsidRDefault="00F03772" w:rsidP="000F4CBE">
            <w:pPr>
              <w:spacing w:after="0"/>
              <w:jc w:val="center"/>
              <w:rPr>
                <w:rFonts w:ascii="Arial" w:eastAsia="Times New Roman" w:hAnsi="Arial" w:cs="Arial"/>
                <w:sz w:val="16"/>
                <w:szCs w:val="20"/>
                <w:lang w:eastAsia="fr-FR"/>
              </w:rPr>
            </w:pPr>
          </w:p>
        </w:tc>
      </w:tr>
      <w:tr w:rsidR="00F03772" w:rsidRPr="00221F5F" w:rsidTr="00F03772">
        <w:tc>
          <w:tcPr>
            <w:tcW w:w="1629" w:type="dxa"/>
            <w:tcBorders>
              <w:top w:val="single" w:sz="4" w:space="0" w:color="auto"/>
              <w:left w:val="single" w:sz="4" w:space="0" w:color="auto"/>
              <w:bottom w:val="single" w:sz="4" w:space="0" w:color="auto"/>
              <w:right w:val="single" w:sz="4" w:space="0" w:color="auto"/>
            </w:tcBorders>
          </w:tcPr>
          <w:p w:rsidR="00F03772" w:rsidRPr="00221F5F" w:rsidRDefault="00F03772" w:rsidP="000F4CBE">
            <w:pPr>
              <w:spacing w:after="0"/>
              <w:rPr>
                <w:rFonts w:ascii="Arial" w:eastAsia="Times New Roman" w:hAnsi="Arial" w:cs="Arial"/>
                <w:sz w:val="16"/>
                <w:szCs w:val="20"/>
                <w:lang w:eastAsia="fr-FR"/>
              </w:rPr>
            </w:pPr>
          </w:p>
          <w:p w:rsidR="00F03772" w:rsidRPr="00221F5F" w:rsidRDefault="00F03772" w:rsidP="00F03772">
            <w:pPr>
              <w:pBdr>
                <w:top w:val="single" w:sz="4" w:space="1" w:color="auto"/>
                <w:left w:val="single" w:sz="4" w:space="4" w:color="auto"/>
                <w:bottom w:val="single" w:sz="4" w:space="1" w:color="auto"/>
              </w:pBd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xml:space="preserve">- </w:t>
            </w:r>
            <w:r>
              <w:rPr>
                <w:rFonts w:ascii="Arial" w:eastAsia="Times New Roman" w:hAnsi="Arial" w:cs="Arial"/>
                <w:sz w:val="16"/>
                <w:szCs w:val="16"/>
                <w:lang w:eastAsia="fr-FR"/>
              </w:rPr>
              <w:t>Non conformité</w:t>
            </w:r>
          </w:p>
        </w:tc>
        <w:tc>
          <w:tcPr>
            <w:tcW w:w="284" w:type="dxa"/>
            <w:tcBorders>
              <w:left w:val="single" w:sz="4" w:space="0" w:color="auto"/>
              <w:right w:val="single" w:sz="4" w:space="0" w:color="auto"/>
            </w:tcBorders>
          </w:tcPr>
          <w:p w:rsidR="00F03772" w:rsidRPr="00221F5F" w:rsidRDefault="00F03772" w:rsidP="000F4CBE">
            <w:pPr>
              <w:spacing w:after="0"/>
              <w:rPr>
                <w:rFonts w:ascii="Arial" w:eastAsia="Times New Roman" w:hAnsi="Arial" w:cs="Arial"/>
                <w:sz w:val="16"/>
                <w:szCs w:val="20"/>
                <w:lang w:eastAsia="fr-FR"/>
              </w:rPr>
            </w:pPr>
          </w:p>
          <w:p w:rsidR="00F03772" w:rsidRPr="00221F5F" w:rsidRDefault="00F03772" w:rsidP="000F4CBE">
            <w:pPr>
              <w:spacing w:after="0"/>
              <w:rPr>
                <w:rFonts w:ascii="Arial" w:eastAsia="Times New Roman" w:hAnsi="Arial" w:cs="Arial"/>
                <w:sz w:val="16"/>
                <w:szCs w:val="20"/>
                <w:lang w:eastAsia="fr-FR"/>
              </w:rPr>
            </w:pPr>
          </w:p>
          <w:p w:rsidR="00F03772" w:rsidRPr="00221F5F" w:rsidRDefault="00F03772" w:rsidP="000F4CBE">
            <w:pPr>
              <w:spacing w:after="0"/>
              <w:rPr>
                <w:rFonts w:ascii="Arial" w:eastAsia="Times New Roman" w:hAnsi="Arial" w:cs="Arial"/>
                <w:sz w:val="16"/>
                <w:szCs w:val="20"/>
                <w:lang w:eastAsia="fr-FR"/>
              </w:rPr>
            </w:pPr>
          </w:p>
          <w:p w:rsidR="00F03772" w:rsidRPr="00221F5F" w:rsidRDefault="00F03772" w:rsidP="000F4CBE">
            <w:pPr>
              <w:spacing w:after="0"/>
              <w:rPr>
                <w:rFonts w:ascii="Arial" w:eastAsia="Times New Roman" w:hAnsi="Arial" w:cs="Arial"/>
                <w:sz w:val="16"/>
                <w:szCs w:val="20"/>
                <w:lang w:eastAsia="fr-FR"/>
              </w:rPr>
            </w:pPr>
          </w:p>
          <w:p w:rsidR="00F03772" w:rsidRPr="00221F5F" w:rsidRDefault="00F03772" w:rsidP="000F4CBE">
            <w:pPr>
              <w:spacing w:after="0"/>
              <w:rPr>
                <w:rFonts w:ascii="Arial" w:eastAsia="Times New Roman" w:hAnsi="Arial" w:cs="Arial"/>
                <w:sz w:val="16"/>
                <w:szCs w:val="20"/>
                <w:lang w:eastAsia="fr-FR"/>
              </w:rPr>
            </w:pPr>
          </w:p>
        </w:tc>
        <w:tc>
          <w:tcPr>
            <w:tcW w:w="5727" w:type="dxa"/>
            <w:gridSpan w:val="2"/>
            <w:tcBorders>
              <w:top w:val="single" w:sz="4" w:space="0" w:color="auto"/>
              <w:left w:val="single" w:sz="4" w:space="0" w:color="auto"/>
              <w:bottom w:val="single" w:sz="4" w:space="0" w:color="auto"/>
              <w:right w:val="single" w:sz="4" w:space="0" w:color="auto"/>
            </w:tcBorders>
          </w:tcPr>
          <w:p w:rsidR="00F03772" w:rsidRPr="00221F5F" w:rsidRDefault="00A34DF1" w:rsidP="000F4CBE">
            <w:pPr>
              <w:spacing w:after="0"/>
              <w:rPr>
                <w:rFonts w:ascii="Arial" w:eastAsia="Times New Roman" w:hAnsi="Arial" w:cs="Arial"/>
                <w:sz w:val="16"/>
                <w:szCs w:val="16"/>
                <w:lang w:eastAsia="fr-FR"/>
              </w:rPr>
            </w:pPr>
            <w:r w:rsidRPr="00221F5F">
              <w:rPr>
                <w:rFonts w:ascii="Arial" w:eastAsia="Times New Roman" w:hAnsi="Arial" w:cs="Arial"/>
                <w:noProof/>
                <w:sz w:val="16"/>
                <w:szCs w:val="20"/>
                <w:lang w:eastAsia="fr-FR"/>
              </w:rPr>
              <mc:AlternateContent>
                <mc:Choice Requires="wps">
                  <w:drawing>
                    <wp:anchor distT="0" distB="0" distL="114300" distR="114300" simplePos="0" relativeHeight="251667456" behindDoc="0" locked="0" layoutInCell="1" allowOverlap="1">
                      <wp:simplePos x="0" y="0"/>
                      <wp:positionH relativeFrom="column">
                        <wp:posOffset>85090</wp:posOffset>
                      </wp:positionH>
                      <wp:positionV relativeFrom="paragraph">
                        <wp:posOffset>80645</wp:posOffset>
                      </wp:positionV>
                      <wp:extent cx="1116330" cy="457835"/>
                      <wp:effectExtent l="8890" t="13970" r="17780" b="13970"/>
                      <wp:wrapNone/>
                      <wp:docPr id="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457835"/>
                              </a:xfrm>
                              <a:prstGeom prst="homePlate">
                                <a:avLst>
                                  <a:gd name="adj" fmla="val 60957"/>
                                </a:avLst>
                              </a:prstGeom>
                              <a:solidFill>
                                <a:srgbClr val="FFFFFF"/>
                              </a:solidFill>
                              <a:ln w="9525">
                                <a:solidFill>
                                  <a:srgbClr val="000000"/>
                                </a:solidFill>
                                <a:miter lim="800000"/>
                                <a:headEnd/>
                                <a:tailEnd/>
                              </a:ln>
                            </wps:spPr>
                            <wps:txbx>
                              <w:txbxContent>
                                <w:p w:rsidR="00F03772" w:rsidRDefault="00F03772" w:rsidP="00F03772">
                                  <w:pPr>
                                    <w:rPr>
                                      <w:sz w:val="16"/>
                                      <w:szCs w:val="16"/>
                                    </w:rPr>
                                  </w:pPr>
                                  <w:r>
                                    <w:rPr>
                                      <w:sz w:val="16"/>
                                      <w:szCs w:val="16"/>
                                    </w:rPr>
                                    <w:t xml:space="preserve">Document de non </w:t>
                                  </w:r>
                                </w:p>
                                <w:p w:rsidR="00F03772" w:rsidRDefault="00F03772" w:rsidP="00F03772">
                                  <w:pPr>
                                    <w:rPr>
                                      <w:sz w:val="16"/>
                                      <w:szCs w:val="16"/>
                                    </w:rPr>
                                  </w:pPr>
                                  <w:r>
                                    <w:rPr>
                                      <w:sz w:val="16"/>
                                      <w:szCs w:val="16"/>
                                    </w:rPr>
                                    <w:t>conformité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32" type="#_x0000_t15" style="position:absolute;margin-left:6.7pt;margin-top:6.35pt;width:87.9pt;height:3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">
                      <v:textbox>
                        <w:txbxContent>
                          <w:p w:rsidR="00F03772" w:rsidRDefault="00F03772" w:rsidP="00F03772">
                            <w:pPr>
                              <w:rPr>
                                <w:sz w:val="16"/>
                                <w:szCs w:val="16"/>
                              </w:rPr>
                            </w:pPr>
                            <w:r>
                              <w:rPr>
                                <w:sz w:val="16"/>
                                <w:szCs w:val="16"/>
                              </w:rPr>
                              <w:t xml:space="preserve">Document de non </w:t>
                            </w:r>
                          </w:p>
                          <w:p w:rsidR="00F03772" w:rsidRDefault="00F03772" w:rsidP="00F03772">
                            <w:pPr>
                              <w:rPr>
                                <w:sz w:val="16"/>
                                <w:szCs w:val="16"/>
                              </w:rPr>
                            </w:pPr>
                            <w:r>
                              <w:rPr>
                                <w:sz w:val="16"/>
                                <w:szCs w:val="16"/>
                              </w:rPr>
                              <w:t>conformité</w:t>
                            </w:r>
                          </w:p>
                        </w:txbxContent>
                      </v:textbox>
                    </v:shape>
                  </w:pict>
                </mc:Fallback>
              </mc:AlternateContent>
            </w:r>
          </w:p>
          <w:p w:rsidR="00F03772" w:rsidRPr="00221F5F" w:rsidRDefault="00F03772" w:rsidP="000F4CBE">
            <w:pPr>
              <w:spacing w:after="0"/>
              <w:rPr>
                <w:rFonts w:ascii="Arial" w:eastAsia="Times New Roman" w:hAnsi="Arial" w:cs="Arial"/>
                <w:sz w:val="16"/>
                <w:szCs w:val="16"/>
                <w:lang w:eastAsia="fr-FR"/>
              </w:rPr>
            </w:pPr>
          </w:p>
          <w:p w:rsidR="00F03772" w:rsidRPr="00221F5F" w:rsidRDefault="00A34DF1" w:rsidP="000F4CBE">
            <w:pPr>
              <w:spacing w:after="0"/>
              <w:rPr>
                <w:rFonts w:ascii="Arial" w:eastAsia="Times New Roman" w:hAnsi="Arial" w:cs="Arial"/>
                <w:sz w:val="16"/>
                <w:szCs w:val="16"/>
                <w:lang w:eastAsia="fr-FR"/>
              </w:rPr>
            </w:pPr>
            <w:r w:rsidRPr="00221F5F">
              <w:rPr>
                <w:rFonts w:ascii="Arial" w:eastAsia="Times New Roman" w:hAnsi="Arial" w:cs="Arial"/>
                <w:noProof/>
                <w:sz w:val="16"/>
                <w:szCs w:val="16"/>
                <w:lang w:eastAsia="fr-FR"/>
              </w:rPr>
              <mc:AlternateContent>
                <mc:Choice Requires="wps">
                  <w:drawing>
                    <wp:anchor distT="0" distB="0" distL="114300" distR="114300" simplePos="0" relativeHeight="251669504" behindDoc="0" locked="0" layoutInCell="1" allowOverlap="1">
                      <wp:simplePos x="0" y="0"/>
                      <wp:positionH relativeFrom="column">
                        <wp:posOffset>1170940</wp:posOffset>
                      </wp:positionH>
                      <wp:positionV relativeFrom="paragraph">
                        <wp:posOffset>69215</wp:posOffset>
                      </wp:positionV>
                      <wp:extent cx="2393315" cy="3810"/>
                      <wp:effectExtent l="8890" t="55245" r="17145" b="55245"/>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1FE8B" id="Line 8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5.45pt" to="280.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pxLgIAAE4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">
                      <v:stroke endarrow="block"/>
                    </v:line>
                  </w:pict>
                </mc:Fallback>
              </mc:AlternateContent>
            </w:r>
          </w:p>
          <w:p w:rsidR="00F03772" w:rsidRPr="00221F5F" w:rsidRDefault="00F03772" w:rsidP="000F4CBE">
            <w:pPr>
              <w:spacing w:after="0"/>
              <w:rPr>
                <w:rFonts w:ascii="Arial" w:eastAsia="Times New Roman" w:hAnsi="Arial" w:cs="Arial"/>
                <w:sz w:val="16"/>
                <w:szCs w:val="16"/>
                <w:lang w:eastAsia="fr-FR"/>
              </w:rPr>
            </w:pPr>
          </w:p>
          <w:p w:rsidR="00F03772" w:rsidRPr="00221F5F" w:rsidRDefault="00F03772" w:rsidP="000F4CBE">
            <w:pPr>
              <w:spacing w:after="0"/>
              <w:rPr>
                <w:rFonts w:ascii="Arial" w:eastAsia="Times New Roman" w:hAnsi="Arial" w:cs="Arial"/>
                <w:sz w:val="16"/>
                <w:szCs w:val="16"/>
                <w:lang w:eastAsia="fr-FR"/>
              </w:rPr>
            </w:pPr>
          </w:p>
          <w:p w:rsidR="00F03772" w:rsidRPr="00221F5F" w:rsidRDefault="00F03772" w:rsidP="000F4CBE">
            <w:pPr>
              <w:spacing w:after="0"/>
              <w:rPr>
                <w:rFonts w:ascii="Arial" w:eastAsia="Times New Roman" w:hAnsi="Arial" w:cs="Arial"/>
                <w:sz w:val="16"/>
                <w:szCs w:val="16"/>
                <w:lang w:eastAsia="fr-FR"/>
              </w:rPr>
            </w:pPr>
          </w:p>
          <w:p w:rsidR="00F03772" w:rsidRPr="00221F5F" w:rsidRDefault="00F03772" w:rsidP="000F4CBE">
            <w:pPr>
              <w:spacing w:after="0"/>
              <w:rPr>
                <w:rFonts w:ascii="Arial" w:eastAsia="Times New Roman" w:hAnsi="Arial" w:cs="Arial"/>
                <w:sz w:val="16"/>
                <w:szCs w:val="16"/>
                <w:lang w:eastAsia="fr-FR"/>
              </w:rPr>
            </w:pPr>
          </w:p>
          <w:p w:rsidR="00F03772" w:rsidRPr="00221F5F" w:rsidRDefault="00F03772" w:rsidP="000F4CBE">
            <w:pPr>
              <w:spacing w:after="0"/>
              <w:rPr>
                <w:rFonts w:ascii="Arial" w:eastAsia="Times New Roman" w:hAnsi="Arial" w:cs="Arial"/>
                <w:sz w:val="16"/>
                <w:szCs w:val="16"/>
                <w:lang w:eastAsia="fr-FR"/>
              </w:rPr>
            </w:pPr>
          </w:p>
          <w:p w:rsidR="00F03772" w:rsidRPr="00221F5F" w:rsidRDefault="00A34DF1" w:rsidP="000F4CBE">
            <w:pPr>
              <w:spacing w:after="0"/>
              <w:rPr>
                <w:rFonts w:ascii="Arial" w:eastAsia="Times New Roman" w:hAnsi="Arial" w:cs="Arial"/>
                <w:sz w:val="16"/>
                <w:szCs w:val="16"/>
                <w:lang w:eastAsia="fr-FR"/>
              </w:rPr>
            </w:pPr>
            <w:r w:rsidRPr="00221F5F">
              <w:rPr>
                <w:rFonts w:ascii="Arial" w:eastAsia="Times New Roman" w:hAnsi="Arial" w:cs="Arial"/>
                <w:noProof/>
                <w:sz w:val="16"/>
                <w:szCs w:val="20"/>
                <w:lang w:eastAsia="fr-FR"/>
              </w:rPr>
              <mc:AlternateContent>
                <mc:Choice Requires="wps">
                  <w:drawing>
                    <wp:anchor distT="0" distB="0" distL="114300" distR="114300" simplePos="0" relativeHeight="251668480" behindDoc="0" locked="0" layoutInCell="1" allowOverlap="1">
                      <wp:simplePos x="0" y="0"/>
                      <wp:positionH relativeFrom="column">
                        <wp:posOffset>1478915</wp:posOffset>
                      </wp:positionH>
                      <wp:positionV relativeFrom="paragraph">
                        <wp:posOffset>7620</wp:posOffset>
                      </wp:positionV>
                      <wp:extent cx="1116330" cy="377190"/>
                      <wp:effectExtent l="12065" t="8255" r="14605" b="5080"/>
                      <wp:wrapNone/>
                      <wp:docPr id="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377190"/>
                              </a:xfrm>
                              <a:prstGeom prst="homePlate">
                                <a:avLst>
                                  <a:gd name="adj" fmla="val 73990"/>
                                </a:avLst>
                              </a:prstGeom>
                              <a:solidFill>
                                <a:srgbClr val="FFFFFF"/>
                              </a:solidFill>
                              <a:ln w="9525">
                                <a:solidFill>
                                  <a:srgbClr val="000000"/>
                                </a:solidFill>
                                <a:miter lim="800000"/>
                                <a:headEnd/>
                                <a:tailEnd/>
                              </a:ln>
                            </wps:spPr>
                            <wps:txbx>
                              <w:txbxContent>
                                <w:p w:rsidR="00F03772" w:rsidRDefault="00F03772" w:rsidP="00F03772">
                                  <w:pPr>
                                    <w:rPr>
                                      <w:sz w:val="16"/>
                                      <w:szCs w:val="16"/>
                                    </w:rPr>
                                  </w:pPr>
                                  <w:r>
                                    <w:rPr>
                                      <w:sz w:val="16"/>
                                      <w:szCs w:val="16"/>
                                    </w:rPr>
                                    <w:t>Traitement</w:t>
                                  </w:r>
                                </w:p>
                                <w:p w:rsidR="00F03772" w:rsidRDefault="00F03772" w:rsidP="00F03772">
                                  <w:pPr>
                                    <w:rPr>
                                      <w:sz w:val="16"/>
                                      <w:szCs w:val="16"/>
                                    </w:rPr>
                                  </w:pPr>
                                  <w:r>
                                    <w:rPr>
                                      <w:sz w:val="16"/>
                                      <w:szCs w:val="16"/>
                                    </w:rPr>
                                    <w:t>Non conformité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33" type="#_x0000_t15" style="position:absolute;margin-left:116.45pt;margin-top:.6pt;width:87.9pt;height:2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">
                      <v:textbox>
                        <w:txbxContent>
                          <w:p w:rsidR="00F03772" w:rsidRDefault="00F03772" w:rsidP="00F03772">
                            <w:pPr>
                              <w:rPr>
                                <w:sz w:val="16"/>
                                <w:szCs w:val="16"/>
                              </w:rPr>
                            </w:pPr>
                            <w:r>
                              <w:rPr>
                                <w:sz w:val="16"/>
                                <w:szCs w:val="16"/>
                              </w:rPr>
                              <w:t>Traitement</w:t>
                            </w:r>
                          </w:p>
                          <w:p w:rsidR="00F03772" w:rsidRDefault="00F03772" w:rsidP="00F03772">
                            <w:pPr>
                              <w:rPr>
                                <w:sz w:val="16"/>
                                <w:szCs w:val="16"/>
                              </w:rPr>
                            </w:pPr>
                            <w:r>
                              <w:rPr>
                                <w:sz w:val="16"/>
                                <w:szCs w:val="16"/>
                              </w:rPr>
                              <w:t>Non conformité</w:t>
                            </w:r>
                          </w:p>
                        </w:txbxContent>
                      </v:textbox>
                    </v:shape>
                  </w:pict>
                </mc:Fallback>
              </mc:AlternateContent>
            </w:r>
          </w:p>
          <w:p w:rsidR="00F03772" w:rsidRPr="00221F5F" w:rsidRDefault="00A34DF1" w:rsidP="000F4CBE">
            <w:pPr>
              <w:spacing w:after="0"/>
              <w:rPr>
                <w:rFonts w:ascii="Arial" w:eastAsia="Times New Roman" w:hAnsi="Arial" w:cs="Arial"/>
                <w:sz w:val="16"/>
                <w:szCs w:val="16"/>
                <w:lang w:eastAsia="fr-FR"/>
              </w:rPr>
            </w:pPr>
            <w:r w:rsidRPr="00221F5F">
              <w:rPr>
                <w:rFonts w:ascii="Arial" w:eastAsia="Times New Roman" w:hAnsi="Arial" w:cs="Arial"/>
                <w:noProof/>
                <w:sz w:val="16"/>
                <w:szCs w:val="20"/>
                <w:lang w:eastAsia="fr-FR"/>
              </w:rPr>
              <w:lastRenderedPageBreak/>
              <mc:AlternateContent>
                <mc:Choice Requires="wps">
                  <w:drawing>
                    <wp:anchor distT="0" distB="0" distL="114300" distR="114300" simplePos="0" relativeHeight="251671552" behindDoc="0" locked="0" layoutInCell="1" allowOverlap="1">
                      <wp:simplePos x="0" y="0"/>
                      <wp:positionH relativeFrom="column">
                        <wp:posOffset>2601595</wp:posOffset>
                      </wp:positionH>
                      <wp:positionV relativeFrom="paragraph">
                        <wp:posOffset>88265</wp:posOffset>
                      </wp:positionV>
                      <wp:extent cx="998220" cy="5715"/>
                      <wp:effectExtent l="10795" t="55245" r="19685" b="53340"/>
                      <wp:wrapNone/>
                      <wp:docPr id="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B9A5" id="Line 8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5pt,6.95pt" to="283.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QyKgIAAE0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">
                      <v:stroke endarrow="block"/>
                    </v:line>
                  </w:pict>
                </mc:Fallback>
              </mc:AlternateContent>
            </w:r>
          </w:p>
          <w:p w:rsidR="00F03772" w:rsidRPr="00221F5F" w:rsidRDefault="00F03772" w:rsidP="000F4CBE">
            <w:pPr>
              <w:spacing w:after="0"/>
              <w:rPr>
                <w:rFonts w:ascii="Arial" w:eastAsia="Times New Roman" w:hAnsi="Arial" w:cs="Arial"/>
                <w:sz w:val="16"/>
                <w:szCs w:val="16"/>
                <w:lang w:eastAsia="fr-FR"/>
              </w:rPr>
            </w:pPr>
          </w:p>
          <w:p w:rsidR="00F03772" w:rsidRPr="00221F5F" w:rsidRDefault="00F03772" w:rsidP="000F4CBE">
            <w:pPr>
              <w:spacing w:after="0"/>
              <w:rPr>
                <w:rFonts w:ascii="Arial" w:eastAsia="Times New Roman" w:hAnsi="Arial" w:cs="Arial"/>
                <w:sz w:val="16"/>
                <w:szCs w:val="16"/>
                <w:lang w:eastAsia="fr-FR"/>
              </w:rPr>
            </w:pPr>
          </w:p>
          <w:p w:rsidR="00F03772" w:rsidRPr="00221F5F" w:rsidRDefault="00F03772" w:rsidP="000F4CBE">
            <w:pPr>
              <w:spacing w:after="0"/>
              <w:rPr>
                <w:rFonts w:ascii="Arial" w:eastAsia="Times New Roman" w:hAnsi="Arial" w:cs="Arial"/>
                <w:sz w:val="16"/>
                <w:szCs w:val="16"/>
                <w:lang w:eastAsia="fr-FR"/>
              </w:rPr>
            </w:pPr>
          </w:p>
          <w:p w:rsidR="00F03772" w:rsidRPr="00221F5F" w:rsidRDefault="00F03772" w:rsidP="000F4CBE">
            <w:pPr>
              <w:spacing w:after="0"/>
              <w:rPr>
                <w:rFonts w:ascii="Arial" w:eastAsia="Times New Roman" w:hAnsi="Arial" w:cs="Arial"/>
                <w:sz w:val="16"/>
                <w:szCs w:val="16"/>
                <w:lang w:eastAsia="fr-FR"/>
              </w:rPr>
            </w:pPr>
          </w:p>
          <w:p w:rsidR="00F03772" w:rsidRPr="00221F5F" w:rsidRDefault="00F03772" w:rsidP="000F4CBE">
            <w:pPr>
              <w:spacing w:after="0"/>
              <w:rPr>
                <w:rFonts w:ascii="Arial" w:eastAsia="Times New Roman" w:hAnsi="Arial" w:cs="Arial"/>
                <w:sz w:val="16"/>
                <w:szCs w:val="16"/>
                <w:lang w:eastAsia="fr-FR"/>
              </w:rPr>
            </w:pPr>
          </w:p>
          <w:p w:rsidR="00F03772" w:rsidRPr="00221F5F" w:rsidRDefault="00F03772" w:rsidP="000F4CBE">
            <w:pPr>
              <w:spacing w:after="0"/>
              <w:rPr>
                <w:rFonts w:ascii="Arial" w:eastAsia="Times New Roman" w:hAnsi="Arial" w:cs="Arial"/>
                <w:sz w:val="16"/>
                <w:szCs w:val="16"/>
                <w:lang w:eastAsia="fr-FR"/>
              </w:rPr>
            </w:pPr>
          </w:p>
          <w:p w:rsidR="00F03772" w:rsidRPr="00221F5F" w:rsidRDefault="00A34DF1" w:rsidP="000F4CBE">
            <w:pPr>
              <w:spacing w:after="0"/>
              <w:rPr>
                <w:rFonts w:ascii="Arial" w:eastAsia="Times New Roman" w:hAnsi="Arial" w:cs="Arial"/>
                <w:sz w:val="16"/>
                <w:szCs w:val="16"/>
                <w:lang w:eastAsia="fr-FR"/>
              </w:rPr>
            </w:pPr>
            <w:r w:rsidRPr="00221F5F">
              <w:rPr>
                <w:rFonts w:ascii="Arial" w:eastAsia="Times New Roman" w:hAnsi="Arial" w:cs="Arial"/>
                <w:noProof/>
                <w:sz w:val="16"/>
                <w:szCs w:val="16"/>
                <w:lang w:eastAsia="fr-FR"/>
              </w:rPr>
              <mc:AlternateContent>
                <mc:Choice Requires="wps">
                  <w:drawing>
                    <wp:anchor distT="0" distB="0" distL="114300" distR="114300" simplePos="0" relativeHeight="251670528" behindDoc="0" locked="0" layoutInCell="1" allowOverlap="1">
                      <wp:simplePos x="0" y="0"/>
                      <wp:positionH relativeFrom="column">
                        <wp:posOffset>1927860</wp:posOffset>
                      </wp:positionH>
                      <wp:positionV relativeFrom="paragraph">
                        <wp:posOffset>2540</wp:posOffset>
                      </wp:positionV>
                      <wp:extent cx="1116330" cy="323850"/>
                      <wp:effectExtent l="13335" t="6350" r="22860" b="12700"/>
                      <wp:wrapNone/>
                      <wp:docPr id="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323850"/>
                              </a:xfrm>
                              <a:prstGeom prst="homePlate">
                                <a:avLst>
                                  <a:gd name="adj" fmla="val 86176"/>
                                </a:avLst>
                              </a:prstGeom>
                              <a:solidFill>
                                <a:srgbClr val="FFFFFF"/>
                              </a:solidFill>
                              <a:ln w="9525">
                                <a:solidFill>
                                  <a:srgbClr val="000000"/>
                                </a:solidFill>
                                <a:miter lim="800000"/>
                                <a:headEnd/>
                                <a:tailEnd/>
                              </a:ln>
                            </wps:spPr>
                            <wps:txbx>
                              <w:txbxContent>
                                <w:p w:rsidR="00F03772" w:rsidRDefault="00F03772" w:rsidP="00F03772">
                                  <w:pPr>
                                    <w:rPr>
                                      <w:sz w:val="16"/>
                                      <w:szCs w:val="16"/>
                                    </w:rPr>
                                  </w:pPr>
                                  <w:r>
                                    <w:rPr>
                                      <w:sz w:val="16"/>
                                      <w:szCs w:val="16"/>
                                    </w:rPr>
                                    <w:t>Répondre au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34" type="#_x0000_t15" style="position:absolute;margin-left:151.8pt;margin-top:.2pt;width:87.9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">
                      <v:textbox>
                        <w:txbxContent>
                          <w:p w:rsidR="00F03772" w:rsidRDefault="00F03772" w:rsidP="00F03772">
                            <w:pPr>
                              <w:rPr>
                                <w:sz w:val="16"/>
                                <w:szCs w:val="16"/>
                              </w:rPr>
                            </w:pPr>
                            <w:r>
                              <w:rPr>
                                <w:sz w:val="16"/>
                                <w:szCs w:val="16"/>
                              </w:rPr>
                              <w:t>Répondre au client</w:t>
                            </w:r>
                          </w:p>
                        </w:txbxContent>
                      </v:textbox>
                    </v:shape>
                  </w:pict>
                </mc:Fallback>
              </mc:AlternateContent>
            </w:r>
          </w:p>
          <w:p w:rsidR="00F03772" w:rsidRPr="00221F5F" w:rsidRDefault="00A34DF1" w:rsidP="000F4CBE">
            <w:pPr>
              <w:spacing w:after="0"/>
              <w:rPr>
                <w:rFonts w:ascii="Arial" w:eastAsia="Times New Roman" w:hAnsi="Arial" w:cs="Arial"/>
                <w:sz w:val="16"/>
                <w:szCs w:val="16"/>
                <w:lang w:eastAsia="fr-FR"/>
              </w:rPr>
            </w:pPr>
            <w:r w:rsidRPr="00221F5F">
              <w:rPr>
                <w:rFonts w:ascii="Arial" w:eastAsia="Times New Roman" w:hAnsi="Arial" w:cs="Arial"/>
                <w:noProof/>
                <w:sz w:val="16"/>
                <w:szCs w:val="16"/>
                <w:lang w:eastAsia="fr-FR"/>
              </w:rPr>
              <mc:AlternateContent>
                <mc:Choice Requires="wps">
                  <w:drawing>
                    <wp:anchor distT="0" distB="0" distL="114300" distR="114300" simplePos="0" relativeHeight="251672576" behindDoc="0" locked="0" layoutInCell="1" allowOverlap="1">
                      <wp:simplePos x="0" y="0"/>
                      <wp:positionH relativeFrom="column">
                        <wp:posOffset>3048000</wp:posOffset>
                      </wp:positionH>
                      <wp:positionV relativeFrom="paragraph">
                        <wp:posOffset>53975</wp:posOffset>
                      </wp:positionV>
                      <wp:extent cx="531495" cy="1270"/>
                      <wp:effectExtent l="9525" t="60325" r="20955" b="52705"/>
                      <wp:wrapNone/>
                      <wp:docPr id="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C31D7" id="Line 8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4.25pt" to="281.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AdLQ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">
                      <v:stroke endarrow="block"/>
                    </v:line>
                  </w:pict>
                </mc:Fallback>
              </mc:AlternateContent>
            </w:r>
          </w:p>
          <w:p w:rsidR="00F03772" w:rsidRPr="00221F5F" w:rsidRDefault="00F03772" w:rsidP="000F4CBE">
            <w:pPr>
              <w:spacing w:after="0"/>
              <w:rPr>
                <w:rFonts w:ascii="Arial" w:eastAsia="Times New Roman" w:hAnsi="Arial" w:cs="Arial"/>
                <w:sz w:val="16"/>
                <w:szCs w:val="16"/>
                <w:lang w:eastAsia="fr-FR"/>
              </w:rPr>
            </w:pPr>
          </w:p>
          <w:p w:rsidR="00F03772" w:rsidRPr="00221F5F" w:rsidRDefault="00F03772" w:rsidP="000F4CBE">
            <w:pPr>
              <w:spacing w:after="0"/>
              <w:rPr>
                <w:rFonts w:ascii="Arial" w:eastAsia="Times New Roman" w:hAnsi="Arial" w:cs="Arial"/>
                <w:sz w:val="16"/>
                <w:szCs w:val="20"/>
                <w:lang w:eastAsia="fr-FR"/>
              </w:rPr>
            </w:pPr>
          </w:p>
        </w:tc>
        <w:tc>
          <w:tcPr>
            <w:tcW w:w="284" w:type="dxa"/>
            <w:tcBorders>
              <w:left w:val="single" w:sz="4" w:space="0" w:color="auto"/>
              <w:right w:val="single" w:sz="4" w:space="0" w:color="auto"/>
            </w:tcBorders>
          </w:tcPr>
          <w:p w:rsidR="00F03772" w:rsidRPr="00221F5F" w:rsidRDefault="00F03772" w:rsidP="000F4CBE">
            <w:pPr>
              <w:spacing w:after="0"/>
              <w:rPr>
                <w:rFonts w:ascii="Arial" w:eastAsia="Times New Roman" w:hAnsi="Arial" w:cs="Arial"/>
                <w:sz w:val="16"/>
                <w:szCs w:val="20"/>
                <w:lang w:eastAsia="fr-FR"/>
              </w:rPr>
            </w:pPr>
          </w:p>
        </w:tc>
        <w:tc>
          <w:tcPr>
            <w:tcW w:w="1630" w:type="dxa"/>
            <w:tcBorders>
              <w:top w:val="single" w:sz="4" w:space="0" w:color="auto"/>
              <w:left w:val="single" w:sz="4" w:space="0" w:color="auto"/>
              <w:bottom w:val="single" w:sz="4" w:space="0" w:color="auto"/>
              <w:right w:val="single" w:sz="4" w:space="0" w:color="auto"/>
            </w:tcBorders>
          </w:tcPr>
          <w:p w:rsidR="00F03772" w:rsidRPr="00221F5F" w:rsidRDefault="00F03772" w:rsidP="00F03772">
            <w:pPr>
              <w:spacing w:after="0"/>
              <w:rPr>
                <w:rFonts w:ascii="Arial" w:eastAsia="Times New Roman" w:hAnsi="Arial" w:cs="Arial"/>
                <w:sz w:val="16"/>
                <w:szCs w:val="16"/>
                <w:lang w:eastAsia="fr-FR"/>
              </w:rPr>
            </w:pPr>
          </w:p>
          <w:p w:rsidR="00F03772" w:rsidRPr="00221F5F" w:rsidRDefault="00F03772" w:rsidP="00F03772">
            <w:pPr>
              <w:spacing w:after="0"/>
              <w:rPr>
                <w:rFonts w:ascii="Arial" w:eastAsia="Times New Roman" w:hAnsi="Arial" w:cs="Arial"/>
                <w:sz w:val="16"/>
                <w:szCs w:val="16"/>
                <w:lang w:eastAsia="fr-FR"/>
              </w:rPr>
            </w:pPr>
            <w:r w:rsidRPr="00221F5F">
              <w:rPr>
                <w:rFonts w:ascii="Arial" w:eastAsia="Times New Roman" w:hAnsi="Arial" w:cs="Arial"/>
                <w:sz w:val="16"/>
                <w:szCs w:val="16"/>
                <w:lang w:eastAsia="fr-FR"/>
              </w:rPr>
              <w:t xml:space="preserve">- </w:t>
            </w:r>
            <w:r w:rsidRPr="00F03772">
              <w:rPr>
                <w:rFonts w:ascii="Arial" w:eastAsia="Times New Roman" w:hAnsi="Arial" w:cs="Arial"/>
                <w:sz w:val="16"/>
                <w:szCs w:val="16"/>
                <w:lang w:eastAsia="fr-FR"/>
              </w:rPr>
              <w:t>Réponse documentée</w:t>
            </w:r>
          </w:p>
        </w:tc>
      </w:tr>
      <w:tr w:rsidR="00F03772" w:rsidRPr="00221F5F" w:rsidTr="00F03772">
        <w:trPr>
          <w:trHeight w:val="265"/>
        </w:trPr>
        <w:tc>
          <w:tcPr>
            <w:tcW w:w="1629" w:type="dxa"/>
            <w:tcBorders>
              <w:top w:val="single" w:sz="4" w:space="0" w:color="auto"/>
              <w:bottom w:val="single" w:sz="4" w:space="0" w:color="auto"/>
            </w:tcBorders>
          </w:tcPr>
          <w:p w:rsidR="00F03772" w:rsidRPr="00221F5F" w:rsidRDefault="00A34DF1" w:rsidP="000F4CBE">
            <w:pPr>
              <w:spacing w:after="0"/>
              <w:rPr>
                <w:rFonts w:ascii="Arial" w:eastAsia="Times New Roman" w:hAnsi="Arial" w:cs="Arial"/>
                <w:sz w:val="16"/>
                <w:szCs w:val="20"/>
                <w:lang w:eastAsia="fr-FR"/>
              </w:rPr>
            </w:pPr>
            <w:r w:rsidRPr="00221F5F">
              <w:rPr>
                <w:rFonts w:ascii="Arial" w:eastAsia="Times New Roman" w:hAnsi="Arial" w:cs="Arial"/>
                <w:b/>
                <w:noProof/>
                <w:sz w:val="16"/>
                <w:szCs w:val="20"/>
                <w:lang w:eastAsia="fr-FR"/>
              </w:rPr>
              <mc:AlternateContent>
                <mc:Choice Requires="wps">
                  <w:drawing>
                    <wp:anchor distT="0" distB="0" distL="114300" distR="114300" simplePos="0" relativeHeight="251673600" behindDoc="0" locked="0" layoutInCell="1" allowOverlap="1">
                      <wp:simplePos x="0" y="0"/>
                      <wp:positionH relativeFrom="column">
                        <wp:posOffset>354330</wp:posOffset>
                      </wp:positionH>
                      <wp:positionV relativeFrom="paragraph">
                        <wp:posOffset>-6985</wp:posOffset>
                      </wp:positionV>
                      <wp:extent cx="300990" cy="160020"/>
                      <wp:effectExtent l="15875" t="13335" r="16510" b="7620"/>
                      <wp:wrapNone/>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16002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B9DB" id="AutoShape 92" o:spid="_x0000_s1026" type="#_x0000_t127" style="position:absolute;margin-left:27.9pt;margin-top:-.55pt;width:23.7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" fillcolor="yellow"/>
                  </w:pict>
                </mc:Fallback>
              </mc:AlternateContent>
            </w:r>
          </w:p>
        </w:tc>
        <w:tc>
          <w:tcPr>
            <w:tcW w:w="284" w:type="dxa"/>
            <w:tcBorders>
              <w:right w:val="single" w:sz="4" w:space="0" w:color="auto"/>
            </w:tcBorders>
          </w:tcPr>
          <w:p w:rsidR="00F03772" w:rsidRPr="00221F5F" w:rsidRDefault="00F03772" w:rsidP="000F4CBE">
            <w:pPr>
              <w:spacing w:after="0"/>
              <w:rPr>
                <w:rFonts w:ascii="Arial" w:eastAsia="Times New Roman" w:hAnsi="Arial" w:cs="Arial"/>
                <w:sz w:val="16"/>
                <w:szCs w:val="20"/>
                <w:lang w:eastAsia="fr-FR"/>
              </w:rPr>
            </w:pPr>
          </w:p>
        </w:tc>
        <w:tc>
          <w:tcPr>
            <w:tcW w:w="2835" w:type="dxa"/>
            <w:tcBorders>
              <w:top w:val="single" w:sz="4" w:space="0" w:color="auto"/>
              <w:left w:val="single" w:sz="4" w:space="0" w:color="auto"/>
              <w:bottom w:val="single" w:sz="4" w:space="0" w:color="auto"/>
              <w:right w:val="single" w:sz="4" w:space="0" w:color="auto"/>
            </w:tcBorders>
            <w:vAlign w:val="center"/>
          </w:tcPr>
          <w:p w:rsidR="00F03772" w:rsidRPr="00221F5F" w:rsidRDefault="00F03772" w:rsidP="000F4CBE">
            <w:pPr>
              <w:spacing w:after="0"/>
              <w:jc w:val="center"/>
              <w:rPr>
                <w:rFonts w:ascii="Arial" w:eastAsia="Times New Roman" w:hAnsi="Arial" w:cs="Arial"/>
                <w:b/>
                <w:sz w:val="18"/>
                <w:szCs w:val="20"/>
                <w:lang w:eastAsia="fr-FR"/>
              </w:rPr>
            </w:pPr>
            <w:r w:rsidRPr="00221F5F">
              <w:rPr>
                <w:rFonts w:ascii="Arial" w:eastAsia="Times New Roman" w:hAnsi="Arial" w:cs="Arial"/>
                <w:b/>
                <w:sz w:val="18"/>
                <w:szCs w:val="20"/>
                <w:lang w:eastAsia="fr-FR"/>
              </w:rPr>
              <w:t>PILOTAGE</w:t>
            </w:r>
          </w:p>
        </w:tc>
        <w:tc>
          <w:tcPr>
            <w:tcW w:w="2892" w:type="dxa"/>
            <w:tcBorders>
              <w:top w:val="single" w:sz="4" w:space="0" w:color="auto"/>
              <w:left w:val="single" w:sz="4" w:space="0" w:color="auto"/>
              <w:bottom w:val="single" w:sz="4" w:space="0" w:color="auto"/>
              <w:right w:val="single" w:sz="4" w:space="0" w:color="auto"/>
            </w:tcBorders>
            <w:vAlign w:val="center"/>
          </w:tcPr>
          <w:p w:rsidR="00F03772" w:rsidRPr="00221F5F" w:rsidRDefault="00F03772" w:rsidP="000F4CBE">
            <w:pPr>
              <w:spacing w:after="0"/>
              <w:jc w:val="center"/>
              <w:rPr>
                <w:rFonts w:ascii="Arial" w:eastAsia="Times New Roman" w:hAnsi="Arial" w:cs="Arial"/>
                <w:b/>
                <w:sz w:val="18"/>
                <w:szCs w:val="20"/>
                <w:lang w:eastAsia="fr-FR"/>
              </w:rPr>
            </w:pPr>
            <w:r w:rsidRPr="00221F5F">
              <w:rPr>
                <w:rFonts w:ascii="Arial" w:eastAsia="Times New Roman" w:hAnsi="Arial" w:cs="Arial"/>
                <w:b/>
                <w:sz w:val="18"/>
                <w:szCs w:val="20"/>
                <w:lang w:eastAsia="fr-FR"/>
              </w:rPr>
              <w:t>PROCEDURES / INSTRUCTIONS</w:t>
            </w:r>
          </w:p>
        </w:tc>
        <w:tc>
          <w:tcPr>
            <w:tcW w:w="284" w:type="dxa"/>
            <w:tcBorders>
              <w:left w:val="single" w:sz="4" w:space="0" w:color="auto"/>
            </w:tcBorders>
          </w:tcPr>
          <w:p w:rsidR="00F03772" w:rsidRPr="00221F5F" w:rsidRDefault="00F03772" w:rsidP="000F4CBE">
            <w:pPr>
              <w:spacing w:after="0"/>
              <w:rPr>
                <w:rFonts w:ascii="Arial" w:eastAsia="Times New Roman" w:hAnsi="Arial" w:cs="Arial"/>
                <w:sz w:val="16"/>
                <w:szCs w:val="20"/>
                <w:lang w:eastAsia="fr-FR"/>
              </w:rPr>
            </w:pPr>
          </w:p>
        </w:tc>
        <w:tc>
          <w:tcPr>
            <w:tcW w:w="1630" w:type="dxa"/>
            <w:tcBorders>
              <w:top w:val="single" w:sz="4" w:space="0" w:color="auto"/>
              <w:bottom w:val="single" w:sz="4" w:space="0" w:color="auto"/>
            </w:tcBorders>
          </w:tcPr>
          <w:p w:rsidR="00F03772" w:rsidRPr="00221F5F" w:rsidRDefault="00A34DF1" w:rsidP="000F4CBE">
            <w:pPr>
              <w:spacing w:after="0"/>
              <w:rPr>
                <w:rFonts w:ascii="Arial" w:eastAsia="Times New Roman" w:hAnsi="Arial" w:cs="Arial"/>
                <w:sz w:val="16"/>
                <w:szCs w:val="20"/>
                <w:lang w:eastAsia="fr-FR"/>
              </w:rPr>
            </w:pPr>
            <w:r w:rsidRPr="00221F5F">
              <w:rPr>
                <w:rFonts w:ascii="Arial" w:eastAsia="Times New Roman" w:hAnsi="Arial" w:cs="Arial"/>
                <w:b/>
                <w:noProof/>
                <w:sz w:val="16"/>
                <w:szCs w:val="20"/>
                <w:lang w:eastAsia="fr-FR"/>
              </w:rPr>
              <mc:AlternateContent>
                <mc:Choice Requires="wps">
                  <w:drawing>
                    <wp:anchor distT="0" distB="0" distL="114300" distR="114300" simplePos="0" relativeHeight="251674624" behindDoc="0" locked="0" layoutInCell="1" allowOverlap="1">
                      <wp:simplePos x="0" y="0"/>
                      <wp:positionH relativeFrom="column">
                        <wp:posOffset>333375</wp:posOffset>
                      </wp:positionH>
                      <wp:positionV relativeFrom="paragraph">
                        <wp:posOffset>-6985</wp:posOffset>
                      </wp:positionV>
                      <wp:extent cx="300990" cy="160020"/>
                      <wp:effectExtent l="16510" t="13335" r="15875" b="7620"/>
                      <wp:wrapNone/>
                      <wp:docPr id="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0990" cy="160020"/>
                              </a:xfrm>
                              <a:prstGeom prst="flowChartExtra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C700" id="AutoShape 93" o:spid="_x0000_s1026" type="#_x0000_t127" style="position:absolute;margin-left:26.25pt;margin-top:-.55pt;width:23.7pt;height:12.6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" fillcolor="yellow"/>
                  </w:pict>
                </mc:Fallback>
              </mc:AlternateContent>
            </w:r>
          </w:p>
        </w:tc>
      </w:tr>
      <w:tr w:rsidR="00F03772" w:rsidRPr="00221F5F" w:rsidTr="000F4CBE">
        <w:trPr>
          <w:cantSplit/>
          <w:trHeight w:val="694"/>
        </w:trPr>
        <w:tc>
          <w:tcPr>
            <w:tcW w:w="1629" w:type="dxa"/>
            <w:tcBorders>
              <w:top w:val="single" w:sz="4" w:space="0" w:color="auto"/>
              <w:left w:val="single" w:sz="4" w:space="0" w:color="auto"/>
              <w:bottom w:val="single" w:sz="4" w:space="0" w:color="auto"/>
              <w:right w:val="single" w:sz="4" w:space="0" w:color="auto"/>
            </w:tcBorders>
            <w:shd w:val="clear" w:color="auto" w:fill="FFFF00"/>
            <w:vAlign w:val="center"/>
          </w:tcPr>
          <w:p w:rsidR="00F03772" w:rsidRPr="00221F5F" w:rsidRDefault="00F03772" w:rsidP="000F4CBE">
            <w:pPr>
              <w:spacing w:after="0"/>
              <w:jc w:val="center"/>
              <w:rPr>
                <w:rFonts w:ascii="Arial" w:eastAsia="Times New Roman" w:hAnsi="Arial" w:cs="Arial"/>
                <w:sz w:val="20"/>
                <w:szCs w:val="20"/>
                <w:lang w:eastAsia="fr-FR"/>
              </w:rPr>
            </w:pPr>
            <w:r w:rsidRPr="00221F5F">
              <w:rPr>
                <w:rFonts w:ascii="Arial" w:eastAsia="Times New Roman" w:hAnsi="Arial" w:cs="Arial"/>
                <w:b/>
                <w:sz w:val="20"/>
                <w:szCs w:val="20"/>
                <w:lang w:eastAsia="fr-FR"/>
              </w:rPr>
              <w:t>PROCESSUS AMONT</w:t>
            </w:r>
          </w:p>
        </w:tc>
        <w:tc>
          <w:tcPr>
            <w:tcW w:w="284" w:type="dxa"/>
            <w:tcBorders>
              <w:left w:val="single" w:sz="4" w:space="0" w:color="auto"/>
              <w:right w:val="single" w:sz="4" w:space="0" w:color="auto"/>
            </w:tcBorders>
          </w:tcPr>
          <w:p w:rsidR="00F03772" w:rsidRPr="00221F5F" w:rsidRDefault="00F03772" w:rsidP="000F4CBE">
            <w:pPr>
              <w:spacing w:after="0"/>
              <w:rPr>
                <w:rFonts w:ascii="Arial" w:eastAsia="Times New Roman" w:hAnsi="Arial" w:cs="Arial"/>
                <w:sz w:val="16"/>
                <w:szCs w:val="20"/>
                <w:lang w:eastAsia="fr-FR"/>
              </w:rPr>
            </w:pPr>
          </w:p>
        </w:tc>
        <w:tc>
          <w:tcPr>
            <w:tcW w:w="2835" w:type="dxa"/>
            <w:vMerge w:val="restart"/>
            <w:tcBorders>
              <w:top w:val="single" w:sz="4" w:space="0" w:color="auto"/>
              <w:left w:val="single" w:sz="4" w:space="0" w:color="auto"/>
              <w:bottom w:val="single" w:sz="4" w:space="0" w:color="auto"/>
              <w:right w:val="single" w:sz="4" w:space="0" w:color="auto"/>
            </w:tcBorders>
          </w:tcPr>
          <w:p w:rsidR="00F03772" w:rsidRPr="00221F5F" w:rsidRDefault="00F03772" w:rsidP="000F4CBE">
            <w:pPr>
              <w:spacing w:after="0"/>
              <w:rPr>
                <w:rFonts w:ascii="Arial" w:eastAsia="Times New Roman" w:hAnsi="Arial" w:cs="Arial"/>
                <w:sz w:val="18"/>
                <w:szCs w:val="16"/>
                <w:lang w:eastAsia="fr-FR"/>
              </w:rPr>
            </w:pPr>
            <w:r w:rsidRPr="00221F5F">
              <w:rPr>
                <w:rFonts w:ascii="Arial" w:eastAsia="Times New Roman" w:hAnsi="Arial" w:cs="Arial"/>
                <w:b/>
                <w:bCs/>
                <w:i/>
                <w:iCs/>
                <w:sz w:val="18"/>
                <w:szCs w:val="16"/>
                <w:lang w:eastAsia="fr-FR"/>
              </w:rPr>
              <w:t>PILOTE</w:t>
            </w:r>
            <w:r w:rsidR="006313FC">
              <w:rPr>
                <w:rFonts w:ascii="Arial" w:eastAsia="Times New Roman" w:hAnsi="Arial" w:cs="Arial"/>
                <w:sz w:val="18"/>
                <w:szCs w:val="16"/>
                <w:lang w:eastAsia="fr-FR"/>
              </w:rPr>
              <w:t> : Responsable qualité</w:t>
            </w:r>
          </w:p>
          <w:p w:rsidR="00F03772" w:rsidRPr="00221F5F" w:rsidRDefault="00F03772" w:rsidP="000F4CBE">
            <w:pPr>
              <w:spacing w:after="0"/>
              <w:rPr>
                <w:rFonts w:ascii="Arial" w:eastAsia="Times New Roman" w:hAnsi="Arial" w:cs="Arial"/>
                <w:sz w:val="18"/>
                <w:szCs w:val="16"/>
                <w:lang w:eastAsia="fr-FR"/>
              </w:rPr>
            </w:pPr>
          </w:p>
          <w:p w:rsidR="00F03772" w:rsidRPr="00221F5F" w:rsidRDefault="00F03772" w:rsidP="000F4CBE">
            <w:pPr>
              <w:spacing w:after="0"/>
              <w:rPr>
                <w:rFonts w:ascii="Arial" w:eastAsia="Times New Roman" w:hAnsi="Arial" w:cs="Arial"/>
                <w:sz w:val="18"/>
                <w:szCs w:val="16"/>
                <w:lang w:eastAsia="fr-FR"/>
              </w:rPr>
            </w:pPr>
            <w:r w:rsidRPr="00221F5F">
              <w:rPr>
                <w:rFonts w:ascii="Arial" w:eastAsia="Times New Roman" w:hAnsi="Arial" w:cs="Arial"/>
                <w:b/>
                <w:bCs/>
                <w:i/>
                <w:iCs/>
                <w:caps/>
                <w:sz w:val="18"/>
                <w:szCs w:val="16"/>
                <w:lang w:eastAsia="fr-FR"/>
              </w:rPr>
              <w:t>Indicateurs</w:t>
            </w:r>
            <w:r w:rsidRPr="00221F5F">
              <w:rPr>
                <w:rFonts w:ascii="Arial" w:eastAsia="Times New Roman" w:hAnsi="Arial" w:cs="Arial"/>
                <w:sz w:val="18"/>
                <w:szCs w:val="16"/>
                <w:lang w:eastAsia="fr-FR"/>
              </w:rPr>
              <w:t> :</w:t>
            </w:r>
          </w:p>
          <w:p w:rsidR="00F03772" w:rsidRPr="00221F5F" w:rsidRDefault="00F03772" w:rsidP="006313FC">
            <w:pPr>
              <w:spacing w:after="0"/>
              <w:rPr>
                <w:rFonts w:ascii="Arial" w:eastAsia="Times New Roman" w:hAnsi="Arial" w:cs="Arial"/>
                <w:sz w:val="16"/>
                <w:szCs w:val="20"/>
                <w:lang w:eastAsia="fr-FR"/>
              </w:rPr>
            </w:pPr>
            <w:r w:rsidRPr="00221F5F">
              <w:rPr>
                <w:rFonts w:ascii="Arial" w:eastAsia="Times New Roman" w:hAnsi="Arial" w:cs="Arial"/>
                <w:sz w:val="18"/>
                <w:szCs w:val="20"/>
                <w:lang w:eastAsia="fr-FR"/>
              </w:rPr>
              <w:t xml:space="preserve">► </w:t>
            </w:r>
            <w:r w:rsidR="006313FC">
              <w:rPr>
                <w:rFonts w:ascii="Arial" w:eastAsia="Times New Roman" w:hAnsi="Arial" w:cs="Arial"/>
                <w:sz w:val="18"/>
                <w:szCs w:val="16"/>
                <w:lang w:eastAsia="fr-FR"/>
              </w:rPr>
              <w:t>Non conformité</w:t>
            </w:r>
          </w:p>
        </w:tc>
        <w:tc>
          <w:tcPr>
            <w:tcW w:w="2892" w:type="dxa"/>
            <w:vMerge w:val="restart"/>
            <w:tcBorders>
              <w:top w:val="single" w:sz="4" w:space="0" w:color="auto"/>
              <w:left w:val="single" w:sz="4" w:space="0" w:color="auto"/>
              <w:bottom w:val="single" w:sz="4" w:space="0" w:color="auto"/>
              <w:right w:val="single" w:sz="4" w:space="0" w:color="auto"/>
            </w:tcBorders>
          </w:tcPr>
          <w:p w:rsidR="00F03772" w:rsidRPr="00221F5F" w:rsidRDefault="00F03772" w:rsidP="000F4CBE">
            <w:pPr>
              <w:spacing w:after="0"/>
              <w:rPr>
                <w:rFonts w:ascii="Arial" w:eastAsia="Times New Roman" w:hAnsi="Arial" w:cs="Arial"/>
                <w:sz w:val="16"/>
                <w:szCs w:val="20"/>
                <w:lang w:eastAsia="fr-FR"/>
              </w:rPr>
            </w:pPr>
            <w:hyperlink r:id="rId70" w:history="1">
              <w:r w:rsidRPr="00221F5F">
                <w:rPr>
                  <w:rFonts w:ascii="Arial" w:eastAsia="Times New Roman" w:hAnsi="Arial" w:cs="Arial"/>
                  <w:color w:val="0000FF"/>
                  <w:sz w:val="16"/>
                  <w:szCs w:val="24"/>
                  <w:u w:val="single"/>
                  <w:lang w:eastAsia="fr-FR"/>
                </w:rPr>
                <w:t>..\manuel\manuel_qualité.doc</w:t>
              </w:r>
            </w:hyperlink>
          </w:p>
        </w:tc>
        <w:tc>
          <w:tcPr>
            <w:tcW w:w="284" w:type="dxa"/>
            <w:tcBorders>
              <w:left w:val="single" w:sz="4" w:space="0" w:color="auto"/>
              <w:right w:val="single" w:sz="4" w:space="0" w:color="auto"/>
            </w:tcBorders>
          </w:tcPr>
          <w:p w:rsidR="00F03772" w:rsidRPr="00221F5F" w:rsidRDefault="00F03772" w:rsidP="000F4CBE">
            <w:pPr>
              <w:spacing w:after="0"/>
              <w:rPr>
                <w:rFonts w:ascii="Arial" w:eastAsia="Times New Roman" w:hAnsi="Arial" w:cs="Arial"/>
                <w:sz w:val="16"/>
                <w:szCs w:val="20"/>
                <w:lang w:eastAsia="fr-FR"/>
              </w:rPr>
            </w:pPr>
          </w:p>
        </w:tc>
        <w:tc>
          <w:tcPr>
            <w:tcW w:w="1630" w:type="dxa"/>
            <w:tcBorders>
              <w:top w:val="single" w:sz="4" w:space="0" w:color="auto"/>
              <w:left w:val="single" w:sz="4" w:space="0" w:color="auto"/>
              <w:bottom w:val="single" w:sz="4" w:space="0" w:color="auto"/>
              <w:right w:val="single" w:sz="4" w:space="0" w:color="auto"/>
            </w:tcBorders>
            <w:shd w:val="clear" w:color="auto" w:fill="FFFF00"/>
            <w:vAlign w:val="center"/>
          </w:tcPr>
          <w:p w:rsidR="00F03772" w:rsidRPr="00221F5F" w:rsidRDefault="00F03772" w:rsidP="000F4CBE">
            <w:pPr>
              <w:spacing w:after="0"/>
              <w:jc w:val="center"/>
              <w:rPr>
                <w:rFonts w:ascii="Arial" w:eastAsia="Times New Roman" w:hAnsi="Arial" w:cs="Arial"/>
                <w:b/>
                <w:sz w:val="20"/>
                <w:szCs w:val="20"/>
                <w:lang w:eastAsia="fr-FR"/>
              </w:rPr>
            </w:pPr>
            <w:r w:rsidRPr="00221F5F">
              <w:rPr>
                <w:rFonts w:ascii="Arial" w:eastAsia="Times New Roman" w:hAnsi="Arial" w:cs="Arial"/>
                <w:b/>
                <w:sz w:val="20"/>
                <w:szCs w:val="20"/>
                <w:lang w:eastAsia="fr-FR"/>
              </w:rPr>
              <w:t xml:space="preserve">PROCESSUS </w:t>
            </w:r>
          </w:p>
          <w:p w:rsidR="00F03772" w:rsidRPr="00221F5F" w:rsidRDefault="00F03772" w:rsidP="000F4CBE">
            <w:pPr>
              <w:spacing w:after="0"/>
              <w:jc w:val="center"/>
              <w:rPr>
                <w:rFonts w:ascii="Arial" w:eastAsia="Times New Roman" w:hAnsi="Arial" w:cs="Arial"/>
                <w:sz w:val="16"/>
                <w:szCs w:val="20"/>
                <w:lang w:eastAsia="fr-FR"/>
              </w:rPr>
            </w:pPr>
            <w:r w:rsidRPr="00221F5F">
              <w:rPr>
                <w:rFonts w:ascii="Arial" w:eastAsia="Times New Roman" w:hAnsi="Arial" w:cs="Arial"/>
                <w:b/>
                <w:sz w:val="20"/>
                <w:szCs w:val="20"/>
                <w:lang w:eastAsia="fr-FR"/>
              </w:rPr>
              <w:t>AVAL</w:t>
            </w:r>
          </w:p>
        </w:tc>
      </w:tr>
      <w:tr w:rsidR="00F03772" w:rsidRPr="00221F5F" w:rsidTr="000F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629" w:type="dxa"/>
            <w:tcBorders>
              <w:right w:val="single" w:sz="4" w:space="0" w:color="auto"/>
            </w:tcBorders>
          </w:tcPr>
          <w:p w:rsidR="00F03772" w:rsidRPr="00221F5F" w:rsidRDefault="00F03772" w:rsidP="000F4CBE">
            <w:pPr>
              <w:spacing w:after="0"/>
              <w:rPr>
                <w:rFonts w:ascii="Arial" w:eastAsia="Times New Roman" w:hAnsi="Arial" w:cs="Arial"/>
                <w:bCs/>
                <w:noProof/>
                <w:sz w:val="16"/>
                <w:szCs w:val="20"/>
                <w:lang w:eastAsia="fr-FR"/>
              </w:rPr>
            </w:pPr>
            <w:hyperlink r:id="rId71" w:history="1">
              <w:r w:rsidRPr="00221F5F">
                <w:rPr>
                  <w:rFonts w:ascii="Arial" w:eastAsia="Times New Roman" w:hAnsi="Arial" w:cs="Arial"/>
                  <w:color w:val="0000FF"/>
                  <w:sz w:val="16"/>
                  <w:szCs w:val="24"/>
                  <w:u w:val="single"/>
                  <w:lang w:eastAsia="fr-FR"/>
                </w:rPr>
                <w:t>PM100</w:t>
              </w:r>
            </w:hyperlink>
            <w:r w:rsidRPr="00221F5F">
              <w:rPr>
                <w:rFonts w:ascii="Arial" w:eastAsia="Times New Roman" w:hAnsi="Arial" w:cs="Arial"/>
                <w:sz w:val="16"/>
                <w:szCs w:val="24"/>
                <w:lang w:eastAsia="fr-FR"/>
              </w:rPr>
              <w:t xml:space="preserve"> - </w:t>
            </w:r>
            <w:hyperlink r:id="rId72" w:history="1">
              <w:r w:rsidRPr="00221F5F">
                <w:rPr>
                  <w:rFonts w:ascii="Arial" w:eastAsia="Times New Roman" w:hAnsi="Arial" w:cs="Arial"/>
                  <w:color w:val="0000FF"/>
                  <w:sz w:val="16"/>
                  <w:szCs w:val="24"/>
                  <w:u w:val="single"/>
                  <w:lang w:eastAsia="fr-FR"/>
                </w:rPr>
                <w:t>PM200</w:t>
              </w:r>
            </w:hyperlink>
            <w:r w:rsidRPr="00221F5F">
              <w:rPr>
                <w:rFonts w:ascii="Arial" w:eastAsia="Times New Roman" w:hAnsi="Arial" w:cs="Arial"/>
                <w:sz w:val="16"/>
                <w:szCs w:val="24"/>
                <w:lang w:eastAsia="fr-FR"/>
              </w:rPr>
              <w:t xml:space="preserve"> - </w:t>
            </w:r>
            <w:hyperlink r:id="rId73" w:history="1">
              <w:r w:rsidRPr="00221F5F">
                <w:rPr>
                  <w:rFonts w:ascii="Arial" w:eastAsia="Times New Roman" w:hAnsi="Arial" w:cs="Arial"/>
                  <w:color w:val="0000FF"/>
                  <w:sz w:val="16"/>
                  <w:szCs w:val="24"/>
                  <w:u w:val="single"/>
                  <w:lang w:eastAsia="fr-FR"/>
                </w:rPr>
                <w:t>PC100</w:t>
              </w:r>
            </w:hyperlink>
            <w:r w:rsidRPr="00221F5F">
              <w:rPr>
                <w:rFonts w:ascii="Arial" w:eastAsia="Times New Roman" w:hAnsi="Arial" w:cs="Arial"/>
                <w:sz w:val="16"/>
                <w:szCs w:val="24"/>
                <w:lang w:eastAsia="fr-FR"/>
              </w:rPr>
              <w:t xml:space="preserve"> - </w:t>
            </w:r>
            <w:hyperlink r:id="rId74" w:history="1">
              <w:r w:rsidRPr="00221F5F">
                <w:rPr>
                  <w:rFonts w:ascii="Arial" w:eastAsia="Times New Roman" w:hAnsi="Arial" w:cs="Arial"/>
                  <w:color w:val="0000FF"/>
                  <w:sz w:val="16"/>
                  <w:szCs w:val="24"/>
                  <w:u w:val="single"/>
                  <w:lang w:eastAsia="fr-FR"/>
                </w:rPr>
                <w:t>PC200</w:t>
              </w:r>
            </w:hyperlink>
            <w:r w:rsidRPr="00221F5F">
              <w:rPr>
                <w:rFonts w:ascii="Arial" w:eastAsia="Times New Roman" w:hAnsi="Arial" w:cs="Arial"/>
                <w:sz w:val="16"/>
                <w:szCs w:val="24"/>
                <w:lang w:eastAsia="fr-FR"/>
              </w:rPr>
              <w:t xml:space="preserve"> - </w:t>
            </w:r>
            <w:hyperlink r:id="rId75" w:history="1">
              <w:r w:rsidRPr="00221F5F">
                <w:rPr>
                  <w:rFonts w:ascii="Arial" w:eastAsia="Times New Roman" w:hAnsi="Arial" w:cs="Arial"/>
                  <w:color w:val="0000FF"/>
                  <w:sz w:val="16"/>
                  <w:szCs w:val="24"/>
                  <w:u w:val="single"/>
                  <w:lang w:eastAsia="fr-FR"/>
                </w:rPr>
                <w:t>PC300</w:t>
              </w:r>
            </w:hyperlink>
            <w:r w:rsidRPr="00221F5F">
              <w:rPr>
                <w:rFonts w:ascii="Arial" w:eastAsia="Times New Roman" w:hAnsi="Arial" w:cs="Arial"/>
                <w:sz w:val="16"/>
                <w:szCs w:val="24"/>
                <w:lang w:eastAsia="fr-FR"/>
              </w:rPr>
              <w:t xml:space="preserve"> - </w:t>
            </w:r>
            <w:hyperlink r:id="rId76" w:history="1">
              <w:r w:rsidRPr="00221F5F">
                <w:rPr>
                  <w:rFonts w:ascii="Arial" w:eastAsia="Times New Roman" w:hAnsi="Arial" w:cs="Arial"/>
                  <w:color w:val="0000FF"/>
                  <w:sz w:val="16"/>
                  <w:szCs w:val="24"/>
                  <w:u w:val="single"/>
                  <w:lang w:eastAsia="fr-FR"/>
                </w:rPr>
                <w:t>PS100</w:t>
              </w:r>
            </w:hyperlink>
            <w:r w:rsidRPr="00221F5F">
              <w:rPr>
                <w:rFonts w:ascii="Arial" w:eastAsia="Times New Roman" w:hAnsi="Arial" w:cs="Arial"/>
                <w:sz w:val="16"/>
                <w:szCs w:val="24"/>
                <w:lang w:eastAsia="fr-FR"/>
              </w:rPr>
              <w:t xml:space="preserve"> - </w:t>
            </w:r>
            <w:hyperlink r:id="rId77" w:history="1">
              <w:r w:rsidRPr="00221F5F">
                <w:rPr>
                  <w:rFonts w:ascii="Arial" w:eastAsia="Times New Roman" w:hAnsi="Arial" w:cs="Arial"/>
                  <w:color w:val="0000FF"/>
                  <w:sz w:val="16"/>
                  <w:szCs w:val="24"/>
                  <w:u w:val="single"/>
                  <w:lang w:eastAsia="fr-FR"/>
                </w:rPr>
                <w:t>PS400</w:t>
              </w:r>
            </w:hyperlink>
            <w:r w:rsidRPr="00221F5F">
              <w:rPr>
                <w:rFonts w:ascii="Arial" w:eastAsia="Times New Roman" w:hAnsi="Arial" w:cs="Arial"/>
                <w:sz w:val="16"/>
                <w:szCs w:val="24"/>
                <w:lang w:eastAsia="fr-FR"/>
              </w:rPr>
              <w:t xml:space="preserve"> - </w:t>
            </w:r>
            <w:hyperlink r:id="rId78" w:history="1">
              <w:r w:rsidRPr="00221F5F">
                <w:rPr>
                  <w:rFonts w:ascii="Arial" w:eastAsia="Times New Roman" w:hAnsi="Arial" w:cs="Arial"/>
                  <w:color w:val="0000FF"/>
                  <w:sz w:val="16"/>
                  <w:szCs w:val="24"/>
                  <w:u w:val="single"/>
                  <w:lang w:eastAsia="fr-FR"/>
                </w:rPr>
                <w:t>PS500</w:t>
              </w:r>
            </w:hyperlink>
            <w:r w:rsidRPr="00221F5F">
              <w:rPr>
                <w:rFonts w:ascii="Arial" w:eastAsia="Times New Roman" w:hAnsi="Arial" w:cs="Arial"/>
                <w:sz w:val="16"/>
                <w:szCs w:val="24"/>
                <w:lang w:eastAsia="fr-FR"/>
              </w:rPr>
              <w:t xml:space="preserve"> - </w:t>
            </w:r>
            <w:hyperlink r:id="rId79" w:history="1">
              <w:r w:rsidRPr="00221F5F">
                <w:rPr>
                  <w:rFonts w:ascii="Arial" w:eastAsia="Times New Roman" w:hAnsi="Arial" w:cs="Arial"/>
                  <w:color w:val="0000FF"/>
                  <w:sz w:val="16"/>
                  <w:szCs w:val="24"/>
                  <w:u w:val="single"/>
                  <w:lang w:eastAsia="fr-FR"/>
                </w:rPr>
                <w:t>PS600</w:t>
              </w:r>
            </w:hyperlink>
            <w:r w:rsidRPr="00221F5F">
              <w:rPr>
                <w:rFonts w:ascii="Arial" w:eastAsia="Times New Roman" w:hAnsi="Arial" w:cs="Arial"/>
                <w:sz w:val="16"/>
                <w:szCs w:val="24"/>
                <w:lang w:eastAsia="fr-FR"/>
              </w:rPr>
              <w:t xml:space="preserve"> - </w:t>
            </w:r>
            <w:hyperlink r:id="rId80" w:history="1">
              <w:r w:rsidRPr="00221F5F">
                <w:rPr>
                  <w:rFonts w:ascii="Arial" w:eastAsia="Times New Roman" w:hAnsi="Arial" w:cs="Arial"/>
                  <w:color w:val="0000FF"/>
                  <w:sz w:val="16"/>
                  <w:szCs w:val="24"/>
                  <w:u w:val="single"/>
                  <w:lang w:eastAsia="fr-FR"/>
                </w:rPr>
                <w:t>PS700</w:t>
              </w:r>
            </w:hyperlink>
          </w:p>
        </w:tc>
        <w:tc>
          <w:tcPr>
            <w:tcW w:w="284" w:type="dxa"/>
            <w:tcBorders>
              <w:top w:val="nil"/>
              <w:left w:val="single" w:sz="4" w:space="0" w:color="auto"/>
              <w:bottom w:val="nil"/>
              <w:right w:val="single" w:sz="4" w:space="0" w:color="auto"/>
            </w:tcBorders>
          </w:tcPr>
          <w:p w:rsidR="00F03772" w:rsidRPr="00221F5F" w:rsidRDefault="00F03772" w:rsidP="000F4CBE">
            <w:pPr>
              <w:spacing w:after="0"/>
              <w:rPr>
                <w:rFonts w:ascii="Arial" w:eastAsia="Times New Roman" w:hAnsi="Arial" w:cs="Arial"/>
                <w:sz w:val="16"/>
                <w:szCs w:val="20"/>
                <w:lang w:eastAsia="fr-FR"/>
              </w:rPr>
            </w:pPr>
          </w:p>
        </w:tc>
        <w:tc>
          <w:tcPr>
            <w:tcW w:w="2835" w:type="dxa"/>
            <w:vMerge/>
            <w:tcBorders>
              <w:left w:val="single" w:sz="4" w:space="0" w:color="auto"/>
              <w:right w:val="single" w:sz="4" w:space="0" w:color="auto"/>
            </w:tcBorders>
          </w:tcPr>
          <w:p w:rsidR="00F03772" w:rsidRPr="00221F5F" w:rsidRDefault="00F03772" w:rsidP="000F4CBE">
            <w:pPr>
              <w:spacing w:after="0"/>
              <w:jc w:val="center"/>
              <w:rPr>
                <w:rFonts w:ascii="Arial" w:eastAsia="Times New Roman" w:hAnsi="Arial" w:cs="Arial"/>
                <w:b/>
                <w:sz w:val="16"/>
                <w:szCs w:val="20"/>
                <w:lang w:eastAsia="fr-FR"/>
              </w:rPr>
            </w:pPr>
          </w:p>
        </w:tc>
        <w:tc>
          <w:tcPr>
            <w:tcW w:w="2892" w:type="dxa"/>
            <w:vMerge/>
            <w:tcBorders>
              <w:left w:val="single" w:sz="4" w:space="0" w:color="auto"/>
              <w:right w:val="single" w:sz="4" w:space="0" w:color="auto"/>
            </w:tcBorders>
          </w:tcPr>
          <w:p w:rsidR="00F03772" w:rsidRPr="00221F5F" w:rsidRDefault="00F03772" w:rsidP="000F4CBE">
            <w:pPr>
              <w:spacing w:after="0"/>
              <w:jc w:val="center"/>
              <w:rPr>
                <w:rFonts w:ascii="Arial" w:eastAsia="Times New Roman" w:hAnsi="Arial" w:cs="Arial"/>
                <w:b/>
                <w:sz w:val="16"/>
                <w:szCs w:val="20"/>
                <w:lang w:eastAsia="fr-FR"/>
              </w:rPr>
            </w:pPr>
          </w:p>
        </w:tc>
        <w:tc>
          <w:tcPr>
            <w:tcW w:w="284" w:type="dxa"/>
            <w:tcBorders>
              <w:top w:val="nil"/>
              <w:left w:val="single" w:sz="4" w:space="0" w:color="auto"/>
              <w:bottom w:val="nil"/>
              <w:right w:val="single" w:sz="4" w:space="0" w:color="auto"/>
            </w:tcBorders>
          </w:tcPr>
          <w:p w:rsidR="00F03772" w:rsidRPr="00221F5F" w:rsidRDefault="00F03772" w:rsidP="000F4CBE">
            <w:pPr>
              <w:spacing w:after="0"/>
              <w:rPr>
                <w:rFonts w:ascii="Arial" w:eastAsia="Times New Roman" w:hAnsi="Arial" w:cs="Arial"/>
                <w:sz w:val="16"/>
                <w:szCs w:val="20"/>
                <w:lang w:eastAsia="fr-FR"/>
              </w:rPr>
            </w:pPr>
          </w:p>
        </w:tc>
        <w:tc>
          <w:tcPr>
            <w:tcW w:w="1630" w:type="dxa"/>
            <w:tcBorders>
              <w:left w:val="single" w:sz="4" w:space="0" w:color="auto"/>
            </w:tcBorders>
          </w:tcPr>
          <w:p w:rsidR="00F03772" w:rsidRPr="00221F5F" w:rsidRDefault="00F03772" w:rsidP="000F4CBE">
            <w:pPr>
              <w:spacing w:after="0"/>
              <w:rPr>
                <w:rFonts w:ascii="Arial" w:eastAsia="Times New Roman" w:hAnsi="Arial" w:cs="Arial"/>
                <w:noProof/>
                <w:sz w:val="16"/>
                <w:szCs w:val="16"/>
                <w:lang w:eastAsia="fr-FR"/>
              </w:rPr>
            </w:pPr>
            <w:hyperlink r:id="rId81" w:history="1">
              <w:r w:rsidRPr="00221F5F">
                <w:rPr>
                  <w:rFonts w:ascii="Arial" w:eastAsia="Times New Roman" w:hAnsi="Arial" w:cs="Arial"/>
                  <w:color w:val="0000FF"/>
                  <w:sz w:val="16"/>
                  <w:szCs w:val="24"/>
                  <w:u w:val="single"/>
                  <w:lang w:eastAsia="fr-FR"/>
                </w:rPr>
                <w:t>PM100</w:t>
              </w:r>
            </w:hyperlink>
            <w:r w:rsidRPr="00221F5F">
              <w:rPr>
                <w:rFonts w:ascii="Arial" w:eastAsia="Times New Roman" w:hAnsi="Arial" w:cs="Arial"/>
                <w:sz w:val="16"/>
                <w:szCs w:val="24"/>
                <w:lang w:eastAsia="fr-FR"/>
              </w:rPr>
              <w:t xml:space="preserve"> - </w:t>
            </w:r>
            <w:hyperlink r:id="rId82" w:history="1">
              <w:r w:rsidRPr="00221F5F">
                <w:rPr>
                  <w:rFonts w:ascii="Arial" w:eastAsia="Times New Roman" w:hAnsi="Arial" w:cs="Arial"/>
                  <w:color w:val="0000FF"/>
                  <w:sz w:val="16"/>
                  <w:szCs w:val="24"/>
                  <w:u w:val="single"/>
                  <w:lang w:eastAsia="fr-FR"/>
                </w:rPr>
                <w:t>PM200</w:t>
              </w:r>
            </w:hyperlink>
            <w:r w:rsidRPr="00221F5F">
              <w:rPr>
                <w:rFonts w:ascii="Arial" w:eastAsia="Times New Roman" w:hAnsi="Arial" w:cs="Arial"/>
                <w:sz w:val="16"/>
                <w:szCs w:val="24"/>
                <w:lang w:eastAsia="fr-FR"/>
              </w:rPr>
              <w:t xml:space="preserve"> - </w:t>
            </w:r>
            <w:hyperlink r:id="rId83" w:history="1">
              <w:r w:rsidRPr="00221F5F">
                <w:rPr>
                  <w:rFonts w:ascii="Arial" w:eastAsia="Times New Roman" w:hAnsi="Arial" w:cs="Arial"/>
                  <w:color w:val="0000FF"/>
                  <w:sz w:val="16"/>
                  <w:szCs w:val="24"/>
                  <w:u w:val="single"/>
                  <w:lang w:eastAsia="fr-FR"/>
                </w:rPr>
                <w:t>PS500</w:t>
              </w:r>
            </w:hyperlink>
            <w:r w:rsidRPr="00221F5F">
              <w:rPr>
                <w:rFonts w:ascii="Arial" w:eastAsia="Times New Roman" w:hAnsi="Arial" w:cs="Arial"/>
                <w:sz w:val="16"/>
                <w:szCs w:val="24"/>
                <w:lang w:eastAsia="fr-FR"/>
              </w:rPr>
              <w:t xml:space="preserve"> - </w:t>
            </w:r>
            <w:hyperlink r:id="rId84" w:history="1">
              <w:r w:rsidRPr="00221F5F">
                <w:rPr>
                  <w:rFonts w:ascii="Arial" w:eastAsia="Times New Roman" w:hAnsi="Arial" w:cs="Arial"/>
                  <w:color w:val="0000FF"/>
                  <w:sz w:val="16"/>
                  <w:szCs w:val="24"/>
                  <w:u w:val="single"/>
                  <w:lang w:eastAsia="fr-FR"/>
                </w:rPr>
                <w:t>PS600</w:t>
              </w:r>
            </w:hyperlink>
            <w:r w:rsidRPr="00221F5F">
              <w:rPr>
                <w:rFonts w:ascii="Arial" w:eastAsia="Times New Roman" w:hAnsi="Arial" w:cs="Arial"/>
                <w:sz w:val="16"/>
                <w:szCs w:val="24"/>
                <w:lang w:eastAsia="fr-FR"/>
              </w:rPr>
              <w:t xml:space="preserve"> - </w:t>
            </w:r>
            <w:hyperlink r:id="rId85" w:history="1">
              <w:r w:rsidRPr="00221F5F">
                <w:rPr>
                  <w:rFonts w:ascii="Arial" w:eastAsia="Times New Roman" w:hAnsi="Arial" w:cs="Arial"/>
                  <w:color w:val="0000FF"/>
                  <w:sz w:val="16"/>
                  <w:szCs w:val="24"/>
                  <w:u w:val="single"/>
                  <w:lang w:eastAsia="fr-FR"/>
                </w:rPr>
                <w:t>PS700</w:t>
              </w:r>
            </w:hyperlink>
          </w:p>
        </w:tc>
      </w:tr>
    </w:tbl>
    <w:p w:rsidR="00C41ECA" w:rsidRDefault="00C41ECA" w:rsidP="00EA2C7D">
      <w:pPr>
        <w:jc w:val="both"/>
        <w:rPr>
          <w:rFonts w:ascii="Times New Roman" w:hAnsi="Times New Roman"/>
        </w:rPr>
      </w:pPr>
    </w:p>
    <w:p w:rsidR="006313FC" w:rsidRPr="006313FC" w:rsidRDefault="006313FC" w:rsidP="00EA2C7D">
      <w:pPr>
        <w:jc w:val="both"/>
        <w:rPr>
          <w:rFonts w:ascii="Times New Roman" w:hAnsi="Times New Roman"/>
          <w:b/>
          <w:u w:val="single"/>
        </w:rPr>
      </w:pPr>
      <w:r w:rsidRPr="006313FC">
        <w:rPr>
          <w:rFonts w:ascii="Times New Roman" w:hAnsi="Times New Roman"/>
          <w:b/>
          <w:u w:val="single"/>
        </w:rPr>
        <w:t>CARTOGRAPHIE DE L’ENTREPRISE</w:t>
      </w:r>
    </w:p>
    <w:p w:rsidR="00C41ECA" w:rsidRDefault="00680934" w:rsidP="00EA2C7D">
      <w:pPr>
        <w:jc w:val="both"/>
        <w:rPr>
          <w:rFonts w:ascii="Times New Roman" w:hAnsi="Times New Roman"/>
        </w:rPr>
      </w:pPr>
      <w:r>
        <w:rPr>
          <w:rFonts w:ascii="Times New Roman" w:hAnsi="Times New Roman"/>
        </w:rPr>
        <w:t>La cartographie de</w:t>
      </w:r>
      <w:r w:rsidR="00E03C05">
        <w:rPr>
          <w:rFonts w:ascii="Times New Roman" w:hAnsi="Times New Roman"/>
        </w:rPr>
        <w:t xml:space="preserve"> l’entreprise n’est pas normée mais</w:t>
      </w:r>
      <w:r>
        <w:rPr>
          <w:rFonts w:ascii="Times New Roman" w:hAnsi="Times New Roman"/>
        </w:rPr>
        <w:t xml:space="preserve"> nous donne une bonne image de l’entreprise</w:t>
      </w:r>
      <w:r w:rsidR="00E64A00">
        <w:rPr>
          <w:rFonts w:ascii="Times New Roman" w:hAnsi="Times New Roman"/>
        </w:rPr>
        <w:t>.</w:t>
      </w:r>
    </w:p>
    <w:p w:rsidR="00E64A00" w:rsidRDefault="00E64A00" w:rsidP="00EA2C7D">
      <w:pPr>
        <w:jc w:val="both"/>
        <w:rPr>
          <w:rFonts w:ascii="Times New Roman" w:hAnsi="Times New Roman"/>
        </w:rPr>
      </w:pPr>
      <w:r>
        <w:rPr>
          <w:rFonts w:ascii="Times New Roman" w:hAnsi="Times New Roman"/>
        </w:rPr>
        <w:t xml:space="preserve">L’idée est de </w:t>
      </w:r>
      <w:r w:rsidRPr="00E03C05">
        <w:rPr>
          <w:rFonts w:ascii="Times New Roman" w:hAnsi="Times New Roman"/>
          <w:b/>
        </w:rPr>
        <w:t>schématiser l’entreprise</w:t>
      </w:r>
      <w:r>
        <w:rPr>
          <w:rFonts w:ascii="Times New Roman" w:hAnsi="Times New Roman"/>
        </w:rPr>
        <w:t xml:space="preserve"> pour mieux comprendre les interactions entre process, mieux définir qui fait quoi. </w:t>
      </w:r>
      <w:r w:rsidR="006B1BB8">
        <w:rPr>
          <w:rFonts w:ascii="Times New Roman" w:hAnsi="Times New Roman"/>
        </w:rPr>
        <w:t xml:space="preserve">Certains process vont être </w:t>
      </w:r>
      <w:r w:rsidR="006B1BB8" w:rsidRPr="00E03C05">
        <w:rPr>
          <w:rFonts w:ascii="Times New Roman" w:hAnsi="Times New Roman"/>
          <w:b/>
        </w:rPr>
        <w:t>organisation</w:t>
      </w:r>
      <w:r w:rsidR="006B1BB8">
        <w:rPr>
          <w:rFonts w:ascii="Times New Roman" w:hAnsi="Times New Roman"/>
        </w:rPr>
        <w:t xml:space="preserve"> et d’autres </w:t>
      </w:r>
      <w:r w:rsidR="006B1BB8" w:rsidRPr="00E03C05">
        <w:rPr>
          <w:rFonts w:ascii="Times New Roman" w:hAnsi="Times New Roman"/>
          <w:b/>
        </w:rPr>
        <w:t>supports</w:t>
      </w:r>
      <w:r w:rsidR="006B1BB8">
        <w:rPr>
          <w:rFonts w:ascii="Times New Roman" w:hAnsi="Times New Roman"/>
        </w:rPr>
        <w:t>.</w:t>
      </w:r>
      <w:r w:rsidR="00764F5C">
        <w:rPr>
          <w:rFonts w:ascii="Times New Roman" w:hAnsi="Times New Roman"/>
        </w:rPr>
        <w:t xml:space="preserve"> </w:t>
      </w:r>
    </w:p>
    <w:p w:rsidR="00E03C05" w:rsidRPr="00E03C05" w:rsidRDefault="00E03C05" w:rsidP="00EA2C7D">
      <w:pPr>
        <w:jc w:val="both"/>
        <w:rPr>
          <w:rFonts w:ascii="Times New Roman" w:hAnsi="Times New Roman"/>
          <w:i/>
        </w:rPr>
      </w:pPr>
      <w:r w:rsidRPr="00E03C05">
        <w:rPr>
          <w:rFonts w:ascii="Times New Roman" w:hAnsi="Times New Roman"/>
          <w:i/>
        </w:rPr>
        <w:t>Cf annexe « Copie de cartographie »,Aperçu :</w:t>
      </w:r>
    </w:p>
    <w:p w:rsidR="00E03C05" w:rsidRDefault="00A34DF1" w:rsidP="00E03C05">
      <w:pPr>
        <w:jc w:val="center"/>
        <w:rPr>
          <w:rFonts w:ascii="Times New Roman" w:hAnsi="Times New Roman"/>
        </w:rPr>
      </w:pPr>
      <w:r>
        <w:rPr>
          <w:rFonts w:ascii="Times New Roman" w:hAnsi="Times New Roman"/>
          <w:noProof/>
        </w:rPr>
        <w:drawing>
          <wp:inline distT="0" distB="0" distL="0" distR="0">
            <wp:extent cx="4671060" cy="2369820"/>
            <wp:effectExtent l="0" t="0" r="0" b="0"/>
            <wp:docPr id="21" name="Image 21" descr="Capt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pture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671060" cy="2369820"/>
                    </a:xfrm>
                    <a:prstGeom prst="rect">
                      <a:avLst/>
                    </a:prstGeom>
                    <a:noFill/>
                    <a:ln>
                      <a:noFill/>
                    </a:ln>
                  </pic:spPr>
                </pic:pic>
              </a:graphicData>
            </a:graphic>
          </wp:inline>
        </w:drawing>
      </w:r>
    </w:p>
    <w:p w:rsidR="00E03C05" w:rsidRDefault="00A34DF1" w:rsidP="00E03C05">
      <w:pPr>
        <w:jc w:val="center"/>
        <w:rPr>
          <w:rFonts w:ascii="Times New Roman" w:hAnsi="Times New Roman"/>
          <w:b/>
        </w:rPr>
      </w:pPr>
      <w:r>
        <w:rPr>
          <w:rFonts w:ascii="Times New Roman" w:hAnsi="Times New Roman"/>
          <w:b/>
          <w:noProof/>
        </w:rPr>
        <w:drawing>
          <wp:inline distT="0" distB="0" distL="0" distR="0">
            <wp:extent cx="4511040" cy="1615440"/>
            <wp:effectExtent l="0" t="0" r="0" b="0"/>
            <wp:docPr id="22" name="Image 22" descr="Captur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pturer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511040" cy="1615440"/>
                    </a:xfrm>
                    <a:prstGeom prst="rect">
                      <a:avLst/>
                    </a:prstGeom>
                    <a:noFill/>
                    <a:ln>
                      <a:noFill/>
                    </a:ln>
                  </pic:spPr>
                </pic:pic>
              </a:graphicData>
            </a:graphic>
          </wp:inline>
        </w:drawing>
      </w:r>
    </w:p>
    <w:p w:rsidR="003F0EF1" w:rsidRDefault="00764F5C" w:rsidP="00EA2C7D">
      <w:pPr>
        <w:jc w:val="both"/>
        <w:rPr>
          <w:rFonts w:ascii="Times New Roman" w:hAnsi="Times New Roman"/>
          <w:b/>
        </w:rPr>
      </w:pPr>
      <w:r w:rsidRPr="00764F5C">
        <w:rPr>
          <w:rFonts w:ascii="Times New Roman" w:hAnsi="Times New Roman"/>
          <w:b/>
        </w:rPr>
        <w:t>Le processus permet de donner une réponse homogène</w:t>
      </w:r>
      <w:r w:rsidR="00103CDF">
        <w:rPr>
          <w:rFonts w:ascii="Times New Roman" w:hAnsi="Times New Roman"/>
          <w:b/>
        </w:rPr>
        <w:t xml:space="preserve"> = on cherche à avoir une vision globale de l’entreprise</w:t>
      </w:r>
    </w:p>
    <w:p w:rsidR="003F0EF1" w:rsidRPr="00363D23" w:rsidRDefault="003F0EF1" w:rsidP="00EA2C7D">
      <w:pPr>
        <w:rPr>
          <w:rFonts w:ascii="Times New Roman" w:hAnsi="Times New Roman"/>
          <w:b/>
          <w:u w:val="single"/>
        </w:rPr>
      </w:pPr>
      <w:r w:rsidRPr="00363D23">
        <w:rPr>
          <w:rFonts w:ascii="Times New Roman" w:hAnsi="Times New Roman"/>
          <w:b/>
          <w:bCs/>
          <w:u w:val="single"/>
        </w:rPr>
        <w:t>LES FAMILLES DE PROCESSUS :</w:t>
      </w:r>
      <w:r w:rsidRPr="00363D23">
        <w:rPr>
          <w:rFonts w:ascii="Times New Roman" w:hAnsi="Times New Roman"/>
          <w:b/>
          <w:u w:val="single"/>
        </w:rPr>
        <w:t xml:space="preserve"> </w:t>
      </w:r>
    </w:p>
    <w:p w:rsidR="003F0EF1" w:rsidRPr="003F0EF1" w:rsidRDefault="00363D23" w:rsidP="00EA2C7D">
      <w:pPr>
        <w:rPr>
          <w:rFonts w:ascii="Times New Roman" w:hAnsi="Times New Roman"/>
        </w:rPr>
      </w:pPr>
      <w:r>
        <w:rPr>
          <w:rFonts w:ascii="Times New Roman" w:hAnsi="Times New Roman"/>
        </w:rPr>
        <w:t>Il y a</w:t>
      </w:r>
      <w:r w:rsidR="003F0EF1" w:rsidRPr="003F0EF1">
        <w:rPr>
          <w:rFonts w:ascii="Times New Roman" w:hAnsi="Times New Roman"/>
        </w:rPr>
        <w:t xml:space="preserve"> diffé</w:t>
      </w:r>
      <w:r>
        <w:rPr>
          <w:rFonts w:ascii="Times New Roman" w:hAnsi="Times New Roman"/>
        </w:rPr>
        <w:t xml:space="preserve">rents types de processus qui </w:t>
      </w:r>
      <w:r w:rsidR="003F0EF1" w:rsidRPr="003F0EF1">
        <w:rPr>
          <w:rFonts w:ascii="Times New Roman" w:hAnsi="Times New Roman"/>
        </w:rPr>
        <w:t>font fonctionner</w:t>
      </w:r>
      <w:r>
        <w:rPr>
          <w:rFonts w:ascii="Times New Roman" w:hAnsi="Times New Roman"/>
        </w:rPr>
        <w:t xml:space="preserve"> l’entreprise</w:t>
      </w:r>
      <w:r w:rsidR="003F0EF1" w:rsidRPr="003F0EF1">
        <w:rPr>
          <w:rFonts w:ascii="Times New Roman" w:hAnsi="Times New Roman"/>
        </w:rPr>
        <w:t xml:space="preserve"> : </w:t>
      </w:r>
    </w:p>
    <w:p w:rsidR="003F0EF1" w:rsidRPr="003F0EF1" w:rsidRDefault="003F0EF1" w:rsidP="00363D23">
      <w:pPr>
        <w:numPr>
          <w:ilvl w:val="0"/>
          <w:numId w:val="6"/>
        </w:numPr>
        <w:jc w:val="both"/>
        <w:rPr>
          <w:rFonts w:ascii="Times New Roman" w:hAnsi="Times New Roman"/>
        </w:rPr>
      </w:pPr>
      <w:r w:rsidRPr="003F0EF1">
        <w:rPr>
          <w:rFonts w:ascii="Times New Roman" w:hAnsi="Times New Roman"/>
        </w:rPr>
        <w:t>Les</w:t>
      </w:r>
      <w:r w:rsidRPr="003F0EF1">
        <w:rPr>
          <w:rFonts w:ascii="Times New Roman" w:hAnsi="Times New Roman"/>
          <w:bCs/>
        </w:rPr>
        <w:t xml:space="preserve"> </w:t>
      </w:r>
      <w:r w:rsidRPr="00363D23">
        <w:rPr>
          <w:rFonts w:ascii="Times New Roman" w:hAnsi="Times New Roman"/>
          <w:b/>
          <w:bCs/>
        </w:rPr>
        <w:t>processus de management</w:t>
      </w:r>
      <w:r w:rsidRPr="00363D23">
        <w:rPr>
          <w:rFonts w:ascii="Times New Roman" w:hAnsi="Times New Roman"/>
          <w:b/>
        </w:rPr>
        <w:t xml:space="preserve"> de la vision-mission de l’entreprise, des stratégies</w:t>
      </w:r>
      <w:r w:rsidRPr="003F0EF1">
        <w:rPr>
          <w:rFonts w:ascii="Times New Roman" w:hAnsi="Times New Roman"/>
        </w:rPr>
        <w:t xml:space="preserve">, des priorités, des objectifs, des méthodes de communication dans l’entreprise, des méthodes de </w:t>
      </w:r>
      <w:r w:rsidRPr="00363D23">
        <w:rPr>
          <w:rFonts w:ascii="Times New Roman" w:hAnsi="Times New Roman"/>
          <w:b/>
        </w:rPr>
        <w:t>traitement de l’information</w:t>
      </w:r>
      <w:r w:rsidRPr="003F0EF1">
        <w:rPr>
          <w:rFonts w:ascii="Times New Roman" w:hAnsi="Times New Roman"/>
        </w:rPr>
        <w:t xml:space="preserve">, des méthodes de </w:t>
      </w:r>
      <w:r w:rsidRPr="00363D23">
        <w:rPr>
          <w:rFonts w:ascii="Times New Roman" w:hAnsi="Times New Roman"/>
          <w:b/>
        </w:rPr>
        <w:t>contrôle des opérations</w:t>
      </w:r>
      <w:r w:rsidRPr="003F0EF1">
        <w:rPr>
          <w:rFonts w:ascii="Times New Roman" w:hAnsi="Times New Roman"/>
        </w:rPr>
        <w:t xml:space="preserve">. </w:t>
      </w:r>
      <w:r w:rsidRPr="003F0EF1">
        <w:rPr>
          <w:rFonts w:ascii="Times New Roman" w:hAnsi="Times New Roman"/>
        </w:rPr>
        <w:br/>
      </w:r>
      <w:r w:rsidRPr="003F0EF1">
        <w:rPr>
          <w:rFonts w:ascii="Times New Roman" w:hAnsi="Times New Roman"/>
        </w:rPr>
        <w:lastRenderedPageBreak/>
        <w:t>Dans cette famille on peut retrouver les activités de la direction, de la gestion ($), des service</w:t>
      </w:r>
      <w:r w:rsidR="00363D23">
        <w:rPr>
          <w:rFonts w:ascii="Times New Roman" w:hAnsi="Times New Roman"/>
        </w:rPr>
        <w:t>s</w:t>
      </w:r>
      <w:r w:rsidRPr="003F0EF1">
        <w:rPr>
          <w:rFonts w:ascii="Times New Roman" w:hAnsi="Times New Roman"/>
        </w:rPr>
        <w:t xml:space="preserve"> système d’information et communication.... </w:t>
      </w:r>
    </w:p>
    <w:p w:rsidR="003F0EF1" w:rsidRPr="003F0EF1" w:rsidRDefault="003F0EF1" w:rsidP="00EA2C7D">
      <w:pPr>
        <w:numPr>
          <w:ilvl w:val="0"/>
          <w:numId w:val="6"/>
        </w:numPr>
        <w:rPr>
          <w:rFonts w:ascii="Times New Roman" w:hAnsi="Times New Roman"/>
        </w:rPr>
      </w:pPr>
      <w:r w:rsidRPr="003F0EF1">
        <w:rPr>
          <w:rFonts w:ascii="Times New Roman" w:hAnsi="Times New Roman"/>
        </w:rPr>
        <w:t xml:space="preserve">Les </w:t>
      </w:r>
      <w:r w:rsidRPr="00363D23">
        <w:rPr>
          <w:rFonts w:ascii="Times New Roman" w:hAnsi="Times New Roman"/>
          <w:b/>
          <w:bCs/>
        </w:rPr>
        <w:t>processus de management des ressources</w:t>
      </w:r>
      <w:r w:rsidRPr="00363D23">
        <w:rPr>
          <w:rFonts w:ascii="Times New Roman" w:hAnsi="Times New Roman"/>
          <w:b/>
        </w:rPr>
        <w:t> : humaines et matérielles</w:t>
      </w:r>
      <w:r w:rsidRPr="003F0EF1">
        <w:rPr>
          <w:rFonts w:ascii="Times New Roman" w:hAnsi="Times New Roman"/>
        </w:rPr>
        <w:br/>
        <w:t xml:space="preserve">Dans cette famille on peut retrouver les activités des services de ressources humaines, des achats, d’approvisionnement, de réception marchandises... </w:t>
      </w:r>
    </w:p>
    <w:p w:rsidR="003F0EF1" w:rsidRPr="003F0EF1" w:rsidRDefault="003F0EF1" w:rsidP="00EA2C7D">
      <w:pPr>
        <w:numPr>
          <w:ilvl w:val="0"/>
          <w:numId w:val="6"/>
        </w:numPr>
        <w:rPr>
          <w:rFonts w:ascii="Times New Roman" w:hAnsi="Times New Roman"/>
        </w:rPr>
      </w:pPr>
      <w:r w:rsidRPr="003F0EF1">
        <w:rPr>
          <w:rFonts w:ascii="Times New Roman" w:hAnsi="Times New Roman"/>
        </w:rPr>
        <w:t xml:space="preserve">Les </w:t>
      </w:r>
      <w:r w:rsidRPr="00363D23">
        <w:rPr>
          <w:rFonts w:ascii="Times New Roman" w:hAnsi="Times New Roman"/>
          <w:b/>
          <w:bCs/>
        </w:rPr>
        <w:t>processus de management de la relation client</w:t>
      </w:r>
      <w:r w:rsidRPr="00363D23">
        <w:rPr>
          <w:rFonts w:ascii="Times New Roman" w:hAnsi="Times New Roman"/>
          <w:b/>
        </w:rPr>
        <w:t>, processus de détermination du besoin et de la satisfaction des clients</w:t>
      </w:r>
      <w:r w:rsidRPr="00363D23">
        <w:rPr>
          <w:rFonts w:ascii="Times New Roman" w:hAnsi="Times New Roman"/>
        </w:rPr>
        <w:br/>
      </w:r>
      <w:r w:rsidRPr="003F0EF1">
        <w:rPr>
          <w:rFonts w:ascii="Times New Roman" w:hAnsi="Times New Roman"/>
        </w:rPr>
        <w:t xml:space="preserve">Dans cette famille on peut retrouver les activités des services marketing, commercial, une partie des activités du service qualité... </w:t>
      </w:r>
    </w:p>
    <w:p w:rsidR="003F0EF1" w:rsidRPr="003F0EF1" w:rsidRDefault="003F0EF1" w:rsidP="00EA2C7D">
      <w:pPr>
        <w:numPr>
          <w:ilvl w:val="0"/>
          <w:numId w:val="6"/>
        </w:numPr>
        <w:rPr>
          <w:rFonts w:ascii="Times New Roman" w:hAnsi="Times New Roman"/>
        </w:rPr>
      </w:pPr>
      <w:r w:rsidRPr="003F0EF1">
        <w:rPr>
          <w:rFonts w:ascii="Times New Roman" w:hAnsi="Times New Roman"/>
        </w:rPr>
        <w:t xml:space="preserve">Les </w:t>
      </w:r>
      <w:r w:rsidRPr="00363D23">
        <w:rPr>
          <w:rFonts w:ascii="Times New Roman" w:hAnsi="Times New Roman"/>
          <w:b/>
          <w:bCs/>
        </w:rPr>
        <w:t>processus de réalisation</w:t>
      </w:r>
      <w:r w:rsidRPr="00363D23">
        <w:rPr>
          <w:rFonts w:ascii="Times New Roman" w:hAnsi="Times New Roman"/>
          <w:b/>
        </w:rPr>
        <w:t xml:space="preserve"> des produits et/ou</w:t>
      </w:r>
      <w:r w:rsidRPr="003F0EF1">
        <w:rPr>
          <w:rFonts w:ascii="Times New Roman" w:hAnsi="Times New Roman"/>
        </w:rPr>
        <w:t xml:space="preserve"> </w:t>
      </w:r>
      <w:r w:rsidRPr="00363D23">
        <w:rPr>
          <w:rFonts w:ascii="Times New Roman" w:hAnsi="Times New Roman"/>
          <w:b/>
        </w:rPr>
        <w:t>services</w:t>
      </w:r>
      <w:r w:rsidRPr="003F0EF1">
        <w:rPr>
          <w:rFonts w:ascii="Times New Roman" w:hAnsi="Times New Roman"/>
        </w:rPr>
        <w:br/>
        <w:t xml:space="preserve">Dans cette famille on peut retrouver les activités de production, conditionnement, livraison... </w:t>
      </w:r>
    </w:p>
    <w:p w:rsidR="003F0EF1" w:rsidRPr="003F0EF1" w:rsidRDefault="003F0EF1" w:rsidP="00EA2C7D">
      <w:pPr>
        <w:numPr>
          <w:ilvl w:val="0"/>
          <w:numId w:val="6"/>
        </w:numPr>
        <w:rPr>
          <w:rFonts w:ascii="Times New Roman" w:hAnsi="Times New Roman"/>
        </w:rPr>
      </w:pPr>
      <w:r w:rsidRPr="003F0EF1">
        <w:rPr>
          <w:rFonts w:ascii="Times New Roman" w:hAnsi="Times New Roman"/>
        </w:rPr>
        <w:t xml:space="preserve">Les </w:t>
      </w:r>
      <w:r w:rsidRPr="00363D23">
        <w:rPr>
          <w:rFonts w:ascii="Times New Roman" w:hAnsi="Times New Roman"/>
          <w:b/>
          <w:bCs/>
        </w:rPr>
        <w:t>processus de support à la réalisation</w:t>
      </w:r>
      <w:r w:rsidRPr="00363D23">
        <w:rPr>
          <w:rFonts w:ascii="Times New Roman" w:hAnsi="Times New Roman"/>
          <w:b/>
        </w:rPr>
        <w:t>.</w:t>
      </w:r>
      <w:r w:rsidRPr="003F0EF1">
        <w:rPr>
          <w:rFonts w:ascii="Times New Roman" w:hAnsi="Times New Roman"/>
        </w:rPr>
        <w:br/>
        <w:t xml:space="preserve">Dans cette famille on peut retrouver les activités de contrôle, maintenance, ... </w:t>
      </w:r>
    </w:p>
    <w:p w:rsidR="003F0EF1" w:rsidRPr="003F0EF1" w:rsidRDefault="003F0EF1" w:rsidP="00EA2C7D">
      <w:pPr>
        <w:numPr>
          <w:ilvl w:val="0"/>
          <w:numId w:val="6"/>
        </w:numPr>
        <w:rPr>
          <w:rFonts w:ascii="Times New Roman" w:hAnsi="Times New Roman"/>
        </w:rPr>
      </w:pPr>
      <w:r w:rsidRPr="003F0EF1">
        <w:rPr>
          <w:rFonts w:ascii="Times New Roman" w:hAnsi="Times New Roman"/>
        </w:rPr>
        <w:t>Le</w:t>
      </w:r>
      <w:r w:rsidR="00363D23">
        <w:rPr>
          <w:rFonts w:ascii="Times New Roman" w:hAnsi="Times New Roman"/>
        </w:rPr>
        <w:t>s</w:t>
      </w:r>
      <w:r w:rsidRPr="003F0EF1">
        <w:rPr>
          <w:rFonts w:ascii="Times New Roman" w:hAnsi="Times New Roman"/>
        </w:rPr>
        <w:t xml:space="preserve"> </w:t>
      </w:r>
      <w:r w:rsidRPr="00363D23">
        <w:rPr>
          <w:rFonts w:ascii="Times New Roman" w:hAnsi="Times New Roman"/>
          <w:b/>
          <w:bCs/>
        </w:rPr>
        <w:t>processus d’amélioration continue</w:t>
      </w:r>
      <w:r w:rsidRPr="003F0EF1">
        <w:rPr>
          <w:rFonts w:ascii="Times New Roman" w:hAnsi="Times New Roman"/>
        </w:rPr>
        <w:t xml:space="preserve"> ( audits, actions correctives et préventives, analyse des mesures faites) </w:t>
      </w:r>
    </w:p>
    <w:p w:rsidR="00710A36" w:rsidRPr="00170D1F" w:rsidRDefault="00710A36" w:rsidP="00EA2C7D">
      <w:pPr>
        <w:jc w:val="both"/>
        <w:rPr>
          <w:rFonts w:ascii="Times New Roman" w:hAnsi="Times New Roman"/>
          <w:u w:val="single"/>
        </w:rPr>
      </w:pPr>
      <w:r w:rsidRPr="00170D1F">
        <w:rPr>
          <w:rFonts w:ascii="Times New Roman" w:hAnsi="Times New Roman"/>
          <w:b/>
          <w:bCs/>
          <w:u w:val="single"/>
        </w:rPr>
        <w:t xml:space="preserve">LES PROCESSUS : </w:t>
      </w:r>
    </w:p>
    <w:p w:rsidR="00710A36" w:rsidRPr="00710A36" w:rsidRDefault="00710A36" w:rsidP="00EA2C7D">
      <w:pPr>
        <w:jc w:val="both"/>
        <w:rPr>
          <w:rFonts w:ascii="Times New Roman" w:hAnsi="Times New Roman"/>
        </w:rPr>
      </w:pPr>
      <w:r w:rsidRPr="00710A36">
        <w:rPr>
          <w:rFonts w:ascii="Times New Roman" w:hAnsi="Times New Roman"/>
          <w:b/>
          <w:bCs/>
        </w:rPr>
        <w:t>Décrire les données de sortie du processus :</w:t>
      </w:r>
      <w:r w:rsidRPr="00710A36">
        <w:rPr>
          <w:rFonts w:ascii="Times New Roman" w:hAnsi="Times New Roman"/>
        </w:rPr>
        <w:t xml:space="preserve"> </w:t>
      </w:r>
    </w:p>
    <w:p w:rsidR="00710A36" w:rsidRPr="00710A36" w:rsidRDefault="00710A36" w:rsidP="00EA2C7D">
      <w:pPr>
        <w:jc w:val="both"/>
        <w:rPr>
          <w:rFonts w:ascii="Times New Roman" w:hAnsi="Times New Roman"/>
        </w:rPr>
      </w:pPr>
      <w:r w:rsidRPr="00710A36">
        <w:rPr>
          <w:rFonts w:ascii="Times New Roman" w:hAnsi="Times New Roman"/>
          <w:b/>
          <w:bCs/>
        </w:rPr>
        <w:t xml:space="preserve">- Qui est le client interne-externe et que veut-il ? </w:t>
      </w:r>
      <w:r w:rsidRPr="00710A36">
        <w:rPr>
          <w:rFonts w:ascii="Times New Roman" w:hAnsi="Times New Roman"/>
        </w:rPr>
        <w:t xml:space="preserve">(Quels sont ses critères de satisfaction, ses spécifications.) </w:t>
      </w:r>
    </w:p>
    <w:p w:rsidR="00710A36" w:rsidRPr="00710A36" w:rsidRDefault="00710A36" w:rsidP="00EA2C7D">
      <w:pPr>
        <w:jc w:val="both"/>
        <w:rPr>
          <w:rFonts w:ascii="Times New Roman" w:hAnsi="Times New Roman"/>
        </w:rPr>
      </w:pPr>
      <w:r w:rsidRPr="00710A36">
        <w:rPr>
          <w:rFonts w:ascii="Times New Roman" w:hAnsi="Times New Roman"/>
          <w:b/>
          <w:bCs/>
        </w:rPr>
        <w:t xml:space="preserve">- Quels est le résultat du processus ? </w:t>
      </w:r>
      <w:r w:rsidRPr="00710A36">
        <w:rPr>
          <w:rFonts w:ascii="Times New Roman" w:hAnsi="Times New Roman"/>
        </w:rPr>
        <w:t xml:space="preserve">(le produit, le service, les documents...) </w:t>
      </w:r>
    </w:p>
    <w:p w:rsidR="00710A36" w:rsidRPr="00710A36" w:rsidRDefault="00710A36" w:rsidP="00EA2C7D">
      <w:pPr>
        <w:jc w:val="both"/>
        <w:rPr>
          <w:rFonts w:ascii="Times New Roman" w:hAnsi="Times New Roman"/>
        </w:rPr>
      </w:pPr>
      <w:r w:rsidRPr="00710A36">
        <w:rPr>
          <w:rFonts w:ascii="Times New Roman" w:hAnsi="Times New Roman"/>
        </w:rPr>
        <w:t>- Quand considère-t-on que le cycle du processus est terminé ?</w:t>
      </w:r>
    </w:p>
    <w:p w:rsidR="00710A36" w:rsidRPr="00710A36" w:rsidRDefault="00710A36" w:rsidP="00EA2C7D">
      <w:pPr>
        <w:jc w:val="both"/>
        <w:rPr>
          <w:rFonts w:ascii="Times New Roman" w:hAnsi="Times New Roman"/>
        </w:rPr>
      </w:pPr>
      <w:r w:rsidRPr="00710A36">
        <w:rPr>
          <w:rFonts w:ascii="Times New Roman" w:hAnsi="Times New Roman"/>
          <w:b/>
          <w:bCs/>
        </w:rPr>
        <w:t>Décrire les données d’entrée du processus :</w:t>
      </w:r>
      <w:r w:rsidRPr="00710A36">
        <w:rPr>
          <w:rFonts w:ascii="Times New Roman" w:hAnsi="Times New Roman"/>
        </w:rPr>
        <w:t xml:space="preserve"> </w:t>
      </w:r>
    </w:p>
    <w:p w:rsidR="00710A36" w:rsidRPr="00710A36" w:rsidRDefault="00710A36" w:rsidP="00EA2C7D">
      <w:pPr>
        <w:jc w:val="both"/>
        <w:rPr>
          <w:rFonts w:ascii="Times New Roman" w:hAnsi="Times New Roman"/>
        </w:rPr>
      </w:pPr>
      <w:r w:rsidRPr="00710A36">
        <w:rPr>
          <w:rFonts w:ascii="Times New Roman" w:hAnsi="Times New Roman"/>
        </w:rPr>
        <w:t xml:space="preserve">- Les ressources d’entrée du processus (ressource : matérielles, humaines et informatives nécessaires) </w:t>
      </w:r>
    </w:p>
    <w:p w:rsidR="00710A36" w:rsidRPr="00710A36" w:rsidRDefault="00710A36" w:rsidP="00EA2C7D">
      <w:pPr>
        <w:jc w:val="both"/>
        <w:rPr>
          <w:rFonts w:ascii="Times New Roman" w:hAnsi="Times New Roman"/>
        </w:rPr>
      </w:pPr>
      <w:r w:rsidRPr="00710A36">
        <w:rPr>
          <w:rFonts w:ascii="Times New Roman" w:hAnsi="Times New Roman"/>
        </w:rPr>
        <w:t xml:space="preserve">- </w:t>
      </w:r>
      <w:r w:rsidRPr="00710A36">
        <w:rPr>
          <w:rFonts w:ascii="Times New Roman" w:hAnsi="Times New Roman"/>
          <w:b/>
          <w:bCs/>
        </w:rPr>
        <w:t xml:space="preserve">Qui est le fournisseur interne-externe et que nous doit-il ? </w:t>
      </w:r>
      <w:r w:rsidRPr="00710A36">
        <w:rPr>
          <w:rFonts w:ascii="Times New Roman" w:hAnsi="Times New Roman"/>
        </w:rPr>
        <w:t xml:space="preserve">(Quels sont mes critères de satisfaction, mes spécifications.) </w:t>
      </w:r>
    </w:p>
    <w:p w:rsidR="00710A36" w:rsidRPr="00710A36" w:rsidRDefault="00710A36" w:rsidP="00EA2C7D">
      <w:pPr>
        <w:jc w:val="both"/>
        <w:rPr>
          <w:rFonts w:ascii="Times New Roman" w:hAnsi="Times New Roman"/>
        </w:rPr>
      </w:pPr>
      <w:r w:rsidRPr="00710A36">
        <w:rPr>
          <w:rFonts w:ascii="Times New Roman" w:hAnsi="Times New Roman"/>
          <w:b/>
          <w:bCs/>
        </w:rPr>
        <w:t>Décrire l’activité du processus</w:t>
      </w:r>
      <w:r w:rsidRPr="00710A36">
        <w:rPr>
          <w:rFonts w:ascii="Times New Roman" w:hAnsi="Times New Roman"/>
        </w:rPr>
        <w:t xml:space="preserve"> </w:t>
      </w:r>
    </w:p>
    <w:p w:rsidR="00710A36" w:rsidRPr="00710A36" w:rsidRDefault="00710A36" w:rsidP="00EA2C7D">
      <w:pPr>
        <w:jc w:val="both"/>
        <w:rPr>
          <w:rFonts w:ascii="Times New Roman" w:hAnsi="Times New Roman"/>
        </w:rPr>
      </w:pPr>
      <w:r w:rsidRPr="00710A36">
        <w:rPr>
          <w:rFonts w:ascii="Times New Roman" w:hAnsi="Times New Roman"/>
        </w:rPr>
        <w:t xml:space="preserve">- Que fait le processus </w:t>
      </w:r>
    </w:p>
    <w:p w:rsidR="00710A36" w:rsidRPr="00710A36" w:rsidRDefault="00710A36" w:rsidP="00EA2C7D">
      <w:pPr>
        <w:jc w:val="both"/>
        <w:rPr>
          <w:rFonts w:ascii="Times New Roman" w:hAnsi="Times New Roman"/>
        </w:rPr>
      </w:pPr>
      <w:r w:rsidRPr="00710A36">
        <w:rPr>
          <w:rFonts w:ascii="Times New Roman" w:hAnsi="Times New Roman"/>
        </w:rPr>
        <w:t>- Qui est</w:t>
      </w:r>
      <w:r w:rsidRPr="00710A36">
        <w:rPr>
          <w:rFonts w:ascii="Times New Roman" w:hAnsi="Times New Roman"/>
          <w:b/>
          <w:bCs/>
        </w:rPr>
        <w:t xml:space="preserve"> acteur </w:t>
      </w:r>
      <w:r w:rsidRPr="00710A36">
        <w:rPr>
          <w:rFonts w:ascii="Times New Roman" w:hAnsi="Times New Roman"/>
        </w:rPr>
        <w:t xml:space="preserve">dans le processus et quelles sont les compétences requises </w:t>
      </w:r>
    </w:p>
    <w:p w:rsidR="00710A36" w:rsidRPr="00710A36" w:rsidRDefault="00710A36" w:rsidP="00EA2C7D">
      <w:pPr>
        <w:jc w:val="both"/>
        <w:rPr>
          <w:rFonts w:ascii="Times New Roman" w:hAnsi="Times New Roman"/>
        </w:rPr>
      </w:pPr>
      <w:r w:rsidRPr="00710A36">
        <w:rPr>
          <w:rFonts w:ascii="Times New Roman" w:hAnsi="Times New Roman"/>
        </w:rPr>
        <w:t>- Qui est</w:t>
      </w:r>
      <w:r w:rsidRPr="00710A36">
        <w:rPr>
          <w:rFonts w:ascii="Times New Roman" w:hAnsi="Times New Roman"/>
          <w:b/>
          <w:bCs/>
        </w:rPr>
        <w:t xml:space="preserve"> propriétaire </w:t>
      </w:r>
      <w:r w:rsidRPr="00710A36">
        <w:rPr>
          <w:rFonts w:ascii="Times New Roman" w:hAnsi="Times New Roman"/>
        </w:rPr>
        <w:t xml:space="preserve">du processus </w:t>
      </w:r>
    </w:p>
    <w:p w:rsidR="00710A36" w:rsidRPr="00710A36" w:rsidRDefault="00710A36" w:rsidP="00EA2C7D">
      <w:pPr>
        <w:jc w:val="both"/>
        <w:rPr>
          <w:rFonts w:ascii="Times New Roman" w:hAnsi="Times New Roman"/>
        </w:rPr>
      </w:pPr>
      <w:r w:rsidRPr="00710A36">
        <w:rPr>
          <w:rFonts w:ascii="Times New Roman" w:hAnsi="Times New Roman"/>
        </w:rPr>
        <w:t xml:space="preserve">- Quels sont les contrôles, mesures, indicateurs et revues pendant et à la fin du processus </w:t>
      </w:r>
    </w:p>
    <w:p w:rsidR="00710A36" w:rsidRPr="00710A36" w:rsidRDefault="00710A36" w:rsidP="00EA2C7D">
      <w:pPr>
        <w:jc w:val="both"/>
        <w:rPr>
          <w:rFonts w:ascii="Times New Roman" w:hAnsi="Times New Roman"/>
        </w:rPr>
      </w:pPr>
      <w:r w:rsidRPr="00710A36">
        <w:rPr>
          <w:rFonts w:ascii="Times New Roman" w:hAnsi="Times New Roman"/>
        </w:rPr>
        <w:t xml:space="preserve">- Quels sont les ressources matérielles associées au processus </w:t>
      </w:r>
    </w:p>
    <w:p w:rsidR="00710A36" w:rsidRPr="00710A36" w:rsidRDefault="00710A36" w:rsidP="00EA2C7D">
      <w:pPr>
        <w:jc w:val="both"/>
        <w:rPr>
          <w:rFonts w:ascii="Times New Roman" w:hAnsi="Times New Roman"/>
        </w:rPr>
      </w:pPr>
      <w:r w:rsidRPr="00710A36">
        <w:rPr>
          <w:rFonts w:ascii="Times New Roman" w:hAnsi="Times New Roman"/>
        </w:rPr>
        <w:t xml:space="preserve">- Quel est l’environnement de fonctionnement optimal du processus </w:t>
      </w:r>
    </w:p>
    <w:p w:rsidR="00710A36" w:rsidRPr="00710A36" w:rsidRDefault="00710A36" w:rsidP="00EA2C7D">
      <w:pPr>
        <w:jc w:val="both"/>
        <w:rPr>
          <w:rFonts w:ascii="Times New Roman" w:hAnsi="Times New Roman"/>
        </w:rPr>
      </w:pPr>
      <w:r w:rsidRPr="00710A36">
        <w:rPr>
          <w:rFonts w:ascii="Times New Roman" w:hAnsi="Times New Roman"/>
        </w:rPr>
        <w:t xml:space="preserve">- Quels sont les traces de résultats et l’historique de son bon fonctionnement </w:t>
      </w:r>
    </w:p>
    <w:p w:rsidR="00710A36" w:rsidRPr="00710A36" w:rsidRDefault="00710A36" w:rsidP="00EA2C7D">
      <w:pPr>
        <w:jc w:val="both"/>
        <w:rPr>
          <w:rFonts w:ascii="Times New Roman" w:hAnsi="Times New Roman"/>
        </w:rPr>
      </w:pPr>
      <w:r w:rsidRPr="00710A36">
        <w:rPr>
          <w:rFonts w:ascii="Times New Roman" w:hAnsi="Times New Roman"/>
          <w:b/>
          <w:bCs/>
        </w:rPr>
        <w:t>Décrire le pilotage du processus</w:t>
      </w:r>
      <w:r w:rsidRPr="00710A36">
        <w:rPr>
          <w:rFonts w:ascii="Times New Roman" w:hAnsi="Times New Roman"/>
        </w:rPr>
        <w:t xml:space="preserve"> </w:t>
      </w:r>
    </w:p>
    <w:p w:rsidR="00710A36" w:rsidRPr="00710A36" w:rsidRDefault="00710A36" w:rsidP="00EA2C7D">
      <w:pPr>
        <w:jc w:val="both"/>
        <w:rPr>
          <w:rFonts w:ascii="Times New Roman" w:hAnsi="Times New Roman"/>
        </w:rPr>
      </w:pPr>
      <w:r w:rsidRPr="00710A36">
        <w:rPr>
          <w:rFonts w:ascii="Times New Roman" w:hAnsi="Times New Roman"/>
        </w:rPr>
        <w:t xml:space="preserve">- Comment s’améliore-t-il </w:t>
      </w:r>
    </w:p>
    <w:p w:rsidR="00710A36" w:rsidRPr="00710A36" w:rsidRDefault="00710A36" w:rsidP="00EA2C7D">
      <w:pPr>
        <w:jc w:val="both"/>
        <w:rPr>
          <w:rFonts w:ascii="Times New Roman" w:hAnsi="Times New Roman"/>
        </w:rPr>
      </w:pPr>
      <w:r w:rsidRPr="00710A36">
        <w:rPr>
          <w:rFonts w:ascii="Times New Roman" w:hAnsi="Times New Roman"/>
        </w:rPr>
        <w:t xml:space="preserve">- Quels sont les objectifs à atteindre et comment ceux ci sont reliés à ceux de l’entreprise </w:t>
      </w:r>
    </w:p>
    <w:p w:rsidR="00710A36" w:rsidRPr="00710A36" w:rsidRDefault="00710A36" w:rsidP="00EA2C7D">
      <w:pPr>
        <w:jc w:val="both"/>
        <w:rPr>
          <w:rFonts w:ascii="Times New Roman" w:hAnsi="Times New Roman"/>
        </w:rPr>
      </w:pPr>
      <w:r w:rsidRPr="00710A36">
        <w:rPr>
          <w:rFonts w:ascii="Times New Roman" w:hAnsi="Times New Roman"/>
        </w:rPr>
        <w:t xml:space="preserve">- Quel est sa performance </w:t>
      </w:r>
    </w:p>
    <w:p w:rsidR="00440A2A" w:rsidRPr="00766BDF" w:rsidRDefault="00440A2A" w:rsidP="00EA2C7D">
      <w:pPr>
        <w:jc w:val="both"/>
        <w:rPr>
          <w:rFonts w:ascii="Times New Roman" w:hAnsi="Times New Roman"/>
        </w:rPr>
      </w:pPr>
      <w:r>
        <w:rPr>
          <w:rFonts w:ascii="Times New Roman" w:hAnsi="Times New Roman"/>
        </w:rPr>
        <w:t>__</w:t>
      </w:r>
    </w:p>
    <w:p w:rsidR="00A95A8A" w:rsidRPr="00A95A8A" w:rsidRDefault="005933E0" w:rsidP="00EA2C7D">
      <w:pPr>
        <w:jc w:val="both"/>
        <w:rPr>
          <w:rFonts w:ascii="Times New Roman" w:hAnsi="Times New Roman"/>
          <w:b/>
          <w:u w:val="single"/>
        </w:rPr>
      </w:pPr>
      <w:r w:rsidRPr="00A95A8A">
        <w:rPr>
          <w:rFonts w:ascii="Times New Roman" w:hAnsi="Times New Roman"/>
          <w:b/>
          <w:u w:val="single"/>
        </w:rPr>
        <w:t xml:space="preserve">La PROCEDURE </w:t>
      </w:r>
    </w:p>
    <w:p w:rsidR="00764F5C" w:rsidRDefault="00A95A8A" w:rsidP="00EA2C7D">
      <w:pPr>
        <w:jc w:val="both"/>
        <w:rPr>
          <w:rFonts w:ascii="Times New Roman" w:hAnsi="Times New Roman"/>
          <w:b/>
        </w:rPr>
      </w:pPr>
      <w:r>
        <w:rPr>
          <w:rFonts w:ascii="Times New Roman" w:hAnsi="Times New Roman"/>
          <w:b/>
        </w:rPr>
        <w:t xml:space="preserve">Elle </w:t>
      </w:r>
      <w:r w:rsidR="005933E0">
        <w:rPr>
          <w:rFonts w:ascii="Times New Roman" w:hAnsi="Times New Roman"/>
          <w:b/>
        </w:rPr>
        <w:t>répond aux questions Qui, Quoi, Comment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3019"/>
        <w:gridCol w:w="3022"/>
      </w:tblGrid>
      <w:tr w:rsidR="005933E0" w:rsidRPr="00440A2A" w:rsidTr="00440A2A">
        <w:tc>
          <w:tcPr>
            <w:tcW w:w="3070" w:type="dxa"/>
          </w:tcPr>
          <w:p w:rsidR="005933E0" w:rsidRPr="00440A2A" w:rsidRDefault="005933E0" w:rsidP="00EA2C7D">
            <w:pPr>
              <w:jc w:val="both"/>
              <w:rPr>
                <w:rFonts w:ascii="Times New Roman" w:hAnsi="Times New Roman"/>
              </w:rPr>
            </w:pPr>
            <w:r w:rsidRPr="00440A2A">
              <w:rPr>
                <w:rFonts w:ascii="Times New Roman" w:hAnsi="Times New Roman"/>
              </w:rPr>
              <w:t>Qui ?</w:t>
            </w:r>
          </w:p>
        </w:tc>
        <w:tc>
          <w:tcPr>
            <w:tcW w:w="3071" w:type="dxa"/>
          </w:tcPr>
          <w:p w:rsidR="005933E0" w:rsidRPr="00440A2A" w:rsidRDefault="005933E0" w:rsidP="00EA2C7D">
            <w:pPr>
              <w:jc w:val="both"/>
              <w:rPr>
                <w:rFonts w:ascii="Times New Roman" w:hAnsi="Times New Roman"/>
              </w:rPr>
            </w:pPr>
            <w:r w:rsidRPr="00440A2A">
              <w:rPr>
                <w:rFonts w:ascii="Times New Roman" w:hAnsi="Times New Roman"/>
              </w:rPr>
              <w:t>Quoi ?</w:t>
            </w:r>
          </w:p>
        </w:tc>
        <w:tc>
          <w:tcPr>
            <w:tcW w:w="3071" w:type="dxa"/>
          </w:tcPr>
          <w:p w:rsidR="005933E0" w:rsidRPr="00440A2A" w:rsidRDefault="005933E0" w:rsidP="00EA2C7D">
            <w:pPr>
              <w:jc w:val="both"/>
              <w:rPr>
                <w:rFonts w:ascii="Times New Roman" w:hAnsi="Times New Roman"/>
              </w:rPr>
            </w:pPr>
            <w:r w:rsidRPr="00440A2A">
              <w:rPr>
                <w:rFonts w:ascii="Times New Roman" w:hAnsi="Times New Roman"/>
              </w:rPr>
              <w:t>Comment ?</w:t>
            </w:r>
          </w:p>
        </w:tc>
      </w:tr>
      <w:tr w:rsidR="005933E0" w:rsidRPr="00440A2A" w:rsidTr="00440A2A">
        <w:tc>
          <w:tcPr>
            <w:tcW w:w="3070" w:type="dxa"/>
          </w:tcPr>
          <w:p w:rsidR="005933E0" w:rsidRPr="00440A2A" w:rsidRDefault="00C45272" w:rsidP="00EA2C7D">
            <w:pPr>
              <w:jc w:val="both"/>
              <w:rPr>
                <w:rFonts w:ascii="Times New Roman" w:hAnsi="Times New Roman"/>
              </w:rPr>
            </w:pPr>
            <w:r w:rsidRPr="00440A2A">
              <w:rPr>
                <w:rFonts w:ascii="Times New Roman" w:hAnsi="Times New Roman"/>
              </w:rPr>
              <w:t>Ex : Commercial</w:t>
            </w:r>
          </w:p>
        </w:tc>
        <w:tc>
          <w:tcPr>
            <w:tcW w:w="3071" w:type="dxa"/>
          </w:tcPr>
          <w:p w:rsidR="005933E0" w:rsidRPr="00440A2A" w:rsidRDefault="00C45272" w:rsidP="00EA2C7D">
            <w:pPr>
              <w:jc w:val="both"/>
              <w:rPr>
                <w:rFonts w:ascii="Times New Roman" w:hAnsi="Times New Roman"/>
              </w:rPr>
            </w:pPr>
            <w:r w:rsidRPr="00440A2A">
              <w:rPr>
                <w:rFonts w:ascii="Times New Roman" w:hAnsi="Times New Roman"/>
              </w:rPr>
              <w:t>Ex : bon de commande</w:t>
            </w:r>
          </w:p>
        </w:tc>
        <w:tc>
          <w:tcPr>
            <w:tcW w:w="3071" w:type="dxa"/>
          </w:tcPr>
          <w:p w:rsidR="005933E0" w:rsidRPr="00440A2A" w:rsidRDefault="00C45272" w:rsidP="00EA2C7D">
            <w:pPr>
              <w:jc w:val="both"/>
              <w:rPr>
                <w:rFonts w:ascii="Times New Roman" w:hAnsi="Times New Roman"/>
              </w:rPr>
            </w:pPr>
            <w:r w:rsidRPr="00440A2A">
              <w:rPr>
                <w:rFonts w:ascii="Times New Roman" w:hAnsi="Times New Roman"/>
              </w:rPr>
              <w:t xml:space="preserve">Comment remplir le bon de commande : adresse client, signature, </w:t>
            </w:r>
            <w:proofErr w:type="spellStart"/>
            <w:r w:rsidRPr="00440A2A">
              <w:rPr>
                <w:rFonts w:ascii="Times New Roman" w:hAnsi="Times New Roman"/>
              </w:rPr>
              <w:t>ect</w:t>
            </w:r>
            <w:proofErr w:type="spellEnd"/>
            <w:r w:rsidRPr="00440A2A">
              <w:rPr>
                <w:rFonts w:ascii="Times New Roman" w:hAnsi="Times New Roman"/>
              </w:rPr>
              <w:t>…</w:t>
            </w:r>
          </w:p>
        </w:tc>
      </w:tr>
    </w:tbl>
    <w:p w:rsidR="005423B1" w:rsidRPr="005423B1" w:rsidRDefault="005423B1" w:rsidP="00EA2C7D">
      <w:pPr>
        <w:spacing w:before="100" w:beforeAutospacing="1" w:afterAutospacing="1"/>
        <w:jc w:val="both"/>
        <w:rPr>
          <w:rFonts w:ascii="Times New Roman" w:eastAsia="Times New Roman" w:hAnsi="Times New Roman"/>
          <w:sz w:val="24"/>
          <w:szCs w:val="24"/>
          <w:lang w:eastAsia="fr-FR"/>
        </w:rPr>
      </w:pPr>
      <w:r w:rsidRPr="005423B1">
        <w:rPr>
          <w:rFonts w:ascii="Times New Roman" w:eastAsia="Times New Roman" w:hAnsi="Times New Roman"/>
          <w:sz w:val="24"/>
          <w:szCs w:val="24"/>
          <w:lang w:eastAsia="fr-FR"/>
        </w:rPr>
        <w:lastRenderedPageBreak/>
        <w:t xml:space="preserve">Les procédures d’entreprises sont de formidables outils pour développer sa société. Elles </w:t>
      </w:r>
      <w:r>
        <w:rPr>
          <w:rFonts w:ascii="Times New Roman" w:eastAsia="Times New Roman" w:hAnsi="Times New Roman"/>
          <w:sz w:val="24"/>
          <w:szCs w:val="24"/>
          <w:lang w:eastAsia="fr-FR"/>
        </w:rPr>
        <w:t xml:space="preserve">mettent une dose de formalisme </w:t>
      </w:r>
      <w:r w:rsidRPr="005423B1">
        <w:rPr>
          <w:rFonts w:ascii="Times New Roman" w:eastAsia="Times New Roman" w:hAnsi="Times New Roman"/>
          <w:sz w:val="24"/>
          <w:szCs w:val="24"/>
          <w:lang w:eastAsia="fr-FR"/>
        </w:rPr>
        <w:t xml:space="preserve">là où des actions étaient régies par l’exécution d’un savoir-faire transmis oralement. </w:t>
      </w:r>
    </w:p>
    <w:p w:rsidR="005423B1" w:rsidRPr="005423B1" w:rsidRDefault="005423B1" w:rsidP="00EA2C7D">
      <w:pPr>
        <w:spacing w:before="100" w:beforeAutospacing="1" w:afterAutospacing="1"/>
        <w:rPr>
          <w:rFonts w:ascii="Times New Roman" w:eastAsia="Times New Roman" w:hAnsi="Times New Roman"/>
          <w:sz w:val="24"/>
          <w:szCs w:val="24"/>
          <w:u w:val="single"/>
          <w:lang w:eastAsia="fr-FR"/>
        </w:rPr>
      </w:pPr>
      <w:r w:rsidRPr="005423B1">
        <w:rPr>
          <w:rFonts w:ascii="Times New Roman" w:eastAsia="Times New Roman" w:hAnsi="Times New Roman"/>
          <w:b/>
          <w:bCs/>
          <w:color w:val="000000"/>
          <w:sz w:val="24"/>
          <w:szCs w:val="24"/>
          <w:u w:val="single"/>
          <w:lang w:eastAsia="fr-FR"/>
        </w:rPr>
        <w:t>Comment faire une procédure</w:t>
      </w:r>
      <w:r w:rsidRPr="005423B1">
        <w:rPr>
          <w:rFonts w:ascii="Times New Roman" w:eastAsia="Times New Roman" w:hAnsi="Times New Roman"/>
          <w:b/>
          <w:bCs/>
          <w:sz w:val="24"/>
          <w:szCs w:val="24"/>
          <w:u w:val="single"/>
          <w:lang w:eastAsia="fr-FR"/>
        </w:rPr>
        <w:t xml:space="preserve"> d’entreprise</w:t>
      </w:r>
      <w:r w:rsidRPr="005423B1">
        <w:rPr>
          <w:rFonts w:ascii="Times New Roman" w:eastAsia="Times New Roman" w:hAnsi="Times New Roman"/>
          <w:b/>
          <w:sz w:val="24"/>
          <w:szCs w:val="24"/>
          <w:u w:val="single"/>
          <w:lang w:eastAsia="fr-FR"/>
        </w:rPr>
        <w:t xml:space="preserve"> ?</w:t>
      </w:r>
      <w:r w:rsidRPr="005423B1">
        <w:rPr>
          <w:rFonts w:ascii="Times New Roman" w:eastAsia="Times New Roman" w:hAnsi="Times New Roman"/>
          <w:sz w:val="24"/>
          <w:szCs w:val="24"/>
          <w:u w:val="single"/>
          <w:lang w:eastAsia="fr-FR"/>
        </w:rPr>
        <w:t xml:space="preserve"> </w:t>
      </w:r>
    </w:p>
    <w:p w:rsidR="005423B1" w:rsidRPr="005423B1" w:rsidRDefault="005423B1" w:rsidP="00EA2C7D">
      <w:pPr>
        <w:spacing w:before="100" w:beforeAutospacing="1" w:afterAutospacing="1"/>
        <w:rPr>
          <w:rFonts w:ascii="Times New Roman" w:eastAsia="Times New Roman" w:hAnsi="Times New Roman"/>
          <w:sz w:val="24"/>
          <w:szCs w:val="24"/>
          <w:lang w:eastAsia="fr-FR"/>
        </w:rPr>
      </w:pPr>
      <w:r w:rsidRPr="005423B1">
        <w:rPr>
          <w:rFonts w:ascii="Times New Roman" w:eastAsia="Times New Roman" w:hAnsi="Times New Roman"/>
          <w:sz w:val="24"/>
          <w:szCs w:val="24"/>
          <w:lang w:eastAsia="fr-FR"/>
        </w:rPr>
        <w:t>Pour y arriver facilement, seulement 2 étapes sont nécessaires.</w:t>
      </w:r>
    </w:p>
    <w:p w:rsidR="005423B1" w:rsidRPr="00A95A8A" w:rsidRDefault="00A95A8A" w:rsidP="00EA2C7D">
      <w:pPr>
        <w:spacing w:before="100" w:beforeAutospacing="1" w:afterAutospacing="1"/>
        <w:outlineLvl w:val="2"/>
        <w:rPr>
          <w:rFonts w:ascii="Times New Roman" w:eastAsia="Times New Roman" w:hAnsi="Times New Roman"/>
          <w:bCs/>
          <w:sz w:val="24"/>
          <w:szCs w:val="24"/>
          <w:u w:val="single"/>
          <w:lang w:eastAsia="fr-FR"/>
        </w:rPr>
      </w:pPr>
      <w:r w:rsidRPr="00A95A8A">
        <w:rPr>
          <w:rFonts w:ascii="Times New Roman" w:eastAsia="Times New Roman" w:hAnsi="Times New Roman"/>
          <w:bCs/>
          <w:sz w:val="24"/>
          <w:szCs w:val="24"/>
          <w:u w:val="single"/>
          <w:lang w:eastAsia="fr-FR"/>
        </w:rPr>
        <w:t xml:space="preserve">Etape </w:t>
      </w:r>
      <w:r w:rsidR="005423B1" w:rsidRPr="00A95A8A">
        <w:rPr>
          <w:rFonts w:ascii="Times New Roman" w:eastAsia="Times New Roman" w:hAnsi="Times New Roman"/>
          <w:bCs/>
          <w:sz w:val="24"/>
          <w:szCs w:val="24"/>
          <w:u w:val="single"/>
          <w:lang w:eastAsia="fr-FR"/>
        </w:rPr>
        <w:t>1- Déterminer ce qu’il faut faire pour aller d’un état A vers un objectif B</w:t>
      </w:r>
    </w:p>
    <w:p w:rsidR="005423B1" w:rsidRPr="005423B1" w:rsidRDefault="005423B1" w:rsidP="00EA2C7D">
      <w:pPr>
        <w:spacing w:before="100" w:beforeAutospacing="1" w:afterAutospacing="1"/>
        <w:jc w:val="both"/>
        <w:rPr>
          <w:rFonts w:ascii="Times New Roman" w:eastAsia="Times New Roman" w:hAnsi="Times New Roman"/>
          <w:sz w:val="24"/>
          <w:szCs w:val="24"/>
          <w:lang w:eastAsia="fr-FR"/>
        </w:rPr>
      </w:pPr>
      <w:r w:rsidRPr="005423B1">
        <w:rPr>
          <w:rFonts w:ascii="Times New Roman" w:eastAsia="Times New Roman" w:hAnsi="Times New Roman"/>
          <w:sz w:val="24"/>
          <w:szCs w:val="24"/>
          <w:lang w:eastAsia="fr-FR"/>
        </w:rPr>
        <w:t xml:space="preserve">La procédure d’entreprise régie ce que l’on </w:t>
      </w:r>
      <w:r w:rsidRPr="005423B1">
        <w:rPr>
          <w:rFonts w:ascii="Times New Roman" w:eastAsia="Times New Roman" w:hAnsi="Times New Roman"/>
          <w:i/>
          <w:iCs/>
          <w:sz w:val="24"/>
          <w:szCs w:val="24"/>
          <w:lang w:eastAsia="fr-FR"/>
        </w:rPr>
        <w:t>devrait faire</w:t>
      </w:r>
      <w:r w:rsidRPr="005423B1">
        <w:rPr>
          <w:rFonts w:ascii="Times New Roman" w:eastAsia="Times New Roman" w:hAnsi="Times New Roman"/>
          <w:sz w:val="24"/>
          <w:szCs w:val="24"/>
          <w:lang w:eastAsia="fr-FR"/>
        </w:rPr>
        <w:t xml:space="preserve"> pour aller d’un point A à un objectif B. Les champs d’application d’une procédure sont très vastes : </w:t>
      </w:r>
      <w:r w:rsidRPr="005423B1">
        <w:rPr>
          <w:rFonts w:ascii="Times New Roman" w:eastAsia="Times New Roman" w:hAnsi="Times New Roman"/>
          <w:i/>
          <w:iCs/>
          <w:sz w:val="24"/>
          <w:szCs w:val="24"/>
          <w:lang w:eastAsia="fr-FR"/>
        </w:rPr>
        <w:t>procédure pour demander des congés</w:t>
      </w:r>
      <w:r w:rsidRPr="005423B1">
        <w:rPr>
          <w:rFonts w:ascii="Times New Roman" w:eastAsia="Times New Roman" w:hAnsi="Times New Roman"/>
          <w:sz w:val="24"/>
          <w:szCs w:val="24"/>
          <w:lang w:eastAsia="fr-FR"/>
        </w:rPr>
        <w:t xml:space="preserve">, </w:t>
      </w:r>
      <w:r w:rsidRPr="005423B1">
        <w:rPr>
          <w:rFonts w:ascii="Times New Roman" w:eastAsia="Times New Roman" w:hAnsi="Times New Roman"/>
          <w:i/>
          <w:iCs/>
          <w:sz w:val="24"/>
          <w:szCs w:val="24"/>
          <w:lang w:eastAsia="fr-FR"/>
        </w:rPr>
        <w:t>procédure pour envoyer une facture</w:t>
      </w:r>
      <w:r w:rsidRPr="005423B1">
        <w:rPr>
          <w:rFonts w:ascii="Times New Roman" w:eastAsia="Times New Roman" w:hAnsi="Times New Roman"/>
          <w:sz w:val="24"/>
          <w:szCs w:val="24"/>
          <w:lang w:eastAsia="fr-FR"/>
        </w:rPr>
        <w:t xml:space="preserve">, </w:t>
      </w:r>
      <w:r w:rsidRPr="005423B1">
        <w:rPr>
          <w:rFonts w:ascii="Times New Roman" w:eastAsia="Times New Roman" w:hAnsi="Times New Roman"/>
          <w:i/>
          <w:iCs/>
          <w:sz w:val="24"/>
          <w:szCs w:val="24"/>
          <w:lang w:eastAsia="fr-FR"/>
        </w:rPr>
        <w:t>procédure pour prospecter</w:t>
      </w:r>
      <w:r w:rsidRPr="005423B1">
        <w:rPr>
          <w:rFonts w:ascii="Times New Roman" w:eastAsia="Times New Roman" w:hAnsi="Times New Roman"/>
          <w:sz w:val="24"/>
          <w:szCs w:val="24"/>
          <w:lang w:eastAsia="fr-FR"/>
        </w:rPr>
        <w:t>, …</w:t>
      </w:r>
      <w:r w:rsidR="00A95A8A">
        <w:rPr>
          <w:rFonts w:ascii="Times New Roman" w:eastAsia="Times New Roman" w:hAnsi="Times New Roman"/>
          <w:sz w:val="24"/>
          <w:szCs w:val="24"/>
          <w:lang w:eastAsia="fr-FR"/>
        </w:rPr>
        <w:br/>
      </w:r>
      <w:r w:rsidR="00A95A8A">
        <w:rPr>
          <w:rFonts w:ascii="Times New Roman" w:eastAsia="Times New Roman" w:hAnsi="Times New Roman"/>
          <w:sz w:val="24"/>
          <w:szCs w:val="24"/>
          <w:lang w:eastAsia="fr-FR"/>
        </w:rPr>
        <w:br/>
      </w:r>
      <w:r w:rsidRPr="005423B1">
        <w:rPr>
          <w:rFonts w:ascii="Times New Roman" w:eastAsia="Times New Roman" w:hAnsi="Times New Roman"/>
          <w:sz w:val="24"/>
          <w:szCs w:val="24"/>
          <w:lang w:eastAsia="fr-FR"/>
        </w:rPr>
        <w:t xml:space="preserve">Généralement </w:t>
      </w:r>
      <w:r w:rsidRPr="005423B1">
        <w:rPr>
          <w:rFonts w:ascii="Times New Roman" w:eastAsia="Times New Roman" w:hAnsi="Times New Roman"/>
          <w:b/>
          <w:bCs/>
          <w:sz w:val="24"/>
          <w:szCs w:val="24"/>
          <w:lang w:eastAsia="fr-FR"/>
        </w:rPr>
        <w:t>plusieurs cas sont possibles à certains moments de la procédure</w:t>
      </w:r>
      <w:r w:rsidRPr="005423B1">
        <w:rPr>
          <w:rFonts w:ascii="Times New Roman" w:eastAsia="Times New Roman" w:hAnsi="Times New Roman"/>
          <w:sz w:val="24"/>
          <w:szCs w:val="24"/>
          <w:lang w:eastAsia="fr-FR"/>
        </w:rPr>
        <w:t xml:space="preserve"> : par exemple dans une procédure de réception d’un chèque. Le client peut avoir oublié de signer son chèque. Prévoir cet oubli dans la procédure permet </w:t>
      </w:r>
      <w:r w:rsidRPr="005423B1">
        <w:rPr>
          <w:rFonts w:ascii="Times New Roman" w:eastAsia="Times New Roman" w:hAnsi="Times New Roman"/>
          <w:b/>
          <w:bCs/>
          <w:sz w:val="24"/>
          <w:szCs w:val="24"/>
          <w:lang w:eastAsia="fr-FR"/>
        </w:rPr>
        <w:t>d’optimiser le temps de traitement</w:t>
      </w:r>
      <w:r w:rsidRPr="005423B1">
        <w:rPr>
          <w:rFonts w:ascii="Times New Roman" w:eastAsia="Times New Roman" w:hAnsi="Times New Roman"/>
          <w:sz w:val="24"/>
          <w:szCs w:val="24"/>
          <w:lang w:eastAsia="fr-FR"/>
        </w:rPr>
        <w:t xml:space="preserve"> (et les coûts). Et bien-sûr, organiser les équipes.</w:t>
      </w:r>
      <w:r w:rsidR="00A95A8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Des</w:t>
      </w:r>
      <w:r w:rsidRPr="005423B1">
        <w:rPr>
          <w:rFonts w:ascii="Times New Roman" w:eastAsia="Times New Roman" w:hAnsi="Times New Roman"/>
          <w:sz w:val="24"/>
          <w:szCs w:val="24"/>
          <w:lang w:eastAsia="fr-FR"/>
        </w:rPr>
        <w:t xml:space="preserve"> rôles sont assignés à cha</w:t>
      </w:r>
      <w:r>
        <w:rPr>
          <w:rFonts w:ascii="Times New Roman" w:eastAsia="Times New Roman" w:hAnsi="Times New Roman"/>
          <w:sz w:val="24"/>
          <w:szCs w:val="24"/>
          <w:lang w:eastAsia="fr-FR"/>
        </w:rPr>
        <w:t>que membre du personnel</w:t>
      </w:r>
      <w:r w:rsidRPr="005423B1">
        <w:rPr>
          <w:rFonts w:ascii="Times New Roman" w:eastAsia="Times New Roman" w:hAnsi="Times New Roman"/>
          <w:sz w:val="24"/>
          <w:szCs w:val="24"/>
          <w:lang w:eastAsia="fr-FR"/>
        </w:rPr>
        <w:t xml:space="preserve">. Par exemple, le comptable qui reçoit le chèque peut avertir le commercial ou le </w:t>
      </w:r>
      <w:r w:rsidRPr="005423B1">
        <w:rPr>
          <w:rFonts w:ascii="Times New Roman" w:eastAsia="Times New Roman" w:hAnsi="Times New Roman"/>
          <w:color w:val="000000"/>
          <w:sz w:val="24"/>
          <w:szCs w:val="24"/>
          <w:lang w:eastAsia="fr-FR"/>
        </w:rPr>
        <w:t>service clientèle</w:t>
      </w:r>
      <w:r w:rsidRPr="005423B1">
        <w:rPr>
          <w:rFonts w:ascii="Times New Roman" w:eastAsia="Times New Roman" w:hAnsi="Times New Roman"/>
          <w:sz w:val="24"/>
          <w:szCs w:val="24"/>
          <w:lang w:eastAsia="fr-FR"/>
        </w:rPr>
        <w:t xml:space="preserve"> de sa réception.</w:t>
      </w:r>
    </w:p>
    <w:p w:rsidR="005423B1" w:rsidRPr="005423B1" w:rsidRDefault="005423B1" w:rsidP="00EA2C7D">
      <w:pPr>
        <w:spacing w:before="100" w:beforeAutospacing="1" w:afterAutospacing="1"/>
        <w:jc w:val="both"/>
        <w:rPr>
          <w:rFonts w:ascii="Times New Roman" w:eastAsia="Times New Roman" w:hAnsi="Times New Roman"/>
          <w:sz w:val="24"/>
          <w:szCs w:val="24"/>
          <w:lang w:eastAsia="fr-FR"/>
        </w:rPr>
      </w:pPr>
      <w:r w:rsidRPr="005423B1">
        <w:rPr>
          <w:rFonts w:ascii="Times New Roman" w:eastAsia="Times New Roman" w:hAnsi="Times New Roman"/>
          <w:b/>
          <w:bCs/>
          <w:sz w:val="24"/>
          <w:szCs w:val="24"/>
          <w:lang w:eastAsia="fr-FR"/>
        </w:rPr>
        <w:t xml:space="preserve">La procédure ne vient </w:t>
      </w:r>
      <w:r w:rsidRPr="00A95A8A">
        <w:rPr>
          <w:rFonts w:ascii="Times New Roman" w:eastAsia="Times New Roman" w:hAnsi="Times New Roman"/>
          <w:b/>
          <w:bCs/>
          <w:sz w:val="24"/>
          <w:szCs w:val="24"/>
          <w:u w:val="single"/>
          <w:lang w:eastAsia="fr-FR"/>
        </w:rPr>
        <w:t>pas</w:t>
      </w:r>
      <w:r w:rsidRPr="005423B1">
        <w:rPr>
          <w:rFonts w:ascii="Times New Roman" w:eastAsia="Times New Roman" w:hAnsi="Times New Roman"/>
          <w:b/>
          <w:bCs/>
          <w:sz w:val="24"/>
          <w:szCs w:val="24"/>
          <w:lang w:eastAsia="fr-FR"/>
        </w:rPr>
        <w:t xml:space="preserve"> directement sur la question </w:t>
      </w:r>
      <w:r w:rsidR="00A95A8A">
        <w:rPr>
          <w:rFonts w:ascii="Times New Roman" w:eastAsia="Times New Roman" w:hAnsi="Times New Roman"/>
          <w:b/>
          <w:bCs/>
          <w:sz w:val="24"/>
          <w:szCs w:val="24"/>
          <w:lang w:eastAsia="fr-FR"/>
        </w:rPr>
        <w:t>« </w:t>
      </w:r>
      <w:r w:rsidRPr="005423B1">
        <w:rPr>
          <w:rFonts w:ascii="Times New Roman" w:eastAsia="Times New Roman" w:hAnsi="Times New Roman"/>
          <w:b/>
          <w:bCs/>
          <w:i/>
          <w:iCs/>
          <w:sz w:val="24"/>
          <w:szCs w:val="24"/>
          <w:lang w:eastAsia="fr-FR"/>
        </w:rPr>
        <w:t>comment fait-on ?</w:t>
      </w:r>
      <w:r w:rsidR="00A95A8A">
        <w:rPr>
          <w:rFonts w:ascii="Times New Roman" w:eastAsia="Times New Roman" w:hAnsi="Times New Roman"/>
          <w:b/>
          <w:bCs/>
          <w:sz w:val="24"/>
          <w:szCs w:val="24"/>
          <w:lang w:eastAsia="fr-FR"/>
        </w:rPr>
        <w:t> »</w:t>
      </w:r>
    </w:p>
    <w:p w:rsidR="005423B1" w:rsidRDefault="005423B1" w:rsidP="00A95A8A">
      <w:pPr>
        <w:spacing w:before="100" w:beforeAutospacing="1" w:afterAutospacing="1"/>
        <w:jc w:val="both"/>
        <w:rPr>
          <w:rFonts w:ascii="Times New Roman" w:eastAsia="Times New Roman" w:hAnsi="Times New Roman"/>
          <w:b/>
          <w:sz w:val="24"/>
          <w:szCs w:val="24"/>
          <w:lang w:eastAsia="fr-FR"/>
        </w:rPr>
      </w:pPr>
      <w:r w:rsidRPr="005423B1">
        <w:rPr>
          <w:rFonts w:ascii="Times New Roman" w:eastAsia="Times New Roman" w:hAnsi="Times New Roman"/>
          <w:sz w:val="24"/>
          <w:szCs w:val="24"/>
          <w:lang w:eastAsia="fr-FR"/>
        </w:rPr>
        <w:t>Pour créer une procédure, vous devez noter tout ce qu’il faut faire, par qui et avec quels moyens, de même que prévoir les cas où cela ne se passe pas comme cela devrait (cas particuliers). Une fois votre brouillon terminé, il vous suffit d’</w:t>
      </w:r>
      <w:r w:rsidRPr="005423B1">
        <w:rPr>
          <w:rFonts w:ascii="Times New Roman" w:eastAsia="Times New Roman" w:hAnsi="Times New Roman"/>
          <w:b/>
          <w:bCs/>
          <w:sz w:val="24"/>
          <w:szCs w:val="24"/>
          <w:lang w:eastAsia="fr-FR"/>
        </w:rPr>
        <w:t>organiser toutes vos idées</w:t>
      </w:r>
      <w:r w:rsidRPr="005423B1">
        <w:rPr>
          <w:rFonts w:ascii="Times New Roman" w:eastAsia="Times New Roman" w:hAnsi="Times New Roman"/>
          <w:sz w:val="24"/>
          <w:szCs w:val="24"/>
          <w:lang w:eastAsia="fr-FR"/>
        </w:rPr>
        <w:t xml:space="preserve"> dans un processus logique et simple à comprendre.</w:t>
      </w:r>
      <w:r w:rsidR="00A95A8A">
        <w:rPr>
          <w:rFonts w:ascii="Times New Roman" w:eastAsia="Times New Roman" w:hAnsi="Times New Roman"/>
          <w:sz w:val="24"/>
          <w:szCs w:val="24"/>
          <w:lang w:eastAsia="fr-FR"/>
        </w:rPr>
        <w:tab/>
      </w:r>
      <w:r w:rsidR="00A95A8A">
        <w:rPr>
          <w:rFonts w:ascii="Times New Roman" w:eastAsia="Times New Roman" w:hAnsi="Times New Roman"/>
          <w:sz w:val="24"/>
          <w:szCs w:val="24"/>
          <w:lang w:eastAsia="fr-FR"/>
        </w:rPr>
        <w:br/>
      </w:r>
      <w:r w:rsidRPr="00A95A8A">
        <w:rPr>
          <w:rFonts w:ascii="Times New Roman" w:eastAsia="Times New Roman" w:hAnsi="Times New Roman"/>
          <w:b/>
          <w:sz w:val="24"/>
          <w:szCs w:val="24"/>
          <w:lang w:eastAsia="fr-FR"/>
        </w:rPr>
        <w:t>La procédure doit ainsi vous amener d’un état A (</w:t>
      </w:r>
      <w:r w:rsidRPr="00A95A8A">
        <w:rPr>
          <w:rFonts w:ascii="Times New Roman" w:eastAsia="Times New Roman" w:hAnsi="Times New Roman"/>
          <w:b/>
          <w:i/>
          <w:iCs/>
          <w:sz w:val="24"/>
          <w:szCs w:val="24"/>
          <w:lang w:eastAsia="fr-FR"/>
        </w:rPr>
        <w:t xml:space="preserve">je prends </w:t>
      </w:r>
      <w:r w:rsidRPr="00A95A8A">
        <w:rPr>
          <w:rFonts w:ascii="Times New Roman" w:eastAsia="Times New Roman" w:hAnsi="Times New Roman"/>
          <w:b/>
          <w:i/>
          <w:iCs/>
          <w:color w:val="000000"/>
          <w:sz w:val="24"/>
          <w:szCs w:val="24"/>
          <w:lang w:eastAsia="fr-FR"/>
        </w:rPr>
        <w:t>le téléphone</w:t>
      </w:r>
      <w:r w:rsidRPr="00A95A8A">
        <w:rPr>
          <w:rFonts w:ascii="Times New Roman" w:eastAsia="Times New Roman" w:hAnsi="Times New Roman"/>
          <w:b/>
          <w:i/>
          <w:iCs/>
          <w:sz w:val="24"/>
          <w:szCs w:val="24"/>
          <w:lang w:eastAsia="fr-FR"/>
        </w:rPr>
        <w:t xml:space="preserve"> pour appeler un prospect</w:t>
      </w:r>
      <w:r w:rsidRPr="00A95A8A">
        <w:rPr>
          <w:rFonts w:ascii="Times New Roman" w:eastAsia="Times New Roman" w:hAnsi="Times New Roman"/>
          <w:b/>
          <w:sz w:val="24"/>
          <w:szCs w:val="24"/>
          <w:lang w:eastAsia="fr-FR"/>
        </w:rPr>
        <w:t>) vers un objectif B (</w:t>
      </w:r>
      <w:r w:rsidRPr="00A95A8A">
        <w:rPr>
          <w:rFonts w:ascii="Times New Roman" w:eastAsia="Times New Roman" w:hAnsi="Times New Roman"/>
          <w:b/>
          <w:i/>
          <w:iCs/>
          <w:sz w:val="24"/>
          <w:szCs w:val="24"/>
          <w:lang w:eastAsia="fr-FR"/>
        </w:rPr>
        <w:t>je décroche un rendez-vous</w:t>
      </w:r>
      <w:r w:rsidRPr="00A95A8A">
        <w:rPr>
          <w:rFonts w:ascii="Times New Roman" w:eastAsia="Times New Roman" w:hAnsi="Times New Roman"/>
          <w:b/>
          <w:sz w:val="24"/>
          <w:szCs w:val="24"/>
          <w:lang w:eastAsia="fr-FR"/>
        </w:rPr>
        <w:t>).</w:t>
      </w:r>
    </w:p>
    <w:p w:rsidR="00B1220F" w:rsidRPr="00A95A8A" w:rsidRDefault="00B1220F" w:rsidP="00A95A8A">
      <w:pPr>
        <w:spacing w:before="100" w:beforeAutospacing="1" w:afterAutospacing="1"/>
        <w:jc w:val="both"/>
        <w:rPr>
          <w:rFonts w:ascii="Times New Roman" w:eastAsia="Times New Roman" w:hAnsi="Times New Roman"/>
          <w:b/>
          <w:sz w:val="24"/>
          <w:szCs w:val="24"/>
          <w:lang w:eastAsia="fr-FR"/>
        </w:rPr>
      </w:pPr>
    </w:p>
    <w:p w:rsidR="005423B1" w:rsidRPr="005423B1" w:rsidRDefault="005423B1" w:rsidP="00EA2C7D">
      <w:pPr>
        <w:spacing w:before="100" w:beforeAutospacing="1" w:afterAutospacing="1"/>
        <w:outlineLvl w:val="3"/>
        <w:rPr>
          <w:rFonts w:ascii="Times New Roman" w:eastAsia="Times New Roman" w:hAnsi="Times New Roman"/>
          <w:b/>
          <w:bCs/>
          <w:sz w:val="24"/>
          <w:szCs w:val="24"/>
          <w:u w:val="single"/>
          <w:lang w:eastAsia="fr-FR"/>
        </w:rPr>
      </w:pPr>
      <w:r w:rsidRPr="005423B1">
        <w:rPr>
          <w:rFonts w:ascii="Times New Roman" w:eastAsia="Times New Roman" w:hAnsi="Times New Roman"/>
          <w:b/>
          <w:bCs/>
          <w:sz w:val="24"/>
          <w:szCs w:val="24"/>
          <w:u w:val="single"/>
          <w:lang w:eastAsia="fr-FR"/>
        </w:rPr>
        <w:t>Exemple de procédure : recevoir un chèque</w:t>
      </w:r>
    </w:p>
    <w:p w:rsidR="00F2594C" w:rsidRDefault="005423B1" w:rsidP="00F2594C">
      <w:pPr>
        <w:spacing w:before="100" w:beforeAutospacing="1" w:afterAutospacing="1"/>
        <w:rPr>
          <w:rFonts w:ascii="Times New Roman" w:eastAsia="Times New Roman" w:hAnsi="Times New Roman"/>
          <w:sz w:val="24"/>
          <w:szCs w:val="24"/>
          <w:lang w:eastAsia="fr-FR"/>
        </w:rPr>
      </w:pPr>
      <w:r w:rsidRPr="005423B1">
        <w:rPr>
          <w:rFonts w:ascii="Times New Roman" w:eastAsia="Times New Roman" w:hAnsi="Times New Roman"/>
          <w:sz w:val="24"/>
          <w:szCs w:val="24"/>
          <w:lang w:eastAsia="fr-FR"/>
        </w:rPr>
        <w:t>Prenons l’exemple de réception d’un chèque.</w:t>
      </w:r>
      <w:r w:rsidR="00F2594C">
        <w:rPr>
          <w:rFonts w:ascii="Times New Roman" w:eastAsia="Times New Roman" w:hAnsi="Times New Roman"/>
          <w:sz w:val="24"/>
          <w:szCs w:val="24"/>
          <w:lang w:eastAsia="fr-FR"/>
        </w:rPr>
        <w:br/>
      </w:r>
      <w:r w:rsidRPr="005423B1">
        <w:rPr>
          <w:rFonts w:ascii="Times New Roman" w:eastAsia="Times New Roman" w:hAnsi="Times New Roman"/>
          <w:b/>
          <w:bCs/>
          <w:sz w:val="24"/>
          <w:szCs w:val="24"/>
          <w:lang w:eastAsia="fr-FR"/>
        </w:rPr>
        <w:t>L’état A</w:t>
      </w:r>
      <w:r w:rsidRPr="005423B1">
        <w:rPr>
          <w:rFonts w:ascii="Times New Roman" w:eastAsia="Times New Roman" w:hAnsi="Times New Roman"/>
          <w:sz w:val="24"/>
          <w:szCs w:val="24"/>
          <w:lang w:eastAsia="fr-FR"/>
        </w:rPr>
        <w:t xml:space="preserve"> est la réception d’un chèque client.</w:t>
      </w:r>
      <w:r w:rsidR="00F2594C">
        <w:rPr>
          <w:rFonts w:ascii="Times New Roman" w:eastAsia="Times New Roman" w:hAnsi="Times New Roman"/>
          <w:sz w:val="24"/>
          <w:szCs w:val="24"/>
          <w:lang w:eastAsia="fr-FR"/>
        </w:rPr>
        <w:br/>
      </w:r>
      <w:r w:rsidRPr="005423B1">
        <w:rPr>
          <w:rFonts w:ascii="Times New Roman" w:eastAsia="Times New Roman" w:hAnsi="Times New Roman"/>
          <w:b/>
          <w:bCs/>
          <w:sz w:val="24"/>
          <w:szCs w:val="24"/>
          <w:lang w:eastAsia="fr-FR"/>
        </w:rPr>
        <w:t>L’objectif B</w:t>
      </w:r>
      <w:r w:rsidRPr="005423B1">
        <w:rPr>
          <w:rFonts w:ascii="Times New Roman" w:eastAsia="Times New Roman" w:hAnsi="Times New Roman"/>
          <w:sz w:val="24"/>
          <w:szCs w:val="24"/>
          <w:lang w:eastAsia="fr-FR"/>
        </w:rPr>
        <w:t xml:space="preserve"> est l’envoi d’une facture ainsi que le démarrage de la commande. L’envoi de facture après réception du paiement arrive si le client paie sur facture proforma, sur commande ou sur devis. </w:t>
      </w:r>
    </w:p>
    <w:p w:rsidR="005423B1" w:rsidRPr="005423B1" w:rsidRDefault="005423B1" w:rsidP="00F2594C">
      <w:pPr>
        <w:spacing w:before="100" w:beforeAutospacing="1" w:afterAutospacing="1"/>
        <w:rPr>
          <w:rFonts w:ascii="Times New Roman" w:eastAsia="Times New Roman" w:hAnsi="Times New Roman"/>
          <w:sz w:val="24"/>
          <w:szCs w:val="24"/>
          <w:lang w:eastAsia="fr-FR"/>
        </w:rPr>
      </w:pPr>
      <w:r w:rsidRPr="00F2594C">
        <w:rPr>
          <w:rFonts w:ascii="Times New Roman" w:eastAsia="Times New Roman" w:hAnsi="Times New Roman"/>
          <w:b/>
          <w:sz w:val="24"/>
          <w:szCs w:val="24"/>
          <w:lang w:eastAsia="fr-FR"/>
        </w:rPr>
        <w:t>Voici ce que la procédure pourrait donner :</w:t>
      </w:r>
      <w:r w:rsidR="00A95A8A" w:rsidRPr="00F2594C">
        <w:rPr>
          <w:rFonts w:ascii="Times New Roman" w:eastAsia="Times New Roman" w:hAnsi="Times New Roman"/>
          <w:b/>
          <w:sz w:val="24"/>
          <w:szCs w:val="24"/>
          <w:lang w:eastAsia="fr-FR"/>
        </w:rPr>
        <w:br/>
      </w:r>
      <w:r w:rsidRPr="005423B1">
        <w:rPr>
          <w:rFonts w:ascii="Times New Roman" w:eastAsia="Times New Roman" w:hAnsi="Times New Roman"/>
          <w:b/>
          <w:bCs/>
          <w:sz w:val="24"/>
          <w:szCs w:val="24"/>
          <w:lang w:eastAsia="fr-FR"/>
        </w:rPr>
        <w:t>0</w:t>
      </w:r>
      <w:r w:rsidRPr="005423B1">
        <w:rPr>
          <w:rFonts w:ascii="Times New Roman" w:eastAsia="Times New Roman" w:hAnsi="Times New Roman"/>
          <w:sz w:val="24"/>
          <w:szCs w:val="24"/>
          <w:lang w:eastAsia="fr-FR"/>
        </w:rPr>
        <w:t>- Réception du chèque (</w:t>
      </w:r>
      <w:r w:rsidRPr="005423B1">
        <w:rPr>
          <w:rFonts w:ascii="Times New Roman" w:eastAsia="Times New Roman" w:hAnsi="Times New Roman"/>
          <w:i/>
          <w:iCs/>
          <w:sz w:val="24"/>
          <w:szCs w:val="24"/>
          <w:lang w:eastAsia="fr-FR"/>
        </w:rPr>
        <w:t>correspond à l’état A</w:t>
      </w:r>
      <w:r w:rsidRPr="005423B1">
        <w:rPr>
          <w:rFonts w:ascii="Times New Roman" w:eastAsia="Times New Roman" w:hAnsi="Times New Roman"/>
          <w:sz w:val="24"/>
          <w:szCs w:val="24"/>
          <w:lang w:eastAsia="fr-FR"/>
        </w:rPr>
        <w:t>)</w:t>
      </w:r>
      <w:r w:rsidR="00A95A8A">
        <w:rPr>
          <w:rFonts w:ascii="Times New Roman" w:eastAsia="Times New Roman" w:hAnsi="Times New Roman"/>
          <w:sz w:val="24"/>
          <w:szCs w:val="24"/>
          <w:lang w:eastAsia="fr-FR"/>
        </w:rPr>
        <w:br/>
      </w:r>
      <w:r w:rsidRPr="005423B1">
        <w:rPr>
          <w:rFonts w:ascii="Times New Roman" w:eastAsia="Times New Roman" w:hAnsi="Times New Roman"/>
          <w:sz w:val="24"/>
          <w:szCs w:val="24"/>
          <w:lang w:eastAsia="fr-FR"/>
        </w:rPr>
        <w:t xml:space="preserve">1- </w:t>
      </w:r>
      <w:r w:rsidR="00A95A8A">
        <w:rPr>
          <w:rFonts w:ascii="Times New Roman" w:eastAsia="Times New Roman" w:hAnsi="Times New Roman"/>
          <w:sz w:val="24"/>
          <w:szCs w:val="24"/>
          <w:lang w:eastAsia="fr-FR"/>
        </w:rPr>
        <w:tab/>
      </w:r>
      <w:r w:rsidRPr="005423B1">
        <w:rPr>
          <w:rFonts w:ascii="Times New Roman" w:eastAsia="Times New Roman" w:hAnsi="Times New Roman"/>
          <w:sz w:val="24"/>
          <w:szCs w:val="24"/>
          <w:lang w:eastAsia="fr-FR"/>
        </w:rPr>
        <w:t>Vérifier le chèque</w:t>
      </w:r>
      <w:r w:rsidR="00A95A8A">
        <w:rPr>
          <w:rFonts w:ascii="Times New Roman" w:eastAsia="Times New Roman" w:hAnsi="Times New Roman"/>
          <w:sz w:val="24"/>
          <w:szCs w:val="24"/>
          <w:lang w:eastAsia="fr-FR"/>
        </w:rPr>
        <w:br/>
      </w:r>
      <w:r w:rsidRPr="005423B1">
        <w:rPr>
          <w:rFonts w:ascii="Times New Roman" w:eastAsia="Times New Roman" w:hAnsi="Times New Roman"/>
          <w:sz w:val="24"/>
          <w:szCs w:val="24"/>
          <w:lang w:eastAsia="fr-FR"/>
        </w:rPr>
        <w:t xml:space="preserve">2a- </w:t>
      </w:r>
      <w:r w:rsidR="00A95A8A">
        <w:rPr>
          <w:rFonts w:ascii="Times New Roman" w:eastAsia="Times New Roman" w:hAnsi="Times New Roman"/>
          <w:sz w:val="24"/>
          <w:szCs w:val="24"/>
          <w:lang w:eastAsia="fr-FR"/>
        </w:rPr>
        <w:tab/>
      </w:r>
      <w:r w:rsidRPr="005423B1">
        <w:rPr>
          <w:rFonts w:ascii="Times New Roman" w:eastAsia="Times New Roman" w:hAnsi="Times New Roman"/>
          <w:sz w:val="24"/>
          <w:szCs w:val="24"/>
          <w:lang w:eastAsia="fr-FR"/>
        </w:rPr>
        <w:t>Chèque non signé : envoyer par PDF un engagement de désistement (</w:t>
      </w:r>
      <w:r w:rsidRPr="005423B1">
        <w:rPr>
          <w:rFonts w:ascii="Times New Roman" w:eastAsia="Times New Roman" w:hAnsi="Times New Roman"/>
          <w:i/>
          <w:iCs/>
          <w:sz w:val="24"/>
          <w:szCs w:val="24"/>
          <w:lang w:eastAsia="fr-FR"/>
        </w:rPr>
        <w:t>joindre le document</w:t>
      </w:r>
      <w:r w:rsidRPr="005423B1">
        <w:rPr>
          <w:rFonts w:ascii="Times New Roman" w:eastAsia="Times New Roman" w:hAnsi="Times New Roman"/>
          <w:sz w:val="24"/>
          <w:szCs w:val="24"/>
          <w:lang w:eastAsia="fr-FR"/>
        </w:rPr>
        <w:t>), appeler le client (il doit renvoyer un chèque)</w:t>
      </w:r>
      <w:r w:rsidR="00A95A8A">
        <w:rPr>
          <w:rFonts w:ascii="Times New Roman" w:eastAsia="Times New Roman" w:hAnsi="Times New Roman"/>
          <w:sz w:val="24"/>
          <w:szCs w:val="24"/>
          <w:lang w:eastAsia="fr-FR"/>
        </w:rPr>
        <w:br/>
      </w:r>
      <w:r w:rsidRPr="005423B1">
        <w:rPr>
          <w:rFonts w:ascii="Times New Roman" w:eastAsia="Times New Roman" w:hAnsi="Times New Roman"/>
          <w:sz w:val="24"/>
          <w:szCs w:val="24"/>
          <w:lang w:eastAsia="fr-FR"/>
        </w:rPr>
        <w:t xml:space="preserve">2b- </w:t>
      </w:r>
      <w:r w:rsidR="00A95A8A">
        <w:rPr>
          <w:rFonts w:ascii="Times New Roman" w:eastAsia="Times New Roman" w:hAnsi="Times New Roman"/>
          <w:sz w:val="24"/>
          <w:szCs w:val="24"/>
          <w:lang w:eastAsia="fr-FR"/>
        </w:rPr>
        <w:tab/>
      </w:r>
      <w:r w:rsidRPr="005423B1">
        <w:rPr>
          <w:rFonts w:ascii="Times New Roman" w:eastAsia="Times New Roman" w:hAnsi="Times New Roman"/>
          <w:sz w:val="24"/>
          <w:szCs w:val="24"/>
          <w:lang w:eastAsia="fr-FR"/>
        </w:rPr>
        <w:t>Chèque sans référence de N° de devis, de commande ou de facture proforma : rechercher dans ces documents à partir des coordonnées sur le chèque et le montant du chèque</w:t>
      </w:r>
      <w:r w:rsidR="00A95A8A">
        <w:rPr>
          <w:rFonts w:ascii="Times New Roman" w:eastAsia="Times New Roman" w:hAnsi="Times New Roman"/>
          <w:sz w:val="24"/>
          <w:szCs w:val="24"/>
          <w:lang w:eastAsia="fr-FR"/>
        </w:rPr>
        <w:br/>
      </w:r>
      <w:r w:rsidRPr="005423B1">
        <w:rPr>
          <w:rFonts w:ascii="Times New Roman" w:eastAsia="Times New Roman" w:hAnsi="Times New Roman"/>
          <w:sz w:val="24"/>
          <w:szCs w:val="24"/>
          <w:lang w:eastAsia="fr-FR"/>
        </w:rPr>
        <w:t xml:space="preserve">2c- </w:t>
      </w:r>
      <w:r w:rsidR="00A95A8A">
        <w:rPr>
          <w:rFonts w:ascii="Times New Roman" w:eastAsia="Times New Roman" w:hAnsi="Times New Roman"/>
          <w:sz w:val="24"/>
          <w:szCs w:val="24"/>
          <w:lang w:eastAsia="fr-FR"/>
        </w:rPr>
        <w:tab/>
      </w:r>
      <w:r w:rsidRPr="005423B1">
        <w:rPr>
          <w:rFonts w:ascii="Times New Roman" w:eastAsia="Times New Roman" w:hAnsi="Times New Roman"/>
          <w:sz w:val="24"/>
          <w:szCs w:val="24"/>
          <w:lang w:eastAsia="fr-FR"/>
        </w:rPr>
        <w:t>Chèque non signé et sans référence de N° : rechercher dans les documents avec les coordonnées sur le chèque et le montant du chèque (puis repasser à 2a)</w:t>
      </w:r>
      <w:r w:rsidR="00A95A8A">
        <w:rPr>
          <w:rFonts w:ascii="Times New Roman" w:eastAsia="Times New Roman" w:hAnsi="Times New Roman"/>
          <w:sz w:val="24"/>
          <w:szCs w:val="24"/>
          <w:lang w:eastAsia="fr-FR"/>
        </w:rPr>
        <w:br/>
      </w:r>
      <w:r w:rsidRPr="005423B1">
        <w:rPr>
          <w:rFonts w:ascii="Times New Roman" w:eastAsia="Times New Roman" w:hAnsi="Times New Roman"/>
          <w:sz w:val="24"/>
          <w:szCs w:val="24"/>
          <w:lang w:eastAsia="fr-FR"/>
        </w:rPr>
        <w:t xml:space="preserve">3- </w:t>
      </w:r>
      <w:r w:rsidR="00A95A8A">
        <w:rPr>
          <w:rFonts w:ascii="Times New Roman" w:eastAsia="Times New Roman" w:hAnsi="Times New Roman"/>
          <w:sz w:val="24"/>
          <w:szCs w:val="24"/>
          <w:lang w:eastAsia="fr-FR"/>
        </w:rPr>
        <w:tab/>
      </w:r>
      <w:r w:rsidRPr="005423B1">
        <w:rPr>
          <w:rFonts w:ascii="Times New Roman" w:eastAsia="Times New Roman" w:hAnsi="Times New Roman"/>
          <w:sz w:val="24"/>
          <w:szCs w:val="24"/>
          <w:lang w:eastAsia="fr-FR"/>
        </w:rPr>
        <w:t>Saisir le N° de référence (devis, commande, proforma)</w:t>
      </w:r>
      <w:r w:rsidR="00A95A8A">
        <w:rPr>
          <w:rFonts w:ascii="Times New Roman" w:eastAsia="Times New Roman" w:hAnsi="Times New Roman"/>
          <w:sz w:val="24"/>
          <w:szCs w:val="24"/>
          <w:lang w:eastAsia="fr-FR"/>
        </w:rPr>
        <w:br/>
      </w:r>
      <w:r w:rsidRPr="005423B1">
        <w:rPr>
          <w:rFonts w:ascii="Times New Roman" w:eastAsia="Times New Roman" w:hAnsi="Times New Roman"/>
          <w:sz w:val="24"/>
          <w:szCs w:val="24"/>
          <w:lang w:eastAsia="fr-FR"/>
        </w:rPr>
        <w:t xml:space="preserve">4- </w:t>
      </w:r>
      <w:r w:rsidR="00A95A8A">
        <w:rPr>
          <w:rFonts w:ascii="Times New Roman" w:eastAsia="Times New Roman" w:hAnsi="Times New Roman"/>
          <w:sz w:val="24"/>
          <w:szCs w:val="24"/>
          <w:lang w:eastAsia="fr-FR"/>
        </w:rPr>
        <w:tab/>
      </w:r>
      <w:r w:rsidRPr="005423B1">
        <w:rPr>
          <w:rFonts w:ascii="Times New Roman" w:eastAsia="Times New Roman" w:hAnsi="Times New Roman"/>
          <w:sz w:val="24"/>
          <w:szCs w:val="24"/>
          <w:lang w:eastAsia="fr-FR"/>
        </w:rPr>
        <w:t>Le service facturation reçoit les informations, va les saisir pour créer la facture et envoyer la facture au client</w:t>
      </w:r>
      <w:r w:rsidR="00A95A8A">
        <w:rPr>
          <w:rFonts w:ascii="Times New Roman" w:eastAsia="Times New Roman" w:hAnsi="Times New Roman"/>
          <w:sz w:val="24"/>
          <w:szCs w:val="24"/>
          <w:lang w:eastAsia="fr-FR"/>
        </w:rPr>
        <w:br/>
      </w:r>
      <w:r w:rsidRPr="005423B1">
        <w:rPr>
          <w:rFonts w:ascii="Times New Roman" w:eastAsia="Times New Roman" w:hAnsi="Times New Roman"/>
          <w:sz w:val="24"/>
          <w:szCs w:val="24"/>
          <w:lang w:eastAsia="fr-FR"/>
        </w:rPr>
        <w:t xml:space="preserve">5- </w:t>
      </w:r>
      <w:r w:rsidR="00A95A8A">
        <w:rPr>
          <w:rFonts w:ascii="Times New Roman" w:eastAsia="Times New Roman" w:hAnsi="Times New Roman"/>
          <w:sz w:val="24"/>
          <w:szCs w:val="24"/>
          <w:lang w:eastAsia="fr-FR"/>
        </w:rPr>
        <w:tab/>
      </w:r>
      <w:r w:rsidRPr="005423B1">
        <w:rPr>
          <w:rFonts w:ascii="Times New Roman" w:eastAsia="Times New Roman" w:hAnsi="Times New Roman"/>
          <w:sz w:val="24"/>
          <w:szCs w:val="24"/>
          <w:lang w:eastAsia="fr-FR"/>
        </w:rPr>
        <w:t>Le service facturation prévient le service client</w:t>
      </w:r>
      <w:r w:rsidR="00A95A8A">
        <w:rPr>
          <w:rFonts w:ascii="Times New Roman" w:eastAsia="Times New Roman" w:hAnsi="Times New Roman"/>
          <w:sz w:val="24"/>
          <w:szCs w:val="24"/>
          <w:lang w:eastAsia="fr-FR"/>
        </w:rPr>
        <w:br/>
      </w:r>
      <w:r w:rsidRPr="005423B1">
        <w:rPr>
          <w:rFonts w:ascii="Times New Roman" w:eastAsia="Times New Roman" w:hAnsi="Times New Roman"/>
          <w:b/>
          <w:bCs/>
          <w:sz w:val="24"/>
          <w:szCs w:val="24"/>
          <w:lang w:eastAsia="fr-FR"/>
        </w:rPr>
        <w:lastRenderedPageBreak/>
        <w:t>6</w:t>
      </w:r>
      <w:r w:rsidRPr="005423B1">
        <w:rPr>
          <w:rFonts w:ascii="Times New Roman" w:eastAsia="Times New Roman" w:hAnsi="Times New Roman"/>
          <w:sz w:val="24"/>
          <w:szCs w:val="24"/>
          <w:lang w:eastAsia="fr-FR"/>
        </w:rPr>
        <w:t xml:space="preserve">- </w:t>
      </w:r>
      <w:r w:rsidR="00A95A8A">
        <w:rPr>
          <w:rFonts w:ascii="Times New Roman" w:eastAsia="Times New Roman" w:hAnsi="Times New Roman"/>
          <w:sz w:val="24"/>
          <w:szCs w:val="24"/>
          <w:lang w:eastAsia="fr-FR"/>
        </w:rPr>
        <w:tab/>
      </w:r>
      <w:r w:rsidRPr="005423B1">
        <w:rPr>
          <w:rFonts w:ascii="Times New Roman" w:eastAsia="Times New Roman" w:hAnsi="Times New Roman"/>
          <w:sz w:val="24"/>
          <w:szCs w:val="24"/>
          <w:lang w:eastAsia="fr-FR"/>
        </w:rPr>
        <w:t>Le service client a été prévenu et démarre la prestation (correspond à l’objectif B -&gt; autre procédure)</w:t>
      </w:r>
    </w:p>
    <w:p w:rsidR="005423B1" w:rsidRPr="005423B1" w:rsidRDefault="005423B1" w:rsidP="00EA2C7D">
      <w:pPr>
        <w:spacing w:before="100" w:beforeAutospacing="1" w:afterAutospacing="1"/>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On a</w:t>
      </w:r>
      <w:r w:rsidRPr="005423B1">
        <w:rPr>
          <w:rFonts w:ascii="Times New Roman" w:eastAsia="Times New Roman" w:hAnsi="Times New Roman"/>
          <w:sz w:val="24"/>
          <w:szCs w:val="24"/>
          <w:lang w:eastAsia="fr-FR"/>
        </w:rPr>
        <w:t xml:space="preserve"> maintenant une procédure exhaustive et précise : chacun sait ce qu’il a à faire lorsque l’entreprise reçoit un chèque.</w:t>
      </w:r>
      <w:r w:rsidR="00A95A8A">
        <w:rPr>
          <w:rFonts w:ascii="Times New Roman" w:eastAsia="Times New Roman" w:hAnsi="Times New Roman"/>
          <w:sz w:val="24"/>
          <w:szCs w:val="24"/>
          <w:lang w:eastAsia="fr-FR"/>
        </w:rPr>
        <w:tab/>
      </w:r>
      <w:r>
        <w:rPr>
          <w:rFonts w:ascii="Times New Roman" w:eastAsia="Times New Roman" w:hAnsi="Times New Roman"/>
          <w:b/>
          <w:bCs/>
          <w:sz w:val="24"/>
          <w:szCs w:val="24"/>
          <w:lang w:eastAsia="fr-FR"/>
        </w:rPr>
        <w:t>L</w:t>
      </w:r>
      <w:r w:rsidRPr="005423B1">
        <w:rPr>
          <w:rFonts w:ascii="Times New Roman" w:eastAsia="Times New Roman" w:hAnsi="Times New Roman"/>
          <w:b/>
          <w:bCs/>
          <w:sz w:val="24"/>
          <w:szCs w:val="24"/>
          <w:lang w:eastAsia="fr-FR"/>
        </w:rPr>
        <w:t>e but de la procédure d’entreprise</w:t>
      </w:r>
      <w:r w:rsidRPr="005423B1">
        <w:rPr>
          <w:rFonts w:ascii="Times New Roman" w:eastAsia="Times New Roman" w:hAnsi="Times New Roman"/>
          <w:sz w:val="24"/>
          <w:szCs w:val="24"/>
          <w:lang w:eastAsia="fr-FR"/>
        </w:rPr>
        <w:t xml:space="preserve"> est d’une part répondre à toutes les questions organisationnelles et d’autre part donner tous les moyens pour </w:t>
      </w:r>
      <w:r w:rsidRPr="005423B1">
        <w:rPr>
          <w:rFonts w:ascii="Times New Roman" w:eastAsia="Times New Roman" w:hAnsi="Times New Roman"/>
          <w:b/>
          <w:bCs/>
          <w:sz w:val="24"/>
          <w:szCs w:val="24"/>
          <w:lang w:eastAsia="fr-FR"/>
        </w:rPr>
        <w:t>faire</w:t>
      </w:r>
      <w:r w:rsidRPr="005423B1">
        <w:rPr>
          <w:rFonts w:ascii="Times New Roman" w:eastAsia="Times New Roman" w:hAnsi="Times New Roman"/>
          <w:sz w:val="24"/>
          <w:szCs w:val="24"/>
          <w:lang w:eastAsia="fr-FR"/>
        </w:rPr>
        <w:t>.</w:t>
      </w:r>
    </w:p>
    <w:p w:rsidR="005423B1" w:rsidRPr="00B1220F" w:rsidRDefault="00B1220F" w:rsidP="00EA2C7D">
      <w:pPr>
        <w:spacing w:before="100" w:beforeAutospacing="1" w:afterAutospacing="1"/>
        <w:outlineLvl w:val="2"/>
        <w:rPr>
          <w:rFonts w:ascii="Times New Roman" w:eastAsia="Times New Roman" w:hAnsi="Times New Roman"/>
          <w:bCs/>
          <w:sz w:val="24"/>
          <w:szCs w:val="24"/>
          <w:u w:val="single"/>
          <w:lang w:eastAsia="fr-FR"/>
        </w:rPr>
      </w:pPr>
      <w:r w:rsidRPr="00B1220F">
        <w:rPr>
          <w:rFonts w:ascii="Times New Roman" w:eastAsia="Times New Roman" w:hAnsi="Times New Roman"/>
          <w:bCs/>
          <w:sz w:val="24"/>
          <w:szCs w:val="24"/>
          <w:u w:val="single"/>
          <w:lang w:eastAsia="fr-FR"/>
        </w:rPr>
        <w:t xml:space="preserve">Etape </w:t>
      </w:r>
      <w:r w:rsidR="005423B1" w:rsidRPr="00B1220F">
        <w:rPr>
          <w:rFonts w:ascii="Times New Roman" w:eastAsia="Times New Roman" w:hAnsi="Times New Roman"/>
          <w:bCs/>
          <w:sz w:val="24"/>
          <w:szCs w:val="24"/>
          <w:u w:val="single"/>
          <w:lang w:eastAsia="fr-FR"/>
        </w:rPr>
        <w:t xml:space="preserve">2- Représenter graphiquement la procédure avec un </w:t>
      </w:r>
      <w:r w:rsidR="005423B1" w:rsidRPr="00B1220F">
        <w:rPr>
          <w:rFonts w:ascii="Times New Roman" w:eastAsia="Times New Roman" w:hAnsi="Times New Roman"/>
          <w:bCs/>
          <w:color w:val="000000"/>
          <w:sz w:val="24"/>
          <w:szCs w:val="24"/>
          <w:u w:val="single"/>
          <w:lang w:eastAsia="fr-FR"/>
        </w:rPr>
        <w:t>logigramme</w:t>
      </w:r>
    </w:p>
    <w:p w:rsidR="00F2594C" w:rsidRDefault="005423B1" w:rsidP="00F2594C">
      <w:pPr>
        <w:spacing w:before="100" w:beforeAutospacing="1" w:afterAutospacing="1"/>
        <w:jc w:val="both"/>
        <w:rPr>
          <w:rFonts w:ascii="Times New Roman" w:eastAsia="Times New Roman" w:hAnsi="Times New Roman"/>
          <w:sz w:val="24"/>
          <w:szCs w:val="24"/>
          <w:lang w:eastAsia="fr-FR"/>
        </w:rPr>
      </w:pPr>
      <w:r w:rsidRPr="005423B1">
        <w:rPr>
          <w:rFonts w:ascii="Times New Roman" w:eastAsia="Times New Roman" w:hAnsi="Times New Roman"/>
          <w:b/>
          <w:bCs/>
          <w:sz w:val="24"/>
          <w:szCs w:val="24"/>
          <w:lang w:eastAsia="fr-FR"/>
        </w:rPr>
        <w:t>Si les procédures sont longues</w:t>
      </w:r>
      <w:r w:rsidRPr="005423B1">
        <w:rPr>
          <w:rFonts w:ascii="Times New Roman" w:eastAsia="Times New Roman" w:hAnsi="Times New Roman"/>
          <w:sz w:val="24"/>
          <w:szCs w:val="24"/>
          <w:lang w:eastAsia="fr-FR"/>
        </w:rPr>
        <w:t xml:space="preserve">, rien de tel qu’un bon schéma pour les représenter graphiquement. Pour cela, utilisez ce qu’on appelle un </w:t>
      </w:r>
      <w:r w:rsidRPr="005423B1">
        <w:rPr>
          <w:rFonts w:ascii="Times New Roman" w:eastAsia="Times New Roman" w:hAnsi="Times New Roman"/>
          <w:b/>
          <w:bCs/>
          <w:color w:val="000000"/>
          <w:sz w:val="24"/>
          <w:szCs w:val="24"/>
          <w:lang w:eastAsia="fr-FR"/>
        </w:rPr>
        <w:t>logigramme</w:t>
      </w:r>
      <w:r w:rsidRPr="005423B1">
        <w:rPr>
          <w:rFonts w:ascii="Times New Roman" w:eastAsia="Times New Roman" w:hAnsi="Times New Roman"/>
          <w:color w:val="000000"/>
          <w:sz w:val="24"/>
          <w:szCs w:val="24"/>
          <w:lang w:eastAsia="fr-FR"/>
        </w:rPr>
        <w:t>.</w:t>
      </w:r>
      <w:r w:rsidRPr="005423B1">
        <w:rPr>
          <w:rFonts w:ascii="Times New Roman" w:eastAsia="Times New Roman" w:hAnsi="Times New Roman"/>
          <w:sz w:val="24"/>
          <w:szCs w:val="24"/>
          <w:lang w:eastAsia="fr-FR"/>
        </w:rPr>
        <w:t xml:space="preserve"> </w:t>
      </w:r>
    </w:p>
    <w:p w:rsidR="00F2594C" w:rsidRDefault="005423B1" w:rsidP="00F2594C">
      <w:pPr>
        <w:spacing w:before="100" w:beforeAutospacing="1" w:afterAutospacing="1"/>
        <w:jc w:val="both"/>
        <w:rPr>
          <w:rFonts w:ascii="Times New Roman" w:eastAsia="Times New Roman" w:hAnsi="Times New Roman"/>
          <w:sz w:val="24"/>
          <w:szCs w:val="24"/>
          <w:lang w:eastAsia="fr-FR"/>
        </w:rPr>
      </w:pPr>
      <w:r w:rsidRPr="005423B1">
        <w:rPr>
          <w:rFonts w:ascii="Times New Roman" w:eastAsia="Times New Roman" w:hAnsi="Times New Roman"/>
          <w:sz w:val="24"/>
          <w:szCs w:val="24"/>
          <w:lang w:eastAsia="fr-FR"/>
        </w:rPr>
        <w:t xml:space="preserve">Le </w:t>
      </w:r>
      <w:r w:rsidRPr="005423B1">
        <w:rPr>
          <w:rFonts w:ascii="Times New Roman" w:eastAsia="Times New Roman" w:hAnsi="Times New Roman"/>
          <w:color w:val="000000"/>
          <w:sz w:val="24"/>
          <w:szCs w:val="24"/>
          <w:lang w:eastAsia="fr-FR"/>
        </w:rPr>
        <w:t>logigramme</w:t>
      </w:r>
      <w:r w:rsidRPr="005423B1">
        <w:rPr>
          <w:rFonts w:ascii="Times New Roman" w:eastAsia="Times New Roman" w:hAnsi="Times New Roman"/>
          <w:sz w:val="24"/>
          <w:szCs w:val="24"/>
          <w:lang w:eastAsia="fr-FR"/>
        </w:rPr>
        <w:t xml:space="preserve"> permet de visualiser un enchaînement d’actions de façon très simple.</w:t>
      </w:r>
      <w:r w:rsidR="00F2594C">
        <w:rPr>
          <w:rFonts w:ascii="Times New Roman" w:eastAsia="Times New Roman" w:hAnsi="Times New Roman"/>
          <w:sz w:val="24"/>
          <w:szCs w:val="24"/>
          <w:lang w:eastAsia="fr-FR"/>
        </w:rPr>
        <w:t xml:space="preserve"> </w:t>
      </w:r>
      <w:r w:rsidRPr="005423B1">
        <w:rPr>
          <w:rFonts w:ascii="Times New Roman" w:eastAsia="Times New Roman" w:hAnsi="Times New Roman"/>
          <w:sz w:val="24"/>
          <w:szCs w:val="24"/>
          <w:lang w:eastAsia="fr-FR"/>
        </w:rPr>
        <w:t xml:space="preserve">Le </w:t>
      </w:r>
      <w:r w:rsidRPr="005423B1">
        <w:rPr>
          <w:rFonts w:ascii="Times New Roman" w:eastAsia="Times New Roman" w:hAnsi="Times New Roman"/>
          <w:color w:val="000000"/>
          <w:sz w:val="24"/>
          <w:szCs w:val="24"/>
          <w:lang w:eastAsia="fr-FR"/>
        </w:rPr>
        <w:t>logigramme</w:t>
      </w:r>
      <w:r w:rsidRPr="005423B1">
        <w:rPr>
          <w:rFonts w:ascii="Times New Roman" w:eastAsia="Times New Roman" w:hAnsi="Times New Roman"/>
          <w:sz w:val="24"/>
          <w:szCs w:val="24"/>
          <w:lang w:eastAsia="fr-FR"/>
        </w:rPr>
        <w:t xml:space="preserve"> est créé à partir de la procédure. Son autre intérêt est qu’il permet de déceler plus facilement des failles dans la procédure.</w:t>
      </w:r>
      <w:r w:rsidR="00F2594C">
        <w:rPr>
          <w:rFonts w:ascii="Times New Roman" w:eastAsia="Times New Roman" w:hAnsi="Times New Roman"/>
          <w:sz w:val="24"/>
          <w:szCs w:val="24"/>
          <w:lang w:eastAsia="fr-FR"/>
        </w:rPr>
        <w:t xml:space="preserve"> </w:t>
      </w:r>
    </w:p>
    <w:p w:rsidR="005423B1" w:rsidRPr="005423B1" w:rsidRDefault="005423B1" w:rsidP="00F2594C">
      <w:pPr>
        <w:spacing w:before="100" w:beforeAutospacing="1" w:afterAutospacing="1"/>
        <w:jc w:val="both"/>
        <w:rPr>
          <w:rFonts w:ascii="Times New Roman" w:eastAsia="Times New Roman" w:hAnsi="Times New Roman"/>
          <w:sz w:val="24"/>
          <w:szCs w:val="24"/>
          <w:lang w:eastAsia="fr-FR"/>
        </w:rPr>
      </w:pPr>
      <w:r w:rsidRPr="005423B1">
        <w:rPr>
          <w:rFonts w:ascii="Times New Roman" w:eastAsia="Times New Roman" w:hAnsi="Times New Roman"/>
          <w:sz w:val="24"/>
          <w:szCs w:val="24"/>
          <w:lang w:eastAsia="fr-FR"/>
        </w:rPr>
        <w:t xml:space="preserve">Voici le </w:t>
      </w:r>
      <w:r w:rsidRPr="005423B1">
        <w:rPr>
          <w:rFonts w:ascii="Times New Roman" w:eastAsia="Times New Roman" w:hAnsi="Times New Roman"/>
          <w:color w:val="000000"/>
          <w:sz w:val="24"/>
          <w:szCs w:val="24"/>
          <w:lang w:eastAsia="fr-FR"/>
        </w:rPr>
        <w:t>logigramme</w:t>
      </w:r>
      <w:r w:rsidRPr="005423B1">
        <w:rPr>
          <w:rFonts w:ascii="Times New Roman" w:eastAsia="Times New Roman" w:hAnsi="Times New Roman"/>
          <w:sz w:val="24"/>
          <w:szCs w:val="24"/>
          <w:lang w:eastAsia="fr-FR"/>
        </w:rPr>
        <w:t xml:space="preserve"> qui représente la procédure ci-dessus :</w:t>
      </w:r>
    </w:p>
    <w:p w:rsidR="005423B1" w:rsidRPr="005423B1" w:rsidRDefault="005423B1" w:rsidP="00F2594C">
      <w:pPr>
        <w:spacing w:before="100" w:beforeAutospacing="1" w:afterAutospacing="1"/>
        <w:jc w:val="center"/>
        <w:rPr>
          <w:rFonts w:ascii="Times New Roman" w:eastAsia="Times New Roman" w:hAnsi="Times New Roman"/>
          <w:sz w:val="24"/>
          <w:szCs w:val="24"/>
          <w:lang w:eastAsia="fr-FR"/>
        </w:rPr>
      </w:pPr>
      <w:r w:rsidRPr="005423B1">
        <w:rPr>
          <w:rFonts w:ascii="Times New Roman" w:eastAsia="Times New Roman" w:hAnsi="Times New Roman"/>
          <w:sz w:val="24"/>
          <w:szCs w:val="24"/>
          <w:lang w:eastAsia="fr-FR"/>
        </w:rPr>
        <w:fldChar w:fldCharType="begin"/>
      </w:r>
      <w:r w:rsidRPr="005423B1">
        <w:rPr>
          <w:rFonts w:ascii="Times New Roman" w:eastAsia="Times New Roman" w:hAnsi="Times New Roman"/>
          <w:sz w:val="24"/>
          <w:szCs w:val="24"/>
          <w:lang w:eastAsia="fr-FR"/>
        </w:rPr>
        <w:instrText xml:space="preserve"> INCLUDEPICTURE "http://www.gautier-girard.com/wp-content/uploads/2008/05/logigrame-de-procedure.jpg" \* MERGEFORMATINET </w:instrText>
      </w:r>
      <w:r w:rsidRPr="005423B1">
        <w:rPr>
          <w:rFonts w:ascii="Times New Roman" w:eastAsia="Times New Roman" w:hAnsi="Times New Roman"/>
          <w:sz w:val="24"/>
          <w:szCs w:val="24"/>
          <w:lang w:eastAsia="fr-FR"/>
        </w:rPr>
        <w:fldChar w:fldCharType="separate"/>
      </w:r>
      <w:r w:rsidRPr="005423B1">
        <w:rPr>
          <w:rFonts w:ascii="Times New Roman" w:eastAsia="Times New Roman" w:hAnsi="Times New Roman"/>
          <w:sz w:val="24"/>
          <w:szCs w:val="24"/>
          <w:lang w:eastAsia="fr-FR"/>
        </w:rPr>
        <w:pict>
          <v:shape id="_x0000_i1047" type="#_x0000_t75" alt="Comment faire une procédure ( logigramme )" style="width:333pt;height:341.4pt">
            <v:imagedata r:id="rId88" r:href="rId89"/>
          </v:shape>
        </w:pict>
      </w:r>
      <w:r w:rsidRPr="005423B1">
        <w:rPr>
          <w:rFonts w:ascii="Times New Roman" w:eastAsia="Times New Roman" w:hAnsi="Times New Roman"/>
          <w:sz w:val="24"/>
          <w:szCs w:val="24"/>
          <w:lang w:eastAsia="fr-FR"/>
        </w:rPr>
        <w:fldChar w:fldCharType="end"/>
      </w:r>
    </w:p>
    <w:p w:rsidR="005423B1" w:rsidRPr="005423B1" w:rsidRDefault="005423B1" w:rsidP="00EA2C7D">
      <w:pPr>
        <w:spacing w:before="100" w:beforeAutospacing="1" w:afterAutospacing="1"/>
        <w:jc w:val="both"/>
        <w:rPr>
          <w:rFonts w:ascii="Times New Roman" w:eastAsia="Times New Roman" w:hAnsi="Times New Roman"/>
          <w:sz w:val="24"/>
          <w:szCs w:val="24"/>
          <w:lang w:eastAsia="fr-FR"/>
        </w:rPr>
      </w:pPr>
      <w:r w:rsidRPr="005423B1">
        <w:rPr>
          <w:rFonts w:ascii="Times New Roman" w:eastAsia="Times New Roman" w:hAnsi="Times New Roman"/>
          <w:sz w:val="24"/>
          <w:szCs w:val="24"/>
          <w:lang w:eastAsia="fr-FR"/>
        </w:rPr>
        <w:t xml:space="preserve">Comme on le voit ici, le </w:t>
      </w:r>
      <w:r w:rsidRPr="005423B1">
        <w:rPr>
          <w:rFonts w:ascii="Times New Roman" w:eastAsia="Times New Roman" w:hAnsi="Times New Roman"/>
          <w:color w:val="000000"/>
          <w:sz w:val="24"/>
          <w:szCs w:val="24"/>
          <w:lang w:eastAsia="fr-FR"/>
        </w:rPr>
        <w:t>logigramme</w:t>
      </w:r>
      <w:r w:rsidRPr="005423B1">
        <w:rPr>
          <w:rFonts w:ascii="Times New Roman" w:eastAsia="Times New Roman" w:hAnsi="Times New Roman"/>
          <w:sz w:val="24"/>
          <w:szCs w:val="24"/>
          <w:lang w:eastAsia="fr-FR"/>
        </w:rPr>
        <w:t xml:space="preserve"> perm</w:t>
      </w:r>
      <w:r>
        <w:rPr>
          <w:rFonts w:ascii="Times New Roman" w:eastAsia="Times New Roman" w:hAnsi="Times New Roman"/>
          <w:sz w:val="24"/>
          <w:szCs w:val="24"/>
          <w:lang w:eastAsia="fr-FR"/>
        </w:rPr>
        <w:t xml:space="preserve">et de visualiser en un coup d’œil </w:t>
      </w:r>
      <w:r w:rsidRPr="005423B1">
        <w:rPr>
          <w:rFonts w:ascii="Times New Roman" w:eastAsia="Times New Roman" w:hAnsi="Times New Roman"/>
          <w:sz w:val="24"/>
          <w:szCs w:val="24"/>
          <w:lang w:eastAsia="fr-FR"/>
        </w:rPr>
        <w:t>la procédure, ainsi que son cheminement logique.</w:t>
      </w:r>
    </w:p>
    <w:p w:rsidR="005423B1" w:rsidRPr="005423B1" w:rsidRDefault="005423B1" w:rsidP="00EA2C7D">
      <w:pPr>
        <w:spacing w:before="100" w:beforeAutospacing="1" w:afterAutospacing="1"/>
        <w:outlineLvl w:val="1"/>
        <w:rPr>
          <w:rFonts w:ascii="Times New Roman" w:eastAsia="Times New Roman" w:hAnsi="Times New Roman"/>
          <w:b/>
          <w:bCs/>
          <w:sz w:val="24"/>
          <w:szCs w:val="24"/>
          <w:u w:val="single"/>
          <w:lang w:eastAsia="fr-FR"/>
        </w:rPr>
      </w:pPr>
      <w:r w:rsidRPr="005423B1">
        <w:rPr>
          <w:rFonts w:ascii="Times New Roman" w:eastAsia="Times New Roman" w:hAnsi="Times New Roman"/>
          <w:b/>
          <w:bCs/>
          <w:sz w:val="24"/>
          <w:szCs w:val="24"/>
          <w:u w:val="single"/>
          <w:lang w:eastAsia="fr-FR"/>
        </w:rPr>
        <w:t>En conclusion</w:t>
      </w:r>
    </w:p>
    <w:p w:rsidR="005423B1" w:rsidRPr="005423B1" w:rsidRDefault="005423B1" w:rsidP="00EA2C7D">
      <w:pPr>
        <w:spacing w:before="100" w:beforeAutospacing="1" w:afterAutospacing="1"/>
        <w:jc w:val="both"/>
        <w:rPr>
          <w:rFonts w:ascii="Times New Roman" w:eastAsia="Times New Roman" w:hAnsi="Times New Roman"/>
          <w:sz w:val="24"/>
          <w:szCs w:val="24"/>
          <w:lang w:eastAsia="fr-FR"/>
        </w:rPr>
      </w:pPr>
      <w:r w:rsidRPr="005423B1">
        <w:rPr>
          <w:rFonts w:ascii="Times New Roman" w:eastAsia="Times New Roman" w:hAnsi="Times New Roman"/>
          <w:sz w:val="24"/>
          <w:szCs w:val="24"/>
          <w:lang w:eastAsia="fr-FR"/>
        </w:rPr>
        <w:t xml:space="preserve">Faire une procédure, c’est </w:t>
      </w:r>
      <w:r w:rsidRPr="005423B1">
        <w:rPr>
          <w:rFonts w:ascii="Times New Roman" w:eastAsia="Times New Roman" w:hAnsi="Times New Roman"/>
          <w:b/>
          <w:bCs/>
          <w:sz w:val="24"/>
          <w:szCs w:val="24"/>
          <w:lang w:eastAsia="fr-FR"/>
        </w:rPr>
        <w:t>modéliser certaines parties de votre entreprise</w:t>
      </w:r>
      <w:r w:rsidRPr="005423B1">
        <w:rPr>
          <w:rFonts w:ascii="Times New Roman" w:eastAsia="Times New Roman" w:hAnsi="Times New Roman"/>
          <w:sz w:val="24"/>
          <w:szCs w:val="24"/>
          <w:lang w:eastAsia="fr-FR"/>
        </w:rPr>
        <w:t xml:space="preserve">. Tout ou presque est modélisable : vous pouvez aussi faire une procédure pour l’envoi d’un colis. Vous pouvez en faire une autre pour accueillir un client au </w:t>
      </w:r>
      <w:r w:rsidRPr="005423B1">
        <w:rPr>
          <w:rFonts w:ascii="Times New Roman" w:eastAsia="Times New Roman" w:hAnsi="Times New Roman"/>
          <w:color w:val="000000"/>
          <w:sz w:val="24"/>
          <w:szCs w:val="24"/>
          <w:lang w:eastAsia="fr-FR"/>
        </w:rPr>
        <w:t>téléphone</w:t>
      </w:r>
      <w:r w:rsidRPr="005423B1">
        <w:rPr>
          <w:rFonts w:ascii="Times New Roman" w:eastAsia="Times New Roman" w:hAnsi="Times New Roman"/>
          <w:sz w:val="24"/>
          <w:szCs w:val="24"/>
          <w:lang w:eastAsia="fr-FR"/>
        </w:rPr>
        <w:t xml:space="preserve">. Et encore une autre pour faire du </w:t>
      </w:r>
      <w:r w:rsidRPr="005423B1">
        <w:rPr>
          <w:rFonts w:ascii="Times New Roman" w:eastAsia="Times New Roman" w:hAnsi="Times New Roman"/>
          <w:color w:val="000000"/>
          <w:sz w:val="24"/>
          <w:szCs w:val="24"/>
          <w:lang w:eastAsia="fr-FR"/>
        </w:rPr>
        <w:t>phoning</w:t>
      </w:r>
      <w:r w:rsidRPr="005423B1">
        <w:rPr>
          <w:rFonts w:ascii="Times New Roman" w:eastAsia="Times New Roman" w:hAnsi="Times New Roman"/>
          <w:sz w:val="24"/>
          <w:szCs w:val="24"/>
          <w:lang w:eastAsia="fr-FR"/>
        </w:rPr>
        <w:t xml:space="preserve"> d’un certain produit.</w:t>
      </w:r>
    </w:p>
    <w:p w:rsidR="005423B1" w:rsidRPr="00AD2E7D" w:rsidRDefault="005423B1" w:rsidP="00F2594C">
      <w:pPr>
        <w:spacing w:before="100" w:beforeAutospacing="1" w:afterAutospacing="1"/>
        <w:jc w:val="both"/>
        <w:rPr>
          <w:rFonts w:ascii="Times New Roman" w:eastAsia="Times New Roman" w:hAnsi="Times New Roman"/>
          <w:sz w:val="24"/>
          <w:szCs w:val="24"/>
          <w:lang w:eastAsia="fr-FR"/>
        </w:rPr>
      </w:pPr>
      <w:r w:rsidRPr="005423B1">
        <w:rPr>
          <w:rFonts w:ascii="Times New Roman" w:eastAsia="Times New Roman" w:hAnsi="Times New Roman"/>
          <w:sz w:val="24"/>
          <w:szCs w:val="24"/>
          <w:lang w:eastAsia="fr-FR"/>
        </w:rPr>
        <w:lastRenderedPageBreak/>
        <w:t xml:space="preserve">L’objet initial de la procédure est d’organiser votre entreprise efficacement. </w:t>
      </w:r>
      <w:r w:rsidRPr="005423B1">
        <w:rPr>
          <w:rFonts w:ascii="Times New Roman" w:eastAsia="Times New Roman" w:hAnsi="Times New Roman"/>
          <w:b/>
          <w:bCs/>
          <w:sz w:val="24"/>
          <w:szCs w:val="24"/>
          <w:lang w:eastAsia="fr-FR"/>
        </w:rPr>
        <w:t>Créer des procédures permet ainsi de voir</w:t>
      </w:r>
      <w:r w:rsidRPr="005423B1">
        <w:rPr>
          <w:rFonts w:ascii="Times New Roman" w:eastAsia="Times New Roman" w:hAnsi="Times New Roman"/>
          <w:sz w:val="24"/>
          <w:szCs w:val="24"/>
          <w:lang w:eastAsia="fr-FR"/>
        </w:rPr>
        <w:t xml:space="preserve"> immédiatement quelles sont vos lac</w:t>
      </w:r>
      <w:r w:rsidR="00904D6C">
        <w:rPr>
          <w:rFonts w:ascii="Times New Roman" w:eastAsia="Times New Roman" w:hAnsi="Times New Roman"/>
          <w:sz w:val="24"/>
          <w:szCs w:val="24"/>
          <w:lang w:eastAsia="fr-FR"/>
        </w:rPr>
        <w:t>unes, vos sources d’inefficacité</w:t>
      </w:r>
      <w:r w:rsidRPr="005423B1">
        <w:rPr>
          <w:rFonts w:ascii="Times New Roman" w:eastAsia="Times New Roman" w:hAnsi="Times New Roman"/>
          <w:sz w:val="24"/>
          <w:szCs w:val="24"/>
          <w:lang w:eastAsia="fr-FR"/>
        </w:rPr>
        <w:t>.</w:t>
      </w:r>
      <w:r w:rsidR="00F2594C">
        <w:rPr>
          <w:rFonts w:ascii="Times New Roman" w:eastAsia="Times New Roman" w:hAnsi="Times New Roman"/>
          <w:sz w:val="24"/>
          <w:szCs w:val="24"/>
          <w:lang w:eastAsia="fr-FR"/>
        </w:rPr>
        <w:t xml:space="preserve"> </w:t>
      </w:r>
      <w:r w:rsidR="00904D6C">
        <w:rPr>
          <w:rFonts w:ascii="Times New Roman" w:eastAsia="Times New Roman" w:hAnsi="Times New Roman"/>
          <w:sz w:val="24"/>
          <w:szCs w:val="24"/>
          <w:lang w:eastAsia="fr-FR"/>
        </w:rPr>
        <w:t>Une</w:t>
      </w:r>
      <w:r w:rsidRPr="005423B1">
        <w:rPr>
          <w:rFonts w:ascii="Times New Roman" w:eastAsia="Times New Roman" w:hAnsi="Times New Roman"/>
          <w:sz w:val="24"/>
          <w:szCs w:val="24"/>
          <w:lang w:eastAsia="fr-FR"/>
        </w:rPr>
        <w:t xml:space="preserve"> fois une procédure terminée et bien ficelée, </w:t>
      </w:r>
      <w:r w:rsidRPr="005423B1">
        <w:rPr>
          <w:rFonts w:ascii="Times New Roman" w:eastAsia="Times New Roman" w:hAnsi="Times New Roman"/>
          <w:b/>
          <w:bCs/>
          <w:sz w:val="24"/>
          <w:szCs w:val="24"/>
          <w:lang w:eastAsia="fr-FR"/>
        </w:rPr>
        <w:t>vous pouvez vous attacher à l’améliorer</w:t>
      </w:r>
      <w:r w:rsidRPr="005423B1">
        <w:rPr>
          <w:rFonts w:ascii="Times New Roman" w:eastAsia="Times New Roman" w:hAnsi="Times New Roman"/>
          <w:sz w:val="24"/>
          <w:szCs w:val="24"/>
          <w:lang w:eastAsia="fr-FR"/>
        </w:rPr>
        <w:t>.</w:t>
      </w:r>
      <w:r w:rsidR="00F2594C">
        <w:rPr>
          <w:rFonts w:ascii="Times New Roman" w:eastAsia="Times New Roman" w:hAnsi="Times New Roman"/>
          <w:sz w:val="24"/>
          <w:szCs w:val="24"/>
          <w:lang w:eastAsia="fr-FR"/>
        </w:rPr>
        <w:t xml:space="preserve"> </w:t>
      </w:r>
      <w:r w:rsidRPr="005423B1">
        <w:rPr>
          <w:rFonts w:ascii="Times New Roman" w:eastAsia="Times New Roman" w:hAnsi="Times New Roman"/>
          <w:sz w:val="24"/>
          <w:szCs w:val="24"/>
          <w:lang w:eastAsia="fr-FR"/>
        </w:rPr>
        <w:t>C’est ce qu’on appelle l’</w:t>
      </w:r>
      <w:r w:rsidRPr="005423B1">
        <w:rPr>
          <w:rFonts w:ascii="Times New Roman" w:eastAsia="Times New Roman" w:hAnsi="Times New Roman"/>
          <w:b/>
          <w:bCs/>
          <w:sz w:val="24"/>
          <w:szCs w:val="24"/>
          <w:lang w:eastAsia="fr-FR"/>
        </w:rPr>
        <w:t>optimisation de procédure d’entreprise</w:t>
      </w:r>
      <w:r w:rsidRPr="005423B1">
        <w:rPr>
          <w:rFonts w:ascii="Times New Roman" w:eastAsia="Times New Roman" w:hAnsi="Times New Roman"/>
          <w:sz w:val="24"/>
          <w:szCs w:val="24"/>
          <w:lang w:eastAsia="fr-FR"/>
        </w:rPr>
        <w:t xml:space="preserve"> (ou </w:t>
      </w:r>
      <w:r w:rsidRPr="005423B1">
        <w:rPr>
          <w:rFonts w:ascii="Times New Roman" w:eastAsia="Times New Roman" w:hAnsi="Times New Roman"/>
          <w:i/>
          <w:iCs/>
          <w:sz w:val="24"/>
          <w:szCs w:val="24"/>
          <w:lang w:eastAsia="fr-FR"/>
        </w:rPr>
        <w:t>business process reengineering</w:t>
      </w:r>
      <w:r w:rsidRPr="005423B1">
        <w:rPr>
          <w:rFonts w:ascii="Times New Roman" w:eastAsia="Times New Roman" w:hAnsi="Times New Roman"/>
          <w:sz w:val="24"/>
          <w:szCs w:val="24"/>
          <w:lang w:eastAsia="fr-FR"/>
        </w:rPr>
        <w:t>).</w:t>
      </w:r>
    </w:p>
    <w:sectPr w:rsidR="005423B1" w:rsidRPr="00AD2E7D" w:rsidSect="00A34DF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CBE" w:rsidRDefault="000F4CBE" w:rsidP="000C5DAC">
      <w:pPr>
        <w:spacing w:after="0"/>
      </w:pPr>
      <w:r>
        <w:separator/>
      </w:r>
    </w:p>
  </w:endnote>
  <w:endnote w:type="continuationSeparator" w:id="0">
    <w:p w:rsidR="000F4CBE" w:rsidRDefault="000F4CBE" w:rsidP="000C5D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CBE" w:rsidRDefault="000F4CBE" w:rsidP="000C5DAC">
      <w:pPr>
        <w:spacing w:after="0"/>
      </w:pPr>
      <w:r>
        <w:separator/>
      </w:r>
    </w:p>
  </w:footnote>
  <w:footnote w:type="continuationSeparator" w:id="0">
    <w:p w:rsidR="000F4CBE" w:rsidRDefault="000F4CBE" w:rsidP="000C5D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4F84"/>
    <w:multiLevelType w:val="multilevel"/>
    <w:tmpl w:val="8FDA2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53C73"/>
    <w:multiLevelType w:val="hybridMultilevel"/>
    <w:tmpl w:val="0428E77C"/>
    <w:lvl w:ilvl="0" w:tplc="9370A34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BF56FC"/>
    <w:multiLevelType w:val="multilevel"/>
    <w:tmpl w:val="99B0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B59A1"/>
    <w:multiLevelType w:val="multilevel"/>
    <w:tmpl w:val="963E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223764"/>
    <w:multiLevelType w:val="multilevel"/>
    <w:tmpl w:val="62AC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C4CCF"/>
    <w:multiLevelType w:val="multilevel"/>
    <w:tmpl w:val="E83A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97"/>
    <w:rsid w:val="000047A1"/>
    <w:rsid w:val="00031D4C"/>
    <w:rsid w:val="00061661"/>
    <w:rsid w:val="00063BEB"/>
    <w:rsid w:val="00086AFE"/>
    <w:rsid w:val="000A4A56"/>
    <w:rsid w:val="000A69AD"/>
    <w:rsid w:val="000B51C4"/>
    <w:rsid w:val="000C2991"/>
    <w:rsid w:val="000C5DAC"/>
    <w:rsid w:val="000E1793"/>
    <w:rsid w:val="000F4CBE"/>
    <w:rsid w:val="00103CDF"/>
    <w:rsid w:val="0010439C"/>
    <w:rsid w:val="00122FE3"/>
    <w:rsid w:val="00170D1F"/>
    <w:rsid w:val="00197A3C"/>
    <w:rsid w:val="001B7E22"/>
    <w:rsid w:val="001C5B68"/>
    <w:rsid w:val="001F2C1E"/>
    <w:rsid w:val="002058C2"/>
    <w:rsid w:val="0022170B"/>
    <w:rsid w:val="00221F5F"/>
    <w:rsid w:val="0025295B"/>
    <w:rsid w:val="00270E64"/>
    <w:rsid w:val="00282A5F"/>
    <w:rsid w:val="002E53C5"/>
    <w:rsid w:val="002F2626"/>
    <w:rsid w:val="002F5142"/>
    <w:rsid w:val="00325D50"/>
    <w:rsid w:val="00363D23"/>
    <w:rsid w:val="003C5DD3"/>
    <w:rsid w:val="003E5310"/>
    <w:rsid w:val="003F0EF1"/>
    <w:rsid w:val="00404B97"/>
    <w:rsid w:val="00412D8E"/>
    <w:rsid w:val="00417537"/>
    <w:rsid w:val="00440A2A"/>
    <w:rsid w:val="00452D39"/>
    <w:rsid w:val="00493EFB"/>
    <w:rsid w:val="004A6CF9"/>
    <w:rsid w:val="004B20C4"/>
    <w:rsid w:val="004B5712"/>
    <w:rsid w:val="004C2152"/>
    <w:rsid w:val="004E6E98"/>
    <w:rsid w:val="004F1205"/>
    <w:rsid w:val="00520A19"/>
    <w:rsid w:val="005423B1"/>
    <w:rsid w:val="005542C8"/>
    <w:rsid w:val="00566694"/>
    <w:rsid w:val="005933E0"/>
    <w:rsid w:val="00595928"/>
    <w:rsid w:val="005E21BE"/>
    <w:rsid w:val="00611E30"/>
    <w:rsid w:val="00625AA0"/>
    <w:rsid w:val="006313FC"/>
    <w:rsid w:val="006326F8"/>
    <w:rsid w:val="0063510B"/>
    <w:rsid w:val="00647E0B"/>
    <w:rsid w:val="00680934"/>
    <w:rsid w:val="006A4EF0"/>
    <w:rsid w:val="006A606C"/>
    <w:rsid w:val="006B1BB8"/>
    <w:rsid w:val="006C05EB"/>
    <w:rsid w:val="006C610D"/>
    <w:rsid w:val="006D020F"/>
    <w:rsid w:val="006F74F4"/>
    <w:rsid w:val="007041A9"/>
    <w:rsid w:val="00710A36"/>
    <w:rsid w:val="00721D7F"/>
    <w:rsid w:val="00725390"/>
    <w:rsid w:val="007453AD"/>
    <w:rsid w:val="00764F5C"/>
    <w:rsid w:val="00766BDF"/>
    <w:rsid w:val="0076700F"/>
    <w:rsid w:val="00775AAD"/>
    <w:rsid w:val="00783E32"/>
    <w:rsid w:val="007A0E0A"/>
    <w:rsid w:val="007E1AFE"/>
    <w:rsid w:val="00800473"/>
    <w:rsid w:val="00872395"/>
    <w:rsid w:val="008828F6"/>
    <w:rsid w:val="008A3B27"/>
    <w:rsid w:val="00904D6C"/>
    <w:rsid w:val="00914B0B"/>
    <w:rsid w:val="00926A22"/>
    <w:rsid w:val="00934453"/>
    <w:rsid w:val="00951EB9"/>
    <w:rsid w:val="009B6225"/>
    <w:rsid w:val="009F768A"/>
    <w:rsid w:val="00A34DF1"/>
    <w:rsid w:val="00A44D65"/>
    <w:rsid w:val="00A4527E"/>
    <w:rsid w:val="00A56721"/>
    <w:rsid w:val="00A95A8A"/>
    <w:rsid w:val="00AD2E7D"/>
    <w:rsid w:val="00AD51D2"/>
    <w:rsid w:val="00B05757"/>
    <w:rsid w:val="00B103FF"/>
    <w:rsid w:val="00B1220F"/>
    <w:rsid w:val="00B832CC"/>
    <w:rsid w:val="00B90B3C"/>
    <w:rsid w:val="00B937AA"/>
    <w:rsid w:val="00B9448E"/>
    <w:rsid w:val="00BA1E1B"/>
    <w:rsid w:val="00BB1C15"/>
    <w:rsid w:val="00BE1000"/>
    <w:rsid w:val="00BF0ADE"/>
    <w:rsid w:val="00C41ECA"/>
    <w:rsid w:val="00C45272"/>
    <w:rsid w:val="00C523C0"/>
    <w:rsid w:val="00C80E9A"/>
    <w:rsid w:val="00C8456F"/>
    <w:rsid w:val="00C94ADD"/>
    <w:rsid w:val="00CA2FFE"/>
    <w:rsid w:val="00CA563F"/>
    <w:rsid w:val="00CA731F"/>
    <w:rsid w:val="00CC3EA5"/>
    <w:rsid w:val="00CC70C7"/>
    <w:rsid w:val="00D256B8"/>
    <w:rsid w:val="00D37E7E"/>
    <w:rsid w:val="00D50401"/>
    <w:rsid w:val="00D745DE"/>
    <w:rsid w:val="00D914E7"/>
    <w:rsid w:val="00D95F49"/>
    <w:rsid w:val="00DB4E43"/>
    <w:rsid w:val="00DC0CEA"/>
    <w:rsid w:val="00DE014F"/>
    <w:rsid w:val="00DF05A7"/>
    <w:rsid w:val="00DF7000"/>
    <w:rsid w:val="00E03C05"/>
    <w:rsid w:val="00E141DA"/>
    <w:rsid w:val="00E64A00"/>
    <w:rsid w:val="00E84BB8"/>
    <w:rsid w:val="00E95103"/>
    <w:rsid w:val="00E9732E"/>
    <w:rsid w:val="00EA2C7D"/>
    <w:rsid w:val="00EE107D"/>
    <w:rsid w:val="00EF5117"/>
    <w:rsid w:val="00F03772"/>
    <w:rsid w:val="00F2594C"/>
    <w:rsid w:val="00F33D31"/>
    <w:rsid w:val="00F425E2"/>
    <w:rsid w:val="00F44CF3"/>
    <w:rsid w:val="00F451A1"/>
    <w:rsid w:val="00F46C97"/>
    <w:rsid w:val="00F556CB"/>
    <w:rsid w:val="00F61BD2"/>
    <w:rsid w:val="00F75CFB"/>
    <w:rsid w:val="00F8566F"/>
    <w:rsid w:val="00F86AD3"/>
    <w:rsid w:val="00F96A87"/>
    <w:rsid w:val="00FA5916"/>
    <w:rsid w:val="00FC3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424DB4-1AEB-49B0-ACD9-3FA289C3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310"/>
    <w:pPr>
      <w:spacing w:after="100"/>
    </w:pPr>
    <w:rPr>
      <w:sz w:val="22"/>
      <w:szCs w:val="22"/>
      <w:lang w:eastAsia="en-US"/>
    </w:rPr>
  </w:style>
  <w:style w:type="paragraph" w:styleId="Titre2">
    <w:name w:val="heading 2"/>
    <w:basedOn w:val="Normal"/>
    <w:link w:val="Titre2Car"/>
    <w:uiPriority w:val="9"/>
    <w:qFormat/>
    <w:rsid w:val="005423B1"/>
    <w:pPr>
      <w:spacing w:before="100" w:beforeAutospacing="1" w:afterAutospacing="1"/>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5423B1"/>
    <w:pPr>
      <w:spacing w:before="100" w:beforeAutospacing="1" w:afterAutospacing="1"/>
      <w:outlineLvl w:val="2"/>
    </w:pPr>
    <w:rPr>
      <w:rFonts w:ascii="Times New Roman" w:eastAsia="Times New Roman" w:hAnsi="Times New Roman"/>
      <w:b/>
      <w:bCs/>
      <w:sz w:val="27"/>
      <w:szCs w:val="27"/>
      <w:lang w:eastAsia="fr-FR"/>
    </w:rPr>
  </w:style>
  <w:style w:type="paragraph" w:styleId="Titre4">
    <w:name w:val="heading 4"/>
    <w:basedOn w:val="Normal"/>
    <w:link w:val="Titre4Car"/>
    <w:uiPriority w:val="9"/>
    <w:qFormat/>
    <w:rsid w:val="005423B1"/>
    <w:pPr>
      <w:spacing w:before="100" w:beforeAutospacing="1" w:afterAutospacing="1"/>
      <w:outlineLvl w:val="3"/>
    </w:pPr>
    <w:rPr>
      <w:rFonts w:ascii="Times New Roman" w:eastAsia="Times New Roman" w:hAnsi="Times New Roman"/>
      <w:b/>
      <w:bC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510B"/>
    <w:pPr>
      <w:spacing w:before="100" w:beforeAutospacing="1" w:afterAutospacing="1"/>
    </w:pPr>
    <w:rPr>
      <w:rFonts w:ascii="Times New Roman" w:eastAsia="Times New Roman" w:hAnsi="Times New Roman"/>
      <w:sz w:val="24"/>
      <w:szCs w:val="24"/>
      <w:lang w:eastAsia="fr-FR"/>
    </w:rPr>
  </w:style>
  <w:style w:type="character" w:customStyle="1" w:styleId="apple-converted-space">
    <w:name w:val="apple-converted-space"/>
    <w:basedOn w:val="Policepardfaut"/>
    <w:rsid w:val="0063510B"/>
  </w:style>
  <w:style w:type="table" w:styleId="Grilledutableau">
    <w:name w:val="Table Grid"/>
    <w:basedOn w:val="TableauNormal"/>
    <w:uiPriority w:val="59"/>
    <w:rsid w:val="004175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2Car">
    <w:name w:val="Titre 2 Car"/>
    <w:basedOn w:val="Policepardfaut"/>
    <w:link w:val="Titre2"/>
    <w:uiPriority w:val="9"/>
    <w:rsid w:val="005423B1"/>
    <w:rPr>
      <w:rFonts w:ascii="Times New Roman" w:eastAsia="Times New Roman" w:hAnsi="Times New Roman"/>
      <w:b/>
      <w:bCs/>
      <w:sz w:val="36"/>
      <w:szCs w:val="36"/>
    </w:rPr>
  </w:style>
  <w:style w:type="character" w:customStyle="1" w:styleId="Titre3Car">
    <w:name w:val="Titre 3 Car"/>
    <w:basedOn w:val="Policepardfaut"/>
    <w:link w:val="Titre3"/>
    <w:uiPriority w:val="9"/>
    <w:rsid w:val="005423B1"/>
    <w:rPr>
      <w:rFonts w:ascii="Times New Roman" w:eastAsia="Times New Roman" w:hAnsi="Times New Roman"/>
      <w:b/>
      <w:bCs/>
      <w:sz w:val="27"/>
      <w:szCs w:val="27"/>
    </w:rPr>
  </w:style>
  <w:style w:type="character" w:customStyle="1" w:styleId="Titre4Car">
    <w:name w:val="Titre 4 Car"/>
    <w:basedOn w:val="Policepardfaut"/>
    <w:link w:val="Titre4"/>
    <w:uiPriority w:val="9"/>
    <w:rsid w:val="005423B1"/>
    <w:rPr>
      <w:rFonts w:ascii="Times New Roman" w:eastAsia="Times New Roman" w:hAnsi="Times New Roman"/>
      <w:b/>
      <w:bCs/>
      <w:sz w:val="24"/>
      <w:szCs w:val="24"/>
    </w:rPr>
  </w:style>
  <w:style w:type="character" w:styleId="lev">
    <w:name w:val="Strong"/>
    <w:basedOn w:val="Policepardfaut"/>
    <w:uiPriority w:val="22"/>
    <w:qFormat/>
    <w:rsid w:val="005423B1"/>
    <w:rPr>
      <w:b/>
      <w:bCs/>
    </w:rPr>
  </w:style>
  <w:style w:type="character" w:styleId="Lienhypertexte">
    <w:name w:val="Hyperlink"/>
    <w:basedOn w:val="Policepardfaut"/>
    <w:uiPriority w:val="99"/>
    <w:semiHidden/>
    <w:unhideWhenUsed/>
    <w:rsid w:val="005423B1"/>
    <w:rPr>
      <w:color w:val="0000FF"/>
      <w:u w:val="single"/>
    </w:rPr>
  </w:style>
  <w:style w:type="character" w:customStyle="1" w:styleId="gtag">
    <w:name w:val="gtag"/>
    <w:basedOn w:val="Policepardfaut"/>
    <w:rsid w:val="005423B1"/>
  </w:style>
  <w:style w:type="character" w:styleId="Accentuation">
    <w:name w:val="Emphasis"/>
    <w:basedOn w:val="Policepardfaut"/>
    <w:uiPriority w:val="20"/>
    <w:qFormat/>
    <w:rsid w:val="005423B1"/>
    <w:rPr>
      <w:i/>
      <w:iCs/>
    </w:rPr>
  </w:style>
  <w:style w:type="paragraph" w:styleId="En-tte">
    <w:name w:val="header"/>
    <w:basedOn w:val="Normal"/>
    <w:link w:val="En-tteCar"/>
    <w:semiHidden/>
    <w:unhideWhenUsed/>
    <w:rsid w:val="000C5DAC"/>
    <w:pPr>
      <w:tabs>
        <w:tab w:val="center" w:pos="4536"/>
        <w:tab w:val="right" w:pos="9072"/>
      </w:tabs>
    </w:pPr>
  </w:style>
  <w:style w:type="character" w:customStyle="1" w:styleId="En-tteCar">
    <w:name w:val="En-tête Car"/>
    <w:basedOn w:val="Policepardfaut"/>
    <w:link w:val="En-tte"/>
    <w:uiPriority w:val="99"/>
    <w:semiHidden/>
    <w:rsid w:val="000C5DAC"/>
    <w:rPr>
      <w:sz w:val="22"/>
      <w:szCs w:val="22"/>
      <w:lang w:eastAsia="en-US"/>
    </w:rPr>
  </w:style>
  <w:style w:type="paragraph" w:styleId="Pieddepage">
    <w:name w:val="footer"/>
    <w:basedOn w:val="Normal"/>
    <w:link w:val="PieddepageCar"/>
    <w:semiHidden/>
    <w:unhideWhenUsed/>
    <w:rsid w:val="000C5DAC"/>
    <w:pPr>
      <w:tabs>
        <w:tab w:val="center" w:pos="4536"/>
        <w:tab w:val="right" w:pos="9072"/>
      </w:tabs>
    </w:pPr>
  </w:style>
  <w:style w:type="character" w:customStyle="1" w:styleId="PieddepageCar">
    <w:name w:val="Pied de page Car"/>
    <w:basedOn w:val="Policepardfaut"/>
    <w:link w:val="Pieddepage"/>
    <w:uiPriority w:val="99"/>
    <w:semiHidden/>
    <w:rsid w:val="000C5D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771">
      <w:bodyDiv w:val="1"/>
      <w:marLeft w:val="0"/>
      <w:marRight w:val="0"/>
      <w:marTop w:val="0"/>
      <w:marBottom w:val="0"/>
      <w:divBdr>
        <w:top w:val="none" w:sz="0" w:space="0" w:color="auto"/>
        <w:left w:val="none" w:sz="0" w:space="0" w:color="auto"/>
        <w:bottom w:val="none" w:sz="0" w:space="0" w:color="auto"/>
        <w:right w:val="none" w:sz="0" w:space="0" w:color="auto"/>
      </w:divBdr>
    </w:div>
    <w:div w:id="202057249">
      <w:bodyDiv w:val="1"/>
      <w:marLeft w:val="0"/>
      <w:marRight w:val="0"/>
      <w:marTop w:val="0"/>
      <w:marBottom w:val="0"/>
      <w:divBdr>
        <w:top w:val="none" w:sz="0" w:space="0" w:color="auto"/>
        <w:left w:val="none" w:sz="0" w:space="0" w:color="auto"/>
        <w:bottom w:val="none" w:sz="0" w:space="0" w:color="auto"/>
        <w:right w:val="none" w:sz="0" w:space="0" w:color="auto"/>
      </w:divBdr>
    </w:div>
    <w:div w:id="490827769">
      <w:bodyDiv w:val="1"/>
      <w:marLeft w:val="0"/>
      <w:marRight w:val="0"/>
      <w:marTop w:val="0"/>
      <w:marBottom w:val="0"/>
      <w:divBdr>
        <w:top w:val="none" w:sz="0" w:space="0" w:color="auto"/>
        <w:left w:val="none" w:sz="0" w:space="0" w:color="auto"/>
        <w:bottom w:val="none" w:sz="0" w:space="0" w:color="auto"/>
        <w:right w:val="none" w:sz="0" w:space="0" w:color="auto"/>
      </w:divBdr>
    </w:div>
    <w:div w:id="544148072">
      <w:bodyDiv w:val="1"/>
      <w:marLeft w:val="0"/>
      <w:marRight w:val="0"/>
      <w:marTop w:val="0"/>
      <w:marBottom w:val="0"/>
      <w:divBdr>
        <w:top w:val="none" w:sz="0" w:space="0" w:color="auto"/>
        <w:left w:val="none" w:sz="0" w:space="0" w:color="auto"/>
        <w:bottom w:val="none" w:sz="0" w:space="0" w:color="auto"/>
        <w:right w:val="none" w:sz="0" w:space="0" w:color="auto"/>
      </w:divBdr>
    </w:div>
    <w:div w:id="596448323">
      <w:bodyDiv w:val="1"/>
      <w:marLeft w:val="0"/>
      <w:marRight w:val="0"/>
      <w:marTop w:val="0"/>
      <w:marBottom w:val="0"/>
      <w:divBdr>
        <w:top w:val="none" w:sz="0" w:space="0" w:color="auto"/>
        <w:left w:val="none" w:sz="0" w:space="0" w:color="auto"/>
        <w:bottom w:val="none" w:sz="0" w:space="0" w:color="auto"/>
        <w:right w:val="none" w:sz="0" w:space="0" w:color="auto"/>
      </w:divBdr>
    </w:div>
    <w:div w:id="614561090">
      <w:bodyDiv w:val="1"/>
      <w:marLeft w:val="0"/>
      <w:marRight w:val="0"/>
      <w:marTop w:val="0"/>
      <w:marBottom w:val="0"/>
      <w:divBdr>
        <w:top w:val="none" w:sz="0" w:space="0" w:color="auto"/>
        <w:left w:val="none" w:sz="0" w:space="0" w:color="auto"/>
        <w:bottom w:val="none" w:sz="0" w:space="0" w:color="auto"/>
        <w:right w:val="none" w:sz="0" w:space="0" w:color="auto"/>
      </w:divBdr>
    </w:div>
    <w:div w:id="654186387">
      <w:bodyDiv w:val="1"/>
      <w:marLeft w:val="0"/>
      <w:marRight w:val="0"/>
      <w:marTop w:val="0"/>
      <w:marBottom w:val="0"/>
      <w:divBdr>
        <w:top w:val="none" w:sz="0" w:space="0" w:color="auto"/>
        <w:left w:val="none" w:sz="0" w:space="0" w:color="auto"/>
        <w:bottom w:val="none" w:sz="0" w:space="0" w:color="auto"/>
        <w:right w:val="none" w:sz="0" w:space="0" w:color="auto"/>
      </w:divBdr>
    </w:div>
    <w:div w:id="724526731">
      <w:bodyDiv w:val="1"/>
      <w:marLeft w:val="0"/>
      <w:marRight w:val="0"/>
      <w:marTop w:val="0"/>
      <w:marBottom w:val="0"/>
      <w:divBdr>
        <w:top w:val="none" w:sz="0" w:space="0" w:color="auto"/>
        <w:left w:val="none" w:sz="0" w:space="0" w:color="auto"/>
        <w:bottom w:val="none" w:sz="0" w:space="0" w:color="auto"/>
        <w:right w:val="none" w:sz="0" w:space="0" w:color="auto"/>
      </w:divBdr>
      <w:divsChild>
        <w:div w:id="782698784">
          <w:marLeft w:val="0"/>
          <w:marRight w:val="0"/>
          <w:marTop w:val="0"/>
          <w:marBottom w:val="0"/>
          <w:divBdr>
            <w:top w:val="outset" w:sz="24" w:space="0" w:color="auto"/>
            <w:left w:val="outset" w:sz="24" w:space="0" w:color="auto"/>
            <w:bottom w:val="outset" w:sz="24" w:space="0" w:color="auto"/>
            <w:right w:val="outset" w:sz="24" w:space="0" w:color="auto"/>
          </w:divBdr>
        </w:div>
      </w:divsChild>
    </w:div>
    <w:div w:id="746995626">
      <w:bodyDiv w:val="1"/>
      <w:marLeft w:val="0"/>
      <w:marRight w:val="0"/>
      <w:marTop w:val="0"/>
      <w:marBottom w:val="0"/>
      <w:divBdr>
        <w:top w:val="none" w:sz="0" w:space="0" w:color="auto"/>
        <w:left w:val="none" w:sz="0" w:space="0" w:color="auto"/>
        <w:bottom w:val="none" w:sz="0" w:space="0" w:color="auto"/>
        <w:right w:val="none" w:sz="0" w:space="0" w:color="auto"/>
      </w:divBdr>
      <w:divsChild>
        <w:div w:id="1700354686">
          <w:marLeft w:val="0"/>
          <w:marRight w:val="0"/>
          <w:marTop w:val="0"/>
          <w:marBottom w:val="0"/>
          <w:divBdr>
            <w:top w:val="outset" w:sz="24" w:space="0" w:color="auto"/>
            <w:left w:val="outset" w:sz="24" w:space="0" w:color="auto"/>
            <w:bottom w:val="outset" w:sz="24" w:space="0" w:color="auto"/>
            <w:right w:val="outset" w:sz="24" w:space="0" w:color="auto"/>
          </w:divBdr>
        </w:div>
      </w:divsChild>
    </w:div>
    <w:div w:id="1270089466">
      <w:bodyDiv w:val="1"/>
      <w:marLeft w:val="0"/>
      <w:marRight w:val="0"/>
      <w:marTop w:val="0"/>
      <w:marBottom w:val="0"/>
      <w:divBdr>
        <w:top w:val="none" w:sz="0" w:space="0" w:color="auto"/>
        <w:left w:val="none" w:sz="0" w:space="0" w:color="auto"/>
        <w:bottom w:val="none" w:sz="0" w:space="0" w:color="auto"/>
        <w:right w:val="none" w:sz="0" w:space="0" w:color="auto"/>
      </w:divBdr>
    </w:div>
    <w:div w:id="1593319599">
      <w:bodyDiv w:val="1"/>
      <w:marLeft w:val="0"/>
      <w:marRight w:val="0"/>
      <w:marTop w:val="0"/>
      <w:marBottom w:val="0"/>
      <w:divBdr>
        <w:top w:val="none" w:sz="0" w:space="0" w:color="auto"/>
        <w:left w:val="none" w:sz="0" w:space="0" w:color="auto"/>
        <w:bottom w:val="none" w:sz="0" w:space="0" w:color="auto"/>
        <w:right w:val="none" w:sz="0" w:space="0" w:color="auto"/>
      </w:divBdr>
      <w:divsChild>
        <w:div w:id="75442831">
          <w:marLeft w:val="0"/>
          <w:marRight w:val="0"/>
          <w:marTop w:val="0"/>
          <w:marBottom w:val="0"/>
          <w:divBdr>
            <w:top w:val="none" w:sz="0" w:space="0" w:color="auto"/>
            <w:left w:val="none" w:sz="0" w:space="0" w:color="auto"/>
            <w:bottom w:val="none" w:sz="0" w:space="0" w:color="auto"/>
            <w:right w:val="none" w:sz="0" w:space="0" w:color="auto"/>
          </w:divBdr>
        </w:div>
        <w:div w:id="202061259">
          <w:marLeft w:val="0"/>
          <w:marRight w:val="0"/>
          <w:marTop w:val="0"/>
          <w:marBottom w:val="0"/>
          <w:divBdr>
            <w:top w:val="none" w:sz="0" w:space="0" w:color="auto"/>
            <w:left w:val="none" w:sz="0" w:space="0" w:color="auto"/>
            <w:bottom w:val="none" w:sz="0" w:space="0" w:color="auto"/>
            <w:right w:val="none" w:sz="0" w:space="0" w:color="auto"/>
          </w:divBdr>
        </w:div>
        <w:div w:id="329254858">
          <w:marLeft w:val="0"/>
          <w:marRight w:val="0"/>
          <w:marTop w:val="0"/>
          <w:marBottom w:val="0"/>
          <w:divBdr>
            <w:top w:val="none" w:sz="0" w:space="0" w:color="auto"/>
            <w:left w:val="none" w:sz="0" w:space="0" w:color="auto"/>
            <w:bottom w:val="none" w:sz="0" w:space="0" w:color="auto"/>
            <w:right w:val="none" w:sz="0" w:space="0" w:color="auto"/>
          </w:divBdr>
        </w:div>
        <w:div w:id="404497483">
          <w:marLeft w:val="0"/>
          <w:marRight w:val="0"/>
          <w:marTop w:val="0"/>
          <w:marBottom w:val="0"/>
          <w:divBdr>
            <w:top w:val="none" w:sz="0" w:space="0" w:color="auto"/>
            <w:left w:val="none" w:sz="0" w:space="0" w:color="auto"/>
            <w:bottom w:val="none" w:sz="0" w:space="0" w:color="auto"/>
            <w:right w:val="none" w:sz="0" w:space="0" w:color="auto"/>
          </w:divBdr>
        </w:div>
        <w:div w:id="510610214">
          <w:marLeft w:val="0"/>
          <w:marRight w:val="0"/>
          <w:marTop w:val="0"/>
          <w:marBottom w:val="0"/>
          <w:divBdr>
            <w:top w:val="none" w:sz="0" w:space="0" w:color="auto"/>
            <w:left w:val="none" w:sz="0" w:space="0" w:color="auto"/>
            <w:bottom w:val="none" w:sz="0" w:space="0" w:color="auto"/>
            <w:right w:val="none" w:sz="0" w:space="0" w:color="auto"/>
          </w:divBdr>
        </w:div>
        <w:div w:id="526871170">
          <w:marLeft w:val="0"/>
          <w:marRight w:val="0"/>
          <w:marTop w:val="0"/>
          <w:marBottom w:val="0"/>
          <w:divBdr>
            <w:top w:val="none" w:sz="0" w:space="0" w:color="auto"/>
            <w:left w:val="none" w:sz="0" w:space="0" w:color="auto"/>
            <w:bottom w:val="none" w:sz="0" w:space="0" w:color="auto"/>
            <w:right w:val="none" w:sz="0" w:space="0" w:color="auto"/>
          </w:divBdr>
        </w:div>
        <w:div w:id="675231689">
          <w:marLeft w:val="0"/>
          <w:marRight w:val="0"/>
          <w:marTop w:val="0"/>
          <w:marBottom w:val="0"/>
          <w:divBdr>
            <w:top w:val="none" w:sz="0" w:space="0" w:color="auto"/>
            <w:left w:val="none" w:sz="0" w:space="0" w:color="auto"/>
            <w:bottom w:val="none" w:sz="0" w:space="0" w:color="auto"/>
            <w:right w:val="none" w:sz="0" w:space="0" w:color="auto"/>
          </w:divBdr>
        </w:div>
        <w:div w:id="778840482">
          <w:marLeft w:val="0"/>
          <w:marRight w:val="0"/>
          <w:marTop w:val="0"/>
          <w:marBottom w:val="0"/>
          <w:divBdr>
            <w:top w:val="none" w:sz="0" w:space="0" w:color="auto"/>
            <w:left w:val="none" w:sz="0" w:space="0" w:color="auto"/>
            <w:bottom w:val="none" w:sz="0" w:space="0" w:color="auto"/>
            <w:right w:val="none" w:sz="0" w:space="0" w:color="auto"/>
          </w:divBdr>
        </w:div>
        <w:div w:id="832381115">
          <w:marLeft w:val="0"/>
          <w:marRight w:val="0"/>
          <w:marTop w:val="0"/>
          <w:marBottom w:val="0"/>
          <w:divBdr>
            <w:top w:val="none" w:sz="0" w:space="0" w:color="auto"/>
            <w:left w:val="none" w:sz="0" w:space="0" w:color="auto"/>
            <w:bottom w:val="none" w:sz="0" w:space="0" w:color="auto"/>
            <w:right w:val="none" w:sz="0" w:space="0" w:color="auto"/>
          </w:divBdr>
        </w:div>
        <w:div w:id="846990791">
          <w:marLeft w:val="0"/>
          <w:marRight w:val="0"/>
          <w:marTop w:val="0"/>
          <w:marBottom w:val="0"/>
          <w:divBdr>
            <w:top w:val="none" w:sz="0" w:space="0" w:color="auto"/>
            <w:left w:val="none" w:sz="0" w:space="0" w:color="auto"/>
            <w:bottom w:val="none" w:sz="0" w:space="0" w:color="auto"/>
            <w:right w:val="none" w:sz="0" w:space="0" w:color="auto"/>
          </w:divBdr>
        </w:div>
        <w:div w:id="906066757">
          <w:marLeft w:val="0"/>
          <w:marRight w:val="0"/>
          <w:marTop w:val="0"/>
          <w:marBottom w:val="0"/>
          <w:divBdr>
            <w:top w:val="none" w:sz="0" w:space="0" w:color="auto"/>
            <w:left w:val="none" w:sz="0" w:space="0" w:color="auto"/>
            <w:bottom w:val="none" w:sz="0" w:space="0" w:color="auto"/>
            <w:right w:val="none" w:sz="0" w:space="0" w:color="auto"/>
          </w:divBdr>
        </w:div>
        <w:div w:id="980497682">
          <w:marLeft w:val="0"/>
          <w:marRight w:val="0"/>
          <w:marTop w:val="0"/>
          <w:marBottom w:val="0"/>
          <w:divBdr>
            <w:top w:val="none" w:sz="0" w:space="0" w:color="auto"/>
            <w:left w:val="none" w:sz="0" w:space="0" w:color="auto"/>
            <w:bottom w:val="none" w:sz="0" w:space="0" w:color="auto"/>
            <w:right w:val="none" w:sz="0" w:space="0" w:color="auto"/>
          </w:divBdr>
        </w:div>
        <w:div w:id="1088817646">
          <w:marLeft w:val="0"/>
          <w:marRight w:val="0"/>
          <w:marTop w:val="0"/>
          <w:marBottom w:val="0"/>
          <w:divBdr>
            <w:top w:val="none" w:sz="0" w:space="0" w:color="auto"/>
            <w:left w:val="none" w:sz="0" w:space="0" w:color="auto"/>
            <w:bottom w:val="none" w:sz="0" w:space="0" w:color="auto"/>
            <w:right w:val="none" w:sz="0" w:space="0" w:color="auto"/>
          </w:divBdr>
        </w:div>
        <w:div w:id="1141272037">
          <w:marLeft w:val="0"/>
          <w:marRight w:val="0"/>
          <w:marTop w:val="0"/>
          <w:marBottom w:val="0"/>
          <w:divBdr>
            <w:top w:val="none" w:sz="0" w:space="0" w:color="auto"/>
            <w:left w:val="none" w:sz="0" w:space="0" w:color="auto"/>
            <w:bottom w:val="none" w:sz="0" w:space="0" w:color="auto"/>
            <w:right w:val="none" w:sz="0" w:space="0" w:color="auto"/>
          </w:divBdr>
        </w:div>
        <w:div w:id="1283880178">
          <w:marLeft w:val="0"/>
          <w:marRight w:val="0"/>
          <w:marTop w:val="0"/>
          <w:marBottom w:val="0"/>
          <w:divBdr>
            <w:top w:val="none" w:sz="0" w:space="0" w:color="auto"/>
            <w:left w:val="none" w:sz="0" w:space="0" w:color="auto"/>
            <w:bottom w:val="none" w:sz="0" w:space="0" w:color="auto"/>
            <w:right w:val="none" w:sz="0" w:space="0" w:color="auto"/>
          </w:divBdr>
        </w:div>
        <w:div w:id="1359433997">
          <w:marLeft w:val="0"/>
          <w:marRight w:val="0"/>
          <w:marTop w:val="0"/>
          <w:marBottom w:val="0"/>
          <w:divBdr>
            <w:top w:val="outset" w:sz="24" w:space="0" w:color="auto"/>
            <w:left w:val="outset" w:sz="24" w:space="0" w:color="auto"/>
            <w:bottom w:val="outset" w:sz="24" w:space="0" w:color="auto"/>
            <w:right w:val="outset" w:sz="24" w:space="0" w:color="auto"/>
          </w:divBdr>
        </w:div>
        <w:div w:id="1626035951">
          <w:marLeft w:val="0"/>
          <w:marRight w:val="0"/>
          <w:marTop w:val="0"/>
          <w:marBottom w:val="0"/>
          <w:divBdr>
            <w:top w:val="none" w:sz="0" w:space="0" w:color="auto"/>
            <w:left w:val="none" w:sz="0" w:space="0" w:color="auto"/>
            <w:bottom w:val="none" w:sz="0" w:space="0" w:color="auto"/>
            <w:right w:val="none" w:sz="0" w:space="0" w:color="auto"/>
          </w:divBdr>
        </w:div>
        <w:div w:id="1700473843">
          <w:marLeft w:val="0"/>
          <w:marRight w:val="0"/>
          <w:marTop w:val="0"/>
          <w:marBottom w:val="0"/>
          <w:divBdr>
            <w:top w:val="none" w:sz="0" w:space="0" w:color="auto"/>
            <w:left w:val="none" w:sz="0" w:space="0" w:color="auto"/>
            <w:bottom w:val="none" w:sz="0" w:space="0" w:color="auto"/>
            <w:right w:val="none" w:sz="0" w:space="0" w:color="auto"/>
          </w:divBdr>
        </w:div>
        <w:div w:id="1764690894">
          <w:marLeft w:val="0"/>
          <w:marRight w:val="0"/>
          <w:marTop w:val="0"/>
          <w:marBottom w:val="0"/>
          <w:divBdr>
            <w:top w:val="none" w:sz="0" w:space="0" w:color="auto"/>
            <w:left w:val="none" w:sz="0" w:space="0" w:color="auto"/>
            <w:bottom w:val="none" w:sz="0" w:space="0" w:color="auto"/>
            <w:right w:val="none" w:sz="0" w:space="0" w:color="auto"/>
          </w:divBdr>
        </w:div>
        <w:div w:id="1822304348">
          <w:marLeft w:val="0"/>
          <w:marRight w:val="0"/>
          <w:marTop w:val="0"/>
          <w:marBottom w:val="0"/>
          <w:divBdr>
            <w:top w:val="none" w:sz="0" w:space="0" w:color="auto"/>
            <w:left w:val="none" w:sz="0" w:space="0" w:color="auto"/>
            <w:bottom w:val="none" w:sz="0" w:space="0" w:color="auto"/>
            <w:right w:val="none" w:sz="0" w:space="0" w:color="auto"/>
          </w:divBdr>
        </w:div>
        <w:div w:id="2044669155">
          <w:marLeft w:val="0"/>
          <w:marRight w:val="0"/>
          <w:marTop w:val="0"/>
          <w:marBottom w:val="0"/>
          <w:divBdr>
            <w:top w:val="outset" w:sz="24" w:space="0" w:color="auto"/>
            <w:left w:val="outset" w:sz="24" w:space="0" w:color="auto"/>
            <w:bottom w:val="outset" w:sz="24" w:space="0" w:color="auto"/>
            <w:right w:val="outset" w:sz="24" w:space="0" w:color="auto"/>
          </w:divBdr>
        </w:div>
      </w:divsChild>
    </w:div>
    <w:div w:id="1955360989">
      <w:bodyDiv w:val="1"/>
      <w:marLeft w:val="0"/>
      <w:marRight w:val="0"/>
      <w:marTop w:val="0"/>
      <w:marBottom w:val="0"/>
      <w:divBdr>
        <w:top w:val="none" w:sz="0" w:space="0" w:color="auto"/>
        <w:left w:val="none" w:sz="0" w:space="0" w:color="auto"/>
        <w:bottom w:val="none" w:sz="0" w:space="0" w:color="auto"/>
        <w:right w:val="none" w:sz="0" w:space="0" w:color="auto"/>
      </w:divBdr>
    </w:div>
    <w:div w:id="2099398280">
      <w:bodyDiv w:val="1"/>
      <w:marLeft w:val="0"/>
      <w:marRight w:val="0"/>
      <w:marTop w:val="0"/>
      <w:marBottom w:val="0"/>
      <w:divBdr>
        <w:top w:val="none" w:sz="0" w:space="0" w:color="auto"/>
        <w:left w:val="none" w:sz="0" w:space="0" w:color="auto"/>
        <w:bottom w:val="none" w:sz="0" w:space="0" w:color="auto"/>
        <w:right w:val="none" w:sz="0" w:space="0" w:color="auto"/>
      </w:divBdr>
      <w:divsChild>
        <w:div w:id="77941599">
          <w:marLeft w:val="0"/>
          <w:marRight w:val="0"/>
          <w:marTop w:val="0"/>
          <w:marBottom w:val="0"/>
          <w:divBdr>
            <w:top w:val="none" w:sz="0" w:space="0" w:color="auto"/>
            <w:left w:val="none" w:sz="0" w:space="0" w:color="auto"/>
            <w:bottom w:val="none" w:sz="0" w:space="0" w:color="auto"/>
            <w:right w:val="none" w:sz="0" w:space="0" w:color="auto"/>
          </w:divBdr>
        </w:div>
        <w:div w:id="222185515">
          <w:marLeft w:val="0"/>
          <w:marRight w:val="0"/>
          <w:marTop w:val="0"/>
          <w:marBottom w:val="0"/>
          <w:divBdr>
            <w:top w:val="outset" w:sz="24" w:space="0" w:color="auto"/>
            <w:left w:val="outset" w:sz="24" w:space="0" w:color="auto"/>
            <w:bottom w:val="outset" w:sz="24" w:space="0" w:color="auto"/>
            <w:right w:val="outset" w:sz="24" w:space="0" w:color="auto"/>
          </w:divBdr>
        </w:div>
        <w:div w:id="414864523">
          <w:marLeft w:val="0"/>
          <w:marRight w:val="0"/>
          <w:marTop w:val="0"/>
          <w:marBottom w:val="0"/>
          <w:divBdr>
            <w:top w:val="none" w:sz="0" w:space="0" w:color="auto"/>
            <w:left w:val="none" w:sz="0" w:space="0" w:color="auto"/>
            <w:bottom w:val="none" w:sz="0" w:space="0" w:color="auto"/>
            <w:right w:val="none" w:sz="0" w:space="0" w:color="auto"/>
          </w:divBdr>
        </w:div>
        <w:div w:id="599720163">
          <w:marLeft w:val="0"/>
          <w:marRight w:val="0"/>
          <w:marTop w:val="0"/>
          <w:marBottom w:val="0"/>
          <w:divBdr>
            <w:top w:val="none" w:sz="0" w:space="0" w:color="auto"/>
            <w:left w:val="none" w:sz="0" w:space="0" w:color="auto"/>
            <w:bottom w:val="none" w:sz="0" w:space="0" w:color="auto"/>
            <w:right w:val="none" w:sz="0" w:space="0" w:color="auto"/>
          </w:divBdr>
        </w:div>
        <w:div w:id="659886559">
          <w:marLeft w:val="0"/>
          <w:marRight w:val="0"/>
          <w:marTop w:val="0"/>
          <w:marBottom w:val="0"/>
          <w:divBdr>
            <w:top w:val="none" w:sz="0" w:space="0" w:color="auto"/>
            <w:left w:val="none" w:sz="0" w:space="0" w:color="auto"/>
            <w:bottom w:val="none" w:sz="0" w:space="0" w:color="auto"/>
            <w:right w:val="none" w:sz="0" w:space="0" w:color="auto"/>
          </w:divBdr>
        </w:div>
        <w:div w:id="663821512">
          <w:marLeft w:val="0"/>
          <w:marRight w:val="0"/>
          <w:marTop w:val="0"/>
          <w:marBottom w:val="0"/>
          <w:divBdr>
            <w:top w:val="none" w:sz="0" w:space="0" w:color="auto"/>
            <w:left w:val="none" w:sz="0" w:space="0" w:color="auto"/>
            <w:bottom w:val="none" w:sz="0" w:space="0" w:color="auto"/>
            <w:right w:val="none" w:sz="0" w:space="0" w:color="auto"/>
          </w:divBdr>
        </w:div>
        <w:div w:id="918253393">
          <w:marLeft w:val="0"/>
          <w:marRight w:val="0"/>
          <w:marTop w:val="0"/>
          <w:marBottom w:val="0"/>
          <w:divBdr>
            <w:top w:val="none" w:sz="0" w:space="0" w:color="auto"/>
            <w:left w:val="none" w:sz="0" w:space="0" w:color="auto"/>
            <w:bottom w:val="none" w:sz="0" w:space="0" w:color="auto"/>
            <w:right w:val="none" w:sz="0" w:space="0" w:color="auto"/>
          </w:divBdr>
        </w:div>
        <w:div w:id="928586990">
          <w:marLeft w:val="0"/>
          <w:marRight w:val="0"/>
          <w:marTop w:val="0"/>
          <w:marBottom w:val="0"/>
          <w:divBdr>
            <w:top w:val="none" w:sz="0" w:space="0" w:color="auto"/>
            <w:left w:val="none" w:sz="0" w:space="0" w:color="auto"/>
            <w:bottom w:val="none" w:sz="0" w:space="0" w:color="auto"/>
            <w:right w:val="none" w:sz="0" w:space="0" w:color="auto"/>
          </w:divBdr>
        </w:div>
        <w:div w:id="934098313">
          <w:marLeft w:val="0"/>
          <w:marRight w:val="0"/>
          <w:marTop w:val="0"/>
          <w:marBottom w:val="0"/>
          <w:divBdr>
            <w:top w:val="none" w:sz="0" w:space="0" w:color="auto"/>
            <w:left w:val="none" w:sz="0" w:space="0" w:color="auto"/>
            <w:bottom w:val="none" w:sz="0" w:space="0" w:color="auto"/>
            <w:right w:val="none" w:sz="0" w:space="0" w:color="auto"/>
          </w:divBdr>
        </w:div>
        <w:div w:id="935475850">
          <w:marLeft w:val="0"/>
          <w:marRight w:val="0"/>
          <w:marTop w:val="0"/>
          <w:marBottom w:val="0"/>
          <w:divBdr>
            <w:top w:val="none" w:sz="0" w:space="0" w:color="auto"/>
            <w:left w:val="none" w:sz="0" w:space="0" w:color="auto"/>
            <w:bottom w:val="none" w:sz="0" w:space="0" w:color="auto"/>
            <w:right w:val="none" w:sz="0" w:space="0" w:color="auto"/>
          </w:divBdr>
        </w:div>
        <w:div w:id="973221793">
          <w:marLeft w:val="0"/>
          <w:marRight w:val="0"/>
          <w:marTop w:val="0"/>
          <w:marBottom w:val="0"/>
          <w:divBdr>
            <w:top w:val="none" w:sz="0" w:space="0" w:color="auto"/>
            <w:left w:val="none" w:sz="0" w:space="0" w:color="auto"/>
            <w:bottom w:val="none" w:sz="0" w:space="0" w:color="auto"/>
            <w:right w:val="none" w:sz="0" w:space="0" w:color="auto"/>
          </w:divBdr>
        </w:div>
        <w:div w:id="1174883480">
          <w:marLeft w:val="0"/>
          <w:marRight w:val="0"/>
          <w:marTop w:val="0"/>
          <w:marBottom w:val="0"/>
          <w:divBdr>
            <w:top w:val="outset" w:sz="24" w:space="0" w:color="auto"/>
            <w:left w:val="outset" w:sz="24" w:space="0" w:color="auto"/>
            <w:bottom w:val="outset" w:sz="24" w:space="0" w:color="auto"/>
            <w:right w:val="outset" w:sz="24" w:space="0" w:color="auto"/>
          </w:divBdr>
        </w:div>
        <w:div w:id="1327324893">
          <w:marLeft w:val="0"/>
          <w:marRight w:val="0"/>
          <w:marTop w:val="0"/>
          <w:marBottom w:val="0"/>
          <w:divBdr>
            <w:top w:val="none" w:sz="0" w:space="0" w:color="auto"/>
            <w:left w:val="none" w:sz="0" w:space="0" w:color="auto"/>
            <w:bottom w:val="none" w:sz="0" w:space="0" w:color="auto"/>
            <w:right w:val="none" w:sz="0" w:space="0" w:color="auto"/>
          </w:divBdr>
        </w:div>
        <w:div w:id="1388917041">
          <w:marLeft w:val="0"/>
          <w:marRight w:val="0"/>
          <w:marTop w:val="0"/>
          <w:marBottom w:val="0"/>
          <w:divBdr>
            <w:top w:val="none" w:sz="0" w:space="0" w:color="auto"/>
            <w:left w:val="none" w:sz="0" w:space="0" w:color="auto"/>
            <w:bottom w:val="none" w:sz="0" w:space="0" w:color="auto"/>
            <w:right w:val="none" w:sz="0" w:space="0" w:color="auto"/>
          </w:divBdr>
        </w:div>
        <w:div w:id="1545142612">
          <w:marLeft w:val="0"/>
          <w:marRight w:val="0"/>
          <w:marTop w:val="0"/>
          <w:marBottom w:val="0"/>
          <w:divBdr>
            <w:top w:val="none" w:sz="0" w:space="0" w:color="auto"/>
            <w:left w:val="none" w:sz="0" w:space="0" w:color="auto"/>
            <w:bottom w:val="none" w:sz="0" w:space="0" w:color="auto"/>
            <w:right w:val="none" w:sz="0" w:space="0" w:color="auto"/>
          </w:divBdr>
        </w:div>
        <w:div w:id="1620406018">
          <w:marLeft w:val="0"/>
          <w:marRight w:val="0"/>
          <w:marTop w:val="0"/>
          <w:marBottom w:val="0"/>
          <w:divBdr>
            <w:top w:val="none" w:sz="0" w:space="0" w:color="auto"/>
            <w:left w:val="none" w:sz="0" w:space="0" w:color="auto"/>
            <w:bottom w:val="none" w:sz="0" w:space="0" w:color="auto"/>
            <w:right w:val="none" w:sz="0" w:space="0" w:color="auto"/>
          </w:divBdr>
        </w:div>
        <w:div w:id="1732657284">
          <w:marLeft w:val="0"/>
          <w:marRight w:val="0"/>
          <w:marTop w:val="0"/>
          <w:marBottom w:val="0"/>
          <w:divBdr>
            <w:top w:val="none" w:sz="0" w:space="0" w:color="auto"/>
            <w:left w:val="none" w:sz="0" w:space="0" w:color="auto"/>
            <w:bottom w:val="none" w:sz="0" w:space="0" w:color="auto"/>
            <w:right w:val="none" w:sz="0" w:space="0" w:color="auto"/>
          </w:divBdr>
        </w:div>
        <w:div w:id="1867329066">
          <w:marLeft w:val="0"/>
          <w:marRight w:val="0"/>
          <w:marTop w:val="0"/>
          <w:marBottom w:val="0"/>
          <w:divBdr>
            <w:top w:val="none" w:sz="0" w:space="0" w:color="auto"/>
            <w:left w:val="none" w:sz="0" w:space="0" w:color="auto"/>
            <w:bottom w:val="none" w:sz="0" w:space="0" w:color="auto"/>
            <w:right w:val="none" w:sz="0" w:space="0" w:color="auto"/>
          </w:divBdr>
        </w:div>
        <w:div w:id="1895891821">
          <w:marLeft w:val="0"/>
          <w:marRight w:val="0"/>
          <w:marTop w:val="0"/>
          <w:marBottom w:val="0"/>
          <w:divBdr>
            <w:top w:val="none" w:sz="0" w:space="0" w:color="auto"/>
            <w:left w:val="none" w:sz="0" w:space="0" w:color="auto"/>
            <w:bottom w:val="none" w:sz="0" w:space="0" w:color="auto"/>
            <w:right w:val="none" w:sz="0" w:space="0" w:color="auto"/>
          </w:divBdr>
        </w:div>
        <w:div w:id="1945111342">
          <w:marLeft w:val="0"/>
          <w:marRight w:val="0"/>
          <w:marTop w:val="0"/>
          <w:marBottom w:val="0"/>
          <w:divBdr>
            <w:top w:val="none" w:sz="0" w:space="0" w:color="auto"/>
            <w:left w:val="none" w:sz="0" w:space="0" w:color="auto"/>
            <w:bottom w:val="none" w:sz="0" w:space="0" w:color="auto"/>
            <w:right w:val="none" w:sz="0" w:space="0" w:color="auto"/>
          </w:divBdr>
        </w:div>
        <w:div w:id="2071926614">
          <w:marLeft w:val="0"/>
          <w:marRight w:val="0"/>
          <w:marTop w:val="0"/>
          <w:marBottom w:val="0"/>
          <w:divBdr>
            <w:top w:val="none" w:sz="0" w:space="0" w:color="auto"/>
            <w:left w:val="none" w:sz="0" w:space="0" w:color="auto"/>
            <w:bottom w:val="none" w:sz="0" w:space="0" w:color="auto"/>
            <w:right w:val="none" w:sz="0" w:space="0" w:color="auto"/>
          </w:divBdr>
        </w:div>
      </w:divsChild>
    </w:div>
    <w:div w:id="21070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http://pagesperso-orange.fr/bajard.qualite-conseil/images/BD10337_.gif" TargetMode="External"/><Relationship Id="rId18" Type="http://schemas.openxmlformats.org/officeDocument/2006/relationships/image" Target="http://pagesperso-orange.fr/bajard.qualite-conseil/images/BD10337_.gif" TargetMode="External"/><Relationship Id="rId26" Type="http://schemas.openxmlformats.org/officeDocument/2006/relationships/image" Target="media/image4.jpeg"/><Relationship Id="rId39" Type="http://schemas.openxmlformats.org/officeDocument/2006/relationships/hyperlink" Target="file:///C:\Users\hp\Desktop\logistique\PM100_&#233;laboration%20et%20d&#233;ploiement%20du%20plan%20strat&#233;gique.doc" TargetMode="External"/><Relationship Id="rId21" Type="http://schemas.openxmlformats.org/officeDocument/2006/relationships/diagramQuickStyle" Target="diagrams/quickStyle1.xml"/><Relationship Id="rId34" Type="http://schemas.openxmlformats.org/officeDocument/2006/relationships/image" Target="http://pagesperso-orange.fr/bajard.qualite-conseil/Processus1_fichiers/image002.gif" TargetMode="External"/><Relationship Id="rId42" Type="http://schemas.openxmlformats.org/officeDocument/2006/relationships/hyperlink" Target="file:///C:\Users\hp\Desktop\logistique\PC200_developpement.doc" TargetMode="External"/><Relationship Id="rId47" Type="http://schemas.openxmlformats.org/officeDocument/2006/relationships/hyperlink" Target="file:///C:\Users\hp\Desktop\logistique\PS600_gestion%20des%20enregistrements.doc" TargetMode="External"/><Relationship Id="rId50" Type="http://schemas.openxmlformats.org/officeDocument/2006/relationships/hyperlink" Target="file:///C:\Users\hp\Desktop\logistique\PM200_pilotage%20operationnel.doc" TargetMode="External"/><Relationship Id="rId55" Type="http://schemas.openxmlformats.org/officeDocument/2006/relationships/hyperlink" Target="file:///C:\Users\hp\Desktop\logistique\PM100_&#233;laboration%20et%20d&#233;ploiement%20du%20plan%20strat&#233;gique.doc" TargetMode="External"/><Relationship Id="rId63" Type="http://schemas.openxmlformats.org/officeDocument/2006/relationships/hyperlink" Target="file:///C:\Users\hp\Desktop\logistique\PS600_gestion%20des%20enregistrements.doc" TargetMode="External"/><Relationship Id="rId68" Type="http://schemas.openxmlformats.org/officeDocument/2006/relationships/hyperlink" Target="file:///C:\Users\hp\Desktop\logistique\PS600_gestion%20des%20enregistrements.doc" TargetMode="External"/><Relationship Id="rId76" Type="http://schemas.openxmlformats.org/officeDocument/2006/relationships/hyperlink" Target="file:///C:\Users\hp\Desktop\logistique\PS100_achats.doc" TargetMode="External"/><Relationship Id="rId84" Type="http://schemas.openxmlformats.org/officeDocument/2006/relationships/hyperlink" Target="file:///C:\Users\hp\Desktop\logistique\PS600_gestion%20des%20enregistrements.doc" TargetMode="External"/><Relationship Id="rId89" Type="http://schemas.openxmlformats.org/officeDocument/2006/relationships/image" Target="http://www.gautier-girard.com/wp-content/uploads/2008/05/logigrame-de-procedure.jpg" TargetMode="External"/><Relationship Id="rId7" Type="http://schemas.openxmlformats.org/officeDocument/2006/relationships/image" Target="media/image1.png"/><Relationship Id="rId71" Type="http://schemas.openxmlformats.org/officeDocument/2006/relationships/hyperlink" Target="file:///C:\Users\hp\Desktop\logistique\PM100_&#233;laboration%20et%20d&#233;ploiement%20du%20plan%20strat&#233;gique.doc" TargetMode="External"/><Relationship Id="rId2" Type="http://schemas.openxmlformats.org/officeDocument/2006/relationships/styles" Target="styles.xml"/><Relationship Id="rId16" Type="http://schemas.openxmlformats.org/officeDocument/2006/relationships/image" Target="http://pagesperso-orange.fr/bajard.qualite-conseil/images/BD10337_.gif" TargetMode="External"/><Relationship Id="rId29" Type="http://schemas.openxmlformats.org/officeDocument/2006/relationships/image" Target="media/image6.png"/><Relationship Id="rId11" Type="http://schemas.openxmlformats.org/officeDocument/2006/relationships/image" Target="http://pagesperso-orange.fr/bajard.qualite-conseil/images/BD10337_.gif" TargetMode="External"/><Relationship Id="rId24" Type="http://schemas.openxmlformats.org/officeDocument/2006/relationships/image" Target="media/image3.png"/><Relationship Id="rId32" Type="http://schemas.openxmlformats.org/officeDocument/2006/relationships/image" Target="http://pagesperso-orange.fr/bajard.qualite-conseil/Processus1_fichiers/image001.gif" TargetMode="External"/><Relationship Id="rId37" Type="http://schemas.openxmlformats.org/officeDocument/2006/relationships/image" Target="http://pagesperso-orange.fr/bajard.qualite-conseil/images/BD10337_.gif" TargetMode="External"/><Relationship Id="rId40" Type="http://schemas.openxmlformats.org/officeDocument/2006/relationships/hyperlink" Target="file:///C:\Users\hp\Desktop\logistique\PM200_pilotage%20operationnel.doc" TargetMode="External"/><Relationship Id="rId45" Type="http://schemas.openxmlformats.org/officeDocument/2006/relationships/hyperlink" Target="file:///C:\Users\hp\Desktop\logistique\PS400_logistique.doc" TargetMode="External"/><Relationship Id="rId53" Type="http://schemas.openxmlformats.org/officeDocument/2006/relationships/hyperlink" Target="file:///C:\Users\hp\Desktop\logistique\PS700_audits.doc" TargetMode="External"/><Relationship Id="rId58" Type="http://schemas.openxmlformats.org/officeDocument/2006/relationships/hyperlink" Target="file:///C:\Users\hp\Desktop\logistique\PC200_developpement.doc" TargetMode="External"/><Relationship Id="rId66" Type="http://schemas.openxmlformats.org/officeDocument/2006/relationships/hyperlink" Target="file:///C:\Users\hp\Desktop\logistique\PM200_pilotage%20operationnel.doc" TargetMode="External"/><Relationship Id="rId74" Type="http://schemas.openxmlformats.org/officeDocument/2006/relationships/hyperlink" Target="file:///C:\Users\hp\Desktop\logistique\PC200_developpement.doc" TargetMode="External"/><Relationship Id="rId79" Type="http://schemas.openxmlformats.org/officeDocument/2006/relationships/hyperlink" Target="file:///C:\Users\hp\Desktop\logistique\PS600_gestion%20des%20enregistrements.doc" TargetMode="External"/><Relationship Id="rId87" Type="http://schemas.openxmlformats.org/officeDocument/2006/relationships/image" Target="media/image10.jpeg"/><Relationship Id="rId5" Type="http://schemas.openxmlformats.org/officeDocument/2006/relationships/footnotes" Target="footnotes.xml"/><Relationship Id="rId61" Type="http://schemas.openxmlformats.org/officeDocument/2006/relationships/hyperlink" Target="file:///C:\Users\hp\Desktop\logistique\PS400_logistique.doc" TargetMode="External"/><Relationship Id="rId82" Type="http://schemas.openxmlformats.org/officeDocument/2006/relationships/hyperlink" Target="file:///C:\Users\hp\Desktop\logistique\PM200_pilotage%20operationnel.doc" TargetMode="External"/><Relationship Id="rId90" Type="http://schemas.openxmlformats.org/officeDocument/2006/relationships/fontTable" Target="fontTable.xml"/><Relationship Id="rId19" Type="http://schemas.openxmlformats.org/officeDocument/2006/relationships/diagramData" Target="diagrams/data1.xml"/><Relationship Id="rId14" Type="http://schemas.openxmlformats.org/officeDocument/2006/relationships/image" Target="http://pagesperso-orange.fr/bajard.qualite-conseil/images/BD10337_.gif" TargetMode="External"/><Relationship Id="rId22" Type="http://schemas.openxmlformats.org/officeDocument/2006/relationships/diagramColors" Target="diagrams/colors1.xml"/><Relationship Id="rId27" Type="http://schemas.openxmlformats.org/officeDocument/2006/relationships/image" Target="media/image5.png"/><Relationship Id="rId30" Type="http://schemas.openxmlformats.org/officeDocument/2006/relationships/image" Target="http://pagesperso-orange.fr/bajard.qualite-conseil/images/image012.gif" TargetMode="External"/><Relationship Id="rId35" Type="http://schemas.openxmlformats.org/officeDocument/2006/relationships/image" Target="http://pagesperso-orange.fr/bajard.qualite-conseil/images/BD10337_.gif" TargetMode="External"/><Relationship Id="rId43" Type="http://schemas.openxmlformats.org/officeDocument/2006/relationships/hyperlink" Target="file:///C:\Users\hp\Desktop\logistique\PC300_production%20et%20livraison%20s&#233;rie.doc" TargetMode="External"/><Relationship Id="rId48" Type="http://schemas.openxmlformats.org/officeDocument/2006/relationships/hyperlink" Target="file:///C:\Users\hp\Desktop\logistique\PS700_audits.doc" TargetMode="External"/><Relationship Id="rId56" Type="http://schemas.openxmlformats.org/officeDocument/2006/relationships/hyperlink" Target="file:///C:\Users\hp\Desktop\logistique\PM200_pilotage%20operationnel.doc" TargetMode="External"/><Relationship Id="rId64" Type="http://schemas.openxmlformats.org/officeDocument/2006/relationships/hyperlink" Target="file:///C:\Users\hp\Desktop\logistique\PS700_audits.doc" TargetMode="External"/><Relationship Id="rId69" Type="http://schemas.openxmlformats.org/officeDocument/2006/relationships/hyperlink" Target="file:///C:\Users\hp\Desktop\logistique\PS700_audits.doc" TargetMode="External"/><Relationship Id="rId77" Type="http://schemas.openxmlformats.org/officeDocument/2006/relationships/hyperlink" Target="file:///C:\Users\hp\Desktop\logistique\PS400_logistique.doc" TargetMode="External"/><Relationship Id="rId8" Type="http://schemas.openxmlformats.org/officeDocument/2006/relationships/image" Target="http://pagesperso-orange.fr/bajard.qualite-conseil/images/image001.gif" TargetMode="External"/><Relationship Id="rId51" Type="http://schemas.openxmlformats.org/officeDocument/2006/relationships/hyperlink" Target="file:///C:\Users\hp\Desktop\logistique\PS500_gestion%20de%20la%20documentation.doc" TargetMode="External"/><Relationship Id="rId72" Type="http://schemas.openxmlformats.org/officeDocument/2006/relationships/hyperlink" Target="file:///C:\Users\hp\Desktop\logistique\PM200_pilotage%20operationnel.doc" TargetMode="External"/><Relationship Id="rId80" Type="http://schemas.openxmlformats.org/officeDocument/2006/relationships/hyperlink" Target="file:///C:\Users\hp\Desktop\logistique\PS700_audits.doc" TargetMode="External"/><Relationship Id="rId85" Type="http://schemas.openxmlformats.org/officeDocument/2006/relationships/hyperlink" Target="file:///C:\Users\hp\Desktop\logistique\PS700_audits.doc" TargetMode="External"/><Relationship Id="rId3" Type="http://schemas.openxmlformats.org/officeDocument/2006/relationships/settings" Target="settings.xml"/><Relationship Id="rId12" Type="http://schemas.openxmlformats.org/officeDocument/2006/relationships/image" Target="http://pagesperso-orange.fr/bajard.qualite-conseil/images/BD10337_.gif" TargetMode="External"/><Relationship Id="rId17" Type="http://schemas.openxmlformats.org/officeDocument/2006/relationships/image" Target="http://pagesperso-orange.fr/bajard.qualite-conseil/images/BD10337_.gif" TargetMode="External"/><Relationship Id="rId25" Type="http://schemas.openxmlformats.org/officeDocument/2006/relationships/image" Target="http://www.free-logistics.com/images/rsgallery/original/5M_fr.PNG" TargetMode="External"/><Relationship Id="rId33" Type="http://schemas.openxmlformats.org/officeDocument/2006/relationships/image" Target="media/image8.png"/><Relationship Id="rId38" Type="http://schemas.openxmlformats.org/officeDocument/2006/relationships/hyperlink" Target="file:///C:\Users\hp\Desktop\manuel\manuel_qualit&#233;.doc" TargetMode="External"/><Relationship Id="rId46" Type="http://schemas.openxmlformats.org/officeDocument/2006/relationships/hyperlink" Target="file:///C:\Users\hp\Desktop\logistique\PS500_gestion%20de%20la%20documentation.doc" TargetMode="External"/><Relationship Id="rId59" Type="http://schemas.openxmlformats.org/officeDocument/2006/relationships/hyperlink" Target="file:///C:\Users\hp\Desktop\logistique\PC300_production%20et%20livraison%20s&#233;rie.doc" TargetMode="External"/><Relationship Id="rId67" Type="http://schemas.openxmlformats.org/officeDocument/2006/relationships/hyperlink" Target="file:///C:\Users\hp\Desktop\logistique\PS500_gestion%20de%20la%20documentation.doc" TargetMode="External"/><Relationship Id="rId20" Type="http://schemas.openxmlformats.org/officeDocument/2006/relationships/diagramLayout" Target="diagrams/layout1.xml"/><Relationship Id="rId41" Type="http://schemas.openxmlformats.org/officeDocument/2006/relationships/hyperlink" Target="file:///C:\Users\hp\Desktop\logistique\PC100_offre%20commerciale.doc" TargetMode="External"/><Relationship Id="rId54" Type="http://schemas.openxmlformats.org/officeDocument/2006/relationships/hyperlink" Target="file:///C:\Users\hp\Desktop\manuel\manuel_qualit&#233;.doc" TargetMode="External"/><Relationship Id="rId62" Type="http://schemas.openxmlformats.org/officeDocument/2006/relationships/hyperlink" Target="file:///C:\Users\hp\Desktop\logistique\PS500_gestion%20de%20la%20documentation.doc" TargetMode="External"/><Relationship Id="rId70" Type="http://schemas.openxmlformats.org/officeDocument/2006/relationships/hyperlink" Target="file:///C:\Users\hp\Desktop\manuel\manuel_qualit&#233;.doc" TargetMode="External"/><Relationship Id="rId75" Type="http://schemas.openxmlformats.org/officeDocument/2006/relationships/hyperlink" Target="file:///C:\Users\hp\Desktop\logistique\PC300_production%20et%20livraison%20s&#233;rie.doc" TargetMode="External"/><Relationship Id="rId83" Type="http://schemas.openxmlformats.org/officeDocument/2006/relationships/hyperlink" Target="file:///C:\Users\hp\Desktop\logistique\PS500_gestion%20de%20la%20documentation.doc" TargetMode="External"/><Relationship Id="rId88" Type="http://schemas.openxmlformats.org/officeDocument/2006/relationships/image" Target="media/image11.jpeg"/><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http://pagesperso-orange.fr/bajard.qualite-conseil/images/BD10337_.gif" TargetMode="External"/><Relationship Id="rId23" Type="http://schemas.microsoft.com/office/2007/relationships/diagramDrawing" Target="diagrams/drawing1.xml"/><Relationship Id="rId28" Type="http://schemas.openxmlformats.org/officeDocument/2006/relationships/image" Target="http://pagesperso-orange.fr/bajard.qualite-conseil/images/image005.gif" TargetMode="External"/><Relationship Id="rId36" Type="http://schemas.openxmlformats.org/officeDocument/2006/relationships/image" Target="http://pagesperso-orange.fr/bajard.qualite-conseil/images/BD10337_.gif" TargetMode="External"/><Relationship Id="rId49" Type="http://schemas.openxmlformats.org/officeDocument/2006/relationships/hyperlink" Target="file:///C:\Users\hp\Desktop\logistique\PM100_&#233;laboration%20et%20d&#233;ploiement%20du%20plan%20strat&#233;gique.doc" TargetMode="External"/><Relationship Id="rId57" Type="http://schemas.openxmlformats.org/officeDocument/2006/relationships/hyperlink" Target="file:///C:\Users\hp\Desktop\logistique\PC100_offre%20commerciale.doc" TargetMode="External"/><Relationship Id="rId10" Type="http://schemas.openxmlformats.org/officeDocument/2006/relationships/image" Target="http://pagesperso-orange.fr/bajard.qualite-conseil/images/BD10337_.gif" TargetMode="External"/><Relationship Id="rId31" Type="http://schemas.openxmlformats.org/officeDocument/2006/relationships/image" Target="media/image7.png"/><Relationship Id="rId44" Type="http://schemas.openxmlformats.org/officeDocument/2006/relationships/hyperlink" Target="file:///C:\Users\hp\Desktop\logistique\PS100_achats.doc" TargetMode="External"/><Relationship Id="rId52" Type="http://schemas.openxmlformats.org/officeDocument/2006/relationships/hyperlink" Target="file:///C:\Users\hp\Desktop\logistique\PS600_gestion%20des%20enregistrements.doc" TargetMode="External"/><Relationship Id="rId60" Type="http://schemas.openxmlformats.org/officeDocument/2006/relationships/hyperlink" Target="file:///C:\Users\hp\Desktop\logistique\PS100_achats.doc" TargetMode="External"/><Relationship Id="rId65" Type="http://schemas.openxmlformats.org/officeDocument/2006/relationships/hyperlink" Target="file:///C:\Users\hp\Desktop\logistique\PM100_&#233;laboration%20et%20d&#233;ploiement%20du%20plan%20strat&#233;gique.doc" TargetMode="External"/><Relationship Id="rId73" Type="http://schemas.openxmlformats.org/officeDocument/2006/relationships/hyperlink" Target="file:///C:\Users\hp\Desktop\logistique\PC100_offre%20commerciale.doc" TargetMode="External"/><Relationship Id="rId78" Type="http://schemas.openxmlformats.org/officeDocument/2006/relationships/hyperlink" Target="file:///C:\Users\hp\Desktop\logistique\PS500_gestion%20de%20la%20documentation.doc" TargetMode="External"/><Relationship Id="rId81" Type="http://schemas.openxmlformats.org/officeDocument/2006/relationships/hyperlink" Target="file:///C:\Users\hp\Desktop\logistique\PM100_&#233;laboration%20et%20d&#233;ploiement%20du%20plan%20strat&#233;gique.doc" TargetMode="External"/><Relationship Id="rId86"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0C94F7-7F27-4795-B4F1-9B88C44CAC4C}" type="doc">
      <dgm:prSet loTypeId="urn:microsoft.com/office/officeart/2005/8/layout/pyramid1" loCatId="pyramid" qsTypeId="urn:microsoft.com/office/officeart/2005/8/quickstyle/simple1" qsCatId="simple" csTypeId="urn:microsoft.com/office/officeart/2005/8/colors/accent1_2" csCatId="accent1"/>
      <dgm:spPr/>
    </dgm:pt>
    <dgm:pt modelId="{476774F2-A08C-4CA6-9006-F7F5C7F86008}">
      <dgm:prSet/>
      <dgm:spPr/>
      <dgm:t>
        <a:bodyPr/>
        <a:lstStyle/>
        <a:p>
          <a:pPr marR="0" algn="ctr" rtl="0"/>
          <a:r>
            <a:rPr lang="fr-FR" b="0" i="0" u="none" strike="noStrike" baseline="0">
              <a:latin typeface="Calibri" panose="020F0502020204030204" pitchFamily="34" charset="0"/>
            </a:rPr>
            <a:t>MQ</a:t>
          </a:r>
          <a:endParaRPr lang="fr-FR"/>
        </a:p>
      </dgm:t>
    </dgm:pt>
    <dgm:pt modelId="{D9C0E19F-4DCB-4648-92F0-EC325D8E3DA6}" type="parTrans" cxnId="{0958700D-A7A9-4322-9338-8943E8532011}">
      <dgm:prSet/>
      <dgm:spPr/>
    </dgm:pt>
    <dgm:pt modelId="{4AE9F855-D797-4B27-B91F-BC11EF5787EB}" type="sibTrans" cxnId="{0958700D-A7A9-4322-9338-8943E8532011}">
      <dgm:prSet/>
      <dgm:spPr/>
    </dgm:pt>
    <dgm:pt modelId="{D32B4E94-D462-4685-BCB1-57D1D18052D6}">
      <dgm:prSet/>
      <dgm:spPr/>
      <dgm:t>
        <a:bodyPr/>
        <a:lstStyle/>
        <a:p>
          <a:pPr marR="0" algn="ctr" rtl="0"/>
          <a:r>
            <a:rPr lang="fr-FR" b="0" i="0" u="none" strike="noStrike" baseline="0">
              <a:latin typeface="Calibri" panose="020F0502020204030204" pitchFamily="34" charset="0"/>
            </a:rPr>
            <a:t>Process</a:t>
          </a:r>
          <a:endParaRPr lang="fr-FR"/>
        </a:p>
      </dgm:t>
    </dgm:pt>
    <dgm:pt modelId="{D6A2DEF5-4419-46B7-86A5-58D26C168BE5}" type="parTrans" cxnId="{57F29A7E-C832-4343-85CA-C1EDF0E06038}">
      <dgm:prSet/>
      <dgm:spPr/>
    </dgm:pt>
    <dgm:pt modelId="{2C446EF5-0725-4D42-889C-F142F505A857}" type="sibTrans" cxnId="{57F29A7E-C832-4343-85CA-C1EDF0E06038}">
      <dgm:prSet/>
      <dgm:spPr/>
    </dgm:pt>
    <dgm:pt modelId="{AEC1287D-BC8F-4240-8D2C-7F0DF5E27FCE}">
      <dgm:prSet/>
      <dgm:spPr/>
      <dgm:t>
        <a:bodyPr/>
        <a:lstStyle/>
        <a:p>
          <a:pPr marR="0" algn="ctr" rtl="0"/>
          <a:r>
            <a:rPr lang="fr-FR" b="0" i="0" u="none" strike="noStrike" baseline="0">
              <a:latin typeface="Calibri" panose="020F0502020204030204" pitchFamily="34" charset="0"/>
            </a:rPr>
            <a:t>Procédure/Instruction</a:t>
          </a:r>
          <a:endParaRPr lang="fr-FR"/>
        </a:p>
      </dgm:t>
    </dgm:pt>
    <dgm:pt modelId="{F245BAFD-E79C-4E1F-904F-186DC8BCBB92}" type="parTrans" cxnId="{205BF3FE-1CAD-4011-853E-271BC4A06BB0}">
      <dgm:prSet/>
      <dgm:spPr/>
    </dgm:pt>
    <dgm:pt modelId="{DEE4F681-934B-4C8A-8672-21B4050DACFF}" type="sibTrans" cxnId="{205BF3FE-1CAD-4011-853E-271BC4A06BB0}">
      <dgm:prSet/>
      <dgm:spPr/>
    </dgm:pt>
    <dgm:pt modelId="{BE6DC18C-7751-471E-843A-A874299756AF}">
      <dgm:prSet/>
      <dgm:spPr/>
      <dgm:t>
        <a:bodyPr/>
        <a:lstStyle/>
        <a:p>
          <a:pPr marR="0" algn="ctr" rtl="0"/>
          <a:r>
            <a:rPr lang="fr-FR" b="0" i="0" u="none" strike="noStrike" baseline="0">
              <a:latin typeface="Calibri" panose="020F0502020204030204" pitchFamily="34" charset="0"/>
            </a:rPr>
            <a:t>Enregistrement</a:t>
          </a:r>
          <a:endParaRPr lang="fr-FR"/>
        </a:p>
      </dgm:t>
    </dgm:pt>
    <dgm:pt modelId="{8EF97F67-F7F2-41E6-942B-5B8A734C72C9}" type="parTrans" cxnId="{4394A873-AB4F-46E8-8157-D2BDBEF7C405}">
      <dgm:prSet/>
      <dgm:spPr/>
    </dgm:pt>
    <dgm:pt modelId="{906D3F6E-B466-4691-8658-5C9A35E77668}" type="sibTrans" cxnId="{4394A873-AB4F-46E8-8157-D2BDBEF7C405}">
      <dgm:prSet/>
      <dgm:spPr/>
    </dgm:pt>
    <dgm:pt modelId="{7B0E70DD-CFCC-41D5-B2A0-482D795D5935}" type="pres">
      <dgm:prSet presAssocID="{AC0C94F7-7F27-4795-B4F1-9B88C44CAC4C}" presName="Name0" presStyleCnt="0">
        <dgm:presLayoutVars>
          <dgm:dir/>
          <dgm:animLvl val="lvl"/>
          <dgm:resizeHandles val="exact"/>
        </dgm:presLayoutVars>
      </dgm:prSet>
      <dgm:spPr/>
    </dgm:pt>
    <dgm:pt modelId="{AADF1E8F-AC9F-4123-80BA-57CEBF4E8415}" type="pres">
      <dgm:prSet presAssocID="{476774F2-A08C-4CA6-9006-F7F5C7F86008}" presName="Name8" presStyleCnt="0"/>
      <dgm:spPr/>
    </dgm:pt>
    <dgm:pt modelId="{573CF5B2-D75F-495A-92D2-65BD0E716F8D}" type="pres">
      <dgm:prSet presAssocID="{476774F2-A08C-4CA6-9006-F7F5C7F86008}" presName="level" presStyleLbl="node1" presStyleIdx="0" presStyleCnt="4">
        <dgm:presLayoutVars>
          <dgm:chMax val="1"/>
          <dgm:bulletEnabled val="1"/>
        </dgm:presLayoutVars>
      </dgm:prSet>
      <dgm:spPr/>
    </dgm:pt>
    <dgm:pt modelId="{DD9A208A-EAB6-47A3-B219-71B416C2BD7C}" type="pres">
      <dgm:prSet presAssocID="{476774F2-A08C-4CA6-9006-F7F5C7F86008}" presName="levelTx" presStyleLbl="revTx" presStyleIdx="0" presStyleCnt="0">
        <dgm:presLayoutVars>
          <dgm:chMax val="1"/>
          <dgm:bulletEnabled val="1"/>
        </dgm:presLayoutVars>
      </dgm:prSet>
      <dgm:spPr/>
    </dgm:pt>
    <dgm:pt modelId="{1950421E-C62A-42B9-8E25-6B26BBC1DBB4}" type="pres">
      <dgm:prSet presAssocID="{D32B4E94-D462-4685-BCB1-57D1D18052D6}" presName="Name8" presStyleCnt="0"/>
      <dgm:spPr/>
    </dgm:pt>
    <dgm:pt modelId="{EB52A729-5438-49D1-8F4B-4AA6237115BB}" type="pres">
      <dgm:prSet presAssocID="{D32B4E94-D462-4685-BCB1-57D1D18052D6}" presName="level" presStyleLbl="node1" presStyleIdx="1" presStyleCnt="4">
        <dgm:presLayoutVars>
          <dgm:chMax val="1"/>
          <dgm:bulletEnabled val="1"/>
        </dgm:presLayoutVars>
      </dgm:prSet>
      <dgm:spPr/>
    </dgm:pt>
    <dgm:pt modelId="{7D927738-C61A-404F-9F5F-CDEE9627A533}" type="pres">
      <dgm:prSet presAssocID="{D32B4E94-D462-4685-BCB1-57D1D18052D6}" presName="levelTx" presStyleLbl="revTx" presStyleIdx="0" presStyleCnt="0">
        <dgm:presLayoutVars>
          <dgm:chMax val="1"/>
          <dgm:bulletEnabled val="1"/>
        </dgm:presLayoutVars>
      </dgm:prSet>
      <dgm:spPr/>
    </dgm:pt>
    <dgm:pt modelId="{ED094B25-DA0C-418E-AACE-8318A345E64A}" type="pres">
      <dgm:prSet presAssocID="{AEC1287D-BC8F-4240-8D2C-7F0DF5E27FCE}" presName="Name8" presStyleCnt="0"/>
      <dgm:spPr/>
    </dgm:pt>
    <dgm:pt modelId="{E85D88E1-535C-4D18-99FA-998F11DB57E5}" type="pres">
      <dgm:prSet presAssocID="{AEC1287D-BC8F-4240-8D2C-7F0DF5E27FCE}" presName="level" presStyleLbl="node1" presStyleIdx="2" presStyleCnt="4">
        <dgm:presLayoutVars>
          <dgm:chMax val="1"/>
          <dgm:bulletEnabled val="1"/>
        </dgm:presLayoutVars>
      </dgm:prSet>
      <dgm:spPr/>
    </dgm:pt>
    <dgm:pt modelId="{17DA118B-4872-4C00-BC73-D8B85AEE8DAA}" type="pres">
      <dgm:prSet presAssocID="{AEC1287D-BC8F-4240-8D2C-7F0DF5E27FCE}" presName="levelTx" presStyleLbl="revTx" presStyleIdx="0" presStyleCnt="0">
        <dgm:presLayoutVars>
          <dgm:chMax val="1"/>
          <dgm:bulletEnabled val="1"/>
        </dgm:presLayoutVars>
      </dgm:prSet>
      <dgm:spPr/>
    </dgm:pt>
    <dgm:pt modelId="{6F101ACB-449F-4A5F-8C57-2B4DA7103C86}" type="pres">
      <dgm:prSet presAssocID="{BE6DC18C-7751-471E-843A-A874299756AF}" presName="Name8" presStyleCnt="0"/>
      <dgm:spPr/>
    </dgm:pt>
    <dgm:pt modelId="{F69D6114-6C3C-4C9A-8F53-C662367CCDE1}" type="pres">
      <dgm:prSet presAssocID="{BE6DC18C-7751-471E-843A-A874299756AF}" presName="level" presStyleLbl="node1" presStyleIdx="3" presStyleCnt="4">
        <dgm:presLayoutVars>
          <dgm:chMax val="1"/>
          <dgm:bulletEnabled val="1"/>
        </dgm:presLayoutVars>
      </dgm:prSet>
      <dgm:spPr/>
    </dgm:pt>
    <dgm:pt modelId="{68715637-AB27-4DC1-B242-F2F10D95EC99}" type="pres">
      <dgm:prSet presAssocID="{BE6DC18C-7751-471E-843A-A874299756AF}" presName="levelTx" presStyleLbl="revTx" presStyleIdx="0" presStyleCnt="0">
        <dgm:presLayoutVars>
          <dgm:chMax val="1"/>
          <dgm:bulletEnabled val="1"/>
        </dgm:presLayoutVars>
      </dgm:prSet>
      <dgm:spPr/>
    </dgm:pt>
  </dgm:ptLst>
  <dgm:cxnLst>
    <dgm:cxn modelId="{0958700D-A7A9-4322-9338-8943E8532011}" srcId="{AC0C94F7-7F27-4795-B4F1-9B88C44CAC4C}" destId="{476774F2-A08C-4CA6-9006-F7F5C7F86008}" srcOrd="0" destOrd="0" parTransId="{D9C0E19F-4DCB-4648-92F0-EC325D8E3DA6}" sibTransId="{4AE9F855-D797-4B27-B91F-BC11EF5787EB}"/>
    <dgm:cxn modelId="{0AC90B14-32AE-4EC1-8435-BC06255D5997}" type="presOf" srcId="{BE6DC18C-7751-471E-843A-A874299756AF}" destId="{68715637-AB27-4DC1-B242-F2F10D95EC99}" srcOrd="1" destOrd="0" presId="urn:microsoft.com/office/officeart/2005/8/layout/pyramid1"/>
    <dgm:cxn modelId="{EE95461D-2DA9-43B6-BC99-1494108D5392}" type="presOf" srcId="{D32B4E94-D462-4685-BCB1-57D1D18052D6}" destId="{EB52A729-5438-49D1-8F4B-4AA6237115BB}" srcOrd="0" destOrd="0" presId="urn:microsoft.com/office/officeart/2005/8/layout/pyramid1"/>
    <dgm:cxn modelId="{3130561F-77C9-4E75-B72F-9B7D253D58D8}" type="presOf" srcId="{AEC1287D-BC8F-4240-8D2C-7F0DF5E27FCE}" destId="{17DA118B-4872-4C00-BC73-D8B85AEE8DAA}" srcOrd="1" destOrd="0" presId="urn:microsoft.com/office/officeart/2005/8/layout/pyramid1"/>
    <dgm:cxn modelId="{418AF331-DFCA-4014-B035-455ABF42526C}" type="presOf" srcId="{476774F2-A08C-4CA6-9006-F7F5C7F86008}" destId="{DD9A208A-EAB6-47A3-B219-71B416C2BD7C}" srcOrd="1" destOrd="0" presId="urn:microsoft.com/office/officeart/2005/8/layout/pyramid1"/>
    <dgm:cxn modelId="{A88EA442-299F-46AB-AE6C-EEFD0B8F0911}" type="presOf" srcId="{D32B4E94-D462-4685-BCB1-57D1D18052D6}" destId="{7D927738-C61A-404F-9F5F-CDEE9627A533}" srcOrd="1" destOrd="0" presId="urn:microsoft.com/office/officeart/2005/8/layout/pyramid1"/>
    <dgm:cxn modelId="{CBA8E94C-92C8-4FCB-AF98-624DB39A26BE}" type="presOf" srcId="{AEC1287D-BC8F-4240-8D2C-7F0DF5E27FCE}" destId="{E85D88E1-535C-4D18-99FA-998F11DB57E5}" srcOrd="0" destOrd="0" presId="urn:microsoft.com/office/officeart/2005/8/layout/pyramid1"/>
    <dgm:cxn modelId="{4394A873-AB4F-46E8-8157-D2BDBEF7C405}" srcId="{AC0C94F7-7F27-4795-B4F1-9B88C44CAC4C}" destId="{BE6DC18C-7751-471E-843A-A874299756AF}" srcOrd="3" destOrd="0" parTransId="{8EF97F67-F7F2-41E6-942B-5B8A734C72C9}" sibTransId="{906D3F6E-B466-4691-8658-5C9A35E77668}"/>
    <dgm:cxn modelId="{57F29A7E-C832-4343-85CA-C1EDF0E06038}" srcId="{AC0C94F7-7F27-4795-B4F1-9B88C44CAC4C}" destId="{D32B4E94-D462-4685-BCB1-57D1D18052D6}" srcOrd="1" destOrd="0" parTransId="{D6A2DEF5-4419-46B7-86A5-58D26C168BE5}" sibTransId="{2C446EF5-0725-4D42-889C-F142F505A857}"/>
    <dgm:cxn modelId="{CA3B3293-38DA-41C7-B338-B757416BB8C2}" type="presOf" srcId="{AC0C94F7-7F27-4795-B4F1-9B88C44CAC4C}" destId="{7B0E70DD-CFCC-41D5-B2A0-482D795D5935}" srcOrd="0" destOrd="0" presId="urn:microsoft.com/office/officeart/2005/8/layout/pyramid1"/>
    <dgm:cxn modelId="{A98EB2B4-BD7D-416F-9941-FF778EEF1E33}" type="presOf" srcId="{BE6DC18C-7751-471E-843A-A874299756AF}" destId="{F69D6114-6C3C-4C9A-8F53-C662367CCDE1}" srcOrd="0" destOrd="0" presId="urn:microsoft.com/office/officeart/2005/8/layout/pyramid1"/>
    <dgm:cxn modelId="{2D57A5B9-6A95-4449-A8F6-177B13B166E8}" type="presOf" srcId="{476774F2-A08C-4CA6-9006-F7F5C7F86008}" destId="{573CF5B2-D75F-495A-92D2-65BD0E716F8D}" srcOrd="0" destOrd="0" presId="urn:microsoft.com/office/officeart/2005/8/layout/pyramid1"/>
    <dgm:cxn modelId="{205BF3FE-1CAD-4011-853E-271BC4A06BB0}" srcId="{AC0C94F7-7F27-4795-B4F1-9B88C44CAC4C}" destId="{AEC1287D-BC8F-4240-8D2C-7F0DF5E27FCE}" srcOrd="2" destOrd="0" parTransId="{F245BAFD-E79C-4E1F-904F-186DC8BCBB92}" sibTransId="{DEE4F681-934B-4C8A-8672-21B4050DACFF}"/>
    <dgm:cxn modelId="{490E09F5-3316-4AD8-BFFF-B8E4B2331596}" type="presParOf" srcId="{7B0E70DD-CFCC-41D5-B2A0-482D795D5935}" destId="{AADF1E8F-AC9F-4123-80BA-57CEBF4E8415}" srcOrd="0" destOrd="0" presId="urn:microsoft.com/office/officeart/2005/8/layout/pyramid1"/>
    <dgm:cxn modelId="{1200A8E2-9DBF-4D13-B043-56E6AD263F27}" type="presParOf" srcId="{AADF1E8F-AC9F-4123-80BA-57CEBF4E8415}" destId="{573CF5B2-D75F-495A-92D2-65BD0E716F8D}" srcOrd="0" destOrd="0" presId="urn:microsoft.com/office/officeart/2005/8/layout/pyramid1"/>
    <dgm:cxn modelId="{14169B2E-2C78-4A38-8797-28D743256C3E}" type="presParOf" srcId="{AADF1E8F-AC9F-4123-80BA-57CEBF4E8415}" destId="{DD9A208A-EAB6-47A3-B219-71B416C2BD7C}" srcOrd="1" destOrd="0" presId="urn:microsoft.com/office/officeart/2005/8/layout/pyramid1"/>
    <dgm:cxn modelId="{B4CFAF17-38DF-48C7-9FB4-990CB8F13A30}" type="presParOf" srcId="{7B0E70DD-CFCC-41D5-B2A0-482D795D5935}" destId="{1950421E-C62A-42B9-8E25-6B26BBC1DBB4}" srcOrd="1" destOrd="0" presId="urn:microsoft.com/office/officeart/2005/8/layout/pyramid1"/>
    <dgm:cxn modelId="{424A6CDB-EBC1-4920-A639-3CAB75DF5E6B}" type="presParOf" srcId="{1950421E-C62A-42B9-8E25-6B26BBC1DBB4}" destId="{EB52A729-5438-49D1-8F4B-4AA6237115BB}" srcOrd="0" destOrd="0" presId="urn:microsoft.com/office/officeart/2005/8/layout/pyramid1"/>
    <dgm:cxn modelId="{B5429C83-5E51-4CAA-95AD-4CD5C9F4F337}" type="presParOf" srcId="{1950421E-C62A-42B9-8E25-6B26BBC1DBB4}" destId="{7D927738-C61A-404F-9F5F-CDEE9627A533}" srcOrd="1" destOrd="0" presId="urn:microsoft.com/office/officeart/2005/8/layout/pyramid1"/>
    <dgm:cxn modelId="{28CA2153-D7FC-4138-9F40-8864538BD79E}" type="presParOf" srcId="{7B0E70DD-CFCC-41D5-B2A0-482D795D5935}" destId="{ED094B25-DA0C-418E-AACE-8318A345E64A}" srcOrd="2" destOrd="0" presId="urn:microsoft.com/office/officeart/2005/8/layout/pyramid1"/>
    <dgm:cxn modelId="{3599E1C2-F625-40A7-9203-9CFFADD2A869}" type="presParOf" srcId="{ED094B25-DA0C-418E-AACE-8318A345E64A}" destId="{E85D88E1-535C-4D18-99FA-998F11DB57E5}" srcOrd="0" destOrd="0" presId="urn:microsoft.com/office/officeart/2005/8/layout/pyramid1"/>
    <dgm:cxn modelId="{54DB232B-1671-4E00-887D-A3B38B3B5CA3}" type="presParOf" srcId="{ED094B25-DA0C-418E-AACE-8318A345E64A}" destId="{17DA118B-4872-4C00-BC73-D8B85AEE8DAA}" srcOrd="1" destOrd="0" presId="urn:microsoft.com/office/officeart/2005/8/layout/pyramid1"/>
    <dgm:cxn modelId="{ABE80303-EC65-4385-BCB4-57911B7E4E5C}" type="presParOf" srcId="{7B0E70DD-CFCC-41D5-B2A0-482D795D5935}" destId="{6F101ACB-449F-4A5F-8C57-2B4DA7103C86}" srcOrd="3" destOrd="0" presId="urn:microsoft.com/office/officeart/2005/8/layout/pyramid1"/>
    <dgm:cxn modelId="{CEB97160-3DB1-439B-8EEC-59CF0CB7E725}" type="presParOf" srcId="{6F101ACB-449F-4A5F-8C57-2B4DA7103C86}" destId="{F69D6114-6C3C-4C9A-8F53-C662367CCDE1}" srcOrd="0" destOrd="0" presId="urn:microsoft.com/office/officeart/2005/8/layout/pyramid1"/>
    <dgm:cxn modelId="{B28ECDD2-050D-4DC4-A56C-A5A1B7E6BDFD}" type="presParOf" srcId="{6F101ACB-449F-4A5F-8C57-2B4DA7103C86}" destId="{68715637-AB27-4DC1-B242-F2F10D95EC99}" srcOrd="1" destOrd="0" presId="urn:microsoft.com/office/officeart/2005/8/layout/pyramid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3CF5B2-D75F-495A-92D2-65BD0E716F8D}">
      <dsp:nvSpPr>
        <dsp:cNvPr id="0" name=""/>
        <dsp:cNvSpPr/>
      </dsp:nvSpPr>
      <dsp:spPr>
        <a:xfrm>
          <a:off x="812720" y="0"/>
          <a:ext cx="541813" cy="478631"/>
        </a:xfrm>
        <a:prstGeom prst="trapezoid">
          <a:avLst>
            <a:gd name="adj" fmla="val 566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marR="0" lvl="0" indent="0" algn="ctr" defTabSz="400050" rtl="0">
            <a:lnSpc>
              <a:spcPct val="90000"/>
            </a:lnSpc>
            <a:spcBef>
              <a:spcPct val="0"/>
            </a:spcBef>
            <a:spcAft>
              <a:spcPct val="35000"/>
            </a:spcAft>
            <a:buNone/>
          </a:pPr>
          <a:r>
            <a:rPr lang="fr-FR" sz="900" b="0" i="0" u="none" strike="noStrike" kern="1200" baseline="0">
              <a:latin typeface="Calibri" panose="020F0502020204030204" pitchFamily="34" charset="0"/>
            </a:rPr>
            <a:t>MQ</a:t>
          </a:r>
          <a:endParaRPr lang="fr-FR" sz="900" kern="1200"/>
        </a:p>
      </dsp:txBody>
      <dsp:txXfrm>
        <a:off x="812720" y="0"/>
        <a:ext cx="541813" cy="478631"/>
      </dsp:txXfrm>
    </dsp:sp>
    <dsp:sp modelId="{EB52A729-5438-49D1-8F4B-4AA6237115BB}">
      <dsp:nvSpPr>
        <dsp:cNvPr id="0" name=""/>
        <dsp:cNvSpPr/>
      </dsp:nvSpPr>
      <dsp:spPr>
        <a:xfrm>
          <a:off x="541813" y="478631"/>
          <a:ext cx="1083627" cy="478631"/>
        </a:xfrm>
        <a:prstGeom prst="trapezoid">
          <a:avLst>
            <a:gd name="adj" fmla="val 566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marR="0" lvl="0" indent="0" algn="ctr" defTabSz="400050" rtl="0">
            <a:lnSpc>
              <a:spcPct val="90000"/>
            </a:lnSpc>
            <a:spcBef>
              <a:spcPct val="0"/>
            </a:spcBef>
            <a:spcAft>
              <a:spcPct val="35000"/>
            </a:spcAft>
            <a:buNone/>
          </a:pPr>
          <a:r>
            <a:rPr lang="fr-FR" sz="900" b="0" i="0" u="none" strike="noStrike" kern="1200" baseline="0">
              <a:latin typeface="Calibri" panose="020F0502020204030204" pitchFamily="34" charset="0"/>
            </a:rPr>
            <a:t>Process</a:t>
          </a:r>
          <a:endParaRPr lang="fr-FR" sz="900" kern="1200"/>
        </a:p>
      </dsp:txBody>
      <dsp:txXfrm>
        <a:off x="731448" y="478631"/>
        <a:ext cx="704357" cy="478631"/>
      </dsp:txXfrm>
    </dsp:sp>
    <dsp:sp modelId="{E85D88E1-535C-4D18-99FA-998F11DB57E5}">
      <dsp:nvSpPr>
        <dsp:cNvPr id="0" name=""/>
        <dsp:cNvSpPr/>
      </dsp:nvSpPr>
      <dsp:spPr>
        <a:xfrm>
          <a:off x="270906" y="957262"/>
          <a:ext cx="1625441" cy="478631"/>
        </a:xfrm>
        <a:prstGeom prst="trapezoid">
          <a:avLst>
            <a:gd name="adj" fmla="val 566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marR="0" lvl="0" indent="0" algn="ctr" defTabSz="400050" rtl="0">
            <a:lnSpc>
              <a:spcPct val="90000"/>
            </a:lnSpc>
            <a:spcBef>
              <a:spcPct val="0"/>
            </a:spcBef>
            <a:spcAft>
              <a:spcPct val="35000"/>
            </a:spcAft>
            <a:buNone/>
          </a:pPr>
          <a:r>
            <a:rPr lang="fr-FR" sz="900" b="0" i="0" u="none" strike="noStrike" kern="1200" baseline="0">
              <a:latin typeface="Calibri" panose="020F0502020204030204" pitchFamily="34" charset="0"/>
            </a:rPr>
            <a:t>Procédure/Instruction</a:t>
          </a:r>
          <a:endParaRPr lang="fr-FR" sz="900" kern="1200"/>
        </a:p>
      </dsp:txBody>
      <dsp:txXfrm>
        <a:off x="555359" y="957262"/>
        <a:ext cx="1056536" cy="478631"/>
      </dsp:txXfrm>
    </dsp:sp>
    <dsp:sp modelId="{F69D6114-6C3C-4C9A-8F53-C662367CCDE1}">
      <dsp:nvSpPr>
        <dsp:cNvPr id="0" name=""/>
        <dsp:cNvSpPr/>
      </dsp:nvSpPr>
      <dsp:spPr>
        <a:xfrm>
          <a:off x="0" y="1435893"/>
          <a:ext cx="2167254" cy="478631"/>
        </a:xfrm>
        <a:prstGeom prst="trapezoid">
          <a:avLst>
            <a:gd name="adj" fmla="val 566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marR="0" lvl="0" indent="0" algn="ctr" defTabSz="400050" rtl="0">
            <a:lnSpc>
              <a:spcPct val="90000"/>
            </a:lnSpc>
            <a:spcBef>
              <a:spcPct val="0"/>
            </a:spcBef>
            <a:spcAft>
              <a:spcPct val="35000"/>
            </a:spcAft>
            <a:buNone/>
          </a:pPr>
          <a:r>
            <a:rPr lang="fr-FR" sz="900" b="0" i="0" u="none" strike="noStrike" kern="1200" baseline="0">
              <a:latin typeface="Calibri" panose="020F0502020204030204" pitchFamily="34" charset="0"/>
            </a:rPr>
            <a:t>Enregistrement</a:t>
          </a:r>
          <a:endParaRPr lang="fr-FR" sz="900" kern="1200"/>
        </a:p>
      </dsp:txBody>
      <dsp:txXfrm>
        <a:off x="379269" y="1435893"/>
        <a:ext cx="1408715" cy="47863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5300</Words>
  <Characters>29154</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34386</CharactersWithSpaces>
  <SharedDoc>false</SharedDoc>
  <HLinks>
    <vt:vector size="288" baseType="variant">
      <vt:variant>
        <vt:i4>7602247</vt:i4>
      </vt:variant>
      <vt:variant>
        <vt:i4>198</vt:i4>
      </vt:variant>
      <vt:variant>
        <vt:i4>0</vt:i4>
      </vt:variant>
      <vt:variant>
        <vt:i4>5</vt:i4>
      </vt:variant>
      <vt:variant>
        <vt:lpwstr>PS700_audits.doc</vt:lpwstr>
      </vt:variant>
      <vt:variant>
        <vt:lpwstr/>
      </vt:variant>
      <vt:variant>
        <vt:i4>2359319</vt:i4>
      </vt:variant>
      <vt:variant>
        <vt:i4>195</vt:i4>
      </vt:variant>
      <vt:variant>
        <vt:i4>0</vt:i4>
      </vt:variant>
      <vt:variant>
        <vt:i4>5</vt:i4>
      </vt:variant>
      <vt:variant>
        <vt:lpwstr>PS600_gestion des enregistrements.doc</vt:lpwstr>
      </vt:variant>
      <vt:variant>
        <vt:lpwstr/>
      </vt:variant>
      <vt:variant>
        <vt:i4>3801157</vt:i4>
      </vt:variant>
      <vt:variant>
        <vt:i4>192</vt:i4>
      </vt:variant>
      <vt:variant>
        <vt:i4>0</vt:i4>
      </vt:variant>
      <vt:variant>
        <vt:i4>5</vt:i4>
      </vt:variant>
      <vt:variant>
        <vt:lpwstr>PS500_gestion de la documentation.doc</vt:lpwstr>
      </vt:variant>
      <vt:variant>
        <vt:lpwstr/>
      </vt:variant>
      <vt:variant>
        <vt:i4>4718626</vt:i4>
      </vt:variant>
      <vt:variant>
        <vt:i4>189</vt:i4>
      </vt:variant>
      <vt:variant>
        <vt:i4>0</vt:i4>
      </vt:variant>
      <vt:variant>
        <vt:i4>5</vt:i4>
      </vt:variant>
      <vt:variant>
        <vt:lpwstr>PM200_pilotage operationnel.doc</vt:lpwstr>
      </vt:variant>
      <vt:variant>
        <vt:lpwstr/>
      </vt:variant>
      <vt:variant>
        <vt:i4>7930015</vt:i4>
      </vt:variant>
      <vt:variant>
        <vt:i4>186</vt:i4>
      </vt:variant>
      <vt:variant>
        <vt:i4>0</vt:i4>
      </vt:variant>
      <vt:variant>
        <vt:i4>5</vt:i4>
      </vt:variant>
      <vt:variant>
        <vt:lpwstr>PM100_élaboration et déploiement du plan stratégique.doc</vt:lpwstr>
      </vt:variant>
      <vt:variant>
        <vt:lpwstr/>
      </vt:variant>
      <vt:variant>
        <vt:i4>7602247</vt:i4>
      </vt:variant>
      <vt:variant>
        <vt:i4>183</vt:i4>
      </vt:variant>
      <vt:variant>
        <vt:i4>0</vt:i4>
      </vt:variant>
      <vt:variant>
        <vt:i4>5</vt:i4>
      </vt:variant>
      <vt:variant>
        <vt:lpwstr>PS700_audits.doc</vt:lpwstr>
      </vt:variant>
      <vt:variant>
        <vt:lpwstr/>
      </vt:variant>
      <vt:variant>
        <vt:i4>2359319</vt:i4>
      </vt:variant>
      <vt:variant>
        <vt:i4>180</vt:i4>
      </vt:variant>
      <vt:variant>
        <vt:i4>0</vt:i4>
      </vt:variant>
      <vt:variant>
        <vt:i4>5</vt:i4>
      </vt:variant>
      <vt:variant>
        <vt:lpwstr>PS600_gestion des enregistrements.doc</vt:lpwstr>
      </vt:variant>
      <vt:variant>
        <vt:lpwstr/>
      </vt:variant>
      <vt:variant>
        <vt:i4>3801157</vt:i4>
      </vt:variant>
      <vt:variant>
        <vt:i4>177</vt:i4>
      </vt:variant>
      <vt:variant>
        <vt:i4>0</vt:i4>
      </vt:variant>
      <vt:variant>
        <vt:i4>5</vt:i4>
      </vt:variant>
      <vt:variant>
        <vt:lpwstr>PS500_gestion de la documentation.doc</vt:lpwstr>
      </vt:variant>
      <vt:variant>
        <vt:lpwstr/>
      </vt:variant>
      <vt:variant>
        <vt:i4>8192081</vt:i4>
      </vt:variant>
      <vt:variant>
        <vt:i4>174</vt:i4>
      </vt:variant>
      <vt:variant>
        <vt:i4>0</vt:i4>
      </vt:variant>
      <vt:variant>
        <vt:i4>5</vt:i4>
      </vt:variant>
      <vt:variant>
        <vt:lpwstr>PS400_logistique.doc</vt:lpwstr>
      </vt:variant>
      <vt:variant>
        <vt:lpwstr/>
      </vt:variant>
      <vt:variant>
        <vt:i4>6946893</vt:i4>
      </vt:variant>
      <vt:variant>
        <vt:i4>171</vt:i4>
      </vt:variant>
      <vt:variant>
        <vt:i4>0</vt:i4>
      </vt:variant>
      <vt:variant>
        <vt:i4>5</vt:i4>
      </vt:variant>
      <vt:variant>
        <vt:lpwstr>PS100_achats.doc</vt:lpwstr>
      </vt:variant>
      <vt:variant>
        <vt:lpwstr/>
      </vt:variant>
      <vt:variant>
        <vt:i4>13041712</vt:i4>
      </vt:variant>
      <vt:variant>
        <vt:i4>168</vt:i4>
      </vt:variant>
      <vt:variant>
        <vt:i4>0</vt:i4>
      </vt:variant>
      <vt:variant>
        <vt:i4>5</vt:i4>
      </vt:variant>
      <vt:variant>
        <vt:lpwstr>PC300_production et livraison série.doc</vt:lpwstr>
      </vt:variant>
      <vt:variant>
        <vt:lpwstr/>
      </vt:variant>
      <vt:variant>
        <vt:i4>5308524</vt:i4>
      </vt:variant>
      <vt:variant>
        <vt:i4>165</vt:i4>
      </vt:variant>
      <vt:variant>
        <vt:i4>0</vt:i4>
      </vt:variant>
      <vt:variant>
        <vt:i4>5</vt:i4>
      </vt:variant>
      <vt:variant>
        <vt:lpwstr>PC200_developpement.doc</vt:lpwstr>
      </vt:variant>
      <vt:variant>
        <vt:lpwstr/>
      </vt:variant>
      <vt:variant>
        <vt:i4>786549</vt:i4>
      </vt:variant>
      <vt:variant>
        <vt:i4>162</vt:i4>
      </vt:variant>
      <vt:variant>
        <vt:i4>0</vt:i4>
      </vt:variant>
      <vt:variant>
        <vt:i4>5</vt:i4>
      </vt:variant>
      <vt:variant>
        <vt:lpwstr>PC100_offre commerciale.doc</vt:lpwstr>
      </vt:variant>
      <vt:variant>
        <vt:lpwstr/>
      </vt:variant>
      <vt:variant>
        <vt:i4>4718626</vt:i4>
      </vt:variant>
      <vt:variant>
        <vt:i4>159</vt:i4>
      </vt:variant>
      <vt:variant>
        <vt:i4>0</vt:i4>
      </vt:variant>
      <vt:variant>
        <vt:i4>5</vt:i4>
      </vt:variant>
      <vt:variant>
        <vt:lpwstr>PM200_pilotage operationnel.doc</vt:lpwstr>
      </vt:variant>
      <vt:variant>
        <vt:lpwstr/>
      </vt:variant>
      <vt:variant>
        <vt:i4>7930015</vt:i4>
      </vt:variant>
      <vt:variant>
        <vt:i4>156</vt:i4>
      </vt:variant>
      <vt:variant>
        <vt:i4>0</vt:i4>
      </vt:variant>
      <vt:variant>
        <vt:i4>5</vt:i4>
      </vt:variant>
      <vt:variant>
        <vt:lpwstr>PM100_élaboration et déploiement du plan stratégique.doc</vt:lpwstr>
      </vt:variant>
      <vt:variant>
        <vt:lpwstr/>
      </vt:variant>
      <vt:variant>
        <vt:i4>16449567</vt:i4>
      </vt:variant>
      <vt:variant>
        <vt:i4>153</vt:i4>
      </vt:variant>
      <vt:variant>
        <vt:i4>0</vt:i4>
      </vt:variant>
      <vt:variant>
        <vt:i4>5</vt:i4>
      </vt:variant>
      <vt:variant>
        <vt:lpwstr>..\manuel\manuel_qualité.doc</vt:lpwstr>
      </vt:variant>
      <vt:variant>
        <vt:lpwstr/>
      </vt:variant>
      <vt:variant>
        <vt:i4>7602247</vt:i4>
      </vt:variant>
      <vt:variant>
        <vt:i4>150</vt:i4>
      </vt:variant>
      <vt:variant>
        <vt:i4>0</vt:i4>
      </vt:variant>
      <vt:variant>
        <vt:i4>5</vt:i4>
      </vt:variant>
      <vt:variant>
        <vt:lpwstr>PS700_audits.doc</vt:lpwstr>
      </vt:variant>
      <vt:variant>
        <vt:lpwstr/>
      </vt:variant>
      <vt:variant>
        <vt:i4>2359319</vt:i4>
      </vt:variant>
      <vt:variant>
        <vt:i4>147</vt:i4>
      </vt:variant>
      <vt:variant>
        <vt:i4>0</vt:i4>
      </vt:variant>
      <vt:variant>
        <vt:i4>5</vt:i4>
      </vt:variant>
      <vt:variant>
        <vt:lpwstr>PS600_gestion des enregistrements.doc</vt:lpwstr>
      </vt:variant>
      <vt:variant>
        <vt:lpwstr/>
      </vt:variant>
      <vt:variant>
        <vt:i4>3801157</vt:i4>
      </vt:variant>
      <vt:variant>
        <vt:i4>144</vt:i4>
      </vt:variant>
      <vt:variant>
        <vt:i4>0</vt:i4>
      </vt:variant>
      <vt:variant>
        <vt:i4>5</vt:i4>
      </vt:variant>
      <vt:variant>
        <vt:lpwstr>PS500_gestion de la documentation.doc</vt:lpwstr>
      </vt:variant>
      <vt:variant>
        <vt:lpwstr/>
      </vt:variant>
      <vt:variant>
        <vt:i4>4718626</vt:i4>
      </vt:variant>
      <vt:variant>
        <vt:i4>141</vt:i4>
      </vt:variant>
      <vt:variant>
        <vt:i4>0</vt:i4>
      </vt:variant>
      <vt:variant>
        <vt:i4>5</vt:i4>
      </vt:variant>
      <vt:variant>
        <vt:lpwstr>PM200_pilotage operationnel.doc</vt:lpwstr>
      </vt:variant>
      <vt:variant>
        <vt:lpwstr/>
      </vt:variant>
      <vt:variant>
        <vt:i4>7930015</vt:i4>
      </vt:variant>
      <vt:variant>
        <vt:i4>138</vt:i4>
      </vt:variant>
      <vt:variant>
        <vt:i4>0</vt:i4>
      </vt:variant>
      <vt:variant>
        <vt:i4>5</vt:i4>
      </vt:variant>
      <vt:variant>
        <vt:lpwstr>PM100_élaboration et déploiement du plan stratégique.doc</vt:lpwstr>
      </vt:variant>
      <vt:variant>
        <vt:lpwstr/>
      </vt:variant>
      <vt:variant>
        <vt:i4>7602247</vt:i4>
      </vt:variant>
      <vt:variant>
        <vt:i4>135</vt:i4>
      </vt:variant>
      <vt:variant>
        <vt:i4>0</vt:i4>
      </vt:variant>
      <vt:variant>
        <vt:i4>5</vt:i4>
      </vt:variant>
      <vt:variant>
        <vt:lpwstr>PS700_audits.doc</vt:lpwstr>
      </vt:variant>
      <vt:variant>
        <vt:lpwstr/>
      </vt:variant>
      <vt:variant>
        <vt:i4>2359319</vt:i4>
      </vt:variant>
      <vt:variant>
        <vt:i4>132</vt:i4>
      </vt:variant>
      <vt:variant>
        <vt:i4>0</vt:i4>
      </vt:variant>
      <vt:variant>
        <vt:i4>5</vt:i4>
      </vt:variant>
      <vt:variant>
        <vt:lpwstr>PS600_gestion des enregistrements.doc</vt:lpwstr>
      </vt:variant>
      <vt:variant>
        <vt:lpwstr/>
      </vt:variant>
      <vt:variant>
        <vt:i4>3801157</vt:i4>
      </vt:variant>
      <vt:variant>
        <vt:i4>129</vt:i4>
      </vt:variant>
      <vt:variant>
        <vt:i4>0</vt:i4>
      </vt:variant>
      <vt:variant>
        <vt:i4>5</vt:i4>
      </vt:variant>
      <vt:variant>
        <vt:lpwstr>PS500_gestion de la documentation.doc</vt:lpwstr>
      </vt:variant>
      <vt:variant>
        <vt:lpwstr/>
      </vt:variant>
      <vt:variant>
        <vt:i4>8192081</vt:i4>
      </vt:variant>
      <vt:variant>
        <vt:i4>126</vt:i4>
      </vt:variant>
      <vt:variant>
        <vt:i4>0</vt:i4>
      </vt:variant>
      <vt:variant>
        <vt:i4>5</vt:i4>
      </vt:variant>
      <vt:variant>
        <vt:lpwstr>PS400_logistique.doc</vt:lpwstr>
      </vt:variant>
      <vt:variant>
        <vt:lpwstr/>
      </vt:variant>
      <vt:variant>
        <vt:i4>6946893</vt:i4>
      </vt:variant>
      <vt:variant>
        <vt:i4>123</vt:i4>
      </vt:variant>
      <vt:variant>
        <vt:i4>0</vt:i4>
      </vt:variant>
      <vt:variant>
        <vt:i4>5</vt:i4>
      </vt:variant>
      <vt:variant>
        <vt:lpwstr>PS100_achats.doc</vt:lpwstr>
      </vt:variant>
      <vt:variant>
        <vt:lpwstr/>
      </vt:variant>
      <vt:variant>
        <vt:i4>13041712</vt:i4>
      </vt:variant>
      <vt:variant>
        <vt:i4>120</vt:i4>
      </vt:variant>
      <vt:variant>
        <vt:i4>0</vt:i4>
      </vt:variant>
      <vt:variant>
        <vt:i4>5</vt:i4>
      </vt:variant>
      <vt:variant>
        <vt:lpwstr>PC300_production et livraison série.doc</vt:lpwstr>
      </vt:variant>
      <vt:variant>
        <vt:lpwstr/>
      </vt:variant>
      <vt:variant>
        <vt:i4>5308524</vt:i4>
      </vt:variant>
      <vt:variant>
        <vt:i4>117</vt:i4>
      </vt:variant>
      <vt:variant>
        <vt:i4>0</vt:i4>
      </vt:variant>
      <vt:variant>
        <vt:i4>5</vt:i4>
      </vt:variant>
      <vt:variant>
        <vt:lpwstr>PC200_developpement.doc</vt:lpwstr>
      </vt:variant>
      <vt:variant>
        <vt:lpwstr/>
      </vt:variant>
      <vt:variant>
        <vt:i4>786549</vt:i4>
      </vt:variant>
      <vt:variant>
        <vt:i4>114</vt:i4>
      </vt:variant>
      <vt:variant>
        <vt:i4>0</vt:i4>
      </vt:variant>
      <vt:variant>
        <vt:i4>5</vt:i4>
      </vt:variant>
      <vt:variant>
        <vt:lpwstr>PC100_offre commerciale.doc</vt:lpwstr>
      </vt:variant>
      <vt:variant>
        <vt:lpwstr/>
      </vt:variant>
      <vt:variant>
        <vt:i4>4718626</vt:i4>
      </vt:variant>
      <vt:variant>
        <vt:i4>111</vt:i4>
      </vt:variant>
      <vt:variant>
        <vt:i4>0</vt:i4>
      </vt:variant>
      <vt:variant>
        <vt:i4>5</vt:i4>
      </vt:variant>
      <vt:variant>
        <vt:lpwstr>PM200_pilotage operationnel.doc</vt:lpwstr>
      </vt:variant>
      <vt:variant>
        <vt:lpwstr/>
      </vt:variant>
      <vt:variant>
        <vt:i4>7930015</vt:i4>
      </vt:variant>
      <vt:variant>
        <vt:i4>108</vt:i4>
      </vt:variant>
      <vt:variant>
        <vt:i4>0</vt:i4>
      </vt:variant>
      <vt:variant>
        <vt:i4>5</vt:i4>
      </vt:variant>
      <vt:variant>
        <vt:lpwstr>PM100_élaboration et déploiement du plan stratégique.doc</vt:lpwstr>
      </vt:variant>
      <vt:variant>
        <vt:lpwstr/>
      </vt:variant>
      <vt:variant>
        <vt:i4>16449567</vt:i4>
      </vt:variant>
      <vt:variant>
        <vt:i4>105</vt:i4>
      </vt:variant>
      <vt:variant>
        <vt:i4>0</vt:i4>
      </vt:variant>
      <vt:variant>
        <vt:i4>5</vt:i4>
      </vt:variant>
      <vt:variant>
        <vt:lpwstr>..\manuel\manuel_qualité.doc</vt:lpwstr>
      </vt:variant>
      <vt:variant>
        <vt:lpwstr/>
      </vt:variant>
      <vt:variant>
        <vt:i4>7602247</vt:i4>
      </vt:variant>
      <vt:variant>
        <vt:i4>102</vt:i4>
      </vt:variant>
      <vt:variant>
        <vt:i4>0</vt:i4>
      </vt:variant>
      <vt:variant>
        <vt:i4>5</vt:i4>
      </vt:variant>
      <vt:variant>
        <vt:lpwstr>PS700_audits.doc</vt:lpwstr>
      </vt:variant>
      <vt:variant>
        <vt:lpwstr/>
      </vt:variant>
      <vt:variant>
        <vt:i4>2359319</vt:i4>
      </vt:variant>
      <vt:variant>
        <vt:i4>99</vt:i4>
      </vt:variant>
      <vt:variant>
        <vt:i4>0</vt:i4>
      </vt:variant>
      <vt:variant>
        <vt:i4>5</vt:i4>
      </vt:variant>
      <vt:variant>
        <vt:lpwstr>PS600_gestion des enregistrements.doc</vt:lpwstr>
      </vt:variant>
      <vt:variant>
        <vt:lpwstr/>
      </vt:variant>
      <vt:variant>
        <vt:i4>3801157</vt:i4>
      </vt:variant>
      <vt:variant>
        <vt:i4>96</vt:i4>
      </vt:variant>
      <vt:variant>
        <vt:i4>0</vt:i4>
      </vt:variant>
      <vt:variant>
        <vt:i4>5</vt:i4>
      </vt:variant>
      <vt:variant>
        <vt:lpwstr>PS500_gestion de la documentation.doc</vt:lpwstr>
      </vt:variant>
      <vt:variant>
        <vt:lpwstr/>
      </vt:variant>
      <vt:variant>
        <vt:i4>4718626</vt:i4>
      </vt:variant>
      <vt:variant>
        <vt:i4>93</vt:i4>
      </vt:variant>
      <vt:variant>
        <vt:i4>0</vt:i4>
      </vt:variant>
      <vt:variant>
        <vt:i4>5</vt:i4>
      </vt:variant>
      <vt:variant>
        <vt:lpwstr>PM200_pilotage operationnel.doc</vt:lpwstr>
      </vt:variant>
      <vt:variant>
        <vt:lpwstr/>
      </vt:variant>
      <vt:variant>
        <vt:i4>7930015</vt:i4>
      </vt:variant>
      <vt:variant>
        <vt:i4>90</vt:i4>
      </vt:variant>
      <vt:variant>
        <vt:i4>0</vt:i4>
      </vt:variant>
      <vt:variant>
        <vt:i4>5</vt:i4>
      </vt:variant>
      <vt:variant>
        <vt:lpwstr>PM100_élaboration et déploiement du plan stratégique.doc</vt:lpwstr>
      </vt:variant>
      <vt:variant>
        <vt:lpwstr/>
      </vt:variant>
      <vt:variant>
        <vt:i4>7602247</vt:i4>
      </vt:variant>
      <vt:variant>
        <vt:i4>87</vt:i4>
      </vt:variant>
      <vt:variant>
        <vt:i4>0</vt:i4>
      </vt:variant>
      <vt:variant>
        <vt:i4>5</vt:i4>
      </vt:variant>
      <vt:variant>
        <vt:lpwstr>PS700_audits.doc</vt:lpwstr>
      </vt:variant>
      <vt:variant>
        <vt:lpwstr/>
      </vt:variant>
      <vt:variant>
        <vt:i4>2359319</vt:i4>
      </vt:variant>
      <vt:variant>
        <vt:i4>84</vt:i4>
      </vt:variant>
      <vt:variant>
        <vt:i4>0</vt:i4>
      </vt:variant>
      <vt:variant>
        <vt:i4>5</vt:i4>
      </vt:variant>
      <vt:variant>
        <vt:lpwstr>PS600_gestion des enregistrements.doc</vt:lpwstr>
      </vt:variant>
      <vt:variant>
        <vt:lpwstr/>
      </vt:variant>
      <vt:variant>
        <vt:i4>3801157</vt:i4>
      </vt:variant>
      <vt:variant>
        <vt:i4>81</vt:i4>
      </vt:variant>
      <vt:variant>
        <vt:i4>0</vt:i4>
      </vt:variant>
      <vt:variant>
        <vt:i4>5</vt:i4>
      </vt:variant>
      <vt:variant>
        <vt:lpwstr>PS500_gestion de la documentation.doc</vt:lpwstr>
      </vt:variant>
      <vt:variant>
        <vt:lpwstr/>
      </vt:variant>
      <vt:variant>
        <vt:i4>8192081</vt:i4>
      </vt:variant>
      <vt:variant>
        <vt:i4>78</vt:i4>
      </vt:variant>
      <vt:variant>
        <vt:i4>0</vt:i4>
      </vt:variant>
      <vt:variant>
        <vt:i4>5</vt:i4>
      </vt:variant>
      <vt:variant>
        <vt:lpwstr>PS400_logistique.doc</vt:lpwstr>
      </vt:variant>
      <vt:variant>
        <vt:lpwstr/>
      </vt:variant>
      <vt:variant>
        <vt:i4>6946893</vt:i4>
      </vt:variant>
      <vt:variant>
        <vt:i4>75</vt:i4>
      </vt:variant>
      <vt:variant>
        <vt:i4>0</vt:i4>
      </vt:variant>
      <vt:variant>
        <vt:i4>5</vt:i4>
      </vt:variant>
      <vt:variant>
        <vt:lpwstr>PS100_achats.doc</vt:lpwstr>
      </vt:variant>
      <vt:variant>
        <vt:lpwstr/>
      </vt:variant>
      <vt:variant>
        <vt:i4>13041712</vt:i4>
      </vt:variant>
      <vt:variant>
        <vt:i4>72</vt:i4>
      </vt:variant>
      <vt:variant>
        <vt:i4>0</vt:i4>
      </vt:variant>
      <vt:variant>
        <vt:i4>5</vt:i4>
      </vt:variant>
      <vt:variant>
        <vt:lpwstr>PC300_production et livraison série.doc</vt:lpwstr>
      </vt:variant>
      <vt:variant>
        <vt:lpwstr/>
      </vt:variant>
      <vt:variant>
        <vt:i4>5308524</vt:i4>
      </vt:variant>
      <vt:variant>
        <vt:i4>69</vt:i4>
      </vt:variant>
      <vt:variant>
        <vt:i4>0</vt:i4>
      </vt:variant>
      <vt:variant>
        <vt:i4>5</vt:i4>
      </vt:variant>
      <vt:variant>
        <vt:lpwstr>PC200_developpement.doc</vt:lpwstr>
      </vt:variant>
      <vt:variant>
        <vt:lpwstr/>
      </vt:variant>
      <vt:variant>
        <vt:i4>786549</vt:i4>
      </vt:variant>
      <vt:variant>
        <vt:i4>66</vt:i4>
      </vt:variant>
      <vt:variant>
        <vt:i4>0</vt:i4>
      </vt:variant>
      <vt:variant>
        <vt:i4>5</vt:i4>
      </vt:variant>
      <vt:variant>
        <vt:lpwstr>PC100_offre commerciale.doc</vt:lpwstr>
      </vt:variant>
      <vt:variant>
        <vt:lpwstr/>
      </vt:variant>
      <vt:variant>
        <vt:i4>4718626</vt:i4>
      </vt:variant>
      <vt:variant>
        <vt:i4>63</vt:i4>
      </vt:variant>
      <vt:variant>
        <vt:i4>0</vt:i4>
      </vt:variant>
      <vt:variant>
        <vt:i4>5</vt:i4>
      </vt:variant>
      <vt:variant>
        <vt:lpwstr>PM200_pilotage operationnel.doc</vt:lpwstr>
      </vt:variant>
      <vt:variant>
        <vt:lpwstr/>
      </vt:variant>
      <vt:variant>
        <vt:i4>7930015</vt:i4>
      </vt:variant>
      <vt:variant>
        <vt:i4>60</vt:i4>
      </vt:variant>
      <vt:variant>
        <vt:i4>0</vt:i4>
      </vt:variant>
      <vt:variant>
        <vt:i4>5</vt:i4>
      </vt:variant>
      <vt:variant>
        <vt:lpwstr>PM100_élaboration et déploiement du plan stratégique.doc</vt:lpwstr>
      </vt:variant>
      <vt:variant>
        <vt:lpwstr/>
      </vt:variant>
      <vt:variant>
        <vt:i4>16449567</vt:i4>
      </vt:variant>
      <vt:variant>
        <vt:i4>57</vt:i4>
      </vt:variant>
      <vt:variant>
        <vt:i4>0</vt:i4>
      </vt:variant>
      <vt:variant>
        <vt:i4>5</vt:i4>
      </vt:variant>
      <vt:variant>
        <vt:lpwstr>..\manuel\manuel_qualité.doc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cp:lastModifiedBy>hp</cp:lastModifiedBy>
  <cp:revision>2</cp:revision>
  <dcterms:created xsi:type="dcterms:W3CDTF">2019-02-15T16:59:00Z</dcterms:created>
  <dcterms:modified xsi:type="dcterms:W3CDTF">2019-02-15T16:59:00Z</dcterms:modified>
</cp:coreProperties>
</file>