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6" w:rsidRDefault="00D3044B">
      <w:pPr>
        <w:pStyle w:val="Textbody"/>
      </w:pPr>
      <w:r>
        <w:t>L'accent de mot (accent tonique)</w:t>
      </w:r>
    </w:p>
    <w:p w:rsidR="00713CD6" w:rsidRDefault="00D3044B">
      <w:pPr>
        <w:pStyle w:val="Textbody"/>
      </w:pPr>
      <w:r>
        <w:t>L'accent tombe deux syllabes avant (accent sur antépénultième)</w:t>
      </w:r>
      <w:bookmarkStart w:id="0" w:name="_GoBack"/>
      <w:bookmarkEnd w:id="0"/>
    </w:p>
    <w:p w:rsidR="00713CD6" w:rsidRDefault="00713CD6">
      <w:pPr>
        <w:pStyle w:val="Standard"/>
      </w:pPr>
    </w:p>
    <w:tbl>
      <w:tblPr>
        <w:tblW w:w="110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6573"/>
        <w:gridCol w:w="3177"/>
      </w:tblGrid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Suffixes</w:t>
            </w:r>
          </w:p>
        </w:tc>
        <w:tc>
          <w:tcPr>
            <w:tcW w:w="657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Exemples</w:t>
            </w:r>
          </w:p>
        </w:tc>
        <w:tc>
          <w:tcPr>
            <w:tcW w:w="31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Exceptions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-ity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ability - ambiguity - community - stupidity - </w:t>
            </w:r>
            <w:r>
              <w:t>necessity - superiority - invisibility - instability - university - eccentricity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-itive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competitive - repetitive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-itude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attitude - vicissitude - fortitude - ingratitude - solicitude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-logy,</w:t>
            </w:r>
          </w:p>
          <w:p w:rsidR="00713CD6" w:rsidRDefault="00D3044B">
            <w:pPr>
              <w:pStyle w:val="TableContents"/>
            </w:pPr>
            <w:r>
              <w:t>-logist,</w:t>
            </w:r>
          </w:p>
          <w:p w:rsidR="00713CD6" w:rsidRDefault="00D3044B">
            <w:pPr>
              <w:pStyle w:val="TableContents"/>
            </w:pPr>
            <w:r>
              <w:t>-logism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analogy - apology - anthropology - </w:t>
            </w:r>
            <w:r>
              <w:t>biology - methodology - pathology - biologist - neologism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-graphy,</w:t>
            </w:r>
          </w:p>
          <w:p w:rsidR="00713CD6" w:rsidRDefault="00D3044B">
            <w:pPr>
              <w:pStyle w:val="TableContents"/>
            </w:pPr>
            <w:r>
              <w:t>-grapher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autobiography - choreography - photography - geography - biographer - photographer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-ous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adventurous - generous - mountainous - ruinous - autonomous - humorous - scrupulous</w:t>
            </w:r>
            <w:r>
              <w:t xml:space="preserve"> - hazardous - fabulous - prosperous - synonymous - miraculous - unanimous - monotonous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-ate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Verbs:</w:t>
            </w:r>
          </w:p>
          <w:p w:rsidR="00713CD6" w:rsidRDefault="00D3044B">
            <w:pPr>
              <w:pStyle w:val="TableContents"/>
            </w:pPr>
            <w:r>
              <w:t>associate - initiate - operate - retaliate</w:t>
            </w:r>
          </w:p>
          <w:p w:rsidR="00713CD6" w:rsidRDefault="00D3044B">
            <w:pPr>
              <w:pStyle w:val="TableContents"/>
            </w:pPr>
            <w:r>
              <w:t>Adjectives:</w:t>
            </w:r>
          </w:p>
          <w:p w:rsidR="00713CD6" w:rsidRDefault="00D3044B">
            <w:pPr>
              <w:pStyle w:val="TableContents"/>
            </w:pPr>
            <w:r>
              <w:t>delicate - inanimate - considerate - illiterate - passionate - affectionate</w:t>
            </w:r>
          </w:p>
          <w:p w:rsidR="00713CD6" w:rsidRDefault="00D3044B">
            <w:pPr>
              <w:pStyle w:val="TableContents"/>
            </w:pPr>
            <w:r>
              <w:t>Nouns:</w:t>
            </w:r>
          </w:p>
          <w:p w:rsidR="00713CD6" w:rsidRDefault="00D3044B">
            <w:pPr>
              <w:pStyle w:val="TableContents"/>
            </w:pPr>
            <w:r>
              <w:t>magistrate - c</w:t>
            </w:r>
            <w:r>
              <w:t>ertificate - candidate - subordinate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-ize, -ise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analyze - antagonize - authorize - jeopardize - organize - recognize - apologize - criticize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characterize - regularize - idealize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-fy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glorify - qualify - magnify - purify - ratify - personify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-ator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benefactor - calculator - elevator - commentator - radiator - gladiator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-ism</w:t>
            </w:r>
          </w:p>
        </w:tc>
        <w:tc>
          <w:tcPr>
            <w:tcW w:w="657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criticism - socialism - communism - totalitarianism</w:t>
            </w:r>
          </w:p>
        </w:tc>
        <w:tc>
          <w:tcPr>
            <w:tcW w:w="31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absolutism - capitalism - protestantism - defeatism - opportunism</w:t>
            </w:r>
          </w:p>
        </w:tc>
      </w:tr>
    </w:tbl>
    <w:p w:rsidR="00713CD6" w:rsidRDefault="00D3044B">
      <w:pPr>
        <w:pStyle w:val="Textbody"/>
      </w:pPr>
      <w:r>
        <w:t> </w:t>
      </w:r>
    </w:p>
    <w:p w:rsidR="00713CD6" w:rsidRDefault="00713CD6">
      <w:pPr>
        <w:pStyle w:val="Textbody"/>
      </w:pPr>
    </w:p>
    <w:p w:rsidR="00713CD6" w:rsidRDefault="00D3044B">
      <w:pPr>
        <w:pStyle w:val="Textbody"/>
      </w:pPr>
      <w:r>
        <w:t xml:space="preserve">L'accent tombe une syllabe avant les suffixes (accent </w:t>
      </w:r>
      <w:r>
        <w:t>sur pénultième):</w:t>
      </w:r>
    </w:p>
    <w:p w:rsidR="00713CD6" w:rsidRDefault="00713CD6">
      <w:pPr>
        <w:pStyle w:val="Standard"/>
      </w:pPr>
      <w:bookmarkStart w:id="1" w:name="table16"/>
      <w:bookmarkEnd w:id="1"/>
    </w:p>
    <w:tbl>
      <w:tblPr>
        <w:tblW w:w="111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6799"/>
        <w:gridCol w:w="2550"/>
      </w:tblGrid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Suffixes</w:t>
            </w:r>
          </w:p>
        </w:tc>
        <w:tc>
          <w:tcPr>
            <w:tcW w:w="679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Exemples</w:t>
            </w:r>
          </w:p>
        </w:tc>
        <w:tc>
          <w:tcPr>
            <w:tcW w:w="25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Exceptions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-ic, -ics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electronic - electric - energetic - republic - terrific - traffic - acrobatic - diplomatic - fanatic - Atlantic - Pacific - mathematics - acoustics - economics - electronics - linguistics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Arabic, </w:t>
            </w:r>
            <w:r>
              <w:t>Catholic, politics, lunatic, arithmetic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-ical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analytical - medical - grammatical - historical - mechanical - political - critical - theatrical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-ion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attention - companion - appreciation - constitution - education - revolution - pollution - solution - </w:t>
            </w:r>
            <w:r>
              <w:t>opposition - pronunciation - description - recommendation - population - narration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dandelion</w:t>
            </w:r>
          </w:p>
          <w:p w:rsidR="00713CD6" w:rsidRDefault="00D3044B">
            <w:pPr>
              <w:pStyle w:val="TableContents"/>
            </w:pPr>
            <w:r>
              <w:t>television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-ian, -iar, -ior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physician - magician - librarian - familiar - peculiar - superior - </w:t>
            </w:r>
            <w:r>
              <w:lastRenderedPageBreak/>
              <w:t>inferior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lastRenderedPageBreak/>
              <w:t>-ious,</w:t>
            </w:r>
          </w:p>
          <w:p w:rsidR="00713CD6" w:rsidRDefault="00D3044B">
            <w:pPr>
              <w:pStyle w:val="TableContents"/>
            </w:pPr>
            <w:r>
              <w:t>-uous,</w:t>
            </w:r>
          </w:p>
          <w:p w:rsidR="00713CD6" w:rsidRDefault="00D3044B">
            <w:pPr>
              <w:pStyle w:val="TableContents"/>
            </w:pPr>
            <w:r>
              <w:t>-ial, -ual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delicious - pretentious - </w:t>
            </w:r>
            <w:r>
              <w:t>luxurious - facetious - religious - suspicious - ingenious - victorious - mysterious - continuous - initial - beneficial - commercial - colonial - memorial - eventual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spiritual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-eous, -eal, -eon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spontaneous - courageous - outrageous - ethereal - chameleon</w:t>
            </w:r>
            <w:r>
              <w:t xml:space="preserve">  -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-ous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disastrous - momentous - stupendous - enormous - tremendous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-id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intrepid - insipid - caryatid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-it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accredit - exhibit  - explicit - prohibit - inhabit - implicit - solicit - decrepit - inhibit - illicit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-ish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abolish - astonish - </w:t>
            </w:r>
            <w:r>
              <w:t>distinguish - furnish - accomplish - extinguish - relinquish - diminish - demolish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-itis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appendicitis - arthritis - bronchitis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-osis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apotheosis - diagnosis - psychosis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metamorphosis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-escence</w:t>
            </w:r>
          </w:p>
        </w:tc>
        <w:tc>
          <w:tcPr>
            <w:tcW w:w="679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acquiescence- adolescence - convalescence - effervescence - </w:t>
            </w:r>
            <w:r>
              <w:t>reminiscence</w:t>
            </w:r>
          </w:p>
        </w:tc>
        <w:tc>
          <w:tcPr>
            <w:tcW w:w="255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713CD6">
            <w:pPr>
              <w:pStyle w:val="TableContents"/>
            </w:pPr>
          </w:p>
        </w:tc>
      </w:tr>
    </w:tbl>
    <w:p w:rsidR="00713CD6" w:rsidRDefault="00713CD6">
      <w:pPr>
        <w:pStyle w:val="Textbody"/>
      </w:pPr>
    </w:p>
    <w:p w:rsidR="00713CD6" w:rsidRDefault="00713CD6">
      <w:pPr>
        <w:pStyle w:val="Textbody"/>
      </w:pPr>
    </w:p>
    <w:p w:rsidR="00713CD6" w:rsidRDefault="00D3044B">
      <w:pPr>
        <w:pStyle w:val="Textbody"/>
      </w:pPr>
      <w:r>
        <w:t>L'accent tombe sur la dernière syllabe:</w:t>
      </w:r>
    </w:p>
    <w:p w:rsidR="00713CD6" w:rsidRDefault="00713CD6">
      <w:pPr>
        <w:pStyle w:val="Standard"/>
      </w:pPr>
    </w:p>
    <w:tbl>
      <w:tblPr>
        <w:tblW w:w="111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5823"/>
        <w:gridCol w:w="4016"/>
      </w:tblGrid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Suffixe</w:t>
            </w:r>
          </w:p>
        </w:tc>
        <w:tc>
          <w:tcPr>
            <w:tcW w:w="58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Exemples</w:t>
            </w:r>
          </w:p>
        </w:tc>
        <w:tc>
          <w:tcPr>
            <w:tcW w:w="401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Exceptions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-ee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outlineLvl w:val="4"/>
            </w:pPr>
            <w:r>
              <w:t>absentee - refugee - agree  - referee  - chimpanzee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coffee - committee - employee - pedigree - spondee trochee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-eer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career - engineer - volunteer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overseer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-ese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Chinese - Japanese - Vietnamese - Siamese (accent variable: "It's Japanese." et It's a Japanese camera."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-oo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shampoo - bamboo - taboo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cuckoo - igloo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-oon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balloon - buffoon - cartoon - typhoon - lagoon - monsoon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-ette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 xml:space="preserve">cigarette - suffragette - </w:t>
            </w:r>
            <w:r>
              <w:t>kitchenette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omelette - palette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-esque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burlesque - grotesque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-ade [eI]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brigade - persuade - serenade - grenade - parade - masquerade - brocade - blockade - tirade - charade (AmE)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accolade - centigrade - decade - retrograde - marmalade</w:t>
            </w:r>
          </w:p>
        </w:tc>
      </w:tr>
      <w:tr w:rsidR="00713CD6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261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-ade [A:d]</w:t>
            </w:r>
          </w:p>
        </w:tc>
        <w:tc>
          <w:tcPr>
            <w:tcW w:w="5823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char</w:t>
            </w:r>
            <w:r>
              <w:t>ade (BrE) - façade - glissade - roulade</w:t>
            </w:r>
          </w:p>
        </w:tc>
        <w:tc>
          <w:tcPr>
            <w:tcW w:w="401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CD6" w:rsidRDefault="00D3044B">
            <w:pPr>
              <w:pStyle w:val="TableContents"/>
            </w:pPr>
            <w:r>
              <w:t> </w:t>
            </w:r>
          </w:p>
        </w:tc>
      </w:tr>
    </w:tbl>
    <w:p w:rsidR="00713CD6" w:rsidRDefault="00D3044B">
      <w:pPr>
        <w:pStyle w:val="Textbody"/>
      </w:pPr>
      <w:r>
        <w:t> </w:t>
      </w:r>
    </w:p>
    <w:p w:rsidR="00713CD6" w:rsidRDefault="00D3044B">
      <w:pPr>
        <w:pStyle w:val="Textbody"/>
      </w:pPr>
      <w:r>
        <w:t> </w:t>
      </w:r>
    </w:p>
    <w:p w:rsidR="00713CD6" w:rsidRDefault="00713CD6">
      <w:pPr>
        <w:pStyle w:val="Textbody"/>
      </w:pPr>
    </w:p>
    <w:sectPr w:rsidR="00713CD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4B" w:rsidRDefault="00D3044B">
      <w:r>
        <w:separator/>
      </w:r>
    </w:p>
  </w:endnote>
  <w:endnote w:type="continuationSeparator" w:id="0">
    <w:p w:rsidR="00D3044B" w:rsidRDefault="00D3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4B" w:rsidRDefault="00D3044B">
      <w:r>
        <w:rPr>
          <w:color w:val="000000"/>
        </w:rPr>
        <w:separator/>
      </w:r>
    </w:p>
  </w:footnote>
  <w:footnote w:type="continuationSeparator" w:id="0">
    <w:p w:rsidR="00D3044B" w:rsidRDefault="00D3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CD6"/>
    <w:rsid w:val="00713CD6"/>
    <w:rsid w:val="007F3A1E"/>
    <w:rsid w:val="00D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2009-04-16T11:32:00Z</dcterms:created>
  <dcterms:modified xsi:type="dcterms:W3CDTF">2014-02-16T16:33:00Z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