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3D" w:rsidRDefault="00BD433D" w:rsidP="00B21F8B">
      <w:pPr>
        <w:pStyle w:val="Heading2"/>
        <w:jc w:val="center"/>
      </w:pPr>
      <w:r>
        <w:t xml:space="preserve">Chapter 16: </w:t>
      </w:r>
      <w:bookmarkStart w:id="0" w:name="_GoBack"/>
      <w:r w:rsidRPr="00B21F8B">
        <w:rPr>
          <w:color w:val="FF0000"/>
        </w:rPr>
        <w:t>The Age of Baroque</w:t>
      </w:r>
      <w:bookmarkEnd w:id="0"/>
    </w:p>
    <w:p w:rsidR="00BD433D" w:rsidRDefault="00BD433D">
      <w:pPr>
        <w:pStyle w:val="Heading2"/>
      </w:pPr>
      <w:r>
        <w:t>Multiple Choice Questions</w:t>
      </w:r>
    </w:p>
    <w:p w:rsidR="00BD433D" w:rsidRDefault="00BD433D">
      <w:pPr>
        <w:numPr>
          <w:ilvl w:val="0"/>
          <w:numId w:val="1"/>
        </w:numPr>
      </w:pPr>
      <w:r>
        <w:t>Jan Vermeer</w:t>
      </w:r>
      <w:r>
        <w:br/>
        <w:t>Spain  B. Flanders  C. Holland*  D. France  E. Italy</w:t>
      </w:r>
    </w:p>
    <w:p w:rsidR="00BD433D" w:rsidRDefault="00BD433D"/>
    <w:p w:rsidR="00BD433D" w:rsidRDefault="00BD433D">
      <w:pPr>
        <w:numPr>
          <w:ilvl w:val="0"/>
          <w:numId w:val="1"/>
        </w:numPr>
      </w:pPr>
      <w:r>
        <w:t xml:space="preserve">Elisabeth </w:t>
      </w:r>
      <w:proofErr w:type="spellStart"/>
      <w:r>
        <w:t>Vigée</w:t>
      </w:r>
      <w:proofErr w:type="spellEnd"/>
      <w:r>
        <w:t xml:space="preserve"> Lebrun</w:t>
      </w:r>
      <w:r>
        <w:br/>
        <w:t>Spain  B. Flanders  C. Holland  D. France*  E. Italy</w:t>
      </w:r>
    </w:p>
    <w:p w:rsidR="00BD433D" w:rsidRDefault="00BD433D"/>
    <w:p w:rsidR="00BD433D" w:rsidRDefault="00BD433D">
      <w:pPr>
        <w:numPr>
          <w:ilvl w:val="0"/>
          <w:numId w:val="1"/>
        </w:numPr>
      </w:pPr>
      <w:r>
        <w:t>Caravaggio</w:t>
      </w:r>
      <w:r>
        <w:br/>
        <w:t>Spain  B. Flanders  C. Holland  D. France  E. Italy*</w:t>
      </w:r>
    </w:p>
    <w:p w:rsidR="00BD433D" w:rsidRDefault="00BD433D"/>
    <w:p w:rsidR="00BD433D" w:rsidRDefault="00BD433D">
      <w:pPr>
        <w:numPr>
          <w:ilvl w:val="0"/>
          <w:numId w:val="1"/>
        </w:numPr>
      </w:pPr>
      <w:r>
        <w:t>Peter Paul Rubens</w:t>
      </w:r>
      <w:r>
        <w:br/>
        <w:t>Spain  B. Flanders*  C. Holland  D. France  E. Italy</w:t>
      </w:r>
    </w:p>
    <w:p w:rsidR="00BD433D" w:rsidRDefault="00BD433D"/>
    <w:p w:rsidR="00BD433D" w:rsidRDefault="00BD433D">
      <w:pPr>
        <w:numPr>
          <w:ilvl w:val="0"/>
          <w:numId w:val="1"/>
        </w:numPr>
      </w:pPr>
      <w:r>
        <w:t>Artemisia Gentileschi</w:t>
      </w:r>
      <w:r>
        <w:br/>
        <w:t>Spain  B. Flanders  C. Holland  D. France  E. Italy*</w:t>
      </w:r>
    </w:p>
    <w:p w:rsidR="00BD433D" w:rsidRDefault="00BD433D"/>
    <w:p w:rsidR="00BD433D" w:rsidRDefault="00BD433D">
      <w:pPr>
        <w:numPr>
          <w:ilvl w:val="0"/>
          <w:numId w:val="1"/>
        </w:numPr>
      </w:pPr>
      <w:r>
        <w:t>Jean-</w:t>
      </w:r>
      <w:proofErr w:type="spellStart"/>
      <w:r>
        <w:t>Honoré</w:t>
      </w:r>
      <w:proofErr w:type="spellEnd"/>
      <w:r>
        <w:t xml:space="preserve"> Fragonard</w:t>
      </w:r>
      <w:r>
        <w:br/>
        <w:t>Spain  B. Flanders  C. Holland  D. France*  E. Italy</w:t>
      </w:r>
    </w:p>
    <w:p w:rsidR="00BD433D" w:rsidRDefault="00BD433D"/>
    <w:p w:rsidR="00BD433D" w:rsidRDefault="00BD433D">
      <w:pPr>
        <w:numPr>
          <w:ilvl w:val="0"/>
          <w:numId w:val="1"/>
        </w:numPr>
      </w:pPr>
      <w:r>
        <w:t>Diego Velázquez</w:t>
      </w:r>
      <w:r>
        <w:br/>
        <w:t>Spain*  B. Flanders  C. Holland  D. France  E. Italy</w:t>
      </w:r>
    </w:p>
    <w:p w:rsidR="00BD433D" w:rsidRDefault="00BD433D"/>
    <w:p w:rsidR="00BD433D" w:rsidRDefault="00BD433D">
      <w:pPr>
        <w:numPr>
          <w:ilvl w:val="0"/>
          <w:numId w:val="1"/>
        </w:numPr>
      </w:pPr>
      <w:r>
        <w:t>Francesco Borromini</w:t>
      </w:r>
      <w:r>
        <w:br/>
        <w:t>Spain  B. Flanders  C. Holland  D. France  E. Italy*</w:t>
      </w:r>
    </w:p>
    <w:p w:rsidR="00BD433D" w:rsidRDefault="00BD433D"/>
    <w:p w:rsidR="00BD433D" w:rsidRDefault="00BD433D">
      <w:pPr>
        <w:numPr>
          <w:ilvl w:val="0"/>
          <w:numId w:val="1"/>
        </w:numPr>
      </w:pPr>
      <w:r>
        <w:t>The palace at Versailles</w:t>
      </w:r>
      <w:r>
        <w:br/>
        <w:t>Spain  B. Flanders  C. Holland  D. France*  E. Italy</w:t>
      </w:r>
    </w:p>
    <w:p w:rsidR="00BD433D" w:rsidRDefault="00BD433D"/>
    <w:p w:rsidR="00BD433D" w:rsidRDefault="00BD433D">
      <w:pPr>
        <w:numPr>
          <w:ilvl w:val="0"/>
          <w:numId w:val="1"/>
        </w:numPr>
      </w:pPr>
      <w:proofErr w:type="spellStart"/>
      <w:r>
        <w:t>Gianlorenzo</w:t>
      </w:r>
      <w:proofErr w:type="spellEnd"/>
      <w:r>
        <w:t xml:space="preserve"> Bernini</w:t>
      </w:r>
      <w:r>
        <w:br/>
        <w:t>Spain  B. Flanders  C. Holland  D. France  E. Italy*</w:t>
      </w:r>
    </w:p>
    <w:p w:rsidR="00BD433D" w:rsidRDefault="00BD433D"/>
    <w:p w:rsidR="00BD433D" w:rsidRDefault="00BD433D">
      <w:pPr>
        <w:numPr>
          <w:ilvl w:val="0"/>
          <w:numId w:val="1"/>
        </w:numPr>
      </w:pPr>
      <w:r>
        <w:t>Rembrandt</w:t>
      </w:r>
      <w:r>
        <w:br/>
        <w:t>Spain  B. Flanders  C. Holland*  D. France  E. Italy</w:t>
      </w:r>
    </w:p>
    <w:p w:rsidR="00BD433D" w:rsidRDefault="00BD433D"/>
    <w:p w:rsidR="00BD433D" w:rsidRDefault="00BD433D">
      <w:pPr>
        <w:numPr>
          <w:ilvl w:val="0"/>
          <w:numId w:val="1"/>
        </w:numPr>
      </w:pPr>
      <w:r>
        <w:t xml:space="preserve">Nicolas </w:t>
      </w:r>
      <w:proofErr w:type="spellStart"/>
      <w:r>
        <w:t>Poussin</w:t>
      </w:r>
      <w:proofErr w:type="spellEnd"/>
      <w:r>
        <w:br/>
        <w:t>Spain  B. Flanders  C. Holland  D. France*  E. Italy</w:t>
      </w:r>
    </w:p>
    <w:p w:rsidR="00BD433D" w:rsidRDefault="00BD433D"/>
    <w:p w:rsidR="00BD433D" w:rsidRDefault="00BD433D">
      <w:pPr>
        <w:numPr>
          <w:ilvl w:val="0"/>
          <w:numId w:val="1"/>
        </w:numPr>
      </w:pPr>
      <w:r>
        <w:t>Spans roughly the years from 1600 to 1750</w:t>
      </w:r>
      <w:r>
        <w:br/>
        <w:t>Baroque*  B. Rococo  C. Renaissance</w:t>
      </w:r>
    </w:p>
    <w:p w:rsidR="00BD433D" w:rsidRPr="00B21F8B" w:rsidRDefault="00BD433D">
      <w:pPr>
        <w:numPr>
          <w:ilvl w:val="0"/>
          <w:numId w:val="1"/>
        </w:numPr>
        <w:rPr>
          <w:lang w:val="fr-FR"/>
        </w:rPr>
      </w:pPr>
      <w:r w:rsidRPr="00B21F8B">
        <w:rPr>
          <w:lang w:val="fr-FR"/>
        </w:rPr>
        <w:t>Andrea Verrocchio</w:t>
      </w:r>
      <w:r w:rsidRPr="00B21F8B">
        <w:rPr>
          <w:lang w:val="fr-FR"/>
        </w:rPr>
        <w:br/>
        <w:t>Baroque  B. Rococo  C. Renaissance*</w:t>
      </w:r>
    </w:p>
    <w:p w:rsidR="00BD433D" w:rsidRPr="00B21F8B" w:rsidRDefault="00BD433D">
      <w:pPr>
        <w:rPr>
          <w:lang w:val="fr-FR"/>
        </w:rPr>
      </w:pPr>
    </w:p>
    <w:p w:rsidR="00BD433D" w:rsidRPr="00B21F8B" w:rsidRDefault="00BD433D">
      <w:pPr>
        <w:numPr>
          <w:ilvl w:val="0"/>
          <w:numId w:val="1"/>
        </w:numPr>
        <w:rPr>
          <w:lang w:val="fr-FR"/>
        </w:rPr>
      </w:pPr>
      <w:r w:rsidRPr="00B21F8B">
        <w:rPr>
          <w:lang w:val="fr-FR"/>
        </w:rPr>
        <w:t>Fragonard</w:t>
      </w:r>
      <w:r w:rsidRPr="00B21F8B">
        <w:rPr>
          <w:lang w:val="fr-FR"/>
        </w:rPr>
        <w:br/>
        <w:t>Baroque  B. Rococo*  C. Renaissance</w:t>
      </w:r>
    </w:p>
    <w:p w:rsidR="00BD433D" w:rsidRPr="00B21F8B" w:rsidRDefault="00BD433D">
      <w:pPr>
        <w:rPr>
          <w:lang w:val="fr-FR"/>
        </w:rPr>
      </w:pPr>
    </w:p>
    <w:p w:rsidR="00BD433D" w:rsidRDefault="00BD433D">
      <w:pPr>
        <w:numPr>
          <w:ilvl w:val="0"/>
          <w:numId w:val="1"/>
        </w:numPr>
      </w:pPr>
      <w:proofErr w:type="spellStart"/>
      <w:r>
        <w:t>Tenebrism</w:t>
      </w:r>
      <w:proofErr w:type="spellEnd"/>
      <w:r>
        <w:t xml:space="preserve"> created during the period</w:t>
      </w:r>
      <w:r>
        <w:br/>
        <w:t>Baroque*  B. Rococo  C. Renaissance</w:t>
      </w:r>
    </w:p>
    <w:p w:rsidR="00BD433D" w:rsidRDefault="00BD433D"/>
    <w:p w:rsidR="00BD433D" w:rsidRDefault="00BD433D">
      <w:pPr>
        <w:numPr>
          <w:ilvl w:val="0"/>
          <w:numId w:val="1"/>
        </w:numPr>
      </w:pPr>
      <w:r>
        <w:t>Piazza of St. Peter's</w:t>
      </w:r>
      <w:r>
        <w:br/>
        <w:t>Baroque*  B. Rococo  C. Renaissance</w:t>
      </w:r>
    </w:p>
    <w:p w:rsidR="00BD433D" w:rsidRDefault="00BD433D"/>
    <w:p w:rsidR="00BD433D" w:rsidRPr="00B21F8B" w:rsidRDefault="00BD433D">
      <w:pPr>
        <w:numPr>
          <w:ilvl w:val="0"/>
          <w:numId w:val="1"/>
        </w:numPr>
        <w:rPr>
          <w:lang w:val="fr-FR"/>
        </w:rPr>
      </w:pPr>
      <w:r w:rsidRPr="00B21F8B">
        <w:rPr>
          <w:lang w:val="fr-FR"/>
        </w:rPr>
        <w:t>Donatello</w:t>
      </w:r>
      <w:r w:rsidRPr="00B21F8B">
        <w:rPr>
          <w:lang w:val="fr-FR"/>
        </w:rPr>
        <w:br/>
        <w:t>Baroque  B. Rococo  C. Renaissance*</w:t>
      </w:r>
    </w:p>
    <w:p w:rsidR="00BD433D" w:rsidRPr="00B21F8B" w:rsidRDefault="00BD433D">
      <w:pPr>
        <w:rPr>
          <w:lang w:val="fr-FR"/>
        </w:rPr>
      </w:pPr>
    </w:p>
    <w:p w:rsidR="00BD433D" w:rsidRPr="00B21F8B" w:rsidRDefault="00BD433D">
      <w:pPr>
        <w:numPr>
          <w:ilvl w:val="0"/>
          <w:numId w:val="1"/>
        </w:numPr>
        <w:rPr>
          <w:lang w:val="fr-FR"/>
        </w:rPr>
      </w:pPr>
      <w:r w:rsidRPr="00B21F8B">
        <w:rPr>
          <w:lang w:val="fr-FR"/>
        </w:rPr>
        <w:t>Versailles</w:t>
      </w:r>
      <w:r w:rsidRPr="00B21F8B">
        <w:rPr>
          <w:lang w:val="fr-FR"/>
        </w:rPr>
        <w:br/>
        <w:t>Baroque*  B. Rococo  C. Renaissance</w:t>
      </w:r>
    </w:p>
    <w:p w:rsidR="00BD433D" w:rsidRPr="00B21F8B" w:rsidRDefault="00BD433D">
      <w:pPr>
        <w:rPr>
          <w:lang w:val="fr-FR"/>
        </w:rPr>
      </w:pPr>
    </w:p>
    <w:p w:rsidR="00BD433D" w:rsidRDefault="00BD433D">
      <w:pPr>
        <w:numPr>
          <w:ilvl w:val="0"/>
          <w:numId w:val="1"/>
        </w:numPr>
      </w:pPr>
      <w:r>
        <w:t xml:space="preserve">Church of San Carlo </w:t>
      </w:r>
      <w:proofErr w:type="spellStart"/>
      <w:r>
        <w:t>alle</w:t>
      </w:r>
      <w:proofErr w:type="spellEnd"/>
      <w:r>
        <w:t xml:space="preserve"> Quattro </w:t>
      </w:r>
      <w:proofErr w:type="spellStart"/>
      <w:r>
        <w:t>Fontane</w:t>
      </w:r>
      <w:proofErr w:type="spellEnd"/>
      <w:r>
        <w:t>, Rome</w:t>
      </w:r>
      <w:r>
        <w:br/>
        <w:t>Baroque*  B. Rococo  C. Renaissance</w:t>
      </w:r>
    </w:p>
    <w:p w:rsidR="00BD433D" w:rsidRDefault="00BD433D"/>
    <w:p w:rsidR="00BD433D" w:rsidRDefault="00BD433D">
      <w:pPr>
        <w:pStyle w:val="Heading2"/>
      </w:pPr>
      <w:r>
        <w:t xml:space="preserve">Completion/Fill-in-the-Blank Questions </w:t>
      </w:r>
    </w:p>
    <w:p w:rsidR="00BD433D" w:rsidRDefault="00BD433D">
      <w:pPr>
        <w:numPr>
          <w:ilvl w:val="0"/>
          <w:numId w:val="1"/>
        </w:numPr>
      </w:pPr>
      <w:r>
        <w:t xml:space="preserve">The Baroque was born in the city </w:t>
      </w:r>
      <w:proofErr w:type="gramStart"/>
      <w:r>
        <w:t>of  _</w:t>
      </w:r>
      <w:proofErr w:type="gramEnd"/>
      <w:r>
        <w:t>___________.</w:t>
      </w:r>
      <w:r>
        <w:br/>
        <w:t>{{Rome}}</w:t>
      </w:r>
    </w:p>
    <w:p w:rsidR="00BD433D" w:rsidRDefault="00BD433D"/>
    <w:p w:rsidR="00BD433D" w:rsidRDefault="00BD433D">
      <w:pPr>
        <w:numPr>
          <w:ilvl w:val="0"/>
          <w:numId w:val="1"/>
        </w:numPr>
      </w:pPr>
      <w:r>
        <w:t>3. St. Peter's in Rome stands as a hallmark of the ____________ style.</w:t>
      </w:r>
      <w:r>
        <w:br/>
        <w:t>{{Baroque}}</w:t>
      </w:r>
    </w:p>
    <w:p w:rsidR="00BD433D" w:rsidRDefault="00BD433D"/>
    <w:p w:rsidR="00BD433D" w:rsidRDefault="00BD433D">
      <w:pPr>
        <w:numPr>
          <w:ilvl w:val="0"/>
          <w:numId w:val="1"/>
        </w:numPr>
      </w:pPr>
      <w:r>
        <w:t xml:space="preserve">5. We may compare the difference between Michelangelo's </w:t>
      </w:r>
      <w:r>
        <w:rPr>
          <w:i/>
        </w:rPr>
        <w:t>David</w:t>
      </w:r>
      <w:r>
        <w:t xml:space="preserve"> and Bernini's </w:t>
      </w:r>
      <w:r>
        <w:rPr>
          <w:i/>
        </w:rPr>
        <w:t>David</w:t>
      </w:r>
      <w:r>
        <w:t xml:space="preserve"> to the difference between Classical and ____________ Greek sculpture.</w:t>
      </w:r>
      <w:r>
        <w:br/>
        <w:t>{{Hellenistic}}</w:t>
      </w:r>
    </w:p>
    <w:p w:rsidR="00BD433D" w:rsidRDefault="00BD433D"/>
    <w:p w:rsidR="00BD433D" w:rsidRDefault="00BD433D">
      <w:pPr>
        <w:numPr>
          <w:ilvl w:val="0"/>
          <w:numId w:val="1"/>
        </w:numPr>
      </w:pPr>
      <w:r>
        <w:t xml:space="preserve">*6. Bernini's </w:t>
      </w:r>
      <w:r>
        <w:rPr>
          <w:i/>
        </w:rPr>
        <w:t>Ecstasy of St. Theresa</w:t>
      </w:r>
      <w:r>
        <w:t xml:space="preserve"> combined the arts of sculpture, ____________ and painting.</w:t>
      </w:r>
      <w:r>
        <w:br/>
        <w:t>{{architecture}}</w:t>
      </w:r>
    </w:p>
    <w:p w:rsidR="00BD433D" w:rsidRDefault="00BD433D"/>
    <w:p w:rsidR="00BD433D" w:rsidRDefault="00BD433D">
      <w:pPr>
        <w:numPr>
          <w:ilvl w:val="0"/>
          <w:numId w:val="1"/>
        </w:numPr>
      </w:pPr>
      <w:r>
        <w:t>*7. Unlike Bernini's somewhat idealized facial and figural types, the models for Caravaggio came literally from the ____________.</w:t>
      </w:r>
      <w:r>
        <w:br/>
        <w:t>{{streets}}</w:t>
      </w:r>
    </w:p>
    <w:p w:rsidR="00BD433D" w:rsidRDefault="00BD433D"/>
    <w:p w:rsidR="00BD433D" w:rsidRDefault="00BD433D">
      <w:pPr>
        <w:numPr>
          <w:ilvl w:val="0"/>
          <w:numId w:val="1"/>
        </w:numPr>
      </w:pPr>
      <w:r>
        <w:t>*8. Caravaggio's exaggerated chiaroscuro is often called ____________, or "dark manner."</w:t>
      </w:r>
      <w:r>
        <w:br/>
        <w:t>{{</w:t>
      </w:r>
      <w:proofErr w:type="spellStart"/>
      <w:r>
        <w:t>tenebrism</w:t>
      </w:r>
      <w:proofErr w:type="spellEnd"/>
      <w:r>
        <w:t>}}</w:t>
      </w:r>
    </w:p>
    <w:p w:rsidR="00BD433D" w:rsidRDefault="00BD433D"/>
    <w:p w:rsidR="00BD433D" w:rsidRDefault="00BD433D">
      <w:pPr>
        <w:numPr>
          <w:ilvl w:val="0"/>
          <w:numId w:val="1"/>
        </w:numPr>
      </w:pPr>
      <w:r>
        <w:t>*9. Among the foremost painters of the Italian Baroque was Artemisia ____________, the daughter of a successful Roman artist.</w:t>
      </w:r>
      <w:r>
        <w:br/>
        <w:t>{{Gentileschi}}</w:t>
      </w:r>
    </w:p>
    <w:p w:rsidR="00BD433D" w:rsidRDefault="00BD433D"/>
    <w:p w:rsidR="00BD433D" w:rsidRDefault="00BD433D">
      <w:pPr>
        <w:numPr>
          <w:ilvl w:val="0"/>
          <w:numId w:val="1"/>
        </w:numPr>
      </w:pPr>
      <w:r>
        <w:t>The Italian Baroque artist who acquired a lengthy police record for such things as attacking a man with a sword, carrying weapons without a permit, and breaking windows was ____________</w:t>
      </w:r>
      <w:r>
        <w:br/>
        <w:t>{{Caravaggio}}</w:t>
      </w:r>
    </w:p>
    <w:p w:rsidR="00BD433D" w:rsidRDefault="00BD433D"/>
    <w:p w:rsidR="00BD433D" w:rsidRDefault="00BD433D">
      <w:pPr>
        <w:numPr>
          <w:ilvl w:val="0"/>
          <w:numId w:val="1"/>
        </w:numPr>
      </w:pPr>
      <w:r>
        <w:t xml:space="preserve">While the typical Renaissance ceiling painting was stable: organized by compartments or "frames," during the Baroque artists such as </w:t>
      </w:r>
      <w:proofErr w:type="spellStart"/>
      <w:r>
        <w:t>Baciccio</w:t>
      </w:r>
      <w:proofErr w:type="spellEnd"/>
      <w:r>
        <w:t xml:space="preserve"> attempted to create the illusion of a ceiling vault ____________ to the heavens.</w:t>
      </w:r>
      <w:r>
        <w:br/>
        <w:t>{{open}}</w:t>
      </w:r>
    </w:p>
    <w:p w:rsidR="00BD433D" w:rsidRDefault="00BD433D"/>
    <w:p w:rsidR="00BD433D" w:rsidRDefault="00BD433D">
      <w:pPr>
        <w:numPr>
          <w:ilvl w:val="0"/>
          <w:numId w:val="1"/>
        </w:numPr>
      </w:pPr>
      <w:r>
        <w:lastRenderedPageBreak/>
        <w:t>____________, a much sought-after painter, was also an ambassador and diplomat.</w:t>
      </w:r>
      <w:r>
        <w:br/>
        <w:t>{{Rubens}}</w:t>
      </w:r>
    </w:p>
    <w:p w:rsidR="00BD433D" w:rsidRDefault="00BD433D"/>
    <w:p w:rsidR="00BD433D" w:rsidRDefault="00BD433D">
      <w:pPr>
        <w:numPr>
          <w:ilvl w:val="0"/>
          <w:numId w:val="1"/>
        </w:numPr>
      </w:pPr>
      <w:r>
        <w:t xml:space="preserve">Rubens's style combined the sculptural qualities of ____________'s figures with the </w:t>
      </w:r>
      <w:proofErr w:type="spellStart"/>
      <w:r>
        <w:t>painterliness</w:t>
      </w:r>
      <w:proofErr w:type="spellEnd"/>
      <w:r>
        <w:t xml:space="preserve"> and coloration of the Venetians.</w:t>
      </w:r>
      <w:r>
        <w:br/>
        <w:t>{{Michelangelo}}</w:t>
      </w:r>
    </w:p>
    <w:p w:rsidR="00BD433D" w:rsidRDefault="00BD433D"/>
    <w:p w:rsidR="00BD433D" w:rsidRDefault="00BD433D">
      <w:pPr>
        <w:numPr>
          <w:ilvl w:val="0"/>
          <w:numId w:val="1"/>
        </w:numPr>
      </w:pPr>
      <w:r>
        <w:t>Rembrandt's brush strokes are often heavily loaded with pigment and applied in thick ____________.</w:t>
      </w:r>
      <w:r>
        <w:br/>
        <w:t>{{impasto}}</w:t>
      </w:r>
    </w:p>
    <w:p w:rsidR="00BD433D" w:rsidRDefault="00BD433D"/>
    <w:p w:rsidR="00BD433D" w:rsidRDefault="00BD433D">
      <w:pPr>
        <w:numPr>
          <w:ilvl w:val="0"/>
          <w:numId w:val="1"/>
        </w:numPr>
      </w:pPr>
      <w:r>
        <w:t>Rembrandt's ____________ alternately constructs and destructs, alternately bathes details and hides them.</w:t>
      </w:r>
      <w:r>
        <w:br/>
        <w:t>{{light}}</w:t>
      </w:r>
    </w:p>
    <w:p w:rsidR="00BD433D" w:rsidRDefault="00BD433D"/>
    <w:p w:rsidR="00BD433D" w:rsidRDefault="00BD433D">
      <w:pPr>
        <w:numPr>
          <w:ilvl w:val="0"/>
          <w:numId w:val="1"/>
        </w:numPr>
      </w:pPr>
      <w:r>
        <w:t>If there is a single artist who typifies the Dutch interest in paintings of scenes of daily life, it is ____________.</w:t>
      </w:r>
      <w:r>
        <w:br/>
        <w:t>{{Vermeer}}</w:t>
      </w:r>
    </w:p>
    <w:p w:rsidR="00BD433D" w:rsidRDefault="00BD433D"/>
    <w:p w:rsidR="00BD433D" w:rsidRDefault="00BD433D">
      <w:pPr>
        <w:numPr>
          <w:ilvl w:val="0"/>
          <w:numId w:val="1"/>
        </w:numPr>
      </w:pPr>
      <w:r>
        <w:t>During the Baroque period, ____________ began to replace Rome as the center of the art world.</w:t>
      </w:r>
      <w:r>
        <w:br/>
        <w:t>{{France}}</w:t>
      </w:r>
    </w:p>
    <w:p w:rsidR="00BD433D" w:rsidRDefault="00BD433D"/>
    <w:p w:rsidR="00BD433D" w:rsidRDefault="00BD433D">
      <w:pPr>
        <w:numPr>
          <w:ilvl w:val="0"/>
          <w:numId w:val="1"/>
        </w:numPr>
      </w:pPr>
      <w:r>
        <w:t>Louis XIV preferred a ____________ style of art.</w:t>
      </w:r>
      <w:r>
        <w:br/>
        <w:t>{{Classical}}</w:t>
      </w:r>
    </w:p>
    <w:p w:rsidR="00BD433D" w:rsidRDefault="00BD433D"/>
    <w:p w:rsidR="00BD433D" w:rsidRDefault="00BD433D">
      <w:pPr>
        <w:numPr>
          <w:ilvl w:val="0"/>
          <w:numId w:val="1"/>
        </w:numPr>
      </w:pPr>
      <w:r>
        <w:t>Louis guaranteed adherence to Classicism by forming ____________ of art that perpetuated this style.</w:t>
      </w:r>
      <w:r>
        <w:br/>
        <w:t>{{academies}}</w:t>
      </w:r>
    </w:p>
    <w:p w:rsidR="00BD433D" w:rsidRDefault="00BD433D"/>
    <w:p w:rsidR="00BD433D" w:rsidRDefault="00BD433D">
      <w:pPr>
        <w:numPr>
          <w:ilvl w:val="0"/>
          <w:numId w:val="1"/>
        </w:numPr>
      </w:pPr>
      <w:r>
        <w:t>The principal exponent of the Classical style in French Baroque painting was ____________.</w:t>
      </w:r>
      <w:r>
        <w:br/>
        <w:t>{{</w:t>
      </w:r>
      <w:proofErr w:type="spellStart"/>
      <w:r>
        <w:t>Poussin</w:t>
      </w:r>
      <w:proofErr w:type="spellEnd"/>
      <w:r>
        <w:t>}}</w:t>
      </w:r>
    </w:p>
    <w:p w:rsidR="00BD433D" w:rsidRDefault="00BD433D"/>
    <w:p w:rsidR="00BD433D" w:rsidRDefault="00BD433D">
      <w:pPr>
        <w:numPr>
          <w:ilvl w:val="0"/>
          <w:numId w:val="1"/>
        </w:numPr>
      </w:pPr>
      <w:r>
        <w:t xml:space="preserve">In Fragonard's </w:t>
      </w:r>
      <w:r>
        <w:rPr>
          <w:i/>
        </w:rPr>
        <w:t>Happy Accidents of the Swing</w:t>
      </w:r>
      <w:r>
        <w:t xml:space="preserve"> we are offered a glimpse of the love ____________ of the leisure class.</w:t>
      </w:r>
      <w:r>
        <w:br/>
        <w:t>{{games}}</w:t>
      </w:r>
    </w:p>
    <w:p w:rsidR="00BD433D" w:rsidRDefault="00BD433D"/>
    <w:p w:rsidR="00BD433D" w:rsidRDefault="00BD433D">
      <w:pPr>
        <w:numPr>
          <w:ilvl w:val="0"/>
          <w:numId w:val="1"/>
        </w:numPr>
      </w:pPr>
      <w:r>
        <w:t>____________ was named official portrait painter for Marie Antoinette.</w:t>
      </w:r>
      <w:r>
        <w:br/>
        <w:t>{{</w:t>
      </w:r>
      <w:proofErr w:type="spellStart"/>
      <w:r>
        <w:t>Vigée</w:t>
      </w:r>
      <w:proofErr w:type="spellEnd"/>
      <w:r>
        <w:t xml:space="preserve"> Lebrun}}</w:t>
      </w:r>
    </w:p>
    <w:p w:rsidR="00BD433D" w:rsidRDefault="00BD433D"/>
    <w:p w:rsidR="00BD433D" w:rsidRDefault="00BD433D">
      <w:pPr>
        <w:pStyle w:val="Heading2"/>
      </w:pPr>
      <w:r>
        <w:t xml:space="preserve">Discussion Questions </w:t>
      </w:r>
    </w:p>
    <w:p w:rsidR="00BD433D" w:rsidRDefault="00BD433D">
      <w:pPr>
        <w:numPr>
          <w:ilvl w:val="0"/>
          <w:numId w:val="1"/>
        </w:numPr>
      </w:pPr>
      <w:r>
        <w:t>Describe the similarities and differences among the statues of David by the following artists.  For each statue describe the state of mind or emotion projected by the depiction of the young warrior.</w:t>
      </w:r>
    </w:p>
    <w:p w:rsidR="00BD433D" w:rsidRDefault="00BD433D">
      <w:pPr>
        <w:numPr>
          <w:ilvl w:val="1"/>
          <w:numId w:val="1"/>
        </w:numPr>
      </w:pPr>
      <w:r>
        <w:t>Donatello</w:t>
      </w:r>
    </w:p>
    <w:p w:rsidR="00BD433D" w:rsidRDefault="00BD433D">
      <w:pPr>
        <w:numPr>
          <w:ilvl w:val="1"/>
          <w:numId w:val="1"/>
        </w:numPr>
      </w:pPr>
      <w:r>
        <w:t>Verrocchio</w:t>
      </w:r>
    </w:p>
    <w:p w:rsidR="00BD433D" w:rsidRDefault="00BD433D">
      <w:pPr>
        <w:numPr>
          <w:ilvl w:val="1"/>
          <w:numId w:val="1"/>
        </w:numPr>
      </w:pPr>
      <w:r>
        <w:t>Michelangelo</w:t>
      </w:r>
    </w:p>
    <w:p w:rsidR="00BD433D" w:rsidRDefault="00BD433D">
      <w:pPr>
        <w:numPr>
          <w:ilvl w:val="1"/>
          <w:numId w:val="1"/>
        </w:numPr>
      </w:pPr>
      <w:r>
        <w:t>Bernini</w:t>
      </w:r>
    </w:p>
    <w:p w:rsidR="00BD433D" w:rsidRDefault="00BD433D"/>
    <w:p w:rsidR="00BD433D" w:rsidRDefault="00BD433D">
      <w:pPr>
        <w:numPr>
          <w:ilvl w:val="0"/>
          <w:numId w:val="1"/>
        </w:numPr>
      </w:pPr>
      <w:r>
        <w:t xml:space="preserve">Why is there no way for the viewer to escape the graphic violence of Artemisia Gentileschi's </w:t>
      </w:r>
      <w:r>
        <w:rPr>
          <w:i/>
        </w:rPr>
        <w:t>Judith Decapitating Holofernes</w:t>
      </w:r>
      <w:r>
        <w:t xml:space="preserve">? </w:t>
      </w:r>
    </w:p>
    <w:p w:rsidR="00BD433D" w:rsidRDefault="00BD433D"/>
    <w:p w:rsidR="00BD433D" w:rsidRDefault="00BD433D">
      <w:pPr>
        <w:numPr>
          <w:ilvl w:val="0"/>
          <w:numId w:val="1"/>
        </w:numPr>
      </w:pPr>
      <w:r>
        <w:t xml:space="preserve">Critical discussions of Artemisia Gentileschi's </w:t>
      </w:r>
      <w:r>
        <w:rPr>
          <w:i/>
        </w:rPr>
        <w:t>Judith Decapitating Holofernes</w:t>
      </w:r>
      <w:r>
        <w:t xml:space="preserve"> invariably raise the fact of Artemisia's rape. Does knowing that fact affect </w:t>
      </w:r>
      <w:proofErr w:type="gramStart"/>
      <w:r>
        <w:t>your</w:t>
      </w:r>
      <w:proofErr w:type="gramEnd"/>
      <w:r>
        <w:t xml:space="preserve"> "reading" of the picture? Whether you answer "yes" or "no," explain your choice.</w:t>
      </w:r>
    </w:p>
    <w:p w:rsidR="00BD433D" w:rsidRDefault="00BD433D"/>
    <w:p w:rsidR="00BD433D" w:rsidRDefault="00BD433D">
      <w:pPr>
        <w:numPr>
          <w:ilvl w:val="0"/>
          <w:numId w:val="1"/>
        </w:numPr>
      </w:pPr>
      <w:r>
        <w:t xml:space="preserve">Discuss Francesco Borromini's San Carlo </w:t>
      </w:r>
      <w:proofErr w:type="spellStart"/>
      <w:r>
        <w:t>alle</w:t>
      </w:r>
      <w:proofErr w:type="spellEnd"/>
      <w:r>
        <w:t xml:space="preserve"> Quattro </w:t>
      </w:r>
      <w:proofErr w:type="spellStart"/>
      <w:r>
        <w:t>Fontane</w:t>
      </w:r>
      <w:proofErr w:type="spellEnd"/>
      <w:r>
        <w:t xml:space="preserve"> in terms of the Baroque fascination with motion, space, and light.</w:t>
      </w:r>
    </w:p>
    <w:p w:rsidR="00BD433D" w:rsidRDefault="00BD433D"/>
    <w:p w:rsidR="00BD433D" w:rsidRDefault="00BD433D">
      <w:pPr>
        <w:numPr>
          <w:ilvl w:val="0"/>
          <w:numId w:val="1"/>
        </w:numPr>
      </w:pPr>
      <w:r>
        <w:t>Is it more useful to consider Borromini's architectural designs as architecture or sculpture? Why?</w:t>
      </w:r>
    </w:p>
    <w:p w:rsidR="00BD433D" w:rsidRDefault="00BD433D"/>
    <w:p w:rsidR="00BD433D" w:rsidRDefault="00BD433D">
      <w:pPr>
        <w:numPr>
          <w:ilvl w:val="0"/>
          <w:numId w:val="1"/>
        </w:numPr>
      </w:pPr>
      <w:r>
        <w:t xml:space="preserve">Discuss the subject matter of </w:t>
      </w:r>
      <w:proofErr w:type="spellStart"/>
      <w:r>
        <w:t>Velásquez's</w:t>
      </w:r>
      <w:proofErr w:type="spellEnd"/>
      <w:r>
        <w:t xml:space="preserve"> </w:t>
      </w:r>
      <w:r>
        <w:rPr>
          <w:i/>
        </w:rPr>
        <w:t xml:space="preserve">Las </w:t>
      </w:r>
      <w:proofErr w:type="spellStart"/>
      <w:r>
        <w:rPr>
          <w:i/>
        </w:rPr>
        <w:t>Meninas</w:t>
      </w:r>
      <w:proofErr w:type="spellEnd"/>
      <w:r>
        <w:t>. The artist is included in the picture, presumably painting a portrait. Use the evidence of figures depicted in the painting to determine as best you can whose portrait is being painting.</w:t>
      </w:r>
    </w:p>
    <w:p w:rsidR="00BD433D" w:rsidRDefault="00BD433D"/>
    <w:p w:rsidR="00BD433D" w:rsidRDefault="00BD433D">
      <w:pPr>
        <w:numPr>
          <w:ilvl w:val="0"/>
          <w:numId w:val="1"/>
        </w:numPr>
      </w:pPr>
      <w:r>
        <w:t xml:space="preserve">Explain how Rubens used the intersection of strong diagonals and verticals to stabilize what otherwise would have been an unstable composition in his </w:t>
      </w:r>
      <w:r>
        <w:rPr>
          <w:i/>
        </w:rPr>
        <w:t>Rape of the Daughters of Leucippus</w:t>
      </w:r>
      <w:r>
        <w:t>.</w:t>
      </w:r>
    </w:p>
    <w:p w:rsidR="00BD433D" w:rsidRDefault="00BD433D"/>
    <w:p w:rsidR="00BD433D" w:rsidRDefault="00BD433D">
      <w:pPr>
        <w:numPr>
          <w:ilvl w:val="0"/>
          <w:numId w:val="1"/>
        </w:numPr>
      </w:pPr>
      <w:r>
        <w:t xml:space="preserve">Talk about Rembrandt's </w:t>
      </w:r>
      <w:r>
        <w:rPr>
          <w:i/>
        </w:rPr>
        <w:t>Self Portrait</w:t>
      </w:r>
      <w:r>
        <w:t xml:space="preserve"> of 1652 in terms of the projection of his personality and of the moment and the absence of concrete representational details. How do these two facets of the painting work together?</w:t>
      </w:r>
    </w:p>
    <w:p w:rsidR="00BD433D" w:rsidRDefault="00BD433D"/>
    <w:p w:rsidR="00BD433D" w:rsidRDefault="00BD433D">
      <w:pPr>
        <w:numPr>
          <w:ilvl w:val="0"/>
          <w:numId w:val="1"/>
        </w:numPr>
      </w:pPr>
      <w:r>
        <w:t xml:space="preserve">Compare and contrast the relationship of style and content in the </w:t>
      </w:r>
      <w:r>
        <w:rPr>
          <w:i/>
        </w:rPr>
        <w:t>Resurrection</w:t>
      </w:r>
      <w:r>
        <w:t xml:space="preserve"> paintings of Rembrandt and </w:t>
      </w:r>
      <w:proofErr w:type="spellStart"/>
      <w:r>
        <w:t>Piero</w:t>
      </w:r>
      <w:proofErr w:type="spellEnd"/>
      <w:r>
        <w:t xml:space="preserve"> </w:t>
      </w:r>
      <w:proofErr w:type="spellStart"/>
      <w:proofErr w:type="gramStart"/>
      <w:r>
        <w:t>della</w:t>
      </w:r>
      <w:proofErr w:type="spellEnd"/>
      <w:proofErr w:type="gramEnd"/>
      <w:r>
        <w:t xml:space="preserve"> Francesca. Which seems to be more consonant with the subject of the resurrection? Why?</w:t>
      </w:r>
    </w:p>
    <w:p w:rsidR="00BD433D" w:rsidRDefault="00BD433D"/>
    <w:p w:rsidR="00BD433D" w:rsidRDefault="00BD433D">
      <w:pPr>
        <w:numPr>
          <w:ilvl w:val="0"/>
          <w:numId w:val="1"/>
        </w:numPr>
        <w:sectPr w:rsidR="00BD433D" w:rsidSect="00B21F8B">
          <w:type w:val="continuous"/>
          <w:pgSz w:w="12240" w:h="15840"/>
          <w:pgMar w:top="567" w:right="1800" w:bottom="567" w:left="1800" w:header="720" w:footer="720" w:gutter="0"/>
          <w:cols w:space="720"/>
          <w:docGrid w:linePitch="360"/>
        </w:sectPr>
      </w:pPr>
      <w:r>
        <w:t xml:space="preserve">Describe how </w:t>
      </w:r>
      <w:proofErr w:type="spellStart"/>
      <w:r>
        <w:t>Poussin's</w:t>
      </w:r>
      <w:proofErr w:type="spellEnd"/>
      <w:r>
        <w:t xml:space="preserve"> composition in </w:t>
      </w:r>
      <w:r>
        <w:rPr>
          <w:i/>
        </w:rPr>
        <w:t>The Rape of the Sabine Women</w:t>
      </w:r>
      <w:r>
        <w:t xml:space="preserve"> stabilizes this scene of chaotic activity.</w:t>
      </w:r>
    </w:p>
    <w:p w:rsidR="00BD433D" w:rsidRDefault="00BD433D">
      <w:pPr>
        <w:ind w:left="360"/>
      </w:pPr>
    </w:p>
    <w:sectPr w:rsidR="00BD433D">
      <w:foot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0E" w:rsidRDefault="0029140E">
      <w:r>
        <w:separator/>
      </w:r>
    </w:p>
  </w:endnote>
  <w:endnote w:type="continuationSeparator" w:id="0">
    <w:p w:rsidR="0029140E" w:rsidRDefault="0029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33D" w:rsidRDefault="00BD43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0E" w:rsidRDefault="0029140E">
      <w:r>
        <w:separator/>
      </w:r>
    </w:p>
  </w:footnote>
  <w:footnote w:type="continuationSeparator" w:id="0">
    <w:p w:rsidR="0029140E" w:rsidRDefault="00291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3DF1"/>
    <w:multiLevelType w:val="multilevel"/>
    <w:tmpl w:val="A498E384"/>
    <w:lvl w:ilvl="0">
      <w:start w:val="1"/>
      <w:numFmt w:val="decimal"/>
      <w:lvlText w:val="%1."/>
      <w:lvlJc w:val="right"/>
      <w:pPr>
        <w:tabs>
          <w:tab w:val="num" w:pos="720"/>
        </w:tabs>
        <w:ind w:left="720" w:hanging="360"/>
      </w:pPr>
      <w:rPr>
        <w:rFonts w:ascii="Times New Roman" w:hAnsi="Times New Roman" w:hint="default"/>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BD"/>
    <w:rsid w:val="0029140E"/>
    <w:rsid w:val="003064BD"/>
    <w:rsid w:val="004B0C01"/>
    <w:rsid w:val="00B21F8B"/>
    <w:rsid w:val="00BD43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aliases w:val="Heading 2 Char1,Heading 2 Char Char,Heading 2 Char1 Char1 Char,Heading 2 Char Char Char Char,Heading 2 Char1 Char Char Char Char Char,Heading 2 Char Char2 Char Char Char Char Char,Heading 2 Char Char3 Char Char Char Char,Heading 2 Char"/>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8"/>
    </w:rPr>
  </w:style>
  <w:style w:type="character" w:styleId="PageNumber">
    <w:name w:val="page number"/>
    <w:basedOn w:val="DefaultParagraphFont"/>
  </w:style>
  <w:style w:type="paragraph" w:styleId="Header">
    <w:name w:val="header"/>
    <w:basedOn w:val="Normal"/>
    <w:link w:val="HeaderChar"/>
    <w:rsid w:val="00B21F8B"/>
    <w:pPr>
      <w:tabs>
        <w:tab w:val="center" w:pos="4536"/>
        <w:tab w:val="right" w:pos="9072"/>
      </w:tabs>
    </w:pPr>
  </w:style>
  <w:style w:type="character" w:customStyle="1" w:styleId="HeaderChar">
    <w:name w:val="Header Char"/>
    <w:basedOn w:val="DefaultParagraphFont"/>
    <w:link w:val="Header"/>
    <w:rsid w:val="00B21F8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aliases w:val="Heading 2 Char1,Heading 2 Char Char,Heading 2 Char1 Char1 Char,Heading 2 Char Char Char Char,Heading 2 Char1 Char Char Char Char Char,Heading 2 Char Char2 Char Char Char Char Char,Heading 2 Char Char3 Char Char Char Char,Heading 2 Char"/>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8"/>
    </w:rPr>
  </w:style>
  <w:style w:type="character" w:styleId="PageNumber">
    <w:name w:val="page number"/>
    <w:basedOn w:val="DefaultParagraphFont"/>
  </w:style>
  <w:style w:type="paragraph" w:styleId="Header">
    <w:name w:val="header"/>
    <w:basedOn w:val="Normal"/>
    <w:link w:val="HeaderChar"/>
    <w:rsid w:val="00B21F8B"/>
    <w:pPr>
      <w:tabs>
        <w:tab w:val="center" w:pos="4536"/>
        <w:tab w:val="right" w:pos="9072"/>
      </w:tabs>
    </w:pPr>
  </w:style>
  <w:style w:type="character" w:customStyle="1" w:styleId="HeaderChar">
    <w:name w:val="Header Char"/>
    <w:basedOn w:val="DefaultParagraphFont"/>
    <w:link w:val="Header"/>
    <w:rsid w:val="00B21F8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883</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Chapter 16: The Age of Baroque</vt:lpstr>
    </vt:vector>
  </TitlesOfParts>
  <Company>Wadsworth</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dcterms:created xsi:type="dcterms:W3CDTF">2016-10-07T07:13:00Z</dcterms:created>
  <dcterms:modified xsi:type="dcterms:W3CDTF">2016-10-07T07:24:00Z</dcterms:modified>
</cp:coreProperties>
</file>