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FE" w:rsidRPr="00C23E07" w:rsidRDefault="00965FFE" w:rsidP="00C23E07">
      <w:pPr>
        <w:pStyle w:val="NormalText"/>
        <w:jc w:val="center"/>
        <w:rPr>
          <w:rFonts w:ascii="Times New Roman" w:hAnsi="Times New Roman" w:cs="Times New Roman"/>
          <w:b/>
          <w:bCs/>
          <w:color w:val="FF0000"/>
          <w:sz w:val="24"/>
          <w:szCs w:val="24"/>
        </w:rPr>
      </w:pPr>
      <w:proofErr w:type="spellStart"/>
      <w:proofErr w:type="gramStart"/>
      <w:r w:rsidRPr="00C23E07">
        <w:rPr>
          <w:rFonts w:ascii="Times New Roman" w:hAnsi="Times New Roman" w:cs="Times New Roman"/>
          <w:b/>
          <w:bCs/>
          <w:i/>
          <w:iCs/>
          <w:color w:val="FF0000"/>
          <w:sz w:val="24"/>
          <w:szCs w:val="24"/>
        </w:rPr>
        <w:t>iGenetics</w:t>
      </w:r>
      <w:proofErr w:type="spellEnd"/>
      <w:proofErr w:type="gramEnd"/>
      <w:r w:rsidRPr="00C23E07">
        <w:rPr>
          <w:rFonts w:ascii="Times New Roman" w:hAnsi="Times New Roman" w:cs="Times New Roman"/>
          <w:b/>
          <w:bCs/>
          <w:i/>
          <w:iCs/>
          <w:color w:val="FF0000"/>
          <w:sz w:val="24"/>
          <w:szCs w:val="24"/>
        </w:rPr>
        <w:t>: A Molecular Approach</w:t>
      </w:r>
    </w:p>
    <w:p w:rsidR="00EA2761" w:rsidRPr="00C23E07" w:rsidRDefault="00EA2761" w:rsidP="00C23E07">
      <w:pPr>
        <w:pStyle w:val="NormalText"/>
        <w:jc w:val="center"/>
        <w:rPr>
          <w:rFonts w:ascii="Times New Roman" w:hAnsi="Times New Roman" w:cs="Times New Roman"/>
          <w:b/>
          <w:bCs/>
          <w:color w:val="00B0F0"/>
          <w:sz w:val="24"/>
          <w:szCs w:val="24"/>
        </w:rPr>
      </w:pPr>
      <w:smartTag w:uri="urn:schemas-microsoft-com:office:smarttags" w:element="stockticker">
        <w:r w:rsidRPr="00C23E07">
          <w:rPr>
            <w:rFonts w:ascii="Times New Roman" w:hAnsi="Times New Roman" w:cs="Times New Roman"/>
            <w:b/>
            <w:bCs/>
            <w:color w:val="00B0F0"/>
            <w:sz w:val="24"/>
            <w:szCs w:val="24"/>
          </w:rPr>
          <w:t>DNA</w:t>
        </w:r>
      </w:smartTag>
      <w:r w:rsidRPr="00C23E07">
        <w:rPr>
          <w:rFonts w:ascii="Times New Roman" w:hAnsi="Times New Roman" w:cs="Times New Roman"/>
          <w:b/>
          <w:bCs/>
          <w:color w:val="00B0F0"/>
          <w:sz w:val="24"/>
          <w:szCs w:val="24"/>
        </w:rPr>
        <w:t>: The Genetic Material</w:t>
      </w:r>
    </w:p>
    <w:p w:rsidR="00EA2761" w:rsidRPr="00C23E07" w:rsidRDefault="00EA2761">
      <w:pPr>
        <w:pStyle w:val="NormalText"/>
        <w:rPr>
          <w:rFonts w:ascii="Times New Roman" w:hAnsi="Times New Roman" w:cs="Times New Roman"/>
          <w:color w:val="00B0F0"/>
          <w:sz w:val="24"/>
          <w:szCs w:val="24"/>
        </w:rPr>
      </w:pPr>
      <w:r w:rsidRPr="00C23E07">
        <w:rPr>
          <w:rFonts w:ascii="Times New Roman" w:hAnsi="Times New Roman" w:cs="Times New Roman"/>
          <w:color w:val="00B0F0"/>
          <w:sz w:val="24"/>
          <w:szCs w:val="24"/>
        </w:rPr>
        <w:t xml:space="preserve"> </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MATCHING</w:t>
      </w:r>
    </w:p>
    <w:p w:rsidR="00EA2761" w:rsidRDefault="00EA2761">
      <w:pPr>
        <w:pStyle w:val="NormalText"/>
        <w:rPr>
          <w:rFonts w:ascii="Times New Roman" w:hAnsi="Times New Roman" w:cs="Times New Roman"/>
          <w:b/>
          <w:bCs/>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b/>
          <w:bCs/>
          <w:sz w:val="24"/>
          <w:szCs w:val="24"/>
        </w:rPr>
        <w:t>Please select the best match for each term.</w:t>
      </w:r>
    </w:p>
    <w:p w:rsidR="00965FFE" w:rsidRDefault="00965FFE">
      <w:pPr>
        <w:pStyle w:val="NormalText"/>
        <w:rPr>
          <w:rFonts w:ascii="Times New Roman" w:hAnsi="Times New Roman" w:cs="Times New Roman"/>
          <w:sz w:val="24"/>
          <w:szCs w:val="24"/>
        </w:rPr>
      </w:pPr>
    </w:p>
    <w:p w:rsidR="00EA2761" w:rsidRDefault="00EA2761"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A) The basic structural unit of chromatin with "bead-on-a-string" morphology</w:t>
      </w:r>
    </w:p>
    <w:p w:rsidR="00EA2761" w:rsidRPr="00EA2761" w:rsidRDefault="00EA2761"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B) The region of a eukaryotic chromosome found near the attachment point of mitotic or meiotic spindle fibers</w:t>
      </w:r>
    </w:p>
    <w:p w:rsidR="00EA2761" w:rsidRPr="00EA2761" w:rsidRDefault="00EA2761"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C) A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molecule and associated proteins</w:t>
      </w:r>
    </w:p>
    <w:p w:rsidR="00EA2761" w:rsidRPr="00EA2761" w:rsidRDefault="00EA2761"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D) The constituent monomer of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and RNA</w:t>
      </w:r>
    </w:p>
    <w:p w:rsidR="00EA2761" w:rsidRPr="00EA2761" w:rsidRDefault="00EA2761"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E) The region of a prokaryotic cell where the chromosome is located</w:t>
      </w:r>
    </w:p>
    <w:p w:rsidR="00EA2761" w:rsidRPr="00EA2761" w:rsidRDefault="00EA2761" w:rsidP="00EA2761">
      <w:pPr>
        <w:pStyle w:val="NormalText"/>
        <w:rPr>
          <w:rFonts w:ascii="Times New Roman" w:hAnsi="Times New Roman" w:cs="Times New Roman"/>
          <w:sz w:val="24"/>
          <w:szCs w:val="24"/>
        </w:rPr>
      </w:pPr>
    </w:p>
    <w:p w:rsidR="00965FFE" w:rsidRPr="00EA2761" w:rsidRDefault="00965FFE"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1) Centromere</w:t>
      </w:r>
    </w:p>
    <w:p w:rsidR="00965FFE" w:rsidRPr="00EA2761" w:rsidRDefault="00965FFE" w:rsidP="00EA2761">
      <w:pPr>
        <w:pStyle w:val="NormalText"/>
        <w:rPr>
          <w:rFonts w:ascii="Times New Roman" w:hAnsi="Times New Roman" w:cs="Times New Roman"/>
          <w:sz w:val="24"/>
          <w:szCs w:val="24"/>
        </w:rPr>
      </w:pPr>
    </w:p>
    <w:p w:rsidR="00EA2761" w:rsidRPr="00EA2761" w:rsidRDefault="00965FFE"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2)</w:t>
      </w:r>
      <w:r w:rsidR="00EA2761">
        <w:rPr>
          <w:rFonts w:ascii="Times New Roman" w:hAnsi="Times New Roman" w:cs="Times New Roman"/>
          <w:sz w:val="24"/>
          <w:szCs w:val="24"/>
        </w:rPr>
        <w:t xml:space="preserve"> </w:t>
      </w:r>
      <w:r w:rsidR="00EA2761" w:rsidRPr="00EA2761">
        <w:rPr>
          <w:rFonts w:ascii="Times New Roman" w:hAnsi="Times New Roman" w:cs="Times New Roman"/>
          <w:sz w:val="24"/>
          <w:szCs w:val="24"/>
        </w:rPr>
        <w:t>Nucleoid</w:t>
      </w:r>
    </w:p>
    <w:p w:rsidR="00EA2761" w:rsidRPr="00EA2761" w:rsidRDefault="00EA2761"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Skill:</w:t>
      </w:r>
      <w:r>
        <w:rPr>
          <w:rFonts w:ascii="Times New Roman" w:hAnsi="Times New Roman" w:cs="Times New Roman"/>
          <w:sz w:val="24"/>
          <w:szCs w:val="24"/>
        </w:rPr>
        <w:t xml:space="preserve"> </w:t>
      </w:r>
      <w:r w:rsidRPr="00EA2761">
        <w:rPr>
          <w:rFonts w:ascii="Times New Roman" w:hAnsi="Times New Roman" w:cs="Times New Roman"/>
          <w:sz w:val="24"/>
          <w:szCs w:val="24"/>
        </w:rPr>
        <w:t>Factual recall</w:t>
      </w:r>
    </w:p>
    <w:p w:rsidR="00965FFE" w:rsidRPr="00EA2761" w:rsidRDefault="00965FFE" w:rsidP="00EA2761">
      <w:pPr>
        <w:pStyle w:val="NormalText"/>
        <w:rPr>
          <w:rFonts w:ascii="Times New Roman" w:hAnsi="Times New Roman" w:cs="Times New Roman"/>
          <w:sz w:val="24"/>
          <w:szCs w:val="24"/>
        </w:rPr>
      </w:pPr>
    </w:p>
    <w:p w:rsidR="00965FFE" w:rsidRPr="00EA2761" w:rsidRDefault="00965FFE"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3)</w:t>
      </w:r>
      <w:r w:rsidR="00EA2761">
        <w:rPr>
          <w:rFonts w:ascii="Times New Roman" w:hAnsi="Times New Roman" w:cs="Times New Roman"/>
          <w:sz w:val="24"/>
          <w:szCs w:val="24"/>
        </w:rPr>
        <w:t xml:space="preserve"> </w:t>
      </w:r>
      <w:r w:rsidR="00EA2761" w:rsidRPr="00EA2761">
        <w:rPr>
          <w:rFonts w:ascii="Times New Roman" w:hAnsi="Times New Roman" w:cs="Times New Roman"/>
          <w:sz w:val="24"/>
          <w:szCs w:val="24"/>
        </w:rPr>
        <w:t>Nucleotide</w:t>
      </w:r>
    </w:p>
    <w:p w:rsidR="00965FFE" w:rsidRPr="00EA2761" w:rsidRDefault="00965FFE"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Skill: Factual recall</w:t>
      </w:r>
    </w:p>
    <w:p w:rsidR="00965FFE" w:rsidRPr="00EA2761" w:rsidRDefault="00965FFE" w:rsidP="00EA2761">
      <w:pPr>
        <w:pStyle w:val="NormalText"/>
        <w:rPr>
          <w:rFonts w:ascii="Times New Roman" w:hAnsi="Times New Roman" w:cs="Times New Roman"/>
          <w:sz w:val="24"/>
          <w:szCs w:val="24"/>
        </w:rPr>
      </w:pPr>
    </w:p>
    <w:p w:rsidR="00965FFE" w:rsidRPr="00EA2761" w:rsidRDefault="00965FFE"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4) Chromosome</w:t>
      </w:r>
    </w:p>
    <w:p w:rsidR="00965FFE" w:rsidRPr="00EA2761" w:rsidRDefault="00965FFE" w:rsidP="00EA2761">
      <w:pPr>
        <w:pStyle w:val="NormalText"/>
        <w:rPr>
          <w:rFonts w:ascii="Times New Roman" w:hAnsi="Times New Roman" w:cs="Times New Roman"/>
          <w:sz w:val="24"/>
          <w:szCs w:val="24"/>
        </w:rPr>
      </w:pPr>
    </w:p>
    <w:p w:rsidR="00965FFE" w:rsidRPr="00EA2761" w:rsidRDefault="00965FFE" w:rsidP="00EA2761">
      <w:pPr>
        <w:pStyle w:val="NormalText"/>
        <w:rPr>
          <w:rFonts w:ascii="Times New Roman" w:hAnsi="Times New Roman" w:cs="Times New Roman"/>
          <w:sz w:val="24"/>
          <w:szCs w:val="24"/>
        </w:rPr>
      </w:pPr>
    </w:p>
    <w:p w:rsidR="00965FFE" w:rsidRPr="00EA2761" w:rsidRDefault="00965FFE" w:rsidP="00EA2761">
      <w:pPr>
        <w:pStyle w:val="NormalText"/>
        <w:rPr>
          <w:rFonts w:ascii="Times New Roman" w:hAnsi="Times New Roman" w:cs="Times New Roman"/>
          <w:sz w:val="24"/>
          <w:szCs w:val="24"/>
        </w:rPr>
      </w:pPr>
      <w:r w:rsidRPr="00EA2761">
        <w:rPr>
          <w:rFonts w:ascii="Times New Roman" w:hAnsi="Times New Roman" w:cs="Times New Roman"/>
          <w:sz w:val="24"/>
          <w:szCs w:val="24"/>
        </w:rPr>
        <w:t>5) Nucleosome</w:t>
      </w:r>
    </w:p>
    <w:p w:rsidR="00965FFE" w:rsidRPr="00EA2761" w:rsidRDefault="00965FFE" w:rsidP="00EA2761">
      <w:pPr>
        <w:pStyle w:val="NormalText"/>
        <w:rPr>
          <w:rFonts w:ascii="Times New Roman" w:hAnsi="Times New Roman" w:cs="Times New Roman"/>
          <w:sz w:val="24"/>
          <w:szCs w:val="24"/>
        </w:rPr>
      </w:pPr>
    </w:p>
    <w:p w:rsidR="00965FFE" w:rsidRPr="00EA2761" w:rsidRDefault="00965FFE" w:rsidP="00EA2761">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Answers: 1) B 2) E 3) D 4) C 5) A</w:t>
      </w:r>
    </w:p>
    <w:p w:rsidR="00965FFE" w:rsidRPr="00EA2761" w:rsidRDefault="00965FFE">
      <w:pPr>
        <w:pStyle w:val="NormalText"/>
        <w:rPr>
          <w:rFonts w:ascii="Times New Roman" w:hAnsi="Times New Roman" w:cs="Times New Roman"/>
          <w:sz w:val="24"/>
          <w:szCs w:val="24"/>
        </w:rPr>
      </w:pPr>
    </w:p>
    <w:p w:rsidR="00965FFE" w:rsidRPr="00EA2761" w:rsidRDefault="000E339B">
      <w:pPr>
        <w:pStyle w:val="NormalText"/>
        <w:rPr>
          <w:rFonts w:ascii="Times New Roman" w:hAnsi="Times New Roman" w:cs="Times New Roman"/>
          <w:sz w:val="24"/>
          <w:szCs w:val="24"/>
        </w:rPr>
      </w:pPr>
      <w:r>
        <w:rPr>
          <w:rFonts w:ascii="Times New Roman" w:hAnsi="Times New Roman" w:cs="Times New Roman"/>
          <w:sz w:val="24"/>
          <w:szCs w:val="24"/>
        </w:rPr>
        <w:br w:type="page"/>
      </w:r>
      <w:r w:rsidR="00965FFE" w:rsidRPr="00EA2761">
        <w:rPr>
          <w:rFonts w:ascii="Times New Roman" w:hAnsi="Times New Roman" w:cs="Times New Roman"/>
          <w:sz w:val="24"/>
          <w:szCs w:val="24"/>
        </w:rPr>
        <w:lastRenderedPageBreak/>
        <w:t>MULTIPLE CHOICE</w:t>
      </w:r>
    </w:p>
    <w:p w:rsidR="00EA2761" w:rsidRDefault="00EA2761">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6) Loosely aggregated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bound to proteins in a eukaryotic cell is called</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chromosomes.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chromatin.</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chromatid.</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centromere.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nucleoid.</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B</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7) The C-value is the amount of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in a</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haploid genome.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diploid genome.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bacterial genome.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eukaryotic genome.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cell's nucleus.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A</w:t>
      </w:r>
    </w:p>
    <w:p w:rsidR="00965FFE" w:rsidRPr="00EA2761" w:rsidRDefault="00965FFE">
      <w:pPr>
        <w:pStyle w:val="NormalText"/>
        <w:spacing w:after="240"/>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8) The chromosome of most prokaryotes differs from those of eukaryotes in that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the prokaryotic chromosome is linear, while the eukaryotic chromosome is circular.</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the prokaryotic chromosome is circular, while the eukaryotic chromosome is linear.</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the prokaryotic chromosome does not replicate before mitosis, while the eukaryotic chromosome does.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the prokaryotic chromosome does not contain genes, while the eukaryotic chromosome does.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the prokaryotic chromosome is not necessary for the organism's survival, while the eukaryotic chromosome is.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B</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9) A Barr body is an example of</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 constitutive </w:t>
      </w:r>
      <w:proofErr w:type="spellStart"/>
      <w:r w:rsidRPr="00EA2761">
        <w:rPr>
          <w:rFonts w:ascii="Times New Roman" w:hAnsi="Times New Roman" w:cs="Times New Roman"/>
          <w:sz w:val="24"/>
          <w:szCs w:val="24"/>
        </w:rPr>
        <w:t>euchromatin</w:t>
      </w:r>
      <w:proofErr w:type="spellEnd"/>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B) facultative </w:t>
      </w:r>
      <w:proofErr w:type="spellStart"/>
      <w:r w:rsidRPr="00EA2761">
        <w:rPr>
          <w:rFonts w:ascii="Times New Roman" w:hAnsi="Times New Roman" w:cs="Times New Roman"/>
          <w:sz w:val="24"/>
          <w:szCs w:val="24"/>
        </w:rPr>
        <w:t>euchromatin</w:t>
      </w:r>
      <w:proofErr w:type="spellEnd"/>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facultative heterochromatin.</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a nucleosome.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constitutive heterochromatin.</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C</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10) The definition of transformation is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 the shift of genetic information from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to protein.</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the genetic alteration of an organism.</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the uptake of genetic information by a cell from the environment.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Both B and C</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None of these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D</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11) In </w:t>
      </w:r>
      <w:smartTag w:uri="urn:schemas-microsoft-com:office:smarttags" w:element="City">
        <w:smartTag w:uri="urn:schemas-microsoft-com:office:smarttags" w:element="place">
          <w:r w:rsidRPr="00EA2761">
            <w:rPr>
              <w:rFonts w:ascii="Times New Roman" w:hAnsi="Times New Roman" w:cs="Times New Roman"/>
              <w:sz w:val="24"/>
              <w:szCs w:val="24"/>
            </w:rPr>
            <w:t>Griffith</w:t>
          </w:r>
        </w:smartTag>
      </w:smartTag>
      <w:r w:rsidRPr="00EA2761">
        <w:rPr>
          <w:rFonts w:ascii="Times New Roman" w:hAnsi="Times New Roman" w:cs="Times New Roman"/>
          <w:sz w:val="24"/>
          <w:szCs w:val="24"/>
        </w:rPr>
        <w:t xml:space="preserve">'s experiment involving the transformation of </w:t>
      </w:r>
      <w:r w:rsidRPr="00EA2761">
        <w:rPr>
          <w:rFonts w:ascii="Times New Roman" w:hAnsi="Times New Roman" w:cs="Times New Roman"/>
          <w:i/>
          <w:iCs/>
          <w:sz w:val="24"/>
          <w:szCs w:val="24"/>
        </w:rPr>
        <w:t>Streptococcus pneumoniae</w:t>
      </w:r>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 the </w:t>
      </w:r>
      <w:r w:rsidRPr="00EA2761">
        <w:rPr>
          <w:rFonts w:ascii="Times New Roman" w:hAnsi="Times New Roman" w:cs="Times New Roman"/>
          <w:i/>
          <w:iCs/>
          <w:sz w:val="24"/>
          <w:szCs w:val="24"/>
        </w:rPr>
        <w:t>R</w:t>
      </w:r>
      <w:r w:rsidRPr="00EA2761">
        <w:rPr>
          <w:rFonts w:ascii="Times New Roman" w:hAnsi="Times New Roman" w:cs="Times New Roman"/>
          <w:sz w:val="24"/>
          <w:szCs w:val="24"/>
        </w:rPr>
        <w:t xml:space="preserve"> strain was virulent.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B) the </w:t>
      </w:r>
      <w:r w:rsidRPr="00EA2761">
        <w:rPr>
          <w:rFonts w:ascii="Times New Roman" w:hAnsi="Times New Roman" w:cs="Times New Roman"/>
          <w:i/>
          <w:iCs/>
          <w:sz w:val="24"/>
          <w:szCs w:val="24"/>
        </w:rPr>
        <w:t>S</w:t>
      </w:r>
      <w:r w:rsidRPr="00EA2761">
        <w:rPr>
          <w:rFonts w:ascii="Times New Roman" w:hAnsi="Times New Roman" w:cs="Times New Roman"/>
          <w:sz w:val="24"/>
          <w:szCs w:val="24"/>
        </w:rPr>
        <w:t xml:space="preserve"> strain was virulent.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lastRenderedPageBreak/>
        <w:t xml:space="preserve">C) both the </w:t>
      </w:r>
      <w:r w:rsidRPr="00EA2761">
        <w:rPr>
          <w:rFonts w:ascii="Times New Roman" w:hAnsi="Times New Roman" w:cs="Times New Roman"/>
          <w:i/>
          <w:iCs/>
          <w:sz w:val="24"/>
          <w:szCs w:val="24"/>
        </w:rPr>
        <w:t>R</w:t>
      </w:r>
      <w:r w:rsidRPr="00EA2761">
        <w:rPr>
          <w:rFonts w:ascii="Times New Roman" w:hAnsi="Times New Roman" w:cs="Times New Roman"/>
          <w:sz w:val="24"/>
          <w:szCs w:val="24"/>
        </w:rPr>
        <w:t xml:space="preserve"> and </w:t>
      </w:r>
      <w:r w:rsidRPr="00EA2761">
        <w:rPr>
          <w:rFonts w:ascii="Times New Roman" w:hAnsi="Times New Roman" w:cs="Times New Roman"/>
          <w:i/>
          <w:iCs/>
          <w:sz w:val="24"/>
          <w:szCs w:val="24"/>
        </w:rPr>
        <w:t>S</w:t>
      </w:r>
      <w:r w:rsidRPr="00EA2761">
        <w:rPr>
          <w:rFonts w:ascii="Times New Roman" w:hAnsi="Times New Roman" w:cs="Times New Roman"/>
          <w:sz w:val="24"/>
          <w:szCs w:val="24"/>
        </w:rPr>
        <w:t xml:space="preserve"> strains were virulent.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D) the </w:t>
      </w:r>
      <w:r w:rsidRPr="00EA2761">
        <w:rPr>
          <w:rFonts w:ascii="Times New Roman" w:hAnsi="Times New Roman" w:cs="Times New Roman"/>
          <w:i/>
          <w:iCs/>
          <w:sz w:val="24"/>
          <w:szCs w:val="24"/>
        </w:rPr>
        <w:t>R</w:t>
      </w:r>
      <w:r w:rsidRPr="00EA2761">
        <w:rPr>
          <w:rFonts w:ascii="Times New Roman" w:hAnsi="Times New Roman" w:cs="Times New Roman"/>
          <w:sz w:val="24"/>
          <w:szCs w:val="24"/>
        </w:rPr>
        <w:t xml:space="preserve"> strain had a protein capsule.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E) the </w:t>
      </w:r>
      <w:r w:rsidRPr="00EA2761">
        <w:rPr>
          <w:rFonts w:ascii="Times New Roman" w:hAnsi="Times New Roman" w:cs="Times New Roman"/>
          <w:i/>
          <w:iCs/>
          <w:sz w:val="24"/>
          <w:szCs w:val="24"/>
        </w:rPr>
        <w:t>S</w:t>
      </w:r>
      <w:r w:rsidRPr="00EA2761">
        <w:rPr>
          <w:rFonts w:ascii="Times New Roman" w:hAnsi="Times New Roman" w:cs="Times New Roman"/>
          <w:sz w:val="24"/>
          <w:szCs w:val="24"/>
        </w:rPr>
        <w:t xml:space="preserve"> strain had a protein capsule.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B</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12) What was the transforming principle isolated in </w:t>
      </w:r>
      <w:smartTag w:uri="urn:schemas-microsoft-com:office:smarttags" w:element="City">
        <w:smartTag w:uri="urn:schemas-microsoft-com:office:smarttags" w:element="place">
          <w:r w:rsidRPr="00EA2761">
            <w:rPr>
              <w:rFonts w:ascii="Times New Roman" w:hAnsi="Times New Roman" w:cs="Times New Roman"/>
              <w:sz w:val="24"/>
              <w:szCs w:val="24"/>
            </w:rPr>
            <w:t>Griffith</w:t>
          </w:r>
        </w:smartTag>
      </w:smartTag>
      <w:r w:rsidRPr="00EA2761">
        <w:rPr>
          <w:rFonts w:ascii="Times New Roman" w:hAnsi="Times New Roman" w:cs="Times New Roman"/>
          <w:sz w:val="24"/>
          <w:szCs w:val="24"/>
        </w:rPr>
        <w:t>'s experiment?</w:t>
      </w:r>
    </w:p>
    <w:p w:rsidR="00965FFE" w:rsidRPr="00C23E07" w:rsidRDefault="00965FFE">
      <w:pPr>
        <w:pStyle w:val="NormalText"/>
        <w:rPr>
          <w:rFonts w:ascii="Times New Roman" w:hAnsi="Times New Roman" w:cs="Times New Roman"/>
          <w:sz w:val="24"/>
          <w:szCs w:val="24"/>
          <w:lang w:val="fr-FR"/>
        </w:rPr>
      </w:pPr>
      <w:r w:rsidRPr="00C23E07">
        <w:rPr>
          <w:rFonts w:ascii="Times New Roman" w:hAnsi="Times New Roman" w:cs="Times New Roman"/>
          <w:sz w:val="24"/>
          <w:szCs w:val="24"/>
          <w:lang w:val="fr-FR"/>
        </w:rPr>
        <w:t xml:space="preserve">A) </w:t>
      </w:r>
      <w:proofErr w:type="spellStart"/>
      <w:r w:rsidRPr="00C23E07">
        <w:rPr>
          <w:rFonts w:ascii="Times New Roman" w:hAnsi="Times New Roman" w:cs="Times New Roman"/>
          <w:sz w:val="24"/>
          <w:szCs w:val="24"/>
          <w:lang w:val="fr-FR"/>
        </w:rPr>
        <w:t>Protein</w:t>
      </w:r>
      <w:proofErr w:type="spellEnd"/>
    </w:p>
    <w:p w:rsidR="00965FFE" w:rsidRPr="00C23E07" w:rsidRDefault="00965FFE">
      <w:pPr>
        <w:pStyle w:val="NormalText"/>
        <w:rPr>
          <w:rFonts w:ascii="Times New Roman" w:hAnsi="Times New Roman" w:cs="Times New Roman"/>
          <w:sz w:val="24"/>
          <w:szCs w:val="24"/>
          <w:lang w:val="fr-FR"/>
        </w:rPr>
      </w:pPr>
      <w:r w:rsidRPr="00C23E07">
        <w:rPr>
          <w:rFonts w:ascii="Times New Roman" w:hAnsi="Times New Roman" w:cs="Times New Roman"/>
          <w:sz w:val="24"/>
          <w:szCs w:val="24"/>
          <w:lang w:val="fr-FR"/>
        </w:rPr>
        <w:t>B) RNA</w:t>
      </w:r>
    </w:p>
    <w:p w:rsidR="00965FFE" w:rsidRPr="00C23E07" w:rsidRDefault="00965FFE">
      <w:pPr>
        <w:pStyle w:val="NormalText"/>
        <w:rPr>
          <w:rFonts w:ascii="Times New Roman" w:hAnsi="Times New Roman" w:cs="Times New Roman"/>
          <w:sz w:val="24"/>
          <w:szCs w:val="24"/>
          <w:lang w:val="fr-FR"/>
        </w:rPr>
      </w:pPr>
      <w:r w:rsidRPr="00C23E07">
        <w:rPr>
          <w:rFonts w:ascii="Times New Roman" w:hAnsi="Times New Roman" w:cs="Times New Roman"/>
          <w:sz w:val="24"/>
          <w:szCs w:val="24"/>
          <w:lang w:val="fr-FR"/>
        </w:rPr>
        <w:t xml:space="preserve">C) </w:t>
      </w:r>
      <w:smartTag w:uri="urn:schemas-microsoft-com:office:smarttags" w:element="stockticker">
        <w:r w:rsidRPr="00C23E07">
          <w:rPr>
            <w:rFonts w:ascii="Times New Roman" w:hAnsi="Times New Roman" w:cs="Times New Roman"/>
            <w:sz w:val="24"/>
            <w:szCs w:val="24"/>
            <w:lang w:val="fr-FR"/>
          </w:rPr>
          <w:t>DNA</w:t>
        </w:r>
      </w:smartTag>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Virus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Polysaccharide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C</w:t>
      </w:r>
    </w:p>
    <w:p w:rsidR="00965FFE" w:rsidRPr="00EA2761" w:rsidRDefault="00965FFE">
      <w:pPr>
        <w:pStyle w:val="NormalText"/>
        <w:spacing w:after="240"/>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13) Who used radioactively labeled T2 bacteriophage to confirm the identity of the transforming principle?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 </w:t>
      </w:r>
      <w:smartTag w:uri="urn:schemas-microsoft-com:office:smarttags" w:element="City">
        <w:smartTag w:uri="urn:schemas-microsoft-com:office:smarttags" w:element="place">
          <w:r w:rsidRPr="00EA2761">
            <w:rPr>
              <w:rFonts w:ascii="Times New Roman" w:hAnsi="Times New Roman" w:cs="Times New Roman"/>
              <w:sz w:val="24"/>
              <w:szCs w:val="24"/>
            </w:rPr>
            <w:t>Griffith</w:t>
          </w:r>
        </w:smartTag>
      </w:smartTag>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Hershey and Chase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Avery</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D) </w:t>
      </w:r>
      <w:proofErr w:type="spellStart"/>
      <w:r w:rsidRPr="00EA2761">
        <w:rPr>
          <w:rFonts w:ascii="Times New Roman" w:hAnsi="Times New Roman" w:cs="Times New Roman"/>
          <w:sz w:val="24"/>
          <w:szCs w:val="24"/>
        </w:rPr>
        <w:t>Gierer</w:t>
      </w:r>
      <w:proofErr w:type="spellEnd"/>
      <w:r w:rsidRPr="00EA2761">
        <w:rPr>
          <w:rFonts w:ascii="Times New Roman" w:hAnsi="Times New Roman" w:cs="Times New Roman"/>
          <w:sz w:val="24"/>
          <w:szCs w:val="24"/>
        </w:rPr>
        <w:t xml:space="preserve"> and Schramm</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Beadle and Tatum</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B</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14) Which part of the T2 bacteriophage entered </w:t>
      </w:r>
      <w:r w:rsidRPr="00EA2761">
        <w:rPr>
          <w:rFonts w:ascii="Times New Roman" w:hAnsi="Times New Roman" w:cs="Times New Roman"/>
          <w:i/>
          <w:iCs/>
          <w:sz w:val="24"/>
          <w:szCs w:val="24"/>
        </w:rPr>
        <w:t>E. coli</w:t>
      </w:r>
      <w:r w:rsidRPr="00EA2761">
        <w:rPr>
          <w:rFonts w:ascii="Times New Roman" w:hAnsi="Times New Roman" w:cs="Times New Roman"/>
          <w:sz w:val="24"/>
          <w:szCs w:val="24"/>
        </w:rPr>
        <w:t xml:space="preserve"> cells in the experiment which confirmed the identity of the transforming principle?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The RNA</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B) The </w:t>
      </w:r>
      <w:smartTag w:uri="urn:schemas-microsoft-com:office:smarttags" w:element="stockticker">
        <w:r w:rsidRPr="00EA2761">
          <w:rPr>
            <w:rFonts w:ascii="Times New Roman" w:hAnsi="Times New Roman" w:cs="Times New Roman"/>
            <w:sz w:val="24"/>
            <w:szCs w:val="24"/>
          </w:rPr>
          <w:t>DNA</w:t>
        </w:r>
      </w:smartTag>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The whole virus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The protein coat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No part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B</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15) Certain ________ have RNA for their genetic material.</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bacteria</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viruses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plants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eukaryotes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prokaryotes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B</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16) What did the X-ray diffraction patterns </w:t>
      </w:r>
      <w:r w:rsidRPr="00EA2761">
        <w:rPr>
          <w:rFonts w:ascii="Times New Roman" w:hAnsi="Times New Roman" w:cs="Times New Roman"/>
          <w:i/>
          <w:iCs/>
          <w:sz w:val="24"/>
          <w:szCs w:val="24"/>
        </w:rPr>
        <w:t>initially</w:t>
      </w:r>
      <w:r w:rsidRPr="00EA2761">
        <w:rPr>
          <w:rFonts w:ascii="Times New Roman" w:hAnsi="Times New Roman" w:cs="Times New Roman"/>
          <w:sz w:val="24"/>
          <w:szCs w:val="24"/>
        </w:rPr>
        <w:t xml:space="preserve"> reveal about the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molecule?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It is of uniform diameter and has a helical structure.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It is a helical molecule with paired bases in the center.</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It is double-stranded with antiparallel strands.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It is acidic, phosphorus-rich, and large.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It contains hereditary information.</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A</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17) What did Watson and Crick deduce about the three-dimensional structure of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There is a repeating pattern every 3.4 nm and every 0.34 nm.</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It is a double-stranded helix.</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It contains a lot of phosphorus.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It is a large molecule.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It consists of supercoiled chromatin.</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B</w:t>
      </w:r>
    </w:p>
    <w:p w:rsidR="00965FFE" w:rsidRPr="00EA2761" w:rsidRDefault="00965FFE">
      <w:pPr>
        <w:pStyle w:val="NormalText"/>
        <w:spacing w:after="240"/>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18) Which of the following is a </w:t>
      </w:r>
      <w:proofErr w:type="spellStart"/>
      <w:r w:rsidRPr="00EA2761">
        <w:rPr>
          <w:rFonts w:ascii="Times New Roman" w:hAnsi="Times New Roman" w:cs="Times New Roman"/>
          <w:sz w:val="24"/>
          <w:szCs w:val="24"/>
        </w:rPr>
        <w:t>nonhistone</w:t>
      </w:r>
      <w:proofErr w:type="spellEnd"/>
      <w:r w:rsidRPr="00EA2761">
        <w:rPr>
          <w:rFonts w:ascii="Times New Roman" w:hAnsi="Times New Roman" w:cs="Times New Roman"/>
          <w:sz w:val="24"/>
          <w:szCs w:val="24"/>
        </w:rPr>
        <w:t xml:space="preserve"> protein found in chromatin?</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H1</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B) </w:t>
      </w:r>
      <w:smartTag w:uri="urn:schemas-microsoft-com:office:smarttags" w:element="stockticker">
        <w:r w:rsidRPr="00EA2761">
          <w:rPr>
            <w:rFonts w:ascii="Times New Roman" w:hAnsi="Times New Roman" w:cs="Times New Roman"/>
            <w:sz w:val="24"/>
            <w:szCs w:val="24"/>
          </w:rPr>
          <w:t>HMG</w:t>
        </w:r>
      </w:smartTag>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H2A</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H5</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All of these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B</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19) Antiparallel means that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the two polynucleotide chains run in opposite directions.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B) each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molecule consists of one old and one new strand.</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opposite strands are held together by base pairing.</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the helix twists to the right.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there is complementary base-pairing.</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A</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20) Complementary base-pairing allows for</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spontaneous mutations to occur.</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genes to be expressed as a phenotype.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C)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to serve as its own template for replication.</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replication to be semiconservative.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covalent bonds to form between the opposite bases.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C</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0E339B">
      <w:pPr>
        <w:pStyle w:val="NormalText"/>
        <w:rPr>
          <w:rFonts w:ascii="Times New Roman" w:hAnsi="Times New Roman" w:cs="Times New Roman"/>
          <w:sz w:val="24"/>
          <w:szCs w:val="24"/>
        </w:rPr>
      </w:pPr>
      <w:r>
        <w:rPr>
          <w:rFonts w:ascii="Times New Roman" w:hAnsi="Times New Roman" w:cs="Times New Roman"/>
          <w:sz w:val="24"/>
          <w:szCs w:val="24"/>
        </w:rPr>
        <w:br w:type="page"/>
      </w:r>
      <w:r w:rsidR="00965FFE" w:rsidRPr="00EA2761">
        <w:rPr>
          <w:rFonts w:ascii="Times New Roman" w:hAnsi="Times New Roman" w:cs="Times New Roman"/>
          <w:sz w:val="24"/>
          <w:szCs w:val="24"/>
        </w:rPr>
        <w:lastRenderedPageBreak/>
        <w:t xml:space="preserve">21) Which of the following are the purine nucleotides in </w:t>
      </w:r>
      <w:smartTag w:uri="urn:schemas-microsoft-com:office:smarttags" w:element="stockticker">
        <w:r w:rsidR="00965FFE" w:rsidRPr="00EA2761">
          <w:rPr>
            <w:rFonts w:ascii="Times New Roman" w:hAnsi="Times New Roman" w:cs="Times New Roman"/>
            <w:sz w:val="24"/>
            <w:szCs w:val="24"/>
          </w:rPr>
          <w:t>DNA</w:t>
        </w:r>
      </w:smartTag>
      <w:r w:rsidR="00965FFE"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Adenine and thymine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Cytosine and guanine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Adenine and cytosine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Guanine and adenine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Thymine and uracil</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D</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22) Topoisomerases function to</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 remove nucleotides from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B) join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pieces together.</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C) twist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molecules.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D) attach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loops to scaffold proteins.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move chromosomes along spindle fibers.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C</w:t>
      </w:r>
    </w:p>
    <w:p w:rsidR="00965FFE" w:rsidRPr="00EA2761" w:rsidRDefault="00965FFE">
      <w:pPr>
        <w:pStyle w:val="NormalText"/>
        <w:spacing w:after="240"/>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23) Which form of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is a left-handed double helix?</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A-</w:t>
      </w:r>
      <w:smartTag w:uri="urn:schemas-microsoft-com:office:smarttags" w:element="stockticker">
        <w:r w:rsidRPr="00EA2761">
          <w:rPr>
            <w:rFonts w:ascii="Times New Roman" w:hAnsi="Times New Roman" w:cs="Times New Roman"/>
            <w:sz w:val="24"/>
            <w:szCs w:val="24"/>
          </w:rPr>
          <w:t>DNA</w:t>
        </w:r>
      </w:smartTag>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B-</w:t>
      </w:r>
      <w:smartTag w:uri="urn:schemas-microsoft-com:office:smarttags" w:element="stockticker">
        <w:r w:rsidRPr="00EA2761">
          <w:rPr>
            <w:rFonts w:ascii="Times New Roman" w:hAnsi="Times New Roman" w:cs="Times New Roman"/>
            <w:sz w:val="24"/>
            <w:szCs w:val="24"/>
          </w:rPr>
          <w:t>DNA</w:t>
        </w:r>
      </w:smartTag>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L-</w:t>
      </w:r>
      <w:smartTag w:uri="urn:schemas-microsoft-com:office:smarttags" w:element="stockticker">
        <w:r w:rsidRPr="00EA2761">
          <w:rPr>
            <w:rFonts w:ascii="Times New Roman" w:hAnsi="Times New Roman" w:cs="Times New Roman"/>
            <w:sz w:val="24"/>
            <w:szCs w:val="24"/>
          </w:rPr>
          <w:t>DNA</w:t>
        </w:r>
      </w:smartTag>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R-</w:t>
      </w:r>
      <w:smartTag w:uri="urn:schemas-microsoft-com:office:smarttags" w:element="stockticker">
        <w:r w:rsidRPr="00EA2761">
          <w:rPr>
            <w:rFonts w:ascii="Times New Roman" w:hAnsi="Times New Roman" w:cs="Times New Roman"/>
            <w:sz w:val="24"/>
            <w:szCs w:val="24"/>
          </w:rPr>
          <w:t>DNA</w:t>
        </w:r>
      </w:smartTag>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Z-</w:t>
      </w:r>
      <w:smartTag w:uri="urn:schemas-microsoft-com:office:smarttags" w:element="stockticker">
        <w:r w:rsidRPr="00EA2761">
          <w:rPr>
            <w:rFonts w:ascii="Times New Roman" w:hAnsi="Times New Roman" w:cs="Times New Roman"/>
            <w:sz w:val="24"/>
            <w:szCs w:val="24"/>
          </w:rPr>
          <w:t>DNA</w:t>
        </w:r>
      </w:smartTag>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E</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24) The displacement loop (D-loop) may be a characteristic of</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centromeres.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telomeres.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A-</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B-</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Z-</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B</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25) Which nucleotide is absent in RNA?</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 Adenine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B) Guanine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C) Uracil</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D) Cytosine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 Thymine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E</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0E339B">
      <w:pPr>
        <w:pStyle w:val="NormalText"/>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br w:type="page"/>
        </w:r>
        <w:smartTag w:uri="urn:schemas-microsoft-com:office:smarttags" w:element="stockticker">
          <w:r w:rsidR="00965FFE" w:rsidRPr="00EA2761">
            <w:rPr>
              <w:rFonts w:ascii="Times New Roman" w:hAnsi="Times New Roman" w:cs="Times New Roman"/>
              <w:sz w:val="24"/>
              <w:szCs w:val="24"/>
            </w:rPr>
            <w:lastRenderedPageBreak/>
            <w:t>TRUE</w:t>
          </w:r>
        </w:smartTag>
      </w:smartTag>
      <w:r w:rsidR="00965FFE" w:rsidRPr="00EA2761">
        <w:rPr>
          <w:rFonts w:ascii="Times New Roman" w:hAnsi="Times New Roman" w:cs="Times New Roman"/>
          <w:sz w:val="24"/>
          <w:szCs w:val="24"/>
        </w:rPr>
        <w:t>/FALSE</w:t>
      </w:r>
    </w:p>
    <w:p w:rsidR="00EA2761" w:rsidRDefault="00EA2761">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26)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and RNA both contain phosphate and ribose.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FALSE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Explanation:  They both contain phosphate, but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contains the sugar deoxyribose rather than ribose.</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27) Hershey and Chase used radioactive sulfur to label the genetic material of bacteriophages.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FALSE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Explanation:  The radioactive sulfur labeled the protein coat.</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28) In a strand of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a hydrogen bond connects the phosphate group of one nucleotide to the sugar of the adjacent nucleotide.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FALSE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Explanation:  A covalent phosphodiester bond connects the two adjacent nucleotides.</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29) The genome of the T-even family of bacteriophage consists of single-stranded RNA.</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FALSE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Explanation:  It consists of double-stranded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w:t>
      </w:r>
    </w:p>
    <w:p w:rsidR="00965FFE" w:rsidRPr="00EA2761" w:rsidRDefault="00965FFE">
      <w:pPr>
        <w:pStyle w:val="NormalText"/>
        <w:spacing w:after="240"/>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30) </w:t>
      </w:r>
      <w:proofErr w:type="spellStart"/>
      <w:r w:rsidRPr="00EA2761">
        <w:rPr>
          <w:rFonts w:ascii="Times New Roman" w:hAnsi="Times New Roman" w:cs="Times New Roman"/>
          <w:i/>
          <w:iCs/>
          <w:sz w:val="24"/>
          <w:szCs w:val="24"/>
        </w:rPr>
        <w:t>Borrelia</w:t>
      </w:r>
      <w:proofErr w:type="spellEnd"/>
      <w:r w:rsidRPr="00EA2761">
        <w:rPr>
          <w:rFonts w:ascii="Times New Roman" w:hAnsi="Times New Roman" w:cs="Times New Roman"/>
          <w:i/>
          <w:iCs/>
          <w:sz w:val="24"/>
          <w:szCs w:val="24"/>
        </w:rPr>
        <w:t xml:space="preserve"> </w:t>
      </w:r>
      <w:proofErr w:type="spellStart"/>
      <w:r w:rsidRPr="00EA2761">
        <w:rPr>
          <w:rFonts w:ascii="Times New Roman" w:hAnsi="Times New Roman" w:cs="Times New Roman"/>
          <w:i/>
          <w:iCs/>
          <w:sz w:val="24"/>
          <w:szCs w:val="24"/>
        </w:rPr>
        <w:t>burgdorferi</w:t>
      </w:r>
      <w:proofErr w:type="spellEnd"/>
      <w:r w:rsidRPr="00EA2761">
        <w:rPr>
          <w:rFonts w:ascii="Times New Roman" w:hAnsi="Times New Roman" w:cs="Times New Roman"/>
          <w:sz w:val="24"/>
          <w:szCs w:val="24"/>
        </w:rPr>
        <w:t xml:space="preserve"> is a bacterium whose genome consists of one large and several small linear chromosomes.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Answer:  </w:t>
      </w:r>
      <w:smartTag w:uri="urn:schemas-microsoft-com:office:smarttags" w:element="stockticker">
        <w:r w:rsidRPr="00EA2761">
          <w:rPr>
            <w:rFonts w:ascii="Times New Roman" w:hAnsi="Times New Roman" w:cs="Times New Roman"/>
            <w:sz w:val="24"/>
            <w:szCs w:val="24"/>
          </w:rPr>
          <w:t>TRUE</w:t>
        </w:r>
      </w:smartTag>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31) By weight, the amount of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in chromatin is less than that of histone.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FALSE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Explanation:  The weights of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and histone in chromatin are equal.</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32) The virus first shown to have RNA as its genetic material was tobacco mosaic virus (TMV).</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Answer:  </w:t>
      </w:r>
      <w:smartTag w:uri="urn:schemas-microsoft-com:office:smarttags" w:element="stockticker">
        <w:r w:rsidRPr="00EA2761">
          <w:rPr>
            <w:rFonts w:ascii="Times New Roman" w:hAnsi="Times New Roman" w:cs="Times New Roman"/>
            <w:sz w:val="24"/>
            <w:szCs w:val="24"/>
          </w:rPr>
          <w:t>TRUE</w:t>
        </w:r>
      </w:smartTag>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33) The more condensed a part of a chromosome is, the more likely it is that the genes in that region will be active.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FALSE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Explanation:  The genes in a region are less likely to be active the more condensed a part of a chromosome is.</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0E339B">
      <w:pPr>
        <w:pStyle w:val="NormalText"/>
        <w:rPr>
          <w:rFonts w:ascii="Times New Roman" w:hAnsi="Times New Roman" w:cs="Times New Roman"/>
          <w:sz w:val="24"/>
          <w:szCs w:val="24"/>
        </w:rPr>
      </w:pPr>
      <w:r>
        <w:rPr>
          <w:rFonts w:ascii="Times New Roman" w:hAnsi="Times New Roman" w:cs="Times New Roman"/>
          <w:sz w:val="24"/>
          <w:szCs w:val="24"/>
        </w:rPr>
        <w:br w:type="page"/>
      </w:r>
      <w:r w:rsidR="00965FFE" w:rsidRPr="00EA2761">
        <w:rPr>
          <w:rFonts w:ascii="Times New Roman" w:hAnsi="Times New Roman" w:cs="Times New Roman"/>
          <w:sz w:val="24"/>
          <w:szCs w:val="24"/>
        </w:rPr>
        <w:lastRenderedPageBreak/>
        <w:t xml:space="preserve">34) The genome of most prokaryotes consists of moderately repetitive </w:t>
      </w:r>
      <w:smartTag w:uri="urn:schemas-microsoft-com:office:smarttags" w:element="stockticker">
        <w:r w:rsidR="00965FFE" w:rsidRPr="00EA2761">
          <w:rPr>
            <w:rFonts w:ascii="Times New Roman" w:hAnsi="Times New Roman" w:cs="Times New Roman"/>
            <w:sz w:val="24"/>
            <w:szCs w:val="24"/>
          </w:rPr>
          <w:t>DNA</w:t>
        </w:r>
      </w:smartTag>
      <w:r w:rsidR="00965FFE"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FALSE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Explanation:  The genome of most prokaryotes consists of unique-sequence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35) In eukaryotes, the greatest relative amount of tandemly repeated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is associated with centromeres and telomeres.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Answer:  </w:t>
      </w:r>
      <w:smartTag w:uri="urn:schemas-microsoft-com:office:smarttags" w:element="stockticker">
        <w:r w:rsidRPr="00EA2761">
          <w:rPr>
            <w:rFonts w:ascii="Times New Roman" w:hAnsi="Times New Roman" w:cs="Times New Roman"/>
            <w:sz w:val="24"/>
            <w:szCs w:val="24"/>
          </w:rPr>
          <w:t>TRUE</w:t>
        </w:r>
      </w:smartTag>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SHORT ANSWER</w:t>
      </w:r>
    </w:p>
    <w:p w:rsidR="00EA2761" w:rsidRDefault="00EA2761">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36) In </w:t>
      </w:r>
      <w:smartTag w:uri="urn:schemas-microsoft-com:office:smarttags" w:element="City">
        <w:smartTag w:uri="urn:schemas-microsoft-com:office:smarttags" w:element="place">
          <w:r w:rsidRPr="00EA2761">
            <w:rPr>
              <w:rFonts w:ascii="Times New Roman" w:hAnsi="Times New Roman" w:cs="Times New Roman"/>
              <w:sz w:val="24"/>
              <w:szCs w:val="24"/>
            </w:rPr>
            <w:t>Griffiths</w:t>
          </w:r>
        </w:smartTag>
      </w:smartTag>
      <w:r w:rsidRPr="00EA2761">
        <w:rPr>
          <w:rFonts w:ascii="Times New Roman" w:hAnsi="Times New Roman" w:cs="Times New Roman"/>
          <w:sz w:val="24"/>
          <w:szCs w:val="24"/>
        </w:rPr>
        <w:t>' transformation experiments, under what conditions did the injected mice die?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The mice died when they were injected with living, virulent bacteria, and when they were injected with living, nonvirulent bacteria mixed with heat-killed, virulent bacteria.</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37) How could you test whether the transforming ability of a cell extract was due to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or RNA?</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You could treat the extract with a DNase or RNase enzyme and test whether its transforming ability was intact.</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38) One of the strands in a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double helix has the nucleotide sequence </w:t>
      </w:r>
      <w:r w:rsidRPr="00C87B8E">
        <w:rPr>
          <w:rFonts w:ascii="Courier New" w:hAnsi="Courier New" w:cs="Courier New"/>
          <w:sz w:val="22"/>
          <w:szCs w:val="22"/>
        </w:rPr>
        <w:t>5'-ACCTGCTACGG-3'</w:t>
      </w:r>
      <w:r w:rsidRPr="00EA2761">
        <w:rPr>
          <w:rFonts w:ascii="Times New Roman" w:hAnsi="Times New Roman" w:cs="Times New Roman"/>
          <w:sz w:val="24"/>
          <w:szCs w:val="24"/>
        </w:rPr>
        <w:t xml:space="preserve">. What is the sequence of the complementary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strand?</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Answer:  </w:t>
      </w:r>
      <w:r w:rsidRPr="00C87B8E">
        <w:rPr>
          <w:rFonts w:ascii="Courier New" w:hAnsi="Courier New" w:cs="Courier New"/>
          <w:sz w:val="22"/>
          <w:szCs w:val="22"/>
        </w:rPr>
        <w:t>3'-TGGACGATGCC-5'</w:t>
      </w:r>
    </w:p>
    <w:p w:rsidR="00965FFE" w:rsidRPr="00EA2761" w:rsidRDefault="00965FFE">
      <w:pPr>
        <w:pStyle w:val="NormalText"/>
        <w:spacing w:after="240"/>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39) What is the function of dispersed repeated sequences such as SINEs and LINEs in eukaryotes?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Little is known about the function of such sequences, but one hypothesis is that they have no function at all. Another is that they are involved in regulating gene expression.</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40) What is the C-value paradox, and what is its cause?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Answer:  There is also no direct relationship between the C-value (the total amount of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in the haploid genome) and the structural or organizational complexity of the organism. This is due in part to the amount of repetitive-sequence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found in the genome of some organisms.</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41) Define Chargaff's rules of the base composition of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Chargaff's rules include the following: (1) the amount of adenine = the amount of thymine, (2) the amount of guanine = the amount of cytosine, and (3) the amount of purines = the amount of pyrimidines.</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42) Describe the differences between heterochromatin and </w:t>
      </w:r>
      <w:proofErr w:type="spellStart"/>
      <w:r w:rsidRPr="00EA2761">
        <w:rPr>
          <w:rFonts w:ascii="Times New Roman" w:hAnsi="Times New Roman" w:cs="Times New Roman"/>
          <w:sz w:val="24"/>
          <w:szCs w:val="24"/>
        </w:rPr>
        <w:t>euchromatin</w:t>
      </w:r>
      <w:proofErr w:type="spellEnd"/>
      <w:r w:rsidRPr="00EA2761">
        <w:rPr>
          <w:rFonts w:ascii="Times New Roman" w:hAnsi="Times New Roman" w:cs="Times New Roman"/>
          <w:sz w:val="24"/>
          <w:szCs w:val="24"/>
        </w:rPr>
        <w:t xml:space="preserve"> in chromosomes. Are there any situations in which one can be changed into the other?</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Answer:  </w:t>
      </w:r>
      <w:proofErr w:type="spellStart"/>
      <w:r w:rsidRPr="00EA2761">
        <w:rPr>
          <w:rFonts w:ascii="Times New Roman" w:hAnsi="Times New Roman" w:cs="Times New Roman"/>
          <w:sz w:val="24"/>
          <w:szCs w:val="24"/>
        </w:rPr>
        <w:t>Euchromatin</w:t>
      </w:r>
      <w:proofErr w:type="spellEnd"/>
      <w:r w:rsidRPr="00EA2761">
        <w:rPr>
          <w:rFonts w:ascii="Times New Roman" w:hAnsi="Times New Roman" w:cs="Times New Roman"/>
          <w:sz w:val="24"/>
          <w:szCs w:val="24"/>
        </w:rPr>
        <w:t xml:space="preserve"> contains actively transcribed genes and undergoes normal cycles of condensation and </w:t>
      </w:r>
      <w:proofErr w:type="spellStart"/>
      <w:r w:rsidRPr="00EA2761">
        <w:rPr>
          <w:rFonts w:ascii="Times New Roman" w:hAnsi="Times New Roman" w:cs="Times New Roman"/>
          <w:sz w:val="24"/>
          <w:szCs w:val="24"/>
        </w:rPr>
        <w:t>decondensation</w:t>
      </w:r>
      <w:proofErr w:type="spellEnd"/>
      <w:r w:rsidRPr="00EA2761">
        <w:rPr>
          <w:rFonts w:ascii="Times New Roman" w:hAnsi="Times New Roman" w:cs="Times New Roman"/>
          <w:sz w:val="24"/>
          <w:szCs w:val="24"/>
        </w:rPr>
        <w:t xml:space="preserve"> in the cell cycle. Heterochromatin remains condensed and contains genes that are usually transcriptionally inactive. </w:t>
      </w:r>
      <w:proofErr w:type="spellStart"/>
      <w:r w:rsidRPr="00EA2761">
        <w:rPr>
          <w:rFonts w:ascii="Times New Roman" w:hAnsi="Times New Roman" w:cs="Times New Roman"/>
          <w:sz w:val="24"/>
          <w:szCs w:val="24"/>
        </w:rPr>
        <w:t>Euchromatin</w:t>
      </w:r>
      <w:proofErr w:type="spellEnd"/>
      <w:r w:rsidRPr="00EA2761">
        <w:rPr>
          <w:rFonts w:ascii="Times New Roman" w:hAnsi="Times New Roman" w:cs="Times New Roman"/>
          <w:sz w:val="24"/>
          <w:szCs w:val="24"/>
        </w:rPr>
        <w:t xml:space="preserve"> can be inactivated, as in the case of Barr bodies. It is then known as facultative heterochromatin.</w:t>
      </w:r>
    </w:p>
    <w:p w:rsidR="00965FFE" w:rsidRPr="00EA2761" w:rsidRDefault="00965FFE">
      <w:pPr>
        <w:pStyle w:val="NormalText"/>
        <w:rPr>
          <w:rFonts w:ascii="Times New Roman" w:hAnsi="Times New Roman" w:cs="Times New Roman"/>
          <w:sz w:val="24"/>
          <w:szCs w:val="24"/>
        </w:rPr>
      </w:pPr>
    </w:p>
    <w:p w:rsidR="000E339B" w:rsidRDefault="000E339B">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43) What are the three necessary characteristics of the hereditary molecule in cells?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(1) It must be able to carry information, (2) it must be able to accurately pass on the information to progeny cells (replicate), and (3) it must be capable of change (evolution).</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44) Name the constituent parts of a nucleoside and a nucleotide.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A nucleoside consists of a pentose sugar covalently bonded to a nitrogenous base; a nucleotide is a nucleoside with the addition of a phosphate group.</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45) The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phage ΦΧ174 was found to have a ratio of bases of 25</w:t>
      </w:r>
      <w:r w:rsidRPr="00C87B8E">
        <w:rPr>
          <w:rFonts w:ascii="Courier New" w:hAnsi="Courier New" w:cs="Courier New"/>
          <w:sz w:val="22"/>
          <w:szCs w:val="22"/>
        </w:rPr>
        <w:t>A</w:t>
      </w:r>
      <w:r w:rsidRPr="00EA2761">
        <w:rPr>
          <w:rFonts w:ascii="Times New Roman" w:hAnsi="Times New Roman" w:cs="Times New Roman"/>
          <w:sz w:val="24"/>
          <w:szCs w:val="24"/>
        </w:rPr>
        <w:t>:33</w:t>
      </w:r>
      <w:r w:rsidRPr="00C87B8E">
        <w:rPr>
          <w:rFonts w:ascii="Courier New" w:hAnsi="Courier New" w:cs="Courier New"/>
          <w:sz w:val="22"/>
          <w:szCs w:val="22"/>
        </w:rPr>
        <w:t>T</w:t>
      </w:r>
      <w:r w:rsidRPr="00EA2761">
        <w:rPr>
          <w:rFonts w:ascii="Times New Roman" w:hAnsi="Times New Roman" w:cs="Times New Roman"/>
          <w:sz w:val="24"/>
          <w:szCs w:val="24"/>
        </w:rPr>
        <w:t>:24</w:t>
      </w:r>
      <w:r w:rsidRPr="00C87B8E">
        <w:rPr>
          <w:rFonts w:ascii="Courier New" w:hAnsi="Courier New" w:cs="Courier New"/>
          <w:sz w:val="22"/>
          <w:szCs w:val="22"/>
        </w:rPr>
        <w:t>G</w:t>
      </w:r>
      <w:r w:rsidRPr="00EA2761">
        <w:rPr>
          <w:rFonts w:ascii="Times New Roman" w:hAnsi="Times New Roman" w:cs="Times New Roman"/>
          <w:sz w:val="24"/>
          <w:szCs w:val="24"/>
        </w:rPr>
        <w:t>:18</w:t>
      </w:r>
      <w:r w:rsidRPr="00C87B8E">
        <w:rPr>
          <w:rFonts w:ascii="Courier New" w:hAnsi="Courier New" w:cs="Courier New"/>
          <w:sz w:val="22"/>
          <w:szCs w:val="22"/>
        </w:rPr>
        <w:t>C</w:t>
      </w:r>
      <w:r w:rsidRPr="00EA2761">
        <w:rPr>
          <w:rFonts w:ascii="Times New Roman" w:hAnsi="Times New Roman" w:cs="Times New Roman"/>
          <w:sz w:val="24"/>
          <w:szCs w:val="24"/>
        </w:rPr>
        <w:t xml:space="preserve">. This departs from the usual </w:t>
      </w:r>
      <w:r w:rsidRPr="00C87B8E">
        <w:rPr>
          <w:rFonts w:ascii="Courier New" w:hAnsi="Courier New" w:cs="Courier New"/>
          <w:sz w:val="22"/>
          <w:szCs w:val="22"/>
        </w:rPr>
        <w:t>A/T</w:t>
      </w:r>
      <w:r w:rsidRPr="00EA2761">
        <w:rPr>
          <w:rFonts w:ascii="Times New Roman" w:hAnsi="Times New Roman" w:cs="Times New Roman"/>
          <w:sz w:val="24"/>
          <w:szCs w:val="24"/>
        </w:rPr>
        <w:t xml:space="preserve"> = 1 and </w:t>
      </w:r>
      <w:r w:rsidRPr="00C87B8E">
        <w:rPr>
          <w:rFonts w:ascii="Courier New" w:hAnsi="Courier New" w:cs="Courier New"/>
          <w:sz w:val="22"/>
          <w:szCs w:val="22"/>
        </w:rPr>
        <w:t>G/C</w:t>
      </w:r>
      <w:r w:rsidRPr="00EA2761">
        <w:rPr>
          <w:rFonts w:ascii="Times New Roman" w:hAnsi="Times New Roman" w:cs="Times New Roman"/>
          <w:sz w:val="24"/>
          <w:szCs w:val="24"/>
        </w:rPr>
        <w:t xml:space="preserve"> = 1 ratios. How can you explain this?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Answer:  The genome of the phage consists of single-stranded, rather than double-stranded,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46) If the human egg has 3 billion base pairs, how many nucleosomes will be present in the nucleus of a human somatic cell?</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Answer:  In humans, the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wrapped around each nucleosome is approximately 200 </w:t>
      </w:r>
      <w:proofErr w:type="spellStart"/>
      <w:r w:rsidRPr="00EA2761">
        <w:rPr>
          <w:rFonts w:ascii="Times New Roman" w:hAnsi="Times New Roman" w:cs="Times New Roman"/>
          <w:sz w:val="24"/>
          <w:szCs w:val="24"/>
        </w:rPr>
        <w:t>bp</w:t>
      </w:r>
      <w:proofErr w:type="spellEnd"/>
      <w:r w:rsidRPr="00EA2761">
        <w:rPr>
          <w:rFonts w:ascii="Times New Roman" w:hAnsi="Times New Roman" w:cs="Times New Roman"/>
          <w:sz w:val="24"/>
          <w:szCs w:val="24"/>
        </w:rPr>
        <w:t xml:space="preserve"> (147 </w:t>
      </w:r>
      <w:proofErr w:type="spellStart"/>
      <w:r w:rsidRPr="00EA2761">
        <w:rPr>
          <w:rFonts w:ascii="Times New Roman" w:hAnsi="Times New Roman" w:cs="Times New Roman"/>
          <w:sz w:val="24"/>
          <w:szCs w:val="24"/>
        </w:rPr>
        <w:t>bp</w:t>
      </w:r>
      <w:proofErr w:type="spellEnd"/>
      <w:r w:rsidRPr="00EA2761">
        <w:rPr>
          <w:rFonts w:ascii="Times New Roman" w:hAnsi="Times New Roman" w:cs="Times New Roman"/>
          <w:sz w:val="24"/>
          <w:szCs w:val="24"/>
        </w:rPr>
        <w:t xml:space="preserve"> + 53 </w:t>
      </w:r>
      <w:proofErr w:type="spellStart"/>
      <w:r w:rsidRPr="00EA2761">
        <w:rPr>
          <w:rFonts w:ascii="Times New Roman" w:hAnsi="Times New Roman" w:cs="Times New Roman"/>
          <w:sz w:val="24"/>
          <w:szCs w:val="24"/>
        </w:rPr>
        <w:t>bp</w:t>
      </w:r>
      <w:proofErr w:type="spellEnd"/>
      <w:r w:rsidRPr="00EA2761">
        <w:rPr>
          <w:rFonts w:ascii="Times New Roman" w:hAnsi="Times New Roman" w:cs="Times New Roman"/>
          <w:sz w:val="24"/>
          <w:szCs w:val="24"/>
        </w:rPr>
        <w:t xml:space="preserve"> linker). As such, there will be approximately 3  × 10</w:t>
      </w:r>
      <w:r w:rsidRPr="00EA2761">
        <w:rPr>
          <w:rFonts w:ascii="Times New Roman" w:hAnsi="Times New Roman" w:cs="Times New Roman"/>
          <w:position w:val="4"/>
          <w:sz w:val="24"/>
          <w:szCs w:val="24"/>
        </w:rPr>
        <w:t>9</w:t>
      </w:r>
      <w:r w:rsidRPr="00EA2761">
        <w:rPr>
          <w:rFonts w:ascii="Times New Roman" w:hAnsi="Times New Roman" w:cs="Times New Roman"/>
          <w:sz w:val="24"/>
          <w:szCs w:val="24"/>
        </w:rPr>
        <w:t>/2  × 10</w:t>
      </w:r>
      <w:r w:rsidRPr="00EA2761">
        <w:rPr>
          <w:rFonts w:ascii="Times New Roman" w:hAnsi="Times New Roman" w:cs="Times New Roman"/>
          <w:position w:val="4"/>
          <w:sz w:val="24"/>
          <w:szCs w:val="24"/>
        </w:rPr>
        <w:t>2</w:t>
      </w:r>
      <w:r w:rsidRPr="00EA2761">
        <w:rPr>
          <w:rFonts w:ascii="Times New Roman" w:hAnsi="Times New Roman" w:cs="Times New Roman"/>
          <w:sz w:val="24"/>
          <w:szCs w:val="24"/>
        </w:rPr>
        <w:t xml:space="preserve"> = 1.5 × 10</w:t>
      </w:r>
      <w:r w:rsidRPr="00EA2761">
        <w:rPr>
          <w:rFonts w:ascii="Times New Roman" w:hAnsi="Times New Roman" w:cs="Times New Roman"/>
          <w:position w:val="4"/>
          <w:sz w:val="24"/>
          <w:szCs w:val="24"/>
        </w:rPr>
        <w:t>7</w:t>
      </w:r>
      <w:r w:rsidRPr="00EA2761">
        <w:rPr>
          <w:rFonts w:ascii="Times New Roman" w:hAnsi="Times New Roman" w:cs="Times New Roman"/>
          <w:sz w:val="24"/>
          <w:szCs w:val="24"/>
        </w:rPr>
        <w:t xml:space="preserve"> nucleosomes in a human egg nucleus. However, the egg is haploid, whereas the somatic cells are diploid. Therefore, there will be approximately 1.5 × 10</w:t>
      </w:r>
      <w:r w:rsidRPr="00EA2761">
        <w:rPr>
          <w:rFonts w:ascii="Times New Roman" w:hAnsi="Times New Roman" w:cs="Times New Roman"/>
          <w:position w:val="4"/>
          <w:sz w:val="24"/>
          <w:szCs w:val="24"/>
        </w:rPr>
        <w:t>7</w:t>
      </w:r>
      <w:r w:rsidRPr="00EA2761">
        <w:rPr>
          <w:rFonts w:ascii="Times New Roman" w:hAnsi="Times New Roman" w:cs="Times New Roman"/>
          <w:sz w:val="24"/>
          <w:szCs w:val="24"/>
        </w:rPr>
        <w:t xml:space="preserve"> × 2 = 3 × 10</w:t>
      </w:r>
      <w:r w:rsidRPr="00EA2761">
        <w:rPr>
          <w:rFonts w:ascii="Times New Roman" w:hAnsi="Times New Roman" w:cs="Times New Roman"/>
          <w:position w:val="4"/>
          <w:sz w:val="24"/>
          <w:szCs w:val="24"/>
        </w:rPr>
        <w:t>7</w:t>
      </w:r>
      <w:r w:rsidRPr="00EA2761">
        <w:rPr>
          <w:rFonts w:ascii="Times New Roman" w:hAnsi="Times New Roman" w:cs="Times New Roman"/>
          <w:sz w:val="24"/>
          <w:szCs w:val="24"/>
        </w:rPr>
        <w:t xml:space="preserve"> nucleosomes in the nucleus of a human somatic cell.</w:t>
      </w:r>
    </w:p>
    <w:p w:rsidR="00965FFE" w:rsidRPr="00EA2761" w:rsidRDefault="00965FFE">
      <w:pPr>
        <w:pStyle w:val="NormalText"/>
        <w:spacing w:after="240"/>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47) Why are the amino acid sequences of eukaryotic histones so similar to one another, even among distantly related species?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Answer:  Evolutionary conservation of these sequences is a strong indicator that histones perform the same basic role in organizing the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in the chromosomes of all eukaryotes.</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48) Describe the packing of chromatin from the 10-nm to the 30-nm fiber stage. What is the role of histones?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Answer:  10-nm chromatin fiber consists of nucleosomes–"beads" of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wound around eight core histone proteins–connected by strands of linker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The 30-nm chromatin fiber is created by the binding of histone H1, which brings the linker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and the nucleosomes closer together. In the solenoid model of the 30-nm fiber, the nucleosomes are brought together into a spiraling helical structure, with about six nucleosomes per complete turn.</w:t>
      </w:r>
    </w:p>
    <w:p w:rsidR="00965FFE" w:rsidRPr="00EA2761" w:rsidRDefault="00965FFE">
      <w:pPr>
        <w:pStyle w:val="NormalText"/>
        <w:rPr>
          <w:rFonts w:ascii="Times New Roman" w:hAnsi="Times New Roman" w:cs="Times New Roman"/>
          <w:sz w:val="24"/>
          <w:szCs w:val="24"/>
        </w:rPr>
      </w:pP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49) What is the role of centromeres and telomeres?</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Centromeres are the chromosomal regions where mitotic or meiotic spindle fibers attach. They are therefore responsible for the accurate segregation of chromosomes to daughter cells during replication. Telomeres are heterochromatic regions of chromosomes that are also required for replication and stability. They are usually found at the ends of the chromosome and are associated with the nuclear envelope.</w:t>
      </w:r>
    </w:p>
    <w:p w:rsidR="00965FFE" w:rsidRPr="00EA2761" w:rsidRDefault="00965FFE">
      <w:pPr>
        <w:pStyle w:val="NormalText"/>
        <w:rPr>
          <w:rFonts w:ascii="Times New Roman" w:hAnsi="Times New Roman" w:cs="Times New Roman"/>
          <w:sz w:val="24"/>
          <w:szCs w:val="24"/>
        </w:rPr>
      </w:pPr>
      <w:bookmarkStart w:id="0" w:name="_GoBack"/>
      <w:bookmarkEnd w:id="0"/>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 xml:space="preserve">50) If the base pairs in a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helix are 0.34 nm apart, and a complete (360°) turn of the helix takes 3.4 nm, how many base pairs per turn are there in a </w:t>
      </w:r>
      <w:smartTag w:uri="urn:schemas-microsoft-com:office:smarttags" w:element="stockticker">
        <w:r w:rsidRPr="00EA2761">
          <w:rPr>
            <w:rFonts w:ascii="Times New Roman" w:hAnsi="Times New Roman" w:cs="Times New Roman"/>
            <w:sz w:val="24"/>
            <w:szCs w:val="24"/>
          </w:rPr>
          <w:t>DNA</w:t>
        </w:r>
      </w:smartTag>
      <w:r w:rsidRPr="00EA2761">
        <w:rPr>
          <w:rFonts w:ascii="Times New Roman" w:hAnsi="Times New Roman" w:cs="Times New Roman"/>
          <w:sz w:val="24"/>
          <w:szCs w:val="24"/>
        </w:rPr>
        <w:t xml:space="preserve"> molecule?</w:t>
      </w:r>
    </w:p>
    <w:p w:rsidR="00965FFE" w:rsidRPr="00EA2761" w:rsidRDefault="00965FFE">
      <w:pPr>
        <w:pStyle w:val="NormalText"/>
        <w:rPr>
          <w:rFonts w:ascii="Times New Roman" w:hAnsi="Times New Roman" w:cs="Times New Roman"/>
          <w:sz w:val="24"/>
          <w:szCs w:val="24"/>
        </w:rPr>
      </w:pPr>
      <w:r w:rsidRPr="00EA2761">
        <w:rPr>
          <w:rFonts w:ascii="Times New Roman" w:hAnsi="Times New Roman" w:cs="Times New Roman"/>
          <w:sz w:val="24"/>
          <w:szCs w:val="24"/>
        </w:rPr>
        <w:t>Answer:  There are 10 base pairs per turn.</w:t>
      </w:r>
    </w:p>
    <w:sectPr w:rsidR="00965FFE" w:rsidRPr="00EA2761" w:rsidSect="00C23E07">
      <w:pgSz w:w="12240" w:h="15840"/>
      <w:pgMar w:top="426" w:right="1440" w:bottom="85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65" w:rsidRDefault="00ED5965">
      <w:r>
        <w:separator/>
      </w:r>
    </w:p>
  </w:endnote>
  <w:endnote w:type="continuationSeparator" w:id="0">
    <w:p w:rsidR="00ED5965" w:rsidRDefault="00ED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65" w:rsidRDefault="00ED5965">
      <w:r>
        <w:separator/>
      </w:r>
    </w:p>
  </w:footnote>
  <w:footnote w:type="continuationSeparator" w:id="0">
    <w:p w:rsidR="00ED5965" w:rsidRDefault="00ED5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61"/>
    <w:rsid w:val="000E339B"/>
    <w:rsid w:val="002779BC"/>
    <w:rsid w:val="005D4D9E"/>
    <w:rsid w:val="00965FFE"/>
    <w:rsid w:val="009F4794"/>
    <w:rsid w:val="009F66CA"/>
    <w:rsid w:val="00AF583C"/>
    <w:rsid w:val="00C23E07"/>
    <w:rsid w:val="00C87B8E"/>
    <w:rsid w:val="00D60A6E"/>
    <w:rsid w:val="00D62081"/>
    <w:rsid w:val="00EA2761"/>
    <w:rsid w:val="00ED0093"/>
    <w:rsid w:val="00ED5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EA2761"/>
    <w:pPr>
      <w:tabs>
        <w:tab w:val="center" w:pos="4320"/>
        <w:tab w:val="right" w:pos="8640"/>
      </w:tabs>
    </w:pPr>
  </w:style>
  <w:style w:type="paragraph" w:styleId="Footer">
    <w:name w:val="footer"/>
    <w:basedOn w:val="Normal"/>
    <w:rsid w:val="00EA2761"/>
    <w:pPr>
      <w:tabs>
        <w:tab w:val="center" w:pos="4320"/>
        <w:tab w:val="right" w:pos="8640"/>
      </w:tabs>
    </w:pPr>
  </w:style>
  <w:style w:type="character" w:styleId="PageNumber">
    <w:name w:val="page number"/>
    <w:basedOn w:val="DefaultParagraphFont"/>
    <w:rsid w:val="00EA2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EA2761"/>
    <w:pPr>
      <w:tabs>
        <w:tab w:val="center" w:pos="4320"/>
        <w:tab w:val="right" w:pos="8640"/>
      </w:tabs>
    </w:pPr>
  </w:style>
  <w:style w:type="paragraph" w:styleId="Footer">
    <w:name w:val="footer"/>
    <w:basedOn w:val="Normal"/>
    <w:rsid w:val="00EA2761"/>
    <w:pPr>
      <w:tabs>
        <w:tab w:val="center" w:pos="4320"/>
        <w:tab w:val="right" w:pos="8640"/>
      </w:tabs>
    </w:pPr>
  </w:style>
  <w:style w:type="character" w:styleId="PageNumber">
    <w:name w:val="page number"/>
    <w:basedOn w:val="DefaultParagraphFont"/>
    <w:rsid w:val="00EA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1788</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iGenetics: A Molecular Approach, 3e (Russell/Bose)</vt:lpstr>
    </vt:vector>
  </TitlesOfParts>
  <Manager/>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2015-10-12T17:55:00Z</dcterms:created>
  <dcterms:modified xsi:type="dcterms:W3CDTF">2015-10-16T18:06:00Z</dcterms:modified>
</cp:coreProperties>
</file>