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F1" w:rsidRPr="00D4621F" w:rsidRDefault="00BC1EF1" w:rsidP="00BC1EF1">
      <w:pPr>
        <w:pStyle w:val="Title"/>
        <w:rPr>
          <w:color w:val="FF0000"/>
          <w:szCs w:val="36"/>
        </w:rPr>
      </w:pPr>
      <w:r w:rsidRPr="00D4621F">
        <w:rPr>
          <w:color w:val="FF0000"/>
          <w:szCs w:val="36"/>
        </w:rPr>
        <w:t>FROM GENE TO PROTEIN</w:t>
      </w:r>
    </w:p>
    <w:p w:rsidR="00BC1EF1" w:rsidRPr="00BC1EF1" w:rsidRDefault="00BC1EF1" w:rsidP="00BC1EF1">
      <w:pPr>
        <w:pStyle w:val="Heading1"/>
        <w:spacing w:after="120"/>
        <w:rPr>
          <w:sz w:val="36"/>
          <w:szCs w:val="36"/>
          <w:u w:val="none"/>
        </w:rPr>
      </w:pPr>
      <w:bookmarkStart w:id="0" w:name="_GoBack"/>
      <w:bookmarkEnd w:id="0"/>
    </w:p>
    <w:p w:rsidR="00BC1EF1" w:rsidRPr="00BC1EF1" w:rsidRDefault="00BC1EF1" w:rsidP="00BC1EF1">
      <w:pPr>
        <w:rPr>
          <w:szCs w:val="24"/>
        </w:rPr>
      </w:pPr>
    </w:p>
    <w:p w:rsidR="00BC1EF1" w:rsidRPr="00BC1EF1" w:rsidRDefault="00BC1EF1" w:rsidP="00BC1EF1">
      <w:pPr>
        <w:pStyle w:val="Heading2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>Introduction</w:t>
      </w:r>
    </w:p>
    <w:p w:rsidR="00BC1EF1" w:rsidRPr="00BC1EF1" w:rsidRDefault="00BC1EF1" w:rsidP="00BC1EF1">
      <w:pPr>
        <w:numPr>
          <w:ilvl w:val="0"/>
          <w:numId w:val="1"/>
        </w:numPr>
        <w:spacing w:after="120"/>
        <w:rPr>
          <w:szCs w:val="24"/>
        </w:rPr>
      </w:pPr>
      <w:r w:rsidRPr="00BC1EF1">
        <w:rPr>
          <w:szCs w:val="24"/>
        </w:rPr>
        <w:t>The information content of DNA is in the form of specific sequences of nucleotides along the DNA strands.</w:t>
      </w:r>
    </w:p>
    <w:p w:rsidR="00BC1EF1" w:rsidRPr="00BC1EF1" w:rsidRDefault="00BC1EF1" w:rsidP="00BC1EF1">
      <w:pPr>
        <w:numPr>
          <w:ilvl w:val="0"/>
          <w:numId w:val="1"/>
        </w:numPr>
        <w:spacing w:after="120"/>
        <w:rPr>
          <w:szCs w:val="24"/>
        </w:rPr>
      </w:pPr>
      <w:r w:rsidRPr="00BC1EF1">
        <w:rPr>
          <w:szCs w:val="24"/>
        </w:rPr>
        <w:t>The DNA inherited by an organism leads to specific traits by dictating the synthesis of proteins.</w:t>
      </w:r>
    </w:p>
    <w:p w:rsidR="00BC1EF1" w:rsidRPr="00BC1EF1" w:rsidRDefault="00BC1EF1" w:rsidP="00BC1EF1">
      <w:pPr>
        <w:numPr>
          <w:ilvl w:val="0"/>
          <w:numId w:val="1"/>
        </w:numPr>
        <w:spacing w:after="120"/>
        <w:rPr>
          <w:szCs w:val="24"/>
        </w:rPr>
      </w:pPr>
      <w:r w:rsidRPr="00BC1EF1">
        <w:rPr>
          <w:szCs w:val="24"/>
        </w:rPr>
        <w:t>Proteins are the links between genotype and phenotype.</w:t>
      </w:r>
    </w:p>
    <w:p w:rsidR="00BC1EF1" w:rsidRPr="00BC1EF1" w:rsidRDefault="00BC1EF1" w:rsidP="00BC1EF1">
      <w:pPr>
        <w:numPr>
          <w:ilvl w:val="0"/>
          <w:numId w:val="3"/>
        </w:numPr>
        <w:spacing w:after="120"/>
        <w:rPr>
          <w:szCs w:val="24"/>
        </w:rPr>
      </w:pPr>
      <w:r w:rsidRPr="00BC1EF1">
        <w:rPr>
          <w:szCs w:val="24"/>
        </w:rPr>
        <w:t>For example, Mendel’s dwarf pea plants lack a functioning copy of the gene that specifies the synthesis of a key protein, gibberellins.</w:t>
      </w:r>
    </w:p>
    <w:p w:rsidR="00BC1EF1" w:rsidRPr="00BC1EF1" w:rsidRDefault="00BC1EF1" w:rsidP="00BC1EF1">
      <w:pPr>
        <w:numPr>
          <w:ilvl w:val="0"/>
          <w:numId w:val="3"/>
        </w:numPr>
        <w:spacing w:after="120"/>
        <w:rPr>
          <w:szCs w:val="24"/>
        </w:rPr>
      </w:pPr>
      <w:r w:rsidRPr="00BC1EF1">
        <w:rPr>
          <w:szCs w:val="24"/>
        </w:rPr>
        <w:t>Gibberellins stimulate the normal elongation of stems.</w:t>
      </w:r>
    </w:p>
    <w:p w:rsidR="00BC1EF1" w:rsidRPr="00BC1EF1" w:rsidRDefault="00BC1EF1" w:rsidP="00BC1EF1">
      <w:pPr>
        <w:rPr>
          <w:b/>
          <w:szCs w:val="24"/>
        </w:rPr>
      </w:pPr>
    </w:p>
    <w:p w:rsidR="00BC1EF1" w:rsidRPr="00BC1EF1" w:rsidRDefault="00BC1EF1" w:rsidP="00BC1EF1">
      <w:pPr>
        <w:rPr>
          <w:szCs w:val="24"/>
        </w:rPr>
      </w:pPr>
      <w:r w:rsidRPr="00BC1EF1">
        <w:rPr>
          <w:b/>
          <w:szCs w:val="24"/>
        </w:rPr>
        <w:t>A. The Connection Between Genes and Proteins</w:t>
      </w:r>
    </w:p>
    <w:p w:rsidR="00BC1EF1" w:rsidRPr="00BC1EF1" w:rsidRDefault="00BC1EF1" w:rsidP="00BC1EF1">
      <w:pPr>
        <w:pStyle w:val="BodyText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>1. The study of metabolic defects provided evidence that genes specify proteins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In 1909, Archibald </w:t>
      </w:r>
      <w:proofErr w:type="spellStart"/>
      <w:r w:rsidRPr="00BC1EF1">
        <w:rPr>
          <w:szCs w:val="24"/>
        </w:rPr>
        <w:t>Gerrod</w:t>
      </w:r>
      <w:proofErr w:type="spellEnd"/>
      <w:r w:rsidRPr="00BC1EF1">
        <w:rPr>
          <w:szCs w:val="24"/>
        </w:rPr>
        <w:t xml:space="preserve"> was the first to suggest that genes dictate phenotype through enzymes that catalyze specific chemical reactions in the cell.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The symptoms of an inherited disease reflect a person’s inability to synthesize a particular enzyme.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proofErr w:type="spellStart"/>
      <w:r w:rsidRPr="00BC1EF1">
        <w:rPr>
          <w:szCs w:val="24"/>
        </w:rPr>
        <w:t>Gerrod</w:t>
      </w:r>
      <w:proofErr w:type="spellEnd"/>
      <w:r w:rsidRPr="00BC1EF1">
        <w:rPr>
          <w:szCs w:val="24"/>
        </w:rPr>
        <w:t xml:space="preserve"> speculated that </w:t>
      </w:r>
      <w:proofErr w:type="spellStart"/>
      <w:r w:rsidRPr="00BC1EF1">
        <w:rPr>
          <w:szCs w:val="24"/>
        </w:rPr>
        <w:t>alkaptonuria</w:t>
      </w:r>
      <w:proofErr w:type="spellEnd"/>
      <w:r w:rsidRPr="00BC1EF1">
        <w:rPr>
          <w:szCs w:val="24"/>
        </w:rPr>
        <w:t xml:space="preserve">, a hereditary disease, was caused by the absence of an enzyme that breaks down a specific substrate, </w:t>
      </w:r>
      <w:proofErr w:type="spellStart"/>
      <w:r w:rsidRPr="00BC1EF1">
        <w:rPr>
          <w:szCs w:val="24"/>
        </w:rPr>
        <w:t>alkapton</w:t>
      </w:r>
      <w:proofErr w:type="spellEnd"/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Research conducted several decades later supported </w:t>
      </w:r>
      <w:proofErr w:type="spellStart"/>
      <w:r w:rsidRPr="00BC1EF1">
        <w:rPr>
          <w:szCs w:val="24"/>
        </w:rPr>
        <w:t>Gerrod’s</w:t>
      </w:r>
      <w:proofErr w:type="spellEnd"/>
      <w:r w:rsidRPr="00BC1EF1">
        <w:rPr>
          <w:szCs w:val="24"/>
        </w:rPr>
        <w:t xml:space="preserve"> hypothesis.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Progress in linking genes and enzymes rested on the growing understanding that cells synthesize and degrade most organic molecules in a series of steps, a metabolic pathway.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In the 1930s, George Beadle and Boris </w:t>
      </w:r>
      <w:proofErr w:type="spellStart"/>
      <w:r w:rsidRPr="00BC1EF1">
        <w:rPr>
          <w:szCs w:val="24"/>
        </w:rPr>
        <w:t>Ephrussi</w:t>
      </w:r>
      <w:proofErr w:type="spellEnd"/>
      <w:r w:rsidRPr="00BC1EF1">
        <w:rPr>
          <w:szCs w:val="24"/>
        </w:rPr>
        <w:t xml:space="preserve"> speculated that each mutation affecting eye color in </w:t>
      </w:r>
      <w:r w:rsidRPr="00BC1EF1">
        <w:rPr>
          <w:i/>
          <w:szCs w:val="24"/>
        </w:rPr>
        <w:t>Drosophila</w:t>
      </w:r>
      <w:r w:rsidRPr="00BC1EF1">
        <w:rPr>
          <w:szCs w:val="24"/>
        </w:rPr>
        <w:t xml:space="preserve"> blocks pigment synthesis at a specific step by preventing production of the enzyme that catalyzes that step.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However, neither the chemical reactions nor the enzymes were known at the time.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Beadle and Edward Tatum were finally able to establish the link between genes and enzymes in their exploration of the metabolism of a bread mold, </w:t>
      </w:r>
      <w:proofErr w:type="spellStart"/>
      <w:r w:rsidRPr="00BC1EF1">
        <w:rPr>
          <w:i/>
          <w:szCs w:val="24"/>
        </w:rPr>
        <w:t>Neurospora</w:t>
      </w:r>
      <w:proofErr w:type="spellEnd"/>
      <w:r w:rsidRPr="00BC1EF1">
        <w:rPr>
          <w:i/>
          <w:szCs w:val="24"/>
        </w:rPr>
        <w:t xml:space="preserve"> </w:t>
      </w:r>
      <w:proofErr w:type="spellStart"/>
      <w:r w:rsidRPr="00BC1EF1">
        <w:rPr>
          <w:i/>
          <w:szCs w:val="24"/>
        </w:rPr>
        <w:t>crassa</w:t>
      </w:r>
      <w:proofErr w:type="spellEnd"/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4"/>
        </w:numPr>
        <w:spacing w:after="120"/>
        <w:rPr>
          <w:szCs w:val="24"/>
        </w:rPr>
      </w:pPr>
      <w:r w:rsidRPr="00BC1EF1">
        <w:rPr>
          <w:szCs w:val="24"/>
        </w:rPr>
        <w:t xml:space="preserve">They mutated </w:t>
      </w:r>
      <w:proofErr w:type="spellStart"/>
      <w:r w:rsidRPr="00BC1EF1">
        <w:rPr>
          <w:i/>
          <w:szCs w:val="24"/>
        </w:rPr>
        <w:t>Neurospora</w:t>
      </w:r>
      <w:proofErr w:type="spellEnd"/>
      <w:r w:rsidRPr="00BC1EF1">
        <w:rPr>
          <w:szCs w:val="24"/>
        </w:rPr>
        <w:t xml:space="preserve"> with X-rays and screened the survivors for mutants that differed in their nutritional needs.</w:t>
      </w:r>
    </w:p>
    <w:p w:rsidR="00BC1EF1" w:rsidRPr="00BC1EF1" w:rsidRDefault="00BC1EF1" w:rsidP="00BC1EF1">
      <w:pPr>
        <w:numPr>
          <w:ilvl w:val="0"/>
          <w:numId w:val="4"/>
        </w:numPr>
        <w:spacing w:after="120"/>
        <w:rPr>
          <w:szCs w:val="24"/>
        </w:rPr>
      </w:pPr>
      <w:r w:rsidRPr="00BC1EF1">
        <w:rPr>
          <w:szCs w:val="24"/>
        </w:rPr>
        <w:t xml:space="preserve">Wild-type </w:t>
      </w:r>
      <w:proofErr w:type="spellStart"/>
      <w:r w:rsidRPr="00BC1EF1">
        <w:rPr>
          <w:i/>
          <w:szCs w:val="24"/>
        </w:rPr>
        <w:t>Neurospora</w:t>
      </w:r>
      <w:proofErr w:type="spellEnd"/>
      <w:r w:rsidRPr="00BC1EF1">
        <w:rPr>
          <w:szCs w:val="24"/>
        </w:rPr>
        <w:t xml:space="preserve"> can grow on a minimal medium of agar, inorganic salts, glucose, and the vitamin biotin.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Most nutritional mutants </w:t>
      </w:r>
      <w:r w:rsidRPr="00BC1EF1">
        <w:rPr>
          <w:i/>
          <w:szCs w:val="24"/>
        </w:rPr>
        <w:t>can</w:t>
      </w:r>
      <w:r w:rsidRPr="00BC1EF1">
        <w:rPr>
          <w:szCs w:val="24"/>
        </w:rPr>
        <w:t xml:space="preserve"> survive on a </w:t>
      </w:r>
      <w:r w:rsidRPr="00BC1EF1">
        <w:rPr>
          <w:i/>
          <w:szCs w:val="24"/>
        </w:rPr>
        <w:t xml:space="preserve">complete growth medium </w:t>
      </w:r>
      <w:r w:rsidRPr="00BC1EF1">
        <w:rPr>
          <w:szCs w:val="24"/>
        </w:rPr>
        <w:t>that includes all 20 amino acids.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One type of mutant required only the addition of arginine to the minimal growth medium.</w:t>
      </w:r>
    </w:p>
    <w:p w:rsidR="00BC1EF1" w:rsidRPr="00BC1EF1" w:rsidRDefault="00BC1EF1" w:rsidP="00BC1EF1">
      <w:pPr>
        <w:numPr>
          <w:ilvl w:val="0"/>
          <w:numId w:val="6"/>
        </w:numPr>
        <w:spacing w:after="120"/>
        <w:rPr>
          <w:szCs w:val="24"/>
        </w:rPr>
      </w:pPr>
      <w:r w:rsidRPr="00BC1EF1">
        <w:rPr>
          <w:szCs w:val="24"/>
        </w:rPr>
        <w:t>Beadle and Tatum concluded that this mutant was defective somewhere in the biochemical pathway that normally synthesizes arginine.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>They identified three classes of arginine-deficient mutants, each apparently lacking a key enzyme at a different step in the synthesis of arginine.</w:t>
      </w:r>
    </w:p>
    <w:p w:rsidR="00BC1EF1" w:rsidRPr="00BC1EF1" w:rsidRDefault="00BC1EF1" w:rsidP="00BC1EF1">
      <w:pPr>
        <w:numPr>
          <w:ilvl w:val="0"/>
          <w:numId w:val="5"/>
        </w:numPr>
        <w:spacing w:after="120"/>
        <w:rPr>
          <w:szCs w:val="24"/>
        </w:rPr>
      </w:pPr>
      <w:r w:rsidRPr="00BC1EF1">
        <w:rPr>
          <w:szCs w:val="24"/>
        </w:rPr>
        <w:t>They demonstrated this by growing these mutant strains in media that provided different intermediate molecules.</w:t>
      </w:r>
    </w:p>
    <w:p w:rsidR="00BC1EF1" w:rsidRPr="00BC1EF1" w:rsidRDefault="00BC1EF1" w:rsidP="00BC1EF1">
      <w:pPr>
        <w:numPr>
          <w:ilvl w:val="0"/>
          <w:numId w:val="5"/>
        </w:numPr>
        <w:spacing w:after="120"/>
        <w:rPr>
          <w:szCs w:val="24"/>
        </w:rPr>
      </w:pPr>
      <w:r w:rsidRPr="00BC1EF1">
        <w:rPr>
          <w:szCs w:val="24"/>
        </w:rPr>
        <w:t xml:space="preserve">Their results provided strong evidence for the </w:t>
      </w:r>
      <w:r w:rsidRPr="00BC1EF1">
        <w:rPr>
          <w:i/>
          <w:szCs w:val="24"/>
        </w:rPr>
        <w:t>one gene - one enzyme</w:t>
      </w:r>
      <w:r w:rsidRPr="00BC1EF1">
        <w:rPr>
          <w:szCs w:val="24"/>
        </w:rPr>
        <w:t xml:space="preserve"> </w:t>
      </w:r>
      <w:r w:rsidRPr="00BC1EF1">
        <w:rPr>
          <w:i/>
          <w:szCs w:val="24"/>
        </w:rPr>
        <w:t>hypothesis.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Later research refined the one gene - one enzyme hypothesis.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First, it became clear that not all proteins are enzymes and yet their synthesis depends on specific genes.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This tweaked the hypothesis to </w:t>
      </w:r>
      <w:r w:rsidRPr="00BC1EF1">
        <w:rPr>
          <w:i/>
          <w:szCs w:val="24"/>
        </w:rPr>
        <w:t>one gene - one protein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Later research demonstrated that many proteins are composed of several polypeptides, each of which has its own gene.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Therefore, Beadle and Tatum’s idea has been restated as the </w:t>
      </w:r>
      <w:r w:rsidRPr="00BC1EF1">
        <w:rPr>
          <w:b/>
          <w:szCs w:val="24"/>
        </w:rPr>
        <w:t>one gene - one polypeptide hypothesis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pStyle w:val="BodyText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 xml:space="preserve">2. Transcription and translation are the two main processes linking gene to protein: </w:t>
      </w:r>
      <w:r w:rsidRPr="00BC1EF1">
        <w:rPr>
          <w:i/>
          <w:sz w:val="24"/>
          <w:szCs w:val="24"/>
        </w:rPr>
        <w:t>an overview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Genes provide the instructions for making specific proteins.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The bridge between DNA and protein synthesis is RNA.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RNA is chemically similar to DNA, except that it contains ribose as its sugar and substitutes the nitrogenous base uracil for thymine.</w:t>
      </w:r>
    </w:p>
    <w:p w:rsidR="00BC1EF1" w:rsidRPr="00BC1EF1" w:rsidRDefault="00BC1EF1" w:rsidP="00BC1EF1">
      <w:pPr>
        <w:numPr>
          <w:ilvl w:val="0"/>
          <w:numId w:val="7"/>
        </w:numPr>
        <w:spacing w:after="120"/>
        <w:rPr>
          <w:szCs w:val="24"/>
        </w:rPr>
      </w:pPr>
      <w:r w:rsidRPr="00BC1EF1">
        <w:rPr>
          <w:szCs w:val="24"/>
        </w:rPr>
        <w:t>An RNA molecule almost always consists of a single strand.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In DNA or RNA, the four nucleotide monomers act like the letters of the alphabet to communicate information. 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The specific sequence of hundreds or thousands of nucleotides in each gene carries the information for the primary structure of a protein, the linear order of the 20 possible amino acids.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To get from DNA, written in one chemical language, to protein, written in another, requires two major stages, transcription and translation.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During </w:t>
      </w:r>
      <w:r w:rsidRPr="00BC1EF1">
        <w:rPr>
          <w:b/>
          <w:szCs w:val="24"/>
        </w:rPr>
        <w:t>transcription</w:t>
      </w:r>
      <w:r w:rsidRPr="00BC1EF1">
        <w:rPr>
          <w:szCs w:val="24"/>
        </w:rPr>
        <w:t>, a DNA strand provides a template for the synthesis of a complementary RNA strand.</w:t>
      </w:r>
    </w:p>
    <w:p w:rsidR="00BC1EF1" w:rsidRPr="00BC1EF1" w:rsidRDefault="00BC1EF1" w:rsidP="00BC1EF1">
      <w:pPr>
        <w:numPr>
          <w:ilvl w:val="0"/>
          <w:numId w:val="8"/>
        </w:numPr>
        <w:spacing w:after="120"/>
        <w:rPr>
          <w:szCs w:val="24"/>
        </w:rPr>
      </w:pPr>
      <w:r w:rsidRPr="00BC1EF1">
        <w:rPr>
          <w:szCs w:val="24"/>
        </w:rPr>
        <w:t>This process is used to synthesize any type of RNA from a DNA template.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Transcription of a gene produces a </w:t>
      </w:r>
      <w:r w:rsidRPr="00BC1EF1">
        <w:rPr>
          <w:b/>
          <w:szCs w:val="24"/>
        </w:rPr>
        <w:t>messenger RNA</w:t>
      </w:r>
      <w:r w:rsidRPr="00BC1EF1">
        <w:rPr>
          <w:szCs w:val="24"/>
        </w:rPr>
        <w:t xml:space="preserve"> (</w:t>
      </w:r>
      <w:r w:rsidRPr="00BC1EF1">
        <w:rPr>
          <w:b/>
          <w:szCs w:val="24"/>
        </w:rPr>
        <w:t>mRNA</w:t>
      </w:r>
      <w:r w:rsidRPr="00BC1EF1">
        <w:rPr>
          <w:szCs w:val="24"/>
        </w:rPr>
        <w:t>) molecule.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During </w:t>
      </w:r>
      <w:r w:rsidRPr="00BC1EF1">
        <w:rPr>
          <w:b/>
          <w:szCs w:val="24"/>
        </w:rPr>
        <w:t>translation</w:t>
      </w:r>
      <w:r w:rsidRPr="00BC1EF1">
        <w:rPr>
          <w:szCs w:val="24"/>
        </w:rPr>
        <w:t>, the information contained in the order of nucleotides in mRNA is used to determine the amino acid sequence of a polypeptide.</w:t>
      </w:r>
    </w:p>
    <w:p w:rsidR="00BC1EF1" w:rsidRPr="00BC1EF1" w:rsidRDefault="00BC1EF1" w:rsidP="00BC1EF1">
      <w:pPr>
        <w:numPr>
          <w:ilvl w:val="0"/>
          <w:numId w:val="9"/>
        </w:numPr>
        <w:spacing w:after="120"/>
        <w:rPr>
          <w:szCs w:val="24"/>
        </w:rPr>
      </w:pPr>
      <w:r w:rsidRPr="00BC1EF1">
        <w:rPr>
          <w:szCs w:val="24"/>
        </w:rPr>
        <w:t>Translation occurs at ribosomes.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The basic mechanics of transcription and translation are similar in eukaryotes and prokaryotes. 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Because bacteria lack nuclei, transcription and translation are coupled.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Ribosomes attach to the leading end of a mRNA molecule while transcription is still in progress.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>In a eukaryotic cell, almost all transcription occurs in the nucleus and translation occurs mainly at ribosomes in the cytoplasm.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 xml:space="preserve">In addition, before the </w:t>
      </w:r>
      <w:r w:rsidRPr="00BC1EF1">
        <w:rPr>
          <w:b/>
          <w:szCs w:val="24"/>
        </w:rPr>
        <w:t>primary transcript</w:t>
      </w:r>
      <w:r w:rsidRPr="00BC1EF1">
        <w:rPr>
          <w:szCs w:val="24"/>
        </w:rPr>
        <w:t xml:space="preserve"> can leave the nucleus it is modified in various ways during </w:t>
      </w:r>
      <w:r w:rsidRPr="00BC1EF1">
        <w:rPr>
          <w:b/>
          <w:szCs w:val="24"/>
        </w:rPr>
        <w:t>RNA processing</w:t>
      </w:r>
      <w:r w:rsidRPr="00BC1EF1">
        <w:rPr>
          <w:szCs w:val="24"/>
        </w:rPr>
        <w:t xml:space="preserve"> before the finished mRNA is exported to the cytoplasm.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To summarize, genes program protein synthesis via genetic messenger RNA.</w:t>
      </w:r>
    </w:p>
    <w:p w:rsidR="00BC1EF1" w:rsidRPr="00BC1EF1" w:rsidRDefault="00BC1EF1" w:rsidP="00BC1EF1">
      <w:pPr>
        <w:numPr>
          <w:ilvl w:val="0"/>
          <w:numId w:val="2"/>
        </w:numPr>
        <w:spacing w:after="120"/>
        <w:rPr>
          <w:szCs w:val="24"/>
        </w:rPr>
      </w:pPr>
      <w:r w:rsidRPr="00BC1EF1">
        <w:rPr>
          <w:szCs w:val="24"/>
        </w:rPr>
        <w:t>The molecular chain of command in a cell is:</w:t>
      </w:r>
      <w:r w:rsidRPr="00BC1EF1">
        <w:rPr>
          <w:szCs w:val="24"/>
        </w:rPr>
        <w:br/>
      </w:r>
      <w:r w:rsidRPr="00BC1EF1">
        <w:rPr>
          <w:szCs w:val="24"/>
        </w:rPr>
        <w:br/>
        <w:t xml:space="preserve">                 DNA -&gt; RNA -&gt; protein.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pStyle w:val="BodyText2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>3. In the genetic code, nucleotide triplets specify amino acids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If the genetic code consisted of a single nucleotide or even pairs of nucleotides per amino acid, there would not be enough combinations (4 and 16 respectively) to code for all 20 amino acids.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Triplets of nucleotide bases are the smallest units of uniform length that can code for all the amino acids.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 xml:space="preserve">In the </w:t>
      </w:r>
      <w:r w:rsidRPr="00BC1EF1">
        <w:rPr>
          <w:b/>
          <w:szCs w:val="24"/>
        </w:rPr>
        <w:t>triplet code</w:t>
      </w:r>
      <w:r w:rsidRPr="00BC1EF1">
        <w:rPr>
          <w:szCs w:val="24"/>
        </w:rPr>
        <w:t>, three consecutive bases specify an amino acid, creating 4</w:t>
      </w:r>
      <w:r w:rsidRPr="00BC1EF1">
        <w:rPr>
          <w:szCs w:val="24"/>
          <w:vertAlign w:val="superscript"/>
        </w:rPr>
        <w:t>3</w:t>
      </w:r>
      <w:r w:rsidRPr="00BC1EF1">
        <w:rPr>
          <w:szCs w:val="24"/>
        </w:rPr>
        <w:t xml:space="preserve"> (64) possible code words.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The genetic instructions for a polypeptide chain are written in DNA as a series of three-nucleotide words.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 xml:space="preserve">During transcription, one DNA strand, the </w:t>
      </w:r>
      <w:r w:rsidRPr="00BC1EF1">
        <w:rPr>
          <w:b/>
          <w:szCs w:val="24"/>
        </w:rPr>
        <w:t>template strand</w:t>
      </w:r>
      <w:r w:rsidRPr="00BC1EF1">
        <w:rPr>
          <w:szCs w:val="24"/>
        </w:rPr>
        <w:t>, provides a template for ordering the sequence of nucleotides in an RNA transcript.</w:t>
      </w:r>
    </w:p>
    <w:p w:rsidR="00BC1EF1" w:rsidRPr="00BC1EF1" w:rsidRDefault="00BC1EF1" w:rsidP="00BC1EF1">
      <w:pPr>
        <w:numPr>
          <w:ilvl w:val="0"/>
          <w:numId w:val="11"/>
        </w:numPr>
        <w:spacing w:after="120"/>
        <w:rPr>
          <w:szCs w:val="24"/>
        </w:rPr>
      </w:pPr>
      <w:r w:rsidRPr="00BC1EF1">
        <w:rPr>
          <w:szCs w:val="24"/>
        </w:rPr>
        <w:t>The complementary RNA molecule is synthesized according to base-pairing rules, except that uracil is the complementary base to adenine.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 xml:space="preserve">During translation, blocks of three nucleotides, </w:t>
      </w:r>
      <w:r w:rsidRPr="00BC1EF1">
        <w:rPr>
          <w:b/>
          <w:szCs w:val="24"/>
        </w:rPr>
        <w:t>codons</w:t>
      </w:r>
      <w:r w:rsidRPr="00BC1EF1">
        <w:rPr>
          <w:szCs w:val="24"/>
        </w:rPr>
        <w:t>, are decoded into a sequence of amino acids.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During translation, the codons are read in the 5’-&gt;3’ direction along the mRNA.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Each codon specifies which one of the 20 amino acids will be incorporated at the corresponding position along a polypeptide.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Because codons are base triplets, the number of nucleotides making up a genetic message must be three times the number of amino acids making up the protein product.</w:t>
      </w:r>
    </w:p>
    <w:p w:rsidR="00BC1EF1" w:rsidRPr="00BC1EF1" w:rsidRDefault="00BC1EF1" w:rsidP="00BC1EF1">
      <w:pPr>
        <w:numPr>
          <w:ilvl w:val="0"/>
          <w:numId w:val="12"/>
        </w:numPr>
        <w:spacing w:after="120"/>
        <w:rPr>
          <w:szCs w:val="24"/>
        </w:rPr>
      </w:pPr>
      <w:r w:rsidRPr="00BC1EF1">
        <w:rPr>
          <w:szCs w:val="24"/>
        </w:rPr>
        <w:t>It would take at least 300 nucleotides to code for a polypeptide that is 100 amino acids long.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The task of matching each codon to its amino acid counterpart began in the early 1960s.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Marshall Nirenberg determined the first match: UUU coded for the amino acid phenylalanine.</w:t>
      </w:r>
    </w:p>
    <w:p w:rsidR="00BC1EF1" w:rsidRPr="00BC1EF1" w:rsidRDefault="00BC1EF1" w:rsidP="00BC1EF1">
      <w:pPr>
        <w:numPr>
          <w:ilvl w:val="0"/>
          <w:numId w:val="13"/>
        </w:numPr>
        <w:spacing w:after="120"/>
        <w:rPr>
          <w:szCs w:val="24"/>
        </w:rPr>
      </w:pPr>
      <w:r w:rsidRPr="00BC1EF1">
        <w:rPr>
          <w:szCs w:val="24"/>
        </w:rPr>
        <w:t>He created an artificial mRNA molecule entirely of uracil and added it to a test tube mixture of amino acids, ribosomes, and other components for protein synthesis.</w:t>
      </w:r>
    </w:p>
    <w:p w:rsidR="00BC1EF1" w:rsidRPr="00BC1EF1" w:rsidRDefault="00BC1EF1" w:rsidP="00BC1EF1">
      <w:pPr>
        <w:numPr>
          <w:ilvl w:val="0"/>
          <w:numId w:val="13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 xml:space="preserve">This “poly(U)” translated into a polypeptide containing a single amino acid, </w:t>
      </w:r>
      <w:proofErr w:type="spellStart"/>
      <w:r w:rsidRPr="00BC1EF1">
        <w:rPr>
          <w:szCs w:val="24"/>
        </w:rPr>
        <w:t>phenyalanine</w:t>
      </w:r>
      <w:proofErr w:type="spellEnd"/>
      <w:r w:rsidRPr="00BC1EF1">
        <w:rPr>
          <w:szCs w:val="24"/>
        </w:rPr>
        <w:t>, in a long chain.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Other more elaborate techniques were required to decode mixed triplets such as AUA and CGA.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By the mid-1960s the entire code was deciphered.</w:t>
      </w:r>
    </w:p>
    <w:p w:rsidR="00BC1EF1" w:rsidRPr="00BC1EF1" w:rsidRDefault="00BC1EF1" w:rsidP="00BC1EF1">
      <w:pPr>
        <w:numPr>
          <w:ilvl w:val="0"/>
          <w:numId w:val="14"/>
        </w:numPr>
        <w:spacing w:after="120"/>
        <w:rPr>
          <w:szCs w:val="24"/>
        </w:rPr>
      </w:pPr>
      <w:r w:rsidRPr="00BC1EF1">
        <w:rPr>
          <w:szCs w:val="24"/>
        </w:rPr>
        <w:t xml:space="preserve">61 of 64 triplets code for amino acids. </w:t>
      </w:r>
    </w:p>
    <w:p w:rsidR="00BC1EF1" w:rsidRPr="00BC1EF1" w:rsidRDefault="00BC1EF1" w:rsidP="00BC1EF1">
      <w:pPr>
        <w:numPr>
          <w:ilvl w:val="0"/>
          <w:numId w:val="14"/>
        </w:numPr>
        <w:spacing w:after="120"/>
        <w:rPr>
          <w:szCs w:val="24"/>
        </w:rPr>
      </w:pPr>
      <w:r w:rsidRPr="00BC1EF1">
        <w:rPr>
          <w:szCs w:val="24"/>
        </w:rPr>
        <w:t>The codon AUG not only codes for the amino acid methionine but also indicates the start of translation.</w:t>
      </w:r>
    </w:p>
    <w:p w:rsidR="00BC1EF1" w:rsidRPr="00BC1EF1" w:rsidRDefault="00BC1EF1" w:rsidP="00BC1EF1">
      <w:pPr>
        <w:numPr>
          <w:ilvl w:val="0"/>
          <w:numId w:val="14"/>
        </w:numPr>
        <w:spacing w:after="120"/>
        <w:rPr>
          <w:szCs w:val="24"/>
        </w:rPr>
      </w:pPr>
      <w:r w:rsidRPr="00BC1EF1">
        <w:rPr>
          <w:szCs w:val="24"/>
        </w:rPr>
        <w:t>Three codons do not indicate amino acids but signal the termination of translation.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>To extract the message from the genetic code requires specifying the correct starting point.</w:t>
      </w:r>
    </w:p>
    <w:p w:rsidR="00BC1EF1" w:rsidRPr="00BC1EF1" w:rsidRDefault="00BC1EF1" w:rsidP="00BC1EF1">
      <w:pPr>
        <w:numPr>
          <w:ilvl w:val="0"/>
          <w:numId w:val="15"/>
        </w:numPr>
        <w:spacing w:after="120"/>
        <w:rPr>
          <w:szCs w:val="24"/>
        </w:rPr>
      </w:pPr>
      <w:r w:rsidRPr="00BC1EF1">
        <w:rPr>
          <w:szCs w:val="24"/>
        </w:rPr>
        <w:t xml:space="preserve">This establishes the </w:t>
      </w:r>
      <w:r w:rsidRPr="00BC1EF1">
        <w:rPr>
          <w:b/>
          <w:szCs w:val="24"/>
        </w:rPr>
        <w:t>reading frame</w:t>
      </w:r>
      <w:r w:rsidRPr="00BC1EF1">
        <w:rPr>
          <w:szCs w:val="24"/>
        </w:rPr>
        <w:t xml:space="preserve"> and subsequent codons are read in groups of three nucleotides.</w:t>
      </w:r>
    </w:p>
    <w:p w:rsidR="00BC1EF1" w:rsidRPr="00BC1EF1" w:rsidRDefault="00BC1EF1" w:rsidP="00BC1EF1">
      <w:pPr>
        <w:numPr>
          <w:ilvl w:val="0"/>
          <w:numId w:val="15"/>
        </w:numPr>
        <w:spacing w:after="120"/>
        <w:rPr>
          <w:szCs w:val="24"/>
        </w:rPr>
      </w:pPr>
      <w:r w:rsidRPr="00BC1EF1">
        <w:rPr>
          <w:szCs w:val="24"/>
        </w:rPr>
        <w:t xml:space="preserve">The cell’s protein-synthesizing machinery reads the message as a series of </w:t>
      </w:r>
      <w:proofErr w:type="spellStart"/>
      <w:r w:rsidRPr="00BC1EF1">
        <w:rPr>
          <w:szCs w:val="24"/>
        </w:rPr>
        <w:t>nonoverlapping</w:t>
      </w:r>
      <w:proofErr w:type="spellEnd"/>
      <w:r w:rsidRPr="00BC1EF1">
        <w:rPr>
          <w:szCs w:val="24"/>
        </w:rPr>
        <w:t xml:space="preserve"> three-letter words.</w:t>
      </w:r>
    </w:p>
    <w:p w:rsidR="00BC1EF1" w:rsidRPr="00BC1EF1" w:rsidRDefault="00BC1EF1" w:rsidP="00BC1EF1">
      <w:pPr>
        <w:numPr>
          <w:ilvl w:val="0"/>
          <w:numId w:val="10"/>
        </w:numPr>
        <w:spacing w:after="120"/>
        <w:rPr>
          <w:szCs w:val="24"/>
        </w:rPr>
      </w:pPr>
      <w:r w:rsidRPr="00BC1EF1">
        <w:rPr>
          <w:szCs w:val="24"/>
        </w:rPr>
        <w:t xml:space="preserve">In summary, genetic information is encoded as a sequence of </w:t>
      </w:r>
      <w:proofErr w:type="spellStart"/>
      <w:r w:rsidRPr="00BC1EF1">
        <w:rPr>
          <w:szCs w:val="24"/>
        </w:rPr>
        <w:t>nonoverlapping</w:t>
      </w:r>
      <w:proofErr w:type="spellEnd"/>
      <w:r w:rsidRPr="00BC1EF1">
        <w:rPr>
          <w:szCs w:val="24"/>
        </w:rPr>
        <w:t xml:space="preserve"> base triplets, or codons, each of which is translated into a specific amino acid during protein synthesis.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pStyle w:val="BodyText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>4. The genetic code must have evolved very early in the history of life</w:t>
      </w:r>
    </w:p>
    <w:p w:rsidR="00BC1EF1" w:rsidRPr="00BC1EF1" w:rsidRDefault="00BC1EF1" w:rsidP="00BC1EF1">
      <w:pPr>
        <w:numPr>
          <w:ilvl w:val="0"/>
          <w:numId w:val="16"/>
        </w:numPr>
        <w:spacing w:after="120"/>
        <w:rPr>
          <w:szCs w:val="24"/>
        </w:rPr>
      </w:pPr>
      <w:r w:rsidRPr="00BC1EF1">
        <w:rPr>
          <w:szCs w:val="24"/>
        </w:rPr>
        <w:t>The genetic code is nearly universal, shared by organisms from the simplest bacteria to the most complex plants and animals.</w:t>
      </w:r>
    </w:p>
    <w:p w:rsidR="00BC1EF1" w:rsidRPr="00BC1EF1" w:rsidRDefault="00BC1EF1" w:rsidP="00BC1EF1">
      <w:pPr>
        <w:numPr>
          <w:ilvl w:val="0"/>
          <w:numId w:val="16"/>
        </w:numPr>
        <w:spacing w:after="120"/>
        <w:rPr>
          <w:szCs w:val="24"/>
        </w:rPr>
      </w:pPr>
      <w:r w:rsidRPr="00BC1EF1">
        <w:rPr>
          <w:szCs w:val="24"/>
        </w:rPr>
        <w:t>In laboratory experiments, genes can be transcribed and translated after they are transplanted from one species to another.</w:t>
      </w:r>
    </w:p>
    <w:p w:rsidR="00BC1EF1" w:rsidRPr="00BC1EF1" w:rsidRDefault="00BC1EF1" w:rsidP="00BC1EF1">
      <w:pPr>
        <w:numPr>
          <w:ilvl w:val="0"/>
          <w:numId w:val="16"/>
        </w:numPr>
        <w:spacing w:after="120"/>
        <w:rPr>
          <w:szCs w:val="24"/>
        </w:rPr>
      </w:pPr>
      <w:r w:rsidRPr="00BC1EF1">
        <w:rPr>
          <w:szCs w:val="24"/>
        </w:rPr>
        <w:t>This has permitted bacteria to be programmed to synthesize certain human proteins after insertion of the appropriate human genes.</w:t>
      </w:r>
    </w:p>
    <w:p w:rsidR="00BC1EF1" w:rsidRPr="00BC1EF1" w:rsidRDefault="00BC1EF1" w:rsidP="00BC1EF1">
      <w:pPr>
        <w:numPr>
          <w:ilvl w:val="0"/>
          <w:numId w:val="16"/>
        </w:numPr>
        <w:spacing w:after="120"/>
        <w:rPr>
          <w:szCs w:val="24"/>
        </w:rPr>
      </w:pPr>
      <w:r w:rsidRPr="00BC1EF1">
        <w:rPr>
          <w:szCs w:val="24"/>
        </w:rPr>
        <w:t>This and other similar applications are exciting developments in biotechnology.</w:t>
      </w:r>
    </w:p>
    <w:p w:rsidR="00BC1EF1" w:rsidRPr="00BC1EF1" w:rsidRDefault="00BC1EF1" w:rsidP="00BC1EF1">
      <w:pPr>
        <w:numPr>
          <w:ilvl w:val="0"/>
          <w:numId w:val="16"/>
        </w:numPr>
        <w:spacing w:after="120"/>
        <w:rPr>
          <w:szCs w:val="24"/>
        </w:rPr>
      </w:pPr>
      <w:r w:rsidRPr="00BC1EF1">
        <w:rPr>
          <w:szCs w:val="24"/>
        </w:rPr>
        <w:t>Exceptions to the universality of the genetic code exist in translation systems where a few codons differ from standard ones.</w:t>
      </w:r>
    </w:p>
    <w:p w:rsidR="00BC1EF1" w:rsidRPr="00BC1EF1" w:rsidRDefault="00BC1EF1" w:rsidP="00BC1EF1">
      <w:pPr>
        <w:numPr>
          <w:ilvl w:val="0"/>
          <w:numId w:val="17"/>
        </w:numPr>
        <w:spacing w:after="120"/>
        <w:rPr>
          <w:szCs w:val="24"/>
        </w:rPr>
      </w:pPr>
      <w:r w:rsidRPr="00BC1EF1">
        <w:rPr>
          <w:szCs w:val="24"/>
        </w:rPr>
        <w:t>These occur in certain single-celled eukaryotes like</w:t>
      </w:r>
      <w:r w:rsidRPr="00BC1EF1">
        <w:rPr>
          <w:i/>
          <w:szCs w:val="24"/>
        </w:rPr>
        <w:t xml:space="preserve"> Paramecium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17"/>
        </w:numPr>
        <w:spacing w:after="120"/>
        <w:rPr>
          <w:szCs w:val="24"/>
        </w:rPr>
      </w:pPr>
      <w:r w:rsidRPr="00BC1EF1">
        <w:rPr>
          <w:szCs w:val="24"/>
        </w:rPr>
        <w:t>Other examples include translation in certain mitochondria and chloroplasts.</w:t>
      </w:r>
    </w:p>
    <w:p w:rsidR="00BC1EF1" w:rsidRPr="00BC1EF1" w:rsidRDefault="00BC1EF1" w:rsidP="00BC1EF1">
      <w:pPr>
        <w:numPr>
          <w:ilvl w:val="0"/>
          <w:numId w:val="16"/>
        </w:numPr>
        <w:spacing w:after="120"/>
        <w:rPr>
          <w:szCs w:val="24"/>
        </w:rPr>
      </w:pPr>
      <w:r w:rsidRPr="00BC1EF1">
        <w:rPr>
          <w:szCs w:val="24"/>
        </w:rPr>
        <w:t>The near universality of the genetic code must have been operating very early in the history of life.</w:t>
      </w:r>
    </w:p>
    <w:p w:rsidR="00BC1EF1" w:rsidRPr="00BC1EF1" w:rsidRDefault="00BC1EF1" w:rsidP="00BC1EF1">
      <w:pPr>
        <w:numPr>
          <w:ilvl w:val="0"/>
          <w:numId w:val="16"/>
        </w:numPr>
        <w:spacing w:after="120"/>
        <w:rPr>
          <w:szCs w:val="24"/>
        </w:rPr>
      </w:pPr>
      <w:r w:rsidRPr="00BC1EF1">
        <w:rPr>
          <w:szCs w:val="24"/>
        </w:rPr>
        <w:t>A shared genetic vocabulary is a reminder of the kinship that bonds all life on Earth.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pStyle w:val="Subtitle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>B. The Synthesis and Processing of RNA</w:t>
      </w:r>
    </w:p>
    <w:p w:rsidR="00BC1EF1" w:rsidRPr="00BC1EF1" w:rsidRDefault="00BC1EF1" w:rsidP="00BC1EF1">
      <w:pPr>
        <w:spacing w:after="120"/>
        <w:rPr>
          <w:b/>
          <w:szCs w:val="24"/>
          <w:u w:val="single"/>
        </w:rPr>
      </w:pPr>
      <w:r w:rsidRPr="00BC1EF1">
        <w:rPr>
          <w:b/>
          <w:szCs w:val="24"/>
          <w:u w:val="single"/>
        </w:rPr>
        <w:t xml:space="preserve">1. Transcription is the DNA-directed synthesis of RNA: </w:t>
      </w:r>
      <w:r w:rsidRPr="00BC1EF1">
        <w:rPr>
          <w:b/>
          <w:i/>
          <w:szCs w:val="24"/>
          <w:u w:val="single"/>
        </w:rPr>
        <w:t>a closer look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Messenger RNA is transcribed from the template strand of a gene.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b/>
          <w:szCs w:val="24"/>
        </w:rPr>
        <w:t>RNA polymerase</w:t>
      </w:r>
      <w:r w:rsidRPr="00BC1EF1">
        <w:rPr>
          <w:szCs w:val="24"/>
        </w:rPr>
        <w:t xml:space="preserve"> separates the DNA strands at the appropriate point and bonds the RNA nucleotides as they base-pair along the DNA template.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>Like DNA polymerases, RNA polymerases can add nucleotides only to the 3’ end of the growing polymer.</w:t>
      </w:r>
    </w:p>
    <w:p w:rsidR="00BC1EF1" w:rsidRPr="00BC1EF1" w:rsidRDefault="00BC1EF1" w:rsidP="00BC1EF1">
      <w:pPr>
        <w:numPr>
          <w:ilvl w:val="0"/>
          <w:numId w:val="19"/>
        </w:numPr>
        <w:spacing w:after="120"/>
        <w:rPr>
          <w:szCs w:val="24"/>
        </w:rPr>
      </w:pPr>
      <w:r w:rsidRPr="00BC1EF1">
        <w:rPr>
          <w:szCs w:val="24"/>
        </w:rPr>
        <w:t>Genes are read 3’-&gt;5’, creating a 5’-&gt;3’ RNA molecule.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Specific sequences of nucleotides along the DNA mark where gene transcription begins and ends.</w:t>
      </w:r>
    </w:p>
    <w:p w:rsidR="00BC1EF1" w:rsidRPr="00BC1EF1" w:rsidRDefault="00BC1EF1" w:rsidP="00BC1EF1">
      <w:pPr>
        <w:numPr>
          <w:ilvl w:val="0"/>
          <w:numId w:val="20"/>
        </w:numPr>
        <w:spacing w:after="120"/>
        <w:rPr>
          <w:szCs w:val="24"/>
        </w:rPr>
      </w:pPr>
      <w:r w:rsidRPr="00BC1EF1">
        <w:rPr>
          <w:szCs w:val="24"/>
        </w:rPr>
        <w:t xml:space="preserve">RNA polymerase attaches and initiates transcription at the </w:t>
      </w:r>
      <w:r w:rsidRPr="00BC1EF1">
        <w:rPr>
          <w:b/>
          <w:szCs w:val="24"/>
        </w:rPr>
        <w:t>promotor</w:t>
      </w:r>
      <w:r w:rsidRPr="00BC1EF1">
        <w:rPr>
          <w:szCs w:val="24"/>
        </w:rPr>
        <w:t xml:space="preserve">, “upstream” of the information contained in the gene, the </w:t>
      </w:r>
      <w:r w:rsidRPr="00BC1EF1">
        <w:rPr>
          <w:b/>
          <w:szCs w:val="24"/>
        </w:rPr>
        <w:t>transcription unit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20"/>
        </w:numPr>
        <w:spacing w:after="120"/>
        <w:rPr>
          <w:szCs w:val="24"/>
        </w:rPr>
      </w:pPr>
      <w:r w:rsidRPr="00BC1EF1">
        <w:rPr>
          <w:szCs w:val="24"/>
        </w:rPr>
        <w:t xml:space="preserve">The </w:t>
      </w:r>
      <w:r w:rsidRPr="00BC1EF1">
        <w:rPr>
          <w:b/>
          <w:szCs w:val="24"/>
        </w:rPr>
        <w:t>terminator</w:t>
      </w:r>
      <w:r w:rsidRPr="00BC1EF1">
        <w:rPr>
          <w:szCs w:val="24"/>
        </w:rPr>
        <w:t xml:space="preserve"> signals the end of transcription.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Bacteria have a single type of RNA polymerase that synthesizes all RNA molecules.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In contrast, eukaryotes have three RNA polymerases (I, II, and III) in their nuclei.</w:t>
      </w:r>
    </w:p>
    <w:p w:rsidR="00BC1EF1" w:rsidRPr="00BC1EF1" w:rsidRDefault="00BC1EF1" w:rsidP="00BC1EF1">
      <w:pPr>
        <w:numPr>
          <w:ilvl w:val="0"/>
          <w:numId w:val="21"/>
        </w:numPr>
        <w:spacing w:after="120"/>
        <w:rPr>
          <w:szCs w:val="24"/>
        </w:rPr>
      </w:pPr>
      <w:r w:rsidRPr="00BC1EF1">
        <w:rPr>
          <w:szCs w:val="24"/>
        </w:rPr>
        <w:t>RNA polymerase II is used for mRNA synthesis.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Transcription can be separated into three stages: initiation, elongation, and termination.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 xml:space="preserve">The presence of a promotor sequence determines which strand of the DNA helix is the template. </w:t>
      </w:r>
    </w:p>
    <w:p w:rsidR="00BC1EF1" w:rsidRPr="00BC1EF1" w:rsidRDefault="00BC1EF1" w:rsidP="00BC1EF1">
      <w:pPr>
        <w:numPr>
          <w:ilvl w:val="0"/>
          <w:numId w:val="22"/>
        </w:numPr>
        <w:spacing w:after="120"/>
        <w:rPr>
          <w:szCs w:val="24"/>
        </w:rPr>
      </w:pPr>
      <w:r w:rsidRPr="00BC1EF1">
        <w:rPr>
          <w:szCs w:val="24"/>
        </w:rPr>
        <w:t>Within the promotor is the starting point for the transcription of a gene.</w:t>
      </w:r>
    </w:p>
    <w:p w:rsidR="00BC1EF1" w:rsidRPr="00BC1EF1" w:rsidRDefault="00BC1EF1" w:rsidP="00BC1EF1">
      <w:pPr>
        <w:numPr>
          <w:ilvl w:val="0"/>
          <w:numId w:val="22"/>
        </w:numPr>
        <w:spacing w:after="120"/>
        <w:rPr>
          <w:szCs w:val="24"/>
        </w:rPr>
      </w:pPr>
      <w:r w:rsidRPr="00BC1EF1">
        <w:rPr>
          <w:szCs w:val="24"/>
        </w:rPr>
        <w:t>The promotor also includes a binding site for RNA polymerase several dozen nucleotides upstream of the start point.</w:t>
      </w:r>
    </w:p>
    <w:p w:rsidR="00BC1EF1" w:rsidRPr="00BC1EF1" w:rsidRDefault="00BC1EF1" w:rsidP="00BC1EF1">
      <w:pPr>
        <w:numPr>
          <w:ilvl w:val="0"/>
          <w:numId w:val="22"/>
        </w:numPr>
        <w:spacing w:after="120"/>
        <w:rPr>
          <w:szCs w:val="24"/>
        </w:rPr>
      </w:pPr>
      <w:r w:rsidRPr="00BC1EF1">
        <w:rPr>
          <w:szCs w:val="24"/>
        </w:rPr>
        <w:t>In prokaryotes, RNA polymerase can recognize and bind directly to the promotor region.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 xml:space="preserve">In eukaryotes, proteins called </w:t>
      </w:r>
      <w:r w:rsidRPr="00BC1EF1">
        <w:rPr>
          <w:b/>
          <w:szCs w:val="24"/>
        </w:rPr>
        <w:t>transcription factors</w:t>
      </w:r>
      <w:r w:rsidRPr="00BC1EF1">
        <w:rPr>
          <w:szCs w:val="24"/>
        </w:rPr>
        <w:t xml:space="preserve"> recognize the promotor region, especially a </w:t>
      </w:r>
      <w:r w:rsidRPr="00BC1EF1">
        <w:rPr>
          <w:b/>
          <w:szCs w:val="24"/>
        </w:rPr>
        <w:t>TATA box</w:t>
      </w:r>
      <w:r w:rsidRPr="00BC1EF1">
        <w:rPr>
          <w:szCs w:val="24"/>
        </w:rPr>
        <w:t>, and bind to the promotor.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 xml:space="preserve">After they have bound to the promotor, RNA polymerase binds to transcription factors to create a </w:t>
      </w:r>
      <w:r w:rsidRPr="00BC1EF1">
        <w:rPr>
          <w:b/>
          <w:szCs w:val="24"/>
        </w:rPr>
        <w:t>transcription initiation complex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RNA polymerase then starts transcription.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As RNA polymerase moves along the DNA, it untwists the double helix, 10 to 20 bases at time.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The enzyme adds nucleotides to the 3’ end of the growing strand.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Behind the point of RNA synthesis, the double helix re-forms and the RNA molecule peels away.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A single gene can be transcribed simultaneously by several RNA polymerases at a time.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A growing strand of RNA trails off from each polymerase.</w:t>
      </w:r>
    </w:p>
    <w:p w:rsidR="00BC1EF1" w:rsidRPr="00BC1EF1" w:rsidRDefault="00BC1EF1" w:rsidP="00BC1EF1">
      <w:pPr>
        <w:numPr>
          <w:ilvl w:val="0"/>
          <w:numId w:val="23"/>
        </w:numPr>
        <w:spacing w:after="120"/>
        <w:rPr>
          <w:szCs w:val="24"/>
        </w:rPr>
      </w:pPr>
      <w:r w:rsidRPr="00BC1EF1">
        <w:rPr>
          <w:szCs w:val="24"/>
        </w:rPr>
        <w:t>The length of each new strand reflects how far along the template the enzyme has traveled from the start point.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The congregation of many polymerase molecules simultaneously transcribing a single gene increases the amount of mRNA transcribed from it.</w:t>
      </w: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t>This helps the cell make the encoded protein in large amounts.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numPr>
          <w:ilvl w:val="0"/>
          <w:numId w:val="18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>Transcription proceeds until after the RNA polymerase transcribes a terminator sequence in the DNA.</w:t>
      </w:r>
    </w:p>
    <w:p w:rsidR="00BC1EF1" w:rsidRPr="00BC1EF1" w:rsidRDefault="00BC1EF1" w:rsidP="00BC1EF1">
      <w:pPr>
        <w:numPr>
          <w:ilvl w:val="0"/>
          <w:numId w:val="24"/>
        </w:numPr>
        <w:spacing w:after="120"/>
        <w:rPr>
          <w:szCs w:val="24"/>
        </w:rPr>
      </w:pPr>
      <w:r w:rsidRPr="00BC1EF1">
        <w:rPr>
          <w:szCs w:val="24"/>
        </w:rPr>
        <w:t>In prokaryotes, RNA polymerase stops transcription right at the end of the terminator.</w:t>
      </w:r>
    </w:p>
    <w:p w:rsidR="00BC1EF1" w:rsidRPr="00BC1EF1" w:rsidRDefault="00BC1EF1" w:rsidP="00BC1EF1">
      <w:pPr>
        <w:numPr>
          <w:ilvl w:val="0"/>
          <w:numId w:val="25"/>
        </w:numPr>
        <w:spacing w:after="120"/>
        <w:rPr>
          <w:szCs w:val="24"/>
        </w:rPr>
      </w:pPr>
      <w:r w:rsidRPr="00BC1EF1">
        <w:rPr>
          <w:szCs w:val="24"/>
        </w:rPr>
        <w:t>Both the RNA and DNA are then released.</w:t>
      </w:r>
    </w:p>
    <w:p w:rsidR="00BC1EF1" w:rsidRPr="00BC1EF1" w:rsidRDefault="00BC1EF1" w:rsidP="00BC1EF1">
      <w:pPr>
        <w:numPr>
          <w:ilvl w:val="0"/>
          <w:numId w:val="24"/>
        </w:numPr>
        <w:spacing w:after="120"/>
        <w:rPr>
          <w:szCs w:val="24"/>
        </w:rPr>
      </w:pPr>
      <w:r w:rsidRPr="00BC1EF1">
        <w:rPr>
          <w:szCs w:val="24"/>
        </w:rPr>
        <w:t>In eukaryotes, the polymerase continues for hundreds of nucleotides past the terminator sequence, AAUAAA.</w:t>
      </w:r>
    </w:p>
    <w:p w:rsidR="00BC1EF1" w:rsidRPr="00BC1EF1" w:rsidRDefault="00BC1EF1" w:rsidP="00BC1EF1">
      <w:pPr>
        <w:numPr>
          <w:ilvl w:val="0"/>
          <w:numId w:val="26"/>
        </w:numPr>
        <w:spacing w:after="120"/>
        <w:rPr>
          <w:szCs w:val="24"/>
        </w:rPr>
      </w:pPr>
      <w:r w:rsidRPr="00BC1EF1">
        <w:rPr>
          <w:szCs w:val="24"/>
        </w:rPr>
        <w:t>At a point about 10 to 35 nucleotides past this sequence, the pre-mRNA is cut from the enzyme.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pStyle w:val="BodyText2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>2. Eukaryotic cells modify RNA after transcription</w:t>
      </w:r>
    </w:p>
    <w:p w:rsidR="00BC1EF1" w:rsidRPr="00BC1EF1" w:rsidRDefault="00BC1EF1" w:rsidP="00BC1EF1">
      <w:pPr>
        <w:numPr>
          <w:ilvl w:val="0"/>
          <w:numId w:val="27"/>
        </w:numPr>
        <w:spacing w:after="120"/>
        <w:rPr>
          <w:szCs w:val="24"/>
        </w:rPr>
      </w:pPr>
      <w:r w:rsidRPr="00BC1EF1">
        <w:rPr>
          <w:szCs w:val="24"/>
        </w:rPr>
        <w:t>Enzymes in the eukaryotic nucleus modify pre-mRNA before the genetic messages are dispatched to the cytoplasm.</w:t>
      </w:r>
    </w:p>
    <w:p w:rsidR="00BC1EF1" w:rsidRPr="00BC1EF1" w:rsidRDefault="00BC1EF1" w:rsidP="00BC1EF1">
      <w:pPr>
        <w:numPr>
          <w:ilvl w:val="0"/>
          <w:numId w:val="27"/>
        </w:numPr>
        <w:spacing w:after="120"/>
        <w:rPr>
          <w:szCs w:val="24"/>
        </w:rPr>
      </w:pPr>
      <w:r w:rsidRPr="00BC1EF1">
        <w:rPr>
          <w:szCs w:val="24"/>
        </w:rPr>
        <w:t xml:space="preserve">At the 5’ end of the pre-mRNA molecule, a modified form of guanine is added, the </w:t>
      </w:r>
      <w:r w:rsidRPr="00BC1EF1">
        <w:rPr>
          <w:b/>
          <w:szCs w:val="24"/>
        </w:rPr>
        <w:t>5’ cap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28"/>
        </w:numPr>
        <w:spacing w:after="120"/>
        <w:rPr>
          <w:szCs w:val="24"/>
        </w:rPr>
      </w:pPr>
      <w:r w:rsidRPr="00BC1EF1">
        <w:rPr>
          <w:szCs w:val="24"/>
        </w:rPr>
        <w:t>This helps protect mRNA from hydrolytic enzymes.</w:t>
      </w:r>
    </w:p>
    <w:p w:rsidR="00BC1EF1" w:rsidRPr="00BC1EF1" w:rsidRDefault="00BC1EF1" w:rsidP="00BC1EF1">
      <w:pPr>
        <w:numPr>
          <w:ilvl w:val="0"/>
          <w:numId w:val="28"/>
        </w:numPr>
        <w:spacing w:after="120"/>
        <w:rPr>
          <w:szCs w:val="24"/>
        </w:rPr>
      </w:pPr>
      <w:r w:rsidRPr="00BC1EF1">
        <w:rPr>
          <w:szCs w:val="24"/>
        </w:rPr>
        <w:t>It also functions as an “attach here” signal for ribosomes.</w:t>
      </w:r>
    </w:p>
    <w:p w:rsidR="00BC1EF1" w:rsidRPr="00BC1EF1" w:rsidRDefault="00BC1EF1" w:rsidP="00BC1EF1">
      <w:pPr>
        <w:numPr>
          <w:ilvl w:val="0"/>
          <w:numId w:val="27"/>
        </w:numPr>
        <w:spacing w:after="120"/>
        <w:rPr>
          <w:szCs w:val="24"/>
        </w:rPr>
      </w:pPr>
      <w:r w:rsidRPr="00BC1EF1">
        <w:rPr>
          <w:szCs w:val="24"/>
        </w:rPr>
        <w:t xml:space="preserve">At the 3’ end, an enzyme adds 50 to 250 adenine nucleotides, the </w:t>
      </w:r>
      <w:r w:rsidRPr="00BC1EF1">
        <w:rPr>
          <w:b/>
          <w:szCs w:val="24"/>
        </w:rPr>
        <w:t>poly(A) tail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29"/>
        </w:numPr>
        <w:spacing w:after="120"/>
        <w:rPr>
          <w:szCs w:val="24"/>
        </w:rPr>
      </w:pPr>
      <w:r w:rsidRPr="00BC1EF1">
        <w:rPr>
          <w:szCs w:val="24"/>
        </w:rPr>
        <w:t>In addition to inhibiting hydrolysis and facilitating ribosome attachment, the poly(A) tail also seems to facilitate the export of mRNA from the nucleus.</w:t>
      </w:r>
    </w:p>
    <w:p w:rsidR="00BC1EF1" w:rsidRPr="00BC1EF1" w:rsidRDefault="00BC1EF1" w:rsidP="00BC1EF1">
      <w:pPr>
        <w:numPr>
          <w:ilvl w:val="0"/>
          <w:numId w:val="27"/>
        </w:numPr>
        <w:spacing w:after="120"/>
        <w:rPr>
          <w:szCs w:val="24"/>
        </w:rPr>
      </w:pPr>
      <w:r w:rsidRPr="00BC1EF1">
        <w:rPr>
          <w:szCs w:val="24"/>
        </w:rPr>
        <w:t xml:space="preserve">The mRNA molecule also includes </w:t>
      </w:r>
      <w:proofErr w:type="spellStart"/>
      <w:r w:rsidRPr="00BC1EF1">
        <w:rPr>
          <w:szCs w:val="24"/>
        </w:rPr>
        <w:t>nontranslated</w:t>
      </w:r>
      <w:proofErr w:type="spellEnd"/>
      <w:r w:rsidRPr="00BC1EF1">
        <w:rPr>
          <w:szCs w:val="24"/>
        </w:rPr>
        <w:t xml:space="preserve"> leader and trailer segments.</w:t>
      </w:r>
    </w:p>
    <w:p w:rsidR="00BC1EF1" w:rsidRPr="00BC1EF1" w:rsidRDefault="00BC1EF1" w:rsidP="00BC1EF1">
      <w:pPr>
        <w:numPr>
          <w:ilvl w:val="0"/>
          <w:numId w:val="27"/>
        </w:numPr>
        <w:spacing w:after="120"/>
        <w:rPr>
          <w:szCs w:val="24"/>
        </w:rPr>
      </w:pPr>
      <w:r w:rsidRPr="00BC1EF1">
        <w:rPr>
          <w:szCs w:val="24"/>
        </w:rPr>
        <w:t xml:space="preserve">The most remarkable stage of RNA processing occurs during the removal of a large portion of the RNA molecule during </w:t>
      </w:r>
      <w:r w:rsidRPr="00BC1EF1">
        <w:rPr>
          <w:b/>
          <w:szCs w:val="24"/>
        </w:rPr>
        <w:t>RNA splicing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27"/>
        </w:numPr>
        <w:spacing w:after="120"/>
        <w:rPr>
          <w:szCs w:val="24"/>
        </w:rPr>
      </w:pPr>
      <w:r w:rsidRPr="00BC1EF1">
        <w:rPr>
          <w:szCs w:val="24"/>
        </w:rPr>
        <w:t>Most eukaryotic genes and their RNA transcripts have long noncoding stretches of nucleotides.</w:t>
      </w:r>
    </w:p>
    <w:p w:rsidR="00BC1EF1" w:rsidRPr="00BC1EF1" w:rsidRDefault="00BC1EF1" w:rsidP="00BC1EF1">
      <w:pPr>
        <w:numPr>
          <w:ilvl w:val="0"/>
          <w:numId w:val="30"/>
        </w:numPr>
        <w:spacing w:after="120"/>
        <w:rPr>
          <w:szCs w:val="24"/>
        </w:rPr>
      </w:pPr>
      <w:r w:rsidRPr="00BC1EF1">
        <w:rPr>
          <w:szCs w:val="24"/>
        </w:rPr>
        <w:t xml:space="preserve">Noncoding segments, </w:t>
      </w:r>
      <w:r w:rsidRPr="00BC1EF1">
        <w:rPr>
          <w:b/>
          <w:szCs w:val="24"/>
        </w:rPr>
        <w:t>introns</w:t>
      </w:r>
      <w:r w:rsidRPr="00BC1EF1">
        <w:rPr>
          <w:szCs w:val="24"/>
        </w:rPr>
        <w:t>, lie between coding regions.</w:t>
      </w:r>
    </w:p>
    <w:p w:rsidR="00BC1EF1" w:rsidRPr="00BC1EF1" w:rsidRDefault="00BC1EF1" w:rsidP="00BC1EF1">
      <w:pPr>
        <w:numPr>
          <w:ilvl w:val="0"/>
          <w:numId w:val="30"/>
        </w:numPr>
        <w:spacing w:after="120"/>
        <w:rPr>
          <w:szCs w:val="24"/>
        </w:rPr>
      </w:pPr>
      <w:r w:rsidRPr="00BC1EF1">
        <w:rPr>
          <w:szCs w:val="24"/>
        </w:rPr>
        <w:t xml:space="preserve">The final mRNA transcript includes coding regions, </w:t>
      </w:r>
      <w:r w:rsidRPr="00BC1EF1">
        <w:rPr>
          <w:b/>
          <w:szCs w:val="24"/>
        </w:rPr>
        <w:t>exons</w:t>
      </w:r>
      <w:r w:rsidRPr="00BC1EF1">
        <w:rPr>
          <w:szCs w:val="24"/>
        </w:rPr>
        <w:t>, which are translated into amino acid sequences, plus the leader and trailer sequences.</w:t>
      </w:r>
    </w:p>
    <w:p w:rsidR="00BC1EF1" w:rsidRPr="00BC1EF1" w:rsidRDefault="00BC1EF1" w:rsidP="00BC1EF1">
      <w:pPr>
        <w:numPr>
          <w:ilvl w:val="0"/>
          <w:numId w:val="27"/>
        </w:numPr>
        <w:spacing w:after="120"/>
        <w:rPr>
          <w:szCs w:val="24"/>
        </w:rPr>
      </w:pPr>
      <w:r w:rsidRPr="00BC1EF1">
        <w:rPr>
          <w:szCs w:val="24"/>
        </w:rPr>
        <w:t>RNA splicing removes introns and joins exons to create an mRNA molecule with a continuous coding sequence.</w:t>
      </w:r>
    </w:p>
    <w:p w:rsidR="00BC1EF1" w:rsidRPr="00BC1EF1" w:rsidRDefault="00BC1EF1" w:rsidP="00BC1EF1">
      <w:pPr>
        <w:numPr>
          <w:ilvl w:val="0"/>
          <w:numId w:val="27"/>
        </w:numPr>
        <w:spacing w:after="120"/>
        <w:rPr>
          <w:szCs w:val="24"/>
        </w:rPr>
      </w:pPr>
      <w:r w:rsidRPr="00BC1EF1">
        <w:rPr>
          <w:szCs w:val="24"/>
        </w:rPr>
        <w:t xml:space="preserve">This splicing is accomplished by a </w:t>
      </w:r>
      <w:r w:rsidRPr="00BC1EF1">
        <w:rPr>
          <w:b/>
          <w:szCs w:val="24"/>
        </w:rPr>
        <w:t>spliceosome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31"/>
        </w:numPr>
        <w:spacing w:after="120"/>
        <w:rPr>
          <w:szCs w:val="24"/>
        </w:rPr>
      </w:pPr>
      <w:r w:rsidRPr="00BC1EF1">
        <w:rPr>
          <w:szCs w:val="24"/>
        </w:rPr>
        <w:t xml:space="preserve">Spliceosomes consist of a variety of proteins and several </w:t>
      </w:r>
      <w:r w:rsidRPr="00BC1EF1">
        <w:rPr>
          <w:i/>
          <w:szCs w:val="24"/>
        </w:rPr>
        <w:t xml:space="preserve">small nuclear ribonucleoproteins </w:t>
      </w:r>
      <w:r w:rsidRPr="00BC1EF1">
        <w:rPr>
          <w:szCs w:val="24"/>
        </w:rPr>
        <w:t>(</w:t>
      </w:r>
      <w:proofErr w:type="spellStart"/>
      <w:r w:rsidRPr="00BC1EF1">
        <w:rPr>
          <w:i/>
          <w:szCs w:val="24"/>
        </w:rPr>
        <w:t>snRNPs</w:t>
      </w:r>
      <w:proofErr w:type="spellEnd"/>
      <w:r w:rsidRPr="00BC1EF1">
        <w:rPr>
          <w:szCs w:val="24"/>
        </w:rPr>
        <w:t>).</w:t>
      </w:r>
    </w:p>
    <w:p w:rsidR="00BC1EF1" w:rsidRPr="00BC1EF1" w:rsidRDefault="00BC1EF1" w:rsidP="00BC1EF1">
      <w:pPr>
        <w:numPr>
          <w:ilvl w:val="0"/>
          <w:numId w:val="31"/>
        </w:numPr>
        <w:spacing w:after="120"/>
        <w:rPr>
          <w:szCs w:val="24"/>
        </w:rPr>
      </w:pPr>
      <w:r w:rsidRPr="00BC1EF1">
        <w:rPr>
          <w:szCs w:val="24"/>
        </w:rPr>
        <w:t xml:space="preserve">Each </w:t>
      </w:r>
      <w:proofErr w:type="spellStart"/>
      <w:r w:rsidRPr="00BC1EF1">
        <w:rPr>
          <w:szCs w:val="24"/>
        </w:rPr>
        <w:t>snRNP</w:t>
      </w:r>
      <w:proofErr w:type="spellEnd"/>
      <w:r w:rsidRPr="00BC1EF1">
        <w:rPr>
          <w:szCs w:val="24"/>
        </w:rPr>
        <w:t xml:space="preserve"> has several protein molecules and a </w:t>
      </w:r>
      <w:r w:rsidRPr="00BC1EF1">
        <w:rPr>
          <w:i/>
          <w:szCs w:val="24"/>
        </w:rPr>
        <w:t>small nuclear RNA molecule</w:t>
      </w:r>
      <w:r w:rsidRPr="00BC1EF1">
        <w:rPr>
          <w:szCs w:val="24"/>
        </w:rPr>
        <w:t xml:space="preserve"> (</w:t>
      </w:r>
      <w:r w:rsidRPr="00BC1EF1">
        <w:rPr>
          <w:i/>
          <w:szCs w:val="24"/>
        </w:rPr>
        <w:t>snRNA</w:t>
      </w:r>
      <w:r w:rsidRPr="00BC1EF1">
        <w:rPr>
          <w:szCs w:val="24"/>
        </w:rPr>
        <w:t>).</w:t>
      </w:r>
    </w:p>
    <w:p w:rsidR="00BC1EF1" w:rsidRPr="00BC1EF1" w:rsidRDefault="00BC1EF1" w:rsidP="00BC1EF1">
      <w:pPr>
        <w:numPr>
          <w:ilvl w:val="0"/>
          <w:numId w:val="32"/>
        </w:numPr>
        <w:spacing w:after="120"/>
        <w:rPr>
          <w:szCs w:val="24"/>
        </w:rPr>
      </w:pPr>
      <w:r w:rsidRPr="00BC1EF1">
        <w:rPr>
          <w:szCs w:val="24"/>
        </w:rPr>
        <w:t xml:space="preserve"> Each is about 150 nucleotides long.</w:t>
      </w:r>
    </w:p>
    <w:p w:rsidR="00BC1EF1" w:rsidRPr="00BC1EF1" w:rsidRDefault="00BC1EF1" w:rsidP="00BC1EF1">
      <w:pPr>
        <w:pStyle w:val="BodyTextIndent"/>
        <w:rPr>
          <w:sz w:val="24"/>
          <w:szCs w:val="24"/>
        </w:rPr>
      </w:pPr>
      <w:r w:rsidRPr="00BC1EF1">
        <w:rPr>
          <w:sz w:val="24"/>
          <w:szCs w:val="24"/>
        </w:rPr>
        <w:t>•</w:t>
      </w:r>
      <w:r w:rsidRPr="00BC1EF1">
        <w:rPr>
          <w:sz w:val="24"/>
          <w:szCs w:val="24"/>
        </w:rPr>
        <w:tab/>
        <w:t xml:space="preserve">1) Pre-mRNA combines with </w:t>
      </w:r>
      <w:proofErr w:type="spellStart"/>
      <w:r w:rsidRPr="00BC1EF1">
        <w:rPr>
          <w:sz w:val="24"/>
          <w:szCs w:val="24"/>
        </w:rPr>
        <w:t>snRNPs</w:t>
      </w:r>
      <w:proofErr w:type="spellEnd"/>
      <w:r w:rsidRPr="00BC1EF1">
        <w:rPr>
          <w:sz w:val="24"/>
          <w:szCs w:val="24"/>
        </w:rPr>
        <w:t xml:space="preserve"> and other proteins to form a spliceosome.</w:t>
      </w:r>
    </w:p>
    <w:p w:rsidR="00BC1EF1" w:rsidRPr="00BC1EF1" w:rsidRDefault="00BC1EF1" w:rsidP="00BC1EF1">
      <w:pPr>
        <w:pStyle w:val="BodyTextIndent"/>
        <w:rPr>
          <w:sz w:val="24"/>
          <w:szCs w:val="24"/>
        </w:rPr>
      </w:pPr>
      <w:r w:rsidRPr="00BC1EF1">
        <w:rPr>
          <w:sz w:val="24"/>
          <w:szCs w:val="24"/>
        </w:rPr>
        <w:t>•</w:t>
      </w:r>
      <w:r w:rsidRPr="00BC1EF1">
        <w:rPr>
          <w:sz w:val="24"/>
          <w:szCs w:val="24"/>
        </w:rPr>
        <w:tab/>
        <w:t>2) Within the spliceosome, snRNA base-pairs with nucleotides at the ends of the intron.</w:t>
      </w:r>
    </w:p>
    <w:p w:rsidR="00BC1EF1" w:rsidRPr="00BC1EF1" w:rsidRDefault="00BC1EF1" w:rsidP="00BC1EF1">
      <w:pPr>
        <w:spacing w:after="120"/>
        <w:ind w:left="360" w:hanging="360"/>
        <w:rPr>
          <w:szCs w:val="24"/>
        </w:rPr>
      </w:pPr>
      <w:r w:rsidRPr="00BC1EF1">
        <w:rPr>
          <w:szCs w:val="24"/>
        </w:rPr>
        <w:lastRenderedPageBreak/>
        <w:t>•</w:t>
      </w:r>
      <w:r w:rsidRPr="00BC1EF1">
        <w:rPr>
          <w:szCs w:val="24"/>
        </w:rPr>
        <w:tab/>
        <w:t>3) The RNA transcript is cut to release the intron, and the exons are spliced together; the spliceosome then comes apart, releasing mRNA, which now contains only exons.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r w:rsidRPr="00BC1EF1">
        <w:rPr>
          <w:szCs w:val="24"/>
        </w:rPr>
        <w:t xml:space="preserve">In this process, the snRNA acts as a </w:t>
      </w:r>
      <w:r w:rsidRPr="00BC1EF1">
        <w:rPr>
          <w:b/>
          <w:szCs w:val="24"/>
        </w:rPr>
        <w:t>ribozyme</w:t>
      </w:r>
      <w:r w:rsidRPr="00BC1EF1">
        <w:rPr>
          <w:szCs w:val="24"/>
        </w:rPr>
        <w:t>, an RNA molecule that functions as an enzyme.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r w:rsidRPr="00BC1EF1">
        <w:rPr>
          <w:szCs w:val="24"/>
        </w:rPr>
        <w:t>Like pre-mRNA, other kinds of primary transcripts may also be spliced, but by diverse mechanisms that do not involve spliceosomes.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r w:rsidRPr="00BC1EF1">
        <w:rPr>
          <w:szCs w:val="24"/>
        </w:rPr>
        <w:t>In a few cases, intron RNA can catalyze its own excision without proteins or extra RNA molecules.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r w:rsidRPr="00BC1EF1">
        <w:rPr>
          <w:szCs w:val="24"/>
        </w:rPr>
        <w:t>The discovery of ribozymes rendered obsolete the statement, “All biological catalysts are proteins.”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r w:rsidRPr="00BC1EF1">
        <w:rPr>
          <w:szCs w:val="24"/>
        </w:rPr>
        <w:t>RNA splicing appears to have several functions.</w:t>
      </w:r>
    </w:p>
    <w:p w:rsidR="00BC1EF1" w:rsidRPr="00BC1EF1" w:rsidRDefault="00BC1EF1" w:rsidP="00BC1EF1">
      <w:pPr>
        <w:numPr>
          <w:ilvl w:val="0"/>
          <w:numId w:val="34"/>
        </w:numPr>
        <w:spacing w:after="120"/>
        <w:rPr>
          <w:szCs w:val="24"/>
        </w:rPr>
      </w:pPr>
      <w:r w:rsidRPr="00BC1EF1">
        <w:rPr>
          <w:szCs w:val="24"/>
        </w:rPr>
        <w:t>First, at least some introns contain sequences that control gene activity in some way.</w:t>
      </w:r>
    </w:p>
    <w:p w:rsidR="00BC1EF1" w:rsidRPr="00BC1EF1" w:rsidRDefault="00BC1EF1" w:rsidP="00BC1EF1">
      <w:pPr>
        <w:numPr>
          <w:ilvl w:val="0"/>
          <w:numId w:val="34"/>
        </w:numPr>
        <w:spacing w:after="120"/>
        <w:rPr>
          <w:szCs w:val="24"/>
        </w:rPr>
      </w:pPr>
      <w:r w:rsidRPr="00BC1EF1">
        <w:rPr>
          <w:szCs w:val="24"/>
        </w:rPr>
        <w:t>Splicing itself may regulate the passage of mRNA from the nucleus to the cytoplasm.</w:t>
      </w:r>
    </w:p>
    <w:p w:rsidR="00BC1EF1" w:rsidRPr="00BC1EF1" w:rsidRDefault="00BC1EF1" w:rsidP="00BC1EF1">
      <w:pPr>
        <w:numPr>
          <w:ilvl w:val="0"/>
          <w:numId w:val="34"/>
        </w:numPr>
        <w:spacing w:after="120"/>
        <w:rPr>
          <w:szCs w:val="24"/>
        </w:rPr>
      </w:pPr>
      <w:r w:rsidRPr="00BC1EF1">
        <w:rPr>
          <w:szCs w:val="24"/>
        </w:rPr>
        <w:t>One clear benefit of split genes is to enable a one gene to encode for more than one polypeptide.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r w:rsidRPr="00BC1EF1">
        <w:rPr>
          <w:b/>
          <w:szCs w:val="24"/>
        </w:rPr>
        <w:t>Alternative RNA splicing</w:t>
      </w:r>
      <w:r w:rsidRPr="00BC1EF1">
        <w:rPr>
          <w:szCs w:val="24"/>
        </w:rPr>
        <w:t xml:space="preserve"> gives rise to two or more different polypeptides, depending on which segments are treated as exons.</w:t>
      </w:r>
    </w:p>
    <w:p w:rsidR="00BC1EF1" w:rsidRPr="00BC1EF1" w:rsidRDefault="00BC1EF1" w:rsidP="00BC1EF1">
      <w:pPr>
        <w:numPr>
          <w:ilvl w:val="0"/>
          <w:numId w:val="35"/>
        </w:numPr>
        <w:spacing w:after="120"/>
        <w:rPr>
          <w:szCs w:val="24"/>
        </w:rPr>
      </w:pPr>
      <w:r w:rsidRPr="00BC1EF1">
        <w:rPr>
          <w:szCs w:val="24"/>
        </w:rPr>
        <w:t>Early results of the Human Genome Project indicate that this phenomenon may be common in humans.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BC1EF1">
            <w:rPr>
              <w:szCs w:val="24"/>
            </w:rPr>
            <w:t>Split</w:t>
          </w:r>
        </w:smartTag>
      </w:smartTag>
      <w:r w:rsidRPr="00BC1EF1">
        <w:rPr>
          <w:szCs w:val="24"/>
        </w:rPr>
        <w:t xml:space="preserve"> genes may also facilitate the evolution of new proteins.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r w:rsidRPr="00BC1EF1">
        <w:rPr>
          <w:szCs w:val="24"/>
        </w:rPr>
        <w:t xml:space="preserve">Proteins often have a modular architecture with discrete structural and functional regions called </w:t>
      </w:r>
      <w:r w:rsidRPr="00BC1EF1">
        <w:rPr>
          <w:b/>
          <w:szCs w:val="24"/>
        </w:rPr>
        <w:t>domains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r w:rsidRPr="00BC1EF1">
        <w:rPr>
          <w:szCs w:val="24"/>
        </w:rPr>
        <w:t>In many cases, different exons code for different domains of a protein.</w:t>
      </w:r>
    </w:p>
    <w:p w:rsidR="00BC1EF1" w:rsidRPr="00BC1EF1" w:rsidRDefault="00BC1EF1" w:rsidP="00BC1EF1">
      <w:pPr>
        <w:numPr>
          <w:ilvl w:val="0"/>
          <w:numId w:val="33"/>
        </w:numPr>
        <w:spacing w:after="120"/>
        <w:rPr>
          <w:szCs w:val="24"/>
        </w:rPr>
      </w:pPr>
      <w:r w:rsidRPr="00BC1EF1">
        <w:rPr>
          <w:szCs w:val="24"/>
        </w:rPr>
        <w:t>The presence of introns increases the probability of potentially beneficial crossing over between genes.</w:t>
      </w:r>
    </w:p>
    <w:p w:rsidR="00BC1EF1" w:rsidRPr="00BC1EF1" w:rsidRDefault="00BC1EF1" w:rsidP="00BC1EF1">
      <w:pPr>
        <w:numPr>
          <w:ilvl w:val="0"/>
          <w:numId w:val="36"/>
        </w:numPr>
        <w:spacing w:after="120"/>
        <w:rPr>
          <w:szCs w:val="24"/>
        </w:rPr>
      </w:pPr>
      <w:r w:rsidRPr="00BC1EF1">
        <w:rPr>
          <w:szCs w:val="24"/>
        </w:rPr>
        <w:t>Introns increase the opportunity for recombination between two alleles of a gene.</w:t>
      </w:r>
    </w:p>
    <w:p w:rsidR="00BC1EF1" w:rsidRPr="00BC1EF1" w:rsidRDefault="00BC1EF1" w:rsidP="00BC1EF1">
      <w:pPr>
        <w:numPr>
          <w:ilvl w:val="0"/>
          <w:numId w:val="37"/>
        </w:numPr>
        <w:spacing w:after="120"/>
        <w:rPr>
          <w:szCs w:val="24"/>
        </w:rPr>
      </w:pPr>
      <w:r w:rsidRPr="00BC1EF1">
        <w:rPr>
          <w:szCs w:val="24"/>
        </w:rPr>
        <w:t>This raises the probability that a crossover will switch one version of an exon for another version found on the homologous chromosome.</w:t>
      </w:r>
    </w:p>
    <w:p w:rsidR="00BC1EF1" w:rsidRPr="00BC1EF1" w:rsidRDefault="00BC1EF1" w:rsidP="00BC1EF1">
      <w:pPr>
        <w:numPr>
          <w:ilvl w:val="0"/>
          <w:numId w:val="36"/>
        </w:numPr>
        <w:spacing w:after="120"/>
        <w:rPr>
          <w:szCs w:val="24"/>
        </w:rPr>
      </w:pPr>
      <w:r w:rsidRPr="00BC1EF1">
        <w:rPr>
          <w:szCs w:val="24"/>
        </w:rPr>
        <w:t>There may also be occasional mixing and matching of exons between completely different genes.</w:t>
      </w:r>
    </w:p>
    <w:p w:rsidR="00BC1EF1" w:rsidRPr="00BC1EF1" w:rsidRDefault="00BC1EF1" w:rsidP="00BC1EF1">
      <w:pPr>
        <w:numPr>
          <w:ilvl w:val="0"/>
          <w:numId w:val="36"/>
        </w:numPr>
        <w:spacing w:after="120"/>
        <w:rPr>
          <w:szCs w:val="24"/>
        </w:rPr>
      </w:pPr>
      <w:r w:rsidRPr="00BC1EF1">
        <w:rPr>
          <w:szCs w:val="24"/>
        </w:rPr>
        <w:t>Either way, exon shuffling could lead to new proteins through novel combinations of functions.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pStyle w:val="Heading1"/>
        <w:spacing w:after="120"/>
        <w:rPr>
          <w:sz w:val="24"/>
          <w:szCs w:val="24"/>
          <w:u w:val="none"/>
        </w:rPr>
      </w:pPr>
      <w:r w:rsidRPr="00BC1EF1">
        <w:rPr>
          <w:sz w:val="24"/>
          <w:szCs w:val="24"/>
          <w:u w:val="none"/>
        </w:rPr>
        <w:t>C. The Synthesis of Protein</w:t>
      </w:r>
    </w:p>
    <w:p w:rsidR="00BC1EF1" w:rsidRPr="00BC1EF1" w:rsidRDefault="00BC1EF1" w:rsidP="00BC1EF1">
      <w:pPr>
        <w:pStyle w:val="BodyText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 xml:space="preserve">1. Translation is the RNA-directed synthesis of a polypeptide: </w:t>
      </w:r>
      <w:r w:rsidRPr="00BC1EF1">
        <w:rPr>
          <w:i/>
          <w:sz w:val="24"/>
          <w:szCs w:val="24"/>
        </w:rPr>
        <w:t>a closer look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In the process of translation, a cell interprets a series of codons </w:t>
      </w:r>
      <w:r w:rsidRPr="00BC1EF1">
        <w:rPr>
          <w:szCs w:val="24"/>
        </w:rPr>
        <w:br/>
        <w:t>along a mRNA molecule.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b/>
          <w:szCs w:val="24"/>
        </w:rPr>
        <w:t>Transfer RNA</w:t>
      </w:r>
      <w:r w:rsidRPr="00BC1EF1">
        <w:rPr>
          <w:szCs w:val="24"/>
        </w:rPr>
        <w:t xml:space="preserve"> (</w:t>
      </w:r>
      <w:proofErr w:type="spellStart"/>
      <w:r w:rsidRPr="00BC1EF1">
        <w:rPr>
          <w:b/>
          <w:szCs w:val="24"/>
        </w:rPr>
        <w:t>tRNA</w:t>
      </w:r>
      <w:proofErr w:type="spellEnd"/>
      <w:r w:rsidRPr="00BC1EF1">
        <w:rPr>
          <w:szCs w:val="24"/>
        </w:rPr>
        <w:t>) transfers amino acids from the cytoplasm’s pool to a ribosome.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 xml:space="preserve">The ribosome adds each amino acid carried by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to the growing end of the polypeptide chain.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During translation, each type of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links a mRNA codon with the appropriate amino acid.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Each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arriving at the ribosome carries a specific amino acid at one end and has a specific nucleotide triplet, an </w:t>
      </w:r>
      <w:r w:rsidRPr="00BC1EF1">
        <w:rPr>
          <w:b/>
          <w:szCs w:val="24"/>
        </w:rPr>
        <w:t>anticodon</w:t>
      </w:r>
      <w:r w:rsidRPr="00BC1EF1">
        <w:rPr>
          <w:szCs w:val="24"/>
        </w:rPr>
        <w:t>, at the other.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The anticodon base-pairs with a complementary codon on mRNA.</w:t>
      </w:r>
    </w:p>
    <w:p w:rsidR="00BC1EF1" w:rsidRPr="00BC1EF1" w:rsidRDefault="00BC1EF1" w:rsidP="00BC1EF1">
      <w:pPr>
        <w:numPr>
          <w:ilvl w:val="0"/>
          <w:numId w:val="39"/>
        </w:numPr>
        <w:spacing w:after="120"/>
        <w:rPr>
          <w:szCs w:val="24"/>
        </w:rPr>
      </w:pPr>
      <w:r w:rsidRPr="00BC1EF1">
        <w:rPr>
          <w:szCs w:val="24"/>
        </w:rPr>
        <w:t xml:space="preserve">If the codon on mRNA is UUU, a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with an AAA anticodon and carrying </w:t>
      </w:r>
      <w:proofErr w:type="spellStart"/>
      <w:r w:rsidRPr="00BC1EF1">
        <w:rPr>
          <w:szCs w:val="24"/>
        </w:rPr>
        <w:t>phenyalanine</w:t>
      </w:r>
      <w:proofErr w:type="spellEnd"/>
      <w:r w:rsidRPr="00BC1EF1">
        <w:rPr>
          <w:szCs w:val="24"/>
        </w:rPr>
        <w:t xml:space="preserve"> will bind to it.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Codon by codon, </w:t>
      </w:r>
      <w:proofErr w:type="spellStart"/>
      <w:r w:rsidRPr="00BC1EF1">
        <w:rPr>
          <w:szCs w:val="24"/>
        </w:rPr>
        <w:t>tRNAs</w:t>
      </w:r>
      <w:proofErr w:type="spellEnd"/>
      <w:r w:rsidRPr="00BC1EF1">
        <w:rPr>
          <w:szCs w:val="24"/>
        </w:rPr>
        <w:t xml:space="preserve"> deposit amino acids in the prescribed order and the ribosome joins them into a polypeptide chain.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Like other types of RNA,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molecules are transcribed from DNA templates in the nucleus.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Once it reaches the cytoplasm, each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is used repeatedly. </w:t>
      </w:r>
    </w:p>
    <w:p w:rsidR="00BC1EF1" w:rsidRPr="00BC1EF1" w:rsidRDefault="00BC1EF1" w:rsidP="00BC1EF1">
      <w:pPr>
        <w:pStyle w:val="BodyTextIndent"/>
        <w:ind w:left="720"/>
        <w:rPr>
          <w:sz w:val="24"/>
          <w:szCs w:val="24"/>
        </w:rPr>
      </w:pPr>
      <w:r w:rsidRPr="00BC1EF1">
        <w:rPr>
          <w:sz w:val="24"/>
          <w:szCs w:val="24"/>
        </w:rPr>
        <w:t>•</w:t>
      </w:r>
      <w:r w:rsidRPr="00BC1EF1">
        <w:rPr>
          <w:sz w:val="24"/>
          <w:szCs w:val="24"/>
        </w:rPr>
        <w:tab/>
        <w:t xml:space="preserve">To pick up its designated amino acid in the cytosol. </w:t>
      </w:r>
    </w:p>
    <w:p w:rsidR="00BC1EF1" w:rsidRPr="00BC1EF1" w:rsidRDefault="00BC1EF1" w:rsidP="00BC1EF1">
      <w:pPr>
        <w:spacing w:after="120"/>
        <w:ind w:left="720" w:hanging="360"/>
        <w:rPr>
          <w:szCs w:val="24"/>
        </w:rPr>
      </w:pPr>
      <w:r w:rsidRPr="00BC1EF1">
        <w:rPr>
          <w:szCs w:val="24"/>
        </w:rPr>
        <w:t>•</w:t>
      </w:r>
      <w:r w:rsidRPr="00BC1EF1">
        <w:rPr>
          <w:szCs w:val="24"/>
        </w:rPr>
        <w:tab/>
        <w:t xml:space="preserve">To deposit the amino acid at the ribosome. </w:t>
      </w:r>
    </w:p>
    <w:p w:rsidR="00BC1EF1" w:rsidRPr="00BC1EF1" w:rsidRDefault="00BC1EF1" w:rsidP="00BC1EF1">
      <w:pPr>
        <w:spacing w:after="120"/>
        <w:ind w:left="720" w:hanging="360"/>
        <w:rPr>
          <w:szCs w:val="24"/>
        </w:rPr>
      </w:pPr>
      <w:r w:rsidRPr="00BC1EF1">
        <w:rPr>
          <w:szCs w:val="24"/>
        </w:rPr>
        <w:t>•</w:t>
      </w:r>
      <w:r w:rsidRPr="00BC1EF1">
        <w:rPr>
          <w:szCs w:val="24"/>
        </w:rPr>
        <w:tab/>
        <w:t>To return to the cytosol to pick up another copy of that amino acid.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A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molecule consists of a strand of about 80 nucleotides that folds back on itself to form a three-dimensional structure.</w:t>
      </w:r>
    </w:p>
    <w:p w:rsidR="00BC1EF1" w:rsidRPr="00BC1EF1" w:rsidRDefault="00BC1EF1" w:rsidP="00BC1EF1">
      <w:pPr>
        <w:numPr>
          <w:ilvl w:val="0"/>
          <w:numId w:val="40"/>
        </w:numPr>
        <w:spacing w:after="120"/>
        <w:rPr>
          <w:szCs w:val="24"/>
        </w:rPr>
      </w:pPr>
      <w:r w:rsidRPr="00BC1EF1">
        <w:rPr>
          <w:szCs w:val="24"/>
        </w:rPr>
        <w:t>It includes a loop containing the anticodon and an attachment site at the 3’ end for an amino acid.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If each anticodon had to be a perfect match to each codon, we would expect to find 61 types of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>, but the actual number is about 45.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The anticodons of some </w:t>
      </w:r>
      <w:proofErr w:type="spellStart"/>
      <w:r w:rsidRPr="00BC1EF1">
        <w:rPr>
          <w:szCs w:val="24"/>
        </w:rPr>
        <w:t>tRNAs</w:t>
      </w:r>
      <w:proofErr w:type="spellEnd"/>
      <w:r w:rsidRPr="00BC1EF1">
        <w:rPr>
          <w:szCs w:val="24"/>
        </w:rPr>
        <w:t xml:space="preserve"> recognize more than one codon.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This is possible because the rules for base pairing between the third base of the codon and anticodon are relaxed (called </w:t>
      </w:r>
      <w:r w:rsidRPr="00BC1EF1">
        <w:rPr>
          <w:b/>
          <w:szCs w:val="24"/>
        </w:rPr>
        <w:t>wobble</w:t>
      </w:r>
      <w:r w:rsidRPr="00BC1EF1">
        <w:rPr>
          <w:szCs w:val="24"/>
        </w:rPr>
        <w:t>).</w:t>
      </w:r>
    </w:p>
    <w:p w:rsidR="00BC1EF1" w:rsidRPr="00BC1EF1" w:rsidRDefault="00BC1EF1" w:rsidP="00BC1EF1">
      <w:pPr>
        <w:numPr>
          <w:ilvl w:val="0"/>
          <w:numId w:val="41"/>
        </w:numPr>
        <w:spacing w:after="120"/>
        <w:rPr>
          <w:szCs w:val="24"/>
        </w:rPr>
      </w:pPr>
      <w:r w:rsidRPr="00BC1EF1">
        <w:rPr>
          <w:szCs w:val="24"/>
        </w:rPr>
        <w:t>At the wobble position, U on the anticodon can bind with A or G in the third position of a codon.</w:t>
      </w:r>
    </w:p>
    <w:p w:rsidR="00BC1EF1" w:rsidRPr="00BC1EF1" w:rsidRDefault="00BC1EF1" w:rsidP="00BC1EF1">
      <w:pPr>
        <w:numPr>
          <w:ilvl w:val="0"/>
          <w:numId w:val="41"/>
        </w:numPr>
        <w:spacing w:after="120"/>
        <w:rPr>
          <w:szCs w:val="24"/>
        </w:rPr>
      </w:pPr>
      <w:r w:rsidRPr="00BC1EF1">
        <w:rPr>
          <w:szCs w:val="24"/>
        </w:rPr>
        <w:t xml:space="preserve">Some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anticodons include a modified form of adenine, inosine, which can hydrogen bond with U, C, or A on the codon.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Each amino acid is joined to the correct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by </w:t>
      </w:r>
      <w:r w:rsidRPr="00BC1EF1">
        <w:rPr>
          <w:b/>
          <w:szCs w:val="24"/>
        </w:rPr>
        <w:t>aminoacyl-</w:t>
      </w:r>
      <w:proofErr w:type="spellStart"/>
      <w:r w:rsidRPr="00BC1EF1">
        <w:rPr>
          <w:b/>
          <w:szCs w:val="24"/>
        </w:rPr>
        <w:t>tRNA</w:t>
      </w:r>
      <w:proofErr w:type="spellEnd"/>
      <w:r w:rsidRPr="00BC1EF1">
        <w:rPr>
          <w:b/>
          <w:szCs w:val="24"/>
        </w:rPr>
        <w:t xml:space="preserve"> </w:t>
      </w:r>
      <w:proofErr w:type="spellStart"/>
      <w:r w:rsidRPr="00BC1EF1">
        <w:rPr>
          <w:b/>
          <w:szCs w:val="24"/>
        </w:rPr>
        <w:t>synthetase</w:t>
      </w:r>
      <w:proofErr w:type="spellEnd"/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The 20 different </w:t>
      </w:r>
      <w:proofErr w:type="spellStart"/>
      <w:r w:rsidRPr="00BC1EF1">
        <w:rPr>
          <w:szCs w:val="24"/>
        </w:rPr>
        <w:t>synthetases</w:t>
      </w:r>
      <w:proofErr w:type="spellEnd"/>
      <w:r w:rsidRPr="00BC1EF1">
        <w:rPr>
          <w:szCs w:val="24"/>
        </w:rPr>
        <w:t xml:space="preserve"> match the 20 different amino acids.</w:t>
      </w:r>
    </w:p>
    <w:p w:rsidR="00BC1EF1" w:rsidRPr="00BC1EF1" w:rsidRDefault="00BC1EF1" w:rsidP="00BC1EF1">
      <w:pPr>
        <w:numPr>
          <w:ilvl w:val="0"/>
          <w:numId w:val="42"/>
        </w:numPr>
        <w:spacing w:after="120"/>
        <w:rPr>
          <w:szCs w:val="24"/>
        </w:rPr>
      </w:pPr>
      <w:r w:rsidRPr="00BC1EF1">
        <w:rPr>
          <w:szCs w:val="24"/>
        </w:rPr>
        <w:t xml:space="preserve">Each has active sites for only a specific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and amino acid combination. </w:t>
      </w:r>
    </w:p>
    <w:p w:rsidR="00BC1EF1" w:rsidRPr="00BC1EF1" w:rsidRDefault="00BC1EF1" w:rsidP="00BC1EF1">
      <w:pPr>
        <w:numPr>
          <w:ilvl w:val="0"/>
          <w:numId w:val="42"/>
        </w:numPr>
        <w:spacing w:after="120"/>
        <w:rPr>
          <w:szCs w:val="24"/>
        </w:rPr>
      </w:pPr>
      <w:r w:rsidRPr="00BC1EF1">
        <w:rPr>
          <w:szCs w:val="24"/>
        </w:rPr>
        <w:t xml:space="preserve">The </w:t>
      </w:r>
      <w:proofErr w:type="spellStart"/>
      <w:r w:rsidRPr="00BC1EF1">
        <w:rPr>
          <w:szCs w:val="24"/>
        </w:rPr>
        <w:t>synthetase</w:t>
      </w:r>
      <w:proofErr w:type="spellEnd"/>
      <w:r w:rsidRPr="00BC1EF1">
        <w:rPr>
          <w:szCs w:val="24"/>
        </w:rPr>
        <w:t xml:space="preserve"> catalyzes a covalent bond between them, forming aminoacyl-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or activated amino acid.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Ribosomes facilitate the specific coupling of the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anticodons with mRNA codons.</w:t>
      </w:r>
    </w:p>
    <w:p w:rsidR="00BC1EF1" w:rsidRPr="00BC1EF1" w:rsidRDefault="00BC1EF1" w:rsidP="00BC1EF1">
      <w:pPr>
        <w:numPr>
          <w:ilvl w:val="0"/>
          <w:numId w:val="43"/>
        </w:numPr>
        <w:spacing w:after="120"/>
        <w:rPr>
          <w:szCs w:val="24"/>
        </w:rPr>
      </w:pPr>
      <w:r w:rsidRPr="00BC1EF1">
        <w:rPr>
          <w:szCs w:val="24"/>
        </w:rPr>
        <w:t>Each ribosome has a large and a small subunit.</w:t>
      </w:r>
    </w:p>
    <w:p w:rsidR="00BC1EF1" w:rsidRPr="00BC1EF1" w:rsidRDefault="00BC1EF1" w:rsidP="00BC1EF1">
      <w:pPr>
        <w:numPr>
          <w:ilvl w:val="0"/>
          <w:numId w:val="43"/>
        </w:numPr>
        <w:spacing w:after="120"/>
        <w:rPr>
          <w:szCs w:val="24"/>
        </w:rPr>
      </w:pPr>
      <w:r w:rsidRPr="00BC1EF1">
        <w:rPr>
          <w:szCs w:val="24"/>
        </w:rPr>
        <w:t xml:space="preserve">These are composed of proteins and </w:t>
      </w:r>
      <w:r w:rsidRPr="00BC1EF1">
        <w:rPr>
          <w:b/>
          <w:szCs w:val="24"/>
        </w:rPr>
        <w:t>ribosomal RNA</w:t>
      </w:r>
      <w:r w:rsidRPr="00BC1EF1">
        <w:rPr>
          <w:szCs w:val="24"/>
        </w:rPr>
        <w:t xml:space="preserve"> (</w:t>
      </w:r>
      <w:proofErr w:type="spellStart"/>
      <w:r w:rsidRPr="00BC1EF1">
        <w:rPr>
          <w:b/>
          <w:szCs w:val="24"/>
        </w:rPr>
        <w:t>rRNA</w:t>
      </w:r>
      <w:proofErr w:type="spellEnd"/>
      <w:r w:rsidRPr="00BC1EF1">
        <w:rPr>
          <w:szCs w:val="24"/>
        </w:rPr>
        <w:t>), the most abundant RNA in the cell.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 xml:space="preserve">After </w:t>
      </w:r>
      <w:proofErr w:type="spellStart"/>
      <w:r w:rsidRPr="00BC1EF1">
        <w:rPr>
          <w:szCs w:val="24"/>
        </w:rPr>
        <w:t>rRNA</w:t>
      </w:r>
      <w:proofErr w:type="spellEnd"/>
      <w:r w:rsidRPr="00BC1EF1">
        <w:rPr>
          <w:szCs w:val="24"/>
        </w:rPr>
        <w:t xml:space="preserve"> genes are transcribed to </w:t>
      </w:r>
      <w:proofErr w:type="spellStart"/>
      <w:r w:rsidRPr="00BC1EF1">
        <w:rPr>
          <w:szCs w:val="24"/>
        </w:rPr>
        <w:t>rRNA</w:t>
      </w:r>
      <w:proofErr w:type="spellEnd"/>
      <w:r w:rsidRPr="00BC1EF1">
        <w:rPr>
          <w:szCs w:val="24"/>
        </w:rPr>
        <w:t xml:space="preserve"> in the nucleus, the </w:t>
      </w:r>
      <w:proofErr w:type="spellStart"/>
      <w:r w:rsidRPr="00BC1EF1">
        <w:rPr>
          <w:szCs w:val="24"/>
        </w:rPr>
        <w:t>rRNA</w:t>
      </w:r>
      <w:proofErr w:type="spellEnd"/>
      <w:r w:rsidRPr="00BC1EF1">
        <w:rPr>
          <w:szCs w:val="24"/>
        </w:rPr>
        <w:t xml:space="preserve"> and proteins form the subunits in the nucleolus.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The subunits exit the nucleus via nuclear pores.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The large and small subunits join to form a functional ribosome only when they attach to an mRNA molecule.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While very similar in structure and function, prokaryotic and eukaryotic ribosomes have enough differences that certain antibiotic drugs (like tetracycline) can paralyze prokaryotic ribosomes without inhibiting eukaryotic ribosomes.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Each ribosome has a binding site for mRNA and three binding sites for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molecules.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 xml:space="preserve">The </w:t>
      </w:r>
      <w:r w:rsidRPr="00BC1EF1">
        <w:rPr>
          <w:b/>
          <w:szCs w:val="24"/>
        </w:rPr>
        <w:t>P site</w:t>
      </w:r>
      <w:r w:rsidRPr="00BC1EF1">
        <w:rPr>
          <w:szCs w:val="24"/>
        </w:rPr>
        <w:t xml:space="preserve"> holds the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carrying the growing polypeptide chain.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 xml:space="preserve">The </w:t>
      </w:r>
      <w:r w:rsidRPr="00BC1EF1">
        <w:rPr>
          <w:b/>
          <w:szCs w:val="24"/>
        </w:rPr>
        <w:t>A site</w:t>
      </w:r>
      <w:r w:rsidRPr="00BC1EF1">
        <w:rPr>
          <w:szCs w:val="24"/>
        </w:rPr>
        <w:t xml:space="preserve"> carries the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with the next amino acid.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 xml:space="preserve">Discharged </w:t>
      </w:r>
      <w:proofErr w:type="spellStart"/>
      <w:r w:rsidRPr="00BC1EF1">
        <w:rPr>
          <w:szCs w:val="24"/>
        </w:rPr>
        <w:t>tRNAs</w:t>
      </w:r>
      <w:proofErr w:type="spellEnd"/>
      <w:r w:rsidRPr="00BC1EF1">
        <w:rPr>
          <w:szCs w:val="24"/>
        </w:rPr>
        <w:t xml:space="preserve"> leave the ribosome at the </w:t>
      </w:r>
      <w:r w:rsidRPr="00BC1EF1">
        <w:rPr>
          <w:b/>
          <w:szCs w:val="24"/>
        </w:rPr>
        <w:t>E site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Recent advances in our understanding of the structure of the ribosome strongly support the hypothesis that </w:t>
      </w:r>
      <w:proofErr w:type="spellStart"/>
      <w:r w:rsidRPr="00BC1EF1">
        <w:rPr>
          <w:szCs w:val="24"/>
        </w:rPr>
        <w:t>rRNA</w:t>
      </w:r>
      <w:proofErr w:type="spellEnd"/>
      <w:r w:rsidRPr="00BC1EF1">
        <w:rPr>
          <w:szCs w:val="24"/>
        </w:rPr>
        <w:t>, not protein, carries out the ribosome’s functions.</w:t>
      </w:r>
    </w:p>
    <w:p w:rsidR="00BC1EF1" w:rsidRPr="00BC1EF1" w:rsidRDefault="00BC1EF1" w:rsidP="00BC1EF1">
      <w:pPr>
        <w:numPr>
          <w:ilvl w:val="0"/>
          <w:numId w:val="44"/>
        </w:numPr>
        <w:spacing w:after="120"/>
        <w:rPr>
          <w:szCs w:val="24"/>
        </w:rPr>
      </w:pPr>
      <w:r w:rsidRPr="00BC1EF1">
        <w:rPr>
          <w:szCs w:val="24"/>
        </w:rPr>
        <w:t>RNA is the main constituent at the interphase between the two subunits and of the A and P sites.</w:t>
      </w:r>
    </w:p>
    <w:p w:rsidR="00BC1EF1" w:rsidRPr="00BC1EF1" w:rsidRDefault="00BC1EF1" w:rsidP="00BC1EF1">
      <w:pPr>
        <w:numPr>
          <w:ilvl w:val="0"/>
          <w:numId w:val="44"/>
        </w:numPr>
        <w:spacing w:after="120"/>
        <w:rPr>
          <w:szCs w:val="24"/>
        </w:rPr>
      </w:pPr>
      <w:r w:rsidRPr="00BC1EF1">
        <w:rPr>
          <w:szCs w:val="24"/>
        </w:rPr>
        <w:t>It is the catalyst for peptide bond formation.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Translation can be divided into three stages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 xml:space="preserve"> Initiation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 xml:space="preserve"> Elongation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 xml:space="preserve"> Termination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All three phase require protein “factors” that aid in the translation process.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Both initiation and chain elongation require energy provided by the hydrolysis of GTP.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b/>
          <w:szCs w:val="24"/>
        </w:rPr>
        <w:t>Initiation</w:t>
      </w:r>
      <w:r w:rsidRPr="00BC1EF1">
        <w:rPr>
          <w:szCs w:val="24"/>
        </w:rPr>
        <w:t xml:space="preserve"> brings together mRNA, a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with the first amino acid, and the two ribosomal subunits.</w:t>
      </w:r>
    </w:p>
    <w:p w:rsidR="00BC1EF1" w:rsidRPr="00BC1EF1" w:rsidRDefault="00BC1EF1" w:rsidP="00BC1EF1">
      <w:pPr>
        <w:numPr>
          <w:ilvl w:val="0"/>
          <w:numId w:val="45"/>
        </w:numPr>
        <w:spacing w:after="120"/>
        <w:rPr>
          <w:szCs w:val="24"/>
        </w:rPr>
      </w:pPr>
      <w:r w:rsidRPr="00BC1EF1">
        <w:rPr>
          <w:szCs w:val="24"/>
        </w:rPr>
        <w:t xml:space="preserve">First, a small ribosomal subunit binds with mRNA and a special initiator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>, which carries methionine and attaches to the start codon.</w:t>
      </w:r>
    </w:p>
    <w:p w:rsidR="00BC1EF1" w:rsidRPr="00BC1EF1" w:rsidRDefault="00BC1EF1" w:rsidP="00BC1EF1">
      <w:pPr>
        <w:numPr>
          <w:ilvl w:val="0"/>
          <w:numId w:val="45"/>
        </w:numPr>
        <w:spacing w:after="120"/>
        <w:rPr>
          <w:szCs w:val="24"/>
        </w:rPr>
      </w:pPr>
      <w:r w:rsidRPr="00BC1EF1">
        <w:rPr>
          <w:i/>
          <w:szCs w:val="24"/>
        </w:rPr>
        <w:t>Initiation factors</w:t>
      </w:r>
      <w:r w:rsidRPr="00BC1EF1">
        <w:rPr>
          <w:szCs w:val="24"/>
        </w:rPr>
        <w:t xml:space="preserve"> bring in the large subunit such that the initiator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occupies the P site.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b/>
          <w:szCs w:val="24"/>
        </w:rPr>
        <w:t>Elongation</w:t>
      </w:r>
      <w:r w:rsidRPr="00BC1EF1">
        <w:rPr>
          <w:szCs w:val="24"/>
        </w:rPr>
        <w:t xml:space="preserve"> consists of a series of three-step cycles as each amino acid is added to the proceeding one.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 xml:space="preserve">During </w:t>
      </w:r>
      <w:r w:rsidRPr="00BC1EF1">
        <w:rPr>
          <w:b/>
          <w:szCs w:val="24"/>
        </w:rPr>
        <w:t>codon recognition</w:t>
      </w:r>
      <w:r w:rsidRPr="00BC1EF1">
        <w:rPr>
          <w:szCs w:val="24"/>
        </w:rPr>
        <w:t xml:space="preserve">, an </w:t>
      </w:r>
      <w:r w:rsidRPr="00BC1EF1">
        <w:rPr>
          <w:i/>
          <w:szCs w:val="24"/>
        </w:rPr>
        <w:t>elongation factor</w:t>
      </w:r>
      <w:r w:rsidRPr="00BC1EF1">
        <w:rPr>
          <w:szCs w:val="24"/>
        </w:rPr>
        <w:t xml:space="preserve"> assists hydrogen bonding between the mRNA codon under the A site with the corresponding anticodon of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carrying the appropriate</w:t>
      </w:r>
      <w:r w:rsidRPr="00BC1EF1">
        <w:rPr>
          <w:szCs w:val="24"/>
        </w:rPr>
        <w:br/>
        <w:t>amino acid.</w:t>
      </w:r>
    </w:p>
    <w:p w:rsidR="00BC1EF1" w:rsidRPr="00BC1EF1" w:rsidRDefault="00BC1EF1" w:rsidP="00BC1EF1">
      <w:pPr>
        <w:numPr>
          <w:ilvl w:val="0"/>
          <w:numId w:val="46"/>
        </w:numPr>
        <w:tabs>
          <w:tab w:val="clear" w:pos="720"/>
        </w:tabs>
        <w:spacing w:after="120"/>
        <w:ind w:left="1080"/>
        <w:rPr>
          <w:szCs w:val="24"/>
        </w:rPr>
      </w:pPr>
      <w:r w:rsidRPr="00BC1EF1">
        <w:rPr>
          <w:szCs w:val="24"/>
        </w:rPr>
        <w:t>This step requires the hydrolysis of two GTP.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lastRenderedPageBreak/>
        <w:t xml:space="preserve">During </w:t>
      </w:r>
      <w:r w:rsidRPr="00BC1EF1">
        <w:rPr>
          <w:b/>
          <w:szCs w:val="24"/>
        </w:rPr>
        <w:t>peptide bond formation</w:t>
      </w:r>
      <w:r w:rsidRPr="00BC1EF1">
        <w:rPr>
          <w:szCs w:val="24"/>
        </w:rPr>
        <w:t xml:space="preserve">, an </w:t>
      </w:r>
      <w:proofErr w:type="spellStart"/>
      <w:r w:rsidRPr="00BC1EF1">
        <w:rPr>
          <w:szCs w:val="24"/>
        </w:rPr>
        <w:t>rRNA</w:t>
      </w:r>
      <w:proofErr w:type="spellEnd"/>
      <w:r w:rsidRPr="00BC1EF1">
        <w:rPr>
          <w:szCs w:val="24"/>
        </w:rPr>
        <w:t xml:space="preserve"> molecule catalyzes the formation of a peptide bond between the polypeptide in the P site with the new amino acid in the A site.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1080"/>
        <w:rPr>
          <w:szCs w:val="24"/>
        </w:rPr>
      </w:pPr>
      <w:r w:rsidRPr="00BC1EF1">
        <w:rPr>
          <w:szCs w:val="24"/>
        </w:rPr>
        <w:t xml:space="preserve">This step separates the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at the P site from the growing polypeptide chain and transfers the chain, now one amino acid longer, to the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at the A site.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 xml:space="preserve">During </w:t>
      </w:r>
      <w:r w:rsidRPr="00BC1EF1">
        <w:rPr>
          <w:b/>
          <w:szCs w:val="24"/>
        </w:rPr>
        <w:t>translocation</w:t>
      </w:r>
      <w:r w:rsidRPr="00BC1EF1">
        <w:rPr>
          <w:szCs w:val="24"/>
        </w:rPr>
        <w:t xml:space="preserve">, the ribosome moves the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with the attached polypeptide from the A site to the P site.</w:t>
      </w:r>
    </w:p>
    <w:p w:rsidR="00BC1EF1" w:rsidRPr="00BC1EF1" w:rsidRDefault="00BC1EF1" w:rsidP="00BC1EF1">
      <w:pPr>
        <w:numPr>
          <w:ilvl w:val="0"/>
          <w:numId w:val="47"/>
        </w:numPr>
        <w:tabs>
          <w:tab w:val="clear" w:pos="720"/>
        </w:tabs>
        <w:spacing w:after="120"/>
        <w:ind w:left="1080"/>
        <w:rPr>
          <w:szCs w:val="24"/>
        </w:rPr>
      </w:pPr>
      <w:r w:rsidRPr="00BC1EF1">
        <w:rPr>
          <w:szCs w:val="24"/>
        </w:rPr>
        <w:t>Because the anticodon remains bonded to the mRNA codon, the mRNA moves along with it.</w:t>
      </w:r>
    </w:p>
    <w:p w:rsidR="00BC1EF1" w:rsidRPr="00BC1EF1" w:rsidRDefault="00BC1EF1" w:rsidP="00BC1EF1">
      <w:pPr>
        <w:numPr>
          <w:ilvl w:val="0"/>
          <w:numId w:val="47"/>
        </w:numPr>
        <w:tabs>
          <w:tab w:val="clear" w:pos="720"/>
        </w:tabs>
        <w:spacing w:after="120"/>
        <w:ind w:left="1080"/>
        <w:rPr>
          <w:szCs w:val="24"/>
        </w:rPr>
      </w:pPr>
      <w:r w:rsidRPr="00BC1EF1">
        <w:rPr>
          <w:szCs w:val="24"/>
        </w:rPr>
        <w:t>The next codon is now available at the A site.</w:t>
      </w:r>
    </w:p>
    <w:p w:rsidR="00BC1EF1" w:rsidRPr="00BC1EF1" w:rsidRDefault="00BC1EF1" w:rsidP="00BC1EF1">
      <w:pPr>
        <w:numPr>
          <w:ilvl w:val="0"/>
          <w:numId w:val="47"/>
        </w:numPr>
        <w:tabs>
          <w:tab w:val="clear" w:pos="720"/>
        </w:tabs>
        <w:spacing w:after="120"/>
        <w:ind w:left="1080"/>
        <w:rPr>
          <w:szCs w:val="24"/>
        </w:rPr>
      </w:pPr>
      <w:r w:rsidRPr="00BC1EF1">
        <w:rPr>
          <w:szCs w:val="24"/>
        </w:rPr>
        <w:t xml:space="preserve">The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that had been in the P site is moved to the E site and then leaves the ribosome.</w:t>
      </w:r>
    </w:p>
    <w:p w:rsidR="00BC1EF1" w:rsidRPr="00BC1EF1" w:rsidRDefault="00BC1EF1" w:rsidP="00BC1EF1">
      <w:pPr>
        <w:numPr>
          <w:ilvl w:val="0"/>
          <w:numId w:val="47"/>
        </w:numPr>
        <w:tabs>
          <w:tab w:val="clear" w:pos="720"/>
        </w:tabs>
        <w:spacing w:after="120"/>
        <w:ind w:left="1080"/>
        <w:rPr>
          <w:szCs w:val="24"/>
        </w:rPr>
      </w:pPr>
      <w:r w:rsidRPr="00BC1EF1">
        <w:rPr>
          <w:szCs w:val="24"/>
        </w:rPr>
        <w:t>Translocation is fueled by the hydrolysis of GTP.</w:t>
      </w:r>
    </w:p>
    <w:p w:rsidR="00BC1EF1" w:rsidRPr="00BC1EF1" w:rsidRDefault="00BC1EF1" w:rsidP="00BC1EF1">
      <w:pPr>
        <w:numPr>
          <w:ilvl w:val="0"/>
          <w:numId w:val="47"/>
        </w:numPr>
        <w:tabs>
          <w:tab w:val="clear" w:pos="720"/>
        </w:tabs>
        <w:spacing w:after="120"/>
        <w:ind w:left="1080"/>
        <w:rPr>
          <w:szCs w:val="24"/>
        </w:rPr>
      </w:pPr>
      <w:r w:rsidRPr="00BC1EF1">
        <w:rPr>
          <w:szCs w:val="24"/>
        </w:rPr>
        <w:t>Effectively, translocation ensures that the mRNA is “read” 5’ -&gt; 3’ codon by codon.</w:t>
      </w:r>
    </w:p>
    <w:p w:rsidR="00BC1EF1" w:rsidRPr="00BC1EF1" w:rsidRDefault="00BC1EF1" w:rsidP="00BC1EF1">
      <w:pPr>
        <w:pStyle w:val="BodyTextIndent2"/>
        <w:rPr>
          <w:sz w:val="24"/>
          <w:szCs w:val="24"/>
        </w:rPr>
      </w:pPr>
      <w:r w:rsidRPr="00BC1EF1">
        <w:rPr>
          <w:sz w:val="24"/>
          <w:szCs w:val="24"/>
        </w:rPr>
        <w:t>•</w:t>
      </w:r>
      <w:r w:rsidRPr="00BC1EF1">
        <w:rPr>
          <w:sz w:val="24"/>
          <w:szCs w:val="24"/>
        </w:rPr>
        <w:tab/>
        <w:t xml:space="preserve">The three steps of elongation continue codon by codon to add amino acids until the polypeptide chain is completed. 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b/>
          <w:szCs w:val="24"/>
        </w:rPr>
        <w:t>Termination</w:t>
      </w:r>
      <w:r w:rsidRPr="00BC1EF1">
        <w:rPr>
          <w:szCs w:val="24"/>
        </w:rPr>
        <w:t xml:space="preserve"> occurs when one of the three stop codons reaches the A site.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 xml:space="preserve">A </w:t>
      </w:r>
      <w:r w:rsidRPr="00BC1EF1">
        <w:rPr>
          <w:i/>
          <w:szCs w:val="24"/>
        </w:rPr>
        <w:t>release factor</w:t>
      </w:r>
      <w:r w:rsidRPr="00BC1EF1">
        <w:rPr>
          <w:szCs w:val="24"/>
        </w:rPr>
        <w:t xml:space="preserve"> binds to the stop codon and hydrolyzes the bond between the polypeptide and its </w:t>
      </w:r>
      <w:proofErr w:type="spellStart"/>
      <w:r w:rsidRPr="00BC1EF1">
        <w:rPr>
          <w:szCs w:val="24"/>
        </w:rPr>
        <w:t>tRNA</w:t>
      </w:r>
      <w:proofErr w:type="spellEnd"/>
      <w:r w:rsidRPr="00BC1EF1">
        <w:rPr>
          <w:szCs w:val="24"/>
        </w:rPr>
        <w:t xml:space="preserve"> in the P site.</w:t>
      </w:r>
    </w:p>
    <w:p w:rsidR="00BC1EF1" w:rsidRPr="00BC1EF1" w:rsidRDefault="00BC1EF1" w:rsidP="00BC1EF1">
      <w:pPr>
        <w:numPr>
          <w:ilvl w:val="0"/>
          <w:numId w:val="38"/>
        </w:numPr>
        <w:tabs>
          <w:tab w:val="clear" w:pos="360"/>
        </w:tabs>
        <w:spacing w:after="120"/>
        <w:ind w:left="720"/>
        <w:rPr>
          <w:szCs w:val="24"/>
        </w:rPr>
      </w:pPr>
      <w:r w:rsidRPr="00BC1EF1">
        <w:rPr>
          <w:szCs w:val="24"/>
        </w:rPr>
        <w:t>This frees the polypeptide and the translation complex disassembles.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Typically a single mRNA is used to make many copies of a polypeptide simultaneously.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Multiple ribosomes, </w:t>
      </w:r>
      <w:r w:rsidRPr="00BC1EF1">
        <w:rPr>
          <w:b/>
          <w:szCs w:val="24"/>
        </w:rPr>
        <w:t>polyribosomes</w:t>
      </w:r>
      <w:r w:rsidRPr="00BC1EF1">
        <w:rPr>
          <w:szCs w:val="24"/>
        </w:rPr>
        <w:t>, may trail along the same mRNA.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A ribosome requires less than a minute to translate an average-sized mRNA into a polypeptide.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During and after synthesis, a polypeptide coils and folds to its three-dimensional shape spontaneously. </w:t>
      </w:r>
    </w:p>
    <w:p w:rsidR="00BC1EF1" w:rsidRPr="00BC1EF1" w:rsidRDefault="00BC1EF1" w:rsidP="00BC1EF1">
      <w:pPr>
        <w:numPr>
          <w:ilvl w:val="0"/>
          <w:numId w:val="48"/>
        </w:numPr>
        <w:spacing w:after="120"/>
        <w:rPr>
          <w:szCs w:val="24"/>
        </w:rPr>
      </w:pPr>
      <w:r w:rsidRPr="00BC1EF1">
        <w:rPr>
          <w:szCs w:val="24"/>
        </w:rPr>
        <w:t>The primary structure, the order of amino acids, determines the secondary and tertiary structure.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>Chaperone proteins may aid correct folding.</w:t>
      </w:r>
    </w:p>
    <w:p w:rsidR="00BC1EF1" w:rsidRPr="00BC1EF1" w:rsidRDefault="00BC1EF1" w:rsidP="00BC1EF1">
      <w:pPr>
        <w:numPr>
          <w:ilvl w:val="0"/>
          <w:numId w:val="38"/>
        </w:numPr>
        <w:spacing w:after="120"/>
        <w:rPr>
          <w:szCs w:val="24"/>
        </w:rPr>
      </w:pPr>
      <w:r w:rsidRPr="00BC1EF1">
        <w:rPr>
          <w:szCs w:val="24"/>
        </w:rPr>
        <w:t xml:space="preserve">In addition, proteins may require </w:t>
      </w:r>
      <w:r w:rsidRPr="00BC1EF1">
        <w:rPr>
          <w:i/>
          <w:szCs w:val="24"/>
        </w:rPr>
        <w:t>posttranslational modifications</w:t>
      </w:r>
      <w:r w:rsidRPr="00BC1EF1">
        <w:rPr>
          <w:szCs w:val="24"/>
        </w:rPr>
        <w:t xml:space="preserve"> before doing their particular job.</w:t>
      </w:r>
    </w:p>
    <w:p w:rsidR="00BC1EF1" w:rsidRPr="00BC1EF1" w:rsidRDefault="00BC1EF1" w:rsidP="00BC1EF1">
      <w:pPr>
        <w:numPr>
          <w:ilvl w:val="0"/>
          <w:numId w:val="50"/>
        </w:numPr>
        <w:spacing w:after="120"/>
        <w:rPr>
          <w:szCs w:val="24"/>
        </w:rPr>
      </w:pPr>
      <w:r w:rsidRPr="00BC1EF1">
        <w:rPr>
          <w:szCs w:val="24"/>
        </w:rPr>
        <w:t>This may require additions like sugars, lipids, or phosphate groups to amino acids.</w:t>
      </w:r>
    </w:p>
    <w:p w:rsidR="00BC1EF1" w:rsidRPr="00BC1EF1" w:rsidRDefault="00BC1EF1" w:rsidP="00BC1EF1">
      <w:pPr>
        <w:numPr>
          <w:ilvl w:val="0"/>
          <w:numId w:val="50"/>
        </w:numPr>
        <w:spacing w:after="120"/>
        <w:rPr>
          <w:szCs w:val="24"/>
        </w:rPr>
      </w:pPr>
      <w:r w:rsidRPr="00BC1EF1">
        <w:rPr>
          <w:szCs w:val="24"/>
        </w:rPr>
        <w:t>Enzymes may remove some amino acids or cleave whole polypeptide chains.</w:t>
      </w:r>
    </w:p>
    <w:p w:rsidR="00BC1EF1" w:rsidRPr="00BC1EF1" w:rsidRDefault="00BC1EF1" w:rsidP="00BC1EF1">
      <w:pPr>
        <w:numPr>
          <w:ilvl w:val="0"/>
          <w:numId w:val="50"/>
        </w:numPr>
        <w:spacing w:after="120"/>
        <w:rPr>
          <w:szCs w:val="24"/>
        </w:rPr>
      </w:pPr>
      <w:r w:rsidRPr="00BC1EF1">
        <w:rPr>
          <w:szCs w:val="24"/>
        </w:rPr>
        <w:t>Two or more polypeptides may join to form a protein.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pStyle w:val="BodyText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>2. Signal peptides target some eukaryotic polypeptides to specific destinations in the cell</w:t>
      </w:r>
    </w:p>
    <w:p w:rsidR="00BC1EF1" w:rsidRPr="00BC1EF1" w:rsidRDefault="00BC1EF1" w:rsidP="00BC1EF1">
      <w:pPr>
        <w:numPr>
          <w:ilvl w:val="0"/>
          <w:numId w:val="49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>Two populations of ribosomes, free and bound, are active participants in protein synthesis.</w:t>
      </w:r>
    </w:p>
    <w:p w:rsidR="00BC1EF1" w:rsidRPr="00BC1EF1" w:rsidRDefault="00BC1EF1" w:rsidP="00BC1EF1">
      <w:pPr>
        <w:numPr>
          <w:ilvl w:val="0"/>
          <w:numId w:val="49"/>
        </w:numPr>
        <w:spacing w:after="120"/>
        <w:rPr>
          <w:szCs w:val="24"/>
        </w:rPr>
      </w:pPr>
      <w:r w:rsidRPr="00BC1EF1">
        <w:rPr>
          <w:szCs w:val="24"/>
        </w:rPr>
        <w:t>Free ribosomes are suspended in the cytosol and synthesize proteins that reside in the cytosol.</w:t>
      </w:r>
    </w:p>
    <w:p w:rsidR="00BC1EF1" w:rsidRPr="00BC1EF1" w:rsidRDefault="00BC1EF1" w:rsidP="00BC1EF1">
      <w:pPr>
        <w:numPr>
          <w:ilvl w:val="0"/>
          <w:numId w:val="49"/>
        </w:numPr>
        <w:spacing w:after="120"/>
        <w:rPr>
          <w:szCs w:val="24"/>
        </w:rPr>
      </w:pPr>
      <w:r w:rsidRPr="00BC1EF1">
        <w:rPr>
          <w:szCs w:val="24"/>
        </w:rPr>
        <w:t>Bound ribosomes are attached to the cytosolic side of the endoplasmic reticulum.</w:t>
      </w:r>
    </w:p>
    <w:p w:rsidR="00BC1EF1" w:rsidRPr="00BC1EF1" w:rsidRDefault="00BC1EF1" w:rsidP="00BC1EF1">
      <w:pPr>
        <w:numPr>
          <w:ilvl w:val="0"/>
          <w:numId w:val="51"/>
        </w:numPr>
        <w:spacing w:after="120"/>
        <w:rPr>
          <w:szCs w:val="24"/>
        </w:rPr>
      </w:pPr>
      <w:r w:rsidRPr="00BC1EF1">
        <w:rPr>
          <w:szCs w:val="24"/>
        </w:rPr>
        <w:t>They synthesize proteins of the endomembrane system as well as proteins secreted from the cell.</w:t>
      </w:r>
    </w:p>
    <w:p w:rsidR="00BC1EF1" w:rsidRPr="00BC1EF1" w:rsidRDefault="00BC1EF1" w:rsidP="00BC1EF1">
      <w:pPr>
        <w:numPr>
          <w:ilvl w:val="0"/>
          <w:numId w:val="49"/>
        </w:numPr>
        <w:spacing w:after="120"/>
        <w:rPr>
          <w:szCs w:val="24"/>
        </w:rPr>
      </w:pPr>
      <w:r w:rsidRPr="00BC1EF1">
        <w:rPr>
          <w:szCs w:val="24"/>
        </w:rPr>
        <w:t>While bound and free ribosomes are identical in structure, their location depends on the type of protein that they are synthesizing.</w:t>
      </w:r>
    </w:p>
    <w:p w:rsidR="00BC1EF1" w:rsidRPr="00BC1EF1" w:rsidRDefault="00BC1EF1" w:rsidP="00BC1EF1">
      <w:pPr>
        <w:numPr>
          <w:ilvl w:val="0"/>
          <w:numId w:val="49"/>
        </w:numPr>
        <w:spacing w:after="120"/>
        <w:rPr>
          <w:szCs w:val="24"/>
        </w:rPr>
      </w:pPr>
      <w:r w:rsidRPr="00BC1EF1">
        <w:rPr>
          <w:szCs w:val="24"/>
        </w:rPr>
        <w:t xml:space="preserve">Translation in all ribosomes begins in the cytosol, but a polypeptide destined for the endomembrane system or for export has a specific </w:t>
      </w:r>
      <w:r w:rsidRPr="00BC1EF1">
        <w:rPr>
          <w:b/>
          <w:szCs w:val="24"/>
        </w:rPr>
        <w:t>signal peptide</w:t>
      </w:r>
      <w:r w:rsidRPr="00BC1EF1">
        <w:rPr>
          <w:szCs w:val="24"/>
        </w:rPr>
        <w:t xml:space="preserve"> region at or near the leading end.</w:t>
      </w:r>
    </w:p>
    <w:p w:rsidR="00BC1EF1" w:rsidRPr="00BC1EF1" w:rsidRDefault="00BC1EF1" w:rsidP="00BC1EF1">
      <w:pPr>
        <w:numPr>
          <w:ilvl w:val="0"/>
          <w:numId w:val="52"/>
        </w:numPr>
        <w:spacing w:after="120"/>
        <w:rPr>
          <w:szCs w:val="24"/>
        </w:rPr>
      </w:pPr>
      <w:r w:rsidRPr="00BC1EF1">
        <w:rPr>
          <w:szCs w:val="24"/>
        </w:rPr>
        <w:t xml:space="preserve">This consists of a sequence of about 20 amino acids.    </w:t>
      </w:r>
    </w:p>
    <w:p w:rsidR="00BC1EF1" w:rsidRPr="00BC1EF1" w:rsidRDefault="00BC1EF1" w:rsidP="00BC1EF1">
      <w:pPr>
        <w:numPr>
          <w:ilvl w:val="0"/>
          <w:numId w:val="49"/>
        </w:numPr>
        <w:spacing w:after="120"/>
        <w:rPr>
          <w:szCs w:val="24"/>
        </w:rPr>
      </w:pPr>
      <w:r w:rsidRPr="00BC1EF1">
        <w:rPr>
          <w:szCs w:val="24"/>
        </w:rPr>
        <w:t xml:space="preserve">A </w:t>
      </w:r>
      <w:r w:rsidRPr="00BC1EF1">
        <w:rPr>
          <w:b/>
          <w:szCs w:val="24"/>
        </w:rPr>
        <w:t>signal recognition particle</w:t>
      </w:r>
      <w:r w:rsidRPr="00BC1EF1">
        <w:rPr>
          <w:szCs w:val="24"/>
        </w:rPr>
        <w:t xml:space="preserve"> (</w:t>
      </w:r>
      <w:r w:rsidRPr="00BC1EF1">
        <w:rPr>
          <w:b/>
          <w:szCs w:val="24"/>
        </w:rPr>
        <w:t>SRP</w:t>
      </w:r>
      <w:r w:rsidRPr="00BC1EF1">
        <w:rPr>
          <w:szCs w:val="24"/>
        </w:rPr>
        <w:t>) binds to the signal peptide and attaches it and its ribosome to a receptor protein in the ER membrane.</w:t>
      </w:r>
    </w:p>
    <w:p w:rsidR="00BC1EF1" w:rsidRPr="00BC1EF1" w:rsidRDefault="00BC1EF1" w:rsidP="00BC1EF1">
      <w:pPr>
        <w:numPr>
          <w:ilvl w:val="0"/>
          <w:numId w:val="53"/>
        </w:numPr>
        <w:spacing w:after="120"/>
        <w:rPr>
          <w:szCs w:val="24"/>
        </w:rPr>
      </w:pPr>
      <w:r w:rsidRPr="00BC1EF1">
        <w:rPr>
          <w:szCs w:val="24"/>
        </w:rPr>
        <w:t>The SRP consists of a protein-RNA complex.</w:t>
      </w:r>
    </w:p>
    <w:p w:rsidR="00BC1EF1" w:rsidRPr="00BC1EF1" w:rsidRDefault="00BC1EF1" w:rsidP="00BC1EF1">
      <w:pPr>
        <w:numPr>
          <w:ilvl w:val="0"/>
          <w:numId w:val="49"/>
        </w:numPr>
        <w:spacing w:after="120"/>
        <w:rPr>
          <w:szCs w:val="24"/>
        </w:rPr>
      </w:pPr>
      <w:r w:rsidRPr="00BC1EF1">
        <w:rPr>
          <w:szCs w:val="24"/>
        </w:rPr>
        <w:t xml:space="preserve">After binding, the SRP leaves and protein synthesis resumes with the growing polypeptide snaking across the membrane into the </w:t>
      </w:r>
      <w:proofErr w:type="spellStart"/>
      <w:r w:rsidRPr="00BC1EF1">
        <w:rPr>
          <w:szCs w:val="24"/>
        </w:rPr>
        <w:t>cisternal</w:t>
      </w:r>
      <w:proofErr w:type="spellEnd"/>
      <w:r w:rsidRPr="00BC1EF1">
        <w:rPr>
          <w:szCs w:val="24"/>
        </w:rPr>
        <w:t xml:space="preserve"> space via a protein pore.</w:t>
      </w:r>
    </w:p>
    <w:p w:rsidR="00BC1EF1" w:rsidRPr="00BC1EF1" w:rsidRDefault="00BC1EF1" w:rsidP="00BC1EF1">
      <w:pPr>
        <w:numPr>
          <w:ilvl w:val="0"/>
          <w:numId w:val="54"/>
        </w:numPr>
        <w:spacing w:after="120"/>
        <w:rPr>
          <w:szCs w:val="24"/>
        </w:rPr>
      </w:pPr>
      <w:r w:rsidRPr="00BC1EF1">
        <w:rPr>
          <w:szCs w:val="24"/>
        </w:rPr>
        <w:t>An enzyme usually cleaves the signal polypeptide.</w:t>
      </w:r>
    </w:p>
    <w:p w:rsidR="00BC1EF1" w:rsidRPr="00BC1EF1" w:rsidRDefault="00BC1EF1" w:rsidP="00BC1EF1">
      <w:pPr>
        <w:numPr>
          <w:ilvl w:val="0"/>
          <w:numId w:val="49"/>
        </w:numPr>
        <w:spacing w:after="120"/>
        <w:rPr>
          <w:szCs w:val="24"/>
        </w:rPr>
      </w:pPr>
      <w:r w:rsidRPr="00BC1EF1">
        <w:rPr>
          <w:szCs w:val="24"/>
        </w:rPr>
        <w:t xml:space="preserve">Secretory proteins are released entirely into the </w:t>
      </w:r>
      <w:proofErr w:type="spellStart"/>
      <w:r w:rsidRPr="00BC1EF1">
        <w:rPr>
          <w:szCs w:val="24"/>
        </w:rPr>
        <w:t>cisternal</w:t>
      </w:r>
      <w:proofErr w:type="spellEnd"/>
      <w:r w:rsidRPr="00BC1EF1">
        <w:rPr>
          <w:szCs w:val="24"/>
        </w:rPr>
        <w:t xml:space="preserve"> space, but membrane proteins remain partially embedded in the ER membrane.</w:t>
      </w:r>
    </w:p>
    <w:p w:rsidR="00BC1EF1" w:rsidRPr="00BC1EF1" w:rsidRDefault="00BC1EF1" w:rsidP="00BC1EF1">
      <w:pPr>
        <w:numPr>
          <w:ilvl w:val="0"/>
          <w:numId w:val="49"/>
        </w:numPr>
        <w:spacing w:after="120"/>
        <w:rPr>
          <w:szCs w:val="24"/>
        </w:rPr>
      </w:pPr>
      <w:r w:rsidRPr="00BC1EF1">
        <w:rPr>
          <w:szCs w:val="24"/>
        </w:rPr>
        <w:t>Other kinds of signal peptides are used to target polypeptides to mitochondria, chloroplasts, the nucleus, and other organelles that are not part of the endomembrane system.</w:t>
      </w:r>
    </w:p>
    <w:p w:rsidR="00BC1EF1" w:rsidRPr="00BC1EF1" w:rsidRDefault="00BC1EF1" w:rsidP="00BC1EF1">
      <w:pPr>
        <w:numPr>
          <w:ilvl w:val="0"/>
          <w:numId w:val="57"/>
        </w:numPr>
        <w:spacing w:after="120"/>
        <w:rPr>
          <w:szCs w:val="24"/>
        </w:rPr>
      </w:pPr>
      <w:r w:rsidRPr="00BC1EF1">
        <w:rPr>
          <w:szCs w:val="24"/>
        </w:rPr>
        <w:t>In these cases, translation is completed in the cytosol before the polypeptide is imported into the organelle.</w:t>
      </w:r>
    </w:p>
    <w:p w:rsidR="00BC1EF1" w:rsidRPr="00BC1EF1" w:rsidRDefault="00BC1EF1" w:rsidP="00BC1EF1">
      <w:pPr>
        <w:numPr>
          <w:ilvl w:val="0"/>
          <w:numId w:val="57"/>
        </w:numPr>
        <w:spacing w:after="120"/>
        <w:rPr>
          <w:szCs w:val="24"/>
        </w:rPr>
      </w:pPr>
      <w:r w:rsidRPr="00BC1EF1">
        <w:rPr>
          <w:szCs w:val="24"/>
        </w:rPr>
        <w:t>While the mechanisms of translocation vary, each of these polypeptides has a “postal” code that ensures its delivery to the correct cellular location.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spacing w:after="120"/>
        <w:rPr>
          <w:b/>
          <w:szCs w:val="24"/>
          <w:u w:val="single"/>
        </w:rPr>
      </w:pPr>
      <w:r w:rsidRPr="00BC1EF1">
        <w:rPr>
          <w:b/>
          <w:szCs w:val="24"/>
          <w:u w:val="single"/>
        </w:rPr>
        <w:t xml:space="preserve">3. RNA plays multiple roles in the cell: </w:t>
      </w:r>
      <w:r w:rsidRPr="00BC1EF1">
        <w:rPr>
          <w:b/>
          <w:i/>
          <w:szCs w:val="24"/>
          <w:u w:val="single"/>
        </w:rPr>
        <w:t>a review</w:t>
      </w:r>
    </w:p>
    <w:p w:rsidR="00BC1EF1" w:rsidRPr="00BC1EF1" w:rsidRDefault="00BC1EF1" w:rsidP="00BC1EF1">
      <w:pPr>
        <w:numPr>
          <w:ilvl w:val="0"/>
          <w:numId w:val="55"/>
        </w:numPr>
        <w:spacing w:after="120"/>
        <w:rPr>
          <w:szCs w:val="24"/>
        </w:rPr>
      </w:pPr>
      <w:r w:rsidRPr="00BC1EF1">
        <w:rPr>
          <w:szCs w:val="24"/>
        </w:rPr>
        <w:t>The cellular machinery of protein synthesis and ER targeting is dominated by various kinds of RNA.</w:t>
      </w:r>
    </w:p>
    <w:p w:rsidR="00BC1EF1" w:rsidRPr="00BC1EF1" w:rsidRDefault="00BC1EF1" w:rsidP="00BC1EF1">
      <w:pPr>
        <w:numPr>
          <w:ilvl w:val="0"/>
          <w:numId w:val="56"/>
        </w:numPr>
        <w:spacing w:after="120"/>
        <w:rPr>
          <w:szCs w:val="24"/>
        </w:rPr>
      </w:pPr>
      <w:r w:rsidRPr="00BC1EF1">
        <w:rPr>
          <w:szCs w:val="24"/>
        </w:rPr>
        <w:t>The diverse functions of RNA are based, in part, on its ability to form hydrogen bonds with other nucleic acid molecules (DNA or RNA).</w:t>
      </w:r>
    </w:p>
    <w:p w:rsidR="00BC1EF1" w:rsidRPr="00BC1EF1" w:rsidRDefault="00BC1EF1" w:rsidP="00BC1EF1">
      <w:pPr>
        <w:numPr>
          <w:ilvl w:val="0"/>
          <w:numId w:val="56"/>
        </w:numPr>
        <w:spacing w:after="120"/>
        <w:rPr>
          <w:szCs w:val="24"/>
        </w:rPr>
      </w:pPr>
      <w:r w:rsidRPr="00BC1EF1">
        <w:rPr>
          <w:szCs w:val="24"/>
        </w:rPr>
        <w:t>It can also assume a specific three-dimensional shape by forming hydrogen bonds between bases in different parts of its polynucleotide chain.</w:t>
      </w:r>
    </w:p>
    <w:p w:rsidR="00BC1EF1" w:rsidRPr="00BC1EF1" w:rsidRDefault="00BC1EF1" w:rsidP="00BC1EF1">
      <w:pPr>
        <w:numPr>
          <w:ilvl w:val="0"/>
          <w:numId w:val="55"/>
        </w:numPr>
        <w:spacing w:after="120"/>
        <w:rPr>
          <w:szCs w:val="24"/>
        </w:rPr>
      </w:pPr>
      <w:r w:rsidRPr="00BC1EF1">
        <w:rPr>
          <w:szCs w:val="24"/>
        </w:rPr>
        <w:t>DNA may be the genetic material of all living cells today, but RNA is much more versatile.</w:t>
      </w:r>
    </w:p>
    <w:p w:rsidR="00BC1EF1" w:rsidRPr="00BC1EF1" w:rsidRDefault="00BC1EF1" w:rsidP="00BC1EF1">
      <w:pPr>
        <w:numPr>
          <w:ilvl w:val="0"/>
          <w:numId w:val="55"/>
        </w:numPr>
        <w:spacing w:after="120"/>
        <w:rPr>
          <w:szCs w:val="24"/>
        </w:rPr>
      </w:pPr>
      <w:r w:rsidRPr="00BC1EF1">
        <w:rPr>
          <w:szCs w:val="24"/>
        </w:rPr>
        <w:t>The diverse functions of RNA range from structural to informational to catalytic.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spacing w:after="120"/>
        <w:rPr>
          <w:b/>
          <w:szCs w:val="24"/>
          <w:u w:val="single"/>
        </w:rPr>
      </w:pPr>
      <w:r w:rsidRPr="00BC1EF1">
        <w:rPr>
          <w:b/>
          <w:szCs w:val="24"/>
          <w:u w:val="single"/>
        </w:rPr>
        <w:t xml:space="preserve">4. Comparing protein synthesis in prokaryotes and eukaryotes: </w:t>
      </w:r>
      <w:r w:rsidRPr="00BC1EF1">
        <w:rPr>
          <w:b/>
          <w:i/>
          <w:szCs w:val="24"/>
          <w:u w:val="single"/>
        </w:rPr>
        <w:t>a review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>Although bacteria and eukaryotes carry out transcription and translation in very similar ways, they do have differences in cellular machinery and</w:t>
      </w:r>
      <w:r w:rsidRPr="00BC1EF1">
        <w:rPr>
          <w:szCs w:val="24"/>
        </w:rPr>
        <w:br/>
        <w:t>in details of the processes.</w:t>
      </w:r>
    </w:p>
    <w:p w:rsidR="00BC1EF1" w:rsidRPr="00BC1EF1" w:rsidRDefault="00BC1EF1" w:rsidP="00BC1EF1">
      <w:pPr>
        <w:numPr>
          <w:ilvl w:val="0"/>
          <w:numId w:val="59"/>
        </w:numPr>
        <w:spacing w:after="120"/>
        <w:rPr>
          <w:szCs w:val="24"/>
        </w:rPr>
      </w:pPr>
      <w:r w:rsidRPr="00BC1EF1">
        <w:rPr>
          <w:szCs w:val="24"/>
        </w:rPr>
        <w:t>Eukaryotic RNA polymerases differ from those of prokaryotes and require transcription factors.</w:t>
      </w:r>
    </w:p>
    <w:p w:rsidR="00BC1EF1" w:rsidRPr="00BC1EF1" w:rsidRDefault="00BC1EF1" w:rsidP="00BC1EF1">
      <w:pPr>
        <w:numPr>
          <w:ilvl w:val="0"/>
          <w:numId w:val="59"/>
        </w:numPr>
        <w:spacing w:after="120"/>
        <w:rPr>
          <w:szCs w:val="24"/>
        </w:rPr>
      </w:pPr>
      <w:r w:rsidRPr="00BC1EF1">
        <w:rPr>
          <w:szCs w:val="24"/>
        </w:rPr>
        <w:t>They differ in how transcription is terminated.</w:t>
      </w:r>
    </w:p>
    <w:p w:rsidR="00BC1EF1" w:rsidRPr="00BC1EF1" w:rsidRDefault="00BC1EF1" w:rsidP="00BC1EF1">
      <w:pPr>
        <w:numPr>
          <w:ilvl w:val="0"/>
          <w:numId w:val="59"/>
        </w:numPr>
        <w:spacing w:after="120"/>
        <w:rPr>
          <w:szCs w:val="24"/>
        </w:rPr>
      </w:pPr>
      <w:r w:rsidRPr="00BC1EF1">
        <w:rPr>
          <w:szCs w:val="24"/>
        </w:rPr>
        <w:t>Their ribosomes are also different.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One big difference is that prokaryotes can transcribe and translate the same gene simultaneously.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The new protein quickly diffuses to its operating site.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In eukaryotes, the nuclear envelope segregates transcription from translation.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In addition, extensive RNA processing is inserted between these processes.</w:t>
      </w:r>
    </w:p>
    <w:p w:rsidR="00BC1EF1" w:rsidRPr="00BC1EF1" w:rsidRDefault="00BC1EF1" w:rsidP="00BC1EF1">
      <w:pPr>
        <w:numPr>
          <w:ilvl w:val="0"/>
          <w:numId w:val="60"/>
        </w:numPr>
        <w:spacing w:after="120"/>
        <w:rPr>
          <w:szCs w:val="24"/>
        </w:rPr>
      </w:pPr>
      <w:r w:rsidRPr="00BC1EF1">
        <w:rPr>
          <w:szCs w:val="24"/>
        </w:rPr>
        <w:t xml:space="preserve">This provides additional steps whose regulation helps coordinate the elaborate activities of a eukaryotic cell. 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In addition, eukaryotic cells have complicated mechanisms for targeting proteins to the appropriate organelle.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BC1EF1" w:rsidRPr="00BC1EF1" w:rsidRDefault="00BC1EF1" w:rsidP="00BC1EF1">
      <w:pPr>
        <w:pStyle w:val="BodyText2"/>
        <w:spacing w:after="120"/>
        <w:rPr>
          <w:sz w:val="24"/>
          <w:szCs w:val="24"/>
        </w:rPr>
      </w:pPr>
      <w:r w:rsidRPr="00BC1EF1">
        <w:rPr>
          <w:sz w:val="24"/>
          <w:szCs w:val="24"/>
        </w:rPr>
        <w:t>5. Point mutations can affect protein structure and function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b/>
          <w:szCs w:val="24"/>
        </w:rPr>
        <w:t>Mutations</w:t>
      </w:r>
      <w:r w:rsidRPr="00BC1EF1">
        <w:rPr>
          <w:szCs w:val="24"/>
        </w:rPr>
        <w:t xml:space="preserve"> are changes in the genetic material of a cell (or virus).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These include large-scale mutations in which long segments of DNA are affected (for example, translocations, duplications, and inversions).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 xml:space="preserve">A chemical change in just one base pair of a gene causes a </w:t>
      </w:r>
      <w:r w:rsidRPr="00BC1EF1">
        <w:rPr>
          <w:b/>
          <w:szCs w:val="24"/>
        </w:rPr>
        <w:t>point mutation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If these occur in gametes or cells producing gametes, they may be transmitted to future generations.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 xml:space="preserve">For example, sickle-cell disease is caused by a mutation of a single base pair in the gene that codes for one of the polypeptides of hemoglobin. </w:t>
      </w:r>
    </w:p>
    <w:p w:rsidR="00BC1EF1" w:rsidRPr="00BC1EF1" w:rsidRDefault="00BC1EF1" w:rsidP="00BC1EF1">
      <w:pPr>
        <w:numPr>
          <w:ilvl w:val="0"/>
          <w:numId w:val="61"/>
        </w:numPr>
        <w:spacing w:after="120"/>
        <w:rPr>
          <w:szCs w:val="24"/>
        </w:rPr>
      </w:pPr>
      <w:r w:rsidRPr="00BC1EF1">
        <w:rPr>
          <w:szCs w:val="24"/>
        </w:rPr>
        <w:t>A change in a single nucleotide from T to A in the DNA template leads to an abnormal protein.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 xml:space="preserve">A point mutation that results in the replacement of a pair of complementary nucleotides with another nucleotide pair is called a </w:t>
      </w:r>
      <w:r w:rsidRPr="00BC1EF1">
        <w:rPr>
          <w:b/>
          <w:szCs w:val="24"/>
        </w:rPr>
        <w:t>base-pair substitution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Some base-pair substitutions have little or no impact on protein function.</w:t>
      </w:r>
    </w:p>
    <w:p w:rsidR="00BC1EF1" w:rsidRPr="00BC1EF1" w:rsidRDefault="00BC1EF1" w:rsidP="00BC1EF1">
      <w:pPr>
        <w:numPr>
          <w:ilvl w:val="0"/>
          <w:numId w:val="63"/>
        </w:numPr>
        <w:spacing w:after="120"/>
        <w:rPr>
          <w:szCs w:val="24"/>
        </w:rPr>
      </w:pPr>
      <w:r w:rsidRPr="00BC1EF1">
        <w:rPr>
          <w:szCs w:val="24"/>
        </w:rPr>
        <w:t xml:space="preserve">In </w:t>
      </w:r>
      <w:r w:rsidRPr="00BC1EF1">
        <w:rPr>
          <w:i/>
          <w:szCs w:val="24"/>
        </w:rPr>
        <w:t>silent mutations</w:t>
      </w:r>
      <w:r w:rsidRPr="00BC1EF1">
        <w:rPr>
          <w:szCs w:val="24"/>
        </w:rPr>
        <w:t>, alterations of nucleotides still indicate the same amino acids because of redundancy in the genetic code.</w:t>
      </w:r>
    </w:p>
    <w:p w:rsidR="00BC1EF1" w:rsidRPr="00BC1EF1" w:rsidRDefault="00BC1EF1" w:rsidP="00BC1EF1">
      <w:pPr>
        <w:numPr>
          <w:ilvl w:val="0"/>
          <w:numId w:val="63"/>
        </w:numPr>
        <w:spacing w:after="120"/>
        <w:rPr>
          <w:szCs w:val="24"/>
        </w:rPr>
      </w:pPr>
      <w:r w:rsidRPr="00BC1EF1">
        <w:rPr>
          <w:szCs w:val="24"/>
        </w:rPr>
        <w:t>Other changes lead to switches from one amino acid to another with similar properties.</w:t>
      </w:r>
    </w:p>
    <w:p w:rsidR="00BC1EF1" w:rsidRPr="00BC1EF1" w:rsidRDefault="00BC1EF1" w:rsidP="00BC1EF1">
      <w:pPr>
        <w:numPr>
          <w:ilvl w:val="0"/>
          <w:numId w:val="63"/>
        </w:numPr>
        <w:spacing w:after="120"/>
        <w:rPr>
          <w:szCs w:val="24"/>
        </w:rPr>
      </w:pPr>
      <w:r w:rsidRPr="00BC1EF1">
        <w:rPr>
          <w:szCs w:val="24"/>
        </w:rPr>
        <w:t>Still other mutations may occur in a region where the exact amino acid sequence is not essential for function.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Other base-pair substitutions cause a readily detectable change in a protein.</w:t>
      </w:r>
    </w:p>
    <w:p w:rsidR="00BC1EF1" w:rsidRPr="00BC1EF1" w:rsidRDefault="00BC1EF1" w:rsidP="00BC1EF1">
      <w:pPr>
        <w:numPr>
          <w:ilvl w:val="0"/>
          <w:numId w:val="62"/>
        </w:numPr>
        <w:spacing w:after="120"/>
        <w:rPr>
          <w:szCs w:val="24"/>
        </w:rPr>
      </w:pPr>
      <w:r w:rsidRPr="00BC1EF1">
        <w:rPr>
          <w:szCs w:val="24"/>
        </w:rPr>
        <w:t>These are usually detrimental but can occasionally lead to an improved protein or one with novel capabilities.</w:t>
      </w:r>
    </w:p>
    <w:p w:rsidR="00BC1EF1" w:rsidRPr="00BC1EF1" w:rsidRDefault="00BC1EF1" w:rsidP="00BC1EF1">
      <w:pPr>
        <w:numPr>
          <w:ilvl w:val="0"/>
          <w:numId w:val="62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 xml:space="preserve">Changes in amino acids at crucial sites, especially active sites, are likely to impact function. 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b/>
          <w:szCs w:val="24"/>
        </w:rPr>
        <w:t>Missense mutations</w:t>
      </w:r>
      <w:r w:rsidRPr="00BC1EF1">
        <w:rPr>
          <w:szCs w:val="24"/>
        </w:rPr>
        <w:t xml:space="preserve"> are those that still code for an amino acid but change the indicated amino acid.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b/>
          <w:szCs w:val="24"/>
        </w:rPr>
        <w:t>Nonsense mutations</w:t>
      </w:r>
      <w:r w:rsidRPr="00BC1EF1">
        <w:rPr>
          <w:szCs w:val="24"/>
        </w:rPr>
        <w:t xml:space="preserve"> change an amino acid codon into a stop codon, nearly always leading to a nonfunctional protein.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b/>
          <w:szCs w:val="24"/>
        </w:rPr>
        <w:t>Insertions</w:t>
      </w:r>
      <w:r w:rsidRPr="00BC1EF1">
        <w:rPr>
          <w:szCs w:val="24"/>
        </w:rPr>
        <w:t xml:space="preserve"> and </w:t>
      </w:r>
      <w:r w:rsidRPr="00BC1EF1">
        <w:rPr>
          <w:b/>
          <w:szCs w:val="24"/>
        </w:rPr>
        <w:t>deletions</w:t>
      </w:r>
      <w:r w:rsidRPr="00BC1EF1">
        <w:rPr>
          <w:szCs w:val="24"/>
        </w:rPr>
        <w:t xml:space="preserve"> are additions or losses of nucleotide pairs in a gene.</w:t>
      </w:r>
    </w:p>
    <w:p w:rsidR="00BC1EF1" w:rsidRPr="00BC1EF1" w:rsidRDefault="00BC1EF1" w:rsidP="00BC1EF1">
      <w:pPr>
        <w:numPr>
          <w:ilvl w:val="0"/>
          <w:numId w:val="64"/>
        </w:numPr>
        <w:spacing w:after="120"/>
        <w:rPr>
          <w:szCs w:val="24"/>
        </w:rPr>
      </w:pPr>
      <w:r w:rsidRPr="00BC1EF1">
        <w:rPr>
          <w:szCs w:val="24"/>
        </w:rPr>
        <w:t>These have a disastrous effect on the resulting protein more often than substitutions do.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 xml:space="preserve">Unless these mutations occur in multiples of three, they cause a </w:t>
      </w:r>
      <w:r w:rsidRPr="00BC1EF1">
        <w:rPr>
          <w:b/>
          <w:szCs w:val="24"/>
        </w:rPr>
        <w:t>frameshift mutation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65"/>
        </w:numPr>
        <w:spacing w:after="120"/>
        <w:rPr>
          <w:szCs w:val="24"/>
        </w:rPr>
      </w:pPr>
      <w:r w:rsidRPr="00BC1EF1">
        <w:rPr>
          <w:szCs w:val="24"/>
        </w:rPr>
        <w:t>All the nucleotides downstream of the deletion or insertion will be improperly grouped into codons.</w:t>
      </w:r>
    </w:p>
    <w:p w:rsidR="00BC1EF1" w:rsidRPr="00BC1EF1" w:rsidRDefault="00BC1EF1" w:rsidP="00BC1EF1">
      <w:pPr>
        <w:numPr>
          <w:ilvl w:val="0"/>
          <w:numId w:val="65"/>
        </w:numPr>
        <w:spacing w:after="120"/>
        <w:rPr>
          <w:szCs w:val="24"/>
        </w:rPr>
      </w:pPr>
      <w:r w:rsidRPr="00BC1EF1">
        <w:rPr>
          <w:szCs w:val="24"/>
        </w:rPr>
        <w:t>The result will be extensive missense, ending sooner or later in nonsense - premature termination.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Mutations can occur in a number of ways.</w:t>
      </w:r>
    </w:p>
    <w:p w:rsidR="00BC1EF1" w:rsidRPr="00BC1EF1" w:rsidRDefault="00BC1EF1" w:rsidP="00BC1EF1">
      <w:pPr>
        <w:numPr>
          <w:ilvl w:val="0"/>
          <w:numId w:val="66"/>
        </w:numPr>
        <w:spacing w:after="120"/>
        <w:rPr>
          <w:szCs w:val="24"/>
        </w:rPr>
      </w:pPr>
      <w:r w:rsidRPr="00BC1EF1">
        <w:rPr>
          <w:szCs w:val="24"/>
        </w:rPr>
        <w:t>Errors can occur during DNA replication, DNA repair, or DNA recombination.</w:t>
      </w:r>
    </w:p>
    <w:p w:rsidR="00BC1EF1" w:rsidRPr="00BC1EF1" w:rsidRDefault="00BC1EF1" w:rsidP="00BC1EF1">
      <w:pPr>
        <w:numPr>
          <w:ilvl w:val="0"/>
          <w:numId w:val="66"/>
        </w:numPr>
        <w:spacing w:after="120"/>
        <w:rPr>
          <w:szCs w:val="24"/>
        </w:rPr>
      </w:pPr>
      <w:r w:rsidRPr="00BC1EF1">
        <w:rPr>
          <w:szCs w:val="24"/>
        </w:rPr>
        <w:t>These can lead to base-pair substitutions, insertions, or deletions, as well as mutations affecting longer stretches of DNA.</w:t>
      </w:r>
    </w:p>
    <w:p w:rsidR="00BC1EF1" w:rsidRPr="00BC1EF1" w:rsidRDefault="00BC1EF1" w:rsidP="00BC1EF1">
      <w:pPr>
        <w:numPr>
          <w:ilvl w:val="0"/>
          <w:numId w:val="66"/>
        </w:numPr>
        <w:spacing w:after="120"/>
        <w:rPr>
          <w:szCs w:val="24"/>
        </w:rPr>
      </w:pPr>
      <w:r w:rsidRPr="00BC1EF1">
        <w:rPr>
          <w:szCs w:val="24"/>
        </w:rPr>
        <w:t xml:space="preserve">These are called </w:t>
      </w:r>
      <w:r w:rsidRPr="00BC1EF1">
        <w:rPr>
          <w:i/>
          <w:szCs w:val="24"/>
        </w:rPr>
        <w:t>spontaneous mutations</w:t>
      </w:r>
      <w:r w:rsidRPr="00BC1EF1">
        <w:rPr>
          <w:szCs w:val="24"/>
        </w:rPr>
        <w:t>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b/>
          <w:szCs w:val="24"/>
        </w:rPr>
        <w:t>Mutagens</w:t>
      </w:r>
      <w:r w:rsidRPr="00BC1EF1">
        <w:rPr>
          <w:szCs w:val="24"/>
        </w:rPr>
        <w:t xml:space="preserve"> are chemical or physical agents that interact with DNA to cause mutations.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Physical agents include high-energy radiation like X-rays and ultraviolet light.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Chemical mutagens may operate in several ways.</w:t>
      </w:r>
    </w:p>
    <w:p w:rsidR="00BC1EF1" w:rsidRPr="00BC1EF1" w:rsidRDefault="00BC1EF1" w:rsidP="00BC1EF1">
      <w:pPr>
        <w:numPr>
          <w:ilvl w:val="0"/>
          <w:numId w:val="67"/>
        </w:numPr>
        <w:spacing w:after="120"/>
        <w:rPr>
          <w:szCs w:val="24"/>
        </w:rPr>
      </w:pPr>
      <w:r w:rsidRPr="00BC1EF1">
        <w:rPr>
          <w:szCs w:val="24"/>
        </w:rPr>
        <w:t>Some chemicals are base analogues that may be substituted into DNA, but that pair incorrectly during DNA replication.</w:t>
      </w:r>
    </w:p>
    <w:p w:rsidR="00BC1EF1" w:rsidRPr="00BC1EF1" w:rsidRDefault="00BC1EF1" w:rsidP="00BC1EF1">
      <w:pPr>
        <w:numPr>
          <w:ilvl w:val="0"/>
          <w:numId w:val="67"/>
        </w:numPr>
        <w:spacing w:after="120"/>
        <w:rPr>
          <w:szCs w:val="24"/>
        </w:rPr>
      </w:pPr>
      <w:r w:rsidRPr="00BC1EF1">
        <w:rPr>
          <w:szCs w:val="24"/>
        </w:rPr>
        <w:t xml:space="preserve">Other mutagens interfere with DNA replication by inserting into DNA and distorting the double helix. </w:t>
      </w:r>
    </w:p>
    <w:p w:rsidR="00BC1EF1" w:rsidRPr="00BC1EF1" w:rsidRDefault="00BC1EF1" w:rsidP="00BC1EF1">
      <w:pPr>
        <w:numPr>
          <w:ilvl w:val="0"/>
          <w:numId w:val="67"/>
        </w:numPr>
        <w:spacing w:after="120"/>
        <w:rPr>
          <w:szCs w:val="24"/>
        </w:rPr>
      </w:pPr>
      <w:r w:rsidRPr="00BC1EF1">
        <w:rPr>
          <w:szCs w:val="24"/>
        </w:rPr>
        <w:t>Still others cause chemical changes in bases that change their pairing properties.</w:t>
      </w:r>
    </w:p>
    <w:p w:rsidR="00BC1EF1" w:rsidRPr="00BC1EF1" w:rsidRDefault="00BC1EF1" w:rsidP="00BC1EF1">
      <w:pPr>
        <w:numPr>
          <w:ilvl w:val="0"/>
          <w:numId w:val="58"/>
        </w:numPr>
        <w:spacing w:after="120"/>
        <w:rPr>
          <w:szCs w:val="24"/>
        </w:rPr>
      </w:pPr>
      <w:r w:rsidRPr="00BC1EF1">
        <w:rPr>
          <w:szCs w:val="24"/>
        </w:rPr>
        <w:t>Researchers have developed various methods to test the mutagenic activity of different chemicals.</w:t>
      </w:r>
    </w:p>
    <w:p w:rsidR="00BC1EF1" w:rsidRPr="00BC1EF1" w:rsidRDefault="00BC1EF1" w:rsidP="00BC1EF1">
      <w:pPr>
        <w:numPr>
          <w:ilvl w:val="0"/>
          <w:numId w:val="69"/>
        </w:numPr>
        <w:spacing w:after="120"/>
        <w:rPr>
          <w:szCs w:val="24"/>
        </w:rPr>
      </w:pPr>
      <w:r w:rsidRPr="00BC1EF1">
        <w:rPr>
          <w:szCs w:val="24"/>
        </w:rPr>
        <w:t>These tests are often used as a preliminary screen of chemicals to identify those that may cause cancer.</w:t>
      </w:r>
    </w:p>
    <w:p w:rsidR="00BC1EF1" w:rsidRPr="00BC1EF1" w:rsidRDefault="00BC1EF1" w:rsidP="00BC1EF1">
      <w:pPr>
        <w:numPr>
          <w:ilvl w:val="0"/>
          <w:numId w:val="69"/>
        </w:numPr>
        <w:spacing w:after="120"/>
        <w:rPr>
          <w:szCs w:val="24"/>
        </w:rPr>
      </w:pPr>
      <w:r w:rsidRPr="00BC1EF1">
        <w:rPr>
          <w:szCs w:val="24"/>
        </w:rPr>
        <w:t>This makes sense because most carcinogens are mutagenic and most mutagens are carcinogenic.</w:t>
      </w:r>
    </w:p>
    <w:p w:rsidR="00BC1EF1" w:rsidRPr="00BC1EF1" w:rsidRDefault="00BC1EF1" w:rsidP="00BC1EF1">
      <w:pPr>
        <w:spacing w:after="120"/>
        <w:rPr>
          <w:b/>
          <w:szCs w:val="24"/>
          <w:u w:val="single"/>
        </w:rPr>
      </w:pPr>
    </w:p>
    <w:p w:rsidR="00BC1EF1" w:rsidRPr="00BC1EF1" w:rsidRDefault="00BC1EF1" w:rsidP="00BC1EF1">
      <w:pPr>
        <w:spacing w:after="120"/>
        <w:rPr>
          <w:b/>
          <w:szCs w:val="24"/>
          <w:u w:val="single"/>
        </w:rPr>
      </w:pPr>
      <w:r w:rsidRPr="00BC1EF1">
        <w:rPr>
          <w:b/>
          <w:szCs w:val="24"/>
          <w:u w:val="single"/>
        </w:rPr>
        <w:t xml:space="preserve">6. What is a gene? </w:t>
      </w:r>
      <w:r w:rsidRPr="00BC1EF1">
        <w:rPr>
          <w:b/>
          <w:i/>
          <w:szCs w:val="24"/>
          <w:u w:val="single"/>
        </w:rPr>
        <w:t>revisiting the question</w:t>
      </w:r>
    </w:p>
    <w:p w:rsidR="00BC1EF1" w:rsidRPr="00BC1EF1" w:rsidRDefault="00BC1EF1" w:rsidP="00BC1EF1">
      <w:pPr>
        <w:numPr>
          <w:ilvl w:val="0"/>
          <w:numId w:val="68"/>
        </w:numPr>
        <w:spacing w:after="120"/>
        <w:rPr>
          <w:szCs w:val="24"/>
        </w:rPr>
      </w:pPr>
      <w:r w:rsidRPr="00BC1EF1">
        <w:rPr>
          <w:szCs w:val="24"/>
        </w:rPr>
        <w:t>The Mendelian concept of a gene views it as a discrete unit of inheritance that affects phenotype.</w:t>
      </w:r>
    </w:p>
    <w:p w:rsidR="00BC1EF1" w:rsidRPr="00BC1EF1" w:rsidRDefault="00BC1EF1" w:rsidP="00BC1EF1">
      <w:pPr>
        <w:numPr>
          <w:ilvl w:val="0"/>
          <w:numId w:val="68"/>
        </w:numPr>
        <w:spacing w:after="120"/>
        <w:rPr>
          <w:szCs w:val="24"/>
        </w:rPr>
      </w:pPr>
      <w:r w:rsidRPr="00BC1EF1">
        <w:rPr>
          <w:szCs w:val="24"/>
        </w:rPr>
        <w:t xml:space="preserve">Morgan and his colleagues assigned genes to specific loci on chromosomes. </w:t>
      </w:r>
    </w:p>
    <w:p w:rsidR="00BC1EF1" w:rsidRPr="00BC1EF1" w:rsidRDefault="00BC1EF1" w:rsidP="00BC1EF1">
      <w:pPr>
        <w:numPr>
          <w:ilvl w:val="0"/>
          <w:numId w:val="68"/>
        </w:numPr>
        <w:spacing w:after="120"/>
        <w:rPr>
          <w:szCs w:val="24"/>
        </w:rPr>
      </w:pPr>
      <w:r w:rsidRPr="00BC1EF1">
        <w:rPr>
          <w:szCs w:val="24"/>
        </w:rPr>
        <w:lastRenderedPageBreak/>
        <w:t>We can also view a gene as a specific nucleotide sequence along a region of a DNA molecule.</w:t>
      </w:r>
    </w:p>
    <w:p w:rsidR="00BC1EF1" w:rsidRPr="00BC1EF1" w:rsidRDefault="00BC1EF1" w:rsidP="00BC1EF1">
      <w:pPr>
        <w:numPr>
          <w:ilvl w:val="0"/>
          <w:numId w:val="68"/>
        </w:numPr>
        <w:spacing w:after="120"/>
        <w:rPr>
          <w:szCs w:val="24"/>
        </w:rPr>
      </w:pPr>
      <w:r w:rsidRPr="00BC1EF1">
        <w:rPr>
          <w:szCs w:val="24"/>
        </w:rPr>
        <w:t>We can define a gene functionally as a DNA sequence that codes for a specific polypeptide chain.</w:t>
      </w:r>
    </w:p>
    <w:p w:rsidR="00BC1EF1" w:rsidRPr="00BC1EF1" w:rsidRDefault="00BC1EF1" w:rsidP="00BC1EF1">
      <w:pPr>
        <w:numPr>
          <w:ilvl w:val="0"/>
          <w:numId w:val="68"/>
        </w:numPr>
        <w:spacing w:after="120"/>
        <w:rPr>
          <w:szCs w:val="24"/>
        </w:rPr>
      </w:pPr>
      <w:r w:rsidRPr="00BC1EF1">
        <w:rPr>
          <w:szCs w:val="24"/>
        </w:rPr>
        <w:t>Transcription, RNA processing, and translation are the processes that link DNA sequences to the synthesis of a specific polypeptide chain.</w:t>
      </w:r>
    </w:p>
    <w:p w:rsidR="00BC1EF1" w:rsidRPr="00BC1EF1" w:rsidRDefault="00BC1EF1" w:rsidP="00BC1EF1">
      <w:pPr>
        <w:numPr>
          <w:ilvl w:val="0"/>
          <w:numId w:val="68"/>
        </w:numPr>
        <w:spacing w:after="120"/>
        <w:rPr>
          <w:szCs w:val="24"/>
        </w:rPr>
      </w:pPr>
      <w:r w:rsidRPr="00BC1EF1">
        <w:rPr>
          <w:szCs w:val="24"/>
        </w:rPr>
        <w:t>Even the one gene-one polypeptide definition must be refined and applied selectively.</w:t>
      </w:r>
    </w:p>
    <w:p w:rsidR="00BC1EF1" w:rsidRPr="00BC1EF1" w:rsidRDefault="00BC1EF1" w:rsidP="00BC1EF1">
      <w:pPr>
        <w:numPr>
          <w:ilvl w:val="0"/>
          <w:numId w:val="70"/>
        </w:numPr>
        <w:spacing w:after="120"/>
        <w:rPr>
          <w:szCs w:val="24"/>
        </w:rPr>
      </w:pPr>
      <w:r w:rsidRPr="00BC1EF1">
        <w:rPr>
          <w:szCs w:val="24"/>
        </w:rPr>
        <w:t>Most eukaryotic genes contain large introns that have no corresponding segments in polypeptides.</w:t>
      </w:r>
    </w:p>
    <w:p w:rsidR="00BC1EF1" w:rsidRPr="00BC1EF1" w:rsidRDefault="00BC1EF1" w:rsidP="00BC1EF1">
      <w:pPr>
        <w:numPr>
          <w:ilvl w:val="0"/>
          <w:numId w:val="70"/>
        </w:numPr>
        <w:spacing w:after="120"/>
        <w:rPr>
          <w:szCs w:val="24"/>
        </w:rPr>
      </w:pPr>
      <w:r w:rsidRPr="00BC1EF1">
        <w:rPr>
          <w:szCs w:val="24"/>
        </w:rPr>
        <w:t>Promotors and other regulatory regions of DNA are not transcribed either, but they must be present for transcription to occur.</w:t>
      </w:r>
    </w:p>
    <w:p w:rsidR="00BC1EF1" w:rsidRPr="00BC1EF1" w:rsidRDefault="00BC1EF1" w:rsidP="00BC1EF1">
      <w:pPr>
        <w:numPr>
          <w:ilvl w:val="0"/>
          <w:numId w:val="70"/>
        </w:numPr>
        <w:spacing w:after="120"/>
        <w:rPr>
          <w:szCs w:val="24"/>
        </w:rPr>
      </w:pPr>
      <w:r w:rsidRPr="00BC1EF1">
        <w:rPr>
          <w:szCs w:val="24"/>
        </w:rPr>
        <w:t>Our definition must also include the various types of RNA that are not translated into polypeptides.</w:t>
      </w:r>
    </w:p>
    <w:p w:rsidR="00BC1EF1" w:rsidRPr="00BC1EF1" w:rsidRDefault="00BC1EF1" w:rsidP="00BC1EF1">
      <w:pPr>
        <w:numPr>
          <w:ilvl w:val="0"/>
          <w:numId w:val="68"/>
        </w:numPr>
        <w:spacing w:after="120"/>
        <w:rPr>
          <w:i/>
          <w:szCs w:val="24"/>
        </w:rPr>
      </w:pPr>
      <w:r w:rsidRPr="00BC1EF1">
        <w:rPr>
          <w:i/>
          <w:szCs w:val="24"/>
        </w:rPr>
        <w:t>A gene is a region of DNA whose final product is either a polypeptide or an RNA molecule.</w:t>
      </w:r>
    </w:p>
    <w:p w:rsidR="00BC1EF1" w:rsidRPr="00BC1EF1" w:rsidRDefault="00BC1EF1" w:rsidP="00BC1EF1">
      <w:pPr>
        <w:spacing w:after="120"/>
        <w:rPr>
          <w:szCs w:val="24"/>
        </w:rPr>
      </w:pPr>
    </w:p>
    <w:p w:rsidR="00CC3796" w:rsidRPr="00BC1EF1" w:rsidRDefault="00CC3796">
      <w:pPr>
        <w:rPr>
          <w:szCs w:val="24"/>
        </w:rPr>
      </w:pPr>
    </w:p>
    <w:sectPr w:rsidR="00CC3796" w:rsidRPr="00BC1EF1" w:rsidSect="00D4621F">
      <w:pgSz w:w="12240" w:h="15840"/>
      <w:pgMar w:top="709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0E6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73850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E23DD"/>
    <w:multiLevelType w:val="hybridMultilevel"/>
    <w:tmpl w:val="49082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0C4D24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1F41AE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E673A5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61569A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F50D4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C830A4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6F4AFE"/>
    <w:multiLevelType w:val="hybridMultilevel"/>
    <w:tmpl w:val="F3F0E0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5E586C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9C24A6"/>
    <w:multiLevelType w:val="hybridMultilevel"/>
    <w:tmpl w:val="6568D7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59532E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9042E2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B53883"/>
    <w:multiLevelType w:val="hybridMultilevel"/>
    <w:tmpl w:val="49082A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AB97192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BF7191F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F6C38DC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596384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3762C1C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6036F56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8AC158D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205F27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E55771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BB228F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575793C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6FC255A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235CB4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8751CB8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A7C5E6C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AE80CAC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0A254E4"/>
    <w:multiLevelType w:val="hybridMultilevel"/>
    <w:tmpl w:val="F3F0E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0AD5D1C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0E4A42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60B5477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79F5353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99E7CAF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B39155B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C440CC8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CC90DF5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D1149D1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19C24F9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31B723C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5C41645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8C428B1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8DA73CD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A5666F4"/>
    <w:multiLevelType w:val="hybridMultilevel"/>
    <w:tmpl w:val="6568D7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B1F7484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BAA5427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C69691E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5E5528AC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EFE7FAA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F807F6C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10B387B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622562A2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59C634B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8926E71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BE0414F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C1F2A77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6C276A64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6C6C3693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CCE79A3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D970D77"/>
    <w:multiLevelType w:val="hybridMultilevel"/>
    <w:tmpl w:val="1CA08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6EE0556A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33762CD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48F6668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74E82A2E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A427D58"/>
    <w:multiLevelType w:val="hybridMultilevel"/>
    <w:tmpl w:val="6B5E5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ADE6576"/>
    <w:multiLevelType w:val="hybridMultilevel"/>
    <w:tmpl w:val="45FE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B425601"/>
    <w:multiLevelType w:val="hybridMultilevel"/>
    <w:tmpl w:val="8750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9"/>
  </w:num>
  <w:num w:numId="3">
    <w:abstractNumId w:val="2"/>
  </w:num>
  <w:num w:numId="4">
    <w:abstractNumId w:val="49"/>
  </w:num>
  <w:num w:numId="5">
    <w:abstractNumId w:val="45"/>
  </w:num>
  <w:num w:numId="6">
    <w:abstractNumId w:val="28"/>
  </w:num>
  <w:num w:numId="7">
    <w:abstractNumId w:val="52"/>
  </w:num>
  <w:num w:numId="8">
    <w:abstractNumId w:val="69"/>
  </w:num>
  <w:num w:numId="9">
    <w:abstractNumId w:val="53"/>
  </w:num>
  <w:num w:numId="10">
    <w:abstractNumId w:val="4"/>
  </w:num>
  <w:num w:numId="11">
    <w:abstractNumId w:val="0"/>
  </w:num>
  <w:num w:numId="12">
    <w:abstractNumId w:val="47"/>
  </w:num>
  <w:num w:numId="13">
    <w:abstractNumId w:val="40"/>
  </w:num>
  <w:num w:numId="14">
    <w:abstractNumId w:val="65"/>
  </w:num>
  <w:num w:numId="15">
    <w:abstractNumId w:val="23"/>
  </w:num>
  <w:num w:numId="16">
    <w:abstractNumId w:val="31"/>
  </w:num>
  <w:num w:numId="17">
    <w:abstractNumId w:val="9"/>
  </w:num>
  <w:num w:numId="18">
    <w:abstractNumId w:val="25"/>
  </w:num>
  <w:num w:numId="19">
    <w:abstractNumId w:val="17"/>
  </w:num>
  <w:num w:numId="20">
    <w:abstractNumId w:val="42"/>
  </w:num>
  <w:num w:numId="21">
    <w:abstractNumId w:val="18"/>
  </w:num>
  <w:num w:numId="22">
    <w:abstractNumId w:val="56"/>
  </w:num>
  <w:num w:numId="23">
    <w:abstractNumId w:val="48"/>
  </w:num>
  <w:num w:numId="24">
    <w:abstractNumId w:val="24"/>
  </w:num>
  <w:num w:numId="25">
    <w:abstractNumId w:val="29"/>
  </w:num>
  <w:num w:numId="26">
    <w:abstractNumId w:val="19"/>
  </w:num>
  <w:num w:numId="27">
    <w:abstractNumId w:val="44"/>
  </w:num>
  <w:num w:numId="28">
    <w:abstractNumId w:val="54"/>
  </w:num>
  <w:num w:numId="29">
    <w:abstractNumId w:val="27"/>
  </w:num>
  <w:num w:numId="30">
    <w:abstractNumId w:val="67"/>
  </w:num>
  <w:num w:numId="31">
    <w:abstractNumId w:val="64"/>
  </w:num>
  <w:num w:numId="32">
    <w:abstractNumId w:val="37"/>
  </w:num>
  <w:num w:numId="33">
    <w:abstractNumId w:val="7"/>
  </w:num>
  <w:num w:numId="34">
    <w:abstractNumId w:val="22"/>
  </w:num>
  <w:num w:numId="35">
    <w:abstractNumId w:val="30"/>
  </w:num>
  <w:num w:numId="36">
    <w:abstractNumId w:val="63"/>
  </w:num>
  <w:num w:numId="37">
    <w:abstractNumId w:val="26"/>
  </w:num>
  <w:num w:numId="38">
    <w:abstractNumId w:val="3"/>
  </w:num>
  <w:num w:numId="39">
    <w:abstractNumId w:val="60"/>
  </w:num>
  <w:num w:numId="40">
    <w:abstractNumId w:val="21"/>
  </w:num>
  <w:num w:numId="41">
    <w:abstractNumId w:val="16"/>
  </w:num>
  <w:num w:numId="42">
    <w:abstractNumId w:val="35"/>
  </w:num>
  <w:num w:numId="43">
    <w:abstractNumId w:val="10"/>
  </w:num>
  <w:num w:numId="44">
    <w:abstractNumId w:val="32"/>
  </w:num>
  <w:num w:numId="45">
    <w:abstractNumId w:val="15"/>
  </w:num>
  <w:num w:numId="46">
    <w:abstractNumId w:val="8"/>
  </w:num>
  <w:num w:numId="47">
    <w:abstractNumId w:val="43"/>
  </w:num>
  <w:num w:numId="48">
    <w:abstractNumId w:val="6"/>
  </w:num>
  <w:num w:numId="49">
    <w:abstractNumId w:val="13"/>
  </w:num>
  <w:num w:numId="50">
    <w:abstractNumId w:val="55"/>
  </w:num>
  <w:num w:numId="51">
    <w:abstractNumId w:val="51"/>
  </w:num>
  <w:num w:numId="52">
    <w:abstractNumId w:val="57"/>
  </w:num>
  <w:num w:numId="53">
    <w:abstractNumId w:val="66"/>
  </w:num>
  <w:num w:numId="54">
    <w:abstractNumId w:val="68"/>
  </w:num>
  <w:num w:numId="55">
    <w:abstractNumId w:val="39"/>
  </w:num>
  <w:num w:numId="56">
    <w:abstractNumId w:val="36"/>
  </w:num>
  <w:num w:numId="57">
    <w:abstractNumId w:val="1"/>
  </w:num>
  <w:num w:numId="58">
    <w:abstractNumId w:val="20"/>
  </w:num>
  <w:num w:numId="59">
    <w:abstractNumId w:val="61"/>
  </w:num>
  <w:num w:numId="60">
    <w:abstractNumId w:val="5"/>
  </w:num>
  <w:num w:numId="61">
    <w:abstractNumId w:val="58"/>
  </w:num>
  <w:num w:numId="62">
    <w:abstractNumId w:val="41"/>
  </w:num>
  <w:num w:numId="63">
    <w:abstractNumId w:val="12"/>
  </w:num>
  <w:num w:numId="64">
    <w:abstractNumId w:val="34"/>
  </w:num>
  <w:num w:numId="65">
    <w:abstractNumId w:val="62"/>
  </w:num>
  <w:num w:numId="66">
    <w:abstractNumId w:val="33"/>
  </w:num>
  <w:num w:numId="67">
    <w:abstractNumId w:val="50"/>
  </w:num>
  <w:num w:numId="68">
    <w:abstractNumId w:val="11"/>
  </w:num>
  <w:num w:numId="69">
    <w:abstractNumId w:val="38"/>
  </w:num>
  <w:num w:numId="70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F1"/>
    <w:rsid w:val="00285E6D"/>
    <w:rsid w:val="00BC1EF1"/>
    <w:rsid w:val="00C81607"/>
    <w:rsid w:val="00CC3796"/>
    <w:rsid w:val="00D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F1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C1EF1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BC1EF1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C1EF1"/>
    <w:pPr>
      <w:jc w:val="center"/>
    </w:pPr>
    <w:rPr>
      <w:b/>
      <w:sz w:val="36"/>
    </w:rPr>
  </w:style>
  <w:style w:type="paragraph" w:styleId="BodyText">
    <w:name w:val="Body Text"/>
    <w:basedOn w:val="Normal"/>
    <w:rsid w:val="00BC1EF1"/>
    <w:rPr>
      <w:b/>
      <w:sz w:val="32"/>
      <w:u w:val="single"/>
    </w:rPr>
  </w:style>
  <w:style w:type="paragraph" w:styleId="BodyText2">
    <w:name w:val="Body Text 2"/>
    <w:basedOn w:val="Normal"/>
    <w:rsid w:val="00BC1EF1"/>
    <w:rPr>
      <w:b/>
      <w:sz w:val="40"/>
      <w:u w:val="single"/>
    </w:rPr>
  </w:style>
  <w:style w:type="paragraph" w:styleId="Subtitle">
    <w:name w:val="Subtitle"/>
    <w:basedOn w:val="Normal"/>
    <w:qFormat/>
    <w:rsid w:val="00BC1EF1"/>
    <w:rPr>
      <w:b/>
      <w:sz w:val="32"/>
    </w:rPr>
  </w:style>
  <w:style w:type="paragraph" w:styleId="BodyTextIndent">
    <w:name w:val="Body Text Indent"/>
    <w:basedOn w:val="Normal"/>
    <w:rsid w:val="00BC1EF1"/>
    <w:pPr>
      <w:spacing w:after="120"/>
      <w:ind w:left="360" w:hanging="360"/>
    </w:pPr>
    <w:rPr>
      <w:sz w:val="28"/>
    </w:rPr>
  </w:style>
  <w:style w:type="paragraph" w:styleId="BodyTextIndent2">
    <w:name w:val="Body Text Indent 2"/>
    <w:basedOn w:val="Normal"/>
    <w:rsid w:val="00BC1EF1"/>
    <w:pPr>
      <w:spacing w:after="120"/>
      <w:ind w:left="720" w:hanging="36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F1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C1EF1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BC1EF1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C1EF1"/>
    <w:pPr>
      <w:jc w:val="center"/>
    </w:pPr>
    <w:rPr>
      <w:b/>
      <w:sz w:val="36"/>
    </w:rPr>
  </w:style>
  <w:style w:type="paragraph" w:styleId="BodyText">
    <w:name w:val="Body Text"/>
    <w:basedOn w:val="Normal"/>
    <w:rsid w:val="00BC1EF1"/>
    <w:rPr>
      <w:b/>
      <w:sz w:val="32"/>
      <w:u w:val="single"/>
    </w:rPr>
  </w:style>
  <w:style w:type="paragraph" w:styleId="BodyText2">
    <w:name w:val="Body Text 2"/>
    <w:basedOn w:val="Normal"/>
    <w:rsid w:val="00BC1EF1"/>
    <w:rPr>
      <w:b/>
      <w:sz w:val="40"/>
      <w:u w:val="single"/>
    </w:rPr>
  </w:style>
  <w:style w:type="paragraph" w:styleId="Subtitle">
    <w:name w:val="Subtitle"/>
    <w:basedOn w:val="Normal"/>
    <w:qFormat/>
    <w:rsid w:val="00BC1EF1"/>
    <w:rPr>
      <w:b/>
      <w:sz w:val="32"/>
    </w:rPr>
  </w:style>
  <w:style w:type="paragraph" w:styleId="BodyTextIndent">
    <w:name w:val="Body Text Indent"/>
    <w:basedOn w:val="Normal"/>
    <w:rsid w:val="00BC1EF1"/>
    <w:pPr>
      <w:spacing w:after="120"/>
      <w:ind w:left="360" w:hanging="360"/>
    </w:pPr>
    <w:rPr>
      <w:sz w:val="28"/>
    </w:rPr>
  </w:style>
  <w:style w:type="paragraph" w:styleId="BodyTextIndent2">
    <w:name w:val="Body Text Indent 2"/>
    <w:basedOn w:val="Normal"/>
    <w:rsid w:val="00BC1EF1"/>
    <w:pPr>
      <w:spacing w:after="120"/>
      <w:ind w:left="720" w:hanging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4514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17 </vt:lpstr>
    </vt:vector>
  </TitlesOfParts>
  <Company> </Company>
  <LinksUpToDate>false</LinksUpToDate>
  <CharactersWithSpaces>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</dc:title>
  <dc:subject/>
  <dc:creator>HP Authorized Customer</dc:creator>
  <cp:keywords/>
  <dc:description/>
  <cp:lastModifiedBy>x</cp:lastModifiedBy>
  <cp:revision>2</cp:revision>
  <dcterms:created xsi:type="dcterms:W3CDTF">2015-09-28T18:11:00Z</dcterms:created>
  <dcterms:modified xsi:type="dcterms:W3CDTF">2015-09-28T18:11:00Z</dcterms:modified>
</cp:coreProperties>
</file>