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119" w:rsidRPr="00B10CC1" w:rsidRDefault="000D420B" w:rsidP="00CC29D3">
      <w:pPr>
        <w:pStyle w:val="Standard"/>
        <w:jc w:val="center"/>
        <w:rPr>
          <w:rFonts w:cs="Times New Roman"/>
          <w:b/>
          <w:bCs/>
          <w:color w:val="FF0000"/>
          <w:sz w:val="32"/>
          <w:u w:val="single"/>
        </w:rPr>
      </w:pPr>
      <w:r w:rsidRPr="00B10CC1">
        <w:rPr>
          <w:rFonts w:cs="Times New Roman"/>
          <w:b/>
          <w:bCs/>
          <w:color w:val="FF0000"/>
          <w:sz w:val="32"/>
          <w:u w:val="single"/>
        </w:rPr>
        <w:t>Les relations sino-indiennes</w:t>
      </w:r>
    </w:p>
    <w:p w:rsidR="00711119" w:rsidRPr="00CC29D3" w:rsidRDefault="000D420B" w:rsidP="00CC29D3">
      <w:pPr>
        <w:pStyle w:val="Standard"/>
        <w:jc w:val="center"/>
        <w:rPr>
          <w:rFonts w:cs="Times New Roman"/>
        </w:rPr>
      </w:pPr>
      <w:r w:rsidRPr="00CC29D3">
        <w:rPr>
          <w:rStyle w:val="Policepardfaut"/>
          <w:rFonts w:cs="Times New Roman"/>
          <w:b/>
          <w:bCs/>
        </w:rPr>
        <w:t xml:space="preserve">   </w:t>
      </w:r>
    </w:p>
    <w:p w:rsidR="00711119" w:rsidRPr="00CC29D3" w:rsidRDefault="000D420B" w:rsidP="00CC29D3">
      <w:pPr>
        <w:pStyle w:val="Standard"/>
        <w:jc w:val="center"/>
        <w:rPr>
          <w:rFonts w:cs="Times New Roman"/>
        </w:rPr>
      </w:pPr>
      <w:r w:rsidRPr="00CC29D3">
        <w:rPr>
          <w:rStyle w:val="Policepardfaut"/>
          <w:rFonts w:cs="Times New Roman"/>
          <w:b/>
          <w:bCs/>
          <w:u w:val="single"/>
        </w:rPr>
        <w:t>Introduction</w:t>
      </w:r>
    </w:p>
    <w:p w:rsidR="00711119" w:rsidRPr="00CC29D3" w:rsidRDefault="00711119" w:rsidP="00CC29D3">
      <w:pPr>
        <w:pStyle w:val="Standard"/>
        <w:rPr>
          <w:rFonts w:cs="Times New Roman"/>
          <w:b/>
          <w:bCs/>
          <w:u w:val="single"/>
        </w:rPr>
      </w:pPr>
    </w:p>
    <w:p w:rsidR="00711119" w:rsidRPr="00CC29D3" w:rsidRDefault="000D420B" w:rsidP="00CC29D3">
      <w:pPr>
        <w:pStyle w:val="Standard"/>
        <w:rPr>
          <w:rFonts w:cs="Times New Roman"/>
        </w:rPr>
      </w:pPr>
      <w:r w:rsidRPr="00CC29D3">
        <w:rPr>
          <w:rFonts w:cs="Times New Roman"/>
          <w:b/>
          <w:bCs/>
        </w:rPr>
        <w:tab/>
      </w:r>
      <w:r w:rsidRPr="00CC29D3">
        <w:rPr>
          <w:rFonts w:cs="Times New Roman"/>
          <w:b/>
          <w:bCs/>
          <w:u w:val="single"/>
        </w:rPr>
        <w:t xml:space="preserve">A) La République populaire de Chine </w:t>
      </w:r>
      <w:r w:rsidRPr="00CC29D3">
        <w:rPr>
          <w:rFonts w:cs="Times New Roman"/>
          <w:b/>
          <w:bCs/>
          <w:u w:val="single"/>
        </w:rPr>
        <w:t>中华人民共和国</w:t>
      </w:r>
    </w:p>
    <w:p w:rsidR="00711119" w:rsidRPr="00CC29D3" w:rsidRDefault="000D420B" w:rsidP="00CC29D3">
      <w:pPr>
        <w:pStyle w:val="Standard"/>
        <w:rPr>
          <w:rFonts w:cs="Times New Roman"/>
        </w:rPr>
      </w:pPr>
      <w:r w:rsidRPr="00CC29D3">
        <w:rPr>
          <w:rFonts w:cs="Times New Roman"/>
          <w:b/>
          <w:bCs/>
          <w:i/>
          <w:iCs/>
          <w:u w:val="single"/>
        </w:rPr>
        <w:t>(</w:t>
      </w:r>
      <w:proofErr w:type="spellStart"/>
      <w:r w:rsidRPr="00CC29D3">
        <w:rPr>
          <w:rFonts w:cs="Times New Roman"/>
          <w:color w:val="777777"/>
        </w:rPr>
        <w:t>Zhōnghuá</w:t>
      </w:r>
      <w:proofErr w:type="spellEnd"/>
      <w:r w:rsidRPr="00CC29D3">
        <w:rPr>
          <w:rFonts w:cs="Times New Roman"/>
          <w:color w:val="777777"/>
        </w:rPr>
        <w:t xml:space="preserve"> </w:t>
      </w:r>
      <w:proofErr w:type="spellStart"/>
      <w:r w:rsidRPr="00CC29D3">
        <w:rPr>
          <w:rFonts w:cs="Times New Roman"/>
          <w:color w:val="777777"/>
        </w:rPr>
        <w:t>rénmín</w:t>
      </w:r>
      <w:proofErr w:type="spellEnd"/>
      <w:r w:rsidRPr="00CC29D3">
        <w:rPr>
          <w:rFonts w:cs="Times New Roman"/>
          <w:color w:val="777777"/>
        </w:rPr>
        <w:t xml:space="preserve"> </w:t>
      </w:r>
      <w:proofErr w:type="spellStart"/>
      <w:proofErr w:type="gramStart"/>
      <w:r w:rsidRPr="00CC29D3">
        <w:rPr>
          <w:rFonts w:cs="Times New Roman"/>
          <w:color w:val="777777"/>
        </w:rPr>
        <w:t>gònghéguó</w:t>
      </w:r>
      <w:proofErr w:type="spellEnd"/>
      <w:r w:rsidRPr="00CC29D3">
        <w:rPr>
          <w:rFonts w:cs="Times New Roman"/>
        </w:rPr>
        <w:t xml:space="preserve"> </w:t>
      </w:r>
      <w:r w:rsidRPr="00CC29D3">
        <w:rPr>
          <w:rFonts w:cs="Times New Roman"/>
          <w:b/>
          <w:bCs/>
          <w:i/>
          <w:iCs/>
          <w:u w:val="single"/>
        </w:rPr>
        <w:t>)</w:t>
      </w:r>
      <w:proofErr w:type="gramEnd"/>
      <w:r w:rsidRPr="00CC29D3">
        <w:rPr>
          <w:rFonts w:cs="Times New Roman"/>
          <w:b/>
          <w:bCs/>
          <w:i/>
          <w:iCs/>
          <w:u w:val="single"/>
        </w:rPr>
        <w:t>:</w:t>
      </w:r>
    </w:p>
    <w:p w:rsidR="00711119" w:rsidRPr="00CC29D3" w:rsidRDefault="00711119" w:rsidP="00CC29D3">
      <w:pPr>
        <w:pStyle w:val="Standard"/>
        <w:rPr>
          <w:rFonts w:cs="Times New Roman"/>
          <w:b/>
          <w:bCs/>
          <w:i/>
          <w:iCs/>
          <w:u w:val="single"/>
        </w:rPr>
      </w:pPr>
    </w:p>
    <w:p w:rsidR="00711119" w:rsidRPr="00CC29D3" w:rsidRDefault="00711119" w:rsidP="00CC29D3">
      <w:pPr>
        <w:pStyle w:val="Standard"/>
        <w:rPr>
          <w:rFonts w:cs="Times New Roman"/>
          <w:b/>
          <w:bCs/>
          <w:i/>
          <w:iCs/>
          <w:u w:val="single"/>
        </w:rPr>
      </w:pPr>
    </w:p>
    <w:p w:rsidR="00711119" w:rsidRPr="00CC29D3" w:rsidRDefault="000D420B" w:rsidP="00CC29D3">
      <w:pPr>
        <w:pStyle w:val="Standard"/>
        <w:numPr>
          <w:ilvl w:val="0"/>
          <w:numId w:val="5"/>
        </w:numPr>
        <w:rPr>
          <w:rFonts w:cs="Times New Roman"/>
        </w:rPr>
      </w:pPr>
      <w:r w:rsidRPr="00CC29D3">
        <w:rPr>
          <w:rFonts w:cs="Times New Roman"/>
        </w:rPr>
        <w:t xml:space="preserve"> Superficie de 9 596 960 km². Elle obtient donc la 3ième place mondiale derrière la Russie et le Canada.</w:t>
      </w:r>
    </w:p>
    <w:p w:rsidR="00711119" w:rsidRPr="00CC29D3" w:rsidRDefault="000D420B" w:rsidP="00CC29D3">
      <w:pPr>
        <w:pStyle w:val="Standard"/>
        <w:numPr>
          <w:ilvl w:val="0"/>
          <w:numId w:val="5"/>
        </w:numPr>
        <w:rPr>
          <w:rFonts w:cs="Times New Roman"/>
        </w:rPr>
      </w:pPr>
      <w:r w:rsidRPr="00CC29D3">
        <w:rPr>
          <w:rFonts w:cs="Times New Roman"/>
        </w:rPr>
        <w:t xml:space="preserve"> Les fleuves : deux principaux fleuves : le Yangzi </w:t>
      </w:r>
      <w:r w:rsidRPr="00CC29D3">
        <w:rPr>
          <w:rFonts w:cs="Times New Roman"/>
        </w:rPr>
        <w:t>扬子</w:t>
      </w:r>
      <w:r w:rsidRPr="00CC29D3">
        <w:rPr>
          <w:rFonts w:cs="Times New Roman"/>
        </w:rPr>
        <w:t xml:space="preserve">(ou Fleuve bleu) et le Huang He  </w:t>
      </w:r>
      <w:r w:rsidRPr="00CC29D3">
        <w:rPr>
          <w:rFonts w:cs="Times New Roman"/>
        </w:rPr>
        <w:t>黄河</w:t>
      </w:r>
      <w:r w:rsidRPr="00CC29D3">
        <w:rPr>
          <w:rFonts w:cs="Times New Roman"/>
        </w:rPr>
        <w:t xml:space="preserve"> (ou Fleuve jaune). Tous deux prennent leur source au Tibet. </w:t>
      </w:r>
      <w:r w:rsidRPr="00CC29D3">
        <w:rPr>
          <w:rFonts w:cs="Times New Roman"/>
        </w:rPr>
        <w:br/>
        <w:t>Notons que le Yangzi est le plus long fleuve du pays et le 3ième fleuve le plus long au monde après le Nil et l'Amazone.</w:t>
      </w:r>
    </w:p>
    <w:p w:rsidR="00711119" w:rsidRPr="00CC29D3" w:rsidRDefault="000D420B" w:rsidP="00CC29D3">
      <w:pPr>
        <w:pStyle w:val="Standard"/>
        <w:numPr>
          <w:ilvl w:val="0"/>
          <w:numId w:val="5"/>
        </w:numPr>
        <w:rPr>
          <w:rFonts w:cs="Times New Roman"/>
        </w:rPr>
      </w:pPr>
      <w:r w:rsidRPr="00CC29D3">
        <w:rPr>
          <w:rFonts w:cs="Times New Roman"/>
        </w:rPr>
        <w:t xml:space="preserve">Capitale : Pékin </w:t>
      </w:r>
      <w:r w:rsidRPr="00CC29D3">
        <w:rPr>
          <w:rFonts w:cs="Times New Roman"/>
        </w:rPr>
        <w:t>北京</w:t>
      </w:r>
      <w:r w:rsidRPr="00CC29D3">
        <w:rPr>
          <w:rFonts w:cs="Times New Roman"/>
        </w:rPr>
        <w:t xml:space="preserve"> (Beijing).</w:t>
      </w:r>
    </w:p>
    <w:p w:rsidR="00711119" w:rsidRPr="00CC29D3" w:rsidRDefault="000D420B" w:rsidP="00CC29D3">
      <w:pPr>
        <w:pStyle w:val="Standard"/>
        <w:numPr>
          <w:ilvl w:val="0"/>
          <w:numId w:val="5"/>
        </w:numPr>
        <w:rPr>
          <w:rFonts w:cs="Times New Roman"/>
        </w:rPr>
      </w:pPr>
      <w:r w:rsidRPr="00CC29D3">
        <w:rPr>
          <w:rFonts w:cs="Times New Roman"/>
        </w:rPr>
        <w:t xml:space="preserve"> On distingue principalement deux Chine : </w:t>
      </w:r>
      <w:r w:rsidRPr="00CC29D3">
        <w:rPr>
          <w:rFonts w:cs="Times New Roman"/>
        </w:rPr>
        <w:br/>
      </w:r>
      <w:r w:rsidRPr="00CC29D3">
        <w:rPr>
          <w:rFonts w:cs="Times New Roman"/>
        </w:rPr>
        <w:tab/>
        <w:t xml:space="preserve">Une chine dite « continentale », actuel territoire de l'Etat communiste de la République populaire de Chine et un Etat anti-communiste qu'est  l'île de Taiwan, la « République de Chine », refuge des nationalistes de Tchang </w:t>
      </w:r>
      <w:proofErr w:type="spellStart"/>
      <w:r w:rsidRPr="00CC29D3">
        <w:rPr>
          <w:rFonts w:cs="Times New Roman"/>
        </w:rPr>
        <w:t>Kaï-chek</w:t>
      </w:r>
      <w:proofErr w:type="spellEnd"/>
      <w:r w:rsidRPr="00CC29D3">
        <w:rPr>
          <w:rFonts w:cs="Times New Roman"/>
        </w:rPr>
        <w:t xml:space="preserve"> en 1949. </w:t>
      </w:r>
      <w:r w:rsidRPr="00CC29D3">
        <w:rPr>
          <w:rFonts w:cs="Times New Roman"/>
        </w:rPr>
        <w:br/>
        <w:t xml:space="preserve">Mais aussi de nombreuses communautés chinoises dispersées dans tout le sud-est asiatique  </w:t>
      </w:r>
      <w:proofErr w:type="gramStart"/>
      <w:r w:rsidRPr="00CC29D3">
        <w:rPr>
          <w:rFonts w:cs="Times New Roman"/>
        </w:rPr>
        <w:t>( Indochine</w:t>
      </w:r>
      <w:proofErr w:type="gramEnd"/>
      <w:r w:rsidRPr="00CC29D3">
        <w:rPr>
          <w:rFonts w:cs="Times New Roman"/>
        </w:rPr>
        <w:t>, Indonésie et notamment l'Etat de Singapour) et des zones au statut politique, économique et juridique particulier : Macao et Hong Kong.</w:t>
      </w:r>
    </w:p>
    <w:p w:rsidR="00711119" w:rsidRPr="00CC29D3" w:rsidRDefault="000D420B" w:rsidP="00CC29D3">
      <w:pPr>
        <w:pStyle w:val="Standard"/>
        <w:numPr>
          <w:ilvl w:val="0"/>
          <w:numId w:val="5"/>
        </w:numPr>
        <w:rPr>
          <w:rFonts w:cs="Times New Roman"/>
        </w:rPr>
      </w:pPr>
      <w:r w:rsidRPr="00CC29D3">
        <w:rPr>
          <w:rFonts w:cs="Times New Roman"/>
        </w:rPr>
        <w:t xml:space="preserve"> D'après les données de l'ambassade de chine, la population chinoise </w:t>
      </w:r>
      <w:proofErr w:type="gramStart"/>
      <w:r w:rsidRPr="00CC29D3">
        <w:rPr>
          <w:rFonts w:cs="Times New Roman"/>
        </w:rPr>
        <w:t>s' élève</w:t>
      </w:r>
      <w:proofErr w:type="gramEnd"/>
      <w:r w:rsidRPr="00CC29D3">
        <w:rPr>
          <w:rFonts w:cs="Times New Roman"/>
        </w:rPr>
        <w:t xml:space="preserve"> à </w:t>
      </w:r>
      <w:r w:rsidRPr="00CC29D3">
        <w:rPr>
          <w:rStyle w:val="Policepardfaut"/>
          <w:rFonts w:cs="Times New Roman"/>
          <w:color w:val="000000"/>
        </w:rPr>
        <w:t>1 354 040 000</w:t>
      </w:r>
      <w:r w:rsidRPr="00CC29D3">
        <w:rPr>
          <w:rFonts w:cs="Times New Roman"/>
        </w:rPr>
        <w:t xml:space="preserve"> individus en janvier 2013, la plaçant au premier rang mondial, juste devant l'Inde et les Etats-Unis.</w:t>
      </w:r>
    </w:p>
    <w:p w:rsidR="00711119" w:rsidRPr="00CC29D3" w:rsidRDefault="000D420B" w:rsidP="00CC29D3">
      <w:pPr>
        <w:pStyle w:val="Standard"/>
        <w:numPr>
          <w:ilvl w:val="0"/>
          <w:numId w:val="5"/>
        </w:numPr>
        <w:rPr>
          <w:rFonts w:cs="Times New Roman"/>
        </w:rPr>
      </w:pPr>
      <w:r w:rsidRPr="00CC29D3">
        <w:rPr>
          <w:rFonts w:cs="Times New Roman"/>
        </w:rPr>
        <w:t xml:space="preserve"> La population chinoise est constituée </w:t>
      </w:r>
      <w:proofErr w:type="gramStart"/>
      <w:r w:rsidRPr="00CC29D3">
        <w:rPr>
          <w:rFonts w:cs="Times New Roman"/>
        </w:rPr>
        <w:t>d' une</w:t>
      </w:r>
      <w:proofErr w:type="gramEnd"/>
      <w:r w:rsidRPr="00CC29D3">
        <w:rPr>
          <w:rFonts w:cs="Times New Roman"/>
        </w:rPr>
        <w:t xml:space="preserve"> ethnie majoritaire (à 90%), descendant des Han (</w:t>
      </w:r>
      <w:r w:rsidRPr="00CC29D3">
        <w:rPr>
          <w:rFonts w:cs="Times New Roman"/>
          <w:color w:val="000000"/>
        </w:rPr>
        <w:t>eux-mêmes linguistiquement divisés, avec plusieurs dialectes, et plusieurs variantes régionales du chinois mandarin</w:t>
      </w:r>
      <w:r w:rsidRPr="00CC29D3">
        <w:rPr>
          <w:rFonts w:cs="Times New Roman"/>
        </w:rPr>
        <w:t xml:space="preserve"> ). Les moins de 10% restant sont composés d'un total de 56 ethnies ; les « minorités nationales ». Les valeurs, us et coutumes de ces minorités nationales sont protégées par le gouvernement chinois.</w:t>
      </w:r>
    </w:p>
    <w:p w:rsidR="00711119" w:rsidRPr="00CC29D3" w:rsidRDefault="000D420B" w:rsidP="00CC29D3">
      <w:pPr>
        <w:pStyle w:val="Standard"/>
        <w:numPr>
          <w:ilvl w:val="0"/>
          <w:numId w:val="5"/>
        </w:numPr>
        <w:rPr>
          <w:rFonts w:cs="Times New Roman"/>
        </w:rPr>
      </w:pPr>
      <w:r w:rsidRPr="00CC29D3">
        <w:rPr>
          <w:rFonts w:cs="Times New Roman"/>
        </w:rPr>
        <w:t xml:space="preserve"> La langue officielle est le mandarin, l'écriture simplifiée lors de la révolution culturelle en 1949 par les communistes.</w:t>
      </w:r>
    </w:p>
    <w:p w:rsidR="00711119" w:rsidRPr="00CC29D3" w:rsidRDefault="000D420B" w:rsidP="00CC29D3">
      <w:pPr>
        <w:pStyle w:val="Standard"/>
        <w:numPr>
          <w:ilvl w:val="0"/>
          <w:numId w:val="5"/>
        </w:numPr>
        <w:rPr>
          <w:rFonts w:cs="Times New Roman"/>
        </w:rPr>
      </w:pPr>
      <w:r w:rsidRPr="00CC29D3">
        <w:rPr>
          <w:rFonts w:cs="Times New Roman"/>
        </w:rPr>
        <w:t xml:space="preserve"> La Monnaie nationale est le Yuan </w:t>
      </w:r>
      <w:r w:rsidRPr="00CC29D3">
        <w:rPr>
          <w:rFonts w:cs="Times New Roman"/>
        </w:rPr>
        <w:t>元</w:t>
      </w:r>
      <w:r w:rsidRPr="00CC29D3">
        <w:rPr>
          <w:rFonts w:cs="Times New Roman"/>
        </w:rPr>
        <w:t xml:space="preserve"> (ou Renminbi </w:t>
      </w:r>
      <w:r w:rsidRPr="00CC29D3">
        <w:rPr>
          <w:rFonts w:cs="Times New Roman"/>
        </w:rPr>
        <w:t>人民币</w:t>
      </w:r>
      <w:r w:rsidRPr="00CC29D3">
        <w:rPr>
          <w:rFonts w:cs="Times New Roman"/>
        </w:rPr>
        <w:t>).</w:t>
      </w:r>
    </w:p>
    <w:p w:rsidR="00711119" w:rsidRPr="00CC29D3" w:rsidRDefault="000D420B" w:rsidP="00CC29D3">
      <w:pPr>
        <w:pStyle w:val="Standard"/>
        <w:numPr>
          <w:ilvl w:val="0"/>
          <w:numId w:val="5"/>
        </w:numPr>
        <w:rPr>
          <w:rFonts w:cs="Times New Roman"/>
        </w:rPr>
      </w:pPr>
      <w:r w:rsidRPr="00CC29D3">
        <w:rPr>
          <w:rFonts w:cs="Times New Roman"/>
        </w:rPr>
        <w:t xml:space="preserve"> La Chine est la deuxième puissance économique mondiale derrière les Etats -Unis et devant le Japon.</w:t>
      </w:r>
    </w:p>
    <w:p w:rsidR="00711119" w:rsidRPr="00CC29D3" w:rsidRDefault="00711119" w:rsidP="00CC29D3">
      <w:pPr>
        <w:pStyle w:val="Standard"/>
        <w:rPr>
          <w:rFonts w:cs="Times New Roman"/>
        </w:rPr>
      </w:pPr>
    </w:p>
    <w:p w:rsidR="00711119" w:rsidRPr="00CC29D3" w:rsidRDefault="000D420B" w:rsidP="00CC29D3">
      <w:pPr>
        <w:pStyle w:val="Standard"/>
        <w:rPr>
          <w:rFonts w:cs="Times New Roman"/>
        </w:rPr>
      </w:pPr>
      <w:r w:rsidRPr="00CC29D3">
        <w:rPr>
          <w:rStyle w:val="Policepardfaut"/>
          <w:rFonts w:cs="Times New Roman"/>
          <w:b/>
          <w:bCs/>
        </w:rPr>
        <w:t xml:space="preserve">         </w:t>
      </w:r>
      <w:r w:rsidRPr="00CC29D3">
        <w:rPr>
          <w:rStyle w:val="Policepardfaut"/>
          <w:rFonts w:cs="Times New Roman"/>
          <w:b/>
          <w:bCs/>
          <w:u w:val="single"/>
        </w:rPr>
        <w:t>B) La République d'Inde</w:t>
      </w:r>
      <w:r w:rsidRPr="00CC29D3">
        <w:rPr>
          <w:rStyle w:val="Policepardfaut"/>
          <w:rFonts w:cs="Times New Roman"/>
          <w:b/>
          <w:bCs/>
          <w:u w:val="single"/>
        </w:rPr>
        <w:t>印度共和国</w:t>
      </w:r>
    </w:p>
    <w:p w:rsidR="00711119" w:rsidRDefault="000D420B" w:rsidP="00CC29D3">
      <w:pPr>
        <w:pStyle w:val="Standard"/>
        <w:rPr>
          <w:rStyle w:val="Policepardfaut"/>
          <w:rFonts w:cs="Times New Roman"/>
          <w:i/>
          <w:iCs/>
          <w:color w:val="999999"/>
          <w:u w:val="single"/>
        </w:rPr>
      </w:pPr>
      <w:r w:rsidRPr="00CC29D3">
        <w:rPr>
          <w:rStyle w:val="Policepardfaut"/>
          <w:rFonts w:cs="Times New Roman"/>
          <w:i/>
          <w:iCs/>
          <w:color w:val="999999"/>
          <w:u w:val="single"/>
        </w:rPr>
        <w:t>(</w:t>
      </w:r>
      <w:proofErr w:type="spellStart"/>
      <w:r w:rsidRPr="00CC29D3">
        <w:rPr>
          <w:rStyle w:val="Policepardfaut"/>
          <w:rFonts w:cs="Times New Roman"/>
          <w:i/>
          <w:iCs/>
          <w:color w:val="999999"/>
          <w:u w:val="single"/>
        </w:rPr>
        <w:t>Yìndù</w:t>
      </w:r>
      <w:proofErr w:type="spellEnd"/>
      <w:r w:rsidRPr="00CC29D3">
        <w:rPr>
          <w:rStyle w:val="Policepardfaut"/>
          <w:rFonts w:cs="Times New Roman"/>
          <w:i/>
          <w:iCs/>
          <w:color w:val="999999"/>
          <w:u w:val="single"/>
        </w:rPr>
        <w:t xml:space="preserve"> </w:t>
      </w:r>
      <w:proofErr w:type="spellStart"/>
      <w:r w:rsidRPr="00CC29D3">
        <w:rPr>
          <w:rStyle w:val="Policepardfaut"/>
          <w:rFonts w:cs="Times New Roman"/>
          <w:i/>
          <w:iCs/>
          <w:color w:val="999999"/>
          <w:u w:val="single"/>
        </w:rPr>
        <w:t>gònghéguó</w:t>
      </w:r>
      <w:proofErr w:type="spellEnd"/>
      <w:r w:rsidRPr="00CC29D3">
        <w:rPr>
          <w:rStyle w:val="Policepardfaut"/>
          <w:rFonts w:cs="Times New Roman"/>
          <w:i/>
          <w:iCs/>
          <w:color w:val="999999"/>
          <w:u w:val="single"/>
        </w:rPr>
        <w:t>) :</w:t>
      </w:r>
    </w:p>
    <w:p w:rsidR="00681B40" w:rsidRPr="00CC29D3" w:rsidRDefault="00681B40" w:rsidP="00CC29D3">
      <w:pPr>
        <w:pStyle w:val="Standard"/>
        <w:rPr>
          <w:rFonts w:cs="Times New Roman"/>
        </w:rPr>
      </w:pPr>
    </w:p>
    <w:p w:rsidR="00711119" w:rsidRPr="00CC29D3" w:rsidRDefault="000D420B" w:rsidP="00CC29D3">
      <w:pPr>
        <w:pStyle w:val="Standard"/>
        <w:numPr>
          <w:ilvl w:val="0"/>
          <w:numId w:val="6"/>
        </w:numPr>
        <w:rPr>
          <w:rFonts w:cs="Times New Roman"/>
        </w:rPr>
      </w:pPr>
      <w:r w:rsidRPr="00CC29D3">
        <w:rPr>
          <w:rFonts w:cs="Times New Roman"/>
        </w:rPr>
        <w:t xml:space="preserve"> Une superficie de 3 287 263 km². Septième plus grand pays du monde.</w:t>
      </w:r>
    </w:p>
    <w:p w:rsidR="00711119" w:rsidRPr="00CC29D3" w:rsidRDefault="000D420B" w:rsidP="00CC29D3">
      <w:pPr>
        <w:pStyle w:val="Standard"/>
        <w:numPr>
          <w:ilvl w:val="0"/>
          <w:numId w:val="6"/>
        </w:numPr>
        <w:rPr>
          <w:rFonts w:cs="Times New Roman"/>
        </w:rPr>
      </w:pPr>
      <w:r w:rsidRPr="00CC29D3">
        <w:rPr>
          <w:rStyle w:val="Policepardfaut"/>
          <w:rFonts w:cs="Times New Roman"/>
          <w:color w:val="000000"/>
        </w:rPr>
        <w:t xml:space="preserve"> Une population de 1 210 193 422</w:t>
      </w:r>
      <w:r w:rsidRPr="00CC29D3">
        <w:rPr>
          <w:rFonts w:cs="Times New Roman"/>
        </w:rPr>
        <w:t xml:space="preserve"> en 2011. Donc le deuxième pays le plus peuplé après la Chine.</w:t>
      </w:r>
    </w:p>
    <w:p w:rsidR="00711119" w:rsidRPr="00CC29D3" w:rsidRDefault="000D420B" w:rsidP="00CC29D3">
      <w:pPr>
        <w:pStyle w:val="Standard"/>
        <w:numPr>
          <w:ilvl w:val="0"/>
          <w:numId w:val="6"/>
        </w:numPr>
        <w:rPr>
          <w:rFonts w:cs="Times New Roman"/>
        </w:rPr>
      </w:pPr>
      <w:r w:rsidRPr="00CC29D3">
        <w:rPr>
          <w:rFonts w:cs="Times New Roman"/>
        </w:rPr>
        <w:t xml:space="preserve"> Un peuple très diversifié par ses cultures, ses religions et ses langues. Des tensions </w:t>
      </w:r>
      <w:proofErr w:type="spellStart"/>
      <w:r w:rsidRPr="00CC29D3">
        <w:rPr>
          <w:rFonts w:cs="Times New Roman"/>
        </w:rPr>
        <w:t>entres</w:t>
      </w:r>
      <w:proofErr w:type="spellEnd"/>
      <w:r w:rsidRPr="00CC29D3">
        <w:rPr>
          <w:rFonts w:cs="Times New Roman"/>
        </w:rPr>
        <w:t xml:space="preserve"> les différentes castes persistent.</w:t>
      </w:r>
    </w:p>
    <w:p w:rsidR="00711119" w:rsidRPr="00CC29D3" w:rsidRDefault="000D420B" w:rsidP="00CC29D3">
      <w:pPr>
        <w:pStyle w:val="Standard"/>
        <w:numPr>
          <w:ilvl w:val="0"/>
          <w:numId w:val="6"/>
        </w:numPr>
        <w:ind w:left="15"/>
        <w:rPr>
          <w:rFonts w:cs="Times New Roman"/>
        </w:rPr>
      </w:pPr>
      <w:r w:rsidRPr="00CC29D3">
        <w:rPr>
          <w:rFonts w:cs="Times New Roman"/>
        </w:rPr>
        <w:t xml:space="preserve"> Une très forte influence de l'hindouisme, la pratique de la démocratie (héritage de la colonisation britannique) sont une aide à l'unification du pays.</w:t>
      </w:r>
    </w:p>
    <w:p w:rsidR="00711119" w:rsidRPr="00CC29D3" w:rsidRDefault="000D420B" w:rsidP="00CC29D3">
      <w:pPr>
        <w:pStyle w:val="Standard"/>
        <w:numPr>
          <w:ilvl w:val="0"/>
          <w:numId w:val="6"/>
        </w:numPr>
        <w:rPr>
          <w:rFonts w:cs="Times New Roman"/>
        </w:rPr>
      </w:pPr>
      <w:r w:rsidRPr="00CC29D3">
        <w:rPr>
          <w:rFonts w:cs="Times New Roman"/>
        </w:rPr>
        <w:t xml:space="preserve"> </w:t>
      </w:r>
      <w:proofErr w:type="gramStart"/>
      <w:r w:rsidRPr="00CC29D3">
        <w:rPr>
          <w:rFonts w:cs="Times New Roman"/>
        </w:rPr>
        <w:t>L' Inde</w:t>
      </w:r>
      <w:proofErr w:type="gramEnd"/>
      <w:r w:rsidRPr="00CC29D3">
        <w:rPr>
          <w:rFonts w:cs="Times New Roman"/>
        </w:rPr>
        <w:t xml:space="preserve"> est une zone en « déficit hydrique » : l' important déficit en eau dans la plaine du Pendjab ( à cheval entre l'Inde et le Pakistan) par exemple, a des répercussions sur l'ensemble du territoire indien car c'est une importante zone de culture du blé en hiver et de riz en été, dont le surplus s'exporte vers les autres Etats du pays.</w:t>
      </w:r>
    </w:p>
    <w:p w:rsidR="00711119" w:rsidRPr="00CC29D3" w:rsidRDefault="000D420B" w:rsidP="00CC29D3">
      <w:pPr>
        <w:pStyle w:val="Standard"/>
        <w:rPr>
          <w:rFonts w:cs="Times New Roman"/>
        </w:rPr>
      </w:pPr>
      <w:r w:rsidRPr="00CC29D3">
        <w:rPr>
          <w:rFonts w:cs="Times New Roman"/>
        </w:rPr>
        <w:t xml:space="preserve">L'eau est puisée par les paysans dans la nappe phréatique dont le niveau baisse de 0,6 mètre/an.  </w:t>
      </w:r>
    </w:p>
    <w:p w:rsidR="00711119" w:rsidRPr="00CC29D3" w:rsidRDefault="000D420B" w:rsidP="00CC29D3">
      <w:pPr>
        <w:pStyle w:val="Standard"/>
        <w:numPr>
          <w:ilvl w:val="0"/>
          <w:numId w:val="6"/>
        </w:numPr>
        <w:rPr>
          <w:rFonts w:cs="Times New Roman"/>
        </w:rPr>
      </w:pPr>
      <w:r w:rsidRPr="00CC29D3">
        <w:rPr>
          <w:rFonts w:cs="Times New Roman"/>
        </w:rPr>
        <w:t xml:space="preserve"> Monnaie nationale : roupie indienne (INR).</w:t>
      </w:r>
    </w:p>
    <w:p w:rsidR="00711119" w:rsidRPr="00CC29D3" w:rsidRDefault="000D420B" w:rsidP="00CC29D3">
      <w:pPr>
        <w:pStyle w:val="Standard"/>
        <w:numPr>
          <w:ilvl w:val="0"/>
          <w:numId w:val="6"/>
        </w:numPr>
        <w:rPr>
          <w:rFonts w:cs="Times New Roman"/>
        </w:rPr>
      </w:pPr>
      <w:r w:rsidRPr="00CC29D3">
        <w:rPr>
          <w:rFonts w:cs="Times New Roman"/>
        </w:rPr>
        <w:t xml:space="preserve"> </w:t>
      </w:r>
      <w:proofErr w:type="gramStart"/>
      <w:r w:rsidRPr="00CC29D3">
        <w:rPr>
          <w:rFonts w:cs="Times New Roman"/>
        </w:rPr>
        <w:t>L' Inde</w:t>
      </w:r>
      <w:proofErr w:type="gramEnd"/>
      <w:r w:rsidRPr="00CC29D3">
        <w:rPr>
          <w:rFonts w:cs="Times New Roman"/>
        </w:rPr>
        <w:t xml:space="preserve"> est la dixième puissance économique du monde. </w:t>
      </w:r>
      <w:r w:rsidRPr="00CC29D3">
        <w:rPr>
          <w:rFonts w:cs="Times New Roman"/>
        </w:rPr>
        <w:br/>
      </w:r>
      <w:r w:rsidRPr="00CC29D3">
        <w:rPr>
          <w:rFonts w:cs="Times New Roman"/>
        </w:rPr>
        <w:br/>
        <w:t xml:space="preserve">La Chine et l'Inde représentent à elles deux près d'un tiers de la population </w:t>
      </w:r>
      <w:proofErr w:type="spellStart"/>
      <w:r w:rsidRPr="00CC29D3">
        <w:rPr>
          <w:rFonts w:cs="Times New Roman"/>
        </w:rPr>
        <w:t>mondiale.Toutes</w:t>
      </w:r>
      <w:proofErr w:type="spellEnd"/>
      <w:r w:rsidRPr="00CC29D3">
        <w:rPr>
          <w:rFonts w:cs="Times New Roman"/>
        </w:rPr>
        <w:t xml:space="preserve"> deux  affichent d'éclatantes réussites économiques.</w:t>
      </w:r>
    </w:p>
    <w:p w:rsidR="00711119" w:rsidRPr="00CC29D3" w:rsidRDefault="00711119" w:rsidP="00CC29D3">
      <w:pPr>
        <w:pStyle w:val="Standard"/>
        <w:jc w:val="center"/>
        <w:rPr>
          <w:rFonts w:cs="Times New Roman"/>
        </w:rPr>
      </w:pPr>
    </w:p>
    <w:p w:rsidR="00711119" w:rsidRPr="00CC29D3" w:rsidRDefault="00711119" w:rsidP="00CC29D3">
      <w:pPr>
        <w:pStyle w:val="Standard"/>
        <w:jc w:val="center"/>
        <w:rPr>
          <w:rFonts w:cs="Times New Roman"/>
        </w:rPr>
      </w:pPr>
    </w:p>
    <w:p w:rsidR="00711119" w:rsidRPr="00CC29D3" w:rsidRDefault="000D420B" w:rsidP="00CC29D3">
      <w:pPr>
        <w:pStyle w:val="Standard"/>
        <w:rPr>
          <w:rFonts w:cs="Times New Roman"/>
        </w:rPr>
      </w:pPr>
      <w:r w:rsidRPr="00CC29D3">
        <w:rPr>
          <w:rStyle w:val="Policepardfaut"/>
          <w:rFonts w:cs="Times New Roman"/>
          <w:b/>
          <w:bCs/>
        </w:rPr>
        <w:tab/>
      </w:r>
      <w:r w:rsidRPr="00CC29D3">
        <w:rPr>
          <w:rStyle w:val="Policepardfaut"/>
          <w:rFonts w:cs="Times New Roman"/>
          <w:b/>
          <w:bCs/>
          <w:u w:val="single"/>
        </w:rPr>
        <w:t>C) Historique : similitudes et différences</w:t>
      </w:r>
    </w:p>
    <w:p w:rsidR="00711119" w:rsidRPr="00CC29D3" w:rsidRDefault="00711119" w:rsidP="00CC29D3">
      <w:pPr>
        <w:pStyle w:val="Standard"/>
        <w:rPr>
          <w:rFonts w:cs="Times New Roman"/>
        </w:rPr>
      </w:pPr>
    </w:p>
    <w:p w:rsidR="00711119" w:rsidRPr="00CC29D3" w:rsidRDefault="000D420B" w:rsidP="00CC29D3">
      <w:pPr>
        <w:pStyle w:val="Standard"/>
        <w:rPr>
          <w:rFonts w:cs="Times New Roman"/>
        </w:rPr>
      </w:pPr>
      <w:r w:rsidRPr="00CC29D3">
        <w:rPr>
          <w:rFonts w:cs="Times New Roman"/>
        </w:rPr>
        <w:tab/>
        <w:t xml:space="preserve">La Civilisation chinoise est caractérisée par une étonnante unité </w:t>
      </w:r>
      <w:proofErr w:type="spellStart"/>
      <w:r w:rsidRPr="00CC29D3">
        <w:rPr>
          <w:rFonts w:cs="Times New Roman"/>
        </w:rPr>
        <w:t>pluri-culturelles</w:t>
      </w:r>
      <w:proofErr w:type="spellEnd"/>
      <w:r w:rsidRPr="00CC29D3">
        <w:rPr>
          <w:rFonts w:cs="Times New Roman"/>
        </w:rPr>
        <w:t xml:space="preserve"> et géopolitique, et possède une écriture nationale </w:t>
      </w:r>
      <w:proofErr w:type="gramStart"/>
      <w:r w:rsidRPr="00CC29D3">
        <w:rPr>
          <w:rFonts w:cs="Times New Roman"/>
        </w:rPr>
        <w:t>( le</w:t>
      </w:r>
      <w:proofErr w:type="gramEnd"/>
      <w:r w:rsidRPr="00CC29D3">
        <w:rPr>
          <w:rFonts w:cs="Times New Roman"/>
        </w:rPr>
        <w:t xml:space="preserve"> mandarin simplifié).</w:t>
      </w:r>
    </w:p>
    <w:p w:rsidR="00711119" w:rsidRPr="00CC29D3" w:rsidRDefault="000D420B" w:rsidP="00CC29D3">
      <w:pPr>
        <w:pStyle w:val="Standard"/>
        <w:rPr>
          <w:rFonts w:cs="Times New Roman"/>
        </w:rPr>
      </w:pPr>
      <w:r w:rsidRPr="00CC29D3">
        <w:rPr>
          <w:rFonts w:cs="Times New Roman"/>
        </w:rPr>
        <w:tab/>
        <w:t>Le Monde Indien est nuancé par une étonnante diversité de langues, de religions et est politiquement divisé par plusieurs partis comme nous le disions plus haut.</w:t>
      </w:r>
    </w:p>
    <w:p w:rsidR="00711119" w:rsidRPr="00CC29D3" w:rsidRDefault="00711119" w:rsidP="00CC29D3">
      <w:pPr>
        <w:pStyle w:val="Standard"/>
        <w:rPr>
          <w:rFonts w:cs="Times New Roman"/>
        </w:rPr>
      </w:pPr>
    </w:p>
    <w:p w:rsidR="00711119" w:rsidRPr="00CC29D3" w:rsidRDefault="000D420B" w:rsidP="00CC29D3">
      <w:pPr>
        <w:pStyle w:val="Standard"/>
        <w:rPr>
          <w:rFonts w:cs="Times New Roman"/>
        </w:rPr>
      </w:pPr>
      <w:r w:rsidRPr="00CC29D3">
        <w:rPr>
          <w:rFonts w:cs="Times New Roman"/>
        </w:rPr>
        <w:tab/>
        <w:t>Depuis la fin du XVIIIe siècle, les deux pays connaissent des évolutions politiques et sociales extrêmement différentes :</w:t>
      </w:r>
    </w:p>
    <w:p w:rsidR="00711119" w:rsidRPr="00CC29D3" w:rsidRDefault="00711119" w:rsidP="00CC29D3">
      <w:pPr>
        <w:pStyle w:val="Standard"/>
        <w:rPr>
          <w:rFonts w:cs="Times New Roman"/>
        </w:rPr>
      </w:pPr>
    </w:p>
    <w:p w:rsidR="00711119" w:rsidRPr="00CC29D3" w:rsidRDefault="000D420B" w:rsidP="00CC29D3">
      <w:pPr>
        <w:pStyle w:val="Standard"/>
        <w:rPr>
          <w:rFonts w:cs="Times New Roman"/>
        </w:rPr>
      </w:pPr>
      <w:r w:rsidRPr="00CC29D3">
        <w:rPr>
          <w:rFonts w:cs="Times New Roman"/>
        </w:rPr>
        <w:tab/>
      </w:r>
      <w:r w:rsidRPr="00CC29D3">
        <w:rPr>
          <w:rFonts w:cs="Times New Roman"/>
          <w:u w:val="single"/>
        </w:rPr>
        <w:t>Inde</w:t>
      </w:r>
      <w:r w:rsidRPr="00CC29D3">
        <w:rPr>
          <w:rFonts w:cs="Times New Roman"/>
        </w:rPr>
        <w:t> :</w:t>
      </w:r>
    </w:p>
    <w:p w:rsidR="00711119" w:rsidRPr="00CC29D3" w:rsidRDefault="000D420B" w:rsidP="00CC29D3">
      <w:pPr>
        <w:pStyle w:val="Standard"/>
        <w:rPr>
          <w:rFonts w:cs="Times New Roman"/>
        </w:rPr>
      </w:pPr>
      <w:proofErr w:type="gramStart"/>
      <w:r w:rsidRPr="00CC29D3">
        <w:rPr>
          <w:rFonts w:cs="Times New Roman"/>
        </w:rPr>
        <w:t>L' Inde</w:t>
      </w:r>
      <w:proofErr w:type="gramEnd"/>
      <w:r w:rsidRPr="00CC29D3">
        <w:rPr>
          <w:rFonts w:cs="Times New Roman"/>
        </w:rPr>
        <w:t xml:space="preserve"> connaît un passage progressif, sans grande résistance sous la domination coloniale britannique et la décolonisation est effectuée « en accord avec la métropole au lendemain de la seconde guerre mondiale. » en 1947, après des luttes acharnées du mouvement de</w:t>
      </w:r>
    </w:p>
    <w:p w:rsidR="00711119" w:rsidRPr="00CC29D3" w:rsidRDefault="000D420B" w:rsidP="00CC29D3">
      <w:pPr>
        <w:pStyle w:val="Standard"/>
        <w:rPr>
          <w:rFonts w:cs="Times New Roman"/>
        </w:rPr>
      </w:pPr>
      <w:proofErr w:type="gramStart"/>
      <w:r w:rsidRPr="00CC29D3">
        <w:rPr>
          <w:rFonts w:cs="Times New Roman"/>
        </w:rPr>
        <w:t>l' Indépendance</w:t>
      </w:r>
      <w:proofErr w:type="gramEnd"/>
      <w:r w:rsidRPr="00CC29D3">
        <w:rPr>
          <w:rFonts w:cs="Times New Roman"/>
        </w:rPr>
        <w:t xml:space="preserve">. Le pays se retrouve cependant divisé en deux Etats ; </w:t>
      </w:r>
      <w:proofErr w:type="gramStart"/>
      <w:r w:rsidRPr="00CC29D3">
        <w:rPr>
          <w:rFonts w:cs="Times New Roman"/>
        </w:rPr>
        <w:t>l' Inde</w:t>
      </w:r>
      <w:proofErr w:type="gramEnd"/>
      <w:r w:rsidRPr="00CC29D3">
        <w:rPr>
          <w:rFonts w:cs="Times New Roman"/>
        </w:rPr>
        <w:t xml:space="preserve"> et le Pakistan, causant de lourdes et graves tensions religieuses, particulièrement entre nationalistes hindouistes et musulmans. Des conflits aux frontières indo-pakistanaises apparaissent également.   </w:t>
      </w:r>
    </w:p>
    <w:p w:rsidR="00711119" w:rsidRPr="00CC29D3" w:rsidRDefault="00711119" w:rsidP="00CC29D3">
      <w:pPr>
        <w:pStyle w:val="Standard"/>
        <w:rPr>
          <w:rFonts w:cs="Times New Roman"/>
        </w:rPr>
      </w:pPr>
    </w:p>
    <w:p w:rsidR="00711119" w:rsidRPr="00CC29D3" w:rsidRDefault="000D420B" w:rsidP="00CC29D3">
      <w:pPr>
        <w:pStyle w:val="Standard"/>
        <w:rPr>
          <w:rFonts w:cs="Times New Roman"/>
        </w:rPr>
      </w:pPr>
      <w:r w:rsidRPr="00CC29D3">
        <w:rPr>
          <w:rFonts w:cs="Times New Roman"/>
        </w:rPr>
        <w:tab/>
      </w:r>
      <w:r w:rsidRPr="00CC29D3">
        <w:rPr>
          <w:rFonts w:cs="Times New Roman"/>
          <w:u w:val="single"/>
        </w:rPr>
        <w:t>Chine </w:t>
      </w:r>
      <w:r w:rsidRPr="00CC29D3">
        <w:rPr>
          <w:rFonts w:cs="Times New Roman"/>
        </w:rPr>
        <w:t>:</w:t>
      </w:r>
    </w:p>
    <w:p w:rsidR="00711119" w:rsidRPr="00CC29D3" w:rsidRDefault="000D420B" w:rsidP="00CC29D3">
      <w:pPr>
        <w:pStyle w:val="Standard"/>
        <w:rPr>
          <w:rFonts w:cs="Times New Roman"/>
        </w:rPr>
      </w:pPr>
      <w:r w:rsidRPr="00CC29D3">
        <w:rPr>
          <w:rFonts w:cs="Times New Roman"/>
        </w:rPr>
        <w:t xml:space="preserve">Dès le milieu du XIXe siècle, de grandes révoltes paysannes, des guerres civiles entre nationalistes et communistes se succèdent. Elle subit </w:t>
      </w:r>
      <w:proofErr w:type="gramStart"/>
      <w:r w:rsidRPr="00CC29D3">
        <w:rPr>
          <w:rFonts w:cs="Times New Roman"/>
        </w:rPr>
        <w:t>l' invasion</w:t>
      </w:r>
      <w:proofErr w:type="gramEnd"/>
      <w:r w:rsidRPr="00CC29D3">
        <w:rPr>
          <w:rFonts w:cs="Times New Roman"/>
        </w:rPr>
        <w:t xml:space="preserve"> japonaise en 1937 et de nouvelles guerres civiles au sortir de la guerre de 1939-1945. La Chine, qui a toujours été indépendante, subit de nombreuses humiliations de la part des occidentaux qui l'exploitent.</w:t>
      </w:r>
    </w:p>
    <w:p w:rsidR="00711119" w:rsidRPr="00CC29D3" w:rsidRDefault="000D420B" w:rsidP="00CC29D3">
      <w:pPr>
        <w:pStyle w:val="Standard"/>
        <w:rPr>
          <w:rFonts w:cs="Times New Roman"/>
        </w:rPr>
      </w:pPr>
      <w:r w:rsidRPr="00CC29D3">
        <w:rPr>
          <w:rFonts w:cs="Times New Roman"/>
        </w:rPr>
        <w:t xml:space="preserve">Après </w:t>
      </w:r>
      <w:proofErr w:type="gramStart"/>
      <w:r w:rsidRPr="00CC29D3">
        <w:rPr>
          <w:rFonts w:cs="Times New Roman"/>
        </w:rPr>
        <w:t>l' instauration</w:t>
      </w:r>
      <w:proofErr w:type="gramEnd"/>
      <w:r w:rsidRPr="00CC29D3">
        <w:rPr>
          <w:rFonts w:cs="Times New Roman"/>
        </w:rPr>
        <w:t xml:space="preserve"> du communisme en 1949, 25 ans de lutte interne au sein du parti-unique persistent. Il faudra attendre le renoncement aux collectivisations,  l'étatisation de l'industrie et  l'ouverture des frontières au reste du monde (création de Zones économiques spéciales) en 1978 sous le gouvernail de Deng Xiaoping, pour un développement économique basé sur le capitalisme, qu'on appelle aujourd'hui le « capitalisme à la chinoise ».</w:t>
      </w:r>
    </w:p>
    <w:p w:rsidR="00711119" w:rsidRPr="00CC29D3" w:rsidRDefault="00711119" w:rsidP="00CC29D3">
      <w:pPr>
        <w:pStyle w:val="Standard"/>
        <w:tabs>
          <w:tab w:val="left" w:pos="6375"/>
        </w:tabs>
        <w:jc w:val="center"/>
        <w:rPr>
          <w:rFonts w:cs="Times New Roman"/>
          <w:b/>
          <w:bCs/>
          <w:u w:val="single"/>
        </w:rPr>
      </w:pPr>
    </w:p>
    <w:p w:rsidR="00711119" w:rsidRPr="00CC29D3" w:rsidRDefault="000D420B" w:rsidP="00CC29D3">
      <w:pPr>
        <w:pStyle w:val="Standard"/>
        <w:tabs>
          <w:tab w:val="left" w:pos="6375"/>
        </w:tabs>
        <w:jc w:val="center"/>
        <w:rPr>
          <w:rFonts w:cs="Times New Roman"/>
          <w:b/>
          <w:bCs/>
          <w:u w:val="single"/>
        </w:rPr>
      </w:pPr>
      <w:r w:rsidRPr="00CC29D3">
        <w:rPr>
          <w:rFonts w:cs="Times New Roman"/>
          <w:b/>
          <w:bCs/>
          <w:u w:val="single"/>
        </w:rPr>
        <w:t>Les relations éco-politiques sino-indiennes</w:t>
      </w:r>
    </w:p>
    <w:p w:rsidR="00711119" w:rsidRPr="00CC29D3" w:rsidRDefault="000D420B" w:rsidP="00CC29D3">
      <w:pPr>
        <w:pStyle w:val="Standard"/>
        <w:jc w:val="center"/>
        <w:rPr>
          <w:rFonts w:cs="Times New Roman"/>
          <w:b/>
          <w:bCs/>
          <w:u w:val="single"/>
        </w:rPr>
      </w:pPr>
      <w:r w:rsidRPr="00CC29D3">
        <w:rPr>
          <w:rFonts w:cs="Times New Roman"/>
          <w:b/>
          <w:bCs/>
          <w:u w:val="single"/>
        </w:rPr>
        <w:t>Une méfiance mutuelle</w:t>
      </w:r>
    </w:p>
    <w:p w:rsidR="00711119" w:rsidRPr="00CC29D3" w:rsidRDefault="00711119" w:rsidP="00CC29D3">
      <w:pPr>
        <w:pStyle w:val="Standard"/>
        <w:jc w:val="center"/>
        <w:rPr>
          <w:rFonts w:cs="Times New Roman"/>
          <w:b/>
          <w:bCs/>
          <w:i/>
          <w:iCs/>
          <w:u w:val="single"/>
        </w:rPr>
      </w:pPr>
    </w:p>
    <w:p w:rsidR="00711119" w:rsidRPr="00CC29D3" w:rsidRDefault="00711119" w:rsidP="00CC29D3">
      <w:pPr>
        <w:pStyle w:val="Standard"/>
        <w:rPr>
          <w:rFonts w:cs="Times New Roman"/>
          <w:b/>
          <w:bCs/>
          <w:i/>
          <w:iCs/>
          <w:u w:val="single"/>
        </w:rPr>
      </w:pPr>
    </w:p>
    <w:p w:rsidR="00711119" w:rsidRPr="00CC29D3" w:rsidRDefault="000D420B" w:rsidP="00CC29D3">
      <w:pPr>
        <w:pStyle w:val="Standard"/>
        <w:rPr>
          <w:rFonts w:cs="Times New Roman"/>
        </w:rPr>
      </w:pPr>
      <w:r w:rsidRPr="00CC29D3">
        <w:rPr>
          <w:rFonts w:cs="Times New Roman"/>
        </w:rPr>
        <w:tab/>
      </w:r>
      <w:proofErr w:type="gramStart"/>
      <w:r w:rsidRPr="00CC29D3">
        <w:rPr>
          <w:rFonts w:cs="Times New Roman"/>
        </w:rPr>
        <w:t>L' Inde</w:t>
      </w:r>
      <w:proofErr w:type="gramEnd"/>
      <w:r w:rsidRPr="00CC29D3">
        <w:rPr>
          <w:rFonts w:cs="Times New Roman"/>
        </w:rPr>
        <w:t xml:space="preserve"> et la Chine ont vu ces dernières années leurs intérêts et leur influence croître, favorisant leur montée en puissance. Une rivalité bilatérale s'impose alors, prenant racine dans la crainte mutuelle de voir l'autre </w:t>
      </w:r>
      <w:proofErr w:type="gramStart"/>
      <w:r w:rsidRPr="00CC29D3">
        <w:rPr>
          <w:rFonts w:cs="Times New Roman"/>
        </w:rPr>
        <w:t>s' imposer</w:t>
      </w:r>
      <w:proofErr w:type="gramEnd"/>
      <w:r w:rsidRPr="00CC29D3">
        <w:rPr>
          <w:rFonts w:cs="Times New Roman"/>
        </w:rPr>
        <w:t xml:space="preserve"> comme une puissance majeure dans un environnement qui leur est stratégique.</w:t>
      </w:r>
    </w:p>
    <w:p w:rsidR="00711119" w:rsidRPr="00CC29D3" w:rsidRDefault="00711119" w:rsidP="00CC29D3">
      <w:pPr>
        <w:pStyle w:val="Standard"/>
        <w:rPr>
          <w:rFonts w:cs="Times New Roman"/>
        </w:rPr>
      </w:pPr>
    </w:p>
    <w:p w:rsidR="00711119" w:rsidRPr="00CC29D3" w:rsidRDefault="000D420B" w:rsidP="00CC29D3">
      <w:pPr>
        <w:pStyle w:val="Standard"/>
        <w:rPr>
          <w:rFonts w:cs="Times New Roman"/>
        </w:rPr>
      </w:pPr>
      <w:r w:rsidRPr="00CC29D3">
        <w:rPr>
          <w:rStyle w:val="Policepardfaut"/>
          <w:rFonts w:cs="Times New Roman"/>
          <w:b/>
          <w:bCs/>
          <w:u w:val="single"/>
        </w:rPr>
        <w:t>I) Les conflits indirects</w:t>
      </w:r>
    </w:p>
    <w:p w:rsidR="00711119" w:rsidRPr="00CC29D3" w:rsidRDefault="00711119" w:rsidP="00CC29D3">
      <w:pPr>
        <w:pStyle w:val="Standard"/>
        <w:rPr>
          <w:rFonts w:cs="Times New Roman"/>
        </w:rPr>
      </w:pPr>
    </w:p>
    <w:p w:rsidR="00711119" w:rsidRPr="00CC29D3" w:rsidRDefault="000D420B" w:rsidP="00CC29D3">
      <w:pPr>
        <w:pStyle w:val="Standard"/>
        <w:rPr>
          <w:rFonts w:cs="Times New Roman"/>
          <w:b/>
          <w:bCs/>
          <w:u w:val="single"/>
        </w:rPr>
      </w:pPr>
      <w:r w:rsidRPr="00CC29D3">
        <w:rPr>
          <w:rFonts w:cs="Times New Roman"/>
          <w:b/>
          <w:bCs/>
        </w:rPr>
        <w:tab/>
      </w:r>
      <w:r w:rsidRPr="00CC29D3">
        <w:rPr>
          <w:rFonts w:cs="Times New Roman"/>
          <w:b/>
          <w:bCs/>
          <w:u w:val="single"/>
        </w:rPr>
        <w:t>A) Des rivaux sur terre...</w:t>
      </w:r>
    </w:p>
    <w:p w:rsidR="00711119" w:rsidRPr="00CC29D3" w:rsidRDefault="00711119" w:rsidP="00CC29D3">
      <w:pPr>
        <w:pStyle w:val="Standard"/>
        <w:rPr>
          <w:rFonts w:cs="Times New Roman"/>
        </w:rPr>
      </w:pPr>
    </w:p>
    <w:p w:rsidR="00711119" w:rsidRPr="00CC29D3" w:rsidRDefault="00711119" w:rsidP="00CC29D3">
      <w:pPr>
        <w:pStyle w:val="Standard"/>
        <w:rPr>
          <w:rFonts w:cs="Times New Roman"/>
        </w:rPr>
      </w:pPr>
    </w:p>
    <w:p w:rsidR="00711119" w:rsidRPr="00CC29D3" w:rsidRDefault="000D420B" w:rsidP="00CC29D3">
      <w:pPr>
        <w:pStyle w:val="Standard"/>
        <w:rPr>
          <w:rFonts w:cs="Times New Roman"/>
        </w:rPr>
      </w:pPr>
      <w:proofErr w:type="gramStart"/>
      <w:r w:rsidRPr="00CC29D3">
        <w:rPr>
          <w:rFonts w:cs="Times New Roman"/>
        </w:rPr>
        <w:t>L' Inde</w:t>
      </w:r>
      <w:proofErr w:type="gramEnd"/>
      <w:r w:rsidRPr="00CC29D3">
        <w:rPr>
          <w:rFonts w:cs="Times New Roman"/>
        </w:rPr>
        <w:t xml:space="preserve"> s'ouvre au reste de la région asiatique, et ce, de plus en plus.</w:t>
      </w:r>
      <w:r w:rsidRPr="00CC29D3">
        <w:rPr>
          <w:rFonts w:cs="Times New Roman"/>
        </w:rPr>
        <w:br/>
        <w:t>La Chine, déjà proche du Pakistan, de la Birmanie (ou Myanmar) et du Sri Lanka, convoite également les partenaires avec lesquels l'Inde souhaite conserver ou développer de bonnes relations, comme par exemple l'Iran, le Népal et le Bangladesh.</w:t>
      </w:r>
    </w:p>
    <w:p w:rsidR="00711119" w:rsidRPr="00CC29D3" w:rsidRDefault="000D420B" w:rsidP="00CC29D3">
      <w:pPr>
        <w:pStyle w:val="Standard"/>
        <w:rPr>
          <w:rFonts w:cs="Times New Roman"/>
        </w:rPr>
      </w:pPr>
      <w:r w:rsidRPr="00CC29D3">
        <w:rPr>
          <w:rFonts w:cs="Times New Roman"/>
        </w:rPr>
        <w:t xml:space="preserve">Prenons un autre exemple de rapprochement : le rapprochement indo-vietnamien, consacré par un accord de coopération militaire signé en 2000, que la Chine voit d'un très mauvais œil : en effet, </w:t>
      </w:r>
      <w:proofErr w:type="gramStart"/>
      <w:r w:rsidRPr="00CC29D3">
        <w:rPr>
          <w:rFonts w:cs="Times New Roman"/>
        </w:rPr>
        <w:t>l' Inde</w:t>
      </w:r>
      <w:proofErr w:type="gramEnd"/>
      <w:r w:rsidRPr="00CC29D3">
        <w:rPr>
          <w:rFonts w:cs="Times New Roman"/>
        </w:rPr>
        <w:t xml:space="preserve"> et le Vietnam partagent tous deux une frontière commune avec la Chine. Les conflits des côtes maritimes sont également présents et les séquelles des attaques militaires chinoises contre l'Inde et le Vietnam respectivement en 1962 et 1979 sont encore vives, entraînant ainsi une grande méfiance envers </w:t>
      </w:r>
      <w:proofErr w:type="gramStart"/>
      <w:r w:rsidRPr="00CC29D3">
        <w:rPr>
          <w:rFonts w:cs="Times New Roman"/>
        </w:rPr>
        <w:t>l' Etat</w:t>
      </w:r>
      <w:proofErr w:type="gramEnd"/>
      <w:r w:rsidRPr="00CC29D3">
        <w:rPr>
          <w:rFonts w:cs="Times New Roman"/>
        </w:rPr>
        <w:t xml:space="preserve"> chinois. Encore en 1998, le ministre indien de la défense, </w:t>
      </w:r>
      <w:proofErr w:type="spellStart"/>
      <w:r w:rsidRPr="00CC29D3">
        <w:rPr>
          <w:rFonts w:cs="Times New Roman"/>
        </w:rPr>
        <w:t>M.George</w:t>
      </w:r>
      <w:proofErr w:type="spellEnd"/>
      <w:r w:rsidRPr="00CC29D3">
        <w:rPr>
          <w:rFonts w:cs="Times New Roman"/>
        </w:rPr>
        <w:t xml:space="preserve"> Fernandes décrivait la Chine comme étant une « menace majeure ». La Chine, préoccupée par les plans stratégiques mis au point par le Vietnam et l'Inde, se voit contrainte de faire pression sur ces deux pays afin de les déstabiliser. Dans le cas de l'Inde, la Chine a joué des tensions déjà présentes depuis 1947 (date de l'indépendance de l'Inde, </w:t>
      </w:r>
      <w:proofErr w:type="spellStart"/>
      <w:r w:rsidRPr="00CC29D3">
        <w:rPr>
          <w:rFonts w:cs="Times New Roman"/>
        </w:rPr>
        <w:t>rappelons le</w:t>
      </w:r>
      <w:proofErr w:type="spellEnd"/>
      <w:r w:rsidRPr="00CC29D3">
        <w:rPr>
          <w:rFonts w:cs="Times New Roman"/>
        </w:rPr>
        <w:t>) entre le Pakistan et l'Inde pour amplifier la menace pakistanaise. Les moyens de pression se traduisent par :</w:t>
      </w:r>
    </w:p>
    <w:p w:rsidR="00711119" w:rsidRPr="00CC29D3" w:rsidRDefault="00711119" w:rsidP="00CC29D3">
      <w:pPr>
        <w:pStyle w:val="Standard"/>
        <w:rPr>
          <w:rFonts w:cs="Times New Roman"/>
        </w:rPr>
      </w:pPr>
    </w:p>
    <w:p w:rsidR="00711119" w:rsidRPr="00CC29D3" w:rsidRDefault="000D420B" w:rsidP="00CC29D3">
      <w:pPr>
        <w:pStyle w:val="Standard"/>
        <w:rPr>
          <w:rFonts w:cs="Times New Roman"/>
        </w:rPr>
      </w:pPr>
      <w:r w:rsidRPr="00CC29D3">
        <w:rPr>
          <w:rFonts w:cs="Times New Roman"/>
        </w:rPr>
        <w:tab/>
        <w:t xml:space="preserve"> - La construction du port de </w:t>
      </w:r>
      <w:proofErr w:type="spellStart"/>
      <w:r w:rsidRPr="00CC29D3">
        <w:rPr>
          <w:rFonts w:cs="Times New Roman"/>
        </w:rPr>
        <w:t>Gwadar</w:t>
      </w:r>
      <w:proofErr w:type="spellEnd"/>
      <w:r w:rsidRPr="00CC29D3">
        <w:rPr>
          <w:rFonts w:cs="Times New Roman"/>
        </w:rPr>
        <w:t xml:space="preserve"> au Baloutchistan (ouverture stratégique et surveillance sur l'océan Indien). La construction de ce port entre dans la stratégie chinoise du « collier de perles », visant à ralentir l'expansion indienne en Asie et assurer à la Chine un contrôle certain sur des zones stratégiques de voies commerciales ou de réserves en hydrocarbures. (Nous développerons ce point un peu plus bas).</w:t>
      </w:r>
    </w:p>
    <w:p w:rsidR="00711119" w:rsidRPr="00CC29D3" w:rsidRDefault="00711119" w:rsidP="00CC29D3">
      <w:pPr>
        <w:pStyle w:val="Standard"/>
        <w:rPr>
          <w:rFonts w:cs="Times New Roman"/>
          <w:color w:val="0000FF"/>
        </w:rPr>
      </w:pPr>
    </w:p>
    <w:p w:rsidR="00711119" w:rsidRPr="00CC29D3" w:rsidRDefault="00B10CC1" w:rsidP="00CC29D3">
      <w:pPr>
        <w:pStyle w:val="Standard"/>
        <w:rPr>
          <w:rFonts w:cs="Times New Roman"/>
        </w:rPr>
      </w:pPr>
      <w:proofErr w:type="gramStart"/>
      <w:r>
        <w:rPr>
          <w:rFonts w:cs="Times New Roman"/>
          <w:i/>
          <w:iCs/>
        </w:rPr>
        <w:t>(</w:t>
      </w:r>
      <w:r w:rsidR="000D420B" w:rsidRPr="00CC29D3">
        <w:rPr>
          <w:rFonts w:cs="Times New Roman"/>
          <w:i/>
          <w:iCs/>
        </w:rPr>
        <w:t xml:space="preserve"> le</w:t>
      </w:r>
      <w:proofErr w:type="gramEnd"/>
      <w:r w:rsidR="000D420B" w:rsidRPr="00CC29D3">
        <w:rPr>
          <w:rFonts w:cs="Times New Roman"/>
          <w:i/>
          <w:iCs/>
        </w:rPr>
        <w:t xml:space="preserve"> dessous des </w:t>
      </w:r>
      <w:proofErr w:type="spellStart"/>
      <w:r w:rsidR="000D420B" w:rsidRPr="00CC29D3">
        <w:rPr>
          <w:rFonts w:cs="Times New Roman"/>
          <w:i/>
          <w:iCs/>
        </w:rPr>
        <w:t>cartes.Port</w:t>
      </w:r>
      <w:proofErr w:type="spellEnd"/>
      <w:r w:rsidR="000D420B" w:rsidRPr="00CC29D3">
        <w:rPr>
          <w:rFonts w:cs="Times New Roman"/>
          <w:i/>
          <w:iCs/>
        </w:rPr>
        <w:t xml:space="preserve"> de </w:t>
      </w:r>
      <w:proofErr w:type="spellStart"/>
      <w:r w:rsidR="000D420B" w:rsidRPr="00CC29D3">
        <w:rPr>
          <w:rFonts w:cs="Times New Roman"/>
          <w:i/>
          <w:iCs/>
        </w:rPr>
        <w:t>Gwadar</w:t>
      </w:r>
      <w:proofErr w:type="spellEnd"/>
      <w:r w:rsidR="000D420B" w:rsidRPr="00CC29D3">
        <w:rPr>
          <w:rFonts w:cs="Times New Roman"/>
          <w:i/>
          <w:iCs/>
        </w:rPr>
        <w:t>.</w:t>
      </w:r>
      <w:r>
        <w:rPr>
          <w:rFonts w:cs="Times New Roman"/>
          <w:i/>
          <w:iCs/>
        </w:rPr>
        <w:t>)</w:t>
      </w:r>
    </w:p>
    <w:p w:rsidR="00681B40" w:rsidRDefault="00681B40" w:rsidP="00CC29D3">
      <w:pPr>
        <w:pStyle w:val="Standard"/>
        <w:numPr>
          <w:ilvl w:val="0"/>
          <w:numId w:val="7"/>
        </w:numPr>
        <w:rPr>
          <w:rFonts w:cs="Times New Roman"/>
        </w:rPr>
      </w:pPr>
    </w:p>
    <w:p w:rsidR="00711119" w:rsidRPr="00CC29D3" w:rsidRDefault="000D420B" w:rsidP="00CC29D3">
      <w:pPr>
        <w:pStyle w:val="Standard"/>
        <w:numPr>
          <w:ilvl w:val="0"/>
          <w:numId w:val="7"/>
        </w:numPr>
        <w:rPr>
          <w:rFonts w:cs="Times New Roman"/>
        </w:rPr>
      </w:pPr>
      <w:r w:rsidRPr="00CC29D3">
        <w:rPr>
          <w:rFonts w:cs="Times New Roman"/>
        </w:rPr>
        <w:t xml:space="preserve">La collaboration militaire de Pékin avec Islamabad, capitale du Pakistan. Ce qui inquiète New Delhi : coproduction des premiers chasseurs JF-17 en novembre 2009, frégates </w:t>
      </w:r>
      <w:proofErr w:type="spellStart"/>
      <w:r w:rsidRPr="00CC29D3">
        <w:rPr>
          <w:rFonts w:cs="Times New Roman"/>
        </w:rPr>
        <w:t>Sword</w:t>
      </w:r>
      <w:proofErr w:type="spellEnd"/>
      <w:r w:rsidRPr="00CC29D3">
        <w:rPr>
          <w:rFonts w:cs="Times New Roman"/>
        </w:rPr>
        <w:t xml:space="preserve"> (F-22P) et un char. Menaces nucléaires et de missiles. Course aux armements nucléaires. Mais des relations demeurant délicates et dont Pékin a conscience ; crainte majeure du terrorisme, renforcée depuis les attentats du 11 septembre 2001, avec une population majoritairement musulmane.</w:t>
      </w:r>
    </w:p>
    <w:p w:rsidR="009F4DB8" w:rsidRDefault="009F4DB8" w:rsidP="00CC29D3">
      <w:pPr>
        <w:pStyle w:val="Standard"/>
        <w:jc w:val="center"/>
      </w:pPr>
    </w:p>
    <w:p w:rsidR="00711119" w:rsidRPr="00CC29D3" w:rsidRDefault="00E66D5C" w:rsidP="00CC29D3">
      <w:pPr>
        <w:pStyle w:val="Standard"/>
        <w:jc w:val="center"/>
        <w:rPr>
          <w:rFonts w:cs="Times New Roman"/>
          <w:color w:val="0000FF"/>
        </w:rPr>
      </w:pPr>
      <w:hyperlink r:id="rId8" w:history="1">
        <w:r w:rsidR="000D420B" w:rsidRPr="00CC29D3">
          <w:rPr>
            <w:rFonts w:cs="Times New Roman"/>
            <w:color w:val="0000FF"/>
          </w:rPr>
          <w:t>http://www.az-aviation.com/forum/ambiguites-sino-pakistanaises-t1039.html</w:t>
        </w:r>
      </w:hyperlink>
    </w:p>
    <w:p w:rsidR="00711119" w:rsidRPr="00CC29D3" w:rsidRDefault="000D420B" w:rsidP="00CC29D3">
      <w:pPr>
        <w:pStyle w:val="Standard"/>
        <w:rPr>
          <w:rFonts w:cs="Times New Roman"/>
          <w:color w:val="0000FF"/>
        </w:rPr>
      </w:pPr>
      <w:r w:rsidRPr="00CC29D3">
        <w:rPr>
          <w:rFonts w:cs="Times New Roman"/>
          <w:color w:val="0000FF"/>
        </w:rPr>
        <w:t xml:space="preserve">    </w:t>
      </w:r>
    </w:p>
    <w:p w:rsidR="00711119" w:rsidRPr="00CC29D3" w:rsidRDefault="000D420B" w:rsidP="00CC29D3">
      <w:pPr>
        <w:pStyle w:val="Standard"/>
        <w:numPr>
          <w:ilvl w:val="1"/>
          <w:numId w:val="8"/>
        </w:numPr>
        <w:rPr>
          <w:rFonts w:cs="Times New Roman"/>
        </w:rPr>
      </w:pPr>
      <w:r w:rsidRPr="00CC29D3">
        <w:rPr>
          <w:rFonts w:cs="Times New Roman"/>
        </w:rPr>
        <w:t>L'enveniment de tensions déjà existantes par la Chine : exemple du conflit indo-pakistanais pour le territoire du Cachemire et des territoires environnants, situé à la frontière de l'Inde, de la Chine, de l'Afghanistan et du Pakistan, qui polarise les tensions dans la région depuis 1947. Cet espace est une zone de contact entre islam, hindouisme et bouddhisme.</w:t>
      </w:r>
    </w:p>
    <w:p w:rsidR="00711119" w:rsidRPr="00CC29D3" w:rsidRDefault="000D420B" w:rsidP="00CC29D3">
      <w:pPr>
        <w:pStyle w:val="Standard"/>
        <w:rPr>
          <w:rFonts w:cs="Times New Roman"/>
        </w:rPr>
      </w:pPr>
      <w:r w:rsidRPr="00CC29D3">
        <w:rPr>
          <w:rFonts w:cs="Times New Roman"/>
        </w:rPr>
        <w:t xml:space="preserve">A la fin de l'Empire des Indes en 1947, deux nouveaux Etats sont </w:t>
      </w:r>
      <w:proofErr w:type="spellStart"/>
      <w:r w:rsidRPr="00CC29D3">
        <w:rPr>
          <w:rFonts w:cs="Times New Roman"/>
        </w:rPr>
        <w:t>crées</w:t>
      </w:r>
      <w:proofErr w:type="spellEnd"/>
      <w:r w:rsidRPr="00CC29D3">
        <w:rPr>
          <w:rFonts w:cs="Times New Roman"/>
        </w:rPr>
        <w:t xml:space="preserve"> : L'Inde et le Pakistan. Les régions à majorité musulmanes deviennent alors pakistanaises et celles à majorité Hindous deviennent indiennes. Cependant, certains territoires comme celui du Cachemire, des Etats princiers, bénéficiaient d'un statut particulier déjà au temps des colonies britanniques : le territoire du Cachemire était essentiellement peuplé de musulmans et gouverné par un prince Hindou, le maharadjah Hari Singh, qui dans un premier temps refusait de faire un choix entre Inde ou Pakistan au lendemain de l'Indépendance. Mais très vite des raids musulmans venus du Pakistan surviennent, auxquels une partie de la population se joint. En octobre 1947, le Cachemire demande à être rattaché à l'Inde pour contrer les attaques musulmanes. Depuis, l'armée indienne combat l'armée pakistanaise, le Pakistan revendiquant les territoires de Cachemire comme étant en sa possession. Les tensions entre les deux Etats restent explosives, de </w:t>
      </w:r>
      <w:proofErr w:type="spellStart"/>
      <w:r w:rsidRPr="00CC29D3">
        <w:rPr>
          <w:rFonts w:cs="Times New Roman"/>
        </w:rPr>
        <w:t>part</w:t>
      </w:r>
      <w:proofErr w:type="spellEnd"/>
      <w:r w:rsidRPr="00CC29D3">
        <w:rPr>
          <w:rFonts w:cs="Times New Roman"/>
        </w:rPr>
        <w:t xml:space="preserve"> la montée d'un islamisme militant  politique. </w:t>
      </w:r>
      <w:r w:rsidRPr="00CC29D3">
        <w:rPr>
          <w:rFonts w:cs="Times New Roman"/>
        </w:rPr>
        <w:br/>
        <w:t>Si le Cachemire est un enjeu majeur, c'est parce qu'elle représente également une véritable ressource en eau pour les pays asiatiques.</w:t>
      </w:r>
    </w:p>
    <w:p w:rsidR="00711119" w:rsidRPr="00CC29D3" w:rsidRDefault="00711119" w:rsidP="00CC29D3">
      <w:pPr>
        <w:pStyle w:val="Standard"/>
        <w:rPr>
          <w:rFonts w:cs="Times New Roman"/>
        </w:rPr>
      </w:pPr>
    </w:p>
    <w:p w:rsidR="00711119" w:rsidRPr="00CC29D3" w:rsidRDefault="00711119" w:rsidP="00CC29D3">
      <w:pPr>
        <w:pStyle w:val="Standard"/>
        <w:rPr>
          <w:rFonts w:cs="Times New Roman"/>
        </w:rPr>
      </w:pPr>
    </w:p>
    <w:p w:rsidR="00711119" w:rsidRPr="00CC29D3" w:rsidRDefault="000D420B" w:rsidP="00CC29D3">
      <w:pPr>
        <w:pStyle w:val="Standard"/>
        <w:rPr>
          <w:rFonts w:cs="Times New Roman"/>
        </w:rPr>
      </w:pPr>
      <w:r w:rsidRPr="00CC29D3">
        <w:rPr>
          <w:rFonts w:cs="Times New Roman"/>
        </w:rPr>
        <w:t>Quant au cas du Vietnam, le gouvernement chinois fait pression grâce à sa force militaire directe présente sur les deux frontières terrestres et maritimes qu'ils ont en commun.</w:t>
      </w:r>
    </w:p>
    <w:p w:rsidR="00711119" w:rsidRPr="00CC29D3" w:rsidRDefault="00711119" w:rsidP="00CC29D3">
      <w:pPr>
        <w:pStyle w:val="Standard"/>
        <w:rPr>
          <w:rFonts w:cs="Times New Roman"/>
        </w:rPr>
      </w:pPr>
    </w:p>
    <w:p w:rsidR="00711119" w:rsidRPr="00CC29D3" w:rsidRDefault="000D420B" w:rsidP="00CC29D3">
      <w:pPr>
        <w:pStyle w:val="Standard"/>
        <w:rPr>
          <w:rFonts w:cs="Times New Roman"/>
        </w:rPr>
      </w:pPr>
      <w:r w:rsidRPr="00CC29D3">
        <w:rPr>
          <w:rStyle w:val="Policepardfaut"/>
          <w:rFonts w:cs="Times New Roman"/>
          <w:color w:val="000000"/>
        </w:rPr>
        <w:tab/>
      </w:r>
      <w:proofErr w:type="gramStart"/>
      <w:r w:rsidRPr="00CC29D3">
        <w:rPr>
          <w:rStyle w:val="Policepardfaut"/>
          <w:rFonts w:cs="Times New Roman"/>
          <w:color w:val="000000"/>
        </w:rPr>
        <w:t>L' Afghanistan</w:t>
      </w:r>
      <w:proofErr w:type="gramEnd"/>
      <w:r w:rsidRPr="00CC29D3">
        <w:rPr>
          <w:rStyle w:val="Policepardfaut"/>
          <w:rFonts w:cs="Times New Roman"/>
          <w:color w:val="000000"/>
        </w:rPr>
        <w:t xml:space="preserve"> est aussi disputé par la Chine et l'Inde. En effet, il est perçu comme un «futur corridor énergétique ». Alors que New Delhi apportait une contribution de plus de 1 milliard de dollars à Kaboul en 2009, fidèle à leur histoire commune vieille de plus de 500 ans, la Chine a su marquer des points politiques encore plus importants , en mettant en lumière :</w:t>
      </w:r>
    </w:p>
    <w:p w:rsidR="00711119" w:rsidRPr="00CC29D3" w:rsidRDefault="000D420B" w:rsidP="00CC29D3">
      <w:pPr>
        <w:pStyle w:val="Standard"/>
        <w:rPr>
          <w:rFonts w:cs="Times New Roman"/>
        </w:rPr>
      </w:pPr>
      <w:r w:rsidRPr="00CC29D3">
        <w:rPr>
          <w:rStyle w:val="Policepardfaut"/>
          <w:rFonts w:cs="Times New Roman"/>
          <w:color w:val="000000"/>
        </w:rPr>
        <w:br/>
      </w:r>
      <w:r w:rsidRPr="00CC29D3">
        <w:rPr>
          <w:rStyle w:val="Policepardfaut"/>
          <w:rFonts w:cs="Times New Roman"/>
          <w:color w:val="000000"/>
        </w:rPr>
        <w:tab/>
        <w:t>- le commerce</w:t>
      </w:r>
      <w:r w:rsidRPr="00CC29D3">
        <w:rPr>
          <w:rStyle w:val="Policepardfaut"/>
          <w:rFonts w:cs="Times New Roman"/>
          <w:color w:val="000000"/>
        </w:rPr>
        <w:br/>
      </w:r>
      <w:r w:rsidRPr="00CC29D3">
        <w:rPr>
          <w:rStyle w:val="Policepardfaut"/>
          <w:rFonts w:cs="Times New Roman"/>
          <w:color w:val="000000"/>
        </w:rPr>
        <w:tab/>
        <w:t>- les investissements directs étrangers.</w:t>
      </w:r>
    </w:p>
    <w:p w:rsidR="00711119" w:rsidRPr="00CC29D3" w:rsidRDefault="000D420B" w:rsidP="00CC29D3">
      <w:pPr>
        <w:pStyle w:val="Standard"/>
        <w:rPr>
          <w:rFonts w:cs="Times New Roman"/>
        </w:rPr>
      </w:pPr>
      <w:r w:rsidRPr="00CC29D3">
        <w:rPr>
          <w:rStyle w:val="Policepardfaut"/>
          <w:rFonts w:cs="Times New Roman"/>
          <w:color w:val="000000"/>
        </w:rPr>
        <w:br/>
        <w:t>«</w:t>
      </w:r>
      <w:r w:rsidRPr="00CC29D3">
        <w:rPr>
          <w:rStyle w:val="Policepardfaut"/>
          <w:rFonts w:cs="Times New Roman"/>
          <w:i/>
          <w:iCs/>
          <w:color w:val="000000"/>
        </w:rPr>
        <w:t xml:space="preserve"> Autant la présence de la Chine s’affirme comme une série de succès diplomatique et politique, autant celle de l’Inde est une chronique d’échecs retentissants</w:t>
      </w:r>
      <w:r w:rsidRPr="00CC29D3">
        <w:rPr>
          <w:rStyle w:val="Policepardfaut"/>
          <w:rFonts w:cs="Times New Roman"/>
          <w:color w:val="000000"/>
        </w:rPr>
        <w:t xml:space="preserve"> », M. K. </w:t>
      </w:r>
      <w:proofErr w:type="spellStart"/>
      <w:r w:rsidRPr="00CC29D3">
        <w:rPr>
          <w:rStyle w:val="Policepardfaut"/>
          <w:rFonts w:cs="Times New Roman"/>
          <w:color w:val="000000"/>
        </w:rPr>
        <w:t>Bhadrakumar</w:t>
      </w:r>
      <w:proofErr w:type="spellEnd"/>
      <w:r w:rsidRPr="00CC29D3">
        <w:rPr>
          <w:rStyle w:val="Policepardfaut"/>
          <w:rFonts w:cs="Times New Roman"/>
          <w:color w:val="000000"/>
        </w:rPr>
        <w:t xml:space="preserve">, ancien diplomate indien. </w:t>
      </w:r>
      <w:r w:rsidRPr="00CC29D3">
        <w:rPr>
          <w:rStyle w:val="Policepardfaut"/>
          <w:rFonts w:cs="Times New Roman"/>
          <w:color w:val="000000"/>
        </w:rPr>
        <w:br/>
      </w:r>
    </w:p>
    <w:p w:rsidR="00711119" w:rsidRPr="00CC29D3" w:rsidRDefault="000D420B" w:rsidP="00CC29D3">
      <w:pPr>
        <w:pStyle w:val="Standard"/>
        <w:rPr>
          <w:rFonts w:cs="Times New Roman"/>
        </w:rPr>
      </w:pPr>
      <w:r w:rsidRPr="00CC29D3">
        <w:rPr>
          <w:rStyle w:val="Policepardfaut"/>
          <w:rFonts w:cs="Times New Roman"/>
          <w:color w:val="000000"/>
        </w:rPr>
        <w:t xml:space="preserve">D'après lui, la Chine battit l'Inde sur de nombreux projets énergétiques en Afghanistan car contrairement à celle-ci, elle restait concentrée sur ses objectifs : </w:t>
      </w:r>
      <w:proofErr w:type="gramStart"/>
      <w:r w:rsidRPr="00CC29D3">
        <w:rPr>
          <w:rStyle w:val="Policepardfaut"/>
          <w:rFonts w:cs="Times New Roman"/>
          <w:color w:val="000000"/>
        </w:rPr>
        <w:t>l' Inde</w:t>
      </w:r>
      <w:proofErr w:type="gramEnd"/>
      <w:r w:rsidRPr="00CC29D3">
        <w:rPr>
          <w:rStyle w:val="Policepardfaut"/>
          <w:rFonts w:cs="Times New Roman"/>
          <w:color w:val="000000"/>
        </w:rPr>
        <w:t>, sous la pression constante pakistanaise, ne pouvait nouer des liens plus étroits avec Kaboul, capitale de l'Afghanistan, craignant que ces liens ne soient davantage bénéfiques au gouvernement pakistanais. </w:t>
      </w:r>
      <w:r w:rsidRPr="00CC29D3">
        <w:rPr>
          <w:rStyle w:val="Policepardfaut"/>
          <w:rFonts w:cs="Times New Roman"/>
          <w:color w:val="000000"/>
        </w:rPr>
        <w:br/>
        <w:t xml:space="preserve">Perdant cette bataille contre la Chine, New Delhi perd aussi l'occasion de réduire sa pénurie énergétique et de stabiliser les relations régionales avec, par exemple, le projet de gazoduc afghan qui lui aurait été bénéfique : il aurait généré des milliers d'emplois pour la main-d’œuvre et aurait développé les capacités techniques dont manque le pays. Mais New Delhi craignait que le projet de construction de gazoduc passant </w:t>
      </w:r>
      <w:proofErr w:type="spellStart"/>
      <w:r w:rsidRPr="00CC29D3">
        <w:rPr>
          <w:rStyle w:val="Policepardfaut"/>
          <w:rFonts w:cs="Times New Roman"/>
          <w:color w:val="000000"/>
        </w:rPr>
        <w:t>pas</w:t>
      </w:r>
      <w:proofErr w:type="spellEnd"/>
      <w:r w:rsidRPr="00CC29D3">
        <w:rPr>
          <w:rStyle w:val="Policepardfaut"/>
          <w:rFonts w:cs="Times New Roman"/>
          <w:color w:val="000000"/>
        </w:rPr>
        <w:t xml:space="preserve"> le territoire pakistanais ne la rende dépendante de son voisin.</w:t>
      </w:r>
      <w:r w:rsidRPr="00CC29D3">
        <w:rPr>
          <w:rStyle w:val="Policepardfaut"/>
          <w:rFonts w:cs="Times New Roman"/>
          <w:color w:val="000000"/>
        </w:rPr>
        <w:br/>
        <w:t>L'erreur de New Delhi fut de voir l'Afghanistan comme un lieu où se joue son opposition contre le gouvernement pakistanais, alors que Pékin le considère comme un riche fournisseur de matières premières : richesses pétrolières, gazières</w:t>
      </w:r>
      <w:proofErr w:type="gramStart"/>
      <w:r w:rsidRPr="00CC29D3">
        <w:rPr>
          <w:rStyle w:val="Policepardfaut"/>
          <w:rFonts w:cs="Times New Roman"/>
          <w:color w:val="000000"/>
        </w:rPr>
        <w:t>..</w:t>
      </w:r>
      <w:proofErr w:type="gramEnd"/>
    </w:p>
    <w:p w:rsidR="00711119" w:rsidRPr="00CC29D3" w:rsidRDefault="00711119" w:rsidP="00CC29D3">
      <w:pPr>
        <w:pStyle w:val="Standard"/>
        <w:rPr>
          <w:rFonts w:cs="Times New Roman"/>
        </w:rPr>
      </w:pPr>
    </w:p>
    <w:p w:rsidR="00711119" w:rsidRPr="00CC29D3" w:rsidRDefault="000D420B" w:rsidP="00CC29D3">
      <w:pPr>
        <w:pStyle w:val="Standard"/>
        <w:jc w:val="center"/>
        <w:rPr>
          <w:rFonts w:cs="Times New Roman"/>
          <w:i/>
          <w:iCs/>
        </w:rPr>
      </w:pPr>
      <w:r w:rsidRPr="00CC29D3">
        <w:rPr>
          <w:rFonts w:cs="Times New Roman"/>
          <w:i/>
          <w:iCs/>
        </w:rPr>
        <w:t>Projet de gazoduc.</w:t>
      </w:r>
    </w:p>
    <w:p w:rsidR="00711119" w:rsidRPr="00CC29D3" w:rsidRDefault="00E66D5C" w:rsidP="00CC29D3">
      <w:pPr>
        <w:pStyle w:val="Standard"/>
        <w:jc w:val="center"/>
        <w:rPr>
          <w:rFonts w:cs="Times New Roman"/>
        </w:rPr>
      </w:pPr>
      <w:hyperlink r:id="rId9" w:history="1">
        <w:r w:rsidR="000D420B" w:rsidRPr="00CC29D3">
          <w:rPr>
            <w:rFonts w:eastAsia="Times New Roman" w:cs="Times New Roman"/>
            <w:color w:val="0000FF"/>
            <w:lang w:eastAsia="fr-FR"/>
          </w:rPr>
          <w:t>http://www.teheran.ir/spip.php?article892</w:t>
        </w:r>
      </w:hyperlink>
    </w:p>
    <w:p w:rsidR="00711119" w:rsidRPr="00CC29D3" w:rsidRDefault="00711119" w:rsidP="00CC29D3">
      <w:pPr>
        <w:pStyle w:val="Standard"/>
        <w:rPr>
          <w:rFonts w:eastAsia="Times New Roman" w:cs="Times New Roman"/>
          <w:color w:val="0000FF"/>
          <w:lang w:eastAsia="fr-FR"/>
        </w:rPr>
      </w:pPr>
    </w:p>
    <w:p w:rsidR="00711119" w:rsidRPr="00CC29D3" w:rsidRDefault="00711119" w:rsidP="00CC29D3">
      <w:pPr>
        <w:pStyle w:val="Standard"/>
        <w:rPr>
          <w:rFonts w:eastAsia="Times New Roman" w:cs="Times New Roman"/>
          <w:color w:val="0000FF"/>
          <w:lang w:eastAsia="fr-FR"/>
        </w:rPr>
      </w:pPr>
    </w:p>
    <w:p w:rsidR="00711119" w:rsidRPr="00CC29D3" w:rsidRDefault="000D420B" w:rsidP="00CC29D3">
      <w:pPr>
        <w:pStyle w:val="Standard"/>
        <w:rPr>
          <w:rFonts w:cs="Times New Roman"/>
        </w:rPr>
      </w:pPr>
      <w:r w:rsidRPr="00CC29D3">
        <w:rPr>
          <w:rFonts w:eastAsia="Times New Roman" w:cs="Times New Roman"/>
          <w:color w:val="000000"/>
          <w:lang w:eastAsia="fr-FR"/>
        </w:rPr>
        <w:t xml:space="preserve">Nous pouvons également nous pencher sur les ambitions mondiales des Etats chinois et indiens. Les deux pays connaissent une forte croissance qu'ils se doivent de maintenir. Or, les ressources énergétiques ne sont pas éternelles et viendra le jour où elles viendront à manquer, remettant alors en cause les puissances qu'elles sont devenues. De plus, les deux pays manquant cruellement d'eau et de terres arables. Pour la Chine, elle qui ne possède à l'origine pas beaucoup d'espaces exploitables suffisant à sa masse démographique, ce manque de terres est </w:t>
      </w:r>
      <w:proofErr w:type="gramStart"/>
      <w:r w:rsidRPr="00CC29D3">
        <w:rPr>
          <w:rFonts w:eastAsia="Times New Roman" w:cs="Times New Roman"/>
          <w:color w:val="000000"/>
          <w:lang w:eastAsia="fr-FR"/>
        </w:rPr>
        <w:t>la conséquences</w:t>
      </w:r>
      <w:proofErr w:type="gramEnd"/>
      <w:r w:rsidRPr="00CC29D3">
        <w:rPr>
          <w:rFonts w:eastAsia="Times New Roman" w:cs="Times New Roman"/>
          <w:color w:val="000000"/>
          <w:lang w:eastAsia="fr-FR"/>
        </w:rPr>
        <w:t xml:space="preserve"> d'un urbanisme sauvage. A l'heure actuelle, une nouvelle métropole est en construction dans la province de Gansu, en plein désert, répondant à l'optique d'élargir la croissance chinoise des littoraux Est aux terres intérieurs et à l'Ouest du pays. L'eau est également mal gérée : construction de golfes, de stations de ski... alors que le pays manque d'eau </w:t>
      </w:r>
      <w:proofErr w:type="gramStart"/>
      <w:r w:rsidRPr="00CC29D3">
        <w:rPr>
          <w:rFonts w:eastAsia="Times New Roman" w:cs="Times New Roman"/>
          <w:color w:val="000000"/>
          <w:lang w:eastAsia="fr-FR"/>
        </w:rPr>
        <w:t>( il</w:t>
      </w:r>
      <w:proofErr w:type="gramEnd"/>
      <w:r w:rsidRPr="00CC29D3">
        <w:rPr>
          <w:rFonts w:eastAsia="Times New Roman" w:cs="Times New Roman"/>
          <w:color w:val="000000"/>
          <w:lang w:eastAsia="fr-FR"/>
        </w:rPr>
        <w:t xml:space="preserve"> ne dispose que de 8% de l' eau douce du monde pour 20% de la population mondiale !).</w:t>
      </w:r>
    </w:p>
    <w:p w:rsidR="00711119" w:rsidRPr="00CC29D3" w:rsidRDefault="000D420B" w:rsidP="00CC29D3">
      <w:pPr>
        <w:pStyle w:val="Standard"/>
        <w:rPr>
          <w:rFonts w:eastAsia="Times New Roman" w:cs="Times New Roman"/>
          <w:color w:val="000000"/>
          <w:lang w:eastAsia="fr-FR"/>
        </w:rPr>
      </w:pPr>
      <w:r w:rsidRPr="00CC29D3">
        <w:rPr>
          <w:rFonts w:eastAsia="Times New Roman" w:cs="Times New Roman"/>
          <w:color w:val="000000"/>
          <w:lang w:eastAsia="fr-FR"/>
        </w:rPr>
        <w:t>Mais la Chine n'est pas le seul pays à qui les ressources viendront à manquer, quelles qu'elles soient. Une véritable course aux ressources est enclenchée. Ainsi, les espaces riches en hydrocarbures ou possédant des terres agricoles riches sont convoités. En Afrique, la Chine fut l'une des première à profiter du retrait des pays occidentaux pour y louer des terres agricoles et y puiser de nouvelles énergies. Mais elle n'est plus seule : l'Inde commence également à percer sur le continent, prenant modèle sur elle et devenant menaçante pour la Chine.</w:t>
      </w:r>
      <w:r w:rsidRPr="00CC29D3">
        <w:rPr>
          <w:rFonts w:eastAsia="Times New Roman" w:cs="Times New Roman"/>
          <w:color w:val="000000"/>
          <w:lang w:eastAsia="fr-FR"/>
        </w:rPr>
        <w:br/>
        <w:t xml:space="preserve">Ces angoisses d'un avenir sans ressources se </w:t>
      </w:r>
      <w:proofErr w:type="gramStart"/>
      <w:r w:rsidRPr="00CC29D3">
        <w:rPr>
          <w:rFonts w:eastAsia="Times New Roman" w:cs="Times New Roman"/>
          <w:color w:val="000000"/>
          <w:lang w:eastAsia="fr-FR"/>
        </w:rPr>
        <w:t>traduit</w:t>
      </w:r>
      <w:proofErr w:type="gramEnd"/>
      <w:r w:rsidRPr="00CC29D3">
        <w:rPr>
          <w:rFonts w:eastAsia="Times New Roman" w:cs="Times New Roman"/>
          <w:color w:val="000000"/>
          <w:lang w:eastAsia="fr-FR"/>
        </w:rPr>
        <w:t xml:space="preserve"> également sur mers et océans, comme nous allons le voir ci-dessous.</w:t>
      </w:r>
    </w:p>
    <w:p w:rsidR="00711119" w:rsidRPr="00CC29D3" w:rsidRDefault="00711119" w:rsidP="00CC29D3">
      <w:pPr>
        <w:pStyle w:val="Standard"/>
        <w:rPr>
          <w:rFonts w:eastAsia="Times New Roman" w:cs="Times New Roman"/>
          <w:color w:val="0000FF"/>
          <w:lang w:eastAsia="fr-FR"/>
        </w:rPr>
      </w:pPr>
    </w:p>
    <w:p w:rsidR="00711119" w:rsidRPr="00CC29D3" w:rsidRDefault="00711119" w:rsidP="00CC29D3">
      <w:pPr>
        <w:pStyle w:val="Standard"/>
        <w:rPr>
          <w:rFonts w:eastAsia="Times New Roman" w:cs="Times New Roman"/>
          <w:color w:val="0000FF"/>
          <w:lang w:eastAsia="fr-FR"/>
        </w:rPr>
      </w:pPr>
    </w:p>
    <w:p w:rsidR="00711119" w:rsidRPr="00CC29D3" w:rsidRDefault="000D420B" w:rsidP="00CC29D3">
      <w:pPr>
        <w:pStyle w:val="Standard"/>
        <w:rPr>
          <w:rFonts w:cs="Times New Roman"/>
        </w:rPr>
      </w:pPr>
      <w:r w:rsidRPr="00CC29D3">
        <w:rPr>
          <w:rFonts w:cs="Times New Roman"/>
          <w:b/>
          <w:bCs/>
        </w:rPr>
        <w:tab/>
      </w:r>
      <w:r w:rsidRPr="00CC29D3">
        <w:rPr>
          <w:rFonts w:cs="Times New Roman"/>
          <w:b/>
          <w:bCs/>
          <w:u w:val="single"/>
        </w:rPr>
        <w:t>B)... et sur mer.</w:t>
      </w:r>
    </w:p>
    <w:p w:rsidR="00711119" w:rsidRPr="00CC29D3" w:rsidRDefault="00711119" w:rsidP="00CC29D3">
      <w:pPr>
        <w:pStyle w:val="Standard"/>
        <w:rPr>
          <w:rFonts w:cs="Times New Roman"/>
        </w:rPr>
      </w:pPr>
    </w:p>
    <w:p w:rsidR="00711119" w:rsidRPr="00CC29D3" w:rsidRDefault="000D420B" w:rsidP="00CC29D3">
      <w:pPr>
        <w:pStyle w:val="Standard"/>
        <w:rPr>
          <w:rFonts w:cs="Times New Roman"/>
        </w:rPr>
      </w:pPr>
      <w:proofErr w:type="gramStart"/>
      <w:r w:rsidRPr="00CC29D3">
        <w:rPr>
          <w:rFonts w:cs="Times New Roman"/>
        </w:rPr>
        <w:t>L' océan</w:t>
      </w:r>
      <w:proofErr w:type="gramEnd"/>
      <w:r w:rsidRPr="00CC29D3">
        <w:rPr>
          <w:rFonts w:cs="Times New Roman"/>
        </w:rPr>
        <w:t xml:space="preserve"> indien est le théâtre de nombreux conflits car très convoité : il recèle d'espaces maritimes stratégiques au commerce et à la surveillance, tout comme il regorge de réserves de matières premières, d'hydrocarbures...</w:t>
      </w:r>
    </w:p>
    <w:p w:rsidR="00711119" w:rsidRPr="00CC29D3" w:rsidRDefault="000D420B" w:rsidP="00CC29D3">
      <w:pPr>
        <w:pStyle w:val="Standard"/>
        <w:rPr>
          <w:rFonts w:cs="Times New Roman"/>
        </w:rPr>
      </w:pPr>
      <w:r w:rsidRPr="00CC29D3">
        <w:rPr>
          <w:rFonts w:cs="Times New Roman"/>
        </w:rPr>
        <w:t xml:space="preserve">La Chine, prise au piège de son propre miracle économique se voit contrainte de trouver rapidement de nouvelles sources d'énergies fossiles afin d'assurer ses besoins énergétiques qui permettent sa croissance. Ainsi, elle développe une nouvelle théorie avec un renforcement de la marine, passant d'une défense côtière à une défense « off-shore », en haute mer </w:t>
      </w:r>
      <w:proofErr w:type="gramStart"/>
      <w:r w:rsidRPr="00CC29D3">
        <w:rPr>
          <w:rFonts w:cs="Times New Roman"/>
        </w:rPr>
        <w:t>( stratégie</w:t>
      </w:r>
      <w:proofErr w:type="gramEnd"/>
      <w:r w:rsidRPr="00CC29D3">
        <w:rPr>
          <w:rFonts w:cs="Times New Roman"/>
        </w:rPr>
        <w:t xml:space="preserve"> du « père de la marine chinoise moderne », Liu </w:t>
      </w:r>
      <w:proofErr w:type="spellStart"/>
      <w:r w:rsidRPr="00CC29D3">
        <w:rPr>
          <w:rFonts w:cs="Times New Roman"/>
        </w:rPr>
        <w:t>Huaqing</w:t>
      </w:r>
      <w:proofErr w:type="spellEnd"/>
      <w:r w:rsidRPr="00CC29D3">
        <w:rPr>
          <w:rFonts w:cs="Times New Roman"/>
        </w:rPr>
        <w:t xml:space="preserve"> ). Se développe également la stratégie chinoise du « collier de perles », qui consiste à signer des accords avec les pays alliés afin d'avoir accès à leurs ports et leur matériel militaire temporairement la plupart du temps, ou d'obtenir l'autorisation de construction de ports et de bases navales. Cette stratégie s'ajoute à celle de Liu </w:t>
      </w:r>
      <w:proofErr w:type="spellStart"/>
      <w:r w:rsidRPr="00CC29D3">
        <w:rPr>
          <w:rFonts w:cs="Times New Roman"/>
        </w:rPr>
        <w:t>Huaqing</w:t>
      </w:r>
      <w:proofErr w:type="spellEnd"/>
      <w:r w:rsidRPr="00CC29D3">
        <w:rPr>
          <w:rFonts w:cs="Times New Roman"/>
        </w:rPr>
        <w:t xml:space="preserve">, qui </w:t>
      </w:r>
      <w:proofErr w:type="gramStart"/>
      <w:r w:rsidRPr="00CC29D3">
        <w:rPr>
          <w:rFonts w:cs="Times New Roman"/>
        </w:rPr>
        <w:t>définis</w:t>
      </w:r>
      <w:proofErr w:type="gramEnd"/>
      <w:r w:rsidRPr="00CC29D3">
        <w:rPr>
          <w:rFonts w:cs="Times New Roman"/>
        </w:rPr>
        <w:t xml:space="preserve"> deux lignes de démarcations des zones d'actions de la Chine en Haute mer :</w:t>
      </w:r>
    </w:p>
    <w:p w:rsidR="00711119" w:rsidRPr="00CC29D3" w:rsidRDefault="000D420B" w:rsidP="00CC29D3">
      <w:pPr>
        <w:pStyle w:val="Standard"/>
        <w:rPr>
          <w:rFonts w:cs="Times New Roman"/>
        </w:rPr>
      </w:pPr>
      <w:r w:rsidRPr="00CC29D3">
        <w:rPr>
          <w:rFonts w:cs="Times New Roman"/>
        </w:rPr>
        <w:t xml:space="preserve">La première comprenant le Japon et ses archipels, la Corée du Sud, Taiwan et les Philippines. La deuxième, les plages sud de l'archipel japonais et les îles Marshall, dont Guam.  </w:t>
      </w:r>
    </w:p>
    <w:p w:rsidR="00711119" w:rsidRPr="00CC29D3" w:rsidRDefault="00711119" w:rsidP="00CC29D3">
      <w:pPr>
        <w:pStyle w:val="Standard"/>
        <w:rPr>
          <w:rFonts w:cs="Times New Roman"/>
        </w:rPr>
      </w:pPr>
    </w:p>
    <w:p w:rsidR="00711119" w:rsidRPr="00CC29D3" w:rsidRDefault="000D420B" w:rsidP="00CC29D3">
      <w:pPr>
        <w:pStyle w:val="Standard"/>
        <w:rPr>
          <w:rFonts w:cs="Times New Roman"/>
        </w:rPr>
      </w:pPr>
      <w:r w:rsidRPr="00CC29D3">
        <w:rPr>
          <w:rFonts w:cs="Times New Roman"/>
        </w:rPr>
        <w:t xml:space="preserve">New Delhi subit le « complexe d'encerclement » par </w:t>
      </w:r>
      <w:proofErr w:type="gramStart"/>
      <w:r w:rsidRPr="00CC29D3">
        <w:rPr>
          <w:rFonts w:cs="Times New Roman"/>
        </w:rPr>
        <w:t>l' essor</w:t>
      </w:r>
      <w:proofErr w:type="gramEnd"/>
      <w:r w:rsidRPr="00CC29D3">
        <w:rPr>
          <w:rFonts w:cs="Times New Roman"/>
        </w:rPr>
        <w:t xml:space="preserve"> du collier de perles avec la construction de ports jusqu'au détroit d' Ormuz, en plus du déploiement de missiles sur le</w:t>
      </w:r>
    </w:p>
    <w:p w:rsidR="00711119" w:rsidRDefault="000D420B" w:rsidP="00CC29D3">
      <w:pPr>
        <w:pStyle w:val="Standard"/>
        <w:rPr>
          <w:rFonts w:cs="Times New Roman"/>
        </w:rPr>
      </w:pPr>
      <w:r w:rsidRPr="00CC29D3">
        <w:rPr>
          <w:rFonts w:cs="Times New Roman"/>
        </w:rPr>
        <w:t xml:space="preserve"> </w:t>
      </w:r>
      <w:proofErr w:type="gramStart"/>
      <w:r w:rsidRPr="00CC29D3">
        <w:rPr>
          <w:rFonts w:cs="Times New Roman"/>
        </w:rPr>
        <w:t>plateau</w:t>
      </w:r>
      <w:proofErr w:type="gramEnd"/>
      <w:r w:rsidRPr="00CC29D3">
        <w:rPr>
          <w:rFonts w:cs="Times New Roman"/>
        </w:rPr>
        <w:t xml:space="preserve"> tibétain.</w:t>
      </w:r>
    </w:p>
    <w:p w:rsidR="009F4DB8" w:rsidRDefault="009F4DB8" w:rsidP="00CC29D3">
      <w:pPr>
        <w:pStyle w:val="Standard"/>
        <w:rPr>
          <w:rFonts w:cs="Times New Roman"/>
        </w:rPr>
      </w:pPr>
    </w:p>
    <w:p w:rsidR="00711119" w:rsidRPr="00CC29D3" w:rsidRDefault="000D420B" w:rsidP="00CC29D3">
      <w:pPr>
        <w:pStyle w:val="Standard"/>
        <w:jc w:val="center"/>
        <w:rPr>
          <w:rFonts w:cs="Times New Roman"/>
        </w:rPr>
      </w:pPr>
      <w:r w:rsidRPr="00CC29D3">
        <w:rPr>
          <w:rFonts w:cs="Times New Roman"/>
        </w:rPr>
        <w:tab/>
      </w:r>
    </w:p>
    <w:p w:rsidR="009F4DB8" w:rsidRDefault="009F4DB8" w:rsidP="00CC29D3">
      <w:pPr>
        <w:pStyle w:val="Standard"/>
        <w:jc w:val="center"/>
      </w:pPr>
    </w:p>
    <w:p w:rsidR="009F4DB8" w:rsidRDefault="009F4DB8" w:rsidP="00CC29D3">
      <w:pPr>
        <w:pStyle w:val="Standard"/>
        <w:jc w:val="center"/>
      </w:pPr>
    </w:p>
    <w:p w:rsidR="009F4DB8" w:rsidRDefault="009F4DB8" w:rsidP="00CC29D3">
      <w:pPr>
        <w:pStyle w:val="Standard"/>
        <w:jc w:val="center"/>
      </w:pPr>
    </w:p>
    <w:p w:rsidR="009F4DB8" w:rsidRDefault="009F4DB8" w:rsidP="00CC29D3">
      <w:pPr>
        <w:pStyle w:val="Standard"/>
        <w:jc w:val="center"/>
      </w:pPr>
      <w:r>
        <w:rPr>
          <w:noProof/>
          <w:lang w:eastAsia="fr-FR" w:bidi="ar-SA"/>
        </w:rPr>
        <w:drawing>
          <wp:inline distT="0" distB="0" distL="0" distR="0">
            <wp:extent cx="3276600" cy="1762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0">
                      <a:extLst>
                        <a:ext uri="{28A0092B-C50C-407E-A947-70E740481C1C}">
                          <a14:useLocalDpi xmlns:a14="http://schemas.microsoft.com/office/drawing/2010/main" val="0"/>
                        </a:ext>
                      </a:extLst>
                    </a:blip>
                    <a:stretch>
                      <a:fillRect/>
                    </a:stretch>
                  </pic:blipFill>
                  <pic:spPr>
                    <a:xfrm>
                      <a:off x="0" y="0"/>
                      <a:ext cx="3276600" cy="1762125"/>
                    </a:xfrm>
                    <a:prstGeom prst="rect">
                      <a:avLst/>
                    </a:prstGeom>
                  </pic:spPr>
                </pic:pic>
              </a:graphicData>
            </a:graphic>
          </wp:inline>
        </w:drawing>
      </w:r>
    </w:p>
    <w:p w:rsidR="00711119" w:rsidRPr="00CC29D3" w:rsidRDefault="00E66D5C" w:rsidP="00CC29D3">
      <w:pPr>
        <w:pStyle w:val="Standard"/>
        <w:jc w:val="center"/>
        <w:rPr>
          <w:rFonts w:cs="Times New Roman"/>
        </w:rPr>
      </w:pPr>
      <w:hyperlink r:id="rId11" w:history="1">
        <w:r w:rsidR="000D420B" w:rsidRPr="00CC29D3">
          <w:rPr>
            <w:rFonts w:cs="Times New Roman"/>
          </w:rPr>
          <w:t>http://ddc.arte.tv/nos-cartes/l-inde-puissance-pragmatique-2-2</w:t>
        </w:r>
      </w:hyperlink>
    </w:p>
    <w:p w:rsidR="00711119" w:rsidRPr="00CC29D3" w:rsidRDefault="000D420B" w:rsidP="00CC29D3">
      <w:pPr>
        <w:pStyle w:val="Standard"/>
        <w:jc w:val="center"/>
        <w:rPr>
          <w:rFonts w:cs="Times New Roman"/>
          <w:i/>
          <w:iCs/>
        </w:rPr>
      </w:pPr>
      <w:r w:rsidRPr="00CC29D3">
        <w:rPr>
          <w:rFonts w:cs="Times New Roman"/>
          <w:i/>
          <w:iCs/>
        </w:rPr>
        <w:t>Illustration du « collier de perles ».</w:t>
      </w:r>
    </w:p>
    <w:p w:rsidR="009F4DB8" w:rsidRPr="00CC29D3" w:rsidRDefault="009F4DB8" w:rsidP="00CC29D3">
      <w:pPr>
        <w:pStyle w:val="Standard"/>
        <w:rPr>
          <w:rFonts w:cs="Times New Roman"/>
        </w:rPr>
      </w:pPr>
    </w:p>
    <w:p w:rsidR="00711119" w:rsidRPr="00CC29D3" w:rsidRDefault="000D420B" w:rsidP="00CC29D3">
      <w:pPr>
        <w:pStyle w:val="Standard"/>
        <w:rPr>
          <w:rFonts w:cs="Times New Roman"/>
        </w:rPr>
      </w:pPr>
      <w:r w:rsidRPr="00CC29D3">
        <w:rPr>
          <w:rFonts w:cs="Times New Roman"/>
        </w:rPr>
        <w:t>Mais Pékin aussi se sent menacé, convaincu que l'Inde tente de lui bloquer l'entrée à « sa » mer de Chine.</w:t>
      </w:r>
    </w:p>
    <w:p w:rsidR="00711119" w:rsidRPr="00CC29D3" w:rsidRDefault="000D420B" w:rsidP="00CC29D3">
      <w:pPr>
        <w:pStyle w:val="Standard"/>
        <w:rPr>
          <w:rFonts w:cs="Times New Roman"/>
        </w:rPr>
      </w:pPr>
      <w:r w:rsidRPr="00CC29D3">
        <w:rPr>
          <w:rFonts w:cs="Times New Roman"/>
        </w:rPr>
        <w:t xml:space="preserve">Exemple du rempart de l'archipel des Andaman, sous domination indienne. L'archipel est sur un lieu stratégique de passage, donnant un accès maritime immense à </w:t>
      </w:r>
      <w:proofErr w:type="gramStart"/>
      <w:r w:rsidRPr="00CC29D3">
        <w:rPr>
          <w:rFonts w:cs="Times New Roman"/>
        </w:rPr>
        <w:t>l' Inde</w:t>
      </w:r>
      <w:proofErr w:type="gramEnd"/>
      <w:r w:rsidRPr="00CC29D3">
        <w:rPr>
          <w:rFonts w:cs="Times New Roman"/>
        </w:rPr>
        <w:t xml:space="preserve"> avec une possibilité de contrôle quasi-totale du golfe du Bengale et de la mer Andaman. </w:t>
      </w:r>
      <w:proofErr w:type="gramStart"/>
      <w:r w:rsidRPr="00CC29D3">
        <w:rPr>
          <w:rFonts w:cs="Times New Roman"/>
        </w:rPr>
        <w:t>L' armée</w:t>
      </w:r>
      <w:proofErr w:type="gramEnd"/>
      <w:r w:rsidRPr="00CC29D3">
        <w:rPr>
          <w:rFonts w:cs="Times New Roman"/>
        </w:rPr>
        <w:t xml:space="preserve"> indienne investit dans de nombreuses îles de l'archipel afin d'y créer des bases navales.</w:t>
      </w:r>
    </w:p>
    <w:p w:rsidR="00711119" w:rsidRPr="00CC29D3" w:rsidRDefault="00711119" w:rsidP="00CC29D3">
      <w:pPr>
        <w:pStyle w:val="Standard"/>
        <w:rPr>
          <w:rFonts w:cs="Times New Roman"/>
        </w:rPr>
      </w:pPr>
    </w:p>
    <w:p w:rsidR="00711119" w:rsidRPr="00CC29D3" w:rsidRDefault="000D420B" w:rsidP="00CC29D3">
      <w:pPr>
        <w:pStyle w:val="Standard"/>
        <w:rPr>
          <w:rFonts w:cs="Times New Roman"/>
          <w:i/>
          <w:iCs/>
        </w:rPr>
      </w:pPr>
      <w:r w:rsidRPr="00CC29D3">
        <w:rPr>
          <w:rFonts w:cs="Times New Roman"/>
          <w:i/>
          <w:iCs/>
        </w:rPr>
        <w:t>Localisation de l'archipel Andaman, administrativement rattachés au territoire indien.</w:t>
      </w:r>
    </w:p>
    <w:p w:rsidR="00711119" w:rsidRDefault="000D420B" w:rsidP="00CC29D3">
      <w:pPr>
        <w:pStyle w:val="Standard"/>
        <w:jc w:val="center"/>
        <w:rPr>
          <w:rFonts w:cs="Times New Roman"/>
          <w:i/>
          <w:iCs/>
        </w:rPr>
      </w:pPr>
      <w:r w:rsidRPr="00CC29D3">
        <w:rPr>
          <w:rFonts w:cs="Times New Roman"/>
          <w:i/>
          <w:iCs/>
        </w:rPr>
        <w:t>Google image.</w:t>
      </w:r>
    </w:p>
    <w:p w:rsidR="00B10CC1" w:rsidRPr="00CC29D3" w:rsidRDefault="00B10CC1" w:rsidP="00CC29D3">
      <w:pPr>
        <w:pStyle w:val="Standard"/>
        <w:jc w:val="center"/>
        <w:rPr>
          <w:rFonts w:cs="Times New Roman"/>
          <w:i/>
          <w:iCs/>
        </w:rPr>
      </w:pPr>
    </w:p>
    <w:p w:rsidR="00711119" w:rsidRPr="00CC29D3" w:rsidRDefault="000D420B" w:rsidP="00CC29D3">
      <w:pPr>
        <w:pStyle w:val="Standard"/>
        <w:rPr>
          <w:rFonts w:cs="Times New Roman"/>
        </w:rPr>
      </w:pPr>
      <w:r w:rsidRPr="00CC29D3">
        <w:rPr>
          <w:rFonts w:cs="Times New Roman"/>
        </w:rPr>
        <w:t>Rappelons que l'essentiel des approvisionnements en hydrocarbures de la Chine et de l'Inde se fait au Proche-Orient et passe par l'Océan Indien, qui détient donc un rôle clef. La marine des deux pays ne peut s'en trouver que plus renforcée.</w:t>
      </w:r>
    </w:p>
    <w:p w:rsidR="00711119" w:rsidRPr="00CC29D3" w:rsidRDefault="000D420B" w:rsidP="00CC29D3">
      <w:pPr>
        <w:pStyle w:val="Standard"/>
        <w:rPr>
          <w:rFonts w:cs="Times New Roman"/>
        </w:rPr>
      </w:pPr>
      <w:r w:rsidRPr="00CC29D3">
        <w:rPr>
          <w:rFonts w:cs="Times New Roman"/>
        </w:rPr>
        <w:t>L'océan indien est au cœur de toutes les crises pétrolières, ce qui justifie la présence des flottes des puissances extérieures qui verrouillent routes maritimes et détroits. Les Etats-Unis y sont hégémoniques. Ils veillent à la production et à l'évacuation du pétrole du Golfe, sur l'équilibre régional (en particulier l'Irak et l'Iran), contrôlent le débouché de la mer Rouge et du canal de Suez, surveillent les détroits et les routes maritimes, et interviennent si nécessaire. Ils maintiennent également une présence en Asie due aux tensions Inde-Chine-Pakistan perpétuelles.</w:t>
      </w:r>
    </w:p>
    <w:p w:rsidR="00711119" w:rsidRDefault="000D420B" w:rsidP="00CC29D3">
      <w:pPr>
        <w:pStyle w:val="Standard"/>
        <w:rPr>
          <w:rFonts w:cs="Times New Roman"/>
        </w:rPr>
      </w:pPr>
      <w:r w:rsidRPr="00CC29D3">
        <w:rPr>
          <w:rFonts w:cs="Times New Roman"/>
        </w:rPr>
        <w:t xml:space="preserve">De plus, la présence de la flotte américaine fait </w:t>
      </w:r>
      <w:proofErr w:type="spellStart"/>
      <w:r w:rsidRPr="00CC29D3">
        <w:rPr>
          <w:rFonts w:cs="Times New Roman"/>
        </w:rPr>
        <w:t>contre-poids</w:t>
      </w:r>
      <w:proofErr w:type="spellEnd"/>
      <w:r w:rsidRPr="00CC29D3">
        <w:rPr>
          <w:rFonts w:cs="Times New Roman"/>
        </w:rPr>
        <w:t xml:space="preserve"> </w:t>
      </w:r>
      <w:proofErr w:type="gramStart"/>
      <w:r w:rsidRPr="00CC29D3">
        <w:rPr>
          <w:rFonts w:cs="Times New Roman"/>
        </w:rPr>
        <w:t>au prétentions navales chinoises</w:t>
      </w:r>
      <w:proofErr w:type="gramEnd"/>
      <w:r w:rsidRPr="00CC29D3">
        <w:rPr>
          <w:rFonts w:cs="Times New Roman"/>
        </w:rPr>
        <w:t xml:space="preserve">. </w:t>
      </w:r>
      <w:proofErr w:type="gramStart"/>
      <w:r w:rsidRPr="00CC29D3">
        <w:rPr>
          <w:rFonts w:cs="Times New Roman"/>
        </w:rPr>
        <w:t>L' Inde</w:t>
      </w:r>
      <w:proofErr w:type="gramEnd"/>
      <w:r w:rsidRPr="00CC29D3">
        <w:rPr>
          <w:rFonts w:cs="Times New Roman"/>
        </w:rPr>
        <w:t>, tout comme l'Australie et l'Afrique du sud, déploie ses forces pour protéger ses routes, via une présence maritime active. Elle soutient également les Etats de la région asiatique qui font appel à elle pour lutter contre les ambitions maritimes de Pékin.</w:t>
      </w:r>
    </w:p>
    <w:p w:rsidR="009F4DB8" w:rsidRPr="00CC29D3" w:rsidRDefault="009F4DB8" w:rsidP="00CC29D3">
      <w:pPr>
        <w:pStyle w:val="Standard"/>
        <w:rPr>
          <w:rFonts w:cs="Times New Roman"/>
        </w:rPr>
      </w:pPr>
    </w:p>
    <w:p w:rsidR="00711119" w:rsidRPr="00CC29D3" w:rsidRDefault="009F4DB8" w:rsidP="009F4DB8">
      <w:pPr>
        <w:pStyle w:val="Standard"/>
        <w:jc w:val="center"/>
        <w:rPr>
          <w:rFonts w:cs="Times New Roman"/>
        </w:rPr>
      </w:pPr>
      <w:r>
        <w:rPr>
          <w:rFonts w:cs="Times New Roman"/>
          <w:noProof/>
          <w:lang w:eastAsia="fr-FR" w:bidi="ar-SA"/>
        </w:rPr>
        <w:drawing>
          <wp:inline distT="0" distB="0" distL="0" distR="0">
            <wp:extent cx="3667125" cy="2362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2">
                      <a:extLst>
                        <a:ext uri="{28A0092B-C50C-407E-A947-70E740481C1C}">
                          <a14:useLocalDpi xmlns:a14="http://schemas.microsoft.com/office/drawing/2010/main" val="0"/>
                        </a:ext>
                      </a:extLst>
                    </a:blip>
                    <a:stretch>
                      <a:fillRect/>
                    </a:stretch>
                  </pic:blipFill>
                  <pic:spPr>
                    <a:xfrm>
                      <a:off x="0" y="0"/>
                      <a:ext cx="3667125" cy="2362200"/>
                    </a:xfrm>
                    <a:prstGeom prst="rect">
                      <a:avLst/>
                    </a:prstGeom>
                  </pic:spPr>
                </pic:pic>
              </a:graphicData>
            </a:graphic>
          </wp:inline>
        </w:drawing>
      </w:r>
    </w:p>
    <w:p w:rsidR="00711119" w:rsidRPr="00CC29D3" w:rsidRDefault="00711119" w:rsidP="00CC29D3">
      <w:pPr>
        <w:pStyle w:val="Standard"/>
        <w:jc w:val="center"/>
        <w:rPr>
          <w:rFonts w:cs="Times New Roman"/>
        </w:rPr>
      </w:pPr>
    </w:p>
    <w:p w:rsidR="00711119" w:rsidRPr="00CC29D3" w:rsidRDefault="000D420B" w:rsidP="00CC29D3">
      <w:pPr>
        <w:pStyle w:val="Standard"/>
        <w:jc w:val="center"/>
        <w:rPr>
          <w:rFonts w:cs="Times New Roman"/>
        </w:rPr>
      </w:pPr>
      <w:r w:rsidRPr="00CC29D3">
        <w:rPr>
          <w:rStyle w:val="Policepardfaut"/>
          <w:rFonts w:cs="Times New Roman"/>
          <w:i/>
          <w:iCs/>
          <w:color w:val="000000"/>
        </w:rPr>
        <w:t xml:space="preserve">Les principales routes maritimes dans </w:t>
      </w:r>
      <w:proofErr w:type="gramStart"/>
      <w:r w:rsidRPr="00CC29D3">
        <w:rPr>
          <w:rStyle w:val="Policepardfaut"/>
          <w:rFonts w:cs="Times New Roman"/>
          <w:i/>
          <w:iCs/>
          <w:color w:val="000000"/>
        </w:rPr>
        <w:t>l' océan</w:t>
      </w:r>
      <w:proofErr w:type="gramEnd"/>
      <w:r w:rsidRPr="00CC29D3">
        <w:rPr>
          <w:rStyle w:val="Policepardfaut"/>
          <w:rFonts w:cs="Times New Roman"/>
          <w:i/>
          <w:iCs/>
          <w:color w:val="000000"/>
        </w:rPr>
        <w:t xml:space="preserve"> Indien.</w:t>
      </w:r>
    </w:p>
    <w:p w:rsidR="00711119" w:rsidRPr="00CC29D3" w:rsidRDefault="00E66D5C" w:rsidP="00CC29D3">
      <w:pPr>
        <w:pStyle w:val="Standard"/>
        <w:jc w:val="center"/>
        <w:rPr>
          <w:rFonts w:cs="Times New Roman"/>
        </w:rPr>
      </w:pPr>
      <w:hyperlink r:id="rId13" w:history="1">
        <w:r w:rsidR="000D420B" w:rsidRPr="00CC29D3">
          <w:rPr>
            <w:rStyle w:val="Policepardfaut"/>
            <w:rFonts w:cs="Times New Roman"/>
            <w:color w:val="0000FF"/>
          </w:rPr>
          <w:t>http://www.monde-diplomatique.fr/cartes/oceanindien</w:t>
        </w:r>
      </w:hyperlink>
    </w:p>
    <w:p w:rsidR="00711119" w:rsidRPr="00CC29D3" w:rsidRDefault="00711119" w:rsidP="00CC29D3">
      <w:pPr>
        <w:pStyle w:val="Standard"/>
        <w:jc w:val="center"/>
        <w:rPr>
          <w:rFonts w:cs="Times New Roman"/>
        </w:rPr>
      </w:pPr>
    </w:p>
    <w:p w:rsidR="00711119" w:rsidRPr="00CC29D3" w:rsidRDefault="00711119" w:rsidP="00CC29D3">
      <w:pPr>
        <w:pStyle w:val="Standard"/>
        <w:jc w:val="center"/>
        <w:rPr>
          <w:rFonts w:cs="Times New Roman"/>
        </w:rPr>
      </w:pPr>
    </w:p>
    <w:p w:rsidR="00711119" w:rsidRPr="00CC29D3" w:rsidRDefault="000D420B" w:rsidP="00CC29D3">
      <w:pPr>
        <w:pStyle w:val="Standard"/>
        <w:rPr>
          <w:rFonts w:cs="Times New Roman"/>
        </w:rPr>
      </w:pPr>
      <w:proofErr w:type="gramStart"/>
      <w:r w:rsidRPr="00CC29D3">
        <w:rPr>
          <w:rStyle w:val="Policepardfaut"/>
          <w:rFonts w:cs="Times New Roman"/>
        </w:rPr>
        <w:t>L' Inde</w:t>
      </w:r>
      <w:proofErr w:type="gramEnd"/>
      <w:r w:rsidRPr="00CC29D3">
        <w:rPr>
          <w:rStyle w:val="Policepardfaut"/>
          <w:rFonts w:cs="Times New Roman"/>
        </w:rPr>
        <w:t xml:space="preserve"> cherche donc des partenaires pour se protéger d'une éventuelle menace chinoise.</w:t>
      </w:r>
    </w:p>
    <w:p w:rsidR="00711119" w:rsidRPr="00CC29D3" w:rsidRDefault="000D420B" w:rsidP="00CC29D3">
      <w:pPr>
        <w:pStyle w:val="Standard"/>
        <w:rPr>
          <w:rFonts w:cs="Times New Roman"/>
        </w:rPr>
      </w:pPr>
      <w:r w:rsidRPr="00CC29D3">
        <w:rPr>
          <w:rStyle w:val="Policepardfaut"/>
          <w:rFonts w:cs="Times New Roman"/>
        </w:rPr>
        <w:t>Pour contenir cette poussée de l'Inde vers l'est asiatique, la Chine s'oppose également à son entrée dans la Coopération économique d'Asie-Pacifique, regroupant déjà 21 membres.</w:t>
      </w:r>
    </w:p>
    <w:p w:rsidR="00711119" w:rsidRPr="00CC29D3" w:rsidRDefault="000D420B" w:rsidP="00CC29D3">
      <w:pPr>
        <w:pStyle w:val="Standard"/>
        <w:rPr>
          <w:rFonts w:cs="Times New Roman"/>
        </w:rPr>
      </w:pPr>
      <w:r w:rsidRPr="00CC29D3">
        <w:rPr>
          <w:rStyle w:val="Policepardfaut"/>
          <w:rFonts w:cs="Times New Roman"/>
        </w:rPr>
        <w:t xml:space="preserve">En 2005 donc, l'Inde se voit attribuer le </w:t>
      </w:r>
      <w:r w:rsidRPr="00CC29D3">
        <w:rPr>
          <w:rFonts w:cs="Times New Roman"/>
        </w:rPr>
        <w:t>statut de « membre observateur » par la Chine, au sein de l'Organisation de Coopération de Shanghai (</w:t>
      </w:r>
      <w:r w:rsidRPr="00CC29D3">
        <w:rPr>
          <w:rStyle w:val="Policepardfaut"/>
          <w:rFonts w:cs="Times New Roman"/>
        </w:rPr>
        <w:t>organisation inter-gouvernementale régionale asiatique regroupant la Russie, la Chine, le Kazakhstan, le Kirghizistan,</w:t>
      </w:r>
    </w:p>
    <w:p w:rsidR="00711119" w:rsidRPr="00CC29D3" w:rsidRDefault="000D420B" w:rsidP="00CC29D3">
      <w:pPr>
        <w:pStyle w:val="Standard"/>
        <w:rPr>
          <w:rFonts w:cs="Times New Roman"/>
        </w:rPr>
      </w:pPr>
      <w:proofErr w:type="gramStart"/>
      <w:r w:rsidRPr="00CC29D3">
        <w:rPr>
          <w:rStyle w:val="Policepardfaut"/>
          <w:rFonts w:cs="Times New Roman"/>
        </w:rPr>
        <w:t>le</w:t>
      </w:r>
      <w:proofErr w:type="gramEnd"/>
      <w:r w:rsidRPr="00CC29D3">
        <w:rPr>
          <w:rStyle w:val="Policepardfaut"/>
          <w:rFonts w:cs="Times New Roman"/>
        </w:rPr>
        <w:t xml:space="preserve"> Tadjikistan et l'Ouzbékistan, créée à Shanghai les 14 et 15 juin 2001 par les présidents de ces six pays.).</w:t>
      </w:r>
    </w:p>
    <w:p w:rsidR="00711119" w:rsidRPr="00CC29D3" w:rsidRDefault="000D420B" w:rsidP="00CC29D3">
      <w:pPr>
        <w:pStyle w:val="Standard"/>
        <w:rPr>
          <w:rFonts w:cs="Times New Roman"/>
        </w:rPr>
      </w:pPr>
      <w:proofErr w:type="gramStart"/>
      <w:r w:rsidRPr="00CC29D3">
        <w:rPr>
          <w:rStyle w:val="Policepardfaut"/>
          <w:rFonts w:eastAsia="Times New Roman" w:cs="Times New Roman"/>
          <w:lang w:eastAsia="fr-FR"/>
        </w:rPr>
        <w:t>L’ Inde</w:t>
      </w:r>
      <w:proofErr w:type="gramEnd"/>
      <w:r w:rsidRPr="00CC29D3">
        <w:rPr>
          <w:rStyle w:val="Policepardfaut"/>
          <w:rFonts w:eastAsia="Times New Roman" w:cs="Times New Roman"/>
          <w:lang w:eastAsia="fr-FR"/>
        </w:rPr>
        <w:t xml:space="preserve"> redoutant les avancées chinoises dans la région asiatique accorde alors ce même statut de « membre observateur » à la Chine au sein de la SAARC (South </w:t>
      </w:r>
      <w:proofErr w:type="spellStart"/>
      <w:r w:rsidRPr="00CC29D3">
        <w:rPr>
          <w:rStyle w:val="Policepardfaut"/>
          <w:rFonts w:eastAsia="Times New Roman" w:cs="Times New Roman"/>
          <w:lang w:eastAsia="fr-FR"/>
        </w:rPr>
        <w:t>Asian</w:t>
      </w:r>
      <w:proofErr w:type="spellEnd"/>
      <w:r w:rsidRPr="00CC29D3">
        <w:rPr>
          <w:rStyle w:val="Policepardfaut"/>
          <w:rFonts w:eastAsia="Times New Roman" w:cs="Times New Roman"/>
          <w:lang w:eastAsia="fr-FR"/>
        </w:rPr>
        <w:t xml:space="preserve"> Association for </w:t>
      </w:r>
      <w:proofErr w:type="spellStart"/>
      <w:r w:rsidRPr="00CC29D3">
        <w:rPr>
          <w:rStyle w:val="Policepardfaut"/>
          <w:rFonts w:eastAsia="Times New Roman" w:cs="Times New Roman"/>
          <w:lang w:eastAsia="fr-FR"/>
        </w:rPr>
        <w:t>Regional</w:t>
      </w:r>
      <w:proofErr w:type="spellEnd"/>
      <w:r w:rsidRPr="00CC29D3">
        <w:rPr>
          <w:rStyle w:val="Policepardfaut"/>
          <w:rFonts w:eastAsia="Times New Roman" w:cs="Times New Roman"/>
          <w:lang w:eastAsia="fr-FR"/>
        </w:rPr>
        <w:t xml:space="preserve"> </w:t>
      </w:r>
      <w:proofErr w:type="spellStart"/>
      <w:r w:rsidRPr="00CC29D3">
        <w:rPr>
          <w:rStyle w:val="Policepardfaut"/>
          <w:rFonts w:eastAsia="Times New Roman" w:cs="Times New Roman"/>
          <w:lang w:eastAsia="fr-FR"/>
        </w:rPr>
        <w:t>Cooperation</w:t>
      </w:r>
      <w:proofErr w:type="spellEnd"/>
      <w:r w:rsidRPr="00CC29D3">
        <w:rPr>
          <w:rStyle w:val="Policepardfaut"/>
          <w:rFonts w:eastAsia="Times New Roman" w:cs="Times New Roman"/>
          <w:lang w:eastAsia="fr-FR"/>
        </w:rPr>
        <w:t>,) regroupant 8 pays de l'Asie du Sud, soit le Bangladesh, le Bhoutan, l'Inde, les Maldives, le Népal, le Pakistan , le Sri Lanka et l'Afghanistan.</w:t>
      </w:r>
    </w:p>
    <w:p w:rsidR="00711119" w:rsidRPr="00CC29D3" w:rsidRDefault="000D420B" w:rsidP="00CC29D3">
      <w:pPr>
        <w:shd w:val="clear" w:color="auto" w:fill="FFFFFF"/>
        <w:rPr>
          <w:rFonts w:cs="Times New Roman"/>
        </w:rPr>
      </w:pPr>
      <w:r w:rsidRPr="00CC29D3">
        <w:rPr>
          <w:rStyle w:val="Policepardfaut"/>
          <w:rFonts w:eastAsia="Times New Roman" w:cs="Times New Roman"/>
          <w:color w:val="000000"/>
          <w:u w:val="single"/>
          <w:lang w:eastAsia="fr-FR"/>
        </w:rPr>
        <w:t>Note </w:t>
      </w:r>
      <w:r w:rsidRPr="00CC29D3">
        <w:rPr>
          <w:rStyle w:val="Policepardfaut"/>
          <w:rFonts w:eastAsia="Times New Roman" w:cs="Times New Roman"/>
          <w:color w:val="000000"/>
          <w:lang w:eastAsia="fr-FR"/>
        </w:rPr>
        <w:t>: « Un "membre observateur" ne participe pas à la prise de décision.</w:t>
      </w:r>
      <w:r w:rsidRPr="00CC29D3">
        <w:rPr>
          <w:rStyle w:val="Policepardfaut"/>
          <w:rFonts w:eastAsia="Times New Roman" w:cs="Times New Roman"/>
          <w:color w:val="000000"/>
          <w:lang w:eastAsia="fr-FR"/>
        </w:rPr>
        <w:br/>
        <w:t xml:space="preserve">Le statut "membre observateur" est octroyé à un pays ou à une organisation pour diverses raisons, souvent sur la demande de ce membre. Le statut de "membre observateur" est obtenu ou accordé selon des critères déterminés dans les statuts de l’organisation en question (gouvernementale ou non gouvernementale). » </w:t>
      </w:r>
      <w:r w:rsidRPr="00CC29D3">
        <w:rPr>
          <w:rStyle w:val="Policepardfaut"/>
          <w:rFonts w:eastAsia="Times New Roman" w:cs="Times New Roman"/>
          <w:color w:val="000000"/>
          <w:lang w:eastAsia="fr-FR"/>
        </w:rPr>
        <w:br/>
        <w:t>Wikipédia.</w:t>
      </w:r>
    </w:p>
    <w:p w:rsidR="00711119" w:rsidRPr="00CC29D3" w:rsidRDefault="000D420B" w:rsidP="00CC29D3">
      <w:pPr>
        <w:shd w:val="clear" w:color="auto" w:fill="FFFFFF"/>
        <w:rPr>
          <w:rFonts w:cs="Times New Roman"/>
        </w:rPr>
      </w:pPr>
      <w:r w:rsidRPr="00CC29D3">
        <w:rPr>
          <w:rStyle w:val="Policepardfaut"/>
          <w:rFonts w:cs="Times New Roman"/>
        </w:rPr>
        <w:t xml:space="preserve">Mais de son côté, la Chine améliore également ses relations avec la plupart des autres Etats d'Asie du sud, ce qui alarme New Delhi. La raison de leur inquiétude est en premier lieu d'ordre économique : La Chine est leur premier partenaire économique, à l'exception du Népal. </w:t>
      </w:r>
      <w:r w:rsidRPr="00CC29D3">
        <w:rPr>
          <w:rStyle w:val="Policepardfaut"/>
          <w:rFonts w:cs="Times New Roman"/>
        </w:rPr>
        <w:br/>
        <w:t xml:space="preserve">Le gouvernement indien réagit alors : il décide de revisiter son voisinage politique lors du 14ième sommet de l'Organisation en avril 2007. Le premier ministre indien, </w:t>
      </w:r>
      <w:proofErr w:type="spellStart"/>
      <w:r w:rsidRPr="00CC29D3">
        <w:rPr>
          <w:rStyle w:val="Policepardfaut"/>
          <w:rFonts w:cs="Times New Roman"/>
        </w:rPr>
        <w:t>Manmohan</w:t>
      </w:r>
      <w:proofErr w:type="spellEnd"/>
      <w:r w:rsidRPr="00CC29D3">
        <w:rPr>
          <w:rStyle w:val="Policepardfaut"/>
          <w:rFonts w:cs="Times New Roman"/>
        </w:rPr>
        <w:t xml:space="preserve"> Singh, décide d'ouvrir le marché indien aux pays les plus démunis de la région asiatique.</w:t>
      </w:r>
    </w:p>
    <w:p w:rsidR="00711119" w:rsidRPr="00CC29D3" w:rsidRDefault="000D420B" w:rsidP="00CC29D3">
      <w:pPr>
        <w:pStyle w:val="Standard"/>
        <w:rPr>
          <w:rFonts w:cs="Times New Roman"/>
        </w:rPr>
      </w:pPr>
      <w:r w:rsidRPr="00CC29D3">
        <w:rPr>
          <w:rStyle w:val="Policepardfaut"/>
          <w:rFonts w:cs="Times New Roman"/>
        </w:rPr>
        <w:t xml:space="preserve">Pékin devient dès lors de plus en plus méfiant à l'égard des aspirations régionales de New Delhi : les liens commerciaux et surtout stratégiques entre New Delhi et plusieurs acteurs sud-est asiatiques comme Singapour en 2007 et du Vietnam en 2011, sont perçus comme une volonté évidente de faire </w:t>
      </w:r>
      <w:proofErr w:type="spellStart"/>
      <w:r w:rsidRPr="00CC29D3">
        <w:rPr>
          <w:rStyle w:val="Policepardfaut"/>
          <w:rFonts w:cs="Times New Roman"/>
        </w:rPr>
        <w:t>contre-poids</w:t>
      </w:r>
      <w:proofErr w:type="spellEnd"/>
      <w:r w:rsidRPr="00CC29D3">
        <w:rPr>
          <w:rStyle w:val="Policepardfaut"/>
          <w:rFonts w:cs="Times New Roman"/>
        </w:rPr>
        <w:t xml:space="preserve"> à la République Populaire de Chine.</w:t>
      </w:r>
    </w:p>
    <w:p w:rsidR="00711119" w:rsidRPr="00CC29D3" w:rsidRDefault="000D420B" w:rsidP="00CC29D3">
      <w:pPr>
        <w:pStyle w:val="Standard"/>
        <w:rPr>
          <w:rFonts w:cs="Times New Roman"/>
        </w:rPr>
      </w:pPr>
      <w:proofErr w:type="gramStart"/>
      <w:r w:rsidRPr="00CC29D3">
        <w:rPr>
          <w:rStyle w:val="Policepardfaut"/>
          <w:rFonts w:cs="Times New Roman"/>
        </w:rPr>
        <w:t>L' Inde</w:t>
      </w:r>
      <w:proofErr w:type="gramEnd"/>
      <w:r w:rsidRPr="00CC29D3">
        <w:rPr>
          <w:rStyle w:val="Policepardfaut"/>
          <w:rFonts w:cs="Times New Roman"/>
        </w:rPr>
        <w:t xml:space="preserve"> cherche désormais à étendre son influence </w:t>
      </w:r>
      <w:proofErr w:type="spellStart"/>
      <w:r w:rsidRPr="00CC29D3">
        <w:rPr>
          <w:rStyle w:val="Policepardfaut"/>
          <w:rFonts w:cs="Times New Roman"/>
        </w:rPr>
        <w:t>par delà</w:t>
      </w:r>
      <w:proofErr w:type="spellEnd"/>
      <w:r w:rsidRPr="00CC29D3">
        <w:rPr>
          <w:rStyle w:val="Policepardfaut"/>
          <w:rFonts w:cs="Times New Roman"/>
        </w:rPr>
        <w:t xml:space="preserve"> l'Asie du sud.</w:t>
      </w:r>
    </w:p>
    <w:p w:rsidR="00711119" w:rsidRPr="00CC29D3" w:rsidRDefault="000D420B" w:rsidP="00CC29D3">
      <w:pPr>
        <w:shd w:val="clear" w:color="auto" w:fill="FFFFFF"/>
        <w:rPr>
          <w:rFonts w:cs="Times New Roman"/>
        </w:rPr>
      </w:pPr>
      <w:r w:rsidRPr="00CC29D3">
        <w:rPr>
          <w:rStyle w:val="Policepardfaut"/>
          <w:rFonts w:eastAsia="Times New Roman" w:cs="Times New Roman"/>
          <w:lang w:eastAsia="fr-FR"/>
        </w:rPr>
        <w:t xml:space="preserve">Les rivalités entre </w:t>
      </w:r>
      <w:proofErr w:type="gramStart"/>
      <w:r w:rsidRPr="00CC29D3">
        <w:rPr>
          <w:rStyle w:val="Policepardfaut"/>
          <w:rFonts w:eastAsia="Times New Roman" w:cs="Times New Roman"/>
          <w:lang w:eastAsia="fr-FR"/>
        </w:rPr>
        <w:t>l’ Inde</w:t>
      </w:r>
      <w:proofErr w:type="gramEnd"/>
      <w:r w:rsidRPr="00CC29D3">
        <w:rPr>
          <w:rStyle w:val="Policepardfaut"/>
          <w:rFonts w:eastAsia="Times New Roman" w:cs="Times New Roman"/>
          <w:lang w:eastAsia="fr-FR"/>
        </w:rPr>
        <w:t xml:space="preserve"> et la Chine sont donc sous-jacentes mais il n'y a pas d’intérêt immédiat à un conflit ouvert.</w:t>
      </w:r>
    </w:p>
    <w:p w:rsidR="00711119" w:rsidRPr="00CC29D3" w:rsidRDefault="000D420B" w:rsidP="00CC29D3">
      <w:pPr>
        <w:pStyle w:val="Standard"/>
        <w:rPr>
          <w:rFonts w:cs="Times New Roman"/>
        </w:rPr>
      </w:pPr>
      <w:r w:rsidRPr="00CC29D3">
        <w:rPr>
          <w:rFonts w:cs="Times New Roman"/>
        </w:rPr>
        <w:t xml:space="preserve"> </w:t>
      </w:r>
    </w:p>
    <w:p w:rsidR="00711119" w:rsidRPr="00CC29D3" w:rsidRDefault="000D420B" w:rsidP="00CC29D3">
      <w:pPr>
        <w:pStyle w:val="Standard"/>
        <w:rPr>
          <w:rFonts w:cs="Times New Roman"/>
        </w:rPr>
      </w:pPr>
      <w:r w:rsidRPr="00CC29D3">
        <w:rPr>
          <w:rFonts w:cs="Times New Roman"/>
        </w:rPr>
        <w:tab/>
      </w:r>
      <w:r w:rsidRPr="00CC29D3">
        <w:rPr>
          <w:rFonts w:cs="Times New Roman"/>
          <w:b/>
          <w:bCs/>
          <w:u w:val="single"/>
        </w:rPr>
        <w:t>II) Les conflits directs.</w:t>
      </w:r>
    </w:p>
    <w:p w:rsidR="00711119" w:rsidRPr="00CC29D3" w:rsidRDefault="00711119" w:rsidP="00CC29D3">
      <w:pPr>
        <w:pStyle w:val="Standard"/>
        <w:rPr>
          <w:rFonts w:eastAsia="Times New Roman" w:cs="Times New Roman"/>
          <w:lang w:eastAsia="fr-FR"/>
        </w:rPr>
      </w:pPr>
    </w:p>
    <w:p w:rsidR="00711119" w:rsidRPr="00CC29D3" w:rsidRDefault="000D420B" w:rsidP="00CC29D3">
      <w:pPr>
        <w:pStyle w:val="Standard"/>
        <w:rPr>
          <w:rFonts w:cs="Times New Roman"/>
        </w:rPr>
      </w:pPr>
      <w:r w:rsidRPr="00CC29D3">
        <w:rPr>
          <w:rStyle w:val="Policepardfaut"/>
          <w:rFonts w:cs="Times New Roman"/>
          <w:b/>
          <w:bCs/>
        </w:rPr>
        <w:tab/>
      </w:r>
      <w:r w:rsidRPr="00CC29D3">
        <w:rPr>
          <w:rStyle w:val="Policepardfaut"/>
          <w:rFonts w:cs="Times New Roman"/>
          <w:b/>
          <w:bCs/>
          <w:u w:val="single"/>
        </w:rPr>
        <w:t xml:space="preserve">A) Problèmes aux frontières : Le cas du Tibet </w:t>
      </w:r>
      <w:r w:rsidRPr="00CC29D3">
        <w:rPr>
          <w:rStyle w:val="Policepardfaut"/>
          <w:rFonts w:cs="Times New Roman"/>
          <w:b/>
          <w:bCs/>
        </w:rPr>
        <w:t xml:space="preserve"> </w:t>
      </w:r>
    </w:p>
    <w:p w:rsidR="00711119" w:rsidRPr="00CC29D3" w:rsidRDefault="00711119" w:rsidP="00CC29D3">
      <w:pPr>
        <w:pStyle w:val="Standard"/>
        <w:rPr>
          <w:rFonts w:cs="Times New Roman"/>
        </w:rPr>
      </w:pPr>
    </w:p>
    <w:p w:rsidR="00711119" w:rsidRPr="00CC29D3" w:rsidRDefault="000D420B" w:rsidP="00CC29D3">
      <w:pPr>
        <w:pStyle w:val="Standard"/>
        <w:rPr>
          <w:rFonts w:cs="Times New Roman"/>
        </w:rPr>
      </w:pPr>
      <w:r w:rsidRPr="00CC29D3">
        <w:rPr>
          <w:rStyle w:val="Policepardfaut"/>
          <w:rFonts w:cs="Times New Roman"/>
        </w:rPr>
        <w:t xml:space="preserve">Il n'existe pas de frontière à proprement dite entre la Chine et l'Inde. Seule une « ligne de contrôle effectif » </w:t>
      </w:r>
      <w:proofErr w:type="gramStart"/>
      <w:r w:rsidRPr="00CC29D3">
        <w:rPr>
          <w:rStyle w:val="Policepardfaut"/>
          <w:rFonts w:cs="Times New Roman"/>
        </w:rPr>
        <w:t>( la</w:t>
      </w:r>
      <w:proofErr w:type="gramEnd"/>
      <w:r w:rsidRPr="00CC29D3">
        <w:rPr>
          <w:rStyle w:val="Policepardfaut"/>
          <w:rFonts w:cs="Times New Roman"/>
        </w:rPr>
        <w:t xml:space="preserve"> LCE, signée en 1993) se charge de les séparer. Les deux Etats ne sont jamais parvenus à s'entendre sur la question. Chacun revendiquant sa propre frontière : </w:t>
      </w:r>
      <w:r w:rsidRPr="00CC29D3">
        <w:rPr>
          <w:rStyle w:val="Policepardfaut"/>
          <w:rFonts w:cs="Times New Roman"/>
        </w:rPr>
        <w:br/>
        <w:t xml:space="preserve">Le plateau de l'Aksaï Chin, situé dans la chaîne Himalayenne à l'extrême ouest de la LCE, possession chinoise, est revendiqué par </w:t>
      </w:r>
      <w:proofErr w:type="gramStart"/>
      <w:r w:rsidRPr="00CC29D3">
        <w:rPr>
          <w:rStyle w:val="Policepardfaut"/>
          <w:rFonts w:cs="Times New Roman"/>
        </w:rPr>
        <w:t>l' Etat</w:t>
      </w:r>
      <w:proofErr w:type="gramEnd"/>
      <w:r w:rsidRPr="00CC29D3">
        <w:rPr>
          <w:rStyle w:val="Policepardfaut"/>
          <w:rFonts w:cs="Times New Roman"/>
        </w:rPr>
        <w:t xml:space="preserve"> Indien.</w:t>
      </w:r>
    </w:p>
    <w:p w:rsidR="00711119" w:rsidRPr="00CC29D3" w:rsidRDefault="00711119" w:rsidP="00CC29D3">
      <w:pPr>
        <w:pStyle w:val="Standard"/>
        <w:jc w:val="center"/>
        <w:rPr>
          <w:rFonts w:cs="Times New Roman"/>
        </w:rPr>
      </w:pPr>
    </w:p>
    <w:p w:rsidR="00711119" w:rsidRPr="00CC29D3" w:rsidRDefault="000D420B" w:rsidP="00CC29D3">
      <w:pPr>
        <w:pStyle w:val="Standard"/>
        <w:jc w:val="center"/>
        <w:rPr>
          <w:rFonts w:cs="Times New Roman"/>
        </w:rPr>
      </w:pPr>
      <w:r w:rsidRPr="00CC29D3">
        <w:rPr>
          <w:rStyle w:val="Policepardfaut"/>
          <w:rFonts w:cs="Times New Roman"/>
          <w:b/>
          <w:bCs/>
        </w:rPr>
        <w:t xml:space="preserve"> </w:t>
      </w:r>
      <w:r w:rsidRPr="00CC29D3">
        <w:rPr>
          <w:rStyle w:val="Policepardfaut"/>
          <w:rFonts w:cs="Times New Roman"/>
          <w:i/>
          <w:iCs/>
        </w:rPr>
        <w:t>Arte, le dessous des cartes.</w:t>
      </w:r>
    </w:p>
    <w:p w:rsidR="00711119" w:rsidRDefault="000D420B" w:rsidP="00CC29D3">
      <w:pPr>
        <w:pStyle w:val="Standard"/>
        <w:jc w:val="center"/>
        <w:rPr>
          <w:rStyle w:val="Policepardfaut"/>
          <w:rFonts w:cs="Times New Roman"/>
          <w:i/>
          <w:iCs/>
        </w:rPr>
      </w:pPr>
      <w:r w:rsidRPr="00CC29D3">
        <w:rPr>
          <w:rStyle w:val="Policepardfaut"/>
          <w:rFonts w:cs="Times New Roman"/>
          <w:i/>
          <w:iCs/>
        </w:rPr>
        <w:t>Revendication du plateau d'Aksaï Chin :</w:t>
      </w:r>
    </w:p>
    <w:p w:rsidR="00711119" w:rsidRPr="00CC29D3" w:rsidRDefault="000D420B" w:rsidP="00CC29D3">
      <w:pPr>
        <w:pStyle w:val="Standard"/>
        <w:jc w:val="center"/>
        <w:rPr>
          <w:rFonts w:cs="Times New Roman"/>
        </w:rPr>
      </w:pPr>
      <w:r w:rsidRPr="00CC29D3">
        <w:rPr>
          <w:rStyle w:val="Policepardfaut"/>
          <w:rFonts w:cs="Times New Roman"/>
          <w:i/>
          <w:iCs/>
        </w:rPr>
        <w:t>Vues du plateau d'Aksaï Chin. (pages 14 et 15)</w:t>
      </w:r>
    </w:p>
    <w:p w:rsidR="00711119" w:rsidRPr="00CC29D3" w:rsidRDefault="00711119" w:rsidP="00CC29D3">
      <w:pPr>
        <w:pStyle w:val="Standard"/>
        <w:rPr>
          <w:rFonts w:cs="Times New Roman"/>
        </w:rPr>
      </w:pPr>
    </w:p>
    <w:p w:rsidR="00711119" w:rsidRDefault="000D420B" w:rsidP="00CC29D3">
      <w:pPr>
        <w:pStyle w:val="Standard"/>
        <w:rPr>
          <w:rStyle w:val="Policepardfaut"/>
          <w:rFonts w:cs="Times New Roman"/>
        </w:rPr>
      </w:pPr>
      <w:r w:rsidRPr="00CC29D3">
        <w:rPr>
          <w:rStyle w:val="Policepardfaut"/>
          <w:rFonts w:cs="Times New Roman"/>
        </w:rPr>
        <w:t>La chine, elle, rejette la souveraineté indienne sur l'Etat d'</w:t>
      </w:r>
      <w:proofErr w:type="spellStart"/>
      <w:r w:rsidRPr="00CC29D3">
        <w:rPr>
          <w:rStyle w:val="Policepardfaut"/>
          <w:rFonts w:cs="Times New Roman"/>
        </w:rPr>
        <w:t>Arunachal</w:t>
      </w:r>
      <w:proofErr w:type="spellEnd"/>
      <w:r w:rsidRPr="00CC29D3">
        <w:rPr>
          <w:rStyle w:val="Policepardfaut"/>
          <w:rFonts w:cs="Times New Roman"/>
        </w:rPr>
        <w:t xml:space="preserve"> </w:t>
      </w:r>
      <w:proofErr w:type="spellStart"/>
      <w:r w:rsidRPr="00CC29D3">
        <w:rPr>
          <w:rStyle w:val="Policepardfaut"/>
          <w:rFonts w:cs="Times New Roman"/>
        </w:rPr>
        <w:t>Pradesh</w:t>
      </w:r>
      <w:proofErr w:type="spellEnd"/>
      <w:r w:rsidRPr="00CC29D3">
        <w:rPr>
          <w:rStyle w:val="Policepardfaut"/>
          <w:rFonts w:cs="Times New Roman"/>
        </w:rPr>
        <w:t xml:space="preserve"> (limite orientale de la LCE), le considérant comme partie intégrante du Tibet, et donc, comme lui revenant de droit.</w:t>
      </w:r>
    </w:p>
    <w:p w:rsidR="009F4DB8" w:rsidRPr="00CC29D3" w:rsidRDefault="009F4DB8" w:rsidP="00CC29D3">
      <w:pPr>
        <w:pStyle w:val="Standard"/>
        <w:rPr>
          <w:rFonts w:cs="Times New Roman"/>
        </w:rPr>
      </w:pPr>
    </w:p>
    <w:p w:rsidR="00711119" w:rsidRDefault="00B10CC1" w:rsidP="009F4DB8">
      <w:pPr>
        <w:pStyle w:val="Standard"/>
        <w:jc w:val="center"/>
        <w:rPr>
          <w:rStyle w:val="Policepardfaut"/>
          <w:rFonts w:cs="Times New Roman"/>
          <w:i/>
          <w:iCs/>
        </w:rPr>
      </w:pPr>
      <w:r>
        <w:rPr>
          <w:rStyle w:val="Policepardfaut"/>
          <w:rFonts w:cs="Times New Roman"/>
          <w:i/>
          <w:iCs/>
        </w:rPr>
        <w:t>L</w:t>
      </w:r>
      <w:r w:rsidR="000D420B" w:rsidRPr="00CC29D3">
        <w:rPr>
          <w:rStyle w:val="Policepardfaut"/>
          <w:rFonts w:cs="Times New Roman"/>
          <w:i/>
          <w:iCs/>
        </w:rPr>
        <w:t>ocalisation de l'Etat d'</w:t>
      </w:r>
      <w:proofErr w:type="spellStart"/>
      <w:r w:rsidR="000D420B" w:rsidRPr="00CC29D3">
        <w:rPr>
          <w:rStyle w:val="Policepardfaut"/>
          <w:rFonts w:cs="Times New Roman"/>
          <w:i/>
          <w:iCs/>
        </w:rPr>
        <w:t>Arunachal</w:t>
      </w:r>
      <w:proofErr w:type="spellEnd"/>
      <w:r w:rsidR="000D420B" w:rsidRPr="00CC29D3">
        <w:rPr>
          <w:rStyle w:val="Policepardfaut"/>
          <w:rFonts w:cs="Times New Roman"/>
          <w:i/>
          <w:iCs/>
        </w:rPr>
        <w:t xml:space="preserve"> </w:t>
      </w:r>
      <w:proofErr w:type="spellStart"/>
      <w:r w:rsidR="000D420B" w:rsidRPr="00CC29D3">
        <w:rPr>
          <w:rStyle w:val="Policepardfaut"/>
          <w:rFonts w:cs="Times New Roman"/>
          <w:i/>
          <w:iCs/>
        </w:rPr>
        <w:t>Pradesh</w:t>
      </w:r>
      <w:proofErr w:type="spellEnd"/>
      <w:r w:rsidR="000D420B" w:rsidRPr="00CC29D3">
        <w:rPr>
          <w:rStyle w:val="Policepardfaut"/>
          <w:rFonts w:cs="Times New Roman"/>
          <w:i/>
          <w:iCs/>
        </w:rPr>
        <w:t xml:space="preserve"> en rouge.</w:t>
      </w:r>
    </w:p>
    <w:p w:rsidR="00B10CC1" w:rsidRDefault="009F4DB8" w:rsidP="00CC29D3">
      <w:pPr>
        <w:pStyle w:val="Standard"/>
        <w:jc w:val="center"/>
        <w:rPr>
          <w:rFonts w:cs="Times New Roman"/>
        </w:rPr>
      </w:pPr>
      <w:r w:rsidRPr="00CC29D3">
        <w:rPr>
          <w:rFonts w:cs="Times New Roman"/>
          <w:noProof/>
          <w:lang w:eastAsia="fr-FR" w:bidi="ar-SA"/>
        </w:rPr>
        <w:drawing>
          <wp:anchor distT="0" distB="0" distL="114300" distR="114300" simplePos="0" relativeHeight="12" behindDoc="0" locked="0" layoutInCell="1" allowOverlap="1" wp14:anchorId="44B617E4" wp14:editId="18BF539B">
            <wp:simplePos x="0" y="0"/>
            <wp:positionH relativeFrom="column">
              <wp:posOffset>1737360</wp:posOffset>
            </wp:positionH>
            <wp:positionV relativeFrom="paragraph">
              <wp:posOffset>44450</wp:posOffset>
            </wp:positionV>
            <wp:extent cx="2466975" cy="1543050"/>
            <wp:effectExtent l="0" t="0" r="9525" b="0"/>
            <wp:wrapSquare wrapText="bothSides"/>
            <wp:docPr id="16" name="images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2466975" cy="1543050"/>
                    </a:xfrm>
                    <a:prstGeom prst="rect">
                      <a:avLst/>
                    </a:prstGeom>
                  </pic:spPr>
                </pic:pic>
              </a:graphicData>
            </a:graphic>
            <wp14:sizeRelH relativeFrom="margin">
              <wp14:pctWidth>0</wp14:pctWidth>
            </wp14:sizeRelH>
            <wp14:sizeRelV relativeFrom="margin">
              <wp14:pctHeight>0</wp14:pctHeight>
            </wp14:sizeRelV>
          </wp:anchor>
        </w:drawing>
      </w:r>
    </w:p>
    <w:p w:rsidR="009F4DB8" w:rsidRDefault="009F4DB8" w:rsidP="00CC29D3">
      <w:pPr>
        <w:pStyle w:val="Standard"/>
        <w:jc w:val="center"/>
        <w:rPr>
          <w:rFonts w:cs="Times New Roman"/>
        </w:rPr>
      </w:pPr>
    </w:p>
    <w:p w:rsidR="009F4DB8" w:rsidRDefault="009F4DB8" w:rsidP="00CC29D3">
      <w:pPr>
        <w:pStyle w:val="Standard"/>
        <w:jc w:val="center"/>
        <w:rPr>
          <w:rFonts w:cs="Times New Roman"/>
        </w:rPr>
      </w:pPr>
    </w:p>
    <w:p w:rsidR="009F4DB8" w:rsidRDefault="009F4DB8" w:rsidP="00CC29D3">
      <w:pPr>
        <w:pStyle w:val="Standard"/>
        <w:jc w:val="center"/>
        <w:rPr>
          <w:rFonts w:cs="Times New Roman"/>
        </w:rPr>
      </w:pPr>
    </w:p>
    <w:p w:rsidR="009F4DB8" w:rsidRDefault="009F4DB8" w:rsidP="00CC29D3">
      <w:pPr>
        <w:pStyle w:val="Standard"/>
        <w:jc w:val="center"/>
        <w:rPr>
          <w:rFonts w:cs="Times New Roman"/>
        </w:rPr>
      </w:pPr>
    </w:p>
    <w:p w:rsidR="009F4DB8" w:rsidRDefault="009F4DB8" w:rsidP="00CC29D3">
      <w:pPr>
        <w:pStyle w:val="Standard"/>
        <w:jc w:val="center"/>
        <w:rPr>
          <w:rFonts w:cs="Times New Roman"/>
        </w:rPr>
      </w:pPr>
    </w:p>
    <w:p w:rsidR="009F4DB8" w:rsidRDefault="009F4DB8" w:rsidP="00CC29D3">
      <w:pPr>
        <w:pStyle w:val="Standard"/>
        <w:jc w:val="center"/>
        <w:rPr>
          <w:rFonts w:cs="Times New Roman"/>
        </w:rPr>
      </w:pPr>
    </w:p>
    <w:p w:rsidR="009F4DB8" w:rsidRDefault="009F4DB8" w:rsidP="00CC29D3">
      <w:pPr>
        <w:pStyle w:val="Standard"/>
        <w:jc w:val="center"/>
        <w:rPr>
          <w:rFonts w:cs="Times New Roman"/>
        </w:rPr>
      </w:pPr>
    </w:p>
    <w:p w:rsidR="009F4DB8" w:rsidRDefault="009F4DB8" w:rsidP="00CC29D3">
      <w:pPr>
        <w:pStyle w:val="Standard"/>
        <w:jc w:val="center"/>
        <w:rPr>
          <w:rFonts w:cs="Times New Roman"/>
        </w:rPr>
      </w:pPr>
    </w:p>
    <w:p w:rsidR="009F4DB8" w:rsidRDefault="009F4DB8" w:rsidP="00CC29D3">
      <w:pPr>
        <w:pStyle w:val="Standard"/>
        <w:jc w:val="center"/>
        <w:rPr>
          <w:rFonts w:cs="Times New Roman"/>
        </w:rPr>
      </w:pPr>
    </w:p>
    <w:p w:rsidR="00711119" w:rsidRPr="00CC29D3" w:rsidRDefault="000D420B" w:rsidP="00CC29D3">
      <w:pPr>
        <w:shd w:val="clear" w:color="auto" w:fill="FFFFFF"/>
        <w:rPr>
          <w:rFonts w:cs="Times New Roman"/>
        </w:rPr>
      </w:pPr>
      <w:r w:rsidRPr="00CC29D3">
        <w:rPr>
          <w:rStyle w:val="Policepardfaut"/>
          <w:rFonts w:cs="Times New Roman"/>
          <w:b/>
          <w:bCs/>
          <w:u w:val="single"/>
        </w:rPr>
        <w:t xml:space="preserve">Un exemple : le passage de </w:t>
      </w:r>
      <w:proofErr w:type="spellStart"/>
      <w:r w:rsidRPr="00CC29D3">
        <w:rPr>
          <w:rStyle w:val="Policepardfaut"/>
          <w:rFonts w:cs="Times New Roman"/>
          <w:b/>
          <w:bCs/>
          <w:u w:val="single"/>
        </w:rPr>
        <w:t>Shipki</w:t>
      </w:r>
      <w:proofErr w:type="spellEnd"/>
      <w:r w:rsidRPr="00CC29D3">
        <w:rPr>
          <w:rStyle w:val="Policepardfaut"/>
          <w:rFonts w:cs="Times New Roman"/>
          <w:b/>
          <w:bCs/>
          <w:u w:val="single"/>
        </w:rPr>
        <w:t xml:space="preserve"> La:</w:t>
      </w:r>
    </w:p>
    <w:p w:rsidR="00711119" w:rsidRPr="00CC29D3" w:rsidRDefault="000D420B" w:rsidP="00CC29D3">
      <w:pPr>
        <w:pStyle w:val="Standard"/>
        <w:rPr>
          <w:rFonts w:cs="Times New Roman"/>
          <w:bCs/>
        </w:rPr>
      </w:pPr>
      <w:r w:rsidRPr="00CC29D3">
        <w:rPr>
          <w:rFonts w:cs="Times New Roman"/>
          <w:bCs/>
        </w:rPr>
        <w:t xml:space="preserve">Concernant la frontière </w:t>
      </w:r>
      <w:proofErr w:type="spellStart"/>
      <w:r w:rsidRPr="00CC29D3">
        <w:rPr>
          <w:rFonts w:cs="Times New Roman"/>
          <w:bCs/>
        </w:rPr>
        <w:t>Indo-chinoise</w:t>
      </w:r>
      <w:proofErr w:type="spellEnd"/>
      <w:r w:rsidRPr="00CC29D3">
        <w:rPr>
          <w:rFonts w:cs="Times New Roman"/>
          <w:bCs/>
        </w:rPr>
        <w:t xml:space="preserve">, la montagne </w:t>
      </w:r>
      <w:proofErr w:type="spellStart"/>
      <w:r w:rsidRPr="00CC29D3">
        <w:rPr>
          <w:rFonts w:cs="Times New Roman"/>
          <w:bCs/>
        </w:rPr>
        <w:t>Shipki</w:t>
      </w:r>
      <w:proofErr w:type="spellEnd"/>
      <w:r w:rsidRPr="00CC29D3">
        <w:rPr>
          <w:rFonts w:cs="Times New Roman"/>
          <w:bCs/>
        </w:rPr>
        <w:t xml:space="preserve"> dans la région du </w:t>
      </w:r>
      <w:proofErr w:type="spellStart"/>
      <w:r w:rsidRPr="00CC29D3">
        <w:rPr>
          <w:rFonts w:cs="Times New Roman"/>
          <w:bCs/>
        </w:rPr>
        <w:t>Kinnaur</w:t>
      </w:r>
      <w:proofErr w:type="spellEnd"/>
      <w:r w:rsidRPr="00CC29D3">
        <w:rPr>
          <w:rFonts w:cs="Times New Roman"/>
          <w:bCs/>
        </w:rPr>
        <w:t>, le commerce a, pour la première fois en dix-huit ans, atteint un chiffre d’affaire record suscitant ainsi de nombreux espoirs de renouveau  pour cette route de commerce passant à travers le Tibet et l’Himalaya.</w:t>
      </w:r>
    </w:p>
    <w:p w:rsidR="00711119" w:rsidRPr="00CC29D3" w:rsidRDefault="000D420B" w:rsidP="00CC29D3">
      <w:pPr>
        <w:pStyle w:val="Standard"/>
        <w:rPr>
          <w:rFonts w:cs="Times New Roman"/>
          <w:bCs/>
        </w:rPr>
      </w:pPr>
      <w:r w:rsidRPr="00CC29D3">
        <w:rPr>
          <w:rFonts w:cs="Times New Roman"/>
          <w:bCs/>
        </w:rPr>
        <w:t>Le ministre du département officiel de l’industrie a révélé que des biens à forte valeur ajoutée ont été exporté par les 45 commerçants indiens ayant fait 180 voyages vers le Tibet, en passant par le col. Inversement, des biens importés vers l'Inde circulent également par ce passage.</w:t>
      </w:r>
    </w:p>
    <w:p w:rsidR="00711119" w:rsidRPr="00CC29D3" w:rsidRDefault="000D420B" w:rsidP="00CC29D3">
      <w:pPr>
        <w:pStyle w:val="Standard"/>
        <w:rPr>
          <w:rFonts w:cs="Times New Roman"/>
          <w:bCs/>
        </w:rPr>
      </w:pPr>
      <w:r w:rsidRPr="00CC29D3">
        <w:rPr>
          <w:rFonts w:cs="Times New Roman"/>
          <w:bCs/>
        </w:rPr>
        <w:t xml:space="preserve">Le poste frontalier a été ouvert pour le commerce international en septembre et a été officiellement déclaré fermé le 30 novembre, pour l’hiver. Dans le cadre de la normalisation des relations le long de la frontière </w:t>
      </w:r>
      <w:proofErr w:type="spellStart"/>
      <w:r w:rsidRPr="00CC29D3">
        <w:rPr>
          <w:rFonts w:cs="Times New Roman"/>
          <w:bCs/>
        </w:rPr>
        <w:t>indo-chinoise</w:t>
      </w:r>
      <w:proofErr w:type="spellEnd"/>
      <w:r w:rsidRPr="00CC29D3">
        <w:rPr>
          <w:rFonts w:cs="Times New Roman"/>
          <w:bCs/>
        </w:rPr>
        <w:t xml:space="preserve">, le poste de commerce de </w:t>
      </w:r>
      <w:proofErr w:type="spellStart"/>
      <w:r w:rsidRPr="00CC29D3">
        <w:rPr>
          <w:rFonts w:cs="Times New Roman"/>
          <w:bCs/>
        </w:rPr>
        <w:t>Shipki</w:t>
      </w:r>
      <w:proofErr w:type="spellEnd"/>
      <w:r w:rsidRPr="00CC29D3">
        <w:rPr>
          <w:rFonts w:cs="Times New Roman"/>
          <w:bCs/>
        </w:rPr>
        <w:t xml:space="preserve"> La s’ouvrit en 1994 après la signature d’un protocole en septembre 1993. La vieille route fermée depuis le conflit de 1962 suscite un vif espoir de retrouver son importance dans la vie des tribus du </w:t>
      </w:r>
      <w:proofErr w:type="spellStart"/>
      <w:r w:rsidRPr="00CC29D3">
        <w:rPr>
          <w:rFonts w:cs="Times New Roman"/>
          <w:bCs/>
        </w:rPr>
        <w:t>Kinnaur</w:t>
      </w:r>
      <w:proofErr w:type="spellEnd"/>
      <w:r w:rsidRPr="00CC29D3">
        <w:rPr>
          <w:rFonts w:cs="Times New Roman"/>
          <w:bCs/>
        </w:rPr>
        <w:t xml:space="preserve"> et  de </w:t>
      </w:r>
      <w:proofErr w:type="spellStart"/>
      <w:r w:rsidRPr="00CC29D3">
        <w:rPr>
          <w:rFonts w:cs="Times New Roman"/>
          <w:bCs/>
        </w:rPr>
        <w:t>Spiti</w:t>
      </w:r>
      <w:proofErr w:type="spellEnd"/>
      <w:r w:rsidRPr="00CC29D3">
        <w:rPr>
          <w:rFonts w:cs="Times New Roman"/>
          <w:bCs/>
        </w:rPr>
        <w:t xml:space="preserve">, en haute altitude (le passage de </w:t>
      </w:r>
      <w:proofErr w:type="spellStart"/>
      <w:r w:rsidRPr="00CC29D3">
        <w:rPr>
          <w:rFonts w:cs="Times New Roman"/>
          <w:bCs/>
        </w:rPr>
        <w:t>Shipki</w:t>
      </w:r>
      <w:proofErr w:type="spellEnd"/>
      <w:r w:rsidRPr="00CC29D3">
        <w:rPr>
          <w:rFonts w:cs="Times New Roman"/>
          <w:bCs/>
        </w:rPr>
        <w:t xml:space="preserve"> La se trouve déjà à 5669m d'altitude). La réouverture du col engendra une véritable ruée les premières années.</w:t>
      </w:r>
    </w:p>
    <w:p w:rsidR="00711119" w:rsidRPr="00CC29D3" w:rsidRDefault="000D420B" w:rsidP="00CC29D3">
      <w:pPr>
        <w:pStyle w:val="Standard"/>
        <w:rPr>
          <w:rFonts w:cs="Times New Roman"/>
          <w:bCs/>
        </w:rPr>
      </w:pPr>
      <w:r w:rsidRPr="00CC29D3">
        <w:rPr>
          <w:rFonts w:cs="Times New Roman"/>
          <w:bCs/>
        </w:rPr>
        <w:t xml:space="preserve">En dehors du commerce officiel, un commerce illégal se développe dans le village de </w:t>
      </w:r>
      <w:proofErr w:type="spellStart"/>
      <w:r w:rsidRPr="00CC29D3">
        <w:rPr>
          <w:rFonts w:cs="Times New Roman"/>
          <w:bCs/>
        </w:rPr>
        <w:t>Namgya</w:t>
      </w:r>
      <w:proofErr w:type="spellEnd"/>
      <w:r w:rsidRPr="00CC29D3">
        <w:rPr>
          <w:rFonts w:cs="Times New Roman"/>
          <w:bCs/>
        </w:rPr>
        <w:t xml:space="preserve"> notamment, passage obligé lorsque l'on traverse </w:t>
      </w:r>
      <w:proofErr w:type="spellStart"/>
      <w:r w:rsidRPr="00CC29D3">
        <w:rPr>
          <w:rFonts w:cs="Times New Roman"/>
          <w:bCs/>
        </w:rPr>
        <w:t>Shipki</w:t>
      </w:r>
      <w:proofErr w:type="spellEnd"/>
      <w:r w:rsidRPr="00CC29D3">
        <w:rPr>
          <w:rFonts w:cs="Times New Roman"/>
          <w:bCs/>
        </w:rPr>
        <w:t xml:space="preserve"> La, et dans le village de </w:t>
      </w:r>
      <w:proofErr w:type="spellStart"/>
      <w:r w:rsidRPr="00CC29D3">
        <w:rPr>
          <w:rFonts w:cs="Times New Roman"/>
          <w:bCs/>
        </w:rPr>
        <w:t>Jijubu</w:t>
      </w:r>
      <w:proofErr w:type="spellEnd"/>
      <w:r w:rsidRPr="00CC29D3">
        <w:rPr>
          <w:rFonts w:cs="Times New Roman"/>
          <w:bCs/>
        </w:rPr>
        <w:t xml:space="preserve"> vers le Tibet.</w:t>
      </w:r>
    </w:p>
    <w:p w:rsidR="00711119" w:rsidRPr="00CC29D3" w:rsidRDefault="000D420B" w:rsidP="00CC29D3">
      <w:pPr>
        <w:pStyle w:val="Standard"/>
        <w:rPr>
          <w:rFonts w:cs="Times New Roman"/>
          <w:bCs/>
        </w:rPr>
      </w:pPr>
      <w:r w:rsidRPr="00CC29D3">
        <w:rPr>
          <w:rFonts w:cs="Times New Roman"/>
          <w:bCs/>
        </w:rPr>
        <w:t>Des marchandises illégales, clandestines, ont été saisies par la police à plusieurs reprises : troc illégal d’aliments (céréales, beurre), pierres précieuses, laines, etc...</w:t>
      </w:r>
    </w:p>
    <w:p w:rsidR="00711119" w:rsidRPr="00CC29D3" w:rsidRDefault="000D420B" w:rsidP="00CC29D3">
      <w:pPr>
        <w:pStyle w:val="Standard"/>
        <w:rPr>
          <w:rFonts w:cs="Times New Roman"/>
        </w:rPr>
      </w:pPr>
      <w:r w:rsidRPr="00CC29D3">
        <w:rPr>
          <w:rFonts w:cs="Times New Roman"/>
          <w:bCs/>
        </w:rPr>
        <w:t xml:space="preserve">A cette époque, de nombreux réfugiés tibétains fuyant les hautes terres pour se réfugier en Inde utilisaient cette </w:t>
      </w:r>
      <w:proofErr w:type="spellStart"/>
      <w:r w:rsidRPr="00CC29D3">
        <w:rPr>
          <w:rFonts w:cs="Times New Roman"/>
          <w:bCs/>
        </w:rPr>
        <w:t>route.Tout</w:t>
      </w:r>
      <w:proofErr w:type="spellEnd"/>
      <w:r w:rsidRPr="00CC29D3">
        <w:rPr>
          <w:rFonts w:cs="Times New Roman"/>
          <w:bCs/>
        </w:rPr>
        <w:t xml:space="preserve"> comme par les pèlerins du</w:t>
      </w:r>
      <w:r w:rsidRPr="00CC29D3">
        <w:rPr>
          <w:rStyle w:val="Policepardfaut"/>
          <w:rFonts w:cs="Times New Roman"/>
        </w:rPr>
        <w:t xml:space="preserve"> Mont </w:t>
      </w:r>
      <w:proofErr w:type="spellStart"/>
      <w:r w:rsidRPr="00CC29D3">
        <w:rPr>
          <w:rStyle w:val="Policepardfaut"/>
          <w:rFonts w:cs="Times New Roman"/>
        </w:rPr>
        <w:t>Kailash</w:t>
      </w:r>
      <w:proofErr w:type="spellEnd"/>
      <w:r w:rsidRPr="00CC29D3">
        <w:rPr>
          <w:rStyle w:val="Policepardfaut"/>
          <w:rFonts w:cs="Times New Roman"/>
        </w:rPr>
        <w:t>, site sacré pour les hindous.</w:t>
      </w:r>
    </w:p>
    <w:p w:rsidR="00711119" w:rsidRPr="00CC29D3" w:rsidRDefault="00711119" w:rsidP="00CC29D3">
      <w:pPr>
        <w:pStyle w:val="Standard"/>
        <w:rPr>
          <w:rFonts w:cs="Times New Roman"/>
        </w:rPr>
      </w:pPr>
    </w:p>
    <w:p w:rsidR="00711119" w:rsidRPr="00CC29D3" w:rsidRDefault="000D420B" w:rsidP="00CC29D3">
      <w:pPr>
        <w:shd w:val="clear" w:color="auto" w:fill="FFFFFF"/>
        <w:jc w:val="center"/>
        <w:rPr>
          <w:rFonts w:cs="Times New Roman"/>
        </w:rPr>
      </w:pPr>
      <w:r w:rsidRPr="00CC29D3">
        <w:rPr>
          <w:rStyle w:val="Policepardfaut"/>
          <w:rFonts w:cs="Times New Roman"/>
          <w:i/>
          <w:iCs/>
        </w:rPr>
        <w:t xml:space="preserve">Localisation du passage par la montagne </w:t>
      </w:r>
      <w:proofErr w:type="spellStart"/>
      <w:r w:rsidRPr="00CC29D3">
        <w:rPr>
          <w:rStyle w:val="Policepardfaut"/>
          <w:rFonts w:cs="Times New Roman"/>
          <w:i/>
          <w:iCs/>
        </w:rPr>
        <w:t>Shipki</w:t>
      </w:r>
      <w:proofErr w:type="spellEnd"/>
      <w:r w:rsidRPr="00CC29D3">
        <w:rPr>
          <w:rStyle w:val="Policepardfaut"/>
          <w:rFonts w:cs="Times New Roman"/>
          <w:i/>
          <w:iCs/>
        </w:rPr>
        <w:t xml:space="preserve"> </w:t>
      </w:r>
      <w:proofErr w:type="spellStart"/>
      <w:r w:rsidRPr="00CC29D3">
        <w:rPr>
          <w:rStyle w:val="Policepardfaut"/>
          <w:rFonts w:cs="Times New Roman"/>
          <w:i/>
          <w:iCs/>
        </w:rPr>
        <w:t>La</w:t>
      </w:r>
      <w:proofErr w:type="spellEnd"/>
      <w:r w:rsidRPr="00CC29D3">
        <w:rPr>
          <w:rStyle w:val="Policepardfaut"/>
          <w:rFonts w:cs="Times New Roman"/>
          <w:i/>
          <w:iCs/>
        </w:rPr>
        <w:t>.</w:t>
      </w:r>
    </w:p>
    <w:p w:rsidR="00711119" w:rsidRPr="00CC29D3" w:rsidRDefault="00E66D5C" w:rsidP="00CC29D3">
      <w:pPr>
        <w:shd w:val="clear" w:color="auto" w:fill="FFFFFF"/>
        <w:jc w:val="center"/>
        <w:rPr>
          <w:rFonts w:cs="Times New Roman"/>
        </w:rPr>
      </w:pPr>
      <w:hyperlink r:id="rId15" w:history="1">
        <w:r w:rsidR="000D420B" w:rsidRPr="00CC29D3">
          <w:rPr>
            <w:rStyle w:val="Policepardfaut"/>
            <w:rFonts w:cs="Times New Roman"/>
            <w:b/>
            <w:bCs/>
            <w:u w:val="single"/>
          </w:rPr>
          <w:t>http://www.frontlineonnet.com/fl2013/stories/20030704000106600.htm</w:t>
        </w:r>
      </w:hyperlink>
    </w:p>
    <w:p w:rsidR="00711119" w:rsidRPr="00CC29D3" w:rsidRDefault="00711119" w:rsidP="00CC29D3">
      <w:pPr>
        <w:pStyle w:val="Standard"/>
        <w:rPr>
          <w:rFonts w:cs="Times New Roman"/>
        </w:rPr>
      </w:pPr>
    </w:p>
    <w:p w:rsidR="00711119" w:rsidRPr="00CC29D3" w:rsidRDefault="000D420B" w:rsidP="00CC29D3">
      <w:pPr>
        <w:pStyle w:val="Standard"/>
        <w:jc w:val="center"/>
        <w:rPr>
          <w:rFonts w:cs="Times New Roman"/>
        </w:rPr>
      </w:pPr>
      <w:r w:rsidRPr="00CC29D3">
        <w:rPr>
          <w:rFonts w:cs="Times New Roman"/>
          <w:i/>
          <w:iCs/>
        </w:rPr>
        <w:t xml:space="preserve">Vue aérienne du village de </w:t>
      </w:r>
      <w:proofErr w:type="spellStart"/>
      <w:r w:rsidRPr="00CC29D3">
        <w:rPr>
          <w:rFonts w:cs="Times New Roman"/>
          <w:i/>
          <w:iCs/>
        </w:rPr>
        <w:t>Namgia</w:t>
      </w:r>
      <w:proofErr w:type="spellEnd"/>
      <w:r w:rsidRPr="00CC29D3">
        <w:rPr>
          <w:rFonts w:cs="Times New Roman"/>
          <w:i/>
          <w:iCs/>
          <w:color w:val="000000"/>
        </w:rPr>
        <w:t>.</w:t>
      </w:r>
    </w:p>
    <w:p w:rsidR="00711119" w:rsidRPr="00CC29D3" w:rsidRDefault="00711119" w:rsidP="00CC29D3">
      <w:pPr>
        <w:pStyle w:val="Standard"/>
        <w:rPr>
          <w:rFonts w:cs="Times New Roman"/>
        </w:rPr>
      </w:pPr>
    </w:p>
    <w:p w:rsidR="00711119" w:rsidRPr="00CC29D3" w:rsidRDefault="000D420B" w:rsidP="00CC29D3">
      <w:pPr>
        <w:pStyle w:val="Standard"/>
        <w:jc w:val="center"/>
        <w:rPr>
          <w:rFonts w:cs="Times New Roman"/>
        </w:rPr>
      </w:pPr>
      <w:r w:rsidRPr="00CC29D3">
        <w:rPr>
          <w:rStyle w:val="Policepardfaut"/>
          <w:rFonts w:cs="Times New Roman"/>
          <w:bCs/>
          <w:i/>
          <w:iCs/>
        </w:rPr>
        <w:tab/>
      </w:r>
      <w:r w:rsidRPr="00CC29D3">
        <w:rPr>
          <w:rStyle w:val="Policepardfaut"/>
          <w:rFonts w:cs="Times New Roman"/>
          <w:bCs/>
          <w:i/>
          <w:iCs/>
        </w:rPr>
        <w:tab/>
      </w:r>
    </w:p>
    <w:p w:rsidR="00711119" w:rsidRPr="00CC29D3" w:rsidRDefault="000D420B" w:rsidP="00CC29D3">
      <w:pPr>
        <w:pStyle w:val="Standard"/>
        <w:jc w:val="center"/>
        <w:rPr>
          <w:rFonts w:cs="Times New Roman"/>
        </w:rPr>
      </w:pPr>
      <w:r w:rsidRPr="00CC29D3">
        <w:rPr>
          <w:rStyle w:val="Policepardfaut"/>
          <w:rFonts w:cs="Times New Roman"/>
          <w:bCs/>
          <w:i/>
          <w:iCs/>
        </w:rPr>
        <w:t xml:space="preserve">   </w:t>
      </w:r>
      <w:proofErr w:type="spellStart"/>
      <w:r w:rsidRPr="00CC29D3">
        <w:rPr>
          <w:rStyle w:val="Policepardfaut"/>
          <w:rFonts w:cs="Times New Roman"/>
          <w:bCs/>
          <w:i/>
          <w:iCs/>
        </w:rPr>
        <w:t>Shipki</w:t>
      </w:r>
      <w:proofErr w:type="spellEnd"/>
      <w:r w:rsidRPr="00CC29D3">
        <w:rPr>
          <w:rStyle w:val="Policepardfaut"/>
          <w:rFonts w:cs="Times New Roman"/>
          <w:bCs/>
          <w:i/>
          <w:iCs/>
        </w:rPr>
        <w:t xml:space="preserve"> La.</w:t>
      </w:r>
    </w:p>
    <w:p w:rsidR="00711119" w:rsidRPr="00CC29D3" w:rsidRDefault="000D420B" w:rsidP="00CC29D3">
      <w:pPr>
        <w:pStyle w:val="Standard"/>
        <w:rPr>
          <w:rFonts w:cs="Times New Roman"/>
        </w:rPr>
      </w:pPr>
      <w:r w:rsidRPr="00CC29D3">
        <w:rPr>
          <w:rFonts w:cs="Times New Roman"/>
          <w:noProof/>
          <w:lang w:eastAsia="fr-FR" w:bidi="ar-SA"/>
        </w:rPr>
        <w:drawing>
          <wp:anchor distT="0" distB="0" distL="114300" distR="114300" simplePos="0" relativeHeight="27" behindDoc="0" locked="0" layoutInCell="1" allowOverlap="1" wp14:anchorId="1B0CD329" wp14:editId="560D9121">
            <wp:simplePos x="0" y="0"/>
            <wp:positionH relativeFrom="column">
              <wp:posOffset>1682639</wp:posOffset>
            </wp:positionH>
            <wp:positionV relativeFrom="paragraph">
              <wp:posOffset>70560</wp:posOffset>
            </wp:positionV>
            <wp:extent cx="3065760" cy="2373480"/>
            <wp:effectExtent l="0" t="0" r="1290" b="7770"/>
            <wp:wrapSquare wrapText="bothSides"/>
            <wp:docPr id="20" name="images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a:alphaModFix/>
                    </a:blip>
                    <a:srcRect/>
                    <a:stretch>
                      <a:fillRect/>
                    </a:stretch>
                  </pic:blipFill>
                  <pic:spPr>
                    <a:xfrm>
                      <a:off x="0" y="0"/>
                      <a:ext cx="3065760" cy="2373480"/>
                    </a:xfrm>
                    <a:prstGeom prst="rect">
                      <a:avLst/>
                    </a:prstGeom>
                    <a:ln>
                      <a:noFill/>
                      <a:prstDash/>
                    </a:ln>
                  </pic:spPr>
                </pic:pic>
              </a:graphicData>
            </a:graphic>
          </wp:anchor>
        </w:drawing>
      </w:r>
    </w:p>
    <w:p w:rsidR="00711119" w:rsidRPr="00CC29D3" w:rsidRDefault="00711119" w:rsidP="00CC29D3">
      <w:pPr>
        <w:pStyle w:val="Standard"/>
        <w:rPr>
          <w:rFonts w:cs="Times New Roman"/>
        </w:rPr>
      </w:pPr>
    </w:p>
    <w:p w:rsidR="00711119" w:rsidRPr="00CC29D3" w:rsidRDefault="00711119" w:rsidP="00CC29D3">
      <w:pPr>
        <w:pStyle w:val="Standard"/>
        <w:rPr>
          <w:rFonts w:cs="Times New Roman"/>
        </w:rPr>
      </w:pPr>
    </w:p>
    <w:p w:rsidR="00711119" w:rsidRPr="00CC29D3" w:rsidRDefault="00711119" w:rsidP="00CC29D3">
      <w:pPr>
        <w:pStyle w:val="Standard"/>
        <w:rPr>
          <w:rFonts w:cs="Times New Roman"/>
        </w:rPr>
      </w:pPr>
    </w:p>
    <w:p w:rsidR="00711119" w:rsidRPr="00CC29D3" w:rsidRDefault="00711119" w:rsidP="00CC29D3">
      <w:pPr>
        <w:pStyle w:val="Standard"/>
        <w:rPr>
          <w:rFonts w:cs="Times New Roman"/>
        </w:rPr>
      </w:pPr>
    </w:p>
    <w:p w:rsidR="00711119" w:rsidRPr="00CC29D3" w:rsidRDefault="00711119" w:rsidP="00CC29D3">
      <w:pPr>
        <w:pStyle w:val="Standard"/>
        <w:rPr>
          <w:rFonts w:cs="Times New Roman"/>
        </w:rPr>
      </w:pPr>
    </w:p>
    <w:p w:rsidR="00711119" w:rsidRPr="00CC29D3" w:rsidRDefault="00711119" w:rsidP="00CC29D3">
      <w:pPr>
        <w:pStyle w:val="Standard"/>
        <w:rPr>
          <w:rFonts w:cs="Times New Roman"/>
        </w:rPr>
      </w:pPr>
    </w:p>
    <w:p w:rsidR="00711119" w:rsidRPr="00CC29D3" w:rsidRDefault="000D420B" w:rsidP="00CC29D3">
      <w:pPr>
        <w:pStyle w:val="Standard"/>
        <w:rPr>
          <w:rFonts w:cs="Times New Roman"/>
        </w:rPr>
      </w:pPr>
      <w:r w:rsidRPr="00CC29D3">
        <w:rPr>
          <w:rStyle w:val="Policepardfaut"/>
          <w:rFonts w:cs="Times New Roman"/>
          <w:bCs/>
          <w:i/>
          <w:iCs/>
        </w:rPr>
        <w:t xml:space="preserve"> </w:t>
      </w:r>
    </w:p>
    <w:p w:rsidR="00711119" w:rsidRDefault="00711119" w:rsidP="00CC29D3">
      <w:pPr>
        <w:pStyle w:val="Standard"/>
        <w:jc w:val="center"/>
        <w:rPr>
          <w:rFonts w:cs="Times New Roman"/>
        </w:rPr>
      </w:pPr>
    </w:p>
    <w:p w:rsidR="00B10CC1" w:rsidRDefault="00B10CC1" w:rsidP="00CC29D3">
      <w:pPr>
        <w:pStyle w:val="Standard"/>
        <w:jc w:val="center"/>
        <w:rPr>
          <w:rFonts w:cs="Times New Roman"/>
        </w:rPr>
      </w:pPr>
    </w:p>
    <w:p w:rsidR="00B10CC1" w:rsidRDefault="00B10CC1" w:rsidP="00CC29D3">
      <w:pPr>
        <w:pStyle w:val="Standard"/>
        <w:jc w:val="center"/>
        <w:rPr>
          <w:rFonts w:cs="Times New Roman"/>
        </w:rPr>
      </w:pPr>
    </w:p>
    <w:p w:rsidR="00B10CC1" w:rsidRDefault="00B10CC1" w:rsidP="00CC29D3">
      <w:pPr>
        <w:pStyle w:val="Standard"/>
        <w:jc w:val="center"/>
        <w:rPr>
          <w:rFonts w:cs="Times New Roman"/>
        </w:rPr>
      </w:pPr>
    </w:p>
    <w:p w:rsidR="00B10CC1" w:rsidRDefault="00B10CC1" w:rsidP="00CC29D3">
      <w:pPr>
        <w:pStyle w:val="Standard"/>
        <w:jc w:val="center"/>
        <w:rPr>
          <w:rFonts w:cs="Times New Roman"/>
        </w:rPr>
      </w:pPr>
    </w:p>
    <w:p w:rsidR="00B10CC1" w:rsidRPr="00CC29D3" w:rsidRDefault="00B10CC1" w:rsidP="00CC29D3">
      <w:pPr>
        <w:pStyle w:val="Standard"/>
        <w:jc w:val="center"/>
        <w:rPr>
          <w:rFonts w:cs="Times New Roman"/>
        </w:rPr>
      </w:pPr>
    </w:p>
    <w:p w:rsidR="00711119" w:rsidRPr="00CC29D3" w:rsidRDefault="000D420B" w:rsidP="00CC29D3">
      <w:pPr>
        <w:pStyle w:val="Standard"/>
        <w:jc w:val="center"/>
        <w:rPr>
          <w:rFonts w:cs="Times New Roman"/>
        </w:rPr>
      </w:pPr>
      <w:r w:rsidRPr="00CC29D3">
        <w:rPr>
          <w:rStyle w:val="Policepardfaut"/>
          <w:rFonts w:cs="Times New Roman"/>
          <w:bCs/>
          <w:i/>
          <w:iCs/>
        </w:rPr>
        <w:t xml:space="preserve">Clandestins indiens, </w:t>
      </w:r>
      <w:proofErr w:type="spellStart"/>
      <w:r w:rsidRPr="00CC29D3">
        <w:rPr>
          <w:rStyle w:val="Policepardfaut"/>
          <w:rFonts w:cs="Times New Roman"/>
          <w:bCs/>
          <w:i/>
          <w:iCs/>
        </w:rPr>
        <w:t>Shipki</w:t>
      </w:r>
      <w:proofErr w:type="spellEnd"/>
      <w:r w:rsidRPr="00CC29D3">
        <w:rPr>
          <w:rStyle w:val="Policepardfaut"/>
          <w:rFonts w:cs="Times New Roman"/>
          <w:bCs/>
          <w:i/>
          <w:iCs/>
        </w:rPr>
        <w:t xml:space="preserve"> </w:t>
      </w:r>
      <w:proofErr w:type="spellStart"/>
      <w:r w:rsidRPr="00CC29D3">
        <w:rPr>
          <w:rStyle w:val="Policepardfaut"/>
          <w:rFonts w:cs="Times New Roman"/>
          <w:bCs/>
          <w:i/>
          <w:iCs/>
        </w:rPr>
        <w:t>La</w:t>
      </w:r>
      <w:proofErr w:type="spellEnd"/>
      <w:r w:rsidRPr="00CC29D3">
        <w:rPr>
          <w:rStyle w:val="Policepardfaut"/>
          <w:rFonts w:cs="Times New Roman"/>
          <w:bCs/>
          <w:i/>
          <w:iCs/>
        </w:rPr>
        <w:t>.</w:t>
      </w:r>
    </w:p>
    <w:p w:rsidR="00711119" w:rsidRPr="00CC29D3" w:rsidRDefault="00711119" w:rsidP="00CC29D3">
      <w:pPr>
        <w:pStyle w:val="Standard"/>
        <w:rPr>
          <w:rFonts w:cs="Times New Roman"/>
        </w:rPr>
      </w:pPr>
    </w:p>
    <w:p w:rsidR="00711119" w:rsidRPr="00CC29D3" w:rsidRDefault="00711119" w:rsidP="00CC29D3">
      <w:pPr>
        <w:pStyle w:val="Standard"/>
        <w:rPr>
          <w:rFonts w:cs="Times New Roman"/>
        </w:rPr>
      </w:pPr>
    </w:p>
    <w:p w:rsidR="00711119" w:rsidRPr="00CC29D3" w:rsidRDefault="000D420B" w:rsidP="00CC29D3">
      <w:pPr>
        <w:pStyle w:val="Standard"/>
        <w:rPr>
          <w:rFonts w:cs="Times New Roman"/>
        </w:rPr>
      </w:pPr>
      <w:r w:rsidRPr="00CC29D3">
        <w:rPr>
          <w:rStyle w:val="Policepardfaut"/>
          <w:rFonts w:cs="Times New Roman"/>
        </w:rPr>
        <w:t>Depuis le recouvrement de la souveraineté nationale indienne dans les années 1940, d'incessants conflits territoriaux ont lieux entre l'Inde et la Chine. La répression chinoise lors de la révolte tibétaine en 1959 en est un exemple amenant les troupes des deux pays au contact à la frontière indo-tibétaine et débouchant ainsi sur la guerre sino-indienne de 1962.</w:t>
      </w:r>
    </w:p>
    <w:p w:rsidR="00711119" w:rsidRPr="00CC29D3" w:rsidRDefault="00711119" w:rsidP="00CC29D3">
      <w:pPr>
        <w:pStyle w:val="Standard"/>
        <w:rPr>
          <w:rFonts w:cs="Times New Roman"/>
        </w:rPr>
      </w:pPr>
    </w:p>
    <w:p w:rsidR="00711119" w:rsidRPr="00CC29D3" w:rsidRDefault="000D420B" w:rsidP="00CC29D3">
      <w:pPr>
        <w:pStyle w:val="Standard"/>
        <w:rPr>
          <w:rFonts w:cs="Times New Roman"/>
        </w:rPr>
      </w:pPr>
      <w:r w:rsidRPr="00CC29D3">
        <w:rPr>
          <w:rStyle w:val="Policepardfaut"/>
          <w:rFonts w:cs="Times New Roman"/>
        </w:rPr>
        <w:t>Revenons sur les prémices de ce litige :</w:t>
      </w:r>
      <w:r w:rsidRPr="00CC29D3">
        <w:rPr>
          <w:rStyle w:val="Policepardfaut"/>
          <w:rFonts w:cs="Times New Roman"/>
          <w:b/>
          <w:bCs/>
        </w:rPr>
        <w:br/>
      </w:r>
    </w:p>
    <w:p w:rsidR="00711119" w:rsidRDefault="000D420B" w:rsidP="00CC29D3">
      <w:pPr>
        <w:pStyle w:val="Standard"/>
        <w:rPr>
          <w:rFonts w:cs="Times New Roman"/>
          <w:b/>
          <w:u w:val="single"/>
        </w:rPr>
      </w:pPr>
      <w:r w:rsidRPr="00CC29D3">
        <w:rPr>
          <w:rFonts w:cs="Times New Roman"/>
          <w:b/>
          <w:u w:val="single"/>
        </w:rPr>
        <w:t>1954 : Zhou Enlai et Nehru : les débuts du conflit tibétain.</w:t>
      </w:r>
    </w:p>
    <w:p w:rsidR="009F4DB8" w:rsidRDefault="009F4DB8" w:rsidP="00CC29D3">
      <w:pPr>
        <w:pStyle w:val="Standard"/>
        <w:rPr>
          <w:rFonts w:cs="Times New Roman"/>
          <w:b/>
          <w:u w:val="single"/>
        </w:rPr>
      </w:pPr>
    </w:p>
    <w:p w:rsidR="009F4DB8" w:rsidRDefault="009F4DB8" w:rsidP="00CC29D3">
      <w:pPr>
        <w:pStyle w:val="Standard"/>
        <w:rPr>
          <w:rFonts w:cs="Times New Roman"/>
          <w:b/>
          <w:u w:val="single"/>
        </w:rPr>
      </w:pPr>
    </w:p>
    <w:p w:rsidR="009F4DB8" w:rsidRDefault="009F4DB8" w:rsidP="00CC29D3">
      <w:pPr>
        <w:pStyle w:val="Standard"/>
        <w:rPr>
          <w:rFonts w:cs="Times New Roman"/>
          <w:b/>
          <w:u w:val="single"/>
        </w:rPr>
      </w:pPr>
    </w:p>
    <w:p w:rsidR="009F4DB8" w:rsidRPr="00CC29D3" w:rsidRDefault="009F4DB8" w:rsidP="00CC29D3">
      <w:pPr>
        <w:pStyle w:val="Standard"/>
        <w:rPr>
          <w:rFonts w:cs="Times New Roman"/>
          <w:b/>
          <w:u w:val="single"/>
        </w:rPr>
      </w:pPr>
    </w:p>
    <w:p w:rsidR="00711119" w:rsidRPr="00CC29D3" w:rsidRDefault="000D420B" w:rsidP="00CC29D3">
      <w:pPr>
        <w:pStyle w:val="Standard"/>
        <w:rPr>
          <w:rFonts w:cs="Times New Roman"/>
          <w:b/>
          <w:u w:val="single"/>
        </w:rPr>
      </w:pPr>
      <w:r w:rsidRPr="00CC29D3">
        <w:rPr>
          <w:rFonts w:cs="Times New Roman"/>
          <w:b/>
          <w:noProof/>
          <w:u w:val="single"/>
          <w:lang w:eastAsia="fr-FR" w:bidi="ar-SA"/>
        </w:rPr>
        <w:drawing>
          <wp:anchor distT="0" distB="0" distL="114300" distR="114300" simplePos="0" relativeHeight="29" behindDoc="0" locked="0" layoutInCell="1" allowOverlap="1" wp14:anchorId="61857288" wp14:editId="5787B98D">
            <wp:simplePos x="0" y="0"/>
            <wp:positionH relativeFrom="column">
              <wp:align>center</wp:align>
            </wp:positionH>
            <wp:positionV relativeFrom="paragraph">
              <wp:posOffset>162000</wp:posOffset>
            </wp:positionV>
            <wp:extent cx="1694160" cy="1640160"/>
            <wp:effectExtent l="0" t="0" r="1290" b="0"/>
            <wp:wrapSquare wrapText="bothSides"/>
            <wp:docPr id="21" name="image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lum/>
                      <a:alphaModFix/>
                    </a:blip>
                    <a:srcRect/>
                    <a:stretch>
                      <a:fillRect/>
                    </a:stretch>
                  </pic:blipFill>
                  <pic:spPr>
                    <a:xfrm>
                      <a:off x="0" y="0"/>
                      <a:ext cx="1694160" cy="1640160"/>
                    </a:xfrm>
                    <a:prstGeom prst="rect">
                      <a:avLst/>
                    </a:prstGeom>
                    <a:ln>
                      <a:noFill/>
                      <a:prstDash/>
                    </a:ln>
                  </pic:spPr>
                </pic:pic>
              </a:graphicData>
            </a:graphic>
          </wp:anchor>
        </w:drawing>
      </w:r>
    </w:p>
    <w:p w:rsidR="00711119" w:rsidRDefault="00711119" w:rsidP="00CC29D3">
      <w:pPr>
        <w:pStyle w:val="Standard"/>
        <w:rPr>
          <w:rFonts w:cs="Times New Roman"/>
          <w:b/>
          <w:u w:val="single"/>
        </w:rPr>
      </w:pPr>
    </w:p>
    <w:p w:rsidR="009F4DB8" w:rsidRDefault="009F4DB8" w:rsidP="00CC29D3">
      <w:pPr>
        <w:pStyle w:val="Standard"/>
        <w:rPr>
          <w:rFonts w:cs="Times New Roman"/>
          <w:b/>
          <w:u w:val="single"/>
        </w:rPr>
      </w:pPr>
    </w:p>
    <w:p w:rsidR="009F4DB8" w:rsidRDefault="009F4DB8" w:rsidP="00CC29D3">
      <w:pPr>
        <w:pStyle w:val="Standard"/>
        <w:rPr>
          <w:rFonts w:cs="Times New Roman"/>
          <w:b/>
          <w:u w:val="single"/>
        </w:rPr>
      </w:pPr>
    </w:p>
    <w:p w:rsidR="009F4DB8" w:rsidRDefault="009F4DB8" w:rsidP="00CC29D3">
      <w:pPr>
        <w:pStyle w:val="Standard"/>
        <w:rPr>
          <w:rFonts w:cs="Times New Roman"/>
          <w:b/>
          <w:u w:val="single"/>
        </w:rPr>
      </w:pPr>
    </w:p>
    <w:p w:rsidR="009F4DB8" w:rsidRDefault="009F4DB8" w:rsidP="00CC29D3">
      <w:pPr>
        <w:pStyle w:val="Standard"/>
        <w:rPr>
          <w:rFonts w:cs="Times New Roman"/>
          <w:b/>
          <w:u w:val="single"/>
        </w:rPr>
      </w:pPr>
    </w:p>
    <w:p w:rsidR="009F4DB8" w:rsidRDefault="009F4DB8" w:rsidP="00CC29D3">
      <w:pPr>
        <w:pStyle w:val="Standard"/>
        <w:rPr>
          <w:rFonts w:cs="Times New Roman"/>
          <w:b/>
          <w:u w:val="single"/>
        </w:rPr>
      </w:pPr>
    </w:p>
    <w:p w:rsidR="009F4DB8" w:rsidRPr="00CC29D3" w:rsidRDefault="009F4DB8" w:rsidP="00CC29D3">
      <w:pPr>
        <w:pStyle w:val="Standard"/>
        <w:rPr>
          <w:rFonts w:cs="Times New Roman"/>
          <w:b/>
          <w:u w:val="single"/>
        </w:rPr>
      </w:pPr>
    </w:p>
    <w:p w:rsidR="00711119" w:rsidRPr="00CC29D3" w:rsidRDefault="00711119" w:rsidP="00CC29D3">
      <w:pPr>
        <w:pStyle w:val="Standard"/>
        <w:rPr>
          <w:rFonts w:cs="Times New Roman"/>
          <w:b/>
          <w:u w:val="single"/>
        </w:rPr>
      </w:pPr>
      <w:bookmarkStart w:id="0" w:name="_GoBack"/>
      <w:bookmarkEnd w:id="0"/>
    </w:p>
    <w:p w:rsidR="00711119" w:rsidRPr="00CC29D3" w:rsidRDefault="000D420B" w:rsidP="00CC29D3">
      <w:pPr>
        <w:pStyle w:val="Standard"/>
        <w:rPr>
          <w:rFonts w:cs="Times New Roman"/>
        </w:rPr>
      </w:pPr>
      <w:r w:rsidRPr="00CC29D3">
        <w:rPr>
          <w:rFonts w:cs="Times New Roman"/>
          <w:b/>
          <w:u w:val="single"/>
        </w:rPr>
        <w:br/>
      </w:r>
      <w:r w:rsidRPr="00CC29D3">
        <w:rPr>
          <w:rFonts w:cs="Times New Roman"/>
          <w:b/>
        </w:rPr>
        <w:tab/>
      </w:r>
      <w:r w:rsidRPr="00CC29D3">
        <w:rPr>
          <w:rFonts w:cs="Times New Roman"/>
          <w:b/>
        </w:rPr>
        <w:tab/>
      </w:r>
    </w:p>
    <w:p w:rsidR="00711119" w:rsidRPr="00CC29D3" w:rsidRDefault="000D420B" w:rsidP="00CC29D3">
      <w:pPr>
        <w:pStyle w:val="Standard"/>
        <w:rPr>
          <w:rFonts w:cs="Times New Roman"/>
        </w:rPr>
      </w:pPr>
      <w:r w:rsidRPr="00CC29D3">
        <w:rPr>
          <w:rFonts w:cs="Times New Roman"/>
          <w:b/>
          <w:bCs/>
        </w:rPr>
        <w:t>1947</w:t>
      </w:r>
      <w:r w:rsidRPr="00CC29D3">
        <w:rPr>
          <w:rFonts w:cs="Times New Roman"/>
        </w:rPr>
        <w:t xml:space="preserve"> : indépendance de l’Inde.</w:t>
      </w:r>
    </w:p>
    <w:p w:rsidR="00711119" w:rsidRPr="00CC29D3" w:rsidRDefault="000D420B" w:rsidP="00CC29D3">
      <w:pPr>
        <w:pStyle w:val="Standard"/>
        <w:rPr>
          <w:rFonts w:cs="Times New Roman"/>
        </w:rPr>
      </w:pPr>
      <w:r w:rsidRPr="00CC29D3">
        <w:rPr>
          <w:rFonts w:cs="Times New Roman"/>
        </w:rPr>
        <w:t xml:space="preserve">Volonté indienne de se démarquer de la politique coloniale britannique tout en gardant les avantages dont elle hérite (les anglais usaient de « positions spéciales » au </w:t>
      </w:r>
      <w:proofErr w:type="gramStart"/>
      <w:r w:rsidRPr="00CC29D3">
        <w:rPr>
          <w:rFonts w:cs="Times New Roman"/>
        </w:rPr>
        <w:t>Tibet  )</w:t>
      </w:r>
      <w:proofErr w:type="gramEnd"/>
      <w:r w:rsidRPr="00CC29D3">
        <w:rPr>
          <w:rFonts w:cs="Times New Roman"/>
        </w:rPr>
        <w:t>. Mais Nehru, premier ministre Indien, ne veut pas s’immiscer dans un conflit contre la Chine avec laquelle il souhaite protéger ses relations, qu’il perçoit comme une « nouvelle politique des Etats décolonisés. »</w:t>
      </w:r>
    </w:p>
    <w:p w:rsidR="00711119" w:rsidRPr="00CC29D3" w:rsidRDefault="00711119" w:rsidP="00CC29D3">
      <w:pPr>
        <w:pStyle w:val="Standard"/>
        <w:rPr>
          <w:rFonts w:cs="Times New Roman"/>
        </w:rPr>
      </w:pPr>
    </w:p>
    <w:p w:rsidR="00711119" w:rsidRPr="00CC29D3" w:rsidRDefault="000D420B" w:rsidP="00CC29D3">
      <w:pPr>
        <w:pStyle w:val="Standard"/>
        <w:rPr>
          <w:rFonts w:cs="Times New Roman"/>
        </w:rPr>
      </w:pPr>
      <w:r w:rsidRPr="00CC29D3">
        <w:rPr>
          <w:rFonts w:cs="Times New Roman"/>
          <w:b/>
          <w:bCs/>
        </w:rPr>
        <w:t>1951</w:t>
      </w:r>
      <w:r w:rsidRPr="00CC29D3">
        <w:rPr>
          <w:rFonts w:cs="Times New Roman"/>
        </w:rPr>
        <w:t xml:space="preserve"> : les représentants du Dalaï-Lama signent un accord forcé avec la Chine communiste. Le Tibet se voit contraint de rejoindre la République Populaire de Chine, « mère patrie », pour la première fois en 2000 ans d’histoire.</w:t>
      </w:r>
    </w:p>
    <w:p w:rsidR="00711119" w:rsidRPr="00CC29D3" w:rsidRDefault="000D420B" w:rsidP="00CC29D3">
      <w:pPr>
        <w:pStyle w:val="Standard"/>
        <w:rPr>
          <w:rFonts w:cs="Times New Roman"/>
        </w:rPr>
      </w:pPr>
      <w:r w:rsidRPr="00CC29D3">
        <w:rPr>
          <w:rFonts w:cs="Times New Roman"/>
        </w:rPr>
        <w:t xml:space="preserve">Cependant, New Delhi ne reconnaît pas immédiatement  l’absorption de la nation tibétaine par la République Populaire de Chine. Pendant encore quelques années, l’Inde gardera une emprise sur Lassa </w:t>
      </w:r>
      <w:proofErr w:type="gramStart"/>
      <w:r w:rsidRPr="00CC29D3">
        <w:rPr>
          <w:rFonts w:cs="Times New Roman"/>
        </w:rPr>
        <w:t xml:space="preserve">( </w:t>
      </w:r>
      <w:r w:rsidRPr="00CC29D3">
        <w:rPr>
          <w:rFonts w:cs="Times New Roman"/>
          <w:color w:val="222222"/>
        </w:rPr>
        <w:t>拉萨</w:t>
      </w:r>
      <w:proofErr w:type="spellStart"/>
      <w:r w:rsidRPr="00CC29D3">
        <w:rPr>
          <w:rFonts w:cs="Times New Roman"/>
          <w:color w:val="222222"/>
        </w:rPr>
        <w:t>Lāsà</w:t>
      </w:r>
      <w:proofErr w:type="spellEnd"/>
      <w:proofErr w:type="gramEnd"/>
      <w:r w:rsidRPr="00CC29D3">
        <w:rPr>
          <w:rFonts w:cs="Times New Roman"/>
        </w:rPr>
        <w:t> ); capitale tibétaine, et conservera des relations diplomatiques indépendantes avec elle.</w:t>
      </w:r>
    </w:p>
    <w:p w:rsidR="00711119" w:rsidRPr="00CC29D3" w:rsidRDefault="00711119" w:rsidP="00CC29D3">
      <w:pPr>
        <w:pStyle w:val="Standard"/>
        <w:rPr>
          <w:rFonts w:cs="Times New Roman"/>
        </w:rPr>
      </w:pPr>
    </w:p>
    <w:p w:rsidR="00711119" w:rsidRPr="00CC29D3" w:rsidRDefault="000D420B" w:rsidP="00CC29D3">
      <w:pPr>
        <w:pStyle w:val="Standard"/>
        <w:rPr>
          <w:rFonts w:cs="Times New Roman"/>
        </w:rPr>
      </w:pPr>
      <w:r w:rsidRPr="00CC29D3">
        <w:rPr>
          <w:rFonts w:cs="Times New Roman"/>
          <w:b/>
          <w:bCs/>
        </w:rPr>
        <w:t>Début des années 1950</w:t>
      </w:r>
      <w:r w:rsidRPr="00CC29D3">
        <w:rPr>
          <w:rFonts w:cs="Times New Roman"/>
        </w:rPr>
        <w:t xml:space="preserve"> : Nehru fasciné par le personnage de Mao et la révolution chinoise prône une politique </w:t>
      </w:r>
      <w:proofErr w:type="spellStart"/>
      <w:r w:rsidRPr="00CC29D3">
        <w:rPr>
          <w:rFonts w:cs="Times New Roman"/>
        </w:rPr>
        <w:t>pro-chinoise</w:t>
      </w:r>
      <w:proofErr w:type="spellEnd"/>
      <w:r w:rsidRPr="00CC29D3">
        <w:rPr>
          <w:rFonts w:cs="Times New Roman"/>
        </w:rPr>
        <w:t xml:space="preserve">, célébrée par  le slogan « </w:t>
      </w:r>
      <w:r w:rsidRPr="00CC29D3">
        <w:rPr>
          <w:rFonts w:cs="Times New Roman"/>
          <w:i/>
          <w:iCs/>
        </w:rPr>
        <w:t>Hindi-</w:t>
      </w:r>
      <w:proofErr w:type="spellStart"/>
      <w:r w:rsidRPr="00CC29D3">
        <w:rPr>
          <w:rFonts w:cs="Times New Roman"/>
          <w:i/>
          <w:iCs/>
        </w:rPr>
        <w:t>Chini</w:t>
      </w:r>
      <w:proofErr w:type="spellEnd"/>
      <w:r w:rsidRPr="00CC29D3">
        <w:rPr>
          <w:rFonts w:cs="Times New Roman"/>
          <w:i/>
          <w:iCs/>
        </w:rPr>
        <w:t>-</w:t>
      </w:r>
      <w:proofErr w:type="spellStart"/>
      <w:r w:rsidRPr="00CC29D3">
        <w:rPr>
          <w:rFonts w:cs="Times New Roman"/>
          <w:i/>
          <w:iCs/>
        </w:rPr>
        <w:t>Bhaï-Bhaï</w:t>
      </w:r>
      <w:proofErr w:type="spellEnd"/>
      <w:r w:rsidRPr="00CC29D3">
        <w:rPr>
          <w:rFonts w:cs="Times New Roman"/>
          <w:i/>
          <w:iCs/>
        </w:rPr>
        <w:t xml:space="preserve"> </w:t>
      </w:r>
      <w:r w:rsidRPr="00CC29D3">
        <w:rPr>
          <w:rFonts w:cs="Times New Roman"/>
        </w:rPr>
        <w:t xml:space="preserve">» </w:t>
      </w:r>
      <w:proofErr w:type="gramStart"/>
      <w:r w:rsidRPr="00CC29D3">
        <w:rPr>
          <w:rFonts w:cs="Times New Roman"/>
        </w:rPr>
        <w:t>( →</w:t>
      </w:r>
      <w:proofErr w:type="gramEnd"/>
      <w:r w:rsidRPr="00CC29D3">
        <w:rPr>
          <w:rFonts w:cs="Times New Roman"/>
        </w:rPr>
        <w:t xml:space="preserve"> les Indiens et les Chinois sont frères). </w:t>
      </w:r>
      <w:r w:rsidRPr="00CC29D3">
        <w:rPr>
          <w:rFonts w:cs="Times New Roman"/>
        </w:rPr>
        <w:tab/>
      </w:r>
      <w:r w:rsidRPr="00CC29D3">
        <w:rPr>
          <w:rFonts w:cs="Times New Roman"/>
        </w:rPr>
        <w:tab/>
      </w:r>
    </w:p>
    <w:p w:rsidR="00711119" w:rsidRPr="00CC29D3" w:rsidRDefault="00711119" w:rsidP="00CC29D3">
      <w:pPr>
        <w:pStyle w:val="Standard"/>
        <w:rPr>
          <w:rFonts w:cs="Times New Roman"/>
        </w:rPr>
      </w:pPr>
    </w:p>
    <w:p w:rsidR="00711119" w:rsidRPr="00CC29D3" w:rsidRDefault="000D420B" w:rsidP="00CC29D3">
      <w:pPr>
        <w:pStyle w:val="Standard"/>
        <w:rPr>
          <w:rFonts w:cs="Times New Roman"/>
        </w:rPr>
      </w:pPr>
      <w:r w:rsidRPr="00CC29D3">
        <w:rPr>
          <w:rFonts w:cs="Times New Roman"/>
          <w:b/>
          <w:bCs/>
        </w:rPr>
        <w:t>29 avril 1954 :</w:t>
      </w:r>
      <w:r w:rsidRPr="00CC29D3">
        <w:rPr>
          <w:rFonts w:cs="Times New Roman"/>
        </w:rPr>
        <w:t xml:space="preserve"> Accord de </w:t>
      </w:r>
      <w:proofErr w:type="spellStart"/>
      <w:r w:rsidRPr="00CC29D3">
        <w:rPr>
          <w:rFonts w:cs="Times New Roman"/>
        </w:rPr>
        <w:t>Panchsheel</w:t>
      </w:r>
      <w:proofErr w:type="spellEnd"/>
      <w:r w:rsidRPr="00CC29D3">
        <w:rPr>
          <w:rFonts w:cs="Times New Roman"/>
        </w:rPr>
        <w:t xml:space="preserve">. La crainte de Pékin de voir une alliance entre l'Inde et ses anciens colonisateurs britanniques se créer pousse à la signature d'un accord : en signant ce dernier, l’Inde reconnaît la souveraineté chinoise sur le Tibet afin de préserver l’amitié « sino-indienne » et voit son influence sur cette région grandement diminuée. La question du tracé des frontières ne fut pas abordée lors de la signature : l’Inde faisant confiance aux déclarations de Zhou Enlai, ministre des affaires étrangères chinois, lors de la Conférence de Bandung en 1955 : « « </w:t>
      </w:r>
      <w:r w:rsidRPr="00CC29D3">
        <w:rPr>
          <w:rFonts w:cs="Times New Roman"/>
          <w:i/>
          <w:iCs/>
        </w:rPr>
        <w:t>nous sommes désireux de préserver la situation actuelle en reconnaissant que ces portions de nos frontières sont indéfinies […] En aucun cas nous ne modifierons [la frontière existante]</w:t>
      </w:r>
      <w:r w:rsidRPr="00CC29D3">
        <w:rPr>
          <w:rFonts w:cs="Times New Roman"/>
        </w:rPr>
        <w:t xml:space="preserve"> »</w:t>
      </w:r>
    </w:p>
    <w:p w:rsidR="00711119" w:rsidRPr="00CC29D3" w:rsidRDefault="00711119" w:rsidP="00CC29D3">
      <w:pPr>
        <w:pStyle w:val="Standard"/>
        <w:rPr>
          <w:rFonts w:cs="Times New Roman"/>
        </w:rPr>
      </w:pPr>
    </w:p>
    <w:p w:rsidR="00711119" w:rsidRPr="00CC29D3" w:rsidRDefault="000D420B" w:rsidP="00CC29D3">
      <w:pPr>
        <w:pStyle w:val="Standard"/>
        <w:rPr>
          <w:rFonts w:cs="Times New Roman"/>
        </w:rPr>
      </w:pPr>
      <w:r w:rsidRPr="00CC29D3">
        <w:rPr>
          <w:rFonts w:cs="Times New Roman"/>
          <w:b/>
          <w:bCs/>
        </w:rPr>
        <w:t>Dès 1955 :</w:t>
      </w:r>
      <w:r w:rsidRPr="00CC29D3">
        <w:rPr>
          <w:rFonts w:cs="Times New Roman"/>
        </w:rPr>
        <w:t xml:space="preserve"> La Chine profitant de l’aveuglement de Nehru entreprend la construction de routes sur le plateau de Ladakh, reliant le Tibet au </w:t>
      </w:r>
      <w:proofErr w:type="spellStart"/>
      <w:r w:rsidRPr="00CC29D3">
        <w:rPr>
          <w:rFonts w:cs="Times New Roman"/>
        </w:rPr>
        <w:t>Singkiang</w:t>
      </w:r>
      <w:proofErr w:type="spellEnd"/>
      <w:r w:rsidRPr="00CC29D3">
        <w:rPr>
          <w:rFonts w:cs="Times New Roman"/>
        </w:rPr>
        <w:t xml:space="preserve"> et récupérant ainsi plusieurs milliers de Km² de territoires indiens rebaptisés Aksaï Chin. Nehru taira cette invasion à la nation indienne pendant 3 ans, toujours dans le but de préserver l’amitié transfrontalière. Il faudra attendre l’affront chinois de 1962 pour que Nehru reconnaisse son erreur. Il ne se le pardonnera d’ailleurs jamais et mourra deux ans plus tard en 1964, laissant à l’Inde le problème irrésolu du tracé des frontières.</w:t>
      </w:r>
    </w:p>
    <w:p w:rsidR="00711119" w:rsidRPr="00CC29D3" w:rsidRDefault="000D420B" w:rsidP="00CC29D3">
      <w:pPr>
        <w:pStyle w:val="Standard"/>
        <w:rPr>
          <w:rFonts w:cs="Times New Roman"/>
        </w:rPr>
      </w:pPr>
      <w:r w:rsidRPr="00CC29D3">
        <w:rPr>
          <w:rFonts w:cs="Times New Roman"/>
        </w:rPr>
        <w:t xml:space="preserve"> </w:t>
      </w:r>
    </w:p>
    <w:p w:rsidR="00711119" w:rsidRPr="00CC29D3" w:rsidRDefault="000D420B" w:rsidP="00CC29D3">
      <w:pPr>
        <w:pStyle w:val="Standard"/>
        <w:rPr>
          <w:rFonts w:cs="Times New Roman"/>
        </w:rPr>
      </w:pPr>
      <w:r w:rsidRPr="00CC29D3">
        <w:rPr>
          <w:rFonts w:cs="Times New Roman"/>
        </w:rPr>
        <w:t xml:space="preserve">Mais les accrochages se </w:t>
      </w:r>
      <w:proofErr w:type="gramStart"/>
      <w:r w:rsidRPr="00CC29D3">
        <w:rPr>
          <w:rFonts w:cs="Times New Roman"/>
        </w:rPr>
        <w:t>multiplient .</w:t>
      </w:r>
      <w:proofErr w:type="gramEnd"/>
    </w:p>
    <w:p w:rsidR="00711119" w:rsidRPr="00CC29D3" w:rsidRDefault="000D420B" w:rsidP="00CC29D3">
      <w:pPr>
        <w:pStyle w:val="Standard"/>
        <w:rPr>
          <w:rFonts w:cs="Times New Roman"/>
        </w:rPr>
      </w:pPr>
      <w:r w:rsidRPr="00CC29D3">
        <w:rPr>
          <w:rFonts w:cs="Times New Roman"/>
        </w:rPr>
        <w:t xml:space="preserve"> </w:t>
      </w:r>
    </w:p>
    <w:p w:rsidR="00711119" w:rsidRPr="00CC29D3" w:rsidRDefault="000D420B" w:rsidP="00CC29D3">
      <w:pPr>
        <w:pStyle w:val="Standard"/>
        <w:rPr>
          <w:rFonts w:cs="Times New Roman"/>
        </w:rPr>
      </w:pPr>
      <w:r w:rsidRPr="00CC29D3">
        <w:rPr>
          <w:rFonts w:cs="Times New Roman"/>
          <w:b/>
          <w:bCs/>
        </w:rPr>
        <w:t>1959 :</w:t>
      </w:r>
      <w:r w:rsidRPr="00CC29D3">
        <w:rPr>
          <w:rFonts w:cs="Times New Roman"/>
        </w:rPr>
        <w:t xml:space="preserve"> fuite du Dalaï-Lama en Inde.</w:t>
      </w:r>
    </w:p>
    <w:p w:rsidR="00711119" w:rsidRPr="00CC29D3" w:rsidRDefault="000D420B" w:rsidP="00CC29D3">
      <w:pPr>
        <w:pStyle w:val="Standard"/>
        <w:rPr>
          <w:rFonts w:cs="Times New Roman"/>
        </w:rPr>
      </w:pPr>
      <w:r w:rsidRPr="00CC29D3">
        <w:rPr>
          <w:rStyle w:val="Policepardfaut"/>
          <w:rFonts w:cs="Times New Roman"/>
        </w:rPr>
        <w:t>Une période de gel total des relations bilatérales s'ensuit ; quelques tensions sont relancées, laissant craindre à une nouvelle guerre.</w:t>
      </w:r>
    </w:p>
    <w:p w:rsidR="00711119" w:rsidRPr="00CC29D3" w:rsidRDefault="00711119" w:rsidP="00CC29D3">
      <w:pPr>
        <w:pStyle w:val="Standard"/>
        <w:rPr>
          <w:rFonts w:cs="Times New Roman"/>
        </w:rPr>
      </w:pPr>
    </w:p>
    <w:p w:rsidR="00711119" w:rsidRPr="00CC29D3" w:rsidRDefault="000D420B" w:rsidP="00CC29D3">
      <w:pPr>
        <w:pStyle w:val="Standard"/>
        <w:rPr>
          <w:rFonts w:cs="Times New Roman"/>
        </w:rPr>
      </w:pPr>
      <w:r w:rsidRPr="00CC29D3">
        <w:rPr>
          <w:rStyle w:val="Policepardfaut"/>
          <w:rFonts w:cs="Times New Roman"/>
          <w:b/>
          <w:bCs/>
        </w:rPr>
        <w:t>1993-2005, nouvelle période :</w:t>
      </w:r>
      <w:r w:rsidRPr="00CC29D3">
        <w:rPr>
          <w:rStyle w:val="Policepardfaut"/>
          <w:rFonts w:cs="Times New Roman"/>
        </w:rPr>
        <w:t xml:space="preserve"> construction de la confiance. Accord sur une définition commune de la frontière </w:t>
      </w:r>
      <w:proofErr w:type="gramStart"/>
      <w:r w:rsidRPr="00CC29D3">
        <w:rPr>
          <w:rStyle w:val="Policepardfaut"/>
          <w:rFonts w:cs="Times New Roman"/>
        </w:rPr>
        <w:t>( →</w:t>
      </w:r>
      <w:proofErr w:type="gramEnd"/>
      <w:r w:rsidRPr="00CC29D3">
        <w:rPr>
          <w:rStyle w:val="Policepardfaut"/>
          <w:rFonts w:cs="Times New Roman"/>
        </w:rPr>
        <w:t xml:space="preserve"> la fameuse LCE dont nous parlions plus haut), positions stabilisées. Dans un premier temps, cet immobilisme est considéré comme un gage de paix, mais il finit par être la représentation de toute la complexité de ce litige et de la difficulté à le résoudre.</w:t>
      </w:r>
    </w:p>
    <w:p w:rsidR="00711119" w:rsidRPr="00CC29D3" w:rsidRDefault="00711119" w:rsidP="00CC29D3">
      <w:pPr>
        <w:pStyle w:val="Standard"/>
        <w:rPr>
          <w:rFonts w:cs="Times New Roman"/>
        </w:rPr>
      </w:pPr>
    </w:p>
    <w:p w:rsidR="00711119" w:rsidRPr="00CC29D3" w:rsidRDefault="000D420B" w:rsidP="00CC29D3">
      <w:pPr>
        <w:pStyle w:val="Standard"/>
        <w:rPr>
          <w:rFonts w:cs="Times New Roman"/>
        </w:rPr>
      </w:pPr>
      <w:r w:rsidRPr="00CC29D3">
        <w:rPr>
          <w:rStyle w:val="Policepardfaut"/>
          <w:rFonts w:cs="Times New Roman"/>
        </w:rPr>
        <w:t>Malgré la conclusion d'un Partenariat stratégique en 2005, visant à maintenir la nature et la teneur des pourparlers, de nouvelles tensions resurgissent en 2012.</w:t>
      </w:r>
    </w:p>
    <w:p w:rsidR="00711119" w:rsidRPr="00CC29D3" w:rsidRDefault="00711119" w:rsidP="00CC29D3">
      <w:pPr>
        <w:pStyle w:val="Standard"/>
        <w:rPr>
          <w:rFonts w:cs="Times New Roman"/>
        </w:rPr>
      </w:pPr>
    </w:p>
    <w:p w:rsidR="00711119" w:rsidRPr="00CC29D3" w:rsidRDefault="000D420B" w:rsidP="00CC29D3">
      <w:pPr>
        <w:pStyle w:val="Standard"/>
        <w:rPr>
          <w:rFonts w:cs="Times New Roman"/>
        </w:rPr>
      </w:pPr>
      <w:r w:rsidRPr="00CC29D3">
        <w:rPr>
          <w:rFonts w:cs="Times New Roman"/>
          <w:b/>
          <w:bCs/>
        </w:rPr>
        <w:t>Janvier 2012 :</w:t>
      </w:r>
      <w:r w:rsidRPr="00CC29D3">
        <w:rPr>
          <w:rFonts w:cs="Times New Roman"/>
        </w:rPr>
        <w:t xml:space="preserve"> publication d'un article par le colonel Anil </w:t>
      </w:r>
      <w:proofErr w:type="spellStart"/>
      <w:r w:rsidRPr="00CC29D3">
        <w:rPr>
          <w:rFonts w:cs="Times New Roman"/>
        </w:rPr>
        <w:t>Atahe</w:t>
      </w:r>
      <w:proofErr w:type="spellEnd"/>
      <w:r w:rsidRPr="00CC29D3">
        <w:rPr>
          <w:rFonts w:cs="Times New Roman"/>
        </w:rPr>
        <w:t xml:space="preserve"> : met en garde le gouvernement indien contre </w:t>
      </w:r>
      <w:proofErr w:type="gramStart"/>
      <w:r w:rsidRPr="00CC29D3">
        <w:rPr>
          <w:rFonts w:cs="Times New Roman"/>
        </w:rPr>
        <w:t>une possible offensive chinoise</w:t>
      </w:r>
      <w:proofErr w:type="gramEnd"/>
      <w:r w:rsidRPr="00CC29D3">
        <w:rPr>
          <w:rFonts w:cs="Times New Roman"/>
        </w:rPr>
        <w:t xml:space="preserve"> dans l'espace himalayen entre juin et juillet 2012. Même si le conflit n'a pas eu lieu, il souligne la complexité encore actuelle des relations sino-indiennes.</w:t>
      </w:r>
    </w:p>
    <w:p w:rsidR="00711119" w:rsidRPr="00CC29D3" w:rsidRDefault="000D420B" w:rsidP="00CC29D3">
      <w:pPr>
        <w:pStyle w:val="Standard"/>
        <w:rPr>
          <w:rFonts w:cs="Times New Roman"/>
        </w:rPr>
      </w:pPr>
      <w:r w:rsidRPr="00CC29D3">
        <w:rPr>
          <w:rFonts w:cs="Times New Roman"/>
        </w:rPr>
        <w:t>New Delhi accuse Pékin d'accroître sa pression à son égard (et comme nous l'avons vu plus haut, à juste titre), utilisant la frontière comme levier et usant de forces militaires et diplomatiques agressives, afin de se placer au statut de puissance subrégionale en Asie du sud. Pékin blâme de son côté New Delhi de mettre en avant le problème frontalier afin de justifier sa présence militaire sur la LCE et l'augmentation de son budget défense. Elle est aussi accusée de véhiculer l'image négative d'une Chine agressive, ce qui renforcerait son propre statut dans la région asiatique ainsi que ses propres liens, notamment avec Washington, renforçant le sentiment « </w:t>
      </w:r>
      <w:proofErr w:type="spellStart"/>
      <w:r w:rsidRPr="00CC29D3">
        <w:rPr>
          <w:rFonts w:cs="Times New Roman"/>
        </w:rPr>
        <w:t>anti-chinois</w:t>
      </w:r>
      <w:proofErr w:type="spellEnd"/>
      <w:r w:rsidRPr="00CC29D3">
        <w:rPr>
          <w:rFonts w:cs="Times New Roman"/>
        </w:rPr>
        <w:t> » relayé par la diaspora indienne.</w:t>
      </w:r>
    </w:p>
    <w:p w:rsidR="00711119" w:rsidRPr="00CC29D3" w:rsidRDefault="000D420B" w:rsidP="00CC29D3">
      <w:pPr>
        <w:pStyle w:val="Standard"/>
        <w:rPr>
          <w:rFonts w:cs="Times New Roman"/>
        </w:rPr>
      </w:pPr>
      <w:r w:rsidRPr="00CC29D3">
        <w:rPr>
          <w:rFonts w:cs="Times New Roman"/>
        </w:rPr>
        <w:t xml:space="preserve">Les propos d'Anil </w:t>
      </w:r>
      <w:proofErr w:type="spellStart"/>
      <w:r w:rsidRPr="00CC29D3">
        <w:rPr>
          <w:rFonts w:cs="Times New Roman"/>
        </w:rPr>
        <w:t>Atahe</w:t>
      </w:r>
      <w:proofErr w:type="spellEnd"/>
      <w:r w:rsidRPr="00CC29D3">
        <w:rPr>
          <w:rFonts w:cs="Times New Roman"/>
        </w:rPr>
        <w:t xml:space="preserve"> ont donc été </w:t>
      </w:r>
      <w:proofErr w:type="gramStart"/>
      <w:r w:rsidRPr="00CC29D3">
        <w:rPr>
          <w:rFonts w:cs="Times New Roman"/>
        </w:rPr>
        <w:t>interprété</w:t>
      </w:r>
      <w:proofErr w:type="gramEnd"/>
      <w:r w:rsidRPr="00CC29D3">
        <w:rPr>
          <w:rFonts w:cs="Times New Roman"/>
        </w:rPr>
        <w:t xml:space="preserve"> par la Chine comme les débuts d'un conflit armé.</w:t>
      </w:r>
    </w:p>
    <w:p w:rsidR="00711119" w:rsidRPr="00CC29D3" w:rsidRDefault="00711119" w:rsidP="00CC29D3">
      <w:pPr>
        <w:pStyle w:val="Standard"/>
        <w:rPr>
          <w:rFonts w:cs="Times New Roman"/>
        </w:rPr>
      </w:pPr>
    </w:p>
    <w:p w:rsidR="00711119" w:rsidRPr="00CC29D3" w:rsidRDefault="000D420B" w:rsidP="00CC29D3">
      <w:pPr>
        <w:pStyle w:val="Textbody"/>
        <w:widowControl/>
        <w:spacing w:after="0"/>
        <w:rPr>
          <w:rFonts w:cs="Times New Roman"/>
        </w:rPr>
      </w:pPr>
      <w:r w:rsidRPr="00CC29D3">
        <w:rPr>
          <w:rStyle w:val="Policepardfaut"/>
          <w:rFonts w:cs="Times New Roman"/>
          <w:color w:val="454545"/>
        </w:rPr>
        <w:t xml:space="preserve"> </w:t>
      </w:r>
      <w:r w:rsidRPr="00CC29D3">
        <w:rPr>
          <w:rStyle w:val="Policepardfaut"/>
          <w:rFonts w:cs="Times New Roman"/>
          <w:color w:val="454545"/>
        </w:rPr>
        <w:tab/>
      </w:r>
      <w:r w:rsidRPr="00CC29D3">
        <w:rPr>
          <w:rStyle w:val="Policepardfaut"/>
          <w:rFonts w:cs="Times New Roman"/>
          <w:b/>
          <w:bCs/>
          <w:color w:val="000000"/>
          <w:u w:val="single"/>
        </w:rPr>
        <w:t>B) Conflits fluviaux : le cas du Brahmapoutre</w:t>
      </w:r>
    </w:p>
    <w:p w:rsidR="00711119" w:rsidRPr="00CC29D3" w:rsidRDefault="00711119" w:rsidP="00CC29D3">
      <w:pPr>
        <w:pStyle w:val="Textbody"/>
        <w:widowControl/>
        <w:spacing w:after="0"/>
        <w:rPr>
          <w:rFonts w:cs="Times New Roman"/>
        </w:rPr>
      </w:pPr>
    </w:p>
    <w:p w:rsidR="00711119" w:rsidRPr="00CC29D3" w:rsidRDefault="000D420B" w:rsidP="00CC29D3">
      <w:pPr>
        <w:pStyle w:val="Standard"/>
        <w:rPr>
          <w:rFonts w:cs="Times New Roman"/>
        </w:rPr>
      </w:pPr>
      <w:r w:rsidRPr="00CC29D3">
        <w:rPr>
          <w:rFonts w:cs="Times New Roman"/>
        </w:rPr>
        <w:t>Un autre conflit majeur est en jeu: l'eau.</w:t>
      </w:r>
    </w:p>
    <w:p w:rsidR="00711119" w:rsidRPr="00CC29D3" w:rsidRDefault="000D420B" w:rsidP="00CC29D3">
      <w:pPr>
        <w:pStyle w:val="Standard"/>
        <w:rPr>
          <w:rFonts w:cs="Times New Roman"/>
        </w:rPr>
      </w:pPr>
      <w:r w:rsidRPr="00CC29D3">
        <w:rPr>
          <w:rFonts w:cs="Times New Roman"/>
        </w:rPr>
        <w:t>En effet, les chinois avaient évoqué en 2008 la construction d'une centrale hydroélectrique, une parmi d'autres, en amont de l'arrivée du fleuve Brahmapoutre, en Inde, non sans conséquences sur les régions situées en aval du fleuve et sur l'écosystème. En octobre 2010, Pékin niait encore l'existence du projet, malgré les preuves satellites indiennes. Un mois plus tard, le gouvernement chinois rendait officiel la construction de la centrale, alors qu'aucun traité signé ne déterminait et ne détermine encore à l'heure actuelle la gestion du Brahmapoutre, fleuve himalayen rappelons le transnational, prenant source au Tibet et alimentant l'Inde en eau. Le porte-parole du ministère des Affaires étrangères, Hong Lei, assurait alors «</w:t>
      </w:r>
      <w:r w:rsidRPr="00CC29D3">
        <w:rPr>
          <w:rFonts w:cs="Times New Roman"/>
          <w:i/>
          <w:iCs/>
        </w:rPr>
        <w:t> </w:t>
      </w:r>
      <w:proofErr w:type="gramStart"/>
      <w:r w:rsidRPr="00CC29D3">
        <w:rPr>
          <w:rFonts w:cs="Times New Roman"/>
          <w:i/>
          <w:iCs/>
        </w:rPr>
        <w:t>prend[</w:t>
      </w:r>
      <w:proofErr w:type="spellStart"/>
      <w:proofErr w:type="gramEnd"/>
      <w:r w:rsidRPr="00CC29D3">
        <w:rPr>
          <w:rFonts w:cs="Times New Roman"/>
          <w:i/>
          <w:iCs/>
        </w:rPr>
        <w:t>re</w:t>
      </w:r>
      <w:proofErr w:type="spellEnd"/>
      <w:r w:rsidRPr="00CC29D3">
        <w:rPr>
          <w:rFonts w:cs="Times New Roman"/>
          <w:i/>
          <w:iCs/>
        </w:rPr>
        <w:t>] pleinement en considération les possibles conséquences sur la région située en aval.</w:t>
      </w:r>
      <w:r w:rsidRPr="00CC29D3">
        <w:rPr>
          <w:rFonts w:cs="Times New Roman"/>
        </w:rPr>
        <w:t xml:space="preserve"> » </w:t>
      </w:r>
      <w:r w:rsidRPr="00CC29D3">
        <w:rPr>
          <w:rFonts w:cs="Times New Roman"/>
        </w:rPr>
        <w:br/>
      </w:r>
      <w:r w:rsidRPr="00CC29D3">
        <w:rPr>
          <w:rFonts w:cs="Times New Roman"/>
        </w:rPr>
        <w:br/>
        <w:t xml:space="preserve">Mais aujourd'hui, le fleuve du Brahmapoutre se tarit, sans aucune raison. Des zones de sables sont clairement apparentes, notamment près de la ville de </w:t>
      </w:r>
      <w:proofErr w:type="spellStart"/>
      <w:r w:rsidRPr="00CC29D3">
        <w:rPr>
          <w:rFonts w:cs="Times New Roman"/>
        </w:rPr>
        <w:t>Pasighat</w:t>
      </w:r>
      <w:proofErr w:type="spellEnd"/>
      <w:r w:rsidRPr="00CC29D3">
        <w:rPr>
          <w:rFonts w:cs="Times New Roman"/>
        </w:rPr>
        <w:t xml:space="preserve"> située à la pointe indienne du nord-est, et certaines sont même complètement asséchées.</w:t>
      </w:r>
    </w:p>
    <w:p w:rsidR="00711119" w:rsidRPr="00CC29D3" w:rsidRDefault="000D420B" w:rsidP="00CC29D3">
      <w:pPr>
        <w:pStyle w:val="Standard"/>
        <w:rPr>
          <w:rFonts w:cs="Times New Roman"/>
        </w:rPr>
      </w:pPr>
      <w:r w:rsidRPr="00CC29D3">
        <w:rPr>
          <w:rFonts w:cs="Times New Roman"/>
        </w:rPr>
        <w:t>La Chine est donc soupçonnée d'être à l'origine de l'assèchement du fleuve. Selon un conseiller du chef du gouvernement local, le débit du fleuve ne correspondrait qu'à 40% de son régime d'écoulement habituel. Cela provoque également l'inquiétude des habitants, dépendants du cours du fleuve,  véritable source de subsistance.</w:t>
      </w:r>
    </w:p>
    <w:p w:rsidR="00711119" w:rsidRPr="00CC29D3" w:rsidRDefault="000D420B" w:rsidP="00CC29D3">
      <w:pPr>
        <w:pStyle w:val="Standard"/>
        <w:rPr>
          <w:rFonts w:cs="Times New Roman"/>
        </w:rPr>
      </w:pPr>
      <w:r w:rsidRPr="00CC29D3">
        <w:rPr>
          <w:rFonts w:cs="Times New Roman"/>
        </w:rPr>
        <w:t>Cependant, aucune image satellite ne montre une activité de stockage ou de détournement d'eau par le gouvernement chinois. De plus, la responsabilité de Pékin dans cette affaire peut être remise en cause : des cas d'assèchements naturels du fleuve ont déjà été relevés dans le temps.</w:t>
      </w:r>
    </w:p>
    <w:p w:rsidR="00711119" w:rsidRPr="00CC29D3" w:rsidRDefault="000D420B" w:rsidP="00CC29D3">
      <w:pPr>
        <w:pStyle w:val="Standard"/>
        <w:rPr>
          <w:rFonts w:cs="Times New Roman"/>
        </w:rPr>
      </w:pPr>
      <w:r w:rsidRPr="00CC29D3">
        <w:rPr>
          <w:rFonts w:cs="Times New Roman"/>
          <w:noProof/>
          <w:lang w:eastAsia="fr-FR" w:bidi="ar-SA"/>
        </w:rPr>
        <w:drawing>
          <wp:anchor distT="0" distB="0" distL="114300" distR="114300" simplePos="0" relativeHeight="17" behindDoc="0" locked="0" layoutInCell="1" allowOverlap="1" wp14:anchorId="0CE63084" wp14:editId="75DFE6B5">
            <wp:simplePos x="0" y="0"/>
            <wp:positionH relativeFrom="column">
              <wp:posOffset>3174840</wp:posOffset>
            </wp:positionH>
            <wp:positionV relativeFrom="paragraph">
              <wp:posOffset>156960</wp:posOffset>
            </wp:positionV>
            <wp:extent cx="2727360" cy="2595240"/>
            <wp:effectExtent l="0" t="0" r="0" b="0"/>
            <wp:wrapSquare wrapText="bothSides"/>
            <wp:docPr id="22" name="images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lum/>
                      <a:alphaModFix/>
                    </a:blip>
                    <a:srcRect/>
                    <a:stretch>
                      <a:fillRect/>
                    </a:stretch>
                  </pic:blipFill>
                  <pic:spPr>
                    <a:xfrm>
                      <a:off x="0" y="0"/>
                      <a:ext cx="2727360" cy="2595240"/>
                    </a:xfrm>
                    <a:prstGeom prst="rect">
                      <a:avLst/>
                    </a:prstGeom>
                  </pic:spPr>
                </pic:pic>
              </a:graphicData>
            </a:graphic>
          </wp:anchor>
        </w:drawing>
      </w:r>
    </w:p>
    <w:p w:rsidR="00711119" w:rsidRPr="00CC29D3" w:rsidRDefault="00711119" w:rsidP="00CC29D3">
      <w:pPr>
        <w:pStyle w:val="Standard"/>
        <w:rPr>
          <w:rFonts w:cs="Times New Roman"/>
        </w:rPr>
      </w:pPr>
    </w:p>
    <w:p w:rsidR="00711119" w:rsidRPr="00CC29D3" w:rsidRDefault="00711119" w:rsidP="00CC29D3">
      <w:pPr>
        <w:pStyle w:val="Standard"/>
        <w:rPr>
          <w:rFonts w:cs="Times New Roman"/>
          <w:i/>
          <w:iCs/>
        </w:rPr>
      </w:pPr>
    </w:p>
    <w:p w:rsidR="00711119" w:rsidRPr="00CC29D3" w:rsidRDefault="00711119" w:rsidP="00CC29D3">
      <w:pPr>
        <w:pStyle w:val="Standard"/>
        <w:jc w:val="center"/>
        <w:rPr>
          <w:rFonts w:cs="Times New Roman"/>
          <w:i/>
          <w:iCs/>
        </w:rPr>
      </w:pPr>
    </w:p>
    <w:p w:rsidR="00711119" w:rsidRPr="00CC29D3" w:rsidRDefault="000D420B" w:rsidP="00CC29D3">
      <w:pPr>
        <w:pStyle w:val="Standard"/>
        <w:jc w:val="center"/>
        <w:rPr>
          <w:rFonts w:cs="Times New Roman"/>
          <w:i/>
          <w:iCs/>
        </w:rPr>
      </w:pPr>
      <w:r w:rsidRPr="00CC29D3">
        <w:rPr>
          <w:rFonts w:cs="Times New Roman"/>
          <w:i/>
          <w:iCs/>
        </w:rPr>
        <w:t xml:space="preserve">                           Fleuve du </w:t>
      </w:r>
      <w:proofErr w:type="spellStart"/>
      <w:r w:rsidRPr="00CC29D3">
        <w:rPr>
          <w:rFonts w:cs="Times New Roman"/>
          <w:i/>
          <w:iCs/>
        </w:rPr>
        <w:t>Bramahpoutre</w:t>
      </w:r>
      <w:proofErr w:type="spellEnd"/>
      <w:r w:rsidRPr="00CC29D3">
        <w:rPr>
          <w:rFonts w:cs="Times New Roman"/>
          <w:i/>
          <w:iCs/>
        </w:rPr>
        <w:t>. →</w:t>
      </w:r>
    </w:p>
    <w:p w:rsidR="00711119" w:rsidRPr="00CC29D3" w:rsidRDefault="00711119" w:rsidP="00CC29D3">
      <w:pPr>
        <w:pStyle w:val="Standard"/>
        <w:jc w:val="center"/>
        <w:rPr>
          <w:rFonts w:cs="Times New Roman"/>
          <w:i/>
          <w:iCs/>
        </w:rPr>
      </w:pPr>
    </w:p>
    <w:p w:rsidR="00711119" w:rsidRPr="00CC29D3" w:rsidRDefault="00711119" w:rsidP="00CC29D3">
      <w:pPr>
        <w:pStyle w:val="Standard"/>
        <w:jc w:val="center"/>
        <w:rPr>
          <w:rFonts w:cs="Times New Roman"/>
          <w:i/>
          <w:iCs/>
        </w:rPr>
      </w:pPr>
    </w:p>
    <w:p w:rsidR="00711119" w:rsidRPr="00CC29D3" w:rsidRDefault="00711119" w:rsidP="00CC29D3">
      <w:pPr>
        <w:pStyle w:val="Standard"/>
        <w:jc w:val="center"/>
        <w:rPr>
          <w:rFonts w:cs="Times New Roman"/>
          <w:i/>
          <w:iCs/>
        </w:rPr>
      </w:pPr>
    </w:p>
    <w:p w:rsidR="00711119" w:rsidRPr="00CC29D3" w:rsidRDefault="00711119" w:rsidP="00CC29D3">
      <w:pPr>
        <w:pStyle w:val="Standard"/>
        <w:jc w:val="center"/>
        <w:rPr>
          <w:rFonts w:cs="Times New Roman"/>
          <w:i/>
          <w:iCs/>
        </w:rPr>
      </w:pPr>
    </w:p>
    <w:p w:rsidR="00711119" w:rsidRPr="00CC29D3" w:rsidRDefault="00711119" w:rsidP="00CC29D3">
      <w:pPr>
        <w:pStyle w:val="Standard"/>
        <w:jc w:val="center"/>
        <w:rPr>
          <w:rFonts w:cs="Times New Roman"/>
          <w:i/>
          <w:iCs/>
        </w:rPr>
      </w:pPr>
    </w:p>
    <w:p w:rsidR="00711119" w:rsidRPr="00CC29D3" w:rsidRDefault="00711119" w:rsidP="00CC29D3">
      <w:pPr>
        <w:pStyle w:val="Standard"/>
        <w:jc w:val="center"/>
        <w:rPr>
          <w:rFonts w:cs="Times New Roman"/>
          <w:i/>
          <w:iCs/>
        </w:rPr>
      </w:pPr>
    </w:p>
    <w:p w:rsidR="00711119" w:rsidRPr="00CC29D3" w:rsidRDefault="00711119" w:rsidP="00CC29D3">
      <w:pPr>
        <w:pStyle w:val="Standard"/>
        <w:jc w:val="center"/>
        <w:rPr>
          <w:rFonts w:cs="Times New Roman"/>
          <w:i/>
          <w:iCs/>
        </w:rPr>
      </w:pPr>
    </w:p>
    <w:p w:rsidR="00711119" w:rsidRPr="00CC29D3" w:rsidRDefault="00711119" w:rsidP="00CC29D3">
      <w:pPr>
        <w:pStyle w:val="Standard"/>
        <w:jc w:val="center"/>
        <w:rPr>
          <w:rFonts w:cs="Times New Roman"/>
          <w:i/>
          <w:iCs/>
        </w:rPr>
      </w:pPr>
    </w:p>
    <w:p w:rsidR="00711119" w:rsidRPr="00CC29D3" w:rsidRDefault="00711119" w:rsidP="00CC29D3">
      <w:pPr>
        <w:pStyle w:val="Standard"/>
        <w:jc w:val="center"/>
        <w:rPr>
          <w:rFonts w:cs="Times New Roman"/>
          <w:i/>
          <w:iCs/>
        </w:rPr>
      </w:pPr>
    </w:p>
    <w:p w:rsidR="00711119" w:rsidRPr="00CC29D3" w:rsidRDefault="000D420B" w:rsidP="00CC29D3">
      <w:pPr>
        <w:pStyle w:val="Standard"/>
        <w:jc w:val="center"/>
        <w:rPr>
          <w:rFonts w:cs="Times New Roman"/>
          <w:i/>
          <w:iCs/>
        </w:rPr>
      </w:pPr>
      <w:r w:rsidRPr="00CC29D3">
        <w:rPr>
          <w:rFonts w:cs="Times New Roman"/>
          <w:i/>
          <w:iCs/>
        </w:rPr>
        <w:t xml:space="preserve">Google </w:t>
      </w:r>
      <w:proofErr w:type="spellStart"/>
      <w:r w:rsidRPr="00CC29D3">
        <w:rPr>
          <w:rFonts w:cs="Times New Roman"/>
          <w:i/>
          <w:iCs/>
        </w:rPr>
        <w:t>earth</w:t>
      </w:r>
      <w:proofErr w:type="spellEnd"/>
      <w:r w:rsidRPr="00CC29D3">
        <w:rPr>
          <w:rFonts w:cs="Times New Roman"/>
          <w:i/>
          <w:iCs/>
        </w:rPr>
        <w:t>.</w:t>
      </w:r>
    </w:p>
    <w:p w:rsidR="00711119" w:rsidRPr="00CC29D3" w:rsidRDefault="000D420B" w:rsidP="00CC29D3">
      <w:pPr>
        <w:pStyle w:val="Standard"/>
        <w:jc w:val="center"/>
        <w:rPr>
          <w:rFonts w:cs="Times New Roman"/>
          <w:i/>
          <w:iCs/>
        </w:rPr>
      </w:pPr>
      <w:r w:rsidRPr="00CC29D3">
        <w:rPr>
          <w:rFonts w:cs="Times New Roman"/>
          <w:i/>
          <w:iCs/>
        </w:rPr>
        <w:t xml:space="preserve">         Vue du village de </w:t>
      </w:r>
      <w:proofErr w:type="spellStart"/>
      <w:r w:rsidRPr="00CC29D3">
        <w:rPr>
          <w:rFonts w:cs="Times New Roman"/>
          <w:i/>
          <w:iCs/>
        </w:rPr>
        <w:t>Pasighat</w:t>
      </w:r>
      <w:proofErr w:type="spellEnd"/>
      <w:r w:rsidRPr="00CC29D3">
        <w:rPr>
          <w:rFonts w:cs="Times New Roman"/>
          <w:i/>
          <w:iCs/>
        </w:rPr>
        <w:t xml:space="preserve">. </w:t>
      </w:r>
      <w:r w:rsidRPr="00CC29D3">
        <w:rPr>
          <w:rFonts w:cs="Times New Roman"/>
          <w:i/>
          <w:iCs/>
        </w:rPr>
        <w:tab/>
      </w:r>
    </w:p>
    <w:p w:rsidR="00711119" w:rsidRPr="00CC29D3" w:rsidRDefault="00711119" w:rsidP="00CC29D3">
      <w:pPr>
        <w:pStyle w:val="Standard"/>
        <w:jc w:val="center"/>
        <w:rPr>
          <w:rFonts w:cs="Times New Roman"/>
          <w:i/>
          <w:iCs/>
        </w:rPr>
      </w:pPr>
    </w:p>
    <w:p w:rsidR="00711119" w:rsidRPr="00CC29D3" w:rsidRDefault="00711119" w:rsidP="00CC29D3">
      <w:pPr>
        <w:pStyle w:val="Standard"/>
        <w:rPr>
          <w:rFonts w:cs="Times New Roman"/>
          <w:i/>
          <w:iCs/>
        </w:rPr>
      </w:pPr>
    </w:p>
    <w:p w:rsidR="00711119" w:rsidRPr="00CC29D3" w:rsidRDefault="00711119" w:rsidP="00CC29D3">
      <w:pPr>
        <w:pStyle w:val="Standard"/>
        <w:rPr>
          <w:rFonts w:cs="Times New Roman"/>
          <w:i/>
          <w:iCs/>
        </w:rPr>
      </w:pPr>
    </w:p>
    <w:p w:rsidR="00711119" w:rsidRPr="00CC29D3" w:rsidRDefault="00681B40" w:rsidP="00681B40">
      <w:pPr>
        <w:pStyle w:val="Standard"/>
        <w:jc w:val="center"/>
        <w:rPr>
          <w:rFonts w:cs="Times New Roman"/>
        </w:rPr>
      </w:pPr>
      <w:r>
        <w:rPr>
          <w:rFonts w:cs="Times New Roman"/>
          <w:i/>
          <w:iCs/>
          <w:noProof/>
          <w:lang w:eastAsia="fr-FR" w:bidi="ar-SA"/>
        </w:rPr>
        <w:drawing>
          <wp:inline distT="0" distB="0" distL="0" distR="0" wp14:anchorId="2E9DC63A" wp14:editId="75CA61D4">
            <wp:extent cx="2390775" cy="20193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9">
                      <a:extLst>
                        <a:ext uri="{28A0092B-C50C-407E-A947-70E740481C1C}">
                          <a14:useLocalDpi xmlns:a14="http://schemas.microsoft.com/office/drawing/2010/main" val="0"/>
                        </a:ext>
                      </a:extLst>
                    </a:blip>
                    <a:stretch>
                      <a:fillRect/>
                    </a:stretch>
                  </pic:blipFill>
                  <pic:spPr>
                    <a:xfrm>
                      <a:off x="0" y="0"/>
                      <a:ext cx="2390775" cy="2019300"/>
                    </a:xfrm>
                    <a:prstGeom prst="rect">
                      <a:avLst/>
                    </a:prstGeom>
                  </pic:spPr>
                </pic:pic>
              </a:graphicData>
            </a:graphic>
          </wp:inline>
        </w:drawing>
      </w:r>
    </w:p>
    <w:p w:rsidR="00711119" w:rsidRPr="00CC29D3" w:rsidRDefault="000D420B" w:rsidP="00CC29D3">
      <w:pPr>
        <w:pStyle w:val="Standard"/>
        <w:jc w:val="center"/>
        <w:rPr>
          <w:rFonts w:cs="Times New Roman"/>
          <w:i/>
          <w:iCs/>
        </w:rPr>
      </w:pPr>
      <w:r w:rsidRPr="00CC29D3">
        <w:rPr>
          <w:rFonts w:cs="Times New Roman"/>
          <w:i/>
          <w:iCs/>
        </w:rPr>
        <w:t>Localisation du Brahmapoutre.</w:t>
      </w:r>
    </w:p>
    <w:p w:rsidR="00711119" w:rsidRPr="00CC29D3" w:rsidRDefault="00711119" w:rsidP="00CC29D3">
      <w:pPr>
        <w:pStyle w:val="Standard"/>
        <w:rPr>
          <w:rFonts w:cs="Times New Roman"/>
        </w:rPr>
      </w:pPr>
    </w:p>
    <w:p w:rsidR="00711119" w:rsidRPr="00CC29D3" w:rsidRDefault="000D420B" w:rsidP="00CC29D3">
      <w:pPr>
        <w:pStyle w:val="Standard"/>
        <w:rPr>
          <w:rFonts w:cs="Times New Roman"/>
        </w:rPr>
      </w:pPr>
      <w:r w:rsidRPr="00CC29D3">
        <w:rPr>
          <w:rFonts w:cs="Times New Roman"/>
          <w:b/>
          <w:bCs/>
        </w:rPr>
        <w:tab/>
      </w:r>
      <w:r w:rsidRPr="00CC29D3">
        <w:rPr>
          <w:rFonts w:cs="Times New Roman"/>
          <w:b/>
          <w:bCs/>
          <w:u w:val="single"/>
        </w:rPr>
        <w:t>III</w:t>
      </w:r>
      <w:proofErr w:type="gramStart"/>
      <w:r w:rsidRPr="00CC29D3">
        <w:rPr>
          <w:rFonts w:cs="Times New Roman"/>
          <w:b/>
          <w:bCs/>
          <w:u w:val="single"/>
        </w:rPr>
        <w:t>)Entente</w:t>
      </w:r>
      <w:proofErr w:type="gramEnd"/>
    </w:p>
    <w:p w:rsidR="00711119" w:rsidRPr="00CC29D3" w:rsidRDefault="00711119" w:rsidP="00CC29D3">
      <w:pPr>
        <w:pStyle w:val="Standard"/>
        <w:rPr>
          <w:rFonts w:cs="Times New Roman"/>
          <w:b/>
          <w:bCs/>
          <w:u w:val="single"/>
        </w:rPr>
      </w:pPr>
    </w:p>
    <w:p w:rsidR="00711119" w:rsidRPr="00CC29D3" w:rsidRDefault="000D420B" w:rsidP="00CC29D3">
      <w:pPr>
        <w:pStyle w:val="Standard"/>
        <w:rPr>
          <w:rFonts w:cs="Times New Roman"/>
          <w:b/>
          <w:bCs/>
          <w:u w:val="single"/>
        </w:rPr>
      </w:pPr>
      <w:r w:rsidRPr="00CC29D3">
        <w:rPr>
          <w:rFonts w:cs="Times New Roman"/>
          <w:bCs/>
          <w:color w:val="333333"/>
        </w:rPr>
        <w:t>La Chine et l' Inde, afin de consolider cette entente, ont décidé de mettre en œuvre une normalisation de leurs rapports qui reposerait principalement sur une volonté politique, bilatéral et conjointe visant à mettre de côté les sujets de discordes continentales et maritimes comme la frontière Himalayenne ou certains archipels (Andaman) .</w:t>
      </w:r>
      <w:r w:rsidRPr="00CC29D3">
        <w:rPr>
          <w:rFonts w:cs="Times New Roman"/>
          <w:b/>
          <w:bCs/>
        </w:rPr>
        <w:br/>
      </w:r>
      <w:r w:rsidRPr="00CC29D3">
        <w:rPr>
          <w:rFonts w:cs="Times New Roman"/>
          <w:bCs/>
          <w:color w:val="333333"/>
        </w:rPr>
        <w:t>Leur politique étrangère va alors être modifiée afin que l'objectif premier réside dans la poursuite des intérêts nationaux. D'autres priorités sont mises en avant, telles que le développement socio-économique qui aboutira à une coopération économique bilatérale devenant même le principal élément stabilisateur de cette entente. De plus, les deux parties aiment à jouer un rôle de partenaires et d'opportunités pour les autres pays de la région asiatique.</w:t>
      </w:r>
    </w:p>
    <w:p w:rsidR="00711119" w:rsidRPr="00CC29D3" w:rsidRDefault="00711119" w:rsidP="00CC29D3">
      <w:pPr>
        <w:pStyle w:val="Standard"/>
        <w:rPr>
          <w:rFonts w:cs="Times New Roman"/>
          <w:b/>
          <w:bCs/>
          <w:u w:val="single"/>
        </w:rPr>
      </w:pPr>
    </w:p>
    <w:p w:rsidR="00711119" w:rsidRPr="00CC29D3" w:rsidRDefault="000D420B" w:rsidP="00CC29D3">
      <w:pPr>
        <w:pStyle w:val="Standard"/>
        <w:rPr>
          <w:rFonts w:cs="Times New Roman"/>
          <w:b/>
          <w:bCs/>
          <w:i/>
          <w:iCs/>
          <w:u w:val="single"/>
        </w:rPr>
      </w:pPr>
      <w:r w:rsidRPr="00CC29D3">
        <w:rPr>
          <w:rFonts w:cs="Times New Roman"/>
          <w:b/>
          <w:bCs/>
        </w:rPr>
        <w:tab/>
      </w:r>
    </w:p>
    <w:p w:rsidR="00711119" w:rsidRPr="00CC29D3" w:rsidRDefault="00711119" w:rsidP="00CC29D3">
      <w:pPr>
        <w:pStyle w:val="Standard"/>
        <w:rPr>
          <w:rFonts w:cs="Times New Roman"/>
          <w:b/>
          <w:bCs/>
          <w:i/>
          <w:iCs/>
          <w:u w:val="single"/>
        </w:rPr>
      </w:pPr>
    </w:p>
    <w:p w:rsidR="00711119" w:rsidRPr="00CC29D3" w:rsidRDefault="00711119" w:rsidP="00CC29D3">
      <w:pPr>
        <w:pStyle w:val="Standard"/>
        <w:rPr>
          <w:rFonts w:cs="Times New Roman"/>
          <w:b/>
          <w:bCs/>
          <w:i/>
          <w:iCs/>
          <w:u w:val="single"/>
        </w:rPr>
      </w:pPr>
    </w:p>
    <w:p w:rsidR="00711119" w:rsidRPr="00CC29D3" w:rsidRDefault="000D420B" w:rsidP="00CC29D3">
      <w:pPr>
        <w:pStyle w:val="Standard"/>
        <w:rPr>
          <w:rFonts w:cs="Times New Roman"/>
          <w:b/>
          <w:bCs/>
          <w:i/>
          <w:iCs/>
          <w:u w:val="single"/>
        </w:rPr>
      </w:pPr>
      <w:r w:rsidRPr="00CC29D3">
        <w:rPr>
          <w:rFonts w:cs="Times New Roman"/>
          <w:b/>
          <w:bCs/>
        </w:rPr>
        <w:tab/>
      </w:r>
      <w:r w:rsidRPr="00CC29D3">
        <w:rPr>
          <w:rFonts w:cs="Times New Roman"/>
          <w:b/>
          <w:bCs/>
          <w:u w:val="single"/>
        </w:rPr>
        <w:t>A) Les échanges commerciaux</w:t>
      </w:r>
    </w:p>
    <w:p w:rsidR="00711119" w:rsidRPr="00CC29D3" w:rsidRDefault="00711119" w:rsidP="00CC29D3">
      <w:pPr>
        <w:pStyle w:val="Standard"/>
        <w:rPr>
          <w:rFonts w:cs="Times New Roman"/>
          <w:b/>
          <w:bCs/>
          <w:u w:val="single"/>
        </w:rPr>
      </w:pPr>
    </w:p>
    <w:p w:rsidR="00711119" w:rsidRPr="00CC29D3" w:rsidRDefault="000D420B" w:rsidP="00CC29D3">
      <w:pPr>
        <w:pStyle w:val="Standard"/>
        <w:rPr>
          <w:rFonts w:cs="Times New Roman"/>
        </w:rPr>
      </w:pPr>
      <w:r w:rsidRPr="00CC29D3">
        <w:rPr>
          <w:rFonts w:cs="Times New Roman"/>
          <w:b/>
          <w:bCs/>
        </w:rPr>
        <w:t>Depuis la fin des années 80</w:t>
      </w:r>
      <w:r w:rsidRPr="00CC29D3">
        <w:rPr>
          <w:rFonts w:cs="Times New Roman"/>
        </w:rPr>
        <w:t xml:space="preserve"> : volonté politique des deux pays de mettre de côté leurs désaccords afin de trouver de nouveaux terrains d'entente.</w:t>
      </w:r>
    </w:p>
    <w:p w:rsidR="00711119" w:rsidRPr="00CC29D3" w:rsidRDefault="000D420B" w:rsidP="00CC29D3">
      <w:pPr>
        <w:pStyle w:val="Standard"/>
        <w:rPr>
          <w:rFonts w:cs="Times New Roman"/>
        </w:rPr>
      </w:pPr>
      <w:r w:rsidRPr="00CC29D3">
        <w:rPr>
          <w:rFonts w:cs="Times New Roman"/>
        </w:rPr>
        <w:t>Dès lors, les échanges sino-indiens augmentent : de 200 millions USD en 1990 ils passent à 2 milliards USD en 1999. Cette augmentation est perçue des deux côtés comme le principal indicateur d'une confiance retrouvée, illustration de leur détente.</w:t>
      </w:r>
    </w:p>
    <w:p w:rsidR="00711119" w:rsidRPr="00CC29D3" w:rsidRDefault="00711119" w:rsidP="00CC29D3">
      <w:pPr>
        <w:pStyle w:val="Standard"/>
        <w:rPr>
          <w:rFonts w:cs="Times New Roman"/>
        </w:rPr>
      </w:pPr>
    </w:p>
    <w:p w:rsidR="00711119" w:rsidRPr="00CC29D3" w:rsidRDefault="000D420B" w:rsidP="00CC29D3">
      <w:pPr>
        <w:pStyle w:val="Standard"/>
        <w:rPr>
          <w:rFonts w:cs="Times New Roman"/>
        </w:rPr>
      </w:pPr>
      <w:r w:rsidRPr="00CC29D3">
        <w:rPr>
          <w:rStyle w:val="Policepardfaut"/>
          <w:rFonts w:cs="Times New Roman"/>
          <w:b/>
          <w:bCs/>
        </w:rPr>
        <w:t xml:space="preserve">Mai 1998 </w:t>
      </w:r>
      <w:r w:rsidRPr="00CC29D3">
        <w:rPr>
          <w:rStyle w:val="Policepardfaut"/>
          <w:rFonts w:cs="Times New Roman"/>
        </w:rPr>
        <w:t>: essais nucléaires indiens. Les tensions reprennent.</w:t>
      </w:r>
    </w:p>
    <w:p w:rsidR="00711119" w:rsidRPr="00CC29D3" w:rsidRDefault="000D420B" w:rsidP="00CC29D3">
      <w:pPr>
        <w:pStyle w:val="Standard"/>
        <w:rPr>
          <w:rFonts w:cs="Times New Roman"/>
        </w:rPr>
      </w:pPr>
      <w:r w:rsidRPr="00CC29D3">
        <w:rPr>
          <w:rStyle w:val="Policepardfaut"/>
          <w:rFonts w:cs="Times New Roman"/>
        </w:rPr>
        <w:t>Dans les années 1990 des pressions sont exercées sur l'Inde visant à l'amener à renoncer à son arsenal nucléaire (convention d’examen du TNP de 1995 et des négociations autour du Traité d’Interdiction Complète des Essais nucléaires). Mais l'Inde ne cède pas et quand, en mai 1998, des essais nucléaires sont réalisés, les relations entre elle est certains autres pays se tendent. A la suite de ces essais, une faible chute du volume des échanges commerciaux avec la Chine est enregistrée. Mais dès le mois de septembre de la même année, les échanges reprennent</w:t>
      </w:r>
      <w:proofErr w:type="gramStart"/>
      <w:r w:rsidRPr="00CC29D3">
        <w:rPr>
          <w:rStyle w:val="Policepardfaut"/>
          <w:rFonts w:cs="Times New Roman"/>
        </w:rPr>
        <w:t>..</w:t>
      </w:r>
      <w:proofErr w:type="gramEnd"/>
    </w:p>
    <w:p w:rsidR="00711119" w:rsidRPr="00CC29D3" w:rsidRDefault="00711119" w:rsidP="00CC29D3">
      <w:pPr>
        <w:pStyle w:val="Standard"/>
        <w:rPr>
          <w:rFonts w:cs="Times New Roman"/>
        </w:rPr>
      </w:pPr>
    </w:p>
    <w:p w:rsidR="00711119" w:rsidRPr="00CC29D3" w:rsidRDefault="000D420B" w:rsidP="00CC29D3">
      <w:pPr>
        <w:pStyle w:val="Standard"/>
        <w:rPr>
          <w:rFonts w:cs="Times New Roman"/>
        </w:rPr>
      </w:pPr>
      <w:r w:rsidRPr="00CC29D3">
        <w:rPr>
          <w:rStyle w:val="Policepardfaut"/>
          <w:rFonts w:cs="Times New Roman"/>
        </w:rPr>
        <w:t xml:space="preserve">Avec l'arrivée de nouvelles équipes dirigeantes chinoises et indiennes en 2003 et 2004, cette dynamique de rapprochement n'est aucunement remise en cause. La volonté commune entre Hu </w:t>
      </w:r>
      <w:proofErr w:type="spellStart"/>
      <w:r w:rsidRPr="00CC29D3">
        <w:rPr>
          <w:rStyle w:val="Policepardfaut"/>
          <w:rFonts w:cs="Times New Roman"/>
        </w:rPr>
        <w:t>Jintao</w:t>
      </w:r>
      <w:proofErr w:type="spellEnd"/>
      <w:r w:rsidRPr="00CC29D3">
        <w:rPr>
          <w:rStyle w:val="Policepardfaut"/>
          <w:rFonts w:cs="Times New Roman"/>
        </w:rPr>
        <w:t xml:space="preserve">, </w:t>
      </w:r>
      <w:proofErr w:type="spellStart"/>
      <w:r w:rsidRPr="00CC29D3">
        <w:rPr>
          <w:rStyle w:val="Policepardfaut"/>
          <w:rFonts w:cs="Times New Roman"/>
        </w:rPr>
        <w:t>Wen</w:t>
      </w:r>
      <w:proofErr w:type="spellEnd"/>
      <w:r w:rsidRPr="00CC29D3">
        <w:rPr>
          <w:rStyle w:val="Policepardfaut"/>
          <w:rFonts w:cs="Times New Roman"/>
        </w:rPr>
        <w:t xml:space="preserve"> </w:t>
      </w:r>
      <w:proofErr w:type="spellStart"/>
      <w:r w:rsidRPr="00CC29D3">
        <w:rPr>
          <w:rStyle w:val="Policepardfaut"/>
          <w:rFonts w:cs="Times New Roman"/>
        </w:rPr>
        <w:t>Jiabao</w:t>
      </w:r>
      <w:proofErr w:type="spellEnd"/>
      <w:r w:rsidRPr="00CC29D3">
        <w:rPr>
          <w:rStyle w:val="Policepardfaut"/>
          <w:rFonts w:cs="Times New Roman"/>
        </w:rPr>
        <w:t xml:space="preserve"> et </w:t>
      </w:r>
      <w:proofErr w:type="spellStart"/>
      <w:r w:rsidRPr="00CC29D3">
        <w:rPr>
          <w:rStyle w:val="Policepardfaut"/>
          <w:rFonts w:cs="Times New Roman"/>
        </w:rPr>
        <w:t>Manmohan</w:t>
      </w:r>
      <w:proofErr w:type="spellEnd"/>
      <w:r w:rsidRPr="00CC29D3">
        <w:rPr>
          <w:rStyle w:val="Policepardfaut"/>
          <w:rFonts w:cs="Times New Roman"/>
        </w:rPr>
        <w:t xml:space="preserve"> Singh d'approfondir leurs relations bilatérales est bien réelle.</w:t>
      </w:r>
    </w:p>
    <w:p w:rsidR="00711119" w:rsidRPr="00CC29D3" w:rsidRDefault="00711119" w:rsidP="00CC29D3">
      <w:pPr>
        <w:pStyle w:val="Standard"/>
        <w:rPr>
          <w:rFonts w:cs="Times New Roman"/>
        </w:rPr>
      </w:pPr>
    </w:p>
    <w:p w:rsidR="00711119" w:rsidRPr="00CC29D3" w:rsidRDefault="000D420B" w:rsidP="00CC29D3">
      <w:pPr>
        <w:pStyle w:val="Standard"/>
        <w:rPr>
          <w:rFonts w:cs="Times New Roman"/>
        </w:rPr>
      </w:pPr>
      <w:r w:rsidRPr="00CC29D3">
        <w:rPr>
          <w:rStyle w:val="Policepardfaut"/>
          <w:rFonts w:cs="Times New Roman"/>
        </w:rPr>
        <w:t>Croissance exponentielle des échanges en 2010 : 60 milliards USD atteins, dépassant les objectifs de 2008, déjà revus à la hausse.</w:t>
      </w:r>
    </w:p>
    <w:p w:rsidR="00711119" w:rsidRPr="00CC29D3" w:rsidRDefault="000D420B" w:rsidP="00CC29D3">
      <w:pPr>
        <w:pStyle w:val="Standard"/>
        <w:rPr>
          <w:rFonts w:cs="Times New Roman"/>
        </w:rPr>
      </w:pPr>
      <w:r w:rsidRPr="00CC29D3">
        <w:rPr>
          <w:rStyle w:val="Policepardfaut"/>
          <w:rFonts w:cs="Times New Roman"/>
        </w:rPr>
        <w:t>En 2012 : 40 milliards</w:t>
      </w:r>
    </w:p>
    <w:p w:rsidR="00711119" w:rsidRPr="00CC29D3" w:rsidRDefault="000D420B" w:rsidP="00CC29D3">
      <w:pPr>
        <w:pStyle w:val="Standard"/>
        <w:rPr>
          <w:rFonts w:cs="Times New Roman"/>
        </w:rPr>
      </w:pPr>
      <w:r w:rsidRPr="00CC29D3">
        <w:rPr>
          <w:rStyle w:val="Policepardfaut"/>
          <w:rFonts w:cs="Times New Roman"/>
        </w:rPr>
        <w:t>D'ici 2015 : les 100 milliards doivent être atteins.</w:t>
      </w:r>
    </w:p>
    <w:p w:rsidR="00711119" w:rsidRPr="00CC29D3" w:rsidRDefault="00711119" w:rsidP="00CC29D3">
      <w:pPr>
        <w:pStyle w:val="Standard"/>
        <w:rPr>
          <w:rFonts w:cs="Times New Roman"/>
        </w:rPr>
      </w:pPr>
    </w:p>
    <w:p w:rsidR="00711119" w:rsidRPr="00CC29D3" w:rsidRDefault="00711119" w:rsidP="00CC29D3">
      <w:pPr>
        <w:pStyle w:val="Standard"/>
        <w:rPr>
          <w:rFonts w:cs="Times New Roman"/>
        </w:rPr>
      </w:pPr>
    </w:p>
    <w:p w:rsidR="00711119" w:rsidRPr="00CC29D3" w:rsidRDefault="00681B40" w:rsidP="00CC29D3">
      <w:pPr>
        <w:pStyle w:val="Standard"/>
        <w:rPr>
          <w:rFonts w:cs="Times New Roman"/>
        </w:rPr>
      </w:pPr>
      <w:r w:rsidRPr="00CC29D3">
        <w:rPr>
          <w:rFonts w:cs="Times New Roman"/>
          <w:noProof/>
          <w:lang w:eastAsia="fr-FR" w:bidi="ar-SA"/>
        </w:rPr>
        <w:drawing>
          <wp:anchor distT="0" distB="0" distL="114300" distR="114300" simplePos="0" relativeHeight="20" behindDoc="0" locked="0" layoutInCell="1" allowOverlap="1" wp14:anchorId="6C8CDBA1" wp14:editId="72D2A340">
            <wp:simplePos x="0" y="0"/>
            <wp:positionH relativeFrom="column">
              <wp:posOffset>1270635</wp:posOffset>
            </wp:positionH>
            <wp:positionV relativeFrom="paragraph">
              <wp:posOffset>-1270</wp:posOffset>
            </wp:positionV>
            <wp:extent cx="3200400" cy="1762125"/>
            <wp:effectExtent l="0" t="0" r="0" b="9525"/>
            <wp:wrapSquare wrapText="bothSides"/>
            <wp:docPr id="25" name="images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lum/>
                      <a:alphaModFix/>
                    </a:blip>
                    <a:srcRect/>
                    <a:stretch>
                      <a:fillRect/>
                    </a:stretch>
                  </pic:blipFill>
                  <pic:spPr>
                    <a:xfrm>
                      <a:off x="0" y="0"/>
                      <a:ext cx="3200400" cy="1762125"/>
                    </a:xfrm>
                    <a:prstGeom prst="rect">
                      <a:avLst/>
                    </a:prstGeom>
                    <a:ln>
                      <a:noFill/>
                      <a:prstDash/>
                    </a:ln>
                  </pic:spPr>
                </pic:pic>
              </a:graphicData>
            </a:graphic>
            <wp14:sizeRelH relativeFrom="margin">
              <wp14:pctWidth>0</wp14:pctWidth>
            </wp14:sizeRelH>
            <wp14:sizeRelV relativeFrom="margin">
              <wp14:pctHeight>0</wp14:pctHeight>
            </wp14:sizeRelV>
          </wp:anchor>
        </w:drawing>
      </w:r>
    </w:p>
    <w:p w:rsidR="00711119" w:rsidRPr="00CC29D3" w:rsidRDefault="00711119" w:rsidP="00CC29D3">
      <w:pPr>
        <w:pStyle w:val="Standard"/>
        <w:rPr>
          <w:rFonts w:cs="Times New Roman"/>
        </w:rPr>
      </w:pPr>
    </w:p>
    <w:p w:rsidR="00711119" w:rsidRPr="00CC29D3" w:rsidRDefault="00E66D5C" w:rsidP="00CC29D3">
      <w:pPr>
        <w:pStyle w:val="Standard"/>
        <w:rPr>
          <w:rFonts w:cs="Times New Roman"/>
          <w:b/>
          <w:bCs/>
          <w:u w:val="single"/>
        </w:rPr>
      </w:pPr>
      <w:hyperlink r:id="rId21" w:history="1"/>
    </w:p>
    <w:p w:rsidR="00711119" w:rsidRPr="00CC29D3" w:rsidRDefault="00E66D5C" w:rsidP="00CC29D3">
      <w:pPr>
        <w:pStyle w:val="Standard"/>
        <w:rPr>
          <w:rFonts w:cs="Times New Roman"/>
          <w:b/>
          <w:bCs/>
          <w:u w:val="single"/>
        </w:rPr>
      </w:pPr>
      <w:hyperlink r:id="rId22" w:history="1"/>
    </w:p>
    <w:p w:rsidR="00711119" w:rsidRPr="00CC29D3" w:rsidRDefault="00E66D5C" w:rsidP="00CC29D3">
      <w:pPr>
        <w:pStyle w:val="Standard"/>
        <w:jc w:val="center"/>
        <w:rPr>
          <w:rFonts w:cs="Times New Roman"/>
          <w:b/>
          <w:bCs/>
          <w:u w:val="single"/>
        </w:rPr>
      </w:pPr>
      <w:hyperlink r:id="rId23" w:history="1">
        <w:r w:rsidR="000D420B" w:rsidRPr="00CC29D3">
          <w:rPr>
            <w:rFonts w:cs="Times New Roman"/>
            <w:b/>
            <w:bCs/>
            <w:u w:val="single"/>
          </w:rPr>
          <w:t>http://outlookindia.com/article.aspx?220582</w:t>
        </w:r>
      </w:hyperlink>
    </w:p>
    <w:p w:rsidR="00711119" w:rsidRPr="00CC29D3" w:rsidRDefault="00711119" w:rsidP="00CC29D3">
      <w:pPr>
        <w:pStyle w:val="Standard"/>
        <w:jc w:val="center"/>
        <w:rPr>
          <w:rFonts w:cs="Times New Roman"/>
        </w:rPr>
      </w:pPr>
    </w:p>
    <w:p w:rsidR="00711119" w:rsidRPr="00CC29D3" w:rsidRDefault="000D420B" w:rsidP="00CC29D3">
      <w:pPr>
        <w:pStyle w:val="Standard"/>
        <w:rPr>
          <w:rFonts w:cs="Times New Roman"/>
        </w:rPr>
      </w:pPr>
      <w:r w:rsidRPr="00CC29D3">
        <w:rPr>
          <w:rStyle w:val="Policepardfaut"/>
          <w:rFonts w:cs="Times New Roman"/>
        </w:rPr>
        <w:t>Des avancées décisives sur le plan politique également, avec en avril 2005 la signature d'un « Partenariat stratégique pour la paix et la prospérité ».</w:t>
      </w:r>
    </w:p>
    <w:p w:rsidR="00711119" w:rsidRPr="00CC29D3" w:rsidRDefault="000D420B" w:rsidP="00CC29D3">
      <w:pPr>
        <w:pStyle w:val="Standard"/>
        <w:shd w:val="clear" w:color="auto" w:fill="FFFFFF"/>
        <w:spacing w:line="355" w:lineRule="atLeast"/>
        <w:rPr>
          <w:rFonts w:cs="Times New Roman"/>
        </w:rPr>
      </w:pPr>
      <w:r w:rsidRPr="00CC29D3">
        <w:rPr>
          <w:rStyle w:val="Policepardfaut"/>
          <w:rFonts w:eastAsia="Wingdings" w:cs="Times New Roman"/>
        </w:rPr>
        <w:t xml:space="preserve">Les deux Etats disposent aussi de </w:t>
      </w:r>
      <w:proofErr w:type="spellStart"/>
      <w:r w:rsidRPr="00CC29D3">
        <w:rPr>
          <w:rStyle w:val="Policepardfaut"/>
          <w:rFonts w:eastAsia="Wingdings" w:cs="Times New Roman"/>
        </w:rPr>
        <w:t>plate-formes</w:t>
      </w:r>
      <w:proofErr w:type="spellEnd"/>
      <w:r w:rsidRPr="00CC29D3">
        <w:rPr>
          <w:rStyle w:val="Policepardfaut"/>
          <w:rFonts w:eastAsia="Wingdings" w:cs="Times New Roman"/>
        </w:rPr>
        <w:t xml:space="preserve"> neutres pour confronter leurs intérêts et échanger leurs principes de gouvernance via </w:t>
      </w:r>
      <w:proofErr w:type="gramStart"/>
      <w:r w:rsidRPr="00CC29D3">
        <w:rPr>
          <w:rStyle w:val="Policepardfaut"/>
          <w:rFonts w:eastAsia="Wingdings" w:cs="Times New Roman"/>
        </w:rPr>
        <w:t>l' ASEAN</w:t>
      </w:r>
      <w:proofErr w:type="gramEnd"/>
      <w:r w:rsidRPr="00CC29D3">
        <w:rPr>
          <w:rStyle w:val="Policepardfaut"/>
          <w:rFonts w:eastAsia="Wingdings" w:cs="Times New Roman"/>
        </w:rPr>
        <w:t xml:space="preserve">, ARF, SAARC, East </w:t>
      </w:r>
      <w:proofErr w:type="spellStart"/>
      <w:r w:rsidRPr="00CC29D3">
        <w:rPr>
          <w:rStyle w:val="Policepardfaut"/>
          <w:rFonts w:eastAsia="Wingdings" w:cs="Times New Roman"/>
        </w:rPr>
        <w:t>Asia</w:t>
      </w:r>
      <w:proofErr w:type="spellEnd"/>
      <w:r w:rsidRPr="00CC29D3">
        <w:rPr>
          <w:rStyle w:val="Policepardfaut"/>
          <w:rFonts w:eastAsia="Wingdings" w:cs="Times New Roman"/>
        </w:rPr>
        <w:t xml:space="preserve"> </w:t>
      </w:r>
      <w:proofErr w:type="spellStart"/>
      <w:r w:rsidRPr="00CC29D3">
        <w:rPr>
          <w:rStyle w:val="Policepardfaut"/>
          <w:rFonts w:eastAsia="Wingdings" w:cs="Times New Roman"/>
        </w:rPr>
        <w:t>Summit</w:t>
      </w:r>
      <w:proofErr w:type="spellEnd"/>
      <w:r w:rsidRPr="00CC29D3">
        <w:rPr>
          <w:rStyle w:val="Policepardfaut"/>
          <w:rFonts w:eastAsia="Wingdings" w:cs="Times New Roman"/>
        </w:rPr>
        <w:t xml:space="preserve"> à échelle régionale ou le G20, cycle de Doha, ONU à échelle mondiale.</w:t>
      </w:r>
    </w:p>
    <w:p w:rsidR="00711119" w:rsidRPr="00CC29D3" w:rsidRDefault="000D420B" w:rsidP="00CC29D3">
      <w:pPr>
        <w:pStyle w:val="NormalWeb"/>
        <w:shd w:val="clear" w:color="auto" w:fill="FFFFFF"/>
        <w:spacing w:before="0" w:after="0" w:line="355" w:lineRule="atLeast"/>
        <w:textAlignment w:val="baseline"/>
      </w:pPr>
      <w:r w:rsidRPr="00CC29D3">
        <w:rPr>
          <w:rStyle w:val="Policepardfaut"/>
          <w:rFonts w:eastAsia="Wingdings"/>
        </w:rPr>
        <w:t>La Chine et l'Inde sont en 1995 des</w:t>
      </w:r>
      <w:r w:rsidRPr="00CC29D3">
        <w:rPr>
          <w:rStyle w:val="Policepardfaut"/>
        </w:rPr>
        <w:t xml:space="preserve"> partenaires de dialogue de l’Association des nations de l’Asie du Sud-Est qui compte 10 pays: Birmanie, Brunei, Cambodge, Indonésie, Laos, Malaisie, Phili</w:t>
      </w:r>
      <w:r w:rsidRPr="00CC29D3">
        <w:rPr>
          <w:rStyle w:val="Policepardfaut"/>
        </w:rPr>
        <w:t>p</w:t>
      </w:r>
      <w:r w:rsidRPr="00CC29D3">
        <w:rPr>
          <w:rStyle w:val="Policepardfaut"/>
        </w:rPr>
        <w:t>pines, Singapour, Thaïlande, Vietnam.</w:t>
      </w:r>
    </w:p>
    <w:p w:rsidR="00711119" w:rsidRPr="00CC29D3" w:rsidRDefault="000D420B" w:rsidP="00CC29D3">
      <w:pPr>
        <w:pStyle w:val="NormalWeb"/>
        <w:shd w:val="clear" w:color="auto" w:fill="FFFFFF"/>
        <w:spacing w:before="0" w:after="0" w:line="355" w:lineRule="atLeast"/>
        <w:textAlignment w:val="baseline"/>
      </w:pPr>
      <w:r w:rsidRPr="00CC29D3">
        <w:rPr>
          <w:rStyle w:val="Policepardfaut"/>
        </w:rPr>
        <w:t xml:space="preserve">La stratégie chinoise à l’égard de l’Inde se veut de sonder et canaliser la montée en puissance de ce pays en l’intégrant de plus en plus au sein d’un jeu d’alliances asiatiques capable de faire </w:t>
      </w:r>
      <w:proofErr w:type="spellStart"/>
      <w:r w:rsidRPr="00CC29D3">
        <w:rPr>
          <w:rStyle w:val="Policepardfaut"/>
        </w:rPr>
        <w:t>contre-poids</w:t>
      </w:r>
      <w:proofErr w:type="spellEnd"/>
      <w:r w:rsidRPr="00CC29D3">
        <w:rPr>
          <w:rStyle w:val="Policepardfaut"/>
        </w:rPr>
        <w:t xml:space="preserve"> à la puissance américaine.</w:t>
      </w:r>
    </w:p>
    <w:p w:rsidR="00711119" w:rsidRPr="00CC29D3" w:rsidRDefault="000D420B" w:rsidP="00CC29D3">
      <w:pPr>
        <w:pStyle w:val="NormalWeb"/>
        <w:shd w:val="clear" w:color="auto" w:fill="FFFFFF"/>
        <w:spacing w:before="0" w:after="0" w:line="355" w:lineRule="atLeast"/>
        <w:textAlignment w:val="baseline"/>
      </w:pPr>
      <w:r w:rsidRPr="00CC29D3">
        <w:rPr>
          <w:rStyle w:val="Policepardfaut"/>
        </w:rPr>
        <w:t>La Chine devient alors le deuxième partenaire commercial de l'Inde. En 2005, une coopération bil</w:t>
      </w:r>
      <w:r w:rsidRPr="00CC29D3">
        <w:rPr>
          <w:rStyle w:val="Policepardfaut"/>
        </w:rPr>
        <w:t>a</w:t>
      </w:r>
      <w:r w:rsidRPr="00CC29D3">
        <w:rPr>
          <w:rStyle w:val="Policepardfaut"/>
        </w:rPr>
        <w:t xml:space="preserve">térale dans le domaine de </w:t>
      </w:r>
      <w:proofErr w:type="spellStart"/>
      <w:r w:rsidRPr="00CC29D3">
        <w:rPr>
          <w:rStyle w:val="Policepardfaut"/>
        </w:rPr>
        <w:t>l' high-tech</w:t>
      </w:r>
      <w:proofErr w:type="spellEnd"/>
      <w:r w:rsidRPr="00CC29D3">
        <w:rPr>
          <w:rStyle w:val="Policepardfaut"/>
        </w:rPr>
        <w:t xml:space="preserve"> a été signée à la suite d'une visite officielle du premier m</w:t>
      </w:r>
      <w:r w:rsidRPr="00CC29D3">
        <w:rPr>
          <w:rStyle w:val="Policepardfaut"/>
        </w:rPr>
        <w:t>i</w:t>
      </w:r>
      <w:r w:rsidRPr="00CC29D3">
        <w:rPr>
          <w:rStyle w:val="Policepardfaut"/>
        </w:rPr>
        <w:t xml:space="preserve">nistre </w:t>
      </w:r>
      <w:proofErr w:type="spellStart"/>
      <w:r w:rsidRPr="00CC29D3">
        <w:rPr>
          <w:rStyle w:val="Policepardfaut"/>
        </w:rPr>
        <w:t>Wen</w:t>
      </w:r>
      <w:proofErr w:type="spellEnd"/>
      <w:r w:rsidRPr="00CC29D3">
        <w:rPr>
          <w:rStyle w:val="Policepardfaut"/>
        </w:rPr>
        <w:t xml:space="preserve"> </w:t>
      </w:r>
      <w:proofErr w:type="spellStart"/>
      <w:r w:rsidRPr="00CC29D3">
        <w:rPr>
          <w:rStyle w:val="Policepardfaut"/>
        </w:rPr>
        <w:t>Jiabao</w:t>
      </w:r>
      <w:proofErr w:type="spellEnd"/>
      <w:r w:rsidRPr="00CC29D3">
        <w:rPr>
          <w:rStyle w:val="Policepardfaut"/>
        </w:rPr>
        <w:t xml:space="preserve"> à Bangalore, surnommée la « </w:t>
      </w:r>
      <w:proofErr w:type="spellStart"/>
      <w:r w:rsidRPr="00CC29D3">
        <w:rPr>
          <w:rStyle w:val="Policepardfaut"/>
        </w:rPr>
        <w:t>Silicon</w:t>
      </w:r>
      <w:proofErr w:type="spellEnd"/>
      <w:r w:rsidRPr="00CC29D3">
        <w:rPr>
          <w:rStyle w:val="Policepardfaut"/>
        </w:rPr>
        <w:t xml:space="preserve"> </w:t>
      </w:r>
      <w:proofErr w:type="spellStart"/>
      <w:r w:rsidRPr="00CC29D3">
        <w:rPr>
          <w:rStyle w:val="Policepardfaut"/>
        </w:rPr>
        <w:t>Valley</w:t>
      </w:r>
      <w:proofErr w:type="spellEnd"/>
      <w:r w:rsidRPr="00CC29D3">
        <w:rPr>
          <w:rStyle w:val="Policepardfaut"/>
        </w:rPr>
        <w:t xml:space="preserve"> asiatique». D'après lui, si l'Inde et la Chine rassemblent leurs efforts, le </w:t>
      </w:r>
      <w:proofErr w:type="spellStart"/>
      <w:r w:rsidRPr="00CC29D3">
        <w:rPr>
          <w:rStyle w:val="Policepardfaut"/>
        </w:rPr>
        <w:t>XXIième</w:t>
      </w:r>
      <w:proofErr w:type="spellEnd"/>
      <w:r w:rsidRPr="00CC29D3">
        <w:rPr>
          <w:rStyle w:val="Policepardfaut"/>
        </w:rPr>
        <w:t xml:space="preserve"> siècle pourrait être le siècle asiatique de la technologie et de l'information.</w:t>
      </w:r>
    </w:p>
    <w:p w:rsidR="00711119" w:rsidRPr="00CC29D3" w:rsidRDefault="000D420B" w:rsidP="00CC29D3">
      <w:pPr>
        <w:pStyle w:val="NormalWeb"/>
        <w:shd w:val="clear" w:color="auto" w:fill="FFFFFF"/>
        <w:spacing w:before="0" w:after="0" w:line="355" w:lineRule="atLeast"/>
        <w:textAlignment w:val="baseline"/>
      </w:pPr>
      <w:r w:rsidRPr="00CC29D3">
        <w:rPr>
          <w:rStyle w:val="Policepardfaut"/>
        </w:rPr>
        <w:t>La sécurisation de leurs approvisionnements en hydrocarbures est également un intérêt partagé par New Delhi et Pékin.</w:t>
      </w:r>
      <w:r w:rsidRPr="00CC29D3">
        <w:rPr>
          <w:rStyle w:val="Policepardfaut"/>
        </w:rPr>
        <w:br/>
      </w:r>
    </w:p>
    <w:p w:rsidR="00711119" w:rsidRPr="00CC29D3" w:rsidRDefault="000D420B" w:rsidP="00CC29D3">
      <w:pPr>
        <w:pStyle w:val="NormalWeb"/>
        <w:shd w:val="clear" w:color="auto" w:fill="FFFFFF"/>
        <w:spacing w:before="0" w:after="0" w:line="355" w:lineRule="atLeast"/>
        <w:textAlignment w:val="baseline"/>
      </w:pPr>
      <w:r w:rsidRPr="00CC29D3">
        <w:rPr>
          <w:color w:val="000000"/>
        </w:rPr>
        <w:t xml:space="preserve">Cependant, un déséquilibre dans la balance commerciale est perçue en 2010 : </w:t>
      </w:r>
      <w:proofErr w:type="gramStart"/>
      <w:r w:rsidRPr="00CC29D3">
        <w:rPr>
          <w:color w:val="000000"/>
        </w:rPr>
        <w:t>l' Inde</w:t>
      </w:r>
      <w:proofErr w:type="gramEnd"/>
      <w:r w:rsidRPr="00CC29D3">
        <w:rPr>
          <w:color w:val="000000"/>
        </w:rPr>
        <w:t xml:space="preserve"> a enregistré cette année-là un record déficitaire de 18 milliards USD ; New Delhi exporte principalement les matières premières, et importe les produits manufacturés chinois, à forte valeur ajoutée.</w:t>
      </w:r>
      <w:r w:rsidRPr="00CC29D3">
        <w:rPr>
          <w:color w:val="000000"/>
        </w:rPr>
        <w:br/>
        <w:t>Quant à l'objectif d'atteindre les 100 milliards USD d'ici à 2015 l'Inde s'interroge sur le prix à payer et redouble de méfiance. Le gouvernement indien vise à diversifier son panier d'exportations, mais se heurte aux réticences chinoises telles que le refus du gouvernement chinois d'adopter de no</w:t>
      </w:r>
      <w:r w:rsidRPr="00CC29D3">
        <w:rPr>
          <w:color w:val="000000"/>
        </w:rPr>
        <w:t>u</w:t>
      </w:r>
      <w:r w:rsidRPr="00CC29D3">
        <w:rPr>
          <w:color w:val="000000"/>
        </w:rPr>
        <w:t xml:space="preserve">velles mesures plus libérales. Ce refus est </w:t>
      </w:r>
      <w:proofErr w:type="spellStart"/>
      <w:r w:rsidRPr="00CC29D3">
        <w:rPr>
          <w:color w:val="000000"/>
        </w:rPr>
        <w:t>perçut</w:t>
      </w:r>
      <w:proofErr w:type="spellEnd"/>
      <w:r w:rsidRPr="00CC29D3">
        <w:rPr>
          <w:color w:val="000000"/>
        </w:rPr>
        <w:t xml:space="preserve"> comme une volonté de maintenir ce déséquilibre commercial pour deux raisons :</w:t>
      </w:r>
      <w:r w:rsidRPr="00CC29D3">
        <w:rPr>
          <w:color w:val="000000"/>
        </w:rPr>
        <w:br/>
      </w:r>
      <w:r w:rsidRPr="00CC29D3">
        <w:rPr>
          <w:color w:val="000000"/>
        </w:rPr>
        <w:tab/>
        <w:t xml:space="preserve">- limiter l'interdépendance entre les deux Etats (la Chine tient à garder une certaine </w:t>
      </w:r>
      <w:proofErr w:type="spellStart"/>
      <w:r w:rsidRPr="00CC29D3">
        <w:rPr>
          <w:color w:val="000000"/>
        </w:rPr>
        <w:t>auto-suffisance</w:t>
      </w:r>
      <w:proofErr w:type="spellEnd"/>
      <w:r w:rsidRPr="00CC29D3">
        <w:rPr>
          <w:color w:val="000000"/>
        </w:rPr>
        <w:t xml:space="preserve"> vis-à-vis de l'Inde).</w:t>
      </w:r>
      <w:r w:rsidRPr="00CC29D3">
        <w:rPr>
          <w:color w:val="000000"/>
        </w:rPr>
        <w:br/>
      </w:r>
      <w:r w:rsidRPr="00CC29D3">
        <w:rPr>
          <w:color w:val="000000"/>
        </w:rPr>
        <w:tab/>
        <w:t>- se réserver un moyen de pression lors des négociations économiques et politico-</w:t>
      </w:r>
    </w:p>
    <w:p w:rsidR="00711119" w:rsidRPr="00CC29D3" w:rsidRDefault="000D420B" w:rsidP="00CC29D3">
      <w:pPr>
        <w:pStyle w:val="NormalWeb"/>
        <w:shd w:val="clear" w:color="auto" w:fill="FFFFFF"/>
        <w:spacing w:before="0" w:after="0" w:line="355" w:lineRule="atLeast"/>
        <w:textAlignment w:val="baseline"/>
      </w:pPr>
      <w:r w:rsidRPr="00CC29D3">
        <w:rPr>
          <w:color w:val="000000"/>
        </w:rPr>
        <w:t xml:space="preserve">stratégiques </w:t>
      </w:r>
      <w:proofErr w:type="gramStart"/>
      <w:r w:rsidRPr="00CC29D3">
        <w:rPr>
          <w:color w:val="000000"/>
        </w:rPr>
        <w:t>( notamment</w:t>
      </w:r>
      <w:proofErr w:type="gramEnd"/>
      <w:r w:rsidRPr="00CC29D3">
        <w:rPr>
          <w:color w:val="000000"/>
        </w:rPr>
        <w:t xml:space="preserve"> celles liées au contentieux frontalier.)</w:t>
      </w:r>
    </w:p>
    <w:p w:rsidR="00711119" w:rsidRPr="00CC29D3" w:rsidRDefault="00711119" w:rsidP="00CC29D3">
      <w:pPr>
        <w:pStyle w:val="Standard"/>
        <w:rPr>
          <w:rFonts w:cs="Times New Roman"/>
          <w:i/>
          <w:iCs/>
        </w:rPr>
      </w:pPr>
    </w:p>
    <w:p w:rsidR="00711119" w:rsidRPr="00CC29D3" w:rsidRDefault="000D420B" w:rsidP="00CC29D3">
      <w:pPr>
        <w:pStyle w:val="Standard"/>
        <w:rPr>
          <w:rFonts w:cs="Times New Roman"/>
          <w:i/>
          <w:iCs/>
        </w:rPr>
      </w:pPr>
      <w:r w:rsidRPr="00CC29D3">
        <w:rPr>
          <w:rFonts w:cs="Times New Roman"/>
          <w:i/>
          <w:iCs/>
        </w:rPr>
        <w:t xml:space="preserve">Le premier ministre chinois </w:t>
      </w:r>
      <w:proofErr w:type="spellStart"/>
      <w:r w:rsidRPr="00CC29D3">
        <w:rPr>
          <w:rFonts w:cs="Times New Roman"/>
          <w:i/>
          <w:iCs/>
        </w:rPr>
        <w:t>Wen</w:t>
      </w:r>
      <w:proofErr w:type="spellEnd"/>
      <w:r w:rsidRPr="00CC29D3">
        <w:rPr>
          <w:rFonts w:cs="Times New Roman"/>
          <w:i/>
          <w:iCs/>
        </w:rPr>
        <w:t xml:space="preserve"> </w:t>
      </w:r>
      <w:proofErr w:type="spellStart"/>
      <w:r w:rsidRPr="00CC29D3">
        <w:rPr>
          <w:rFonts w:cs="Times New Roman"/>
          <w:i/>
          <w:iCs/>
        </w:rPr>
        <w:t>Jiabao</w:t>
      </w:r>
      <w:proofErr w:type="spellEnd"/>
      <w:r w:rsidRPr="00CC29D3">
        <w:rPr>
          <w:rFonts w:cs="Times New Roman"/>
          <w:i/>
          <w:iCs/>
        </w:rPr>
        <w:t xml:space="preserve"> et le premier ministre indien </w:t>
      </w:r>
      <w:proofErr w:type="spellStart"/>
      <w:r w:rsidRPr="00CC29D3">
        <w:rPr>
          <w:rFonts w:cs="Times New Roman"/>
          <w:i/>
          <w:iCs/>
        </w:rPr>
        <w:t>Manmohan</w:t>
      </w:r>
      <w:proofErr w:type="spellEnd"/>
      <w:r w:rsidRPr="00CC29D3">
        <w:rPr>
          <w:rFonts w:cs="Times New Roman"/>
          <w:i/>
          <w:iCs/>
        </w:rPr>
        <w:t xml:space="preserve"> Singh en décembre 2010.</w:t>
      </w:r>
    </w:p>
    <w:p w:rsidR="00711119" w:rsidRPr="00CC29D3" w:rsidRDefault="00681B40" w:rsidP="00681B40">
      <w:pPr>
        <w:pStyle w:val="Standard"/>
        <w:shd w:val="clear" w:color="auto" w:fill="FFFFFF"/>
        <w:jc w:val="center"/>
        <w:rPr>
          <w:rFonts w:eastAsia="Times New Roman" w:cs="Times New Roman"/>
          <w:lang w:eastAsia="fr-FR"/>
        </w:rPr>
      </w:pPr>
      <w:r>
        <w:rPr>
          <w:rFonts w:eastAsia="Times New Roman" w:cs="Times New Roman"/>
          <w:noProof/>
          <w:lang w:eastAsia="fr-FR" w:bidi="ar-SA"/>
        </w:rPr>
        <w:drawing>
          <wp:inline distT="0" distB="0" distL="0" distR="0">
            <wp:extent cx="5048250" cy="1676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24">
                      <a:extLst>
                        <a:ext uri="{28A0092B-C50C-407E-A947-70E740481C1C}">
                          <a14:useLocalDpi xmlns:a14="http://schemas.microsoft.com/office/drawing/2010/main" val="0"/>
                        </a:ext>
                      </a:extLst>
                    </a:blip>
                    <a:stretch>
                      <a:fillRect/>
                    </a:stretch>
                  </pic:blipFill>
                  <pic:spPr>
                    <a:xfrm>
                      <a:off x="0" y="0"/>
                      <a:ext cx="5048250" cy="1676400"/>
                    </a:xfrm>
                    <a:prstGeom prst="rect">
                      <a:avLst/>
                    </a:prstGeom>
                  </pic:spPr>
                </pic:pic>
              </a:graphicData>
            </a:graphic>
          </wp:inline>
        </w:drawing>
      </w:r>
    </w:p>
    <w:p w:rsidR="00711119" w:rsidRPr="00CC29D3" w:rsidRDefault="00711119" w:rsidP="00CC29D3">
      <w:pPr>
        <w:pStyle w:val="NormalWeb"/>
        <w:shd w:val="clear" w:color="auto" w:fill="FFFFFF"/>
        <w:spacing w:before="0" w:after="0" w:line="355" w:lineRule="atLeast"/>
        <w:textAlignment w:val="baseline"/>
      </w:pPr>
    </w:p>
    <w:p w:rsidR="00711119" w:rsidRPr="00CC29D3" w:rsidRDefault="000D420B" w:rsidP="00CC29D3">
      <w:pPr>
        <w:pStyle w:val="NormalWeb"/>
        <w:shd w:val="clear" w:color="auto" w:fill="FFFFFF"/>
        <w:spacing w:before="0" w:after="0" w:line="355" w:lineRule="atLeast"/>
        <w:textAlignment w:val="baseline"/>
      </w:pPr>
      <w:r w:rsidRPr="00CC29D3">
        <w:t>Cependant les deux pays se côtoient et restent en contact par le biais de nombreuses assemblée asi</w:t>
      </w:r>
      <w:r w:rsidRPr="00CC29D3">
        <w:t>a</w:t>
      </w:r>
      <w:r w:rsidRPr="00CC29D3">
        <w:t xml:space="preserve">tiques (ex : sommets de l’Asie de l’Est), preuve que le Chine ne cherche pas totalement à maintenir l’Inde à </w:t>
      </w:r>
      <w:proofErr w:type="gramStart"/>
      <w:r w:rsidRPr="00CC29D3">
        <w:t>l' Asie</w:t>
      </w:r>
      <w:proofErr w:type="gramEnd"/>
      <w:r w:rsidRPr="00CC29D3">
        <w:t xml:space="preserve"> du Sud et qu'elle lui laisse une possibilité d'ouverture sur le reste de la région asi</w:t>
      </w:r>
      <w:r w:rsidRPr="00CC29D3">
        <w:t>a</w:t>
      </w:r>
      <w:r w:rsidRPr="00CC29D3">
        <w:t xml:space="preserve">tique. </w:t>
      </w:r>
      <w:r w:rsidRPr="00CC29D3">
        <w:br/>
      </w:r>
      <w:r w:rsidRPr="00CC29D3">
        <w:rPr>
          <w:rStyle w:val="Lienhypertexte"/>
          <w:b/>
          <w:bCs/>
          <w:color w:val="auto"/>
          <w:u w:val="none"/>
        </w:rPr>
        <w:tab/>
      </w:r>
    </w:p>
    <w:p w:rsidR="00711119" w:rsidRDefault="000D420B" w:rsidP="00CC29D3">
      <w:pPr>
        <w:shd w:val="clear" w:color="auto" w:fill="FFFFFF"/>
        <w:rPr>
          <w:rStyle w:val="Lienhypertexte"/>
          <w:rFonts w:cs="Times New Roman"/>
          <w:b/>
          <w:bCs/>
          <w:color w:val="auto"/>
          <w:lang w:eastAsia="fr-FR"/>
        </w:rPr>
      </w:pPr>
      <w:r w:rsidRPr="00CC29D3">
        <w:rPr>
          <w:rStyle w:val="Lienhypertexte"/>
          <w:rFonts w:cs="Times New Roman"/>
          <w:b/>
          <w:bCs/>
          <w:color w:val="auto"/>
          <w:u w:val="none"/>
          <w:lang w:eastAsia="fr-FR"/>
        </w:rPr>
        <w:tab/>
      </w:r>
      <w:r w:rsidRPr="00CC29D3">
        <w:rPr>
          <w:rStyle w:val="Lienhypertexte"/>
          <w:rFonts w:cs="Times New Roman"/>
          <w:b/>
          <w:bCs/>
          <w:color w:val="auto"/>
          <w:lang w:eastAsia="fr-FR"/>
        </w:rPr>
        <w:t>B) L'union fait la force. Le monde est grand !</w:t>
      </w:r>
    </w:p>
    <w:p w:rsidR="00B10CC1" w:rsidRPr="00CC29D3" w:rsidRDefault="00B10CC1" w:rsidP="00CC29D3">
      <w:pPr>
        <w:shd w:val="clear" w:color="auto" w:fill="FFFFFF"/>
        <w:rPr>
          <w:rFonts w:eastAsia="Times New Roman" w:cs="Times New Roman"/>
          <w:lang w:eastAsia="fr-FR"/>
        </w:rPr>
      </w:pPr>
    </w:p>
    <w:p w:rsidR="00711119" w:rsidRPr="00CC29D3" w:rsidRDefault="000D420B" w:rsidP="00CC29D3">
      <w:pPr>
        <w:shd w:val="clear" w:color="auto" w:fill="FFFFFF"/>
        <w:rPr>
          <w:rFonts w:eastAsia="Times New Roman" w:cs="Times New Roman"/>
          <w:lang w:eastAsia="fr-FR"/>
        </w:rPr>
      </w:pPr>
      <w:r w:rsidRPr="00CC29D3">
        <w:rPr>
          <w:rStyle w:val="Lienhypertexte"/>
          <w:rFonts w:cs="Times New Roman"/>
          <w:color w:val="auto"/>
          <w:u w:val="none"/>
          <w:lang w:eastAsia="fr-FR"/>
        </w:rPr>
        <w:t xml:space="preserve">Malgré les divergences et les déséquilibres lors des échanges, les deux pays ne font plus qu'un lorsqu'il s'agit de faire face au reste du monde, surtout lorsqu'il s'agit de contrer l'Occident et les Etats-Unis, omniprésents en Asie centrale depuis l'entrée en 1998 de l'Inde (et du Pakistan) dans le cercle des puissances nucléaires et les attentats du 11 septembre 2001. Ces deux pays se retrouvent, et parfois convergent, de plus en plus souvent dans les instances multilatérales. </w:t>
      </w:r>
      <w:proofErr w:type="gramStart"/>
      <w:r w:rsidRPr="00CC29D3">
        <w:rPr>
          <w:rStyle w:val="Lienhypertexte"/>
          <w:rFonts w:cs="Times New Roman"/>
          <w:color w:val="auto"/>
          <w:u w:val="none"/>
          <w:lang w:eastAsia="fr-FR"/>
        </w:rPr>
        <w:t>L' Inde</w:t>
      </w:r>
      <w:proofErr w:type="gramEnd"/>
      <w:r w:rsidRPr="00CC29D3">
        <w:rPr>
          <w:rStyle w:val="Lienhypertexte"/>
          <w:rFonts w:cs="Times New Roman"/>
          <w:color w:val="auto"/>
          <w:u w:val="none"/>
          <w:lang w:eastAsia="fr-FR"/>
        </w:rPr>
        <w:t xml:space="preserve"> et la Chine sont à ce jour membres d'une demi-douzaine d'organisations de ce genre, à l'échelle régionale ou intercontinentale : OMC,  G20, FMI..</w:t>
      </w:r>
      <w:r w:rsidRPr="00CC29D3">
        <w:rPr>
          <w:rStyle w:val="Lienhypertexte"/>
          <w:rFonts w:cs="Times New Roman"/>
          <w:color w:val="auto"/>
          <w:u w:val="none"/>
          <w:lang w:eastAsia="fr-FR"/>
        </w:rPr>
        <w:br/>
      </w:r>
      <w:r w:rsidRPr="00CC29D3">
        <w:rPr>
          <w:rStyle w:val="Lienhypertexte"/>
          <w:rFonts w:cs="Times New Roman"/>
          <w:color w:val="auto"/>
          <w:u w:val="none"/>
          <w:lang w:eastAsia="fr-FR"/>
        </w:rPr>
        <w:br/>
        <w:t>Elles sont aussi membres d'une association qui a tout son poids dans la politique mondiale : l'association BRICA : Brésil, Russie, Inde, Chine et depuis 2011, Afrique du sud.</w:t>
      </w:r>
      <w:r w:rsidRPr="00CC29D3">
        <w:rPr>
          <w:rStyle w:val="Lienhypertexte"/>
          <w:rFonts w:cs="Times New Roman"/>
          <w:color w:val="auto"/>
          <w:u w:val="none"/>
          <w:lang w:eastAsia="fr-FR"/>
        </w:rPr>
        <w:br/>
        <w:t xml:space="preserve">Le terme apparaît pour la première fois en 2001 dans une note de la banque américaine pour désigner les pays cités ci-dessus comme des puissances économiques montantes. Ces pays remettent en cause la domination des pays riches dans l'économie mondiale. A </w:t>
      </w:r>
      <w:proofErr w:type="spellStart"/>
      <w:r w:rsidRPr="00CC29D3">
        <w:rPr>
          <w:rStyle w:val="Lienhypertexte"/>
          <w:rFonts w:cs="Times New Roman"/>
          <w:color w:val="auto"/>
          <w:u w:val="none"/>
          <w:lang w:eastAsia="fr-FR"/>
        </w:rPr>
        <w:t>eux</w:t>
      </w:r>
      <w:proofErr w:type="spellEnd"/>
      <w:r w:rsidRPr="00CC29D3">
        <w:rPr>
          <w:rStyle w:val="Lienhypertexte"/>
          <w:rFonts w:cs="Times New Roman"/>
          <w:color w:val="auto"/>
          <w:u w:val="none"/>
          <w:lang w:eastAsia="fr-FR"/>
        </w:rPr>
        <w:t xml:space="preserve"> cinq, ils représentent actuellement 18% du PIB mondial, 40% de la population, 15% du commerce et 40% des réserves monétaires de la planète avec un PIB commun de presque 14 000 milliards de dollars, ce qui représente 30% de la croissance mondiale (depuis 2001).</w:t>
      </w:r>
    </w:p>
    <w:p w:rsidR="00711119" w:rsidRPr="00CC29D3" w:rsidRDefault="00711119" w:rsidP="00CC29D3">
      <w:pPr>
        <w:shd w:val="clear" w:color="auto" w:fill="FFFFFF"/>
        <w:rPr>
          <w:rFonts w:eastAsia="Times New Roman" w:cs="Times New Roman"/>
          <w:lang w:eastAsia="fr-FR"/>
        </w:rPr>
      </w:pPr>
    </w:p>
    <w:p w:rsidR="00711119" w:rsidRPr="00CC29D3" w:rsidRDefault="00E66D5C" w:rsidP="00CC29D3">
      <w:pPr>
        <w:shd w:val="clear" w:color="auto" w:fill="FFFFFF"/>
        <w:rPr>
          <w:rFonts w:cs="Times New Roman"/>
        </w:rPr>
      </w:pPr>
      <w:hyperlink r:id="rId25" w:history="1">
        <w:r w:rsidR="000D420B" w:rsidRPr="00CC29D3">
          <w:rPr>
            <w:rStyle w:val="Lienhypertexte"/>
            <w:rFonts w:eastAsia="Times New Roman" w:cs="Times New Roman"/>
            <w:u w:val="none"/>
            <w:lang w:eastAsia="fr-FR"/>
          </w:rPr>
          <w:t>http://www.ladocumentationfrancaise.fr/dossiers/d000534-l-emergence-des-brics-focus-sur-l-afrique-du-sud-et-le-bresil/la-montee-</w:t>
        </w:r>
      </w:hyperlink>
    </w:p>
    <w:p w:rsidR="00711119" w:rsidRPr="00CC29D3" w:rsidRDefault="000D420B" w:rsidP="00CC29D3">
      <w:pPr>
        <w:shd w:val="clear" w:color="auto" w:fill="FFFFFF"/>
        <w:rPr>
          <w:rFonts w:cs="Times New Roman"/>
        </w:rPr>
      </w:pPr>
      <w:r w:rsidRPr="00CC29D3">
        <w:rPr>
          <w:rFonts w:cs="Times New Roman"/>
          <w:noProof/>
          <w:lang w:eastAsia="fr-FR" w:bidi="ar-SA"/>
        </w:rPr>
        <w:drawing>
          <wp:anchor distT="0" distB="0" distL="114300" distR="114300" simplePos="0" relativeHeight="15" behindDoc="0" locked="0" layoutInCell="1" allowOverlap="1" wp14:anchorId="737FEDE3" wp14:editId="0DD62217">
            <wp:simplePos x="0" y="0"/>
            <wp:positionH relativeFrom="column">
              <wp:align>center</wp:align>
            </wp:positionH>
            <wp:positionV relativeFrom="paragraph">
              <wp:posOffset>126360</wp:posOffset>
            </wp:positionV>
            <wp:extent cx="6145560" cy="3218759"/>
            <wp:effectExtent l="0" t="0" r="7590" b="691"/>
            <wp:wrapSquare wrapText="bothSides"/>
            <wp:docPr id="28" name="images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lum/>
                      <a:alphaModFix/>
                    </a:blip>
                    <a:srcRect/>
                    <a:stretch>
                      <a:fillRect/>
                    </a:stretch>
                  </pic:blipFill>
                  <pic:spPr>
                    <a:xfrm>
                      <a:off x="0" y="0"/>
                      <a:ext cx="6145560" cy="3218759"/>
                    </a:xfrm>
                    <a:prstGeom prst="rect">
                      <a:avLst/>
                    </a:prstGeom>
                  </pic:spPr>
                </pic:pic>
              </a:graphicData>
            </a:graphic>
          </wp:anchor>
        </w:drawing>
      </w:r>
    </w:p>
    <w:p w:rsidR="00711119" w:rsidRDefault="00E66D5C" w:rsidP="00CC29D3">
      <w:pPr>
        <w:shd w:val="clear" w:color="auto" w:fill="FFFFFF"/>
        <w:rPr>
          <w:rFonts w:cs="Times New Roman"/>
        </w:rPr>
      </w:pPr>
      <w:hyperlink r:id="rId27" w:history="1">
        <w:r w:rsidR="000D420B" w:rsidRPr="00CC29D3">
          <w:rPr>
            <w:rStyle w:val="Lienhypertexte"/>
            <w:rFonts w:eastAsia="Times New Roman" w:cs="Times New Roman"/>
            <w:u w:val="none"/>
            <w:lang w:eastAsia="fr-FR"/>
          </w:rPr>
          <w:t>en-puissance-du-groupe-des-brics-bresil-russie-inde-chine-afrique-du-sud</w:t>
        </w:r>
      </w:hyperlink>
      <w:r w:rsidR="000D420B" w:rsidRPr="00CC29D3">
        <w:rPr>
          <w:rStyle w:val="Lienhypertexte"/>
          <w:rFonts w:eastAsia="Times New Roman" w:cs="Times New Roman"/>
          <w:u w:val="none"/>
          <w:lang w:eastAsia="fr-FR"/>
        </w:rPr>
        <w:br/>
      </w:r>
      <w:r w:rsidR="000D420B" w:rsidRPr="00CC29D3">
        <w:rPr>
          <w:rStyle w:val="Lienhypertexte"/>
          <w:rFonts w:eastAsia="Times New Roman" w:cs="Times New Roman"/>
          <w:i/>
          <w:iCs/>
          <w:color w:val="auto"/>
          <w:u w:val="none"/>
          <w:lang w:eastAsia="fr-FR"/>
        </w:rPr>
        <w:t xml:space="preserve">Pays membres du BRICA.  </w:t>
      </w:r>
      <w:r w:rsidR="000D420B" w:rsidRPr="00CC29D3">
        <w:rPr>
          <w:rStyle w:val="Lienhypertexte"/>
          <w:rFonts w:cs="Times New Roman"/>
          <w:i/>
          <w:iCs/>
          <w:color w:val="333333"/>
          <w:u w:val="none"/>
        </w:rPr>
        <w:t>Logo du sommet des BRICS à New Delhi, (Inde), mars 2012</w:t>
      </w:r>
      <w:r w:rsidR="000D420B" w:rsidRPr="00CC29D3">
        <w:rPr>
          <w:rStyle w:val="Lienhypertexte"/>
          <w:rFonts w:cs="Times New Roman"/>
          <w:i/>
          <w:iCs/>
          <w:color w:val="auto"/>
          <w:u w:val="none"/>
        </w:rPr>
        <w:t xml:space="preserve"> </w:t>
      </w:r>
      <w:r w:rsidR="000D420B" w:rsidRPr="00CC29D3">
        <w:rPr>
          <w:rStyle w:val="Lienhypertexte"/>
          <w:rFonts w:cs="Times New Roman"/>
          <w:i/>
          <w:iCs/>
          <w:color w:val="auto"/>
          <w:u w:val="none"/>
        </w:rPr>
        <w:br/>
      </w:r>
    </w:p>
    <w:p w:rsidR="00CC29D3" w:rsidRDefault="00CC29D3" w:rsidP="00CC29D3">
      <w:pPr>
        <w:shd w:val="clear" w:color="auto" w:fill="FFFFFF"/>
        <w:rPr>
          <w:rFonts w:cs="Times New Roman"/>
        </w:rPr>
      </w:pPr>
    </w:p>
    <w:p w:rsidR="00CC29D3" w:rsidRDefault="00681B40" w:rsidP="00681B40">
      <w:pPr>
        <w:shd w:val="clear" w:color="auto" w:fill="FFFFFF"/>
        <w:jc w:val="center"/>
        <w:rPr>
          <w:rFonts w:cs="Times New Roman"/>
        </w:rPr>
      </w:pPr>
      <w:r>
        <w:rPr>
          <w:rFonts w:cs="Times New Roman"/>
          <w:noProof/>
          <w:lang w:eastAsia="fr-FR" w:bidi="ar-SA"/>
        </w:rPr>
        <w:drawing>
          <wp:inline distT="0" distB="0" distL="0" distR="0">
            <wp:extent cx="3667125" cy="16668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28">
                      <a:extLst>
                        <a:ext uri="{28A0092B-C50C-407E-A947-70E740481C1C}">
                          <a14:useLocalDpi xmlns:a14="http://schemas.microsoft.com/office/drawing/2010/main" val="0"/>
                        </a:ext>
                      </a:extLst>
                    </a:blip>
                    <a:stretch>
                      <a:fillRect/>
                    </a:stretch>
                  </pic:blipFill>
                  <pic:spPr>
                    <a:xfrm>
                      <a:off x="0" y="0"/>
                      <a:ext cx="3667125" cy="1666875"/>
                    </a:xfrm>
                    <a:prstGeom prst="rect">
                      <a:avLst/>
                    </a:prstGeom>
                  </pic:spPr>
                </pic:pic>
              </a:graphicData>
            </a:graphic>
          </wp:inline>
        </w:drawing>
      </w:r>
    </w:p>
    <w:p w:rsidR="00681B40" w:rsidRDefault="00681B40" w:rsidP="00CC29D3">
      <w:pPr>
        <w:shd w:val="clear" w:color="auto" w:fill="FFFFFF"/>
        <w:rPr>
          <w:rFonts w:cs="Times New Roman"/>
        </w:rPr>
      </w:pPr>
    </w:p>
    <w:p w:rsidR="00711119" w:rsidRPr="00CC29D3" w:rsidRDefault="000D420B" w:rsidP="00CC29D3">
      <w:pPr>
        <w:shd w:val="clear" w:color="auto" w:fill="FFFFFF"/>
        <w:jc w:val="center"/>
        <w:rPr>
          <w:rFonts w:eastAsia="Times New Roman" w:cs="Times New Roman"/>
          <w:lang w:eastAsia="fr-FR"/>
        </w:rPr>
      </w:pPr>
      <w:r w:rsidRPr="00CC29D3">
        <w:rPr>
          <w:rStyle w:val="Lienhypertexte"/>
          <w:rFonts w:cs="Times New Roman"/>
          <w:i/>
          <w:iCs/>
          <w:color w:val="333333"/>
          <w:u w:val="none"/>
          <w:lang w:eastAsia="fr-FR"/>
        </w:rPr>
        <w:t>Les chefs d'Etat et de gouvernement du Brésil, de Russie, d'Inde, de Chine et d'Afrique du Sud, G20, juin 2012.</w:t>
      </w:r>
      <w:r w:rsidRPr="00CC29D3">
        <w:rPr>
          <w:rStyle w:val="Lienhypertexte"/>
          <w:rFonts w:cs="Times New Roman"/>
          <w:i/>
          <w:iCs/>
          <w:color w:val="auto"/>
          <w:u w:val="none"/>
          <w:lang w:eastAsia="fr-FR"/>
        </w:rPr>
        <w:br/>
      </w:r>
    </w:p>
    <w:p w:rsidR="00711119" w:rsidRPr="00CC29D3" w:rsidRDefault="000D420B" w:rsidP="00CC29D3">
      <w:pPr>
        <w:shd w:val="clear" w:color="auto" w:fill="FFFFFF"/>
        <w:rPr>
          <w:rFonts w:cs="Times New Roman"/>
        </w:rPr>
      </w:pPr>
      <w:r w:rsidRPr="00CC29D3">
        <w:rPr>
          <w:rStyle w:val="Lienhypertexte"/>
          <w:rFonts w:eastAsia="Times New Roman" w:cs="Times New Roman"/>
          <w:color w:val="auto"/>
          <w:u w:val="none"/>
          <w:lang w:eastAsia="fr-FR"/>
        </w:rPr>
        <w:t xml:space="preserve">La Chine et l'Inde défendent toutes deux les intérêts des pays émergents : revendications de meilleures places à l'ONU, y compris un siège de membre permanent pour le Brésil et l'Inde au Conseil de sécurité et les postes de responsables du FMI et de la Banque mondiale, places traditionnellement partagés entre Américains et Européens. </w:t>
      </w:r>
      <w:r w:rsidRPr="00CC29D3">
        <w:rPr>
          <w:rStyle w:val="Lienhypertexte"/>
          <w:rFonts w:eastAsia="Times New Roman" w:cs="Times New Roman"/>
          <w:color w:val="auto"/>
          <w:u w:val="none"/>
          <w:lang w:eastAsia="fr-FR"/>
        </w:rPr>
        <w:br/>
        <w:t xml:space="preserve">Les échanges transitant entre les pays membres de l'association BRICA  ne s'arrêtent pas aux simples échanges commerciaux ou humains : de véritables dons sont faits et s'étendent même parfois dans les pays les entourant : pensons par exemple aux dons faits par la Chine dans le reste de l'Afrique (stade de foot, écoles...) ; certes non sans contre- parties </w:t>
      </w:r>
      <w:proofErr w:type="gramStart"/>
      <w:r w:rsidRPr="00CC29D3">
        <w:rPr>
          <w:rStyle w:val="Lienhypertexte"/>
          <w:rFonts w:eastAsia="Times New Roman" w:cs="Times New Roman"/>
          <w:color w:val="auto"/>
          <w:u w:val="none"/>
          <w:lang w:eastAsia="fr-FR"/>
        </w:rPr>
        <w:t>( les</w:t>
      </w:r>
      <w:proofErr w:type="gramEnd"/>
      <w:r w:rsidRPr="00CC29D3">
        <w:rPr>
          <w:rStyle w:val="Lienhypertexte"/>
          <w:rFonts w:eastAsia="Times New Roman" w:cs="Times New Roman"/>
          <w:color w:val="auto"/>
          <w:u w:val="none"/>
          <w:lang w:eastAsia="fr-FR"/>
        </w:rPr>
        <w:t xml:space="preserve"> pays africains lui laissent alors accès à leurs ressources naturelles.). Il en va de même pour l'Inde à la recherche de nouvelles ressources et de débouchés en Afrique, au risque de se confronter à la puissance chinoise. </w:t>
      </w:r>
      <w:r w:rsidRPr="00CC29D3">
        <w:rPr>
          <w:rStyle w:val="Lienhypertexte"/>
          <w:rFonts w:eastAsia="Times New Roman" w:cs="Times New Roman"/>
          <w:color w:val="auto"/>
          <w:u w:val="none"/>
          <w:lang w:eastAsia="fr-FR"/>
        </w:rPr>
        <w:br/>
      </w:r>
      <w:r w:rsidRPr="00CC29D3">
        <w:rPr>
          <w:rStyle w:val="Lienhypertexte"/>
          <w:rFonts w:eastAsia="Times New Roman" w:cs="Times New Roman"/>
          <w:color w:val="auto"/>
          <w:u w:val="none"/>
          <w:lang w:eastAsia="fr-FR"/>
        </w:rPr>
        <w:br/>
      </w:r>
      <w:r w:rsidRPr="00CC29D3">
        <w:rPr>
          <w:rStyle w:val="Lienhypertexte"/>
          <w:rFonts w:eastAsia="Times New Roman" w:cs="Times New Roman"/>
          <w:color w:val="000000"/>
          <w:u w:val="none"/>
          <w:lang w:eastAsia="fr-FR"/>
        </w:rPr>
        <w:t xml:space="preserve">Mais la position du gouvernement indien quant au parti à prendre face à la politique mondiale reste ambiguë : </w:t>
      </w:r>
      <w:r w:rsidRPr="00CC29D3">
        <w:rPr>
          <w:rStyle w:val="Lienhypertexte"/>
          <w:rFonts w:eastAsia="Times New Roman" w:cs="Times New Roman"/>
          <w:color w:val="000000"/>
          <w:u w:val="none"/>
          <w:lang w:eastAsia="fr-FR"/>
        </w:rPr>
        <w:br/>
        <w:t xml:space="preserve">D'un côté, les </w:t>
      </w:r>
      <w:r w:rsidRPr="00CC29D3">
        <w:rPr>
          <w:rStyle w:val="Lienhypertexte"/>
          <w:rFonts w:eastAsia="Times New Roman" w:cs="Times New Roman"/>
          <w:color w:val="000000"/>
          <w:lang w:eastAsia="fr-FR"/>
        </w:rPr>
        <w:t xml:space="preserve">« orientalistes » </w:t>
      </w:r>
      <w:r w:rsidRPr="00CC29D3">
        <w:rPr>
          <w:rStyle w:val="Lienhypertexte"/>
          <w:rFonts w:eastAsia="Times New Roman" w:cs="Times New Roman"/>
          <w:color w:val="000000"/>
          <w:u w:val="none"/>
          <w:lang w:eastAsia="fr-FR"/>
        </w:rPr>
        <w:t>: volonté de remplacer le «</w:t>
      </w:r>
      <w:r w:rsidRPr="00CC29D3">
        <w:rPr>
          <w:rStyle w:val="Lienhypertexte"/>
          <w:rFonts w:eastAsia="Times New Roman" w:cs="Times New Roman"/>
          <w:b/>
          <w:bCs/>
          <w:color w:val="000000"/>
          <w:u w:val="none"/>
          <w:lang w:eastAsia="fr-FR"/>
        </w:rPr>
        <w:t xml:space="preserve"> consensus de Washington</w:t>
      </w:r>
      <w:r w:rsidRPr="00CC29D3">
        <w:rPr>
          <w:rStyle w:val="Lienhypertexte"/>
          <w:rFonts w:eastAsia="Times New Roman" w:cs="Times New Roman"/>
          <w:color w:val="000000"/>
          <w:u w:val="none"/>
          <w:lang w:eastAsia="fr-FR"/>
        </w:rPr>
        <w:t xml:space="preserve"> » (corpus de mesures standard appliquées aux économies en difficulté face à leurs dettes) par un « consensus asiatique » ; le « </w:t>
      </w:r>
      <w:r w:rsidRPr="00CC29D3">
        <w:rPr>
          <w:rStyle w:val="Lienhypertexte"/>
          <w:rFonts w:eastAsia="Times New Roman" w:cs="Times New Roman"/>
          <w:b/>
          <w:bCs/>
          <w:color w:val="000000"/>
          <w:u w:val="none"/>
          <w:lang w:eastAsia="fr-FR"/>
        </w:rPr>
        <w:t>consensus de Pékin</w:t>
      </w:r>
      <w:r w:rsidRPr="00CC29D3">
        <w:rPr>
          <w:rStyle w:val="Lienhypertexte"/>
          <w:rFonts w:eastAsia="Times New Roman" w:cs="Times New Roman"/>
          <w:color w:val="000000"/>
          <w:u w:val="none"/>
          <w:lang w:eastAsia="fr-FR"/>
        </w:rPr>
        <w:t xml:space="preserve"> », combinant libéralisme économique et autoritarisme politique.  </w:t>
      </w:r>
      <w:r w:rsidRPr="00CC29D3">
        <w:rPr>
          <w:rStyle w:val="Lienhypertexte"/>
          <w:rFonts w:eastAsia="Times New Roman" w:cs="Times New Roman"/>
          <w:color w:val="000000"/>
          <w:u w:val="none"/>
          <w:lang w:eastAsia="fr-FR"/>
        </w:rPr>
        <w:br/>
        <w:t xml:space="preserve">De l'autre, les </w:t>
      </w:r>
      <w:r w:rsidRPr="00CC29D3">
        <w:rPr>
          <w:rStyle w:val="Lienhypertexte"/>
          <w:rFonts w:eastAsia="Times New Roman" w:cs="Times New Roman"/>
          <w:color w:val="000000"/>
          <w:lang w:eastAsia="fr-FR"/>
        </w:rPr>
        <w:t xml:space="preserve">« occidentalistes » </w:t>
      </w:r>
      <w:r w:rsidRPr="00CC29D3">
        <w:rPr>
          <w:rStyle w:val="Lienhypertexte"/>
          <w:rFonts w:eastAsia="Times New Roman" w:cs="Times New Roman"/>
          <w:color w:val="000000"/>
          <w:u w:val="none"/>
          <w:lang w:eastAsia="fr-FR"/>
        </w:rPr>
        <w:t xml:space="preserve">: </w:t>
      </w:r>
      <w:proofErr w:type="gramStart"/>
      <w:r w:rsidRPr="00CC29D3">
        <w:rPr>
          <w:rStyle w:val="Lienhypertexte"/>
          <w:rFonts w:eastAsia="Times New Roman" w:cs="Times New Roman"/>
          <w:color w:val="000000"/>
          <w:u w:val="none"/>
          <w:lang w:eastAsia="fr-FR"/>
        </w:rPr>
        <w:t>l' Inde</w:t>
      </w:r>
      <w:proofErr w:type="gramEnd"/>
      <w:r w:rsidRPr="00CC29D3">
        <w:rPr>
          <w:rStyle w:val="Lienhypertexte"/>
          <w:rFonts w:eastAsia="Times New Roman" w:cs="Times New Roman"/>
          <w:color w:val="000000"/>
          <w:u w:val="none"/>
          <w:lang w:eastAsia="fr-FR"/>
        </w:rPr>
        <w:t xml:space="preserve"> est vue comme un pays-passerelle (le fameux « bridge power ») susceptible d'établir un trait d'union entre pays du Nord et pays du Sud. </w:t>
      </w:r>
      <w:r w:rsidRPr="00CC29D3">
        <w:rPr>
          <w:rStyle w:val="Lienhypertexte"/>
          <w:rFonts w:eastAsia="Times New Roman" w:cs="Times New Roman"/>
          <w:color w:val="000000"/>
          <w:u w:val="none"/>
          <w:lang w:eastAsia="fr-FR"/>
        </w:rPr>
        <w:br/>
      </w:r>
      <w:r w:rsidRPr="00CC29D3">
        <w:rPr>
          <w:rStyle w:val="Lienhypertexte"/>
          <w:rFonts w:eastAsia="Times New Roman" w:cs="Times New Roman"/>
          <w:color w:val="000000"/>
          <w:u w:val="none"/>
          <w:lang w:eastAsia="fr-FR"/>
        </w:rPr>
        <w:br/>
        <w:t>Cependant, les élites indiennes sont poussées vers la première direction, fascinées par la croissance chinoise de ces dernières années.</w:t>
      </w:r>
      <w:r w:rsidRPr="00CC29D3">
        <w:rPr>
          <w:rStyle w:val="Lienhypertexte"/>
          <w:rFonts w:eastAsia="Times New Roman" w:cs="Times New Roman"/>
          <w:color w:val="000000"/>
          <w:u w:val="none"/>
          <w:lang w:eastAsia="fr-FR"/>
        </w:rPr>
        <w:br/>
        <w:t xml:space="preserve">M. Rajiv </w:t>
      </w:r>
      <w:proofErr w:type="spellStart"/>
      <w:r w:rsidRPr="00CC29D3">
        <w:rPr>
          <w:rStyle w:val="Lienhypertexte"/>
          <w:rFonts w:eastAsia="Times New Roman" w:cs="Times New Roman"/>
          <w:color w:val="000000"/>
          <w:u w:val="none"/>
          <w:lang w:eastAsia="fr-FR"/>
        </w:rPr>
        <w:t>Kumar</w:t>
      </w:r>
      <w:proofErr w:type="spellEnd"/>
      <w:r w:rsidRPr="00CC29D3">
        <w:rPr>
          <w:rStyle w:val="Lienhypertexte"/>
          <w:rFonts w:eastAsia="Times New Roman" w:cs="Times New Roman"/>
          <w:color w:val="000000"/>
          <w:u w:val="none"/>
          <w:lang w:eastAsia="fr-FR"/>
        </w:rPr>
        <w:t>, directeur de la Fédération des chambres de commerce et d’industrie indiennes :</w:t>
      </w:r>
      <w:r w:rsidRPr="00CC29D3">
        <w:rPr>
          <w:rStyle w:val="Lienhypertexte"/>
          <w:rFonts w:eastAsia="Times New Roman" w:cs="Times New Roman"/>
          <w:color w:val="000000"/>
          <w:u w:val="none"/>
          <w:lang w:eastAsia="fr-FR"/>
        </w:rPr>
        <w:br/>
        <w:t xml:space="preserve"> </w:t>
      </w:r>
      <w:r w:rsidRPr="00CC29D3">
        <w:rPr>
          <w:rStyle w:val="Lienhypertexte"/>
          <w:rFonts w:eastAsia="Times New Roman" w:cs="Times New Roman"/>
          <w:i/>
          <w:color w:val="000000"/>
          <w:u w:val="none"/>
          <w:lang w:eastAsia="fr-FR"/>
        </w:rPr>
        <w:t>« Ce qu’il y a de plus remarquable dans le capitalisme chinois, c’est l’effacement complet de la distinction entre secteurs public et privé. Tous deux travaillent de façon transparente, sous la houlette du Parti communiste</w:t>
      </w:r>
      <w:r w:rsidRPr="00CC29D3">
        <w:rPr>
          <w:rStyle w:val="Lienhypertexte"/>
          <w:rFonts w:eastAsia="Times New Roman" w:cs="Times New Roman"/>
          <w:color w:val="000000"/>
          <w:u w:val="none"/>
          <w:lang w:eastAsia="fr-FR"/>
        </w:rPr>
        <w:t>.</w:t>
      </w:r>
      <w:r w:rsidRPr="00CC29D3">
        <w:rPr>
          <w:rStyle w:val="Lienhypertexte"/>
          <w:rFonts w:eastAsia="Times New Roman" w:cs="Times New Roman"/>
          <w:i/>
          <w:color w:val="000000"/>
          <w:u w:val="none"/>
          <w:lang w:eastAsia="fr-FR"/>
        </w:rPr>
        <w:t xml:space="preserve">». </w:t>
      </w:r>
      <w:r w:rsidRPr="00CC29D3">
        <w:rPr>
          <w:rStyle w:val="Lienhypertexte"/>
          <w:rFonts w:eastAsia="Times New Roman" w:cs="Times New Roman"/>
          <w:i/>
          <w:color w:val="000000"/>
          <w:u w:val="none"/>
          <w:lang w:eastAsia="fr-FR"/>
        </w:rPr>
        <w:br/>
      </w:r>
      <w:r w:rsidRPr="00CC29D3">
        <w:rPr>
          <w:rStyle w:val="Lienhypertexte"/>
          <w:rFonts w:eastAsia="Times New Roman" w:cs="Times New Roman"/>
          <w:color w:val="000000"/>
          <w:u w:val="none"/>
          <w:lang w:eastAsia="fr-FR"/>
        </w:rPr>
        <w:t>La démocratie n'est désormais plus perçue comme un idéal par certains responsables indiens, mais plus comme un instrument politique : obtention de place au sein de grandes instances, choix d'interventions (exemple de l'intervention en Afghanistan...)</w:t>
      </w:r>
    </w:p>
    <w:p w:rsidR="00711119" w:rsidRPr="00CC29D3" w:rsidRDefault="00711119" w:rsidP="00CC29D3">
      <w:pPr>
        <w:pStyle w:val="Standard"/>
        <w:jc w:val="center"/>
        <w:rPr>
          <w:rFonts w:cs="Times New Roman"/>
          <w:b/>
          <w:bCs/>
          <w:u w:val="single"/>
        </w:rPr>
      </w:pPr>
    </w:p>
    <w:p w:rsidR="00711119" w:rsidRPr="00CC29D3" w:rsidRDefault="000D420B" w:rsidP="00CC29D3">
      <w:pPr>
        <w:pStyle w:val="Standard"/>
        <w:jc w:val="center"/>
        <w:rPr>
          <w:rFonts w:cs="Times New Roman"/>
          <w:b/>
          <w:bCs/>
          <w:u w:val="single"/>
        </w:rPr>
      </w:pPr>
      <w:r w:rsidRPr="00CC29D3">
        <w:rPr>
          <w:rFonts w:cs="Times New Roman"/>
          <w:b/>
          <w:bCs/>
          <w:u w:val="single"/>
        </w:rPr>
        <w:t>Conclusion</w:t>
      </w:r>
    </w:p>
    <w:p w:rsidR="00711119" w:rsidRPr="00CC29D3" w:rsidRDefault="00711119" w:rsidP="00CC29D3">
      <w:pPr>
        <w:pStyle w:val="Standard"/>
        <w:jc w:val="center"/>
        <w:rPr>
          <w:rFonts w:cs="Times New Roman"/>
          <w:b/>
          <w:bCs/>
          <w:u w:val="single"/>
        </w:rPr>
      </w:pPr>
    </w:p>
    <w:p w:rsidR="00711119" w:rsidRPr="00CC29D3" w:rsidRDefault="00711119" w:rsidP="00CC29D3">
      <w:pPr>
        <w:pStyle w:val="Standard"/>
        <w:rPr>
          <w:rFonts w:cs="Times New Roman"/>
          <w:b/>
          <w:bCs/>
          <w:u w:val="single"/>
        </w:rPr>
      </w:pPr>
    </w:p>
    <w:p w:rsidR="00711119" w:rsidRDefault="000D420B" w:rsidP="00CC29D3">
      <w:pPr>
        <w:pStyle w:val="StandardLTGliederung1"/>
        <w:spacing w:after="0"/>
        <w:rPr>
          <w:rFonts w:ascii="Times New Roman" w:eastAsia="Arial, Helvetica" w:hAnsi="Times New Roman" w:cs="Times New Roman"/>
          <w:sz w:val="24"/>
          <w:szCs w:val="24"/>
        </w:rPr>
      </w:pPr>
      <w:r w:rsidRPr="00CC29D3">
        <w:rPr>
          <w:rStyle w:val="Lienhypertexte"/>
          <w:rFonts w:ascii="Times New Roman" w:eastAsia="Times New Roman" w:hAnsi="Times New Roman" w:cs="Times New Roman"/>
          <w:color w:val="000000"/>
          <w:sz w:val="24"/>
          <w:szCs w:val="24"/>
          <w:u w:val="none"/>
          <w:lang w:eastAsia="fr-FR"/>
        </w:rPr>
        <w:t xml:space="preserve">On assiste aujourd'hui à un lent renversement de la puissance mondiale, de </w:t>
      </w:r>
      <w:proofErr w:type="gramStart"/>
      <w:r w:rsidRPr="00CC29D3">
        <w:rPr>
          <w:rStyle w:val="Lienhypertexte"/>
          <w:rFonts w:ascii="Times New Roman" w:eastAsia="Times New Roman" w:hAnsi="Times New Roman" w:cs="Times New Roman"/>
          <w:color w:val="000000"/>
          <w:sz w:val="24"/>
          <w:szCs w:val="24"/>
          <w:u w:val="none"/>
          <w:lang w:eastAsia="fr-FR"/>
        </w:rPr>
        <w:t>l' Occident</w:t>
      </w:r>
      <w:proofErr w:type="gramEnd"/>
      <w:r w:rsidRPr="00CC29D3">
        <w:rPr>
          <w:rStyle w:val="Lienhypertexte"/>
          <w:rFonts w:ascii="Times New Roman" w:eastAsia="Times New Roman" w:hAnsi="Times New Roman" w:cs="Times New Roman"/>
          <w:color w:val="000000"/>
          <w:sz w:val="24"/>
          <w:szCs w:val="24"/>
          <w:u w:val="none"/>
          <w:lang w:eastAsia="fr-FR"/>
        </w:rPr>
        <w:t xml:space="preserve"> vers l'Asie. La Chine devenant de plus en plus productive et puissante talonne la puissance américaine. Elle connaît les points faibles des géants qui lui font face (EU et Union Européenne) mais veillent au maintien de leur équilibre. C'est une des raisons pour lesquelles la Chine est le premier créancier des dettes américaines et européennes. </w:t>
      </w:r>
      <w:r w:rsidRPr="00CC29D3">
        <w:rPr>
          <w:rStyle w:val="Lienhypertexte"/>
          <w:rFonts w:ascii="Times New Roman" w:eastAsia="Times New Roman" w:hAnsi="Times New Roman" w:cs="Times New Roman"/>
          <w:color w:val="000000"/>
          <w:sz w:val="24"/>
          <w:szCs w:val="24"/>
          <w:u w:val="none"/>
          <w:lang w:eastAsia="fr-FR"/>
        </w:rPr>
        <w:br/>
      </w:r>
      <w:proofErr w:type="gramStart"/>
      <w:r w:rsidRPr="00CC29D3">
        <w:rPr>
          <w:rStyle w:val="Lienhypertexte"/>
          <w:rFonts w:ascii="Times New Roman" w:eastAsia="Times New Roman" w:hAnsi="Times New Roman" w:cs="Times New Roman"/>
          <w:color w:val="000000"/>
          <w:sz w:val="24"/>
          <w:szCs w:val="24"/>
          <w:u w:val="none"/>
          <w:lang w:eastAsia="fr-FR"/>
        </w:rPr>
        <w:t>L' Inde</w:t>
      </w:r>
      <w:proofErr w:type="gramEnd"/>
      <w:r w:rsidRPr="00CC29D3">
        <w:rPr>
          <w:rStyle w:val="Lienhypertexte"/>
          <w:rFonts w:ascii="Times New Roman" w:eastAsia="Times New Roman" w:hAnsi="Times New Roman" w:cs="Times New Roman"/>
          <w:color w:val="000000"/>
          <w:sz w:val="24"/>
          <w:szCs w:val="24"/>
          <w:u w:val="none"/>
          <w:lang w:eastAsia="fr-FR"/>
        </w:rPr>
        <w:t xml:space="preserve"> ne reste pas en arrière. Elle est également une force motrice de toute </w:t>
      </w:r>
      <w:proofErr w:type="gramStart"/>
      <w:r w:rsidRPr="00CC29D3">
        <w:rPr>
          <w:rStyle w:val="Lienhypertexte"/>
          <w:rFonts w:ascii="Times New Roman" w:eastAsia="Times New Roman" w:hAnsi="Times New Roman" w:cs="Times New Roman"/>
          <w:color w:val="000000"/>
          <w:sz w:val="24"/>
          <w:szCs w:val="24"/>
          <w:u w:val="none"/>
          <w:lang w:eastAsia="fr-FR"/>
        </w:rPr>
        <w:t>l' Asie</w:t>
      </w:r>
      <w:proofErr w:type="gramEnd"/>
      <w:r w:rsidRPr="00CC29D3">
        <w:rPr>
          <w:rStyle w:val="Lienhypertexte"/>
          <w:rFonts w:ascii="Times New Roman" w:eastAsia="Times New Roman" w:hAnsi="Times New Roman" w:cs="Times New Roman"/>
          <w:color w:val="000000"/>
          <w:sz w:val="24"/>
          <w:szCs w:val="24"/>
          <w:u w:val="none"/>
          <w:lang w:eastAsia="fr-FR"/>
        </w:rPr>
        <w:t xml:space="preserve">, après la Chine et le Japon. </w:t>
      </w:r>
      <w:r w:rsidRPr="00CC29D3">
        <w:rPr>
          <w:rStyle w:val="Lienhypertexte"/>
          <w:rFonts w:ascii="Times New Roman" w:eastAsia="Times New Roman" w:hAnsi="Times New Roman" w:cs="Times New Roman"/>
          <w:color w:val="000000"/>
          <w:sz w:val="24"/>
          <w:szCs w:val="24"/>
          <w:u w:val="none"/>
          <w:lang w:eastAsia="fr-FR"/>
        </w:rPr>
        <w:br/>
      </w:r>
      <w:r w:rsidRPr="00CC29D3">
        <w:rPr>
          <w:rFonts w:ascii="Times New Roman" w:eastAsia="Arial, Helvetica" w:hAnsi="Times New Roman" w:cs="Times New Roman"/>
          <w:sz w:val="24"/>
          <w:szCs w:val="24"/>
        </w:rPr>
        <w:t>Malgré les nombreux litiges et désaccords entre la Chine et l'Inde (symbolisés par la rupture de 1962 avant le nouvel apaisement des tensions dans les années 80), un partenariat est envisageable sur le long terme, fort de leurs nombreux échanges commerciaux, de leurs intérêts communs et de leur vision rapprochée du monde actuel. Pour cela, les deux parties doivent mettre de côté leurs di</w:t>
      </w:r>
      <w:r w:rsidRPr="00CC29D3">
        <w:rPr>
          <w:rFonts w:ascii="Times New Roman" w:eastAsia="Arial, Helvetica" w:hAnsi="Times New Roman" w:cs="Times New Roman"/>
          <w:sz w:val="24"/>
          <w:szCs w:val="24"/>
        </w:rPr>
        <w:t>f</w:t>
      </w:r>
      <w:r w:rsidRPr="00CC29D3">
        <w:rPr>
          <w:rFonts w:ascii="Times New Roman" w:eastAsia="Arial, Helvetica" w:hAnsi="Times New Roman" w:cs="Times New Roman"/>
          <w:sz w:val="24"/>
          <w:szCs w:val="24"/>
        </w:rPr>
        <w:t xml:space="preserve">férents concurrentiels et leur méfiance mutuelle s'ils veulent voir  leur nouvelle entente aboutir à un « siècle asiatique ». </w:t>
      </w:r>
      <w:r w:rsidRPr="00CC29D3">
        <w:rPr>
          <w:rFonts w:ascii="Times New Roman" w:eastAsia="Arial, Helvetica" w:hAnsi="Times New Roman" w:cs="Times New Roman"/>
          <w:sz w:val="24"/>
          <w:szCs w:val="24"/>
        </w:rPr>
        <w:br/>
      </w:r>
      <w:proofErr w:type="gramStart"/>
      <w:r w:rsidRPr="00CC29D3">
        <w:rPr>
          <w:rFonts w:ascii="Times New Roman" w:eastAsia="Arial, Helvetica" w:hAnsi="Times New Roman" w:cs="Times New Roman"/>
          <w:sz w:val="24"/>
          <w:szCs w:val="24"/>
        </w:rPr>
        <w:t>L' Inde</w:t>
      </w:r>
      <w:proofErr w:type="gramEnd"/>
      <w:r w:rsidRPr="00CC29D3">
        <w:rPr>
          <w:rFonts w:ascii="Times New Roman" w:eastAsia="Arial, Helvetica" w:hAnsi="Times New Roman" w:cs="Times New Roman"/>
          <w:sz w:val="24"/>
          <w:szCs w:val="24"/>
        </w:rPr>
        <w:t xml:space="preserve"> et la Chine étant de grandes puissantes asiatiques, leur bonne entente ne peut que contribuer au bon développement de la région et du reste du monde.</w:t>
      </w:r>
    </w:p>
    <w:p w:rsidR="00681B40" w:rsidRDefault="00681B40" w:rsidP="00CC29D3">
      <w:pPr>
        <w:pStyle w:val="StandardLTGliederung1"/>
        <w:spacing w:after="0"/>
        <w:rPr>
          <w:rFonts w:ascii="Times New Roman" w:eastAsia="Arial, Helvetica" w:hAnsi="Times New Roman" w:cs="Times New Roman"/>
          <w:sz w:val="24"/>
          <w:szCs w:val="24"/>
        </w:rPr>
      </w:pPr>
    </w:p>
    <w:p w:rsidR="00681B40" w:rsidRPr="00CC29D3" w:rsidRDefault="00681B40" w:rsidP="00CC29D3">
      <w:pPr>
        <w:pStyle w:val="StandardLTGliederung1"/>
        <w:spacing w:after="0"/>
        <w:rPr>
          <w:rFonts w:ascii="Times New Roman" w:eastAsia="Arial, Helvetica" w:hAnsi="Times New Roman" w:cs="Times New Roman"/>
          <w:sz w:val="24"/>
          <w:szCs w:val="24"/>
        </w:rPr>
      </w:pPr>
    </w:p>
    <w:p w:rsidR="00711119" w:rsidRPr="00CC29D3" w:rsidRDefault="00711119" w:rsidP="00CC29D3">
      <w:pPr>
        <w:pStyle w:val="StandardLTGliederung1"/>
        <w:spacing w:after="0"/>
        <w:rPr>
          <w:rFonts w:ascii="Times New Roman" w:eastAsia="Arial, Helvetica" w:hAnsi="Times New Roman" w:cs="Times New Roman"/>
          <w:sz w:val="24"/>
          <w:szCs w:val="24"/>
        </w:rPr>
      </w:pPr>
    </w:p>
    <w:p w:rsidR="00711119" w:rsidRPr="00CC29D3" w:rsidRDefault="00711119" w:rsidP="00CC29D3">
      <w:pPr>
        <w:pStyle w:val="StandardLTGliederung1"/>
        <w:spacing w:after="0"/>
        <w:rPr>
          <w:rFonts w:ascii="Times New Roman" w:eastAsia="Arial, Helvetica" w:hAnsi="Times New Roman" w:cs="Times New Roman"/>
          <w:sz w:val="24"/>
          <w:szCs w:val="24"/>
        </w:rPr>
      </w:pPr>
    </w:p>
    <w:p w:rsidR="00711119" w:rsidRPr="00CC29D3" w:rsidRDefault="00711119" w:rsidP="00CC29D3">
      <w:pPr>
        <w:pStyle w:val="StandardLTGliederung1"/>
        <w:spacing w:after="0"/>
        <w:rPr>
          <w:rFonts w:ascii="Times New Roman" w:eastAsia="Arial, Helvetica" w:hAnsi="Times New Roman" w:cs="Times New Roman"/>
          <w:sz w:val="24"/>
          <w:szCs w:val="24"/>
        </w:rPr>
      </w:pPr>
    </w:p>
    <w:p w:rsidR="00711119" w:rsidRPr="00CC29D3" w:rsidRDefault="00711119" w:rsidP="00CC29D3">
      <w:pPr>
        <w:pStyle w:val="StandardLTGliederung1"/>
        <w:spacing w:after="0"/>
        <w:rPr>
          <w:rFonts w:ascii="Times New Roman" w:eastAsia="Arial, Helvetica" w:hAnsi="Times New Roman" w:cs="Times New Roman"/>
          <w:sz w:val="24"/>
          <w:szCs w:val="24"/>
        </w:rPr>
      </w:pPr>
    </w:p>
    <w:p w:rsidR="00711119" w:rsidRPr="00CC29D3" w:rsidRDefault="00711119" w:rsidP="00CC29D3">
      <w:pPr>
        <w:pStyle w:val="StandardLTGliederung1"/>
        <w:spacing w:after="0"/>
        <w:rPr>
          <w:rFonts w:ascii="Times New Roman" w:eastAsia="Arial, Helvetica" w:hAnsi="Times New Roman" w:cs="Times New Roman"/>
          <w:sz w:val="24"/>
          <w:szCs w:val="24"/>
        </w:rPr>
      </w:pPr>
    </w:p>
    <w:p w:rsidR="00711119" w:rsidRPr="00CC29D3" w:rsidRDefault="00711119" w:rsidP="00CC29D3">
      <w:pPr>
        <w:pStyle w:val="StandardLTGliederung1"/>
        <w:spacing w:after="0"/>
        <w:jc w:val="right"/>
        <w:rPr>
          <w:rFonts w:ascii="Times New Roman" w:eastAsia="Arial, Helvetica" w:hAnsi="Times New Roman" w:cs="Times New Roman"/>
          <w:sz w:val="24"/>
          <w:szCs w:val="24"/>
        </w:rPr>
      </w:pPr>
    </w:p>
    <w:p w:rsidR="00711119" w:rsidRPr="00CC29D3" w:rsidRDefault="00711119" w:rsidP="00CC29D3">
      <w:pPr>
        <w:pStyle w:val="StandardLTGliederung1"/>
        <w:spacing w:after="0"/>
        <w:rPr>
          <w:rFonts w:ascii="Times New Roman" w:eastAsia="Arial, Helvetica" w:hAnsi="Times New Roman" w:cs="Times New Roman"/>
          <w:sz w:val="24"/>
          <w:szCs w:val="24"/>
        </w:rPr>
      </w:pPr>
    </w:p>
    <w:p w:rsidR="00711119" w:rsidRPr="00CC29D3" w:rsidRDefault="00711119" w:rsidP="00CC29D3">
      <w:pPr>
        <w:pStyle w:val="Standard"/>
        <w:jc w:val="center"/>
        <w:rPr>
          <w:rFonts w:cs="Times New Roman"/>
          <w:b/>
          <w:bCs/>
          <w:u w:val="single"/>
        </w:rPr>
      </w:pPr>
    </w:p>
    <w:p w:rsidR="00711119" w:rsidRPr="00CC29D3" w:rsidRDefault="00711119" w:rsidP="00CC29D3">
      <w:pPr>
        <w:pStyle w:val="Standard"/>
        <w:jc w:val="center"/>
        <w:rPr>
          <w:rFonts w:cs="Times New Roman"/>
          <w:b/>
          <w:bCs/>
          <w:u w:val="single"/>
        </w:rPr>
      </w:pPr>
    </w:p>
    <w:p w:rsidR="00711119" w:rsidRPr="00CC29D3" w:rsidRDefault="00711119" w:rsidP="00CC29D3">
      <w:pPr>
        <w:pStyle w:val="Standard"/>
        <w:rPr>
          <w:rFonts w:cs="Times New Roman"/>
          <w:bCs/>
        </w:rPr>
      </w:pPr>
    </w:p>
    <w:p w:rsidR="00711119" w:rsidRPr="00CC29D3" w:rsidRDefault="00711119" w:rsidP="00CC29D3">
      <w:pPr>
        <w:pStyle w:val="Standard"/>
        <w:rPr>
          <w:rFonts w:cs="Times New Roman"/>
          <w:bCs/>
        </w:rPr>
      </w:pPr>
    </w:p>
    <w:p w:rsidR="00711119" w:rsidRPr="00CC29D3" w:rsidRDefault="00711119" w:rsidP="00CC29D3">
      <w:pPr>
        <w:pStyle w:val="Standard"/>
        <w:rPr>
          <w:rFonts w:cs="Times New Roman"/>
          <w:bCs/>
        </w:rPr>
      </w:pPr>
    </w:p>
    <w:p w:rsidR="00711119" w:rsidRPr="00CC29D3" w:rsidRDefault="00711119" w:rsidP="00CC29D3">
      <w:pPr>
        <w:pStyle w:val="Standard"/>
        <w:rPr>
          <w:rFonts w:cs="Times New Roman"/>
          <w:bCs/>
        </w:rPr>
      </w:pPr>
    </w:p>
    <w:p w:rsidR="00711119" w:rsidRPr="00CC29D3" w:rsidRDefault="00711119" w:rsidP="00CC29D3">
      <w:pPr>
        <w:pStyle w:val="Standard"/>
        <w:rPr>
          <w:rFonts w:cs="Times New Roman"/>
          <w:bCs/>
        </w:rPr>
      </w:pPr>
    </w:p>
    <w:p w:rsidR="00711119" w:rsidRPr="00CC29D3" w:rsidRDefault="00711119" w:rsidP="00CC29D3">
      <w:pPr>
        <w:pStyle w:val="Standard"/>
        <w:rPr>
          <w:rFonts w:cs="Times New Roman"/>
          <w:bCs/>
        </w:rPr>
      </w:pPr>
    </w:p>
    <w:p w:rsidR="00711119" w:rsidRPr="00CC29D3" w:rsidRDefault="00711119" w:rsidP="00CC29D3">
      <w:pPr>
        <w:pStyle w:val="Standard"/>
        <w:rPr>
          <w:rFonts w:cs="Times New Roman"/>
          <w:bCs/>
        </w:rPr>
      </w:pPr>
    </w:p>
    <w:p w:rsidR="00711119" w:rsidRPr="00CC29D3" w:rsidRDefault="00711119" w:rsidP="00CC29D3">
      <w:pPr>
        <w:pStyle w:val="Standard"/>
        <w:rPr>
          <w:rFonts w:cs="Times New Roman"/>
          <w:bCs/>
        </w:rPr>
      </w:pPr>
    </w:p>
    <w:sectPr w:rsidR="00711119" w:rsidRPr="00CC29D3" w:rsidSect="00CC29D3">
      <w:pgSz w:w="11906" w:h="16838"/>
      <w:pgMar w:top="426" w:right="1134" w:bottom="28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D5C" w:rsidRDefault="00E66D5C">
      <w:r>
        <w:separator/>
      </w:r>
    </w:p>
  </w:endnote>
  <w:endnote w:type="continuationSeparator" w:id="0">
    <w:p w:rsidR="00E66D5C" w:rsidRDefault="00E66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icrosoft YaHei">
    <w:charset w:val="00"/>
    <w:family w:val="swiss"/>
    <w:pitch w:val="variable"/>
  </w:font>
  <w:font w:name="Tahoma">
    <w:panose1 w:val="020B0604030504040204"/>
    <w:charset w:val="00"/>
    <w:family w:val="swiss"/>
    <w:notTrueType/>
    <w:pitch w:val="variable"/>
    <w:sig w:usb0="00000003" w:usb1="00000000" w:usb2="00000000" w:usb3="00000000" w:csb0="00000001" w:csb1="00000000"/>
  </w:font>
  <w:font w:name="OpenSymbol, 'Arial Unicode MS'">
    <w:charset w:val="00"/>
    <w:family w:val="auto"/>
    <w:pitch w:val="default"/>
  </w:font>
  <w:font w:name="Wingdings">
    <w:panose1 w:val="05000000000000000000"/>
    <w:charset w:val="02"/>
    <w:family w:val="auto"/>
    <w:pitch w:val="variable"/>
    <w:sig w:usb0="00000000" w:usb1="10000000" w:usb2="00000000" w:usb3="00000000" w:csb0="80000000" w:csb1="00000000"/>
  </w:font>
  <w:font w:name="Arial, Helvetic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D5C" w:rsidRDefault="00E66D5C">
      <w:r>
        <w:rPr>
          <w:color w:val="000000"/>
        </w:rPr>
        <w:separator/>
      </w:r>
    </w:p>
  </w:footnote>
  <w:footnote w:type="continuationSeparator" w:id="0">
    <w:p w:rsidR="00E66D5C" w:rsidRDefault="00E66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F3388"/>
    <w:multiLevelType w:val="multilevel"/>
    <w:tmpl w:val="2760060C"/>
    <w:lvl w:ilvl="0">
      <w:start w:val="1"/>
      <w:numFmt w:val="decimal"/>
      <w:lvlText w:val="%1."/>
      <w:lvlJc w:val="left"/>
    </w:lvl>
    <w:lvl w:ilvl="1">
      <w:start w:val="1"/>
      <w:numFmt w:val="decimal"/>
      <w:lvlText w:val="%2."/>
      <w:lvlJc w:val="left"/>
    </w:lvl>
    <w:lvl w:ilvl="2">
      <w:start w:val="1"/>
      <w:numFmt w:val="upp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B236C2D"/>
    <w:multiLevelType w:val="multilevel"/>
    <w:tmpl w:val="9CEEC23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1BDF6EF1"/>
    <w:multiLevelType w:val="multilevel"/>
    <w:tmpl w:val="BC20C172"/>
    <w:lvl w:ilvl="0">
      <w:start w:val="1"/>
      <w:numFmt w:val="decimal"/>
      <w:lvlText w:val="%1."/>
      <w:lvlJc w:val="left"/>
    </w:lvl>
    <w:lvl w:ilvl="1">
      <w:start w:val="1"/>
      <w:numFmt w:val="decimal"/>
      <w:lvlText w:val="%2."/>
      <w:lvlJc w:val="left"/>
    </w:lvl>
    <w:lvl w:ilvl="2">
      <w:start w:val="1"/>
      <w:numFmt w:val="upp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264557A9"/>
    <w:multiLevelType w:val="multilevel"/>
    <w:tmpl w:val="524A567C"/>
    <w:lvl w:ilvl="0">
      <w:start w:val="1"/>
      <w:numFmt w:val="decimal"/>
      <w:lvlText w:val="%1."/>
      <w:lvlJc w:val="left"/>
    </w:lvl>
    <w:lvl w:ilvl="1">
      <w:start w:val="1"/>
      <w:numFmt w:val="decimal"/>
      <w:lvlText w:val="%2."/>
      <w:lvlJc w:val="left"/>
    </w:lvl>
    <w:lvl w:ilvl="2">
      <w:start w:val="1"/>
      <w:numFmt w:val="upp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600440D3"/>
    <w:multiLevelType w:val="multilevel"/>
    <w:tmpl w:val="27BA871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620F30CB"/>
    <w:multiLevelType w:val="multilevel"/>
    <w:tmpl w:val="4C40AC2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6F636AC0"/>
    <w:multiLevelType w:val="multilevel"/>
    <w:tmpl w:val="40A6ACC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7E9C6BD1"/>
    <w:multiLevelType w:val="multilevel"/>
    <w:tmpl w:val="E2E4CF74"/>
    <w:lvl w:ilvl="0">
      <w:start w:val="1"/>
      <w:numFmt w:val="decimal"/>
      <w:lvlText w:val="%1."/>
      <w:lvlJc w:val="left"/>
    </w:lvl>
    <w:lvl w:ilvl="1">
      <w:start w:val="1"/>
      <w:numFmt w:val="decimal"/>
      <w:lvlText w:val="%2."/>
      <w:lvlJc w:val="left"/>
    </w:lvl>
    <w:lvl w:ilvl="2">
      <w:start w:val="1"/>
      <w:numFmt w:val="upp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7"/>
  </w:num>
  <w:num w:numId="2">
    <w:abstractNumId w:val="0"/>
  </w:num>
  <w:num w:numId="3">
    <w:abstractNumId w:val="3"/>
  </w:num>
  <w:num w:numId="4">
    <w:abstractNumId w:val="2"/>
  </w:num>
  <w:num w:numId="5">
    <w:abstractNumId w:val="6"/>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711119"/>
    <w:rsid w:val="000D420B"/>
    <w:rsid w:val="00306DD7"/>
    <w:rsid w:val="00681B40"/>
    <w:rsid w:val="006901DC"/>
    <w:rsid w:val="00711119"/>
    <w:rsid w:val="00954B8F"/>
    <w:rsid w:val="009F4DB8"/>
    <w:rsid w:val="00B10CC1"/>
    <w:rsid w:val="00CC29D3"/>
    <w:rsid w:val="00E66D5C"/>
    <w:rsid w:val="00FB0F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3">
    <w:name w:val="heading 3"/>
    <w:basedOn w:val="Heading"/>
    <w:next w:val="Textbody"/>
    <w:pPr>
      <w:outlineLvl w:val="2"/>
    </w:pPr>
    <w:rPr>
      <w:rFonts w:ascii="Times New Roman" w:eastAsia="SimSu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rmalWeb">
    <w:name w:val="Normal (Web)"/>
    <w:basedOn w:val="Normal"/>
    <w:pPr>
      <w:widowControl/>
      <w:suppressAutoHyphens w:val="0"/>
      <w:spacing w:before="100" w:after="100"/>
      <w:textAlignment w:val="auto"/>
    </w:pPr>
    <w:rPr>
      <w:rFonts w:eastAsia="Times New Roman" w:cs="Times New Roman"/>
      <w:kern w:val="0"/>
      <w:lang w:eastAsia="fr-FR" w:bidi="ar-SA"/>
    </w:rPr>
  </w:style>
  <w:style w:type="paragraph" w:customStyle="1" w:styleId="Textedebulles">
    <w:name w:val="Texte de bulles"/>
    <w:basedOn w:val="Normal"/>
    <w:rPr>
      <w:rFonts w:ascii="Tahoma" w:hAnsi="Tahoma"/>
      <w:sz w:val="16"/>
      <w:szCs w:val="14"/>
    </w:rPr>
  </w:style>
  <w:style w:type="paragraph" w:customStyle="1" w:styleId="Quotations">
    <w:name w:val="Quotations"/>
    <w:basedOn w:val="Standard"/>
    <w:pPr>
      <w:spacing w:after="283"/>
      <w:ind w:left="567" w:right="567"/>
    </w:pPr>
  </w:style>
  <w:style w:type="paragraph" w:styleId="Footer">
    <w:name w:val="footer"/>
    <w:basedOn w:val="Standard"/>
    <w:pPr>
      <w:suppressLineNumbers/>
      <w:tabs>
        <w:tab w:val="center" w:pos="4819"/>
        <w:tab w:val="right" w:pos="9638"/>
      </w:tabs>
    </w:pPr>
  </w:style>
  <w:style w:type="paragraph" w:customStyle="1" w:styleId="Objetavecflche">
    <w:name w:val="Objet avec flèche"/>
    <w:basedOn w:val="Standard"/>
  </w:style>
  <w:style w:type="paragraph" w:customStyle="1" w:styleId="Objetavecombre">
    <w:name w:val="Objet avec ombre"/>
    <w:basedOn w:val="Standard"/>
  </w:style>
  <w:style w:type="paragraph" w:customStyle="1" w:styleId="Objetsansremplissage">
    <w:name w:val="Objet sans remplissage"/>
    <w:basedOn w:val="Standard"/>
  </w:style>
  <w:style w:type="paragraph" w:customStyle="1" w:styleId="Text">
    <w:name w:val="Text"/>
    <w:basedOn w:val="Caption"/>
  </w:style>
  <w:style w:type="paragraph" w:customStyle="1" w:styleId="Corpsdetextejustifi">
    <w:name w:val="Corps de texte justifié"/>
    <w:basedOn w:val="Standard"/>
  </w:style>
  <w:style w:type="paragraph" w:customStyle="1" w:styleId="Retraitdepremireligne">
    <w:name w:val="Retrait de première ligne"/>
    <w:basedOn w:val="Standard"/>
    <w:pPr>
      <w:ind w:firstLine="340"/>
    </w:pPr>
  </w:style>
  <w:style w:type="paragraph" w:customStyle="1" w:styleId="Titre3">
    <w:name w:val="Titre3"/>
    <w:basedOn w:val="Standard"/>
  </w:style>
  <w:style w:type="paragraph" w:customStyle="1" w:styleId="Titre4">
    <w:name w:val="Titre4"/>
    <w:basedOn w:val="Standard"/>
    <w:pPr>
      <w:jc w:val="center"/>
    </w:pPr>
  </w:style>
  <w:style w:type="paragraph" w:customStyle="1" w:styleId="Titre5">
    <w:name w:val="Titre5"/>
    <w:basedOn w:val="Standard"/>
    <w:pPr>
      <w:spacing w:before="57" w:after="57"/>
      <w:ind w:right="113"/>
      <w:jc w:val="center"/>
    </w:pPr>
  </w:style>
  <w:style w:type="paragraph" w:customStyle="1" w:styleId="Titre1">
    <w:name w:val="Titre1"/>
    <w:basedOn w:val="Standard"/>
    <w:pPr>
      <w:spacing w:before="238" w:after="119"/>
    </w:pPr>
  </w:style>
  <w:style w:type="paragraph" w:customStyle="1" w:styleId="Titre2">
    <w:name w:val="Titre2"/>
    <w:basedOn w:val="Standard"/>
    <w:pPr>
      <w:spacing w:before="238" w:after="119"/>
    </w:pPr>
  </w:style>
  <w:style w:type="paragraph" w:customStyle="1" w:styleId="Lignedecote">
    <w:name w:val="Ligne de cote"/>
    <w:basedOn w:val="Standard"/>
  </w:style>
  <w:style w:type="paragraph" w:customStyle="1" w:styleId="StandardLTGliederung1">
    <w:name w:val="Standard~LT~Gliederung 1"/>
    <w:pPr>
      <w:autoSpaceDE w:val="0"/>
      <w:spacing w:after="283"/>
    </w:pPr>
    <w:rPr>
      <w:rFonts w:ascii="Mangal" w:eastAsia="Mangal" w:hAnsi="Mangal"/>
      <w:sz w:val="64"/>
      <w:szCs w:val="64"/>
    </w:rPr>
  </w:style>
  <w:style w:type="paragraph" w:customStyle="1" w:styleId="StandardLTGliederung2">
    <w:name w:val="Standard~LT~Gliederung 2"/>
    <w:basedOn w:val="StandardLTGliederung1"/>
    <w:pPr>
      <w:spacing w:after="227"/>
    </w:pPr>
    <w:rPr>
      <w:sz w:val="56"/>
      <w:szCs w:val="56"/>
    </w:rPr>
  </w:style>
  <w:style w:type="paragraph" w:customStyle="1" w:styleId="StandardLTGliederung3">
    <w:name w:val="Standard~LT~Gliederung 3"/>
    <w:basedOn w:val="StandardLTGliederung2"/>
    <w:pPr>
      <w:spacing w:after="170"/>
    </w:pPr>
    <w:rPr>
      <w:sz w:val="48"/>
      <w:szCs w:val="48"/>
    </w:rPr>
  </w:style>
  <w:style w:type="paragraph" w:customStyle="1" w:styleId="StandardLTGliederung4">
    <w:name w:val="Standard~LT~Gliederung 4"/>
    <w:basedOn w:val="StandardLTGliederung3"/>
    <w:pPr>
      <w:spacing w:after="113"/>
    </w:pPr>
    <w:rPr>
      <w:sz w:val="40"/>
      <w:szCs w:val="40"/>
    </w:rPr>
  </w:style>
  <w:style w:type="paragraph" w:customStyle="1" w:styleId="StandardLTGliederung5">
    <w:name w:val="Standard~LT~Gliederung 5"/>
    <w:basedOn w:val="StandardLTGliederung4"/>
    <w:pPr>
      <w:spacing w:after="57"/>
    </w:pPr>
  </w:style>
  <w:style w:type="paragraph" w:customStyle="1" w:styleId="StandardLTGliederung6">
    <w:name w:val="Standard~LT~Gliederung 6"/>
    <w:basedOn w:val="StandardLTGliederung5"/>
  </w:style>
  <w:style w:type="paragraph" w:customStyle="1" w:styleId="StandardLTGliederung7">
    <w:name w:val="Standard~LT~Gliederung 7"/>
    <w:basedOn w:val="StandardLTGliederung6"/>
  </w:style>
  <w:style w:type="paragraph" w:customStyle="1" w:styleId="StandardLTGliederung8">
    <w:name w:val="Standard~LT~Gliederung 8"/>
    <w:basedOn w:val="StandardLTGliederung7"/>
  </w:style>
  <w:style w:type="paragraph" w:customStyle="1" w:styleId="StandardLTGliederung9">
    <w:name w:val="Standard~LT~Gliederung 9"/>
    <w:basedOn w:val="StandardLTGliederung8"/>
  </w:style>
  <w:style w:type="paragraph" w:customStyle="1" w:styleId="StandardLTTitel">
    <w:name w:val="Standard~LT~Titel"/>
    <w:pPr>
      <w:autoSpaceDE w:val="0"/>
      <w:jc w:val="center"/>
    </w:pPr>
    <w:rPr>
      <w:rFonts w:ascii="Mangal" w:eastAsia="Mangal" w:hAnsi="Mangal"/>
      <w:sz w:val="88"/>
      <w:szCs w:val="88"/>
    </w:rPr>
  </w:style>
  <w:style w:type="paragraph" w:customStyle="1" w:styleId="StandardLTUntertitel">
    <w:name w:val="Standard~LT~Untertitel"/>
    <w:pPr>
      <w:autoSpaceDE w:val="0"/>
      <w:jc w:val="center"/>
    </w:pPr>
    <w:rPr>
      <w:rFonts w:ascii="Mangal" w:eastAsia="Mangal" w:hAnsi="Mangal"/>
      <w:sz w:val="64"/>
      <w:szCs w:val="64"/>
    </w:rPr>
  </w:style>
  <w:style w:type="paragraph" w:customStyle="1" w:styleId="StandardLTNotizen">
    <w:name w:val="Standard~LT~Notizen"/>
    <w:pPr>
      <w:autoSpaceDE w:val="0"/>
      <w:ind w:left="340" w:hanging="340"/>
    </w:pPr>
    <w:rPr>
      <w:rFonts w:ascii="Mangal" w:eastAsia="Mangal" w:hAnsi="Mangal"/>
      <w:sz w:val="40"/>
      <w:szCs w:val="40"/>
    </w:rPr>
  </w:style>
  <w:style w:type="paragraph" w:customStyle="1" w:styleId="StandardLTHintergrundobjekte">
    <w:name w:val="Standard~LT~Hintergrundobjekte"/>
    <w:pPr>
      <w:autoSpaceDE w:val="0"/>
    </w:pPr>
  </w:style>
  <w:style w:type="paragraph" w:customStyle="1" w:styleId="StandardLTHintergrund">
    <w:name w:val="Standard~LT~Hintergrund"/>
    <w:pPr>
      <w:autoSpaceDE w:val="0"/>
    </w:pPr>
  </w:style>
  <w:style w:type="paragraph" w:customStyle="1" w:styleId="default">
    <w:name w:val="default"/>
    <w:pPr>
      <w:autoSpaceDE w:val="0"/>
      <w:spacing w:line="200" w:lineRule="atLeast"/>
    </w:pPr>
    <w:rPr>
      <w:rFonts w:ascii="Mangal" w:eastAsia="Mangal" w:hAnsi="Mangal"/>
      <w:sz w:val="36"/>
      <w:szCs w:val="36"/>
    </w:rPr>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Titre">
    <w:name w:val="WW-Titre"/>
    <w:pPr>
      <w:autoSpaceDE w:val="0"/>
      <w:jc w:val="center"/>
    </w:pPr>
    <w:rPr>
      <w:rFonts w:ascii="Mangal" w:eastAsia="Mangal" w:hAnsi="Mangal"/>
      <w:sz w:val="88"/>
      <w:szCs w:val="88"/>
    </w:rPr>
  </w:style>
  <w:style w:type="paragraph" w:styleId="Subtitle">
    <w:name w:val="Subtitle"/>
    <w:basedOn w:val="Heading"/>
    <w:next w:val="Textbody"/>
    <w:pPr>
      <w:jc w:val="center"/>
    </w:pPr>
    <w:rPr>
      <w:i/>
      <w:iCs/>
    </w:rPr>
  </w:style>
  <w:style w:type="paragraph" w:customStyle="1" w:styleId="Objetsdarrire-plan">
    <w:name w:val="Objets d'arrière-plan"/>
    <w:pPr>
      <w:autoSpaceDE w:val="0"/>
    </w:pPr>
  </w:style>
  <w:style w:type="paragraph" w:customStyle="1" w:styleId="Arrire-plan">
    <w:name w:val="Arrière-plan"/>
    <w:pPr>
      <w:autoSpaceDE w:val="0"/>
    </w:pPr>
  </w:style>
  <w:style w:type="paragraph" w:customStyle="1" w:styleId="Notes">
    <w:name w:val="Notes"/>
    <w:pPr>
      <w:autoSpaceDE w:val="0"/>
      <w:ind w:left="340" w:hanging="340"/>
    </w:pPr>
    <w:rPr>
      <w:rFonts w:ascii="Mangal" w:eastAsia="Mangal" w:hAnsi="Mangal"/>
      <w:sz w:val="40"/>
      <w:szCs w:val="40"/>
    </w:rPr>
  </w:style>
  <w:style w:type="paragraph" w:customStyle="1" w:styleId="Plan1">
    <w:name w:val="Plan 1"/>
    <w:pPr>
      <w:autoSpaceDE w:val="0"/>
      <w:spacing w:after="283"/>
    </w:pPr>
    <w:rPr>
      <w:rFonts w:ascii="Mangal" w:eastAsia="Mangal" w:hAnsi="Mangal"/>
      <w:sz w:val="64"/>
      <w:szCs w:val="64"/>
    </w:rPr>
  </w:style>
  <w:style w:type="paragraph" w:customStyle="1" w:styleId="Plan2">
    <w:name w:val="Plan 2"/>
    <w:basedOn w:val="Plan1"/>
    <w:pPr>
      <w:spacing w:after="227"/>
    </w:pPr>
    <w:rPr>
      <w:sz w:val="56"/>
      <w:szCs w:val="56"/>
    </w:rPr>
  </w:style>
  <w:style w:type="paragraph" w:customStyle="1" w:styleId="Plan3">
    <w:name w:val="Plan 3"/>
    <w:basedOn w:val="Plan2"/>
    <w:pPr>
      <w:spacing w:after="170"/>
    </w:pPr>
    <w:rPr>
      <w:sz w:val="48"/>
      <w:szCs w:val="48"/>
    </w:rPr>
  </w:style>
  <w:style w:type="paragraph" w:customStyle="1" w:styleId="Plan4">
    <w:name w:val="Plan 4"/>
    <w:basedOn w:val="Plan3"/>
    <w:pPr>
      <w:spacing w:after="113"/>
    </w:pPr>
    <w:rPr>
      <w:sz w:val="40"/>
      <w:szCs w:val="40"/>
    </w:rPr>
  </w:style>
  <w:style w:type="paragraph" w:customStyle="1" w:styleId="Plan5">
    <w:name w:val="Plan 5"/>
    <w:basedOn w:val="Plan4"/>
    <w:pPr>
      <w:spacing w:after="57"/>
    </w:pPr>
  </w:style>
  <w:style w:type="paragraph" w:customStyle="1" w:styleId="Plan6">
    <w:name w:val="Plan 6"/>
    <w:basedOn w:val="Plan5"/>
  </w:style>
  <w:style w:type="paragraph" w:customStyle="1" w:styleId="Plan7">
    <w:name w:val="Plan 7"/>
    <w:basedOn w:val="Plan6"/>
  </w:style>
  <w:style w:type="paragraph" w:customStyle="1" w:styleId="Plan8">
    <w:name w:val="Plan 8"/>
    <w:basedOn w:val="Plan7"/>
  </w:style>
  <w:style w:type="paragraph" w:customStyle="1" w:styleId="Plan9">
    <w:name w:val="Plan 9"/>
    <w:basedOn w:val="Plan8"/>
  </w:style>
  <w:style w:type="paragraph" w:customStyle="1" w:styleId="Puces">
    <w:name w:val="Puces"/>
    <w:pPr>
      <w:autoSpaceDE w:val="0"/>
    </w:pPr>
    <w:rPr>
      <w:rFonts w:ascii="OpenSymbol, 'Arial Unicode MS'" w:eastAsia="OpenSymbol, 'Arial Unicode MS'" w:hAnsi="OpenSymbol, 'Arial Unicode MS'" w:cs="OpenSymbol, 'Arial Unicode MS'"/>
    </w:rPr>
  </w:style>
  <w:style w:type="paragraph" w:customStyle="1" w:styleId="Caractresdenotedebasdepage">
    <w:name w:val="Caractères de note de bas de page"/>
    <w:pPr>
      <w:autoSpaceDE w:val="0"/>
    </w:pPr>
  </w:style>
  <w:style w:type="paragraph" w:customStyle="1" w:styleId="Caractresdenotedefin">
    <w:name w:val="Caractères de note de fin"/>
    <w:pPr>
      <w:autoSpaceDE w:val="0"/>
    </w:pPr>
  </w:style>
  <w:style w:type="paragraph" w:customStyle="1" w:styleId="LienInternet">
    <w:name w:val="Lien Internet"/>
    <w:pPr>
      <w:autoSpaceDE w:val="0"/>
    </w:pPr>
    <w:rPr>
      <w:color w:val="000080"/>
      <w:u w:val="single"/>
    </w:rPr>
  </w:style>
  <w:style w:type="paragraph" w:customStyle="1" w:styleId="LienInternetvisit">
    <w:name w:val="Lien Internet visité"/>
    <w:pPr>
      <w:autoSpaceDE w:val="0"/>
    </w:pPr>
    <w:rPr>
      <w:color w:val="800000"/>
      <w:u w:val="single"/>
    </w:rPr>
  </w:style>
  <w:style w:type="paragraph" w:customStyle="1" w:styleId="ListContents">
    <w:name w:val="List Contents"/>
    <w:basedOn w:val="Standard"/>
    <w:pPr>
      <w:ind w:left="567"/>
    </w:pPr>
  </w:style>
  <w:style w:type="paragraph" w:customStyle="1" w:styleId="DefaultParagraphFont1">
    <w:name w:val="Default Paragraph Font1"/>
    <w:pPr>
      <w:autoSpaceDE w:val="0"/>
    </w:pPr>
  </w:style>
  <w:style w:type="character" w:customStyle="1" w:styleId="Policepardfaut">
    <w:name w:val="Police par défaut"/>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spipsurligne">
    <w:name w:val="spip_surligne"/>
    <w:basedOn w:val="Policepardfaut"/>
  </w:style>
  <w:style w:type="character" w:customStyle="1" w:styleId="apple-converted-space">
    <w:name w:val="apple-converted-space"/>
    <w:basedOn w:val="Policepardfaut"/>
  </w:style>
  <w:style w:type="character" w:customStyle="1" w:styleId="TextedebullesCar">
    <w:name w:val="Texte de bulles Car"/>
    <w:basedOn w:val="Policepardfaut"/>
    <w:rPr>
      <w:rFonts w:ascii="Tahoma" w:hAnsi="Tahoma"/>
      <w:sz w:val="16"/>
      <w:szCs w:val="14"/>
    </w:rPr>
  </w:style>
  <w:style w:type="character" w:customStyle="1" w:styleId="Lienhypertexte">
    <w:name w:val="Lien hypertexte"/>
    <w:basedOn w:val="Policepardfaut"/>
    <w:rPr>
      <w:color w:val="0000FF"/>
      <w:u w:val="single"/>
    </w:rPr>
  </w:style>
  <w:style w:type="paragraph" w:styleId="BalloonText">
    <w:name w:val="Balloon Text"/>
    <w:basedOn w:val="Normal"/>
    <w:link w:val="BalloonTextChar"/>
    <w:uiPriority w:val="99"/>
    <w:semiHidden/>
    <w:unhideWhenUsed/>
    <w:rsid w:val="00954B8F"/>
    <w:rPr>
      <w:rFonts w:ascii="Tahoma" w:hAnsi="Tahoma"/>
      <w:sz w:val="16"/>
      <w:szCs w:val="14"/>
    </w:rPr>
  </w:style>
  <w:style w:type="character" w:customStyle="1" w:styleId="BalloonTextChar">
    <w:name w:val="Balloon Text Char"/>
    <w:basedOn w:val="DefaultParagraphFont"/>
    <w:link w:val="BalloonText"/>
    <w:uiPriority w:val="99"/>
    <w:semiHidden/>
    <w:rsid w:val="00954B8F"/>
    <w:rPr>
      <w:rFonts w:ascii="Tahoma" w:hAnsi="Tahoma"/>
      <w:sz w:val="16"/>
      <w:szCs w:val="14"/>
    </w:rPr>
  </w:style>
  <w:style w:type="character" w:customStyle="1" w:styleId="VisitedInternetLink">
    <w:name w:val="Visited Internet Link"/>
    <w:rPr>
      <w:color w:val="800000"/>
      <w:u w:val="single"/>
    </w:rPr>
  </w:style>
  <w:style w:type="character" w:customStyle="1" w:styleId="NumberingSymbols">
    <w:name w:val="Numbering Symbols"/>
  </w:style>
  <w:style w:type="character" w:styleId="Emphasis">
    <w:name w:val="Emphasis"/>
    <w:rPr>
      <w:i/>
      <w:iCs/>
    </w:rPr>
  </w:style>
  <w:style w:type="paragraph" w:styleId="Header">
    <w:name w:val="header"/>
    <w:basedOn w:val="Normal"/>
    <w:link w:val="HeaderChar"/>
    <w:uiPriority w:val="99"/>
    <w:unhideWhenUsed/>
    <w:rsid w:val="00CC29D3"/>
    <w:pPr>
      <w:tabs>
        <w:tab w:val="center" w:pos="4536"/>
        <w:tab w:val="right" w:pos="9072"/>
      </w:tabs>
    </w:pPr>
    <w:rPr>
      <w:szCs w:val="21"/>
    </w:rPr>
  </w:style>
  <w:style w:type="character" w:customStyle="1" w:styleId="HeaderChar">
    <w:name w:val="Header Char"/>
    <w:basedOn w:val="DefaultParagraphFont"/>
    <w:link w:val="Header"/>
    <w:uiPriority w:val="99"/>
    <w:rsid w:val="00CC29D3"/>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3">
    <w:name w:val="heading 3"/>
    <w:basedOn w:val="Heading"/>
    <w:next w:val="Textbody"/>
    <w:pPr>
      <w:outlineLvl w:val="2"/>
    </w:pPr>
    <w:rPr>
      <w:rFonts w:ascii="Times New Roman" w:eastAsia="SimSu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rmalWeb">
    <w:name w:val="Normal (Web)"/>
    <w:basedOn w:val="Normal"/>
    <w:pPr>
      <w:widowControl/>
      <w:suppressAutoHyphens w:val="0"/>
      <w:spacing w:before="100" w:after="100"/>
      <w:textAlignment w:val="auto"/>
    </w:pPr>
    <w:rPr>
      <w:rFonts w:eastAsia="Times New Roman" w:cs="Times New Roman"/>
      <w:kern w:val="0"/>
      <w:lang w:eastAsia="fr-FR" w:bidi="ar-SA"/>
    </w:rPr>
  </w:style>
  <w:style w:type="paragraph" w:customStyle="1" w:styleId="Textedebulles">
    <w:name w:val="Texte de bulles"/>
    <w:basedOn w:val="Normal"/>
    <w:rPr>
      <w:rFonts w:ascii="Tahoma" w:hAnsi="Tahoma"/>
      <w:sz w:val="16"/>
      <w:szCs w:val="14"/>
    </w:rPr>
  </w:style>
  <w:style w:type="paragraph" w:customStyle="1" w:styleId="Quotations">
    <w:name w:val="Quotations"/>
    <w:basedOn w:val="Standard"/>
    <w:pPr>
      <w:spacing w:after="283"/>
      <w:ind w:left="567" w:right="567"/>
    </w:pPr>
  </w:style>
  <w:style w:type="paragraph" w:styleId="Footer">
    <w:name w:val="footer"/>
    <w:basedOn w:val="Standard"/>
    <w:pPr>
      <w:suppressLineNumbers/>
      <w:tabs>
        <w:tab w:val="center" w:pos="4819"/>
        <w:tab w:val="right" w:pos="9638"/>
      </w:tabs>
    </w:pPr>
  </w:style>
  <w:style w:type="paragraph" w:customStyle="1" w:styleId="Objetavecflche">
    <w:name w:val="Objet avec flèche"/>
    <w:basedOn w:val="Standard"/>
  </w:style>
  <w:style w:type="paragraph" w:customStyle="1" w:styleId="Objetavecombre">
    <w:name w:val="Objet avec ombre"/>
    <w:basedOn w:val="Standard"/>
  </w:style>
  <w:style w:type="paragraph" w:customStyle="1" w:styleId="Objetsansremplissage">
    <w:name w:val="Objet sans remplissage"/>
    <w:basedOn w:val="Standard"/>
  </w:style>
  <w:style w:type="paragraph" w:customStyle="1" w:styleId="Text">
    <w:name w:val="Text"/>
    <w:basedOn w:val="Caption"/>
  </w:style>
  <w:style w:type="paragraph" w:customStyle="1" w:styleId="Corpsdetextejustifi">
    <w:name w:val="Corps de texte justifié"/>
    <w:basedOn w:val="Standard"/>
  </w:style>
  <w:style w:type="paragraph" w:customStyle="1" w:styleId="Retraitdepremireligne">
    <w:name w:val="Retrait de première ligne"/>
    <w:basedOn w:val="Standard"/>
    <w:pPr>
      <w:ind w:firstLine="340"/>
    </w:pPr>
  </w:style>
  <w:style w:type="paragraph" w:customStyle="1" w:styleId="Titre3">
    <w:name w:val="Titre3"/>
    <w:basedOn w:val="Standard"/>
  </w:style>
  <w:style w:type="paragraph" w:customStyle="1" w:styleId="Titre4">
    <w:name w:val="Titre4"/>
    <w:basedOn w:val="Standard"/>
    <w:pPr>
      <w:jc w:val="center"/>
    </w:pPr>
  </w:style>
  <w:style w:type="paragraph" w:customStyle="1" w:styleId="Titre5">
    <w:name w:val="Titre5"/>
    <w:basedOn w:val="Standard"/>
    <w:pPr>
      <w:spacing w:before="57" w:after="57"/>
      <w:ind w:right="113"/>
      <w:jc w:val="center"/>
    </w:pPr>
  </w:style>
  <w:style w:type="paragraph" w:customStyle="1" w:styleId="Titre1">
    <w:name w:val="Titre1"/>
    <w:basedOn w:val="Standard"/>
    <w:pPr>
      <w:spacing w:before="238" w:after="119"/>
    </w:pPr>
  </w:style>
  <w:style w:type="paragraph" w:customStyle="1" w:styleId="Titre2">
    <w:name w:val="Titre2"/>
    <w:basedOn w:val="Standard"/>
    <w:pPr>
      <w:spacing w:before="238" w:after="119"/>
    </w:pPr>
  </w:style>
  <w:style w:type="paragraph" w:customStyle="1" w:styleId="Lignedecote">
    <w:name w:val="Ligne de cote"/>
    <w:basedOn w:val="Standard"/>
  </w:style>
  <w:style w:type="paragraph" w:customStyle="1" w:styleId="StandardLTGliederung1">
    <w:name w:val="Standard~LT~Gliederung 1"/>
    <w:pPr>
      <w:autoSpaceDE w:val="0"/>
      <w:spacing w:after="283"/>
    </w:pPr>
    <w:rPr>
      <w:rFonts w:ascii="Mangal" w:eastAsia="Mangal" w:hAnsi="Mangal"/>
      <w:sz w:val="64"/>
      <w:szCs w:val="64"/>
    </w:rPr>
  </w:style>
  <w:style w:type="paragraph" w:customStyle="1" w:styleId="StandardLTGliederung2">
    <w:name w:val="Standard~LT~Gliederung 2"/>
    <w:basedOn w:val="StandardLTGliederung1"/>
    <w:pPr>
      <w:spacing w:after="227"/>
    </w:pPr>
    <w:rPr>
      <w:sz w:val="56"/>
      <w:szCs w:val="56"/>
    </w:rPr>
  </w:style>
  <w:style w:type="paragraph" w:customStyle="1" w:styleId="StandardLTGliederung3">
    <w:name w:val="Standard~LT~Gliederung 3"/>
    <w:basedOn w:val="StandardLTGliederung2"/>
    <w:pPr>
      <w:spacing w:after="170"/>
    </w:pPr>
    <w:rPr>
      <w:sz w:val="48"/>
      <w:szCs w:val="48"/>
    </w:rPr>
  </w:style>
  <w:style w:type="paragraph" w:customStyle="1" w:styleId="StandardLTGliederung4">
    <w:name w:val="Standard~LT~Gliederung 4"/>
    <w:basedOn w:val="StandardLTGliederung3"/>
    <w:pPr>
      <w:spacing w:after="113"/>
    </w:pPr>
    <w:rPr>
      <w:sz w:val="40"/>
      <w:szCs w:val="40"/>
    </w:rPr>
  </w:style>
  <w:style w:type="paragraph" w:customStyle="1" w:styleId="StandardLTGliederung5">
    <w:name w:val="Standard~LT~Gliederung 5"/>
    <w:basedOn w:val="StandardLTGliederung4"/>
    <w:pPr>
      <w:spacing w:after="57"/>
    </w:pPr>
  </w:style>
  <w:style w:type="paragraph" w:customStyle="1" w:styleId="StandardLTGliederung6">
    <w:name w:val="Standard~LT~Gliederung 6"/>
    <w:basedOn w:val="StandardLTGliederung5"/>
  </w:style>
  <w:style w:type="paragraph" w:customStyle="1" w:styleId="StandardLTGliederung7">
    <w:name w:val="Standard~LT~Gliederung 7"/>
    <w:basedOn w:val="StandardLTGliederung6"/>
  </w:style>
  <w:style w:type="paragraph" w:customStyle="1" w:styleId="StandardLTGliederung8">
    <w:name w:val="Standard~LT~Gliederung 8"/>
    <w:basedOn w:val="StandardLTGliederung7"/>
  </w:style>
  <w:style w:type="paragraph" w:customStyle="1" w:styleId="StandardLTGliederung9">
    <w:name w:val="Standard~LT~Gliederung 9"/>
    <w:basedOn w:val="StandardLTGliederung8"/>
  </w:style>
  <w:style w:type="paragraph" w:customStyle="1" w:styleId="StandardLTTitel">
    <w:name w:val="Standard~LT~Titel"/>
    <w:pPr>
      <w:autoSpaceDE w:val="0"/>
      <w:jc w:val="center"/>
    </w:pPr>
    <w:rPr>
      <w:rFonts w:ascii="Mangal" w:eastAsia="Mangal" w:hAnsi="Mangal"/>
      <w:sz w:val="88"/>
      <w:szCs w:val="88"/>
    </w:rPr>
  </w:style>
  <w:style w:type="paragraph" w:customStyle="1" w:styleId="StandardLTUntertitel">
    <w:name w:val="Standard~LT~Untertitel"/>
    <w:pPr>
      <w:autoSpaceDE w:val="0"/>
      <w:jc w:val="center"/>
    </w:pPr>
    <w:rPr>
      <w:rFonts w:ascii="Mangal" w:eastAsia="Mangal" w:hAnsi="Mangal"/>
      <w:sz w:val="64"/>
      <w:szCs w:val="64"/>
    </w:rPr>
  </w:style>
  <w:style w:type="paragraph" w:customStyle="1" w:styleId="StandardLTNotizen">
    <w:name w:val="Standard~LT~Notizen"/>
    <w:pPr>
      <w:autoSpaceDE w:val="0"/>
      <w:ind w:left="340" w:hanging="340"/>
    </w:pPr>
    <w:rPr>
      <w:rFonts w:ascii="Mangal" w:eastAsia="Mangal" w:hAnsi="Mangal"/>
      <w:sz w:val="40"/>
      <w:szCs w:val="40"/>
    </w:rPr>
  </w:style>
  <w:style w:type="paragraph" w:customStyle="1" w:styleId="StandardLTHintergrundobjekte">
    <w:name w:val="Standard~LT~Hintergrundobjekte"/>
    <w:pPr>
      <w:autoSpaceDE w:val="0"/>
    </w:pPr>
  </w:style>
  <w:style w:type="paragraph" w:customStyle="1" w:styleId="StandardLTHintergrund">
    <w:name w:val="Standard~LT~Hintergrund"/>
    <w:pPr>
      <w:autoSpaceDE w:val="0"/>
    </w:pPr>
  </w:style>
  <w:style w:type="paragraph" w:customStyle="1" w:styleId="default">
    <w:name w:val="default"/>
    <w:pPr>
      <w:autoSpaceDE w:val="0"/>
      <w:spacing w:line="200" w:lineRule="atLeast"/>
    </w:pPr>
    <w:rPr>
      <w:rFonts w:ascii="Mangal" w:eastAsia="Mangal" w:hAnsi="Mangal"/>
      <w:sz w:val="36"/>
      <w:szCs w:val="36"/>
    </w:rPr>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Titre">
    <w:name w:val="WW-Titre"/>
    <w:pPr>
      <w:autoSpaceDE w:val="0"/>
      <w:jc w:val="center"/>
    </w:pPr>
    <w:rPr>
      <w:rFonts w:ascii="Mangal" w:eastAsia="Mangal" w:hAnsi="Mangal"/>
      <w:sz w:val="88"/>
      <w:szCs w:val="88"/>
    </w:rPr>
  </w:style>
  <w:style w:type="paragraph" w:styleId="Subtitle">
    <w:name w:val="Subtitle"/>
    <w:basedOn w:val="Heading"/>
    <w:next w:val="Textbody"/>
    <w:pPr>
      <w:jc w:val="center"/>
    </w:pPr>
    <w:rPr>
      <w:i/>
      <w:iCs/>
    </w:rPr>
  </w:style>
  <w:style w:type="paragraph" w:customStyle="1" w:styleId="Objetsdarrire-plan">
    <w:name w:val="Objets d'arrière-plan"/>
    <w:pPr>
      <w:autoSpaceDE w:val="0"/>
    </w:pPr>
  </w:style>
  <w:style w:type="paragraph" w:customStyle="1" w:styleId="Arrire-plan">
    <w:name w:val="Arrière-plan"/>
    <w:pPr>
      <w:autoSpaceDE w:val="0"/>
    </w:pPr>
  </w:style>
  <w:style w:type="paragraph" w:customStyle="1" w:styleId="Notes">
    <w:name w:val="Notes"/>
    <w:pPr>
      <w:autoSpaceDE w:val="0"/>
      <w:ind w:left="340" w:hanging="340"/>
    </w:pPr>
    <w:rPr>
      <w:rFonts w:ascii="Mangal" w:eastAsia="Mangal" w:hAnsi="Mangal"/>
      <w:sz w:val="40"/>
      <w:szCs w:val="40"/>
    </w:rPr>
  </w:style>
  <w:style w:type="paragraph" w:customStyle="1" w:styleId="Plan1">
    <w:name w:val="Plan 1"/>
    <w:pPr>
      <w:autoSpaceDE w:val="0"/>
      <w:spacing w:after="283"/>
    </w:pPr>
    <w:rPr>
      <w:rFonts w:ascii="Mangal" w:eastAsia="Mangal" w:hAnsi="Mangal"/>
      <w:sz w:val="64"/>
      <w:szCs w:val="64"/>
    </w:rPr>
  </w:style>
  <w:style w:type="paragraph" w:customStyle="1" w:styleId="Plan2">
    <w:name w:val="Plan 2"/>
    <w:basedOn w:val="Plan1"/>
    <w:pPr>
      <w:spacing w:after="227"/>
    </w:pPr>
    <w:rPr>
      <w:sz w:val="56"/>
      <w:szCs w:val="56"/>
    </w:rPr>
  </w:style>
  <w:style w:type="paragraph" w:customStyle="1" w:styleId="Plan3">
    <w:name w:val="Plan 3"/>
    <w:basedOn w:val="Plan2"/>
    <w:pPr>
      <w:spacing w:after="170"/>
    </w:pPr>
    <w:rPr>
      <w:sz w:val="48"/>
      <w:szCs w:val="48"/>
    </w:rPr>
  </w:style>
  <w:style w:type="paragraph" w:customStyle="1" w:styleId="Plan4">
    <w:name w:val="Plan 4"/>
    <w:basedOn w:val="Plan3"/>
    <w:pPr>
      <w:spacing w:after="113"/>
    </w:pPr>
    <w:rPr>
      <w:sz w:val="40"/>
      <w:szCs w:val="40"/>
    </w:rPr>
  </w:style>
  <w:style w:type="paragraph" w:customStyle="1" w:styleId="Plan5">
    <w:name w:val="Plan 5"/>
    <w:basedOn w:val="Plan4"/>
    <w:pPr>
      <w:spacing w:after="57"/>
    </w:pPr>
  </w:style>
  <w:style w:type="paragraph" w:customStyle="1" w:styleId="Plan6">
    <w:name w:val="Plan 6"/>
    <w:basedOn w:val="Plan5"/>
  </w:style>
  <w:style w:type="paragraph" w:customStyle="1" w:styleId="Plan7">
    <w:name w:val="Plan 7"/>
    <w:basedOn w:val="Plan6"/>
  </w:style>
  <w:style w:type="paragraph" w:customStyle="1" w:styleId="Plan8">
    <w:name w:val="Plan 8"/>
    <w:basedOn w:val="Plan7"/>
  </w:style>
  <w:style w:type="paragraph" w:customStyle="1" w:styleId="Plan9">
    <w:name w:val="Plan 9"/>
    <w:basedOn w:val="Plan8"/>
  </w:style>
  <w:style w:type="paragraph" w:customStyle="1" w:styleId="Puces">
    <w:name w:val="Puces"/>
    <w:pPr>
      <w:autoSpaceDE w:val="0"/>
    </w:pPr>
    <w:rPr>
      <w:rFonts w:ascii="OpenSymbol, 'Arial Unicode MS'" w:eastAsia="OpenSymbol, 'Arial Unicode MS'" w:hAnsi="OpenSymbol, 'Arial Unicode MS'" w:cs="OpenSymbol, 'Arial Unicode MS'"/>
    </w:rPr>
  </w:style>
  <w:style w:type="paragraph" w:customStyle="1" w:styleId="Caractresdenotedebasdepage">
    <w:name w:val="Caractères de note de bas de page"/>
    <w:pPr>
      <w:autoSpaceDE w:val="0"/>
    </w:pPr>
  </w:style>
  <w:style w:type="paragraph" w:customStyle="1" w:styleId="Caractresdenotedefin">
    <w:name w:val="Caractères de note de fin"/>
    <w:pPr>
      <w:autoSpaceDE w:val="0"/>
    </w:pPr>
  </w:style>
  <w:style w:type="paragraph" w:customStyle="1" w:styleId="LienInternet">
    <w:name w:val="Lien Internet"/>
    <w:pPr>
      <w:autoSpaceDE w:val="0"/>
    </w:pPr>
    <w:rPr>
      <w:color w:val="000080"/>
      <w:u w:val="single"/>
    </w:rPr>
  </w:style>
  <w:style w:type="paragraph" w:customStyle="1" w:styleId="LienInternetvisit">
    <w:name w:val="Lien Internet visité"/>
    <w:pPr>
      <w:autoSpaceDE w:val="0"/>
    </w:pPr>
    <w:rPr>
      <w:color w:val="800000"/>
      <w:u w:val="single"/>
    </w:rPr>
  </w:style>
  <w:style w:type="paragraph" w:customStyle="1" w:styleId="ListContents">
    <w:name w:val="List Contents"/>
    <w:basedOn w:val="Standard"/>
    <w:pPr>
      <w:ind w:left="567"/>
    </w:pPr>
  </w:style>
  <w:style w:type="paragraph" w:customStyle="1" w:styleId="DefaultParagraphFont1">
    <w:name w:val="Default Paragraph Font1"/>
    <w:pPr>
      <w:autoSpaceDE w:val="0"/>
    </w:pPr>
  </w:style>
  <w:style w:type="character" w:customStyle="1" w:styleId="Policepardfaut">
    <w:name w:val="Police par défaut"/>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spipsurligne">
    <w:name w:val="spip_surligne"/>
    <w:basedOn w:val="Policepardfaut"/>
  </w:style>
  <w:style w:type="character" w:customStyle="1" w:styleId="apple-converted-space">
    <w:name w:val="apple-converted-space"/>
    <w:basedOn w:val="Policepardfaut"/>
  </w:style>
  <w:style w:type="character" w:customStyle="1" w:styleId="TextedebullesCar">
    <w:name w:val="Texte de bulles Car"/>
    <w:basedOn w:val="Policepardfaut"/>
    <w:rPr>
      <w:rFonts w:ascii="Tahoma" w:hAnsi="Tahoma"/>
      <w:sz w:val="16"/>
      <w:szCs w:val="14"/>
    </w:rPr>
  </w:style>
  <w:style w:type="character" w:customStyle="1" w:styleId="Lienhypertexte">
    <w:name w:val="Lien hypertexte"/>
    <w:basedOn w:val="Policepardfaut"/>
    <w:rPr>
      <w:color w:val="0000FF"/>
      <w:u w:val="single"/>
    </w:rPr>
  </w:style>
  <w:style w:type="paragraph" w:styleId="BalloonText">
    <w:name w:val="Balloon Text"/>
    <w:basedOn w:val="Normal"/>
    <w:link w:val="BalloonTextChar"/>
    <w:uiPriority w:val="99"/>
    <w:semiHidden/>
    <w:unhideWhenUsed/>
    <w:rsid w:val="00954B8F"/>
    <w:rPr>
      <w:rFonts w:ascii="Tahoma" w:hAnsi="Tahoma"/>
      <w:sz w:val="16"/>
      <w:szCs w:val="14"/>
    </w:rPr>
  </w:style>
  <w:style w:type="character" w:customStyle="1" w:styleId="BalloonTextChar">
    <w:name w:val="Balloon Text Char"/>
    <w:basedOn w:val="DefaultParagraphFont"/>
    <w:link w:val="BalloonText"/>
    <w:uiPriority w:val="99"/>
    <w:semiHidden/>
    <w:rsid w:val="00954B8F"/>
    <w:rPr>
      <w:rFonts w:ascii="Tahoma" w:hAnsi="Tahoma"/>
      <w:sz w:val="16"/>
      <w:szCs w:val="14"/>
    </w:rPr>
  </w:style>
  <w:style w:type="character" w:customStyle="1" w:styleId="VisitedInternetLink">
    <w:name w:val="Visited Internet Link"/>
    <w:rPr>
      <w:color w:val="800000"/>
      <w:u w:val="single"/>
    </w:rPr>
  </w:style>
  <w:style w:type="character" w:customStyle="1" w:styleId="NumberingSymbols">
    <w:name w:val="Numbering Symbols"/>
  </w:style>
  <w:style w:type="character" w:styleId="Emphasis">
    <w:name w:val="Emphasis"/>
    <w:rPr>
      <w:i/>
      <w:iCs/>
    </w:rPr>
  </w:style>
  <w:style w:type="paragraph" w:styleId="Header">
    <w:name w:val="header"/>
    <w:basedOn w:val="Normal"/>
    <w:link w:val="HeaderChar"/>
    <w:uiPriority w:val="99"/>
    <w:unhideWhenUsed/>
    <w:rsid w:val="00CC29D3"/>
    <w:pPr>
      <w:tabs>
        <w:tab w:val="center" w:pos="4536"/>
        <w:tab w:val="right" w:pos="9072"/>
      </w:tabs>
    </w:pPr>
    <w:rPr>
      <w:szCs w:val="21"/>
    </w:rPr>
  </w:style>
  <w:style w:type="character" w:customStyle="1" w:styleId="HeaderChar">
    <w:name w:val="Header Char"/>
    <w:basedOn w:val="DefaultParagraphFont"/>
    <w:link w:val="Header"/>
    <w:uiPriority w:val="99"/>
    <w:rsid w:val="00CC29D3"/>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aviation.com/forum/ambiguites-sino-pakistanaises-t1039.html" TargetMode="External"/><Relationship Id="rId13" Type="http://schemas.openxmlformats.org/officeDocument/2006/relationships/hyperlink" Target="http://www.monde-diplomatique.fr/cartes/oceanindien" TargetMode="External"/><Relationship Id="rId18" Type="http://schemas.openxmlformats.org/officeDocument/2006/relationships/image" Target="media/image6.jpg"/><Relationship Id="rId26"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hyperlink" Target="http://outlookindia.com/article.aspx?220582" TargetMode="Externa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5.jpg"/><Relationship Id="rId25" Type="http://schemas.openxmlformats.org/officeDocument/2006/relationships/hyperlink" Target="http://www.ladocumentationfrancaise.fr/dossiers/d000534-l-emergence-des-brics-focus-sur-l-afrique-du-sud-et-le-bresil/la-montee-" TargetMode="External"/><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image" Target="media/image8.jp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dc.arte.tv/nos-cartes/l-inde-puissance-pragmatique-2-2" TargetMode="External"/><Relationship Id="rId24" Type="http://schemas.openxmlformats.org/officeDocument/2006/relationships/image" Target="media/image9.JPG"/><Relationship Id="rId5" Type="http://schemas.openxmlformats.org/officeDocument/2006/relationships/webSettings" Target="webSettings.xml"/><Relationship Id="rId15" Type="http://schemas.openxmlformats.org/officeDocument/2006/relationships/hyperlink" Target="http://www.frontlineonnet.com/fl2013/stories/20030704000106600.htm" TargetMode="External"/><Relationship Id="rId23" Type="http://schemas.openxmlformats.org/officeDocument/2006/relationships/hyperlink" Target="http://outlookindia.com/article.aspx?220582" TargetMode="External"/><Relationship Id="rId28" Type="http://schemas.openxmlformats.org/officeDocument/2006/relationships/image" Target="media/image11.JPG"/><Relationship Id="rId10" Type="http://schemas.openxmlformats.org/officeDocument/2006/relationships/image" Target="media/image1.JPG"/><Relationship Id="rId19" Type="http://schemas.openxmlformats.org/officeDocument/2006/relationships/image" Target="media/image7.JPG"/><Relationship Id="rId4" Type="http://schemas.openxmlformats.org/officeDocument/2006/relationships/settings" Target="settings.xml"/><Relationship Id="rId9" Type="http://schemas.openxmlformats.org/officeDocument/2006/relationships/hyperlink" Target="http://www.teheran.ir/spip.php?article892" TargetMode="External"/><Relationship Id="rId14" Type="http://schemas.openxmlformats.org/officeDocument/2006/relationships/image" Target="media/image3.png"/><Relationship Id="rId22" Type="http://schemas.openxmlformats.org/officeDocument/2006/relationships/hyperlink" Target="http://outlookindia.com/article.aspx?220582" TargetMode="External"/><Relationship Id="rId27" Type="http://schemas.openxmlformats.org/officeDocument/2006/relationships/hyperlink" Target="http://www.ladocumentationfrancaise.fr/dossiers/d000534-l-emergence-des-brics-focus-sur-l-afrique-du-sud-et-le-bresil/la-montee-en-puissance-du-groupe-des-brics-bresil-russie-inde-chine-afrique-du-sud"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2628</TotalTime>
  <Pages>1</Pages>
  <Words>6178</Words>
  <Characters>33984</Characters>
  <Application>Microsoft Office Word</Application>
  <DocSecurity>0</DocSecurity>
  <Lines>283</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9</cp:revision>
  <dcterms:created xsi:type="dcterms:W3CDTF">2013-02-03T17:45:00Z</dcterms:created>
  <dcterms:modified xsi:type="dcterms:W3CDTF">2013-05-09T14:23:00Z</dcterms:modified>
</cp:coreProperties>
</file>