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0E" w:rsidRPr="00B70EA7" w:rsidRDefault="00C61477" w:rsidP="00B70EA7">
      <w:pPr>
        <w:jc w:val="center"/>
        <w:rPr>
          <w:b/>
          <w:color w:val="FF0000"/>
          <w:u w:val="single"/>
        </w:rPr>
      </w:pPr>
      <w:r w:rsidRPr="00B70EA7">
        <w:rPr>
          <w:b/>
          <w:color w:val="FF0000"/>
          <w:u w:val="single"/>
        </w:rPr>
        <w:t>Programme de révisions</w:t>
      </w:r>
    </w:p>
    <w:p w:rsidR="00EB4B0E" w:rsidRPr="00B70EA7" w:rsidRDefault="00B70EA7" w:rsidP="00B70EA7">
      <w:pPr>
        <w:jc w:val="center"/>
        <w:rPr>
          <w:b/>
          <w:color w:val="002060"/>
          <w:u w:val="single"/>
        </w:rPr>
      </w:pPr>
      <w:r w:rsidRPr="00B70EA7">
        <w:rPr>
          <w:b/>
          <w:color w:val="00B0F0"/>
          <w:u w:val="single"/>
        </w:rPr>
        <w:t>Communication</w:t>
      </w:r>
      <w:r w:rsidRPr="00B70EA7">
        <w:rPr>
          <w:b/>
          <w:color w:val="002060"/>
          <w:u w:val="single"/>
        </w:rPr>
        <w:t xml:space="preserve"> Marketing</w:t>
      </w:r>
    </w:p>
    <w:p w:rsidR="00B70EA7" w:rsidRPr="00B70EA7" w:rsidRDefault="00B70EA7" w:rsidP="00B70EA7">
      <w:pPr>
        <w:jc w:val="center"/>
        <w:rPr>
          <w:color w:val="002060"/>
        </w:rPr>
      </w:pPr>
    </w:p>
    <w:p w:rsidR="00EB4B0E" w:rsidRDefault="00C61477">
      <w:pPr>
        <w:rPr>
          <w:u w:val="single"/>
        </w:rPr>
      </w:pPr>
      <w:r>
        <w:rPr>
          <w:u w:val="single"/>
        </w:rPr>
        <w:t>Internet :</w:t>
      </w:r>
    </w:p>
    <w:p w:rsidR="00EB4B0E" w:rsidRDefault="00EB4B0E">
      <w:pPr>
        <w:rPr>
          <w:u w:val="single"/>
        </w:rPr>
      </w:pPr>
    </w:p>
    <w:p w:rsidR="00EB4B0E" w:rsidRDefault="00C61477">
      <w:r>
        <w:t>- protocole de communication</w:t>
      </w:r>
      <w:bookmarkStart w:id="0" w:name="_GoBack"/>
      <w:bookmarkEnd w:id="0"/>
    </w:p>
    <w:p w:rsidR="00EB4B0E" w:rsidRDefault="00C61477">
      <w:r>
        <w:t>- réseau de réseau</w:t>
      </w:r>
    </w:p>
    <w:p w:rsidR="00EB4B0E" w:rsidRDefault="00C61477">
      <w:r>
        <w:t>- canal d’interaction clients : communication et distribution</w:t>
      </w:r>
    </w:p>
    <w:p w:rsidR="00EB4B0E" w:rsidRDefault="00EB4B0E"/>
    <w:p w:rsidR="00EB4B0E" w:rsidRDefault="00C61477">
      <w:pPr>
        <w:rPr>
          <w:u w:val="single"/>
        </w:rPr>
      </w:pPr>
      <w:r>
        <w:rPr>
          <w:u w:val="single"/>
        </w:rPr>
        <w:t>Net économie :</w:t>
      </w:r>
    </w:p>
    <w:p w:rsidR="00EB4B0E" w:rsidRDefault="00C61477">
      <w:r>
        <w:t>Caractérise une société dont les échanges matériels et financiers sont de manière croissante réalisés en s’appuyant sur les nouvelles technologies de la communication</w:t>
      </w:r>
    </w:p>
    <w:p w:rsidR="00EB4B0E" w:rsidRDefault="00C61477">
      <w:r>
        <w:rPr>
          <w:u w:val="single"/>
        </w:rPr>
        <w:t>Nouvelle Economie :</w:t>
      </w:r>
      <w:r>
        <w:t xml:space="preserve"> </w:t>
      </w:r>
    </w:p>
    <w:p w:rsidR="00EB4B0E" w:rsidRDefault="00C61477">
      <w:r>
        <w:t>Caractérise la société modifiée par l’impact des nouvelles technologies de la communication, qu’il s’agisse de changements de valeurs, de comportements, de métiers. Elles structurent les modes de vie, modèlent les relations sociétales, favorisent l’éclosion de nouveaux modèles économiques, redéfinissent le paysage démocratique médiatique</w:t>
      </w:r>
    </w:p>
    <w:p w:rsidR="00EB4B0E" w:rsidRDefault="00C61477">
      <w:pPr>
        <w:rPr>
          <w:u w:val="single"/>
        </w:rPr>
      </w:pPr>
      <w:proofErr w:type="gramStart"/>
      <w:r>
        <w:rPr>
          <w:u w:val="single"/>
        </w:rPr>
        <w:t>e-business</w:t>
      </w:r>
      <w:proofErr w:type="gramEnd"/>
      <w:r>
        <w:rPr>
          <w:u w:val="single"/>
        </w:rPr>
        <w:t xml:space="preserve"> :</w:t>
      </w:r>
    </w:p>
    <w:p w:rsidR="00EB4B0E" w:rsidRDefault="00C61477">
      <w:r>
        <w:t xml:space="preserve">Courant d’affaires qui </w:t>
      </w:r>
      <w:proofErr w:type="gramStart"/>
      <w:r>
        <w:t>s’appuie</w:t>
      </w:r>
      <w:proofErr w:type="gramEnd"/>
      <w:r>
        <w:t xml:space="preserve"> sur les nouvelles technologies, les canaux de distribution innovants</w:t>
      </w:r>
    </w:p>
    <w:p w:rsidR="00EB4B0E" w:rsidRDefault="00EB4B0E"/>
    <w:p w:rsidR="00EB4B0E" w:rsidRDefault="00C61477">
      <w:r>
        <w:t>La nouvelle économie est caractérisée par :</w:t>
      </w:r>
    </w:p>
    <w:p w:rsidR="00EB4B0E" w:rsidRDefault="00C61477">
      <w:pPr>
        <w:numPr>
          <w:ilvl w:val="0"/>
          <w:numId w:val="1"/>
        </w:numPr>
      </w:pPr>
      <w:r>
        <w:t xml:space="preserve">Des valeurs : partage, générosité, ouverture, participation (peer2peer, </w:t>
      </w:r>
      <w:proofErr w:type="spellStart"/>
      <w:r>
        <w:t>booking</w:t>
      </w:r>
      <w:proofErr w:type="spellEnd"/>
      <w:r>
        <w:t xml:space="preserve">, mobile </w:t>
      </w:r>
      <w:proofErr w:type="spellStart"/>
      <w:r>
        <w:t>clubbing</w:t>
      </w:r>
      <w:proofErr w:type="spellEnd"/>
      <w:r>
        <w:t>…)</w:t>
      </w:r>
    </w:p>
    <w:p w:rsidR="00EB4B0E" w:rsidRDefault="00C61477">
      <w:pPr>
        <w:numPr>
          <w:ilvl w:val="0"/>
          <w:numId w:val="1"/>
        </w:numPr>
      </w:pPr>
      <w:r>
        <w:t xml:space="preserve">Des caractéristiques : vitesse, « </w:t>
      </w:r>
      <w:proofErr w:type="spellStart"/>
      <w:r>
        <w:t>anywhere</w:t>
      </w:r>
      <w:proofErr w:type="spellEnd"/>
      <w:r>
        <w:t xml:space="preserve">, </w:t>
      </w:r>
      <w:proofErr w:type="spellStart"/>
      <w:r>
        <w:t>anytime</w:t>
      </w:r>
      <w:proofErr w:type="spellEnd"/>
      <w:r>
        <w:t xml:space="preserve">, </w:t>
      </w:r>
      <w:proofErr w:type="spellStart"/>
      <w:r>
        <w:t>anybody</w:t>
      </w:r>
      <w:proofErr w:type="spellEnd"/>
      <w:r>
        <w:t xml:space="preserve"> »</w:t>
      </w:r>
    </w:p>
    <w:p w:rsidR="00EB4B0E" w:rsidRDefault="00C61477">
      <w:pPr>
        <w:numPr>
          <w:ilvl w:val="0"/>
          <w:numId w:val="1"/>
        </w:numPr>
      </w:pPr>
      <w:r>
        <w:t>Les jeunes peuvent détrôner les plus anciens en 2 ans</w:t>
      </w:r>
    </w:p>
    <w:p w:rsidR="00EB4B0E" w:rsidRDefault="00C61477">
      <w:pPr>
        <w:numPr>
          <w:ilvl w:val="0"/>
          <w:numId w:val="1"/>
        </w:numPr>
      </w:pPr>
      <w:r>
        <w:t>Une révolution pacifique, constructive</w:t>
      </w:r>
    </w:p>
    <w:p w:rsidR="00EB4B0E" w:rsidRDefault="00C61477">
      <w:pPr>
        <w:numPr>
          <w:ilvl w:val="0"/>
          <w:numId w:val="1"/>
        </w:numPr>
      </w:pPr>
      <w:r>
        <w:t>Le village planétaire : citoyen du monde, développement durable, socialement responsable</w:t>
      </w:r>
    </w:p>
    <w:p w:rsidR="00EB4B0E" w:rsidRDefault="00C61477">
      <w:pPr>
        <w:numPr>
          <w:ilvl w:val="0"/>
          <w:numId w:val="1"/>
        </w:numPr>
      </w:pPr>
      <w:r>
        <w:t>Des modèles économiques innovants</w:t>
      </w:r>
    </w:p>
    <w:p w:rsidR="00EB4B0E" w:rsidRDefault="00C61477">
      <w:pPr>
        <w:numPr>
          <w:ilvl w:val="0"/>
          <w:numId w:val="1"/>
        </w:numPr>
      </w:pPr>
      <w:r>
        <w:t>La suppression des barrières :</w:t>
      </w:r>
    </w:p>
    <w:p w:rsidR="00EB4B0E" w:rsidRDefault="00C61477">
      <w:pPr>
        <w:numPr>
          <w:ilvl w:val="0"/>
          <w:numId w:val="2"/>
        </w:numPr>
      </w:pPr>
      <w:r>
        <w:t>Clivage vie professionnelle-vie privée</w:t>
      </w:r>
    </w:p>
    <w:p w:rsidR="00EB4B0E" w:rsidRDefault="00C61477">
      <w:pPr>
        <w:numPr>
          <w:ilvl w:val="0"/>
          <w:numId w:val="2"/>
        </w:numPr>
      </w:pPr>
      <w:r>
        <w:t>Ligne de démarcation patrons-salariés</w:t>
      </w:r>
    </w:p>
    <w:p w:rsidR="00EB4B0E" w:rsidRDefault="00C61477">
      <w:pPr>
        <w:numPr>
          <w:ilvl w:val="0"/>
          <w:numId w:val="2"/>
        </w:numPr>
      </w:pPr>
      <w:r>
        <w:t>Frontières géographiques, culturelles, linguistiques, générationnelles</w:t>
      </w:r>
    </w:p>
    <w:p w:rsidR="00EB4B0E" w:rsidRDefault="00EB4B0E"/>
    <w:p w:rsidR="00EB4B0E" w:rsidRDefault="00C61477">
      <w:r>
        <w:rPr>
          <w:u w:val="single"/>
        </w:rPr>
        <w:t>Définition de l’up-</w:t>
      </w:r>
      <w:proofErr w:type="spellStart"/>
      <w:r>
        <w:rPr>
          <w:u w:val="single"/>
        </w:rPr>
        <w:t>selling</w:t>
      </w:r>
      <w:proofErr w:type="spellEnd"/>
      <w:r>
        <w:rPr>
          <w:u w:val="single"/>
        </w:rPr>
        <w:t xml:space="preserve"> :</w:t>
      </w:r>
      <w:r>
        <w:t xml:space="preserve"> </w:t>
      </w:r>
    </w:p>
    <w:p w:rsidR="00EB4B0E" w:rsidRDefault="00C61477">
      <w:r>
        <w:t xml:space="preserve">Ventes additionnelles : « vous vouliez la robe à 100 €, j’essaie de vous vendre celle à 150 », « vous avez mis le doigt dans le pot de confiture, j’essaie de vous vendre le pot » </w:t>
      </w:r>
    </w:p>
    <w:p w:rsidR="00EB4B0E" w:rsidRDefault="00EB4B0E">
      <w:pPr>
        <w:rPr>
          <w:u w:val="single"/>
        </w:rPr>
      </w:pPr>
    </w:p>
    <w:p w:rsidR="00EB4B0E" w:rsidRDefault="00C61477">
      <w:pPr>
        <w:rPr>
          <w:u w:val="single"/>
        </w:rPr>
      </w:pPr>
      <w:r>
        <w:rPr>
          <w:u w:val="single"/>
        </w:rPr>
        <w:t>Définition du cross-</w:t>
      </w:r>
      <w:proofErr w:type="spellStart"/>
      <w:r>
        <w:rPr>
          <w:u w:val="single"/>
        </w:rPr>
        <w:t>selling</w:t>
      </w:r>
      <w:proofErr w:type="spellEnd"/>
      <w:r>
        <w:rPr>
          <w:u w:val="single"/>
        </w:rPr>
        <w:t xml:space="preserve"> :</w:t>
      </w:r>
    </w:p>
    <w:p w:rsidR="00EB4B0E" w:rsidRDefault="00C61477">
      <w:r>
        <w:t xml:space="preserve">Ventes croisées : « vous vouliez la robe noire, je vous propose les chaussures qui vont avec » </w:t>
      </w:r>
    </w:p>
    <w:p w:rsidR="00EB4B0E" w:rsidRDefault="00EB4B0E"/>
    <w:p w:rsidR="00EB4B0E" w:rsidRDefault="00C61477">
      <w:pPr>
        <w:rPr>
          <w:u w:val="single"/>
        </w:rPr>
      </w:pPr>
      <w:r>
        <w:rPr>
          <w:u w:val="single"/>
        </w:rPr>
        <w:t>Désintermédiation :</w:t>
      </w:r>
    </w:p>
    <w:p w:rsidR="00EB4B0E" w:rsidRDefault="00C61477">
      <w:r>
        <w:t xml:space="preserve">Suppression des intermédiaires à faible valeur ajoutée. La vente directe (Dell, </w:t>
      </w:r>
      <w:proofErr w:type="spellStart"/>
      <w:r>
        <w:t>Cortal</w:t>
      </w:r>
      <w:proofErr w:type="spellEnd"/>
      <w:r>
        <w:t>, Banque Directe) a court-circuité les revendeurs ou agences traditionnelles pour répercuter un part de ses baisses de coûts sur le prix final proposé aux clients.</w:t>
      </w:r>
    </w:p>
    <w:p w:rsidR="00EB4B0E" w:rsidRDefault="00EB4B0E"/>
    <w:p w:rsidR="00EB4B0E" w:rsidRDefault="00EB4B0E">
      <w:pPr>
        <w:rPr>
          <w:u w:val="single"/>
        </w:rPr>
      </w:pPr>
    </w:p>
    <w:p w:rsidR="00EB4B0E" w:rsidRDefault="00EB4B0E">
      <w:pPr>
        <w:rPr>
          <w:u w:val="single"/>
        </w:rPr>
      </w:pPr>
    </w:p>
    <w:p w:rsidR="00EB4B0E" w:rsidRDefault="00C61477">
      <w:pPr>
        <w:rPr>
          <w:u w:val="single"/>
        </w:rPr>
      </w:pPr>
      <w:proofErr w:type="spellStart"/>
      <w:r>
        <w:rPr>
          <w:u w:val="single"/>
        </w:rPr>
        <w:t>Réintermédiation</w:t>
      </w:r>
      <w:proofErr w:type="spellEnd"/>
      <w:r>
        <w:rPr>
          <w:u w:val="single"/>
        </w:rPr>
        <w:t xml:space="preserve"> :</w:t>
      </w:r>
    </w:p>
    <w:p w:rsidR="00EB4B0E" w:rsidRDefault="00C61477">
      <w:pPr>
        <w:rPr>
          <w:u w:val="single"/>
        </w:rPr>
      </w:pPr>
      <w:r>
        <w:t>Ajout d’une intermédiaire qui apporte une nouvelle valeur ajoutée : conseil, service, comparaison entre plusieurs offres, courtage, personnalisation du produit ou du service</w:t>
      </w:r>
      <w:r>
        <w:br/>
      </w:r>
    </w:p>
    <w:p w:rsidR="00EB4B0E" w:rsidRDefault="00C61477">
      <w:pPr>
        <w:rPr>
          <w:u w:val="single"/>
        </w:rPr>
      </w:pPr>
      <w:proofErr w:type="spellStart"/>
      <w:r>
        <w:rPr>
          <w:u w:val="single"/>
        </w:rPr>
        <w:t>Rétromédiation</w:t>
      </w:r>
      <w:proofErr w:type="spellEnd"/>
      <w:r>
        <w:rPr>
          <w:u w:val="single"/>
        </w:rPr>
        <w:t xml:space="preserve"> :</w:t>
      </w:r>
    </w:p>
    <w:p w:rsidR="00EB4B0E" w:rsidRDefault="00C61477">
      <w:r>
        <w:t xml:space="preserve">Tentative de reprise de contrôle par une marque de ses clients finaux, dont l’exclusivité de la relation avait été confiée à des distributeurs. Or, ces clients peuvent désormais échapper au </w:t>
      </w:r>
      <w:r>
        <w:lastRenderedPageBreak/>
        <w:t>contrôle de la marque, sollicités qu’ils sont par les MDD (Marques de Distributeurs) concurrentes. Le fabricant garde ainsi le précieux contact direct avec ses clients.</w:t>
      </w:r>
    </w:p>
    <w:p w:rsidR="00EB4B0E" w:rsidRDefault="00EB4B0E"/>
    <w:p w:rsidR="00EB4B0E" w:rsidRDefault="00C61477">
      <w:r>
        <w:t xml:space="preserve">La plupart des sociétés de PGC (Produits de Grande Consommation) sont paradoxalement des sociétés en </w:t>
      </w:r>
      <w:proofErr w:type="spellStart"/>
      <w:r>
        <w:t>BtoB</w:t>
      </w:r>
      <w:proofErr w:type="spellEnd"/>
      <w:r>
        <w:t>, et non en BtoC. En effet, elles vendent exclusivement leurs produits à des distributeurs, bien que ceux-ci soient destinés à des consommateurs. Il en découle :</w:t>
      </w:r>
    </w:p>
    <w:p w:rsidR="00EB4B0E" w:rsidRDefault="00C61477">
      <w:pPr>
        <w:numPr>
          <w:ilvl w:val="0"/>
          <w:numId w:val="40"/>
        </w:numPr>
      </w:pPr>
      <w:r>
        <w:t>une forte dépendance vis-à-vis des distributeurs (par exemple, 40% des ventes de l’OREAL en Allemagne dépendent d’un seul distributeur, ce qui rend la société de cosmétique vulnérable à une négociation rude sur les prix, ou bien à la disparition ou absorption de cet intermédiaire</w:t>
      </w:r>
    </w:p>
    <w:p w:rsidR="00EB4B0E" w:rsidRDefault="00C61477">
      <w:pPr>
        <w:numPr>
          <w:ilvl w:val="0"/>
          <w:numId w:val="40"/>
        </w:numPr>
      </w:pPr>
      <w:r>
        <w:t>cette dépendance est d’autant plus préjudiciable que, bien souvent, ces distributeurs névralgiques sont aussi les principaux concurrents de la marque, avec des MDD dont les produits, très proches, sont souvent fabriqués dans les mêmes usines</w:t>
      </w:r>
    </w:p>
    <w:p w:rsidR="00EB4B0E" w:rsidRDefault="00C61477">
      <w:pPr>
        <w:numPr>
          <w:ilvl w:val="0"/>
          <w:numId w:val="40"/>
        </w:numPr>
      </w:pPr>
      <w:r>
        <w:t>difficulté à connaître ses clients et consommateurs finaux, anticiper leurs besoins, constater leurs comportement, évaluer les ventes associées à leurs produits, le RFM : Récence (date du dernier achat), Fréquence (nombre de visites), Montant consacré.</w:t>
      </w:r>
    </w:p>
    <w:p w:rsidR="00EB4B0E" w:rsidRDefault="00EB4B0E"/>
    <w:p w:rsidR="00EB4B0E" w:rsidRDefault="00C61477">
      <w:r>
        <w:t xml:space="preserve">En réaction, des sociétés comme UNILEVER ont développé des initiatives comme « Pour Tout Vous Dire », déclinées en magazine et en site Internet, qui fournissent articles, recettes, coupons de réduction en mettant en scène les produits de la marque (Lipton, Lipton </w:t>
      </w:r>
      <w:proofErr w:type="spellStart"/>
      <w:r>
        <w:t>Ice</w:t>
      </w:r>
      <w:proofErr w:type="spellEnd"/>
      <w:r>
        <w:t xml:space="preserve"> </w:t>
      </w:r>
      <w:proofErr w:type="spellStart"/>
      <w:r>
        <w:t>Tea</w:t>
      </w:r>
      <w:proofErr w:type="spellEnd"/>
      <w:r>
        <w:t xml:space="preserve">, Magnum, Signal, Dove…). Idem pour Danone avec « Danone et Vous », ou Axe qui anime son site et réalise de nombreuses actions de </w:t>
      </w:r>
      <w:proofErr w:type="spellStart"/>
      <w:r>
        <w:t>street</w:t>
      </w:r>
      <w:proofErr w:type="spellEnd"/>
      <w:r>
        <w:t xml:space="preserve"> marketing (comme le compteur à main par exemple)</w:t>
      </w:r>
    </w:p>
    <w:p w:rsidR="00EB4B0E" w:rsidRDefault="00EB4B0E"/>
    <w:p w:rsidR="00EB4B0E" w:rsidRDefault="00C61477">
      <w:pPr>
        <w:rPr>
          <w:u w:val="single"/>
        </w:rPr>
      </w:pPr>
      <w:proofErr w:type="spellStart"/>
      <w:r>
        <w:rPr>
          <w:u w:val="single"/>
        </w:rPr>
        <w:t>Build</w:t>
      </w:r>
      <w:proofErr w:type="spellEnd"/>
      <w:r>
        <w:rPr>
          <w:u w:val="single"/>
        </w:rPr>
        <w:t xml:space="preserve"> to </w:t>
      </w:r>
      <w:proofErr w:type="spellStart"/>
      <w:r>
        <w:rPr>
          <w:u w:val="single"/>
        </w:rPr>
        <w:t>order</w:t>
      </w:r>
      <w:proofErr w:type="spellEnd"/>
      <w:r>
        <w:rPr>
          <w:u w:val="single"/>
        </w:rPr>
        <w:t xml:space="preserve"> :</w:t>
      </w:r>
    </w:p>
    <w:p w:rsidR="00EB4B0E" w:rsidRDefault="00C61477">
      <w:r>
        <w:t>Caractérise une fabrication du produit simultanément à l'acte de vente. Dès que vous avez paramétré la couleur de votre véhicule, la peinture correspondante est déclenchée sur la chaîne de production. Le GPS n'est installé que sur votre modèle, qui vous est attribué sur la chaîne de fabrication. C'est différent du flux tendu, ou la commande déclenche un réapprovisionnement (je lance 2000 voitures rouges avec un GPS), et du flux tiré où les fournisseurs approvisionnent dynamiquement en pièces en fonction de la fabrication et des prévisions de vente</w:t>
      </w:r>
    </w:p>
    <w:p w:rsidR="00EB4B0E" w:rsidRDefault="00C61477">
      <w:pPr>
        <w:numPr>
          <w:ilvl w:val="0"/>
          <w:numId w:val="3"/>
        </w:numPr>
      </w:pPr>
      <w:r>
        <w:t>Ex : chez Benetton, les pulls sont tricotés avec de la laine vierge, ils ne sont colorés qu'une fois la demande confirmée.</w:t>
      </w:r>
    </w:p>
    <w:p w:rsidR="00EB4B0E" w:rsidRDefault="00EB4B0E"/>
    <w:p w:rsidR="00EB4B0E" w:rsidRDefault="00B70EA7">
      <w:r>
        <w:pict>
          <v:shape id="_x0000_i1025" type="#_x0000_t75" style="width:5in;height:270pt">
            <v:imagedata r:id="rId6" o:title=""/>
          </v:shape>
        </w:pict>
      </w:r>
    </w:p>
    <w:p w:rsidR="00EB4B0E" w:rsidRDefault="00EB4B0E"/>
    <w:p w:rsidR="00EB4B0E" w:rsidRDefault="00EB4B0E"/>
    <w:p w:rsidR="00EB4B0E" w:rsidRDefault="00EB4B0E"/>
    <w:p w:rsidR="00EB4B0E" w:rsidRDefault="00C61477">
      <w:pPr>
        <w:rPr>
          <w:u w:val="single"/>
        </w:rPr>
      </w:pPr>
      <w:r>
        <w:rPr>
          <w:u w:val="single"/>
        </w:rPr>
        <w:lastRenderedPageBreak/>
        <w:t>Part de Marché</w:t>
      </w:r>
    </w:p>
    <w:p w:rsidR="00EB4B0E" w:rsidRDefault="00C61477">
      <w:r>
        <w:t>Pour une entreprise donnée, il s’agit de la proportion (en pourcentage) de produits ou de services vendue par cette entreprise sur un périmètre donné, par rapport à l’ensemble des ventes de la profession sur le même périmètre.</w:t>
      </w:r>
    </w:p>
    <w:p w:rsidR="00EB4B0E" w:rsidRDefault="00C61477">
      <w:r>
        <w:t>Elle s’exprime en :</w:t>
      </w:r>
    </w:p>
    <w:p w:rsidR="00EB4B0E" w:rsidRDefault="00C61477">
      <w:r>
        <w:tab/>
        <w:t>- Volume : nombre de produits vendus rapportés au marché global</w:t>
      </w:r>
    </w:p>
    <w:p w:rsidR="00EB4B0E" w:rsidRDefault="00C61477">
      <w:r>
        <w:tab/>
        <w:t>- Montant : chiffre d’affaires rapporté au marché global</w:t>
      </w:r>
    </w:p>
    <w:p w:rsidR="00EB4B0E" w:rsidRDefault="00C61477">
      <w:r>
        <w:t>Exemple : si Renault (chiffre d’affaires : 2 milliards €) immatricule 100 000 véhicules en France sur un marché total de 1 million (30 milliards €), sa part de marché sera :</w:t>
      </w:r>
    </w:p>
    <w:p w:rsidR="00EB4B0E" w:rsidRDefault="00C61477">
      <w:pPr>
        <w:numPr>
          <w:ilvl w:val="0"/>
          <w:numId w:val="4"/>
        </w:numPr>
      </w:pPr>
      <w:r>
        <w:t>En volume de 10% (100 000/1 million)</w:t>
      </w:r>
    </w:p>
    <w:p w:rsidR="00EB4B0E" w:rsidRDefault="00C61477">
      <w:pPr>
        <w:numPr>
          <w:ilvl w:val="0"/>
          <w:numId w:val="4"/>
        </w:numPr>
      </w:pPr>
      <w:r>
        <w:t>En montant d’environ 6,1% (2/30)</w:t>
      </w:r>
    </w:p>
    <w:p w:rsidR="00EB4B0E" w:rsidRDefault="00EB4B0E"/>
    <w:p w:rsidR="00EB4B0E" w:rsidRDefault="00C61477">
      <w:pPr>
        <w:rPr>
          <w:u w:val="single"/>
        </w:rPr>
      </w:pPr>
      <w:r>
        <w:rPr>
          <w:u w:val="single"/>
        </w:rPr>
        <w:t>Part de client :</w:t>
      </w:r>
    </w:p>
    <w:p w:rsidR="00EB4B0E" w:rsidRDefault="00C61477">
      <w:r>
        <w:t>Pour une entreprise donnée et pour un client donné, il s’agit de la proportion de produits ou de services que ce client achète dans le spectre d’offre de ladite entreprise, rapporté aux achats totaux de ce client sur le domaine (exprimée en pourcentage).</w:t>
      </w:r>
    </w:p>
    <w:p w:rsidR="00EB4B0E" w:rsidRDefault="00C61477">
      <w:r>
        <w:tab/>
      </w:r>
    </w:p>
    <w:p w:rsidR="00EB4B0E" w:rsidRDefault="00C61477">
      <w:r>
        <w:t>Exemple : si M. Dupont achète 1000 euros à Auchan, 2000 à Carrefour et 7000 chez Leclerc, la part de client de M. Dupont pour Auchan est de 1000</w:t>
      </w:r>
      <w:proofErr w:type="gramStart"/>
      <w:r>
        <w:t>/(</w:t>
      </w:r>
      <w:proofErr w:type="gramEnd"/>
      <w:r>
        <w:t>1000 + 2000 + 7000), soit 10%</w:t>
      </w:r>
    </w:p>
    <w:p w:rsidR="00EB4B0E" w:rsidRDefault="00C61477">
      <w:r>
        <w:t>Pour Carrefour, elle serait de 20%.</w:t>
      </w:r>
    </w:p>
    <w:p w:rsidR="00EB4B0E" w:rsidRDefault="00EB4B0E"/>
    <w:p w:rsidR="00EB4B0E" w:rsidRDefault="00C61477">
      <w:r>
        <w:br w:type="page"/>
      </w:r>
    </w:p>
    <w:p w:rsidR="00EB4B0E" w:rsidRDefault="00E93B8A">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121920</wp:posOffset>
                </wp:positionV>
                <wp:extent cx="5760720" cy="1881505"/>
                <wp:effectExtent l="0" t="0" r="190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881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C2E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B4B0E" w:rsidRDefault="00C61477">
                            <w:pPr>
                              <w:autoSpaceDE w:val="0"/>
                              <w:autoSpaceDN w:val="0"/>
                              <w:adjustRightInd w:val="0"/>
                              <w:ind w:left="720" w:hanging="720"/>
                              <w:rPr>
                                <w:rFonts w:cs="Arial Unicode MS"/>
                                <w:color w:val="000000"/>
                                <w:sz w:val="45"/>
                                <w:szCs w:val="45"/>
                              </w:rPr>
                            </w:pPr>
                            <w:r>
                              <w:rPr>
                                <w:rFonts w:cs="Arial Unicode MS"/>
                                <w:b/>
                                <w:bCs/>
                                <w:color w:val="FF0000"/>
                                <w:sz w:val="50"/>
                                <w:szCs w:val="50"/>
                              </w:rPr>
                              <w:t>I</w:t>
                            </w:r>
                            <w:r>
                              <w:rPr>
                                <w:rFonts w:cs="Arial Unicode MS"/>
                                <w:color w:val="000000"/>
                                <w:sz w:val="45"/>
                                <w:szCs w:val="45"/>
                              </w:rPr>
                              <w:t>dentifier</w:t>
                            </w:r>
                          </w:p>
                          <w:p w:rsidR="00EB4B0E" w:rsidRDefault="00C61477">
                            <w:pPr>
                              <w:autoSpaceDE w:val="0"/>
                              <w:autoSpaceDN w:val="0"/>
                              <w:adjustRightInd w:val="0"/>
                              <w:ind w:left="720" w:hanging="720"/>
                              <w:rPr>
                                <w:rFonts w:cs="Arial Unicode MS"/>
                                <w:color w:val="000000"/>
                                <w:sz w:val="45"/>
                                <w:szCs w:val="45"/>
                              </w:rPr>
                            </w:pPr>
                            <w:r>
                              <w:rPr>
                                <w:rFonts w:cs="Arial Unicode MS"/>
                                <w:b/>
                                <w:bCs/>
                                <w:color w:val="FF0000"/>
                                <w:sz w:val="50"/>
                                <w:szCs w:val="50"/>
                              </w:rPr>
                              <w:t>D</w:t>
                            </w:r>
                            <w:r>
                              <w:rPr>
                                <w:rFonts w:cs="Arial Unicode MS"/>
                                <w:color w:val="000000"/>
                                <w:sz w:val="45"/>
                                <w:szCs w:val="45"/>
                              </w:rPr>
                              <w:t>ifférencier</w:t>
                            </w:r>
                          </w:p>
                          <w:p w:rsidR="00EB4B0E" w:rsidRDefault="00C61477">
                            <w:pPr>
                              <w:autoSpaceDE w:val="0"/>
                              <w:autoSpaceDN w:val="0"/>
                              <w:adjustRightInd w:val="0"/>
                              <w:ind w:left="720" w:hanging="720"/>
                              <w:rPr>
                                <w:rFonts w:cs="Arial Unicode MS"/>
                                <w:color w:val="000000"/>
                                <w:sz w:val="45"/>
                                <w:szCs w:val="45"/>
                              </w:rPr>
                            </w:pPr>
                            <w:r>
                              <w:rPr>
                                <w:rFonts w:cs="Arial Unicode MS"/>
                                <w:b/>
                                <w:bCs/>
                                <w:color w:val="FF0000"/>
                                <w:sz w:val="50"/>
                                <w:szCs w:val="50"/>
                              </w:rPr>
                              <w:t>I</w:t>
                            </w:r>
                            <w:r>
                              <w:rPr>
                                <w:rFonts w:cs="Arial Unicode MS"/>
                                <w:color w:val="000000"/>
                                <w:sz w:val="45"/>
                                <w:szCs w:val="45"/>
                              </w:rPr>
                              <w:t>nteragir</w:t>
                            </w:r>
                          </w:p>
                          <w:p w:rsidR="00EB4B0E" w:rsidRDefault="00C61477">
                            <w:pPr>
                              <w:autoSpaceDE w:val="0"/>
                              <w:autoSpaceDN w:val="0"/>
                              <w:adjustRightInd w:val="0"/>
                              <w:ind w:left="720" w:hanging="720"/>
                              <w:rPr>
                                <w:rFonts w:cs="Arial Unicode MS"/>
                                <w:color w:val="000000"/>
                                <w:sz w:val="45"/>
                                <w:szCs w:val="45"/>
                              </w:rPr>
                            </w:pPr>
                            <w:r>
                              <w:rPr>
                                <w:rFonts w:cs="Arial Unicode MS"/>
                                <w:b/>
                                <w:bCs/>
                                <w:color w:val="FF0000"/>
                                <w:sz w:val="50"/>
                                <w:szCs w:val="50"/>
                              </w:rPr>
                              <w:t>P</w:t>
                            </w:r>
                            <w:r>
                              <w:rPr>
                                <w:rFonts w:cs="Arial Unicode MS"/>
                                <w:color w:val="000000"/>
                                <w:sz w:val="45"/>
                                <w:szCs w:val="45"/>
                              </w:rPr>
                              <w:t xml:space="preserve">ersonnaliser </w:t>
                            </w:r>
                            <w:r>
                              <w:rPr>
                                <w:rFonts w:cs="Arial Unicode MS"/>
                                <w:color w:val="000000"/>
                                <w:sz w:val="45"/>
                                <w:szCs w:val="45"/>
                              </w:rPr>
                              <w:br/>
                              <w:t xml:space="preserve">     en masse</w:t>
                            </w:r>
                          </w:p>
                        </w:txbxContent>
                      </wps:txbx>
                      <wps:bodyPr rot="0" vert="horz" wrap="none" lIns="57607" tIns="28804" rIns="57607" bIns="28804"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pt;margin-top:9.6pt;width:453.6pt;height:148.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" filled="f" stroked="f" strokecolor="#4c2e00" strokeweight="1pt">
                <v:stroke startarrowwidth="narrow" startarrowlength="short" endarrowwidth="narrow" endarrowlength="short"/>
                <v:textbox inset="1.60019mm,.80011mm,1.60019mm,.80011mm">
                  <w:txbxContent>
                    <w:p w:rsidR="00000000" w:rsidRDefault="00C61477">
                      <w:pPr>
                        <w:autoSpaceDE w:val="0"/>
                        <w:autoSpaceDN w:val="0"/>
                        <w:adjustRightInd w:val="0"/>
                        <w:ind w:left="720" w:hanging="720"/>
                        <w:rPr>
                          <w:rFonts w:cs="Arial Unicode MS"/>
                          <w:color w:val="000000"/>
                          <w:sz w:val="45"/>
                          <w:szCs w:val="45"/>
                        </w:rPr>
                      </w:pPr>
                      <w:r>
                        <w:rPr>
                          <w:rFonts w:cs="Arial Unicode MS"/>
                          <w:b/>
                          <w:bCs/>
                          <w:color w:val="FF0000"/>
                          <w:sz w:val="50"/>
                          <w:szCs w:val="50"/>
                        </w:rPr>
                        <w:t>I</w:t>
                      </w:r>
                      <w:r>
                        <w:rPr>
                          <w:rFonts w:cs="Arial Unicode MS"/>
                          <w:color w:val="000000"/>
                          <w:sz w:val="45"/>
                          <w:szCs w:val="45"/>
                        </w:rPr>
                        <w:t>dentifier</w:t>
                      </w:r>
                    </w:p>
                    <w:p w:rsidR="00000000" w:rsidRDefault="00C61477">
                      <w:pPr>
                        <w:autoSpaceDE w:val="0"/>
                        <w:autoSpaceDN w:val="0"/>
                        <w:adjustRightInd w:val="0"/>
                        <w:ind w:left="720" w:hanging="720"/>
                        <w:rPr>
                          <w:rFonts w:cs="Arial Unicode MS"/>
                          <w:color w:val="000000"/>
                          <w:sz w:val="45"/>
                          <w:szCs w:val="45"/>
                        </w:rPr>
                      </w:pPr>
                      <w:r>
                        <w:rPr>
                          <w:rFonts w:cs="Arial Unicode MS"/>
                          <w:b/>
                          <w:bCs/>
                          <w:color w:val="FF0000"/>
                          <w:sz w:val="50"/>
                          <w:szCs w:val="50"/>
                        </w:rPr>
                        <w:t>D</w:t>
                      </w:r>
                      <w:r>
                        <w:rPr>
                          <w:rFonts w:cs="Arial Unicode MS"/>
                          <w:color w:val="000000"/>
                          <w:sz w:val="45"/>
                          <w:szCs w:val="45"/>
                        </w:rPr>
                        <w:t>ifférencier</w:t>
                      </w:r>
                    </w:p>
                    <w:p w:rsidR="00000000" w:rsidRDefault="00C61477">
                      <w:pPr>
                        <w:autoSpaceDE w:val="0"/>
                        <w:autoSpaceDN w:val="0"/>
                        <w:adjustRightInd w:val="0"/>
                        <w:ind w:left="720" w:hanging="720"/>
                        <w:rPr>
                          <w:rFonts w:cs="Arial Unicode MS"/>
                          <w:color w:val="000000"/>
                          <w:sz w:val="45"/>
                          <w:szCs w:val="45"/>
                        </w:rPr>
                      </w:pPr>
                      <w:r>
                        <w:rPr>
                          <w:rFonts w:cs="Arial Unicode MS"/>
                          <w:b/>
                          <w:bCs/>
                          <w:color w:val="FF0000"/>
                          <w:sz w:val="50"/>
                          <w:szCs w:val="50"/>
                        </w:rPr>
                        <w:t>I</w:t>
                      </w:r>
                      <w:r>
                        <w:rPr>
                          <w:rFonts w:cs="Arial Unicode MS"/>
                          <w:color w:val="000000"/>
                          <w:sz w:val="45"/>
                          <w:szCs w:val="45"/>
                        </w:rPr>
                        <w:t>nteragir</w:t>
                      </w:r>
                    </w:p>
                    <w:p w:rsidR="00000000" w:rsidRDefault="00C61477">
                      <w:pPr>
                        <w:autoSpaceDE w:val="0"/>
                        <w:autoSpaceDN w:val="0"/>
                        <w:adjustRightInd w:val="0"/>
                        <w:ind w:left="720" w:hanging="720"/>
                        <w:rPr>
                          <w:rFonts w:cs="Arial Unicode MS"/>
                          <w:color w:val="000000"/>
                          <w:sz w:val="45"/>
                          <w:szCs w:val="45"/>
                        </w:rPr>
                      </w:pPr>
                      <w:r>
                        <w:rPr>
                          <w:rFonts w:cs="Arial Unicode MS"/>
                          <w:b/>
                          <w:bCs/>
                          <w:color w:val="FF0000"/>
                          <w:sz w:val="50"/>
                          <w:szCs w:val="50"/>
                        </w:rPr>
                        <w:t>P</w:t>
                      </w:r>
                      <w:r>
                        <w:rPr>
                          <w:rFonts w:cs="Arial Unicode MS"/>
                          <w:color w:val="000000"/>
                          <w:sz w:val="45"/>
                          <w:szCs w:val="45"/>
                        </w:rPr>
                        <w:t>e</w:t>
                      </w:r>
                      <w:r>
                        <w:rPr>
                          <w:rFonts w:cs="Arial Unicode MS"/>
                          <w:color w:val="000000"/>
                          <w:sz w:val="45"/>
                          <w:szCs w:val="45"/>
                        </w:rPr>
                        <w:t xml:space="preserve">rsonnaliser </w:t>
                      </w:r>
                      <w:r>
                        <w:rPr>
                          <w:rFonts w:cs="Arial Unicode MS"/>
                          <w:color w:val="000000"/>
                          <w:sz w:val="45"/>
                          <w:szCs w:val="45"/>
                        </w:rPr>
                        <w:br/>
                        <w:t xml:space="preserve">     en masse</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121920</wp:posOffset>
                </wp:positionV>
                <wp:extent cx="1357630" cy="1881505"/>
                <wp:effectExtent l="0" t="0" r="444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881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C2E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B4B0E" w:rsidRDefault="00C61477">
                            <w:pPr>
                              <w:autoSpaceDE w:val="0"/>
                              <w:autoSpaceDN w:val="0"/>
                              <w:adjustRightInd w:val="0"/>
                              <w:rPr>
                                <w:rFonts w:cs="Arial Unicode MS"/>
                                <w:color w:val="000000"/>
                                <w:sz w:val="45"/>
                                <w:szCs w:val="45"/>
                              </w:rPr>
                            </w:pPr>
                            <w:r>
                              <w:rPr>
                                <w:rFonts w:cs="Arial Unicode MS"/>
                                <w:b/>
                                <w:bCs/>
                                <w:color w:val="FF0000"/>
                                <w:sz w:val="50"/>
                                <w:szCs w:val="50"/>
                              </w:rPr>
                              <w:t>P</w:t>
                            </w:r>
                            <w:r>
                              <w:rPr>
                                <w:rFonts w:cs="Arial Unicode MS"/>
                                <w:color w:val="000000"/>
                                <w:sz w:val="45"/>
                                <w:szCs w:val="45"/>
                              </w:rPr>
                              <w:t>roduit</w:t>
                            </w:r>
                          </w:p>
                          <w:p w:rsidR="00EB4B0E" w:rsidRDefault="00C61477">
                            <w:pPr>
                              <w:autoSpaceDE w:val="0"/>
                              <w:autoSpaceDN w:val="0"/>
                              <w:adjustRightInd w:val="0"/>
                              <w:rPr>
                                <w:rFonts w:cs="Arial Unicode MS"/>
                                <w:color w:val="000000"/>
                                <w:sz w:val="45"/>
                                <w:szCs w:val="45"/>
                              </w:rPr>
                            </w:pPr>
                            <w:r>
                              <w:rPr>
                                <w:rFonts w:cs="Arial Unicode MS"/>
                                <w:b/>
                                <w:bCs/>
                                <w:color w:val="FF0000"/>
                                <w:sz w:val="50"/>
                                <w:szCs w:val="50"/>
                              </w:rPr>
                              <w:t>P</w:t>
                            </w:r>
                            <w:r>
                              <w:rPr>
                                <w:rFonts w:cs="Arial Unicode MS"/>
                                <w:color w:val="000000"/>
                                <w:sz w:val="45"/>
                                <w:szCs w:val="45"/>
                              </w:rPr>
                              <w:t>rix</w:t>
                            </w:r>
                          </w:p>
                          <w:p w:rsidR="00EB4B0E" w:rsidRDefault="00C61477">
                            <w:pPr>
                              <w:autoSpaceDE w:val="0"/>
                              <w:autoSpaceDN w:val="0"/>
                              <w:adjustRightInd w:val="0"/>
                              <w:rPr>
                                <w:rFonts w:cs="Arial Unicode MS"/>
                                <w:color w:val="000000"/>
                                <w:sz w:val="45"/>
                                <w:szCs w:val="45"/>
                              </w:rPr>
                            </w:pPr>
                            <w:r>
                              <w:rPr>
                                <w:rFonts w:cs="Arial Unicode MS"/>
                                <w:b/>
                                <w:bCs/>
                                <w:color w:val="FF0000"/>
                                <w:sz w:val="50"/>
                                <w:szCs w:val="50"/>
                              </w:rPr>
                              <w:t>P</w:t>
                            </w:r>
                            <w:r>
                              <w:rPr>
                                <w:rFonts w:cs="Arial Unicode MS"/>
                                <w:color w:val="000000"/>
                                <w:sz w:val="45"/>
                                <w:szCs w:val="45"/>
                              </w:rPr>
                              <w:t>ublicité</w:t>
                            </w:r>
                          </w:p>
                          <w:p w:rsidR="00EB4B0E" w:rsidRDefault="00C61477">
                            <w:pPr>
                              <w:autoSpaceDE w:val="0"/>
                              <w:autoSpaceDN w:val="0"/>
                              <w:adjustRightInd w:val="0"/>
                              <w:rPr>
                                <w:rFonts w:cs="Arial Unicode MS"/>
                                <w:color w:val="000000"/>
                                <w:sz w:val="23"/>
                                <w:szCs w:val="23"/>
                              </w:rPr>
                            </w:pPr>
                            <w:r>
                              <w:rPr>
                                <w:rFonts w:cs="Arial Unicode MS"/>
                                <w:b/>
                                <w:bCs/>
                                <w:color w:val="FF0000"/>
                                <w:sz w:val="50"/>
                                <w:szCs w:val="50"/>
                              </w:rPr>
                              <w:t>P</w:t>
                            </w:r>
                            <w:r>
                              <w:rPr>
                                <w:rFonts w:cs="Arial Unicode MS"/>
                                <w:color w:val="000000"/>
                                <w:sz w:val="45"/>
                                <w:szCs w:val="45"/>
                              </w:rPr>
                              <w:t>romotion</w:t>
                            </w:r>
                          </w:p>
                        </w:txbxContent>
                      </wps:txbx>
                      <wps:bodyPr rot="0" vert="horz" wrap="none" lIns="57607" tIns="28804" rIns="57607" bIns="28804"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pt;margin-top:9.6pt;width:106.9pt;height:148.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" filled="f" stroked="f" strokecolor="#4c2e00" strokeweight="1pt">
                <v:stroke startarrowwidth="narrow" startarrowlength="short" endarrowwidth="narrow" endarrowlength="short"/>
                <v:textbox inset="1.60019mm,.80011mm,1.60019mm,.80011mm">
                  <w:txbxContent>
                    <w:p w:rsidR="00000000" w:rsidRDefault="00C61477">
                      <w:pPr>
                        <w:autoSpaceDE w:val="0"/>
                        <w:autoSpaceDN w:val="0"/>
                        <w:adjustRightInd w:val="0"/>
                        <w:rPr>
                          <w:rFonts w:cs="Arial Unicode MS"/>
                          <w:color w:val="000000"/>
                          <w:sz w:val="45"/>
                          <w:szCs w:val="45"/>
                        </w:rPr>
                      </w:pPr>
                      <w:r>
                        <w:rPr>
                          <w:rFonts w:cs="Arial Unicode MS"/>
                          <w:b/>
                          <w:bCs/>
                          <w:color w:val="FF0000"/>
                          <w:sz w:val="50"/>
                          <w:szCs w:val="50"/>
                        </w:rPr>
                        <w:t>P</w:t>
                      </w:r>
                      <w:r>
                        <w:rPr>
                          <w:rFonts w:cs="Arial Unicode MS"/>
                          <w:color w:val="000000"/>
                          <w:sz w:val="45"/>
                          <w:szCs w:val="45"/>
                        </w:rPr>
                        <w:t>roduit</w:t>
                      </w:r>
                    </w:p>
                    <w:p w:rsidR="00000000" w:rsidRDefault="00C61477">
                      <w:pPr>
                        <w:autoSpaceDE w:val="0"/>
                        <w:autoSpaceDN w:val="0"/>
                        <w:adjustRightInd w:val="0"/>
                        <w:rPr>
                          <w:rFonts w:cs="Arial Unicode MS"/>
                          <w:color w:val="000000"/>
                          <w:sz w:val="45"/>
                          <w:szCs w:val="45"/>
                        </w:rPr>
                      </w:pPr>
                      <w:r>
                        <w:rPr>
                          <w:rFonts w:cs="Arial Unicode MS"/>
                          <w:b/>
                          <w:bCs/>
                          <w:color w:val="FF0000"/>
                          <w:sz w:val="50"/>
                          <w:szCs w:val="50"/>
                        </w:rPr>
                        <w:t>P</w:t>
                      </w:r>
                      <w:r>
                        <w:rPr>
                          <w:rFonts w:cs="Arial Unicode MS"/>
                          <w:color w:val="000000"/>
                          <w:sz w:val="45"/>
                          <w:szCs w:val="45"/>
                        </w:rPr>
                        <w:t>rix</w:t>
                      </w:r>
                    </w:p>
                    <w:p w:rsidR="00000000" w:rsidRDefault="00C61477">
                      <w:pPr>
                        <w:autoSpaceDE w:val="0"/>
                        <w:autoSpaceDN w:val="0"/>
                        <w:adjustRightInd w:val="0"/>
                        <w:rPr>
                          <w:rFonts w:cs="Arial Unicode MS"/>
                          <w:color w:val="000000"/>
                          <w:sz w:val="45"/>
                          <w:szCs w:val="45"/>
                        </w:rPr>
                      </w:pPr>
                      <w:r>
                        <w:rPr>
                          <w:rFonts w:cs="Arial Unicode MS"/>
                          <w:b/>
                          <w:bCs/>
                          <w:color w:val="FF0000"/>
                          <w:sz w:val="50"/>
                          <w:szCs w:val="50"/>
                        </w:rPr>
                        <w:t>P</w:t>
                      </w:r>
                      <w:r>
                        <w:rPr>
                          <w:rFonts w:cs="Arial Unicode MS"/>
                          <w:color w:val="000000"/>
                          <w:sz w:val="45"/>
                          <w:szCs w:val="45"/>
                        </w:rPr>
                        <w:t>ublicité</w:t>
                      </w:r>
                    </w:p>
                    <w:p w:rsidR="00000000" w:rsidRDefault="00C61477">
                      <w:pPr>
                        <w:autoSpaceDE w:val="0"/>
                        <w:autoSpaceDN w:val="0"/>
                        <w:adjustRightInd w:val="0"/>
                        <w:rPr>
                          <w:rFonts w:cs="Arial Unicode MS"/>
                          <w:color w:val="000000"/>
                          <w:sz w:val="23"/>
                          <w:szCs w:val="23"/>
                        </w:rPr>
                      </w:pPr>
                      <w:r>
                        <w:rPr>
                          <w:rFonts w:cs="Arial Unicode MS"/>
                          <w:b/>
                          <w:bCs/>
                          <w:color w:val="FF0000"/>
                          <w:sz w:val="50"/>
                          <w:szCs w:val="50"/>
                        </w:rPr>
                        <w:t>P</w:t>
                      </w:r>
                      <w:r>
                        <w:rPr>
                          <w:rFonts w:cs="Arial Unicode MS"/>
                          <w:color w:val="000000"/>
                          <w:sz w:val="45"/>
                          <w:szCs w:val="45"/>
                        </w:rPr>
                        <w:t>romotion</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-563880</wp:posOffset>
                </wp:positionV>
                <wp:extent cx="5760720" cy="641350"/>
                <wp:effectExtent l="0" t="0" r="190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641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C2E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B4B0E" w:rsidRDefault="00C61477">
                            <w:pPr>
                              <w:autoSpaceDE w:val="0"/>
                              <w:autoSpaceDN w:val="0"/>
                              <w:adjustRightInd w:val="0"/>
                              <w:ind w:left="720"/>
                              <w:rPr>
                                <w:rFonts w:cs="Arial Unicode MS"/>
                                <w:color w:val="3333CC"/>
                                <w:sz w:val="35"/>
                                <w:szCs w:val="35"/>
                              </w:rPr>
                            </w:pPr>
                            <w:r>
                              <w:rPr>
                                <w:rFonts w:cs="Arial Unicode MS"/>
                                <w:color w:val="3333CC"/>
                                <w:sz w:val="40"/>
                                <w:szCs w:val="40"/>
                              </w:rPr>
                              <w:t>Le one to One, c’est traiter différemment des clients différents, porteurs de potentiel</w:t>
                            </w:r>
                          </w:p>
                        </w:txbxContent>
                      </wps:txbx>
                      <wps:bodyPr rot="0" vert="horz" wrap="square" lIns="57607" tIns="28804" rIns="57607" bIns="2880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0;margin-top:-44.4pt;width:453.6pt;height: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" filled="f" stroked="f" strokecolor="#4c2e00" strokeweight="1pt">
                <v:stroke startarrowwidth="narrow" startarrowlength="short" endarrowwidth="narrow" endarrowlength="short"/>
                <v:textbox inset="1.60019mm,.80011mm,1.60019mm,.80011mm">
                  <w:txbxContent>
                    <w:p w:rsidR="00000000" w:rsidRDefault="00C61477">
                      <w:pPr>
                        <w:autoSpaceDE w:val="0"/>
                        <w:autoSpaceDN w:val="0"/>
                        <w:adjustRightInd w:val="0"/>
                        <w:ind w:left="720"/>
                        <w:rPr>
                          <w:rFonts w:cs="Arial Unicode MS"/>
                          <w:color w:val="3333CC"/>
                          <w:sz w:val="35"/>
                          <w:szCs w:val="35"/>
                        </w:rPr>
                      </w:pPr>
                      <w:r>
                        <w:rPr>
                          <w:rFonts w:cs="Arial Unicode MS"/>
                          <w:color w:val="3333CC"/>
                          <w:sz w:val="40"/>
                          <w:szCs w:val="40"/>
                        </w:rPr>
                        <w:t>Le one to One, c’est traiter différemment des clients différents, porteurs de potentiel</w:t>
                      </w:r>
                    </w:p>
                  </w:txbxContent>
                </v:textbox>
              </v:rect>
            </w:pict>
          </mc:Fallback>
        </mc:AlternateContent>
      </w:r>
    </w:p>
    <w:p w:rsidR="00EB4B0E" w:rsidRDefault="00EB4B0E"/>
    <w:p w:rsidR="00EB4B0E" w:rsidRDefault="00EB4B0E"/>
    <w:p w:rsidR="00EB4B0E" w:rsidRDefault="00E93B8A">
      <w:r>
        <w:rPr>
          <w:noProof/>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99060</wp:posOffset>
                </wp:positionV>
                <wp:extent cx="274320" cy="267335"/>
                <wp:effectExtent l="0" t="3810" r="1270" b="508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7335"/>
                        </a:xfrm>
                        <a:prstGeom prst="stripedRightArrow">
                          <a:avLst>
                            <a:gd name="adj1" fmla="val 50000"/>
                            <a:gd name="adj2" fmla="val 25653"/>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4C"/>
                                </a:outerShdw>
                              </a:effectLst>
                            </a14:hiddenEffects>
                          </a:ext>
                        </a:extLst>
                      </wps:spPr>
                      <wps:txbx>
                        <w:txbxContent>
                          <w:p w:rsidR="00EB4B0E" w:rsidRDefault="00EB4B0E">
                            <w:pPr>
                              <w:autoSpaceDE w:val="0"/>
                              <w:autoSpaceDN w:val="0"/>
                              <w:adjustRightInd w:val="0"/>
                              <w:jc w:val="center"/>
                              <w:rPr>
                                <w:rFonts w:ascii="Wingdings" w:hAnsi="Wingdings" w:cs="Wingdings"/>
                                <w:color w:val="FF0000"/>
                                <w:sz w:val="20"/>
                                <w:szCs w:val="20"/>
                              </w:rPr>
                            </w:pPr>
                          </w:p>
                        </w:txbxContent>
                      </wps:txbx>
                      <wps:bodyPr rot="0" vert="horz" wrap="none" lIns="57607" tIns="28804" rIns="57607" bIns="28804"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 o:spid="_x0000_s1029" type="#_x0000_t93" style="position:absolute;margin-left:171pt;margin-top:7.8pt;width:21.6pt;height:21.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" fillcolor="red" stroked="f">
                <v:shadow color="#00004c"/>
                <v:textbox inset="1.60019mm,.80011mm,1.60019mm,.80011mm">
                  <w:txbxContent>
                    <w:p w:rsidR="00000000" w:rsidRDefault="00C61477">
                      <w:pPr>
                        <w:autoSpaceDE w:val="0"/>
                        <w:autoSpaceDN w:val="0"/>
                        <w:adjustRightInd w:val="0"/>
                        <w:jc w:val="center"/>
                        <w:rPr>
                          <w:rFonts w:ascii="Wingdings" w:hAnsi="Wingdings" w:cs="Wingdings"/>
                          <w:color w:val="FF0000"/>
                          <w:sz w:val="20"/>
                          <w:szCs w:val="20"/>
                        </w:rPr>
                      </w:pPr>
                    </w:p>
                  </w:txbxContent>
                </v:textbox>
              </v:shape>
            </w:pict>
          </mc:Fallback>
        </mc:AlternateContent>
      </w:r>
    </w:p>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93B8A">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0</wp:posOffset>
            </wp:positionV>
            <wp:extent cx="4572000" cy="3429000"/>
            <wp:effectExtent l="0" t="0" r="0" b="0"/>
            <wp:wrapTight wrapText="bothSides">
              <wp:wrapPolygon edited="0">
                <wp:start x="0" y="0"/>
                <wp:lineTo x="0" y="21480"/>
                <wp:lineTo x="21510" y="21480"/>
                <wp:lineTo x="2151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572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C61477">
      <w:pPr>
        <w:rPr>
          <w:u w:val="single"/>
        </w:rPr>
      </w:pPr>
      <w:proofErr w:type="spellStart"/>
      <w:r>
        <w:rPr>
          <w:u w:val="single"/>
        </w:rPr>
        <w:t>Décommoditisation</w:t>
      </w:r>
      <w:proofErr w:type="spellEnd"/>
      <w:r>
        <w:rPr>
          <w:u w:val="single"/>
        </w:rPr>
        <w:t xml:space="preserve"> : </w:t>
      </w:r>
    </w:p>
    <w:p w:rsidR="00EB4B0E" w:rsidRDefault="00C61477">
      <w:r>
        <w:t>Pour passer son offre dans le quadrant supérieur droit de la matrice de positionnement One to One, il faut complexifier le produit, le service ou la relation pour rehausser la barrière à l’entrée pour un concurrent. Deux exemples correspondent à ce concept :</w:t>
      </w:r>
    </w:p>
    <w:p w:rsidR="00EB4B0E" w:rsidRDefault="00C61477">
      <w:pPr>
        <w:numPr>
          <w:ilvl w:val="1"/>
          <w:numId w:val="5"/>
        </w:numPr>
      </w:pPr>
      <w:proofErr w:type="spellStart"/>
      <w:r>
        <w:t>Peapod</w:t>
      </w:r>
      <w:proofErr w:type="spellEnd"/>
      <w:r>
        <w:t xml:space="preserve"> livre de l’épicerie à domicile. Au bout de 6 mois, ils vous proposent de vous livrer, au rythme où vous les consommez, l’eau minérale, les packs de bière, le papier toilette. Un concurrent mettrait du temps avant de vous connaître aussi bien.</w:t>
      </w:r>
    </w:p>
    <w:p w:rsidR="00EB4B0E" w:rsidRDefault="00C61477">
      <w:pPr>
        <w:numPr>
          <w:ilvl w:val="1"/>
          <w:numId w:val="5"/>
        </w:numPr>
      </w:pPr>
      <w:r>
        <w:t>Vous montez dans une Cadillac, elle vous reconnaît à votre poids et ajuste automatiquement l’inclinaison des sièges, règle les rétroviseurs, positionne la radio sur vos préréglages et adapte la température du véhicule à vos habitudes. Idem pour votre copine. Aurez-vous le même service si vous achetez une Ford ou devrez-vous tout réapprendre au véhicule ?</w:t>
      </w:r>
    </w:p>
    <w:p w:rsidR="00EB4B0E" w:rsidRDefault="00EB4B0E"/>
    <w:p w:rsidR="00EB4B0E" w:rsidRDefault="00EB4B0E">
      <w:pPr>
        <w:rPr>
          <w:u w:val="single"/>
        </w:rPr>
      </w:pPr>
    </w:p>
    <w:p w:rsidR="00EB4B0E" w:rsidRDefault="00C61477">
      <w:r>
        <w:rPr>
          <w:u w:val="single"/>
        </w:rPr>
        <w:t>Autres exemples :</w:t>
      </w:r>
      <w:r>
        <w:t xml:space="preserve"> </w:t>
      </w:r>
    </w:p>
    <w:p w:rsidR="00EB4B0E" w:rsidRDefault="00C61477">
      <w:r>
        <w:tab/>
      </w:r>
    </w:p>
    <w:p w:rsidR="00EB4B0E" w:rsidRDefault="00C61477">
      <w:r>
        <w:tab/>
        <w:t>- NOKIA a habitué ses clients à utiliser ses icônes. Il vous est difficile de changer de marque, tellement vous êtes familiarisé à cet usage</w:t>
      </w:r>
    </w:p>
    <w:p w:rsidR="00EB4B0E" w:rsidRDefault="00C61477">
      <w:r>
        <w:tab/>
        <w:t xml:space="preserve">- Vous faites vos courses par Internet sur </w:t>
      </w:r>
      <w:proofErr w:type="spellStart"/>
      <w:r>
        <w:t>Ooshop</w:t>
      </w:r>
      <w:proofErr w:type="spellEnd"/>
      <w:r>
        <w:t xml:space="preserve">. Il vous a fallu 3 ou 4 connexions pour bien maîtriser le site et son interface utilisateur, et enfin comprendre où se trouvent vos produits de prédilection. </w:t>
      </w:r>
    </w:p>
    <w:p w:rsidR="00EB4B0E" w:rsidRDefault="00EB4B0E"/>
    <w:p w:rsidR="00EB4B0E" w:rsidRDefault="00EB4B0E"/>
    <w:p w:rsidR="00EB4B0E" w:rsidRDefault="00B70EA7">
      <w:r>
        <w:pict>
          <v:shape id="_x0000_i1026" type="#_x0000_t75" style="width:5in;height:270pt">
            <v:imagedata r:id="rId8" o:title=""/>
          </v:shape>
        </w:pict>
      </w:r>
    </w:p>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C61477">
      <w:pPr>
        <w:rPr>
          <w:u w:val="single"/>
        </w:rPr>
      </w:pPr>
      <w:r>
        <w:rPr>
          <w:u w:val="single"/>
        </w:rPr>
        <w:t>Filtrage Collaboratif</w:t>
      </w:r>
    </w:p>
    <w:p w:rsidR="00EB4B0E" w:rsidRDefault="00C61477">
      <w:r>
        <w:rPr>
          <w:u w:val="single"/>
        </w:rPr>
        <w:t>Définition :</w:t>
      </w:r>
      <w:r>
        <w:t xml:space="preserve"> </w:t>
      </w:r>
    </w:p>
    <w:p w:rsidR="00EB4B0E" w:rsidRDefault="00C61477">
      <w:r>
        <w:t>Sollicitation spontanée de la part du vendeur, qui projette sur un client le comportement constaté des personnes appartenant à sa communauté. « Les gens qui te ressemblent ont aimé ce produit, je devine donc que tu vas l’apprécier »</w:t>
      </w:r>
    </w:p>
    <w:p w:rsidR="00EB4B0E" w:rsidRDefault="00EB4B0E"/>
    <w:p w:rsidR="00EB4B0E" w:rsidRDefault="00EB4B0E"/>
    <w:p w:rsidR="00EB4B0E" w:rsidRDefault="00EB4B0E"/>
    <w:p w:rsidR="00EB4B0E" w:rsidRDefault="00B70EA7">
      <w:r>
        <w:pict>
          <v:shape id="_x0000_i1027" type="#_x0000_t75" style="width:5in;height:270pt">
            <v:imagedata r:id="rId9" o:title=""/>
          </v:shape>
        </w:pict>
      </w:r>
    </w:p>
    <w:p w:rsidR="00EB4B0E" w:rsidRDefault="00EB4B0E"/>
    <w:p w:rsidR="00EB4B0E" w:rsidRDefault="00EB4B0E"/>
    <w:p w:rsidR="00EB4B0E" w:rsidRDefault="00C61477">
      <w:r>
        <w:t xml:space="preserve">Interprétation : </w:t>
      </w:r>
    </w:p>
    <w:p w:rsidR="00EB4B0E" w:rsidRDefault="00EB4B0E"/>
    <w:p w:rsidR="00EB4B0E" w:rsidRDefault="00C61477">
      <w:pPr>
        <w:numPr>
          <w:ilvl w:val="0"/>
          <w:numId w:val="41"/>
        </w:numPr>
      </w:pPr>
      <w:r>
        <w:rPr>
          <w:u w:val="single"/>
        </w:rPr>
        <w:t>Poids d’un critère</w:t>
      </w:r>
      <w:r>
        <w:t xml:space="preserve"> : du point de vue du client, c’est l’impact que pèse la caractéristique d’un composant sur son acte d’achat, comparativement aux autres</w:t>
      </w:r>
    </w:p>
    <w:p w:rsidR="00EB4B0E" w:rsidRDefault="00EB4B0E">
      <w:pPr>
        <w:ind w:left="360"/>
      </w:pPr>
    </w:p>
    <w:p w:rsidR="00EB4B0E" w:rsidRDefault="00C61477">
      <w:pPr>
        <w:numPr>
          <w:ilvl w:val="0"/>
          <w:numId w:val="41"/>
        </w:numPr>
      </w:pPr>
      <w:r>
        <w:rPr>
          <w:u w:val="single"/>
        </w:rPr>
        <w:t>Aligner la stratégie et les moyens sur les attentes des clients</w:t>
      </w:r>
      <w:r>
        <w:t xml:space="preserve"> : au lieu de partir du mix marketing (4P), on part des attentes du client, et on adapte l’offre et la relation à ses attentes, exprimées ou implicites</w:t>
      </w:r>
    </w:p>
    <w:p w:rsidR="00EB4B0E" w:rsidRDefault="00EB4B0E"/>
    <w:p w:rsidR="00EB4B0E" w:rsidRDefault="00C61477">
      <w:pPr>
        <w:numPr>
          <w:ilvl w:val="0"/>
          <w:numId w:val="41"/>
        </w:numPr>
      </w:pPr>
      <w:r>
        <w:rPr>
          <w:u w:val="single"/>
        </w:rPr>
        <w:t>Goulet d’étranglement</w:t>
      </w:r>
      <w:r>
        <w:t xml:space="preserve"> : c’est un passage obligé, une caractéristique essentielle du produit qui estompe toutes les autres. </w:t>
      </w:r>
    </w:p>
    <w:p w:rsidR="00EB4B0E" w:rsidRDefault="00C61477">
      <w:pPr>
        <w:pStyle w:val="BodyTextIndent"/>
      </w:pPr>
      <w:r>
        <w:tab/>
        <w:t>Ex. : le PC est-il sous Windows XP ou Mac OS ? Selon la réponse, le client confirme son intérêt ou se détourne définitivement du produit, avant même de connaître les autres caractéristiques</w:t>
      </w:r>
    </w:p>
    <w:p w:rsidR="00EB4B0E" w:rsidRDefault="00EB4B0E">
      <w:pPr>
        <w:rPr>
          <w:b/>
          <w:sz w:val="28"/>
          <w:szCs w:val="28"/>
        </w:rPr>
      </w:pPr>
    </w:p>
    <w:p w:rsidR="00EB4B0E" w:rsidRDefault="00EB4B0E">
      <w:pPr>
        <w:rPr>
          <w:b/>
          <w:sz w:val="28"/>
          <w:szCs w:val="28"/>
        </w:rPr>
      </w:pPr>
    </w:p>
    <w:p w:rsidR="00EB4B0E" w:rsidRDefault="00C61477">
      <w:pPr>
        <w:rPr>
          <w:b/>
          <w:sz w:val="28"/>
          <w:szCs w:val="28"/>
        </w:rPr>
      </w:pPr>
      <w:r>
        <w:rPr>
          <w:b/>
          <w:sz w:val="28"/>
          <w:szCs w:val="28"/>
        </w:rPr>
        <w:t xml:space="preserve">« Chez Nestlé, le président, c’est Bébé ». </w:t>
      </w:r>
    </w:p>
    <w:p w:rsidR="00EB4B0E" w:rsidRDefault="00C61477">
      <w:pPr>
        <w:rPr>
          <w:b/>
          <w:sz w:val="28"/>
          <w:szCs w:val="28"/>
        </w:rPr>
      </w:pPr>
      <w:r>
        <w:rPr>
          <w:bCs/>
          <w:szCs w:val="28"/>
        </w:rPr>
        <w:t>Comme dans le fameux slogan publicitaire, asseyez votre client à votre place de Président du Conseil d’Administration, et laissez-le prendre les décisions, en vous appuyant sur la perception du client.</w:t>
      </w:r>
      <w:r>
        <w:rPr>
          <w:b/>
          <w:sz w:val="28"/>
          <w:szCs w:val="28"/>
        </w:rPr>
        <w:br w:type="page"/>
      </w:r>
      <w:r>
        <w:rPr>
          <w:b/>
          <w:sz w:val="28"/>
          <w:szCs w:val="28"/>
        </w:rPr>
        <w:lastRenderedPageBreak/>
        <w:t>PRODUIT</w:t>
      </w:r>
    </w:p>
    <w:p w:rsidR="00EB4B0E" w:rsidRDefault="00EB4B0E"/>
    <w:p w:rsidR="00EB4B0E" w:rsidRDefault="00C61477">
      <w:r>
        <w:t>Personnalisation de masse</w:t>
      </w:r>
    </w:p>
    <w:p w:rsidR="00EB4B0E" w:rsidRDefault="00C61477">
      <w:pPr>
        <w:rPr>
          <w:u w:val="single"/>
        </w:rPr>
      </w:pPr>
      <w:r>
        <w:rPr>
          <w:u w:val="single"/>
        </w:rPr>
        <w:t>Définition :</w:t>
      </w:r>
    </w:p>
    <w:p w:rsidR="00EB4B0E" w:rsidRDefault="00C61477">
      <w:r>
        <w:t>Assemblage de modules préétablis qui compose un produit ou service quasi-unique, personnalisé, adapté aux besoins du client.</w:t>
      </w:r>
    </w:p>
    <w:p w:rsidR="00EB4B0E" w:rsidRDefault="00C61477">
      <w:r>
        <w:t>Il évite la constitution de stocks surnuméraires d’invendus, et permet de fabriquer des produits pré vendus, à de meilleures conditions économiques.</w:t>
      </w:r>
    </w:p>
    <w:p w:rsidR="00EB4B0E" w:rsidRDefault="00C61477">
      <w:r>
        <w:t>Il exige souvent de reconcevoir l’ensemble du processus de fabrication ou le processus de mise à disposition du service.</w:t>
      </w:r>
    </w:p>
    <w:p w:rsidR="00EB4B0E" w:rsidRDefault="00EB4B0E"/>
    <w:p w:rsidR="00EB4B0E" w:rsidRDefault="00EB4B0E"/>
    <w:p w:rsidR="00EB4B0E" w:rsidRDefault="00C61477">
      <w:r>
        <w:t>Concepts à connaître :</w:t>
      </w:r>
    </w:p>
    <w:p w:rsidR="00EB4B0E" w:rsidRDefault="00C61477">
      <w:r>
        <w:t>Séries limitées personnalisées</w:t>
      </w:r>
    </w:p>
    <w:p w:rsidR="00EB4B0E" w:rsidRDefault="00C61477">
      <w:r>
        <w:t>Produits vintage</w:t>
      </w:r>
    </w:p>
    <w:p w:rsidR="00EB4B0E" w:rsidRDefault="00EB4B0E"/>
    <w:p w:rsidR="00EB4B0E" w:rsidRDefault="00EB4B0E"/>
    <w:p w:rsidR="00EB4B0E" w:rsidRPr="00B70EA7" w:rsidRDefault="00C61477">
      <w:pPr>
        <w:rPr>
          <w:u w:val="single"/>
        </w:rPr>
      </w:pPr>
      <w:r w:rsidRPr="00B70EA7">
        <w:rPr>
          <w:u w:val="single"/>
        </w:rPr>
        <w:t xml:space="preserve">ISS (Interactive </w:t>
      </w:r>
      <w:proofErr w:type="spellStart"/>
      <w:r w:rsidRPr="00B70EA7">
        <w:rPr>
          <w:u w:val="single"/>
        </w:rPr>
        <w:t>Selling</w:t>
      </w:r>
      <w:proofErr w:type="spellEnd"/>
      <w:r w:rsidRPr="00B70EA7">
        <w:rPr>
          <w:u w:val="single"/>
        </w:rPr>
        <w:t xml:space="preserve"> System)</w:t>
      </w:r>
    </w:p>
    <w:p w:rsidR="00EB4B0E" w:rsidRPr="00B70EA7" w:rsidRDefault="00C61477">
      <w:pPr>
        <w:rPr>
          <w:u w:val="single"/>
        </w:rPr>
      </w:pPr>
      <w:r w:rsidRPr="00B70EA7">
        <w:rPr>
          <w:u w:val="single"/>
        </w:rPr>
        <w:t>Définition :</w:t>
      </w:r>
    </w:p>
    <w:p w:rsidR="00EB4B0E" w:rsidRDefault="00C61477">
      <w:r>
        <w:t>Combinaison d’un configurateur et d’un système de design permettant de représenter progressivement à l’écran le produit ou service que vous composez en indiquant une à une les options retenues.</w:t>
      </w:r>
    </w:p>
    <w:p w:rsidR="00EB4B0E" w:rsidRDefault="00C61477">
      <w:r>
        <w:t>Exemples : Dell, voitures</w:t>
      </w:r>
    </w:p>
    <w:p w:rsidR="00EB4B0E" w:rsidRDefault="00EB4B0E"/>
    <w:p w:rsidR="00EB4B0E" w:rsidRDefault="00C61477">
      <w:pPr>
        <w:rPr>
          <w:u w:val="single"/>
        </w:rPr>
      </w:pPr>
      <w:r>
        <w:rPr>
          <w:u w:val="single"/>
        </w:rPr>
        <w:t>Marketing collaboratif</w:t>
      </w:r>
    </w:p>
    <w:p w:rsidR="00EB4B0E" w:rsidRDefault="00C61477">
      <w:pPr>
        <w:rPr>
          <w:u w:val="single"/>
        </w:rPr>
      </w:pPr>
      <w:r>
        <w:rPr>
          <w:u w:val="single"/>
        </w:rPr>
        <w:t>Définition :</w:t>
      </w:r>
    </w:p>
    <w:p w:rsidR="00EB4B0E" w:rsidRDefault="00C61477">
      <w:r>
        <w:t>Technique consistant à faire participer ses clients au maximum à la confection du produit ou au service, dans le double but :</w:t>
      </w:r>
    </w:p>
    <w:p w:rsidR="00EB4B0E" w:rsidRDefault="00C61477">
      <w:r>
        <w:tab/>
        <w:t>- de réduire ses coûts et d’en faire profiter le client</w:t>
      </w:r>
    </w:p>
    <w:p w:rsidR="00EB4B0E" w:rsidRDefault="00C61477">
      <w:r>
        <w:tab/>
        <w:t>- de lui permettre de personnaliser au mieux le produit ou le service</w:t>
      </w:r>
    </w:p>
    <w:p w:rsidR="00EB4B0E" w:rsidRDefault="00EB4B0E"/>
    <w:p w:rsidR="00EB4B0E" w:rsidRDefault="00C61477">
      <w:pPr>
        <w:rPr>
          <w:u w:val="single"/>
        </w:rPr>
      </w:pPr>
      <w:r>
        <w:rPr>
          <w:u w:val="single"/>
        </w:rPr>
        <w:t>Agrégation de la demande</w:t>
      </w:r>
    </w:p>
    <w:p w:rsidR="00EB4B0E" w:rsidRDefault="00C61477">
      <w:pPr>
        <w:rPr>
          <w:u w:val="single"/>
        </w:rPr>
      </w:pPr>
      <w:r>
        <w:rPr>
          <w:u w:val="single"/>
        </w:rPr>
        <w:t>Définition :</w:t>
      </w:r>
    </w:p>
    <w:p w:rsidR="00EB4B0E" w:rsidRDefault="00C61477">
      <w:r>
        <w:t xml:space="preserve">Démarche participative consistant à tester et vérifier l'intérêt des clients pour un produit, puis à prendre les commandes par souscription avant de lancer la fabrication. </w:t>
      </w:r>
    </w:p>
    <w:p w:rsidR="00EB4B0E" w:rsidRDefault="00C61477">
      <w:r>
        <w:t xml:space="preserve">Ex : un designer propose une table translucide bleue assortie à votre </w:t>
      </w:r>
      <w:proofErr w:type="spellStart"/>
      <w:r>
        <w:t>imac</w:t>
      </w:r>
      <w:proofErr w:type="spellEnd"/>
      <w:r>
        <w:t>. Si vous êtes 4000 à la vouloir, il la fabrique</w:t>
      </w:r>
    </w:p>
    <w:p w:rsidR="00EB4B0E" w:rsidRDefault="00C61477">
      <w:r>
        <w:t xml:space="preserve">Ex : www.Net4Music.com </w:t>
      </w:r>
    </w:p>
    <w:p w:rsidR="00EB4B0E" w:rsidRDefault="00EB4B0E"/>
    <w:p w:rsidR="00EB4B0E" w:rsidRDefault="00EB4B0E"/>
    <w:p w:rsidR="00EB4B0E" w:rsidRDefault="00C61477">
      <w:pPr>
        <w:numPr>
          <w:ilvl w:val="0"/>
          <w:numId w:val="13"/>
        </w:numPr>
      </w:pPr>
      <w:r>
        <w:br w:type="page"/>
      </w:r>
      <w:r w:rsidR="00E93B8A">
        <w:rPr>
          <w:noProof/>
        </w:rPr>
        <w:lastRenderedPageBreak/>
        <mc:AlternateContent>
          <mc:Choice Requires="wpc">
            <w:drawing>
              <wp:inline distT="0" distB="0" distL="0" distR="0">
                <wp:extent cx="5715000" cy="4384675"/>
                <wp:effectExtent l="0" t="0" r="0" b="635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11"/>
                        <wps:cNvSpPr txBox="1">
                          <a:spLocks noChangeArrowheads="1"/>
                        </wps:cNvSpPr>
                        <wps:spPr bwMode="auto">
                          <a:xfrm>
                            <a:off x="355600" y="0"/>
                            <a:ext cx="5003800" cy="4384675"/>
                          </a:xfrm>
                          <a:prstGeom prst="rect">
                            <a:avLst/>
                          </a:prstGeom>
                          <a:solidFill>
                            <a:srgbClr val="FF9933">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0E" w:rsidRDefault="00C61477">
                              <w:pPr>
                                <w:autoSpaceDE w:val="0"/>
                                <w:autoSpaceDN w:val="0"/>
                                <w:adjustRightInd w:val="0"/>
                                <w:rPr>
                                  <w:rFonts w:ascii="Arial" w:hAnsi="Arial" w:cs="Arial"/>
                                  <w:b/>
                                  <w:bCs/>
                                  <w:color w:val="000000"/>
                                  <w:sz w:val="48"/>
                                  <w:szCs w:val="48"/>
                                </w:rPr>
                              </w:pPr>
                              <w:r>
                                <w:rPr>
                                  <w:rFonts w:ascii="Arial" w:hAnsi="Arial" w:cs="Arial"/>
                                  <w:b/>
                                  <w:bCs/>
                                  <w:color w:val="000000"/>
                                  <w:sz w:val="48"/>
                                  <w:szCs w:val="48"/>
                                </w:rPr>
                                <w:t>Produit</w:t>
                              </w:r>
                            </w:p>
                            <w:p w:rsidR="00EB4B0E" w:rsidRDefault="00EB4B0E">
                              <w:pPr>
                                <w:autoSpaceDE w:val="0"/>
                                <w:autoSpaceDN w:val="0"/>
                                <w:adjustRightInd w:val="0"/>
                                <w:rPr>
                                  <w:rFonts w:ascii="Arial" w:hAnsi="Arial" w:cs="Arial"/>
                                  <w:color w:val="000000"/>
                                  <w:sz w:val="36"/>
                                  <w:szCs w:val="36"/>
                                </w:rPr>
                              </w:pPr>
                            </w:p>
                            <w:p w:rsidR="00EB4B0E" w:rsidRDefault="00C61477">
                              <w:pPr>
                                <w:autoSpaceDE w:val="0"/>
                                <w:autoSpaceDN w:val="0"/>
                                <w:adjustRightInd w:val="0"/>
                                <w:rPr>
                                  <w:rFonts w:ascii="Arial" w:hAnsi="Arial" w:cs="Arial"/>
                                  <w:i/>
                                  <w:iCs/>
                                  <w:color w:val="000000"/>
                                  <w:sz w:val="36"/>
                                  <w:szCs w:val="36"/>
                                </w:rPr>
                              </w:pPr>
                              <w:r>
                                <w:rPr>
                                  <w:rFonts w:ascii="Arial" w:hAnsi="Arial" w:cs="Arial"/>
                                  <w:i/>
                                  <w:iCs/>
                                  <w:color w:val="000000"/>
                                  <w:sz w:val="36"/>
                                  <w:szCs w:val="36"/>
                                </w:rPr>
                                <w:t>Le produit fabriqué en série pour être stocké, puis commercialisé, a vécu. C’est en partant du client que, dynamiquement, on conçoit le produit pour distribuer un produit personnalisé par assemblage de modules préfabriqués</w:t>
                              </w:r>
                            </w:p>
                            <w:p w:rsidR="00EB4B0E" w:rsidRDefault="00EB4B0E">
                              <w:pPr>
                                <w:autoSpaceDE w:val="0"/>
                                <w:autoSpaceDN w:val="0"/>
                                <w:adjustRightInd w:val="0"/>
                                <w:rPr>
                                  <w:rFonts w:ascii="Arial" w:hAnsi="Arial" w:cs="Arial"/>
                                  <w:color w:val="000000"/>
                                  <w:sz w:val="36"/>
                                  <w:szCs w:val="36"/>
                                </w:rPr>
                              </w:pP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Personnalisation de Masse</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Séries limitées</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Vintage</w:t>
                              </w:r>
                            </w:p>
                            <w:p w:rsidR="00EB4B0E" w:rsidRPr="00B70EA7" w:rsidRDefault="00C61477">
                              <w:pPr>
                                <w:autoSpaceDE w:val="0"/>
                                <w:autoSpaceDN w:val="0"/>
                                <w:adjustRightInd w:val="0"/>
                                <w:rPr>
                                  <w:rFonts w:ascii="Arial" w:hAnsi="Arial" w:cs="Arial"/>
                                  <w:color w:val="000000"/>
                                  <w:sz w:val="36"/>
                                  <w:szCs w:val="36"/>
                                  <w:lang w:val="en-US"/>
                                </w:rPr>
                              </w:pPr>
                              <w:r w:rsidRPr="00B70EA7">
                                <w:rPr>
                                  <w:rFonts w:ascii="Arial" w:hAnsi="Arial" w:cs="Arial"/>
                                  <w:color w:val="000000"/>
                                  <w:sz w:val="36"/>
                                  <w:szCs w:val="36"/>
                                  <w:lang w:val="en-US"/>
                                </w:rPr>
                                <w:t>Customisation</w:t>
                              </w:r>
                            </w:p>
                            <w:p w:rsidR="00EB4B0E" w:rsidRPr="00B70EA7" w:rsidRDefault="00C61477">
                              <w:pPr>
                                <w:autoSpaceDE w:val="0"/>
                                <w:autoSpaceDN w:val="0"/>
                                <w:adjustRightInd w:val="0"/>
                                <w:rPr>
                                  <w:rFonts w:ascii="Arial" w:hAnsi="Arial" w:cs="Arial"/>
                                  <w:color w:val="000000"/>
                                  <w:sz w:val="36"/>
                                  <w:szCs w:val="36"/>
                                  <w:lang w:val="en-US"/>
                                </w:rPr>
                              </w:pPr>
                              <w:r w:rsidRPr="00B70EA7">
                                <w:rPr>
                                  <w:rFonts w:ascii="Arial" w:hAnsi="Arial" w:cs="Arial"/>
                                  <w:color w:val="000000"/>
                                  <w:sz w:val="36"/>
                                  <w:szCs w:val="36"/>
                                  <w:lang w:val="en-US"/>
                                </w:rPr>
                                <w:t>ISS (Interactive Selling System)</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Marketing Collaboratif</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Agrégation de la Demande</w:t>
                              </w:r>
                            </w:p>
                            <w:p w:rsidR="00EB4B0E" w:rsidRDefault="00EB4B0E">
                              <w:pPr>
                                <w:autoSpaceDE w:val="0"/>
                                <w:autoSpaceDN w:val="0"/>
                                <w:adjustRightInd w:val="0"/>
                                <w:rPr>
                                  <w:rFonts w:ascii="Arial" w:hAnsi="Arial" w:cs="Arial"/>
                                  <w:color w:val="000000"/>
                                  <w:sz w:val="36"/>
                                  <w:szCs w:val="36"/>
                                </w:rPr>
                              </w:pPr>
                            </w:p>
                          </w:txbxContent>
                        </wps:txbx>
                        <wps:bodyPr rot="0" vert="horz" wrap="square" lIns="91440" tIns="45720" rIns="91440" bIns="45720" anchor="t" anchorCtr="0" upright="1">
                          <a:noAutofit/>
                        </wps:bodyPr>
                      </wps:wsp>
                    </wpc:wpc>
                  </a:graphicData>
                </a:graphic>
              </wp:inline>
            </w:drawing>
          </mc:Choice>
          <mc:Fallback>
            <w:pict>
              <v:group id="Canvas 13" o:spid="_x0000_s1030" editas="canvas" style="width:450pt;height:345.25pt;mso-position-horizontal-relative:char;mso-position-vertical-relative:line" coordsize="57150,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">
                <v:shape id="_x0000_s1031" type="#_x0000_t75" style="position:absolute;width:57150;height:43846;visibility:visible;mso-wrap-style:square">
                  <v:fill o:detectmouseclick="t"/>
                  <v:path o:connecttype="none"/>
                </v:shape>
                <v:shape id="Text Box 11" o:spid="_x0000_s1032" type="#_x0000_t202" style="position:absolute;left:3556;width:50038;height:43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6mCsEA&#10;AADaAAAADwAAAGRycy9kb3ducmV2LnhtbESPQYvCMBSE74L/ITzBm6YuRbQai7hU91p3Dx4fzbMt&#10;Ni+1SbX+e7OwsMdhZr5htulgGvGgztWWFSzmEQjiwuqaSwU/39lsBcJ5ZI2NZVLwIgfpbjzaYqLt&#10;k3N6nH0pAoRdggoq79tESldUZNDNbUscvKvtDPogu1LqDp8Bbhr5EUVLabDmsFBhS4eKitu5Nwry&#10;z5Vcnk50vzRHm8W5vqz7OlZqOhn2GxCeBv8f/mt/aQUx/F4JN0D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pgrBAAAA2gAAAA8AAAAAAAAAAAAAAAAAmAIAAGRycy9kb3du&#10;cmV2LnhtbFBLBQYAAAAABAAEAPUAAACGAwAAAAA=&#10;" fillcolor="#f93" stroked="f">
                  <v:fill opacity="42662f"/>
                  <v:textbox>
                    <w:txbxContent>
                      <w:p w:rsidR="00000000" w:rsidRDefault="00C61477">
                        <w:pPr>
                          <w:autoSpaceDE w:val="0"/>
                          <w:autoSpaceDN w:val="0"/>
                          <w:adjustRightInd w:val="0"/>
                          <w:rPr>
                            <w:rFonts w:ascii="Arial" w:hAnsi="Arial" w:cs="Arial"/>
                            <w:b/>
                            <w:bCs/>
                            <w:color w:val="000000"/>
                            <w:sz w:val="48"/>
                            <w:szCs w:val="48"/>
                          </w:rPr>
                        </w:pPr>
                        <w:r>
                          <w:rPr>
                            <w:rFonts w:ascii="Arial" w:hAnsi="Arial" w:cs="Arial"/>
                            <w:b/>
                            <w:bCs/>
                            <w:color w:val="000000"/>
                            <w:sz w:val="48"/>
                            <w:szCs w:val="48"/>
                          </w:rPr>
                          <w:t>Produit</w:t>
                        </w:r>
                      </w:p>
                      <w:p w:rsidR="00000000" w:rsidRDefault="00C61477">
                        <w:pPr>
                          <w:autoSpaceDE w:val="0"/>
                          <w:autoSpaceDN w:val="0"/>
                          <w:adjustRightInd w:val="0"/>
                          <w:rPr>
                            <w:rFonts w:ascii="Arial" w:hAnsi="Arial" w:cs="Arial"/>
                            <w:color w:val="000000"/>
                            <w:sz w:val="36"/>
                            <w:szCs w:val="36"/>
                          </w:rPr>
                        </w:pPr>
                      </w:p>
                      <w:p w:rsidR="00000000" w:rsidRDefault="00C61477">
                        <w:pPr>
                          <w:autoSpaceDE w:val="0"/>
                          <w:autoSpaceDN w:val="0"/>
                          <w:adjustRightInd w:val="0"/>
                          <w:rPr>
                            <w:rFonts w:ascii="Arial" w:hAnsi="Arial" w:cs="Arial"/>
                            <w:i/>
                            <w:iCs/>
                            <w:color w:val="000000"/>
                            <w:sz w:val="36"/>
                            <w:szCs w:val="36"/>
                          </w:rPr>
                        </w:pPr>
                        <w:r>
                          <w:rPr>
                            <w:rFonts w:ascii="Arial" w:hAnsi="Arial" w:cs="Arial"/>
                            <w:i/>
                            <w:iCs/>
                            <w:color w:val="000000"/>
                            <w:sz w:val="36"/>
                            <w:szCs w:val="36"/>
                          </w:rPr>
                          <w:t>Le produit fabriqué en série pour être stocké, puis commercialisé, a vécu. C’est en partant du client que, dynamiquement, on conçoit le produ</w:t>
                        </w:r>
                        <w:r>
                          <w:rPr>
                            <w:rFonts w:ascii="Arial" w:hAnsi="Arial" w:cs="Arial"/>
                            <w:i/>
                            <w:iCs/>
                            <w:color w:val="000000"/>
                            <w:sz w:val="36"/>
                            <w:szCs w:val="36"/>
                          </w:rPr>
                          <w:t>it pour distribuer un produit personnalisé par assemblage de modules préfabriqués</w:t>
                        </w:r>
                      </w:p>
                      <w:p w:rsidR="00000000" w:rsidRDefault="00C61477">
                        <w:pPr>
                          <w:autoSpaceDE w:val="0"/>
                          <w:autoSpaceDN w:val="0"/>
                          <w:adjustRightInd w:val="0"/>
                          <w:rPr>
                            <w:rFonts w:ascii="Arial" w:hAnsi="Arial" w:cs="Arial"/>
                            <w:color w:val="000000"/>
                            <w:sz w:val="36"/>
                            <w:szCs w:val="36"/>
                          </w:rPr>
                        </w:pP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Personnalisation de Masse</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Séries limitées</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Vintage</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Customisation</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ISS (Interactive Selling System)</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Marketing Collaboratif</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Agrégation de la Demande</w:t>
                        </w:r>
                      </w:p>
                      <w:p w:rsidR="00000000" w:rsidRDefault="00C61477">
                        <w:pPr>
                          <w:autoSpaceDE w:val="0"/>
                          <w:autoSpaceDN w:val="0"/>
                          <w:adjustRightInd w:val="0"/>
                          <w:rPr>
                            <w:rFonts w:ascii="Arial" w:hAnsi="Arial" w:cs="Arial"/>
                            <w:color w:val="000000"/>
                            <w:sz w:val="36"/>
                            <w:szCs w:val="36"/>
                          </w:rPr>
                        </w:pPr>
                      </w:p>
                    </w:txbxContent>
                  </v:textbox>
                </v:shape>
                <w10:anchorlock/>
              </v:group>
            </w:pict>
          </mc:Fallback>
        </mc:AlternateContent>
      </w:r>
    </w:p>
    <w:p w:rsidR="00EB4B0E" w:rsidRDefault="00EB4B0E">
      <w:pPr>
        <w:ind w:left="360"/>
      </w:pPr>
    </w:p>
    <w:p w:rsidR="00EB4B0E" w:rsidRDefault="00EB4B0E">
      <w:pPr>
        <w:ind w:left="360"/>
      </w:pPr>
    </w:p>
    <w:p w:rsidR="00EB4B0E" w:rsidRDefault="00C61477">
      <w:pPr>
        <w:rPr>
          <w:b/>
          <w:sz w:val="28"/>
          <w:szCs w:val="28"/>
        </w:rPr>
      </w:pPr>
      <w:r>
        <w:br w:type="page"/>
      </w:r>
      <w:r>
        <w:rPr>
          <w:b/>
          <w:sz w:val="28"/>
          <w:szCs w:val="28"/>
        </w:rPr>
        <w:lastRenderedPageBreak/>
        <w:t>PRIX</w:t>
      </w:r>
    </w:p>
    <w:p w:rsidR="00EB4B0E" w:rsidRDefault="00EB4B0E"/>
    <w:p w:rsidR="00EB4B0E" w:rsidRDefault="00C61477">
      <w:pPr>
        <w:rPr>
          <w:u w:val="single"/>
        </w:rPr>
      </w:pPr>
      <w:r>
        <w:rPr>
          <w:u w:val="single"/>
        </w:rPr>
        <w:t>Enchères</w:t>
      </w:r>
    </w:p>
    <w:p w:rsidR="00EB4B0E" w:rsidRDefault="00C61477">
      <w:r>
        <w:t>Pas la réplication du monde réel</w:t>
      </w:r>
    </w:p>
    <w:p w:rsidR="00EB4B0E" w:rsidRDefault="00C61477">
      <w:proofErr w:type="gramStart"/>
      <w:r>
        <w:rPr>
          <w:i/>
          <w:iCs/>
        </w:rPr>
        <w:t>mais</w:t>
      </w:r>
      <w:proofErr w:type="gramEnd"/>
    </w:p>
    <w:p w:rsidR="00EB4B0E" w:rsidRDefault="00C61477">
      <w:proofErr w:type="gramStart"/>
      <w:r>
        <w:t>un</w:t>
      </w:r>
      <w:proofErr w:type="gramEnd"/>
      <w:r>
        <w:t xml:space="preserve"> nouveau modèle de désintermédiation/</w:t>
      </w:r>
      <w:proofErr w:type="spellStart"/>
      <w:r>
        <w:t>réintermédiation</w:t>
      </w:r>
      <w:proofErr w:type="spellEnd"/>
    </w:p>
    <w:p w:rsidR="00EB4B0E" w:rsidRDefault="00C61477">
      <w:proofErr w:type="gramStart"/>
      <w:r>
        <w:t>entre</w:t>
      </w:r>
      <w:proofErr w:type="gramEnd"/>
      <w:r>
        <w:t xml:space="preserve"> particuliers </w:t>
      </w:r>
    </w:p>
    <w:p w:rsidR="00EB4B0E" w:rsidRDefault="00C61477">
      <w:proofErr w:type="gramStart"/>
      <w:r>
        <w:t>et</w:t>
      </w:r>
      <w:proofErr w:type="gramEnd"/>
      <w:r>
        <w:t xml:space="preserve"> entre entreprises </w:t>
      </w:r>
    </w:p>
    <w:p w:rsidR="00EB4B0E" w:rsidRDefault="00C61477">
      <w:proofErr w:type="gramStart"/>
      <w:r>
        <w:t>du</w:t>
      </w:r>
      <w:proofErr w:type="gramEnd"/>
      <w:r>
        <w:t xml:space="preserve"> monde entier</w:t>
      </w:r>
    </w:p>
    <w:p w:rsidR="00EB4B0E" w:rsidRDefault="00EB4B0E"/>
    <w:p w:rsidR="00EB4B0E" w:rsidRDefault="00C61477">
      <w:r>
        <w:t>Variation de prix d’un billet d’avion</w:t>
      </w:r>
    </w:p>
    <w:p w:rsidR="00EB4B0E" w:rsidRDefault="00C61477">
      <w:pPr>
        <w:numPr>
          <w:ilvl w:val="0"/>
          <w:numId w:val="6"/>
        </w:numPr>
        <w:rPr>
          <w:b/>
          <w:bCs/>
        </w:rPr>
      </w:pPr>
      <w:r>
        <w:rPr>
          <w:b/>
          <w:bCs/>
        </w:rPr>
        <w:t>Compagnies</w:t>
      </w:r>
    </w:p>
    <w:p w:rsidR="00EB4B0E" w:rsidRDefault="00C61477">
      <w:pPr>
        <w:numPr>
          <w:ilvl w:val="1"/>
          <w:numId w:val="6"/>
        </w:numPr>
      </w:pPr>
      <w:r>
        <w:rPr>
          <w:b/>
          <w:bCs/>
        </w:rPr>
        <w:t>Transit</w:t>
      </w:r>
      <w:r>
        <w:t xml:space="preserve"> via Londres, Rome, Munich</w:t>
      </w:r>
      <w:proofErr w:type="gramStart"/>
      <w:r>
        <w:t>…(</w:t>
      </w:r>
      <w:proofErr w:type="gramEnd"/>
      <w:r>
        <w:t>économie de 50 à 100 €, mais allongement de 3 à 6 h.)</w:t>
      </w:r>
    </w:p>
    <w:p w:rsidR="00EB4B0E" w:rsidRDefault="00C61477">
      <w:pPr>
        <w:numPr>
          <w:ilvl w:val="1"/>
          <w:numId w:val="6"/>
        </w:numPr>
      </w:pPr>
      <w:proofErr w:type="spellStart"/>
      <w:r>
        <w:rPr>
          <w:b/>
          <w:bCs/>
        </w:rPr>
        <w:t>Low</w:t>
      </w:r>
      <w:proofErr w:type="spellEnd"/>
      <w:r>
        <w:rPr>
          <w:b/>
          <w:bCs/>
        </w:rPr>
        <w:t xml:space="preserve"> </w:t>
      </w:r>
      <w:proofErr w:type="spellStart"/>
      <w:r>
        <w:rPr>
          <w:b/>
          <w:bCs/>
        </w:rPr>
        <w:t>Cost</w:t>
      </w:r>
      <w:proofErr w:type="spellEnd"/>
      <w:r>
        <w:t xml:space="preserve"> : </w:t>
      </w:r>
      <w:proofErr w:type="spellStart"/>
      <w:r>
        <w:t>Volareweb</w:t>
      </w:r>
      <w:proofErr w:type="spellEnd"/>
      <w:r>
        <w:t xml:space="preserve">, </w:t>
      </w:r>
      <w:proofErr w:type="spellStart"/>
      <w:r>
        <w:t>Ryanair</w:t>
      </w:r>
      <w:proofErr w:type="spellEnd"/>
      <w:r>
        <w:t xml:space="preserve">, </w:t>
      </w:r>
      <w:proofErr w:type="spellStart"/>
      <w:r>
        <w:t>Easyjet</w:t>
      </w:r>
      <w:proofErr w:type="spellEnd"/>
    </w:p>
    <w:p w:rsidR="00EB4B0E" w:rsidRDefault="00C61477">
      <w:pPr>
        <w:numPr>
          <w:ilvl w:val="1"/>
          <w:numId w:val="6"/>
        </w:numPr>
      </w:pPr>
      <w:r>
        <w:rPr>
          <w:b/>
          <w:bCs/>
        </w:rPr>
        <w:t>Charter (liaisons ponctuelles)</w:t>
      </w:r>
      <w:r>
        <w:t xml:space="preserve">: </w:t>
      </w:r>
      <w:r>
        <w:br/>
        <w:t>Go Voyages, Look Voyages (Star Airlines), Nouvelles Frontières (Corsair) et Jet Tours : destinations très touristiques, pas de réduction enfants, pas d’échange ou remboursement</w:t>
      </w:r>
    </w:p>
    <w:p w:rsidR="00EB4B0E" w:rsidRDefault="00C61477">
      <w:pPr>
        <w:numPr>
          <w:ilvl w:val="0"/>
          <w:numId w:val="6"/>
        </w:numPr>
      </w:pPr>
      <w:r>
        <w:rPr>
          <w:b/>
          <w:bCs/>
        </w:rPr>
        <w:t>Réseau de vente</w:t>
      </w:r>
      <w:r>
        <w:t xml:space="preserve"> </w:t>
      </w:r>
    </w:p>
    <w:p w:rsidR="00EB4B0E" w:rsidRDefault="00C61477">
      <w:pPr>
        <w:numPr>
          <w:ilvl w:val="1"/>
          <w:numId w:val="6"/>
        </w:numPr>
      </w:pPr>
      <w:r>
        <w:t>Internet (agence en ligne ou site d’une compagnie aérienne)</w:t>
      </w:r>
    </w:p>
    <w:p w:rsidR="00EB4B0E" w:rsidRDefault="00C61477">
      <w:pPr>
        <w:numPr>
          <w:ilvl w:val="1"/>
          <w:numId w:val="6"/>
        </w:numPr>
      </w:pPr>
      <w:r>
        <w:t>boutique d’un agent</w:t>
      </w:r>
    </w:p>
    <w:p w:rsidR="00EB4B0E" w:rsidRDefault="00C61477">
      <w:pPr>
        <w:numPr>
          <w:ilvl w:val="0"/>
          <w:numId w:val="6"/>
        </w:numPr>
      </w:pPr>
      <w:r>
        <w:rPr>
          <w:b/>
          <w:bCs/>
        </w:rPr>
        <w:t>Conditions</w:t>
      </w:r>
      <w:r>
        <w:t xml:space="preserve"> : </w:t>
      </w:r>
    </w:p>
    <w:p w:rsidR="00EB4B0E" w:rsidRDefault="00C61477">
      <w:pPr>
        <w:numPr>
          <w:ilvl w:val="1"/>
          <w:numId w:val="6"/>
        </w:numPr>
      </w:pPr>
      <w:r>
        <w:t>Promotions</w:t>
      </w:r>
    </w:p>
    <w:p w:rsidR="00EB4B0E" w:rsidRDefault="00C61477">
      <w:pPr>
        <w:numPr>
          <w:ilvl w:val="1"/>
          <w:numId w:val="6"/>
        </w:numPr>
      </w:pPr>
      <w:r>
        <w:t>date de réservation</w:t>
      </w:r>
    </w:p>
    <w:p w:rsidR="00EB4B0E" w:rsidRDefault="00C61477">
      <w:pPr>
        <w:numPr>
          <w:ilvl w:val="1"/>
          <w:numId w:val="6"/>
        </w:numPr>
      </w:pPr>
      <w:r>
        <w:t>conditions d’échange</w:t>
      </w:r>
    </w:p>
    <w:p w:rsidR="00EB4B0E" w:rsidRDefault="00EB4B0E"/>
    <w:p w:rsidR="00EB4B0E" w:rsidRDefault="00C61477">
      <w:pPr>
        <w:rPr>
          <w:b/>
          <w:u w:val="single"/>
        </w:rPr>
      </w:pPr>
      <w:r>
        <w:rPr>
          <w:b/>
          <w:u w:val="single"/>
        </w:rPr>
        <w:t>Enchères</w:t>
      </w:r>
    </w:p>
    <w:p w:rsidR="00EB4B0E" w:rsidRDefault="00C61477">
      <w:r>
        <w:rPr>
          <w:u w:val="single"/>
        </w:rPr>
        <w:t>Définition :</w:t>
      </w:r>
      <w:r>
        <w:t xml:space="preserve">(origine latine : </w:t>
      </w:r>
      <w:proofErr w:type="spellStart"/>
      <w:r>
        <w:rPr>
          <w:i/>
          <w:iCs/>
        </w:rPr>
        <w:t>augere</w:t>
      </w:r>
      <w:proofErr w:type="spellEnd"/>
      <w:r>
        <w:t>, augmenter</w:t>
      </w:r>
      <w:proofErr w:type="gramStart"/>
      <w:r>
        <w:t>)</w:t>
      </w:r>
      <w:proofErr w:type="gramEnd"/>
      <w:r>
        <w:br/>
        <w:t>Procédé de vente qui met en concurrence des acquéreurs et vise à déterminer lequel d'entre eux emportera le bien et à quel prix.</w:t>
      </w:r>
    </w:p>
    <w:p w:rsidR="00EB4B0E" w:rsidRDefault="00C61477">
      <w:r>
        <w:t>Il peut revêtir différentes formes :</w:t>
      </w:r>
    </w:p>
    <w:p w:rsidR="00EB4B0E" w:rsidRDefault="00C61477">
      <w:pPr>
        <w:numPr>
          <w:ilvl w:val="0"/>
          <w:numId w:val="39"/>
        </w:numPr>
      </w:pPr>
      <w:r>
        <w:t>l'anglaise : enchères ascendantes</w:t>
      </w:r>
    </w:p>
    <w:p w:rsidR="00EB4B0E" w:rsidRDefault="00C61477">
      <w:pPr>
        <w:numPr>
          <w:ilvl w:val="0"/>
          <w:numId w:val="39"/>
        </w:numPr>
      </w:pPr>
      <w:r>
        <w:t>la hollandaise : enchères descendantes ; créée à l’origine pour les lots de fleurs vendues à la criée en Hollande, une forme sophistiquée permet la péréquation entre le montant de l’offre et le nombre d’acheteurs différents</w:t>
      </w:r>
    </w:p>
    <w:p w:rsidR="00EB4B0E" w:rsidRDefault="00C61477">
      <w:pPr>
        <w:numPr>
          <w:ilvl w:val="0"/>
          <w:numId w:val="39"/>
        </w:numPr>
      </w:pPr>
      <w:r>
        <w:t xml:space="preserve">inversées : les acheteurs formulent un besoin pour un produit/service et les fournisseurs enchérissent. Les prix changent uniquement à la baisse. </w:t>
      </w:r>
    </w:p>
    <w:p w:rsidR="00EB4B0E" w:rsidRDefault="00C61477">
      <w:pPr>
        <w:numPr>
          <w:ilvl w:val="0"/>
          <w:numId w:val="39"/>
        </w:numPr>
      </w:pPr>
      <w:r>
        <w:t xml:space="preserve">le premier prix à enveloppes scellées </w:t>
      </w:r>
    </w:p>
    <w:p w:rsidR="00EB4B0E" w:rsidRDefault="00C61477">
      <w:pPr>
        <w:numPr>
          <w:ilvl w:val="0"/>
          <w:numId w:val="39"/>
        </w:numPr>
      </w:pPr>
      <w:r>
        <w:t xml:space="preserve">la </w:t>
      </w:r>
      <w:proofErr w:type="spellStart"/>
      <w:r>
        <w:t>Vickrey</w:t>
      </w:r>
      <w:proofErr w:type="spellEnd"/>
      <w:r>
        <w:t xml:space="preserve"> (la différence réside dans le fait qu'ici le gagnant ayant soumis la meilleure offre doit payer non pas le prix qu'il a offert, mais le deuxième meilleur prix offert pour l'objet à vendre)</w:t>
      </w:r>
    </w:p>
    <w:p w:rsidR="00EB4B0E" w:rsidRDefault="00C61477">
      <w:pPr>
        <w:numPr>
          <w:ilvl w:val="0"/>
          <w:numId w:val="39"/>
        </w:numPr>
      </w:pPr>
      <w:r>
        <w:t xml:space="preserve">la japonaise : sur la base d'un prix de commencement très bas, le commissaire augmente régulièrement le prix. Les acheteurs doivent participer toutes les étapes de prix, pour rester dans la vente aux enchères </w:t>
      </w:r>
    </w:p>
    <w:p w:rsidR="00EB4B0E" w:rsidRDefault="00C61477">
      <w:pPr>
        <w:numPr>
          <w:ilvl w:val="0"/>
          <w:numId w:val="39"/>
        </w:numPr>
      </w:pPr>
      <w:r>
        <w:t>à la Bougie</w:t>
      </w:r>
    </w:p>
    <w:p w:rsidR="00EB4B0E" w:rsidRDefault="00EB4B0E"/>
    <w:p w:rsidR="00EB4B0E" w:rsidRDefault="00EB4B0E"/>
    <w:p w:rsidR="00EB4B0E" w:rsidRDefault="00EB4B0E"/>
    <w:p w:rsidR="00EB4B0E" w:rsidRDefault="00EB4B0E"/>
    <w:p w:rsidR="00EB4B0E" w:rsidRDefault="00C61477">
      <w:pPr>
        <w:rPr>
          <w:b/>
          <w:bCs/>
          <w:u w:val="single"/>
        </w:rPr>
      </w:pPr>
      <w:r>
        <w:rPr>
          <w:b/>
          <w:bCs/>
          <w:u w:val="single"/>
        </w:rPr>
        <w:t xml:space="preserve">Group </w:t>
      </w:r>
      <w:proofErr w:type="spellStart"/>
      <w:r>
        <w:rPr>
          <w:b/>
          <w:bCs/>
          <w:u w:val="single"/>
        </w:rPr>
        <w:t>Buying</w:t>
      </w:r>
      <w:proofErr w:type="spellEnd"/>
    </w:p>
    <w:p w:rsidR="00EB4B0E" w:rsidRDefault="00C61477">
      <w:r>
        <w:t>L'achat groupé vise à redonner le pouvoir au consommateur : il peut mécaniquement faire baisser le prix des objets ou des services proposés en ligne en agrégeant les multiples demandes des internautes intéressés. Par exemple, mardi prochain, le site achètera des Twingo. Si vous êtes 5 à en vouloir, elles seront à 12 000 €. Si vous êtes 200, elles baisseront à 10 800.</w:t>
      </w:r>
    </w:p>
    <w:p w:rsidR="00EB4B0E" w:rsidRDefault="00EB4B0E"/>
    <w:p w:rsidR="00EB4B0E" w:rsidRDefault="00EB4B0E"/>
    <w:p w:rsidR="00EB4B0E" w:rsidRDefault="00B70EA7">
      <w:r>
        <w:pict>
          <v:shape id="_x0000_i1028" type="#_x0000_t75" style="width:5in;height:270pt">
            <v:imagedata r:id="rId10" o:title=""/>
          </v:shape>
        </w:pict>
      </w:r>
    </w:p>
    <w:p w:rsidR="00EB4B0E" w:rsidRDefault="00EB4B0E"/>
    <w:p w:rsidR="00EB4B0E" w:rsidRDefault="00C61477">
      <w:pPr>
        <w:rPr>
          <w:b/>
          <w:u w:val="single"/>
        </w:rPr>
      </w:pPr>
      <w:r>
        <w:rPr>
          <w:b/>
          <w:u w:val="single"/>
        </w:rPr>
        <w:t>Half Price :</w:t>
      </w:r>
    </w:p>
    <w:p w:rsidR="00EB4B0E" w:rsidRDefault="00C61477">
      <w:r>
        <w:t xml:space="preserve">Site qui encourage à vendre vos produits à prix fixe, à la moitié de leur valeur d’acquisition. Le vendeur saisit d’abord le </w:t>
      </w:r>
      <w:proofErr w:type="spellStart"/>
      <w:r>
        <w:t>code barres</w:t>
      </w:r>
      <w:proofErr w:type="spellEnd"/>
      <w:r>
        <w:t xml:space="preserve"> de l’objet à vendre. Une base de données associe ce code à une image, une fiche descriptive et un prix indicatif d’acquisition. Il met ensuite votre produit en ligne, avec son état et la réputation du vendeur (nombre d’achats déjà effectués, temps moyen de réponse, satisfaction des acheteurs, commentaires des acheteurs). L’acheteur potentiel paie le site, qui demande au vendeur d’expédier l’objet. Dès confirmation de réception par l’acheteur, l’argent de la vente est répercuté vers le vendeur.</w:t>
      </w:r>
    </w:p>
    <w:p w:rsidR="00EB4B0E" w:rsidRDefault="00EB4B0E"/>
    <w:p w:rsidR="00EB4B0E" w:rsidRPr="00B70EA7" w:rsidRDefault="00C61477">
      <w:pPr>
        <w:rPr>
          <w:b/>
          <w:bCs/>
          <w:u w:val="single"/>
          <w:lang w:val="en-US"/>
        </w:rPr>
      </w:pPr>
      <w:proofErr w:type="spellStart"/>
      <w:r w:rsidRPr="00B70EA7">
        <w:rPr>
          <w:b/>
          <w:bCs/>
          <w:u w:val="single"/>
          <w:lang w:val="en-US"/>
        </w:rPr>
        <w:t>Shopbot</w:t>
      </w:r>
      <w:proofErr w:type="spellEnd"/>
      <w:r w:rsidRPr="00B70EA7">
        <w:rPr>
          <w:b/>
          <w:bCs/>
          <w:u w:val="single"/>
          <w:lang w:val="en-US"/>
        </w:rPr>
        <w:t xml:space="preserve"> (Shopping Robot), </w:t>
      </w:r>
      <w:proofErr w:type="spellStart"/>
      <w:r w:rsidRPr="00B70EA7">
        <w:rPr>
          <w:b/>
          <w:bCs/>
          <w:u w:val="single"/>
          <w:lang w:val="en-US"/>
        </w:rPr>
        <w:t>comparateur</w:t>
      </w:r>
      <w:proofErr w:type="spellEnd"/>
      <w:r w:rsidRPr="00B70EA7">
        <w:rPr>
          <w:b/>
          <w:bCs/>
          <w:u w:val="single"/>
          <w:lang w:val="en-US"/>
        </w:rPr>
        <w:t xml:space="preserve"> de </w:t>
      </w:r>
      <w:proofErr w:type="gramStart"/>
      <w:r w:rsidRPr="00B70EA7">
        <w:rPr>
          <w:b/>
          <w:bCs/>
          <w:u w:val="single"/>
          <w:lang w:val="en-US"/>
        </w:rPr>
        <w:t>prix :</w:t>
      </w:r>
      <w:proofErr w:type="gramEnd"/>
      <w:r w:rsidRPr="00B70EA7">
        <w:rPr>
          <w:b/>
          <w:bCs/>
          <w:u w:val="single"/>
          <w:lang w:val="en-US"/>
        </w:rPr>
        <w:t xml:space="preserve"> </w:t>
      </w:r>
    </w:p>
    <w:p w:rsidR="00EB4B0E" w:rsidRDefault="00C61477">
      <w:r>
        <w:t>Logiciel permettant de rechercher quels sont les sites marchands qui référencent un produit donné et de comparer automatiquement leurs prestations. Par extension, ce terme désigne également des sites dont l'activité repose essentiellement sur cette fonction de comparaison. On les désigne souvent sous le nom anglais de "</w:t>
      </w:r>
      <w:proofErr w:type="spellStart"/>
      <w:r>
        <w:t>shopbot</w:t>
      </w:r>
      <w:proofErr w:type="spellEnd"/>
      <w:r>
        <w:t xml:space="preserve">" ("shopping robot"). Il y a des </w:t>
      </w:r>
      <w:proofErr w:type="spellStart"/>
      <w:r>
        <w:t>shopbot</w:t>
      </w:r>
      <w:proofErr w:type="spellEnd"/>
      <w:r>
        <w:t xml:space="preserve"> généralistes (</w:t>
      </w:r>
      <w:proofErr w:type="spellStart"/>
      <w:r>
        <w:t>Kelkoo</w:t>
      </w:r>
      <w:proofErr w:type="spellEnd"/>
      <w:r>
        <w:t>) ou spécialisés (</w:t>
      </w:r>
      <w:proofErr w:type="spellStart"/>
      <w:r>
        <w:t>dvdmoinscher</w:t>
      </w:r>
      <w:proofErr w:type="spellEnd"/>
      <w:r>
        <w:t xml:space="preserve">). Le succès des comparateurs, apparus brutalement sur le marché américain au printemps 99 et qui ont fleuri en France à la fin de la même année, s'est essentiellement construit autour de la comparaison des prix. Mais ils ne s'y limitent pas. Certains logiciels, permettent également de comparer les délais de livraison, les frais de ports, etc. Ils sont encore aujourd'hui considérés par certains marchands comme des vecteurs importants de trafic. Leur modèle d'affaires, d'abord basé sur la publicité online traditionnelle, a la plupart du temps dérivé vers le référencement payant par les marchands et la rémunération à l'apport de trafic. Au départ concept "révolutionnaire" de l'Internet consumériste (les </w:t>
      </w:r>
      <w:proofErr w:type="spellStart"/>
      <w:r>
        <w:t>shopbots</w:t>
      </w:r>
      <w:proofErr w:type="spellEnd"/>
      <w:r>
        <w:t xml:space="preserve"> allaient enfin permettre la transparence des prix et donner le pouvoir au consommateur), la comparaison de prix est ainsi </w:t>
      </w:r>
      <w:proofErr w:type="gramStart"/>
      <w:r>
        <w:t>devenu</w:t>
      </w:r>
      <w:proofErr w:type="gramEnd"/>
      <w:r>
        <w:t xml:space="preserve">, comme l'achat groupé, un outil </w:t>
      </w:r>
      <w:proofErr w:type="spellStart"/>
      <w:r>
        <w:t>mi-pratique</w:t>
      </w:r>
      <w:proofErr w:type="spellEnd"/>
      <w:r>
        <w:t xml:space="preserve"> </w:t>
      </w:r>
      <w:proofErr w:type="spellStart"/>
      <w:r>
        <w:t>mi-promotionnel</w:t>
      </w:r>
      <w:proofErr w:type="spellEnd"/>
      <w:r>
        <w:t xml:space="preserve">. Fin 2001, certains marchands les considéraient toutefois toujours comme des outils "déflationnistes", freinant le développement du commerce électronique en contribuant à éloigner les perspectives de rentabilité. </w:t>
      </w:r>
    </w:p>
    <w:p w:rsidR="00EB4B0E" w:rsidRDefault="00EB4B0E"/>
    <w:p w:rsidR="00EB4B0E" w:rsidRDefault="00C61477">
      <w:r>
        <w:t>Modèles de gratuité</w:t>
      </w:r>
    </w:p>
    <w:p w:rsidR="00EB4B0E" w:rsidRDefault="00C61477">
      <w:pPr>
        <w:numPr>
          <w:ilvl w:val="0"/>
          <w:numId w:val="7"/>
        </w:numPr>
      </w:pPr>
      <w:r>
        <w:t xml:space="preserve">Bien </w:t>
      </w:r>
      <w:proofErr w:type="spellStart"/>
      <w:r>
        <w:t>sur</w:t>
      </w:r>
      <w:proofErr w:type="spellEnd"/>
      <w:r>
        <w:t>, rien n’est gratuit, mais le modèle économique glisse vers un environnement ou la source de revenu se situe ailleurs que dans le revenu directement perçu lors de la fourniture du service.</w:t>
      </w:r>
    </w:p>
    <w:p w:rsidR="00EB4B0E" w:rsidRDefault="00C61477">
      <w:pPr>
        <w:numPr>
          <w:ilvl w:val="0"/>
          <w:numId w:val="7"/>
        </w:numPr>
      </w:pPr>
      <w:r>
        <w:t>Ex : un magazine comme Géo, qui tire plus de 70% de ses revenus de la publicité, n’</w:t>
      </w:r>
      <w:proofErr w:type="spellStart"/>
      <w:r>
        <w:t>a-t-il</w:t>
      </w:r>
      <w:proofErr w:type="spellEnd"/>
      <w:r>
        <w:t xml:space="preserve"> pas intérêt à diminuer le montant des abonnements pour élargir sa base de lecteurs et facturer davantage </w:t>
      </w:r>
      <w:proofErr w:type="gramStart"/>
      <w:r>
        <w:t>ses emplacement publicitaires</w:t>
      </w:r>
      <w:proofErr w:type="gramEnd"/>
      <w:r>
        <w:t xml:space="preserve"> ?</w:t>
      </w:r>
    </w:p>
    <w:p w:rsidR="00EB4B0E" w:rsidRDefault="00EB4B0E"/>
    <w:p w:rsidR="00EB4B0E" w:rsidRDefault="00C61477">
      <w:pPr>
        <w:rPr>
          <w:b/>
          <w:u w:val="single"/>
        </w:rPr>
      </w:pPr>
      <w:r>
        <w:rPr>
          <w:b/>
          <w:u w:val="single"/>
        </w:rPr>
        <w:lastRenderedPageBreak/>
        <w:t>Cash Back :</w:t>
      </w:r>
    </w:p>
    <w:p w:rsidR="00EB4B0E" w:rsidRDefault="00C61477">
      <w:pPr>
        <w:numPr>
          <w:ilvl w:val="0"/>
          <w:numId w:val="8"/>
        </w:numPr>
      </w:pPr>
      <w:r>
        <w:t xml:space="preserve">Rétrocessions consenties au client sur ses achats, sous la forme de crédits d’avantages exploitables lorsqu’ils sont cumulés </w:t>
      </w:r>
      <w:proofErr w:type="spellStart"/>
      <w:r>
        <w:t>au delà</w:t>
      </w:r>
      <w:proofErr w:type="spellEnd"/>
      <w:r>
        <w:t xml:space="preserve"> d’un certain seuil.</w:t>
      </w:r>
    </w:p>
    <w:p w:rsidR="00EB4B0E" w:rsidRDefault="00C61477">
      <w:pPr>
        <w:numPr>
          <w:ilvl w:val="0"/>
          <w:numId w:val="8"/>
        </w:numPr>
        <w:rPr>
          <w:lang w:val="en-US"/>
        </w:rPr>
      </w:pPr>
      <w:proofErr w:type="spellStart"/>
      <w:r>
        <w:rPr>
          <w:lang w:val="en-US"/>
        </w:rPr>
        <w:t>Exemples</w:t>
      </w:r>
      <w:proofErr w:type="spellEnd"/>
      <w:r>
        <w:rPr>
          <w:lang w:val="en-US"/>
        </w:rPr>
        <w:t xml:space="preserve"> : </w:t>
      </w:r>
    </w:p>
    <w:p w:rsidR="00EB4B0E" w:rsidRDefault="00C61477">
      <w:pPr>
        <w:numPr>
          <w:ilvl w:val="0"/>
          <w:numId w:val="9"/>
        </w:numPr>
      </w:pPr>
      <w:r>
        <w:t>American Express rétrocède environ 1% de vos achats effectués via la carte éponyme, en cumulant des kilomètres (</w:t>
      </w:r>
      <w:proofErr w:type="spellStart"/>
      <w:r>
        <w:t>milage</w:t>
      </w:r>
      <w:proofErr w:type="spellEnd"/>
      <w:r>
        <w:t xml:space="preserve">) de transport aérien (billets Air France). </w:t>
      </w:r>
    </w:p>
    <w:p w:rsidR="00EB4B0E" w:rsidRDefault="00C61477">
      <w:pPr>
        <w:numPr>
          <w:ilvl w:val="0"/>
          <w:numId w:val="9"/>
        </w:numPr>
      </w:pPr>
      <w:r>
        <w:t>A travers le programme Avantage, le Crédit lyonnais rétrocède 1/1000 sur les opérations bancaires, 1/500 avec la carte Gold.</w:t>
      </w:r>
    </w:p>
    <w:p w:rsidR="00EB4B0E" w:rsidRDefault="00C61477">
      <w:pPr>
        <w:numPr>
          <w:ilvl w:val="0"/>
          <w:numId w:val="9"/>
        </w:numPr>
      </w:pPr>
      <w:proofErr w:type="spellStart"/>
      <w:r>
        <w:t>Ebuyclub</w:t>
      </w:r>
      <w:proofErr w:type="spellEnd"/>
      <w:r>
        <w:t xml:space="preserve"> rétrocède 2%, 3% ou plus selon le partenaire chez lequel vous effectuez vos achats à partir de leur portail</w:t>
      </w:r>
    </w:p>
    <w:p w:rsidR="00EB4B0E" w:rsidRDefault="00EB4B0E">
      <w:pPr>
        <w:ind w:left="360"/>
      </w:pPr>
    </w:p>
    <w:p w:rsidR="00EB4B0E" w:rsidRDefault="00E93B8A">
      <w:pPr>
        <w:ind w:left="360"/>
      </w:pPr>
      <w:r>
        <w:rPr>
          <w:noProof/>
        </w:rPr>
        <mc:AlternateContent>
          <mc:Choice Requires="wpc">
            <w:drawing>
              <wp:inline distT="0" distB="0" distL="0" distR="0">
                <wp:extent cx="5715000" cy="4472305"/>
                <wp:effectExtent l="0" t="0" r="0" b="4445"/>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25"/>
                        <wps:cNvSpPr txBox="1">
                          <a:spLocks noChangeArrowheads="1"/>
                        </wps:cNvSpPr>
                        <wps:spPr bwMode="auto">
                          <a:xfrm>
                            <a:off x="895350" y="0"/>
                            <a:ext cx="3924300" cy="4472305"/>
                          </a:xfrm>
                          <a:prstGeom prst="rect">
                            <a:avLst/>
                          </a:prstGeom>
                          <a:solidFill>
                            <a:srgbClr val="FF99FF">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0E" w:rsidRDefault="00C61477">
                              <w:pPr>
                                <w:autoSpaceDE w:val="0"/>
                                <w:autoSpaceDN w:val="0"/>
                                <w:adjustRightInd w:val="0"/>
                                <w:rPr>
                                  <w:rFonts w:ascii="Arial" w:hAnsi="Arial" w:cs="Arial"/>
                                  <w:b/>
                                  <w:bCs/>
                                  <w:color w:val="000000"/>
                                  <w:sz w:val="48"/>
                                  <w:szCs w:val="48"/>
                                </w:rPr>
                              </w:pPr>
                              <w:r>
                                <w:rPr>
                                  <w:rFonts w:ascii="Arial" w:hAnsi="Arial" w:cs="Arial"/>
                                  <w:b/>
                                  <w:bCs/>
                                  <w:color w:val="000000"/>
                                  <w:sz w:val="48"/>
                                  <w:szCs w:val="48"/>
                                </w:rPr>
                                <w:t>Prix</w:t>
                              </w:r>
                            </w:p>
                            <w:p w:rsidR="00EB4B0E" w:rsidRDefault="00EB4B0E">
                              <w:pPr>
                                <w:autoSpaceDE w:val="0"/>
                                <w:autoSpaceDN w:val="0"/>
                                <w:adjustRightInd w:val="0"/>
                                <w:rPr>
                                  <w:rFonts w:ascii="Arial" w:hAnsi="Arial" w:cs="Arial"/>
                                  <w:b/>
                                  <w:bCs/>
                                  <w:color w:val="000000"/>
                                  <w:sz w:val="48"/>
                                  <w:szCs w:val="48"/>
                                </w:rPr>
                              </w:pPr>
                            </w:p>
                            <w:p w:rsidR="00EB4B0E" w:rsidRDefault="00C61477">
                              <w:pPr>
                                <w:autoSpaceDE w:val="0"/>
                                <w:autoSpaceDN w:val="0"/>
                                <w:adjustRightInd w:val="0"/>
                                <w:rPr>
                                  <w:rFonts w:ascii="Arial" w:hAnsi="Arial" w:cs="Arial"/>
                                  <w:i/>
                                  <w:iCs/>
                                  <w:color w:val="000000"/>
                                  <w:sz w:val="36"/>
                                  <w:szCs w:val="36"/>
                                </w:rPr>
                              </w:pPr>
                              <w:r>
                                <w:rPr>
                                  <w:rFonts w:ascii="Arial" w:hAnsi="Arial" w:cs="Arial"/>
                                  <w:i/>
                                  <w:iCs/>
                                  <w:color w:val="000000"/>
                                  <w:sz w:val="36"/>
                                  <w:szCs w:val="36"/>
                                </w:rPr>
                                <w:t>La donnée « Prix » se transforme en variable, la fixation de prix devient dynamique</w:t>
                              </w:r>
                            </w:p>
                            <w:p w:rsidR="00EB4B0E" w:rsidRDefault="00EB4B0E">
                              <w:pPr>
                                <w:autoSpaceDE w:val="0"/>
                                <w:autoSpaceDN w:val="0"/>
                                <w:adjustRightInd w:val="0"/>
                                <w:rPr>
                                  <w:rFonts w:ascii="Arial" w:hAnsi="Arial" w:cs="Arial"/>
                                  <w:i/>
                                  <w:iCs/>
                                  <w:color w:val="000000"/>
                                  <w:sz w:val="36"/>
                                  <w:szCs w:val="36"/>
                                </w:rPr>
                              </w:pP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Ventes aux Enchères sur le Net</w:t>
                              </w:r>
                            </w:p>
                            <w:p w:rsidR="00EB4B0E" w:rsidRDefault="00C61477">
                              <w:pPr>
                                <w:autoSpaceDE w:val="0"/>
                                <w:autoSpaceDN w:val="0"/>
                                <w:adjustRightInd w:val="0"/>
                                <w:rPr>
                                  <w:rFonts w:ascii="Arial" w:hAnsi="Arial" w:cs="Arial"/>
                                  <w:color w:val="000000"/>
                                  <w:sz w:val="36"/>
                                  <w:szCs w:val="36"/>
                                  <w:lang w:val="en-GB"/>
                                </w:rPr>
                              </w:pPr>
                              <w:r>
                                <w:rPr>
                                  <w:rFonts w:ascii="Arial" w:hAnsi="Arial" w:cs="Arial"/>
                                  <w:color w:val="000000"/>
                                  <w:sz w:val="36"/>
                                  <w:szCs w:val="36"/>
                                  <w:lang w:val="en-GB"/>
                                </w:rPr>
                                <w:t>Group Buying</w:t>
                              </w:r>
                            </w:p>
                            <w:p w:rsidR="00EB4B0E" w:rsidRDefault="00C61477">
                              <w:pPr>
                                <w:autoSpaceDE w:val="0"/>
                                <w:autoSpaceDN w:val="0"/>
                                <w:adjustRightInd w:val="0"/>
                                <w:rPr>
                                  <w:rFonts w:ascii="Arial" w:hAnsi="Arial" w:cs="Arial"/>
                                  <w:color w:val="000000"/>
                                  <w:sz w:val="36"/>
                                  <w:szCs w:val="36"/>
                                  <w:lang w:val="en-GB"/>
                                </w:rPr>
                              </w:pPr>
                              <w:r>
                                <w:rPr>
                                  <w:rFonts w:ascii="Arial" w:hAnsi="Arial" w:cs="Arial"/>
                                  <w:color w:val="000000"/>
                                  <w:sz w:val="36"/>
                                  <w:szCs w:val="36"/>
                                  <w:lang w:val="en-GB"/>
                                </w:rPr>
                                <w:t>Half Price</w:t>
                              </w:r>
                            </w:p>
                            <w:p w:rsidR="00EB4B0E" w:rsidRDefault="00C61477">
                              <w:pPr>
                                <w:autoSpaceDE w:val="0"/>
                                <w:autoSpaceDN w:val="0"/>
                                <w:adjustRightInd w:val="0"/>
                                <w:rPr>
                                  <w:rFonts w:ascii="Arial" w:hAnsi="Arial" w:cs="Arial"/>
                                  <w:color w:val="000000"/>
                                  <w:sz w:val="36"/>
                                  <w:szCs w:val="36"/>
                                  <w:lang w:val="en-GB"/>
                                </w:rPr>
                              </w:pPr>
                              <w:proofErr w:type="gramStart"/>
                              <w:r>
                                <w:rPr>
                                  <w:rFonts w:ascii="Arial" w:hAnsi="Arial" w:cs="Arial"/>
                                  <w:color w:val="000000"/>
                                  <w:sz w:val="36"/>
                                  <w:szCs w:val="36"/>
                                  <w:lang w:val="en-GB"/>
                                </w:rPr>
                                <w:t>Assistants</w:t>
                              </w:r>
                              <w:proofErr w:type="gramEnd"/>
                              <w:r>
                                <w:rPr>
                                  <w:rFonts w:ascii="Arial" w:hAnsi="Arial" w:cs="Arial"/>
                                  <w:color w:val="000000"/>
                                  <w:sz w:val="36"/>
                                  <w:szCs w:val="36"/>
                                  <w:lang w:val="en-GB"/>
                                </w:rPr>
                                <w:t xml:space="preserve"> </w:t>
                              </w:r>
                              <w:proofErr w:type="spellStart"/>
                              <w:r>
                                <w:rPr>
                                  <w:rFonts w:ascii="Arial" w:hAnsi="Arial" w:cs="Arial"/>
                                  <w:color w:val="000000"/>
                                  <w:sz w:val="36"/>
                                  <w:szCs w:val="36"/>
                                  <w:lang w:val="en-GB"/>
                                </w:rPr>
                                <w:t>d’achats</w:t>
                              </w:r>
                              <w:proofErr w:type="spellEnd"/>
                              <w:r>
                                <w:rPr>
                                  <w:rFonts w:ascii="Arial" w:hAnsi="Arial" w:cs="Arial"/>
                                  <w:color w:val="000000"/>
                                  <w:sz w:val="36"/>
                                  <w:szCs w:val="36"/>
                                  <w:lang w:val="en-GB"/>
                                </w:rPr>
                                <w:t xml:space="preserve"> </w:t>
                              </w:r>
                              <w:proofErr w:type="spellStart"/>
                              <w:r>
                                <w:rPr>
                                  <w:rFonts w:ascii="Arial" w:hAnsi="Arial" w:cs="Arial"/>
                                  <w:color w:val="000000"/>
                                  <w:sz w:val="36"/>
                                  <w:szCs w:val="36"/>
                                  <w:lang w:val="en-GB"/>
                                </w:rPr>
                                <w:t>Shopbots</w:t>
                              </w:r>
                              <w:proofErr w:type="spellEnd"/>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Modèles Gratuits</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Communautés d’achat</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 xml:space="preserve">Appels d’offre </w:t>
                              </w:r>
                              <w:proofErr w:type="spellStart"/>
                              <w:r>
                                <w:rPr>
                                  <w:rFonts w:ascii="Arial" w:hAnsi="Arial" w:cs="Arial"/>
                                  <w:color w:val="000000"/>
                                  <w:sz w:val="36"/>
                                  <w:szCs w:val="36"/>
                                </w:rPr>
                                <w:t>CtoB</w:t>
                              </w:r>
                              <w:proofErr w:type="spellEnd"/>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Cash back</w:t>
                              </w:r>
                            </w:p>
                            <w:p w:rsidR="00EB4B0E" w:rsidRDefault="00EB4B0E">
                              <w:pPr>
                                <w:autoSpaceDE w:val="0"/>
                                <w:autoSpaceDN w:val="0"/>
                                <w:adjustRightInd w:val="0"/>
                                <w:rPr>
                                  <w:rFonts w:ascii="Arial" w:hAnsi="Arial" w:cs="Arial"/>
                                  <w:color w:val="000000"/>
                                  <w:sz w:val="36"/>
                                  <w:szCs w:val="36"/>
                                </w:rPr>
                              </w:pPr>
                            </w:p>
                            <w:p w:rsidR="00EB4B0E" w:rsidRDefault="00EB4B0E">
                              <w:pPr>
                                <w:autoSpaceDE w:val="0"/>
                                <w:autoSpaceDN w:val="0"/>
                                <w:adjustRightInd w:val="0"/>
                                <w:rPr>
                                  <w:rFonts w:ascii="Arial" w:hAnsi="Arial" w:cs="Arial"/>
                                  <w:color w:val="000000"/>
                                  <w:sz w:val="36"/>
                                  <w:szCs w:val="36"/>
                                </w:rPr>
                              </w:pPr>
                            </w:p>
                          </w:txbxContent>
                        </wps:txbx>
                        <wps:bodyPr rot="0" vert="horz" wrap="square" lIns="91440" tIns="45720" rIns="91440" bIns="45720" anchor="t" anchorCtr="0" upright="1">
                          <a:noAutofit/>
                        </wps:bodyPr>
                      </wps:wsp>
                    </wpc:wpc>
                  </a:graphicData>
                </a:graphic>
              </wp:inline>
            </w:drawing>
          </mc:Choice>
          <mc:Fallback>
            <w:pict>
              <v:group id="Canvas 23" o:spid="_x0000_s1033" editas="canvas" style="width:450pt;height:352.15pt;mso-position-horizontal-relative:char;mso-position-vertical-relative:line" coordsize="57150,4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">
                <v:shape id="_x0000_s1034" type="#_x0000_t75" style="position:absolute;width:57150;height:44723;visibility:visible;mso-wrap-style:square">
                  <v:fill o:detectmouseclick="t"/>
                  <v:path o:connecttype="none"/>
                </v:shape>
                <v:shape id="Text Box 25" o:spid="_x0000_s1035" type="#_x0000_t202" style="position:absolute;left:8953;width:39243;height:44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casIA&#10;AADaAAAADwAAAGRycy9kb3ducmV2LnhtbESP0WoCMRRE34X+Q7hCX0SzrSBlNYotFIQ+ufoBt5vr&#10;7mJysyZxs/37Rij0cZiZM8xmN1ojBvKhc6zgZVGAIK6d7rhRcD59zt9AhIis0TgmBT8UYLd9mmyw&#10;1C7xkYYqNiJDOJSooI2xL6UMdUsWw8L1xNm7OG8xZukbqT2mDLdGvhbFSlrsOC+02NNHS/W1ulsF&#10;t+r9vvz+WqU+JW9m5lANp1un1PN03K9BRBrjf/ivfdAKlvC4k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FxqwgAAANoAAAAPAAAAAAAAAAAAAAAAAJgCAABkcnMvZG93&#10;bnJldi54bWxQSwUGAAAAAAQABAD1AAAAhwMAAAAA&#10;" fillcolor="#f9f" stroked="f">
                  <v:fill opacity="42662f"/>
                  <v:textbox>
                    <w:txbxContent>
                      <w:p w:rsidR="00000000" w:rsidRDefault="00C61477">
                        <w:pPr>
                          <w:autoSpaceDE w:val="0"/>
                          <w:autoSpaceDN w:val="0"/>
                          <w:adjustRightInd w:val="0"/>
                          <w:rPr>
                            <w:rFonts w:ascii="Arial" w:hAnsi="Arial" w:cs="Arial"/>
                            <w:b/>
                            <w:bCs/>
                            <w:color w:val="000000"/>
                            <w:sz w:val="48"/>
                            <w:szCs w:val="48"/>
                          </w:rPr>
                        </w:pPr>
                        <w:r>
                          <w:rPr>
                            <w:rFonts w:ascii="Arial" w:hAnsi="Arial" w:cs="Arial"/>
                            <w:b/>
                            <w:bCs/>
                            <w:color w:val="000000"/>
                            <w:sz w:val="48"/>
                            <w:szCs w:val="48"/>
                          </w:rPr>
                          <w:t>Prix</w:t>
                        </w:r>
                      </w:p>
                      <w:p w:rsidR="00000000" w:rsidRDefault="00C61477">
                        <w:pPr>
                          <w:autoSpaceDE w:val="0"/>
                          <w:autoSpaceDN w:val="0"/>
                          <w:adjustRightInd w:val="0"/>
                          <w:rPr>
                            <w:rFonts w:ascii="Arial" w:hAnsi="Arial" w:cs="Arial"/>
                            <w:b/>
                            <w:bCs/>
                            <w:color w:val="000000"/>
                            <w:sz w:val="48"/>
                            <w:szCs w:val="48"/>
                          </w:rPr>
                        </w:pPr>
                      </w:p>
                      <w:p w:rsidR="00000000" w:rsidRDefault="00C61477">
                        <w:pPr>
                          <w:autoSpaceDE w:val="0"/>
                          <w:autoSpaceDN w:val="0"/>
                          <w:adjustRightInd w:val="0"/>
                          <w:rPr>
                            <w:rFonts w:ascii="Arial" w:hAnsi="Arial" w:cs="Arial"/>
                            <w:i/>
                            <w:iCs/>
                            <w:color w:val="000000"/>
                            <w:sz w:val="36"/>
                            <w:szCs w:val="36"/>
                          </w:rPr>
                        </w:pPr>
                        <w:r>
                          <w:rPr>
                            <w:rFonts w:ascii="Arial" w:hAnsi="Arial" w:cs="Arial"/>
                            <w:i/>
                            <w:iCs/>
                            <w:color w:val="000000"/>
                            <w:sz w:val="36"/>
                            <w:szCs w:val="36"/>
                          </w:rPr>
                          <w:t>La donnée « Prix » se transforme en variable, la fixation de prix devient dynamique</w:t>
                        </w:r>
                      </w:p>
                      <w:p w:rsidR="00000000" w:rsidRDefault="00C61477">
                        <w:pPr>
                          <w:autoSpaceDE w:val="0"/>
                          <w:autoSpaceDN w:val="0"/>
                          <w:adjustRightInd w:val="0"/>
                          <w:rPr>
                            <w:rFonts w:ascii="Arial" w:hAnsi="Arial" w:cs="Arial"/>
                            <w:i/>
                            <w:iCs/>
                            <w:color w:val="000000"/>
                            <w:sz w:val="36"/>
                            <w:szCs w:val="36"/>
                          </w:rPr>
                        </w:pP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Ventes aux Enchères sur le Net</w:t>
                        </w:r>
                      </w:p>
                      <w:p w:rsidR="00000000" w:rsidRDefault="00C61477">
                        <w:pPr>
                          <w:autoSpaceDE w:val="0"/>
                          <w:autoSpaceDN w:val="0"/>
                          <w:adjustRightInd w:val="0"/>
                          <w:rPr>
                            <w:rFonts w:ascii="Arial" w:hAnsi="Arial" w:cs="Arial"/>
                            <w:color w:val="000000"/>
                            <w:sz w:val="36"/>
                            <w:szCs w:val="36"/>
                            <w:lang w:val="en-GB"/>
                          </w:rPr>
                        </w:pPr>
                        <w:r>
                          <w:rPr>
                            <w:rFonts w:ascii="Arial" w:hAnsi="Arial" w:cs="Arial"/>
                            <w:color w:val="000000"/>
                            <w:sz w:val="36"/>
                            <w:szCs w:val="36"/>
                            <w:lang w:val="en-GB"/>
                          </w:rPr>
                          <w:t>Group Buying</w:t>
                        </w:r>
                      </w:p>
                      <w:p w:rsidR="00000000" w:rsidRDefault="00C61477">
                        <w:pPr>
                          <w:autoSpaceDE w:val="0"/>
                          <w:autoSpaceDN w:val="0"/>
                          <w:adjustRightInd w:val="0"/>
                          <w:rPr>
                            <w:rFonts w:ascii="Arial" w:hAnsi="Arial" w:cs="Arial"/>
                            <w:color w:val="000000"/>
                            <w:sz w:val="36"/>
                            <w:szCs w:val="36"/>
                            <w:lang w:val="en-GB"/>
                          </w:rPr>
                        </w:pPr>
                        <w:r>
                          <w:rPr>
                            <w:rFonts w:ascii="Arial" w:hAnsi="Arial" w:cs="Arial"/>
                            <w:color w:val="000000"/>
                            <w:sz w:val="36"/>
                            <w:szCs w:val="36"/>
                            <w:lang w:val="en-GB"/>
                          </w:rPr>
                          <w:t>Half</w:t>
                        </w:r>
                        <w:r>
                          <w:rPr>
                            <w:rFonts w:ascii="Arial" w:hAnsi="Arial" w:cs="Arial"/>
                            <w:color w:val="000000"/>
                            <w:sz w:val="36"/>
                            <w:szCs w:val="36"/>
                            <w:lang w:val="en-GB"/>
                          </w:rPr>
                          <w:t xml:space="preserve"> Price</w:t>
                        </w:r>
                      </w:p>
                      <w:p w:rsidR="00000000" w:rsidRDefault="00C61477">
                        <w:pPr>
                          <w:autoSpaceDE w:val="0"/>
                          <w:autoSpaceDN w:val="0"/>
                          <w:adjustRightInd w:val="0"/>
                          <w:rPr>
                            <w:rFonts w:ascii="Arial" w:hAnsi="Arial" w:cs="Arial"/>
                            <w:color w:val="000000"/>
                            <w:sz w:val="36"/>
                            <w:szCs w:val="36"/>
                            <w:lang w:val="en-GB"/>
                          </w:rPr>
                        </w:pPr>
                        <w:r>
                          <w:rPr>
                            <w:rFonts w:ascii="Arial" w:hAnsi="Arial" w:cs="Arial"/>
                            <w:color w:val="000000"/>
                            <w:sz w:val="36"/>
                            <w:szCs w:val="36"/>
                            <w:lang w:val="en-GB"/>
                          </w:rPr>
                          <w:t>Assistants d’achats Shopbots</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Modèles Gratuits</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Communautés d’achat</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Appels d’offre CtoB</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Cash back</w:t>
                        </w:r>
                      </w:p>
                      <w:p w:rsidR="00000000" w:rsidRDefault="00C61477">
                        <w:pPr>
                          <w:autoSpaceDE w:val="0"/>
                          <w:autoSpaceDN w:val="0"/>
                          <w:adjustRightInd w:val="0"/>
                          <w:rPr>
                            <w:rFonts w:ascii="Arial" w:hAnsi="Arial" w:cs="Arial"/>
                            <w:color w:val="000000"/>
                            <w:sz w:val="36"/>
                            <w:szCs w:val="36"/>
                          </w:rPr>
                        </w:pPr>
                      </w:p>
                      <w:p w:rsidR="00000000" w:rsidRDefault="00C61477">
                        <w:pPr>
                          <w:autoSpaceDE w:val="0"/>
                          <w:autoSpaceDN w:val="0"/>
                          <w:adjustRightInd w:val="0"/>
                          <w:rPr>
                            <w:rFonts w:ascii="Arial" w:hAnsi="Arial" w:cs="Arial"/>
                            <w:color w:val="000000"/>
                            <w:sz w:val="36"/>
                            <w:szCs w:val="36"/>
                          </w:rPr>
                        </w:pPr>
                      </w:p>
                    </w:txbxContent>
                  </v:textbox>
                </v:shape>
                <w10:anchorlock/>
              </v:group>
            </w:pict>
          </mc:Fallback>
        </mc:AlternateContent>
      </w:r>
    </w:p>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C61477">
      <w:pPr>
        <w:ind w:left="360"/>
      </w:pPr>
      <w:r>
        <w:br w:type="page"/>
      </w:r>
    </w:p>
    <w:p w:rsidR="00EB4B0E" w:rsidRDefault="00C61477">
      <w:pPr>
        <w:ind w:left="360"/>
        <w:rPr>
          <w:b/>
          <w:sz w:val="28"/>
          <w:szCs w:val="28"/>
        </w:rPr>
      </w:pPr>
      <w:r>
        <w:rPr>
          <w:b/>
          <w:sz w:val="28"/>
          <w:szCs w:val="28"/>
        </w:rPr>
        <w:lastRenderedPageBreak/>
        <w:t>PUBLICITE</w:t>
      </w:r>
    </w:p>
    <w:p w:rsidR="00EB4B0E" w:rsidRDefault="00EB4B0E"/>
    <w:p w:rsidR="00EB4B0E" w:rsidRDefault="00C61477">
      <w:pPr>
        <w:numPr>
          <w:ilvl w:val="0"/>
          <w:numId w:val="13"/>
        </w:numPr>
      </w:pPr>
      <w:r>
        <w:t>Asile colis sophistiqué</w:t>
      </w:r>
    </w:p>
    <w:p w:rsidR="00EB4B0E" w:rsidRDefault="00C61477">
      <w:pPr>
        <w:numPr>
          <w:ilvl w:val="0"/>
          <w:numId w:val="16"/>
        </w:numPr>
      </w:pPr>
      <w:r>
        <w:t>Exploitation du mode nomade (voitures ou bus, chiens, sacs)</w:t>
      </w:r>
    </w:p>
    <w:p w:rsidR="00EB4B0E" w:rsidRDefault="00C61477">
      <w:pPr>
        <w:numPr>
          <w:ilvl w:val="0"/>
          <w:numId w:val="16"/>
        </w:numPr>
      </w:pPr>
      <w:r>
        <w:t>Placement de Produits Jeux vidéo/BD</w:t>
      </w:r>
    </w:p>
    <w:p w:rsidR="00EB4B0E" w:rsidRDefault="00C61477">
      <w:pPr>
        <w:numPr>
          <w:ilvl w:val="0"/>
          <w:numId w:val="16"/>
        </w:numPr>
      </w:pPr>
      <w:r>
        <w:t>Placement de Produits TV/Cinéma</w:t>
      </w:r>
    </w:p>
    <w:p w:rsidR="00EB4B0E" w:rsidRDefault="00C61477">
      <w:pPr>
        <w:numPr>
          <w:ilvl w:val="0"/>
          <w:numId w:val="16"/>
        </w:numPr>
      </w:pPr>
      <w:r>
        <w:t>Surfaces peintes/Echafaudages</w:t>
      </w:r>
    </w:p>
    <w:p w:rsidR="00EB4B0E" w:rsidRDefault="00C61477">
      <w:pPr>
        <w:numPr>
          <w:ilvl w:val="0"/>
          <w:numId w:val="16"/>
        </w:numPr>
      </w:pPr>
      <w:r>
        <w:t>Licences et Sponsoring</w:t>
      </w:r>
    </w:p>
    <w:p w:rsidR="00EB4B0E" w:rsidRDefault="00C61477">
      <w:pPr>
        <w:numPr>
          <w:ilvl w:val="0"/>
          <w:numId w:val="16"/>
        </w:numPr>
      </w:pPr>
      <w:r>
        <w:t>Street Marketing (</w:t>
      </w:r>
      <w:proofErr w:type="spellStart"/>
      <w:r>
        <w:t>urban</w:t>
      </w:r>
      <w:proofErr w:type="spellEnd"/>
      <w:r>
        <w:t xml:space="preserve"> </w:t>
      </w:r>
      <w:proofErr w:type="spellStart"/>
      <w:r>
        <w:t>event</w:t>
      </w:r>
      <w:proofErr w:type="spellEnd"/>
      <w:r>
        <w:t xml:space="preserve">, </w:t>
      </w:r>
      <w:proofErr w:type="spellStart"/>
      <w:r>
        <w:t>snipe</w:t>
      </w:r>
      <w:proofErr w:type="spellEnd"/>
      <w:r>
        <w:t xml:space="preserve">, night life, </w:t>
      </w:r>
      <w:proofErr w:type="spellStart"/>
      <w:r>
        <w:t>video</w:t>
      </w:r>
      <w:proofErr w:type="spellEnd"/>
      <w:r>
        <w:t xml:space="preserve"> projection, affichettes commerçants, </w:t>
      </w:r>
      <w:proofErr w:type="spellStart"/>
      <w:r>
        <w:t>sampling</w:t>
      </w:r>
      <w:proofErr w:type="spellEnd"/>
      <w:r>
        <w:t xml:space="preserve">, animation de rue, rip </w:t>
      </w:r>
      <w:proofErr w:type="spellStart"/>
      <w:r>
        <w:t>away</w:t>
      </w:r>
      <w:proofErr w:type="spellEnd"/>
      <w:r>
        <w:t xml:space="preserve"> posters…)</w:t>
      </w:r>
    </w:p>
    <w:p w:rsidR="00EB4B0E" w:rsidRDefault="00C61477">
      <w:pPr>
        <w:numPr>
          <w:ilvl w:val="0"/>
          <w:numId w:val="16"/>
        </w:numPr>
      </w:pPr>
      <w:r>
        <w:t>Publicité Virtuelle</w:t>
      </w:r>
    </w:p>
    <w:p w:rsidR="00EB4B0E" w:rsidRDefault="00C61477">
      <w:pPr>
        <w:numPr>
          <w:ilvl w:val="0"/>
          <w:numId w:val="16"/>
        </w:numPr>
      </w:pPr>
      <w:r>
        <w:t>Marketing Affinitaire</w:t>
      </w:r>
    </w:p>
    <w:p w:rsidR="00EB4B0E" w:rsidRDefault="00C61477">
      <w:pPr>
        <w:numPr>
          <w:ilvl w:val="0"/>
          <w:numId w:val="16"/>
        </w:numPr>
      </w:pPr>
      <w:r>
        <w:t>Black Sites/</w:t>
      </w:r>
      <w:proofErr w:type="spellStart"/>
      <w:r>
        <w:t>Dark</w:t>
      </w:r>
      <w:proofErr w:type="spellEnd"/>
      <w:r>
        <w:t xml:space="preserve"> Sites</w:t>
      </w:r>
    </w:p>
    <w:p w:rsidR="00EB4B0E" w:rsidRDefault="00C61477">
      <w:pPr>
        <w:numPr>
          <w:ilvl w:val="0"/>
          <w:numId w:val="16"/>
        </w:numPr>
      </w:pPr>
      <w:r>
        <w:t>Univers Virtuels 3D</w:t>
      </w:r>
    </w:p>
    <w:p w:rsidR="00EB4B0E" w:rsidRDefault="00C61477">
      <w:pPr>
        <w:numPr>
          <w:ilvl w:val="0"/>
          <w:numId w:val="16"/>
        </w:numPr>
      </w:pPr>
      <w:r>
        <w:t>Publicité Interactive</w:t>
      </w:r>
    </w:p>
    <w:p w:rsidR="00EB4B0E" w:rsidRDefault="00C61477">
      <w:pPr>
        <w:numPr>
          <w:ilvl w:val="0"/>
          <w:numId w:val="16"/>
        </w:numPr>
      </w:pPr>
      <w:r>
        <w:t>Asile colis sophistiqué</w:t>
      </w:r>
    </w:p>
    <w:p w:rsidR="00EB4B0E" w:rsidRDefault="00EB4B0E"/>
    <w:p w:rsidR="00EB4B0E" w:rsidRDefault="00C61477">
      <w:pPr>
        <w:rPr>
          <w:u w:val="single"/>
        </w:rPr>
      </w:pPr>
      <w:r>
        <w:rPr>
          <w:u w:val="single"/>
        </w:rPr>
        <w:t xml:space="preserve">Asile colis : </w:t>
      </w:r>
    </w:p>
    <w:p w:rsidR="00EB4B0E" w:rsidRDefault="00C61477">
      <w:r>
        <w:t>Message, proposition ou échantillon publicitaire accompagnant la livraison de votre commande ou l’achat de votre produit.</w:t>
      </w:r>
    </w:p>
    <w:p w:rsidR="00EB4B0E" w:rsidRDefault="00EB4B0E"/>
    <w:p w:rsidR="00EB4B0E" w:rsidRDefault="00C61477">
      <w:r>
        <w:rPr>
          <w:u w:val="single"/>
        </w:rPr>
        <w:t>Exploitation du mode nomade</w:t>
      </w:r>
      <w:r>
        <w:t xml:space="preserve"> (voitures ou bus, chiens, sacs) :</w:t>
      </w:r>
    </w:p>
    <w:p w:rsidR="00EB4B0E" w:rsidRDefault="00C61477">
      <w:r>
        <w:t>Publicité « embarquée » sur un vecteur publicitaire en déplacement, ou qui accompagne le client dans ses déplacements.</w:t>
      </w:r>
    </w:p>
    <w:p w:rsidR="00EB4B0E" w:rsidRDefault="00EB4B0E"/>
    <w:p w:rsidR="00EB4B0E" w:rsidRDefault="00C61477">
      <w:r>
        <w:rPr>
          <w:u w:val="single"/>
        </w:rPr>
        <w:t>Placement de Produits</w:t>
      </w:r>
      <w:r>
        <w:t xml:space="preserve"> dans des jeux vidéo, BD, jouets, clips, sketches, émissions TV, films, romans</w:t>
      </w:r>
    </w:p>
    <w:p w:rsidR="00EB4B0E" w:rsidRDefault="00C61477">
      <w:r>
        <w:t>Insertion visuelle ou verbale d’une marque à l’intérieur d’une scène de jeu vidéo ou dans une planche de bande dessinée</w:t>
      </w:r>
    </w:p>
    <w:p w:rsidR="00EB4B0E" w:rsidRDefault="00EB4B0E"/>
    <w:p w:rsidR="00EB4B0E" w:rsidRDefault="00C61477">
      <w:r>
        <w:rPr>
          <w:u w:val="single"/>
        </w:rPr>
        <w:t>Surface peinte</w:t>
      </w:r>
      <w:r>
        <w:t xml:space="preserve"> (échafaudages, murs, rues) :</w:t>
      </w:r>
    </w:p>
    <w:p w:rsidR="00EB4B0E" w:rsidRDefault="00C61477">
      <w:r>
        <w:t>Utilisation d’une surface verticale ou horizontale urbaine (mur, échafaudages, trompe l’œil, rue) pour peindre ou apposer une publicité statique ou évolutive</w:t>
      </w:r>
    </w:p>
    <w:p w:rsidR="00EB4B0E" w:rsidRDefault="00EB4B0E"/>
    <w:p w:rsidR="00EB4B0E" w:rsidRDefault="00C61477">
      <w:pPr>
        <w:rPr>
          <w:u w:val="single"/>
        </w:rPr>
      </w:pPr>
      <w:r>
        <w:rPr>
          <w:u w:val="single"/>
        </w:rPr>
        <w:t>Licences, sponsoring et parrainage :</w:t>
      </w:r>
    </w:p>
    <w:p w:rsidR="00EB4B0E" w:rsidRDefault="00C61477">
      <w:r>
        <w:t>Accord de partenariat visant à subventionner un événement, un champion ou une vedette, en échange d’une visibilité de la marque</w:t>
      </w:r>
    </w:p>
    <w:p w:rsidR="00EB4B0E" w:rsidRDefault="00EB4B0E"/>
    <w:p w:rsidR="00EB4B0E" w:rsidRDefault="00C61477">
      <w:r>
        <w:t xml:space="preserve">Tendance récente : le </w:t>
      </w:r>
      <w:r>
        <w:rPr>
          <w:u w:val="single"/>
        </w:rPr>
        <w:t>«</w:t>
      </w:r>
      <w:r>
        <w:rPr>
          <w:b/>
          <w:bCs/>
          <w:u w:val="single"/>
        </w:rPr>
        <w:t> </w:t>
      </w:r>
      <w:proofErr w:type="spellStart"/>
      <w:r>
        <w:rPr>
          <w:b/>
          <w:bCs/>
          <w:u w:val="single"/>
        </w:rPr>
        <w:t>Naming</w:t>
      </w:r>
      <w:proofErr w:type="spellEnd"/>
      <w:r>
        <w:rPr>
          <w:u w:val="single"/>
        </w:rPr>
        <w:t> »</w:t>
      </w:r>
      <w:r>
        <w:t xml:space="preserve"> : donner son nom à un stade, à une salle</w:t>
      </w:r>
    </w:p>
    <w:p w:rsidR="00EB4B0E" w:rsidRDefault="00C61477">
      <w:pPr>
        <w:numPr>
          <w:ilvl w:val="0"/>
          <w:numId w:val="20"/>
        </w:numPr>
      </w:pPr>
      <w:r>
        <w:rPr>
          <w:b/>
          <w:bCs/>
        </w:rPr>
        <w:t>P</w:t>
      </w:r>
      <w:r>
        <w:t xml:space="preserve">SV Eindhoven (P = </w:t>
      </w:r>
      <w:r>
        <w:rPr>
          <w:b/>
          <w:bCs/>
        </w:rPr>
        <w:t>Philips</w:t>
      </w:r>
      <w:r>
        <w:t>)</w:t>
      </w:r>
    </w:p>
    <w:p w:rsidR="00EB4B0E" w:rsidRDefault="00C61477">
      <w:pPr>
        <w:numPr>
          <w:ilvl w:val="0"/>
          <w:numId w:val="20"/>
        </w:numPr>
      </w:pPr>
      <w:r>
        <w:rPr>
          <w:b/>
          <w:bCs/>
        </w:rPr>
        <w:t>Bayer</w:t>
      </w:r>
      <w:r>
        <w:t xml:space="preserve"> Leverkusen</w:t>
      </w:r>
    </w:p>
    <w:p w:rsidR="00EB4B0E" w:rsidRDefault="00C61477">
      <w:pPr>
        <w:numPr>
          <w:ilvl w:val="0"/>
          <w:numId w:val="20"/>
        </w:numPr>
        <w:rPr>
          <w:b/>
          <w:bCs/>
        </w:rPr>
      </w:pPr>
      <w:r>
        <w:rPr>
          <w:b/>
          <w:bCs/>
        </w:rPr>
        <w:t>Nissan Stadium (</w:t>
      </w:r>
      <w:proofErr w:type="spellStart"/>
      <w:r>
        <w:rPr>
          <w:b/>
          <w:bCs/>
        </w:rPr>
        <w:t>oct</w:t>
      </w:r>
      <w:proofErr w:type="spellEnd"/>
      <w:r>
        <w:rPr>
          <w:b/>
          <w:bCs/>
        </w:rPr>
        <w:t xml:space="preserve"> 2004)</w:t>
      </w:r>
    </w:p>
    <w:p w:rsidR="00EB4B0E" w:rsidRDefault="00C61477">
      <w:pPr>
        <w:numPr>
          <w:ilvl w:val="0"/>
          <w:numId w:val="20"/>
        </w:numPr>
      </w:pPr>
      <w:r>
        <w:t xml:space="preserve">Après </w:t>
      </w:r>
      <w:proofErr w:type="spellStart"/>
      <w:r>
        <w:t>Emirates</w:t>
      </w:r>
      <w:proofErr w:type="spellEnd"/>
      <w:r>
        <w:t xml:space="preserve"> et Arsenal en Angleterre, Nissan casse sa tirelire et s'offre le stade de Yokohama pour 175 millions d'euros.</w:t>
      </w:r>
    </w:p>
    <w:p w:rsidR="00EB4B0E" w:rsidRDefault="00EB4B0E"/>
    <w:p w:rsidR="00EB4B0E" w:rsidRDefault="00EB4B0E"/>
    <w:p w:rsidR="00EB4B0E" w:rsidRDefault="00EB4B0E"/>
    <w:p w:rsidR="00EB4B0E" w:rsidRDefault="00EB4B0E"/>
    <w:p w:rsidR="00EB4B0E" w:rsidRDefault="00C61477">
      <w:pPr>
        <w:rPr>
          <w:u w:val="single"/>
        </w:rPr>
      </w:pPr>
      <w:r>
        <w:rPr>
          <w:u w:val="single"/>
        </w:rPr>
        <w:t>Parrainage :</w:t>
      </w:r>
    </w:p>
    <w:p w:rsidR="00EB4B0E" w:rsidRDefault="00C61477">
      <w:pPr>
        <w:numPr>
          <w:ilvl w:val="0"/>
          <w:numId w:val="21"/>
        </w:numPr>
        <w:rPr>
          <w:b/>
          <w:bCs/>
        </w:rPr>
      </w:pPr>
      <w:r>
        <w:rPr>
          <w:b/>
          <w:bCs/>
        </w:rPr>
        <w:t>Darty, parrain</w:t>
      </w:r>
      <w:r>
        <w:t xml:space="preserve"> de la météo 12 mois / 12 depuis plus de 10 ans. </w:t>
      </w:r>
    </w:p>
    <w:p w:rsidR="00EB4B0E" w:rsidRDefault="00C61477">
      <w:pPr>
        <w:numPr>
          <w:ilvl w:val="0"/>
          <w:numId w:val="21"/>
        </w:numPr>
      </w:pPr>
      <w:r>
        <w:rPr>
          <w:b/>
          <w:bCs/>
        </w:rPr>
        <w:t>Image de marque</w:t>
      </w:r>
      <w:r>
        <w:t> : renforcer, maintenir ou redéfinir les valeurs attribuées à la marque. L’annonceur s’associe par le biais du programme à une thématique. Appropriation des valeurs d’une émission par une marque.</w:t>
      </w:r>
    </w:p>
    <w:p w:rsidR="00EB4B0E" w:rsidRDefault="00C61477">
      <w:pPr>
        <w:numPr>
          <w:ilvl w:val="0"/>
          <w:numId w:val="21"/>
        </w:numPr>
        <w:rPr>
          <w:b/>
          <w:bCs/>
        </w:rPr>
      </w:pPr>
      <w:r>
        <w:t>Parrainage du magazine « </w:t>
      </w:r>
      <w:r>
        <w:rPr>
          <w:b/>
          <w:bCs/>
          <w:i/>
          <w:iCs/>
        </w:rPr>
        <w:t>Bouillon de culture</w:t>
      </w:r>
      <w:r>
        <w:t xml:space="preserve"> » </w:t>
      </w:r>
    </w:p>
    <w:p w:rsidR="00EB4B0E" w:rsidRDefault="00C61477">
      <w:pPr>
        <w:numPr>
          <w:ilvl w:val="0"/>
          <w:numId w:val="21"/>
        </w:numPr>
      </w:pPr>
      <w:r>
        <w:rPr>
          <w:b/>
          <w:bCs/>
        </w:rPr>
        <w:t>Trafic d’achat</w:t>
      </w:r>
      <w:r>
        <w:t> : renforcer ou maintenir l’achat lié à la marque. L’annonceur utilise le programme pour renvoyer les consommateurs sur le lieu de vente. Il crée du trafic.</w:t>
      </w:r>
    </w:p>
    <w:p w:rsidR="00EB4B0E" w:rsidRDefault="00C61477">
      <w:pPr>
        <w:numPr>
          <w:ilvl w:val="0"/>
          <w:numId w:val="21"/>
        </w:numPr>
        <w:rPr>
          <w:b/>
          <w:bCs/>
        </w:rPr>
      </w:pPr>
      <w:r>
        <w:t>Parrainage d’un module jeu dans "</w:t>
      </w:r>
      <w:r>
        <w:rPr>
          <w:b/>
          <w:bCs/>
          <w:i/>
          <w:iCs/>
        </w:rPr>
        <w:t>Aime comme Maman</w:t>
      </w:r>
      <w:r>
        <w:t>".</w:t>
      </w:r>
    </w:p>
    <w:p w:rsidR="00EB4B0E" w:rsidRDefault="00EB4B0E"/>
    <w:p w:rsidR="00EB4B0E" w:rsidRDefault="00EB4B0E"/>
    <w:p w:rsidR="00EB4B0E" w:rsidRDefault="00C61477">
      <w:pPr>
        <w:rPr>
          <w:u w:val="single"/>
        </w:rPr>
      </w:pPr>
      <w:r>
        <w:rPr>
          <w:u w:val="single"/>
        </w:rPr>
        <w:t xml:space="preserve">Street Marketing </w:t>
      </w:r>
    </w:p>
    <w:p w:rsidR="00EB4B0E" w:rsidRDefault="00C61477">
      <w:proofErr w:type="gramStart"/>
      <w:r>
        <w:t>ou</w:t>
      </w:r>
      <w:proofErr w:type="gramEnd"/>
      <w:r>
        <w:t xml:space="preserve"> mercatique de rue : technique marketing qui consiste à réaliser des opérations de promotion pour une marque dans des lieux publics assidûment fréquentés par un ou plusieurs segments de la population. </w:t>
      </w:r>
    </w:p>
    <w:p w:rsidR="00EB4B0E" w:rsidRDefault="00EB4B0E"/>
    <w:p w:rsidR="00EB4B0E" w:rsidRDefault="00C61477">
      <w:r>
        <w:t>Animation de rue pouvant revêtir plusieurs formes :</w:t>
      </w:r>
    </w:p>
    <w:p w:rsidR="00EB4B0E" w:rsidRDefault="00C61477">
      <w:pPr>
        <w:numPr>
          <w:ilvl w:val="0"/>
          <w:numId w:val="24"/>
        </w:numPr>
      </w:pPr>
      <w:proofErr w:type="spellStart"/>
      <w:r>
        <w:rPr>
          <w:b/>
          <w:bCs/>
        </w:rPr>
        <w:t>Urban</w:t>
      </w:r>
      <w:proofErr w:type="spellEnd"/>
      <w:r>
        <w:rPr>
          <w:b/>
          <w:bCs/>
        </w:rPr>
        <w:t xml:space="preserve"> </w:t>
      </w:r>
      <w:proofErr w:type="spellStart"/>
      <w:r>
        <w:rPr>
          <w:b/>
          <w:bCs/>
        </w:rPr>
        <w:t>event</w:t>
      </w:r>
      <w:proofErr w:type="spellEnd"/>
      <w:r>
        <w:t xml:space="preserve"> (événement d’envergure à l’échelle de la cité)</w:t>
      </w:r>
    </w:p>
    <w:p w:rsidR="00EB4B0E" w:rsidRDefault="00C61477">
      <w:pPr>
        <w:numPr>
          <w:ilvl w:val="0"/>
          <w:numId w:val="24"/>
        </w:numPr>
      </w:pPr>
      <w:proofErr w:type="spellStart"/>
      <w:r>
        <w:rPr>
          <w:b/>
          <w:bCs/>
        </w:rPr>
        <w:t>Snipe</w:t>
      </w:r>
      <w:proofErr w:type="spellEnd"/>
      <w:r>
        <w:t xml:space="preserve"> (affichage sauvage en apparence)</w:t>
      </w:r>
    </w:p>
    <w:p w:rsidR="00EB4B0E" w:rsidRDefault="00C61477">
      <w:pPr>
        <w:numPr>
          <w:ilvl w:val="0"/>
          <w:numId w:val="24"/>
        </w:numPr>
      </w:pPr>
      <w:r>
        <w:rPr>
          <w:b/>
          <w:bCs/>
        </w:rPr>
        <w:t>Night life</w:t>
      </w:r>
      <w:r>
        <w:t xml:space="preserve"> (animation nocturne)</w:t>
      </w:r>
    </w:p>
    <w:p w:rsidR="00EB4B0E" w:rsidRDefault="00C61477">
      <w:pPr>
        <w:numPr>
          <w:ilvl w:val="0"/>
          <w:numId w:val="24"/>
        </w:numPr>
        <w:rPr>
          <w:b/>
          <w:bCs/>
        </w:rPr>
      </w:pPr>
      <w:proofErr w:type="spellStart"/>
      <w:r>
        <w:rPr>
          <w:b/>
          <w:bCs/>
        </w:rPr>
        <w:t>Guerilla</w:t>
      </w:r>
      <w:proofErr w:type="spellEnd"/>
      <w:r>
        <w:rPr>
          <w:b/>
          <w:bCs/>
        </w:rPr>
        <w:t xml:space="preserve"> </w:t>
      </w:r>
      <w:proofErr w:type="spellStart"/>
      <w:r>
        <w:rPr>
          <w:b/>
          <w:bCs/>
        </w:rPr>
        <w:t>video</w:t>
      </w:r>
      <w:proofErr w:type="spellEnd"/>
      <w:r>
        <w:rPr>
          <w:b/>
          <w:bCs/>
        </w:rPr>
        <w:t xml:space="preserve"> projection</w:t>
      </w:r>
    </w:p>
    <w:p w:rsidR="00EB4B0E" w:rsidRDefault="00C61477">
      <w:pPr>
        <w:numPr>
          <w:ilvl w:val="0"/>
          <w:numId w:val="24"/>
        </w:numPr>
        <w:rPr>
          <w:b/>
          <w:bCs/>
        </w:rPr>
      </w:pPr>
      <w:r>
        <w:rPr>
          <w:b/>
          <w:bCs/>
        </w:rPr>
        <w:t>Affichettes commerçants</w:t>
      </w:r>
    </w:p>
    <w:p w:rsidR="00EB4B0E" w:rsidRDefault="00C61477">
      <w:pPr>
        <w:numPr>
          <w:ilvl w:val="0"/>
          <w:numId w:val="24"/>
        </w:numPr>
      </w:pPr>
      <w:proofErr w:type="spellStart"/>
      <w:r>
        <w:rPr>
          <w:b/>
          <w:bCs/>
        </w:rPr>
        <w:t>Sampling</w:t>
      </w:r>
      <w:proofErr w:type="spellEnd"/>
      <w:r>
        <w:rPr>
          <w:b/>
          <w:bCs/>
        </w:rPr>
        <w:t xml:space="preserve"> </w:t>
      </w:r>
      <w:r>
        <w:t>(distribution gratuite d’échantillons)</w:t>
      </w:r>
    </w:p>
    <w:p w:rsidR="00EB4B0E" w:rsidRDefault="00C61477">
      <w:pPr>
        <w:numPr>
          <w:ilvl w:val="0"/>
          <w:numId w:val="24"/>
        </w:numPr>
      </w:pPr>
      <w:r>
        <w:rPr>
          <w:b/>
          <w:bCs/>
        </w:rPr>
        <w:t xml:space="preserve">Animation de rue </w:t>
      </w:r>
      <w:r>
        <w:t>(spectacles de hip-hop, concerts, saltimbanques…)</w:t>
      </w:r>
    </w:p>
    <w:p w:rsidR="00EB4B0E" w:rsidRDefault="00C61477">
      <w:pPr>
        <w:numPr>
          <w:ilvl w:val="0"/>
          <w:numId w:val="24"/>
        </w:numPr>
      </w:pPr>
      <w:r>
        <w:rPr>
          <w:b/>
          <w:bCs/>
        </w:rPr>
        <w:t xml:space="preserve">Rip </w:t>
      </w:r>
      <w:proofErr w:type="spellStart"/>
      <w:r>
        <w:rPr>
          <w:b/>
          <w:bCs/>
        </w:rPr>
        <w:t>away</w:t>
      </w:r>
      <w:proofErr w:type="spellEnd"/>
      <w:r>
        <w:rPr>
          <w:b/>
          <w:bCs/>
        </w:rPr>
        <w:t xml:space="preserve"> posters</w:t>
      </w:r>
      <w:r>
        <w:t xml:space="preserve"> (affiches détachables dans des lieux publics)</w:t>
      </w:r>
    </w:p>
    <w:p w:rsidR="00EB4B0E" w:rsidRDefault="00C61477">
      <w:pPr>
        <w:numPr>
          <w:ilvl w:val="0"/>
          <w:numId w:val="24"/>
        </w:numPr>
      </w:pPr>
      <w:r>
        <w:rPr>
          <w:b/>
          <w:bCs/>
        </w:rPr>
        <w:t>Lean over</w:t>
      </w:r>
      <w:r>
        <w:t xml:space="preserve"> (comparses qui attirent l’attention sur un produit dans le vent : véhicule, boisson, café ou boîte de nuit)</w:t>
      </w:r>
    </w:p>
    <w:p w:rsidR="00EB4B0E" w:rsidRDefault="00EB4B0E">
      <w:pPr>
        <w:ind w:left="360"/>
      </w:pPr>
    </w:p>
    <w:p w:rsidR="00EB4B0E" w:rsidRDefault="00C61477">
      <w:r>
        <w:t xml:space="preserve">On parle de </w:t>
      </w:r>
      <w:r>
        <w:rPr>
          <w:i/>
          <w:iCs/>
          <w:u w:val="single"/>
        </w:rPr>
        <w:t>Lean Over</w:t>
      </w:r>
      <w:r>
        <w:rPr>
          <w:u w:val="single"/>
        </w:rPr>
        <w:t xml:space="preserve"> </w:t>
      </w:r>
      <w:r>
        <w:t>lorsque qu’un individu est rémunéré par une marque pour parler positivement d’un produit à des individus qui n’ont pas conscience d’une démarche commerciale.</w:t>
      </w:r>
    </w:p>
    <w:p w:rsidR="00EB4B0E" w:rsidRDefault="00EB4B0E">
      <w:pPr>
        <w:rPr>
          <w:b/>
          <w:bCs/>
        </w:rPr>
      </w:pPr>
    </w:p>
    <w:p w:rsidR="00EB4B0E" w:rsidRDefault="00C61477">
      <w:pPr>
        <w:rPr>
          <w:lang w:val="en-GB"/>
        </w:rPr>
      </w:pPr>
      <w:r>
        <w:rPr>
          <w:lang w:val="en-GB"/>
        </w:rPr>
        <w:t xml:space="preserve">Lean over Sony </w:t>
      </w:r>
      <w:proofErr w:type="gramStart"/>
      <w:r>
        <w:rPr>
          <w:lang w:val="en-GB"/>
        </w:rPr>
        <w:t>et</w:t>
      </w:r>
      <w:proofErr w:type="gramEnd"/>
      <w:r>
        <w:rPr>
          <w:lang w:val="en-GB"/>
        </w:rPr>
        <w:t xml:space="preserve"> Vespa</w:t>
      </w:r>
    </w:p>
    <w:p w:rsidR="00EB4B0E" w:rsidRDefault="00C61477">
      <w:pPr>
        <w:numPr>
          <w:ilvl w:val="0"/>
          <w:numId w:val="24"/>
        </w:numPr>
      </w:pPr>
      <w:r>
        <w:t xml:space="preserve">Au sommet de l’Empire State Building, un groupe de touristes vous demande de les prendre en photo. Vous acceptez, et restez ébahi devant le téléphone portable avec appareil photo intégré qu’ils vous mettent entre les mains…quelques jours plus tard à Los Angeles un groupe de jeunes perchés sur des </w:t>
      </w:r>
      <w:r>
        <w:rPr>
          <w:i/>
          <w:iCs/>
        </w:rPr>
        <w:t>Vespa</w:t>
      </w:r>
      <w:r>
        <w:t xml:space="preserve"> devant votre hôtel attire votre attention, vous vous joignez aux curieux qui les écoutent vanter les vertus du célébrissime deux roues et repartez avec la ferme attention de vous en procurer un.</w:t>
      </w:r>
    </w:p>
    <w:p w:rsidR="00EB4B0E" w:rsidRDefault="00C61477">
      <w:pPr>
        <w:numPr>
          <w:ilvl w:val="0"/>
          <w:numId w:val="24"/>
        </w:numPr>
      </w:pPr>
      <w:r>
        <w:t>Les touristes ? Des acteurs recrutés par Sony pour hanter les sites touristiques et exhiber le T68i, un téléphone multifonction. En plus des faux touristes Sony a même envoyé dans les bars une soixantaine de mannequins munis du T68i. Ils ou elles devaient naturellement engager la conversation sur leur nouveau téléphone, démonstration a l ‘appui. Plusieurs milliers de faux téléphones ont aussi été « égarés » dans les toilettes des bars et dans les taxis. Sur l’écran on pouvait lire l’adresse d’un site Internet où jouer et gagner un téléphone.</w:t>
      </w:r>
    </w:p>
    <w:p w:rsidR="00EB4B0E" w:rsidRDefault="00C61477">
      <w:pPr>
        <w:numPr>
          <w:ilvl w:val="0"/>
          <w:numId w:val="24"/>
        </w:numPr>
      </w:pPr>
      <w:r>
        <w:t>Quant aux jeunes en scooter, ils sont des agents du plus grand concessionnaire Vespa de la Côte Ouest, payés pour se garer devant les lieux branchés et faire l’éloge de la marque…</w:t>
      </w:r>
    </w:p>
    <w:p w:rsidR="00EB4B0E" w:rsidRDefault="00EB4B0E"/>
    <w:p w:rsidR="00EB4B0E" w:rsidRDefault="00C61477">
      <w:pPr>
        <w:rPr>
          <w:i/>
          <w:iCs/>
        </w:rPr>
      </w:pPr>
      <w:r>
        <w:t>Vous pouvez avoir assisté à la scène suivante : une belle femme, habillée en noir, s’approche d’une personne et lui murmure à l’oreille « Sauvez-moi ! ». Elle glisse une carte de visite dans sa poche et sort du bar. Sur la carte, figure un numéro de téléphone. Pas le sien, mais celui d’une ligne téléphonique délivrant des informations sur le nouveau jeu à suspense en ligne d’</w:t>
      </w:r>
      <w:proofErr w:type="spellStart"/>
      <w:r>
        <w:t>Electronic</w:t>
      </w:r>
      <w:proofErr w:type="spellEnd"/>
      <w:r>
        <w:t xml:space="preserve"> Arts, appelé </w:t>
      </w:r>
      <w:proofErr w:type="spellStart"/>
      <w:r>
        <w:rPr>
          <w:i/>
          <w:iCs/>
        </w:rPr>
        <w:t>Majestic</w:t>
      </w:r>
      <w:proofErr w:type="spellEnd"/>
    </w:p>
    <w:p w:rsidR="00EB4B0E" w:rsidRDefault="00C61477">
      <w:r>
        <w:tab/>
        <w:t xml:space="preserve">La femme s’est avérée être une des 40 agents recrutés par </w:t>
      </w:r>
      <w:proofErr w:type="spellStart"/>
      <w:r>
        <w:t>Ammo</w:t>
      </w:r>
      <w:proofErr w:type="spellEnd"/>
      <w:r>
        <w:t>, une société de marketing basée à San Francisco, pour faire de la publicité autour du jeu. Mais les hommes qui ont reçu la carte ne pouvaient pas le savoir, et mus par un ressort sans aucun doute purement chevaleresque, ont à 60% composé le numéro.</w:t>
      </w:r>
    </w:p>
    <w:p w:rsidR="00EB4B0E" w:rsidRDefault="00EB4B0E"/>
    <w:p w:rsidR="00EB4B0E" w:rsidRDefault="00C61477">
      <w:pPr>
        <w:rPr>
          <w:bCs/>
          <w:u w:val="single"/>
        </w:rPr>
      </w:pPr>
      <w:r>
        <w:rPr>
          <w:bCs/>
          <w:u w:val="single"/>
        </w:rPr>
        <w:t>La Publicité Virtuelle :</w:t>
      </w:r>
    </w:p>
    <w:p w:rsidR="00EB4B0E" w:rsidRDefault="00C61477">
      <w:r>
        <w:t>Insertion de marque en image de synthèse, qui vient en surimpression de la retransmission télévisuelle, et qui prend l’allure d’un panneau publicitaire, d’une inscription au sol ou sur un support visuel</w:t>
      </w:r>
    </w:p>
    <w:p w:rsidR="00EB4B0E" w:rsidRDefault="00EB4B0E"/>
    <w:p w:rsidR="00EB4B0E" w:rsidRDefault="00C61477">
      <w:pPr>
        <w:rPr>
          <w:u w:val="single"/>
        </w:rPr>
      </w:pPr>
      <w:r>
        <w:rPr>
          <w:u w:val="single"/>
        </w:rPr>
        <w:t>Marketing Affinitaire :</w:t>
      </w:r>
    </w:p>
    <w:p w:rsidR="00EB4B0E" w:rsidRDefault="00C61477">
      <w:r>
        <w:lastRenderedPageBreak/>
        <w:t>Ciblage d’une communauté qui achète un produit, au-delà de ses caractéristiques intrinsèques, par besoin d’appartenance à un groupe, par volonté de supporter une vedette, une équipe sportive ou un pays (ex. : OL coiffure)</w:t>
      </w:r>
    </w:p>
    <w:p w:rsidR="00EB4B0E" w:rsidRDefault="00EB4B0E">
      <w:pPr>
        <w:rPr>
          <w:b/>
          <w:bCs/>
        </w:rPr>
      </w:pPr>
    </w:p>
    <w:p w:rsidR="00EB4B0E" w:rsidRDefault="00C61477">
      <w:pPr>
        <w:rPr>
          <w:bCs/>
          <w:u w:val="single"/>
        </w:rPr>
      </w:pPr>
      <w:r>
        <w:rPr>
          <w:bCs/>
          <w:u w:val="single"/>
        </w:rPr>
        <w:t>RP/RP : Relations Publiques, Relations Presse :</w:t>
      </w:r>
    </w:p>
    <w:p w:rsidR="00EB4B0E" w:rsidRDefault="00C61477">
      <w:r>
        <w:t>Installation de la marque en l’associant à des vedettes du moment, avec le triple objectif d’obtenir des retombées presse, de susciter un courant de sympathie et de provoquer un comportement d’achat par mimétisme chez les consommateurs.</w:t>
      </w:r>
    </w:p>
    <w:p w:rsidR="00EB4B0E" w:rsidRDefault="00EB4B0E"/>
    <w:p w:rsidR="00EB4B0E" w:rsidRDefault="00C61477">
      <w:pPr>
        <w:rPr>
          <w:u w:val="single"/>
        </w:rPr>
      </w:pPr>
      <w:r>
        <w:rPr>
          <w:u w:val="single"/>
        </w:rPr>
        <w:t xml:space="preserve">Le « Black site » ou « </w:t>
      </w:r>
      <w:proofErr w:type="spellStart"/>
      <w:r>
        <w:rPr>
          <w:u w:val="single"/>
        </w:rPr>
        <w:t>Dark</w:t>
      </w:r>
      <w:proofErr w:type="spellEnd"/>
      <w:r>
        <w:rPr>
          <w:u w:val="single"/>
        </w:rPr>
        <w:t xml:space="preserve"> Site » :</w:t>
      </w:r>
    </w:p>
    <w:p w:rsidR="00EB4B0E" w:rsidRDefault="00C61477">
      <w:r>
        <w:t>Site non officiel développé</w:t>
      </w:r>
    </w:p>
    <w:p w:rsidR="00EB4B0E" w:rsidRDefault="00C61477">
      <w:pPr>
        <w:numPr>
          <w:ilvl w:val="0"/>
          <w:numId w:val="28"/>
        </w:numPr>
      </w:pPr>
      <w:r>
        <w:t xml:space="preserve">soit à l’initiative de la marque qui souhaite développer une communauté d’affinité autour de son marché, pour récupérer des coordonnées de prospects et des informations relatives aux comportements d’achats et à la concurrence (ex. </w:t>
      </w:r>
      <w:proofErr w:type="spellStart"/>
      <w:r>
        <w:t>Aniwa</w:t>
      </w:r>
      <w:proofErr w:type="spellEnd"/>
      <w:r>
        <w:t xml:space="preserve"> pour Royal Canin)</w:t>
      </w:r>
    </w:p>
    <w:p w:rsidR="00EB4B0E" w:rsidRDefault="00C61477">
      <w:pPr>
        <w:numPr>
          <w:ilvl w:val="0"/>
          <w:numId w:val="28"/>
        </w:numPr>
      </w:pPr>
      <w:r>
        <w:t xml:space="preserve">Soit à l’initiative d’un groupe de supporters ou de détracteurs qui veulent informer, stimuler les ventes ou déclencher un boycott par mouvement consumériste (ex. </w:t>
      </w:r>
      <w:proofErr w:type="spellStart"/>
      <w:r>
        <w:t>Untied</w:t>
      </w:r>
      <w:proofErr w:type="spellEnd"/>
      <w:r>
        <w:t xml:space="preserve"> contre United Airlines ou </w:t>
      </w:r>
      <w:proofErr w:type="spellStart"/>
      <w:r>
        <w:t>ipodsdirtysecret</w:t>
      </w:r>
      <w:proofErr w:type="spellEnd"/>
      <w:r>
        <w:t xml:space="preserve"> contre </w:t>
      </w:r>
      <w:proofErr w:type="spellStart"/>
      <w:r>
        <w:t>apple</w:t>
      </w:r>
      <w:proofErr w:type="spellEnd"/>
      <w:r>
        <w:t>)</w:t>
      </w:r>
    </w:p>
    <w:p w:rsidR="00EB4B0E" w:rsidRDefault="00EB4B0E"/>
    <w:p w:rsidR="00EB4B0E" w:rsidRDefault="00C61477">
      <w:pPr>
        <w:rPr>
          <w:u w:val="single"/>
        </w:rPr>
      </w:pPr>
      <w:r>
        <w:rPr>
          <w:u w:val="single"/>
        </w:rPr>
        <w:t>Univers 3D virtuels :</w:t>
      </w:r>
    </w:p>
    <w:p w:rsidR="00EB4B0E" w:rsidRDefault="00C61477">
      <w:r>
        <w:t>Sites reproduisant de façon virtuelle un espace de vie (ville, hôtel, univers imaginaire) dans lequel le client ou prospect va pouvoir naviguer, en déplaçant un avatar (représentation virtuelle d’un personnage paramétrable qui le représentera), en entamant des conversations, en achetant dans des boutiques virtuelles. Le premier d’entre eux, le 2ème Monde (Canal+, Cap Gemini), reproduisait la ville de Paris</w:t>
      </w:r>
    </w:p>
    <w:p w:rsidR="00EB4B0E" w:rsidRDefault="00EB4B0E"/>
    <w:p w:rsidR="00EB4B0E" w:rsidRDefault="00C61477">
      <w:pPr>
        <w:rPr>
          <w:u w:val="single"/>
        </w:rPr>
      </w:pPr>
      <w:r>
        <w:rPr>
          <w:u w:val="single"/>
        </w:rPr>
        <w:t>Marketing de la privation :</w:t>
      </w:r>
    </w:p>
    <w:p w:rsidR="00EB4B0E" w:rsidRDefault="00C61477">
      <w:r>
        <w:t xml:space="preserve">« Il n’y en aura pas pour tout le monde !» </w:t>
      </w:r>
    </w:p>
    <w:p w:rsidR="00EB4B0E" w:rsidRDefault="00C61477">
      <w:pPr>
        <w:numPr>
          <w:ilvl w:val="0"/>
          <w:numId w:val="29"/>
        </w:numPr>
      </w:pPr>
      <w:r>
        <w:t>Console PlayStation 2</w:t>
      </w:r>
    </w:p>
    <w:p w:rsidR="00EB4B0E" w:rsidRDefault="00C61477">
      <w:pPr>
        <w:numPr>
          <w:ilvl w:val="0"/>
          <w:numId w:val="29"/>
        </w:numPr>
      </w:pPr>
      <w:r>
        <w:t>Harry Potter</w:t>
      </w:r>
    </w:p>
    <w:p w:rsidR="00EB4B0E" w:rsidRDefault="00EB4B0E">
      <w:pPr>
        <w:rPr>
          <w:u w:val="single"/>
        </w:rPr>
      </w:pPr>
    </w:p>
    <w:p w:rsidR="00EB4B0E" w:rsidRDefault="00C61477">
      <w:pPr>
        <w:rPr>
          <w:u w:val="single"/>
        </w:rPr>
      </w:pPr>
      <w:proofErr w:type="spellStart"/>
      <w:r>
        <w:rPr>
          <w:u w:val="single"/>
        </w:rPr>
        <w:t>Cascading</w:t>
      </w:r>
      <w:proofErr w:type="spellEnd"/>
      <w:r>
        <w:rPr>
          <w:u w:val="single"/>
        </w:rPr>
        <w:t> :</w:t>
      </w:r>
    </w:p>
    <w:p w:rsidR="00EB4B0E" w:rsidRDefault="00C61477">
      <w:r>
        <w:t>Déclinaison en séries de plus en plus importantes d’un modèle historique ou d’une création unique en série limitée</w:t>
      </w:r>
    </w:p>
    <w:p w:rsidR="00EB4B0E" w:rsidRDefault="00C61477">
      <w:r>
        <w:t xml:space="preserve">Ex. : H&amp;M 2004) et la collection Lagerfeld distribuée au </w:t>
      </w:r>
      <w:proofErr w:type="spellStart"/>
      <w:r>
        <w:t>compte goutte</w:t>
      </w:r>
      <w:proofErr w:type="spellEnd"/>
    </w:p>
    <w:p w:rsidR="00EB4B0E" w:rsidRDefault="00C61477">
      <w:pPr>
        <w:tabs>
          <w:tab w:val="left" w:pos="7665"/>
        </w:tabs>
      </w:pPr>
      <w:r>
        <w:tab/>
      </w:r>
    </w:p>
    <w:p w:rsidR="00EB4B0E" w:rsidRDefault="00C61477">
      <w:pPr>
        <w:tabs>
          <w:tab w:val="left" w:pos="7665"/>
        </w:tabs>
        <w:rPr>
          <w:u w:val="single"/>
        </w:rPr>
      </w:pPr>
      <w:r>
        <w:rPr>
          <w:u w:val="single"/>
        </w:rPr>
        <w:t>Permission Marketing :</w:t>
      </w:r>
    </w:p>
    <w:p w:rsidR="00EB4B0E" w:rsidRDefault="00C61477">
      <w:pPr>
        <w:numPr>
          <w:ilvl w:val="0"/>
          <w:numId w:val="30"/>
        </w:numPr>
        <w:tabs>
          <w:tab w:val="left" w:pos="7665"/>
        </w:tabs>
        <w:rPr>
          <w:b/>
          <w:bCs/>
          <w:u w:val="single"/>
        </w:rPr>
      </w:pPr>
      <w:r>
        <w:rPr>
          <w:b/>
          <w:bCs/>
          <w:u w:val="single"/>
        </w:rPr>
        <w:t>OPT-IN OPT-OUT :</w:t>
      </w:r>
    </w:p>
    <w:p w:rsidR="00EB4B0E" w:rsidRDefault="00C61477">
      <w:pPr>
        <w:numPr>
          <w:ilvl w:val="0"/>
          <w:numId w:val="30"/>
        </w:numPr>
        <w:tabs>
          <w:tab w:val="left" w:pos="7665"/>
        </w:tabs>
      </w:pPr>
      <w:r>
        <w:t xml:space="preserve">Manière dont sont collectées les données personnelles (en particulier des adresses électroniques) des internautes. On distingue quatre possibilités d'inscription d'un internaute à une liste de diffusion. Dans la liste qui suit, la liberté de choix de l'internaute est de plus en plus réduite. </w:t>
      </w:r>
    </w:p>
    <w:p w:rsidR="00EB4B0E" w:rsidRDefault="00C61477">
      <w:pPr>
        <w:numPr>
          <w:ilvl w:val="0"/>
          <w:numId w:val="30"/>
        </w:numPr>
        <w:tabs>
          <w:tab w:val="left" w:pos="7665"/>
        </w:tabs>
      </w:pPr>
      <w:r>
        <w:t>1/ L'</w:t>
      </w:r>
      <w:proofErr w:type="spellStart"/>
      <w:r>
        <w:t>opt</w:t>
      </w:r>
      <w:proofErr w:type="spellEnd"/>
      <w:r>
        <w:t xml:space="preserve">-in actif: l'internaute doit volontairement cocher une case ou faire défiler un menu déroulant pour que son adresse (ou d'autres données) soient utilisées ultérieurement à des fins commerciales. </w:t>
      </w:r>
    </w:p>
    <w:p w:rsidR="00EB4B0E" w:rsidRDefault="00C61477">
      <w:pPr>
        <w:numPr>
          <w:ilvl w:val="0"/>
          <w:numId w:val="30"/>
        </w:numPr>
        <w:tabs>
          <w:tab w:val="left" w:pos="7665"/>
        </w:tabs>
      </w:pPr>
      <w:r>
        <w:t>2/ L'</w:t>
      </w:r>
      <w:proofErr w:type="spellStart"/>
      <w:r>
        <w:t>opt</w:t>
      </w:r>
      <w:proofErr w:type="spellEnd"/>
      <w:r>
        <w:t>-in passif: une case est déjà pré cochée ou un menu déroulant déjà positionné sur oui (à la question voulez-vous recevoir des sollicitations ultérieures ?). Avec l'</w:t>
      </w:r>
      <w:proofErr w:type="spellStart"/>
      <w:r>
        <w:t>opt</w:t>
      </w:r>
      <w:proofErr w:type="spellEnd"/>
      <w:r>
        <w:t xml:space="preserve">-in, l'accord de l'internaute est explicite. </w:t>
      </w:r>
    </w:p>
    <w:p w:rsidR="00EB4B0E" w:rsidRDefault="00C61477">
      <w:pPr>
        <w:numPr>
          <w:ilvl w:val="0"/>
          <w:numId w:val="30"/>
        </w:numPr>
        <w:tabs>
          <w:tab w:val="left" w:pos="7665"/>
        </w:tabs>
      </w:pPr>
      <w:r>
        <w:t>3/ L'</w:t>
      </w:r>
      <w:proofErr w:type="spellStart"/>
      <w:r>
        <w:t>opt</w:t>
      </w:r>
      <w:proofErr w:type="spellEnd"/>
      <w:r>
        <w:t xml:space="preserve">-out actif: Il faut cocher une case ou sélectionner un menu déroulant pour ne pas recevoir de message ultérieurement. On considère l'accord de l'internaute comme acquis par défaut, comme implicite. </w:t>
      </w:r>
    </w:p>
    <w:p w:rsidR="00EB4B0E" w:rsidRDefault="00C61477">
      <w:pPr>
        <w:numPr>
          <w:ilvl w:val="0"/>
          <w:numId w:val="30"/>
        </w:numPr>
        <w:tabs>
          <w:tab w:val="left" w:pos="7665"/>
        </w:tabs>
      </w:pPr>
      <w:r>
        <w:t>4/ L'</w:t>
      </w:r>
      <w:proofErr w:type="spellStart"/>
      <w:r>
        <w:t>opt</w:t>
      </w:r>
      <w:proofErr w:type="spellEnd"/>
      <w:r>
        <w:t>-out passif: en s'inscrivant à un service, l'internaute est automatiquement inscrit à une liste de diffusion sans qu'il ait la possibilité de changer cela au moment de l'inscription. La désinscription ne peut se faire qu'après l'inscription. L'accord de l'internaute est demandé a posteriori.</w:t>
      </w:r>
    </w:p>
    <w:p w:rsidR="00EB4B0E" w:rsidRDefault="00EB4B0E">
      <w:pPr>
        <w:tabs>
          <w:tab w:val="left" w:pos="7665"/>
        </w:tabs>
      </w:pPr>
    </w:p>
    <w:p w:rsidR="00EB4B0E" w:rsidRDefault="00C61477">
      <w:pPr>
        <w:rPr>
          <w:u w:val="single"/>
        </w:rPr>
      </w:pPr>
      <w:r>
        <w:rPr>
          <w:u w:val="single"/>
        </w:rPr>
        <w:t>Publicité Interactive :</w:t>
      </w:r>
    </w:p>
    <w:p w:rsidR="00EB4B0E" w:rsidRDefault="00C61477">
      <w:r>
        <w:lastRenderedPageBreak/>
        <w:t>Publicité télévisuelle permettant au téléspectateur de commander, de renseigner des formulaires ou des enquêtes après la diffusion du spot, à l’aide de sa télécommande ou d’un clavier.</w:t>
      </w:r>
    </w:p>
    <w:p w:rsidR="00EB4B0E" w:rsidRDefault="00EB4B0E"/>
    <w:p w:rsidR="00EB4B0E" w:rsidRDefault="00C61477">
      <w:pPr>
        <w:rPr>
          <w:u w:val="single"/>
        </w:rPr>
      </w:pPr>
      <w:r>
        <w:rPr>
          <w:u w:val="single"/>
        </w:rPr>
        <w:t>Marketing Viral :</w:t>
      </w:r>
    </w:p>
    <w:p w:rsidR="00EB4B0E" w:rsidRDefault="00EB4B0E"/>
    <w:p w:rsidR="00EB4B0E" w:rsidRDefault="00C61477">
      <w:pPr>
        <w:rPr>
          <w:i/>
          <w:u w:val="single"/>
        </w:rPr>
      </w:pPr>
      <w:r>
        <w:rPr>
          <w:i/>
          <w:u w:val="single"/>
        </w:rPr>
        <w:t xml:space="preserve">Rumeur : </w:t>
      </w:r>
    </w:p>
    <w:p w:rsidR="00EB4B0E" w:rsidRDefault="00C61477">
      <w:r>
        <w:t xml:space="preserve">Propagation d’une information destinée le plus souvent à nuire *, à l’initiative d’un individu privé ou d’une institution, à vocation non nécessairement marchande </w:t>
      </w:r>
    </w:p>
    <w:p w:rsidR="00EB4B0E" w:rsidRDefault="00EB4B0E"/>
    <w:p w:rsidR="00EB4B0E" w:rsidRDefault="00C61477">
      <w:pPr>
        <w:rPr>
          <w:i/>
          <w:u w:val="single"/>
        </w:rPr>
      </w:pPr>
      <w:r>
        <w:rPr>
          <w:i/>
          <w:u w:val="single"/>
        </w:rPr>
        <w:t xml:space="preserve">Bouche à oreille : </w:t>
      </w:r>
    </w:p>
    <w:p w:rsidR="00EB4B0E" w:rsidRDefault="00C61477">
      <w:r>
        <w:t xml:space="preserve">Propagation linéaire (une bouche parle à une oreille) : réputation, parrainage. Il peut être organisé ou spontané </w:t>
      </w:r>
    </w:p>
    <w:p w:rsidR="00EB4B0E" w:rsidRDefault="00EB4B0E"/>
    <w:p w:rsidR="00EB4B0E" w:rsidRDefault="00C61477">
      <w:pPr>
        <w:rPr>
          <w:i/>
          <w:u w:val="single"/>
        </w:rPr>
      </w:pPr>
      <w:r>
        <w:rPr>
          <w:i/>
          <w:u w:val="single"/>
        </w:rPr>
        <w:t xml:space="preserve">Buzz : </w:t>
      </w:r>
    </w:p>
    <w:p w:rsidR="00EB4B0E" w:rsidRDefault="00C61477">
      <w:r>
        <w:t xml:space="preserve">Littéralement bruit, bourdonnement, événementiel, coup médiatique destiné à annoncer un lancement, créer une mode (rave parties, flash mobs), vise le plus souvent à créer un bruit de fond médiatique avant la sortie d'un produit, d'un film ou d'un service. Ces campagnes peuvent parfois durer plusieurs mois avant l'événement ou la sortie du produit. Parmi de célèbres campagnes de buzz marketing, on peut citer celles relatives aux lancements du défunt site de commerce électronique Boo, du </w:t>
      </w:r>
      <w:proofErr w:type="spellStart"/>
      <w:r>
        <w:t>Segway</w:t>
      </w:r>
      <w:proofErr w:type="spellEnd"/>
      <w:r>
        <w:t xml:space="preserve"> ou du film Blair </w:t>
      </w:r>
      <w:proofErr w:type="spellStart"/>
      <w:r>
        <w:t>Witch</w:t>
      </w:r>
      <w:proofErr w:type="spellEnd"/>
      <w:r>
        <w:t xml:space="preserve"> Project. </w:t>
      </w:r>
    </w:p>
    <w:p w:rsidR="00EB4B0E" w:rsidRDefault="00EB4B0E"/>
    <w:p w:rsidR="00EB4B0E" w:rsidRDefault="00C61477">
      <w:r>
        <w:t xml:space="preserve">Objectif : être capable de déclencher ce bruit, de l’entretenir, de l’amplifier  </w:t>
      </w:r>
    </w:p>
    <w:p w:rsidR="00EB4B0E" w:rsidRDefault="00EB4B0E">
      <w:pPr>
        <w:rPr>
          <w:i/>
          <w:u w:val="single"/>
        </w:rPr>
      </w:pPr>
    </w:p>
    <w:p w:rsidR="00EB4B0E" w:rsidRDefault="00C61477">
      <w:pPr>
        <w:rPr>
          <w:i/>
          <w:u w:val="single"/>
        </w:rPr>
      </w:pPr>
      <w:r>
        <w:rPr>
          <w:i/>
          <w:u w:val="single"/>
        </w:rPr>
        <w:t>Marketing Viral :</w:t>
      </w:r>
    </w:p>
    <w:p w:rsidR="00EB4B0E" w:rsidRDefault="00C61477">
      <w:r>
        <w:t xml:space="preserve">Diffusion pyramidale et vitesse de propagation rappellent celui d’un virus, par contagion </w:t>
      </w:r>
      <w:proofErr w:type="spellStart"/>
      <w:r>
        <w:t>morale.Il</w:t>
      </w:r>
      <w:proofErr w:type="spellEnd"/>
      <w:r>
        <w:t xml:space="preserve"> ne s'agit plus cette fois de favoriser un phénomène de bouche à oreille électronique, mais d'en être l'origine à travers un plan marketing spécifique, qui comprend un budget, des étapes et des objectifs précis. La notion de campagne marketing sous-entend généralement la création d'un élément spécifique qui est la base du développement de la campagne. Il peut s'agir par exemple de la création d'un jeu, de la mise en place d'un programme de parrainage, de la réalisation d'une vidéo ou de la création d'un site humoristique. </w:t>
      </w:r>
    </w:p>
    <w:p w:rsidR="00EB4B0E" w:rsidRDefault="00EB4B0E"/>
    <w:p w:rsidR="00EB4B0E" w:rsidRDefault="00EB4B0E"/>
    <w:p w:rsidR="00EB4B0E" w:rsidRDefault="00E93B8A">
      <w:r>
        <w:rPr>
          <w:noProof/>
        </w:rPr>
        <w:lastRenderedPageBreak/>
        <mc:AlternateContent>
          <mc:Choice Requires="wpc">
            <w:drawing>
              <wp:inline distT="0" distB="0" distL="0" distR="0">
                <wp:extent cx="5715000" cy="6546215"/>
                <wp:effectExtent l="0" t="0" r="0" b="698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33"/>
                        <wps:cNvSpPr txBox="1">
                          <a:spLocks noChangeArrowheads="1"/>
                        </wps:cNvSpPr>
                        <wps:spPr bwMode="auto">
                          <a:xfrm>
                            <a:off x="804863" y="0"/>
                            <a:ext cx="4104481" cy="6546215"/>
                          </a:xfrm>
                          <a:prstGeom prst="rect">
                            <a:avLst/>
                          </a:prstGeom>
                          <a:solidFill>
                            <a:srgbClr val="66FF99">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0E" w:rsidRDefault="00C61477">
                              <w:pPr>
                                <w:autoSpaceDE w:val="0"/>
                                <w:autoSpaceDN w:val="0"/>
                                <w:adjustRightInd w:val="0"/>
                                <w:rPr>
                                  <w:rFonts w:ascii="Arial" w:hAnsi="Arial" w:cs="Arial"/>
                                  <w:b/>
                                  <w:bCs/>
                                  <w:color w:val="000000"/>
                                  <w:sz w:val="48"/>
                                  <w:szCs w:val="48"/>
                                </w:rPr>
                              </w:pPr>
                              <w:r>
                                <w:rPr>
                                  <w:rFonts w:ascii="Arial" w:hAnsi="Arial" w:cs="Arial"/>
                                  <w:b/>
                                  <w:bCs/>
                                  <w:color w:val="000000"/>
                                  <w:sz w:val="48"/>
                                  <w:szCs w:val="48"/>
                                </w:rPr>
                                <w:t>Publicité</w:t>
                              </w:r>
                            </w:p>
                            <w:p w:rsidR="00EB4B0E" w:rsidRDefault="00EB4B0E">
                              <w:pPr>
                                <w:autoSpaceDE w:val="0"/>
                                <w:autoSpaceDN w:val="0"/>
                                <w:adjustRightInd w:val="0"/>
                                <w:rPr>
                                  <w:rFonts w:ascii="Arial" w:hAnsi="Arial" w:cs="Arial"/>
                                  <w:b/>
                                  <w:bCs/>
                                  <w:color w:val="000000"/>
                                  <w:sz w:val="48"/>
                                  <w:szCs w:val="48"/>
                                </w:rPr>
                              </w:pPr>
                            </w:p>
                            <w:p w:rsidR="00EB4B0E" w:rsidRDefault="00C61477">
                              <w:pPr>
                                <w:autoSpaceDE w:val="0"/>
                                <w:autoSpaceDN w:val="0"/>
                                <w:adjustRightInd w:val="0"/>
                                <w:rPr>
                                  <w:rFonts w:ascii="Arial" w:hAnsi="Arial" w:cs="Arial"/>
                                  <w:i/>
                                  <w:iCs/>
                                  <w:color w:val="000000"/>
                                  <w:sz w:val="36"/>
                                  <w:szCs w:val="36"/>
                                </w:rPr>
                              </w:pPr>
                              <w:r>
                                <w:rPr>
                                  <w:rFonts w:ascii="Arial" w:hAnsi="Arial" w:cs="Arial"/>
                                  <w:i/>
                                  <w:iCs/>
                                  <w:color w:val="000000"/>
                                  <w:sz w:val="36"/>
                                  <w:szCs w:val="36"/>
                                </w:rPr>
                                <w:t>La communication de masse s’estompe au profit de contacts rapprochés ou interactifs aux effets mesurables</w:t>
                              </w:r>
                            </w:p>
                            <w:p w:rsidR="00EB4B0E" w:rsidRDefault="00EB4B0E">
                              <w:pPr>
                                <w:autoSpaceDE w:val="0"/>
                                <w:autoSpaceDN w:val="0"/>
                                <w:adjustRightInd w:val="0"/>
                                <w:rPr>
                                  <w:rFonts w:ascii="Arial" w:hAnsi="Arial" w:cs="Arial"/>
                                  <w:i/>
                                  <w:iCs/>
                                  <w:color w:val="000000"/>
                                  <w:sz w:val="36"/>
                                  <w:szCs w:val="36"/>
                                </w:rPr>
                              </w:pPr>
                            </w:p>
                            <w:p w:rsidR="00EB4B0E"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Asile colis sophistiqué</w:t>
                              </w:r>
                            </w:p>
                            <w:p w:rsidR="00EB4B0E"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Exploitation du mode nomade</w:t>
                              </w:r>
                            </w:p>
                            <w:p w:rsidR="00EB4B0E" w:rsidRDefault="00C61477">
                              <w:pPr>
                                <w:numPr>
                                  <w:ilvl w:val="0"/>
                                  <w:numId w:val="12"/>
                                </w:numPr>
                                <w:autoSpaceDE w:val="0"/>
                                <w:autoSpaceDN w:val="0"/>
                                <w:adjustRightInd w:val="0"/>
                                <w:rPr>
                                  <w:rFonts w:ascii="Arial" w:hAnsi="Arial" w:cs="Arial"/>
                                  <w:color w:val="000000"/>
                                  <w:sz w:val="28"/>
                                  <w:szCs w:val="28"/>
                                </w:rPr>
                              </w:pPr>
                              <w:r>
                                <w:rPr>
                                  <w:rFonts w:ascii="Arial" w:hAnsi="Arial" w:cs="Arial"/>
                                  <w:color w:val="000000"/>
                                  <w:sz w:val="36"/>
                                  <w:szCs w:val="36"/>
                                </w:rPr>
                                <w:t>Placement de Produits (</w:t>
                              </w:r>
                              <w:r>
                                <w:rPr>
                                  <w:rFonts w:ascii="Arial" w:hAnsi="Arial" w:cs="Arial"/>
                                  <w:color w:val="000000"/>
                                  <w:sz w:val="28"/>
                                  <w:szCs w:val="28"/>
                                </w:rPr>
                                <w:t xml:space="preserve">Jeux vidéo, </w:t>
                              </w:r>
                              <w:proofErr w:type="spellStart"/>
                              <w:r>
                                <w:rPr>
                                  <w:rFonts w:ascii="Arial" w:hAnsi="Arial" w:cs="Arial"/>
                                  <w:color w:val="000000"/>
                                  <w:sz w:val="28"/>
                                  <w:szCs w:val="28"/>
                                </w:rPr>
                                <w:t>BD</w:t>
                              </w:r>
                              <w:proofErr w:type="gramStart"/>
                              <w:r>
                                <w:rPr>
                                  <w:rFonts w:ascii="Arial" w:hAnsi="Arial" w:cs="Arial"/>
                                  <w:color w:val="000000"/>
                                  <w:sz w:val="28"/>
                                  <w:szCs w:val="28"/>
                                </w:rPr>
                                <w:t>,TV,Cinéma,clips</w:t>
                              </w:r>
                              <w:proofErr w:type="spellEnd"/>
                              <w:proofErr w:type="gramEnd"/>
                              <w:r>
                                <w:rPr>
                                  <w:rFonts w:ascii="Arial" w:hAnsi="Arial" w:cs="Arial"/>
                                  <w:color w:val="000000"/>
                                  <w:sz w:val="28"/>
                                  <w:szCs w:val="28"/>
                                </w:rPr>
                                <w:t>, Surfaces peintes…)</w:t>
                              </w:r>
                            </w:p>
                            <w:p w:rsidR="00EB4B0E"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Licences et Sponsoring</w:t>
                              </w:r>
                            </w:p>
                            <w:p w:rsidR="00EB4B0E" w:rsidRPr="00B70EA7" w:rsidRDefault="00C61477">
                              <w:pPr>
                                <w:numPr>
                                  <w:ilvl w:val="0"/>
                                  <w:numId w:val="12"/>
                                </w:numPr>
                                <w:autoSpaceDE w:val="0"/>
                                <w:autoSpaceDN w:val="0"/>
                                <w:adjustRightInd w:val="0"/>
                                <w:rPr>
                                  <w:rFonts w:ascii="Arial" w:hAnsi="Arial" w:cs="Arial"/>
                                  <w:color w:val="000000"/>
                                  <w:sz w:val="28"/>
                                  <w:szCs w:val="28"/>
                                </w:rPr>
                              </w:pPr>
                              <w:r w:rsidRPr="00B70EA7">
                                <w:rPr>
                                  <w:rFonts w:ascii="Arial" w:hAnsi="Arial" w:cs="Arial"/>
                                  <w:color w:val="000000"/>
                                  <w:sz w:val="36"/>
                                  <w:szCs w:val="36"/>
                                </w:rPr>
                                <w:t xml:space="preserve">Street Marketing </w:t>
                              </w:r>
                              <w:r w:rsidRPr="00B70EA7">
                                <w:rPr>
                                  <w:rFonts w:ascii="Arial" w:hAnsi="Arial" w:cs="Arial"/>
                                  <w:color w:val="000000"/>
                                  <w:sz w:val="28"/>
                                  <w:szCs w:val="28"/>
                                </w:rPr>
                                <w:t>(Urban event, Snipe, Night life, Guerilla video projection, Affichettes commerçants, Sampling, Animation de rue, Rip away posters, Lean over)</w:t>
                              </w:r>
                            </w:p>
                            <w:p w:rsidR="00EB4B0E"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Publicité Virtuelle</w:t>
                              </w:r>
                            </w:p>
                            <w:p w:rsidR="00EB4B0E"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Marketing Affinitaire, poly sensoriel, expérientiel, ethnique, tribal, générationnel, de la privation</w:t>
                              </w:r>
                            </w:p>
                            <w:p w:rsidR="00EB4B0E" w:rsidRDefault="00C61477">
                              <w:pPr>
                                <w:numPr>
                                  <w:ilvl w:val="0"/>
                                  <w:numId w:val="12"/>
                                </w:numPr>
                                <w:autoSpaceDE w:val="0"/>
                                <w:autoSpaceDN w:val="0"/>
                                <w:adjustRightInd w:val="0"/>
                                <w:rPr>
                                  <w:rFonts w:ascii="Arial" w:hAnsi="Arial" w:cs="Arial"/>
                                  <w:color w:val="000000"/>
                                  <w:sz w:val="36"/>
                                  <w:szCs w:val="36"/>
                                </w:rPr>
                              </w:pPr>
                              <w:proofErr w:type="spellStart"/>
                              <w:r>
                                <w:rPr>
                                  <w:rFonts w:ascii="Arial" w:hAnsi="Arial" w:cs="Arial"/>
                                  <w:color w:val="000000"/>
                                  <w:sz w:val="36"/>
                                  <w:szCs w:val="36"/>
                                </w:rPr>
                                <w:t>Dark</w:t>
                              </w:r>
                              <w:proofErr w:type="spellEnd"/>
                              <w:r>
                                <w:rPr>
                                  <w:rFonts w:ascii="Arial" w:hAnsi="Arial" w:cs="Arial"/>
                                  <w:color w:val="000000"/>
                                  <w:sz w:val="36"/>
                                  <w:szCs w:val="36"/>
                                </w:rPr>
                                <w:t xml:space="preserve"> Sites</w:t>
                              </w:r>
                            </w:p>
                            <w:p w:rsidR="00EB4B0E"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Univers Virtuels 3D</w:t>
                              </w:r>
                            </w:p>
                            <w:p w:rsidR="00EB4B0E"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 xml:space="preserve">Marketing Viral </w:t>
                              </w:r>
                              <w:r>
                                <w:rPr>
                                  <w:rFonts w:ascii="Arial" w:hAnsi="Arial" w:cs="Arial"/>
                                  <w:color w:val="000000"/>
                                  <w:sz w:val="28"/>
                                  <w:szCs w:val="28"/>
                                </w:rPr>
                                <w:t>(Rumeur, Bouche à oreille et Buzz)</w:t>
                              </w:r>
                            </w:p>
                            <w:p w:rsidR="00EB4B0E"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Publicité Interactive</w:t>
                              </w:r>
                            </w:p>
                          </w:txbxContent>
                        </wps:txbx>
                        <wps:bodyPr rot="0" vert="horz" wrap="square" lIns="91440" tIns="45720" rIns="91440" bIns="45720" anchor="t" anchorCtr="0" upright="1">
                          <a:noAutofit/>
                        </wps:bodyPr>
                      </wps:wsp>
                    </wpc:wpc>
                  </a:graphicData>
                </a:graphic>
              </wp:inline>
            </w:drawing>
          </mc:Choice>
          <mc:Fallback>
            <w:pict>
              <v:group id="Canvas 31" o:spid="_x0000_s1036" editas="canvas" style="width:450pt;height:515.45pt;mso-position-horizontal-relative:char;mso-position-vertical-relative:line" coordsize="57150,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">
                <v:shape id="_x0000_s1037" type="#_x0000_t75" style="position:absolute;width:57150;height:65462;visibility:visible;mso-wrap-style:square">
                  <v:fill o:detectmouseclick="t"/>
                  <v:path o:connecttype="none"/>
                </v:shape>
                <v:shape id="Text Box 33" o:spid="_x0000_s1038" type="#_x0000_t202" style="position:absolute;left:8048;width:41045;height:6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1UMAA&#10;AADaAAAADwAAAGRycy9kb3ducmV2LnhtbERPz2vCMBS+D/wfwhvsNtP1MKQaRRSn4snqYce35tkG&#10;m5fSZLHur1+EwY4f3+/ZYrCtiNR741jB2zgDQVw5bbhWcD5tXicgfEDW2DomBXfysJiPnmZYaHfj&#10;I8Uy1CKFsC9QQRNCV0jpq4Ys+rHriBN3cb3FkGBfS93jLYXbVuZZ9i4tGk4NDXa0aqi6lt82zYg2&#10;j5/GrH62u8NHHPbrr215UurleVhOQQQawr/4z73TCnJ4XEl+k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W1UMAAAADaAAAADwAAAAAAAAAAAAAAAACYAgAAZHJzL2Rvd25y&#10;ZXYueG1sUEsFBgAAAAAEAAQA9QAAAIUDAAAAAA==&#10;" fillcolor="#6f9" stroked="f">
                  <v:fill opacity="42662f"/>
                  <v:textbox>
                    <w:txbxContent>
                      <w:p w:rsidR="00000000" w:rsidRDefault="00C61477">
                        <w:pPr>
                          <w:autoSpaceDE w:val="0"/>
                          <w:autoSpaceDN w:val="0"/>
                          <w:adjustRightInd w:val="0"/>
                          <w:rPr>
                            <w:rFonts w:ascii="Arial" w:hAnsi="Arial" w:cs="Arial"/>
                            <w:b/>
                            <w:bCs/>
                            <w:color w:val="000000"/>
                            <w:sz w:val="48"/>
                            <w:szCs w:val="48"/>
                          </w:rPr>
                        </w:pPr>
                        <w:r>
                          <w:rPr>
                            <w:rFonts w:ascii="Arial" w:hAnsi="Arial" w:cs="Arial"/>
                            <w:b/>
                            <w:bCs/>
                            <w:color w:val="000000"/>
                            <w:sz w:val="48"/>
                            <w:szCs w:val="48"/>
                          </w:rPr>
                          <w:t>Publicité</w:t>
                        </w:r>
                      </w:p>
                      <w:p w:rsidR="00000000" w:rsidRDefault="00C61477">
                        <w:pPr>
                          <w:autoSpaceDE w:val="0"/>
                          <w:autoSpaceDN w:val="0"/>
                          <w:adjustRightInd w:val="0"/>
                          <w:rPr>
                            <w:rFonts w:ascii="Arial" w:hAnsi="Arial" w:cs="Arial"/>
                            <w:b/>
                            <w:bCs/>
                            <w:color w:val="000000"/>
                            <w:sz w:val="48"/>
                            <w:szCs w:val="48"/>
                          </w:rPr>
                        </w:pPr>
                      </w:p>
                      <w:p w:rsidR="00000000" w:rsidRDefault="00C61477">
                        <w:pPr>
                          <w:autoSpaceDE w:val="0"/>
                          <w:autoSpaceDN w:val="0"/>
                          <w:adjustRightInd w:val="0"/>
                          <w:rPr>
                            <w:rFonts w:ascii="Arial" w:hAnsi="Arial" w:cs="Arial"/>
                            <w:i/>
                            <w:iCs/>
                            <w:color w:val="000000"/>
                            <w:sz w:val="36"/>
                            <w:szCs w:val="36"/>
                          </w:rPr>
                        </w:pPr>
                        <w:r>
                          <w:rPr>
                            <w:rFonts w:ascii="Arial" w:hAnsi="Arial" w:cs="Arial"/>
                            <w:i/>
                            <w:iCs/>
                            <w:color w:val="000000"/>
                            <w:sz w:val="36"/>
                            <w:szCs w:val="36"/>
                          </w:rPr>
                          <w:t>La communicati</w:t>
                        </w:r>
                        <w:r>
                          <w:rPr>
                            <w:rFonts w:ascii="Arial" w:hAnsi="Arial" w:cs="Arial"/>
                            <w:i/>
                            <w:iCs/>
                            <w:color w:val="000000"/>
                            <w:sz w:val="36"/>
                            <w:szCs w:val="36"/>
                          </w:rPr>
                          <w:t>on de masse s’estompe au profit de contacts rapprochés ou interactifs aux effets mesurables</w:t>
                        </w:r>
                      </w:p>
                      <w:p w:rsidR="00000000" w:rsidRDefault="00C61477">
                        <w:pPr>
                          <w:autoSpaceDE w:val="0"/>
                          <w:autoSpaceDN w:val="0"/>
                          <w:adjustRightInd w:val="0"/>
                          <w:rPr>
                            <w:rFonts w:ascii="Arial" w:hAnsi="Arial" w:cs="Arial"/>
                            <w:i/>
                            <w:iCs/>
                            <w:color w:val="000000"/>
                            <w:sz w:val="36"/>
                            <w:szCs w:val="36"/>
                          </w:rPr>
                        </w:pPr>
                      </w:p>
                      <w:p w:rsidR="00000000"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Asile colis sophistiqué</w:t>
                        </w:r>
                      </w:p>
                      <w:p w:rsidR="00000000"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Exploitation du mode nomade</w:t>
                        </w:r>
                      </w:p>
                      <w:p w:rsidR="00000000" w:rsidRDefault="00C61477">
                        <w:pPr>
                          <w:numPr>
                            <w:ilvl w:val="0"/>
                            <w:numId w:val="12"/>
                          </w:numPr>
                          <w:autoSpaceDE w:val="0"/>
                          <w:autoSpaceDN w:val="0"/>
                          <w:adjustRightInd w:val="0"/>
                          <w:rPr>
                            <w:rFonts w:ascii="Arial" w:hAnsi="Arial" w:cs="Arial"/>
                            <w:color w:val="000000"/>
                            <w:sz w:val="28"/>
                            <w:szCs w:val="28"/>
                          </w:rPr>
                        </w:pPr>
                        <w:r>
                          <w:rPr>
                            <w:rFonts w:ascii="Arial" w:hAnsi="Arial" w:cs="Arial"/>
                            <w:color w:val="000000"/>
                            <w:sz w:val="36"/>
                            <w:szCs w:val="36"/>
                          </w:rPr>
                          <w:t>Placement de Produits (</w:t>
                        </w:r>
                        <w:r>
                          <w:rPr>
                            <w:rFonts w:ascii="Arial" w:hAnsi="Arial" w:cs="Arial"/>
                            <w:color w:val="000000"/>
                            <w:sz w:val="28"/>
                            <w:szCs w:val="28"/>
                          </w:rPr>
                          <w:t>Jeux vidéo, BD,TV,Cinéma,clips, Surfaces peintes…)</w:t>
                        </w:r>
                      </w:p>
                      <w:p w:rsidR="00000000"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Licences et Sponsoring</w:t>
                        </w:r>
                      </w:p>
                      <w:p w:rsidR="00000000" w:rsidRDefault="00C61477">
                        <w:pPr>
                          <w:numPr>
                            <w:ilvl w:val="0"/>
                            <w:numId w:val="12"/>
                          </w:numPr>
                          <w:autoSpaceDE w:val="0"/>
                          <w:autoSpaceDN w:val="0"/>
                          <w:adjustRightInd w:val="0"/>
                          <w:rPr>
                            <w:rFonts w:ascii="Arial" w:hAnsi="Arial" w:cs="Arial"/>
                            <w:color w:val="000000"/>
                            <w:sz w:val="28"/>
                            <w:szCs w:val="28"/>
                            <w:lang w:val="en-GB"/>
                          </w:rPr>
                        </w:pPr>
                        <w:r>
                          <w:rPr>
                            <w:rFonts w:ascii="Arial" w:hAnsi="Arial" w:cs="Arial"/>
                            <w:color w:val="000000"/>
                            <w:sz w:val="36"/>
                            <w:szCs w:val="36"/>
                            <w:lang w:val="en-GB"/>
                          </w:rPr>
                          <w:t>Street Marketi</w:t>
                        </w:r>
                        <w:r>
                          <w:rPr>
                            <w:rFonts w:ascii="Arial" w:hAnsi="Arial" w:cs="Arial"/>
                            <w:color w:val="000000"/>
                            <w:sz w:val="36"/>
                            <w:szCs w:val="36"/>
                            <w:lang w:val="en-GB"/>
                          </w:rPr>
                          <w:t xml:space="preserve">ng </w:t>
                        </w:r>
                        <w:r>
                          <w:rPr>
                            <w:rFonts w:ascii="Arial" w:hAnsi="Arial" w:cs="Arial"/>
                            <w:color w:val="000000"/>
                            <w:sz w:val="28"/>
                            <w:szCs w:val="28"/>
                            <w:lang w:val="en-GB"/>
                          </w:rPr>
                          <w:t>(Urban event, Snipe, Night life, Guerilla video projection, Affichettes commerçants, Sampling, Animation de rue, Rip away posters, Lean over)</w:t>
                        </w:r>
                      </w:p>
                      <w:p w:rsidR="00000000"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Publicité Virtuelle</w:t>
                        </w:r>
                      </w:p>
                      <w:p w:rsidR="00000000"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Marketing Affinitaire, poly sensoriel, expérientiel, ethnique, tribal, générationnel, de la</w:t>
                        </w:r>
                        <w:r>
                          <w:rPr>
                            <w:rFonts w:ascii="Arial" w:hAnsi="Arial" w:cs="Arial"/>
                            <w:color w:val="000000"/>
                            <w:sz w:val="36"/>
                            <w:szCs w:val="36"/>
                          </w:rPr>
                          <w:t xml:space="preserve"> privation</w:t>
                        </w:r>
                      </w:p>
                      <w:p w:rsidR="00000000"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Dark Sites</w:t>
                        </w:r>
                      </w:p>
                      <w:p w:rsidR="00000000"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Univers Virtuels 3D</w:t>
                        </w:r>
                      </w:p>
                      <w:p w:rsidR="00000000"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 xml:space="preserve">Marketing Viral </w:t>
                        </w:r>
                        <w:r>
                          <w:rPr>
                            <w:rFonts w:ascii="Arial" w:hAnsi="Arial" w:cs="Arial"/>
                            <w:color w:val="000000"/>
                            <w:sz w:val="28"/>
                            <w:szCs w:val="28"/>
                          </w:rPr>
                          <w:t>(Rumeur, Bouche à oreille et Buzz)</w:t>
                        </w:r>
                      </w:p>
                      <w:p w:rsidR="00000000" w:rsidRDefault="00C61477">
                        <w:pPr>
                          <w:numPr>
                            <w:ilvl w:val="0"/>
                            <w:numId w:val="12"/>
                          </w:numPr>
                          <w:autoSpaceDE w:val="0"/>
                          <w:autoSpaceDN w:val="0"/>
                          <w:adjustRightInd w:val="0"/>
                          <w:rPr>
                            <w:rFonts w:ascii="Arial" w:hAnsi="Arial" w:cs="Arial"/>
                            <w:color w:val="000000"/>
                            <w:sz w:val="36"/>
                            <w:szCs w:val="36"/>
                          </w:rPr>
                        </w:pPr>
                        <w:r>
                          <w:rPr>
                            <w:rFonts w:ascii="Arial" w:hAnsi="Arial" w:cs="Arial"/>
                            <w:color w:val="000000"/>
                            <w:sz w:val="36"/>
                            <w:szCs w:val="36"/>
                          </w:rPr>
                          <w:t>Publicité Interactive</w:t>
                        </w:r>
                      </w:p>
                    </w:txbxContent>
                  </v:textbox>
                </v:shape>
                <w10:anchorlock/>
              </v:group>
            </w:pict>
          </mc:Fallback>
        </mc:AlternateContent>
      </w:r>
    </w:p>
    <w:p w:rsidR="00EB4B0E" w:rsidRDefault="00C61477">
      <w:pPr>
        <w:rPr>
          <w:b/>
          <w:sz w:val="28"/>
          <w:szCs w:val="28"/>
        </w:rPr>
      </w:pPr>
      <w:r>
        <w:rPr>
          <w:b/>
          <w:sz w:val="28"/>
          <w:szCs w:val="28"/>
        </w:rPr>
        <w:br w:type="page"/>
      </w:r>
      <w:r>
        <w:rPr>
          <w:b/>
          <w:sz w:val="28"/>
          <w:szCs w:val="28"/>
        </w:rPr>
        <w:lastRenderedPageBreak/>
        <w:t>PLV</w:t>
      </w:r>
    </w:p>
    <w:p w:rsidR="00EB4B0E" w:rsidRDefault="00EB4B0E"/>
    <w:p w:rsidR="00EB4B0E" w:rsidRDefault="00C61477">
      <w:r>
        <w:t xml:space="preserve">S’il est un domaine que la Net Economie a révolutionné, c’est bien la </w:t>
      </w:r>
      <w:r>
        <w:rPr>
          <w:b/>
          <w:bCs/>
        </w:rPr>
        <w:t>Promotion sur le Lieu de Vente</w:t>
      </w:r>
      <w:r>
        <w:t xml:space="preserve">. </w:t>
      </w:r>
    </w:p>
    <w:p w:rsidR="00EB4B0E" w:rsidRDefault="00C61477">
      <w:pPr>
        <w:numPr>
          <w:ilvl w:val="0"/>
          <w:numId w:val="32"/>
        </w:numPr>
      </w:pPr>
      <w:r>
        <w:t xml:space="preserve">Lorsqu’il existe, on va le théâtraliser, compléter le </w:t>
      </w:r>
      <w:r>
        <w:rPr>
          <w:i/>
          <w:iCs/>
        </w:rPr>
        <w:t>brick</w:t>
      </w:r>
      <w:r>
        <w:t xml:space="preserve"> par du </w:t>
      </w:r>
      <w:r>
        <w:rPr>
          <w:i/>
          <w:iCs/>
        </w:rPr>
        <w:t xml:space="preserve">click and </w:t>
      </w:r>
      <w:proofErr w:type="spellStart"/>
      <w:r>
        <w:rPr>
          <w:i/>
          <w:iCs/>
        </w:rPr>
        <w:t>mortar</w:t>
      </w:r>
      <w:proofErr w:type="spellEnd"/>
      <w:r>
        <w:t>, complexifier la relation, enrichir l’expérience d’achat</w:t>
      </w:r>
    </w:p>
    <w:p w:rsidR="00EB4B0E" w:rsidRDefault="00C61477">
      <w:pPr>
        <w:numPr>
          <w:ilvl w:val="0"/>
          <w:numId w:val="32"/>
        </w:numPr>
      </w:pPr>
      <w:r>
        <w:t xml:space="preserve">Lorsque la relation est virtuelle, on va introduire des </w:t>
      </w:r>
      <w:proofErr w:type="gramStart"/>
      <w:r>
        <w:t>vendeur</w:t>
      </w:r>
      <w:proofErr w:type="gramEnd"/>
      <w:r>
        <w:t xml:space="preserve"> virtuels, développer la </w:t>
      </w:r>
      <w:proofErr w:type="spellStart"/>
      <w:r>
        <w:t>polysensorialité</w:t>
      </w:r>
      <w:proofErr w:type="spellEnd"/>
      <w:r>
        <w:t>, le self-service, transformer les objets vendus en ambassadeurs de la relation (chargés de s’adapter dynamiquement à vos besoins, de maintenir la relation avec le fournisseur, de s’interconnecter avec d’autres robots), enfin spécialiser et spécifier les canaux d’interaction avec le client</w:t>
      </w:r>
    </w:p>
    <w:p w:rsidR="00EB4B0E" w:rsidRDefault="00EB4B0E"/>
    <w:p w:rsidR="00EB4B0E" w:rsidRDefault="00C61477">
      <w:r>
        <w:rPr>
          <w:bCs/>
          <w:u w:val="single"/>
        </w:rPr>
        <w:t>Elaboration d’une relation d’apprentissage</w:t>
      </w:r>
      <w:r>
        <w:rPr>
          <w:u w:val="single"/>
        </w:rPr>
        <w:t xml:space="preserve"> :</w:t>
      </w:r>
      <w:r>
        <w:t xml:space="preserve"> </w:t>
      </w:r>
    </w:p>
    <w:p w:rsidR="00EB4B0E" w:rsidRDefault="00C61477">
      <w:r>
        <w:t>La relation d’apprentissage est une relation privilégiée qui se noue entre un fournisseur (notamment un site) et son client (notamment un internaute) et qui se nourrit d’une remontée régulière et suivie d’informations de la part de l’internaute. Cette relation va permettre de satisfaire de plus en plus précisément ses besoins individuels.</w:t>
      </w:r>
    </w:p>
    <w:p w:rsidR="00EB4B0E" w:rsidRDefault="00C61477">
      <w:r>
        <w:t>Plus la relation d’apprentissage s’intensifie, plus le client y trouve des avantages accrus et hausse la barrière à la sortie qui favorise désormais sa fidélité.</w:t>
      </w:r>
    </w:p>
    <w:p w:rsidR="00EB4B0E" w:rsidRDefault="00C61477">
      <w:r>
        <w:t>Un internaute ayant investi dans une relation d’apprentissage avec votre site hésitera à recommencer une relation d’apprentissage avec un concurrent  pour obtenir le même niveau de service ou la même commodité.</w:t>
      </w:r>
    </w:p>
    <w:p w:rsidR="00EB4B0E" w:rsidRDefault="00EB4B0E"/>
    <w:p w:rsidR="00EB4B0E" w:rsidRDefault="00C61477">
      <w:pPr>
        <w:rPr>
          <w:u w:val="single"/>
        </w:rPr>
      </w:pPr>
      <w:proofErr w:type="spellStart"/>
      <w:r>
        <w:rPr>
          <w:u w:val="single"/>
        </w:rPr>
        <w:t>Décommoditisation</w:t>
      </w:r>
      <w:proofErr w:type="spellEnd"/>
      <w:r>
        <w:rPr>
          <w:u w:val="single"/>
        </w:rPr>
        <w:t> :</w:t>
      </w:r>
    </w:p>
    <w:p w:rsidR="00EB4B0E" w:rsidRDefault="00C61477">
      <w:r>
        <w:t>Pour passer son offre dans le quadrant supérieur droit de la matrice de positionnement One to One, il faut complexifier le produit, le service, la relation pour rehausser la barrière à l’entrée pour un concurrent.</w:t>
      </w:r>
    </w:p>
    <w:p w:rsidR="00EB4B0E" w:rsidRDefault="00C61477">
      <w:r>
        <w:t xml:space="preserve">Exemple : habitude des icônes NOKIA, </w:t>
      </w:r>
      <w:proofErr w:type="spellStart"/>
      <w:r>
        <w:t>Peapod</w:t>
      </w:r>
      <w:proofErr w:type="spellEnd"/>
      <w:r>
        <w:t xml:space="preserve"> (livraison à domicile)</w:t>
      </w:r>
    </w:p>
    <w:p w:rsidR="00EB4B0E" w:rsidRDefault="00EB4B0E"/>
    <w:p w:rsidR="00EB4B0E" w:rsidRDefault="00C61477">
      <w:pPr>
        <w:rPr>
          <w:u w:val="single"/>
        </w:rPr>
      </w:pPr>
      <w:r>
        <w:rPr>
          <w:u w:val="single"/>
        </w:rPr>
        <w:t>Lieu de vente virtuel :</w:t>
      </w:r>
    </w:p>
    <w:p w:rsidR="00EB4B0E" w:rsidRDefault="00C61477">
      <w:r>
        <w:t xml:space="preserve">Furniture.com : Avec le module Room </w:t>
      </w:r>
      <w:proofErr w:type="spellStart"/>
      <w:r>
        <w:t>Planner</w:t>
      </w:r>
      <w:proofErr w:type="spellEnd"/>
      <w:r>
        <w:t xml:space="preserve">, chacun peut à loisir disposer les meubles dans un espace virtuel en deux dimensions et conserver les différentes configurations ainsi créées. </w:t>
      </w:r>
    </w:p>
    <w:p w:rsidR="00EB4B0E" w:rsidRDefault="00EB4B0E">
      <w:pPr>
        <w:rPr>
          <w:u w:val="single"/>
        </w:rPr>
      </w:pPr>
    </w:p>
    <w:p w:rsidR="00EB4B0E" w:rsidRDefault="00C61477">
      <w:pPr>
        <w:rPr>
          <w:u w:val="single"/>
        </w:rPr>
      </w:pPr>
      <w:r>
        <w:rPr>
          <w:u w:val="single"/>
        </w:rPr>
        <w:t>Théâtralisation du lieu de vente :</w:t>
      </w:r>
    </w:p>
    <w:p w:rsidR="00EB4B0E" w:rsidRDefault="00C61477">
      <w:pPr>
        <w:rPr>
          <w:i/>
          <w:iCs/>
          <w:szCs w:val="36"/>
        </w:rPr>
      </w:pPr>
      <w:r>
        <w:rPr>
          <w:szCs w:val="36"/>
        </w:rPr>
        <w:t>Organisation du Point de Vente (réel ou virtuel) de telle sorte que le visiteur soit surpris par des événements qui rendent ses sensations inhabituelles. Il ne vient plus seulement acheter, il vient au spectacle, et demande à être surpris.</w:t>
      </w:r>
      <w:r>
        <w:rPr>
          <w:rFonts w:ascii="Arial Unicode MS" w:eastAsia="Arial Unicode MS" w:hAnsi="Arial Unicode MS" w:cs="Arial Unicode MS"/>
          <w:szCs w:val="36"/>
        </w:rPr>
        <w:t xml:space="preserve"> </w:t>
      </w:r>
      <w:r>
        <w:rPr>
          <w:szCs w:val="36"/>
        </w:rPr>
        <w:t xml:space="preserve">Vieux slogan : </w:t>
      </w:r>
      <w:r>
        <w:rPr>
          <w:i/>
          <w:iCs/>
          <w:szCs w:val="36"/>
        </w:rPr>
        <w:t>« Il se passe toujours quelque chose aux Galeries Lafayette »</w:t>
      </w:r>
    </w:p>
    <w:p w:rsidR="00EB4B0E" w:rsidRDefault="00EB4B0E">
      <w:pPr>
        <w:rPr>
          <w:vanish/>
        </w:rPr>
      </w:pPr>
    </w:p>
    <w:p w:rsidR="00EB4B0E" w:rsidRDefault="00EB4B0E"/>
    <w:p w:rsidR="00EB4B0E" w:rsidRDefault="00C61477">
      <w:pPr>
        <w:rPr>
          <w:bCs/>
          <w:u w:val="single"/>
        </w:rPr>
      </w:pPr>
      <w:r>
        <w:rPr>
          <w:bCs/>
          <w:u w:val="single"/>
        </w:rPr>
        <w:t>Marketing Expérientiel</w:t>
      </w:r>
    </w:p>
    <w:p w:rsidR="00EB4B0E" w:rsidRDefault="00C61477">
      <w:pPr>
        <w:rPr>
          <w:bCs/>
        </w:rPr>
      </w:pPr>
      <w:r>
        <w:rPr>
          <w:bCs/>
        </w:rPr>
        <w:t>Conception de l’acte de vente qui ne se limite pas à la fourniture du produit ou du service, mais qui intègre toutes les sensations éprouvées ou impressions lors de d’achat : relation, décor, ambiance, accueil, souvenirs</w:t>
      </w:r>
    </w:p>
    <w:p w:rsidR="00EB4B0E" w:rsidRDefault="00EB4B0E">
      <w:pPr>
        <w:rPr>
          <w:szCs w:val="28"/>
        </w:rPr>
      </w:pPr>
    </w:p>
    <w:p w:rsidR="00EB4B0E" w:rsidRDefault="00C61477">
      <w:pPr>
        <w:rPr>
          <w:rFonts w:ascii="Arial Unicode MS" w:eastAsia="Arial Unicode MS" w:hAnsi="Arial Unicode MS" w:cs="Arial Unicode MS"/>
          <w:szCs w:val="28"/>
        </w:rPr>
      </w:pPr>
      <w:r>
        <w:rPr>
          <w:szCs w:val="28"/>
        </w:rPr>
        <w:t>C’est une nouvelle catégorie de l’offre qui s’ajoute aux commodités, aux produits et aux services. Selon les travaux nord-américains, la mise en scène de l’offre joue sur plusieurs variables tels :</w:t>
      </w:r>
    </w:p>
    <w:p w:rsidR="00EB4B0E" w:rsidRDefault="00C61477">
      <w:pPr>
        <w:rPr>
          <w:sz w:val="28"/>
          <w:szCs w:val="28"/>
        </w:rPr>
      </w:pPr>
      <w:r>
        <w:rPr>
          <w:szCs w:val="28"/>
        </w:rPr>
        <w:t>-le décor</w:t>
      </w:r>
    </w:p>
    <w:p w:rsidR="00EB4B0E" w:rsidRDefault="00C61477">
      <w:pPr>
        <w:rPr>
          <w:szCs w:val="28"/>
        </w:rPr>
      </w:pPr>
      <w:r>
        <w:rPr>
          <w:szCs w:val="28"/>
        </w:rPr>
        <w:t>-l’intrigue (le récit qui met en jeu des interactions entre les produits et les consommateurs dans le cadre de rituels d’usage; par exemple, la préparation et la dégustation d’une bière Guinness Pression)</w:t>
      </w:r>
    </w:p>
    <w:p w:rsidR="00EB4B0E" w:rsidRDefault="00C61477">
      <w:pPr>
        <w:rPr>
          <w:szCs w:val="28"/>
        </w:rPr>
      </w:pPr>
      <w:r>
        <w:rPr>
          <w:szCs w:val="28"/>
        </w:rPr>
        <w:t>-la communauté (la mise en commun, le partage de l’expérience)</w:t>
      </w:r>
    </w:p>
    <w:p w:rsidR="00EB4B0E" w:rsidRDefault="00EB4B0E">
      <w:pPr>
        <w:rPr>
          <w:vanish/>
        </w:rPr>
      </w:pPr>
    </w:p>
    <w:p w:rsidR="00EB4B0E" w:rsidRDefault="00EB4B0E"/>
    <w:p w:rsidR="00EB4B0E" w:rsidRDefault="00C61477">
      <w:r>
        <w:t>L’objectif consiste à créer des expériences de consommation à forte valeur ajoutée, basées sur les 5 principaux critères suivants :</w:t>
      </w:r>
      <w:r>
        <w:br/>
        <w:t>- la sensation (</w:t>
      </w:r>
      <w:proofErr w:type="spellStart"/>
      <w:r>
        <w:t>sense</w:t>
      </w:r>
      <w:proofErr w:type="spellEnd"/>
      <w:r>
        <w:t>),</w:t>
      </w:r>
      <w:r>
        <w:br/>
        <w:t>- l’affectif (</w:t>
      </w:r>
      <w:proofErr w:type="spellStart"/>
      <w:r>
        <w:t>feel</w:t>
      </w:r>
      <w:proofErr w:type="spellEnd"/>
      <w:r>
        <w:t>),</w:t>
      </w:r>
      <w:r>
        <w:br/>
      </w:r>
      <w:r>
        <w:lastRenderedPageBreak/>
        <w:t>- la facilité d’utilisation, et l’acquisition du fonctionnement (</w:t>
      </w:r>
      <w:proofErr w:type="spellStart"/>
      <w:r>
        <w:t>think</w:t>
      </w:r>
      <w:proofErr w:type="spellEnd"/>
      <w:r>
        <w:t>),</w:t>
      </w:r>
      <w:r>
        <w:br/>
        <w:t>- la relation physique à l’objet, le style de vie (</w:t>
      </w:r>
      <w:proofErr w:type="spellStart"/>
      <w:r>
        <w:t>act</w:t>
      </w:r>
      <w:proofErr w:type="spellEnd"/>
      <w:r>
        <w:t>),</w:t>
      </w:r>
      <w:r>
        <w:br/>
        <w:t>- l’identité sociale (relate).</w:t>
      </w:r>
    </w:p>
    <w:p w:rsidR="00EB4B0E" w:rsidRDefault="00EB4B0E"/>
    <w:p w:rsidR="00EB4B0E" w:rsidRDefault="00C61477">
      <w:pPr>
        <w:rPr>
          <w:rFonts w:ascii="Arial Unicode MS" w:eastAsia="Arial Unicode MS" w:hAnsi="Arial Unicode MS" w:cs="Arial Unicode MS"/>
          <w:szCs w:val="20"/>
        </w:rPr>
      </w:pPr>
      <w:r>
        <w:rPr>
          <w:szCs w:val="20"/>
        </w:rPr>
        <w:t xml:space="preserve">5 phases qui composent l’expérience : </w:t>
      </w:r>
    </w:p>
    <w:p w:rsidR="00EB4B0E" w:rsidRDefault="00C61477">
      <w:pPr>
        <w:rPr>
          <w:szCs w:val="20"/>
        </w:rPr>
      </w:pPr>
      <w:r>
        <w:rPr>
          <w:szCs w:val="20"/>
        </w:rPr>
        <w:t>-l’anticipation de la consommation</w:t>
      </w:r>
    </w:p>
    <w:p w:rsidR="00EB4B0E" w:rsidRDefault="00C61477">
      <w:pPr>
        <w:rPr>
          <w:szCs w:val="20"/>
        </w:rPr>
      </w:pPr>
      <w:r>
        <w:rPr>
          <w:szCs w:val="20"/>
        </w:rPr>
        <w:t>-l’expérience d’achat</w:t>
      </w:r>
    </w:p>
    <w:p w:rsidR="00EB4B0E" w:rsidRDefault="00C61477">
      <w:pPr>
        <w:rPr>
          <w:szCs w:val="20"/>
        </w:rPr>
      </w:pPr>
      <w:r>
        <w:rPr>
          <w:szCs w:val="20"/>
        </w:rPr>
        <w:t>-le cœur de l’expérience de consommation</w:t>
      </w:r>
    </w:p>
    <w:p w:rsidR="00EB4B0E" w:rsidRDefault="00C61477">
      <w:pPr>
        <w:rPr>
          <w:szCs w:val="20"/>
        </w:rPr>
      </w:pPr>
      <w:r>
        <w:rPr>
          <w:szCs w:val="20"/>
        </w:rPr>
        <w:t>-l’expérience de souvenirs</w:t>
      </w:r>
    </w:p>
    <w:p w:rsidR="00EB4B0E" w:rsidRDefault="00C61477">
      <w:pPr>
        <w:rPr>
          <w:vanish/>
        </w:rPr>
      </w:pPr>
      <w:r>
        <w:rPr>
          <w:szCs w:val="20"/>
        </w:rPr>
        <w:t>-L’anticipation de ré achat/</w:t>
      </w:r>
      <w:proofErr w:type="spellStart"/>
      <w:r>
        <w:rPr>
          <w:szCs w:val="20"/>
        </w:rPr>
        <w:t>re</w:t>
      </w:r>
      <w:proofErr w:type="spellEnd"/>
      <w:r>
        <w:rPr>
          <w:szCs w:val="20"/>
        </w:rPr>
        <w:t xml:space="preserve">-consommation </w:t>
      </w:r>
    </w:p>
    <w:p w:rsidR="00EB4B0E" w:rsidRDefault="00EB4B0E"/>
    <w:p w:rsidR="00EB4B0E" w:rsidRDefault="00EB4B0E"/>
    <w:p w:rsidR="00EB4B0E" w:rsidRDefault="00C61477">
      <w:pPr>
        <w:rPr>
          <w:u w:val="single"/>
        </w:rPr>
      </w:pPr>
      <w:r>
        <w:rPr>
          <w:u w:val="single"/>
        </w:rPr>
        <w:t>Biométrie :</w:t>
      </w:r>
    </w:p>
    <w:p w:rsidR="00EB4B0E" w:rsidRDefault="00C61477">
      <w:r>
        <w:t xml:space="preserve">Reconnaissance d’un individu à partir de </w:t>
      </w:r>
      <w:proofErr w:type="spellStart"/>
      <w:r>
        <w:t>se</w:t>
      </w:r>
      <w:proofErr w:type="spellEnd"/>
      <w:r>
        <w:t xml:space="preserve"> caractéristiques physiologiques. Aujourd’hui : empreintes digitales, voix et iris</w:t>
      </w:r>
    </w:p>
    <w:p w:rsidR="00EB4B0E" w:rsidRDefault="00EB4B0E"/>
    <w:p w:rsidR="00EB4B0E" w:rsidRDefault="00C61477">
      <w:r>
        <w:rPr>
          <w:u w:val="single"/>
        </w:rPr>
        <w:t xml:space="preserve">Brick and </w:t>
      </w:r>
      <w:proofErr w:type="spellStart"/>
      <w:r>
        <w:rPr>
          <w:u w:val="single"/>
        </w:rPr>
        <w:t>mortar</w:t>
      </w:r>
      <w:proofErr w:type="spellEnd"/>
      <w:r>
        <w:t xml:space="preserve"> (briques et ciment) : un magasin physique (ex : FNAC, Carrefour) </w:t>
      </w:r>
    </w:p>
    <w:p w:rsidR="00EB4B0E" w:rsidRDefault="00C61477">
      <w:r>
        <w:rPr>
          <w:u w:val="single"/>
        </w:rPr>
        <w:t xml:space="preserve">Click </w:t>
      </w:r>
      <w:r>
        <w:t xml:space="preserve">: un site Internet (Amazon.com, Fnac.com) </w:t>
      </w:r>
    </w:p>
    <w:p w:rsidR="00EB4B0E" w:rsidRDefault="00C61477">
      <w:r>
        <w:rPr>
          <w:u w:val="single"/>
        </w:rPr>
        <w:t xml:space="preserve">Click and </w:t>
      </w:r>
      <w:proofErr w:type="spellStart"/>
      <w:r>
        <w:rPr>
          <w:u w:val="single"/>
        </w:rPr>
        <w:t>mortar</w:t>
      </w:r>
      <w:proofErr w:type="spellEnd"/>
      <w:r>
        <w:t xml:space="preserve"> : un lien entre le monde virtuel (site Internet, click) et le monde réel (brick and </w:t>
      </w:r>
      <w:proofErr w:type="spellStart"/>
      <w:r>
        <w:t>mortar</w:t>
      </w:r>
      <w:proofErr w:type="spellEnd"/>
      <w:r>
        <w:t>) ; exemple : je commande un DVD sur un site Internet, et je vais le chercher au distributeur du coin, je commande sur 3suisses.fr qui me livre dans un relais</w:t>
      </w:r>
    </w:p>
    <w:p w:rsidR="00EB4B0E" w:rsidRDefault="00C61477">
      <w:r>
        <w:t xml:space="preserve">Argos est un </w:t>
      </w:r>
      <w:proofErr w:type="spellStart"/>
      <w:r>
        <w:t>cataloguiste</w:t>
      </w:r>
      <w:proofErr w:type="spellEnd"/>
      <w:r>
        <w:t xml:space="preserve"> anglais dont les catalogues sont présents dans 70% des foyers anglais</w:t>
      </w:r>
    </w:p>
    <w:p w:rsidR="00EB4B0E" w:rsidRDefault="00C61477">
      <w:r>
        <w:tab/>
        <w:t>Un service SMS permet de réserver des produits du catalogue : on tape le n° du produit et du magasin, on obtient immédiatement en retour l’information sur sa disponibilité. Une fonctionnalité « back in stock » propose de vous informer sur sa date de disponibilité. S’il est toujours en rupture, on redemande si vous voulez toujours être informé.</w:t>
      </w:r>
    </w:p>
    <w:p w:rsidR="00EB4B0E" w:rsidRDefault="00C61477">
      <w:r>
        <w:tab/>
        <w:t>Argos a réalisé 200 000 réservations par ce canal, avec 60-65% de taux de transformation.</w:t>
      </w:r>
    </w:p>
    <w:p w:rsidR="00EB4B0E" w:rsidRDefault="00C61477">
      <w:r>
        <w:tab/>
        <w:t>Le montant journalier, 100 000 euros par jour, représente 3% du CA</w:t>
      </w:r>
    </w:p>
    <w:p w:rsidR="00EB4B0E" w:rsidRDefault="00C61477">
      <w:r>
        <w:tab/>
        <w:t xml:space="preserve">Source </w:t>
      </w:r>
      <w:proofErr w:type="spellStart"/>
      <w:r>
        <w:t>Ulrik</w:t>
      </w:r>
      <w:proofErr w:type="spellEnd"/>
      <w:r>
        <w:t xml:space="preserve"> </w:t>
      </w:r>
      <w:proofErr w:type="spellStart"/>
      <w:r>
        <w:t>Bergsten</w:t>
      </w:r>
      <w:proofErr w:type="spellEnd"/>
      <w:r>
        <w:t>, responsable m-</w:t>
      </w:r>
      <w:proofErr w:type="spellStart"/>
      <w:r>
        <w:t>payment</w:t>
      </w:r>
      <w:proofErr w:type="spellEnd"/>
      <w:r>
        <w:t xml:space="preserve"> au sein de la direction marketing SIMPAY, EBG le 19/05/2004</w:t>
      </w:r>
    </w:p>
    <w:p w:rsidR="00EB4B0E" w:rsidRDefault="00EB4B0E"/>
    <w:p w:rsidR="00EB4B0E" w:rsidRDefault="00C61477">
      <w:pPr>
        <w:rPr>
          <w:u w:val="single"/>
        </w:rPr>
      </w:pPr>
      <w:r>
        <w:rPr>
          <w:u w:val="single"/>
        </w:rPr>
        <w:t>Les objets intelligents</w:t>
      </w:r>
    </w:p>
    <w:p w:rsidR="00EB4B0E" w:rsidRDefault="00C61477">
      <w:pPr>
        <w:rPr>
          <w:u w:val="single"/>
        </w:rPr>
      </w:pPr>
      <w:r>
        <w:rPr>
          <w:u w:val="single"/>
        </w:rPr>
        <w:t>Le concept :</w:t>
      </w:r>
    </w:p>
    <w:p w:rsidR="00EB4B0E" w:rsidRDefault="00C61477">
      <w:r>
        <w:t xml:space="preserve">Etre Partout, immédiatement, facilement, est impossible : devant cette limitation, c’est l’objet, le produit, qui </w:t>
      </w:r>
      <w:proofErr w:type="gramStart"/>
      <w:r>
        <w:t>vont</w:t>
      </w:r>
      <w:proofErr w:type="gramEnd"/>
      <w:r>
        <w:t xml:space="preserve"> prendre le relais et devenir les ambassadeurs de l’entreprise, gardant le contact avec elle ou s’adaptant dynamiquement aux besoins contextuels du client. Le produit s’adapte dynamiquement à son propriétaire ou à son environnement, ou reste relié au fournisseur.</w:t>
      </w:r>
    </w:p>
    <w:p w:rsidR="00EB4B0E" w:rsidRDefault="00C61477">
      <w:pPr>
        <w:numPr>
          <w:ilvl w:val="0"/>
          <w:numId w:val="34"/>
        </w:numPr>
      </w:pPr>
      <w:r>
        <w:t xml:space="preserve">Aux </w:t>
      </w:r>
      <w:proofErr w:type="spellStart"/>
      <w:r>
        <w:t>Sables-d’Olonnes</w:t>
      </w:r>
      <w:proofErr w:type="spellEnd"/>
      <w:r>
        <w:t xml:space="preserve">, le relevé de consommations d’eau est réalisé via un émetteur-récepteur enfoui dans le compteur. Les informations sont transmises au Central situé à quelques centaines de mètres et </w:t>
      </w:r>
      <w:proofErr w:type="gramStart"/>
      <w:r>
        <w:t>relié ,via</w:t>
      </w:r>
      <w:proofErr w:type="gramEnd"/>
      <w:r>
        <w:t xml:space="preserve"> GSM ,aux bureaux de la Saur (source Enjeux </w:t>
      </w:r>
      <w:proofErr w:type="spellStart"/>
      <w:r>
        <w:t>October</w:t>
      </w:r>
      <w:proofErr w:type="spellEnd"/>
      <w:r>
        <w:t xml:space="preserve"> 2004) </w:t>
      </w:r>
    </w:p>
    <w:p w:rsidR="00EB4B0E" w:rsidRDefault="00EB4B0E"/>
    <w:p w:rsidR="00EB4B0E" w:rsidRDefault="00C61477">
      <w:pPr>
        <w:numPr>
          <w:ilvl w:val="0"/>
          <w:numId w:val="35"/>
        </w:numPr>
      </w:pPr>
      <w:r>
        <w:t xml:space="preserve">Aux Etats-Unis, la voiture, raccordée au concessionnaire, informe ce dernier qu’un véhicule atteint le kilométrage justiciable d’une révision (source One To One Don </w:t>
      </w:r>
      <w:proofErr w:type="spellStart"/>
      <w:r>
        <w:t>Peppers</w:t>
      </w:r>
      <w:proofErr w:type="spellEnd"/>
      <w:r>
        <w:t xml:space="preserve">) </w:t>
      </w:r>
    </w:p>
    <w:p w:rsidR="00EB4B0E" w:rsidRDefault="00EB4B0E"/>
    <w:p w:rsidR="00EB4B0E" w:rsidRDefault="00C61477">
      <w:r>
        <w:t>La « 1 » d’Adidas</w:t>
      </w:r>
    </w:p>
    <w:p w:rsidR="00EB4B0E" w:rsidRDefault="00C61477">
      <w:r>
        <w:t xml:space="preserve">A chaque impact du pied sur le revêtement, un capteur et un aimant placés dans le talon mesurent la compression de la semelle avec une précision de 0,1 millimètre. Les informations recueillies sont ensuite transmises au </w:t>
      </w:r>
      <w:r>
        <w:rPr>
          <w:i/>
          <w:iCs/>
        </w:rPr>
        <w:t>« cerveau »</w:t>
      </w:r>
      <w:r>
        <w:t xml:space="preserve"> de la chaussure, un microprocesseur logé sous la voûte plantaire, accompagné d'un logiciel qui détermine si la chaussure est trop souple ou trop rigide. Des ordres sont alors transmis au </w:t>
      </w:r>
      <w:r>
        <w:rPr>
          <w:i/>
          <w:iCs/>
        </w:rPr>
        <w:t>« muscle »</w:t>
      </w:r>
      <w:r>
        <w:t xml:space="preserve"> de la chaussure : un simple câble de commande motorisé. Une vis rallonge ou raccourcit ce câble, modifiant la souplesse et la rigidité de la chaussure. Le coureur ne se rend pas compte de ce qui se trame dans sa chaussure, mais devrait gagner tout à la fois en confort et en performance.  </w:t>
      </w:r>
    </w:p>
    <w:p w:rsidR="00EB4B0E" w:rsidRDefault="00EB4B0E"/>
    <w:p w:rsidR="00EB4B0E" w:rsidRDefault="00C61477">
      <w:r>
        <w:rPr>
          <w:u w:val="single"/>
        </w:rPr>
        <w:t>RFID</w:t>
      </w:r>
      <w:r>
        <w:t> : nouveaux codes barre</w:t>
      </w:r>
    </w:p>
    <w:p w:rsidR="00EB4B0E" w:rsidRDefault="00EB4B0E">
      <w:pPr>
        <w:rPr>
          <w:u w:val="single"/>
        </w:rPr>
      </w:pPr>
    </w:p>
    <w:p w:rsidR="00EB4B0E" w:rsidRDefault="00C61477">
      <w:pPr>
        <w:rPr>
          <w:u w:val="single"/>
        </w:rPr>
      </w:pPr>
      <w:r>
        <w:rPr>
          <w:u w:val="single"/>
        </w:rPr>
        <w:t>Canaux d’interaction clients</w:t>
      </w:r>
    </w:p>
    <w:p w:rsidR="00EB4B0E" w:rsidRDefault="00C61477">
      <w:r>
        <w:t>Moyens de communication ou modes de distribution :</w:t>
      </w:r>
    </w:p>
    <w:p w:rsidR="00EB4B0E" w:rsidRDefault="00C61477">
      <w:pPr>
        <w:numPr>
          <w:ilvl w:val="0"/>
          <w:numId w:val="36"/>
        </w:numPr>
      </w:pPr>
      <w:r>
        <w:t>face à face</w:t>
      </w:r>
    </w:p>
    <w:p w:rsidR="00EB4B0E" w:rsidRDefault="00C61477">
      <w:pPr>
        <w:numPr>
          <w:ilvl w:val="0"/>
          <w:numId w:val="36"/>
        </w:numPr>
      </w:pPr>
      <w:r>
        <w:t>Magasins</w:t>
      </w:r>
    </w:p>
    <w:p w:rsidR="00EB4B0E" w:rsidRDefault="00C61477">
      <w:pPr>
        <w:numPr>
          <w:ilvl w:val="0"/>
          <w:numId w:val="36"/>
        </w:numPr>
      </w:pPr>
      <w:r>
        <w:t>Mailings</w:t>
      </w:r>
    </w:p>
    <w:p w:rsidR="00EB4B0E" w:rsidRDefault="00C61477">
      <w:pPr>
        <w:numPr>
          <w:ilvl w:val="0"/>
          <w:numId w:val="36"/>
        </w:numPr>
      </w:pPr>
      <w:r>
        <w:t>e-mailings</w:t>
      </w:r>
    </w:p>
    <w:p w:rsidR="00EB4B0E" w:rsidRDefault="00C61477">
      <w:pPr>
        <w:numPr>
          <w:ilvl w:val="0"/>
          <w:numId w:val="36"/>
        </w:numPr>
      </w:pPr>
      <w:r>
        <w:t xml:space="preserve">call </w:t>
      </w:r>
      <w:proofErr w:type="spellStart"/>
      <w:r>
        <w:t>centers</w:t>
      </w:r>
      <w:proofErr w:type="spellEnd"/>
    </w:p>
    <w:p w:rsidR="00EB4B0E" w:rsidRDefault="00C61477">
      <w:pPr>
        <w:numPr>
          <w:ilvl w:val="0"/>
          <w:numId w:val="36"/>
        </w:numPr>
      </w:pPr>
      <w:r>
        <w:t>bornes interactives</w:t>
      </w:r>
    </w:p>
    <w:p w:rsidR="00EB4B0E" w:rsidRDefault="00C61477">
      <w:pPr>
        <w:numPr>
          <w:ilvl w:val="0"/>
          <w:numId w:val="36"/>
        </w:numPr>
      </w:pPr>
      <w:r>
        <w:t>Minitel</w:t>
      </w:r>
    </w:p>
    <w:p w:rsidR="00EB4B0E" w:rsidRDefault="00C61477">
      <w:pPr>
        <w:numPr>
          <w:ilvl w:val="0"/>
          <w:numId w:val="36"/>
        </w:numPr>
      </w:pPr>
      <w:r>
        <w:t>Internet</w:t>
      </w:r>
    </w:p>
    <w:p w:rsidR="00EB4B0E" w:rsidRDefault="00C61477">
      <w:pPr>
        <w:numPr>
          <w:ilvl w:val="0"/>
          <w:numId w:val="36"/>
        </w:numPr>
      </w:pPr>
      <w:r>
        <w:t>SMS</w:t>
      </w:r>
    </w:p>
    <w:p w:rsidR="00EB4B0E" w:rsidRDefault="00C61477">
      <w:pPr>
        <w:numPr>
          <w:ilvl w:val="0"/>
          <w:numId w:val="36"/>
        </w:numPr>
      </w:pPr>
      <w:r>
        <w:t>MMS</w:t>
      </w:r>
    </w:p>
    <w:p w:rsidR="00EB4B0E" w:rsidRDefault="00C61477">
      <w:pPr>
        <w:numPr>
          <w:ilvl w:val="0"/>
          <w:numId w:val="36"/>
        </w:numPr>
      </w:pPr>
      <w:r>
        <w:t>Cartes à puce</w:t>
      </w:r>
    </w:p>
    <w:p w:rsidR="00EB4B0E" w:rsidRDefault="00C61477">
      <w:pPr>
        <w:numPr>
          <w:ilvl w:val="0"/>
          <w:numId w:val="36"/>
        </w:numPr>
      </w:pPr>
      <w:r>
        <w:t>i-mode</w:t>
      </w:r>
    </w:p>
    <w:p w:rsidR="00EB4B0E" w:rsidRDefault="00E93B8A">
      <w:pPr>
        <w:numPr>
          <w:ilvl w:val="0"/>
          <w:numId w:val="36"/>
        </w:numPr>
      </w:pPr>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556260</wp:posOffset>
            </wp:positionV>
            <wp:extent cx="4572000" cy="3429000"/>
            <wp:effectExtent l="0" t="0" r="0" b="0"/>
            <wp:wrapTight wrapText="bothSides">
              <wp:wrapPolygon edited="0">
                <wp:start x="0" y="0"/>
                <wp:lineTo x="0" y="21480"/>
                <wp:lineTo x="21510" y="21480"/>
                <wp:lineTo x="2151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5720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477">
        <w:t>PDA : assistants personnels</w:t>
      </w:r>
    </w:p>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B4B0E"/>
    <w:p w:rsidR="00EB4B0E" w:rsidRDefault="00E93B8A">
      <w:r>
        <w:rPr>
          <w:noProof/>
        </w:rPr>
        <w:lastRenderedPageBreak/>
        <mc:AlternateContent>
          <mc:Choice Requires="wpc">
            <w:drawing>
              <wp:inline distT="0" distB="0" distL="0" distR="0">
                <wp:extent cx="5715000" cy="5699125"/>
                <wp:effectExtent l="0" t="9525" r="0" b="635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9"/>
                        <wps:cNvSpPr txBox="1">
                          <a:spLocks noChangeArrowheads="1"/>
                        </wps:cNvSpPr>
                        <wps:spPr bwMode="auto">
                          <a:xfrm>
                            <a:off x="949325" y="0"/>
                            <a:ext cx="3816350" cy="5699125"/>
                          </a:xfrm>
                          <a:prstGeom prst="rect">
                            <a:avLst/>
                          </a:prstGeom>
                          <a:solidFill>
                            <a:srgbClr val="993366">
                              <a:alpha val="4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0E" w:rsidRDefault="00C61477">
                              <w:pPr>
                                <w:autoSpaceDE w:val="0"/>
                                <w:autoSpaceDN w:val="0"/>
                                <w:adjustRightInd w:val="0"/>
                                <w:rPr>
                                  <w:rFonts w:ascii="Arial" w:hAnsi="Arial" w:cs="Arial"/>
                                  <w:b/>
                                  <w:bCs/>
                                  <w:color w:val="000000"/>
                                  <w:sz w:val="48"/>
                                  <w:szCs w:val="48"/>
                                </w:rPr>
                              </w:pPr>
                              <w:r>
                                <w:rPr>
                                  <w:rFonts w:ascii="Arial" w:hAnsi="Arial" w:cs="Arial"/>
                                  <w:b/>
                                  <w:bCs/>
                                  <w:color w:val="000000"/>
                                  <w:sz w:val="48"/>
                                  <w:szCs w:val="48"/>
                                </w:rPr>
                                <w:t>PLV</w:t>
                              </w:r>
                            </w:p>
                            <w:p w:rsidR="00EB4B0E" w:rsidRDefault="00EB4B0E">
                              <w:pPr>
                                <w:autoSpaceDE w:val="0"/>
                                <w:autoSpaceDN w:val="0"/>
                                <w:adjustRightInd w:val="0"/>
                                <w:rPr>
                                  <w:rFonts w:ascii="Arial" w:hAnsi="Arial" w:cs="Arial"/>
                                  <w:b/>
                                  <w:bCs/>
                                  <w:color w:val="000000"/>
                                  <w:sz w:val="48"/>
                                  <w:szCs w:val="48"/>
                                </w:rPr>
                              </w:pPr>
                            </w:p>
                            <w:p w:rsidR="00EB4B0E" w:rsidRDefault="00C61477">
                              <w:pPr>
                                <w:autoSpaceDE w:val="0"/>
                                <w:autoSpaceDN w:val="0"/>
                                <w:adjustRightInd w:val="0"/>
                                <w:rPr>
                                  <w:rFonts w:ascii="Arial" w:hAnsi="Arial" w:cs="Arial"/>
                                  <w:i/>
                                  <w:iCs/>
                                  <w:color w:val="000000"/>
                                  <w:sz w:val="36"/>
                                  <w:szCs w:val="36"/>
                                </w:rPr>
                              </w:pPr>
                              <w:r>
                                <w:rPr>
                                  <w:rFonts w:ascii="Arial" w:hAnsi="Arial" w:cs="Arial"/>
                                  <w:i/>
                                  <w:iCs/>
                                  <w:color w:val="000000"/>
                                  <w:sz w:val="36"/>
                                  <w:szCs w:val="36"/>
                                </w:rPr>
                                <w:t>La marginalisation du point de vente provoquée par la multiplication des canaux d’interaction fait exploser les carcans traditionnels de la promotion</w:t>
                              </w:r>
                            </w:p>
                            <w:p w:rsidR="00EB4B0E" w:rsidRDefault="00EB4B0E">
                              <w:pPr>
                                <w:autoSpaceDE w:val="0"/>
                                <w:autoSpaceDN w:val="0"/>
                                <w:adjustRightInd w:val="0"/>
                                <w:rPr>
                                  <w:rFonts w:ascii="Arial" w:hAnsi="Arial" w:cs="Arial"/>
                                  <w:i/>
                                  <w:iCs/>
                                  <w:color w:val="000000"/>
                                  <w:sz w:val="36"/>
                                  <w:szCs w:val="36"/>
                                </w:rPr>
                              </w:pP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Filtrage Collaboratif</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Apprentissage</w:t>
                              </w:r>
                            </w:p>
                            <w:p w:rsidR="00EB4B0E" w:rsidRDefault="00C61477">
                              <w:pPr>
                                <w:autoSpaceDE w:val="0"/>
                                <w:autoSpaceDN w:val="0"/>
                                <w:adjustRightInd w:val="0"/>
                                <w:rPr>
                                  <w:rFonts w:ascii="Arial" w:hAnsi="Arial" w:cs="Arial"/>
                                  <w:color w:val="000000"/>
                                  <w:sz w:val="36"/>
                                  <w:szCs w:val="36"/>
                                </w:rPr>
                              </w:pPr>
                              <w:proofErr w:type="spellStart"/>
                              <w:r>
                                <w:rPr>
                                  <w:rFonts w:ascii="Arial" w:hAnsi="Arial" w:cs="Arial"/>
                                  <w:color w:val="000000"/>
                                  <w:sz w:val="36"/>
                                  <w:szCs w:val="36"/>
                                </w:rPr>
                                <w:t>Décommodisation</w:t>
                              </w:r>
                              <w:proofErr w:type="spellEnd"/>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Marketing Olfactif</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Points de Vente Virtuels</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Théâtralisation du Point de Vente</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Objets Intelligents</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Canaux d’interaction</w:t>
                              </w:r>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Co-</w:t>
                              </w:r>
                              <w:proofErr w:type="spellStart"/>
                              <w:r>
                                <w:rPr>
                                  <w:rFonts w:ascii="Arial" w:hAnsi="Arial" w:cs="Arial"/>
                                  <w:color w:val="000000"/>
                                  <w:sz w:val="36"/>
                                  <w:szCs w:val="36"/>
                                </w:rPr>
                                <w:t>Surfing</w:t>
                              </w:r>
                              <w:proofErr w:type="spellEnd"/>
                            </w:p>
                            <w:p w:rsidR="00EB4B0E"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Géolocalisation</w:t>
                              </w:r>
                            </w:p>
                            <w:p w:rsidR="00EB4B0E" w:rsidRDefault="00C61477">
                              <w:pPr>
                                <w:autoSpaceDE w:val="0"/>
                                <w:autoSpaceDN w:val="0"/>
                                <w:adjustRightInd w:val="0"/>
                                <w:rPr>
                                  <w:rFonts w:ascii="Arial" w:hAnsi="Arial" w:cs="Arial"/>
                                  <w:color w:val="000000"/>
                                </w:rPr>
                              </w:pPr>
                              <w:r>
                                <w:rPr>
                                  <w:rFonts w:ascii="Arial" w:hAnsi="Arial" w:cs="Arial"/>
                                  <w:color w:val="000000"/>
                                  <w:sz w:val="36"/>
                                  <w:szCs w:val="36"/>
                                </w:rPr>
                                <w:t xml:space="preserve">Canaux Innovants </w:t>
                              </w:r>
                              <w:r>
                                <w:rPr>
                                  <w:rFonts w:ascii="Arial" w:hAnsi="Arial" w:cs="Arial"/>
                                  <w:color w:val="000000"/>
                                </w:rPr>
                                <w:t>(Internet, Centres d’Appel, SMS, MMS, i-mode, télévision interactive…)</w:t>
                              </w:r>
                            </w:p>
                          </w:txbxContent>
                        </wps:txbx>
                        <wps:bodyPr rot="0" vert="horz" wrap="square" lIns="91440" tIns="45720" rIns="91440" bIns="45720" anchor="t" anchorCtr="0" upright="1">
                          <a:noAutofit/>
                        </wps:bodyPr>
                      </wps:wsp>
                    </wpc:wpc>
                  </a:graphicData>
                </a:graphic>
              </wp:inline>
            </w:drawing>
          </mc:Choice>
          <mc:Fallback>
            <w:pict>
              <v:group id="Canvas 27" o:spid="_x0000_s1039" editas="canvas" style="width:450pt;height:448.75pt;mso-position-horizontal-relative:char;mso-position-vertical-relative:line" coordsize="57150,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">
                <v:shape id="_x0000_s1040" type="#_x0000_t75" style="position:absolute;width:57150;height:56991;visibility:visible;mso-wrap-style:square">
                  <v:fill o:detectmouseclick="t"/>
                  <v:path o:connecttype="none"/>
                </v:shape>
                <v:shape id="Text Box 29" o:spid="_x0000_s1041" type="#_x0000_t202" style="position:absolute;left:9493;width:38163;height:5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N+b8A&#10;AADaAAAADwAAAGRycy9kb3ducmV2LnhtbERPTYvCMBC9L/gfwgje1tRdlKWaisguiB5EVzwPzbQp&#10;NpPSRK3+eiMInobH+5zZvLO1uFDrK8cKRsMEBHHudMWlgsP/3+cPCB+QNdaOScGNPMyz3scMU+2u&#10;vKPLPpQihrBPUYEJoUml9Lkhi37oGuLIFa61GCJsS6lbvMZwW8uvJJlIixXHBoMNLQ3lp/3ZKlhs&#10;y/V3cT5Wxm7u44bxsEpGv0oN+t1iCiJQF97il3ul43x4vvK8Mn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yk35vwAAANoAAAAPAAAAAAAAAAAAAAAAAJgCAABkcnMvZG93bnJl&#10;di54bWxQSwUGAAAAAAQABAD1AAAAhAMAAAAA&#10;" fillcolor="#936" stroked="f">
                  <v:fill opacity="31354f"/>
                  <v:textbox>
                    <w:txbxContent>
                      <w:p w:rsidR="00000000" w:rsidRDefault="00C61477">
                        <w:pPr>
                          <w:autoSpaceDE w:val="0"/>
                          <w:autoSpaceDN w:val="0"/>
                          <w:adjustRightInd w:val="0"/>
                          <w:rPr>
                            <w:rFonts w:ascii="Arial" w:hAnsi="Arial" w:cs="Arial"/>
                            <w:b/>
                            <w:bCs/>
                            <w:color w:val="000000"/>
                            <w:sz w:val="48"/>
                            <w:szCs w:val="48"/>
                          </w:rPr>
                        </w:pPr>
                        <w:r>
                          <w:rPr>
                            <w:rFonts w:ascii="Arial" w:hAnsi="Arial" w:cs="Arial"/>
                            <w:b/>
                            <w:bCs/>
                            <w:color w:val="000000"/>
                            <w:sz w:val="48"/>
                            <w:szCs w:val="48"/>
                          </w:rPr>
                          <w:t>PLV</w:t>
                        </w:r>
                      </w:p>
                      <w:p w:rsidR="00000000" w:rsidRDefault="00C61477">
                        <w:pPr>
                          <w:autoSpaceDE w:val="0"/>
                          <w:autoSpaceDN w:val="0"/>
                          <w:adjustRightInd w:val="0"/>
                          <w:rPr>
                            <w:rFonts w:ascii="Arial" w:hAnsi="Arial" w:cs="Arial"/>
                            <w:b/>
                            <w:bCs/>
                            <w:color w:val="000000"/>
                            <w:sz w:val="48"/>
                            <w:szCs w:val="48"/>
                          </w:rPr>
                        </w:pPr>
                      </w:p>
                      <w:p w:rsidR="00000000" w:rsidRDefault="00C61477">
                        <w:pPr>
                          <w:autoSpaceDE w:val="0"/>
                          <w:autoSpaceDN w:val="0"/>
                          <w:adjustRightInd w:val="0"/>
                          <w:rPr>
                            <w:rFonts w:ascii="Arial" w:hAnsi="Arial" w:cs="Arial"/>
                            <w:i/>
                            <w:iCs/>
                            <w:color w:val="000000"/>
                            <w:sz w:val="36"/>
                            <w:szCs w:val="36"/>
                          </w:rPr>
                        </w:pPr>
                        <w:r>
                          <w:rPr>
                            <w:rFonts w:ascii="Arial" w:hAnsi="Arial" w:cs="Arial"/>
                            <w:i/>
                            <w:iCs/>
                            <w:color w:val="000000"/>
                            <w:sz w:val="36"/>
                            <w:szCs w:val="36"/>
                          </w:rPr>
                          <w:t>La marginalisation du point de vente provoquée par la multiplication des canaux d’interaction fait exploser les carcans traditionnels d</w:t>
                        </w:r>
                        <w:r>
                          <w:rPr>
                            <w:rFonts w:ascii="Arial" w:hAnsi="Arial" w:cs="Arial"/>
                            <w:i/>
                            <w:iCs/>
                            <w:color w:val="000000"/>
                            <w:sz w:val="36"/>
                            <w:szCs w:val="36"/>
                          </w:rPr>
                          <w:t>e la promotion</w:t>
                        </w:r>
                      </w:p>
                      <w:p w:rsidR="00000000" w:rsidRDefault="00C61477">
                        <w:pPr>
                          <w:autoSpaceDE w:val="0"/>
                          <w:autoSpaceDN w:val="0"/>
                          <w:adjustRightInd w:val="0"/>
                          <w:rPr>
                            <w:rFonts w:ascii="Arial" w:hAnsi="Arial" w:cs="Arial"/>
                            <w:i/>
                            <w:iCs/>
                            <w:color w:val="000000"/>
                            <w:sz w:val="36"/>
                            <w:szCs w:val="36"/>
                          </w:rPr>
                        </w:pP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Filtrage Collaboratif</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Apprentissage</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Décommodisation</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Marketing Olfactif</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Points de Vente Virtuels</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Théâtralisation du Point de Vente</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Objets Intelligents</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Canaux d’interaction</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Co-Surfing</w:t>
                        </w:r>
                      </w:p>
                      <w:p w:rsidR="00000000" w:rsidRDefault="00C61477">
                        <w:pPr>
                          <w:autoSpaceDE w:val="0"/>
                          <w:autoSpaceDN w:val="0"/>
                          <w:adjustRightInd w:val="0"/>
                          <w:rPr>
                            <w:rFonts w:ascii="Arial" w:hAnsi="Arial" w:cs="Arial"/>
                            <w:color w:val="000000"/>
                            <w:sz w:val="36"/>
                            <w:szCs w:val="36"/>
                          </w:rPr>
                        </w:pPr>
                        <w:r>
                          <w:rPr>
                            <w:rFonts w:ascii="Arial" w:hAnsi="Arial" w:cs="Arial"/>
                            <w:color w:val="000000"/>
                            <w:sz w:val="36"/>
                            <w:szCs w:val="36"/>
                          </w:rPr>
                          <w:t>Géolocalisation</w:t>
                        </w:r>
                      </w:p>
                      <w:p w:rsidR="00000000" w:rsidRDefault="00C61477">
                        <w:pPr>
                          <w:autoSpaceDE w:val="0"/>
                          <w:autoSpaceDN w:val="0"/>
                          <w:adjustRightInd w:val="0"/>
                          <w:rPr>
                            <w:rFonts w:ascii="Arial" w:hAnsi="Arial" w:cs="Arial"/>
                            <w:color w:val="000000"/>
                          </w:rPr>
                        </w:pPr>
                        <w:r>
                          <w:rPr>
                            <w:rFonts w:ascii="Arial" w:hAnsi="Arial" w:cs="Arial"/>
                            <w:color w:val="000000"/>
                            <w:sz w:val="36"/>
                            <w:szCs w:val="36"/>
                          </w:rPr>
                          <w:t xml:space="preserve">Canaux Innovants </w:t>
                        </w:r>
                        <w:r>
                          <w:rPr>
                            <w:rFonts w:ascii="Arial" w:hAnsi="Arial" w:cs="Arial"/>
                            <w:color w:val="000000"/>
                          </w:rPr>
                          <w:t>(Internet, Centres d’Appe</w:t>
                        </w:r>
                        <w:r>
                          <w:rPr>
                            <w:rFonts w:ascii="Arial" w:hAnsi="Arial" w:cs="Arial"/>
                            <w:color w:val="000000"/>
                          </w:rPr>
                          <w:t>l, SMS, MMS, i-mode, télévision interactive…)</w:t>
                        </w:r>
                      </w:p>
                    </w:txbxContent>
                  </v:textbox>
                </v:shape>
                <w10:anchorlock/>
              </v:group>
            </w:pict>
          </mc:Fallback>
        </mc:AlternateContent>
      </w:r>
    </w:p>
    <w:p w:rsidR="00C61477" w:rsidRDefault="00C61477"/>
    <w:sectPr w:rsidR="00C61477" w:rsidSect="00B70EA7">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2.5pt;height:52.5pt" o:bullet="t">
        <v:imagedata r:id="rId1" o:title="clip_image001"/>
      </v:shape>
    </w:pict>
  </w:numPicBullet>
  <w:abstractNum w:abstractNumId="0">
    <w:nsid w:val="FFFFFFFE"/>
    <w:multiLevelType w:val="singleLevel"/>
    <w:tmpl w:val="48289DC0"/>
    <w:lvl w:ilvl="0">
      <w:numFmt w:val="bullet"/>
      <w:lvlText w:val="*"/>
      <w:lvlJc w:val="left"/>
    </w:lvl>
  </w:abstractNum>
  <w:abstractNum w:abstractNumId="1">
    <w:nsid w:val="0C931F44"/>
    <w:multiLevelType w:val="hybridMultilevel"/>
    <w:tmpl w:val="7BEEB628"/>
    <w:lvl w:ilvl="0" w:tplc="9502E354">
      <w:start w:val="1"/>
      <w:numFmt w:val="bullet"/>
      <w:lvlText w:val=""/>
      <w:lvlPicBulletId w:val="0"/>
      <w:lvlJc w:val="left"/>
      <w:pPr>
        <w:tabs>
          <w:tab w:val="num" w:pos="720"/>
        </w:tabs>
        <w:ind w:left="720" w:hanging="360"/>
      </w:pPr>
      <w:rPr>
        <w:rFonts w:ascii="Symbol" w:hAnsi="Symbol" w:hint="default"/>
      </w:rPr>
    </w:lvl>
    <w:lvl w:ilvl="1" w:tplc="AD564FEA" w:tentative="1">
      <w:start w:val="1"/>
      <w:numFmt w:val="bullet"/>
      <w:lvlText w:val=""/>
      <w:lvlPicBulletId w:val="0"/>
      <w:lvlJc w:val="left"/>
      <w:pPr>
        <w:tabs>
          <w:tab w:val="num" w:pos="1440"/>
        </w:tabs>
        <w:ind w:left="1440" w:hanging="360"/>
      </w:pPr>
      <w:rPr>
        <w:rFonts w:ascii="Symbol" w:hAnsi="Symbol" w:hint="default"/>
      </w:rPr>
    </w:lvl>
    <w:lvl w:ilvl="2" w:tplc="142ADAE6" w:tentative="1">
      <w:start w:val="1"/>
      <w:numFmt w:val="bullet"/>
      <w:lvlText w:val=""/>
      <w:lvlPicBulletId w:val="0"/>
      <w:lvlJc w:val="left"/>
      <w:pPr>
        <w:tabs>
          <w:tab w:val="num" w:pos="2160"/>
        </w:tabs>
        <w:ind w:left="2160" w:hanging="360"/>
      </w:pPr>
      <w:rPr>
        <w:rFonts w:ascii="Symbol" w:hAnsi="Symbol" w:hint="default"/>
      </w:rPr>
    </w:lvl>
    <w:lvl w:ilvl="3" w:tplc="30E4F4B2" w:tentative="1">
      <w:start w:val="1"/>
      <w:numFmt w:val="bullet"/>
      <w:lvlText w:val=""/>
      <w:lvlPicBulletId w:val="0"/>
      <w:lvlJc w:val="left"/>
      <w:pPr>
        <w:tabs>
          <w:tab w:val="num" w:pos="2880"/>
        </w:tabs>
        <w:ind w:left="2880" w:hanging="360"/>
      </w:pPr>
      <w:rPr>
        <w:rFonts w:ascii="Symbol" w:hAnsi="Symbol" w:hint="default"/>
      </w:rPr>
    </w:lvl>
    <w:lvl w:ilvl="4" w:tplc="0F9E9DAA" w:tentative="1">
      <w:start w:val="1"/>
      <w:numFmt w:val="bullet"/>
      <w:lvlText w:val=""/>
      <w:lvlPicBulletId w:val="0"/>
      <w:lvlJc w:val="left"/>
      <w:pPr>
        <w:tabs>
          <w:tab w:val="num" w:pos="3600"/>
        </w:tabs>
        <w:ind w:left="3600" w:hanging="360"/>
      </w:pPr>
      <w:rPr>
        <w:rFonts w:ascii="Symbol" w:hAnsi="Symbol" w:hint="default"/>
      </w:rPr>
    </w:lvl>
    <w:lvl w:ilvl="5" w:tplc="228A6FA6" w:tentative="1">
      <w:start w:val="1"/>
      <w:numFmt w:val="bullet"/>
      <w:lvlText w:val=""/>
      <w:lvlPicBulletId w:val="0"/>
      <w:lvlJc w:val="left"/>
      <w:pPr>
        <w:tabs>
          <w:tab w:val="num" w:pos="4320"/>
        </w:tabs>
        <w:ind w:left="4320" w:hanging="360"/>
      </w:pPr>
      <w:rPr>
        <w:rFonts w:ascii="Symbol" w:hAnsi="Symbol" w:hint="default"/>
      </w:rPr>
    </w:lvl>
    <w:lvl w:ilvl="6" w:tplc="BCD6E596" w:tentative="1">
      <w:start w:val="1"/>
      <w:numFmt w:val="bullet"/>
      <w:lvlText w:val=""/>
      <w:lvlPicBulletId w:val="0"/>
      <w:lvlJc w:val="left"/>
      <w:pPr>
        <w:tabs>
          <w:tab w:val="num" w:pos="5040"/>
        </w:tabs>
        <w:ind w:left="5040" w:hanging="360"/>
      </w:pPr>
      <w:rPr>
        <w:rFonts w:ascii="Symbol" w:hAnsi="Symbol" w:hint="default"/>
      </w:rPr>
    </w:lvl>
    <w:lvl w:ilvl="7" w:tplc="67767746" w:tentative="1">
      <w:start w:val="1"/>
      <w:numFmt w:val="bullet"/>
      <w:lvlText w:val=""/>
      <w:lvlPicBulletId w:val="0"/>
      <w:lvlJc w:val="left"/>
      <w:pPr>
        <w:tabs>
          <w:tab w:val="num" w:pos="5760"/>
        </w:tabs>
        <w:ind w:left="5760" w:hanging="360"/>
      </w:pPr>
      <w:rPr>
        <w:rFonts w:ascii="Symbol" w:hAnsi="Symbol" w:hint="default"/>
      </w:rPr>
    </w:lvl>
    <w:lvl w:ilvl="8" w:tplc="5BCE7D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013581A"/>
    <w:multiLevelType w:val="hybridMultilevel"/>
    <w:tmpl w:val="5D4CA544"/>
    <w:lvl w:ilvl="0" w:tplc="AF7478E0">
      <w:start w:val="1"/>
      <w:numFmt w:val="bullet"/>
      <w:lvlText w:val="•"/>
      <w:lvlJc w:val="left"/>
      <w:pPr>
        <w:tabs>
          <w:tab w:val="num" w:pos="720"/>
        </w:tabs>
        <w:ind w:left="720" w:hanging="360"/>
      </w:pPr>
      <w:rPr>
        <w:rFonts w:ascii="Times New Roman" w:hAnsi="Times New Roman" w:hint="default"/>
      </w:rPr>
    </w:lvl>
    <w:lvl w:ilvl="1" w:tplc="B99C2B44" w:tentative="1">
      <w:start w:val="1"/>
      <w:numFmt w:val="bullet"/>
      <w:lvlText w:val="•"/>
      <w:lvlJc w:val="left"/>
      <w:pPr>
        <w:tabs>
          <w:tab w:val="num" w:pos="1440"/>
        </w:tabs>
        <w:ind w:left="1440" w:hanging="360"/>
      </w:pPr>
      <w:rPr>
        <w:rFonts w:ascii="Times New Roman" w:hAnsi="Times New Roman" w:hint="default"/>
      </w:rPr>
    </w:lvl>
    <w:lvl w:ilvl="2" w:tplc="3830D3C4" w:tentative="1">
      <w:start w:val="1"/>
      <w:numFmt w:val="bullet"/>
      <w:lvlText w:val="•"/>
      <w:lvlJc w:val="left"/>
      <w:pPr>
        <w:tabs>
          <w:tab w:val="num" w:pos="2160"/>
        </w:tabs>
        <w:ind w:left="2160" w:hanging="360"/>
      </w:pPr>
      <w:rPr>
        <w:rFonts w:ascii="Times New Roman" w:hAnsi="Times New Roman" w:hint="default"/>
      </w:rPr>
    </w:lvl>
    <w:lvl w:ilvl="3" w:tplc="8642FF7C" w:tentative="1">
      <w:start w:val="1"/>
      <w:numFmt w:val="bullet"/>
      <w:lvlText w:val="•"/>
      <w:lvlJc w:val="left"/>
      <w:pPr>
        <w:tabs>
          <w:tab w:val="num" w:pos="2880"/>
        </w:tabs>
        <w:ind w:left="2880" w:hanging="360"/>
      </w:pPr>
      <w:rPr>
        <w:rFonts w:ascii="Times New Roman" w:hAnsi="Times New Roman" w:hint="default"/>
      </w:rPr>
    </w:lvl>
    <w:lvl w:ilvl="4" w:tplc="E87C7146" w:tentative="1">
      <w:start w:val="1"/>
      <w:numFmt w:val="bullet"/>
      <w:lvlText w:val="•"/>
      <w:lvlJc w:val="left"/>
      <w:pPr>
        <w:tabs>
          <w:tab w:val="num" w:pos="3600"/>
        </w:tabs>
        <w:ind w:left="3600" w:hanging="360"/>
      </w:pPr>
      <w:rPr>
        <w:rFonts w:ascii="Times New Roman" w:hAnsi="Times New Roman" w:hint="default"/>
      </w:rPr>
    </w:lvl>
    <w:lvl w:ilvl="5" w:tplc="2ACACB62" w:tentative="1">
      <w:start w:val="1"/>
      <w:numFmt w:val="bullet"/>
      <w:lvlText w:val="•"/>
      <w:lvlJc w:val="left"/>
      <w:pPr>
        <w:tabs>
          <w:tab w:val="num" w:pos="4320"/>
        </w:tabs>
        <w:ind w:left="4320" w:hanging="360"/>
      </w:pPr>
      <w:rPr>
        <w:rFonts w:ascii="Times New Roman" w:hAnsi="Times New Roman" w:hint="default"/>
      </w:rPr>
    </w:lvl>
    <w:lvl w:ilvl="6" w:tplc="078026D0" w:tentative="1">
      <w:start w:val="1"/>
      <w:numFmt w:val="bullet"/>
      <w:lvlText w:val="•"/>
      <w:lvlJc w:val="left"/>
      <w:pPr>
        <w:tabs>
          <w:tab w:val="num" w:pos="5040"/>
        </w:tabs>
        <w:ind w:left="5040" w:hanging="360"/>
      </w:pPr>
      <w:rPr>
        <w:rFonts w:ascii="Times New Roman" w:hAnsi="Times New Roman" w:hint="default"/>
      </w:rPr>
    </w:lvl>
    <w:lvl w:ilvl="7" w:tplc="50F666F8" w:tentative="1">
      <w:start w:val="1"/>
      <w:numFmt w:val="bullet"/>
      <w:lvlText w:val="•"/>
      <w:lvlJc w:val="left"/>
      <w:pPr>
        <w:tabs>
          <w:tab w:val="num" w:pos="5760"/>
        </w:tabs>
        <w:ind w:left="5760" w:hanging="360"/>
      </w:pPr>
      <w:rPr>
        <w:rFonts w:ascii="Times New Roman" w:hAnsi="Times New Roman" w:hint="default"/>
      </w:rPr>
    </w:lvl>
    <w:lvl w:ilvl="8" w:tplc="A03CB4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262C18"/>
    <w:multiLevelType w:val="hybridMultilevel"/>
    <w:tmpl w:val="960CEC28"/>
    <w:lvl w:ilvl="0" w:tplc="4A74A9F2">
      <w:start w:val="1"/>
      <w:numFmt w:val="bullet"/>
      <w:lvlText w:val=""/>
      <w:lvlPicBulletId w:val="0"/>
      <w:lvlJc w:val="left"/>
      <w:pPr>
        <w:tabs>
          <w:tab w:val="num" w:pos="720"/>
        </w:tabs>
        <w:ind w:left="720" w:hanging="360"/>
      </w:pPr>
      <w:rPr>
        <w:rFonts w:ascii="Symbol" w:hAnsi="Symbol" w:hint="default"/>
      </w:rPr>
    </w:lvl>
    <w:lvl w:ilvl="1" w:tplc="1A3A9AA4" w:tentative="1">
      <w:start w:val="1"/>
      <w:numFmt w:val="bullet"/>
      <w:lvlText w:val=""/>
      <w:lvlPicBulletId w:val="0"/>
      <w:lvlJc w:val="left"/>
      <w:pPr>
        <w:tabs>
          <w:tab w:val="num" w:pos="1440"/>
        </w:tabs>
        <w:ind w:left="1440" w:hanging="360"/>
      </w:pPr>
      <w:rPr>
        <w:rFonts w:ascii="Symbol" w:hAnsi="Symbol" w:hint="default"/>
      </w:rPr>
    </w:lvl>
    <w:lvl w:ilvl="2" w:tplc="044C2B84" w:tentative="1">
      <w:start w:val="1"/>
      <w:numFmt w:val="bullet"/>
      <w:lvlText w:val=""/>
      <w:lvlPicBulletId w:val="0"/>
      <w:lvlJc w:val="left"/>
      <w:pPr>
        <w:tabs>
          <w:tab w:val="num" w:pos="2160"/>
        </w:tabs>
        <w:ind w:left="2160" w:hanging="360"/>
      </w:pPr>
      <w:rPr>
        <w:rFonts w:ascii="Symbol" w:hAnsi="Symbol" w:hint="default"/>
      </w:rPr>
    </w:lvl>
    <w:lvl w:ilvl="3" w:tplc="D20CD29A" w:tentative="1">
      <w:start w:val="1"/>
      <w:numFmt w:val="bullet"/>
      <w:lvlText w:val=""/>
      <w:lvlPicBulletId w:val="0"/>
      <w:lvlJc w:val="left"/>
      <w:pPr>
        <w:tabs>
          <w:tab w:val="num" w:pos="2880"/>
        </w:tabs>
        <w:ind w:left="2880" w:hanging="360"/>
      </w:pPr>
      <w:rPr>
        <w:rFonts w:ascii="Symbol" w:hAnsi="Symbol" w:hint="default"/>
      </w:rPr>
    </w:lvl>
    <w:lvl w:ilvl="4" w:tplc="D7DA5270" w:tentative="1">
      <w:start w:val="1"/>
      <w:numFmt w:val="bullet"/>
      <w:lvlText w:val=""/>
      <w:lvlPicBulletId w:val="0"/>
      <w:lvlJc w:val="left"/>
      <w:pPr>
        <w:tabs>
          <w:tab w:val="num" w:pos="3600"/>
        </w:tabs>
        <w:ind w:left="3600" w:hanging="360"/>
      </w:pPr>
      <w:rPr>
        <w:rFonts w:ascii="Symbol" w:hAnsi="Symbol" w:hint="default"/>
      </w:rPr>
    </w:lvl>
    <w:lvl w:ilvl="5" w:tplc="29948162" w:tentative="1">
      <w:start w:val="1"/>
      <w:numFmt w:val="bullet"/>
      <w:lvlText w:val=""/>
      <w:lvlPicBulletId w:val="0"/>
      <w:lvlJc w:val="left"/>
      <w:pPr>
        <w:tabs>
          <w:tab w:val="num" w:pos="4320"/>
        </w:tabs>
        <w:ind w:left="4320" w:hanging="360"/>
      </w:pPr>
      <w:rPr>
        <w:rFonts w:ascii="Symbol" w:hAnsi="Symbol" w:hint="default"/>
      </w:rPr>
    </w:lvl>
    <w:lvl w:ilvl="6" w:tplc="0E4E3124" w:tentative="1">
      <w:start w:val="1"/>
      <w:numFmt w:val="bullet"/>
      <w:lvlText w:val=""/>
      <w:lvlPicBulletId w:val="0"/>
      <w:lvlJc w:val="left"/>
      <w:pPr>
        <w:tabs>
          <w:tab w:val="num" w:pos="5040"/>
        </w:tabs>
        <w:ind w:left="5040" w:hanging="360"/>
      </w:pPr>
      <w:rPr>
        <w:rFonts w:ascii="Symbol" w:hAnsi="Symbol" w:hint="default"/>
      </w:rPr>
    </w:lvl>
    <w:lvl w:ilvl="7" w:tplc="9F74B5C2" w:tentative="1">
      <w:start w:val="1"/>
      <w:numFmt w:val="bullet"/>
      <w:lvlText w:val=""/>
      <w:lvlPicBulletId w:val="0"/>
      <w:lvlJc w:val="left"/>
      <w:pPr>
        <w:tabs>
          <w:tab w:val="num" w:pos="5760"/>
        </w:tabs>
        <w:ind w:left="5760" w:hanging="360"/>
      </w:pPr>
      <w:rPr>
        <w:rFonts w:ascii="Symbol" w:hAnsi="Symbol" w:hint="default"/>
      </w:rPr>
    </w:lvl>
    <w:lvl w:ilvl="8" w:tplc="88E6881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2B26D4B"/>
    <w:multiLevelType w:val="hybridMultilevel"/>
    <w:tmpl w:val="5958013C"/>
    <w:lvl w:ilvl="0" w:tplc="934A1F02">
      <w:start w:val="1"/>
      <w:numFmt w:val="bullet"/>
      <w:lvlText w:val="-"/>
      <w:lvlJc w:val="left"/>
      <w:pPr>
        <w:tabs>
          <w:tab w:val="num" w:pos="720"/>
        </w:tabs>
        <w:ind w:left="720" w:hanging="360"/>
      </w:pPr>
      <w:rPr>
        <w:rFonts w:ascii="Times New Roman" w:hAnsi="Times New Roman" w:hint="default"/>
      </w:rPr>
    </w:lvl>
    <w:lvl w:ilvl="1" w:tplc="F9A864AA" w:tentative="1">
      <w:start w:val="1"/>
      <w:numFmt w:val="bullet"/>
      <w:lvlText w:val="-"/>
      <w:lvlJc w:val="left"/>
      <w:pPr>
        <w:tabs>
          <w:tab w:val="num" w:pos="1440"/>
        </w:tabs>
        <w:ind w:left="1440" w:hanging="360"/>
      </w:pPr>
      <w:rPr>
        <w:rFonts w:ascii="Times New Roman" w:hAnsi="Times New Roman" w:hint="default"/>
      </w:rPr>
    </w:lvl>
    <w:lvl w:ilvl="2" w:tplc="2646A8A6" w:tentative="1">
      <w:start w:val="1"/>
      <w:numFmt w:val="bullet"/>
      <w:lvlText w:val="-"/>
      <w:lvlJc w:val="left"/>
      <w:pPr>
        <w:tabs>
          <w:tab w:val="num" w:pos="2160"/>
        </w:tabs>
        <w:ind w:left="2160" w:hanging="360"/>
      </w:pPr>
      <w:rPr>
        <w:rFonts w:ascii="Times New Roman" w:hAnsi="Times New Roman" w:hint="default"/>
      </w:rPr>
    </w:lvl>
    <w:lvl w:ilvl="3" w:tplc="55E822CA" w:tentative="1">
      <w:start w:val="1"/>
      <w:numFmt w:val="bullet"/>
      <w:lvlText w:val="-"/>
      <w:lvlJc w:val="left"/>
      <w:pPr>
        <w:tabs>
          <w:tab w:val="num" w:pos="2880"/>
        </w:tabs>
        <w:ind w:left="2880" w:hanging="360"/>
      </w:pPr>
      <w:rPr>
        <w:rFonts w:ascii="Times New Roman" w:hAnsi="Times New Roman" w:hint="default"/>
      </w:rPr>
    </w:lvl>
    <w:lvl w:ilvl="4" w:tplc="EB666FBA" w:tentative="1">
      <w:start w:val="1"/>
      <w:numFmt w:val="bullet"/>
      <w:lvlText w:val="-"/>
      <w:lvlJc w:val="left"/>
      <w:pPr>
        <w:tabs>
          <w:tab w:val="num" w:pos="3600"/>
        </w:tabs>
        <w:ind w:left="3600" w:hanging="360"/>
      </w:pPr>
      <w:rPr>
        <w:rFonts w:ascii="Times New Roman" w:hAnsi="Times New Roman" w:hint="default"/>
      </w:rPr>
    </w:lvl>
    <w:lvl w:ilvl="5" w:tplc="D5B2CF02" w:tentative="1">
      <w:start w:val="1"/>
      <w:numFmt w:val="bullet"/>
      <w:lvlText w:val="-"/>
      <w:lvlJc w:val="left"/>
      <w:pPr>
        <w:tabs>
          <w:tab w:val="num" w:pos="4320"/>
        </w:tabs>
        <w:ind w:left="4320" w:hanging="360"/>
      </w:pPr>
      <w:rPr>
        <w:rFonts w:ascii="Times New Roman" w:hAnsi="Times New Roman" w:hint="default"/>
      </w:rPr>
    </w:lvl>
    <w:lvl w:ilvl="6" w:tplc="131A3A36" w:tentative="1">
      <w:start w:val="1"/>
      <w:numFmt w:val="bullet"/>
      <w:lvlText w:val="-"/>
      <w:lvlJc w:val="left"/>
      <w:pPr>
        <w:tabs>
          <w:tab w:val="num" w:pos="5040"/>
        </w:tabs>
        <w:ind w:left="5040" w:hanging="360"/>
      </w:pPr>
      <w:rPr>
        <w:rFonts w:ascii="Times New Roman" w:hAnsi="Times New Roman" w:hint="default"/>
      </w:rPr>
    </w:lvl>
    <w:lvl w:ilvl="7" w:tplc="BBF897C4" w:tentative="1">
      <w:start w:val="1"/>
      <w:numFmt w:val="bullet"/>
      <w:lvlText w:val="-"/>
      <w:lvlJc w:val="left"/>
      <w:pPr>
        <w:tabs>
          <w:tab w:val="num" w:pos="5760"/>
        </w:tabs>
        <w:ind w:left="5760" w:hanging="360"/>
      </w:pPr>
      <w:rPr>
        <w:rFonts w:ascii="Times New Roman" w:hAnsi="Times New Roman" w:hint="default"/>
      </w:rPr>
    </w:lvl>
    <w:lvl w:ilvl="8" w:tplc="A4480B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401787"/>
    <w:multiLevelType w:val="hybridMultilevel"/>
    <w:tmpl w:val="950A4EA6"/>
    <w:lvl w:ilvl="0" w:tplc="A8C2C00C">
      <w:start w:val="1"/>
      <w:numFmt w:val="bullet"/>
      <w:lvlText w:val=""/>
      <w:lvlPicBulletId w:val="0"/>
      <w:lvlJc w:val="left"/>
      <w:pPr>
        <w:tabs>
          <w:tab w:val="num" w:pos="720"/>
        </w:tabs>
        <w:ind w:left="720" w:hanging="360"/>
      </w:pPr>
      <w:rPr>
        <w:rFonts w:ascii="Symbol" w:hAnsi="Symbol" w:hint="default"/>
      </w:rPr>
    </w:lvl>
    <w:lvl w:ilvl="1" w:tplc="08C4B926" w:tentative="1">
      <w:start w:val="1"/>
      <w:numFmt w:val="bullet"/>
      <w:lvlText w:val=""/>
      <w:lvlPicBulletId w:val="0"/>
      <w:lvlJc w:val="left"/>
      <w:pPr>
        <w:tabs>
          <w:tab w:val="num" w:pos="1440"/>
        </w:tabs>
        <w:ind w:left="1440" w:hanging="360"/>
      </w:pPr>
      <w:rPr>
        <w:rFonts w:ascii="Symbol" w:hAnsi="Symbol" w:hint="default"/>
      </w:rPr>
    </w:lvl>
    <w:lvl w:ilvl="2" w:tplc="62B2C33E" w:tentative="1">
      <w:start w:val="1"/>
      <w:numFmt w:val="bullet"/>
      <w:lvlText w:val=""/>
      <w:lvlPicBulletId w:val="0"/>
      <w:lvlJc w:val="left"/>
      <w:pPr>
        <w:tabs>
          <w:tab w:val="num" w:pos="2160"/>
        </w:tabs>
        <w:ind w:left="2160" w:hanging="360"/>
      </w:pPr>
      <w:rPr>
        <w:rFonts w:ascii="Symbol" w:hAnsi="Symbol" w:hint="default"/>
      </w:rPr>
    </w:lvl>
    <w:lvl w:ilvl="3" w:tplc="BE2295E6" w:tentative="1">
      <w:start w:val="1"/>
      <w:numFmt w:val="bullet"/>
      <w:lvlText w:val=""/>
      <w:lvlPicBulletId w:val="0"/>
      <w:lvlJc w:val="left"/>
      <w:pPr>
        <w:tabs>
          <w:tab w:val="num" w:pos="2880"/>
        </w:tabs>
        <w:ind w:left="2880" w:hanging="360"/>
      </w:pPr>
      <w:rPr>
        <w:rFonts w:ascii="Symbol" w:hAnsi="Symbol" w:hint="default"/>
      </w:rPr>
    </w:lvl>
    <w:lvl w:ilvl="4" w:tplc="06BEEB92" w:tentative="1">
      <w:start w:val="1"/>
      <w:numFmt w:val="bullet"/>
      <w:lvlText w:val=""/>
      <w:lvlPicBulletId w:val="0"/>
      <w:lvlJc w:val="left"/>
      <w:pPr>
        <w:tabs>
          <w:tab w:val="num" w:pos="3600"/>
        </w:tabs>
        <w:ind w:left="3600" w:hanging="360"/>
      </w:pPr>
      <w:rPr>
        <w:rFonts w:ascii="Symbol" w:hAnsi="Symbol" w:hint="default"/>
      </w:rPr>
    </w:lvl>
    <w:lvl w:ilvl="5" w:tplc="E8A20BAE" w:tentative="1">
      <w:start w:val="1"/>
      <w:numFmt w:val="bullet"/>
      <w:lvlText w:val=""/>
      <w:lvlPicBulletId w:val="0"/>
      <w:lvlJc w:val="left"/>
      <w:pPr>
        <w:tabs>
          <w:tab w:val="num" w:pos="4320"/>
        </w:tabs>
        <w:ind w:left="4320" w:hanging="360"/>
      </w:pPr>
      <w:rPr>
        <w:rFonts w:ascii="Symbol" w:hAnsi="Symbol" w:hint="default"/>
      </w:rPr>
    </w:lvl>
    <w:lvl w:ilvl="6" w:tplc="69B80EA0" w:tentative="1">
      <w:start w:val="1"/>
      <w:numFmt w:val="bullet"/>
      <w:lvlText w:val=""/>
      <w:lvlPicBulletId w:val="0"/>
      <w:lvlJc w:val="left"/>
      <w:pPr>
        <w:tabs>
          <w:tab w:val="num" w:pos="5040"/>
        </w:tabs>
        <w:ind w:left="5040" w:hanging="360"/>
      </w:pPr>
      <w:rPr>
        <w:rFonts w:ascii="Symbol" w:hAnsi="Symbol" w:hint="default"/>
      </w:rPr>
    </w:lvl>
    <w:lvl w:ilvl="7" w:tplc="949A6538" w:tentative="1">
      <w:start w:val="1"/>
      <w:numFmt w:val="bullet"/>
      <w:lvlText w:val=""/>
      <w:lvlPicBulletId w:val="0"/>
      <w:lvlJc w:val="left"/>
      <w:pPr>
        <w:tabs>
          <w:tab w:val="num" w:pos="5760"/>
        </w:tabs>
        <w:ind w:left="5760" w:hanging="360"/>
      </w:pPr>
      <w:rPr>
        <w:rFonts w:ascii="Symbol" w:hAnsi="Symbol" w:hint="default"/>
      </w:rPr>
    </w:lvl>
    <w:lvl w:ilvl="8" w:tplc="8270666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9074AE9"/>
    <w:multiLevelType w:val="hybridMultilevel"/>
    <w:tmpl w:val="FE709D84"/>
    <w:lvl w:ilvl="0" w:tplc="610C6C5A">
      <w:start w:val="1"/>
      <w:numFmt w:val="bullet"/>
      <w:lvlText w:val="•"/>
      <w:lvlJc w:val="left"/>
      <w:pPr>
        <w:tabs>
          <w:tab w:val="num" w:pos="720"/>
        </w:tabs>
        <w:ind w:left="720" w:hanging="360"/>
      </w:pPr>
      <w:rPr>
        <w:rFonts w:ascii="Times New Roman" w:hAnsi="Times New Roman" w:hint="default"/>
      </w:rPr>
    </w:lvl>
    <w:lvl w:ilvl="1" w:tplc="30FE10DE" w:tentative="1">
      <w:start w:val="1"/>
      <w:numFmt w:val="bullet"/>
      <w:lvlText w:val="•"/>
      <w:lvlJc w:val="left"/>
      <w:pPr>
        <w:tabs>
          <w:tab w:val="num" w:pos="1440"/>
        </w:tabs>
        <w:ind w:left="1440" w:hanging="360"/>
      </w:pPr>
      <w:rPr>
        <w:rFonts w:ascii="Times New Roman" w:hAnsi="Times New Roman" w:hint="default"/>
      </w:rPr>
    </w:lvl>
    <w:lvl w:ilvl="2" w:tplc="95125EF6" w:tentative="1">
      <w:start w:val="1"/>
      <w:numFmt w:val="bullet"/>
      <w:lvlText w:val="•"/>
      <w:lvlJc w:val="left"/>
      <w:pPr>
        <w:tabs>
          <w:tab w:val="num" w:pos="2160"/>
        </w:tabs>
        <w:ind w:left="2160" w:hanging="360"/>
      </w:pPr>
      <w:rPr>
        <w:rFonts w:ascii="Times New Roman" w:hAnsi="Times New Roman" w:hint="default"/>
      </w:rPr>
    </w:lvl>
    <w:lvl w:ilvl="3" w:tplc="76D8AD0C" w:tentative="1">
      <w:start w:val="1"/>
      <w:numFmt w:val="bullet"/>
      <w:lvlText w:val="•"/>
      <w:lvlJc w:val="left"/>
      <w:pPr>
        <w:tabs>
          <w:tab w:val="num" w:pos="2880"/>
        </w:tabs>
        <w:ind w:left="2880" w:hanging="360"/>
      </w:pPr>
      <w:rPr>
        <w:rFonts w:ascii="Times New Roman" w:hAnsi="Times New Roman" w:hint="default"/>
      </w:rPr>
    </w:lvl>
    <w:lvl w:ilvl="4" w:tplc="3202D092" w:tentative="1">
      <w:start w:val="1"/>
      <w:numFmt w:val="bullet"/>
      <w:lvlText w:val="•"/>
      <w:lvlJc w:val="left"/>
      <w:pPr>
        <w:tabs>
          <w:tab w:val="num" w:pos="3600"/>
        </w:tabs>
        <w:ind w:left="3600" w:hanging="360"/>
      </w:pPr>
      <w:rPr>
        <w:rFonts w:ascii="Times New Roman" w:hAnsi="Times New Roman" w:hint="default"/>
      </w:rPr>
    </w:lvl>
    <w:lvl w:ilvl="5" w:tplc="05B434D0" w:tentative="1">
      <w:start w:val="1"/>
      <w:numFmt w:val="bullet"/>
      <w:lvlText w:val="•"/>
      <w:lvlJc w:val="left"/>
      <w:pPr>
        <w:tabs>
          <w:tab w:val="num" w:pos="4320"/>
        </w:tabs>
        <w:ind w:left="4320" w:hanging="360"/>
      </w:pPr>
      <w:rPr>
        <w:rFonts w:ascii="Times New Roman" w:hAnsi="Times New Roman" w:hint="default"/>
      </w:rPr>
    </w:lvl>
    <w:lvl w:ilvl="6" w:tplc="7E527D54" w:tentative="1">
      <w:start w:val="1"/>
      <w:numFmt w:val="bullet"/>
      <w:lvlText w:val="•"/>
      <w:lvlJc w:val="left"/>
      <w:pPr>
        <w:tabs>
          <w:tab w:val="num" w:pos="5040"/>
        </w:tabs>
        <w:ind w:left="5040" w:hanging="360"/>
      </w:pPr>
      <w:rPr>
        <w:rFonts w:ascii="Times New Roman" w:hAnsi="Times New Roman" w:hint="default"/>
      </w:rPr>
    </w:lvl>
    <w:lvl w:ilvl="7" w:tplc="8536E47E" w:tentative="1">
      <w:start w:val="1"/>
      <w:numFmt w:val="bullet"/>
      <w:lvlText w:val="•"/>
      <w:lvlJc w:val="left"/>
      <w:pPr>
        <w:tabs>
          <w:tab w:val="num" w:pos="5760"/>
        </w:tabs>
        <w:ind w:left="5760" w:hanging="360"/>
      </w:pPr>
      <w:rPr>
        <w:rFonts w:ascii="Times New Roman" w:hAnsi="Times New Roman" w:hint="default"/>
      </w:rPr>
    </w:lvl>
    <w:lvl w:ilvl="8" w:tplc="36E676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055914"/>
    <w:multiLevelType w:val="hybridMultilevel"/>
    <w:tmpl w:val="20FCE8F4"/>
    <w:lvl w:ilvl="0" w:tplc="7E06149C">
      <w:start w:val="1"/>
      <w:numFmt w:val="bullet"/>
      <w:lvlText w:val="•"/>
      <w:lvlJc w:val="left"/>
      <w:pPr>
        <w:tabs>
          <w:tab w:val="num" w:pos="720"/>
        </w:tabs>
        <w:ind w:left="720" w:hanging="360"/>
      </w:pPr>
      <w:rPr>
        <w:rFonts w:ascii="Times New Roman" w:hAnsi="Times New Roman" w:hint="default"/>
      </w:rPr>
    </w:lvl>
    <w:lvl w:ilvl="1" w:tplc="0CEC0C72">
      <w:start w:val="169"/>
      <w:numFmt w:val="bullet"/>
      <w:lvlText w:val="–"/>
      <w:lvlJc w:val="left"/>
      <w:pPr>
        <w:tabs>
          <w:tab w:val="num" w:pos="1440"/>
        </w:tabs>
        <w:ind w:left="1440" w:hanging="360"/>
      </w:pPr>
      <w:rPr>
        <w:rFonts w:ascii="Times New Roman" w:hAnsi="Times New Roman" w:hint="default"/>
      </w:rPr>
    </w:lvl>
    <w:lvl w:ilvl="2" w:tplc="B55883A8" w:tentative="1">
      <w:start w:val="1"/>
      <w:numFmt w:val="bullet"/>
      <w:lvlText w:val="•"/>
      <w:lvlJc w:val="left"/>
      <w:pPr>
        <w:tabs>
          <w:tab w:val="num" w:pos="2160"/>
        </w:tabs>
        <w:ind w:left="2160" w:hanging="360"/>
      </w:pPr>
      <w:rPr>
        <w:rFonts w:ascii="Times New Roman" w:hAnsi="Times New Roman" w:hint="default"/>
      </w:rPr>
    </w:lvl>
    <w:lvl w:ilvl="3" w:tplc="2B7CB57C" w:tentative="1">
      <w:start w:val="1"/>
      <w:numFmt w:val="bullet"/>
      <w:lvlText w:val="•"/>
      <w:lvlJc w:val="left"/>
      <w:pPr>
        <w:tabs>
          <w:tab w:val="num" w:pos="2880"/>
        </w:tabs>
        <w:ind w:left="2880" w:hanging="360"/>
      </w:pPr>
      <w:rPr>
        <w:rFonts w:ascii="Times New Roman" w:hAnsi="Times New Roman" w:hint="default"/>
      </w:rPr>
    </w:lvl>
    <w:lvl w:ilvl="4" w:tplc="0D143674" w:tentative="1">
      <w:start w:val="1"/>
      <w:numFmt w:val="bullet"/>
      <w:lvlText w:val="•"/>
      <w:lvlJc w:val="left"/>
      <w:pPr>
        <w:tabs>
          <w:tab w:val="num" w:pos="3600"/>
        </w:tabs>
        <w:ind w:left="3600" w:hanging="360"/>
      </w:pPr>
      <w:rPr>
        <w:rFonts w:ascii="Times New Roman" w:hAnsi="Times New Roman" w:hint="default"/>
      </w:rPr>
    </w:lvl>
    <w:lvl w:ilvl="5" w:tplc="5DCA7B4A" w:tentative="1">
      <w:start w:val="1"/>
      <w:numFmt w:val="bullet"/>
      <w:lvlText w:val="•"/>
      <w:lvlJc w:val="left"/>
      <w:pPr>
        <w:tabs>
          <w:tab w:val="num" w:pos="4320"/>
        </w:tabs>
        <w:ind w:left="4320" w:hanging="360"/>
      </w:pPr>
      <w:rPr>
        <w:rFonts w:ascii="Times New Roman" w:hAnsi="Times New Roman" w:hint="default"/>
      </w:rPr>
    </w:lvl>
    <w:lvl w:ilvl="6" w:tplc="36CCADC2" w:tentative="1">
      <w:start w:val="1"/>
      <w:numFmt w:val="bullet"/>
      <w:lvlText w:val="•"/>
      <w:lvlJc w:val="left"/>
      <w:pPr>
        <w:tabs>
          <w:tab w:val="num" w:pos="5040"/>
        </w:tabs>
        <w:ind w:left="5040" w:hanging="360"/>
      </w:pPr>
      <w:rPr>
        <w:rFonts w:ascii="Times New Roman" w:hAnsi="Times New Roman" w:hint="default"/>
      </w:rPr>
    </w:lvl>
    <w:lvl w:ilvl="7" w:tplc="61AEC048" w:tentative="1">
      <w:start w:val="1"/>
      <w:numFmt w:val="bullet"/>
      <w:lvlText w:val="•"/>
      <w:lvlJc w:val="left"/>
      <w:pPr>
        <w:tabs>
          <w:tab w:val="num" w:pos="5760"/>
        </w:tabs>
        <w:ind w:left="5760" w:hanging="360"/>
      </w:pPr>
      <w:rPr>
        <w:rFonts w:ascii="Times New Roman" w:hAnsi="Times New Roman" w:hint="default"/>
      </w:rPr>
    </w:lvl>
    <w:lvl w:ilvl="8" w:tplc="2B1053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FF7085"/>
    <w:multiLevelType w:val="hybridMultilevel"/>
    <w:tmpl w:val="BB50A706"/>
    <w:lvl w:ilvl="0" w:tplc="01102216">
      <w:start w:val="1"/>
      <w:numFmt w:val="bullet"/>
      <w:lvlText w:val=""/>
      <w:lvlPicBulletId w:val="0"/>
      <w:lvlJc w:val="left"/>
      <w:pPr>
        <w:tabs>
          <w:tab w:val="num" w:pos="720"/>
        </w:tabs>
        <w:ind w:left="720" w:hanging="360"/>
      </w:pPr>
      <w:rPr>
        <w:rFonts w:ascii="Symbol" w:hAnsi="Symbol" w:hint="default"/>
      </w:rPr>
    </w:lvl>
    <w:lvl w:ilvl="1" w:tplc="F6F6D25C" w:tentative="1">
      <w:start w:val="1"/>
      <w:numFmt w:val="bullet"/>
      <w:lvlText w:val=""/>
      <w:lvlPicBulletId w:val="0"/>
      <w:lvlJc w:val="left"/>
      <w:pPr>
        <w:tabs>
          <w:tab w:val="num" w:pos="1440"/>
        </w:tabs>
        <w:ind w:left="1440" w:hanging="360"/>
      </w:pPr>
      <w:rPr>
        <w:rFonts w:ascii="Symbol" w:hAnsi="Symbol" w:hint="default"/>
      </w:rPr>
    </w:lvl>
    <w:lvl w:ilvl="2" w:tplc="C8806E72" w:tentative="1">
      <w:start w:val="1"/>
      <w:numFmt w:val="bullet"/>
      <w:lvlText w:val=""/>
      <w:lvlPicBulletId w:val="0"/>
      <w:lvlJc w:val="left"/>
      <w:pPr>
        <w:tabs>
          <w:tab w:val="num" w:pos="2160"/>
        </w:tabs>
        <w:ind w:left="2160" w:hanging="360"/>
      </w:pPr>
      <w:rPr>
        <w:rFonts w:ascii="Symbol" w:hAnsi="Symbol" w:hint="default"/>
      </w:rPr>
    </w:lvl>
    <w:lvl w:ilvl="3" w:tplc="7FA45DD4" w:tentative="1">
      <w:start w:val="1"/>
      <w:numFmt w:val="bullet"/>
      <w:lvlText w:val=""/>
      <w:lvlPicBulletId w:val="0"/>
      <w:lvlJc w:val="left"/>
      <w:pPr>
        <w:tabs>
          <w:tab w:val="num" w:pos="2880"/>
        </w:tabs>
        <w:ind w:left="2880" w:hanging="360"/>
      </w:pPr>
      <w:rPr>
        <w:rFonts w:ascii="Symbol" w:hAnsi="Symbol" w:hint="default"/>
      </w:rPr>
    </w:lvl>
    <w:lvl w:ilvl="4" w:tplc="FA064930" w:tentative="1">
      <w:start w:val="1"/>
      <w:numFmt w:val="bullet"/>
      <w:lvlText w:val=""/>
      <w:lvlPicBulletId w:val="0"/>
      <w:lvlJc w:val="left"/>
      <w:pPr>
        <w:tabs>
          <w:tab w:val="num" w:pos="3600"/>
        </w:tabs>
        <w:ind w:left="3600" w:hanging="360"/>
      </w:pPr>
      <w:rPr>
        <w:rFonts w:ascii="Symbol" w:hAnsi="Symbol" w:hint="default"/>
      </w:rPr>
    </w:lvl>
    <w:lvl w:ilvl="5" w:tplc="22406874" w:tentative="1">
      <w:start w:val="1"/>
      <w:numFmt w:val="bullet"/>
      <w:lvlText w:val=""/>
      <w:lvlPicBulletId w:val="0"/>
      <w:lvlJc w:val="left"/>
      <w:pPr>
        <w:tabs>
          <w:tab w:val="num" w:pos="4320"/>
        </w:tabs>
        <w:ind w:left="4320" w:hanging="360"/>
      </w:pPr>
      <w:rPr>
        <w:rFonts w:ascii="Symbol" w:hAnsi="Symbol" w:hint="default"/>
      </w:rPr>
    </w:lvl>
    <w:lvl w:ilvl="6" w:tplc="A7A02146" w:tentative="1">
      <w:start w:val="1"/>
      <w:numFmt w:val="bullet"/>
      <w:lvlText w:val=""/>
      <w:lvlPicBulletId w:val="0"/>
      <w:lvlJc w:val="left"/>
      <w:pPr>
        <w:tabs>
          <w:tab w:val="num" w:pos="5040"/>
        </w:tabs>
        <w:ind w:left="5040" w:hanging="360"/>
      </w:pPr>
      <w:rPr>
        <w:rFonts w:ascii="Symbol" w:hAnsi="Symbol" w:hint="default"/>
      </w:rPr>
    </w:lvl>
    <w:lvl w:ilvl="7" w:tplc="CCC06AA0" w:tentative="1">
      <w:start w:val="1"/>
      <w:numFmt w:val="bullet"/>
      <w:lvlText w:val=""/>
      <w:lvlPicBulletId w:val="0"/>
      <w:lvlJc w:val="left"/>
      <w:pPr>
        <w:tabs>
          <w:tab w:val="num" w:pos="5760"/>
        </w:tabs>
        <w:ind w:left="5760" w:hanging="360"/>
      </w:pPr>
      <w:rPr>
        <w:rFonts w:ascii="Symbol" w:hAnsi="Symbol" w:hint="default"/>
      </w:rPr>
    </w:lvl>
    <w:lvl w:ilvl="8" w:tplc="FB8A6CD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894746C"/>
    <w:multiLevelType w:val="hybridMultilevel"/>
    <w:tmpl w:val="2C366668"/>
    <w:lvl w:ilvl="0" w:tplc="17022190">
      <w:start w:val="1"/>
      <w:numFmt w:val="bullet"/>
      <w:lvlText w:val=""/>
      <w:lvlJc w:val="left"/>
      <w:pPr>
        <w:tabs>
          <w:tab w:val="num" w:pos="720"/>
        </w:tabs>
        <w:ind w:left="720" w:hanging="360"/>
      </w:pPr>
      <w:rPr>
        <w:rFonts w:ascii="Wingdings" w:hAnsi="Wingdings" w:hint="default"/>
      </w:rPr>
    </w:lvl>
    <w:lvl w:ilvl="1" w:tplc="162E4F66" w:tentative="1">
      <w:start w:val="1"/>
      <w:numFmt w:val="bullet"/>
      <w:lvlText w:val=""/>
      <w:lvlJc w:val="left"/>
      <w:pPr>
        <w:tabs>
          <w:tab w:val="num" w:pos="1440"/>
        </w:tabs>
        <w:ind w:left="1440" w:hanging="360"/>
      </w:pPr>
      <w:rPr>
        <w:rFonts w:ascii="Wingdings" w:hAnsi="Wingdings" w:hint="default"/>
      </w:rPr>
    </w:lvl>
    <w:lvl w:ilvl="2" w:tplc="6D9EB5B8" w:tentative="1">
      <w:start w:val="1"/>
      <w:numFmt w:val="bullet"/>
      <w:lvlText w:val=""/>
      <w:lvlJc w:val="left"/>
      <w:pPr>
        <w:tabs>
          <w:tab w:val="num" w:pos="2160"/>
        </w:tabs>
        <w:ind w:left="2160" w:hanging="360"/>
      </w:pPr>
      <w:rPr>
        <w:rFonts w:ascii="Wingdings" w:hAnsi="Wingdings" w:hint="default"/>
      </w:rPr>
    </w:lvl>
    <w:lvl w:ilvl="3" w:tplc="F55C874A" w:tentative="1">
      <w:start w:val="1"/>
      <w:numFmt w:val="bullet"/>
      <w:lvlText w:val=""/>
      <w:lvlJc w:val="left"/>
      <w:pPr>
        <w:tabs>
          <w:tab w:val="num" w:pos="2880"/>
        </w:tabs>
        <w:ind w:left="2880" w:hanging="360"/>
      </w:pPr>
      <w:rPr>
        <w:rFonts w:ascii="Wingdings" w:hAnsi="Wingdings" w:hint="default"/>
      </w:rPr>
    </w:lvl>
    <w:lvl w:ilvl="4" w:tplc="B79C8820" w:tentative="1">
      <w:start w:val="1"/>
      <w:numFmt w:val="bullet"/>
      <w:lvlText w:val=""/>
      <w:lvlJc w:val="left"/>
      <w:pPr>
        <w:tabs>
          <w:tab w:val="num" w:pos="3600"/>
        </w:tabs>
        <w:ind w:left="3600" w:hanging="360"/>
      </w:pPr>
      <w:rPr>
        <w:rFonts w:ascii="Wingdings" w:hAnsi="Wingdings" w:hint="default"/>
      </w:rPr>
    </w:lvl>
    <w:lvl w:ilvl="5" w:tplc="A4A0025A" w:tentative="1">
      <w:start w:val="1"/>
      <w:numFmt w:val="bullet"/>
      <w:lvlText w:val=""/>
      <w:lvlJc w:val="left"/>
      <w:pPr>
        <w:tabs>
          <w:tab w:val="num" w:pos="4320"/>
        </w:tabs>
        <w:ind w:left="4320" w:hanging="360"/>
      </w:pPr>
      <w:rPr>
        <w:rFonts w:ascii="Wingdings" w:hAnsi="Wingdings" w:hint="default"/>
      </w:rPr>
    </w:lvl>
    <w:lvl w:ilvl="6" w:tplc="A178E37C" w:tentative="1">
      <w:start w:val="1"/>
      <w:numFmt w:val="bullet"/>
      <w:lvlText w:val=""/>
      <w:lvlJc w:val="left"/>
      <w:pPr>
        <w:tabs>
          <w:tab w:val="num" w:pos="5040"/>
        </w:tabs>
        <w:ind w:left="5040" w:hanging="360"/>
      </w:pPr>
      <w:rPr>
        <w:rFonts w:ascii="Wingdings" w:hAnsi="Wingdings" w:hint="default"/>
      </w:rPr>
    </w:lvl>
    <w:lvl w:ilvl="7" w:tplc="A32EA252" w:tentative="1">
      <w:start w:val="1"/>
      <w:numFmt w:val="bullet"/>
      <w:lvlText w:val=""/>
      <w:lvlJc w:val="left"/>
      <w:pPr>
        <w:tabs>
          <w:tab w:val="num" w:pos="5760"/>
        </w:tabs>
        <w:ind w:left="5760" w:hanging="360"/>
      </w:pPr>
      <w:rPr>
        <w:rFonts w:ascii="Wingdings" w:hAnsi="Wingdings" w:hint="default"/>
      </w:rPr>
    </w:lvl>
    <w:lvl w:ilvl="8" w:tplc="ABA0BA0A" w:tentative="1">
      <w:start w:val="1"/>
      <w:numFmt w:val="bullet"/>
      <w:lvlText w:val=""/>
      <w:lvlJc w:val="left"/>
      <w:pPr>
        <w:tabs>
          <w:tab w:val="num" w:pos="6480"/>
        </w:tabs>
        <w:ind w:left="6480" w:hanging="360"/>
      </w:pPr>
      <w:rPr>
        <w:rFonts w:ascii="Wingdings" w:hAnsi="Wingdings" w:hint="default"/>
      </w:rPr>
    </w:lvl>
  </w:abstractNum>
  <w:abstractNum w:abstractNumId="10">
    <w:nsid w:val="2EC20E1D"/>
    <w:multiLevelType w:val="hybridMultilevel"/>
    <w:tmpl w:val="501C9A1C"/>
    <w:lvl w:ilvl="0" w:tplc="90FC8A92">
      <w:start w:val="1"/>
      <w:numFmt w:val="bullet"/>
      <w:lvlText w:val=""/>
      <w:lvlPicBulletId w:val="0"/>
      <w:lvlJc w:val="left"/>
      <w:pPr>
        <w:tabs>
          <w:tab w:val="num" w:pos="720"/>
        </w:tabs>
        <w:ind w:left="720" w:hanging="360"/>
      </w:pPr>
      <w:rPr>
        <w:rFonts w:ascii="Symbol" w:hAnsi="Symbol" w:hint="default"/>
      </w:rPr>
    </w:lvl>
    <w:lvl w:ilvl="1" w:tplc="A32C3B4A" w:tentative="1">
      <w:start w:val="1"/>
      <w:numFmt w:val="bullet"/>
      <w:lvlText w:val=""/>
      <w:lvlPicBulletId w:val="0"/>
      <w:lvlJc w:val="left"/>
      <w:pPr>
        <w:tabs>
          <w:tab w:val="num" w:pos="1440"/>
        </w:tabs>
        <w:ind w:left="1440" w:hanging="360"/>
      </w:pPr>
      <w:rPr>
        <w:rFonts w:ascii="Symbol" w:hAnsi="Symbol" w:hint="default"/>
      </w:rPr>
    </w:lvl>
    <w:lvl w:ilvl="2" w:tplc="D3C4A594" w:tentative="1">
      <w:start w:val="1"/>
      <w:numFmt w:val="bullet"/>
      <w:lvlText w:val=""/>
      <w:lvlPicBulletId w:val="0"/>
      <w:lvlJc w:val="left"/>
      <w:pPr>
        <w:tabs>
          <w:tab w:val="num" w:pos="2160"/>
        </w:tabs>
        <w:ind w:left="2160" w:hanging="360"/>
      </w:pPr>
      <w:rPr>
        <w:rFonts w:ascii="Symbol" w:hAnsi="Symbol" w:hint="default"/>
      </w:rPr>
    </w:lvl>
    <w:lvl w:ilvl="3" w:tplc="B026132C" w:tentative="1">
      <w:start w:val="1"/>
      <w:numFmt w:val="bullet"/>
      <w:lvlText w:val=""/>
      <w:lvlPicBulletId w:val="0"/>
      <w:lvlJc w:val="left"/>
      <w:pPr>
        <w:tabs>
          <w:tab w:val="num" w:pos="2880"/>
        </w:tabs>
        <w:ind w:left="2880" w:hanging="360"/>
      </w:pPr>
      <w:rPr>
        <w:rFonts w:ascii="Symbol" w:hAnsi="Symbol" w:hint="default"/>
      </w:rPr>
    </w:lvl>
    <w:lvl w:ilvl="4" w:tplc="D1E01956" w:tentative="1">
      <w:start w:val="1"/>
      <w:numFmt w:val="bullet"/>
      <w:lvlText w:val=""/>
      <w:lvlPicBulletId w:val="0"/>
      <w:lvlJc w:val="left"/>
      <w:pPr>
        <w:tabs>
          <w:tab w:val="num" w:pos="3600"/>
        </w:tabs>
        <w:ind w:left="3600" w:hanging="360"/>
      </w:pPr>
      <w:rPr>
        <w:rFonts w:ascii="Symbol" w:hAnsi="Symbol" w:hint="default"/>
      </w:rPr>
    </w:lvl>
    <w:lvl w:ilvl="5" w:tplc="4F0AA466" w:tentative="1">
      <w:start w:val="1"/>
      <w:numFmt w:val="bullet"/>
      <w:lvlText w:val=""/>
      <w:lvlPicBulletId w:val="0"/>
      <w:lvlJc w:val="left"/>
      <w:pPr>
        <w:tabs>
          <w:tab w:val="num" w:pos="4320"/>
        </w:tabs>
        <w:ind w:left="4320" w:hanging="360"/>
      </w:pPr>
      <w:rPr>
        <w:rFonts w:ascii="Symbol" w:hAnsi="Symbol" w:hint="default"/>
      </w:rPr>
    </w:lvl>
    <w:lvl w:ilvl="6" w:tplc="67F20D9E" w:tentative="1">
      <w:start w:val="1"/>
      <w:numFmt w:val="bullet"/>
      <w:lvlText w:val=""/>
      <w:lvlPicBulletId w:val="0"/>
      <w:lvlJc w:val="left"/>
      <w:pPr>
        <w:tabs>
          <w:tab w:val="num" w:pos="5040"/>
        </w:tabs>
        <w:ind w:left="5040" w:hanging="360"/>
      </w:pPr>
      <w:rPr>
        <w:rFonts w:ascii="Symbol" w:hAnsi="Symbol" w:hint="default"/>
      </w:rPr>
    </w:lvl>
    <w:lvl w:ilvl="7" w:tplc="B724641C" w:tentative="1">
      <w:start w:val="1"/>
      <w:numFmt w:val="bullet"/>
      <w:lvlText w:val=""/>
      <w:lvlPicBulletId w:val="0"/>
      <w:lvlJc w:val="left"/>
      <w:pPr>
        <w:tabs>
          <w:tab w:val="num" w:pos="5760"/>
        </w:tabs>
        <w:ind w:left="5760" w:hanging="360"/>
      </w:pPr>
      <w:rPr>
        <w:rFonts w:ascii="Symbol" w:hAnsi="Symbol" w:hint="default"/>
      </w:rPr>
    </w:lvl>
    <w:lvl w:ilvl="8" w:tplc="FCC4765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0CE0230"/>
    <w:multiLevelType w:val="hybridMultilevel"/>
    <w:tmpl w:val="54A6ED88"/>
    <w:lvl w:ilvl="0" w:tplc="2A3EF27E">
      <w:start w:val="1"/>
      <w:numFmt w:val="bullet"/>
      <w:lvlText w:val="-"/>
      <w:lvlJc w:val="left"/>
      <w:pPr>
        <w:tabs>
          <w:tab w:val="num" w:pos="720"/>
        </w:tabs>
        <w:ind w:left="720" w:hanging="360"/>
      </w:pPr>
      <w:rPr>
        <w:rFonts w:ascii="Times New Roman" w:hAnsi="Times New Roman" w:hint="default"/>
      </w:rPr>
    </w:lvl>
    <w:lvl w:ilvl="1" w:tplc="7AE05086" w:tentative="1">
      <w:start w:val="1"/>
      <w:numFmt w:val="bullet"/>
      <w:lvlText w:val="-"/>
      <w:lvlJc w:val="left"/>
      <w:pPr>
        <w:tabs>
          <w:tab w:val="num" w:pos="1440"/>
        </w:tabs>
        <w:ind w:left="1440" w:hanging="360"/>
      </w:pPr>
      <w:rPr>
        <w:rFonts w:ascii="Times New Roman" w:hAnsi="Times New Roman" w:hint="default"/>
      </w:rPr>
    </w:lvl>
    <w:lvl w:ilvl="2" w:tplc="96F84946" w:tentative="1">
      <w:start w:val="1"/>
      <w:numFmt w:val="bullet"/>
      <w:lvlText w:val="-"/>
      <w:lvlJc w:val="left"/>
      <w:pPr>
        <w:tabs>
          <w:tab w:val="num" w:pos="2160"/>
        </w:tabs>
        <w:ind w:left="2160" w:hanging="360"/>
      </w:pPr>
      <w:rPr>
        <w:rFonts w:ascii="Times New Roman" w:hAnsi="Times New Roman" w:hint="default"/>
      </w:rPr>
    </w:lvl>
    <w:lvl w:ilvl="3" w:tplc="9946A42E" w:tentative="1">
      <w:start w:val="1"/>
      <w:numFmt w:val="bullet"/>
      <w:lvlText w:val="-"/>
      <w:lvlJc w:val="left"/>
      <w:pPr>
        <w:tabs>
          <w:tab w:val="num" w:pos="2880"/>
        </w:tabs>
        <w:ind w:left="2880" w:hanging="360"/>
      </w:pPr>
      <w:rPr>
        <w:rFonts w:ascii="Times New Roman" w:hAnsi="Times New Roman" w:hint="default"/>
      </w:rPr>
    </w:lvl>
    <w:lvl w:ilvl="4" w:tplc="1C38ECD8" w:tentative="1">
      <w:start w:val="1"/>
      <w:numFmt w:val="bullet"/>
      <w:lvlText w:val="-"/>
      <w:lvlJc w:val="left"/>
      <w:pPr>
        <w:tabs>
          <w:tab w:val="num" w:pos="3600"/>
        </w:tabs>
        <w:ind w:left="3600" w:hanging="360"/>
      </w:pPr>
      <w:rPr>
        <w:rFonts w:ascii="Times New Roman" w:hAnsi="Times New Roman" w:hint="default"/>
      </w:rPr>
    </w:lvl>
    <w:lvl w:ilvl="5" w:tplc="C65EA92C" w:tentative="1">
      <w:start w:val="1"/>
      <w:numFmt w:val="bullet"/>
      <w:lvlText w:val="-"/>
      <w:lvlJc w:val="left"/>
      <w:pPr>
        <w:tabs>
          <w:tab w:val="num" w:pos="4320"/>
        </w:tabs>
        <w:ind w:left="4320" w:hanging="360"/>
      </w:pPr>
      <w:rPr>
        <w:rFonts w:ascii="Times New Roman" w:hAnsi="Times New Roman" w:hint="default"/>
      </w:rPr>
    </w:lvl>
    <w:lvl w:ilvl="6" w:tplc="7AD48BD2" w:tentative="1">
      <w:start w:val="1"/>
      <w:numFmt w:val="bullet"/>
      <w:lvlText w:val="-"/>
      <w:lvlJc w:val="left"/>
      <w:pPr>
        <w:tabs>
          <w:tab w:val="num" w:pos="5040"/>
        </w:tabs>
        <w:ind w:left="5040" w:hanging="360"/>
      </w:pPr>
      <w:rPr>
        <w:rFonts w:ascii="Times New Roman" w:hAnsi="Times New Roman" w:hint="default"/>
      </w:rPr>
    </w:lvl>
    <w:lvl w:ilvl="7" w:tplc="A16668B0" w:tentative="1">
      <w:start w:val="1"/>
      <w:numFmt w:val="bullet"/>
      <w:lvlText w:val="-"/>
      <w:lvlJc w:val="left"/>
      <w:pPr>
        <w:tabs>
          <w:tab w:val="num" w:pos="5760"/>
        </w:tabs>
        <w:ind w:left="5760" w:hanging="360"/>
      </w:pPr>
      <w:rPr>
        <w:rFonts w:ascii="Times New Roman" w:hAnsi="Times New Roman" w:hint="default"/>
      </w:rPr>
    </w:lvl>
    <w:lvl w:ilvl="8" w:tplc="96F4828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1A3E6E"/>
    <w:multiLevelType w:val="hybridMultilevel"/>
    <w:tmpl w:val="9B0808AC"/>
    <w:lvl w:ilvl="0" w:tplc="13B8EB76">
      <w:start w:val="1"/>
      <w:numFmt w:val="bullet"/>
      <w:lvlText w:val="•"/>
      <w:lvlJc w:val="left"/>
      <w:pPr>
        <w:tabs>
          <w:tab w:val="num" w:pos="720"/>
        </w:tabs>
        <w:ind w:left="720" w:hanging="360"/>
      </w:pPr>
      <w:rPr>
        <w:rFonts w:ascii="Times" w:hAnsi="Times" w:hint="default"/>
      </w:rPr>
    </w:lvl>
    <w:lvl w:ilvl="1" w:tplc="BE44C186" w:tentative="1">
      <w:start w:val="1"/>
      <w:numFmt w:val="bullet"/>
      <w:lvlText w:val="•"/>
      <w:lvlJc w:val="left"/>
      <w:pPr>
        <w:tabs>
          <w:tab w:val="num" w:pos="1440"/>
        </w:tabs>
        <w:ind w:left="1440" w:hanging="360"/>
      </w:pPr>
      <w:rPr>
        <w:rFonts w:ascii="Times" w:hAnsi="Times" w:hint="default"/>
      </w:rPr>
    </w:lvl>
    <w:lvl w:ilvl="2" w:tplc="B2B411D2" w:tentative="1">
      <w:start w:val="1"/>
      <w:numFmt w:val="bullet"/>
      <w:lvlText w:val="•"/>
      <w:lvlJc w:val="left"/>
      <w:pPr>
        <w:tabs>
          <w:tab w:val="num" w:pos="2160"/>
        </w:tabs>
        <w:ind w:left="2160" w:hanging="360"/>
      </w:pPr>
      <w:rPr>
        <w:rFonts w:ascii="Times" w:hAnsi="Times" w:hint="default"/>
      </w:rPr>
    </w:lvl>
    <w:lvl w:ilvl="3" w:tplc="E8DCCCFC" w:tentative="1">
      <w:start w:val="1"/>
      <w:numFmt w:val="bullet"/>
      <w:lvlText w:val="•"/>
      <w:lvlJc w:val="left"/>
      <w:pPr>
        <w:tabs>
          <w:tab w:val="num" w:pos="2880"/>
        </w:tabs>
        <w:ind w:left="2880" w:hanging="360"/>
      </w:pPr>
      <w:rPr>
        <w:rFonts w:ascii="Times" w:hAnsi="Times" w:hint="default"/>
      </w:rPr>
    </w:lvl>
    <w:lvl w:ilvl="4" w:tplc="5BE4BB0A" w:tentative="1">
      <w:start w:val="1"/>
      <w:numFmt w:val="bullet"/>
      <w:lvlText w:val="•"/>
      <w:lvlJc w:val="left"/>
      <w:pPr>
        <w:tabs>
          <w:tab w:val="num" w:pos="3600"/>
        </w:tabs>
        <w:ind w:left="3600" w:hanging="360"/>
      </w:pPr>
      <w:rPr>
        <w:rFonts w:ascii="Times" w:hAnsi="Times" w:hint="default"/>
      </w:rPr>
    </w:lvl>
    <w:lvl w:ilvl="5" w:tplc="F16422BC" w:tentative="1">
      <w:start w:val="1"/>
      <w:numFmt w:val="bullet"/>
      <w:lvlText w:val="•"/>
      <w:lvlJc w:val="left"/>
      <w:pPr>
        <w:tabs>
          <w:tab w:val="num" w:pos="4320"/>
        </w:tabs>
        <w:ind w:left="4320" w:hanging="360"/>
      </w:pPr>
      <w:rPr>
        <w:rFonts w:ascii="Times" w:hAnsi="Times" w:hint="default"/>
      </w:rPr>
    </w:lvl>
    <w:lvl w:ilvl="6" w:tplc="C8E45BCE" w:tentative="1">
      <w:start w:val="1"/>
      <w:numFmt w:val="bullet"/>
      <w:lvlText w:val="•"/>
      <w:lvlJc w:val="left"/>
      <w:pPr>
        <w:tabs>
          <w:tab w:val="num" w:pos="5040"/>
        </w:tabs>
        <w:ind w:left="5040" w:hanging="360"/>
      </w:pPr>
      <w:rPr>
        <w:rFonts w:ascii="Times" w:hAnsi="Times" w:hint="default"/>
      </w:rPr>
    </w:lvl>
    <w:lvl w:ilvl="7" w:tplc="6798D076" w:tentative="1">
      <w:start w:val="1"/>
      <w:numFmt w:val="bullet"/>
      <w:lvlText w:val="•"/>
      <w:lvlJc w:val="left"/>
      <w:pPr>
        <w:tabs>
          <w:tab w:val="num" w:pos="5760"/>
        </w:tabs>
        <w:ind w:left="5760" w:hanging="360"/>
      </w:pPr>
      <w:rPr>
        <w:rFonts w:ascii="Times" w:hAnsi="Times" w:hint="default"/>
      </w:rPr>
    </w:lvl>
    <w:lvl w:ilvl="8" w:tplc="BA10742E" w:tentative="1">
      <w:start w:val="1"/>
      <w:numFmt w:val="bullet"/>
      <w:lvlText w:val="•"/>
      <w:lvlJc w:val="left"/>
      <w:pPr>
        <w:tabs>
          <w:tab w:val="num" w:pos="6480"/>
        </w:tabs>
        <w:ind w:left="6480" w:hanging="360"/>
      </w:pPr>
      <w:rPr>
        <w:rFonts w:ascii="Times" w:hAnsi="Times" w:hint="default"/>
      </w:rPr>
    </w:lvl>
  </w:abstractNum>
  <w:abstractNum w:abstractNumId="13">
    <w:nsid w:val="3B0B579E"/>
    <w:multiLevelType w:val="hybridMultilevel"/>
    <w:tmpl w:val="44DC044C"/>
    <w:lvl w:ilvl="0" w:tplc="207484F0">
      <w:start w:val="1"/>
      <w:numFmt w:val="bullet"/>
      <w:lvlText w:val=""/>
      <w:lvlJc w:val="left"/>
      <w:pPr>
        <w:tabs>
          <w:tab w:val="num" w:pos="720"/>
        </w:tabs>
        <w:ind w:left="720" w:hanging="360"/>
      </w:pPr>
      <w:rPr>
        <w:rFonts w:ascii="Wingdings" w:hAnsi="Wingdings" w:hint="default"/>
      </w:rPr>
    </w:lvl>
    <w:lvl w:ilvl="1" w:tplc="4F4C9EEC" w:tentative="1">
      <w:start w:val="1"/>
      <w:numFmt w:val="bullet"/>
      <w:lvlText w:val=""/>
      <w:lvlJc w:val="left"/>
      <w:pPr>
        <w:tabs>
          <w:tab w:val="num" w:pos="1440"/>
        </w:tabs>
        <w:ind w:left="1440" w:hanging="360"/>
      </w:pPr>
      <w:rPr>
        <w:rFonts w:ascii="Wingdings" w:hAnsi="Wingdings" w:hint="default"/>
      </w:rPr>
    </w:lvl>
    <w:lvl w:ilvl="2" w:tplc="504CC7F2" w:tentative="1">
      <w:start w:val="1"/>
      <w:numFmt w:val="bullet"/>
      <w:lvlText w:val=""/>
      <w:lvlJc w:val="left"/>
      <w:pPr>
        <w:tabs>
          <w:tab w:val="num" w:pos="2160"/>
        </w:tabs>
        <w:ind w:left="2160" w:hanging="360"/>
      </w:pPr>
      <w:rPr>
        <w:rFonts w:ascii="Wingdings" w:hAnsi="Wingdings" w:hint="default"/>
      </w:rPr>
    </w:lvl>
    <w:lvl w:ilvl="3" w:tplc="05A61BBA" w:tentative="1">
      <w:start w:val="1"/>
      <w:numFmt w:val="bullet"/>
      <w:lvlText w:val=""/>
      <w:lvlJc w:val="left"/>
      <w:pPr>
        <w:tabs>
          <w:tab w:val="num" w:pos="2880"/>
        </w:tabs>
        <w:ind w:left="2880" w:hanging="360"/>
      </w:pPr>
      <w:rPr>
        <w:rFonts w:ascii="Wingdings" w:hAnsi="Wingdings" w:hint="default"/>
      </w:rPr>
    </w:lvl>
    <w:lvl w:ilvl="4" w:tplc="0D12CEC6" w:tentative="1">
      <w:start w:val="1"/>
      <w:numFmt w:val="bullet"/>
      <w:lvlText w:val=""/>
      <w:lvlJc w:val="left"/>
      <w:pPr>
        <w:tabs>
          <w:tab w:val="num" w:pos="3600"/>
        </w:tabs>
        <w:ind w:left="3600" w:hanging="360"/>
      </w:pPr>
      <w:rPr>
        <w:rFonts w:ascii="Wingdings" w:hAnsi="Wingdings" w:hint="default"/>
      </w:rPr>
    </w:lvl>
    <w:lvl w:ilvl="5" w:tplc="302211C6" w:tentative="1">
      <w:start w:val="1"/>
      <w:numFmt w:val="bullet"/>
      <w:lvlText w:val=""/>
      <w:lvlJc w:val="left"/>
      <w:pPr>
        <w:tabs>
          <w:tab w:val="num" w:pos="4320"/>
        </w:tabs>
        <w:ind w:left="4320" w:hanging="360"/>
      </w:pPr>
      <w:rPr>
        <w:rFonts w:ascii="Wingdings" w:hAnsi="Wingdings" w:hint="default"/>
      </w:rPr>
    </w:lvl>
    <w:lvl w:ilvl="6" w:tplc="531EF62A" w:tentative="1">
      <w:start w:val="1"/>
      <w:numFmt w:val="bullet"/>
      <w:lvlText w:val=""/>
      <w:lvlJc w:val="left"/>
      <w:pPr>
        <w:tabs>
          <w:tab w:val="num" w:pos="5040"/>
        </w:tabs>
        <w:ind w:left="5040" w:hanging="360"/>
      </w:pPr>
      <w:rPr>
        <w:rFonts w:ascii="Wingdings" w:hAnsi="Wingdings" w:hint="default"/>
      </w:rPr>
    </w:lvl>
    <w:lvl w:ilvl="7" w:tplc="5A1A2CEE" w:tentative="1">
      <w:start w:val="1"/>
      <w:numFmt w:val="bullet"/>
      <w:lvlText w:val=""/>
      <w:lvlJc w:val="left"/>
      <w:pPr>
        <w:tabs>
          <w:tab w:val="num" w:pos="5760"/>
        </w:tabs>
        <w:ind w:left="5760" w:hanging="360"/>
      </w:pPr>
      <w:rPr>
        <w:rFonts w:ascii="Wingdings" w:hAnsi="Wingdings" w:hint="default"/>
      </w:rPr>
    </w:lvl>
    <w:lvl w:ilvl="8" w:tplc="148C8282" w:tentative="1">
      <w:start w:val="1"/>
      <w:numFmt w:val="bullet"/>
      <w:lvlText w:val=""/>
      <w:lvlJc w:val="left"/>
      <w:pPr>
        <w:tabs>
          <w:tab w:val="num" w:pos="6480"/>
        </w:tabs>
        <w:ind w:left="6480" w:hanging="360"/>
      </w:pPr>
      <w:rPr>
        <w:rFonts w:ascii="Wingdings" w:hAnsi="Wingdings" w:hint="default"/>
      </w:rPr>
    </w:lvl>
  </w:abstractNum>
  <w:abstractNum w:abstractNumId="14">
    <w:nsid w:val="3B346848"/>
    <w:multiLevelType w:val="hybridMultilevel"/>
    <w:tmpl w:val="BE484694"/>
    <w:lvl w:ilvl="0" w:tplc="0CC42E2C">
      <w:start w:val="1"/>
      <w:numFmt w:val="bullet"/>
      <w:lvlText w:val=""/>
      <w:lvlPicBulletId w:val="0"/>
      <w:lvlJc w:val="left"/>
      <w:pPr>
        <w:tabs>
          <w:tab w:val="num" w:pos="720"/>
        </w:tabs>
        <w:ind w:left="720" w:hanging="360"/>
      </w:pPr>
      <w:rPr>
        <w:rFonts w:ascii="Symbol" w:hAnsi="Symbol" w:hint="default"/>
      </w:rPr>
    </w:lvl>
    <w:lvl w:ilvl="1" w:tplc="BAEC9ACE" w:tentative="1">
      <w:start w:val="1"/>
      <w:numFmt w:val="bullet"/>
      <w:lvlText w:val=""/>
      <w:lvlPicBulletId w:val="0"/>
      <w:lvlJc w:val="left"/>
      <w:pPr>
        <w:tabs>
          <w:tab w:val="num" w:pos="1440"/>
        </w:tabs>
        <w:ind w:left="1440" w:hanging="360"/>
      </w:pPr>
      <w:rPr>
        <w:rFonts w:ascii="Symbol" w:hAnsi="Symbol" w:hint="default"/>
      </w:rPr>
    </w:lvl>
    <w:lvl w:ilvl="2" w:tplc="3E34CB78" w:tentative="1">
      <w:start w:val="1"/>
      <w:numFmt w:val="bullet"/>
      <w:lvlText w:val=""/>
      <w:lvlPicBulletId w:val="0"/>
      <w:lvlJc w:val="left"/>
      <w:pPr>
        <w:tabs>
          <w:tab w:val="num" w:pos="2160"/>
        </w:tabs>
        <w:ind w:left="2160" w:hanging="360"/>
      </w:pPr>
      <w:rPr>
        <w:rFonts w:ascii="Symbol" w:hAnsi="Symbol" w:hint="default"/>
      </w:rPr>
    </w:lvl>
    <w:lvl w:ilvl="3" w:tplc="6DDADFD2" w:tentative="1">
      <w:start w:val="1"/>
      <w:numFmt w:val="bullet"/>
      <w:lvlText w:val=""/>
      <w:lvlPicBulletId w:val="0"/>
      <w:lvlJc w:val="left"/>
      <w:pPr>
        <w:tabs>
          <w:tab w:val="num" w:pos="2880"/>
        </w:tabs>
        <w:ind w:left="2880" w:hanging="360"/>
      </w:pPr>
      <w:rPr>
        <w:rFonts w:ascii="Symbol" w:hAnsi="Symbol" w:hint="default"/>
      </w:rPr>
    </w:lvl>
    <w:lvl w:ilvl="4" w:tplc="F5346DA2" w:tentative="1">
      <w:start w:val="1"/>
      <w:numFmt w:val="bullet"/>
      <w:lvlText w:val=""/>
      <w:lvlPicBulletId w:val="0"/>
      <w:lvlJc w:val="left"/>
      <w:pPr>
        <w:tabs>
          <w:tab w:val="num" w:pos="3600"/>
        </w:tabs>
        <w:ind w:left="3600" w:hanging="360"/>
      </w:pPr>
      <w:rPr>
        <w:rFonts w:ascii="Symbol" w:hAnsi="Symbol" w:hint="default"/>
      </w:rPr>
    </w:lvl>
    <w:lvl w:ilvl="5" w:tplc="79DC6466" w:tentative="1">
      <w:start w:val="1"/>
      <w:numFmt w:val="bullet"/>
      <w:lvlText w:val=""/>
      <w:lvlPicBulletId w:val="0"/>
      <w:lvlJc w:val="left"/>
      <w:pPr>
        <w:tabs>
          <w:tab w:val="num" w:pos="4320"/>
        </w:tabs>
        <w:ind w:left="4320" w:hanging="360"/>
      </w:pPr>
      <w:rPr>
        <w:rFonts w:ascii="Symbol" w:hAnsi="Symbol" w:hint="default"/>
      </w:rPr>
    </w:lvl>
    <w:lvl w:ilvl="6" w:tplc="157208BC" w:tentative="1">
      <w:start w:val="1"/>
      <w:numFmt w:val="bullet"/>
      <w:lvlText w:val=""/>
      <w:lvlPicBulletId w:val="0"/>
      <w:lvlJc w:val="left"/>
      <w:pPr>
        <w:tabs>
          <w:tab w:val="num" w:pos="5040"/>
        </w:tabs>
        <w:ind w:left="5040" w:hanging="360"/>
      </w:pPr>
      <w:rPr>
        <w:rFonts w:ascii="Symbol" w:hAnsi="Symbol" w:hint="default"/>
      </w:rPr>
    </w:lvl>
    <w:lvl w:ilvl="7" w:tplc="69AEA702" w:tentative="1">
      <w:start w:val="1"/>
      <w:numFmt w:val="bullet"/>
      <w:lvlText w:val=""/>
      <w:lvlPicBulletId w:val="0"/>
      <w:lvlJc w:val="left"/>
      <w:pPr>
        <w:tabs>
          <w:tab w:val="num" w:pos="5760"/>
        </w:tabs>
        <w:ind w:left="5760" w:hanging="360"/>
      </w:pPr>
      <w:rPr>
        <w:rFonts w:ascii="Symbol" w:hAnsi="Symbol" w:hint="default"/>
      </w:rPr>
    </w:lvl>
    <w:lvl w:ilvl="8" w:tplc="63B2119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B8E734A"/>
    <w:multiLevelType w:val="hybridMultilevel"/>
    <w:tmpl w:val="37843066"/>
    <w:lvl w:ilvl="0" w:tplc="0B88D1DC">
      <w:start w:val="1"/>
      <w:numFmt w:val="bullet"/>
      <w:lvlText w:val="•"/>
      <w:lvlJc w:val="left"/>
      <w:pPr>
        <w:tabs>
          <w:tab w:val="num" w:pos="720"/>
        </w:tabs>
        <w:ind w:left="720" w:hanging="360"/>
      </w:pPr>
      <w:rPr>
        <w:rFonts w:ascii="Times New Roman" w:hAnsi="Times New Roman" w:hint="default"/>
      </w:rPr>
    </w:lvl>
    <w:lvl w:ilvl="1" w:tplc="5B487184" w:tentative="1">
      <w:start w:val="1"/>
      <w:numFmt w:val="bullet"/>
      <w:lvlText w:val="•"/>
      <w:lvlJc w:val="left"/>
      <w:pPr>
        <w:tabs>
          <w:tab w:val="num" w:pos="1440"/>
        </w:tabs>
        <w:ind w:left="1440" w:hanging="360"/>
      </w:pPr>
      <w:rPr>
        <w:rFonts w:ascii="Times New Roman" w:hAnsi="Times New Roman" w:hint="default"/>
      </w:rPr>
    </w:lvl>
    <w:lvl w:ilvl="2" w:tplc="68562806" w:tentative="1">
      <w:start w:val="1"/>
      <w:numFmt w:val="bullet"/>
      <w:lvlText w:val="•"/>
      <w:lvlJc w:val="left"/>
      <w:pPr>
        <w:tabs>
          <w:tab w:val="num" w:pos="2160"/>
        </w:tabs>
        <w:ind w:left="2160" w:hanging="360"/>
      </w:pPr>
      <w:rPr>
        <w:rFonts w:ascii="Times New Roman" w:hAnsi="Times New Roman" w:hint="default"/>
      </w:rPr>
    </w:lvl>
    <w:lvl w:ilvl="3" w:tplc="CBB0D35C" w:tentative="1">
      <w:start w:val="1"/>
      <w:numFmt w:val="bullet"/>
      <w:lvlText w:val="•"/>
      <w:lvlJc w:val="left"/>
      <w:pPr>
        <w:tabs>
          <w:tab w:val="num" w:pos="2880"/>
        </w:tabs>
        <w:ind w:left="2880" w:hanging="360"/>
      </w:pPr>
      <w:rPr>
        <w:rFonts w:ascii="Times New Roman" w:hAnsi="Times New Roman" w:hint="default"/>
      </w:rPr>
    </w:lvl>
    <w:lvl w:ilvl="4" w:tplc="17BE194A" w:tentative="1">
      <w:start w:val="1"/>
      <w:numFmt w:val="bullet"/>
      <w:lvlText w:val="•"/>
      <w:lvlJc w:val="left"/>
      <w:pPr>
        <w:tabs>
          <w:tab w:val="num" w:pos="3600"/>
        </w:tabs>
        <w:ind w:left="3600" w:hanging="360"/>
      </w:pPr>
      <w:rPr>
        <w:rFonts w:ascii="Times New Roman" w:hAnsi="Times New Roman" w:hint="default"/>
      </w:rPr>
    </w:lvl>
    <w:lvl w:ilvl="5" w:tplc="8A125B82" w:tentative="1">
      <w:start w:val="1"/>
      <w:numFmt w:val="bullet"/>
      <w:lvlText w:val="•"/>
      <w:lvlJc w:val="left"/>
      <w:pPr>
        <w:tabs>
          <w:tab w:val="num" w:pos="4320"/>
        </w:tabs>
        <w:ind w:left="4320" w:hanging="360"/>
      </w:pPr>
      <w:rPr>
        <w:rFonts w:ascii="Times New Roman" w:hAnsi="Times New Roman" w:hint="default"/>
      </w:rPr>
    </w:lvl>
    <w:lvl w:ilvl="6" w:tplc="00842F42" w:tentative="1">
      <w:start w:val="1"/>
      <w:numFmt w:val="bullet"/>
      <w:lvlText w:val="•"/>
      <w:lvlJc w:val="left"/>
      <w:pPr>
        <w:tabs>
          <w:tab w:val="num" w:pos="5040"/>
        </w:tabs>
        <w:ind w:left="5040" w:hanging="360"/>
      </w:pPr>
      <w:rPr>
        <w:rFonts w:ascii="Times New Roman" w:hAnsi="Times New Roman" w:hint="default"/>
      </w:rPr>
    </w:lvl>
    <w:lvl w:ilvl="7" w:tplc="5B5EBB5E" w:tentative="1">
      <w:start w:val="1"/>
      <w:numFmt w:val="bullet"/>
      <w:lvlText w:val="•"/>
      <w:lvlJc w:val="left"/>
      <w:pPr>
        <w:tabs>
          <w:tab w:val="num" w:pos="5760"/>
        </w:tabs>
        <w:ind w:left="5760" w:hanging="360"/>
      </w:pPr>
      <w:rPr>
        <w:rFonts w:ascii="Times New Roman" w:hAnsi="Times New Roman" w:hint="default"/>
      </w:rPr>
    </w:lvl>
    <w:lvl w:ilvl="8" w:tplc="B6B82F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0A35E6D"/>
    <w:multiLevelType w:val="hybridMultilevel"/>
    <w:tmpl w:val="795AD454"/>
    <w:lvl w:ilvl="0" w:tplc="17521C06">
      <w:start w:val="1"/>
      <w:numFmt w:val="bullet"/>
      <w:lvlText w:val="•"/>
      <w:lvlJc w:val="left"/>
      <w:pPr>
        <w:tabs>
          <w:tab w:val="num" w:pos="720"/>
        </w:tabs>
        <w:ind w:left="720" w:hanging="360"/>
      </w:pPr>
      <w:rPr>
        <w:rFonts w:ascii="Times" w:hAnsi="Times" w:hint="default"/>
      </w:rPr>
    </w:lvl>
    <w:lvl w:ilvl="1" w:tplc="6FCA0FC8" w:tentative="1">
      <w:start w:val="1"/>
      <w:numFmt w:val="bullet"/>
      <w:lvlText w:val="•"/>
      <w:lvlJc w:val="left"/>
      <w:pPr>
        <w:tabs>
          <w:tab w:val="num" w:pos="1440"/>
        </w:tabs>
        <w:ind w:left="1440" w:hanging="360"/>
      </w:pPr>
      <w:rPr>
        <w:rFonts w:ascii="Times" w:hAnsi="Times" w:hint="default"/>
      </w:rPr>
    </w:lvl>
    <w:lvl w:ilvl="2" w:tplc="AE14B588" w:tentative="1">
      <w:start w:val="1"/>
      <w:numFmt w:val="bullet"/>
      <w:lvlText w:val="•"/>
      <w:lvlJc w:val="left"/>
      <w:pPr>
        <w:tabs>
          <w:tab w:val="num" w:pos="2160"/>
        </w:tabs>
        <w:ind w:left="2160" w:hanging="360"/>
      </w:pPr>
      <w:rPr>
        <w:rFonts w:ascii="Times" w:hAnsi="Times" w:hint="default"/>
      </w:rPr>
    </w:lvl>
    <w:lvl w:ilvl="3" w:tplc="B2A270BE" w:tentative="1">
      <w:start w:val="1"/>
      <w:numFmt w:val="bullet"/>
      <w:lvlText w:val="•"/>
      <w:lvlJc w:val="left"/>
      <w:pPr>
        <w:tabs>
          <w:tab w:val="num" w:pos="2880"/>
        </w:tabs>
        <w:ind w:left="2880" w:hanging="360"/>
      </w:pPr>
      <w:rPr>
        <w:rFonts w:ascii="Times" w:hAnsi="Times" w:hint="default"/>
      </w:rPr>
    </w:lvl>
    <w:lvl w:ilvl="4" w:tplc="985801CA" w:tentative="1">
      <w:start w:val="1"/>
      <w:numFmt w:val="bullet"/>
      <w:lvlText w:val="•"/>
      <w:lvlJc w:val="left"/>
      <w:pPr>
        <w:tabs>
          <w:tab w:val="num" w:pos="3600"/>
        </w:tabs>
        <w:ind w:left="3600" w:hanging="360"/>
      </w:pPr>
      <w:rPr>
        <w:rFonts w:ascii="Times" w:hAnsi="Times" w:hint="default"/>
      </w:rPr>
    </w:lvl>
    <w:lvl w:ilvl="5" w:tplc="163C4E3E" w:tentative="1">
      <w:start w:val="1"/>
      <w:numFmt w:val="bullet"/>
      <w:lvlText w:val="•"/>
      <w:lvlJc w:val="left"/>
      <w:pPr>
        <w:tabs>
          <w:tab w:val="num" w:pos="4320"/>
        </w:tabs>
        <w:ind w:left="4320" w:hanging="360"/>
      </w:pPr>
      <w:rPr>
        <w:rFonts w:ascii="Times" w:hAnsi="Times" w:hint="default"/>
      </w:rPr>
    </w:lvl>
    <w:lvl w:ilvl="6" w:tplc="29BA179E" w:tentative="1">
      <w:start w:val="1"/>
      <w:numFmt w:val="bullet"/>
      <w:lvlText w:val="•"/>
      <w:lvlJc w:val="left"/>
      <w:pPr>
        <w:tabs>
          <w:tab w:val="num" w:pos="5040"/>
        </w:tabs>
        <w:ind w:left="5040" w:hanging="360"/>
      </w:pPr>
      <w:rPr>
        <w:rFonts w:ascii="Times" w:hAnsi="Times" w:hint="default"/>
      </w:rPr>
    </w:lvl>
    <w:lvl w:ilvl="7" w:tplc="8A36DBD8" w:tentative="1">
      <w:start w:val="1"/>
      <w:numFmt w:val="bullet"/>
      <w:lvlText w:val="•"/>
      <w:lvlJc w:val="left"/>
      <w:pPr>
        <w:tabs>
          <w:tab w:val="num" w:pos="5760"/>
        </w:tabs>
        <w:ind w:left="5760" w:hanging="360"/>
      </w:pPr>
      <w:rPr>
        <w:rFonts w:ascii="Times" w:hAnsi="Times" w:hint="default"/>
      </w:rPr>
    </w:lvl>
    <w:lvl w:ilvl="8" w:tplc="834210CC" w:tentative="1">
      <w:start w:val="1"/>
      <w:numFmt w:val="bullet"/>
      <w:lvlText w:val="•"/>
      <w:lvlJc w:val="left"/>
      <w:pPr>
        <w:tabs>
          <w:tab w:val="num" w:pos="6480"/>
        </w:tabs>
        <w:ind w:left="6480" w:hanging="360"/>
      </w:pPr>
      <w:rPr>
        <w:rFonts w:ascii="Times" w:hAnsi="Times" w:hint="default"/>
      </w:rPr>
    </w:lvl>
  </w:abstractNum>
  <w:abstractNum w:abstractNumId="17">
    <w:nsid w:val="43CE05BF"/>
    <w:multiLevelType w:val="hybridMultilevel"/>
    <w:tmpl w:val="233867CE"/>
    <w:lvl w:ilvl="0" w:tplc="E2AED3EC">
      <w:start w:val="1"/>
      <w:numFmt w:val="bullet"/>
      <w:lvlText w:val="•"/>
      <w:lvlJc w:val="left"/>
      <w:pPr>
        <w:tabs>
          <w:tab w:val="num" w:pos="720"/>
        </w:tabs>
        <w:ind w:left="720" w:hanging="360"/>
      </w:pPr>
      <w:rPr>
        <w:rFonts w:ascii="Times New Roman" w:hAnsi="Times New Roman" w:hint="default"/>
      </w:rPr>
    </w:lvl>
    <w:lvl w:ilvl="1" w:tplc="98CC3068" w:tentative="1">
      <w:start w:val="1"/>
      <w:numFmt w:val="bullet"/>
      <w:lvlText w:val="•"/>
      <w:lvlJc w:val="left"/>
      <w:pPr>
        <w:tabs>
          <w:tab w:val="num" w:pos="1440"/>
        </w:tabs>
        <w:ind w:left="1440" w:hanging="360"/>
      </w:pPr>
      <w:rPr>
        <w:rFonts w:ascii="Times New Roman" w:hAnsi="Times New Roman" w:hint="default"/>
      </w:rPr>
    </w:lvl>
    <w:lvl w:ilvl="2" w:tplc="60EE1FA2" w:tentative="1">
      <w:start w:val="1"/>
      <w:numFmt w:val="bullet"/>
      <w:lvlText w:val="•"/>
      <w:lvlJc w:val="left"/>
      <w:pPr>
        <w:tabs>
          <w:tab w:val="num" w:pos="2160"/>
        </w:tabs>
        <w:ind w:left="2160" w:hanging="360"/>
      </w:pPr>
      <w:rPr>
        <w:rFonts w:ascii="Times New Roman" w:hAnsi="Times New Roman" w:hint="default"/>
      </w:rPr>
    </w:lvl>
    <w:lvl w:ilvl="3" w:tplc="10D666F6" w:tentative="1">
      <w:start w:val="1"/>
      <w:numFmt w:val="bullet"/>
      <w:lvlText w:val="•"/>
      <w:lvlJc w:val="left"/>
      <w:pPr>
        <w:tabs>
          <w:tab w:val="num" w:pos="2880"/>
        </w:tabs>
        <w:ind w:left="2880" w:hanging="360"/>
      </w:pPr>
      <w:rPr>
        <w:rFonts w:ascii="Times New Roman" w:hAnsi="Times New Roman" w:hint="default"/>
      </w:rPr>
    </w:lvl>
    <w:lvl w:ilvl="4" w:tplc="4FC49838" w:tentative="1">
      <w:start w:val="1"/>
      <w:numFmt w:val="bullet"/>
      <w:lvlText w:val="•"/>
      <w:lvlJc w:val="left"/>
      <w:pPr>
        <w:tabs>
          <w:tab w:val="num" w:pos="3600"/>
        </w:tabs>
        <w:ind w:left="3600" w:hanging="360"/>
      </w:pPr>
      <w:rPr>
        <w:rFonts w:ascii="Times New Roman" w:hAnsi="Times New Roman" w:hint="default"/>
      </w:rPr>
    </w:lvl>
    <w:lvl w:ilvl="5" w:tplc="377853C2" w:tentative="1">
      <w:start w:val="1"/>
      <w:numFmt w:val="bullet"/>
      <w:lvlText w:val="•"/>
      <w:lvlJc w:val="left"/>
      <w:pPr>
        <w:tabs>
          <w:tab w:val="num" w:pos="4320"/>
        </w:tabs>
        <w:ind w:left="4320" w:hanging="360"/>
      </w:pPr>
      <w:rPr>
        <w:rFonts w:ascii="Times New Roman" w:hAnsi="Times New Roman" w:hint="default"/>
      </w:rPr>
    </w:lvl>
    <w:lvl w:ilvl="6" w:tplc="8D64BF16" w:tentative="1">
      <w:start w:val="1"/>
      <w:numFmt w:val="bullet"/>
      <w:lvlText w:val="•"/>
      <w:lvlJc w:val="left"/>
      <w:pPr>
        <w:tabs>
          <w:tab w:val="num" w:pos="5040"/>
        </w:tabs>
        <w:ind w:left="5040" w:hanging="360"/>
      </w:pPr>
      <w:rPr>
        <w:rFonts w:ascii="Times New Roman" w:hAnsi="Times New Roman" w:hint="default"/>
      </w:rPr>
    </w:lvl>
    <w:lvl w:ilvl="7" w:tplc="5E846150" w:tentative="1">
      <w:start w:val="1"/>
      <w:numFmt w:val="bullet"/>
      <w:lvlText w:val="•"/>
      <w:lvlJc w:val="left"/>
      <w:pPr>
        <w:tabs>
          <w:tab w:val="num" w:pos="5760"/>
        </w:tabs>
        <w:ind w:left="5760" w:hanging="360"/>
      </w:pPr>
      <w:rPr>
        <w:rFonts w:ascii="Times New Roman" w:hAnsi="Times New Roman" w:hint="default"/>
      </w:rPr>
    </w:lvl>
    <w:lvl w:ilvl="8" w:tplc="AEBAAF7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E01173"/>
    <w:multiLevelType w:val="hybridMultilevel"/>
    <w:tmpl w:val="22904C06"/>
    <w:lvl w:ilvl="0" w:tplc="F344F9B8">
      <w:start w:val="1"/>
      <w:numFmt w:val="bullet"/>
      <w:lvlText w:val="•"/>
      <w:lvlJc w:val="left"/>
      <w:pPr>
        <w:tabs>
          <w:tab w:val="num" w:pos="720"/>
        </w:tabs>
        <w:ind w:left="720" w:hanging="360"/>
      </w:pPr>
      <w:rPr>
        <w:rFonts w:ascii="Times New Roman" w:hAnsi="Times New Roman" w:hint="default"/>
      </w:rPr>
    </w:lvl>
    <w:lvl w:ilvl="1" w:tplc="C5608F3E" w:tentative="1">
      <w:start w:val="1"/>
      <w:numFmt w:val="bullet"/>
      <w:lvlText w:val="•"/>
      <w:lvlJc w:val="left"/>
      <w:pPr>
        <w:tabs>
          <w:tab w:val="num" w:pos="1440"/>
        </w:tabs>
        <w:ind w:left="1440" w:hanging="360"/>
      </w:pPr>
      <w:rPr>
        <w:rFonts w:ascii="Times New Roman" w:hAnsi="Times New Roman" w:hint="default"/>
      </w:rPr>
    </w:lvl>
    <w:lvl w:ilvl="2" w:tplc="BCFC87B8" w:tentative="1">
      <w:start w:val="1"/>
      <w:numFmt w:val="bullet"/>
      <w:lvlText w:val="•"/>
      <w:lvlJc w:val="left"/>
      <w:pPr>
        <w:tabs>
          <w:tab w:val="num" w:pos="2160"/>
        </w:tabs>
        <w:ind w:left="2160" w:hanging="360"/>
      </w:pPr>
      <w:rPr>
        <w:rFonts w:ascii="Times New Roman" w:hAnsi="Times New Roman" w:hint="default"/>
      </w:rPr>
    </w:lvl>
    <w:lvl w:ilvl="3" w:tplc="196A4536" w:tentative="1">
      <w:start w:val="1"/>
      <w:numFmt w:val="bullet"/>
      <w:lvlText w:val="•"/>
      <w:lvlJc w:val="left"/>
      <w:pPr>
        <w:tabs>
          <w:tab w:val="num" w:pos="2880"/>
        </w:tabs>
        <w:ind w:left="2880" w:hanging="360"/>
      </w:pPr>
      <w:rPr>
        <w:rFonts w:ascii="Times New Roman" w:hAnsi="Times New Roman" w:hint="default"/>
      </w:rPr>
    </w:lvl>
    <w:lvl w:ilvl="4" w:tplc="B770D0DE" w:tentative="1">
      <w:start w:val="1"/>
      <w:numFmt w:val="bullet"/>
      <w:lvlText w:val="•"/>
      <w:lvlJc w:val="left"/>
      <w:pPr>
        <w:tabs>
          <w:tab w:val="num" w:pos="3600"/>
        </w:tabs>
        <w:ind w:left="3600" w:hanging="360"/>
      </w:pPr>
      <w:rPr>
        <w:rFonts w:ascii="Times New Roman" w:hAnsi="Times New Roman" w:hint="default"/>
      </w:rPr>
    </w:lvl>
    <w:lvl w:ilvl="5" w:tplc="877E8B6C" w:tentative="1">
      <w:start w:val="1"/>
      <w:numFmt w:val="bullet"/>
      <w:lvlText w:val="•"/>
      <w:lvlJc w:val="left"/>
      <w:pPr>
        <w:tabs>
          <w:tab w:val="num" w:pos="4320"/>
        </w:tabs>
        <w:ind w:left="4320" w:hanging="360"/>
      </w:pPr>
      <w:rPr>
        <w:rFonts w:ascii="Times New Roman" w:hAnsi="Times New Roman" w:hint="default"/>
      </w:rPr>
    </w:lvl>
    <w:lvl w:ilvl="6" w:tplc="512C92F0" w:tentative="1">
      <w:start w:val="1"/>
      <w:numFmt w:val="bullet"/>
      <w:lvlText w:val="•"/>
      <w:lvlJc w:val="left"/>
      <w:pPr>
        <w:tabs>
          <w:tab w:val="num" w:pos="5040"/>
        </w:tabs>
        <w:ind w:left="5040" w:hanging="360"/>
      </w:pPr>
      <w:rPr>
        <w:rFonts w:ascii="Times New Roman" w:hAnsi="Times New Roman" w:hint="default"/>
      </w:rPr>
    </w:lvl>
    <w:lvl w:ilvl="7" w:tplc="6AC0AEC8" w:tentative="1">
      <w:start w:val="1"/>
      <w:numFmt w:val="bullet"/>
      <w:lvlText w:val="•"/>
      <w:lvlJc w:val="left"/>
      <w:pPr>
        <w:tabs>
          <w:tab w:val="num" w:pos="5760"/>
        </w:tabs>
        <w:ind w:left="5760" w:hanging="360"/>
      </w:pPr>
      <w:rPr>
        <w:rFonts w:ascii="Times New Roman" w:hAnsi="Times New Roman" w:hint="default"/>
      </w:rPr>
    </w:lvl>
    <w:lvl w:ilvl="8" w:tplc="B1EE64A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EB1706"/>
    <w:multiLevelType w:val="hybridMultilevel"/>
    <w:tmpl w:val="107240C2"/>
    <w:lvl w:ilvl="0" w:tplc="AE3A65C2">
      <w:start w:val="1"/>
      <w:numFmt w:val="bullet"/>
      <w:lvlText w:val="•"/>
      <w:lvlJc w:val="left"/>
      <w:pPr>
        <w:tabs>
          <w:tab w:val="num" w:pos="720"/>
        </w:tabs>
        <w:ind w:left="720" w:hanging="360"/>
      </w:pPr>
      <w:rPr>
        <w:rFonts w:ascii="Times New Roman" w:hAnsi="Times New Roman" w:hint="default"/>
      </w:rPr>
    </w:lvl>
    <w:lvl w:ilvl="1" w:tplc="48DEBE1C" w:tentative="1">
      <w:start w:val="1"/>
      <w:numFmt w:val="bullet"/>
      <w:lvlText w:val="•"/>
      <w:lvlJc w:val="left"/>
      <w:pPr>
        <w:tabs>
          <w:tab w:val="num" w:pos="1440"/>
        </w:tabs>
        <w:ind w:left="1440" w:hanging="360"/>
      </w:pPr>
      <w:rPr>
        <w:rFonts w:ascii="Times New Roman" w:hAnsi="Times New Roman" w:hint="default"/>
      </w:rPr>
    </w:lvl>
    <w:lvl w:ilvl="2" w:tplc="CDD882BC" w:tentative="1">
      <w:start w:val="1"/>
      <w:numFmt w:val="bullet"/>
      <w:lvlText w:val="•"/>
      <w:lvlJc w:val="left"/>
      <w:pPr>
        <w:tabs>
          <w:tab w:val="num" w:pos="2160"/>
        </w:tabs>
        <w:ind w:left="2160" w:hanging="360"/>
      </w:pPr>
      <w:rPr>
        <w:rFonts w:ascii="Times New Roman" w:hAnsi="Times New Roman" w:hint="default"/>
      </w:rPr>
    </w:lvl>
    <w:lvl w:ilvl="3" w:tplc="E938A988" w:tentative="1">
      <w:start w:val="1"/>
      <w:numFmt w:val="bullet"/>
      <w:lvlText w:val="•"/>
      <w:lvlJc w:val="left"/>
      <w:pPr>
        <w:tabs>
          <w:tab w:val="num" w:pos="2880"/>
        </w:tabs>
        <w:ind w:left="2880" w:hanging="360"/>
      </w:pPr>
      <w:rPr>
        <w:rFonts w:ascii="Times New Roman" w:hAnsi="Times New Roman" w:hint="default"/>
      </w:rPr>
    </w:lvl>
    <w:lvl w:ilvl="4" w:tplc="671880C8" w:tentative="1">
      <w:start w:val="1"/>
      <w:numFmt w:val="bullet"/>
      <w:lvlText w:val="•"/>
      <w:lvlJc w:val="left"/>
      <w:pPr>
        <w:tabs>
          <w:tab w:val="num" w:pos="3600"/>
        </w:tabs>
        <w:ind w:left="3600" w:hanging="360"/>
      </w:pPr>
      <w:rPr>
        <w:rFonts w:ascii="Times New Roman" w:hAnsi="Times New Roman" w:hint="default"/>
      </w:rPr>
    </w:lvl>
    <w:lvl w:ilvl="5" w:tplc="E93E8232" w:tentative="1">
      <w:start w:val="1"/>
      <w:numFmt w:val="bullet"/>
      <w:lvlText w:val="•"/>
      <w:lvlJc w:val="left"/>
      <w:pPr>
        <w:tabs>
          <w:tab w:val="num" w:pos="4320"/>
        </w:tabs>
        <w:ind w:left="4320" w:hanging="360"/>
      </w:pPr>
      <w:rPr>
        <w:rFonts w:ascii="Times New Roman" w:hAnsi="Times New Roman" w:hint="default"/>
      </w:rPr>
    </w:lvl>
    <w:lvl w:ilvl="6" w:tplc="3968A5A0" w:tentative="1">
      <w:start w:val="1"/>
      <w:numFmt w:val="bullet"/>
      <w:lvlText w:val="•"/>
      <w:lvlJc w:val="left"/>
      <w:pPr>
        <w:tabs>
          <w:tab w:val="num" w:pos="5040"/>
        </w:tabs>
        <w:ind w:left="5040" w:hanging="360"/>
      </w:pPr>
      <w:rPr>
        <w:rFonts w:ascii="Times New Roman" w:hAnsi="Times New Roman" w:hint="default"/>
      </w:rPr>
    </w:lvl>
    <w:lvl w:ilvl="7" w:tplc="7A78C6C4" w:tentative="1">
      <w:start w:val="1"/>
      <w:numFmt w:val="bullet"/>
      <w:lvlText w:val="•"/>
      <w:lvlJc w:val="left"/>
      <w:pPr>
        <w:tabs>
          <w:tab w:val="num" w:pos="5760"/>
        </w:tabs>
        <w:ind w:left="5760" w:hanging="360"/>
      </w:pPr>
      <w:rPr>
        <w:rFonts w:ascii="Times New Roman" w:hAnsi="Times New Roman" w:hint="default"/>
      </w:rPr>
    </w:lvl>
    <w:lvl w:ilvl="8" w:tplc="C1682F8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86169A0"/>
    <w:multiLevelType w:val="hybridMultilevel"/>
    <w:tmpl w:val="E9A29E96"/>
    <w:lvl w:ilvl="0" w:tplc="702604E2">
      <w:start w:val="1"/>
      <w:numFmt w:val="bullet"/>
      <w:lvlText w:val="•"/>
      <w:lvlJc w:val="left"/>
      <w:pPr>
        <w:tabs>
          <w:tab w:val="num" w:pos="720"/>
        </w:tabs>
        <w:ind w:left="720" w:hanging="360"/>
      </w:pPr>
      <w:rPr>
        <w:rFonts w:ascii="Times New Roman" w:hAnsi="Times New Roman" w:hint="default"/>
      </w:rPr>
    </w:lvl>
    <w:lvl w:ilvl="1" w:tplc="B478D5A0" w:tentative="1">
      <w:start w:val="1"/>
      <w:numFmt w:val="bullet"/>
      <w:lvlText w:val="•"/>
      <w:lvlJc w:val="left"/>
      <w:pPr>
        <w:tabs>
          <w:tab w:val="num" w:pos="1440"/>
        </w:tabs>
        <w:ind w:left="1440" w:hanging="360"/>
      </w:pPr>
      <w:rPr>
        <w:rFonts w:ascii="Times New Roman" w:hAnsi="Times New Roman" w:hint="default"/>
      </w:rPr>
    </w:lvl>
    <w:lvl w:ilvl="2" w:tplc="D8F82FF8" w:tentative="1">
      <w:start w:val="1"/>
      <w:numFmt w:val="bullet"/>
      <w:lvlText w:val="•"/>
      <w:lvlJc w:val="left"/>
      <w:pPr>
        <w:tabs>
          <w:tab w:val="num" w:pos="2160"/>
        </w:tabs>
        <w:ind w:left="2160" w:hanging="360"/>
      </w:pPr>
      <w:rPr>
        <w:rFonts w:ascii="Times New Roman" w:hAnsi="Times New Roman" w:hint="default"/>
      </w:rPr>
    </w:lvl>
    <w:lvl w:ilvl="3" w:tplc="95A2D9DE" w:tentative="1">
      <w:start w:val="1"/>
      <w:numFmt w:val="bullet"/>
      <w:lvlText w:val="•"/>
      <w:lvlJc w:val="left"/>
      <w:pPr>
        <w:tabs>
          <w:tab w:val="num" w:pos="2880"/>
        </w:tabs>
        <w:ind w:left="2880" w:hanging="360"/>
      </w:pPr>
      <w:rPr>
        <w:rFonts w:ascii="Times New Roman" w:hAnsi="Times New Roman" w:hint="default"/>
      </w:rPr>
    </w:lvl>
    <w:lvl w:ilvl="4" w:tplc="A26C7692" w:tentative="1">
      <w:start w:val="1"/>
      <w:numFmt w:val="bullet"/>
      <w:lvlText w:val="•"/>
      <w:lvlJc w:val="left"/>
      <w:pPr>
        <w:tabs>
          <w:tab w:val="num" w:pos="3600"/>
        </w:tabs>
        <w:ind w:left="3600" w:hanging="360"/>
      </w:pPr>
      <w:rPr>
        <w:rFonts w:ascii="Times New Roman" w:hAnsi="Times New Roman" w:hint="default"/>
      </w:rPr>
    </w:lvl>
    <w:lvl w:ilvl="5" w:tplc="2618E796" w:tentative="1">
      <w:start w:val="1"/>
      <w:numFmt w:val="bullet"/>
      <w:lvlText w:val="•"/>
      <w:lvlJc w:val="left"/>
      <w:pPr>
        <w:tabs>
          <w:tab w:val="num" w:pos="4320"/>
        </w:tabs>
        <w:ind w:left="4320" w:hanging="360"/>
      </w:pPr>
      <w:rPr>
        <w:rFonts w:ascii="Times New Roman" w:hAnsi="Times New Roman" w:hint="default"/>
      </w:rPr>
    </w:lvl>
    <w:lvl w:ilvl="6" w:tplc="1F7C50F2" w:tentative="1">
      <w:start w:val="1"/>
      <w:numFmt w:val="bullet"/>
      <w:lvlText w:val="•"/>
      <w:lvlJc w:val="left"/>
      <w:pPr>
        <w:tabs>
          <w:tab w:val="num" w:pos="5040"/>
        </w:tabs>
        <w:ind w:left="5040" w:hanging="360"/>
      </w:pPr>
      <w:rPr>
        <w:rFonts w:ascii="Times New Roman" w:hAnsi="Times New Roman" w:hint="default"/>
      </w:rPr>
    </w:lvl>
    <w:lvl w:ilvl="7" w:tplc="AF0E3068" w:tentative="1">
      <w:start w:val="1"/>
      <w:numFmt w:val="bullet"/>
      <w:lvlText w:val="•"/>
      <w:lvlJc w:val="left"/>
      <w:pPr>
        <w:tabs>
          <w:tab w:val="num" w:pos="5760"/>
        </w:tabs>
        <w:ind w:left="5760" w:hanging="360"/>
      </w:pPr>
      <w:rPr>
        <w:rFonts w:ascii="Times New Roman" w:hAnsi="Times New Roman" w:hint="default"/>
      </w:rPr>
    </w:lvl>
    <w:lvl w:ilvl="8" w:tplc="8B3C1F4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FC4BA1"/>
    <w:multiLevelType w:val="hybridMultilevel"/>
    <w:tmpl w:val="5576048E"/>
    <w:lvl w:ilvl="0" w:tplc="295C174E">
      <w:start w:val="1"/>
      <w:numFmt w:val="bullet"/>
      <w:lvlText w:val="•"/>
      <w:lvlJc w:val="left"/>
      <w:pPr>
        <w:tabs>
          <w:tab w:val="num" w:pos="720"/>
        </w:tabs>
        <w:ind w:left="720" w:hanging="360"/>
      </w:pPr>
      <w:rPr>
        <w:rFonts w:ascii="Times New Roman" w:hAnsi="Times New Roman" w:hint="default"/>
      </w:rPr>
    </w:lvl>
    <w:lvl w:ilvl="1" w:tplc="86B2EAE8" w:tentative="1">
      <w:start w:val="1"/>
      <w:numFmt w:val="bullet"/>
      <w:lvlText w:val="•"/>
      <w:lvlJc w:val="left"/>
      <w:pPr>
        <w:tabs>
          <w:tab w:val="num" w:pos="1440"/>
        </w:tabs>
        <w:ind w:left="1440" w:hanging="360"/>
      </w:pPr>
      <w:rPr>
        <w:rFonts w:ascii="Times New Roman" w:hAnsi="Times New Roman" w:hint="default"/>
      </w:rPr>
    </w:lvl>
    <w:lvl w:ilvl="2" w:tplc="8D1CD6D4" w:tentative="1">
      <w:start w:val="1"/>
      <w:numFmt w:val="bullet"/>
      <w:lvlText w:val="•"/>
      <w:lvlJc w:val="left"/>
      <w:pPr>
        <w:tabs>
          <w:tab w:val="num" w:pos="2160"/>
        </w:tabs>
        <w:ind w:left="2160" w:hanging="360"/>
      </w:pPr>
      <w:rPr>
        <w:rFonts w:ascii="Times New Roman" w:hAnsi="Times New Roman" w:hint="default"/>
      </w:rPr>
    </w:lvl>
    <w:lvl w:ilvl="3" w:tplc="204EDA56" w:tentative="1">
      <w:start w:val="1"/>
      <w:numFmt w:val="bullet"/>
      <w:lvlText w:val="•"/>
      <w:lvlJc w:val="left"/>
      <w:pPr>
        <w:tabs>
          <w:tab w:val="num" w:pos="2880"/>
        </w:tabs>
        <w:ind w:left="2880" w:hanging="360"/>
      </w:pPr>
      <w:rPr>
        <w:rFonts w:ascii="Times New Roman" w:hAnsi="Times New Roman" w:hint="default"/>
      </w:rPr>
    </w:lvl>
    <w:lvl w:ilvl="4" w:tplc="90C4125E" w:tentative="1">
      <w:start w:val="1"/>
      <w:numFmt w:val="bullet"/>
      <w:lvlText w:val="•"/>
      <w:lvlJc w:val="left"/>
      <w:pPr>
        <w:tabs>
          <w:tab w:val="num" w:pos="3600"/>
        </w:tabs>
        <w:ind w:left="3600" w:hanging="360"/>
      </w:pPr>
      <w:rPr>
        <w:rFonts w:ascii="Times New Roman" w:hAnsi="Times New Roman" w:hint="default"/>
      </w:rPr>
    </w:lvl>
    <w:lvl w:ilvl="5" w:tplc="254AFAE0" w:tentative="1">
      <w:start w:val="1"/>
      <w:numFmt w:val="bullet"/>
      <w:lvlText w:val="•"/>
      <w:lvlJc w:val="left"/>
      <w:pPr>
        <w:tabs>
          <w:tab w:val="num" w:pos="4320"/>
        </w:tabs>
        <w:ind w:left="4320" w:hanging="360"/>
      </w:pPr>
      <w:rPr>
        <w:rFonts w:ascii="Times New Roman" w:hAnsi="Times New Roman" w:hint="default"/>
      </w:rPr>
    </w:lvl>
    <w:lvl w:ilvl="6" w:tplc="0A829956" w:tentative="1">
      <w:start w:val="1"/>
      <w:numFmt w:val="bullet"/>
      <w:lvlText w:val="•"/>
      <w:lvlJc w:val="left"/>
      <w:pPr>
        <w:tabs>
          <w:tab w:val="num" w:pos="5040"/>
        </w:tabs>
        <w:ind w:left="5040" w:hanging="360"/>
      </w:pPr>
      <w:rPr>
        <w:rFonts w:ascii="Times New Roman" w:hAnsi="Times New Roman" w:hint="default"/>
      </w:rPr>
    </w:lvl>
    <w:lvl w:ilvl="7" w:tplc="0B60DB2C" w:tentative="1">
      <w:start w:val="1"/>
      <w:numFmt w:val="bullet"/>
      <w:lvlText w:val="•"/>
      <w:lvlJc w:val="left"/>
      <w:pPr>
        <w:tabs>
          <w:tab w:val="num" w:pos="5760"/>
        </w:tabs>
        <w:ind w:left="5760" w:hanging="360"/>
      </w:pPr>
      <w:rPr>
        <w:rFonts w:ascii="Times New Roman" w:hAnsi="Times New Roman" w:hint="default"/>
      </w:rPr>
    </w:lvl>
    <w:lvl w:ilvl="8" w:tplc="D5D4C48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0370896"/>
    <w:multiLevelType w:val="hybridMultilevel"/>
    <w:tmpl w:val="1D1AF1D4"/>
    <w:lvl w:ilvl="0" w:tplc="E9365CD0">
      <w:start w:val="1"/>
      <w:numFmt w:val="bullet"/>
      <w:lvlText w:val=""/>
      <w:lvlPicBulletId w:val="0"/>
      <w:lvlJc w:val="left"/>
      <w:pPr>
        <w:tabs>
          <w:tab w:val="num" w:pos="720"/>
        </w:tabs>
        <w:ind w:left="720" w:hanging="360"/>
      </w:pPr>
      <w:rPr>
        <w:rFonts w:ascii="Symbol" w:hAnsi="Symbol" w:hint="default"/>
      </w:rPr>
    </w:lvl>
    <w:lvl w:ilvl="1" w:tplc="01FC76D8" w:tentative="1">
      <w:start w:val="1"/>
      <w:numFmt w:val="bullet"/>
      <w:lvlText w:val=""/>
      <w:lvlPicBulletId w:val="0"/>
      <w:lvlJc w:val="left"/>
      <w:pPr>
        <w:tabs>
          <w:tab w:val="num" w:pos="1440"/>
        </w:tabs>
        <w:ind w:left="1440" w:hanging="360"/>
      </w:pPr>
      <w:rPr>
        <w:rFonts w:ascii="Symbol" w:hAnsi="Symbol" w:hint="default"/>
      </w:rPr>
    </w:lvl>
    <w:lvl w:ilvl="2" w:tplc="DDCED0EA" w:tentative="1">
      <w:start w:val="1"/>
      <w:numFmt w:val="bullet"/>
      <w:lvlText w:val=""/>
      <w:lvlPicBulletId w:val="0"/>
      <w:lvlJc w:val="left"/>
      <w:pPr>
        <w:tabs>
          <w:tab w:val="num" w:pos="2160"/>
        </w:tabs>
        <w:ind w:left="2160" w:hanging="360"/>
      </w:pPr>
      <w:rPr>
        <w:rFonts w:ascii="Symbol" w:hAnsi="Symbol" w:hint="default"/>
      </w:rPr>
    </w:lvl>
    <w:lvl w:ilvl="3" w:tplc="3B9069C4" w:tentative="1">
      <w:start w:val="1"/>
      <w:numFmt w:val="bullet"/>
      <w:lvlText w:val=""/>
      <w:lvlPicBulletId w:val="0"/>
      <w:lvlJc w:val="left"/>
      <w:pPr>
        <w:tabs>
          <w:tab w:val="num" w:pos="2880"/>
        </w:tabs>
        <w:ind w:left="2880" w:hanging="360"/>
      </w:pPr>
      <w:rPr>
        <w:rFonts w:ascii="Symbol" w:hAnsi="Symbol" w:hint="default"/>
      </w:rPr>
    </w:lvl>
    <w:lvl w:ilvl="4" w:tplc="0172DE66" w:tentative="1">
      <w:start w:val="1"/>
      <w:numFmt w:val="bullet"/>
      <w:lvlText w:val=""/>
      <w:lvlPicBulletId w:val="0"/>
      <w:lvlJc w:val="left"/>
      <w:pPr>
        <w:tabs>
          <w:tab w:val="num" w:pos="3600"/>
        </w:tabs>
        <w:ind w:left="3600" w:hanging="360"/>
      </w:pPr>
      <w:rPr>
        <w:rFonts w:ascii="Symbol" w:hAnsi="Symbol" w:hint="default"/>
      </w:rPr>
    </w:lvl>
    <w:lvl w:ilvl="5" w:tplc="97401A02" w:tentative="1">
      <w:start w:val="1"/>
      <w:numFmt w:val="bullet"/>
      <w:lvlText w:val=""/>
      <w:lvlPicBulletId w:val="0"/>
      <w:lvlJc w:val="left"/>
      <w:pPr>
        <w:tabs>
          <w:tab w:val="num" w:pos="4320"/>
        </w:tabs>
        <w:ind w:left="4320" w:hanging="360"/>
      </w:pPr>
      <w:rPr>
        <w:rFonts w:ascii="Symbol" w:hAnsi="Symbol" w:hint="default"/>
      </w:rPr>
    </w:lvl>
    <w:lvl w:ilvl="6" w:tplc="14BCAF3C" w:tentative="1">
      <w:start w:val="1"/>
      <w:numFmt w:val="bullet"/>
      <w:lvlText w:val=""/>
      <w:lvlPicBulletId w:val="0"/>
      <w:lvlJc w:val="left"/>
      <w:pPr>
        <w:tabs>
          <w:tab w:val="num" w:pos="5040"/>
        </w:tabs>
        <w:ind w:left="5040" w:hanging="360"/>
      </w:pPr>
      <w:rPr>
        <w:rFonts w:ascii="Symbol" w:hAnsi="Symbol" w:hint="default"/>
      </w:rPr>
    </w:lvl>
    <w:lvl w:ilvl="7" w:tplc="194E1AC4" w:tentative="1">
      <w:start w:val="1"/>
      <w:numFmt w:val="bullet"/>
      <w:lvlText w:val=""/>
      <w:lvlPicBulletId w:val="0"/>
      <w:lvlJc w:val="left"/>
      <w:pPr>
        <w:tabs>
          <w:tab w:val="num" w:pos="5760"/>
        </w:tabs>
        <w:ind w:left="5760" w:hanging="360"/>
      </w:pPr>
      <w:rPr>
        <w:rFonts w:ascii="Symbol" w:hAnsi="Symbol" w:hint="default"/>
      </w:rPr>
    </w:lvl>
    <w:lvl w:ilvl="8" w:tplc="2C787D22"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30767A2"/>
    <w:multiLevelType w:val="hybridMultilevel"/>
    <w:tmpl w:val="005AC04C"/>
    <w:lvl w:ilvl="0" w:tplc="A7ECB850">
      <w:start w:val="1"/>
      <w:numFmt w:val="decimal"/>
      <w:lvlText w:val="%1)"/>
      <w:lvlJc w:val="left"/>
      <w:pPr>
        <w:tabs>
          <w:tab w:val="num" w:pos="720"/>
        </w:tabs>
        <w:ind w:left="720" w:hanging="360"/>
      </w:pPr>
    </w:lvl>
    <w:lvl w:ilvl="1" w:tplc="4E14B9E2" w:tentative="1">
      <w:start w:val="1"/>
      <w:numFmt w:val="decimal"/>
      <w:lvlText w:val="%2)"/>
      <w:lvlJc w:val="left"/>
      <w:pPr>
        <w:tabs>
          <w:tab w:val="num" w:pos="1440"/>
        </w:tabs>
        <w:ind w:left="1440" w:hanging="360"/>
      </w:pPr>
    </w:lvl>
    <w:lvl w:ilvl="2" w:tplc="991AFC70" w:tentative="1">
      <w:start w:val="1"/>
      <w:numFmt w:val="decimal"/>
      <w:lvlText w:val="%3)"/>
      <w:lvlJc w:val="left"/>
      <w:pPr>
        <w:tabs>
          <w:tab w:val="num" w:pos="2160"/>
        </w:tabs>
        <w:ind w:left="2160" w:hanging="360"/>
      </w:pPr>
    </w:lvl>
    <w:lvl w:ilvl="3" w:tplc="FFE45CEC" w:tentative="1">
      <w:start w:val="1"/>
      <w:numFmt w:val="decimal"/>
      <w:lvlText w:val="%4)"/>
      <w:lvlJc w:val="left"/>
      <w:pPr>
        <w:tabs>
          <w:tab w:val="num" w:pos="2880"/>
        </w:tabs>
        <w:ind w:left="2880" w:hanging="360"/>
      </w:pPr>
    </w:lvl>
    <w:lvl w:ilvl="4" w:tplc="3CA60396" w:tentative="1">
      <w:start w:val="1"/>
      <w:numFmt w:val="decimal"/>
      <w:lvlText w:val="%5)"/>
      <w:lvlJc w:val="left"/>
      <w:pPr>
        <w:tabs>
          <w:tab w:val="num" w:pos="3600"/>
        </w:tabs>
        <w:ind w:left="3600" w:hanging="360"/>
      </w:pPr>
    </w:lvl>
    <w:lvl w:ilvl="5" w:tplc="D862AEDE" w:tentative="1">
      <w:start w:val="1"/>
      <w:numFmt w:val="decimal"/>
      <w:lvlText w:val="%6)"/>
      <w:lvlJc w:val="left"/>
      <w:pPr>
        <w:tabs>
          <w:tab w:val="num" w:pos="4320"/>
        </w:tabs>
        <w:ind w:left="4320" w:hanging="360"/>
      </w:pPr>
    </w:lvl>
    <w:lvl w:ilvl="6" w:tplc="F3B892D4" w:tentative="1">
      <w:start w:val="1"/>
      <w:numFmt w:val="decimal"/>
      <w:lvlText w:val="%7)"/>
      <w:lvlJc w:val="left"/>
      <w:pPr>
        <w:tabs>
          <w:tab w:val="num" w:pos="5040"/>
        </w:tabs>
        <w:ind w:left="5040" w:hanging="360"/>
      </w:pPr>
    </w:lvl>
    <w:lvl w:ilvl="7" w:tplc="4CFA70FE" w:tentative="1">
      <w:start w:val="1"/>
      <w:numFmt w:val="decimal"/>
      <w:lvlText w:val="%8)"/>
      <w:lvlJc w:val="left"/>
      <w:pPr>
        <w:tabs>
          <w:tab w:val="num" w:pos="5760"/>
        </w:tabs>
        <w:ind w:left="5760" w:hanging="360"/>
      </w:pPr>
    </w:lvl>
    <w:lvl w:ilvl="8" w:tplc="43964A68" w:tentative="1">
      <w:start w:val="1"/>
      <w:numFmt w:val="decimal"/>
      <w:lvlText w:val="%9)"/>
      <w:lvlJc w:val="left"/>
      <w:pPr>
        <w:tabs>
          <w:tab w:val="num" w:pos="6480"/>
        </w:tabs>
        <w:ind w:left="6480" w:hanging="360"/>
      </w:pPr>
    </w:lvl>
  </w:abstractNum>
  <w:abstractNum w:abstractNumId="24">
    <w:nsid w:val="53CA2921"/>
    <w:multiLevelType w:val="hybridMultilevel"/>
    <w:tmpl w:val="1D86DE22"/>
    <w:lvl w:ilvl="0" w:tplc="420AF696">
      <w:start w:val="1"/>
      <w:numFmt w:val="bullet"/>
      <w:lvlText w:val="–"/>
      <w:lvlJc w:val="left"/>
      <w:pPr>
        <w:tabs>
          <w:tab w:val="num" w:pos="720"/>
        </w:tabs>
        <w:ind w:left="720" w:hanging="360"/>
      </w:pPr>
      <w:rPr>
        <w:rFonts w:ascii="Times New Roman" w:hAnsi="Times New Roman" w:hint="default"/>
      </w:rPr>
    </w:lvl>
    <w:lvl w:ilvl="1" w:tplc="9788BDC0">
      <w:start w:val="169"/>
      <w:numFmt w:val="bullet"/>
      <w:lvlText w:val="–"/>
      <w:lvlJc w:val="left"/>
      <w:pPr>
        <w:tabs>
          <w:tab w:val="num" w:pos="1440"/>
        </w:tabs>
        <w:ind w:left="1440" w:hanging="360"/>
      </w:pPr>
      <w:rPr>
        <w:rFonts w:ascii="Times New Roman" w:hAnsi="Times New Roman" w:hint="default"/>
      </w:rPr>
    </w:lvl>
    <w:lvl w:ilvl="2" w:tplc="E236C198" w:tentative="1">
      <w:start w:val="1"/>
      <w:numFmt w:val="bullet"/>
      <w:lvlText w:val="–"/>
      <w:lvlJc w:val="left"/>
      <w:pPr>
        <w:tabs>
          <w:tab w:val="num" w:pos="2160"/>
        </w:tabs>
        <w:ind w:left="2160" w:hanging="360"/>
      </w:pPr>
      <w:rPr>
        <w:rFonts w:ascii="Times New Roman" w:hAnsi="Times New Roman" w:hint="default"/>
      </w:rPr>
    </w:lvl>
    <w:lvl w:ilvl="3" w:tplc="7A1E6F2C" w:tentative="1">
      <w:start w:val="1"/>
      <w:numFmt w:val="bullet"/>
      <w:lvlText w:val="–"/>
      <w:lvlJc w:val="left"/>
      <w:pPr>
        <w:tabs>
          <w:tab w:val="num" w:pos="2880"/>
        </w:tabs>
        <w:ind w:left="2880" w:hanging="360"/>
      </w:pPr>
      <w:rPr>
        <w:rFonts w:ascii="Times New Roman" w:hAnsi="Times New Roman" w:hint="default"/>
      </w:rPr>
    </w:lvl>
    <w:lvl w:ilvl="4" w:tplc="89CA7706" w:tentative="1">
      <w:start w:val="1"/>
      <w:numFmt w:val="bullet"/>
      <w:lvlText w:val="–"/>
      <w:lvlJc w:val="left"/>
      <w:pPr>
        <w:tabs>
          <w:tab w:val="num" w:pos="3600"/>
        </w:tabs>
        <w:ind w:left="3600" w:hanging="360"/>
      </w:pPr>
      <w:rPr>
        <w:rFonts w:ascii="Times New Roman" w:hAnsi="Times New Roman" w:hint="default"/>
      </w:rPr>
    </w:lvl>
    <w:lvl w:ilvl="5" w:tplc="850EEF92" w:tentative="1">
      <w:start w:val="1"/>
      <w:numFmt w:val="bullet"/>
      <w:lvlText w:val="–"/>
      <w:lvlJc w:val="left"/>
      <w:pPr>
        <w:tabs>
          <w:tab w:val="num" w:pos="4320"/>
        </w:tabs>
        <w:ind w:left="4320" w:hanging="360"/>
      </w:pPr>
      <w:rPr>
        <w:rFonts w:ascii="Times New Roman" w:hAnsi="Times New Roman" w:hint="default"/>
      </w:rPr>
    </w:lvl>
    <w:lvl w:ilvl="6" w:tplc="349805BA" w:tentative="1">
      <w:start w:val="1"/>
      <w:numFmt w:val="bullet"/>
      <w:lvlText w:val="–"/>
      <w:lvlJc w:val="left"/>
      <w:pPr>
        <w:tabs>
          <w:tab w:val="num" w:pos="5040"/>
        </w:tabs>
        <w:ind w:left="5040" w:hanging="360"/>
      </w:pPr>
      <w:rPr>
        <w:rFonts w:ascii="Times New Roman" w:hAnsi="Times New Roman" w:hint="default"/>
      </w:rPr>
    </w:lvl>
    <w:lvl w:ilvl="7" w:tplc="118A3862" w:tentative="1">
      <w:start w:val="1"/>
      <w:numFmt w:val="bullet"/>
      <w:lvlText w:val="–"/>
      <w:lvlJc w:val="left"/>
      <w:pPr>
        <w:tabs>
          <w:tab w:val="num" w:pos="5760"/>
        </w:tabs>
        <w:ind w:left="5760" w:hanging="360"/>
      </w:pPr>
      <w:rPr>
        <w:rFonts w:ascii="Times New Roman" w:hAnsi="Times New Roman" w:hint="default"/>
      </w:rPr>
    </w:lvl>
    <w:lvl w:ilvl="8" w:tplc="7CAC5AF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EA7E77"/>
    <w:multiLevelType w:val="hybridMultilevel"/>
    <w:tmpl w:val="D2521B80"/>
    <w:lvl w:ilvl="0" w:tplc="4BA8E164">
      <w:start w:val="1"/>
      <w:numFmt w:val="bullet"/>
      <w:lvlText w:val="•"/>
      <w:lvlJc w:val="left"/>
      <w:pPr>
        <w:tabs>
          <w:tab w:val="num" w:pos="720"/>
        </w:tabs>
        <w:ind w:left="720" w:hanging="360"/>
      </w:pPr>
      <w:rPr>
        <w:rFonts w:ascii="Times New Roman" w:hAnsi="Times New Roman" w:hint="default"/>
      </w:rPr>
    </w:lvl>
    <w:lvl w:ilvl="1" w:tplc="3A3ECFAC" w:tentative="1">
      <w:start w:val="1"/>
      <w:numFmt w:val="bullet"/>
      <w:lvlText w:val="•"/>
      <w:lvlJc w:val="left"/>
      <w:pPr>
        <w:tabs>
          <w:tab w:val="num" w:pos="1440"/>
        </w:tabs>
        <w:ind w:left="1440" w:hanging="360"/>
      </w:pPr>
      <w:rPr>
        <w:rFonts w:ascii="Times New Roman" w:hAnsi="Times New Roman" w:hint="default"/>
      </w:rPr>
    </w:lvl>
    <w:lvl w:ilvl="2" w:tplc="7B06171C" w:tentative="1">
      <w:start w:val="1"/>
      <w:numFmt w:val="bullet"/>
      <w:lvlText w:val="•"/>
      <w:lvlJc w:val="left"/>
      <w:pPr>
        <w:tabs>
          <w:tab w:val="num" w:pos="2160"/>
        </w:tabs>
        <w:ind w:left="2160" w:hanging="360"/>
      </w:pPr>
      <w:rPr>
        <w:rFonts w:ascii="Times New Roman" w:hAnsi="Times New Roman" w:hint="default"/>
      </w:rPr>
    </w:lvl>
    <w:lvl w:ilvl="3" w:tplc="DBEA39AE" w:tentative="1">
      <w:start w:val="1"/>
      <w:numFmt w:val="bullet"/>
      <w:lvlText w:val="•"/>
      <w:lvlJc w:val="left"/>
      <w:pPr>
        <w:tabs>
          <w:tab w:val="num" w:pos="2880"/>
        </w:tabs>
        <w:ind w:left="2880" w:hanging="360"/>
      </w:pPr>
      <w:rPr>
        <w:rFonts w:ascii="Times New Roman" w:hAnsi="Times New Roman" w:hint="default"/>
      </w:rPr>
    </w:lvl>
    <w:lvl w:ilvl="4" w:tplc="47DC2AC2" w:tentative="1">
      <w:start w:val="1"/>
      <w:numFmt w:val="bullet"/>
      <w:lvlText w:val="•"/>
      <w:lvlJc w:val="left"/>
      <w:pPr>
        <w:tabs>
          <w:tab w:val="num" w:pos="3600"/>
        </w:tabs>
        <w:ind w:left="3600" w:hanging="360"/>
      </w:pPr>
      <w:rPr>
        <w:rFonts w:ascii="Times New Roman" w:hAnsi="Times New Roman" w:hint="default"/>
      </w:rPr>
    </w:lvl>
    <w:lvl w:ilvl="5" w:tplc="D54E8A3A" w:tentative="1">
      <w:start w:val="1"/>
      <w:numFmt w:val="bullet"/>
      <w:lvlText w:val="•"/>
      <w:lvlJc w:val="left"/>
      <w:pPr>
        <w:tabs>
          <w:tab w:val="num" w:pos="4320"/>
        </w:tabs>
        <w:ind w:left="4320" w:hanging="360"/>
      </w:pPr>
      <w:rPr>
        <w:rFonts w:ascii="Times New Roman" w:hAnsi="Times New Roman" w:hint="default"/>
      </w:rPr>
    </w:lvl>
    <w:lvl w:ilvl="6" w:tplc="40080696" w:tentative="1">
      <w:start w:val="1"/>
      <w:numFmt w:val="bullet"/>
      <w:lvlText w:val="•"/>
      <w:lvlJc w:val="left"/>
      <w:pPr>
        <w:tabs>
          <w:tab w:val="num" w:pos="5040"/>
        </w:tabs>
        <w:ind w:left="5040" w:hanging="360"/>
      </w:pPr>
      <w:rPr>
        <w:rFonts w:ascii="Times New Roman" w:hAnsi="Times New Roman" w:hint="default"/>
      </w:rPr>
    </w:lvl>
    <w:lvl w:ilvl="7" w:tplc="E3DAD6B0" w:tentative="1">
      <w:start w:val="1"/>
      <w:numFmt w:val="bullet"/>
      <w:lvlText w:val="•"/>
      <w:lvlJc w:val="left"/>
      <w:pPr>
        <w:tabs>
          <w:tab w:val="num" w:pos="5760"/>
        </w:tabs>
        <w:ind w:left="5760" w:hanging="360"/>
      </w:pPr>
      <w:rPr>
        <w:rFonts w:ascii="Times New Roman" w:hAnsi="Times New Roman" w:hint="default"/>
      </w:rPr>
    </w:lvl>
    <w:lvl w:ilvl="8" w:tplc="C156808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9835A7"/>
    <w:multiLevelType w:val="hybridMultilevel"/>
    <w:tmpl w:val="3022E0AE"/>
    <w:lvl w:ilvl="0" w:tplc="3362B362">
      <w:start w:val="1"/>
      <w:numFmt w:val="bullet"/>
      <w:lvlText w:val="-"/>
      <w:lvlJc w:val="left"/>
      <w:pPr>
        <w:tabs>
          <w:tab w:val="num" w:pos="720"/>
        </w:tabs>
        <w:ind w:left="720" w:hanging="360"/>
      </w:pPr>
      <w:rPr>
        <w:rFonts w:ascii="Times New Roman" w:hAnsi="Times New Roman" w:hint="default"/>
      </w:rPr>
    </w:lvl>
    <w:lvl w:ilvl="1" w:tplc="43A226A0" w:tentative="1">
      <w:start w:val="1"/>
      <w:numFmt w:val="bullet"/>
      <w:lvlText w:val="-"/>
      <w:lvlJc w:val="left"/>
      <w:pPr>
        <w:tabs>
          <w:tab w:val="num" w:pos="1440"/>
        </w:tabs>
        <w:ind w:left="1440" w:hanging="360"/>
      </w:pPr>
      <w:rPr>
        <w:rFonts w:ascii="Times New Roman" w:hAnsi="Times New Roman" w:hint="default"/>
      </w:rPr>
    </w:lvl>
    <w:lvl w:ilvl="2" w:tplc="3616764E" w:tentative="1">
      <w:start w:val="1"/>
      <w:numFmt w:val="bullet"/>
      <w:lvlText w:val="-"/>
      <w:lvlJc w:val="left"/>
      <w:pPr>
        <w:tabs>
          <w:tab w:val="num" w:pos="2160"/>
        </w:tabs>
        <w:ind w:left="2160" w:hanging="360"/>
      </w:pPr>
      <w:rPr>
        <w:rFonts w:ascii="Times New Roman" w:hAnsi="Times New Roman" w:hint="default"/>
      </w:rPr>
    </w:lvl>
    <w:lvl w:ilvl="3" w:tplc="F8C06686" w:tentative="1">
      <w:start w:val="1"/>
      <w:numFmt w:val="bullet"/>
      <w:lvlText w:val="-"/>
      <w:lvlJc w:val="left"/>
      <w:pPr>
        <w:tabs>
          <w:tab w:val="num" w:pos="2880"/>
        </w:tabs>
        <w:ind w:left="2880" w:hanging="360"/>
      </w:pPr>
      <w:rPr>
        <w:rFonts w:ascii="Times New Roman" w:hAnsi="Times New Roman" w:hint="default"/>
      </w:rPr>
    </w:lvl>
    <w:lvl w:ilvl="4" w:tplc="AE3233DA" w:tentative="1">
      <w:start w:val="1"/>
      <w:numFmt w:val="bullet"/>
      <w:lvlText w:val="-"/>
      <w:lvlJc w:val="left"/>
      <w:pPr>
        <w:tabs>
          <w:tab w:val="num" w:pos="3600"/>
        </w:tabs>
        <w:ind w:left="3600" w:hanging="360"/>
      </w:pPr>
      <w:rPr>
        <w:rFonts w:ascii="Times New Roman" w:hAnsi="Times New Roman" w:hint="default"/>
      </w:rPr>
    </w:lvl>
    <w:lvl w:ilvl="5" w:tplc="AD64478C" w:tentative="1">
      <w:start w:val="1"/>
      <w:numFmt w:val="bullet"/>
      <w:lvlText w:val="-"/>
      <w:lvlJc w:val="left"/>
      <w:pPr>
        <w:tabs>
          <w:tab w:val="num" w:pos="4320"/>
        </w:tabs>
        <w:ind w:left="4320" w:hanging="360"/>
      </w:pPr>
      <w:rPr>
        <w:rFonts w:ascii="Times New Roman" w:hAnsi="Times New Roman" w:hint="default"/>
      </w:rPr>
    </w:lvl>
    <w:lvl w:ilvl="6" w:tplc="26C24F6E" w:tentative="1">
      <w:start w:val="1"/>
      <w:numFmt w:val="bullet"/>
      <w:lvlText w:val="-"/>
      <w:lvlJc w:val="left"/>
      <w:pPr>
        <w:tabs>
          <w:tab w:val="num" w:pos="5040"/>
        </w:tabs>
        <w:ind w:left="5040" w:hanging="360"/>
      </w:pPr>
      <w:rPr>
        <w:rFonts w:ascii="Times New Roman" w:hAnsi="Times New Roman" w:hint="default"/>
      </w:rPr>
    </w:lvl>
    <w:lvl w:ilvl="7" w:tplc="B80891D2" w:tentative="1">
      <w:start w:val="1"/>
      <w:numFmt w:val="bullet"/>
      <w:lvlText w:val="-"/>
      <w:lvlJc w:val="left"/>
      <w:pPr>
        <w:tabs>
          <w:tab w:val="num" w:pos="5760"/>
        </w:tabs>
        <w:ind w:left="5760" w:hanging="360"/>
      </w:pPr>
      <w:rPr>
        <w:rFonts w:ascii="Times New Roman" w:hAnsi="Times New Roman" w:hint="default"/>
      </w:rPr>
    </w:lvl>
    <w:lvl w:ilvl="8" w:tplc="B95695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9571FAB"/>
    <w:multiLevelType w:val="hybridMultilevel"/>
    <w:tmpl w:val="153C195E"/>
    <w:lvl w:ilvl="0" w:tplc="040C0001">
      <w:start w:val="1"/>
      <w:numFmt w:val="bullet"/>
      <w:lvlText w:val=""/>
      <w:lvlJc w:val="left"/>
      <w:pPr>
        <w:tabs>
          <w:tab w:val="num" w:pos="720"/>
        </w:tabs>
        <w:ind w:left="720" w:hanging="360"/>
      </w:pPr>
      <w:rPr>
        <w:rFonts w:ascii="Symbol" w:hAnsi="Symbol" w:hint="default"/>
      </w:rPr>
    </w:lvl>
    <w:lvl w:ilvl="1" w:tplc="3EF0D1BA" w:tentative="1">
      <w:start w:val="1"/>
      <w:numFmt w:val="bullet"/>
      <w:lvlText w:val=""/>
      <w:lvlPicBulletId w:val="0"/>
      <w:lvlJc w:val="left"/>
      <w:pPr>
        <w:tabs>
          <w:tab w:val="num" w:pos="1440"/>
        </w:tabs>
        <w:ind w:left="1440" w:hanging="360"/>
      </w:pPr>
      <w:rPr>
        <w:rFonts w:ascii="Symbol" w:hAnsi="Symbol" w:hint="default"/>
      </w:rPr>
    </w:lvl>
    <w:lvl w:ilvl="2" w:tplc="490A7844" w:tentative="1">
      <w:start w:val="1"/>
      <w:numFmt w:val="bullet"/>
      <w:lvlText w:val=""/>
      <w:lvlPicBulletId w:val="0"/>
      <w:lvlJc w:val="left"/>
      <w:pPr>
        <w:tabs>
          <w:tab w:val="num" w:pos="2160"/>
        </w:tabs>
        <w:ind w:left="2160" w:hanging="360"/>
      </w:pPr>
      <w:rPr>
        <w:rFonts w:ascii="Symbol" w:hAnsi="Symbol" w:hint="default"/>
      </w:rPr>
    </w:lvl>
    <w:lvl w:ilvl="3" w:tplc="506A68E2" w:tentative="1">
      <w:start w:val="1"/>
      <w:numFmt w:val="bullet"/>
      <w:lvlText w:val=""/>
      <w:lvlPicBulletId w:val="0"/>
      <w:lvlJc w:val="left"/>
      <w:pPr>
        <w:tabs>
          <w:tab w:val="num" w:pos="2880"/>
        </w:tabs>
        <w:ind w:left="2880" w:hanging="360"/>
      </w:pPr>
      <w:rPr>
        <w:rFonts w:ascii="Symbol" w:hAnsi="Symbol" w:hint="default"/>
      </w:rPr>
    </w:lvl>
    <w:lvl w:ilvl="4" w:tplc="2C5C389A" w:tentative="1">
      <w:start w:val="1"/>
      <w:numFmt w:val="bullet"/>
      <w:lvlText w:val=""/>
      <w:lvlPicBulletId w:val="0"/>
      <w:lvlJc w:val="left"/>
      <w:pPr>
        <w:tabs>
          <w:tab w:val="num" w:pos="3600"/>
        </w:tabs>
        <w:ind w:left="3600" w:hanging="360"/>
      </w:pPr>
      <w:rPr>
        <w:rFonts w:ascii="Symbol" w:hAnsi="Symbol" w:hint="default"/>
      </w:rPr>
    </w:lvl>
    <w:lvl w:ilvl="5" w:tplc="E73A5684" w:tentative="1">
      <w:start w:val="1"/>
      <w:numFmt w:val="bullet"/>
      <w:lvlText w:val=""/>
      <w:lvlPicBulletId w:val="0"/>
      <w:lvlJc w:val="left"/>
      <w:pPr>
        <w:tabs>
          <w:tab w:val="num" w:pos="4320"/>
        </w:tabs>
        <w:ind w:left="4320" w:hanging="360"/>
      </w:pPr>
      <w:rPr>
        <w:rFonts w:ascii="Symbol" w:hAnsi="Symbol" w:hint="default"/>
      </w:rPr>
    </w:lvl>
    <w:lvl w:ilvl="6" w:tplc="8E4EAE78" w:tentative="1">
      <w:start w:val="1"/>
      <w:numFmt w:val="bullet"/>
      <w:lvlText w:val=""/>
      <w:lvlPicBulletId w:val="0"/>
      <w:lvlJc w:val="left"/>
      <w:pPr>
        <w:tabs>
          <w:tab w:val="num" w:pos="5040"/>
        </w:tabs>
        <w:ind w:left="5040" w:hanging="360"/>
      </w:pPr>
      <w:rPr>
        <w:rFonts w:ascii="Symbol" w:hAnsi="Symbol" w:hint="default"/>
      </w:rPr>
    </w:lvl>
    <w:lvl w:ilvl="7" w:tplc="B13CD22C" w:tentative="1">
      <w:start w:val="1"/>
      <w:numFmt w:val="bullet"/>
      <w:lvlText w:val=""/>
      <w:lvlPicBulletId w:val="0"/>
      <w:lvlJc w:val="left"/>
      <w:pPr>
        <w:tabs>
          <w:tab w:val="num" w:pos="5760"/>
        </w:tabs>
        <w:ind w:left="5760" w:hanging="360"/>
      </w:pPr>
      <w:rPr>
        <w:rFonts w:ascii="Symbol" w:hAnsi="Symbol" w:hint="default"/>
      </w:rPr>
    </w:lvl>
    <w:lvl w:ilvl="8" w:tplc="8A705198"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ABB12A0"/>
    <w:multiLevelType w:val="hybridMultilevel"/>
    <w:tmpl w:val="82905D9C"/>
    <w:lvl w:ilvl="0" w:tplc="8B360234">
      <w:start w:val="1"/>
      <w:numFmt w:val="bullet"/>
      <w:lvlText w:val="-"/>
      <w:lvlJc w:val="left"/>
      <w:pPr>
        <w:tabs>
          <w:tab w:val="num" w:pos="720"/>
        </w:tabs>
        <w:ind w:left="720" w:hanging="360"/>
      </w:pPr>
      <w:rPr>
        <w:rFonts w:ascii="Times New Roman" w:hAnsi="Times New Roman" w:hint="default"/>
      </w:rPr>
    </w:lvl>
    <w:lvl w:ilvl="1" w:tplc="CE38E4C4" w:tentative="1">
      <w:start w:val="1"/>
      <w:numFmt w:val="bullet"/>
      <w:lvlText w:val="-"/>
      <w:lvlJc w:val="left"/>
      <w:pPr>
        <w:tabs>
          <w:tab w:val="num" w:pos="1440"/>
        </w:tabs>
        <w:ind w:left="1440" w:hanging="360"/>
      </w:pPr>
      <w:rPr>
        <w:rFonts w:ascii="Times New Roman" w:hAnsi="Times New Roman" w:hint="default"/>
      </w:rPr>
    </w:lvl>
    <w:lvl w:ilvl="2" w:tplc="D848CA18" w:tentative="1">
      <w:start w:val="1"/>
      <w:numFmt w:val="bullet"/>
      <w:lvlText w:val="-"/>
      <w:lvlJc w:val="left"/>
      <w:pPr>
        <w:tabs>
          <w:tab w:val="num" w:pos="2160"/>
        </w:tabs>
        <w:ind w:left="2160" w:hanging="360"/>
      </w:pPr>
      <w:rPr>
        <w:rFonts w:ascii="Times New Roman" w:hAnsi="Times New Roman" w:hint="default"/>
      </w:rPr>
    </w:lvl>
    <w:lvl w:ilvl="3" w:tplc="B7BC2C34" w:tentative="1">
      <w:start w:val="1"/>
      <w:numFmt w:val="bullet"/>
      <w:lvlText w:val="-"/>
      <w:lvlJc w:val="left"/>
      <w:pPr>
        <w:tabs>
          <w:tab w:val="num" w:pos="2880"/>
        </w:tabs>
        <w:ind w:left="2880" w:hanging="360"/>
      </w:pPr>
      <w:rPr>
        <w:rFonts w:ascii="Times New Roman" w:hAnsi="Times New Roman" w:hint="default"/>
      </w:rPr>
    </w:lvl>
    <w:lvl w:ilvl="4" w:tplc="19EA6D2C" w:tentative="1">
      <w:start w:val="1"/>
      <w:numFmt w:val="bullet"/>
      <w:lvlText w:val="-"/>
      <w:lvlJc w:val="left"/>
      <w:pPr>
        <w:tabs>
          <w:tab w:val="num" w:pos="3600"/>
        </w:tabs>
        <w:ind w:left="3600" w:hanging="360"/>
      </w:pPr>
      <w:rPr>
        <w:rFonts w:ascii="Times New Roman" w:hAnsi="Times New Roman" w:hint="default"/>
      </w:rPr>
    </w:lvl>
    <w:lvl w:ilvl="5" w:tplc="BB08B9DE" w:tentative="1">
      <w:start w:val="1"/>
      <w:numFmt w:val="bullet"/>
      <w:lvlText w:val="-"/>
      <w:lvlJc w:val="left"/>
      <w:pPr>
        <w:tabs>
          <w:tab w:val="num" w:pos="4320"/>
        </w:tabs>
        <w:ind w:left="4320" w:hanging="360"/>
      </w:pPr>
      <w:rPr>
        <w:rFonts w:ascii="Times New Roman" w:hAnsi="Times New Roman" w:hint="default"/>
      </w:rPr>
    </w:lvl>
    <w:lvl w:ilvl="6" w:tplc="F0520D54" w:tentative="1">
      <w:start w:val="1"/>
      <w:numFmt w:val="bullet"/>
      <w:lvlText w:val="-"/>
      <w:lvlJc w:val="left"/>
      <w:pPr>
        <w:tabs>
          <w:tab w:val="num" w:pos="5040"/>
        </w:tabs>
        <w:ind w:left="5040" w:hanging="360"/>
      </w:pPr>
      <w:rPr>
        <w:rFonts w:ascii="Times New Roman" w:hAnsi="Times New Roman" w:hint="default"/>
      </w:rPr>
    </w:lvl>
    <w:lvl w:ilvl="7" w:tplc="91DC2C44" w:tentative="1">
      <w:start w:val="1"/>
      <w:numFmt w:val="bullet"/>
      <w:lvlText w:val="-"/>
      <w:lvlJc w:val="left"/>
      <w:pPr>
        <w:tabs>
          <w:tab w:val="num" w:pos="5760"/>
        </w:tabs>
        <w:ind w:left="5760" w:hanging="360"/>
      </w:pPr>
      <w:rPr>
        <w:rFonts w:ascii="Times New Roman" w:hAnsi="Times New Roman" w:hint="default"/>
      </w:rPr>
    </w:lvl>
    <w:lvl w:ilvl="8" w:tplc="94B68C2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C8403B3"/>
    <w:multiLevelType w:val="hybridMultilevel"/>
    <w:tmpl w:val="368630BC"/>
    <w:lvl w:ilvl="0" w:tplc="0778F664">
      <w:start w:val="1"/>
      <w:numFmt w:val="bullet"/>
      <w:lvlText w:val="•"/>
      <w:lvlJc w:val="left"/>
      <w:pPr>
        <w:tabs>
          <w:tab w:val="num" w:pos="720"/>
        </w:tabs>
        <w:ind w:left="720" w:hanging="360"/>
      </w:pPr>
      <w:rPr>
        <w:rFonts w:ascii="Times New Roman" w:hAnsi="Times New Roman" w:hint="default"/>
      </w:rPr>
    </w:lvl>
    <w:lvl w:ilvl="1" w:tplc="DD6E4082" w:tentative="1">
      <w:start w:val="1"/>
      <w:numFmt w:val="bullet"/>
      <w:lvlText w:val="•"/>
      <w:lvlJc w:val="left"/>
      <w:pPr>
        <w:tabs>
          <w:tab w:val="num" w:pos="1440"/>
        </w:tabs>
        <w:ind w:left="1440" w:hanging="360"/>
      </w:pPr>
      <w:rPr>
        <w:rFonts w:ascii="Times New Roman" w:hAnsi="Times New Roman" w:hint="default"/>
      </w:rPr>
    </w:lvl>
    <w:lvl w:ilvl="2" w:tplc="2C1EF770" w:tentative="1">
      <w:start w:val="1"/>
      <w:numFmt w:val="bullet"/>
      <w:lvlText w:val="•"/>
      <w:lvlJc w:val="left"/>
      <w:pPr>
        <w:tabs>
          <w:tab w:val="num" w:pos="2160"/>
        </w:tabs>
        <w:ind w:left="2160" w:hanging="360"/>
      </w:pPr>
      <w:rPr>
        <w:rFonts w:ascii="Times New Roman" w:hAnsi="Times New Roman" w:hint="default"/>
      </w:rPr>
    </w:lvl>
    <w:lvl w:ilvl="3" w:tplc="263AECC2" w:tentative="1">
      <w:start w:val="1"/>
      <w:numFmt w:val="bullet"/>
      <w:lvlText w:val="•"/>
      <w:lvlJc w:val="left"/>
      <w:pPr>
        <w:tabs>
          <w:tab w:val="num" w:pos="2880"/>
        </w:tabs>
        <w:ind w:left="2880" w:hanging="360"/>
      </w:pPr>
      <w:rPr>
        <w:rFonts w:ascii="Times New Roman" w:hAnsi="Times New Roman" w:hint="default"/>
      </w:rPr>
    </w:lvl>
    <w:lvl w:ilvl="4" w:tplc="8E7C9ED0" w:tentative="1">
      <w:start w:val="1"/>
      <w:numFmt w:val="bullet"/>
      <w:lvlText w:val="•"/>
      <w:lvlJc w:val="left"/>
      <w:pPr>
        <w:tabs>
          <w:tab w:val="num" w:pos="3600"/>
        </w:tabs>
        <w:ind w:left="3600" w:hanging="360"/>
      </w:pPr>
      <w:rPr>
        <w:rFonts w:ascii="Times New Roman" w:hAnsi="Times New Roman" w:hint="default"/>
      </w:rPr>
    </w:lvl>
    <w:lvl w:ilvl="5" w:tplc="2DCC4A32" w:tentative="1">
      <w:start w:val="1"/>
      <w:numFmt w:val="bullet"/>
      <w:lvlText w:val="•"/>
      <w:lvlJc w:val="left"/>
      <w:pPr>
        <w:tabs>
          <w:tab w:val="num" w:pos="4320"/>
        </w:tabs>
        <w:ind w:left="4320" w:hanging="360"/>
      </w:pPr>
      <w:rPr>
        <w:rFonts w:ascii="Times New Roman" w:hAnsi="Times New Roman" w:hint="default"/>
      </w:rPr>
    </w:lvl>
    <w:lvl w:ilvl="6" w:tplc="D9B23FE6" w:tentative="1">
      <w:start w:val="1"/>
      <w:numFmt w:val="bullet"/>
      <w:lvlText w:val="•"/>
      <w:lvlJc w:val="left"/>
      <w:pPr>
        <w:tabs>
          <w:tab w:val="num" w:pos="5040"/>
        </w:tabs>
        <w:ind w:left="5040" w:hanging="360"/>
      </w:pPr>
      <w:rPr>
        <w:rFonts w:ascii="Times New Roman" w:hAnsi="Times New Roman" w:hint="default"/>
      </w:rPr>
    </w:lvl>
    <w:lvl w:ilvl="7" w:tplc="AC420AFA" w:tentative="1">
      <w:start w:val="1"/>
      <w:numFmt w:val="bullet"/>
      <w:lvlText w:val="•"/>
      <w:lvlJc w:val="left"/>
      <w:pPr>
        <w:tabs>
          <w:tab w:val="num" w:pos="5760"/>
        </w:tabs>
        <w:ind w:left="5760" w:hanging="360"/>
      </w:pPr>
      <w:rPr>
        <w:rFonts w:ascii="Times New Roman" w:hAnsi="Times New Roman" w:hint="default"/>
      </w:rPr>
    </w:lvl>
    <w:lvl w:ilvl="8" w:tplc="787A4ED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EE36496"/>
    <w:multiLevelType w:val="hybridMultilevel"/>
    <w:tmpl w:val="238E6D24"/>
    <w:lvl w:ilvl="0" w:tplc="6B1EC0DC">
      <w:start w:val="1"/>
      <w:numFmt w:val="bullet"/>
      <w:lvlText w:val="•"/>
      <w:lvlJc w:val="left"/>
      <w:pPr>
        <w:tabs>
          <w:tab w:val="num" w:pos="720"/>
        </w:tabs>
        <w:ind w:left="720" w:hanging="360"/>
      </w:pPr>
      <w:rPr>
        <w:rFonts w:ascii="Times New Roman" w:hAnsi="Times New Roman" w:hint="default"/>
      </w:rPr>
    </w:lvl>
    <w:lvl w:ilvl="1" w:tplc="5030B044" w:tentative="1">
      <w:start w:val="1"/>
      <w:numFmt w:val="bullet"/>
      <w:lvlText w:val="•"/>
      <w:lvlJc w:val="left"/>
      <w:pPr>
        <w:tabs>
          <w:tab w:val="num" w:pos="1440"/>
        </w:tabs>
        <w:ind w:left="1440" w:hanging="360"/>
      </w:pPr>
      <w:rPr>
        <w:rFonts w:ascii="Times New Roman" w:hAnsi="Times New Roman" w:hint="default"/>
      </w:rPr>
    </w:lvl>
    <w:lvl w:ilvl="2" w:tplc="9684ED68" w:tentative="1">
      <w:start w:val="1"/>
      <w:numFmt w:val="bullet"/>
      <w:lvlText w:val="•"/>
      <w:lvlJc w:val="left"/>
      <w:pPr>
        <w:tabs>
          <w:tab w:val="num" w:pos="2160"/>
        </w:tabs>
        <w:ind w:left="2160" w:hanging="360"/>
      </w:pPr>
      <w:rPr>
        <w:rFonts w:ascii="Times New Roman" w:hAnsi="Times New Roman" w:hint="default"/>
      </w:rPr>
    </w:lvl>
    <w:lvl w:ilvl="3" w:tplc="2D768BC2" w:tentative="1">
      <w:start w:val="1"/>
      <w:numFmt w:val="bullet"/>
      <w:lvlText w:val="•"/>
      <w:lvlJc w:val="left"/>
      <w:pPr>
        <w:tabs>
          <w:tab w:val="num" w:pos="2880"/>
        </w:tabs>
        <w:ind w:left="2880" w:hanging="360"/>
      </w:pPr>
      <w:rPr>
        <w:rFonts w:ascii="Times New Roman" w:hAnsi="Times New Roman" w:hint="default"/>
      </w:rPr>
    </w:lvl>
    <w:lvl w:ilvl="4" w:tplc="3A0ADEF2" w:tentative="1">
      <w:start w:val="1"/>
      <w:numFmt w:val="bullet"/>
      <w:lvlText w:val="•"/>
      <w:lvlJc w:val="left"/>
      <w:pPr>
        <w:tabs>
          <w:tab w:val="num" w:pos="3600"/>
        </w:tabs>
        <w:ind w:left="3600" w:hanging="360"/>
      </w:pPr>
      <w:rPr>
        <w:rFonts w:ascii="Times New Roman" w:hAnsi="Times New Roman" w:hint="default"/>
      </w:rPr>
    </w:lvl>
    <w:lvl w:ilvl="5" w:tplc="78DE809A" w:tentative="1">
      <w:start w:val="1"/>
      <w:numFmt w:val="bullet"/>
      <w:lvlText w:val="•"/>
      <w:lvlJc w:val="left"/>
      <w:pPr>
        <w:tabs>
          <w:tab w:val="num" w:pos="4320"/>
        </w:tabs>
        <w:ind w:left="4320" w:hanging="360"/>
      </w:pPr>
      <w:rPr>
        <w:rFonts w:ascii="Times New Roman" w:hAnsi="Times New Roman" w:hint="default"/>
      </w:rPr>
    </w:lvl>
    <w:lvl w:ilvl="6" w:tplc="054462CE" w:tentative="1">
      <w:start w:val="1"/>
      <w:numFmt w:val="bullet"/>
      <w:lvlText w:val="•"/>
      <w:lvlJc w:val="left"/>
      <w:pPr>
        <w:tabs>
          <w:tab w:val="num" w:pos="5040"/>
        </w:tabs>
        <w:ind w:left="5040" w:hanging="360"/>
      </w:pPr>
      <w:rPr>
        <w:rFonts w:ascii="Times New Roman" w:hAnsi="Times New Roman" w:hint="default"/>
      </w:rPr>
    </w:lvl>
    <w:lvl w:ilvl="7" w:tplc="E6A04316" w:tentative="1">
      <w:start w:val="1"/>
      <w:numFmt w:val="bullet"/>
      <w:lvlText w:val="•"/>
      <w:lvlJc w:val="left"/>
      <w:pPr>
        <w:tabs>
          <w:tab w:val="num" w:pos="5760"/>
        </w:tabs>
        <w:ind w:left="5760" w:hanging="360"/>
      </w:pPr>
      <w:rPr>
        <w:rFonts w:ascii="Times New Roman" w:hAnsi="Times New Roman" w:hint="default"/>
      </w:rPr>
    </w:lvl>
    <w:lvl w:ilvl="8" w:tplc="0E5C50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F88371E"/>
    <w:multiLevelType w:val="hybridMultilevel"/>
    <w:tmpl w:val="8FF29BCE"/>
    <w:lvl w:ilvl="0" w:tplc="C2A25696">
      <w:start w:val="1"/>
      <w:numFmt w:val="bullet"/>
      <w:lvlText w:val=""/>
      <w:lvlPicBulletId w:val="0"/>
      <w:lvlJc w:val="left"/>
      <w:pPr>
        <w:tabs>
          <w:tab w:val="num" w:pos="720"/>
        </w:tabs>
        <w:ind w:left="720" w:hanging="360"/>
      </w:pPr>
      <w:rPr>
        <w:rFonts w:ascii="Symbol" w:hAnsi="Symbol" w:hint="default"/>
      </w:rPr>
    </w:lvl>
    <w:lvl w:ilvl="1" w:tplc="3EF0D1BA" w:tentative="1">
      <w:start w:val="1"/>
      <w:numFmt w:val="bullet"/>
      <w:lvlText w:val=""/>
      <w:lvlPicBulletId w:val="0"/>
      <w:lvlJc w:val="left"/>
      <w:pPr>
        <w:tabs>
          <w:tab w:val="num" w:pos="1440"/>
        </w:tabs>
        <w:ind w:left="1440" w:hanging="360"/>
      </w:pPr>
      <w:rPr>
        <w:rFonts w:ascii="Symbol" w:hAnsi="Symbol" w:hint="default"/>
      </w:rPr>
    </w:lvl>
    <w:lvl w:ilvl="2" w:tplc="490A7844" w:tentative="1">
      <w:start w:val="1"/>
      <w:numFmt w:val="bullet"/>
      <w:lvlText w:val=""/>
      <w:lvlPicBulletId w:val="0"/>
      <w:lvlJc w:val="left"/>
      <w:pPr>
        <w:tabs>
          <w:tab w:val="num" w:pos="2160"/>
        </w:tabs>
        <w:ind w:left="2160" w:hanging="360"/>
      </w:pPr>
      <w:rPr>
        <w:rFonts w:ascii="Symbol" w:hAnsi="Symbol" w:hint="default"/>
      </w:rPr>
    </w:lvl>
    <w:lvl w:ilvl="3" w:tplc="506A68E2" w:tentative="1">
      <w:start w:val="1"/>
      <w:numFmt w:val="bullet"/>
      <w:lvlText w:val=""/>
      <w:lvlPicBulletId w:val="0"/>
      <w:lvlJc w:val="left"/>
      <w:pPr>
        <w:tabs>
          <w:tab w:val="num" w:pos="2880"/>
        </w:tabs>
        <w:ind w:left="2880" w:hanging="360"/>
      </w:pPr>
      <w:rPr>
        <w:rFonts w:ascii="Symbol" w:hAnsi="Symbol" w:hint="default"/>
      </w:rPr>
    </w:lvl>
    <w:lvl w:ilvl="4" w:tplc="2C5C389A" w:tentative="1">
      <w:start w:val="1"/>
      <w:numFmt w:val="bullet"/>
      <w:lvlText w:val=""/>
      <w:lvlPicBulletId w:val="0"/>
      <w:lvlJc w:val="left"/>
      <w:pPr>
        <w:tabs>
          <w:tab w:val="num" w:pos="3600"/>
        </w:tabs>
        <w:ind w:left="3600" w:hanging="360"/>
      </w:pPr>
      <w:rPr>
        <w:rFonts w:ascii="Symbol" w:hAnsi="Symbol" w:hint="default"/>
      </w:rPr>
    </w:lvl>
    <w:lvl w:ilvl="5" w:tplc="E73A5684" w:tentative="1">
      <w:start w:val="1"/>
      <w:numFmt w:val="bullet"/>
      <w:lvlText w:val=""/>
      <w:lvlPicBulletId w:val="0"/>
      <w:lvlJc w:val="left"/>
      <w:pPr>
        <w:tabs>
          <w:tab w:val="num" w:pos="4320"/>
        </w:tabs>
        <w:ind w:left="4320" w:hanging="360"/>
      </w:pPr>
      <w:rPr>
        <w:rFonts w:ascii="Symbol" w:hAnsi="Symbol" w:hint="default"/>
      </w:rPr>
    </w:lvl>
    <w:lvl w:ilvl="6" w:tplc="8E4EAE78" w:tentative="1">
      <w:start w:val="1"/>
      <w:numFmt w:val="bullet"/>
      <w:lvlText w:val=""/>
      <w:lvlPicBulletId w:val="0"/>
      <w:lvlJc w:val="left"/>
      <w:pPr>
        <w:tabs>
          <w:tab w:val="num" w:pos="5040"/>
        </w:tabs>
        <w:ind w:left="5040" w:hanging="360"/>
      </w:pPr>
      <w:rPr>
        <w:rFonts w:ascii="Symbol" w:hAnsi="Symbol" w:hint="default"/>
      </w:rPr>
    </w:lvl>
    <w:lvl w:ilvl="7" w:tplc="B13CD22C" w:tentative="1">
      <w:start w:val="1"/>
      <w:numFmt w:val="bullet"/>
      <w:lvlText w:val=""/>
      <w:lvlPicBulletId w:val="0"/>
      <w:lvlJc w:val="left"/>
      <w:pPr>
        <w:tabs>
          <w:tab w:val="num" w:pos="5760"/>
        </w:tabs>
        <w:ind w:left="5760" w:hanging="360"/>
      </w:pPr>
      <w:rPr>
        <w:rFonts w:ascii="Symbol" w:hAnsi="Symbol" w:hint="default"/>
      </w:rPr>
    </w:lvl>
    <w:lvl w:ilvl="8" w:tplc="8A705198"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5D90615"/>
    <w:multiLevelType w:val="hybridMultilevel"/>
    <w:tmpl w:val="2460E186"/>
    <w:lvl w:ilvl="0" w:tplc="8EAAA85C">
      <w:start w:val="1"/>
      <w:numFmt w:val="bullet"/>
      <w:lvlText w:val=""/>
      <w:lvlPicBulletId w:val="0"/>
      <w:lvlJc w:val="left"/>
      <w:pPr>
        <w:tabs>
          <w:tab w:val="num" w:pos="720"/>
        </w:tabs>
        <w:ind w:left="720" w:hanging="360"/>
      </w:pPr>
      <w:rPr>
        <w:rFonts w:ascii="Symbol" w:hAnsi="Symbol" w:hint="default"/>
      </w:rPr>
    </w:lvl>
    <w:lvl w:ilvl="1" w:tplc="77BE4936" w:tentative="1">
      <w:start w:val="1"/>
      <w:numFmt w:val="bullet"/>
      <w:lvlText w:val=""/>
      <w:lvlPicBulletId w:val="0"/>
      <w:lvlJc w:val="left"/>
      <w:pPr>
        <w:tabs>
          <w:tab w:val="num" w:pos="1440"/>
        </w:tabs>
        <w:ind w:left="1440" w:hanging="360"/>
      </w:pPr>
      <w:rPr>
        <w:rFonts w:ascii="Symbol" w:hAnsi="Symbol" w:hint="default"/>
      </w:rPr>
    </w:lvl>
    <w:lvl w:ilvl="2" w:tplc="F190AA42" w:tentative="1">
      <w:start w:val="1"/>
      <w:numFmt w:val="bullet"/>
      <w:lvlText w:val=""/>
      <w:lvlPicBulletId w:val="0"/>
      <w:lvlJc w:val="left"/>
      <w:pPr>
        <w:tabs>
          <w:tab w:val="num" w:pos="2160"/>
        </w:tabs>
        <w:ind w:left="2160" w:hanging="360"/>
      </w:pPr>
      <w:rPr>
        <w:rFonts w:ascii="Symbol" w:hAnsi="Symbol" w:hint="default"/>
      </w:rPr>
    </w:lvl>
    <w:lvl w:ilvl="3" w:tplc="4712ED52" w:tentative="1">
      <w:start w:val="1"/>
      <w:numFmt w:val="bullet"/>
      <w:lvlText w:val=""/>
      <w:lvlPicBulletId w:val="0"/>
      <w:lvlJc w:val="left"/>
      <w:pPr>
        <w:tabs>
          <w:tab w:val="num" w:pos="2880"/>
        </w:tabs>
        <w:ind w:left="2880" w:hanging="360"/>
      </w:pPr>
      <w:rPr>
        <w:rFonts w:ascii="Symbol" w:hAnsi="Symbol" w:hint="default"/>
      </w:rPr>
    </w:lvl>
    <w:lvl w:ilvl="4" w:tplc="FD5671F2" w:tentative="1">
      <w:start w:val="1"/>
      <w:numFmt w:val="bullet"/>
      <w:lvlText w:val=""/>
      <w:lvlPicBulletId w:val="0"/>
      <w:lvlJc w:val="left"/>
      <w:pPr>
        <w:tabs>
          <w:tab w:val="num" w:pos="3600"/>
        </w:tabs>
        <w:ind w:left="3600" w:hanging="360"/>
      </w:pPr>
      <w:rPr>
        <w:rFonts w:ascii="Symbol" w:hAnsi="Symbol" w:hint="default"/>
      </w:rPr>
    </w:lvl>
    <w:lvl w:ilvl="5" w:tplc="E56E4E2A" w:tentative="1">
      <w:start w:val="1"/>
      <w:numFmt w:val="bullet"/>
      <w:lvlText w:val=""/>
      <w:lvlPicBulletId w:val="0"/>
      <w:lvlJc w:val="left"/>
      <w:pPr>
        <w:tabs>
          <w:tab w:val="num" w:pos="4320"/>
        </w:tabs>
        <w:ind w:left="4320" w:hanging="360"/>
      </w:pPr>
      <w:rPr>
        <w:rFonts w:ascii="Symbol" w:hAnsi="Symbol" w:hint="default"/>
      </w:rPr>
    </w:lvl>
    <w:lvl w:ilvl="6" w:tplc="14BE14AA" w:tentative="1">
      <w:start w:val="1"/>
      <w:numFmt w:val="bullet"/>
      <w:lvlText w:val=""/>
      <w:lvlPicBulletId w:val="0"/>
      <w:lvlJc w:val="left"/>
      <w:pPr>
        <w:tabs>
          <w:tab w:val="num" w:pos="5040"/>
        </w:tabs>
        <w:ind w:left="5040" w:hanging="360"/>
      </w:pPr>
      <w:rPr>
        <w:rFonts w:ascii="Symbol" w:hAnsi="Symbol" w:hint="default"/>
      </w:rPr>
    </w:lvl>
    <w:lvl w:ilvl="7" w:tplc="2A9270DC" w:tentative="1">
      <w:start w:val="1"/>
      <w:numFmt w:val="bullet"/>
      <w:lvlText w:val=""/>
      <w:lvlPicBulletId w:val="0"/>
      <w:lvlJc w:val="left"/>
      <w:pPr>
        <w:tabs>
          <w:tab w:val="num" w:pos="5760"/>
        </w:tabs>
        <w:ind w:left="5760" w:hanging="360"/>
      </w:pPr>
      <w:rPr>
        <w:rFonts w:ascii="Symbol" w:hAnsi="Symbol" w:hint="default"/>
      </w:rPr>
    </w:lvl>
    <w:lvl w:ilvl="8" w:tplc="12802332"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AE46F0C"/>
    <w:multiLevelType w:val="hybridMultilevel"/>
    <w:tmpl w:val="DBB0714C"/>
    <w:lvl w:ilvl="0" w:tplc="CA8E5BB2">
      <w:start w:val="1"/>
      <w:numFmt w:val="bullet"/>
      <w:lvlText w:val=""/>
      <w:lvlPicBulletId w:val="0"/>
      <w:lvlJc w:val="left"/>
      <w:pPr>
        <w:tabs>
          <w:tab w:val="num" w:pos="720"/>
        </w:tabs>
        <w:ind w:left="720" w:hanging="360"/>
      </w:pPr>
      <w:rPr>
        <w:rFonts w:ascii="Symbol" w:hAnsi="Symbol" w:hint="default"/>
      </w:rPr>
    </w:lvl>
    <w:lvl w:ilvl="1" w:tplc="27FA2810" w:tentative="1">
      <w:start w:val="1"/>
      <w:numFmt w:val="bullet"/>
      <w:lvlText w:val=""/>
      <w:lvlPicBulletId w:val="0"/>
      <w:lvlJc w:val="left"/>
      <w:pPr>
        <w:tabs>
          <w:tab w:val="num" w:pos="1440"/>
        </w:tabs>
        <w:ind w:left="1440" w:hanging="360"/>
      </w:pPr>
      <w:rPr>
        <w:rFonts w:ascii="Symbol" w:hAnsi="Symbol" w:hint="default"/>
      </w:rPr>
    </w:lvl>
    <w:lvl w:ilvl="2" w:tplc="5422F09C" w:tentative="1">
      <w:start w:val="1"/>
      <w:numFmt w:val="bullet"/>
      <w:lvlText w:val=""/>
      <w:lvlPicBulletId w:val="0"/>
      <w:lvlJc w:val="left"/>
      <w:pPr>
        <w:tabs>
          <w:tab w:val="num" w:pos="2160"/>
        </w:tabs>
        <w:ind w:left="2160" w:hanging="360"/>
      </w:pPr>
      <w:rPr>
        <w:rFonts w:ascii="Symbol" w:hAnsi="Symbol" w:hint="default"/>
      </w:rPr>
    </w:lvl>
    <w:lvl w:ilvl="3" w:tplc="2DAC9558" w:tentative="1">
      <w:start w:val="1"/>
      <w:numFmt w:val="bullet"/>
      <w:lvlText w:val=""/>
      <w:lvlPicBulletId w:val="0"/>
      <w:lvlJc w:val="left"/>
      <w:pPr>
        <w:tabs>
          <w:tab w:val="num" w:pos="2880"/>
        </w:tabs>
        <w:ind w:left="2880" w:hanging="360"/>
      </w:pPr>
      <w:rPr>
        <w:rFonts w:ascii="Symbol" w:hAnsi="Symbol" w:hint="default"/>
      </w:rPr>
    </w:lvl>
    <w:lvl w:ilvl="4" w:tplc="DB086196" w:tentative="1">
      <w:start w:val="1"/>
      <w:numFmt w:val="bullet"/>
      <w:lvlText w:val=""/>
      <w:lvlPicBulletId w:val="0"/>
      <w:lvlJc w:val="left"/>
      <w:pPr>
        <w:tabs>
          <w:tab w:val="num" w:pos="3600"/>
        </w:tabs>
        <w:ind w:left="3600" w:hanging="360"/>
      </w:pPr>
      <w:rPr>
        <w:rFonts w:ascii="Symbol" w:hAnsi="Symbol" w:hint="default"/>
      </w:rPr>
    </w:lvl>
    <w:lvl w:ilvl="5" w:tplc="414C7A2E" w:tentative="1">
      <w:start w:val="1"/>
      <w:numFmt w:val="bullet"/>
      <w:lvlText w:val=""/>
      <w:lvlPicBulletId w:val="0"/>
      <w:lvlJc w:val="left"/>
      <w:pPr>
        <w:tabs>
          <w:tab w:val="num" w:pos="4320"/>
        </w:tabs>
        <w:ind w:left="4320" w:hanging="360"/>
      </w:pPr>
      <w:rPr>
        <w:rFonts w:ascii="Symbol" w:hAnsi="Symbol" w:hint="default"/>
      </w:rPr>
    </w:lvl>
    <w:lvl w:ilvl="6" w:tplc="959054F0" w:tentative="1">
      <w:start w:val="1"/>
      <w:numFmt w:val="bullet"/>
      <w:lvlText w:val=""/>
      <w:lvlPicBulletId w:val="0"/>
      <w:lvlJc w:val="left"/>
      <w:pPr>
        <w:tabs>
          <w:tab w:val="num" w:pos="5040"/>
        </w:tabs>
        <w:ind w:left="5040" w:hanging="360"/>
      </w:pPr>
      <w:rPr>
        <w:rFonts w:ascii="Symbol" w:hAnsi="Symbol" w:hint="default"/>
      </w:rPr>
    </w:lvl>
    <w:lvl w:ilvl="7" w:tplc="F9F8285C" w:tentative="1">
      <w:start w:val="1"/>
      <w:numFmt w:val="bullet"/>
      <w:lvlText w:val=""/>
      <w:lvlPicBulletId w:val="0"/>
      <w:lvlJc w:val="left"/>
      <w:pPr>
        <w:tabs>
          <w:tab w:val="num" w:pos="5760"/>
        </w:tabs>
        <w:ind w:left="5760" w:hanging="360"/>
      </w:pPr>
      <w:rPr>
        <w:rFonts w:ascii="Symbol" w:hAnsi="Symbol" w:hint="default"/>
      </w:rPr>
    </w:lvl>
    <w:lvl w:ilvl="8" w:tplc="D8A6FD14"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B557AC5"/>
    <w:multiLevelType w:val="hybridMultilevel"/>
    <w:tmpl w:val="48A8BC52"/>
    <w:lvl w:ilvl="0" w:tplc="17DA8BE4">
      <w:start w:val="1"/>
      <w:numFmt w:val="bullet"/>
      <w:lvlText w:val="•"/>
      <w:lvlJc w:val="left"/>
      <w:pPr>
        <w:tabs>
          <w:tab w:val="num" w:pos="720"/>
        </w:tabs>
        <w:ind w:left="720" w:hanging="360"/>
      </w:pPr>
      <w:rPr>
        <w:rFonts w:ascii="Times New Roman" w:hAnsi="Times New Roman" w:hint="default"/>
      </w:rPr>
    </w:lvl>
    <w:lvl w:ilvl="1" w:tplc="0D90C826" w:tentative="1">
      <w:start w:val="1"/>
      <w:numFmt w:val="bullet"/>
      <w:lvlText w:val="•"/>
      <w:lvlJc w:val="left"/>
      <w:pPr>
        <w:tabs>
          <w:tab w:val="num" w:pos="1440"/>
        </w:tabs>
        <w:ind w:left="1440" w:hanging="360"/>
      </w:pPr>
      <w:rPr>
        <w:rFonts w:ascii="Times New Roman" w:hAnsi="Times New Roman" w:hint="default"/>
      </w:rPr>
    </w:lvl>
    <w:lvl w:ilvl="2" w:tplc="D52C8ED0" w:tentative="1">
      <w:start w:val="1"/>
      <w:numFmt w:val="bullet"/>
      <w:lvlText w:val="•"/>
      <w:lvlJc w:val="left"/>
      <w:pPr>
        <w:tabs>
          <w:tab w:val="num" w:pos="2160"/>
        </w:tabs>
        <w:ind w:left="2160" w:hanging="360"/>
      </w:pPr>
      <w:rPr>
        <w:rFonts w:ascii="Times New Roman" w:hAnsi="Times New Roman" w:hint="default"/>
      </w:rPr>
    </w:lvl>
    <w:lvl w:ilvl="3" w:tplc="3D788E3E" w:tentative="1">
      <w:start w:val="1"/>
      <w:numFmt w:val="bullet"/>
      <w:lvlText w:val="•"/>
      <w:lvlJc w:val="left"/>
      <w:pPr>
        <w:tabs>
          <w:tab w:val="num" w:pos="2880"/>
        </w:tabs>
        <w:ind w:left="2880" w:hanging="360"/>
      </w:pPr>
      <w:rPr>
        <w:rFonts w:ascii="Times New Roman" w:hAnsi="Times New Roman" w:hint="default"/>
      </w:rPr>
    </w:lvl>
    <w:lvl w:ilvl="4" w:tplc="4198C2E8" w:tentative="1">
      <w:start w:val="1"/>
      <w:numFmt w:val="bullet"/>
      <w:lvlText w:val="•"/>
      <w:lvlJc w:val="left"/>
      <w:pPr>
        <w:tabs>
          <w:tab w:val="num" w:pos="3600"/>
        </w:tabs>
        <w:ind w:left="3600" w:hanging="360"/>
      </w:pPr>
      <w:rPr>
        <w:rFonts w:ascii="Times New Roman" w:hAnsi="Times New Roman" w:hint="default"/>
      </w:rPr>
    </w:lvl>
    <w:lvl w:ilvl="5" w:tplc="DBFCFAB0" w:tentative="1">
      <w:start w:val="1"/>
      <w:numFmt w:val="bullet"/>
      <w:lvlText w:val="•"/>
      <w:lvlJc w:val="left"/>
      <w:pPr>
        <w:tabs>
          <w:tab w:val="num" w:pos="4320"/>
        </w:tabs>
        <w:ind w:left="4320" w:hanging="360"/>
      </w:pPr>
      <w:rPr>
        <w:rFonts w:ascii="Times New Roman" w:hAnsi="Times New Roman" w:hint="default"/>
      </w:rPr>
    </w:lvl>
    <w:lvl w:ilvl="6" w:tplc="B4A47D2C" w:tentative="1">
      <w:start w:val="1"/>
      <w:numFmt w:val="bullet"/>
      <w:lvlText w:val="•"/>
      <w:lvlJc w:val="left"/>
      <w:pPr>
        <w:tabs>
          <w:tab w:val="num" w:pos="5040"/>
        </w:tabs>
        <w:ind w:left="5040" w:hanging="360"/>
      </w:pPr>
      <w:rPr>
        <w:rFonts w:ascii="Times New Roman" w:hAnsi="Times New Roman" w:hint="default"/>
      </w:rPr>
    </w:lvl>
    <w:lvl w:ilvl="7" w:tplc="A59C0460" w:tentative="1">
      <w:start w:val="1"/>
      <w:numFmt w:val="bullet"/>
      <w:lvlText w:val="•"/>
      <w:lvlJc w:val="left"/>
      <w:pPr>
        <w:tabs>
          <w:tab w:val="num" w:pos="5760"/>
        </w:tabs>
        <w:ind w:left="5760" w:hanging="360"/>
      </w:pPr>
      <w:rPr>
        <w:rFonts w:ascii="Times New Roman" w:hAnsi="Times New Roman" w:hint="default"/>
      </w:rPr>
    </w:lvl>
    <w:lvl w:ilvl="8" w:tplc="2264B16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8A5B60"/>
    <w:multiLevelType w:val="hybridMultilevel"/>
    <w:tmpl w:val="87EE3F74"/>
    <w:lvl w:ilvl="0" w:tplc="9DE4A136">
      <w:start w:val="1"/>
      <w:numFmt w:val="bullet"/>
      <w:lvlText w:val="•"/>
      <w:lvlJc w:val="left"/>
      <w:pPr>
        <w:tabs>
          <w:tab w:val="num" w:pos="720"/>
        </w:tabs>
        <w:ind w:left="720" w:hanging="360"/>
      </w:pPr>
      <w:rPr>
        <w:rFonts w:ascii="Times New Roman" w:hAnsi="Times New Roman" w:hint="default"/>
      </w:rPr>
    </w:lvl>
    <w:lvl w:ilvl="1" w:tplc="30C09606" w:tentative="1">
      <w:start w:val="1"/>
      <w:numFmt w:val="bullet"/>
      <w:lvlText w:val="•"/>
      <w:lvlJc w:val="left"/>
      <w:pPr>
        <w:tabs>
          <w:tab w:val="num" w:pos="1440"/>
        </w:tabs>
        <w:ind w:left="1440" w:hanging="360"/>
      </w:pPr>
      <w:rPr>
        <w:rFonts w:ascii="Times New Roman" w:hAnsi="Times New Roman" w:hint="default"/>
      </w:rPr>
    </w:lvl>
    <w:lvl w:ilvl="2" w:tplc="CD502C0E" w:tentative="1">
      <w:start w:val="1"/>
      <w:numFmt w:val="bullet"/>
      <w:lvlText w:val="•"/>
      <w:lvlJc w:val="left"/>
      <w:pPr>
        <w:tabs>
          <w:tab w:val="num" w:pos="2160"/>
        </w:tabs>
        <w:ind w:left="2160" w:hanging="360"/>
      </w:pPr>
      <w:rPr>
        <w:rFonts w:ascii="Times New Roman" w:hAnsi="Times New Roman" w:hint="default"/>
      </w:rPr>
    </w:lvl>
    <w:lvl w:ilvl="3" w:tplc="875E8490" w:tentative="1">
      <w:start w:val="1"/>
      <w:numFmt w:val="bullet"/>
      <w:lvlText w:val="•"/>
      <w:lvlJc w:val="left"/>
      <w:pPr>
        <w:tabs>
          <w:tab w:val="num" w:pos="2880"/>
        </w:tabs>
        <w:ind w:left="2880" w:hanging="360"/>
      </w:pPr>
      <w:rPr>
        <w:rFonts w:ascii="Times New Roman" w:hAnsi="Times New Roman" w:hint="default"/>
      </w:rPr>
    </w:lvl>
    <w:lvl w:ilvl="4" w:tplc="1E6EAF76" w:tentative="1">
      <w:start w:val="1"/>
      <w:numFmt w:val="bullet"/>
      <w:lvlText w:val="•"/>
      <w:lvlJc w:val="left"/>
      <w:pPr>
        <w:tabs>
          <w:tab w:val="num" w:pos="3600"/>
        </w:tabs>
        <w:ind w:left="3600" w:hanging="360"/>
      </w:pPr>
      <w:rPr>
        <w:rFonts w:ascii="Times New Roman" w:hAnsi="Times New Roman" w:hint="default"/>
      </w:rPr>
    </w:lvl>
    <w:lvl w:ilvl="5" w:tplc="DFD6AE36" w:tentative="1">
      <w:start w:val="1"/>
      <w:numFmt w:val="bullet"/>
      <w:lvlText w:val="•"/>
      <w:lvlJc w:val="left"/>
      <w:pPr>
        <w:tabs>
          <w:tab w:val="num" w:pos="4320"/>
        </w:tabs>
        <w:ind w:left="4320" w:hanging="360"/>
      </w:pPr>
      <w:rPr>
        <w:rFonts w:ascii="Times New Roman" w:hAnsi="Times New Roman" w:hint="default"/>
      </w:rPr>
    </w:lvl>
    <w:lvl w:ilvl="6" w:tplc="BEC40C82" w:tentative="1">
      <w:start w:val="1"/>
      <w:numFmt w:val="bullet"/>
      <w:lvlText w:val="•"/>
      <w:lvlJc w:val="left"/>
      <w:pPr>
        <w:tabs>
          <w:tab w:val="num" w:pos="5040"/>
        </w:tabs>
        <w:ind w:left="5040" w:hanging="360"/>
      </w:pPr>
      <w:rPr>
        <w:rFonts w:ascii="Times New Roman" w:hAnsi="Times New Roman" w:hint="default"/>
      </w:rPr>
    </w:lvl>
    <w:lvl w:ilvl="7" w:tplc="598E13F8" w:tentative="1">
      <w:start w:val="1"/>
      <w:numFmt w:val="bullet"/>
      <w:lvlText w:val="•"/>
      <w:lvlJc w:val="left"/>
      <w:pPr>
        <w:tabs>
          <w:tab w:val="num" w:pos="5760"/>
        </w:tabs>
        <w:ind w:left="5760" w:hanging="360"/>
      </w:pPr>
      <w:rPr>
        <w:rFonts w:ascii="Times New Roman" w:hAnsi="Times New Roman" w:hint="default"/>
      </w:rPr>
    </w:lvl>
    <w:lvl w:ilvl="8" w:tplc="62A8464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D006C20"/>
    <w:multiLevelType w:val="multilevel"/>
    <w:tmpl w:val="8FF29BC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37">
    <w:nsid w:val="73A00B4E"/>
    <w:multiLevelType w:val="hybridMultilevel"/>
    <w:tmpl w:val="CB087EFC"/>
    <w:lvl w:ilvl="0" w:tplc="EF1CBAF2">
      <w:start w:val="1"/>
      <w:numFmt w:val="bullet"/>
      <w:lvlText w:val="•"/>
      <w:lvlJc w:val="left"/>
      <w:pPr>
        <w:tabs>
          <w:tab w:val="num" w:pos="720"/>
        </w:tabs>
        <w:ind w:left="720" w:hanging="360"/>
      </w:pPr>
      <w:rPr>
        <w:rFonts w:ascii="Times New Roman" w:hAnsi="Times New Roman" w:hint="default"/>
      </w:rPr>
    </w:lvl>
    <w:lvl w:ilvl="1" w:tplc="5E0A22DE" w:tentative="1">
      <w:start w:val="1"/>
      <w:numFmt w:val="bullet"/>
      <w:lvlText w:val="•"/>
      <w:lvlJc w:val="left"/>
      <w:pPr>
        <w:tabs>
          <w:tab w:val="num" w:pos="1440"/>
        </w:tabs>
        <w:ind w:left="1440" w:hanging="360"/>
      </w:pPr>
      <w:rPr>
        <w:rFonts w:ascii="Times New Roman" w:hAnsi="Times New Roman" w:hint="default"/>
      </w:rPr>
    </w:lvl>
    <w:lvl w:ilvl="2" w:tplc="EAD44DF6" w:tentative="1">
      <w:start w:val="1"/>
      <w:numFmt w:val="bullet"/>
      <w:lvlText w:val="•"/>
      <w:lvlJc w:val="left"/>
      <w:pPr>
        <w:tabs>
          <w:tab w:val="num" w:pos="2160"/>
        </w:tabs>
        <w:ind w:left="2160" w:hanging="360"/>
      </w:pPr>
      <w:rPr>
        <w:rFonts w:ascii="Times New Roman" w:hAnsi="Times New Roman" w:hint="default"/>
      </w:rPr>
    </w:lvl>
    <w:lvl w:ilvl="3" w:tplc="29BC590A" w:tentative="1">
      <w:start w:val="1"/>
      <w:numFmt w:val="bullet"/>
      <w:lvlText w:val="•"/>
      <w:lvlJc w:val="left"/>
      <w:pPr>
        <w:tabs>
          <w:tab w:val="num" w:pos="2880"/>
        </w:tabs>
        <w:ind w:left="2880" w:hanging="360"/>
      </w:pPr>
      <w:rPr>
        <w:rFonts w:ascii="Times New Roman" w:hAnsi="Times New Roman" w:hint="default"/>
      </w:rPr>
    </w:lvl>
    <w:lvl w:ilvl="4" w:tplc="3BA47922" w:tentative="1">
      <w:start w:val="1"/>
      <w:numFmt w:val="bullet"/>
      <w:lvlText w:val="•"/>
      <w:lvlJc w:val="left"/>
      <w:pPr>
        <w:tabs>
          <w:tab w:val="num" w:pos="3600"/>
        </w:tabs>
        <w:ind w:left="3600" w:hanging="360"/>
      </w:pPr>
      <w:rPr>
        <w:rFonts w:ascii="Times New Roman" w:hAnsi="Times New Roman" w:hint="default"/>
      </w:rPr>
    </w:lvl>
    <w:lvl w:ilvl="5" w:tplc="9E247334" w:tentative="1">
      <w:start w:val="1"/>
      <w:numFmt w:val="bullet"/>
      <w:lvlText w:val="•"/>
      <w:lvlJc w:val="left"/>
      <w:pPr>
        <w:tabs>
          <w:tab w:val="num" w:pos="4320"/>
        </w:tabs>
        <w:ind w:left="4320" w:hanging="360"/>
      </w:pPr>
      <w:rPr>
        <w:rFonts w:ascii="Times New Roman" w:hAnsi="Times New Roman" w:hint="default"/>
      </w:rPr>
    </w:lvl>
    <w:lvl w:ilvl="6" w:tplc="239A3C88" w:tentative="1">
      <w:start w:val="1"/>
      <w:numFmt w:val="bullet"/>
      <w:lvlText w:val="•"/>
      <w:lvlJc w:val="left"/>
      <w:pPr>
        <w:tabs>
          <w:tab w:val="num" w:pos="5040"/>
        </w:tabs>
        <w:ind w:left="5040" w:hanging="360"/>
      </w:pPr>
      <w:rPr>
        <w:rFonts w:ascii="Times New Roman" w:hAnsi="Times New Roman" w:hint="default"/>
      </w:rPr>
    </w:lvl>
    <w:lvl w:ilvl="7" w:tplc="8A24017E" w:tentative="1">
      <w:start w:val="1"/>
      <w:numFmt w:val="bullet"/>
      <w:lvlText w:val="•"/>
      <w:lvlJc w:val="left"/>
      <w:pPr>
        <w:tabs>
          <w:tab w:val="num" w:pos="5760"/>
        </w:tabs>
        <w:ind w:left="5760" w:hanging="360"/>
      </w:pPr>
      <w:rPr>
        <w:rFonts w:ascii="Times New Roman" w:hAnsi="Times New Roman" w:hint="default"/>
      </w:rPr>
    </w:lvl>
    <w:lvl w:ilvl="8" w:tplc="771E432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632F72"/>
    <w:multiLevelType w:val="hybridMultilevel"/>
    <w:tmpl w:val="4FA859EA"/>
    <w:lvl w:ilvl="0" w:tplc="0DAE0E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93A783F"/>
    <w:multiLevelType w:val="hybridMultilevel"/>
    <w:tmpl w:val="968CF988"/>
    <w:lvl w:ilvl="0" w:tplc="8C10CDB0">
      <w:start w:val="1"/>
      <w:numFmt w:val="bullet"/>
      <w:lvlText w:val=""/>
      <w:lvlPicBulletId w:val="0"/>
      <w:lvlJc w:val="left"/>
      <w:pPr>
        <w:tabs>
          <w:tab w:val="num" w:pos="720"/>
        </w:tabs>
        <w:ind w:left="720" w:hanging="360"/>
      </w:pPr>
      <w:rPr>
        <w:rFonts w:ascii="Symbol" w:hAnsi="Symbol" w:hint="default"/>
      </w:rPr>
    </w:lvl>
    <w:lvl w:ilvl="1" w:tplc="5A7A6722" w:tentative="1">
      <w:start w:val="1"/>
      <w:numFmt w:val="bullet"/>
      <w:lvlText w:val=""/>
      <w:lvlPicBulletId w:val="0"/>
      <w:lvlJc w:val="left"/>
      <w:pPr>
        <w:tabs>
          <w:tab w:val="num" w:pos="1440"/>
        </w:tabs>
        <w:ind w:left="1440" w:hanging="360"/>
      </w:pPr>
      <w:rPr>
        <w:rFonts w:ascii="Symbol" w:hAnsi="Symbol" w:hint="default"/>
      </w:rPr>
    </w:lvl>
    <w:lvl w:ilvl="2" w:tplc="1CE6FE84" w:tentative="1">
      <w:start w:val="1"/>
      <w:numFmt w:val="bullet"/>
      <w:lvlText w:val=""/>
      <w:lvlPicBulletId w:val="0"/>
      <w:lvlJc w:val="left"/>
      <w:pPr>
        <w:tabs>
          <w:tab w:val="num" w:pos="2160"/>
        </w:tabs>
        <w:ind w:left="2160" w:hanging="360"/>
      </w:pPr>
      <w:rPr>
        <w:rFonts w:ascii="Symbol" w:hAnsi="Symbol" w:hint="default"/>
      </w:rPr>
    </w:lvl>
    <w:lvl w:ilvl="3" w:tplc="B4628A24" w:tentative="1">
      <w:start w:val="1"/>
      <w:numFmt w:val="bullet"/>
      <w:lvlText w:val=""/>
      <w:lvlPicBulletId w:val="0"/>
      <w:lvlJc w:val="left"/>
      <w:pPr>
        <w:tabs>
          <w:tab w:val="num" w:pos="2880"/>
        </w:tabs>
        <w:ind w:left="2880" w:hanging="360"/>
      </w:pPr>
      <w:rPr>
        <w:rFonts w:ascii="Symbol" w:hAnsi="Symbol" w:hint="default"/>
      </w:rPr>
    </w:lvl>
    <w:lvl w:ilvl="4" w:tplc="2ABE2222" w:tentative="1">
      <w:start w:val="1"/>
      <w:numFmt w:val="bullet"/>
      <w:lvlText w:val=""/>
      <w:lvlPicBulletId w:val="0"/>
      <w:lvlJc w:val="left"/>
      <w:pPr>
        <w:tabs>
          <w:tab w:val="num" w:pos="3600"/>
        </w:tabs>
        <w:ind w:left="3600" w:hanging="360"/>
      </w:pPr>
      <w:rPr>
        <w:rFonts w:ascii="Symbol" w:hAnsi="Symbol" w:hint="default"/>
      </w:rPr>
    </w:lvl>
    <w:lvl w:ilvl="5" w:tplc="BDB435CA" w:tentative="1">
      <w:start w:val="1"/>
      <w:numFmt w:val="bullet"/>
      <w:lvlText w:val=""/>
      <w:lvlPicBulletId w:val="0"/>
      <w:lvlJc w:val="left"/>
      <w:pPr>
        <w:tabs>
          <w:tab w:val="num" w:pos="4320"/>
        </w:tabs>
        <w:ind w:left="4320" w:hanging="360"/>
      </w:pPr>
      <w:rPr>
        <w:rFonts w:ascii="Symbol" w:hAnsi="Symbol" w:hint="default"/>
      </w:rPr>
    </w:lvl>
    <w:lvl w:ilvl="6" w:tplc="F0C8D984" w:tentative="1">
      <w:start w:val="1"/>
      <w:numFmt w:val="bullet"/>
      <w:lvlText w:val=""/>
      <w:lvlPicBulletId w:val="0"/>
      <w:lvlJc w:val="left"/>
      <w:pPr>
        <w:tabs>
          <w:tab w:val="num" w:pos="5040"/>
        </w:tabs>
        <w:ind w:left="5040" w:hanging="360"/>
      </w:pPr>
      <w:rPr>
        <w:rFonts w:ascii="Symbol" w:hAnsi="Symbol" w:hint="default"/>
      </w:rPr>
    </w:lvl>
    <w:lvl w:ilvl="7" w:tplc="52AE5A7C" w:tentative="1">
      <w:start w:val="1"/>
      <w:numFmt w:val="bullet"/>
      <w:lvlText w:val=""/>
      <w:lvlPicBulletId w:val="0"/>
      <w:lvlJc w:val="left"/>
      <w:pPr>
        <w:tabs>
          <w:tab w:val="num" w:pos="5760"/>
        </w:tabs>
        <w:ind w:left="5760" w:hanging="360"/>
      </w:pPr>
      <w:rPr>
        <w:rFonts w:ascii="Symbol" w:hAnsi="Symbol" w:hint="default"/>
      </w:rPr>
    </w:lvl>
    <w:lvl w:ilvl="8" w:tplc="9C085646"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9B5735F"/>
    <w:multiLevelType w:val="hybridMultilevel"/>
    <w:tmpl w:val="9078AD92"/>
    <w:lvl w:ilvl="0" w:tplc="4CD26456">
      <w:start w:val="1"/>
      <w:numFmt w:val="bullet"/>
      <w:lvlText w:val=""/>
      <w:lvlJc w:val="left"/>
      <w:pPr>
        <w:tabs>
          <w:tab w:val="num" w:pos="720"/>
        </w:tabs>
        <w:ind w:left="720" w:hanging="360"/>
      </w:pPr>
      <w:rPr>
        <w:rFonts w:ascii="Wingdings" w:hAnsi="Wingdings" w:hint="default"/>
      </w:rPr>
    </w:lvl>
    <w:lvl w:ilvl="1" w:tplc="C73A96B2" w:tentative="1">
      <w:start w:val="1"/>
      <w:numFmt w:val="bullet"/>
      <w:lvlText w:val=""/>
      <w:lvlJc w:val="left"/>
      <w:pPr>
        <w:tabs>
          <w:tab w:val="num" w:pos="1440"/>
        </w:tabs>
        <w:ind w:left="1440" w:hanging="360"/>
      </w:pPr>
      <w:rPr>
        <w:rFonts w:ascii="Wingdings" w:hAnsi="Wingdings" w:hint="default"/>
      </w:rPr>
    </w:lvl>
    <w:lvl w:ilvl="2" w:tplc="B9043DC6" w:tentative="1">
      <w:start w:val="1"/>
      <w:numFmt w:val="bullet"/>
      <w:lvlText w:val=""/>
      <w:lvlJc w:val="left"/>
      <w:pPr>
        <w:tabs>
          <w:tab w:val="num" w:pos="2160"/>
        </w:tabs>
        <w:ind w:left="2160" w:hanging="360"/>
      </w:pPr>
      <w:rPr>
        <w:rFonts w:ascii="Wingdings" w:hAnsi="Wingdings" w:hint="default"/>
      </w:rPr>
    </w:lvl>
    <w:lvl w:ilvl="3" w:tplc="39A4AE98" w:tentative="1">
      <w:start w:val="1"/>
      <w:numFmt w:val="bullet"/>
      <w:lvlText w:val=""/>
      <w:lvlJc w:val="left"/>
      <w:pPr>
        <w:tabs>
          <w:tab w:val="num" w:pos="2880"/>
        </w:tabs>
        <w:ind w:left="2880" w:hanging="360"/>
      </w:pPr>
      <w:rPr>
        <w:rFonts w:ascii="Wingdings" w:hAnsi="Wingdings" w:hint="default"/>
      </w:rPr>
    </w:lvl>
    <w:lvl w:ilvl="4" w:tplc="896202BC" w:tentative="1">
      <w:start w:val="1"/>
      <w:numFmt w:val="bullet"/>
      <w:lvlText w:val=""/>
      <w:lvlJc w:val="left"/>
      <w:pPr>
        <w:tabs>
          <w:tab w:val="num" w:pos="3600"/>
        </w:tabs>
        <w:ind w:left="3600" w:hanging="360"/>
      </w:pPr>
      <w:rPr>
        <w:rFonts w:ascii="Wingdings" w:hAnsi="Wingdings" w:hint="default"/>
      </w:rPr>
    </w:lvl>
    <w:lvl w:ilvl="5" w:tplc="5192B61E" w:tentative="1">
      <w:start w:val="1"/>
      <w:numFmt w:val="bullet"/>
      <w:lvlText w:val=""/>
      <w:lvlJc w:val="left"/>
      <w:pPr>
        <w:tabs>
          <w:tab w:val="num" w:pos="4320"/>
        </w:tabs>
        <w:ind w:left="4320" w:hanging="360"/>
      </w:pPr>
      <w:rPr>
        <w:rFonts w:ascii="Wingdings" w:hAnsi="Wingdings" w:hint="default"/>
      </w:rPr>
    </w:lvl>
    <w:lvl w:ilvl="6" w:tplc="0BBA4994" w:tentative="1">
      <w:start w:val="1"/>
      <w:numFmt w:val="bullet"/>
      <w:lvlText w:val=""/>
      <w:lvlJc w:val="left"/>
      <w:pPr>
        <w:tabs>
          <w:tab w:val="num" w:pos="5040"/>
        </w:tabs>
        <w:ind w:left="5040" w:hanging="360"/>
      </w:pPr>
      <w:rPr>
        <w:rFonts w:ascii="Wingdings" w:hAnsi="Wingdings" w:hint="default"/>
      </w:rPr>
    </w:lvl>
    <w:lvl w:ilvl="7" w:tplc="082CD06C" w:tentative="1">
      <w:start w:val="1"/>
      <w:numFmt w:val="bullet"/>
      <w:lvlText w:val=""/>
      <w:lvlJc w:val="left"/>
      <w:pPr>
        <w:tabs>
          <w:tab w:val="num" w:pos="5760"/>
        </w:tabs>
        <w:ind w:left="5760" w:hanging="360"/>
      </w:pPr>
      <w:rPr>
        <w:rFonts w:ascii="Wingdings" w:hAnsi="Wingdings" w:hint="default"/>
      </w:rPr>
    </w:lvl>
    <w:lvl w:ilvl="8" w:tplc="3EC42EEE"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20"/>
  </w:num>
  <w:num w:numId="4">
    <w:abstractNumId w:val="4"/>
  </w:num>
  <w:num w:numId="5">
    <w:abstractNumId w:val="24"/>
  </w:num>
  <w:num w:numId="6">
    <w:abstractNumId w:val="7"/>
  </w:num>
  <w:num w:numId="7">
    <w:abstractNumId w:val="15"/>
  </w:num>
  <w:num w:numId="8">
    <w:abstractNumId w:val="19"/>
  </w:num>
  <w:num w:numId="9">
    <w:abstractNumId w:val="13"/>
  </w:num>
  <w:num w:numId="10">
    <w:abstractNumId w:val="21"/>
  </w:num>
  <w:num w:numId="11">
    <w:abstractNumId w:val="37"/>
  </w:num>
  <w:num w:numId="12">
    <w:abstractNumId w:val="0"/>
    <w:lvlOverride w:ilvl="0">
      <w:lvl w:ilvl="0">
        <w:numFmt w:val="bullet"/>
        <w:lvlText w:val="•"/>
        <w:legacy w:legacy="1" w:legacySpace="0" w:legacyIndent="0"/>
        <w:lvlJc w:val="left"/>
        <w:rPr>
          <w:rFonts w:ascii="Arial" w:hAnsi="Arial" w:hint="default"/>
          <w:sz w:val="36"/>
        </w:rPr>
      </w:lvl>
    </w:lvlOverride>
  </w:num>
  <w:num w:numId="13">
    <w:abstractNumId w:val="31"/>
  </w:num>
  <w:num w:numId="14">
    <w:abstractNumId w:val="14"/>
  </w:num>
  <w:num w:numId="15">
    <w:abstractNumId w:val="36"/>
  </w:num>
  <w:num w:numId="16">
    <w:abstractNumId w:val="27"/>
  </w:num>
  <w:num w:numId="17">
    <w:abstractNumId w:val="22"/>
  </w:num>
  <w:num w:numId="18">
    <w:abstractNumId w:val="5"/>
  </w:num>
  <w:num w:numId="19">
    <w:abstractNumId w:val="39"/>
  </w:num>
  <w:num w:numId="20">
    <w:abstractNumId w:val="35"/>
  </w:num>
  <w:num w:numId="21">
    <w:abstractNumId w:val="6"/>
  </w:num>
  <w:num w:numId="22">
    <w:abstractNumId w:val="10"/>
  </w:num>
  <w:num w:numId="23">
    <w:abstractNumId w:val="2"/>
  </w:num>
  <w:num w:numId="24">
    <w:abstractNumId w:val="17"/>
  </w:num>
  <w:num w:numId="25">
    <w:abstractNumId w:val="34"/>
  </w:num>
  <w:num w:numId="26">
    <w:abstractNumId w:val="1"/>
  </w:num>
  <w:num w:numId="27">
    <w:abstractNumId w:val="32"/>
  </w:num>
  <w:num w:numId="28">
    <w:abstractNumId w:val="28"/>
  </w:num>
  <w:num w:numId="29">
    <w:abstractNumId w:val="40"/>
  </w:num>
  <w:num w:numId="30">
    <w:abstractNumId w:val="18"/>
  </w:num>
  <w:num w:numId="31">
    <w:abstractNumId w:val="8"/>
  </w:num>
  <w:num w:numId="32">
    <w:abstractNumId w:val="30"/>
  </w:num>
  <w:num w:numId="33">
    <w:abstractNumId w:val="25"/>
  </w:num>
  <w:num w:numId="34">
    <w:abstractNumId w:val="16"/>
  </w:num>
  <w:num w:numId="35">
    <w:abstractNumId w:val="12"/>
  </w:num>
  <w:num w:numId="36">
    <w:abstractNumId w:val="11"/>
  </w:num>
  <w:num w:numId="37">
    <w:abstractNumId w:val="3"/>
  </w:num>
  <w:num w:numId="38">
    <w:abstractNumId w:val="33"/>
  </w:num>
  <w:num w:numId="39">
    <w:abstractNumId w:val="23"/>
  </w:num>
  <w:num w:numId="40">
    <w:abstractNumId w:val="3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8A"/>
    <w:rsid w:val="00B70EA7"/>
    <w:rsid w:val="00C61477"/>
    <w:rsid w:val="00E93B8A"/>
    <w:rsid w:val="00EB4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webSettings" Target="webSettings.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4978</Words>
  <Characters>27382</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Programme de révisions</vt:lpstr>
      <vt:lpstr>Programme de révisions</vt:lpstr>
    </vt:vector>
  </TitlesOfParts>
  <Company>Studyline</Company>
  <LinksUpToDate>false</LinksUpToDate>
  <CharactersWithSpaces>32296</CharactersWithSpaces>
  <SharedDoc>false</SharedDoc>
  <HLinks>
    <vt:vector size="6" baseType="variant">
      <vt:variant>
        <vt:i4>4259951</vt:i4>
      </vt:variant>
      <vt:variant>
        <vt:i4>34998</vt:i4>
      </vt:variant>
      <vt:variant>
        <vt:i4>1032</vt:i4>
      </vt:variant>
      <vt:variant>
        <vt:i4>1</vt:i4>
      </vt:variant>
      <vt:variant>
        <vt:lpwstr>clip_image001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3</cp:revision>
  <dcterms:created xsi:type="dcterms:W3CDTF">2015-08-21T11:12:00Z</dcterms:created>
  <dcterms:modified xsi:type="dcterms:W3CDTF">2015-08-21T11:13:00Z</dcterms:modified>
</cp:coreProperties>
</file>