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E3" w:rsidRPr="00C315E3" w:rsidRDefault="00C315E3" w:rsidP="00C315E3">
      <w:pPr>
        <w:pStyle w:val="BodyText"/>
        <w:jc w:val="center"/>
        <w:rPr>
          <w:b/>
          <w:color w:val="800000"/>
        </w:rPr>
      </w:pPr>
      <w:r w:rsidRPr="00C315E3">
        <w:rPr>
          <w:b/>
          <w:color w:val="800000"/>
        </w:rPr>
        <w:t>DYNAMIQUE ECONOMIQUE ET ENVIRONNEMENT</w:t>
      </w:r>
    </w:p>
    <w:p w:rsidR="00C315E3" w:rsidRDefault="00C315E3" w:rsidP="00C315E3">
      <w:pPr>
        <w:pStyle w:val="BodyText"/>
        <w:jc w:val="both"/>
      </w:pPr>
      <w:r>
        <w:t xml:space="preserve">          </w:t>
      </w:r>
    </w:p>
    <w:p w:rsidR="00C315E3" w:rsidRDefault="00C315E3" w:rsidP="00C315E3">
      <w:pPr>
        <w:pStyle w:val="BodyText"/>
        <w:jc w:val="both"/>
        <w:rPr>
          <w:sz w:val="22"/>
        </w:rPr>
      </w:pPr>
      <w:r>
        <w:rPr>
          <w:sz w:val="22"/>
        </w:rPr>
        <w:t>- L’économie c’est la réflexion et l’étude des phénomènes des raretés (Raymond Barre)</w:t>
      </w:r>
    </w:p>
    <w:p w:rsidR="00C315E3" w:rsidRDefault="00C315E3" w:rsidP="00C315E3">
      <w:pPr>
        <w:pStyle w:val="BodyText"/>
      </w:pPr>
      <w:r>
        <w:rPr>
          <w:sz w:val="22"/>
        </w:rPr>
        <w:t xml:space="preserve">- La science économique consiste à comprendre comment les êtres humains s’approprient leur environnement. </w:t>
      </w:r>
      <w:r>
        <w:t> </w:t>
      </w:r>
    </w:p>
    <w:p w:rsidR="00C315E3" w:rsidRDefault="00C315E3" w:rsidP="00C315E3">
      <w:pPr>
        <w:pStyle w:val="BodyText"/>
        <w:jc w:val="both"/>
        <w:rPr>
          <w:b/>
          <w:i/>
          <w:color w:val="FF00FF"/>
          <w:sz w:val="22"/>
          <w:u w:val="single"/>
        </w:rPr>
      </w:pPr>
      <w:r>
        <w:rPr>
          <w:b/>
          <w:i/>
          <w:color w:val="FF00FF"/>
          <w:sz w:val="22"/>
          <w:u w:val="single"/>
        </w:rPr>
        <w:t>Plan :</w:t>
      </w:r>
    </w:p>
    <w:p w:rsidR="00C315E3" w:rsidRDefault="00C315E3" w:rsidP="00C315E3">
      <w:pPr>
        <w:pStyle w:val="BodyText"/>
        <w:jc w:val="both"/>
        <w:rPr>
          <w:b/>
          <w:color w:val="800080"/>
          <w:sz w:val="22"/>
        </w:rPr>
      </w:pPr>
      <w:r>
        <w:rPr>
          <w:b/>
          <w:color w:val="800080"/>
          <w:sz w:val="22"/>
        </w:rPr>
        <w:t>Partie 1 : réflexion sur l’évolution économique</w:t>
      </w:r>
    </w:p>
    <w:p w:rsidR="00C315E3" w:rsidRDefault="00C315E3" w:rsidP="00C315E3">
      <w:pPr>
        <w:pStyle w:val="BodyText"/>
        <w:rPr>
          <w:sz w:val="22"/>
        </w:rPr>
      </w:pPr>
      <w:proofErr w:type="spellStart"/>
      <w:r>
        <w:rPr>
          <w:sz w:val="22"/>
        </w:rPr>
        <w:t>Chap</w:t>
      </w:r>
      <w:proofErr w:type="spellEnd"/>
      <w:r>
        <w:rPr>
          <w:sz w:val="22"/>
        </w:rPr>
        <w:t xml:space="preserve"> 1 : les grandes caractéristiques </w:t>
      </w:r>
    </w:p>
    <w:p w:rsidR="00C315E3" w:rsidRDefault="00C315E3" w:rsidP="00C315E3">
      <w:pPr>
        <w:pStyle w:val="BodyText"/>
        <w:rPr>
          <w:sz w:val="22"/>
        </w:rPr>
      </w:pPr>
      <w:proofErr w:type="spellStart"/>
      <w:r>
        <w:rPr>
          <w:sz w:val="22"/>
        </w:rPr>
        <w:t>Chap</w:t>
      </w:r>
      <w:proofErr w:type="spellEnd"/>
      <w:r>
        <w:rPr>
          <w:sz w:val="22"/>
        </w:rPr>
        <w:t xml:space="preserve"> 2 : éléments de méthodologiques de l’évolution économiques</w:t>
      </w:r>
    </w:p>
    <w:p w:rsidR="00C315E3" w:rsidRDefault="00C315E3" w:rsidP="00C315E3">
      <w:pPr>
        <w:pStyle w:val="BodyText"/>
        <w:rPr>
          <w:sz w:val="22"/>
        </w:rPr>
      </w:pPr>
      <w:proofErr w:type="spellStart"/>
      <w:r>
        <w:rPr>
          <w:sz w:val="22"/>
        </w:rPr>
        <w:t>Chap</w:t>
      </w:r>
      <w:proofErr w:type="spellEnd"/>
      <w:r>
        <w:rPr>
          <w:sz w:val="22"/>
        </w:rPr>
        <w:t xml:space="preserve"> 3 : l’évolution économique au 20eme et début 21eme</w:t>
      </w:r>
    </w:p>
    <w:p w:rsidR="00C315E3" w:rsidRDefault="00C315E3" w:rsidP="00C315E3">
      <w:pPr>
        <w:pStyle w:val="BodyText"/>
        <w:rPr>
          <w:sz w:val="22"/>
        </w:rPr>
      </w:pPr>
      <w:proofErr w:type="spellStart"/>
      <w:r>
        <w:rPr>
          <w:sz w:val="22"/>
        </w:rPr>
        <w:t>Chap</w:t>
      </w:r>
      <w:proofErr w:type="spellEnd"/>
      <w:r>
        <w:rPr>
          <w:sz w:val="22"/>
        </w:rPr>
        <w:t xml:space="preserve"> 4 : que faire en 2008 </w:t>
      </w:r>
    </w:p>
    <w:p w:rsidR="00C315E3" w:rsidRDefault="00C315E3" w:rsidP="00C315E3">
      <w:pPr>
        <w:pStyle w:val="BodyText"/>
      </w:pPr>
      <w:r>
        <w:t> </w:t>
      </w:r>
    </w:p>
    <w:p w:rsidR="00C315E3" w:rsidRDefault="00C315E3" w:rsidP="00C315E3">
      <w:pPr>
        <w:pStyle w:val="BodyText"/>
        <w:rPr>
          <w:b/>
          <w:color w:val="800080"/>
          <w:sz w:val="22"/>
        </w:rPr>
      </w:pPr>
      <w:r>
        <w:rPr>
          <w:b/>
          <w:color w:val="800080"/>
          <w:sz w:val="22"/>
        </w:rPr>
        <w:t xml:space="preserve">Partie 2 : la dynamique </w:t>
      </w:r>
      <w:proofErr w:type="spellStart"/>
      <w:r>
        <w:rPr>
          <w:b/>
          <w:color w:val="800080"/>
          <w:sz w:val="22"/>
        </w:rPr>
        <w:t>ecok</w:t>
      </w:r>
      <w:proofErr w:type="spellEnd"/>
      <w:r>
        <w:rPr>
          <w:b/>
          <w:color w:val="800080"/>
          <w:sz w:val="22"/>
        </w:rPr>
        <w:t xml:space="preserve"> au 20ème s</w:t>
      </w:r>
    </w:p>
    <w:p w:rsidR="00C315E3" w:rsidRDefault="00C315E3" w:rsidP="00C315E3">
      <w:pPr>
        <w:pStyle w:val="BodyText"/>
        <w:rPr>
          <w:sz w:val="22"/>
        </w:rPr>
      </w:pPr>
      <w:proofErr w:type="spellStart"/>
      <w:r>
        <w:rPr>
          <w:sz w:val="22"/>
        </w:rPr>
        <w:t>Chap</w:t>
      </w:r>
      <w:proofErr w:type="spellEnd"/>
      <w:r>
        <w:rPr>
          <w:sz w:val="22"/>
        </w:rPr>
        <w:t xml:space="preserve"> 1 : la crise des 30’s et la prospérité des 70’s</w:t>
      </w:r>
    </w:p>
    <w:p w:rsidR="00C315E3" w:rsidRDefault="00C315E3" w:rsidP="00C315E3">
      <w:pPr>
        <w:pStyle w:val="BodyText"/>
        <w:rPr>
          <w:sz w:val="22"/>
        </w:rPr>
      </w:pPr>
      <w:proofErr w:type="spellStart"/>
      <w:r>
        <w:rPr>
          <w:sz w:val="22"/>
        </w:rPr>
        <w:t>Chap</w:t>
      </w:r>
      <w:proofErr w:type="spellEnd"/>
      <w:r>
        <w:rPr>
          <w:sz w:val="22"/>
        </w:rPr>
        <w:t xml:space="preserve"> 2 : la crise des 70-90’s et naissance de la mondialisation</w:t>
      </w:r>
    </w:p>
    <w:p w:rsidR="00C315E3" w:rsidRDefault="00C315E3" w:rsidP="00C315E3">
      <w:pPr>
        <w:pStyle w:val="BodyText"/>
        <w:rPr>
          <w:sz w:val="22"/>
        </w:rPr>
      </w:pPr>
      <w:proofErr w:type="spellStart"/>
      <w:r>
        <w:rPr>
          <w:sz w:val="22"/>
        </w:rPr>
        <w:t>Chap</w:t>
      </w:r>
      <w:proofErr w:type="spellEnd"/>
      <w:r>
        <w:rPr>
          <w:sz w:val="22"/>
        </w:rPr>
        <w:t xml:space="preserve"> 3 : la période 1990-2008</w:t>
      </w:r>
    </w:p>
    <w:p w:rsidR="00C315E3" w:rsidRDefault="00C315E3" w:rsidP="00C315E3">
      <w:pPr>
        <w:pStyle w:val="BodyText"/>
      </w:pPr>
      <w:r>
        <w:t> </w:t>
      </w:r>
    </w:p>
    <w:p w:rsidR="00C315E3" w:rsidRDefault="00C315E3" w:rsidP="00C315E3">
      <w:pPr>
        <w:pStyle w:val="BodyText"/>
        <w:jc w:val="both"/>
        <w:rPr>
          <w:b/>
          <w:color w:val="800080"/>
          <w:sz w:val="22"/>
        </w:rPr>
      </w:pPr>
      <w:r>
        <w:rPr>
          <w:b/>
          <w:color w:val="800080"/>
          <w:sz w:val="22"/>
        </w:rPr>
        <w:t xml:space="preserve">Partie 3 : </w:t>
      </w:r>
    </w:p>
    <w:p w:rsidR="00C315E3" w:rsidRDefault="00C315E3" w:rsidP="00C315E3">
      <w:pPr>
        <w:pStyle w:val="BodyText"/>
        <w:jc w:val="both"/>
        <w:rPr>
          <w:sz w:val="22"/>
        </w:rPr>
      </w:pPr>
      <w:proofErr w:type="spellStart"/>
      <w:r>
        <w:rPr>
          <w:sz w:val="22"/>
        </w:rPr>
        <w:t>Chap</w:t>
      </w:r>
      <w:proofErr w:type="spellEnd"/>
      <w:r>
        <w:rPr>
          <w:sz w:val="22"/>
        </w:rPr>
        <w:t xml:space="preserve"> 1 : l’état de la recherche scientifique et techno</w:t>
      </w:r>
    </w:p>
    <w:p w:rsidR="00C315E3" w:rsidRDefault="00C315E3" w:rsidP="00C315E3">
      <w:pPr>
        <w:pStyle w:val="BodyText"/>
        <w:rPr>
          <w:sz w:val="22"/>
        </w:rPr>
      </w:pPr>
      <w:proofErr w:type="spellStart"/>
      <w:r>
        <w:rPr>
          <w:sz w:val="22"/>
        </w:rPr>
        <w:t>Chap</w:t>
      </w:r>
      <w:proofErr w:type="spellEnd"/>
      <w:r>
        <w:rPr>
          <w:sz w:val="22"/>
        </w:rPr>
        <w:t xml:space="preserve"> 2 : les lieux  </w:t>
      </w:r>
      <w:proofErr w:type="spellStart"/>
      <w:r>
        <w:rPr>
          <w:sz w:val="22"/>
        </w:rPr>
        <w:t>d intervention</w:t>
      </w:r>
      <w:proofErr w:type="spellEnd"/>
      <w:r>
        <w:rPr>
          <w:sz w:val="22"/>
        </w:rPr>
        <w:t xml:space="preserve"> scientifique</w:t>
      </w:r>
    </w:p>
    <w:p w:rsidR="00C315E3" w:rsidRDefault="00C315E3" w:rsidP="00C315E3">
      <w:pPr>
        <w:pStyle w:val="BodyText"/>
      </w:pPr>
      <w:r>
        <w:t> </w:t>
      </w:r>
    </w:p>
    <w:p w:rsidR="00C315E3" w:rsidRDefault="00C315E3" w:rsidP="00C315E3">
      <w:pPr>
        <w:pStyle w:val="BodyText"/>
        <w:rPr>
          <w:rFonts w:ascii="Colonna MT" w:hAnsi="Colonna MT"/>
          <w:b/>
          <w:color w:val="800080"/>
          <w:sz w:val="40"/>
        </w:rPr>
      </w:pPr>
      <w:r>
        <w:t> </w:t>
      </w:r>
      <w:r>
        <w:rPr>
          <w:rFonts w:ascii="Colonna MT" w:hAnsi="Colonna MT"/>
          <w:b/>
          <w:color w:val="800080"/>
          <w:sz w:val="40"/>
        </w:rPr>
        <w:t>PARTIE 1 : Réflexion sur l’évolution é</w:t>
      </w:r>
      <w:bookmarkStart w:id="0" w:name="_GoBack"/>
      <w:bookmarkEnd w:id="0"/>
      <w:r>
        <w:rPr>
          <w:rFonts w:ascii="Colonna MT" w:hAnsi="Colonna MT"/>
          <w:b/>
          <w:color w:val="800080"/>
          <w:sz w:val="40"/>
        </w:rPr>
        <w:t>conomique</w:t>
      </w:r>
    </w:p>
    <w:p w:rsidR="00C315E3" w:rsidRPr="00C315E3" w:rsidRDefault="00C315E3" w:rsidP="00C315E3">
      <w:pPr>
        <w:pStyle w:val="BodyText"/>
        <w:jc w:val="both"/>
      </w:pPr>
      <w:r>
        <w:t> </w:t>
      </w:r>
    </w:p>
    <w:p w:rsidR="00C315E3" w:rsidRPr="00C315E3" w:rsidRDefault="00C315E3" w:rsidP="00C315E3">
      <w:pPr>
        <w:pStyle w:val="BodyText"/>
        <w:jc w:val="center"/>
        <w:rPr>
          <w:b/>
        </w:rPr>
      </w:pPr>
      <w:r w:rsidRPr="00C315E3">
        <w:rPr>
          <w:b/>
        </w:rPr>
        <w:t xml:space="preserve">CHAP 1 : LES GRANDES CARACTERISTIQUES    </w:t>
      </w:r>
    </w:p>
    <w:p w:rsidR="00C315E3" w:rsidRDefault="00C315E3" w:rsidP="00C315E3">
      <w:pPr>
        <w:pStyle w:val="BodyText"/>
        <w:jc w:val="both"/>
      </w:pPr>
      <w:r>
        <w:t> </w:t>
      </w:r>
    </w:p>
    <w:p w:rsidR="00C315E3" w:rsidRDefault="00C315E3" w:rsidP="00C315E3">
      <w:pPr>
        <w:pStyle w:val="BodyText"/>
        <w:jc w:val="center"/>
        <w:rPr>
          <w:b/>
          <w:color w:val="FF00FF"/>
          <w:sz w:val="22"/>
          <w:u w:val="single"/>
        </w:rPr>
      </w:pPr>
      <w:r>
        <w:rPr>
          <w:b/>
          <w:color w:val="FF00FF"/>
          <w:sz w:val="22"/>
          <w:u w:val="single"/>
        </w:rPr>
        <w:t>Section 1 : La recherche des gains de productivités</w:t>
      </w:r>
    </w:p>
    <w:p w:rsidR="00C315E3" w:rsidRDefault="00C315E3" w:rsidP="00C315E3">
      <w:pPr>
        <w:pStyle w:val="BodyText"/>
        <w:jc w:val="both"/>
      </w:pPr>
      <w:r>
        <w:t> </w:t>
      </w:r>
    </w:p>
    <w:p w:rsidR="00C315E3" w:rsidRDefault="00C315E3" w:rsidP="00C315E3">
      <w:pPr>
        <w:pStyle w:val="BodyText"/>
        <w:rPr>
          <w:sz w:val="22"/>
        </w:rPr>
      </w:pPr>
      <w:r>
        <w:rPr>
          <w:sz w:val="22"/>
        </w:rPr>
        <w:t xml:space="preserve">Gain de productivité = produire + </w:t>
      </w:r>
      <w:proofErr w:type="spellStart"/>
      <w:r>
        <w:rPr>
          <w:sz w:val="22"/>
        </w:rPr>
        <w:t>ds</w:t>
      </w:r>
      <w:proofErr w:type="spellEnd"/>
      <w:r>
        <w:rPr>
          <w:sz w:val="22"/>
        </w:rPr>
        <w:t xml:space="preserve"> le même temps</w:t>
      </w:r>
    </w:p>
    <w:p w:rsidR="00C315E3" w:rsidRDefault="00C315E3" w:rsidP="00C315E3">
      <w:pPr>
        <w:pStyle w:val="BodyText"/>
        <w:rPr>
          <w:sz w:val="22"/>
        </w:rPr>
      </w:pPr>
      <w:proofErr w:type="spellStart"/>
      <w:r>
        <w:rPr>
          <w:sz w:val="22"/>
        </w:rPr>
        <w:t>Tx</w:t>
      </w:r>
      <w:proofErr w:type="spellEnd"/>
      <w:r>
        <w:rPr>
          <w:sz w:val="22"/>
        </w:rPr>
        <w:t xml:space="preserve"> de croissance productivité = </w:t>
      </w:r>
      <w:proofErr w:type="spellStart"/>
      <w:r>
        <w:rPr>
          <w:sz w:val="22"/>
        </w:rPr>
        <w:t>tx</w:t>
      </w:r>
      <w:proofErr w:type="spellEnd"/>
      <w:r>
        <w:rPr>
          <w:sz w:val="22"/>
        </w:rPr>
        <w:t xml:space="preserve"> de croissance d’une économie</w:t>
      </w:r>
    </w:p>
    <w:p w:rsidR="00C315E3" w:rsidRDefault="00C315E3" w:rsidP="00C315E3">
      <w:pPr>
        <w:pStyle w:val="BodyText"/>
        <w:jc w:val="both"/>
        <w:rPr>
          <w:color w:val="FF0000"/>
        </w:rPr>
      </w:pPr>
      <w:r>
        <w:rPr>
          <w:color w:val="FF0000"/>
        </w:rPr>
        <w:t xml:space="preserve">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La préhistoire</w:t>
      </w:r>
    </w:p>
    <w:p w:rsidR="00C315E3" w:rsidRDefault="00C315E3" w:rsidP="00C315E3">
      <w:pPr>
        <w:pStyle w:val="BodyText"/>
        <w:jc w:val="both"/>
      </w:pPr>
      <w:r>
        <w:t> </w:t>
      </w:r>
    </w:p>
    <w:p w:rsidR="00C315E3" w:rsidRDefault="00C315E3" w:rsidP="00C315E3">
      <w:pPr>
        <w:pStyle w:val="BodyText"/>
        <w:rPr>
          <w:color w:val="333399"/>
          <w:sz w:val="22"/>
        </w:rPr>
      </w:pPr>
      <w:r>
        <w:rPr>
          <w:i/>
          <w:color w:val="333399"/>
          <w:sz w:val="22"/>
        </w:rPr>
        <w:t>4 espèces humaines</w:t>
      </w:r>
      <w:r>
        <w:rPr>
          <w:color w:val="333399"/>
        </w:rPr>
        <w:t> </w:t>
      </w:r>
      <w:r>
        <w:rPr>
          <w:color w:val="333399"/>
          <w:sz w:val="22"/>
        </w:rPr>
        <w:t>:</w:t>
      </w:r>
    </w:p>
    <w:p w:rsidR="00C315E3" w:rsidRDefault="00C315E3" w:rsidP="00C315E3">
      <w:pPr>
        <w:pStyle w:val="BodyText"/>
        <w:rPr>
          <w:sz w:val="22"/>
        </w:rPr>
      </w:pPr>
      <w:r>
        <w:rPr>
          <w:sz w:val="22"/>
        </w:rPr>
        <w:t xml:space="preserve">- </w:t>
      </w:r>
      <w:r>
        <w:rPr>
          <w:b/>
          <w:sz w:val="22"/>
        </w:rPr>
        <w:t>australopithèque</w:t>
      </w:r>
      <w:r>
        <w:rPr>
          <w:sz w:val="22"/>
        </w:rPr>
        <w:t xml:space="preserve"> : reste d’outils rudimentaires, 1ere forme d’outillage (- 6 millions </w:t>
      </w:r>
      <w:proofErr w:type="spellStart"/>
      <w:r>
        <w:rPr>
          <w:sz w:val="22"/>
        </w:rPr>
        <w:t>d années</w:t>
      </w:r>
      <w:proofErr w:type="spellEnd"/>
      <w:r>
        <w:rPr>
          <w:sz w:val="22"/>
        </w:rPr>
        <w:t>)</w:t>
      </w:r>
    </w:p>
    <w:p w:rsidR="00C315E3" w:rsidRDefault="00C315E3" w:rsidP="00C315E3">
      <w:pPr>
        <w:pStyle w:val="BodyText"/>
        <w:rPr>
          <w:sz w:val="22"/>
        </w:rPr>
      </w:pPr>
      <w:r>
        <w:rPr>
          <w:sz w:val="22"/>
        </w:rPr>
        <w:t xml:space="preserve">- </w:t>
      </w:r>
      <w:r>
        <w:rPr>
          <w:b/>
          <w:sz w:val="22"/>
        </w:rPr>
        <w:t>homo habilis</w:t>
      </w:r>
      <w:r>
        <w:rPr>
          <w:sz w:val="22"/>
        </w:rPr>
        <w:t> : chasseur, cueilleurs</w:t>
      </w:r>
    </w:p>
    <w:p w:rsidR="00C315E3" w:rsidRDefault="00C315E3" w:rsidP="00C315E3">
      <w:pPr>
        <w:pStyle w:val="BodyText"/>
        <w:rPr>
          <w:sz w:val="22"/>
        </w:rPr>
      </w:pPr>
      <w:r>
        <w:rPr>
          <w:sz w:val="22"/>
        </w:rPr>
        <w:t xml:space="preserve">- </w:t>
      </w:r>
      <w:r>
        <w:rPr>
          <w:b/>
          <w:sz w:val="22"/>
        </w:rPr>
        <w:t>homo erectus</w:t>
      </w:r>
      <w:r>
        <w:rPr>
          <w:sz w:val="22"/>
        </w:rPr>
        <w:t> : arme, flèche accroissement quantitatif de la production</w:t>
      </w:r>
    </w:p>
    <w:p w:rsidR="00C315E3" w:rsidRDefault="00C315E3" w:rsidP="00C315E3">
      <w:pPr>
        <w:pStyle w:val="BodyText"/>
        <w:rPr>
          <w:sz w:val="22"/>
        </w:rPr>
      </w:pPr>
      <w:r>
        <w:rPr>
          <w:sz w:val="22"/>
        </w:rPr>
        <w:t xml:space="preserve">- </w:t>
      </w:r>
      <w:r>
        <w:rPr>
          <w:b/>
          <w:sz w:val="22"/>
        </w:rPr>
        <w:t>homo sapiens</w:t>
      </w:r>
      <w:r>
        <w:rPr>
          <w:sz w:val="22"/>
        </w:rPr>
        <w:t xml:space="preserve"> : élevage, révolution néolithique (</w:t>
      </w:r>
      <w:proofErr w:type="spellStart"/>
      <w:r>
        <w:rPr>
          <w:sz w:val="22"/>
        </w:rPr>
        <w:t>dvpt</w:t>
      </w:r>
      <w:proofErr w:type="spellEnd"/>
      <w:r>
        <w:rPr>
          <w:sz w:val="22"/>
        </w:rPr>
        <w:t xml:space="preserve"> urbain, village</w:t>
      </w:r>
      <w:proofErr w:type="gramStart"/>
      <w:r>
        <w:rPr>
          <w:sz w:val="22"/>
        </w:rPr>
        <w:t>..)</w:t>
      </w:r>
      <w:proofErr w:type="gramEnd"/>
      <w:r>
        <w:rPr>
          <w:sz w:val="22"/>
        </w:rPr>
        <w:t xml:space="preserve"> – 80s/60s, au Moyen-Orient</w:t>
      </w:r>
    </w:p>
    <w:p w:rsidR="00C315E3" w:rsidRDefault="00C315E3" w:rsidP="00C315E3">
      <w:pPr>
        <w:pStyle w:val="BodyText"/>
        <w:rPr>
          <w:b/>
          <w:sz w:val="22"/>
        </w:rPr>
      </w:pPr>
      <w:r>
        <w:rPr>
          <w:b/>
          <w:sz w:val="22"/>
        </w:rPr>
        <w:t xml:space="preserve">=&gt; l’outillage se perfectionne avec les années </w:t>
      </w:r>
    </w:p>
    <w:p w:rsidR="00C315E3" w:rsidRDefault="00C315E3" w:rsidP="00C315E3">
      <w:pPr>
        <w:pStyle w:val="BodyText"/>
        <w:jc w:val="both"/>
      </w:pPr>
      <w:r>
        <w:t xml:space="preserve">                              </w:t>
      </w:r>
    </w:p>
    <w:p w:rsidR="00C315E3" w:rsidRDefault="00C315E3" w:rsidP="00C315E3">
      <w:pPr>
        <w:pStyle w:val="BodyText"/>
        <w:jc w:val="both"/>
        <w:rPr>
          <w:sz w:val="22"/>
        </w:rPr>
      </w:pPr>
      <w:r>
        <w:rPr>
          <w:sz w:val="22"/>
        </w:rPr>
        <w:t>Les 2 premières espèces ne quittent pas l’Afrique</w:t>
      </w:r>
    </w:p>
    <w:p w:rsidR="00C315E3" w:rsidRDefault="00C315E3" w:rsidP="00C315E3">
      <w:pPr>
        <w:pStyle w:val="BodyText"/>
        <w:rPr>
          <w:sz w:val="22"/>
        </w:rPr>
      </w:pPr>
      <w:r>
        <w:rPr>
          <w:sz w:val="22"/>
        </w:rPr>
        <w:t>Erectus commence à aller au Moyen-Orient</w:t>
      </w:r>
    </w:p>
    <w:p w:rsidR="00C315E3" w:rsidRDefault="00C315E3" w:rsidP="00C315E3">
      <w:pPr>
        <w:pStyle w:val="BodyText"/>
        <w:rPr>
          <w:sz w:val="22"/>
        </w:rPr>
      </w:pPr>
      <w:r>
        <w:rPr>
          <w:sz w:val="22"/>
        </w:rPr>
        <w:t>Sapiens va dans tt le monde…</w:t>
      </w:r>
    </w:p>
    <w:p w:rsidR="00C315E3" w:rsidRDefault="00C315E3" w:rsidP="00C315E3">
      <w:pPr>
        <w:pStyle w:val="BodyText"/>
      </w:pPr>
      <w:r>
        <w:t> </w:t>
      </w:r>
    </w:p>
    <w:p w:rsidR="00C315E3" w:rsidRDefault="00C315E3" w:rsidP="00C315E3">
      <w:pPr>
        <w:pStyle w:val="BodyText"/>
        <w:rPr>
          <w:sz w:val="22"/>
        </w:rPr>
      </w:pPr>
      <w:r>
        <w:rPr>
          <w:i/>
          <w:color w:val="333399"/>
          <w:sz w:val="22"/>
        </w:rPr>
        <w:lastRenderedPageBreak/>
        <w:t>Chaque espèce apporte de nouveaux outils, notamment avec la révolution néolithique qui se repend sur la planète (en 30 siècles) et augmente la productivité.</w:t>
      </w:r>
      <w:r>
        <w:t xml:space="preserve"> </w:t>
      </w:r>
      <w:r>
        <w:rPr>
          <w:sz w:val="22"/>
        </w:rPr>
        <w:t>Les chasseurs, cueilleurs sont en voie de disparitions. Le refus des gains de productivités entrainent des disparitions (indiens amérindiens, tribus amazonienne etc</w:t>
      </w:r>
      <w:proofErr w:type="gramStart"/>
      <w:r>
        <w:rPr>
          <w:sz w:val="22"/>
        </w:rPr>
        <w:t>..)</w:t>
      </w:r>
      <w:proofErr w:type="gramEnd"/>
    </w:p>
    <w:p w:rsidR="00C315E3" w:rsidRDefault="00C315E3" w:rsidP="00C315E3">
      <w:pPr>
        <w:pStyle w:val="BodyText"/>
      </w:pPr>
      <w:r>
        <w:t> </w:t>
      </w:r>
    </w:p>
    <w:p w:rsidR="00C315E3" w:rsidRDefault="00C315E3" w:rsidP="00C315E3">
      <w:pPr>
        <w:pStyle w:val="BodyText"/>
        <w:rPr>
          <w:i/>
          <w:color w:val="333399"/>
          <w:sz w:val="22"/>
        </w:rPr>
      </w:pPr>
      <w:r>
        <w:rPr>
          <w:rFonts w:ascii="Wingdings" w:hAnsi="Wingdings"/>
          <w:sz w:val="22"/>
        </w:rPr>
        <w:t></w:t>
      </w:r>
      <w:r>
        <w:t xml:space="preserve"> </w:t>
      </w:r>
      <w:r>
        <w:rPr>
          <w:i/>
          <w:color w:val="333399"/>
          <w:sz w:val="22"/>
        </w:rPr>
        <w:t>Hypothèse que dès  l’origine les êtres humains recherchent les gains de productivités. L’humain produit des outils qui le feront évoluer.</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L’histoire</w:t>
      </w:r>
    </w:p>
    <w:p w:rsidR="00C315E3" w:rsidRDefault="00C315E3" w:rsidP="00C315E3">
      <w:pPr>
        <w:pStyle w:val="BodyText"/>
        <w:jc w:val="both"/>
      </w:pPr>
      <w:r>
        <w:t> </w:t>
      </w:r>
    </w:p>
    <w:p w:rsidR="00C315E3" w:rsidRDefault="00C315E3" w:rsidP="00C315E3">
      <w:pPr>
        <w:pStyle w:val="BodyText"/>
        <w:rPr>
          <w:i/>
          <w:color w:val="333399"/>
          <w:sz w:val="22"/>
        </w:rPr>
      </w:pPr>
      <w:r>
        <w:rPr>
          <w:sz w:val="22"/>
        </w:rPr>
        <w:t>Histoire </w:t>
      </w:r>
      <w:r>
        <w:rPr>
          <w:color w:val="000080"/>
          <w:sz w:val="22"/>
        </w:rPr>
        <w:t xml:space="preserve">: </w:t>
      </w:r>
      <w:r>
        <w:rPr>
          <w:i/>
          <w:color w:val="333399"/>
          <w:sz w:val="22"/>
        </w:rPr>
        <w:t>l’invention de l’écriture en Mésopotamie (Irak/Syrie) vers -40 siècle</w:t>
      </w:r>
    </w:p>
    <w:p w:rsidR="00C315E3" w:rsidRDefault="00C315E3" w:rsidP="00C315E3">
      <w:pPr>
        <w:pStyle w:val="BodyText"/>
        <w:rPr>
          <w:sz w:val="22"/>
        </w:rPr>
      </w:pPr>
      <w:r>
        <w:rPr>
          <w:sz w:val="22"/>
        </w:rPr>
        <w:t>- Pourquoi apparait-elle ?</w:t>
      </w:r>
    </w:p>
    <w:p w:rsidR="00C315E3" w:rsidRDefault="00C315E3" w:rsidP="00C315E3">
      <w:pPr>
        <w:pStyle w:val="BodyText"/>
        <w:rPr>
          <w:sz w:val="22"/>
        </w:rPr>
      </w:pPr>
      <w:r>
        <w:rPr>
          <w:sz w:val="22"/>
        </w:rPr>
        <w:t>Les êtres humains avaient commencé par faire des dessins qui pouvaient signifier des choses.</w:t>
      </w:r>
    </w:p>
    <w:p w:rsidR="00C315E3" w:rsidRDefault="00C315E3" w:rsidP="00C315E3">
      <w:pPr>
        <w:pStyle w:val="BodyText"/>
        <w:rPr>
          <w:i/>
          <w:color w:val="333399"/>
          <w:sz w:val="22"/>
        </w:rPr>
      </w:pPr>
      <w:r>
        <w:rPr>
          <w:i/>
          <w:color w:val="333399"/>
          <w:sz w:val="22"/>
        </w:rPr>
        <w:t>C’est le besoin de nouveaux gains de productivité qui entraine la création de l’écriture (pour la comptabilité des productions de céréales).</w:t>
      </w:r>
    </w:p>
    <w:p w:rsidR="00C315E3" w:rsidRDefault="00C315E3" w:rsidP="00C315E3">
      <w:pPr>
        <w:pStyle w:val="BodyText"/>
      </w:pPr>
      <w:r>
        <w:t> </w:t>
      </w:r>
    </w:p>
    <w:p w:rsidR="00C315E3" w:rsidRDefault="00C315E3" w:rsidP="00C315E3">
      <w:pPr>
        <w:pStyle w:val="BodyText"/>
        <w:rPr>
          <w:sz w:val="22"/>
        </w:rPr>
      </w:pPr>
      <w:proofErr w:type="spellStart"/>
      <w:r>
        <w:rPr>
          <w:sz w:val="22"/>
        </w:rPr>
        <w:t>L alphabet</w:t>
      </w:r>
      <w:proofErr w:type="spellEnd"/>
      <w:r>
        <w:rPr>
          <w:sz w:val="22"/>
        </w:rPr>
        <w:t xml:space="preserve"> sera la simplification des signes permettant de designer un produit (hiéroglyphe : mélange dessins vers signe).</w:t>
      </w:r>
    </w:p>
    <w:p w:rsidR="00C315E3" w:rsidRDefault="00C315E3" w:rsidP="00C315E3">
      <w:pPr>
        <w:pStyle w:val="BodyText"/>
      </w:pPr>
      <w:r>
        <w:t> </w:t>
      </w:r>
    </w:p>
    <w:p w:rsidR="00C315E3" w:rsidRDefault="00C315E3" w:rsidP="00C315E3">
      <w:pPr>
        <w:pStyle w:val="BodyText"/>
        <w:ind w:firstLine="708"/>
        <w:jc w:val="both"/>
        <w:rPr>
          <w:color w:val="008000"/>
          <w:sz w:val="22"/>
        </w:rPr>
      </w:pPr>
      <w:r>
        <w:rPr>
          <w:color w:val="008000"/>
          <w:sz w:val="22"/>
        </w:rPr>
        <w:t>a) L’</w:t>
      </w:r>
      <w:proofErr w:type="spellStart"/>
      <w:r>
        <w:rPr>
          <w:color w:val="008000"/>
          <w:sz w:val="22"/>
        </w:rPr>
        <w:t>euro-méditerranée</w:t>
      </w:r>
      <w:proofErr w:type="spellEnd"/>
    </w:p>
    <w:p w:rsidR="00C315E3" w:rsidRDefault="00C315E3" w:rsidP="00C315E3">
      <w:pPr>
        <w:pStyle w:val="BodyText"/>
        <w:jc w:val="both"/>
        <w:rPr>
          <w:sz w:val="22"/>
        </w:rPr>
      </w:pPr>
      <w:r>
        <w:rPr>
          <w:b/>
          <w:sz w:val="22"/>
        </w:rPr>
        <w:t>- la Mésopotamie et l’Egypte</w:t>
      </w:r>
      <w:r>
        <w:t> </w:t>
      </w:r>
      <w:r>
        <w:rPr>
          <w:sz w:val="22"/>
        </w:rPr>
        <w:t>:</w:t>
      </w:r>
    </w:p>
    <w:p w:rsidR="00C315E3" w:rsidRDefault="00C315E3" w:rsidP="00C315E3">
      <w:pPr>
        <w:pStyle w:val="BodyText"/>
        <w:rPr>
          <w:sz w:val="22"/>
        </w:rPr>
      </w:pPr>
      <w:r>
        <w:rPr>
          <w:sz w:val="22"/>
        </w:rPr>
        <w:t xml:space="preserve">Tigre et l’Euphrate + Nil =&gt; région de fleuve, pays chaud </w:t>
      </w:r>
      <w:proofErr w:type="spellStart"/>
      <w:r>
        <w:rPr>
          <w:sz w:val="22"/>
        </w:rPr>
        <w:t>ac</w:t>
      </w:r>
      <w:proofErr w:type="spellEnd"/>
      <w:r>
        <w:rPr>
          <w:sz w:val="22"/>
        </w:rPr>
        <w:t xml:space="preserve"> de l’eau qui permet l’irrigation toute l’année (multiplication production agricole, donc des rendements). Invention du cercle (surface qui demande le – de matériaux </w:t>
      </w:r>
      <w:proofErr w:type="spellStart"/>
      <w:r>
        <w:rPr>
          <w:sz w:val="22"/>
        </w:rPr>
        <w:t>pr</w:t>
      </w:r>
      <w:proofErr w:type="spellEnd"/>
      <w:r>
        <w:rPr>
          <w:sz w:val="22"/>
        </w:rPr>
        <w:t xml:space="preserve"> entreposer les produits).</w:t>
      </w:r>
    </w:p>
    <w:p w:rsidR="00C315E3" w:rsidRDefault="00C315E3" w:rsidP="00C315E3">
      <w:pPr>
        <w:pStyle w:val="BodyText"/>
        <w:rPr>
          <w:sz w:val="22"/>
        </w:rPr>
      </w:pPr>
      <w:r>
        <w:rPr>
          <w:i/>
          <w:color w:val="333399"/>
          <w:sz w:val="22"/>
        </w:rPr>
        <w:t>La domestication du fleuve permet l’explosion des gains de productivités</w:t>
      </w:r>
      <w:r>
        <w:t xml:space="preserve"> </w:t>
      </w:r>
      <w:r>
        <w:rPr>
          <w:sz w:val="22"/>
        </w:rPr>
        <w:t>(appropriation de l’environnement).</w:t>
      </w:r>
    </w:p>
    <w:p w:rsidR="00C315E3" w:rsidRDefault="00C315E3" w:rsidP="00C315E3">
      <w:pPr>
        <w:pStyle w:val="BodyText"/>
        <w:jc w:val="both"/>
        <w:rPr>
          <w:b/>
          <w:sz w:val="22"/>
        </w:rPr>
      </w:pPr>
      <w:r>
        <w:rPr>
          <w:b/>
          <w:sz w:val="22"/>
        </w:rPr>
        <w:t>-</w:t>
      </w:r>
      <w:r>
        <w:t xml:space="preserve"> </w:t>
      </w:r>
      <w:r>
        <w:rPr>
          <w:b/>
          <w:sz w:val="22"/>
        </w:rPr>
        <w:t xml:space="preserve">la civilisation grecque :                                                      </w:t>
      </w:r>
    </w:p>
    <w:p w:rsidR="00C315E3" w:rsidRDefault="00C315E3" w:rsidP="00C315E3">
      <w:pPr>
        <w:pStyle w:val="BodyText"/>
        <w:jc w:val="both"/>
        <w:rPr>
          <w:sz w:val="22"/>
        </w:rPr>
      </w:pPr>
      <w:r>
        <w:rPr>
          <w:sz w:val="22"/>
        </w:rPr>
        <w:t>Domestication de la mer (méditerranée). Invention du port artificiel.</w:t>
      </w:r>
    </w:p>
    <w:p w:rsidR="00C315E3" w:rsidRDefault="00C315E3" w:rsidP="00C315E3">
      <w:pPr>
        <w:pStyle w:val="BodyText"/>
        <w:rPr>
          <w:color w:val="333399"/>
          <w:sz w:val="22"/>
        </w:rPr>
      </w:pPr>
      <w:r>
        <w:rPr>
          <w:color w:val="333399"/>
          <w:sz w:val="22"/>
        </w:rPr>
        <w:t xml:space="preserve">=&gt; </w:t>
      </w:r>
      <w:r>
        <w:rPr>
          <w:i/>
          <w:color w:val="333399"/>
          <w:sz w:val="22"/>
        </w:rPr>
        <w:t>La science et la technologie sont fondamentales dès le départ de l’histoire humaine</w:t>
      </w:r>
      <w:r>
        <w:rPr>
          <w:color w:val="333399"/>
          <w:sz w:val="22"/>
        </w:rPr>
        <w:t>.</w:t>
      </w:r>
    </w:p>
    <w:p w:rsidR="00C315E3" w:rsidRDefault="00C315E3" w:rsidP="00C315E3">
      <w:pPr>
        <w:pStyle w:val="BodyText"/>
        <w:jc w:val="both"/>
        <w:rPr>
          <w:b/>
          <w:sz w:val="22"/>
        </w:rPr>
      </w:pPr>
      <w:r>
        <w:rPr>
          <w:b/>
          <w:sz w:val="22"/>
        </w:rPr>
        <w:t xml:space="preserve">- l’Asie                                                                                                              </w:t>
      </w:r>
    </w:p>
    <w:p w:rsidR="00C315E3" w:rsidRDefault="00C315E3" w:rsidP="00C315E3">
      <w:pPr>
        <w:pStyle w:val="BodyText"/>
        <w:jc w:val="both"/>
        <w:rPr>
          <w:sz w:val="22"/>
        </w:rPr>
      </w:pPr>
      <w:r>
        <w:rPr>
          <w:sz w:val="22"/>
        </w:rPr>
        <w:t>Fleuve jaune (chine) + inde</w:t>
      </w:r>
    </w:p>
    <w:p w:rsidR="00C315E3" w:rsidRDefault="00C315E3" w:rsidP="00C315E3">
      <w:pPr>
        <w:pStyle w:val="BodyText"/>
        <w:rPr>
          <w:b/>
          <w:sz w:val="22"/>
        </w:rPr>
      </w:pPr>
      <w:r>
        <w:rPr>
          <w:b/>
          <w:sz w:val="22"/>
        </w:rPr>
        <w:t>- l’Empire romain (7-12e s)</w:t>
      </w:r>
    </w:p>
    <w:p w:rsidR="00C315E3" w:rsidRDefault="00C315E3" w:rsidP="00C315E3">
      <w:pPr>
        <w:pStyle w:val="BodyText"/>
        <w:rPr>
          <w:sz w:val="22"/>
        </w:rPr>
      </w:pPr>
      <w:r>
        <w:rPr>
          <w:sz w:val="22"/>
        </w:rPr>
        <w:t xml:space="preserve">Peut-on parler de recherche de gains de productivité ? </w:t>
      </w:r>
    </w:p>
    <w:p w:rsidR="00C315E3" w:rsidRDefault="00C315E3" w:rsidP="00C315E3">
      <w:pPr>
        <w:pStyle w:val="BodyText"/>
        <w:rPr>
          <w:i/>
          <w:sz w:val="22"/>
        </w:rPr>
      </w:pPr>
      <w:r>
        <w:rPr>
          <w:sz w:val="22"/>
        </w:rPr>
        <w:t>=&gt; Oui, car</w:t>
      </w:r>
      <w:r>
        <w:rPr>
          <w:color w:val="333399"/>
          <w:sz w:val="22"/>
        </w:rPr>
        <w:t xml:space="preserve"> </w:t>
      </w:r>
      <w:proofErr w:type="spellStart"/>
      <w:r>
        <w:rPr>
          <w:i/>
          <w:color w:val="333399"/>
          <w:sz w:val="22"/>
        </w:rPr>
        <w:t>dvpt</w:t>
      </w:r>
      <w:proofErr w:type="spellEnd"/>
      <w:r>
        <w:rPr>
          <w:i/>
          <w:color w:val="333399"/>
          <w:sz w:val="22"/>
        </w:rPr>
        <w:t xml:space="preserve"> du réseau routier : une des grandes force de Rome</w:t>
      </w:r>
      <w:r>
        <w:rPr>
          <w:i/>
          <w:sz w:val="22"/>
        </w:rPr>
        <w:t>.</w:t>
      </w:r>
    </w:p>
    <w:p w:rsidR="00C315E3" w:rsidRDefault="00C315E3" w:rsidP="00C315E3">
      <w:pPr>
        <w:pStyle w:val="BodyText"/>
        <w:rPr>
          <w:b/>
          <w:sz w:val="22"/>
        </w:rPr>
      </w:pPr>
      <w:r>
        <w:rPr>
          <w:b/>
          <w:sz w:val="22"/>
        </w:rPr>
        <w:t>- Civilisation byzantine (12e s)</w:t>
      </w:r>
    </w:p>
    <w:p w:rsidR="00C315E3" w:rsidRDefault="00C315E3" w:rsidP="00C315E3">
      <w:pPr>
        <w:pStyle w:val="BodyText"/>
        <w:rPr>
          <w:sz w:val="22"/>
        </w:rPr>
      </w:pPr>
      <w:r>
        <w:rPr>
          <w:sz w:val="22"/>
        </w:rPr>
        <w:t xml:space="preserve">Découverte du pétrole : </w:t>
      </w:r>
      <w:proofErr w:type="spellStart"/>
      <w:r>
        <w:rPr>
          <w:sz w:val="22"/>
        </w:rPr>
        <w:t>pr</w:t>
      </w:r>
      <w:proofErr w:type="spellEnd"/>
      <w:r>
        <w:rPr>
          <w:sz w:val="22"/>
        </w:rPr>
        <w:t xml:space="preserve"> l’éclairage (la relève de la domination </w:t>
      </w:r>
      <w:proofErr w:type="spellStart"/>
      <w:r>
        <w:rPr>
          <w:sz w:val="22"/>
        </w:rPr>
        <w:t>ecok</w:t>
      </w:r>
      <w:proofErr w:type="spellEnd"/>
      <w:r>
        <w:rPr>
          <w:sz w:val="22"/>
        </w:rPr>
        <w:t xml:space="preserve"> de Rome grâce à </w:t>
      </w:r>
      <w:proofErr w:type="spellStart"/>
      <w:r>
        <w:rPr>
          <w:sz w:val="22"/>
        </w:rPr>
        <w:t>qq</w:t>
      </w:r>
      <w:proofErr w:type="spellEnd"/>
      <w:r>
        <w:rPr>
          <w:sz w:val="22"/>
        </w:rPr>
        <w:t xml:space="preserve"> inventions)</w:t>
      </w:r>
    </w:p>
    <w:p w:rsidR="00C315E3" w:rsidRDefault="00C315E3" w:rsidP="00C315E3">
      <w:pPr>
        <w:pStyle w:val="BodyText"/>
        <w:jc w:val="both"/>
        <w:rPr>
          <w:b/>
          <w:sz w:val="22"/>
        </w:rPr>
      </w:pPr>
      <w:r>
        <w:rPr>
          <w:b/>
          <w:sz w:val="22"/>
        </w:rPr>
        <w:t>- Civilisation arabo-musulmane</w:t>
      </w:r>
    </w:p>
    <w:p w:rsidR="00C315E3" w:rsidRDefault="00C315E3" w:rsidP="00C315E3">
      <w:pPr>
        <w:pStyle w:val="BodyText"/>
        <w:jc w:val="both"/>
        <w:rPr>
          <w:sz w:val="22"/>
        </w:rPr>
      </w:pPr>
      <w:r>
        <w:rPr>
          <w:sz w:val="22"/>
        </w:rPr>
        <w:t xml:space="preserve">Urbanisme (architecture ‘moderne’), domine </w:t>
      </w:r>
      <w:proofErr w:type="spellStart"/>
      <w:r>
        <w:rPr>
          <w:sz w:val="22"/>
        </w:rPr>
        <w:t>ac</w:t>
      </w:r>
      <w:proofErr w:type="spellEnd"/>
      <w:r>
        <w:rPr>
          <w:sz w:val="22"/>
        </w:rPr>
        <w:t xml:space="preserve"> </w:t>
      </w:r>
      <w:proofErr w:type="spellStart"/>
      <w:r>
        <w:rPr>
          <w:sz w:val="22"/>
        </w:rPr>
        <w:t>qq</w:t>
      </w:r>
      <w:proofErr w:type="spellEnd"/>
      <w:r>
        <w:rPr>
          <w:sz w:val="22"/>
        </w:rPr>
        <w:t xml:space="preserve"> gains de productivité (agriculture)</w:t>
      </w:r>
    </w:p>
    <w:p w:rsidR="00C315E3" w:rsidRDefault="00C315E3" w:rsidP="00C315E3">
      <w:pPr>
        <w:pStyle w:val="BodyText"/>
        <w:rPr>
          <w:b/>
          <w:sz w:val="22"/>
        </w:rPr>
      </w:pPr>
      <w:r>
        <w:rPr>
          <w:sz w:val="22"/>
        </w:rPr>
        <w:t xml:space="preserve">- </w:t>
      </w:r>
      <w:r>
        <w:rPr>
          <w:b/>
          <w:sz w:val="22"/>
        </w:rPr>
        <w:t>Nord de la méditerranée</w:t>
      </w:r>
      <w:r>
        <w:rPr>
          <w:sz w:val="22"/>
        </w:rPr>
        <w:t> </w:t>
      </w:r>
      <w:r>
        <w:rPr>
          <w:b/>
          <w:sz w:val="22"/>
        </w:rPr>
        <w:t>(16e s)</w:t>
      </w:r>
    </w:p>
    <w:p w:rsidR="00C315E3" w:rsidRDefault="00C315E3" w:rsidP="00C315E3">
      <w:pPr>
        <w:pStyle w:val="BodyText"/>
        <w:rPr>
          <w:sz w:val="22"/>
        </w:rPr>
      </w:pPr>
      <w:r>
        <w:rPr>
          <w:sz w:val="22"/>
        </w:rPr>
        <w:t xml:space="preserve">naissance de pole </w:t>
      </w:r>
      <w:proofErr w:type="spellStart"/>
      <w:r>
        <w:rPr>
          <w:sz w:val="22"/>
        </w:rPr>
        <w:t>ecok</w:t>
      </w:r>
      <w:proofErr w:type="spellEnd"/>
      <w:r>
        <w:rPr>
          <w:sz w:val="22"/>
        </w:rPr>
        <w:t xml:space="preserve"> commerciaux : Venise, Milan, Gènes</w:t>
      </w:r>
      <w:proofErr w:type="gramStart"/>
      <w:r>
        <w:rPr>
          <w:sz w:val="22"/>
        </w:rPr>
        <w:t>..</w:t>
      </w:r>
      <w:proofErr w:type="gramEnd"/>
    </w:p>
    <w:p w:rsidR="00C315E3" w:rsidRDefault="00C315E3" w:rsidP="00C315E3">
      <w:pPr>
        <w:pStyle w:val="BodyText"/>
        <w:rPr>
          <w:sz w:val="22"/>
          <w:lang w:val="en-GB"/>
        </w:rPr>
      </w:pPr>
      <w:proofErr w:type="spellStart"/>
      <w:r>
        <w:rPr>
          <w:sz w:val="22"/>
          <w:lang w:val="en-GB"/>
        </w:rPr>
        <w:t>Allemagne</w:t>
      </w:r>
      <w:proofErr w:type="spellEnd"/>
      <w:r>
        <w:rPr>
          <w:sz w:val="22"/>
          <w:lang w:val="en-GB"/>
        </w:rPr>
        <w:t> (</w:t>
      </w:r>
      <w:proofErr w:type="spellStart"/>
      <w:r>
        <w:rPr>
          <w:sz w:val="22"/>
          <w:lang w:val="en-GB"/>
        </w:rPr>
        <w:t>Hambourg</w:t>
      </w:r>
      <w:proofErr w:type="spellEnd"/>
      <w:r>
        <w:rPr>
          <w:sz w:val="22"/>
          <w:lang w:val="en-GB"/>
        </w:rPr>
        <w:t xml:space="preserve">, </w:t>
      </w:r>
      <w:proofErr w:type="spellStart"/>
      <w:r>
        <w:rPr>
          <w:sz w:val="22"/>
          <w:lang w:val="en-GB"/>
        </w:rPr>
        <w:t>Breme</w:t>
      </w:r>
      <w:proofErr w:type="spellEnd"/>
      <w:r>
        <w:rPr>
          <w:sz w:val="22"/>
          <w:lang w:val="en-GB"/>
        </w:rPr>
        <w:t xml:space="preserve">), </w:t>
      </w:r>
      <w:proofErr w:type="spellStart"/>
      <w:r>
        <w:rPr>
          <w:sz w:val="22"/>
          <w:lang w:val="en-GB"/>
        </w:rPr>
        <w:t>Hollande</w:t>
      </w:r>
      <w:proofErr w:type="spellEnd"/>
      <w:r>
        <w:rPr>
          <w:sz w:val="22"/>
          <w:lang w:val="en-GB"/>
        </w:rPr>
        <w:t xml:space="preserve"> (Amsterdam, 16e s), GB (18-19e s)</w:t>
      </w:r>
    </w:p>
    <w:p w:rsidR="00C315E3" w:rsidRDefault="00C315E3" w:rsidP="00C315E3">
      <w:pPr>
        <w:pStyle w:val="BodyText"/>
        <w:rPr>
          <w:sz w:val="22"/>
        </w:rPr>
      </w:pPr>
      <w:r>
        <w:rPr>
          <w:sz w:val="22"/>
        </w:rPr>
        <w:t xml:space="preserve">=&gt; lien commerciaux entre </w:t>
      </w:r>
      <w:proofErr w:type="spellStart"/>
      <w:r>
        <w:rPr>
          <w:sz w:val="22"/>
        </w:rPr>
        <w:t>ts</w:t>
      </w:r>
      <w:proofErr w:type="spellEnd"/>
      <w:r>
        <w:rPr>
          <w:sz w:val="22"/>
        </w:rPr>
        <w:t xml:space="preserve"> les continents (exploration maritime</w:t>
      </w:r>
      <w:proofErr w:type="gramStart"/>
      <w:r>
        <w:rPr>
          <w:sz w:val="22"/>
        </w:rPr>
        <w:t>..)</w:t>
      </w:r>
      <w:proofErr w:type="gramEnd"/>
    </w:p>
    <w:p w:rsidR="00C315E3" w:rsidRDefault="00C315E3" w:rsidP="00C315E3">
      <w:pPr>
        <w:pStyle w:val="BodyText"/>
      </w:pPr>
      <w:r>
        <w:t> </w:t>
      </w:r>
    </w:p>
    <w:p w:rsidR="00C315E3" w:rsidRDefault="00C315E3" w:rsidP="00C315E3">
      <w:pPr>
        <w:pStyle w:val="BodyText"/>
        <w:ind w:firstLine="708"/>
        <w:jc w:val="both"/>
        <w:rPr>
          <w:color w:val="008000"/>
          <w:sz w:val="22"/>
        </w:rPr>
      </w:pPr>
      <w:r>
        <w:rPr>
          <w:color w:val="008000"/>
          <w:sz w:val="22"/>
        </w:rPr>
        <w:t>b) l’Amérique précolombienne jusqu’au 16eme s</w:t>
      </w:r>
    </w:p>
    <w:p w:rsidR="00C315E3" w:rsidRDefault="00C315E3" w:rsidP="00C315E3">
      <w:pPr>
        <w:pStyle w:val="BodyText"/>
        <w:jc w:val="both"/>
        <w:rPr>
          <w:sz w:val="22"/>
        </w:rPr>
      </w:pPr>
      <w:r>
        <w:rPr>
          <w:sz w:val="22"/>
        </w:rPr>
        <w:t>Malgré les écrits inexistants de ces civilisations, on arrive a retracé ce qui a pu se passer.</w:t>
      </w:r>
    </w:p>
    <w:p w:rsidR="00C315E3" w:rsidRDefault="00C315E3" w:rsidP="00C315E3">
      <w:pPr>
        <w:pStyle w:val="BodyText"/>
        <w:rPr>
          <w:b/>
          <w:sz w:val="22"/>
        </w:rPr>
      </w:pPr>
      <w:r>
        <w:rPr>
          <w:b/>
          <w:sz w:val="22"/>
        </w:rPr>
        <w:t>- l’Amérique du Nord</w:t>
      </w:r>
    </w:p>
    <w:p w:rsidR="00C315E3" w:rsidRDefault="00C315E3" w:rsidP="00C315E3">
      <w:pPr>
        <w:pStyle w:val="BodyText"/>
        <w:rPr>
          <w:sz w:val="22"/>
        </w:rPr>
      </w:pPr>
      <w:r>
        <w:rPr>
          <w:sz w:val="22"/>
        </w:rPr>
        <w:lastRenderedPageBreak/>
        <w:t>Chasseur cueilleur (jusqu’au 18e s), civilisation néolithique se développe surtout vers le Mexique actuel.</w:t>
      </w:r>
    </w:p>
    <w:p w:rsidR="00C315E3" w:rsidRDefault="00C315E3" w:rsidP="00C315E3">
      <w:pPr>
        <w:pStyle w:val="BodyText"/>
        <w:rPr>
          <w:sz w:val="22"/>
        </w:rPr>
      </w:pPr>
      <w:r>
        <w:rPr>
          <w:sz w:val="22"/>
        </w:rPr>
        <w:t xml:space="preserve">15e s </w:t>
      </w:r>
      <w:proofErr w:type="spellStart"/>
      <w:r>
        <w:rPr>
          <w:sz w:val="22"/>
        </w:rPr>
        <w:t>avt</w:t>
      </w:r>
      <w:proofErr w:type="spellEnd"/>
      <w:r>
        <w:rPr>
          <w:sz w:val="22"/>
        </w:rPr>
        <w:t xml:space="preserve"> JC : Olmèque = villages deviennent villes (</w:t>
      </w:r>
      <w:proofErr w:type="spellStart"/>
      <w:r>
        <w:rPr>
          <w:sz w:val="22"/>
        </w:rPr>
        <w:t>cf</w:t>
      </w:r>
      <w:proofErr w:type="spellEnd"/>
      <w:r>
        <w:rPr>
          <w:sz w:val="22"/>
        </w:rPr>
        <w:t xml:space="preserve"> </w:t>
      </w:r>
      <w:proofErr w:type="spellStart"/>
      <w:r>
        <w:rPr>
          <w:sz w:val="22"/>
        </w:rPr>
        <w:t>dvpmt</w:t>
      </w:r>
      <w:proofErr w:type="spellEnd"/>
      <w:r>
        <w:rPr>
          <w:sz w:val="22"/>
        </w:rPr>
        <w:t xml:space="preserve"> Grèce ancienne) </w:t>
      </w:r>
    </w:p>
    <w:p w:rsidR="00C315E3" w:rsidRDefault="00C315E3" w:rsidP="00C315E3">
      <w:pPr>
        <w:pStyle w:val="BodyText"/>
        <w:rPr>
          <w:sz w:val="22"/>
        </w:rPr>
      </w:pPr>
      <w:r>
        <w:rPr>
          <w:sz w:val="22"/>
        </w:rPr>
        <w:t xml:space="preserve">16e s </w:t>
      </w:r>
      <w:proofErr w:type="spellStart"/>
      <w:r>
        <w:rPr>
          <w:sz w:val="22"/>
        </w:rPr>
        <w:t>aps</w:t>
      </w:r>
      <w:proofErr w:type="spellEnd"/>
      <w:r>
        <w:rPr>
          <w:sz w:val="22"/>
        </w:rPr>
        <w:t xml:space="preserve"> JC : Aztèque (système d’irrigation très perfectionné)</w:t>
      </w:r>
    </w:p>
    <w:p w:rsidR="00C315E3" w:rsidRDefault="00C315E3" w:rsidP="00C315E3">
      <w:pPr>
        <w:pStyle w:val="BodyText"/>
        <w:jc w:val="both"/>
        <w:rPr>
          <w:i/>
          <w:color w:val="333399"/>
          <w:sz w:val="22"/>
        </w:rPr>
      </w:pPr>
      <w:r>
        <w:rPr>
          <w:i/>
          <w:color w:val="333399"/>
          <w:sz w:val="22"/>
        </w:rPr>
        <w:t>=&gt; Gains de productivité successifs des Olmèques aux Aztèques avec des évolutions du 15e </w:t>
      </w:r>
      <w:proofErr w:type="spellStart"/>
      <w:r>
        <w:rPr>
          <w:i/>
          <w:color w:val="333399"/>
          <w:sz w:val="22"/>
        </w:rPr>
        <w:t>avt</w:t>
      </w:r>
      <w:proofErr w:type="spellEnd"/>
      <w:r>
        <w:rPr>
          <w:i/>
          <w:color w:val="333399"/>
          <w:sz w:val="22"/>
        </w:rPr>
        <w:t xml:space="preserve"> JC au 16e </w:t>
      </w:r>
      <w:proofErr w:type="spellStart"/>
      <w:r>
        <w:rPr>
          <w:i/>
          <w:color w:val="333399"/>
          <w:sz w:val="22"/>
        </w:rPr>
        <w:t>aps</w:t>
      </w:r>
      <w:proofErr w:type="spellEnd"/>
      <w:r>
        <w:rPr>
          <w:i/>
          <w:color w:val="333399"/>
          <w:sz w:val="22"/>
        </w:rPr>
        <w:t xml:space="preserve"> JC</w:t>
      </w:r>
    </w:p>
    <w:p w:rsidR="00C315E3" w:rsidRDefault="00C315E3" w:rsidP="00C315E3">
      <w:pPr>
        <w:pStyle w:val="BodyText"/>
        <w:jc w:val="both"/>
        <w:rPr>
          <w:b/>
          <w:sz w:val="22"/>
        </w:rPr>
      </w:pPr>
      <w:r>
        <w:rPr>
          <w:b/>
          <w:sz w:val="22"/>
        </w:rPr>
        <w:t>- L’Amérique du Sud</w:t>
      </w:r>
    </w:p>
    <w:p w:rsidR="00C315E3" w:rsidRDefault="00C315E3" w:rsidP="00C315E3">
      <w:pPr>
        <w:pStyle w:val="BodyText"/>
        <w:rPr>
          <w:sz w:val="22"/>
        </w:rPr>
      </w:pPr>
      <w:r>
        <w:rPr>
          <w:sz w:val="22"/>
        </w:rPr>
        <w:t>Succession de civilisation qui aboutit à l’empire Incas (conquis pas espagnol + portugais).</w:t>
      </w:r>
    </w:p>
    <w:p w:rsidR="00C315E3" w:rsidRDefault="00C315E3" w:rsidP="00C315E3">
      <w:pPr>
        <w:pStyle w:val="BodyText"/>
        <w:rPr>
          <w:sz w:val="22"/>
        </w:rPr>
      </w:pPr>
      <w:r>
        <w:rPr>
          <w:sz w:val="22"/>
        </w:rPr>
        <w:t xml:space="preserve">10e s </w:t>
      </w:r>
      <w:proofErr w:type="spellStart"/>
      <w:r>
        <w:rPr>
          <w:sz w:val="22"/>
        </w:rPr>
        <w:t>avt</w:t>
      </w:r>
      <w:proofErr w:type="spellEnd"/>
      <w:r>
        <w:rPr>
          <w:sz w:val="22"/>
        </w:rPr>
        <w:t xml:space="preserve"> JC : </w:t>
      </w:r>
      <w:proofErr w:type="spellStart"/>
      <w:r>
        <w:rPr>
          <w:sz w:val="22"/>
        </w:rPr>
        <w:t>Chavin</w:t>
      </w:r>
      <w:proofErr w:type="spellEnd"/>
      <w:r>
        <w:rPr>
          <w:sz w:val="22"/>
        </w:rPr>
        <w:t xml:space="preserve"> (comparable au moyen </w:t>
      </w:r>
      <w:proofErr w:type="spellStart"/>
      <w:r>
        <w:rPr>
          <w:sz w:val="22"/>
        </w:rPr>
        <w:t>age</w:t>
      </w:r>
      <w:proofErr w:type="spellEnd"/>
      <w:r>
        <w:rPr>
          <w:sz w:val="22"/>
        </w:rPr>
        <w:t xml:space="preserve"> </w:t>
      </w:r>
      <w:proofErr w:type="spellStart"/>
      <w:r>
        <w:rPr>
          <w:sz w:val="22"/>
        </w:rPr>
        <w:t>europeen</w:t>
      </w:r>
      <w:proofErr w:type="spellEnd"/>
      <w:r>
        <w:rPr>
          <w:sz w:val="22"/>
        </w:rPr>
        <w:t>)</w:t>
      </w:r>
    </w:p>
    <w:p w:rsidR="00C315E3" w:rsidRDefault="00C315E3" w:rsidP="00C315E3">
      <w:pPr>
        <w:pStyle w:val="BodyText"/>
      </w:pPr>
      <w:r>
        <w:t> </w:t>
      </w:r>
    </w:p>
    <w:p w:rsidR="00C315E3" w:rsidRDefault="00C315E3" w:rsidP="00C315E3">
      <w:pPr>
        <w:pStyle w:val="BodyText"/>
        <w:ind w:firstLine="708"/>
        <w:jc w:val="both"/>
        <w:rPr>
          <w:color w:val="008000"/>
          <w:sz w:val="22"/>
        </w:rPr>
      </w:pPr>
      <w:r>
        <w:rPr>
          <w:color w:val="008000"/>
          <w:sz w:val="22"/>
        </w:rPr>
        <w:t>c) l’Afrique</w:t>
      </w:r>
    </w:p>
    <w:p w:rsidR="00C315E3" w:rsidRDefault="00C315E3" w:rsidP="00C315E3">
      <w:pPr>
        <w:pStyle w:val="BodyText"/>
        <w:jc w:val="both"/>
        <w:rPr>
          <w:b/>
          <w:sz w:val="22"/>
        </w:rPr>
      </w:pPr>
      <w:r>
        <w:rPr>
          <w:b/>
          <w:sz w:val="22"/>
        </w:rPr>
        <w:t>- L’Afrique de l’ouest</w:t>
      </w:r>
    </w:p>
    <w:p w:rsidR="00C315E3" w:rsidRDefault="00C315E3" w:rsidP="00C315E3">
      <w:pPr>
        <w:pStyle w:val="BodyText"/>
        <w:jc w:val="both"/>
        <w:rPr>
          <w:sz w:val="22"/>
        </w:rPr>
      </w:pPr>
      <w:r>
        <w:rPr>
          <w:sz w:val="22"/>
        </w:rPr>
        <w:t xml:space="preserve">3 civilisations : </w:t>
      </w:r>
      <w:proofErr w:type="spellStart"/>
      <w:r>
        <w:rPr>
          <w:sz w:val="22"/>
        </w:rPr>
        <w:t>gana</w:t>
      </w:r>
      <w:proofErr w:type="spellEnd"/>
      <w:r>
        <w:rPr>
          <w:sz w:val="22"/>
        </w:rPr>
        <w:t xml:space="preserve">, royaume du mali, empire songhaï (8e &gt; 16e s </w:t>
      </w:r>
      <w:proofErr w:type="spellStart"/>
      <w:r>
        <w:rPr>
          <w:sz w:val="22"/>
        </w:rPr>
        <w:t>aps</w:t>
      </w:r>
      <w:proofErr w:type="spellEnd"/>
      <w:r>
        <w:rPr>
          <w:sz w:val="22"/>
        </w:rPr>
        <w:t xml:space="preserve"> JC)</w:t>
      </w:r>
    </w:p>
    <w:p w:rsidR="00C315E3" w:rsidRDefault="00C315E3" w:rsidP="00C315E3">
      <w:pPr>
        <w:pStyle w:val="BodyText"/>
        <w:rPr>
          <w:sz w:val="22"/>
        </w:rPr>
      </w:pPr>
      <w:proofErr w:type="spellStart"/>
      <w:proofErr w:type="gramStart"/>
      <w:r>
        <w:rPr>
          <w:sz w:val="22"/>
        </w:rPr>
        <w:t>scté</w:t>
      </w:r>
      <w:proofErr w:type="spellEnd"/>
      <w:proofErr w:type="gramEnd"/>
      <w:r>
        <w:rPr>
          <w:sz w:val="22"/>
        </w:rPr>
        <w:t xml:space="preserve"> agricole, pratique des métaux, commerce (des épice, du sel)</w:t>
      </w:r>
    </w:p>
    <w:p w:rsidR="00C315E3" w:rsidRDefault="00C315E3" w:rsidP="00C315E3">
      <w:pPr>
        <w:pStyle w:val="BodyText"/>
        <w:rPr>
          <w:b/>
          <w:sz w:val="22"/>
        </w:rPr>
      </w:pPr>
      <w:r>
        <w:rPr>
          <w:b/>
          <w:sz w:val="22"/>
        </w:rPr>
        <w:t>- l’Afrique de l’est/sud</w:t>
      </w:r>
    </w:p>
    <w:p w:rsidR="00C315E3" w:rsidRDefault="00C315E3" w:rsidP="00C315E3">
      <w:pPr>
        <w:pStyle w:val="BodyText"/>
        <w:rPr>
          <w:sz w:val="22"/>
        </w:rPr>
      </w:pPr>
      <w:r>
        <w:rPr>
          <w:sz w:val="22"/>
        </w:rPr>
        <w:t xml:space="preserve">6e s </w:t>
      </w:r>
      <w:proofErr w:type="spellStart"/>
      <w:r>
        <w:rPr>
          <w:sz w:val="22"/>
        </w:rPr>
        <w:t>avt</w:t>
      </w:r>
      <w:proofErr w:type="spellEnd"/>
      <w:r>
        <w:rPr>
          <w:sz w:val="22"/>
        </w:rPr>
        <w:t xml:space="preserve"> JC : royaume </w:t>
      </w:r>
      <w:proofErr w:type="spellStart"/>
      <w:r>
        <w:rPr>
          <w:sz w:val="22"/>
        </w:rPr>
        <w:t>d’axoum</w:t>
      </w:r>
      <w:proofErr w:type="spellEnd"/>
      <w:r>
        <w:rPr>
          <w:sz w:val="22"/>
        </w:rPr>
        <w:t> (Ethiopie)</w:t>
      </w:r>
    </w:p>
    <w:p w:rsidR="00C315E3" w:rsidRDefault="00C315E3" w:rsidP="00C315E3">
      <w:pPr>
        <w:pStyle w:val="BodyText"/>
        <w:jc w:val="both"/>
        <w:rPr>
          <w:i/>
          <w:color w:val="333399"/>
          <w:sz w:val="22"/>
        </w:rPr>
      </w:pPr>
      <w:r>
        <w:rPr>
          <w:i/>
          <w:color w:val="333399"/>
          <w:sz w:val="22"/>
        </w:rPr>
        <w:t xml:space="preserve">=&gt; </w:t>
      </w:r>
      <w:proofErr w:type="spellStart"/>
      <w:proofErr w:type="gramStart"/>
      <w:r>
        <w:rPr>
          <w:i/>
          <w:color w:val="333399"/>
          <w:sz w:val="22"/>
        </w:rPr>
        <w:t>ts</w:t>
      </w:r>
      <w:proofErr w:type="spellEnd"/>
      <w:proofErr w:type="gramEnd"/>
      <w:r>
        <w:rPr>
          <w:i/>
          <w:color w:val="333399"/>
          <w:sz w:val="22"/>
        </w:rPr>
        <w:t xml:space="preserve"> ces royaumes sont arrivés au type de moyen-âge européen (qui précède </w:t>
      </w:r>
      <w:proofErr w:type="spellStart"/>
      <w:r>
        <w:rPr>
          <w:i/>
          <w:color w:val="333399"/>
          <w:sz w:val="22"/>
        </w:rPr>
        <w:t>l’europe</w:t>
      </w:r>
      <w:proofErr w:type="spellEnd"/>
      <w:r>
        <w:rPr>
          <w:i/>
          <w:color w:val="333399"/>
          <w:sz w:val="22"/>
        </w:rPr>
        <w:t xml:space="preserve"> industriel) dc pas de retard</w:t>
      </w:r>
    </w:p>
    <w:p w:rsidR="00C315E3" w:rsidRDefault="00C315E3" w:rsidP="00C315E3">
      <w:pPr>
        <w:pStyle w:val="BodyText"/>
        <w:jc w:val="both"/>
      </w:pPr>
      <w:r>
        <w:t> </w:t>
      </w:r>
    </w:p>
    <w:p w:rsidR="00C315E3" w:rsidRDefault="00C315E3" w:rsidP="00C315E3">
      <w:pPr>
        <w:pStyle w:val="BodyText"/>
        <w:ind w:firstLine="360"/>
        <w:jc w:val="both"/>
        <w:rPr>
          <w:color w:val="008000"/>
          <w:sz w:val="22"/>
        </w:rPr>
      </w:pPr>
      <w:r>
        <w:rPr>
          <w:color w:val="008000"/>
          <w:sz w:val="22"/>
        </w:rPr>
        <w:t>d) L’Asie</w:t>
      </w:r>
    </w:p>
    <w:p w:rsidR="00C315E3" w:rsidRDefault="00C315E3" w:rsidP="00C315E3">
      <w:pPr>
        <w:pStyle w:val="BodyText"/>
        <w:jc w:val="both"/>
        <w:rPr>
          <w:b/>
          <w:sz w:val="22"/>
        </w:rPr>
      </w:pPr>
      <w:r>
        <w:rPr>
          <w:b/>
          <w:sz w:val="22"/>
        </w:rPr>
        <w:t>-</w:t>
      </w:r>
      <w:r>
        <w:t xml:space="preserve"> </w:t>
      </w:r>
      <w:r>
        <w:rPr>
          <w:b/>
          <w:sz w:val="22"/>
        </w:rPr>
        <w:t xml:space="preserve">l’Inde (40-30e s </w:t>
      </w:r>
      <w:proofErr w:type="spellStart"/>
      <w:r>
        <w:rPr>
          <w:b/>
          <w:sz w:val="22"/>
        </w:rPr>
        <w:t>avt</w:t>
      </w:r>
      <w:proofErr w:type="spellEnd"/>
      <w:r>
        <w:rPr>
          <w:b/>
          <w:sz w:val="22"/>
        </w:rPr>
        <w:t xml:space="preserve"> JC)</w:t>
      </w:r>
    </w:p>
    <w:p w:rsidR="00C315E3" w:rsidRDefault="00C315E3" w:rsidP="00C315E3">
      <w:pPr>
        <w:pStyle w:val="BodyText"/>
        <w:rPr>
          <w:sz w:val="22"/>
        </w:rPr>
      </w:pPr>
      <w:proofErr w:type="spellStart"/>
      <w:r>
        <w:rPr>
          <w:sz w:val="22"/>
        </w:rPr>
        <w:t>Dvpt</w:t>
      </w:r>
      <w:proofErr w:type="spellEnd"/>
      <w:r>
        <w:rPr>
          <w:sz w:val="22"/>
        </w:rPr>
        <w:t xml:space="preserve"> urbain des villes, temple, artisanat textile, des métaux</w:t>
      </w:r>
    </w:p>
    <w:p w:rsidR="00C315E3" w:rsidRDefault="00C315E3" w:rsidP="00C315E3">
      <w:pPr>
        <w:pStyle w:val="BodyText"/>
        <w:rPr>
          <w:sz w:val="22"/>
        </w:rPr>
      </w:pPr>
      <w:r>
        <w:rPr>
          <w:sz w:val="22"/>
        </w:rPr>
        <w:t xml:space="preserve">=&gt; 5e s </w:t>
      </w:r>
      <w:proofErr w:type="spellStart"/>
      <w:r>
        <w:rPr>
          <w:sz w:val="22"/>
        </w:rPr>
        <w:t>avt</w:t>
      </w:r>
      <w:proofErr w:type="spellEnd"/>
      <w:r>
        <w:rPr>
          <w:sz w:val="22"/>
        </w:rPr>
        <w:t xml:space="preserve"> JC : plus </w:t>
      </w:r>
      <w:proofErr w:type="spellStart"/>
      <w:r>
        <w:rPr>
          <w:sz w:val="22"/>
        </w:rPr>
        <w:t>grd</w:t>
      </w:r>
      <w:proofErr w:type="spellEnd"/>
      <w:r>
        <w:rPr>
          <w:sz w:val="22"/>
        </w:rPr>
        <w:t xml:space="preserve"> empire (empire du </w:t>
      </w:r>
      <w:proofErr w:type="spellStart"/>
      <w:r>
        <w:rPr>
          <w:sz w:val="22"/>
        </w:rPr>
        <w:t>Magadha</w:t>
      </w:r>
      <w:proofErr w:type="spellEnd"/>
      <w:r>
        <w:rPr>
          <w:sz w:val="22"/>
        </w:rPr>
        <w:t xml:space="preserve">). Dynamisme autour de </w:t>
      </w:r>
      <w:proofErr w:type="spellStart"/>
      <w:r>
        <w:rPr>
          <w:sz w:val="22"/>
        </w:rPr>
        <w:t>l’indus</w:t>
      </w:r>
      <w:proofErr w:type="spellEnd"/>
      <w:r>
        <w:rPr>
          <w:sz w:val="22"/>
        </w:rPr>
        <w:t xml:space="preserve"> qui va se </w:t>
      </w:r>
      <w:proofErr w:type="spellStart"/>
      <w:r>
        <w:rPr>
          <w:sz w:val="22"/>
        </w:rPr>
        <w:t>dvper</w:t>
      </w:r>
      <w:proofErr w:type="spellEnd"/>
      <w:r>
        <w:rPr>
          <w:sz w:val="22"/>
        </w:rPr>
        <w:t>. 1er empire industrie de textile au 16e s.</w:t>
      </w:r>
    </w:p>
    <w:p w:rsidR="00C315E3" w:rsidRDefault="00C315E3" w:rsidP="00C315E3">
      <w:pPr>
        <w:pStyle w:val="BodyText"/>
        <w:jc w:val="both"/>
        <w:rPr>
          <w:b/>
          <w:sz w:val="22"/>
        </w:rPr>
      </w:pPr>
      <w:r>
        <w:rPr>
          <w:b/>
          <w:sz w:val="22"/>
        </w:rPr>
        <w:t>- la Chine</w:t>
      </w:r>
    </w:p>
    <w:p w:rsidR="00C315E3" w:rsidRDefault="00C315E3" w:rsidP="00C315E3">
      <w:pPr>
        <w:pStyle w:val="BodyText"/>
        <w:jc w:val="both"/>
        <w:rPr>
          <w:sz w:val="22"/>
        </w:rPr>
      </w:pPr>
      <w:r>
        <w:rPr>
          <w:sz w:val="22"/>
        </w:rPr>
        <w:t xml:space="preserve">30e s </w:t>
      </w:r>
      <w:proofErr w:type="spellStart"/>
      <w:r>
        <w:rPr>
          <w:sz w:val="22"/>
        </w:rPr>
        <w:t>avt</w:t>
      </w:r>
      <w:proofErr w:type="spellEnd"/>
      <w:r>
        <w:rPr>
          <w:sz w:val="22"/>
        </w:rPr>
        <w:t xml:space="preserve"> JC : fleuve jaune, irrigation, canaux, bon de productivité agricole, construction de greniers</w:t>
      </w:r>
    </w:p>
    <w:p w:rsidR="00C315E3" w:rsidRDefault="00C315E3" w:rsidP="00C315E3">
      <w:pPr>
        <w:pStyle w:val="BodyText"/>
        <w:rPr>
          <w:sz w:val="22"/>
        </w:rPr>
      </w:pPr>
      <w:r>
        <w:rPr>
          <w:sz w:val="22"/>
        </w:rPr>
        <w:t xml:space="preserve">16e s </w:t>
      </w:r>
      <w:proofErr w:type="spellStart"/>
      <w:r>
        <w:rPr>
          <w:sz w:val="22"/>
        </w:rPr>
        <w:t>aps</w:t>
      </w:r>
      <w:proofErr w:type="spellEnd"/>
      <w:r>
        <w:rPr>
          <w:sz w:val="22"/>
        </w:rPr>
        <w:t xml:space="preserve"> JC : 1ère puissance du monde en technologie (découverte boussole, poudre</w:t>
      </w:r>
      <w:proofErr w:type="gramStart"/>
      <w:r>
        <w:rPr>
          <w:sz w:val="22"/>
        </w:rPr>
        <w:t>..)</w:t>
      </w:r>
      <w:proofErr w:type="gramEnd"/>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III.       </w:t>
      </w:r>
      <w:r>
        <w:rPr>
          <w:b/>
          <w:color w:val="FF0000"/>
          <w:sz w:val="22"/>
        </w:rPr>
        <w:t>Pourquoi ?</w:t>
      </w:r>
    </w:p>
    <w:p w:rsidR="00C315E3" w:rsidRDefault="00C315E3" w:rsidP="00C315E3">
      <w:pPr>
        <w:pStyle w:val="BodyText"/>
        <w:jc w:val="both"/>
        <w:rPr>
          <w:color w:val="FF0000"/>
        </w:rPr>
      </w:pPr>
      <w:r>
        <w:rPr>
          <w:color w:val="FF0000"/>
        </w:rPr>
        <w:t> </w:t>
      </w:r>
    </w:p>
    <w:p w:rsidR="00C315E3" w:rsidRDefault="00C315E3" w:rsidP="00C315E3">
      <w:pPr>
        <w:pStyle w:val="BodyText"/>
        <w:jc w:val="both"/>
        <w:rPr>
          <w:sz w:val="22"/>
        </w:rPr>
      </w:pPr>
      <w:r>
        <w:rPr>
          <w:sz w:val="22"/>
        </w:rPr>
        <w:t xml:space="preserve">Une explication aux </w:t>
      </w:r>
      <w:r>
        <w:rPr>
          <w:i/>
          <w:color w:val="333399"/>
          <w:sz w:val="22"/>
        </w:rPr>
        <w:t>gains de productivité = taille et poids du cerveau des sapiens</w:t>
      </w:r>
      <w:r>
        <w:rPr>
          <w:sz w:val="22"/>
        </w:rPr>
        <w:t>.</w:t>
      </w:r>
    </w:p>
    <w:p w:rsidR="00C315E3" w:rsidRDefault="00C315E3" w:rsidP="00C315E3">
      <w:pPr>
        <w:pStyle w:val="BodyText"/>
        <w:jc w:val="both"/>
      </w:pPr>
      <w:r>
        <w:t> </w:t>
      </w:r>
    </w:p>
    <w:p w:rsidR="00C315E3" w:rsidRDefault="00C315E3" w:rsidP="00C315E3">
      <w:pPr>
        <w:pStyle w:val="BodyText"/>
        <w:jc w:val="both"/>
        <w:rPr>
          <w:color w:val="800080"/>
        </w:rPr>
      </w:pPr>
      <w:r>
        <w:rPr>
          <w:b/>
          <w:color w:val="800080"/>
          <w:sz w:val="22"/>
        </w:rPr>
        <w:t>Conclusion :</w:t>
      </w:r>
      <w:r>
        <w:rPr>
          <w:color w:val="800080"/>
        </w:rPr>
        <w:t xml:space="preserve"> </w:t>
      </w:r>
    </w:p>
    <w:p w:rsidR="00C315E3" w:rsidRDefault="00C315E3" w:rsidP="00C315E3">
      <w:pPr>
        <w:pStyle w:val="BodyText"/>
        <w:rPr>
          <w:sz w:val="22"/>
        </w:rPr>
      </w:pPr>
      <w:r>
        <w:rPr>
          <w:sz w:val="22"/>
        </w:rPr>
        <w:t>Il y a bien recherche des gains de productivité par l’humanité, mais pas seulement.</w:t>
      </w:r>
    </w:p>
    <w:p w:rsidR="00C315E3" w:rsidRDefault="00C315E3" w:rsidP="00C315E3">
      <w:pPr>
        <w:pStyle w:val="BodyText"/>
        <w:rPr>
          <w:sz w:val="22"/>
        </w:rPr>
      </w:pPr>
      <w:r>
        <w:rPr>
          <w:sz w:val="22"/>
        </w:rPr>
        <w:t xml:space="preserve">On constate que la croissance </w:t>
      </w:r>
      <w:proofErr w:type="spellStart"/>
      <w:r>
        <w:rPr>
          <w:sz w:val="22"/>
        </w:rPr>
        <w:t>ecok</w:t>
      </w:r>
      <w:proofErr w:type="spellEnd"/>
      <w:r>
        <w:rPr>
          <w:sz w:val="22"/>
        </w:rPr>
        <w:t xml:space="preserve"> se double d’une croissance démographique.</w:t>
      </w:r>
    </w:p>
    <w:p w:rsidR="00C315E3" w:rsidRDefault="00C315E3" w:rsidP="00C315E3">
      <w:pPr>
        <w:pStyle w:val="BodyText"/>
        <w:rPr>
          <w:sz w:val="22"/>
        </w:rPr>
      </w:pPr>
      <w:r>
        <w:rPr>
          <w:sz w:val="22"/>
        </w:rPr>
        <w:t xml:space="preserve">100000 australopithèque 2008 =&gt; 6 milliard </w:t>
      </w:r>
      <w:proofErr w:type="spellStart"/>
      <w:r>
        <w:rPr>
          <w:sz w:val="22"/>
        </w:rPr>
        <w:t>hbts</w:t>
      </w:r>
      <w:proofErr w:type="spellEnd"/>
      <w:r>
        <w:rPr>
          <w:sz w:val="22"/>
        </w:rPr>
        <w:t>.</w:t>
      </w:r>
    </w:p>
    <w:p w:rsidR="00C315E3" w:rsidRDefault="00C315E3" w:rsidP="00C315E3">
      <w:pPr>
        <w:pStyle w:val="BodyText"/>
        <w:rPr>
          <w:sz w:val="22"/>
        </w:rPr>
      </w:pPr>
      <w:r>
        <w:rPr>
          <w:b/>
          <w:color w:val="333399"/>
          <w:sz w:val="22"/>
        </w:rPr>
        <w:t>Chemin parallèle entre la croissance bien de productivité / croissance démographique</w:t>
      </w:r>
      <w:r>
        <w:rPr>
          <w:sz w:val="22"/>
        </w:rPr>
        <w:t>.</w:t>
      </w:r>
    </w:p>
    <w:p w:rsidR="00C315E3" w:rsidRDefault="00C315E3" w:rsidP="00C315E3">
      <w:pPr>
        <w:pStyle w:val="BodyText"/>
        <w:rPr>
          <w:sz w:val="22"/>
        </w:rPr>
      </w:pPr>
      <w:r>
        <w:rPr>
          <w:sz w:val="22"/>
        </w:rPr>
        <w:t xml:space="preserve">L’appropriation de l’environnement permet un </w:t>
      </w:r>
      <w:proofErr w:type="spellStart"/>
      <w:r>
        <w:rPr>
          <w:sz w:val="22"/>
        </w:rPr>
        <w:t>dvpt</w:t>
      </w:r>
      <w:proofErr w:type="spellEnd"/>
      <w:r>
        <w:rPr>
          <w:sz w:val="22"/>
        </w:rPr>
        <w:t xml:space="preserve"> quantitatif de l’espèce humaine.</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2 : Les discontinuités économiques</w:t>
      </w:r>
    </w:p>
    <w:p w:rsidR="00C315E3" w:rsidRDefault="00C315E3" w:rsidP="00C315E3">
      <w:pPr>
        <w:pStyle w:val="BodyText"/>
        <w:jc w:val="both"/>
      </w:pPr>
      <w:r>
        <w:t> </w:t>
      </w:r>
    </w:p>
    <w:p w:rsidR="00C315E3" w:rsidRDefault="00C315E3" w:rsidP="00C315E3">
      <w:pPr>
        <w:pStyle w:val="BodyText"/>
        <w:rPr>
          <w:b/>
          <w:color w:val="333399"/>
          <w:sz w:val="22"/>
        </w:rPr>
      </w:pPr>
      <w:r>
        <w:rPr>
          <w:b/>
          <w:color w:val="333399"/>
          <w:sz w:val="22"/>
        </w:rPr>
        <w:t xml:space="preserve">Discontinuité = évolution </w:t>
      </w:r>
      <w:proofErr w:type="spellStart"/>
      <w:r>
        <w:rPr>
          <w:b/>
          <w:color w:val="333399"/>
          <w:sz w:val="22"/>
        </w:rPr>
        <w:t>ecok</w:t>
      </w:r>
      <w:proofErr w:type="spellEnd"/>
      <w:r>
        <w:rPr>
          <w:b/>
          <w:color w:val="333399"/>
          <w:sz w:val="22"/>
        </w:rPr>
        <w:t xml:space="preserve">, qui a pour moteur la recherche de productivité, qui ne s’exécute pas de façon continue. </w:t>
      </w:r>
    </w:p>
    <w:p w:rsidR="00C315E3" w:rsidRDefault="00C315E3" w:rsidP="00C315E3">
      <w:pPr>
        <w:pStyle w:val="BodyText"/>
        <w:rPr>
          <w:sz w:val="22"/>
        </w:rPr>
      </w:pPr>
      <w:r>
        <w:rPr>
          <w:sz w:val="22"/>
        </w:rPr>
        <w:t>(Ralentissement prévu de la croissance mondiale à partir de 2008)</w:t>
      </w:r>
    </w:p>
    <w:p w:rsidR="00C315E3" w:rsidRDefault="00C315E3" w:rsidP="00C315E3">
      <w:pPr>
        <w:pStyle w:val="BodyText"/>
        <w:rPr>
          <w:sz w:val="22"/>
        </w:rPr>
      </w:pPr>
      <w:r>
        <w:rPr>
          <w:sz w:val="22"/>
        </w:rPr>
        <w:t xml:space="preserve">Repère avec les espèces humaines : on ne passe pas de manière continue des erectus aux sapiens. </w:t>
      </w:r>
      <w:r>
        <w:rPr>
          <w:sz w:val="22"/>
        </w:rPr>
        <w:lastRenderedPageBreak/>
        <w:t xml:space="preserve">Progressivement l’espèce perd ses caractéristiques mais période de cohabitations durant laquelle les 2 espèces sont présentes. </w:t>
      </w:r>
    </w:p>
    <w:p w:rsidR="00C315E3" w:rsidRDefault="00C315E3" w:rsidP="00C315E3">
      <w:pPr>
        <w:pStyle w:val="BodyText"/>
        <w:jc w:val="both"/>
        <w:rPr>
          <w:color w:val="FF0000"/>
        </w:rPr>
      </w:pPr>
      <w:r>
        <w:rPr>
          <w:color w:val="FF0000"/>
        </w:rPr>
        <w:t xml:space="preserve">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 xml:space="preserve">Discontinuité </w:t>
      </w:r>
      <w:proofErr w:type="spellStart"/>
      <w:r>
        <w:rPr>
          <w:b/>
          <w:color w:val="FF0000"/>
          <w:sz w:val="22"/>
        </w:rPr>
        <w:t>ecok</w:t>
      </w:r>
      <w:proofErr w:type="spellEnd"/>
      <w:r>
        <w:rPr>
          <w:b/>
          <w:color w:val="FF0000"/>
          <w:sz w:val="22"/>
        </w:rPr>
        <w:t xml:space="preserve"> </w:t>
      </w:r>
      <w:proofErr w:type="spellStart"/>
      <w:r>
        <w:rPr>
          <w:b/>
          <w:color w:val="FF0000"/>
          <w:sz w:val="22"/>
        </w:rPr>
        <w:t>ds</w:t>
      </w:r>
      <w:proofErr w:type="spellEnd"/>
      <w:r>
        <w:rPr>
          <w:b/>
          <w:color w:val="FF0000"/>
          <w:sz w:val="22"/>
        </w:rPr>
        <w:t xml:space="preserve"> l’histoire</w:t>
      </w:r>
    </w:p>
    <w:p w:rsidR="00C315E3" w:rsidRDefault="00C315E3" w:rsidP="00C315E3">
      <w:pPr>
        <w:pStyle w:val="BodyText"/>
        <w:jc w:val="both"/>
      </w:pPr>
      <w:r>
        <w:t> </w:t>
      </w:r>
    </w:p>
    <w:p w:rsidR="00C315E3" w:rsidRDefault="00C315E3" w:rsidP="00C315E3">
      <w:pPr>
        <w:pStyle w:val="BodyText"/>
        <w:ind w:left="1440" w:hanging="360"/>
        <w:jc w:val="both"/>
        <w:rPr>
          <w:color w:val="008000"/>
          <w:sz w:val="22"/>
        </w:rPr>
      </w:pPr>
      <w:r w:rsidRPr="00C315E3">
        <w:rPr>
          <w:color w:val="008000"/>
          <w:sz w:val="22"/>
        </w:rPr>
        <w:t xml:space="preserve">a.   </w:t>
      </w:r>
      <w:r>
        <w:rPr>
          <w:color w:val="008000"/>
          <w:sz w:val="22"/>
        </w:rPr>
        <w:t>L’</w:t>
      </w:r>
      <w:proofErr w:type="spellStart"/>
      <w:r>
        <w:rPr>
          <w:color w:val="008000"/>
          <w:sz w:val="22"/>
        </w:rPr>
        <w:t>euro-méditerranée</w:t>
      </w:r>
      <w:proofErr w:type="spellEnd"/>
    </w:p>
    <w:p w:rsidR="00C315E3" w:rsidRDefault="00C315E3" w:rsidP="00C315E3">
      <w:pPr>
        <w:pStyle w:val="BodyText"/>
        <w:jc w:val="both"/>
        <w:rPr>
          <w:sz w:val="22"/>
        </w:rPr>
      </w:pPr>
      <w:r>
        <w:rPr>
          <w:sz w:val="22"/>
        </w:rPr>
        <w:t>- Egypte : oui, car « ancien empire » (pyramide) &gt; 1ère prospérité de l’Egypte ancienne</w:t>
      </w:r>
    </w:p>
    <w:p w:rsidR="00C315E3" w:rsidRDefault="00C315E3" w:rsidP="00C315E3">
      <w:pPr>
        <w:pStyle w:val="BodyText"/>
        <w:rPr>
          <w:sz w:val="22"/>
        </w:rPr>
      </w:pPr>
      <w:r>
        <w:rPr>
          <w:sz w:val="22"/>
        </w:rPr>
        <w:t xml:space="preserve">« Moyen empire » &gt; désordre, désorganisation (Egypte occupé par les </w:t>
      </w:r>
      <w:proofErr w:type="spellStart"/>
      <w:r>
        <w:rPr>
          <w:sz w:val="22"/>
        </w:rPr>
        <w:t>Ixos</w:t>
      </w:r>
      <w:proofErr w:type="spellEnd"/>
      <w:r>
        <w:rPr>
          <w:sz w:val="22"/>
        </w:rPr>
        <w:t>)</w:t>
      </w:r>
    </w:p>
    <w:p w:rsidR="00C315E3" w:rsidRDefault="00C315E3" w:rsidP="00C315E3">
      <w:pPr>
        <w:pStyle w:val="BodyText"/>
        <w:rPr>
          <w:sz w:val="22"/>
        </w:rPr>
      </w:pPr>
      <w:r>
        <w:rPr>
          <w:sz w:val="22"/>
        </w:rPr>
        <w:t>«  Nouvel empire » &gt; prospérité</w:t>
      </w:r>
    </w:p>
    <w:p w:rsidR="00C315E3" w:rsidRDefault="00C315E3" w:rsidP="00C315E3">
      <w:pPr>
        <w:pStyle w:val="BodyText"/>
        <w:rPr>
          <w:sz w:val="22"/>
        </w:rPr>
      </w:pPr>
      <w:r>
        <w:rPr>
          <w:sz w:val="22"/>
        </w:rPr>
        <w:t>- Mésopotamie : idem Egypte</w:t>
      </w:r>
    </w:p>
    <w:p w:rsidR="00C315E3" w:rsidRDefault="00C315E3" w:rsidP="00C315E3">
      <w:pPr>
        <w:pStyle w:val="BodyText"/>
        <w:rPr>
          <w:sz w:val="22"/>
        </w:rPr>
      </w:pPr>
      <w:r>
        <w:rPr>
          <w:sz w:val="22"/>
        </w:rPr>
        <w:t xml:space="preserve">- Grèce : 5 s </w:t>
      </w:r>
      <w:proofErr w:type="spellStart"/>
      <w:r>
        <w:rPr>
          <w:sz w:val="22"/>
        </w:rPr>
        <w:t>avt</w:t>
      </w:r>
      <w:proofErr w:type="spellEnd"/>
      <w:r>
        <w:rPr>
          <w:sz w:val="22"/>
        </w:rPr>
        <w:t xml:space="preserve"> JC &gt; prospérité / puis 3 s de désordre (montée de Rome)</w:t>
      </w:r>
    </w:p>
    <w:p w:rsidR="00C315E3" w:rsidRDefault="00C315E3" w:rsidP="00C315E3">
      <w:pPr>
        <w:pStyle w:val="BodyText"/>
        <w:rPr>
          <w:sz w:val="22"/>
        </w:rPr>
      </w:pPr>
      <w:r>
        <w:rPr>
          <w:sz w:val="22"/>
        </w:rPr>
        <w:t>- Rome : prospérité (</w:t>
      </w:r>
      <w:proofErr w:type="spellStart"/>
      <w:r>
        <w:rPr>
          <w:sz w:val="22"/>
        </w:rPr>
        <w:t>ac</w:t>
      </w:r>
      <w:proofErr w:type="spellEnd"/>
      <w:r>
        <w:rPr>
          <w:sz w:val="22"/>
        </w:rPr>
        <w:t xml:space="preserve"> chute de la </w:t>
      </w:r>
      <w:proofErr w:type="spellStart"/>
      <w:r>
        <w:rPr>
          <w:sz w:val="22"/>
        </w:rPr>
        <w:t>grèce</w:t>
      </w:r>
      <w:proofErr w:type="spellEnd"/>
      <w:r>
        <w:rPr>
          <w:sz w:val="22"/>
        </w:rPr>
        <w:t>) / puis désordre (chute empire romain)</w:t>
      </w:r>
    </w:p>
    <w:p w:rsidR="00C315E3" w:rsidRDefault="00C315E3" w:rsidP="00C315E3">
      <w:pPr>
        <w:pStyle w:val="BodyText"/>
        <w:rPr>
          <w:i/>
          <w:color w:val="333399"/>
          <w:sz w:val="22"/>
        </w:rPr>
      </w:pPr>
      <w:r>
        <w:rPr>
          <w:i/>
          <w:color w:val="333399"/>
          <w:sz w:val="22"/>
        </w:rPr>
        <w:t xml:space="preserve">=&gt; Tendance à la discontinuité </w:t>
      </w:r>
      <w:proofErr w:type="spellStart"/>
      <w:r>
        <w:rPr>
          <w:i/>
          <w:color w:val="333399"/>
          <w:sz w:val="22"/>
        </w:rPr>
        <w:t>ds</w:t>
      </w:r>
      <w:proofErr w:type="spellEnd"/>
      <w:r>
        <w:rPr>
          <w:i/>
          <w:color w:val="333399"/>
          <w:sz w:val="22"/>
        </w:rPr>
        <w:t xml:space="preserve"> l’évolution </w:t>
      </w:r>
      <w:proofErr w:type="spellStart"/>
      <w:r>
        <w:rPr>
          <w:i/>
          <w:color w:val="333399"/>
          <w:sz w:val="22"/>
        </w:rPr>
        <w:t>ecok</w:t>
      </w:r>
      <w:proofErr w:type="spellEnd"/>
      <w:r>
        <w:rPr>
          <w:i/>
          <w:color w:val="333399"/>
          <w:sz w:val="22"/>
        </w:rPr>
        <w:t xml:space="preserve"> </w:t>
      </w:r>
      <w:proofErr w:type="spellStart"/>
      <w:r>
        <w:rPr>
          <w:i/>
          <w:color w:val="333399"/>
          <w:sz w:val="22"/>
        </w:rPr>
        <w:t>ac</w:t>
      </w:r>
      <w:proofErr w:type="spellEnd"/>
      <w:r>
        <w:rPr>
          <w:i/>
          <w:color w:val="333399"/>
          <w:sz w:val="22"/>
        </w:rPr>
        <w:t xml:space="preserve"> période de crise / prospérité dst te l’histoire </w:t>
      </w:r>
      <w:proofErr w:type="spellStart"/>
      <w:r>
        <w:rPr>
          <w:i/>
          <w:color w:val="333399"/>
          <w:sz w:val="22"/>
        </w:rPr>
        <w:t>écok</w:t>
      </w:r>
      <w:proofErr w:type="spellEnd"/>
      <w:r>
        <w:rPr>
          <w:i/>
          <w:color w:val="333399"/>
          <w:sz w:val="22"/>
        </w:rPr>
        <w:t xml:space="preserve"> de la méditerranée et en </w:t>
      </w:r>
      <w:proofErr w:type="spellStart"/>
      <w:r>
        <w:rPr>
          <w:i/>
          <w:color w:val="333399"/>
          <w:sz w:val="22"/>
        </w:rPr>
        <w:t>europe</w:t>
      </w:r>
      <w:proofErr w:type="spellEnd"/>
      <w:r>
        <w:rPr>
          <w:i/>
          <w:color w:val="333399"/>
          <w:sz w:val="22"/>
        </w:rPr>
        <w:t>.</w:t>
      </w:r>
    </w:p>
    <w:p w:rsidR="00C315E3" w:rsidRDefault="00C315E3" w:rsidP="00C315E3">
      <w:pPr>
        <w:pStyle w:val="BodyText"/>
        <w:rPr>
          <w:sz w:val="22"/>
        </w:rPr>
      </w:pPr>
      <w:r>
        <w:rPr>
          <w:sz w:val="22"/>
        </w:rPr>
        <w:t>14-15’s : crise</w:t>
      </w:r>
    </w:p>
    <w:p w:rsidR="00C315E3" w:rsidRDefault="00C315E3" w:rsidP="00C315E3">
      <w:pPr>
        <w:pStyle w:val="BodyText"/>
        <w:rPr>
          <w:sz w:val="22"/>
        </w:rPr>
      </w:pPr>
      <w:r>
        <w:rPr>
          <w:sz w:val="22"/>
        </w:rPr>
        <w:t xml:space="preserve">16’s : prospérité nord </w:t>
      </w:r>
      <w:proofErr w:type="spellStart"/>
      <w:r>
        <w:rPr>
          <w:sz w:val="22"/>
        </w:rPr>
        <w:t>europe</w:t>
      </w:r>
      <w:proofErr w:type="spellEnd"/>
    </w:p>
    <w:p w:rsidR="00C315E3" w:rsidRDefault="00C315E3" w:rsidP="00C315E3">
      <w:pPr>
        <w:pStyle w:val="BodyText"/>
        <w:rPr>
          <w:sz w:val="22"/>
        </w:rPr>
      </w:pPr>
      <w:r>
        <w:rPr>
          <w:sz w:val="22"/>
        </w:rPr>
        <w:t>17’s : crise</w:t>
      </w:r>
    </w:p>
    <w:p w:rsidR="00C315E3" w:rsidRDefault="00C315E3" w:rsidP="00C315E3">
      <w:pPr>
        <w:pStyle w:val="BodyText"/>
        <w:rPr>
          <w:i/>
          <w:color w:val="333399"/>
          <w:sz w:val="22"/>
        </w:rPr>
      </w:pPr>
      <w:r>
        <w:rPr>
          <w:i/>
          <w:color w:val="333399"/>
          <w:sz w:val="22"/>
        </w:rPr>
        <w:t>18-19’s : rythme cyclique (30 ans, Kondratieff)</w:t>
      </w:r>
    </w:p>
    <w:p w:rsidR="00C315E3" w:rsidRDefault="00C315E3" w:rsidP="00C315E3">
      <w:pPr>
        <w:pStyle w:val="BodyText"/>
      </w:pPr>
      <w:r>
        <w:t> </w:t>
      </w:r>
    </w:p>
    <w:p w:rsidR="00C315E3" w:rsidRDefault="00C315E3" w:rsidP="00C315E3">
      <w:pPr>
        <w:pStyle w:val="BodyText"/>
        <w:ind w:left="1440" w:hanging="360"/>
        <w:jc w:val="both"/>
        <w:rPr>
          <w:color w:val="008000"/>
          <w:sz w:val="22"/>
        </w:rPr>
      </w:pPr>
      <w:r w:rsidRPr="00C315E3">
        <w:rPr>
          <w:color w:val="008000"/>
          <w:sz w:val="22"/>
        </w:rPr>
        <w:t xml:space="preserve">b.   </w:t>
      </w:r>
      <w:r>
        <w:rPr>
          <w:color w:val="008000"/>
          <w:sz w:val="22"/>
        </w:rPr>
        <w:t>Amérique précolombienne et Afrique</w:t>
      </w:r>
    </w:p>
    <w:p w:rsidR="00C315E3" w:rsidRDefault="00C315E3" w:rsidP="00C315E3">
      <w:pPr>
        <w:pStyle w:val="BodyText"/>
        <w:jc w:val="both"/>
        <w:rPr>
          <w:sz w:val="22"/>
        </w:rPr>
      </w:pPr>
      <w:r>
        <w:rPr>
          <w:sz w:val="22"/>
        </w:rPr>
        <w:t>- Amérique du nord : 5 ou 6 civilisations se succèdent après la révolution néolithique américaine.</w:t>
      </w:r>
    </w:p>
    <w:p w:rsidR="00C315E3" w:rsidRDefault="00C315E3" w:rsidP="00C315E3">
      <w:pPr>
        <w:pStyle w:val="BodyText"/>
        <w:rPr>
          <w:sz w:val="22"/>
        </w:rPr>
      </w:pPr>
      <w:r>
        <w:rPr>
          <w:sz w:val="22"/>
        </w:rPr>
        <w:t xml:space="preserve">- Amérique du sud : idem </w:t>
      </w:r>
      <w:proofErr w:type="spellStart"/>
      <w:r>
        <w:rPr>
          <w:sz w:val="22"/>
        </w:rPr>
        <w:t>ac</w:t>
      </w:r>
      <w:proofErr w:type="spellEnd"/>
      <w:r>
        <w:rPr>
          <w:sz w:val="22"/>
        </w:rPr>
        <w:t xml:space="preserve"> 3 civilisations</w:t>
      </w:r>
    </w:p>
    <w:p w:rsidR="00C315E3" w:rsidRDefault="00C315E3" w:rsidP="00C315E3">
      <w:pPr>
        <w:pStyle w:val="BodyText"/>
        <w:rPr>
          <w:sz w:val="22"/>
        </w:rPr>
      </w:pPr>
      <w:r>
        <w:rPr>
          <w:sz w:val="22"/>
        </w:rPr>
        <w:t>- Afrique : 3 civilisation se suivent</w:t>
      </w:r>
    </w:p>
    <w:p w:rsidR="00C315E3" w:rsidRDefault="00C315E3" w:rsidP="00C315E3">
      <w:pPr>
        <w:pStyle w:val="BodyText"/>
        <w:rPr>
          <w:i/>
          <w:color w:val="333399"/>
          <w:sz w:val="22"/>
        </w:rPr>
      </w:pPr>
      <w:r>
        <w:rPr>
          <w:i/>
          <w:color w:val="333399"/>
          <w:sz w:val="22"/>
        </w:rPr>
        <w:t>=&gt; La discontinuité apparait automatiquement, crise et déclin à chaque passage d’une civilisation à une autre</w:t>
      </w:r>
    </w:p>
    <w:p w:rsidR="00C315E3" w:rsidRDefault="00C315E3" w:rsidP="00C315E3">
      <w:pPr>
        <w:pStyle w:val="BodyText"/>
        <w:jc w:val="both"/>
        <w:rPr>
          <w:color w:val="FF0000"/>
        </w:rPr>
      </w:pPr>
      <w:r>
        <w:rPr>
          <w:color w:val="FF0000"/>
        </w:rPr>
        <w:t xml:space="preserve">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 xml:space="preserve">Pourquoi discontinuité </w:t>
      </w:r>
      <w:proofErr w:type="spellStart"/>
      <w:r>
        <w:rPr>
          <w:b/>
          <w:color w:val="FF0000"/>
          <w:sz w:val="22"/>
        </w:rPr>
        <w:t>écok</w:t>
      </w:r>
      <w:proofErr w:type="spellEnd"/>
      <w:r>
        <w:rPr>
          <w:b/>
          <w:color w:val="FF0000"/>
          <w:sz w:val="22"/>
        </w:rPr>
        <w:t> ?</w:t>
      </w:r>
    </w:p>
    <w:p w:rsidR="00C315E3" w:rsidRDefault="00C315E3" w:rsidP="00C315E3">
      <w:pPr>
        <w:pStyle w:val="BodyText"/>
        <w:jc w:val="both"/>
      </w:pPr>
      <w:r>
        <w:t> </w:t>
      </w:r>
    </w:p>
    <w:p w:rsidR="00C315E3" w:rsidRDefault="00C315E3" w:rsidP="00C315E3">
      <w:pPr>
        <w:pStyle w:val="BodyText"/>
        <w:rPr>
          <w:sz w:val="22"/>
        </w:rPr>
      </w:pPr>
      <w:r>
        <w:rPr>
          <w:sz w:val="22"/>
        </w:rPr>
        <w:t>Chercher une explication qui explique la succession des périodes prospérités/crise.</w:t>
      </w:r>
    </w:p>
    <w:p w:rsidR="00C315E3" w:rsidRDefault="00C315E3" w:rsidP="00C315E3">
      <w:pPr>
        <w:pStyle w:val="BodyText"/>
        <w:rPr>
          <w:sz w:val="22"/>
        </w:rPr>
      </w:pPr>
      <w:proofErr w:type="spellStart"/>
      <w:r>
        <w:rPr>
          <w:sz w:val="22"/>
        </w:rPr>
        <w:t>Cf</w:t>
      </w:r>
      <w:proofErr w:type="spellEnd"/>
      <w:r>
        <w:rPr>
          <w:sz w:val="22"/>
        </w:rPr>
        <w:t xml:space="preserve"> préhistoire : discontinuité liée à l’apparition/disparition des espèces.</w:t>
      </w:r>
    </w:p>
    <w:p w:rsidR="00C315E3" w:rsidRDefault="00C315E3" w:rsidP="00C315E3">
      <w:pPr>
        <w:pStyle w:val="BodyText"/>
        <w:rPr>
          <w:sz w:val="22"/>
        </w:rPr>
      </w:pPr>
      <w:r>
        <w:rPr>
          <w:sz w:val="22"/>
        </w:rPr>
        <w:t xml:space="preserve">Hypothèse : Schumpeter = grappe d’innovation : un nouveau système technologique détruit le précédent système (crise), puis lorsque le nouveau système se met en place (prospérité). </w:t>
      </w:r>
    </w:p>
    <w:p w:rsidR="00C315E3" w:rsidRDefault="00C315E3" w:rsidP="00C315E3">
      <w:pPr>
        <w:pStyle w:val="BodyText"/>
        <w:rPr>
          <w:b/>
          <w:color w:val="333399"/>
          <w:sz w:val="22"/>
        </w:rPr>
      </w:pPr>
      <w:r>
        <w:rPr>
          <w:b/>
          <w:color w:val="333399"/>
          <w:sz w:val="22"/>
        </w:rPr>
        <w:t xml:space="preserve">Période de crise = </w:t>
      </w:r>
      <w:proofErr w:type="spellStart"/>
      <w:r>
        <w:rPr>
          <w:b/>
          <w:color w:val="333399"/>
          <w:sz w:val="22"/>
        </w:rPr>
        <w:t>qd</w:t>
      </w:r>
      <w:proofErr w:type="spellEnd"/>
      <w:r>
        <w:rPr>
          <w:b/>
          <w:color w:val="333399"/>
          <w:sz w:val="22"/>
        </w:rPr>
        <w:t xml:space="preserve"> un monde remplace un autre monde (destruction)</w:t>
      </w:r>
    </w:p>
    <w:p w:rsidR="00C315E3" w:rsidRDefault="00C315E3" w:rsidP="00C315E3">
      <w:pPr>
        <w:pStyle w:val="BodyText"/>
        <w:rPr>
          <w:b/>
          <w:color w:val="333399"/>
          <w:sz w:val="22"/>
        </w:rPr>
      </w:pPr>
      <w:r>
        <w:rPr>
          <w:b/>
          <w:color w:val="333399"/>
          <w:sz w:val="22"/>
        </w:rPr>
        <w:t xml:space="preserve">Période de stabilité = le nouveau monde se met en place </w:t>
      </w:r>
    </w:p>
    <w:p w:rsidR="00C315E3" w:rsidRDefault="00C315E3" w:rsidP="00C315E3">
      <w:pPr>
        <w:pStyle w:val="BodyText"/>
      </w:pPr>
      <w:r>
        <w:t> </w:t>
      </w:r>
    </w:p>
    <w:p w:rsidR="00C315E3" w:rsidRDefault="00C315E3" w:rsidP="00C315E3">
      <w:pPr>
        <w:pStyle w:val="BodyText"/>
        <w:rPr>
          <w:sz w:val="22"/>
        </w:rPr>
      </w:pPr>
      <w:r>
        <w:rPr>
          <w:sz w:val="22"/>
        </w:rPr>
        <w:t>=&gt; Phénomène profond et non superficiel.</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3 : Les hiérarchies économiques</w:t>
      </w:r>
    </w:p>
    <w:p w:rsidR="00C315E3" w:rsidRDefault="00C315E3" w:rsidP="00C315E3">
      <w:pPr>
        <w:pStyle w:val="BodyText"/>
        <w:jc w:val="both"/>
      </w:pPr>
      <w:r>
        <w:t> </w:t>
      </w:r>
    </w:p>
    <w:p w:rsidR="00C315E3" w:rsidRDefault="00C315E3" w:rsidP="00C315E3">
      <w:pPr>
        <w:pStyle w:val="BodyText"/>
        <w:rPr>
          <w:sz w:val="22"/>
        </w:rPr>
      </w:pPr>
      <w:r>
        <w:rPr>
          <w:sz w:val="22"/>
        </w:rPr>
        <w:t>Hiérarchie = il existe les + riches et les + pauvres</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 xml:space="preserve">Hiérarchie </w:t>
      </w:r>
      <w:proofErr w:type="spellStart"/>
      <w:r>
        <w:rPr>
          <w:b/>
          <w:color w:val="FF0000"/>
          <w:sz w:val="22"/>
        </w:rPr>
        <w:t>ecok</w:t>
      </w:r>
      <w:proofErr w:type="spellEnd"/>
      <w:r>
        <w:rPr>
          <w:b/>
          <w:color w:val="FF0000"/>
          <w:sz w:val="22"/>
        </w:rPr>
        <w:t xml:space="preserve"> </w:t>
      </w:r>
      <w:proofErr w:type="spellStart"/>
      <w:r>
        <w:rPr>
          <w:b/>
          <w:color w:val="FF0000"/>
          <w:sz w:val="22"/>
        </w:rPr>
        <w:t>ds</w:t>
      </w:r>
      <w:proofErr w:type="spellEnd"/>
      <w:r>
        <w:rPr>
          <w:b/>
          <w:color w:val="FF0000"/>
          <w:sz w:val="22"/>
        </w:rPr>
        <w:t xml:space="preserve"> la préhistoire ?</w:t>
      </w:r>
    </w:p>
    <w:p w:rsidR="00C315E3" w:rsidRDefault="00C315E3" w:rsidP="00C315E3">
      <w:pPr>
        <w:pStyle w:val="BodyText"/>
        <w:jc w:val="both"/>
      </w:pPr>
      <w:r>
        <w:t> </w:t>
      </w:r>
    </w:p>
    <w:p w:rsidR="00C315E3" w:rsidRDefault="00C315E3" w:rsidP="00C315E3">
      <w:pPr>
        <w:pStyle w:val="BodyText"/>
        <w:rPr>
          <w:sz w:val="22"/>
        </w:rPr>
      </w:pPr>
      <w:r>
        <w:rPr>
          <w:sz w:val="22"/>
        </w:rPr>
        <w:t xml:space="preserve">Australopithèque, habilis, erectus : pas de hiérarchie. </w:t>
      </w:r>
    </w:p>
    <w:p w:rsidR="00C315E3" w:rsidRDefault="00C315E3" w:rsidP="00C315E3">
      <w:pPr>
        <w:pStyle w:val="BodyText"/>
        <w:rPr>
          <w:sz w:val="22"/>
        </w:rPr>
      </w:pPr>
      <w:r>
        <w:rPr>
          <w:sz w:val="22"/>
        </w:rPr>
        <w:lastRenderedPageBreak/>
        <w:t xml:space="preserve">Le chef de tribu n’engendre pas une différence de statut </w:t>
      </w:r>
      <w:proofErr w:type="spellStart"/>
      <w:r>
        <w:rPr>
          <w:sz w:val="22"/>
        </w:rPr>
        <w:t>ecok</w:t>
      </w:r>
      <w:proofErr w:type="spellEnd"/>
      <w:r>
        <w:rPr>
          <w:sz w:val="22"/>
        </w:rPr>
        <w:t>.</w:t>
      </w:r>
    </w:p>
    <w:p w:rsidR="00C315E3" w:rsidRDefault="00C315E3" w:rsidP="00C315E3">
      <w:pPr>
        <w:pStyle w:val="BodyText"/>
        <w:rPr>
          <w:i/>
          <w:color w:val="333399"/>
          <w:sz w:val="22"/>
        </w:rPr>
      </w:pPr>
      <w:r>
        <w:rPr>
          <w:sz w:val="22"/>
        </w:rPr>
        <w:t xml:space="preserve">Sapiens : début de hiérarchie </w:t>
      </w:r>
      <w:proofErr w:type="spellStart"/>
      <w:r>
        <w:rPr>
          <w:sz w:val="22"/>
        </w:rPr>
        <w:t>ecok</w:t>
      </w:r>
      <w:proofErr w:type="spellEnd"/>
      <w:r>
        <w:rPr>
          <w:sz w:val="22"/>
        </w:rPr>
        <w:t xml:space="preserve"> </w:t>
      </w:r>
      <w:proofErr w:type="spellStart"/>
      <w:r>
        <w:rPr>
          <w:sz w:val="22"/>
        </w:rPr>
        <w:t>ac</w:t>
      </w:r>
      <w:proofErr w:type="spellEnd"/>
      <w:r>
        <w:rPr>
          <w:sz w:val="22"/>
        </w:rPr>
        <w:t xml:space="preserve"> la période néolithique ; </w:t>
      </w:r>
      <w:r>
        <w:rPr>
          <w:i/>
          <w:color w:val="333399"/>
          <w:sz w:val="22"/>
        </w:rPr>
        <w:t>sédentarisation =&gt; hiérarchie</w:t>
      </w:r>
    </w:p>
    <w:p w:rsidR="00C315E3" w:rsidRDefault="00C315E3" w:rsidP="00C315E3">
      <w:pPr>
        <w:pStyle w:val="BodyText"/>
        <w:rPr>
          <w:sz w:val="22"/>
        </w:rPr>
      </w:pPr>
      <w:r>
        <w:rPr>
          <w:sz w:val="22"/>
        </w:rPr>
        <w:t>Différence de niveau de vie entre paysan néolithique et chasseur cueilleur (mais hiérarchie faible).</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 xml:space="preserve">Hiérarchie </w:t>
      </w:r>
      <w:proofErr w:type="spellStart"/>
      <w:r>
        <w:rPr>
          <w:b/>
          <w:color w:val="FF0000"/>
          <w:sz w:val="22"/>
        </w:rPr>
        <w:t>ecok</w:t>
      </w:r>
      <w:proofErr w:type="spellEnd"/>
      <w:r>
        <w:rPr>
          <w:b/>
          <w:color w:val="FF0000"/>
          <w:sz w:val="22"/>
        </w:rPr>
        <w:t xml:space="preserve"> </w:t>
      </w:r>
      <w:proofErr w:type="spellStart"/>
      <w:r>
        <w:rPr>
          <w:b/>
          <w:color w:val="FF0000"/>
          <w:sz w:val="22"/>
        </w:rPr>
        <w:t>ds</w:t>
      </w:r>
      <w:proofErr w:type="spellEnd"/>
      <w:r>
        <w:rPr>
          <w:b/>
          <w:color w:val="FF0000"/>
          <w:sz w:val="22"/>
        </w:rPr>
        <w:t xml:space="preserve"> l’histoire ?</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en méditerranée</w:t>
      </w:r>
    </w:p>
    <w:p w:rsidR="00C315E3" w:rsidRDefault="00C315E3" w:rsidP="00C315E3">
      <w:pPr>
        <w:pStyle w:val="BodyText"/>
        <w:jc w:val="both"/>
        <w:rPr>
          <w:sz w:val="22"/>
        </w:rPr>
      </w:pPr>
      <w:r>
        <w:rPr>
          <w:sz w:val="22"/>
        </w:rPr>
        <w:t>- Egypte ancienne : double hiérarchie</w:t>
      </w:r>
    </w:p>
    <w:p w:rsidR="00C315E3" w:rsidRDefault="00C315E3" w:rsidP="00C315E3">
      <w:pPr>
        <w:pStyle w:val="BodyText"/>
        <w:rPr>
          <w:i/>
          <w:color w:val="333399"/>
          <w:sz w:val="22"/>
        </w:rPr>
      </w:pPr>
      <w:r>
        <w:rPr>
          <w:i/>
          <w:color w:val="333399"/>
          <w:sz w:val="22"/>
        </w:rPr>
        <w:t>Hiérarchie interne (paysan/pharaon) ; hiérarchie externe (Egypte/pays autour)</w:t>
      </w:r>
    </w:p>
    <w:p w:rsidR="00C315E3" w:rsidRDefault="00C315E3" w:rsidP="00C315E3">
      <w:pPr>
        <w:pStyle w:val="BodyText"/>
        <w:rPr>
          <w:sz w:val="22"/>
        </w:rPr>
      </w:pPr>
      <w:r>
        <w:rPr>
          <w:sz w:val="22"/>
        </w:rPr>
        <w:t>Au nord-est de l’</w:t>
      </w:r>
      <w:proofErr w:type="spellStart"/>
      <w:r>
        <w:rPr>
          <w:sz w:val="22"/>
        </w:rPr>
        <w:t>egypte</w:t>
      </w:r>
      <w:proofErr w:type="spellEnd"/>
      <w:r>
        <w:rPr>
          <w:sz w:val="22"/>
        </w:rPr>
        <w:t xml:space="preserve"> : </w:t>
      </w:r>
      <w:proofErr w:type="spellStart"/>
      <w:r>
        <w:rPr>
          <w:sz w:val="22"/>
        </w:rPr>
        <w:t>israel</w:t>
      </w:r>
      <w:proofErr w:type="spellEnd"/>
      <w:r>
        <w:rPr>
          <w:sz w:val="22"/>
        </w:rPr>
        <w:t xml:space="preserve">, </w:t>
      </w:r>
      <w:proofErr w:type="spellStart"/>
      <w:r>
        <w:rPr>
          <w:sz w:val="22"/>
        </w:rPr>
        <w:t>palestine</w:t>
      </w:r>
      <w:proofErr w:type="spellEnd"/>
      <w:r>
        <w:rPr>
          <w:sz w:val="22"/>
        </w:rPr>
        <w:t> : 3 royaumes qui sont des regroupements de villages néolithique (régions souveraines de l’</w:t>
      </w:r>
      <w:proofErr w:type="spellStart"/>
      <w:r>
        <w:rPr>
          <w:sz w:val="22"/>
        </w:rPr>
        <w:t>egypte</w:t>
      </w:r>
      <w:proofErr w:type="spellEnd"/>
      <w:r>
        <w:rPr>
          <w:sz w:val="22"/>
        </w:rPr>
        <w:t xml:space="preserve">). </w:t>
      </w:r>
    </w:p>
    <w:p w:rsidR="00C315E3" w:rsidRDefault="00C315E3" w:rsidP="00C315E3">
      <w:pPr>
        <w:pStyle w:val="BodyText"/>
        <w:rPr>
          <w:i/>
          <w:color w:val="333399"/>
          <w:sz w:val="22"/>
        </w:rPr>
      </w:pPr>
      <w:r>
        <w:rPr>
          <w:sz w:val="22"/>
        </w:rPr>
        <w:t xml:space="preserve">- Rome et Grèce : distance entre + riche et + pauvre s’accroit, </w:t>
      </w:r>
      <w:r>
        <w:rPr>
          <w:i/>
          <w:color w:val="333399"/>
          <w:sz w:val="22"/>
        </w:rPr>
        <w:t xml:space="preserve">accélération des hiérarchies </w:t>
      </w:r>
      <w:proofErr w:type="spellStart"/>
      <w:r>
        <w:rPr>
          <w:i/>
          <w:color w:val="333399"/>
          <w:sz w:val="22"/>
        </w:rPr>
        <w:t>pdt</w:t>
      </w:r>
      <w:proofErr w:type="spellEnd"/>
      <w:r>
        <w:rPr>
          <w:i/>
          <w:color w:val="333399"/>
          <w:sz w:val="22"/>
        </w:rPr>
        <w:t xml:space="preserve"> la révolution industrielle.</w:t>
      </w:r>
    </w:p>
    <w:p w:rsidR="00C315E3" w:rsidRDefault="00C315E3" w:rsidP="00C315E3">
      <w:pPr>
        <w:pStyle w:val="BodyText"/>
      </w:pPr>
      <w:r>
        <w:t> </w:t>
      </w:r>
    </w:p>
    <w:p w:rsidR="00C315E3" w:rsidRDefault="00C315E3" w:rsidP="00C315E3">
      <w:pPr>
        <w:pStyle w:val="BodyText"/>
        <w:ind w:left="720" w:hanging="360"/>
        <w:jc w:val="both"/>
        <w:rPr>
          <w:sz w:val="22"/>
        </w:rPr>
      </w:pPr>
      <w:r w:rsidRPr="00C315E3">
        <w:rPr>
          <w:sz w:val="22"/>
        </w:rPr>
        <w:t xml:space="preserve">b)   </w:t>
      </w:r>
      <w:r>
        <w:rPr>
          <w:color w:val="008000"/>
          <w:sz w:val="22"/>
        </w:rPr>
        <w:t xml:space="preserve">Amérique précolombienne et Afrique </w:t>
      </w:r>
      <w:r>
        <w:rPr>
          <w:sz w:val="22"/>
        </w:rPr>
        <w:t>= hiérarchie</w:t>
      </w:r>
    </w:p>
    <w:p w:rsidR="00C315E3" w:rsidRDefault="00C315E3" w:rsidP="00C315E3">
      <w:pPr>
        <w:pStyle w:val="BodyText"/>
        <w:jc w:val="both"/>
        <w:rPr>
          <w:color w:val="008000"/>
        </w:rPr>
      </w:pPr>
      <w:r>
        <w:rPr>
          <w:color w:val="008000"/>
        </w:rPr>
        <w:t> </w:t>
      </w:r>
    </w:p>
    <w:p w:rsidR="00C315E3" w:rsidRDefault="00C315E3" w:rsidP="00C315E3">
      <w:pPr>
        <w:pStyle w:val="BodyText"/>
        <w:ind w:left="720" w:hanging="360"/>
        <w:jc w:val="both"/>
        <w:rPr>
          <w:color w:val="008000"/>
          <w:sz w:val="22"/>
        </w:rPr>
      </w:pPr>
      <w:r w:rsidRPr="00C315E3">
        <w:rPr>
          <w:color w:val="008000"/>
          <w:sz w:val="22"/>
        </w:rPr>
        <w:t xml:space="preserve">c)   </w:t>
      </w:r>
      <w:r>
        <w:rPr>
          <w:color w:val="008000"/>
          <w:sz w:val="22"/>
        </w:rPr>
        <w:t>Inde et Chine</w:t>
      </w:r>
    </w:p>
    <w:p w:rsidR="00C315E3" w:rsidRDefault="00C315E3" w:rsidP="00C315E3">
      <w:pPr>
        <w:pStyle w:val="BodyText"/>
        <w:jc w:val="both"/>
        <w:rPr>
          <w:sz w:val="22"/>
        </w:rPr>
      </w:pPr>
      <w:r>
        <w:rPr>
          <w:sz w:val="22"/>
        </w:rPr>
        <w:t>Hiérarchisation des classes sociales (création de castes)</w:t>
      </w:r>
    </w:p>
    <w:p w:rsidR="00C315E3" w:rsidRDefault="00C315E3" w:rsidP="00C315E3">
      <w:pPr>
        <w:pStyle w:val="BodyText"/>
      </w:pPr>
      <w:r>
        <w:t> </w:t>
      </w:r>
    </w:p>
    <w:p w:rsidR="00C315E3" w:rsidRDefault="00C315E3" w:rsidP="00C315E3">
      <w:pPr>
        <w:pStyle w:val="BodyText"/>
        <w:jc w:val="both"/>
        <w:rPr>
          <w:b/>
          <w:color w:val="333399"/>
          <w:sz w:val="22"/>
        </w:rPr>
      </w:pPr>
      <w:proofErr w:type="spellStart"/>
      <w:r>
        <w:rPr>
          <w:sz w:val="22"/>
        </w:rPr>
        <w:t>Ccl</w:t>
      </w:r>
      <w:proofErr w:type="spellEnd"/>
      <w:r>
        <w:rPr>
          <w:sz w:val="22"/>
        </w:rPr>
        <w:t xml:space="preserve"> : oui </w:t>
      </w:r>
      <w:r>
        <w:rPr>
          <w:b/>
          <w:color w:val="333399"/>
          <w:sz w:val="22"/>
        </w:rPr>
        <w:t xml:space="preserve">il y a </w:t>
      </w:r>
      <w:proofErr w:type="spellStart"/>
      <w:r>
        <w:rPr>
          <w:b/>
          <w:color w:val="333399"/>
          <w:sz w:val="22"/>
        </w:rPr>
        <w:t>en</w:t>
      </w:r>
      <w:proofErr w:type="spellEnd"/>
      <w:r>
        <w:rPr>
          <w:b/>
          <w:color w:val="333399"/>
          <w:sz w:val="22"/>
        </w:rPr>
        <w:t xml:space="preserve"> tt lieu et en tt tps des hiérarchies </w:t>
      </w:r>
      <w:proofErr w:type="spellStart"/>
      <w:r>
        <w:rPr>
          <w:b/>
          <w:color w:val="333399"/>
          <w:sz w:val="22"/>
        </w:rPr>
        <w:t>ecok</w:t>
      </w:r>
      <w:proofErr w:type="spellEnd"/>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III.       </w:t>
      </w:r>
      <w:r>
        <w:rPr>
          <w:b/>
          <w:color w:val="FF0000"/>
          <w:sz w:val="22"/>
        </w:rPr>
        <w:t>Pourquoi des hiérarchies ?</w:t>
      </w:r>
    </w:p>
    <w:p w:rsidR="00C315E3" w:rsidRDefault="00C315E3" w:rsidP="00C315E3">
      <w:pPr>
        <w:pStyle w:val="BodyText"/>
        <w:jc w:val="both"/>
      </w:pPr>
      <w:r>
        <w:t xml:space="preserve">                                                   </w:t>
      </w:r>
    </w:p>
    <w:p w:rsidR="00C315E3" w:rsidRDefault="00C315E3" w:rsidP="00C315E3">
      <w:pPr>
        <w:pStyle w:val="BodyText"/>
        <w:jc w:val="both"/>
        <w:rPr>
          <w:sz w:val="22"/>
        </w:rPr>
      </w:pPr>
      <w:r>
        <w:rPr>
          <w:sz w:val="22"/>
        </w:rPr>
        <w:t>Pourquoi les hiérarchies sont une nécessité absolue ?</w:t>
      </w:r>
    </w:p>
    <w:p w:rsidR="00C315E3" w:rsidRDefault="00C315E3" w:rsidP="00C315E3">
      <w:pPr>
        <w:pStyle w:val="BodyText"/>
        <w:rPr>
          <w:sz w:val="22"/>
        </w:rPr>
      </w:pPr>
      <w:r>
        <w:rPr>
          <w:sz w:val="22"/>
        </w:rPr>
        <w:t>- On constate que hiérarchies économiques = gains de productivité</w:t>
      </w:r>
    </w:p>
    <w:p w:rsidR="00C315E3" w:rsidRDefault="00C315E3" w:rsidP="00C315E3">
      <w:pPr>
        <w:pStyle w:val="BodyText"/>
        <w:rPr>
          <w:sz w:val="22"/>
        </w:rPr>
      </w:pPr>
      <w:r>
        <w:rPr>
          <w:sz w:val="22"/>
        </w:rPr>
        <w:t>Régions + riche = habitants en haut de la hiérarchie sociale</w:t>
      </w:r>
    </w:p>
    <w:p w:rsidR="00C315E3" w:rsidRDefault="00C315E3" w:rsidP="00C315E3">
      <w:pPr>
        <w:pStyle w:val="BodyText"/>
        <w:rPr>
          <w:sz w:val="22"/>
        </w:rPr>
      </w:pPr>
      <w:r>
        <w:rPr>
          <w:sz w:val="22"/>
        </w:rPr>
        <w:t xml:space="preserve">- Mais on </w:t>
      </w:r>
      <w:r>
        <w:rPr>
          <w:i/>
          <w:color w:val="333399"/>
          <w:sz w:val="22"/>
        </w:rPr>
        <w:t>peut atténuer des hiérarchies avec des redistributions de la richesse crées</w:t>
      </w:r>
      <w:r>
        <w:rPr>
          <w:sz w:val="22"/>
        </w:rPr>
        <w:t xml:space="preserve"> (au sein d’un continent ou du monde)</w:t>
      </w:r>
    </w:p>
    <w:p w:rsidR="00C315E3" w:rsidRDefault="00C315E3" w:rsidP="00C315E3">
      <w:pPr>
        <w:pStyle w:val="BodyText"/>
        <w:rPr>
          <w:sz w:val="22"/>
        </w:rPr>
      </w:pPr>
      <w:r>
        <w:rPr>
          <w:sz w:val="22"/>
        </w:rPr>
        <w:t xml:space="preserve">Ex d’hypothèse : répartition de </w:t>
      </w:r>
      <w:proofErr w:type="spellStart"/>
      <w:r>
        <w:rPr>
          <w:sz w:val="22"/>
        </w:rPr>
        <w:t>l’onu</w:t>
      </w:r>
      <w:proofErr w:type="spellEnd"/>
      <w:r>
        <w:rPr>
          <w:sz w:val="22"/>
        </w:rPr>
        <w:t xml:space="preserve"> pour les pays pauvres du monde.</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4 : L’accélération économique</w:t>
      </w:r>
    </w:p>
    <w:p w:rsidR="00C315E3" w:rsidRDefault="00C315E3" w:rsidP="00C315E3">
      <w:pPr>
        <w:pStyle w:val="BodyText"/>
        <w:jc w:val="both"/>
      </w:pPr>
      <w:r>
        <w:t> </w:t>
      </w:r>
    </w:p>
    <w:p w:rsidR="00C315E3" w:rsidRDefault="00C315E3" w:rsidP="00C315E3">
      <w:pPr>
        <w:pStyle w:val="BodyText"/>
        <w:rPr>
          <w:sz w:val="22"/>
        </w:rPr>
      </w:pPr>
      <w:r>
        <w:rPr>
          <w:sz w:val="22"/>
        </w:rPr>
        <w:t>Accélération = les choses vont + vite.</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Y a-t-il accélération dans la préhistoire ?</w:t>
      </w:r>
    </w:p>
    <w:p w:rsidR="00C315E3" w:rsidRDefault="00C315E3" w:rsidP="00C315E3">
      <w:pPr>
        <w:pStyle w:val="BodyText"/>
        <w:jc w:val="both"/>
      </w:pPr>
      <w:r>
        <w:t> </w:t>
      </w:r>
    </w:p>
    <w:p w:rsidR="00C315E3" w:rsidRDefault="00C315E3" w:rsidP="00C315E3">
      <w:pPr>
        <w:pStyle w:val="BodyText"/>
        <w:rPr>
          <w:sz w:val="22"/>
        </w:rPr>
      </w:pPr>
      <w:r>
        <w:rPr>
          <w:sz w:val="22"/>
        </w:rPr>
        <w:t>Une espèce = un outillage ; combien dure une espèce dans la préhistoire ?</w:t>
      </w:r>
    </w:p>
    <w:p w:rsidR="00C315E3" w:rsidRDefault="00C315E3" w:rsidP="00C315E3">
      <w:pPr>
        <w:pStyle w:val="BodyText"/>
        <w:ind w:left="720" w:hanging="360"/>
        <w:jc w:val="both"/>
        <w:rPr>
          <w:sz w:val="22"/>
        </w:rPr>
      </w:pPr>
      <w:r w:rsidRPr="00C315E3">
        <w:rPr>
          <w:sz w:val="22"/>
        </w:rPr>
        <w:t xml:space="preserve">-     </w:t>
      </w:r>
      <w:r>
        <w:rPr>
          <w:sz w:val="22"/>
        </w:rPr>
        <w:t xml:space="preserve">australopithèque : - 7 million &gt; - 2 million </w:t>
      </w:r>
    </w:p>
    <w:p w:rsidR="00C315E3" w:rsidRDefault="00C315E3" w:rsidP="00C315E3">
      <w:pPr>
        <w:pStyle w:val="BodyText"/>
        <w:rPr>
          <w:sz w:val="22"/>
        </w:rPr>
      </w:pPr>
      <w:r w:rsidRPr="00C315E3">
        <w:rPr>
          <w:sz w:val="22"/>
        </w:rPr>
        <w:t xml:space="preserve">-           </w:t>
      </w:r>
      <w:r>
        <w:rPr>
          <w:sz w:val="22"/>
        </w:rPr>
        <w:t xml:space="preserve">homo habilis : -3 &gt; -1 </w:t>
      </w:r>
    </w:p>
    <w:p w:rsidR="00C315E3" w:rsidRDefault="00C315E3" w:rsidP="00C315E3">
      <w:pPr>
        <w:pStyle w:val="BodyText"/>
        <w:rPr>
          <w:sz w:val="22"/>
        </w:rPr>
      </w:pPr>
      <w:r w:rsidRPr="00C315E3">
        <w:rPr>
          <w:sz w:val="22"/>
        </w:rPr>
        <w:t xml:space="preserve">-           </w:t>
      </w:r>
      <w:r>
        <w:rPr>
          <w:sz w:val="22"/>
        </w:rPr>
        <w:t>homo erectus : 1 million</w:t>
      </w:r>
    </w:p>
    <w:p w:rsidR="00C315E3" w:rsidRDefault="00C315E3" w:rsidP="00C315E3">
      <w:pPr>
        <w:pStyle w:val="BodyText"/>
        <w:rPr>
          <w:sz w:val="22"/>
        </w:rPr>
      </w:pPr>
      <w:r w:rsidRPr="00C315E3">
        <w:rPr>
          <w:sz w:val="22"/>
        </w:rPr>
        <w:t xml:space="preserve">-           </w:t>
      </w:r>
      <w:r>
        <w:rPr>
          <w:sz w:val="22"/>
        </w:rPr>
        <w:t xml:space="preserve">homo sapiens : -200 000 </w:t>
      </w:r>
      <w:proofErr w:type="spellStart"/>
      <w:r>
        <w:rPr>
          <w:sz w:val="22"/>
        </w:rPr>
        <w:t>avt</w:t>
      </w:r>
      <w:proofErr w:type="spellEnd"/>
      <w:r>
        <w:rPr>
          <w:sz w:val="22"/>
        </w:rPr>
        <w:t xml:space="preserve"> </w:t>
      </w:r>
      <w:proofErr w:type="spellStart"/>
      <w:r>
        <w:rPr>
          <w:sz w:val="22"/>
        </w:rPr>
        <w:t>jc</w:t>
      </w:r>
      <w:proofErr w:type="spellEnd"/>
      <w:r>
        <w:rPr>
          <w:sz w:val="22"/>
        </w:rPr>
        <w:t xml:space="preserve"> (rétrécissement du tps)</w:t>
      </w:r>
    </w:p>
    <w:p w:rsidR="00C315E3" w:rsidRDefault="00C315E3" w:rsidP="00C315E3">
      <w:pPr>
        <w:pStyle w:val="BodyText"/>
        <w:jc w:val="both"/>
        <w:rPr>
          <w:sz w:val="22"/>
        </w:rPr>
      </w:pPr>
      <w:r>
        <w:rPr>
          <w:sz w:val="22"/>
        </w:rPr>
        <w:t xml:space="preserve">=&gt; Oui, </w:t>
      </w:r>
      <w:r>
        <w:rPr>
          <w:b/>
          <w:color w:val="333399"/>
          <w:sz w:val="22"/>
        </w:rPr>
        <w:t>accélération de la durée de vie des espèces humaine</w:t>
      </w:r>
      <w:r>
        <w:rPr>
          <w:sz w:val="22"/>
        </w:rPr>
        <w:t>.</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Y a-t-il accélération économique dans l’histoire ?</w:t>
      </w:r>
    </w:p>
    <w:p w:rsidR="00C315E3" w:rsidRDefault="00C315E3" w:rsidP="00C315E3">
      <w:pPr>
        <w:pStyle w:val="BodyText"/>
        <w:jc w:val="both"/>
      </w:pPr>
      <w:r>
        <w:lastRenderedPageBreak/>
        <w:t> </w:t>
      </w:r>
    </w:p>
    <w:p w:rsidR="00C315E3" w:rsidRDefault="00C315E3" w:rsidP="00C315E3">
      <w:pPr>
        <w:pStyle w:val="BodyText"/>
        <w:rPr>
          <w:sz w:val="22"/>
        </w:rPr>
      </w:pPr>
      <w:r>
        <w:rPr>
          <w:sz w:val="22"/>
        </w:rPr>
        <w:t>En méditerranée :</w:t>
      </w:r>
    </w:p>
    <w:p w:rsidR="00C315E3" w:rsidRDefault="00C315E3" w:rsidP="00C315E3">
      <w:pPr>
        <w:pStyle w:val="BodyText"/>
        <w:ind w:left="720" w:hanging="360"/>
        <w:jc w:val="both"/>
        <w:rPr>
          <w:sz w:val="22"/>
        </w:rPr>
      </w:pPr>
      <w:r w:rsidRPr="00C315E3">
        <w:rPr>
          <w:sz w:val="22"/>
        </w:rPr>
        <w:t xml:space="preserve">-     </w:t>
      </w:r>
      <w:r>
        <w:rPr>
          <w:sz w:val="22"/>
        </w:rPr>
        <w:t xml:space="preserve">6 siècle de prospérité </w:t>
      </w:r>
      <w:proofErr w:type="spellStart"/>
      <w:r>
        <w:rPr>
          <w:sz w:val="22"/>
        </w:rPr>
        <w:t>pr</w:t>
      </w:r>
      <w:proofErr w:type="spellEnd"/>
      <w:r>
        <w:rPr>
          <w:sz w:val="22"/>
        </w:rPr>
        <w:t xml:space="preserve"> l’ancien empire / 6 s </w:t>
      </w:r>
      <w:proofErr w:type="spellStart"/>
      <w:r>
        <w:rPr>
          <w:sz w:val="22"/>
        </w:rPr>
        <w:t>pr</w:t>
      </w:r>
      <w:proofErr w:type="spellEnd"/>
      <w:r>
        <w:rPr>
          <w:sz w:val="22"/>
        </w:rPr>
        <w:t xml:space="preserve"> le moyen empire / 5 s </w:t>
      </w:r>
      <w:proofErr w:type="spellStart"/>
      <w:r>
        <w:rPr>
          <w:sz w:val="22"/>
        </w:rPr>
        <w:t>pr</w:t>
      </w:r>
      <w:proofErr w:type="spellEnd"/>
      <w:r>
        <w:rPr>
          <w:sz w:val="22"/>
        </w:rPr>
        <w:t xml:space="preserve"> le </w:t>
      </w:r>
      <w:proofErr w:type="spellStart"/>
      <w:r>
        <w:rPr>
          <w:sz w:val="22"/>
        </w:rPr>
        <w:t>nvlle</w:t>
      </w:r>
      <w:proofErr w:type="spellEnd"/>
      <w:r>
        <w:rPr>
          <w:sz w:val="22"/>
        </w:rPr>
        <w:t xml:space="preserve"> empire</w:t>
      </w:r>
    </w:p>
    <w:p w:rsidR="00C315E3" w:rsidRDefault="00C315E3" w:rsidP="00C315E3">
      <w:pPr>
        <w:pStyle w:val="BodyText"/>
        <w:jc w:val="both"/>
        <w:rPr>
          <w:sz w:val="22"/>
        </w:rPr>
      </w:pPr>
      <w:proofErr w:type="spellStart"/>
      <w:r>
        <w:rPr>
          <w:sz w:val="22"/>
        </w:rPr>
        <w:t>Grece</w:t>
      </w:r>
      <w:proofErr w:type="spellEnd"/>
      <w:r>
        <w:rPr>
          <w:sz w:val="22"/>
        </w:rPr>
        <w:t xml:space="preserve"> et </w:t>
      </w:r>
      <w:proofErr w:type="spellStart"/>
      <w:r>
        <w:rPr>
          <w:sz w:val="22"/>
        </w:rPr>
        <w:t>rome</w:t>
      </w:r>
      <w:proofErr w:type="spellEnd"/>
      <w:r>
        <w:rPr>
          <w:sz w:val="22"/>
        </w:rPr>
        <w:t> : 3 s de prospérité / Arabo musulman : 2 s</w:t>
      </w:r>
    </w:p>
    <w:p w:rsidR="00C315E3" w:rsidRDefault="00C315E3" w:rsidP="00C315E3">
      <w:pPr>
        <w:pStyle w:val="BodyText"/>
        <w:rPr>
          <w:sz w:val="22"/>
        </w:rPr>
      </w:pPr>
      <w:r>
        <w:rPr>
          <w:sz w:val="22"/>
        </w:rPr>
        <w:t>16ème s : 1 s (stop en 1620) (Kondratieff : cycle de 30 ans) / 45&gt;70 : 25 ans de croissance</w:t>
      </w:r>
    </w:p>
    <w:p w:rsidR="00C315E3" w:rsidRDefault="00C315E3" w:rsidP="00C315E3">
      <w:pPr>
        <w:pStyle w:val="BodyText"/>
        <w:jc w:val="both"/>
        <w:rPr>
          <w:sz w:val="22"/>
        </w:rPr>
      </w:pPr>
      <w:r>
        <w:rPr>
          <w:sz w:val="22"/>
        </w:rPr>
        <w:t xml:space="preserve">1990&gt;2000 : croissance </w:t>
      </w:r>
      <w:proofErr w:type="spellStart"/>
      <w:r>
        <w:rPr>
          <w:sz w:val="22"/>
        </w:rPr>
        <w:t>nvlle</w:t>
      </w:r>
      <w:proofErr w:type="spellEnd"/>
      <w:r>
        <w:rPr>
          <w:sz w:val="22"/>
        </w:rPr>
        <w:t xml:space="preserve"> économie                              </w:t>
      </w:r>
    </w:p>
    <w:p w:rsidR="00C315E3" w:rsidRDefault="00C315E3" w:rsidP="00C315E3">
      <w:pPr>
        <w:pStyle w:val="BodyText"/>
        <w:ind w:left="720" w:hanging="360"/>
        <w:jc w:val="both"/>
        <w:rPr>
          <w:i/>
          <w:color w:val="333399"/>
          <w:sz w:val="22"/>
        </w:rPr>
      </w:pPr>
      <w:proofErr w:type="gramStart"/>
      <w:r>
        <w:rPr>
          <w:rFonts w:ascii="Wingdings" w:hAnsi="Wingdings"/>
          <w:color w:val="333399"/>
          <w:sz w:val="22"/>
          <w:lang w:val="en-US"/>
        </w:rPr>
        <w:t></w:t>
      </w:r>
      <w:r>
        <w:rPr>
          <w:rFonts w:ascii="Wingdings" w:hAnsi="Wingdings"/>
          <w:color w:val="333399"/>
          <w:sz w:val="22"/>
          <w:lang w:val="en-US"/>
        </w:rPr>
        <w:t></w:t>
      </w:r>
      <w:r>
        <w:rPr>
          <w:i/>
          <w:color w:val="333399"/>
          <w:sz w:val="22"/>
        </w:rPr>
        <w:t xml:space="preserve">On passe de plusieurs millions d’années à </w:t>
      </w:r>
      <w:proofErr w:type="spellStart"/>
      <w:r>
        <w:rPr>
          <w:i/>
          <w:color w:val="333399"/>
          <w:sz w:val="22"/>
        </w:rPr>
        <w:t>qq</w:t>
      </w:r>
      <w:proofErr w:type="spellEnd"/>
      <w:r>
        <w:rPr>
          <w:i/>
          <w:color w:val="333399"/>
          <w:sz w:val="22"/>
        </w:rPr>
        <w:t xml:space="preserve"> années de cycle.</w:t>
      </w:r>
      <w:proofErr w:type="gramEnd"/>
    </w:p>
    <w:p w:rsidR="00C315E3" w:rsidRDefault="00C315E3" w:rsidP="00C315E3">
      <w:pPr>
        <w:pStyle w:val="BodyText"/>
        <w:rPr>
          <w:b/>
          <w:sz w:val="22"/>
        </w:rPr>
      </w:pPr>
      <w:proofErr w:type="gramStart"/>
      <w:r>
        <w:rPr>
          <w:rFonts w:ascii="Wingdings" w:hAnsi="Wingdings"/>
          <w:color w:val="333399"/>
          <w:sz w:val="22"/>
          <w:lang w:val="en-US"/>
        </w:rPr>
        <w:t></w:t>
      </w:r>
      <w:r>
        <w:rPr>
          <w:rFonts w:ascii="Wingdings" w:hAnsi="Wingdings"/>
          <w:color w:val="333399"/>
          <w:sz w:val="22"/>
          <w:lang w:val="en-US"/>
        </w:rPr>
        <w:t></w:t>
      </w:r>
      <w:r>
        <w:rPr>
          <w:rFonts w:ascii="Wingdings" w:hAnsi="Wingdings"/>
          <w:color w:val="333399"/>
          <w:sz w:val="22"/>
          <w:lang w:val="en-US"/>
        </w:rPr>
        <w:t></w:t>
      </w:r>
      <w:r>
        <w:rPr>
          <w:b/>
          <w:sz w:val="22"/>
        </w:rPr>
        <w:t>Indicateur de discontinuité =&gt; accélération spectaculaire.</w:t>
      </w:r>
      <w:proofErr w:type="gramEnd"/>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III.       </w:t>
      </w:r>
      <w:r>
        <w:rPr>
          <w:b/>
          <w:color w:val="FF0000"/>
          <w:sz w:val="22"/>
        </w:rPr>
        <w:t>Bilan</w:t>
      </w:r>
    </w:p>
    <w:p w:rsidR="00C315E3" w:rsidRDefault="00C315E3" w:rsidP="00C315E3">
      <w:pPr>
        <w:pStyle w:val="BodyText"/>
        <w:jc w:val="both"/>
      </w:pPr>
      <w:r>
        <w:t> </w:t>
      </w:r>
    </w:p>
    <w:p w:rsidR="00C315E3" w:rsidRDefault="00C315E3" w:rsidP="00C315E3">
      <w:pPr>
        <w:pStyle w:val="BodyText"/>
        <w:rPr>
          <w:b/>
          <w:color w:val="333399"/>
          <w:sz w:val="22"/>
        </w:rPr>
      </w:pPr>
      <w:r>
        <w:rPr>
          <w:b/>
          <w:color w:val="333399"/>
          <w:sz w:val="22"/>
        </w:rPr>
        <w:t>Limite = pénurie ressource naturelle</w:t>
      </w:r>
    </w:p>
    <w:p w:rsidR="00C315E3" w:rsidRDefault="00C315E3" w:rsidP="00C315E3">
      <w:pPr>
        <w:pStyle w:val="BodyText"/>
        <w:rPr>
          <w:i/>
          <w:color w:val="333399"/>
          <w:sz w:val="22"/>
        </w:rPr>
      </w:pPr>
      <w:r>
        <w:rPr>
          <w:sz w:val="22"/>
        </w:rPr>
        <w:t xml:space="preserve">Les humains transforment l’environnement, l’espèce humaine s’approprie leur environnement de + en + vite </w:t>
      </w:r>
      <w:r>
        <w:rPr>
          <w:i/>
          <w:color w:val="333399"/>
          <w:sz w:val="22"/>
        </w:rPr>
        <w:t>(taux de croissance de l’appropriation de l’environnement augmente)</w:t>
      </w:r>
    </w:p>
    <w:p w:rsidR="00C315E3" w:rsidRDefault="00C315E3" w:rsidP="00C315E3">
      <w:pPr>
        <w:pStyle w:val="BodyText"/>
        <w:rPr>
          <w:sz w:val="22"/>
        </w:rPr>
      </w:pPr>
      <w:proofErr w:type="spellStart"/>
      <w:r>
        <w:rPr>
          <w:sz w:val="22"/>
        </w:rPr>
        <w:t>Csq</w:t>
      </w:r>
      <w:proofErr w:type="spellEnd"/>
      <w:r>
        <w:rPr>
          <w:sz w:val="22"/>
        </w:rPr>
        <w:t xml:space="preserve"> : inventé de </w:t>
      </w:r>
      <w:proofErr w:type="spellStart"/>
      <w:r>
        <w:rPr>
          <w:sz w:val="22"/>
        </w:rPr>
        <w:t>nvlles</w:t>
      </w:r>
      <w:proofErr w:type="spellEnd"/>
      <w:r>
        <w:rPr>
          <w:sz w:val="22"/>
        </w:rPr>
        <w:t xml:space="preserve"> technologies qui vont préserver l’environnement.</w:t>
      </w:r>
    </w:p>
    <w:p w:rsidR="00C315E3" w:rsidRDefault="00C315E3" w:rsidP="00C315E3">
      <w:pPr>
        <w:pStyle w:val="BodyText"/>
      </w:pPr>
      <w:r>
        <w:t> </w:t>
      </w:r>
    </w:p>
    <w:p w:rsidR="00C315E3" w:rsidRDefault="00C315E3" w:rsidP="00C315E3">
      <w:pPr>
        <w:pStyle w:val="BodyText"/>
        <w:rPr>
          <w:sz w:val="22"/>
        </w:rPr>
      </w:pPr>
      <w:r>
        <w:rPr>
          <w:sz w:val="22"/>
        </w:rPr>
        <w:t xml:space="preserve">CCL : A l’heure actuelle </w:t>
      </w:r>
      <w:r>
        <w:rPr>
          <w:i/>
          <w:color w:val="333399"/>
          <w:sz w:val="22"/>
        </w:rPr>
        <w:t>courant de la décroissance</w:t>
      </w:r>
      <w:r>
        <w:rPr>
          <w:sz w:val="22"/>
        </w:rPr>
        <w:t xml:space="preserve"> (club de Rome 70’s : croissance 0) : puisqu’on </w:t>
      </w:r>
      <w:proofErr w:type="spellStart"/>
      <w:r>
        <w:rPr>
          <w:sz w:val="22"/>
        </w:rPr>
        <w:t>s aperçoit</w:t>
      </w:r>
      <w:proofErr w:type="spellEnd"/>
      <w:r>
        <w:rPr>
          <w:sz w:val="22"/>
        </w:rPr>
        <w:t xml:space="preserve"> que les taux de croissance mondiaux st de  + en + élevé, </w:t>
      </w:r>
      <w:proofErr w:type="spellStart"/>
      <w:r>
        <w:rPr>
          <w:sz w:val="22"/>
        </w:rPr>
        <w:t>ac</w:t>
      </w:r>
      <w:proofErr w:type="spellEnd"/>
      <w:r>
        <w:rPr>
          <w:sz w:val="22"/>
        </w:rPr>
        <w:t xml:space="preserve"> le risque de se heurter à la barrière des ressource naturelles. Il faut dc inventé </w:t>
      </w:r>
      <w:proofErr w:type="spellStart"/>
      <w:r>
        <w:rPr>
          <w:sz w:val="22"/>
        </w:rPr>
        <w:t>qqchose</w:t>
      </w:r>
      <w:proofErr w:type="spellEnd"/>
      <w:r>
        <w:rPr>
          <w:sz w:val="22"/>
        </w:rPr>
        <w:t xml:space="preserve"> de nouveau =&gt; la décroissance (faire en sorte que l’économie mondiale fasse des taux de croissance faible). </w:t>
      </w:r>
    </w:p>
    <w:p w:rsidR="00C315E3" w:rsidRDefault="00C315E3" w:rsidP="00C315E3">
      <w:pPr>
        <w:pStyle w:val="BodyText"/>
        <w:rPr>
          <w:b/>
          <w:color w:val="333399"/>
          <w:sz w:val="22"/>
        </w:rPr>
      </w:pPr>
      <w:r>
        <w:rPr>
          <w:b/>
          <w:color w:val="333399"/>
          <w:sz w:val="22"/>
        </w:rPr>
        <w:t>=&gt; Hypothèse de la croissance qualitative meilleure</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5 : L’élargissement des espaces économique</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 xml:space="preserve">Elargissement économique </w:t>
      </w:r>
      <w:proofErr w:type="spellStart"/>
      <w:r>
        <w:rPr>
          <w:b/>
          <w:color w:val="FF0000"/>
          <w:sz w:val="22"/>
        </w:rPr>
        <w:t>pdt</w:t>
      </w:r>
      <w:proofErr w:type="spellEnd"/>
      <w:r>
        <w:rPr>
          <w:b/>
          <w:color w:val="FF0000"/>
          <w:sz w:val="22"/>
        </w:rPr>
        <w:t xml:space="preserve"> la préhistoire ?</w:t>
      </w:r>
    </w:p>
    <w:p w:rsidR="00C315E3" w:rsidRDefault="00C315E3" w:rsidP="00C315E3">
      <w:pPr>
        <w:pStyle w:val="BodyText"/>
        <w:jc w:val="both"/>
      </w:pPr>
      <w:r>
        <w:t> </w:t>
      </w:r>
    </w:p>
    <w:p w:rsidR="00C315E3" w:rsidRDefault="00C315E3" w:rsidP="00C315E3">
      <w:pPr>
        <w:pStyle w:val="BodyText"/>
        <w:rPr>
          <w:sz w:val="22"/>
        </w:rPr>
      </w:pPr>
      <w:r>
        <w:rPr>
          <w:sz w:val="22"/>
        </w:rPr>
        <w:t xml:space="preserve">Chez les chasseurs cueilleur il y a tendance à </w:t>
      </w:r>
      <w:proofErr w:type="spellStart"/>
      <w:r>
        <w:rPr>
          <w:sz w:val="22"/>
        </w:rPr>
        <w:t>l élargissement</w:t>
      </w:r>
      <w:proofErr w:type="spellEnd"/>
      <w:r>
        <w:rPr>
          <w:sz w:val="22"/>
        </w:rPr>
        <w:t> :</w:t>
      </w:r>
    </w:p>
    <w:p w:rsidR="00C315E3" w:rsidRDefault="00C315E3" w:rsidP="00C315E3">
      <w:pPr>
        <w:pStyle w:val="BodyText"/>
        <w:ind w:left="720" w:hanging="360"/>
        <w:jc w:val="both"/>
        <w:rPr>
          <w:sz w:val="22"/>
        </w:rPr>
      </w:pPr>
      <w:r w:rsidRPr="00C315E3">
        <w:rPr>
          <w:sz w:val="22"/>
        </w:rPr>
        <w:t xml:space="preserve">-     </w:t>
      </w:r>
      <w:r>
        <w:rPr>
          <w:sz w:val="22"/>
        </w:rPr>
        <w:t>l’australopithèque se promène en Afrique</w:t>
      </w:r>
    </w:p>
    <w:p w:rsidR="00C315E3" w:rsidRDefault="00C315E3" w:rsidP="00C315E3">
      <w:pPr>
        <w:pStyle w:val="BodyText"/>
        <w:rPr>
          <w:sz w:val="22"/>
        </w:rPr>
      </w:pPr>
      <w:r w:rsidRPr="00C315E3">
        <w:rPr>
          <w:sz w:val="22"/>
        </w:rPr>
        <w:t xml:space="preserve">-           </w:t>
      </w:r>
      <w:r>
        <w:rPr>
          <w:sz w:val="22"/>
        </w:rPr>
        <w:t>habilis : idem mais reste encore en Afrique</w:t>
      </w:r>
    </w:p>
    <w:p w:rsidR="00C315E3" w:rsidRDefault="00C315E3" w:rsidP="00C315E3">
      <w:pPr>
        <w:pStyle w:val="BodyText"/>
        <w:rPr>
          <w:sz w:val="22"/>
        </w:rPr>
      </w:pPr>
      <w:r w:rsidRPr="00C315E3">
        <w:rPr>
          <w:sz w:val="22"/>
        </w:rPr>
        <w:t xml:space="preserve">-           </w:t>
      </w:r>
      <w:r>
        <w:rPr>
          <w:sz w:val="22"/>
        </w:rPr>
        <w:t xml:space="preserve">erectus : il sort </w:t>
      </w:r>
      <w:proofErr w:type="spellStart"/>
      <w:r>
        <w:rPr>
          <w:sz w:val="22"/>
        </w:rPr>
        <w:t>d’afrique</w:t>
      </w:r>
      <w:proofErr w:type="spellEnd"/>
      <w:r>
        <w:rPr>
          <w:sz w:val="22"/>
        </w:rPr>
        <w:t xml:space="preserve">, va en </w:t>
      </w:r>
      <w:proofErr w:type="spellStart"/>
      <w:r>
        <w:rPr>
          <w:sz w:val="22"/>
        </w:rPr>
        <w:t>europe</w:t>
      </w:r>
      <w:proofErr w:type="spellEnd"/>
      <w:r>
        <w:rPr>
          <w:sz w:val="22"/>
        </w:rPr>
        <w:t xml:space="preserve"> et </w:t>
      </w:r>
      <w:proofErr w:type="spellStart"/>
      <w:r>
        <w:rPr>
          <w:sz w:val="22"/>
        </w:rPr>
        <w:t>asie</w:t>
      </w:r>
      <w:proofErr w:type="spellEnd"/>
      <w:r>
        <w:rPr>
          <w:sz w:val="22"/>
        </w:rPr>
        <w:t xml:space="preserve"> (3 continents)</w:t>
      </w:r>
    </w:p>
    <w:p w:rsidR="00C315E3" w:rsidRDefault="00C315E3" w:rsidP="00C315E3">
      <w:pPr>
        <w:pStyle w:val="BodyText"/>
        <w:rPr>
          <w:sz w:val="22"/>
        </w:rPr>
      </w:pPr>
      <w:r w:rsidRPr="00C315E3">
        <w:rPr>
          <w:sz w:val="22"/>
        </w:rPr>
        <w:t xml:space="preserve">-           </w:t>
      </w:r>
      <w:r>
        <w:rPr>
          <w:sz w:val="22"/>
        </w:rPr>
        <w:t>sapiens : conquiert l’ensemble de la planète</w:t>
      </w:r>
    </w:p>
    <w:p w:rsidR="00C315E3" w:rsidRDefault="00C315E3" w:rsidP="00C315E3">
      <w:pPr>
        <w:pStyle w:val="BodyText"/>
        <w:ind w:left="720" w:hanging="360"/>
        <w:jc w:val="both"/>
        <w:rPr>
          <w:b/>
          <w:sz w:val="22"/>
        </w:rPr>
      </w:pPr>
      <w:proofErr w:type="gramStart"/>
      <w:r>
        <w:rPr>
          <w:rFonts w:ascii="Wingdings" w:hAnsi="Wingdings"/>
          <w:b/>
          <w:sz w:val="22"/>
          <w:lang w:val="en-US"/>
        </w:rPr>
        <w:t></w:t>
      </w:r>
      <w:r>
        <w:rPr>
          <w:rFonts w:ascii="Wingdings" w:hAnsi="Wingdings"/>
          <w:b/>
          <w:sz w:val="22"/>
          <w:lang w:val="en-US"/>
        </w:rPr>
        <w:t></w:t>
      </w:r>
      <w:r>
        <w:rPr>
          <w:b/>
          <w:color w:val="333399"/>
          <w:sz w:val="22"/>
        </w:rPr>
        <w:t>Depuis qu’ils existent, les êtres humains ont tendance à élargir leurs horizons économiques</w:t>
      </w:r>
      <w:r>
        <w:rPr>
          <w:b/>
          <w:sz w:val="22"/>
        </w:rPr>
        <w:t>.</w:t>
      </w:r>
      <w:proofErr w:type="gramEnd"/>
    </w:p>
    <w:p w:rsidR="00C315E3" w:rsidRDefault="00C315E3" w:rsidP="00C315E3">
      <w:pPr>
        <w:pStyle w:val="BodyText"/>
        <w:jc w:val="both"/>
      </w:pPr>
      <w:r>
        <w:t> </w:t>
      </w:r>
    </w:p>
    <w:p w:rsidR="00C315E3" w:rsidRDefault="00C315E3" w:rsidP="00C315E3">
      <w:pPr>
        <w:pStyle w:val="BodyText"/>
        <w:rPr>
          <w:sz w:val="22"/>
        </w:rPr>
      </w:pPr>
      <w:proofErr w:type="spellStart"/>
      <w:r>
        <w:rPr>
          <w:sz w:val="22"/>
        </w:rPr>
        <w:t>Ac</w:t>
      </w:r>
      <w:proofErr w:type="spellEnd"/>
      <w:r>
        <w:rPr>
          <w:sz w:val="22"/>
        </w:rPr>
        <w:t xml:space="preserve"> révolution néolithique : apparition de l’espace de culture (l’être humain </w:t>
      </w:r>
      <w:proofErr w:type="spellStart"/>
      <w:r>
        <w:rPr>
          <w:sz w:val="22"/>
        </w:rPr>
        <w:t>dvpe</w:t>
      </w:r>
      <w:proofErr w:type="spellEnd"/>
      <w:r>
        <w:rPr>
          <w:sz w:val="22"/>
        </w:rPr>
        <w:t xml:space="preserve"> le 1er espace artificiel)</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i/>
          <w:color w:val="333399"/>
          <w:sz w:val="22"/>
        </w:rPr>
        <w:t>espace de domestication</w:t>
      </w:r>
      <w:r>
        <w:t xml:space="preserve"> </w:t>
      </w:r>
      <w:r>
        <w:rPr>
          <w:sz w:val="22"/>
        </w:rPr>
        <w:t>(plante + animaux)</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 xml:space="preserve">Elargissement économique </w:t>
      </w:r>
      <w:proofErr w:type="spellStart"/>
      <w:r>
        <w:rPr>
          <w:b/>
          <w:color w:val="FF0000"/>
          <w:sz w:val="22"/>
        </w:rPr>
        <w:t>pdt</w:t>
      </w:r>
      <w:proofErr w:type="spellEnd"/>
      <w:r>
        <w:rPr>
          <w:b/>
          <w:color w:val="FF0000"/>
          <w:sz w:val="22"/>
        </w:rPr>
        <w:t xml:space="preserve"> l’histoire ?</w:t>
      </w:r>
    </w:p>
    <w:p w:rsidR="00C315E3" w:rsidRDefault="00C315E3" w:rsidP="00C315E3">
      <w:pPr>
        <w:pStyle w:val="BodyText"/>
        <w:jc w:val="both"/>
      </w:pPr>
      <w:r>
        <w:t xml:space="preserve">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Méditerranée et Europe</w:t>
      </w:r>
    </w:p>
    <w:p w:rsidR="00C315E3" w:rsidRDefault="00C315E3" w:rsidP="00C315E3">
      <w:pPr>
        <w:pStyle w:val="BodyText"/>
        <w:jc w:val="both"/>
        <w:rPr>
          <w:sz w:val="22"/>
        </w:rPr>
      </w:pPr>
      <w:r>
        <w:rPr>
          <w:sz w:val="22"/>
        </w:rPr>
        <w:t>- L’Egypte (</w:t>
      </w:r>
      <w:proofErr w:type="spellStart"/>
      <w:r>
        <w:rPr>
          <w:sz w:val="22"/>
        </w:rPr>
        <w:t>nil</w:t>
      </w:r>
      <w:proofErr w:type="spellEnd"/>
      <w:r>
        <w:rPr>
          <w:sz w:val="22"/>
        </w:rPr>
        <w:t xml:space="preserve">) et la Mésopotamie (tigre et Euphrate) : </w:t>
      </w:r>
      <w:r>
        <w:rPr>
          <w:i/>
          <w:color w:val="333399"/>
          <w:sz w:val="22"/>
        </w:rPr>
        <w:t>domestication des fleuves</w:t>
      </w:r>
      <w:r>
        <w:rPr>
          <w:sz w:val="22"/>
        </w:rPr>
        <w:t xml:space="preserve"> = les villages égyptiens s’élargissent le long des fleuves</w:t>
      </w:r>
    </w:p>
    <w:p w:rsidR="00C315E3" w:rsidRDefault="00C315E3" w:rsidP="00C315E3">
      <w:pPr>
        <w:pStyle w:val="BodyText"/>
        <w:rPr>
          <w:sz w:val="22"/>
        </w:rPr>
      </w:pPr>
      <w:r>
        <w:rPr>
          <w:sz w:val="22"/>
        </w:rPr>
        <w:t xml:space="preserve">- La Grèce ancienne : </w:t>
      </w:r>
      <w:r>
        <w:rPr>
          <w:i/>
          <w:color w:val="333399"/>
          <w:sz w:val="22"/>
        </w:rPr>
        <w:t>domestication de la mer</w:t>
      </w:r>
      <w:r>
        <w:rPr>
          <w:sz w:val="22"/>
        </w:rPr>
        <w:t xml:space="preserve"> (port)</w:t>
      </w:r>
    </w:p>
    <w:p w:rsidR="00C315E3" w:rsidRDefault="00C315E3" w:rsidP="00C315E3">
      <w:pPr>
        <w:pStyle w:val="BodyText"/>
        <w:rPr>
          <w:sz w:val="22"/>
        </w:rPr>
      </w:pPr>
      <w:r>
        <w:rPr>
          <w:sz w:val="22"/>
        </w:rPr>
        <w:t xml:space="preserve">- Rome : </w:t>
      </w:r>
      <w:r>
        <w:rPr>
          <w:i/>
          <w:color w:val="333399"/>
          <w:sz w:val="22"/>
        </w:rPr>
        <w:t>domestication des routes</w:t>
      </w:r>
      <w:r>
        <w:rPr>
          <w:sz w:val="22"/>
        </w:rPr>
        <w:t xml:space="preserve"> autour de la méditerranée = </w:t>
      </w:r>
      <w:proofErr w:type="spellStart"/>
      <w:r>
        <w:rPr>
          <w:sz w:val="22"/>
        </w:rPr>
        <w:t>nvlle</w:t>
      </w:r>
      <w:proofErr w:type="spellEnd"/>
      <w:r>
        <w:rPr>
          <w:sz w:val="22"/>
        </w:rPr>
        <w:t xml:space="preserve"> élargissement de la domestication de l’environnement (espace artificiel et </w:t>
      </w:r>
      <w:proofErr w:type="spellStart"/>
      <w:r>
        <w:rPr>
          <w:sz w:val="22"/>
        </w:rPr>
        <w:t>ecok</w:t>
      </w:r>
      <w:proofErr w:type="spellEnd"/>
      <w:r>
        <w:rPr>
          <w:sz w:val="22"/>
        </w:rPr>
        <w:t xml:space="preserve">) </w:t>
      </w:r>
    </w:p>
    <w:p w:rsidR="00C315E3" w:rsidRDefault="00C315E3" w:rsidP="00C315E3">
      <w:pPr>
        <w:pStyle w:val="BodyText"/>
        <w:rPr>
          <w:sz w:val="22"/>
        </w:rPr>
      </w:pPr>
      <w:r>
        <w:rPr>
          <w:sz w:val="22"/>
        </w:rPr>
        <w:lastRenderedPageBreak/>
        <w:t>- Arabo-musulman : domestication de voie commerciale, construction de villes</w:t>
      </w:r>
    </w:p>
    <w:p w:rsidR="00C315E3" w:rsidRDefault="00C315E3" w:rsidP="00C315E3">
      <w:pPr>
        <w:pStyle w:val="BodyText"/>
        <w:rPr>
          <w:sz w:val="22"/>
        </w:rPr>
      </w:pPr>
      <w:r>
        <w:rPr>
          <w:sz w:val="22"/>
        </w:rPr>
        <w:t>- Moyen-âge : ville, début conquête maritime mondiale (marchand se répandent sur la planète</w:t>
      </w:r>
    </w:p>
    <w:p w:rsidR="00C315E3" w:rsidRDefault="00C315E3" w:rsidP="00C315E3">
      <w:pPr>
        <w:pStyle w:val="BodyText"/>
        <w:rPr>
          <w:b/>
          <w:color w:val="333399"/>
          <w:sz w:val="22"/>
        </w:rPr>
      </w:pPr>
      <w:r>
        <w:rPr>
          <w:sz w:val="22"/>
        </w:rPr>
        <w:t xml:space="preserve">=&gt; On assiste bien des 1ères civilisations jusqu’à la révolution industrielle à </w:t>
      </w:r>
      <w:proofErr w:type="spellStart"/>
      <w:r>
        <w:rPr>
          <w:sz w:val="22"/>
        </w:rPr>
        <w:t>l élargissement</w:t>
      </w:r>
      <w:proofErr w:type="spellEnd"/>
      <w:r>
        <w:rPr>
          <w:sz w:val="22"/>
        </w:rPr>
        <w:t xml:space="preserve"> des espaces </w:t>
      </w:r>
      <w:proofErr w:type="spellStart"/>
      <w:r>
        <w:rPr>
          <w:sz w:val="22"/>
        </w:rPr>
        <w:t>ecok</w:t>
      </w:r>
      <w:proofErr w:type="spellEnd"/>
      <w:r>
        <w:rPr>
          <w:sz w:val="22"/>
        </w:rPr>
        <w:t xml:space="preserve"> : </w:t>
      </w:r>
      <w:r>
        <w:rPr>
          <w:b/>
          <w:color w:val="333399"/>
          <w:sz w:val="22"/>
        </w:rPr>
        <w:t>espace artificiel et domestication de l’environnement.</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b)   </w:t>
      </w:r>
      <w:r>
        <w:rPr>
          <w:color w:val="008000"/>
          <w:sz w:val="22"/>
        </w:rPr>
        <w:t>En Amérique précolombienne</w:t>
      </w:r>
    </w:p>
    <w:p w:rsidR="00C315E3" w:rsidRDefault="00C315E3" w:rsidP="00C315E3">
      <w:pPr>
        <w:pStyle w:val="BodyText"/>
        <w:jc w:val="both"/>
        <w:rPr>
          <w:sz w:val="22"/>
        </w:rPr>
      </w:pPr>
      <w:r>
        <w:rPr>
          <w:sz w:val="22"/>
        </w:rPr>
        <w:t xml:space="preserve">- Nord : succession de civilisations, au fur et à mesure que ces civilisations se </w:t>
      </w:r>
      <w:proofErr w:type="spellStart"/>
      <w:r>
        <w:rPr>
          <w:sz w:val="22"/>
        </w:rPr>
        <w:t>dvpe</w:t>
      </w:r>
      <w:proofErr w:type="spellEnd"/>
      <w:r>
        <w:rPr>
          <w:sz w:val="22"/>
        </w:rPr>
        <w:t>, elles élargissent leur espaces économique (ex : aztèque &gt; tt le Mexique)</w:t>
      </w:r>
    </w:p>
    <w:p w:rsidR="00C315E3" w:rsidRDefault="00C315E3" w:rsidP="00C315E3">
      <w:pPr>
        <w:pStyle w:val="BodyText"/>
        <w:rPr>
          <w:sz w:val="22"/>
        </w:rPr>
      </w:pPr>
      <w:r>
        <w:rPr>
          <w:sz w:val="22"/>
        </w:rPr>
        <w:t>- Sud : idem</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c)   </w:t>
      </w:r>
      <w:proofErr w:type="spellStart"/>
      <w:r>
        <w:rPr>
          <w:color w:val="008000"/>
          <w:sz w:val="22"/>
        </w:rPr>
        <w:t>l’afrique</w:t>
      </w:r>
      <w:proofErr w:type="spellEnd"/>
    </w:p>
    <w:p w:rsidR="00C315E3" w:rsidRDefault="00C315E3" w:rsidP="00C315E3">
      <w:pPr>
        <w:pStyle w:val="BodyText"/>
        <w:jc w:val="both"/>
        <w:rPr>
          <w:sz w:val="22"/>
        </w:rPr>
      </w:pPr>
      <w:r>
        <w:rPr>
          <w:sz w:val="22"/>
        </w:rPr>
        <w:t>- ouest : (</w:t>
      </w:r>
      <w:proofErr w:type="spellStart"/>
      <w:r>
        <w:rPr>
          <w:sz w:val="22"/>
        </w:rPr>
        <w:t>gana</w:t>
      </w:r>
      <w:proofErr w:type="spellEnd"/>
      <w:r>
        <w:rPr>
          <w:sz w:val="22"/>
        </w:rPr>
        <w:t xml:space="preserve">, mali) + on avance </w:t>
      </w:r>
      <w:proofErr w:type="spellStart"/>
      <w:r>
        <w:rPr>
          <w:sz w:val="22"/>
        </w:rPr>
        <w:t>ds</w:t>
      </w:r>
      <w:proofErr w:type="spellEnd"/>
      <w:r>
        <w:rPr>
          <w:sz w:val="22"/>
        </w:rPr>
        <w:t xml:space="preserve"> </w:t>
      </w:r>
      <w:proofErr w:type="spellStart"/>
      <w:r>
        <w:rPr>
          <w:sz w:val="22"/>
        </w:rPr>
        <w:t>l histoire</w:t>
      </w:r>
      <w:proofErr w:type="spellEnd"/>
      <w:r>
        <w:rPr>
          <w:sz w:val="22"/>
        </w:rPr>
        <w:t xml:space="preserve"> + la taille du royaume est large </w:t>
      </w:r>
    </w:p>
    <w:p w:rsidR="00C315E3" w:rsidRDefault="00C315E3" w:rsidP="00C315E3">
      <w:pPr>
        <w:pStyle w:val="BodyText"/>
        <w:rPr>
          <w:sz w:val="22"/>
        </w:rPr>
      </w:pPr>
      <w:proofErr w:type="gramStart"/>
      <w:r>
        <w:rPr>
          <w:sz w:val="22"/>
        </w:rPr>
        <w:t>est</w:t>
      </w:r>
      <w:proofErr w:type="gramEnd"/>
      <w:r>
        <w:rPr>
          <w:sz w:val="22"/>
        </w:rPr>
        <w:t> : Axoum (</w:t>
      </w:r>
      <w:proofErr w:type="spellStart"/>
      <w:r>
        <w:rPr>
          <w:sz w:val="22"/>
        </w:rPr>
        <w:t>ethiopie</w:t>
      </w:r>
      <w:proofErr w:type="spellEnd"/>
      <w:r>
        <w:rPr>
          <w:sz w:val="22"/>
        </w:rPr>
        <w:t>), idem</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d)   </w:t>
      </w:r>
      <w:proofErr w:type="spellStart"/>
      <w:r>
        <w:rPr>
          <w:color w:val="008000"/>
          <w:sz w:val="22"/>
        </w:rPr>
        <w:t>l’asie</w:t>
      </w:r>
      <w:proofErr w:type="spellEnd"/>
      <w:r>
        <w:rPr>
          <w:color w:val="008000"/>
          <w:sz w:val="22"/>
        </w:rPr>
        <w:t xml:space="preserve"> </w:t>
      </w:r>
    </w:p>
    <w:p w:rsidR="00C315E3" w:rsidRDefault="00C315E3" w:rsidP="00C315E3">
      <w:pPr>
        <w:pStyle w:val="BodyText"/>
        <w:ind w:left="720" w:hanging="360"/>
        <w:jc w:val="both"/>
        <w:rPr>
          <w:sz w:val="22"/>
        </w:rPr>
      </w:pPr>
      <w:r w:rsidRPr="00C315E3">
        <w:rPr>
          <w:sz w:val="22"/>
        </w:rPr>
        <w:t xml:space="preserve">-     </w:t>
      </w:r>
      <w:r>
        <w:rPr>
          <w:sz w:val="22"/>
        </w:rPr>
        <w:t xml:space="preserve">inde : 1ère civilisation autour de </w:t>
      </w:r>
      <w:proofErr w:type="spellStart"/>
      <w:proofErr w:type="gramStart"/>
      <w:r>
        <w:rPr>
          <w:sz w:val="22"/>
        </w:rPr>
        <w:t>l’indus</w:t>
      </w:r>
      <w:proofErr w:type="spellEnd"/>
      <w:r>
        <w:rPr>
          <w:sz w:val="22"/>
        </w:rPr>
        <w:t xml:space="preserve"> limitée</w:t>
      </w:r>
      <w:proofErr w:type="gramEnd"/>
    </w:p>
    <w:p w:rsidR="00C315E3" w:rsidRDefault="00C315E3" w:rsidP="00C315E3">
      <w:pPr>
        <w:pStyle w:val="BodyText"/>
        <w:rPr>
          <w:sz w:val="22"/>
        </w:rPr>
      </w:pPr>
      <w:r w:rsidRPr="00C315E3">
        <w:rPr>
          <w:sz w:val="22"/>
        </w:rPr>
        <w:t xml:space="preserve">-           </w:t>
      </w:r>
      <w:r>
        <w:rPr>
          <w:sz w:val="22"/>
        </w:rPr>
        <w:t>chine : idem autour du fleuve jaune, puis élargissement au 19ème siècle</w:t>
      </w:r>
    </w:p>
    <w:p w:rsidR="00C315E3" w:rsidRDefault="00C315E3" w:rsidP="00C315E3">
      <w:pPr>
        <w:pStyle w:val="BodyText"/>
        <w:ind w:left="720" w:hanging="360"/>
        <w:jc w:val="both"/>
        <w:rPr>
          <w:i/>
          <w:color w:val="333399"/>
          <w:sz w:val="22"/>
        </w:rPr>
      </w:pPr>
      <w:r>
        <w:rPr>
          <w:rFonts w:ascii="Wingdings" w:hAnsi="Wingdings"/>
          <w:i/>
          <w:color w:val="333399"/>
          <w:sz w:val="22"/>
          <w:lang w:val="en-US"/>
        </w:rPr>
        <w:t></w:t>
      </w:r>
      <w:r>
        <w:rPr>
          <w:rFonts w:ascii="Wingdings" w:hAnsi="Wingdings"/>
          <w:i/>
          <w:color w:val="333399"/>
          <w:sz w:val="22"/>
          <w:lang w:val="en-US"/>
        </w:rPr>
        <w:t></w:t>
      </w:r>
      <w:r>
        <w:rPr>
          <w:i/>
          <w:color w:val="333399"/>
          <w:sz w:val="22"/>
        </w:rPr>
        <w:t>tendance à la domestication, par l’économie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e)   </w:t>
      </w:r>
      <w:r>
        <w:rPr>
          <w:color w:val="008000"/>
          <w:sz w:val="22"/>
        </w:rPr>
        <w:t xml:space="preserve">depuis la révolution </w:t>
      </w:r>
      <w:proofErr w:type="spellStart"/>
      <w:r>
        <w:rPr>
          <w:color w:val="008000"/>
          <w:sz w:val="22"/>
        </w:rPr>
        <w:t>ecok</w:t>
      </w:r>
      <w:proofErr w:type="spellEnd"/>
    </w:p>
    <w:p w:rsidR="00C315E3" w:rsidRDefault="00C315E3" w:rsidP="00C315E3">
      <w:pPr>
        <w:pStyle w:val="BodyText"/>
        <w:jc w:val="both"/>
        <w:rPr>
          <w:sz w:val="22"/>
        </w:rPr>
      </w:pPr>
      <w:r>
        <w:rPr>
          <w:sz w:val="22"/>
        </w:rPr>
        <w:t xml:space="preserve">En Europe, manière </w:t>
      </w:r>
      <w:proofErr w:type="spellStart"/>
      <w:r>
        <w:rPr>
          <w:sz w:val="22"/>
        </w:rPr>
        <w:t>nvlle</w:t>
      </w:r>
      <w:proofErr w:type="spellEnd"/>
      <w:r>
        <w:rPr>
          <w:sz w:val="22"/>
        </w:rPr>
        <w:t xml:space="preserve"> d’occuper l’espace économique.</w:t>
      </w:r>
    </w:p>
    <w:p w:rsidR="00C315E3" w:rsidRDefault="00C315E3" w:rsidP="00C315E3">
      <w:pPr>
        <w:pStyle w:val="BodyText"/>
        <w:rPr>
          <w:sz w:val="22"/>
        </w:rPr>
      </w:pPr>
      <w:r>
        <w:rPr>
          <w:sz w:val="22"/>
        </w:rPr>
        <w:t>Révolution industrielle (19ème) : démultiplié les marchandises (textile puis métallurgie)</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b/>
          <w:color w:val="333399"/>
          <w:sz w:val="22"/>
        </w:rPr>
        <w:t>mode d’occupation de l’entreprise</w:t>
      </w:r>
      <w:r>
        <w:t xml:space="preserve"> </w:t>
      </w:r>
      <w:r>
        <w:rPr>
          <w:sz w:val="22"/>
        </w:rPr>
        <w:t xml:space="preserve">(avant espace </w:t>
      </w:r>
      <w:proofErr w:type="spellStart"/>
      <w:r>
        <w:rPr>
          <w:sz w:val="22"/>
        </w:rPr>
        <w:t>ecok</w:t>
      </w:r>
      <w:proofErr w:type="spellEnd"/>
      <w:r>
        <w:rPr>
          <w:sz w:val="22"/>
        </w:rPr>
        <w:t xml:space="preserve"> agricole)</w:t>
      </w:r>
    </w:p>
    <w:p w:rsidR="00C315E3" w:rsidRDefault="00C315E3" w:rsidP="00C315E3">
      <w:pPr>
        <w:pStyle w:val="BodyText"/>
        <w:jc w:val="both"/>
        <w:rPr>
          <w:sz w:val="22"/>
        </w:rPr>
      </w:pPr>
      <w:r>
        <w:rPr>
          <w:sz w:val="22"/>
        </w:rPr>
        <w:t>Au 18ème la technologie industrielle textile (machine à tisser, peu cher) petit capital = petit débouché</w:t>
      </w:r>
    </w:p>
    <w:p w:rsidR="00C315E3" w:rsidRDefault="00C315E3" w:rsidP="00C315E3">
      <w:pPr>
        <w:pStyle w:val="BodyText"/>
        <w:rPr>
          <w:sz w:val="22"/>
        </w:rPr>
      </w:pPr>
      <w:r>
        <w:rPr>
          <w:sz w:val="22"/>
        </w:rPr>
        <w:t>Au 19ème la technologie coute + cher (</w:t>
      </w:r>
      <w:proofErr w:type="spellStart"/>
      <w:r>
        <w:rPr>
          <w:sz w:val="22"/>
        </w:rPr>
        <w:t>dde</w:t>
      </w:r>
      <w:proofErr w:type="spellEnd"/>
      <w:r>
        <w:rPr>
          <w:sz w:val="22"/>
        </w:rPr>
        <w:t xml:space="preserve"> des investissements et de la main d’œuvre) </w:t>
      </w:r>
      <w:proofErr w:type="spellStart"/>
      <w:r>
        <w:rPr>
          <w:sz w:val="22"/>
        </w:rPr>
        <w:t>dde</w:t>
      </w:r>
      <w:proofErr w:type="spellEnd"/>
      <w:r>
        <w:rPr>
          <w:sz w:val="22"/>
        </w:rPr>
        <w:t xml:space="preserve"> de débouché + vaste</w:t>
      </w:r>
    </w:p>
    <w:p w:rsidR="00C315E3" w:rsidRDefault="00C315E3" w:rsidP="00C315E3">
      <w:pPr>
        <w:pStyle w:val="BodyText"/>
        <w:rPr>
          <w:sz w:val="22"/>
        </w:rPr>
      </w:pPr>
      <w:r>
        <w:rPr>
          <w:sz w:val="22"/>
        </w:rPr>
        <w:t>Au 20ème l’industrie automobile, encore + d’investissements</w:t>
      </w:r>
    </w:p>
    <w:p w:rsidR="00C315E3" w:rsidRDefault="00C315E3" w:rsidP="00C315E3">
      <w:pPr>
        <w:pStyle w:val="BodyText"/>
        <w:ind w:left="720" w:hanging="360"/>
        <w:jc w:val="both"/>
        <w:rPr>
          <w:i/>
          <w:color w:val="333399"/>
          <w:sz w:val="22"/>
        </w:rPr>
      </w:pPr>
      <w:proofErr w:type="gramStart"/>
      <w:r>
        <w:rPr>
          <w:rFonts w:ascii="Wingdings" w:hAnsi="Wingdings"/>
          <w:sz w:val="22"/>
          <w:lang w:val="en-US"/>
        </w:rPr>
        <w:t></w:t>
      </w:r>
      <w:r>
        <w:rPr>
          <w:rFonts w:ascii="Wingdings" w:hAnsi="Wingdings"/>
          <w:sz w:val="22"/>
          <w:lang w:val="en-US"/>
        </w:rPr>
        <w:t></w:t>
      </w:r>
      <w:r>
        <w:rPr>
          <w:sz w:val="22"/>
        </w:rPr>
        <w:t>forme d’élargissement des espaces la + importante </w:t>
      </w:r>
      <w:r>
        <w:rPr>
          <w:b/>
          <w:color w:val="333399"/>
          <w:sz w:val="22"/>
        </w:rPr>
        <w:t>par les débouchés</w:t>
      </w:r>
      <w:r>
        <w:rPr>
          <w:i/>
          <w:color w:val="333399"/>
          <w:sz w:val="22"/>
        </w:rPr>
        <w:t>.</w:t>
      </w:r>
      <w:proofErr w:type="gramEnd"/>
    </w:p>
    <w:p w:rsidR="00C315E3" w:rsidRDefault="00C315E3" w:rsidP="00C315E3">
      <w:pPr>
        <w:pStyle w:val="BodyText"/>
        <w:ind w:left="360"/>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III.       </w:t>
      </w:r>
      <w:r>
        <w:rPr>
          <w:b/>
          <w:color w:val="FF0000"/>
          <w:sz w:val="22"/>
        </w:rPr>
        <w:t>Pourquoi élargissement économique ?</w:t>
      </w:r>
    </w:p>
    <w:p w:rsidR="00C315E3" w:rsidRDefault="00C315E3" w:rsidP="00C315E3">
      <w:pPr>
        <w:pStyle w:val="BodyText"/>
        <w:jc w:val="both"/>
      </w:pPr>
      <w:r>
        <w:t> </w:t>
      </w:r>
    </w:p>
    <w:p w:rsidR="00C315E3" w:rsidRDefault="00C315E3" w:rsidP="00C315E3">
      <w:pPr>
        <w:pStyle w:val="BodyText"/>
        <w:rPr>
          <w:sz w:val="22"/>
        </w:rPr>
      </w:pPr>
      <w:r>
        <w:rPr>
          <w:sz w:val="22"/>
        </w:rPr>
        <w:t xml:space="preserve">- l’horizon </w:t>
      </w:r>
      <w:proofErr w:type="spellStart"/>
      <w:r>
        <w:rPr>
          <w:sz w:val="22"/>
        </w:rPr>
        <w:t>ecok</w:t>
      </w:r>
      <w:proofErr w:type="spellEnd"/>
      <w:r>
        <w:rPr>
          <w:sz w:val="22"/>
        </w:rPr>
        <w:t xml:space="preserve"> = </w:t>
      </w:r>
      <w:proofErr w:type="spellStart"/>
      <w:r>
        <w:rPr>
          <w:sz w:val="22"/>
        </w:rPr>
        <w:t>c est</w:t>
      </w:r>
      <w:proofErr w:type="spellEnd"/>
      <w:r>
        <w:rPr>
          <w:sz w:val="22"/>
        </w:rPr>
        <w:t xml:space="preserve"> l’être humain qui a besoin de chercher des lieus de chasse et de cueillette les + vaste possible</w:t>
      </w:r>
    </w:p>
    <w:p w:rsidR="00C315E3" w:rsidRDefault="00C315E3" w:rsidP="00C315E3">
      <w:pPr>
        <w:pStyle w:val="BodyText"/>
        <w:rPr>
          <w:sz w:val="22"/>
        </w:rPr>
      </w:pPr>
      <w:r>
        <w:rPr>
          <w:sz w:val="22"/>
        </w:rPr>
        <w:t xml:space="preserve">- </w:t>
      </w:r>
      <w:proofErr w:type="spellStart"/>
      <w:r>
        <w:rPr>
          <w:sz w:val="22"/>
        </w:rPr>
        <w:t>ac</w:t>
      </w:r>
      <w:proofErr w:type="spellEnd"/>
      <w:r>
        <w:rPr>
          <w:sz w:val="22"/>
        </w:rPr>
        <w:t xml:space="preserve"> le </w:t>
      </w:r>
      <w:proofErr w:type="spellStart"/>
      <w:r>
        <w:rPr>
          <w:sz w:val="22"/>
        </w:rPr>
        <w:t>dvpt</w:t>
      </w:r>
      <w:proofErr w:type="spellEnd"/>
      <w:r>
        <w:rPr>
          <w:sz w:val="22"/>
        </w:rPr>
        <w:t xml:space="preserve"> de la marchandise =&gt; les technologies nécessite des investissements de + en + élevé =&gt; qui nécessite des débouchés de + en + élevé.</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jc w:val="center"/>
        <w:rPr>
          <w:b/>
          <w:color w:val="FFFF00"/>
        </w:rPr>
      </w:pPr>
      <w:r>
        <w:rPr>
          <w:b/>
          <w:color w:val="FFFF00"/>
        </w:rPr>
        <w:t>CHAP 2 : METHODOLOGIE DE L’EVOLUTION ECONOMIQUE</w:t>
      </w:r>
    </w:p>
    <w:p w:rsidR="00C315E3" w:rsidRDefault="00C315E3" w:rsidP="00C315E3">
      <w:pPr>
        <w:pStyle w:val="BodyText"/>
        <w:jc w:val="both"/>
      </w:pPr>
      <w:r>
        <w:t xml:space="preserve">                                                       </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1 : Définition de l’ensemble économique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     </w:t>
      </w:r>
      <w:r>
        <w:rPr>
          <w:color w:val="008000"/>
          <w:sz w:val="22"/>
        </w:rPr>
        <w:t>Ensemble économique</w:t>
      </w:r>
    </w:p>
    <w:p w:rsidR="00C315E3" w:rsidRDefault="00C315E3" w:rsidP="00C315E3">
      <w:pPr>
        <w:pStyle w:val="BodyText"/>
        <w:jc w:val="both"/>
        <w:rPr>
          <w:sz w:val="22"/>
        </w:rPr>
      </w:pPr>
      <w:r>
        <w:rPr>
          <w:sz w:val="22"/>
        </w:rPr>
        <w:t xml:space="preserve">C’est un ensemble cohérent de structure </w:t>
      </w:r>
      <w:proofErr w:type="spellStart"/>
      <w:r>
        <w:rPr>
          <w:sz w:val="22"/>
        </w:rPr>
        <w:t>ecok</w:t>
      </w:r>
      <w:proofErr w:type="spellEnd"/>
      <w:r>
        <w:rPr>
          <w:sz w:val="22"/>
        </w:rPr>
        <w:t xml:space="preserve">. Un monde </w:t>
      </w:r>
      <w:proofErr w:type="spellStart"/>
      <w:r>
        <w:rPr>
          <w:sz w:val="22"/>
        </w:rPr>
        <w:t>ecok</w:t>
      </w:r>
      <w:proofErr w:type="spellEnd"/>
      <w:r>
        <w:rPr>
          <w:sz w:val="22"/>
        </w:rPr>
        <w:t xml:space="preserve"> est constitué de structure, mais le + important est la cohérence. Chaque structure à sa place de manière cohérente. </w:t>
      </w:r>
    </w:p>
    <w:p w:rsidR="00C315E3" w:rsidRDefault="00C315E3" w:rsidP="00C315E3">
      <w:pPr>
        <w:pStyle w:val="BodyText"/>
        <w:rPr>
          <w:i/>
          <w:color w:val="333399"/>
          <w:sz w:val="22"/>
        </w:rPr>
      </w:pPr>
      <w:r>
        <w:rPr>
          <w:i/>
          <w:color w:val="333399"/>
          <w:sz w:val="22"/>
        </w:rPr>
        <w:lastRenderedPageBreak/>
        <w:t xml:space="preserve">Un ensemble </w:t>
      </w:r>
      <w:proofErr w:type="spellStart"/>
      <w:r>
        <w:rPr>
          <w:i/>
          <w:color w:val="333399"/>
          <w:sz w:val="22"/>
        </w:rPr>
        <w:t>ecok</w:t>
      </w:r>
      <w:proofErr w:type="spellEnd"/>
      <w:r>
        <w:rPr>
          <w:i/>
          <w:color w:val="333399"/>
          <w:sz w:val="22"/>
        </w:rPr>
        <w:t xml:space="preserve"> émerge </w:t>
      </w:r>
      <w:proofErr w:type="spellStart"/>
      <w:r>
        <w:rPr>
          <w:i/>
          <w:color w:val="333399"/>
          <w:sz w:val="22"/>
        </w:rPr>
        <w:t>ds</w:t>
      </w:r>
      <w:proofErr w:type="spellEnd"/>
      <w:r>
        <w:rPr>
          <w:i/>
          <w:color w:val="333399"/>
          <w:sz w:val="22"/>
        </w:rPr>
        <w:t xml:space="preserve"> une période de crise </w:t>
      </w:r>
      <w:proofErr w:type="spellStart"/>
      <w:r>
        <w:rPr>
          <w:i/>
          <w:color w:val="333399"/>
          <w:sz w:val="22"/>
        </w:rPr>
        <w:t>ecok</w:t>
      </w:r>
      <w:proofErr w:type="spellEnd"/>
      <w:r>
        <w:rPr>
          <w:i/>
          <w:color w:val="333399"/>
          <w:sz w:val="22"/>
        </w:rPr>
        <w:t xml:space="preserve">, fonctionne </w:t>
      </w:r>
      <w:proofErr w:type="spellStart"/>
      <w:r>
        <w:rPr>
          <w:i/>
          <w:color w:val="333399"/>
          <w:sz w:val="22"/>
        </w:rPr>
        <w:t>ds</w:t>
      </w:r>
      <w:proofErr w:type="spellEnd"/>
      <w:r>
        <w:rPr>
          <w:i/>
          <w:color w:val="333399"/>
          <w:sz w:val="22"/>
        </w:rPr>
        <w:t xml:space="preserve"> une période de prospérité </w:t>
      </w:r>
      <w:proofErr w:type="spellStart"/>
      <w:r>
        <w:rPr>
          <w:i/>
          <w:color w:val="333399"/>
          <w:sz w:val="22"/>
        </w:rPr>
        <w:t>ecok</w:t>
      </w:r>
      <w:proofErr w:type="spellEnd"/>
      <w:r>
        <w:rPr>
          <w:i/>
          <w:color w:val="333399"/>
          <w:sz w:val="22"/>
        </w:rPr>
        <w:t xml:space="preserve"> et disparait </w:t>
      </w:r>
      <w:proofErr w:type="spellStart"/>
      <w:r>
        <w:rPr>
          <w:i/>
          <w:color w:val="333399"/>
          <w:sz w:val="22"/>
        </w:rPr>
        <w:t>ds</w:t>
      </w:r>
      <w:proofErr w:type="spellEnd"/>
      <w:r>
        <w:rPr>
          <w:i/>
          <w:color w:val="333399"/>
          <w:sz w:val="22"/>
        </w:rPr>
        <w:t xml:space="preserve"> une période de crise </w:t>
      </w:r>
      <w:proofErr w:type="spellStart"/>
      <w:r>
        <w:rPr>
          <w:i/>
          <w:color w:val="333399"/>
          <w:sz w:val="22"/>
        </w:rPr>
        <w:t>ecok</w:t>
      </w:r>
      <w:proofErr w:type="spellEnd"/>
      <w:r>
        <w:rPr>
          <w:i/>
          <w:color w:val="333399"/>
          <w:sz w:val="22"/>
        </w:rPr>
        <w:t>.</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     </w:t>
      </w:r>
      <w:r>
        <w:rPr>
          <w:color w:val="008000"/>
          <w:sz w:val="22"/>
        </w:rPr>
        <w:t xml:space="preserve">Une crise économique </w:t>
      </w:r>
    </w:p>
    <w:p w:rsidR="00C315E3" w:rsidRDefault="00C315E3" w:rsidP="00C315E3">
      <w:pPr>
        <w:pStyle w:val="BodyText"/>
        <w:jc w:val="both"/>
        <w:rPr>
          <w:sz w:val="22"/>
        </w:rPr>
      </w:pPr>
      <w:r>
        <w:rPr>
          <w:sz w:val="22"/>
        </w:rPr>
        <w:t xml:space="preserve">C’est le </w:t>
      </w:r>
      <w:r>
        <w:rPr>
          <w:i/>
          <w:color w:val="333399"/>
          <w:sz w:val="22"/>
        </w:rPr>
        <w:t>processus de destruction d’un ensemble cohérent de structure économique,</w:t>
      </w:r>
      <w:r>
        <w:rPr>
          <w:sz w:val="22"/>
        </w:rPr>
        <w:t xml:space="preserve"> sachant qu’en même temps se déroule un processus d’émergence d’un </w:t>
      </w:r>
      <w:proofErr w:type="spellStart"/>
      <w:r>
        <w:rPr>
          <w:sz w:val="22"/>
        </w:rPr>
        <w:t>nvl</w:t>
      </w:r>
      <w:proofErr w:type="spellEnd"/>
      <w:r>
        <w:rPr>
          <w:sz w:val="22"/>
        </w:rPr>
        <w:t xml:space="preserve"> ensemble de structure économique.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     </w:t>
      </w:r>
      <w:r>
        <w:rPr>
          <w:color w:val="008000"/>
          <w:sz w:val="22"/>
        </w:rPr>
        <w:t>La prospérité économique</w:t>
      </w:r>
    </w:p>
    <w:p w:rsidR="00C315E3" w:rsidRDefault="00C315E3" w:rsidP="00C315E3">
      <w:pPr>
        <w:pStyle w:val="BodyText"/>
        <w:jc w:val="both"/>
        <w:rPr>
          <w:sz w:val="22"/>
        </w:rPr>
      </w:pPr>
      <w:r>
        <w:rPr>
          <w:sz w:val="22"/>
        </w:rPr>
        <w:t xml:space="preserve">Une période de stabilité ou prospérité se définit par </w:t>
      </w:r>
      <w:r>
        <w:rPr>
          <w:i/>
          <w:color w:val="333399"/>
          <w:sz w:val="22"/>
        </w:rPr>
        <w:t xml:space="preserve">le fonctionnement d’un ensemble cohérent de structure </w:t>
      </w:r>
      <w:proofErr w:type="spellStart"/>
      <w:r>
        <w:rPr>
          <w:i/>
          <w:color w:val="333399"/>
          <w:sz w:val="22"/>
        </w:rPr>
        <w:t>ecok</w:t>
      </w:r>
      <w:proofErr w:type="spellEnd"/>
      <w:r>
        <w:rPr>
          <w:i/>
          <w:color w:val="333399"/>
          <w:sz w:val="22"/>
        </w:rPr>
        <w:t xml:space="preserve"> jusqu’à ce que les limites de productivités de l’ensemble soient atteintes</w:t>
      </w:r>
      <w:r>
        <w:rPr>
          <w:sz w:val="22"/>
        </w:rPr>
        <w:t>.</w:t>
      </w:r>
    </w:p>
    <w:p w:rsidR="00C315E3" w:rsidRDefault="00C315E3" w:rsidP="00C315E3">
      <w:pPr>
        <w:pStyle w:val="BodyText"/>
      </w:pPr>
      <w:r>
        <w:t> </w:t>
      </w:r>
    </w:p>
    <w:p w:rsidR="00C315E3" w:rsidRDefault="00C315E3" w:rsidP="00C315E3">
      <w:pPr>
        <w:pStyle w:val="BodyText"/>
        <w:jc w:val="center"/>
        <w:rPr>
          <w:color w:val="FF00FF"/>
        </w:rPr>
      </w:pPr>
      <w:r>
        <w:rPr>
          <w:color w:val="FF00FF"/>
        </w:rPr>
        <w:t> </w:t>
      </w:r>
    </w:p>
    <w:p w:rsidR="00C315E3" w:rsidRDefault="00C315E3" w:rsidP="00C315E3">
      <w:pPr>
        <w:pStyle w:val="BodyText"/>
        <w:rPr>
          <w:b/>
          <w:sz w:val="22"/>
        </w:rPr>
      </w:pPr>
      <w:r>
        <w:rPr>
          <w:b/>
          <w:sz w:val="22"/>
        </w:rPr>
        <w:t>Section 2 : Définition des structures économiques</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     </w:t>
      </w:r>
      <w:r>
        <w:rPr>
          <w:color w:val="008000"/>
          <w:sz w:val="22"/>
        </w:rPr>
        <w:t>Structure économique</w:t>
      </w:r>
    </w:p>
    <w:p w:rsidR="00C315E3" w:rsidRDefault="00C315E3" w:rsidP="00C315E3">
      <w:pPr>
        <w:pStyle w:val="BodyText"/>
        <w:jc w:val="both"/>
        <w:rPr>
          <w:sz w:val="22"/>
        </w:rPr>
      </w:pPr>
      <w:r>
        <w:rPr>
          <w:sz w:val="22"/>
        </w:rPr>
        <w:t xml:space="preserve">Ensemble cohérent d’unité </w:t>
      </w:r>
      <w:proofErr w:type="spellStart"/>
      <w:r>
        <w:rPr>
          <w:sz w:val="22"/>
        </w:rPr>
        <w:t>ecok</w:t>
      </w:r>
      <w:proofErr w:type="spellEnd"/>
      <w:r>
        <w:rPr>
          <w:sz w:val="22"/>
        </w:rPr>
        <w:t xml:space="preserve"> (ex : consommateur ou </w:t>
      </w:r>
      <w:proofErr w:type="spellStart"/>
      <w:r>
        <w:rPr>
          <w:sz w:val="22"/>
        </w:rPr>
        <w:t>Ese</w:t>
      </w:r>
      <w:proofErr w:type="spellEnd"/>
      <w:r>
        <w:rPr>
          <w:sz w:val="22"/>
        </w:rPr>
        <w:t>)</w:t>
      </w:r>
    </w:p>
    <w:p w:rsidR="00C315E3" w:rsidRDefault="00C315E3" w:rsidP="00C315E3">
      <w:pPr>
        <w:pStyle w:val="BodyText"/>
        <w:jc w:val="both"/>
        <w:rPr>
          <w:color w:val="008000"/>
        </w:rPr>
      </w:pPr>
      <w:r>
        <w:rPr>
          <w:color w:val="008000"/>
        </w:rPr>
        <w:t> </w:t>
      </w:r>
    </w:p>
    <w:p w:rsidR="00C315E3" w:rsidRDefault="00C315E3" w:rsidP="00C315E3">
      <w:pPr>
        <w:pStyle w:val="BodyText"/>
        <w:ind w:left="720" w:hanging="360"/>
        <w:jc w:val="both"/>
        <w:rPr>
          <w:color w:val="008000"/>
          <w:sz w:val="22"/>
        </w:rPr>
      </w:pPr>
      <w:r w:rsidRPr="00C315E3">
        <w:rPr>
          <w:color w:val="008000"/>
          <w:sz w:val="22"/>
        </w:rPr>
        <w:t xml:space="preserve">-     </w:t>
      </w:r>
      <w:r>
        <w:rPr>
          <w:color w:val="008000"/>
          <w:sz w:val="22"/>
        </w:rPr>
        <w:t xml:space="preserve">5 grandes catégorie de structure </w:t>
      </w:r>
      <w:proofErr w:type="spellStart"/>
      <w:r>
        <w:rPr>
          <w:color w:val="008000"/>
          <w:sz w:val="22"/>
        </w:rPr>
        <w:t>ecok</w:t>
      </w:r>
      <w:proofErr w:type="spellEnd"/>
    </w:p>
    <w:p w:rsidR="00C315E3" w:rsidRDefault="00C315E3" w:rsidP="00C315E3">
      <w:pPr>
        <w:pStyle w:val="BodyText"/>
        <w:ind w:left="1440" w:hanging="360"/>
        <w:jc w:val="both"/>
        <w:rPr>
          <w:b/>
          <w:color w:val="333399"/>
          <w:sz w:val="22"/>
        </w:rPr>
      </w:pPr>
      <w:proofErr w:type="gramStart"/>
      <w:r w:rsidRPr="00C315E3">
        <w:rPr>
          <w:rFonts w:ascii="Courier New" w:hAnsi="Courier New"/>
          <w:b/>
          <w:color w:val="333399"/>
          <w:sz w:val="22"/>
        </w:rPr>
        <w:t>o</w:t>
      </w:r>
      <w:proofErr w:type="gramEnd"/>
      <w:r w:rsidRPr="00C315E3">
        <w:rPr>
          <w:rFonts w:ascii="Courier New" w:hAnsi="Courier New"/>
          <w:b/>
          <w:color w:val="333399"/>
          <w:sz w:val="22"/>
        </w:rPr>
        <w:t xml:space="preserve">  </w:t>
      </w:r>
      <w:r>
        <w:rPr>
          <w:b/>
          <w:color w:val="333399"/>
          <w:sz w:val="22"/>
        </w:rPr>
        <w:t>structure de production, de répartition, de consommation ou d’épargne</w:t>
      </w:r>
    </w:p>
    <w:p w:rsidR="00C315E3" w:rsidRDefault="00C315E3" w:rsidP="00C315E3">
      <w:pPr>
        <w:pStyle w:val="BodyText"/>
        <w:jc w:val="both"/>
        <w:rPr>
          <w:sz w:val="22"/>
        </w:rPr>
      </w:pPr>
      <w:r>
        <w:rPr>
          <w:sz w:val="22"/>
        </w:rPr>
        <w:t xml:space="preserve">Production est répartie, formée par des </w:t>
      </w:r>
      <w:proofErr w:type="spellStart"/>
      <w:r>
        <w:rPr>
          <w:sz w:val="22"/>
        </w:rPr>
        <w:t>Ese</w:t>
      </w:r>
      <w:proofErr w:type="spellEnd"/>
      <w:r>
        <w:rPr>
          <w:sz w:val="22"/>
        </w:rPr>
        <w:t> ; répartition </w:t>
      </w:r>
      <w:proofErr w:type="spellStart"/>
      <w:r>
        <w:rPr>
          <w:sz w:val="22"/>
        </w:rPr>
        <w:t>ac</w:t>
      </w:r>
      <w:proofErr w:type="spellEnd"/>
      <w:r>
        <w:rPr>
          <w:sz w:val="22"/>
        </w:rPr>
        <w:t xml:space="preserve"> revenu (profit et salaire)</w:t>
      </w:r>
    </w:p>
    <w:p w:rsidR="00C315E3" w:rsidRDefault="00C315E3" w:rsidP="00C315E3">
      <w:pPr>
        <w:pStyle w:val="BodyText"/>
        <w:ind w:left="1440" w:hanging="360"/>
        <w:jc w:val="both"/>
        <w:rPr>
          <w:b/>
          <w:color w:val="333399"/>
          <w:sz w:val="22"/>
        </w:rPr>
      </w:pPr>
      <w:proofErr w:type="gramStart"/>
      <w:r w:rsidRPr="00C315E3">
        <w:rPr>
          <w:rFonts w:ascii="Courier New" w:hAnsi="Courier New"/>
          <w:b/>
          <w:color w:val="333399"/>
          <w:sz w:val="22"/>
        </w:rPr>
        <w:t>o</w:t>
      </w:r>
      <w:proofErr w:type="gramEnd"/>
      <w:r w:rsidRPr="00C315E3">
        <w:rPr>
          <w:rFonts w:ascii="Courier New" w:hAnsi="Courier New"/>
          <w:b/>
          <w:color w:val="333399"/>
          <w:sz w:val="22"/>
        </w:rPr>
        <w:t xml:space="preserve">  </w:t>
      </w:r>
      <w:r>
        <w:rPr>
          <w:b/>
          <w:color w:val="333399"/>
          <w:sz w:val="22"/>
        </w:rPr>
        <w:t>structure monétaire et financière</w:t>
      </w:r>
    </w:p>
    <w:p w:rsidR="00C315E3" w:rsidRDefault="00C315E3" w:rsidP="00C315E3">
      <w:pPr>
        <w:pStyle w:val="BodyText"/>
        <w:jc w:val="both"/>
        <w:rPr>
          <w:sz w:val="22"/>
        </w:rPr>
      </w:pPr>
      <w:r>
        <w:rPr>
          <w:sz w:val="22"/>
        </w:rPr>
        <w:t>Monétaire (banque) ; financière (émet actif financier)</w:t>
      </w:r>
    </w:p>
    <w:p w:rsidR="00C315E3" w:rsidRDefault="00C315E3" w:rsidP="00C315E3">
      <w:pPr>
        <w:pStyle w:val="BodyText"/>
        <w:ind w:left="1440" w:hanging="360"/>
        <w:jc w:val="both"/>
        <w:rPr>
          <w:b/>
          <w:color w:val="333399"/>
          <w:sz w:val="22"/>
        </w:rPr>
      </w:pPr>
      <w:proofErr w:type="gramStart"/>
      <w:r w:rsidRPr="00C315E3">
        <w:rPr>
          <w:rFonts w:ascii="Courier New" w:hAnsi="Courier New"/>
          <w:b/>
          <w:color w:val="333399"/>
          <w:sz w:val="22"/>
        </w:rPr>
        <w:t>o</w:t>
      </w:r>
      <w:proofErr w:type="gramEnd"/>
      <w:r w:rsidRPr="00C315E3">
        <w:rPr>
          <w:rFonts w:ascii="Courier New" w:hAnsi="Courier New"/>
          <w:b/>
          <w:color w:val="333399"/>
          <w:sz w:val="22"/>
        </w:rPr>
        <w:t xml:space="preserve">  </w:t>
      </w:r>
      <w:r>
        <w:rPr>
          <w:b/>
          <w:color w:val="333399"/>
          <w:sz w:val="22"/>
        </w:rPr>
        <w:t>structure d’organisation</w:t>
      </w:r>
    </w:p>
    <w:p w:rsidR="00C315E3" w:rsidRDefault="00C315E3" w:rsidP="00C315E3">
      <w:pPr>
        <w:pStyle w:val="BodyText"/>
        <w:jc w:val="both"/>
        <w:rPr>
          <w:sz w:val="22"/>
        </w:rPr>
      </w:pPr>
      <w:r>
        <w:rPr>
          <w:sz w:val="22"/>
        </w:rPr>
        <w:t>Relie les 2 autres groupes : l’état. Il y a tjrs une structure qui organise tout (opposé au libéralisme).</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jc w:val="center"/>
        <w:rPr>
          <w:i/>
          <w:color w:val="333399"/>
          <w:sz w:val="22"/>
          <w:u w:val="single"/>
        </w:rPr>
      </w:pPr>
      <w:r>
        <w:rPr>
          <w:i/>
          <w:color w:val="333399"/>
          <w:sz w:val="22"/>
          <w:u w:val="single"/>
        </w:rPr>
        <w:t>Schéma récapitulatif des structures</w:t>
      </w:r>
    </w:p>
    <w:p w:rsidR="00C315E3" w:rsidRDefault="00C315E3" w:rsidP="00C315E3">
      <w:pPr>
        <w:pStyle w:val="BodyText"/>
        <w:jc w:val="both"/>
      </w:pPr>
      <w:r>
        <w:t> </w:t>
      </w:r>
    </w:p>
    <w:p w:rsidR="00C315E3" w:rsidRDefault="00C315E3" w:rsidP="00C315E3">
      <w:pPr>
        <w:pStyle w:val="BodyText"/>
      </w:pPr>
      <w:r>
        <w:t>Structure de production.</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ind w:firstLine="708"/>
      </w:pPr>
      <w:r>
        <w:t>Répartition.</w:t>
      </w:r>
    </w:p>
    <w:p w:rsidR="00C315E3" w:rsidRDefault="00C315E3" w:rsidP="00C315E3">
      <w:pPr>
        <w:pStyle w:val="BodyText"/>
      </w:pPr>
      <w:r>
        <w:t>Salaire / Profit / Impôts.                                                  Monnaie                                Finance</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Consommation / épargne.</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lastRenderedPageBreak/>
        <w:t> </w:t>
      </w:r>
    </w:p>
    <w:p w:rsidR="00C315E3" w:rsidRDefault="00C315E3" w:rsidP="00C315E3">
      <w:pPr>
        <w:pStyle w:val="BodyText"/>
      </w:pPr>
      <w:r>
        <w:t xml:space="preserve">Structure apparaissant à la                                      Structure qui apparaît après </w:t>
      </w:r>
      <w:proofErr w:type="gramStart"/>
      <w:r>
        <w:t>la</w:t>
      </w:r>
      <w:proofErr w:type="gramEnd"/>
      <w:r>
        <w:t xml:space="preserve"> pré –</w:t>
      </w:r>
    </w:p>
    <w:p w:rsidR="00C315E3" w:rsidRDefault="00C315E3" w:rsidP="00C315E3">
      <w:pPr>
        <w:pStyle w:val="BodyText"/>
      </w:pPr>
      <w:r>
        <w:t>Préhistoire.                                           Histoire voir à la fin de l’histoire.</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Structure organisationnelle, c’est une structure qui gère le tout (fonction de collectivité).</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rPr>
          <w:color w:val="FF00FF"/>
        </w:rPr>
      </w:pPr>
      <w:r>
        <w:rPr>
          <w:color w:val="FF00FF"/>
        </w:rPr>
        <w:t> </w:t>
      </w:r>
    </w:p>
    <w:p w:rsidR="00C315E3" w:rsidRDefault="00C315E3" w:rsidP="00C315E3">
      <w:pPr>
        <w:pStyle w:val="BodyText"/>
        <w:jc w:val="center"/>
        <w:rPr>
          <w:b/>
          <w:color w:val="FF00FF"/>
          <w:sz w:val="22"/>
          <w:u w:val="single"/>
        </w:rPr>
      </w:pPr>
      <w:r>
        <w:rPr>
          <w:b/>
          <w:color w:val="FF00FF"/>
          <w:sz w:val="22"/>
          <w:u w:val="single"/>
        </w:rPr>
        <w:t>Section 3 : Définition de la complexité croissante</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Définition de la complexité croissante</w:t>
      </w:r>
    </w:p>
    <w:p w:rsidR="00C315E3" w:rsidRDefault="00C315E3" w:rsidP="00C315E3">
      <w:pPr>
        <w:pStyle w:val="BodyText"/>
        <w:ind w:left="360"/>
        <w:jc w:val="both"/>
        <w:rPr>
          <w:color w:val="008000"/>
        </w:rPr>
      </w:pPr>
      <w:r>
        <w:rPr>
          <w:color w:val="008000"/>
        </w:rPr>
        <w:t> </w:t>
      </w:r>
    </w:p>
    <w:p w:rsidR="00C315E3" w:rsidRDefault="00C315E3" w:rsidP="00C315E3">
      <w:pPr>
        <w:pStyle w:val="BodyText"/>
        <w:jc w:val="both"/>
        <w:rPr>
          <w:sz w:val="22"/>
        </w:rPr>
      </w:pPr>
      <w:r>
        <w:rPr>
          <w:sz w:val="22"/>
        </w:rPr>
        <w:t xml:space="preserve">Le nombre des éléments et le nombre des liens entre ces éléments </w:t>
      </w:r>
      <w:proofErr w:type="gramStart"/>
      <w:r>
        <w:rPr>
          <w:sz w:val="22"/>
        </w:rPr>
        <w:t>s’accroit</w:t>
      </w:r>
      <w:proofErr w:type="gramEnd"/>
      <w:r>
        <w:rPr>
          <w:sz w:val="22"/>
        </w:rPr>
        <w:t>.</w:t>
      </w:r>
    </w:p>
    <w:p w:rsidR="00C315E3" w:rsidRDefault="00C315E3" w:rsidP="00C315E3">
      <w:pPr>
        <w:pStyle w:val="BodyText"/>
        <w:rPr>
          <w:sz w:val="22"/>
        </w:rPr>
      </w:pPr>
      <w:r>
        <w:rPr>
          <w:sz w:val="22"/>
        </w:rPr>
        <w:t xml:space="preserve">+ </w:t>
      </w:r>
      <w:proofErr w:type="gramStart"/>
      <w:r>
        <w:rPr>
          <w:sz w:val="22"/>
        </w:rPr>
        <w:t>on</w:t>
      </w:r>
      <w:proofErr w:type="gramEnd"/>
      <w:r>
        <w:rPr>
          <w:sz w:val="22"/>
        </w:rPr>
        <w:t xml:space="preserve"> avance </w:t>
      </w:r>
      <w:proofErr w:type="spellStart"/>
      <w:r>
        <w:rPr>
          <w:sz w:val="22"/>
        </w:rPr>
        <w:t>ds</w:t>
      </w:r>
      <w:proofErr w:type="spellEnd"/>
      <w:r>
        <w:rPr>
          <w:sz w:val="22"/>
        </w:rPr>
        <w:t xml:space="preserve"> le temps, + il existe des structures et + il existe des liens entre ses structures.</w:t>
      </w:r>
    </w:p>
    <w:p w:rsidR="00C315E3" w:rsidRDefault="00C315E3" w:rsidP="00C315E3">
      <w:pPr>
        <w:pStyle w:val="BodyText"/>
        <w:ind w:left="720" w:hanging="360"/>
        <w:jc w:val="both"/>
        <w:rPr>
          <w:i/>
          <w:color w:val="333399"/>
          <w:sz w:val="22"/>
        </w:rPr>
      </w:pPr>
      <w:r>
        <w:rPr>
          <w:rFonts w:ascii="Wingdings" w:hAnsi="Wingdings"/>
          <w:sz w:val="22"/>
          <w:lang w:val="en-US"/>
        </w:rPr>
        <w:t></w:t>
      </w:r>
      <w:r>
        <w:rPr>
          <w:rFonts w:ascii="Wingdings" w:hAnsi="Wingdings"/>
          <w:sz w:val="22"/>
          <w:lang w:val="en-US"/>
        </w:rPr>
        <w:t></w:t>
      </w:r>
      <w:r>
        <w:rPr>
          <w:i/>
          <w:color w:val="333399"/>
          <w:sz w:val="22"/>
        </w:rPr>
        <w:t xml:space="preserve">+ la </w:t>
      </w:r>
      <w:proofErr w:type="spellStart"/>
      <w:r>
        <w:rPr>
          <w:i/>
          <w:color w:val="333399"/>
          <w:sz w:val="22"/>
        </w:rPr>
        <w:t>scté</w:t>
      </w:r>
      <w:proofErr w:type="spellEnd"/>
      <w:r>
        <w:rPr>
          <w:i/>
          <w:color w:val="333399"/>
          <w:sz w:val="22"/>
        </w:rPr>
        <w:t xml:space="preserve"> avance, + la </w:t>
      </w:r>
      <w:proofErr w:type="spellStart"/>
      <w:r>
        <w:rPr>
          <w:i/>
          <w:color w:val="333399"/>
          <w:sz w:val="22"/>
        </w:rPr>
        <w:t>scté</w:t>
      </w:r>
      <w:proofErr w:type="spellEnd"/>
      <w:r>
        <w:rPr>
          <w:i/>
          <w:color w:val="333399"/>
          <w:sz w:val="22"/>
        </w:rPr>
        <w:t xml:space="preserve"> </w:t>
      </w:r>
      <w:proofErr w:type="gramStart"/>
      <w:r>
        <w:rPr>
          <w:i/>
          <w:color w:val="333399"/>
          <w:sz w:val="22"/>
        </w:rPr>
        <w:t>est</w:t>
      </w:r>
      <w:proofErr w:type="gramEnd"/>
      <w:r>
        <w:rPr>
          <w:i/>
          <w:color w:val="333399"/>
          <w:sz w:val="22"/>
        </w:rPr>
        <w:t xml:space="preserve"> complexe.</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i/>
          <w:color w:val="333399"/>
          <w:sz w:val="22"/>
        </w:rPr>
        <w:t xml:space="preserve">quand la dynamique </w:t>
      </w:r>
      <w:proofErr w:type="spellStart"/>
      <w:r>
        <w:rPr>
          <w:i/>
          <w:color w:val="333399"/>
          <w:sz w:val="22"/>
        </w:rPr>
        <w:t>ecok</w:t>
      </w:r>
      <w:proofErr w:type="spellEnd"/>
      <w:r>
        <w:rPr>
          <w:i/>
          <w:color w:val="333399"/>
          <w:sz w:val="22"/>
        </w:rPr>
        <w:t xml:space="preserve"> se complexifie = </w:t>
      </w:r>
      <w:proofErr w:type="gramStart"/>
      <w:r>
        <w:rPr>
          <w:i/>
          <w:color w:val="333399"/>
          <w:sz w:val="22"/>
        </w:rPr>
        <w:t>donne</w:t>
      </w:r>
      <w:proofErr w:type="gramEnd"/>
      <w:r>
        <w:rPr>
          <w:i/>
          <w:color w:val="333399"/>
          <w:sz w:val="22"/>
        </w:rPr>
        <w:t xml:space="preserve"> + de productivité, + de travail</w:t>
      </w:r>
      <w:r>
        <w:rPr>
          <w:sz w:val="22"/>
        </w:rPr>
        <w:t>.</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proofErr w:type="spellStart"/>
      <w:r>
        <w:rPr>
          <w:sz w:val="22"/>
        </w:rPr>
        <w:t>Qd</w:t>
      </w:r>
      <w:proofErr w:type="spellEnd"/>
      <w:r>
        <w:rPr>
          <w:sz w:val="22"/>
        </w:rPr>
        <w:t xml:space="preserve"> les structure ne jouent pas leur rôle = déclin (</w:t>
      </w:r>
      <w:proofErr w:type="gramStart"/>
      <w:r>
        <w:rPr>
          <w:sz w:val="22"/>
        </w:rPr>
        <w:t>ex :</w:t>
      </w:r>
      <w:proofErr w:type="gramEnd"/>
      <w:r>
        <w:rPr>
          <w:sz w:val="22"/>
        </w:rPr>
        <w:t xml:space="preserve"> France où les structures désorganisent l’avenir)</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Exemple de complexité croissante de structure économique</w:t>
      </w:r>
    </w:p>
    <w:p w:rsidR="00C315E3" w:rsidRDefault="00C315E3" w:rsidP="00C315E3">
      <w:pPr>
        <w:pStyle w:val="BodyText"/>
        <w:jc w:val="both"/>
        <w:rPr>
          <w:color w:val="008000"/>
        </w:rPr>
      </w:pPr>
      <w:r>
        <w:rPr>
          <w:color w:val="008000"/>
        </w:rPr>
        <w:t>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Les structures monétaires</w:t>
      </w:r>
    </w:p>
    <w:p w:rsidR="00C315E3" w:rsidRDefault="00C315E3" w:rsidP="00C315E3">
      <w:pPr>
        <w:pStyle w:val="BodyText"/>
        <w:jc w:val="both"/>
        <w:rPr>
          <w:sz w:val="22"/>
        </w:rPr>
      </w:pPr>
      <w:r>
        <w:rPr>
          <w:sz w:val="22"/>
        </w:rPr>
        <w:t>Les structures monétaires ne sont pas présentent depuis la nuit des tps, elles apparaissent à un moment précis.</w:t>
      </w:r>
    </w:p>
    <w:p w:rsidR="00C315E3" w:rsidRDefault="00C315E3" w:rsidP="00C315E3">
      <w:pPr>
        <w:pStyle w:val="BodyText"/>
        <w:rPr>
          <w:sz w:val="22"/>
        </w:rPr>
      </w:pPr>
      <w:r>
        <w:rPr>
          <w:sz w:val="22"/>
        </w:rPr>
        <w:t>Monnaie = nécessité de la marchandise.</w:t>
      </w:r>
    </w:p>
    <w:p w:rsidR="00C315E3" w:rsidRDefault="00C315E3" w:rsidP="00C315E3">
      <w:pPr>
        <w:pStyle w:val="BodyText"/>
      </w:pPr>
      <w:r>
        <w:t> </w:t>
      </w:r>
    </w:p>
    <w:p w:rsidR="00C315E3" w:rsidRDefault="00C315E3" w:rsidP="00C315E3">
      <w:pPr>
        <w:pStyle w:val="BodyText"/>
        <w:rPr>
          <w:sz w:val="22"/>
        </w:rPr>
      </w:pPr>
      <w:r>
        <w:rPr>
          <w:sz w:val="22"/>
        </w:rPr>
        <w:t xml:space="preserve">Marchandise = un bien fabriqué par des producteurs individuels (apparait </w:t>
      </w:r>
      <w:proofErr w:type="spellStart"/>
      <w:r>
        <w:rPr>
          <w:sz w:val="22"/>
        </w:rPr>
        <w:t>ds</w:t>
      </w:r>
      <w:proofErr w:type="spellEnd"/>
      <w:r>
        <w:rPr>
          <w:sz w:val="22"/>
        </w:rPr>
        <w:t xml:space="preserve"> l’antiquité).</w:t>
      </w:r>
    </w:p>
    <w:p w:rsidR="00C315E3" w:rsidRDefault="00C315E3" w:rsidP="00C315E3">
      <w:pPr>
        <w:pStyle w:val="BodyText"/>
        <w:rPr>
          <w:sz w:val="22"/>
        </w:rPr>
      </w:pPr>
      <w:r>
        <w:rPr>
          <w:sz w:val="22"/>
        </w:rPr>
        <w:t xml:space="preserve">Production de marchandise </w:t>
      </w:r>
      <w:proofErr w:type="spellStart"/>
      <w:r>
        <w:rPr>
          <w:sz w:val="22"/>
        </w:rPr>
        <w:t>qd</w:t>
      </w:r>
      <w:proofErr w:type="spellEnd"/>
      <w:r>
        <w:rPr>
          <w:sz w:val="22"/>
        </w:rPr>
        <w:t xml:space="preserve"> il y a possibilité de production supplémentaire autorisé par les structures d’organisation collective.</w:t>
      </w:r>
    </w:p>
    <w:p w:rsidR="00C315E3" w:rsidRDefault="00C315E3" w:rsidP="00C315E3">
      <w:pPr>
        <w:pStyle w:val="BodyText"/>
        <w:rPr>
          <w:sz w:val="22"/>
        </w:rPr>
      </w:pPr>
      <w:proofErr w:type="spellStart"/>
      <w:r>
        <w:rPr>
          <w:sz w:val="22"/>
        </w:rPr>
        <w:t>Qd</w:t>
      </w:r>
      <w:proofErr w:type="spellEnd"/>
      <w:r>
        <w:rPr>
          <w:sz w:val="22"/>
        </w:rPr>
        <w:t xml:space="preserve"> on a produit ses biens en tant que producteur individuel et qu’on veut être rémunéré on va sur le marché (lieu d’échange économique).</w:t>
      </w:r>
    </w:p>
    <w:p w:rsidR="00C315E3" w:rsidRDefault="00C315E3" w:rsidP="00C315E3">
      <w:pPr>
        <w:pStyle w:val="BodyText"/>
        <w:ind w:left="720" w:hanging="360"/>
        <w:jc w:val="both"/>
        <w:rPr>
          <w:i/>
          <w:color w:val="333399"/>
          <w:sz w:val="22"/>
        </w:rPr>
      </w:pPr>
      <w:r w:rsidRPr="00C315E3">
        <w:rPr>
          <w:i/>
          <w:color w:val="333399"/>
          <w:sz w:val="22"/>
        </w:rPr>
        <w:t xml:space="preserve">-     </w:t>
      </w:r>
      <w:r>
        <w:rPr>
          <w:i/>
          <w:color w:val="333399"/>
          <w:sz w:val="22"/>
        </w:rPr>
        <w:t>Monnaie agricole</w:t>
      </w:r>
    </w:p>
    <w:p w:rsidR="00C315E3" w:rsidRDefault="00C315E3" w:rsidP="00C315E3">
      <w:pPr>
        <w:pStyle w:val="BodyText"/>
        <w:jc w:val="both"/>
        <w:rPr>
          <w:sz w:val="22"/>
        </w:rPr>
      </w:pPr>
      <w:r>
        <w:rPr>
          <w:sz w:val="22"/>
        </w:rPr>
        <w:t xml:space="preserve">La 1ère marchandise qui va servir de monnaie est agricole : par exemple : le blé pour les </w:t>
      </w:r>
      <w:proofErr w:type="spellStart"/>
      <w:r>
        <w:rPr>
          <w:sz w:val="22"/>
        </w:rPr>
        <w:t>stés</w:t>
      </w:r>
      <w:proofErr w:type="spellEnd"/>
      <w:r>
        <w:rPr>
          <w:sz w:val="22"/>
        </w:rPr>
        <w:t xml:space="preserve"> occidentales, le riz pour les asiatiques. C’est la marchandise la plus nombreuse, celle que tout le monde possède qui va servir de monnaie.</w:t>
      </w:r>
    </w:p>
    <w:p w:rsidR="00C315E3" w:rsidRDefault="00C315E3" w:rsidP="00C315E3">
      <w:pPr>
        <w:pStyle w:val="BodyText"/>
        <w:rPr>
          <w:sz w:val="22"/>
        </w:rPr>
      </w:pPr>
      <w:r>
        <w:rPr>
          <w:sz w:val="22"/>
        </w:rPr>
        <w:t>La fabrication de marchandise est un stimulant pour le marchand. Les lieux où les marchands se retrouvent, ceux sont les foires et les marchés.  Mais au fur et à mesure les marchés apparaissent le plus en plus. Et dc une contrainte apparait sur la monnaie.</w:t>
      </w:r>
    </w:p>
    <w:p w:rsidR="00C315E3" w:rsidRDefault="00C315E3" w:rsidP="00C315E3">
      <w:pPr>
        <w:pStyle w:val="BodyText"/>
        <w:ind w:left="720" w:hanging="360"/>
        <w:jc w:val="both"/>
        <w:rPr>
          <w:sz w:val="22"/>
        </w:rPr>
      </w:pPr>
      <w:r w:rsidRPr="00C315E3">
        <w:rPr>
          <w:sz w:val="22"/>
        </w:rPr>
        <w:t xml:space="preserve">-     </w:t>
      </w:r>
      <w:r>
        <w:rPr>
          <w:i/>
          <w:color w:val="333399"/>
          <w:sz w:val="22"/>
        </w:rPr>
        <w:t>Monnaie métallique</w:t>
      </w:r>
      <w:r>
        <w:t xml:space="preserve"> </w:t>
      </w:r>
      <w:r>
        <w:rPr>
          <w:sz w:val="22"/>
        </w:rPr>
        <w:t>= une monnaie facilement transportable</w:t>
      </w:r>
    </w:p>
    <w:p w:rsidR="00C315E3" w:rsidRDefault="00C315E3" w:rsidP="00C315E3">
      <w:pPr>
        <w:pStyle w:val="BodyText"/>
        <w:jc w:val="both"/>
        <w:rPr>
          <w:sz w:val="22"/>
        </w:rPr>
      </w:pPr>
      <w:r>
        <w:rPr>
          <w:sz w:val="22"/>
        </w:rPr>
        <w:t>Les structures d’organisations vont imposer leur signature : monnaie signé par les rois (1ère en Asie mineure).</w:t>
      </w:r>
    </w:p>
    <w:p w:rsidR="00C315E3" w:rsidRDefault="00C315E3" w:rsidP="00C315E3">
      <w:pPr>
        <w:pStyle w:val="BodyText"/>
        <w:rPr>
          <w:sz w:val="22"/>
        </w:rPr>
      </w:pPr>
      <w:r>
        <w:rPr>
          <w:sz w:val="22"/>
        </w:rPr>
        <w:t xml:space="preserve">Le marchand achète des métiers à tisser, à des artisans etc… le marchand devient industriel. </w:t>
      </w:r>
    </w:p>
    <w:p w:rsidR="00C315E3" w:rsidRDefault="00C315E3" w:rsidP="00C315E3">
      <w:pPr>
        <w:pStyle w:val="BodyText"/>
        <w:rPr>
          <w:sz w:val="22"/>
        </w:rPr>
      </w:pPr>
      <w:r>
        <w:rPr>
          <w:sz w:val="22"/>
        </w:rPr>
        <w:t>1er banquier : orfèvre qui change le métal précieux.</w:t>
      </w:r>
    </w:p>
    <w:p w:rsidR="00C315E3" w:rsidRDefault="00C315E3" w:rsidP="00C315E3">
      <w:pPr>
        <w:pStyle w:val="BodyText"/>
        <w:rPr>
          <w:sz w:val="22"/>
        </w:rPr>
      </w:pPr>
      <w:r>
        <w:rPr>
          <w:sz w:val="22"/>
        </w:rPr>
        <w:lastRenderedPageBreak/>
        <w:t xml:space="preserve">Mais le métal précieux devient un problème </w:t>
      </w:r>
      <w:proofErr w:type="spellStart"/>
      <w:r>
        <w:rPr>
          <w:sz w:val="22"/>
        </w:rPr>
        <w:t>pr</w:t>
      </w:r>
      <w:proofErr w:type="spellEnd"/>
      <w:r>
        <w:rPr>
          <w:sz w:val="22"/>
        </w:rPr>
        <w:t xml:space="preserve"> le transporter (brigands). </w:t>
      </w:r>
    </w:p>
    <w:p w:rsidR="00C315E3" w:rsidRDefault="00C315E3" w:rsidP="00C315E3">
      <w:pPr>
        <w:pStyle w:val="BodyText"/>
        <w:ind w:left="720" w:hanging="360"/>
        <w:jc w:val="both"/>
        <w:rPr>
          <w:sz w:val="22"/>
        </w:rPr>
      </w:pPr>
      <w:r w:rsidRPr="00C315E3">
        <w:rPr>
          <w:sz w:val="22"/>
        </w:rPr>
        <w:t xml:space="preserve">-     </w:t>
      </w:r>
      <w:r>
        <w:rPr>
          <w:i/>
          <w:color w:val="333399"/>
          <w:sz w:val="22"/>
        </w:rPr>
        <w:t>Certificat papier d’or</w:t>
      </w:r>
      <w:r>
        <w:t xml:space="preserve"> </w:t>
      </w:r>
      <w:r>
        <w:rPr>
          <w:sz w:val="22"/>
        </w:rPr>
        <w:t xml:space="preserve">ou d’argent </w:t>
      </w:r>
    </w:p>
    <w:p w:rsidR="00C315E3" w:rsidRDefault="00C315E3" w:rsidP="00C315E3">
      <w:pPr>
        <w:pStyle w:val="BodyText"/>
        <w:jc w:val="both"/>
        <w:rPr>
          <w:sz w:val="22"/>
        </w:rPr>
      </w:pPr>
      <w:r>
        <w:rPr>
          <w:sz w:val="22"/>
        </w:rPr>
        <w:t>1973 : les billets n’ont plus d’équivalent en poids d’or.</w:t>
      </w:r>
    </w:p>
    <w:p w:rsidR="00C315E3" w:rsidRDefault="00C315E3" w:rsidP="00C315E3">
      <w:pPr>
        <w:pStyle w:val="BodyText"/>
        <w:ind w:left="720" w:hanging="360"/>
        <w:jc w:val="both"/>
        <w:rPr>
          <w:sz w:val="22"/>
        </w:rPr>
      </w:pPr>
      <w:r w:rsidRPr="00C315E3">
        <w:rPr>
          <w:sz w:val="22"/>
        </w:rPr>
        <w:t xml:space="preserve">-     </w:t>
      </w:r>
      <w:r>
        <w:rPr>
          <w:i/>
          <w:color w:val="333399"/>
          <w:sz w:val="22"/>
        </w:rPr>
        <w:t>Monnaie de crédit</w:t>
      </w:r>
      <w:r>
        <w:t xml:space="preserve"> </w:t>
      </w:r>
      <w:r>
        <w:rPr>
          <w:sz w:val="22"/>
        </w:rPr>
        <w:t>= capitalisme industriel</w:t>
      </w:r>
    </w:p>
    <w:p w:rsidR="00C315E3" w:rsidRDefault="00C315E3" w:rsidP="00C315E3">
      <w:pPr>
        <w:pStyle w:val="BodyText"/>
        <w:jc w:val="both"/>
        <w:rPr>
          <w:sz w:val="22"/>
        </w:rPr>
      </w:pPr>
      <w:r>
        <w:rPr>
          <w:sz w:val="22"/>
        </w:rPr>
        <w:t xml:space="preserve">Le banquier a </w:t>
      </w:r>
      <w:proofErr w:type="spellStart"/>
      <w:r>
        <w:rPr>
          <w:sz w:val="22"/>
        </w:rPr>
        <w:t>bcp</w:t>
      </w:r>
      <w:proofErr w:type="spellEnd"/>
      <w:r>
        <w:rPr>
          <w:sz w:val="22"/>
        </w:rPr>
        <w:t xml:space="preserve"> de métal précieux </w:t>
      </w:r>
      <w:proofErr w:type="spellStart"/>
      <w:r>
        <w:rPr>
          <w:sz w:val="22"/>
        </w:rPr>
        <w:t>ds</w:t>
      </w:r>
      <w:proofErr w:type="spellEnd"/>
      <w:r>
        <w:rPr>
          <w:sz w:val="22"/>
        </w:rPr>
        <w:t xml:space="preserve"> sa caisse.</w:t>
      </w:r>
    </w:p>
    <w:p w:rsidR="00C315E3" w:rsidRDefault="00C315E3" w:rsidP="00C315E3">
      <w:pPr>
        <w:pStyle w:val="BodyText"/>
        <w:rPr>
          <w:sz w:val="22"/>
        </w:rPr>
      </w:pPr>
      <w:r>
        <w:rPr>
          <w:sz w:val="22"/>
        </w:rPr>
        <w:t xml:space="preserve">Besoin d’emprunt des industriels = le banquier va prêter de l’argent à l’industriel (prêt de billets </w:t>
      </w:r>
      <w:proofErr w:type="spellStart"/>
      <w:r>
        <w:rPr>
          <w:sz w:val="22"/>
        </w:rPr>
        <w:t>ds</w:t>
      </w:r>
      <w:proofErr w:type="spellEnd"/>
      <w:r>
        <w:rPr>
          <w:sz w:val="22"/>
        </w:rPr>
        <w:t xml:space="preserve"> une quantité non équivalente par rapport à ce qui l’a en métal </w:t>
      </w:r>
      <w:proofErr w:type="spellStart"/>
      <w:r>
        <w:rPr>
          <w:sz w:val="22"/>
        </w:rPr>
        <w:t>ds</w:t>
      </w:r>
      <w:proofErr w:type="spellEnd"/>
      <w:r>
        <w:rPr>
          <w:sz w:val="22"/>
        </w:rPr>
        <w:t xml:space="preserve"> ses caisses) : 18</w:t>
      </w:r>
      <w:r>
        <w:t>’</w:t>
      </w:r>
      <w:r>
        <w:rPr>
          <w:sz w:val="22"/>
        </w:rPr>
        <w:t>s début révolution industrielle.</w:t>
      </w:r>
    </w:p>
    <w:p w:rsidR="00C315E3" w:rsidRDefault="00C315E3" w:rsidP="00C315E3">
      <w:pPr>
        <w:pStyle w:val="BodyText"/>
      </w:pPr>
      <w:r>
        <w:t> </w:t>
      </w:r>
    </w:p>
    <w:p w:rsidR="00C315E3" w:rsidRDefault="00C315E3" w:rsidP="00C315E3">
      <w:pPr>
        <w:pStyle w:val="BodyText"/>
        <w:rPr>
          <w:sz w:val="22"/>
        </w:rPr>
      </w:pPr>
      <w:r>
        <w:rPr>
          <w:sz w:val="22"/>
        </w:rPr>
        <w:t>Qu’est ce qui fait la valeur des bouts de papiers ?</w:t>
      </w:r>
    </w:p>
    <w:p w:rsidR="00C315E3" w:rsidRDefault="00C315E3" w:rsidP="00C315E3">
      <w:pPr>
        <w:pStyle w:val="BodyText"/>
        <w:rPr>
          <w:sz w:val="22"/>
        </w:rPr>
      </w:pPr>
      <w:r>
        <w:rPr>
          <w:sz w:val="22"/>
        </w:rPr>
        <w:t>Les bouts de papiers serviront à l’industriel pour investir (salaire + machine)</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i/>
          <w:sz w:val="22"/>
        </w:rPr>
        <w:t>Valeur = capital + travail</w:t>
      </w:r>
      <w:r>
        <w:t xml:space="preserve"> </w:t>
      </w:r>
      <w:r>
        <w:rPr>
          <w:sz w:val="22"/>
        </w:rPr>
        <w:t xml:space="preserve">(puissance de l’économie </w:t>
      </w:r>
      <w:proofErr w:type="gramStart"/>
      <w:r>
        <w:rPr>
          <w:sz w:val="22"/>
        </w:rPr>
        <w:t>et</w:t>
      </w:r>
      <w:proofErr w:type="gramEnd"/>
      <w:r>
        <w:rPr>
          <w:sz w:val="22"/>
        </w:rPr>
        <w:t xml:space="preserve"> capacité à avoir des gains de productivité)</w:t>
      </w:r>
    </w:p>
    <w:p w:rsidR="00C315E3" w:rsidRDefault="00C315E3" w:rsidP="00C315E3">
      <w:pPr>
        <w:pStyle w:val="BodyText"/>
        <w:jc w:val="both"/>
        <w:rPr>
          <w:sz w:val="22"/>
        </w:rPr>
      </w:pPr>
      <w:r>
        <w:rPr>
          <w:sz w:val="22"/>
        </w:rPr>
        <w:t>- Si l’économie est en crise = dévalorisation de la monnaie</w:t>
      </w:r>
    </w:p>
    <w:p w:rsidR="00C315E3" w:rsidRDefault="00C315E3" w:rsidP="00C315E3">
      <w:pPr>
        <w:pStyle w:val="BodyText"/>
        <w:rPr>
          <w:sz w:val="22"/>
        </w:rPr>
      </w:pPr>
      <w:r>
        <w:rPr>
          <w:sz w:val="22"/>
        </w:rPr>
        <w:t>- Si économie croissante = valorisation de la monnaie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b)   </w:t>
      </w:r>
      <w:r>
        <w:rPr>
          <w:color w:val="008000"/>
          <w:sz w:val="22"/>
        </w:rPr>
        <w:t xml:space="preserve">Les structures de propriété de l’entreprise </w:t>
      </w:r>
    </w:p>
    <w:p w:rsidR="00C315E3" w:rsidRDefault="00C315E3" w:rsidP="00C315E3">
      <w:pPr>
        <w:pStyle w:val="BodyText"/>
        <w:jc w:val="both"/>
        <w:rPr>
          <w:sz w:val="22"/>
        </w:rPr>
      </w:pPr>
      <w:r>
        <w:rPr>
          <w:sz w:val="22"/>
        </w:rPr>
        <w:t xml:space="preserve">=&gt; À qui appartient l’entreprise ?                                                                                 </w:t>
      </w:r>
    </w:p>
    <w:p w:rsidR="00C315E3" w:rsidRDefault="00C315E3" w:rsidP="00C315E3">
      <w:pPr>
        <w:pStyle w:val="BodyText"/>
        <w:ind w:left="720" w:hanging="360"/>
        <w:jc w:val="both"/>
        <w:rPr>
          <w:sz w:val="22"/>
        </w:rPr>
      </w:pPr>
      <w:r w:rsidRPr="00C315E3">
        <w:rPr>
          <w:sz w:val="22"/>
        </w:rPr>
        <w:t xml:space="preserve">-     </w:t>
      </w:r>
      <w:r>
        <w:rPr>
          <w:i/>
          <w:color w:val="333399"/>
          <w:sz w:val="22"/>
        </w:rPr>
        <w:t>18</w:t>
      </w:r>
      <w:r>
        <w:rPr>
          <w:color w:val="333399"/>
        </w:rPr>
        <w:t>’</w:t>
      </w:r>
      <w:r>
        <w:rPr>
          <w:i/>
          <w:color w:val="333399"/>
          <w:sz w:val="22"/>
        </w:rPr>
        <w:t>s</w:t>
      </w:r>
      <w:r>
        <w:t>  </w:t>
      </w:r>
      <w:r>
        <w:rPr>
          <w:sz w:val="22"/>
        </w:rPr>
        <w:t xml:space="preserve">(l’entreprise démarre </w:t>
      </w:r>
      <w:proofErr w:type="spellStart"/>
      <w:r>
        <w:rPr>
          <w:sz w:val="22"/>
        </w:rPr>
        <w:t>ac</w:t>
      </w:r>
      <w:proofErr w:type="spellEnd"/>
      <w:r>
        <w:rPr>
          <w:sz w:val="22"/>
        </w:rPr>
        <w:t xml:space="preserve"> la révolution industrielle)</w:t>
      </w:r>
    </w:p>
    <w:p w:rsidR="00C315E3" w:rsidRDefault="00C315E3" w:rsidP="00C315E3">
      <w:pPr>
        <w:pStyle w:val="BodyText"/>
        <w:jc w:val="both"/>
        <w:rPr>
          <w:sz w:val="22"/>
        </w:rPr>
      </w:pPr>
      <w:r>
        <w:rPr>
          <w:sz w:val="22"/>
        </w:rPr>
        <w:t xml:space="preserve">Structure de </w:t>
      </w:r>
      <w:r>
        <w:rPr>
          <w:i/>
          <w:color w:val="333399"/>
          <w:sz w:val="22"/>
        </w:rPr>
        <w:t>propriété familiale</w:t>
      </w:r>
      <w:r>
        <w:rPr>
          <w:sz w:val="22"/>
        </w:rPr>
        <w:t xml:space="preserve">. La taille du capital donne la structure </w:t>
      </w:r>
      <w:proofErr w:type="spellStart"/>
      <w:r>
        <w:rPr>
          <w:sz w:val="22"/>
        </w:rPr>
        <w:t>ecok</w:t>
      </w:r>
      <w:proofErr w:type="spellEnd"/>
      <w:r>
        <w:rPr>
          <w:sz w:val="22"/>
        </w:rPr>
        <w:t xml:space="preserve"> (qui vient des débouchés)</w:t>
      </w:r>
    </w:p>
    <w:p w:rsidR="00C315E3" w:rsidRDefault="00C315E3" w:rsidP="00C315E3">
      <w:pPr>
        <w:pStyle w:val="BodyText"/>
        <w:ind w:left="720" w:hanging="360"/>
        <w:jc w:val="both"/>
        <w:rPr>
          <w:i/>
          <w:color w:val="333399"/>
          <w:sz w:val="22"/>
        </w:rPr>
      </w:pPr>
      <w:r w:rsidRPr="00C315E3">
        <w:rPr>
          <w:i/>
          <w:color w:val="333399"/>
          <w:sz w:val="22"/>
        </w:rPr>
        <w:t xml:space="preserve">-     </w:t>
      </w:r>
      <w:r>
        <w:rPr>
          <w:i/>
          <w:color w:val="333399"/>
          <w:sz w:val="22"/>
        </w:rPr>
        <w:t xml:space="preserve">19’s </w:t>
      </w:r>
    </w:p>
    <w:p w:rsidR="00C315E3" w:rsidRDefault="00C315E3" w:rsidP="00C315E3">
      <w:pPr>
        <w:pStyle w:val="BodyText"/>
        <w:jc w:val="both"/>
        <w:rPr>
          <w:sz w:val="22"/>
        </w:rPr>
      </w:pPr>
      <w:r>
        <w:rPr>
          <w:sz w:val="22"/>
        </w:rPr>
        <w:t>Niveau technologique + complexe = taille de capital + importante et taille débouché + important.</w:t>
      </w:r>
    </w:p>
    <w:p w:rsidR="00C315E3" w:rsidRDefault="00C315E3" w:rsidP="00C315E3">
      <w:pPr>
        <w:pStyle w:val="BodyText"/>
        <w:rPr>
          <w:sz w:val="22"/>
        </w:rPr>
      </w:pPr>
      <w:r>
        <w:rPr>
          <w:sz w:val="22"/>
        </w:rPr>
        <w:t>Le capital familial n’est plus suffisant, dc soit :</w:t>
      </w:r>
    </w:p>
    <w:p w:rsidR="00C315E3" w:rsidRDefault="00C315E3" w:rsidP="00C315E3">
      <w:pPr>
        <w:pStyle w:val="BodyText"/>
        <w:rPr>
          <w:sz w:val="22"/>
        </w:rPr>
      </w:pPr>
      <w:r>
        <w:rPr>
          <w:sz w:val="22"/>
        </w:rPr>
        <w:t xml:space="preserve">- emprunte a </w:t>
      </w:r>
      <w:r>
        <w:rPr>
          <w:i/>
          <w:color w:val="333399"/>
          <w:sz w:val="22"/>
        </w:rPr>
        <w:t>une banque</w:t>
      </w:r>
      <w:r>
        <w:rPr>
          <w:sz w:val="22"/>
        </w:rPr>
        <w:t xml:space="preserve"> (la banque investit </w:t>
      </w:r>
      <w:proofErr w:type="spellStart"/>
      <w:r>
        <w:rPr>
          <w:sz w:val="22"/>
        </w:rPr>
        <w:t>ds</w:t>
      </w:r>
      <w:proofErr w:type="spellEnd"/>
      <w:r>
        <w:rPr>
          <w:sz w:val="22"/>
        </w:rPr>
        <w:t xml:space="preserve"> l’</w:t>
      </w:r>
      <w:proofErr w:type="spellStart"/>
      <w:r>
        <w:rPr>
          <w:sz w:val="22"/>
        </w:rPr>
        <w:t>Ese</w:t>
      </w:r>
      <w:proofErr w:type="spellEnd"/>
      <w:r>
        <w:rPr>
          <w:sz w:val="22"/>
        </w:rPr>
        <w:t xml:space="preserve"> et en possède une partie)</w:t>
      </w:r>
    </w:p>
    <w:p w:rsidR="00C315E3" w:rsidRDefault="00C315E3" w:rsidP="00C315E3">
      <w:pPr>
        <w:pStyle w:val="BodyText"/>
        <w:rPr>
          <w:sz w:val="22"/>
        </w:rPr>
      </w:pPr>
      <w:r>
        <w:rPr>
          <w:sz w:val="22"/>
        </w:rPr>
        <w:t xml:space="preserve">- </w:t>
      </w:r>
      <w:proofErr w:type="spellStart"/>
      <w:r>
        <w:rPr>
          <w:sz w:val="22"/>
        </w:rPr>
        <w:t>scté</w:t>
      </w:r>
      <w:proofErr w:type="spellEnd"/>
      <w:r>
        <w:rPr>
          <w:sz w:val="22"/>
        </w:rPr>
        <w:t xml:space="preserve"> par </w:t>
      </w:r>
      <w:r>
        <w:rPr>
          <w:i/>
          <w:color w:val="333399"/>
          <w:sz w:val="22"/>
        </w:rPr>
        <w:t>émission d’action</w:t>
      </w:r>
      <w:r>
        <w:rPr>
          <w:sz w:val="22"/>
        </w:rPr>
        <w:t xml:space="preserve"> en bourse (fin 19ème) = multipropriétaires (</w:t>
      </w:r>
      <w:proofErr w:type="spellStart"/>
      <w:r>
        <w:rPr>
          <w:sz w:val="22"/>
        </w:rPr>
        <w:t>ac</w:t>
      </w:r>
      <w:proofErr w:type="spellEnd"/>
      <w:r>
        <w:rPr>
          <w:sz w:val="22"/>
        </w:rPr>
        <w:t xml:space="preserve"> les porteurs d’actions)</w:t>
      </w:r>
    </w:p>
    <w:p w:rsidR="00C315E3" w:rsidRDefault="00C315E3" w:rsidP="00C315E3">
      <w:pPr>
        <w:pStyle w:val="BodyText"/>
        <w:ind w:left="720" w:hanging="360"/>
        <w:jc w:val="both"/>
        <w:rPr>
          <w:i/>
          <w:color w:val="333399"/>
          <w:sz w:val="22"/>
        </w:rPr>
      </w:pPr>
      <w:r w:rsidRPr="00C315E3">
        <w:rPr>
          <w:i/>
          <w:color w:val="333399"/>
          <w:sz w:val="22"/>
        </w:rPr>
        <w:t xml:space="preserve">-     </w:t>
      </w:r>
      <w:r>
        <w:rPr>
          <w:i/>
          <w:color w:val="333399"/>
          <w:sz w:val="22"/>
        </w:rPr>
        <w:t>20’s</w:t>
      </w:r>
    </w:p>
    <w:p w:rsidR="00C315E3" w:rsidRDefault="00C315E3" w:rsidP="00C315E3">
      <w:pPr>
        <w:pStyle w:val="BodyText"/>
        <w:jc w:val="both"/>
        <w:rPr>
          <w:sz w:val="22"/>
        </w:rPr>
      </w:pPr>
      <w:r>
        <w:rPr>
          <w:sz w:val="22"/>
        </w:rPr>
        <w:t>Technologie (auto, machine, tv etc.) + capital + débouché = accrue</w:t>
      </w:r>
    </w:p>
    <w:p w:rsidR="00C315E3" w:rsidRDefault="00C315E3" w:rsidP="00C315E3">
      <w:pPr>
        <w:pStyle w:val="BodyText"/>
        <w:rPr>
          <w:sz w:val="22"/>
        </w:rPr>
      </w:pPr>
      <w:r>
        <w:rPr>
          <w:sz w:val="22"/>
        </w:rPr>
        <w:t>Capital familial en voie d’extinction. Montée des banques (japon) ou des capitaux boursiers.</w:t>
      </w:r>
    </w:p>
    <w:p w:rsidR="00C315E3" w:rsidRDefault="00C315E3" w:rsidP="00C315E3">
      <w:pPr>
        <w:pStyle w:val="BodyText"/>
        <w:rPr>
          <w:sz w:val="22"/>
        </w:rPr>
      </w:pPr>
      <w:r>
        <w:rPr>
          <w:sz w:val="22"/>
        </w:rPr>
        <w:t>Depuis 1970, le poids des places boursières est devenu prépondérant. Les actions sont le mode de propriété principale «Financiarisation de l’économie ».</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c)   </w:t>
      </w:r>
      <w:r>
        <w:rPr>
          <w:color w:val="008000"/>
          <w:sz w:val="22"/>
        </w:rPr>
        <w:t>Les structures financières</w:t>
      </w:r>
    </w:p>
    <w:p w:rsidR="00C315E3" w:rsidRDefault="00C315E3" w:rsidP="00C315E3">
      <w:pPr>
        <w:pStyle w:val="BodyText"/>
        <w:jc w:val="both"/>
      </w:pPr>
      <w:r>
        <w:t> </w:t>
      </w:r>
    </w:p>
    <w:p w:rsidR="00C315E3" w:rsidRDefault="00C315E3" w:rsidP="00C315E3">
      <w:pPr>
        <w:pStyle w:val="BodyText"/>
        <w:rPr>
          <w:sz w:val="22"/>
        </w:rPr>
      </w:pPr>
      <w:r>
        <w:rPr>
          <w:sz w:val="22"/>
        </w:rPr>
        <w:t xml:space="preserve">Ces structures financières demandent un niveau de technologie qui demande beaucoup d’investissement, c’est la taille du capital, c’est à dire celle des débouchés. </w:t>
      </w:r>
    </w:p>
    <w:p w:rsidR="00C315E3" w:rsidRDefault="00C315E3" w:rsidP="00C315E3">
      <w:pPr>
        <w:pStyle w:val="BodyText"/>
      </w:pPr>
      <w:r>
        <w:t> </w:t>
      </w:r>
    </w:p>
    <w:tbl>
      <w:tblPr>
        <w:tblW w:w="0" w:type="auto"/>
        <w:tblLayout w:type="fixed"/>
        <w:tblCellMar>
          <w:left w:w="0" w:type="dxa"/>
          <w:right w:w="0" w:type="dxa"/>
        </w:tblCellMar>
        <w:tblLook w:val="0000" w:firstRow="0" w:lastRow="0" w:firstColumn="0" w:lastColumn="0" w:noHBand="0" w:noVBand="0"/>
      </w:tblPr>
      <w:tblGrid>
        <w:gridCol w:w="3530"/>
        <w:gridCol w:w="2892"/>
        <w:gridCol w:w="3215"/>
      </w:tblGrid>
      <w:tr w:rsidR="00C315E3" w:rsidTr="00506990">
        <w:tc>
          <w:tcPr>
            <w:tcW w:w="3530" w:type="dxa"/>
          </w:tcPr>
          <w:p w:rsidR="00C315E3" w:rsidRDefault="00C315E3" w:rsidP="00506990">
            <w:pPr>
              <w:pStyle w:val="Contenudetableau"/>
              <w:pBdr>
                <w:top w:val="single" w:sz="8" w:space="1" w:color="000000"/>
                <w:left w:val="single" w:sz="8" w:space="9" w:color="000000"/>
              </w:pBdr>
              <w:spacing w:after="283"/>
              <w:jc w:val="center"/>
              <w:rPr>
                <w:b/>
                <w:sz w:val="22"/>
              </w:rPr>
            </w:pPr>
            <w:r>
              <w:rPr>
                <w:b/>
                <w:sz w:val="22"/>
              </w:rPr>
              <w:t>Niveau technologique.</w:t>
            </w:r>
          </w:p>
        </w:tc>
        <w:tc>
          <w:tcPr>
            <w:tcW w:w="2892" w:type="dxa"/>
          </w:tcPr>
          <w:p w:rsidR="00C315E3" w:rsidRDefault="00C315E3" w:rsidP="00506990">
            <w:pPr>
              <w:pStyle w:val="Contenudetableau"/>
              <w:pBdr>
                <w:top w:val="single" w:sz="8" w:space="1" w:color="000000"/>
                <w:left w:val="single" w:sz="8" w:space="9" w:color="000000"/>
              </w:pBdr>
              <w:spacing w:after="283"/>
              <w:jc w:val="center"/>
              <w:rPr>
                <w:b/>
                <w:sz w:val="22"/>
              </w:rPr>
            </w:pPr>
            <w:r>
              <w:rPr>
                <w:b/>
                <w:sz w:val="22"/>
              </w:rPr>
              <w:t>Taille en capital.</w:t>
            </w:r>
          </w:p>
        </w:tc>
        <w:tc>
          <w:tcPr>
            <w:tcW w:w="3215" w:type="dxa"/>
          </w:tcPr>
          <w:p w:rsidR="00C315E3" w:rsidRDefault="00C315E3" w:rsidP="00506990">
            <w:pPr>
              <w:pStyle w:val="Contenudetableau"/>
              <w:pBdr>
                <w:top w:val="single" w:sz="8" w:space="1" w:color="000000"/>
                <w:left w:val="single" w:sz="8" w:space="9" w:color="000000"/>
                <w:right w:val="single" w:sz="8" w:space="9" w:color="000000"/>
              </w:pBdr>
              <w:spacing w:after="283"/>
              <w:jc w:val="center"/>
              <w:rPr>
                <w:b/>
                <w:sz w:val="22"/>
              </w:rPr>
            </w:pPr>
            <w:r>
              <w:rPr>
                <w:b/>
                <w:sz w:val="22"/>
              </w:rPr>
              <w:t>Taille des débouchés.</w:t>
            </w:r>
          </w:p>
        </w:tc>
      </w:tr>
      <w:tr w:rsidR="00C315E3" w:rsidTr="00506990">
        <w:tc>
          <w:tcPr>
            <w:tcW w:w="3530" w:type="dxa"/>
          </w:tcPr>
          <w:p w:rsidR="00C315E3" w:rsidRDefault="00C315E3" w:rsidP="00506990">
            <w:pPr>
              <w:pStyle w:val="Contenudetableau"/>
              <w:pBdr>
                <w:top w:val="single" w:sz="8" w:space="1" w:color="000000"/>
                <w:left w:val="single" w:sz="8" w:space="9" w:color="000000"/>
              </w:pBdr>
              <w:spacing w:after="283"/>
              <w:rPr>
                <w:sz w:val="22"/>
              </w:rPr>
            </w:pPr>
            <w:r>
              <w:rPr>
                <w:sz w:val="22"/>
              </w:rPr>
              <w:t>XVIII : Industrie du textile.</w:t>
            </w:r>
          </w:p>
        </w:tc>
        <w:tc>
          <w:tcPr>
            <w:tcW w:w="2892" w:type="dxa"/>
          </w:tcPr>
          <w:p w:rsidR="00C315E3" w:rsidRDefault="00C315E3" w:rsidP="00506990">
            <w:pPr>
              <w:pStyle w:val="Contenudetableau"/>
              <w:pBdr>
                <w:top w:val="single" w:sz="8" w:space="1" w:color="000000"/>
                <w:left w:val="single" w:sz="8" w:space="9" w:color="000000"/>
              </w:pBdr>
              <w:spacing w:after="283"/>
              <w:rPr>
                <w:sz w:val="22"/>
              </w:rPr>
            </w:pPr>
            <w:r>
              <w:rPr>
                <w:sz w:val="22"/>
              </w:rPr>
              <w:t>Capital financier.</w:t>
            </w:r>
          </w:p>
        </w:tc>
        <w:tc>
          <w:tcPr>
            <w:tcW w:w="3215" w:type="dxa"/>
          </w:tcPr>
          <w:p w:rsidR="00C315E3" w:rsidRDefault="00C315E3" w:rsidP="00506990">
            <w:pPr>
              <w:pStyle w:val="Contenudetableau"/>
              <w:pBdr>
                <w:top w:val="single" w:sz="8" w:space="1" w:color="000000"/>
                <w:left w:val="single" w:sz="8" w:space="9" w:color="000000"/>
                <w:right w:val="single" w:sz="8" w:space="9" w:color="000000"/>
              </w:pBdr>
              <w:spacing w:after="283"/>
              <w:rPr>
                <w:sz w:val="22"/>
              </w:rPr>
            </w:pPr>
            <w:r>
              <w:rPr>
                <w:sz w:val="22"/>
              </w:rPr>
              <w:t>Religion et nation.</w:t>
            </w:r>
          </w:p>
        </w:tc>
      </w:tr>
      <w:tr w:rsidR="00C315E3" w:rsidTr="00506990">
        <w:tc>
          <w:tcPr>
            <w:tcW w:w="3530" w:type="dxa"/>
          </w:tcPr>
          <w:p w:rsidR="00C315E3" w:rsidRDefault="00C315E3" w:rsidP="00506990">
            <w:pPr>
              <w:pStyle w:val="Contenudetableau"/>
              <w:pBdr>
                <w:top w:val="single" w:sz="8" w:space="1" w:color="000000"/>
                <w:left w:val="single" w:sz="8" w:space="9" w:color="000000"/>
              </w:pBdr>
              <w:spacing w:after="283"/>
              <w:rPr>
                <w:sz w:val="22"/>
              </w:rPr>
            </w:pPr>
            <w:r>
              <w:rPr>
                <w:sz w:val="22"/>
              </w:rPr>
              <w:t>XIX : Industrie métallurgique.</w:t>
            </w:r>
          </w:p>
        </w:tc>
        <w:tc>
          <w:tcPr>
            <w:tcW w:w="2892" w:type="dxa"/>
          </w:tcPr>
          <w:p w:rsidR="00C315E3" w:rsidRDefault="00C315E3" w:rsidP="00506990">
            <w:pPr>
              <w:pStyle w:val="Contenudetableau"/>
              <w:pBdr>
                <w:top w:val="single" w:sz="8" w:space="1" w:color="000000"/>
                <w:left w:val="single" w:sz="8" w:space="9" w:color="000000"/>
              </w:pBdr>
              <w:spacing w:after="283"/>
              <w:rPr>
                <w:sz w:val="22"/>
              </w:rPr>
            </w:pPr>
            <w:r>
              <w:rPr>
                <w:sz w:val="22"/>
              </w:rPr>
              <w:t>Capital boursier.</w:t>
            </w:r>
          </w:p>
        </w:tc>
        <w:tc>
          <w:tcPr>
            <w:tcW w:w="3215" w:type="dxa"/>
          </w:tcPr>
          <w:p w:rsidR="00C315E3" w:rsidRDefault="00C315E3" w:rsidP="00506990">
            <w:pPr>
              <w:pStyle w:val="Contenudetableau"/>
              <w:pBdr>
                <w:top w:val="single" w:sz="8" w:space="1" w:color="000000"/>
                <w:left w:val="single" w:sz="8" w:space="9" w:color="000000"/>
                <w:right w:val="single" w:sz="8" w:space="9" w:color="000000"/>
              </w:pBdr>
              <w:spacing w:after="283"/>
              <w:rPr>
                <w:sz w:val="22"/>
              </w:rPr>
            </w:pPr>
            <w:r>
              <w:rPr>
                <w:sz w:val="22"/>
              </w:rPr>
              <w:t xml:space="preserve">Nation en hausse. </w:t>
            </w:r>
          </w:p>
        </w:tc>
      </w:tr>
      <w:tr w:rsidR="00C315E3" w:rsidTr="00506990">
        <w:tc>
          <w:tcPr>
            <w:tcW w:w="3530" w:type="dxa"/>
          </w:tcPr>
          <w:p w:rsidR="00C315E3" w:rsidRDefault="00C315E3" w:rsidP="00506990">
            <w:pPr>
              <w:pStyle w:val="Contenudetableau"/>
              <w:pBdr>
                <w:top w:val="single" w:sz="8" w:space="1" w:color="000000"/>
                <w:left w:val="single" w:sz="8" w:space="9" w:color="000000"/>
                <w:bottom w:val="single" w:sz="8" w:space="1" w:color="000000"/>
              </w:pBdr>
              <w:spacing w:after="283"/>
              <w:rPr>
                <w:sz w:val="22"/>
              </w:rPr>
            </w:pPr>
            <w:r>
              <w:rPr>
                <w:sz w:val="22"/>
              </w:rPr>
              <w:t>XX : Niveau de production en hausse</w:t>
            </w:r>
          </w:p>
        </w:tc>
        <w:tc>
          <w:tcPr>
            <w:tcW w:w="2892" w:type="dxa"/>
          </w:tcPr>
          <w:p w:rsidR="00C315E3" w:rsidRDefault="00C315E3" w:rsidP="00506990">
            <w:pPr>
              <w:pStyle w:val="Contenudetableau"/>
              <w:pBdr>
                <w:top w:val="single" w:sz="8" w:space="1" w:color="000000"/>
                <w:left w:val="single" w:sz="8" w:space="9" w:color="000000"/>
                <w:bottom w:val="single" w:sz="8" w:space="1" w:color="000000"/>
              </w:pBdr>
              <w:spacing w:after="283"/>
              <w:rPr>
                <w:sz w:val="22"/>
              </w:rPr>
            </w:pPr>
            <w:r>
              <w:rPr>
                <w:sz w:val="22"/>
              </w:rPr>
              <w:t>Etat rentre en jeu (obligations).</w:t>
            </w:r>
          </w:p>
        </w:tc>
        <w:tc>
          <w:tcPr>
            <w:tcW w:w="3215" w:type="dxa"/>
          </w:tcPr>
          <w:p w:rsidR="00C315E3" w:rsidRDefault="00C315E3" w:rsidP="00506990">
            <w:pPr>
              <w:pStyle w:val="Contenudetableau"/>
              <w:pBdr>
                <w:top w:val="single" w:sz="8" w:space="1" w:color="000000"/>
                <w:left w:val="single" w:sz="8" w:space="9" w:color="000000"/>
                <w:bottom w:val="single" w:sz="8" w:space="1" w:color="000000"/>
                <w:right w:val="single" w:sz="8" w:space="9" w:color="000000"/>
              </w:pBdr>
              <w:spacing w:after="283"/>
              <w:rPr>
                <w:sz w:val="22"/>
              </w:rPr>
            </w:pPr>
            <w:r>
              <w:rPr>
                <w:sz w:val="22"/>
              </w:rPr>
              <w:t xml:space="preserve">Taille des entreprises en hausse. </w:t>
            </w:r>
          </w:p>
        </w:tc>
      </w:tr>
    </w:tbl>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rPr>
          <w:sz w:val="22"/>
        </w:rPr>
      </w:pPr>
      <w:r>
        <w:rPr>
          <w:sz w:val="22"/>
        </w:rPr>
        <w:t xml:space="preserve">Les intermédiaires financiers sont des institutions qui </w:t>
      </w:r>
      <w:proofErr w:type="gramStart"/>
      <w:r>
        <w:rPr>
          <w:sz w:val="22"/>
        </w:rPr>
        <w:t>draine</w:t>
      </w:r>
      <w:proofErr w:type="gramEnd"/>
      <w:r>
        <w:rPr>
          <w:sz w:val="22"/>
        </w:rPr>
        <w:t xml:space="preserve"> l’épargne individuelle en les </w:t>
      </w:r>
      <w:r>
        <w:rPr>
          <w:sz w:val="22"/>
        </w:rPr>
        <w:lastRenderedPageBreak/>
        <w:t xml:space="preserve">réinvestissant. </w:t>
      </w:r>
    </w:p>
    <w:p w:rsidR="00C315E3" w:rsidRDefault="00C315E3" w:rsidP="00C315E3">
      <w:pPr>
        <w:pStyle w:val="BodyText"/>
        <w:rPr>
          <w:sz w:val="22"/>
        </w:rPr>
      </w:pPr>
      <w:r>
        <w:rPr>
          <w:sz w:val="22"/>
        </w:rPr>
        <w:t xml:space="preserve">Nous constatons aussi un développement des intermédiaires financiers avec la naissance de la bourse et la multiplication des échanges mondiaux qui sont l’une des conséquences de cette création. </w:t>
      </w:r>
    </w:p>
    <w:p w:rsidR="00C315E3" w:rsidRDefault="00C315E3" w:rsidP="00C315E3">
      <w:pPr>
        <w:pStyle w:val="BodyText"/>
        <w:rPr>
          <w:sz w:val="22"/>
        </w:rPr>
      </w:pPr>
      <w:r>
        <w:rPr>
          <w:sz w:val="22"/>
        </w:rPr>
        <w:t xml:space="preserve">Au XX </w:t>
      </w:r>
      <w:proofErr w:type="spellStart"/>
      <w:r>
        <w:rPr>
          <w:sz w:val="22"/>
        </w:rPr>
        <w:t>ème</w:t>
      </w:r>
      <w:proofErr w:type="spellEnd"/>
      <w:r>
        <w:rPr>
          <w:sz w:val="22"/>
        </w:rPr>
        <w:t xml:space="preserve"> siècle, toutes les sociétés sont cotées en bourse, il y a deux cas que nous devons distinguer :</w:t>
      </w:r>
    </w:p>
    <w:p w:rsidR="00C315E3" w:rsidRDefault="00C315E3" w:rsidP="00C315E3">
      <w:pPr>
        <w:pStyle w:val="BodyText"/>
      </w:pPr>
      <w:r>
        <w:t> </w:t>
      </w:r>
    </w:p>
    <w:p w:rsidR="00C315E3" w:rsidRDefault="00C315E3" w:rsidP="00C315E3">
      <w:pPr>
        <w:pStyle w:val="BodyText"/>
        <w:ind w:left="1065" w:hanging="360"/>
        <w:rPr>
          <w:sz w:val="22"/>
        </w:rPr>
      </w:pPr>
      <w:r w:rsidRPr="00C315E3">
        <w:rPr>
          <w:sz w:val="22"/>
        </w:rPr>
        <w:t xml:space="preserve">-     </w:t>
      </w:r>
      <w:r>
        <w:rPr>
          <w:sz w:val="22"/>
        </w:rPr>
        <w:t>Soit elles sont en capacité d’autofinancement.</w:t>
      </w:r>
    </w:p>
    <w:p w:rsidR="00C315E3" w:rsidRDefault="00C315E3" w:rsidP="00C315E3">
      <w:pPr>
        <w:pStyle w:val="BodyText"/>
        <w:rPr>
          <w:sz w:val="22"/>
        </w:rPr>
      </w:pPr>
      <w:r w:rsidRPr="00C315E3">
        <w:rPr>
          <w:sz w:val="22"/>
        </w:rPr>
        <w:t xml:space="preserve">-           </w:t>
      </w:r>
      <w:proofErr w:type="gramStart"/>
      <w:r>
        <w:rPr>
          <w:sz w:val="22"/>
        </w:rPr>
        <w:t>Soit elles</w:t>
      </w:r>
      <w:proofErr w:type="gramEnd"/>
      <w:r>
        <w:rPr>
          <w:sz w:val="22"/>
        </w:rPr>
        <w:t xml:space="preserve"> sont en besoin de financement. </w:t>
      </w:r>
    </w:p>
    <w:p w:rsidR="00C315E3" w:rsidRDefault="00C315E3" w:rsidP="00C315E3">
      <w:pPr>
        <w:pStyle w:val="BodyText"/>
      </w:pPr>
      <w:r>
        <w:t> </w:t>
      </w:r>
    </w:p>
    <w:p w:rsidR="00C315E3" w:rsidRDefault="00C315E3" w:rsidP="00C315E3">
      <w:pPr>
        <w:pStyle w:val="BodyText"/>
        <w:rPr>
          <w:sz w:val="22"/>
        </w:rPr>
      </w:pPr>
      <w:r>
        <w:rPr>
          <w:sz w:val="22"/>
        </w:rPr>
        <w:t xml:space="preserve">Par conséquent, ils existent des appels au capital bancaire, c’est à dire des appels aux banques. </w:t>
      </w:r>
    </w:p>
    <w:p w:rsidR="00C315E3" w:rsidRDefault="00C315E3" w:rsidP="00C315E3">
      <w:pPr>
        <w:pStyle w:val="BodyText"/>
        <w:rPr>
          <w:sz w:val="22"/>
        </w:rPr>
      </w:pPr>
      <w:r>
        <w:rPr>
          <w:sz w:val="22"/>
        </w:rPr>
        <w:t xml:space="preserve">Les besoins de financement apparaissent vers la fin du XX </w:t>
      </w:r>
      <w:proofErr w:type="spellStart"/>
      <w:r>
        <w:rPr>
          <w:sz w:val="22"/>
        </w:rPr>
        <w:t>ème</w:t>
      </w:r>
      <w:proofErr w:type="spellEnd"/>
      <w:r>
        <w:rPr>
          <w:sz w:val="22"/>
        </w:rPr>
        <w:t xml:space="preserve"> siècle et le début du XXI </w:t>
      </w:r>
      <w:proofErr w:type="spellStart"/>
      <w:r>
        <w:rPr>
          <w:sz w:val="22"/>
        </w:rPr>
        <w:t>ème</w:t>
      </w:r>
      <w:proofErr w:type="spellEnd"/>
      <w:r>
        <w:rPr>
          <w:sz w:val="22"/>
        </w:rPr>
        <w:t>. Pour répondre à ces besoins de financement, la bourse est l’outil le plus utilisé.</w:t>
      </w:r>
    </w:p>
    <w:p w:rsidR="00C315E3" w:rsidRDefault="00C315E3" w:rsidP="00C315E3">
      <w:pPr>
        <w:pStyle w:val="BodyText"/>
      </w:pPr>
      <w:r>
        <w:t> </w:t>
      </w:r>
    </w:p>
    <w:p w:rsidR="00C315E3" w:rsidRDefault="00C315E3" w:rsidP="00C315E3">
      <w:pPr>
        <w:pStyle w:val="BodyText"/>
        <w:rPr>
          <w:sz w:val="22"/>
        </w:rPr>
      </w:pPr>
      <w:r>
        <w:rPr>
          <w:sz w:val="22"/>
        </w:rPr>
        <w:t xml:space="preserve">Les conséquences depuis 1970 sont que nous constatons une position dominante des actionnaires dans le capital de l’entreprise. Ce sont eux qui font la loi. Leur rémunération est de l’ordre de 15 % par actionnaires. </w:t>
      </w:r>
    </w:p>
    <w:p w:rsidR="00C315E3" w:rsidRDefault="00C315E3" w:rsidP="00C315E3">
      <w:pPr>
        <w:pStyle w:val="BodyText"/>
        <w:jc w:val="both"/>
      </w:pPr>
      <w:r>
        <w:t> </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La complexification des structures financières</w:t>
      </w:r>
    </w:p>
    <w:p w:rsidR="00C315E3" w:rsidRDefault="00C315E3" w:rsidP="00C315E3">
      <w:pPr>
        <w:pStyle w:val="BodyText"/>
        <w:jc w:val="both"/>
        <w:rPr>
          <w:sz w:val="22"/>
        </w:rPr>
      </w:pPr>
      <w:r>
        <w:rPr>
          <w:sz w:val="22"/>
        </w:rPr>
        <w:t>L’état actuel des financements des firmes internationales pas les recours aux actifs financiers.</w:t>
      </w:r>
    </w:p>
    <w:p w:rsidR="00C315E3" w:rsidRDefault="00C315E3" w:rsidP="00C315E3">
      <w:pPr>
        <w:pStyle w:val="BodyText"/>
      </w:pPr>
      <w:r>
        <w:t> </w:t>
      </w:r>
    </w:p>
    <w:p w:rsidR="00C315E3" w:rsidRDefault="00C315E3" w:rsidP="00C315E3">
      <w:pPr>
        <w:pStyle w:val="BodyText"/>
        <w:jc w:val="center"/>
        <w:rPr>
          <w:sz w:val="22"/>
        </w:rPr>
      </w:pPr>
      <w:r>
        <w:rPr>
          <w:sz w:val="22"/>
        </w:rPr>
        <w:t>Niveau de technologie / Taille du capital / Espace de débouchés</w:t>
      </w:r>
    </w:p>
    <w:p w:rsidR="00C315E3" w:rsidRDefault="00C315E3" w:rsidP="00C315E3">
      <w:pPr>
        <w:pStyle w:val="BodyText"/>
      </w:pPr>
      <w:r>
        <w:t> </w:t>
      </w:r>
    </w:p>
    <w:p w:rsidR="00C315E3" w:rsidRDefault="00C315E3" w:rsidP="00C315E3">
      <w:pPr>
        <w:pStyle w:val="BodyText"/>
        <w:jc w:val="both"/>
        <w:rPr>
          <w:sz w:val="22"/>
        </w:rPr>
      </w:pPr>
      <w:r>
        <w:rPr>
          <w:sz w:val="22"/>
        </w:rPr>
        <w:t>Pr atteindre la taille de capital approprié =&gt; le financement familiale (fin depuis 19) + financement bancaire (insuffisant) + les places boursières (depuis 70’s/80’s = financiarisation de la production).</w:t>
      </w:r>
    </w:p>
    <w:p w:rsidR="00C315E3" w:rsidRDefault="00C315E3" w:rsidP="00C315E3">
      <w:pPr>
        <w:pStyle w:val="BodyText"/>
        <w:rPr>
          <w:sz w:val="22"/>
        </w:rPr>
      </w:pPr>
      <w:r>
        <w:rPr>
          <w:sz w:val="22"/>
        </w:rPr>
        <w:t xml:space="preserve">=&gt; Le fait qu’on est des rendements d’action supérieure à 10%, les actionnaires demandent de + en + des rémunérations &gt; 10%. </w:t>
      </w:r>
    </w:p>
    <w:p w:rsidR="00C315E3" w:rsidRDefault="00C315E3" w:rsidP="00C315E3">
      <w:pPr>
        <w:pStyle w:val="BodyText"/>
        <w:rPr>
          <w:sz w:val="22"/>
        </w:rPr>
      </w:pPr>
      <w:r>
        <w:rPr>
          <w:sz w:val="22"/>
        </w:rPr>
        <w:t>Mais à l’heure actuelle, profit de l’épargne mondiale exceptionnel, croissance mondiale de + en + forte.</w:t>
      </w:r>
    </w:p>
    <w:p w:rsidR="00C315E3" w:rsidRDefault="00C315E3" w:rsidP="00C315E3">
      <w:pPr>
        <w:pStyle w:val="BodyText"/>
        <w:rPr>
          <w:sz w:val="22"/>
        </w:rPr>
      </w:pPr>
      <w:r>
        <w:rPr>
          <w:sz w:val="22"/>
        </w:rPr>
        <w:t>=&gt; Donc pourquoi les actionnaires demandent tjrs +, alors qu’ils ne sont pas en position de force, car le monde regorge de capitaux à placer ?</w:t>
      </w:r>
    </w:p>
    <w:p w:rsidR="00C315E3" w:rsidRDefault="00C315E3" w:rsidP="00C315E3">
      <w:pPr>
        <w:pStyle w:val="BodyText"/>
        <w:rPr>
          <w:sz w:val="22"/>
        </w:rPr>
      </w:pPr>
      <w:r>
        <w:rPr>
          <w:sz w:val="22"/>
        </w:rPr>
        <w:t xml:space="preserve">=&gt; Hypothèse qu’au 21ème s limite de l’accroissement mondial à cause de la pénurie de ressources naturelles, alors que </w:t>
      </w:r>
      <w:proofErr w:type="spellStart"/>
      <w:r>
        <w:rPr>
          <w:sz w:val="22"/>
        </w:rPr>
        <w:t>ds</w:t>
      </w:r>
      <w:proofErr w:type="spellEnd"/>
      <w:r>
        <w:rPr>
          <w:sz w:val="22"/>
        </w:rPr>
        <w:t xml:space="preserve"> le secteur des nouvelles technologies les taux de rendements sont supérieurs.</w:t>
      </w:r>
    </w:p>
    <w:p w:rsidR="00C315E3" w:rsidRDefault="00C315E3" w:rsidP="00C315E3">
      <w:pPr>
        <w:pStyle w:val="BodyText"/>
        <w:rPr>
          <w:sz w:val="22"/>
        </w:rPr>
      </w:pPr>
      <w:r>
        <w:rPr>
          <w:rFonts w:ascii="Wingdings" w:hAnsi="Wingdings"/>
          <w:sz w:val="22"/>
        </w:rPr>
        <w:t></w:t>
      </w:r>
      <w:r>
        <w:t xml:space="preserve"> </w:t>
      </w:r>
      <w:r>
        <w:rPr>
          <w:sz w:val="22"/>
        </w:rPr>
        <w:t xml:space="preserve">Hausse </w:t>
      </w:r>
      <w:proofErr w:type="spellStart"/>
      <w:r>
        <w:rPr>
          <w:sz w:val="22"/>
        </w:rPr>
        <w:t>tx</w:t>
      </w:r>
      <w:proofErr w:type="spellEnd"/>
      <w:r>
        <w:rPr>
          <w:sz w:val="22"/>
        </w:rPr>
        <w:t xml:space="preserve"> de profits actions = hausse/accélération des rendements des </w:t>
      </w:r>
      <w:proofErr w:type="spellStart"/>
      <w:r>
        <w:rPr>
          <w:sz w:val="22"/>
        </w:rPr>
        <w:t>nvlles</w:t>
      </w:r>
      <w:proofErr w:type="spellEnd"/>
      <w:r>
        <w:rPr>
          <w:sz w:val="22"/>
        </w:rPr>
        <w:t xml:space="preserve"> technologies.</w:t>
      </w:r>
    </w:p>
    <w:p w:rsidR="00C315E3" w:rsidRDefault="00C315E3" w:rsidP="00C315E3">
      <w:pPr>
        <w:pStyle w:val="BodyText"/>
        <w:rPr>
          <w:sz w:val="22"/>
        </w:rPr>
      </w:pPr>
      <w:r>
        <w:rPr>
          <w:sz w:val="22"/>
        </w:rPr>
        <w:t>(Et non parce que les actionnaires sont en position de force)</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jc w:val="center"/>
        <w:rPr>
          <w:rFonts w:ascii="Colonna MT" w:hAnsi="Colonna MT"/>
          <w:b/>
          <w:color w:val="800080"/>
          <w:sz w:val="40"/>
        </w:rPr>
      </w:pPr>
      <w:r>
        <w:rPr>
          <w:rFonts w:ascii="Colonna MT" w:hAnsi="Colonna MT"/>
          <w:b/>
          <w:color w:val="800080"/>
          <w:sz w:val="40"/>
        </w:rPr>
        <w:t>PARTIE 2 : La dynamique économique au 20ème s.</w:t>
      </w:r>
    </w:p>
    <w:p w:rsidR="00C315E3" w:rsidRDefault="00C315E3" w:rsidP="00C315E3">
      <w:pPr>
        <w:pStyle w:val="BodyText"/>
        <w:jc w:val="both"/>
      </w:pPr>
      <w:r>
        <w:t> </w:t>
      </w:r>
    </w:p>
    <w:p w:rsidR="00C315E3" w:rsidRDefault="00C315E3" w:rsidP="00C315E3">
      <w:pPr>
        <w:pStyle w:val="BodyText"/>
        <w:rPr>
          <w:sz w:val="22"/>
        </w:rPr>
      </w:pPr>
      <w:r>
        <w:rPr>
          <w:sz w:val="22"/>
        </w:rPr>
        <w:t xml:space="preserve">Un grand problème du 20ème siècle : crise 30’s et prolongement </w:t>
      </w:r>
      <w:proofErr w:type="spellStart"/>
      <w:r>
        <w:rPr>
          <w:sz w:val="22"/>
        </w:rPr>
        <w:t>ds</w:t>
      </w:r>
      <w:proofErr w:type="spellEnd"/>
      <w:r>
        <w:rPr>
          <w:sz w:val="22"/>
        </w:rPr>
        <w:t xml:space="preserve"> les 40’s et 70’s.</w:t>
      </w:r>
    </w:p>
    <w:p w:rsidR="00C315E3" w:rsidRDefault="00C315E3" w:rsidP="00C315E3">
      <w:pPr>
        <w:pStyle w:val="BodyText"/>
        <w:rPr>
          <w:sz w:val="22"/>
        </w:rPr>
      </w:pPr>
      <w:r>
        <w:rPr>
          <w:sz w:val="22"/>
        </w:rPr>
        <w:t>Emergence de la mondialisation 70’s/90’s</w:t>
      </w:r>
    </w:p>
    <w:p w:rsidR="00C315E3" w:rsidRDefault="00C315E3" w:rsidP="00C315E3">
      <w:pPr>
        <w:pStyle w:val="BodyText"/>
        <w:rPr>
          <w:sz w:val="22"/>
        </w:rPr>
      </w:pPr>
      <w:r>
        <w:rPr>
          <w:sz w:val="22"/>
        </w:rPr>
        <w:t>Que faire pour que science et technologie redeviennent la priorité ?</w:t>
      </w:r>
    </w:p>
    <w:p w:rsidR="00C315E3" w:rsidRDefault="00C315E3" w:rsidP="00C315E3">
      <w:pPr>
        <w:pStyle w:val="BodyText"/>
      </w:pPr>
      <w:r>
        <w:t> </w:t>
      </w:r>
    </w:p>
    <w:p w:rsidR="00C315E3" w:rsidRDefault="00C315E3" w:rsidP="00C315E3">
      <w:pPr>
        <w:pStyle w:val="BodyText"/>
        <w:jc w:val="center"/>
        <w:rPr>
          <w:b/>
          <w:color w:val="FFFF00"/>
        </w:rPr>
      </w:pPr>
      <w:r>
        <w:rPr>
          <w:b/>
          <w:color w:val="FFFF00"/>
        </w:rPr>
        <w:t>CHAP 1 : La crise des 30’s et la prospérité des 70’s</w:t>
      </w:r>
    </w:p>
    <w:p w:rsidR="00C315E3" w:rsidRDefault="00C315E3" w:rsidP="00C315E3">
      <w:pPr>
        <w:pStyle w:val="BodyText"/>
        <w:jc w:val="both"/>
      </w:pPr>
      <w:r>
        <w:lastRenderedPageBreak/>
        <w:t> </w:t>
      </w:r>
    </w:p>
    <w:p w:rsidR="00C315E3" w:rsidRDefault="00C315E3" w:rsidP="00C315E3">
      <w:pPr>
        <w:pStyle w:val="BodyText"/>
        <w:jc w:val="center"/>
        <w:rPr>
          <w:b/>
          <w:color w:val="FF00FF"/>
          <w:sz w:val="22"/>
          <w:u w:val="single"/>
        </w:rPr>
      </w:pPr>
      <w:r>
        <w:rPr>
          <w:b/>
          <w:color w:val="FF00FF"/>
          <w:sz w:val="22"/>
          <w:u w:val="single"/>
        </w:rPr>
        <w:t>Section 1 : La crise des 30’s</w:t>
      </w:r>
    </w:p>
    <w:p w:rsidR="00C315E3" w:rsidRDefault="00C315E3" w:rsidP="00C315E3">
      <w:pPr>
        <w:pStyle w:val="BodyText"/>
        <w:jc w:val="center"/>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Les événements</w:t>
      </w:r>
    </w:p>
    <w:p w:rsidR="00C315E3" w:rsidRDefault="00C315E3" w:rsidP="00C315E3">
      <w:pPr>
        <w:pStyle w:val="BodyText"/>
        <w:jc w:val="both"/>
      </w:pPr>
      <w:r>
        <w:t> </w:t>
      </w:r>
    </w:p>
    <w:p w:rsidR="00C315E3" w:rsidRDefault="00C315E3" w:rsidP="00C315E3">
      <w:pPr>
        <w:pStyle w:val="BodyText"/>
        <w:ind w:left="1800" w:hanging="360"/>
        <w:jc w:val="both"/>
        <w:rPr>
          <w:color w:val="008000"/>
          <w:sz w:val="22"/>
        </w:rPr>
      </w:pPr>
      <w:r w:rsidRPr="00C315E3">
        <w:rPr>
          <w:color w:val="008000"/>
          <w:sz w:val="22"/>
        </w:rPr>
        <w:t xml:space="preserve">a)   </w:t>
      </w:r>
      <w:r>
        <w:rPr>
          <w:color w:val="008000"/>
          <w:sz w:val="22"/>
        </w:rPr>
        <w:t>Le début de la crise</w:t>
      </w:r>
    </w:p>
    <w:p w:rsidR="00C315E3" w:rsidRDefault="00C315E3" w:rsidP="00C315E3">
      <w:pPr>
        <w:pStyle w:val="BodyText"/>
        <w:jc w:val="both"/>
        <w:rPr>
          <w:sz w:val="22"/>
        </w:rPr>
      </w:pPr>
      <w:r>
        <w:rPr>
          <w:sz w:val="22"/>
        </w:rPr>
        <w:t>Baisse de l’activité économique au usa dès 1920, puis euphorie boursières, puis effondrement en 1929.</w:t>
      </w:r>
    </w:p>
    <w:p w:rsidR="00C315E3" w:rsidRDefault="00C315E3" w:rsidP="00C315E3">
      <w:pPr>
        <w:pStyle w:val="BodyText"/>
        <w:rPr>
          <w:sz w:val="22"/>
        </w:rPr>
      </w:pPr>
      <w:proofErr w:type="spellStart"/>
      <w:r>
        <w:rPr>
          <w:sz w:val="22"/>
        </w:rPr>
        <w:t>Oct</w:t>
      </w:r>
      <w:proofErr w:type="spellEnd"/>
      <w:r>
        <w:rPr>
          <w:sz w:val="22"/>
        </w:rPr>
        <w:t xml:space="preserve"> 29 : cours des actions s’effondre sur la place de New-York</w:t>
      </w:r>
    </w:p>
    <w:p w:rsidR="00C315E3" w:rsidRDefault="00C315E3" w:rsidP="00C315E3">
      <w:pPr>
        <w:pStyle w:val="BodyText"/>
        <w:rPr>
          <w:sz w:val="22"/>
        </w:rPr>
      </w:pPr>
      <w:r>
        <w:rPr>
          <w:sz w:val="22"/>
        </w:rPr>
        <w:t xml:space="preserve">L’effondrement des cours, se produit, car depuis fin 19ème s’est créer la </w:t>
      </w:r>
      <w:proofErr w:type="spellStart"/>
      <w:r>
        <w:rPr>
          <w:sz w:val="22"/>
        </w:rPr>
        <w:t>scté</w:t>
      </w:r>
      <w:proofErr w:type="spellEnd"/>
      <w:r>
        <w:rPr>
          <w:sz w:val="22"/>
        </w:rPr>
        <w:t xml:space="preserve"> par action.</w:t>
      </w:r>
    </w:p>
    <w:p w:rsidR="00C315E3" w:rsidRDefault="00C315E3" w:rsidP="00C315E3">
      <w:pPr>
        <w:pStyle w:val="BodyText"/>
        <w:ind w:left="1800" w:hanging="360"/>
        <w:jc w:val="both"/>
        <w:rPr>
          <w:color w:val="008000"/>
          <w:sz w:val="22"/>
        </w:rPr>
      </w:pPr>
      <w:r w:rsidRPr="00C315E3">
        <w:rPr>
          <w:color w:val="008000"/>
          <w:sz w:val="22"/>
        </w:rPr>
        <w:t xml:space="preserve">b)   </w:t>
      </w:r>
      <w:r>
        <w:rPr>
          <w:color w:val="008000"/>
          <w:sz w:val="22"/>
        </w:rPr>
        <w:t>La transmission</w:t>
      </w:r>
    </w:p>
    <w:p w:rsidR="00C315E3" w:rsidRDefault="00C315E3" w:rsidP="00C315E3">
      <w:pPr>
        <w:pStyle w:val="BodyText"/>
        <w:jc w:val="both"/>
        <w:rPr>
          <w:sz w:val="22"/>
        </w:rPr>
      </w:pPr>
      <w:r>
        <w:rPr>
          <w:sz w:val="22"/>
        </w:rPr>
        <w:t xml:space="preserve">À partir de 29, la crise se transmet aux pays industrialisé européen (Allemagne, GB, </w:t>
      </w:r>
      <w:proofErr w:type="spellStart"/>
      <w:r>
        <w:rPr>
          <w:sz w:val="22"/>
        </w:rPr>
        <w:t>Frce</w:t>
      </w:r>
      <w:proofErr w:type="spellEnd"/>
      <w:r>
        <w:rPr>
          <w:sz w:val="22"/>
        </w:rPr>
        <w:t xml:space="preserve">), traduit par un </w:t>
      </w:r>
      <w:proofErr w:type="spellStart"/>
      <w:r>
        <w:rPr>
          <w:sz w:val="22"/>
        </w:rPr>
        <w:t>certains</w:t>
      </w:r>
      <w:proofErr w:type="spellEnd"/>
      <w:r>
        <w:rPr>
          <w:sz w:val="22"/>
        </w:rPr>
        <w:t xml:space="preserve"> nombre de phénomènes :</w:t>
      </w:r>
    </w:p>
    <w:p w:rsidR="00C315E3" w:rsidRDefault="00C315E3" w:rsidP="00C315E3">
      <w:pPr>
        <w:pStyle w:val="BodyText"/>
        <w:ind w:left="2160" w:hanging="360"/>
        <w:jc w:val="both"/>
        <w:rPr>
          <w:sz w:val="22"/>
        </w:rPr>
      </w:pPr>
      <w:r>
        <w:rPr>
          <w:rFonts w:ascii="Wingdings" w:hAnsi="Wingdings"/>
          <w:sz w:val="22"/>
          <w:lang w:val="en-US"/>
        </w:rPr>
        <w:t></w:t>
      </w:r>
      <w:r>
        <w:rPr>
          <w:rFonts w:ascii="Wingdings" w:hAnsi="Wingdings"/>
          <w:sz w:val="22"/>
          <w:lang w:val="en-US"/>
        </w:rPr>
        <w:t></w:t>
      </w:r>
      <w:r>
        <w:rPr>
          <w:sz w:val="22"/>
        </w:rPr>
        <w:t>chute de la production</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baisse des prix</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chute du commerce international</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montée du chômage</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accroissement de l’intervention de l’état</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Les interprétations</w:t>
      </w:r>
    </w:p>
    <w:p w:rsidR="00C315E3" w:rsidRDefault="00C315E3" w:rsidP="00C315E3">
      <w:pPr>
        <w:pStyle w:val="BodyText"/>
        <w:jc w:val="both"/>
      </w:pPr>
      <w:r>
        <w:t> </w:t>
      </w:r>
    </w:p>
    <w:p w:rsidR="00C315E3" w:rsidRDefault="00C315E3" w:rsidP="00C315E3">
      <w:pPr>
        <w:pStyle w:val="BodyText"/>
        <w:rPr>
          <w:sz w:val="22"/>
        </w:rPr>
      </w:pPr>
      <w:r>
        <w:rPr>
          <w:sz w:val="22"/>
        </w:rPr>
        <w:t>Il existe 2 grands courants de pensées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courant néoclassique (traditionnelle à droite)</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courant marxiste, léniniste (révolutionnaire à gauche)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L’interprétation néoclassique</w:t>
      </w:r>
    </w:p>
    <w:p w:rsidR="00C315E3" w:rsidRDefault="00C315E3" w:rsidP="00C315E3">
      <w:pPr>
        <w:pStyle w:val="BodyText"/>
        <w:jc w:val="both"/>
        <w:rPr>
          <w:sz w:val="22"/>
        </w:rPr>
      </w:pPr>
      <w:r>
        <w:rPr>
          <w:sz w:val="22"/>
        </w:rPr>
        <w:t>Depuis 1870 : Walras, Jevons</w:t>
      </w:r>
      <w:proofErr w:type="gramStart"/>
      <w:r>
        <w:rPr>
          <w:sz w:val="22"/>
        </w:rPr>
        <w:t>..</w:t>
      </w:r>
      <w:proofErr w:type="gramEnd"/>
      <w:r>
        <w:rPr>
          <w:sz w:val="22"/>
        </w:rPr>
        <w:t xml:space="preserve"> </w:t>
      </w:r>
    </w:p>
    <w:p w:rsidR="00C315E3" w:rsidRDefault="00C315E3" w:rsidP="00C315E3">
      <w:pPr>
        <w:pStyle w:val="BodyText"/>
        <w:rPr>
          <w:sz w:val="22"/>
        </w:rPr>
      </w:pPr>
      <w:r>
        <w:rPr>
          <w:sz w:val="22"/>
        </w:rPr>
        <w:t>Laisser le marché fonctionner seul en équilibre général (O/D) =&gt; pas d’interventionnisme</w:t>
      </w:r>
    </w:p>
    <w:p w:rsidR="00C315E3" w:rsidRDefault="00C315E3" w:rsidP="00C315E3">
      <w:pPr>
        <w:pStyle w:val="BodyText"/>
        <w:rPr>
          <w:sz w:val="22"/>
        </w:rPr>
      </w:pPr>
      <w:r>
        <w:rPr>
          <w:sz w:val="22"/>
        </w:rPr>
        <w:t xml:space="preserve">Le </w:t>
      </w:r>
      <w:proofErr w:type="spellStart"/>
      <w:r>
        <w:rPr>
          <w:sz w:val="22"/>
        </w:rPr>
        <w:t>wp</w:t>
      </w:r>
      <w:proofErr w:type="spellEnd"/>
      <w:r>
        <w:rPr>
          <w:sz w:val="22"/>
        </w:rPr>
        <w:t>/p ne baisse pas assez en fonction du chômage.</w:t>
      </w:r>
    </w:p>
    <w:p w:rsidR="00C315E3" w:rsidRDefault="00C315E3" w:rsidP="00C315E3">
      <w:pPr>
        <w:pStyle w:val="BodyText"/>
        <w:ind w:left="720" w:hanging="360"/>
        <w:jc w:val="both"/>
        <w:rPr>
          <w:color w:val="008000"/>
          <w:sz w:val="22"/>
        </w:rPr>
      </w:pPr>
      <w:r w:rsidRPr="00C315E3">
        <w:rPr>
          <w:color w:val="008000"/>
          <w:sz w:val="22"/>
        </w:rPr>
        <w:t xml:space="preserve">b)   </w:t>
      </w:r>
      <w:r>
        <w:rPr>
          <w:color w:val="008000"/>
          <w:sz w:val="22"/>
        </w:rPr>
        <w:t>L’interprétation marxiste, léniniste</w:t>
      </w:r>
    </w:p>
    <w:p w:rsidR="00C315E3" w:rsidRDefault="00C315E3" w:rsidP="00C315E3">
      <w:pPr>
        <w:pStyle w:val="BodyText"/>
        <w:jc w:val="both"/>
        <w:rPr>
          <w:sz w:val="22"/>
        </w:rPr>
      </w:pPr>
      <w:r>
        <w:rPr>
          <w:sz w:val="22"/>
        </w:rPr>
        <w:t>Le capitalisme est condamné, la révolution socialiste doit remplacer le capitalisme. Marx avait prévu la fin du capitalisme assez précise (</w:t>
      </w:r>
      <w:proofErr w:type="spellStart"/>
      <w:r>
        <w:rPr>
          <w:sz w:val="22"/>
        </w:rPr>
        <w:t>ds</w:t>
      </w:r>
      <w:proofErr w:type="spellEnd"/>
      <w:r>
        <w:rPr>
          <w:sz w:val="22"/>
        </w:rPr>
        <w:t xml:space="preserve"> une </w:t>
      </w:r>
      <w:proofErr w:type="spellStart"/>
      <w:r>
        <w:rPr>
          <w:sz w:val="22"/>
        </w:rPr>
        <w:t>grde</w:t>
      </w:r>
      <w:proofErr w:type="spellEnd"/>
      <w:r>
        <w:rPr>
          <w:sz w:val="22"/>
        </w:rPr>
        <w:t xml:space="preserve"> crise), et la </w:t>
      </w:r>
      <w:proofErr w:type="spellStart"/>
      <w:r>
        <w:rPr>
          <w:sz w:val="22"/>
        </w:rPr>
        <w:t>grde</w:t>
      </w:r>
      <w:proofErr w:type="spellEnd"/>
      <w:r>
        <w:rPr>
          <w:sz w:val="22"/>
        </w:rPr>
        <w:t xml:space="preserve"> crise est en train d’apparaitre, </w:t>
      </w:r>
      <w:proofErr w:type="spellStart"/>
      <w:r>
        <w:rPr>
          <w:sz w:val="22"/>
        </w:rPr>
        <w:t>ac</w:t>
      </w:r>
      <w:proofErr w:type="spellEnd"/>
      <w:r>
        <w:rPr>
          <w:sz w:val="22"/>
        </w:rPr>
        <w:t xml:space="preserve"> une révolution socialiste.</w:t>
      </w:r>
    </w:p>
    <w:p w:rsidR="00C315E3" w:rsidRDefault="00C315E3" w:rsidP="00C315E3">
      <w:pPr>
        <w:pStyle w:val="BodyText"/>
        <w:rPr>
          <w:sz w:val="22"/>
        </w:rPr>
      </w:pPr>
      <w:r>
        <w:rPr>
          <w:sz w:val="22"/>
        </w:rPr>
        <w:t xml:space="preserve">=&gt; On assiste à la </w:t>
      </w:r>
      <w:proofErr w:type="spellStart"/>
      <w:r>
        <w:rPr>
          <w:sz w:val="22"/>
        </w:rPr>
        <w:t>grde</w:t>
      </w:r>
      <w:proofErr w:type="spellEnd"/>
      <w:r>
        <w:rPr>
          <w:sz w:val="22"/>
        </w:rPr>
        <w:t xml:space="preserve"> crise du capitalisme et à son effondrement.</w:t>
      </w:r>
    </w:p>
    <w:p w:rsidR="00C315E3" w:rsidRDefault="00C315E3" w:rsidP="00C315E3">
      <w:pPr>
        <w:pStyle w:val="BodyText"/>
        <w:rPr>
          <w:sz w:val="22"/>
        </w:rPr>
      </w:pPr>
      <w:r>
        <w:rPr>
          <w:sz w:val="22"/>
        </w:rPr>
        <w:t>Mais en 40’s : le capitalisme est reparti vers une très forte croissance.</w:t>
      </w:r>
    </w:p>
    <w:p w:rsidR="00C315E3" w:rsidRDefault="00C315E3" w:rsidP="00C315E3">
      <w:pPr>
        <w:pStyle w:val="BodyText"/>
        <w:rPr>
          <w:sz w:val="22"/>
        </w:rPr>
      </w:pPr>
      <w:r>
        <w:rPr>
          <w:sz w:val="22"/>
        </w:rPr>
        <w:t>Marx part d’un raisonnement de la baisse tendancielle des taux de profits : principe que le capitalisme bâtie sa puissance sur l’exploitation des travailleurs routiniers (peu qualifiés).</w:t>
      </w:r>
    </w:p>
    <w:p w:rsidR="00C315E3" w:rsidRDefault="00C315E3" w:rsidP="00C315E3">
      <w:pPr>
        <w:pStyle w:val="BodyText"/>
        <w:rPr>
          <w:sz w:val="22"/>
        </w:rPr>
      </w:pPr>
      <w:r>
        <w:rPr>
          <w:sz w:val="22"/>
        </w:rPr>
        <w:t xml:space="preserve">Théorie : + la technologie se </w:t>
      </w:r>
      <w:proofErr w:type="spellStart"/>
      <w:r>
        <w:rPr>
          <w:sz w:val="22"/>
        </w:rPr>
        <w:t>dvppe</w:t>
      </w:r>
      <w:proofErr w:type="spellEnd"/>
      <w:r>
        <w:rPr>
          <w:sz w:val="22"/>
        </w:rPr>
        <w:t xml:space="preserve"> =&gt; - on a besoin de travailleurs (et dc – on exploite le travailleur)</w:t>
      </w:r>
    </w:p>
    <w:p w:rsidR="00C315E3" w:rsidRDefault="00C315E3" w:rsidP="00C315E3">
      <w:pPr>
        <w:pStyle w:val="BodyText"/>
      </w:pPr>
      <w:r>
        <w:t> </w:t>
      </w:r>
    </w:p>
    <w:p w:rsidR="00C315E3" w:rsidRDefault="00C315E3" w:rsidP="00C315E3">
      <w:pPr>
        <w:pStyle w:val="BodyText"/>
        <w:rPr>
          <w:sz w:val="22"/>
        </w:rPr>
      </w:pPr>
      <w:proofErr w:type="spellStart"/>
      <w:r>
        <w:rPr>
          <w:sz w:val="22"/>
        </w:rPr>
        <w:t>Ccl</w:t>
      </w:r>
      <w:proofErr w:type="spellEnd"/>
      <w:r>
        <w:rPr>
          <w:sz w:val="22"/>
        </w:rPr>
        <w:t xml:space="preserve"> : </w:t>
      </w:r>
      <w:r>
        <w:rPr>
          <w:color w:val="333399"/>
          <w:sz w:val="22"/>
        </w:rPr>
        <w:t>Keynes</w:t>
      </w:r>
      <w:r>
        <w:rPr>
          <w:sz w:val="22"/>
        </w:rPr>
        <w:t xml:space="preserve">, en 1936, « théorie </w:t>
      </w:r>
      <w:proofErr w:type="spellStart"/>
      <w:r>
        <w:rPr>
          <w:sz w:val="22"/>
        </w:rPr>
        <w:t>gnle</w:t>
      </w:r>
      <w:proofErr w:type="spellEnd"/>
      <w:r>
        <w:rPr>
          <w:sz w:val="22"/>
        </w:rPr>
        <w:t xml:space="preserve"> de l’emploi ». Il a été présenté comme le théoricien de la crise, théoricien de l’interventionnisme, de la stimulation</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Si chute de la consommation = l’état doit intervenir</w:t>
      </w:r>
    </w:p>
    <w:p w:rsidR="00C315E3" w:rsidRDefault="00C315E3" w:rsidP="00C315E3">
      <w:pPr>
        <w:pStyle w:val="BodyText"/>
        <w:jc w:val="both"/>
      </w:pPr>
      <w:r>
        <w:t> </w:t>
      </w:r>
    </w:p>
    <w:p w:rsidR="00C315E3" w:rsidRDefault="00C315E3" w:rsidP="00C315E3">
      <w:pPr>
        <w:pStyle w:val="BodyText"/>
        <w:rPr>
          <w:sz w:val="22"/>
        </w:rPr>
      </w:pPr>
      <w:r>
        <w:rPr>
          <w:sz w:val="22"/>
        </w:rPr>
        <w:t>Schumpeter, en 1913, « l’évolution économique ». Penseur de l’innovation, l’évolution économique est rythmé par les vagues d’innovations</w:t>
      </w:r>
    </w:p>
    <w:p w:rsidR="00C315E3" w:rsidRDefault="00C315E3" w:rsidP="00C315E3">
      <w:pPr>
        <w:pStyle w:val="BodyText"/>
      </w:pPr>
      <w:r>
        <w:t> </w:t>
      </w:r>
    </w:p>
    <w:p w:rsidR="00C315E3" w:rsidRDefault="00C315E3" w:rsidP="00C315E3">
      <w:pPr>
        <w:pStyle w:val="BodyText"/>
      </w:pPr>
      <w:r>
        <w:lastRenderedPageBreak/>
        <w:t> </w:t>
      </w:r>
    </w:p>
    <w:p w:rsidR="00C315E3" w:rsidRDefault="00C315E3" w:rsidP="00C315E3">
      <w:pPr>
        <w:pStyle w:val="BodyText"/>
        <w:jc w:val="center"/>
        <w:rPr>
          <w:b/>
          <w:color w:val="FF00FF"/>
          <w:sz w:val="22"/>
          <w:u w:val="single"/>
        </w:rPr>
      </w:pPr>
      <w:r>
        <w:rPr>
          <w:b/>
          <w:color w:val="FF00FF"/>
          <w:sz w:val="22"/>
          <w:u w:val="single"/>
        </w:rPr>
        <w:t>Section 2 : La prospérité 45-70’s</w:t>
      </w:r>
    </w:p>
    <w:p w:rsidR="00C315E3" w:rsidRDefault="00C315E3" w:rsidP="00C315E3">
      <w:pPr>
        <w:pStyle w:val="BodyText"/>
        <w:jc w:val="both"/>
      </w:pPr>
      <w:r>
        <w:t> </w:t>
      </w:r>
    </w:p>
    <w:p w:rsidR="00C315E3" w:rsidRDefault="00C315E3" w:rsidP="00C315E3">
      <w:pPr>
        <w:pStyle w:val="BodyText"/>
        <w:rPr>
          <w:sz w:val="22"/>
        </w:rPr>
      </w:pPr>
      <w:r>
        <w:rPr>
          <w:sz w:val="22"/>
        </w:rPr>
        <w:t xml:space="preserve">Cette croissance est </w:t>
      </w:r>
      <w:proofErr w:type="spellStart"/>
      <w:r>
        <w:rPr>
          <w:sz w:val="22"/>
        </w:rPr>
        <w:t>du</w:t>
      </w:r>
      <w:proofErr w:type="spellEnd"/>
      <w:r>
        <w:rPr>
          <w:sz w:val="22"/>
        </w:rPr>
        <w:t xml:space="preserve"> à la naissance d’un nouveau monde :</w:t>
      </w:r>
    </w:p>
    <w:p w:rsidR="00C315E3" w:rsidRDefault="00C315E3" w:rsidP="00C315E3">
      <w:pPr>
        <w:pStyle w:val="BodyText"/>
        <w:ind w:left="720" w:hanging="360"/>
        <w:jc w:val="both"/>
        <w:rPr>
          <w:sz w:val="22"/>
        </w:rPr>
      </w:pPr>
      <w:r w:rsidRPr="00C315E3">
        <w:rPr>
          <w:sz w:val="22"/>
        </w:rPr>
        <w:t xml:space="preserve">-     </w:t>
      </w:r>
      <w:r>
        <w:rPr>
          <w:sz w:val="22"/>
        </w:rPr>
        <w:t xml:space="preserve">Ancien monde = </w:t>
      </w:r>
      <w:proofErr w:type="spellStart"/>
      <w:r>
        <w:rPr>
          <w:sz w:val="22"/>
        </w:rPr>
        <w:t>Ese</w:t>
      </w:r>
      <w:proofErr w:type="spellEnd"/>
      <w:r>
        <w:rPr>
          <w:sz w:val="22"/>
        </w:rPr>
        <w:t xml:space="preserve"> familiale + </w:t>
      </w:r>
      <w:proofErr w:type="spellStart"/>
      <w:r>
        <w:rPr>
          <w:sz w:val="22"/>
        </w:rPr>
        <w:t>Ese</w:t>
      </w:r>
      <w:proofErr w:type="spellEnd"/>
      <w:r>
        <w:rPr>
          <w:sz w:val="22"/>
        </w:rPr>
        <w:t xml:space="preserve"> métallurgique de type britannique et maritime)</w:t>
      </w:r>
    </w:p>
    <w:p w:rsidR="00C315E3" w:rsidRDefault="00C315E3" w:rsidP="00C315E3">
      <w:pPr>
        <w:pStyle w:val="BodyText"/>
        <w:rPr>
          <w:sz w:val="22"/>
        </w:rPr>
      </w:pPr>
      <w:r w:rsidRPr="00C315E3">
        <w:rPr>
          <w:sz w:val="22"/>
        </w:rPr>
        <w:t xml:space="preserve">-           </w:t>
      </w:r>
      <w:r>
        <w:rPr>
          <w:sz w:val="22"/>
        </w:rPr>
        <w:t>Nouveau monde = moteur électrique + moteur explosion (fordisme) + chaine de montage humaine</w:t>
      </w:r>
    </w:p>
    <w:p w:rsidR="00C315E3" w:rsidRDefault="00C315E3" w:rsidP="00C315E3">
      <w:pPr>
        <w:pStyle w:val="BodyText"/>
        <w:jc w:val="both"/>
        <w:rPr>
          <w:sz w:val="22"/>
        </w:rPr>
      </w:pPr>
      <w:r>
        <w:rPr>
          <w:sz w:val="22"/>
        </w:rPr>
        <w:t>Les USA deviennent les leaders économiques mondiaux.</w:t>
      </w:r>
    </w:p>
    <w:p w:rsidR="00C315E3" w:rsidRDefault="00C315E3" w:rsidP="00C315E3">
      <w:pPr>
        <w:pStyle w:val="BodyText"/>
      </w:pPr>
      <w:r>
        <w:t> </w:t>
      </w:r>
    </w:p>
    <w:p w:rsidR="00C315E3" w:rsidRDefault="00C315E3" w:rsidP="00C315E3">
      <w:pPr>
        <w:pStyle w:val="BodyText"/>
        <w:ind w:left="1080" w:hanging="720"/>
        <w:jc w:val="both"/>
        <w:rPr>
          <w:b/>
          <w:color w:val="FF0000"/>
          <w:sz w:val="22"/>
        </w:rPr>
      </w:pPr>
      <w:r w:rsidRPr="00C315E3">
        <w:rPr>
          <w:b/>
          <w:color w:val="FF0000"/>
          <w:sz w:val="22"/>
        </w:rPr>
        <w:t xml:space="preserve">I.          </w:t>
      </w:r>
      <w:r>
        <w:rPr>
          <w:b/>
          <w:color w:val="FF0000"/>
          <w:sz w:val="22"/>
        </w:rPr>
        <w:t>Les structures économiques du nouvel ensemble</w:t>
      </w:r>
    </w:p>
    <w:p w:rsidR="00C315E3" w:rsidRDefault="00C315E3" w:rsidP="00C315E3">
      <w:pPr>
        <w:pStyle w:val="BodyText"/>
        <w:jc w:val="both"/>
        <w:rPr>
          <w:color w:val="FF0000"/>
        </w:rPr>
      </w:pPr>
      <w:r>
        <w:rPr>
          <w:color w:val="FF0000"/>
        </w:rPr>
        <w:t>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Structures de production</w:t>
      </w:r>
    </w:p>
    <w:p w:rsidR="00C315E3" w:rsidRDefault="00C315E3" w:rsidP="00C315E3">
      <w:pPr>
        <w:pStyle w:val="BodyText"/>
        <w:jc w:val="both"/>
        <w:rPr>
          <w:sz w:val="22"/>
        </w:rPr>
      </w:pPr>
      <w:r>
        <w:rPr>
          <w:sz w:val="22"/>
        </w:rPr>
        <w:t xml:space="preserve">Les firmes ont une taille + élevée. </w:t>
      </w:r>
    </w:p>
    <w:p w:rsidR="00C315E3" w:rsidRDefault="00C315E3" w:rsidP="00C315E3">
      <w:pPr>
        <w:pStyle w:val="BodyText"/>
        <w:jc w:val="both"/>
        <w:rPr>
          <w:sz w:val="22"/>
          <w:lang w:val="en-GB"/>
        </w:rPr>
      </w:pPr>
      <w:r>
        <w:rPr>
          <w:sz w:val="22"/>
          <w:lang w:val="en-GB"/>
        </w:rPr>
        <w:t xml:space="preserve">Ex aux </w:t>
      </w:r>
      <w:proofErr w:type="gramStart"/>
      <w:r>
        <w:rPr>
          <w:sz w:val="22"/>
          <w:lang w:val="en-GB"/>
        </w:rPr>
        <w:t>USA :</w:t>
      </w:r>
      <w:proofErr w:type="gramEnd"/>
      <w:r>
        <w:rPr>
          <w:sz w:val="22"/>
          <w:lang w:val="en-GB"/>
        </w:rPr>
        <w:t xml:space="preserve"> general motors, ford, </w:t>
      </w:r>
      <w:proofErr w:type="spellStart"/>
      <w:r>
        <w:rPr>
          <w:sz w:val="22"/>
          <w:lang w:val="en-GB"/>
        </w:rPr>
        <w:t>crysler</w:t>
      </w:r>
      <w:proofErr w:type="spellEnd"/>
      <w:r>
        <w:rPr>
          <w:sz w:val="22"/>
          <w:lang w:val="en-GB"/>
        </w:rPr>
        <w:t xml:space="preserve">, </w:t>
      </w:r>
      <w:proofErr w:type="spellStart"/>
      <w:r>
        <w:rPr>
          <w:sz w:val="22"/>
          <w:lang w:val="en-GB"/>
        </w:rPr>
        <w:t>american</w:t>
      </w:r>
      <w:proofErr w:type="spellEnd"/>
      <w:r>
        <w:rPr>
          <w:sz w:val="22"/>
          <w:lang w:val="en-GB"/>
        </w:rPr>
        <w:t xml:space="preserve"> motors</w:t>
      </w:r>
    </w:p>
    <w:p w:rsidR="00C315E3" w:rsidRDefault="00C315E3" w:rsidP="00C315E3">
      <w:pPr>
        <w:pStyle w:val="BodyText"/>
        <w:jc w:val="both"/>
        <w:rPr>
          <w:sz w:val="22"/>
        </w:rPr>
      </w:pPr>
      <w:r>
        <w:rPr>
          <w:sz w:val="22"/>
        </w:rPr>
        <w:t xml:space="preserve">En France : </w:t>
      </w:r>
      <w:proofErr w:type="spellStart"/>
      <w:r>
        <w:rPr>
          <w:sz w:val="22"/>
        </w:rPr>
        <w:t>renault</w:t>
      </w:r>
      <w:proofErr w:type="spellEnd"/>
      <w:r>
        <w:rPr>
          <w:sz w:val="22"/>
        </w:rPr>
        <w:t xml:space="preserve">, </w:t>
      </w:r>
      <w:proofErr w:type="spellStart"/>
      <w:r>
        <w:rPr>
          <w:sz w:val="22"/>
        </w:rPr>
        <w:t>peugeot</w:t>
      </w:r>
      <w:proofErr w:type="spellEnd"/>
      <w:r>
        <w:rPr>
          <w:sz w:val="22"/>
        </w:rPr>
        <w:t xml:space="preserve">, </w:t>
      </w:r>
      <w:proofErr w:type="spellStart"/>
      <w:r>
        <w:rPr>
          <w:sz w:val="22"/>
        </w:rPr>
        <w:t>citroen</w:t>
      </w:r>
      <w:proofErr w:type="spellEnd"/>
      <w:r>
        <w:rPr>
          <w:sz w:val="22"/>
        </w:rPr>
        <w:t xml:space="preserve">, </w:t>
      </w:r>
      <w:proofErr w:type="spellStart"/>
      <w:r>
        <w:rPr>
          <w:sz w:val="22"/>
        </w:rPr>
        <w:t>simca</w:t>
      </w:r>
      <w:proofErr w:type="spellEnd"/>
      <w:r>
        <w:rPr>
          <w:sz w:val="22"/>
        </w:rPr>
        <w:t xml:space="preserve">, </w:t>
      </w:r>
      <w:proofErr w:type="spellStart"/>
      <w:r>
        <w:rPr>
          <w:sz w:val="22"/>
        </w:rPr>
        <w:t>panhar</w:t>
      </w:r>
      <w:proofErr w:type="spellEnd"/>
    </w:p>
    <w:p w:rsidR="00C315E3" w:rsidRDefault="00C315E3" w:rsidP="00C315E3">
      <w:pPr>
        <w:pStyle w:val="BodyText"/>
        <w:rPr>
          <w:sz w:val="22"/>
        </w:rPr>
      </w:pPr>
      <w:r>
        <w:rPr>
          <w:sz w:val="22"/>
        </w:rPr>
        <w:t>45-70 = généralisation du pétrole au détriment du charbon (ce qui entrainera le choc en 73).</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b)   </w:t>
      </w:r>
      <w:r>
        <w:rPr>
          <w:color w:val="008000"/>
          <w:sz w:val="22"/>
        </w:rPr>
        <w:t>Structures de répartition</w:t>
      </w:r>
    </w:p>
    <w:p w:rsidR="00C315E3" w:rsidRDefault="00C315E3" w:rsidP="00C315E3">
      <w:pPr>
        <w:pStyle w:val="BodyText"/>
        <w:jc w:val="both"/>
        <w:rPr>
          <w:sz w:val="22"/>
        </w:rPr>
      </w:pPr>
      <w:r>
        <w:rPr>
          <w:sz w:val="22"/>
        </w:rPr>
        <w:t>Structures divisées en 2 catégories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 xml:space="preserve">Profit </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Salaire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c)   </w:t>
      </w:r>
      <w:r>
        <w:rPr>
          <w:color w:val="008000"/>
          <w:sz w:val="22"/>
        </w:rPr>
        <w:t>Structure de consommation</w:t>
      </w:r>
    </w:p>
    <w:p w:rsidR="00C315E3" w:rsidRDefault="00C315E3" w:rsidP="00C315E3">
      <w:pPr>
        <w:pStyle w:val="BodyText"/>
        <w:jc w:val="both"/>
        <w:rPr>
          <w:sz w:val="22"/>
        </w:rPr>
      </w:pPr>
      <w:r>
        <w:rPr>
          <w:sz w:val="22"/>
        </w:rPr>
        <w:t>Le consommateur a un grand choix de nouveaux produits (aux usa par ménage : 2 voitures, tv, machines etc.)</w:t>
      </w:r>
    </w:p>
    <w:p w:rsidR="00C315E3" w:rsidRDefault="00C315E3" w:rsidP="00C315E3">
      <w:pPr>
        <w:pStyle w:val="BodyText"/>
        <w:rPr>
          <w:sz w:val="22"/>
        </w:rPr>
      </w:pPr>
      <w:r>
        <w:rPr>
          <w:sz w:val="22"/>
        </w:rPr>
        <w:t>Le niveau de vie du travailleur routinier américain a un niveau de vie très élevé car il a accès à tous les moyens de consommations (à l’heure actuelle routinier en plein déclin..).</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d)   </w:t>
      </w:r>
      <w:r>
        <w:rPr>
          <w:color w:val="008000"/>
          <w:sz w:val="22"/>
        </w:rPr>
        <w:t>Structure monétaire et financière</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Structure monétaire</w:t>
      </w:r>
    </w:p>
    <w:p w:rsidR="00C315E3" w:rsidRDefault="00C315E3" w:rsidP="00C315E3">
      <w:pPr>
        <w:pStyle w:val="BodyText"/>
        <w:jc w:val="both"/>
        <w:rPr>
          <w:sz w:val="22"/>
        </w:rPr>
      </w:pPr>
      <w:r>
        <w:rPr>
          <w:sz w:val="22"/>
        </w:rPr>
        <w:t>Période de coexistence entre monnaie métallique et monnaie de crédit (que les banques émettent).</w:t>
      </w:r>
    </w:p>
    <w:p w:rsidR="00C315E3" w:rsidRDefault="00C315E3" w:rsidP="00C315E3">
      <w:pPr>
        <w:pStyle w:val="BodyText"/>
        <w:rPr>
          <w:sz w:val="22"/>
        </w:rPr>
      </w:pPr>
      <w:r>
        <w:rPr>
          <w:sz w:val="22"/>
        </w:rPr>
        <w:t xml:space="preserve">Accord de Bretons </w:t>
      </w:r>
      <w:proofErr w:type="spellStart"/>
      <w:r>
        <w:rPr>
          <w:sz w:val="22"/>
        </w:rPr>
        <w:t>Woods</w:t>
      </w:r>
      <w:proofErr w:type="spellEnd"/>
      <w:r>
        <w:rPr>
          <w:sz w:val="22"/>
        </w:rPr>
        <w:t>, 1945, système monétaire internationale avec 3 grandes caractéristiques :</w:t>
      </w:r>
    </w:p>
    <w:p w:rsidR="00C315E3" w:rsidRDefault="00C315E3" w:rsidP="00C315E3">
      <w:pPr>
        <w:pStyle w:val="BodyText"/>
        <w:ind w:left="720" w:hanging="360"/>
        <w:jc w:val="both"/>
        <w:rPr>
          <w:sz w:val="22"/>
        </w:rPr>
      </w:pPr>
      <w:r w:rsidRPr="00C315E3">
        <w:rPr>
          <w:sz w:val="22"/>
        </w:rPr>
        <w:t xml:space="preserve">-     </w:t>
      </w:r>
      <w:r>
        <w:rPr>
          <w:sz w:val="22"/>
        </w:rPr>
        <w:t>monnaie de référence : dollars</w:t>
      </w:r>
    </w:p>
    <w:p w:rsidR="00C315E3" w:rsidRDefault="00C315E3" w:rsidP="00C315E3">
      <w:pPr>
        <w:pStyle w:val="BodyText"/>
        <w:rPr>
          <w:sz w:val="22"/>
        </w:rPr>
      </w:pPr>
      <w:r w:rsidRPr="00C315E3">
        <w:rPr>
          <w:sz w:val="22"/>
        </w:rPr>
        <w:t xml:space="preserve">-           </w:t>
      </w:r>
      <w:r>
        <w:rPr>
          <w:sz w:val="22"/>
        </w:rPr>
        <w:t>les monnaies s’échangent entre elles à des taux fixes</w:t>
      </w:r>
    </w:p>
    <w:p w:rsidR="00C315E3" w:rsidRDefault="00C315E3" w:rsidP="00C315E3">
      <w:pPr>
        <w:pStyle w:val="BodyText"/>
        <w:rPr>
          <w:sz w:val="22"/>
        </w:rPr>
      </w:pPr>
      <w:r w:rsidRPr="00C315E3">
        <w:rPr>
          <w:sz w:val="22"/>
        </w:rPr>
        <w:t xml:space="preserve">-           </w:t>
      </w:r>
      <w:r>
        <w:rPr>
          <w:sz w:val="22"/>
        </w:rPr>
        <w:t>le dollar est définit en or</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Structure financière</w:t>
      </w:r>
    </w:p>
    <w:p w:rsidR="00C315E3" w:rsidRDefault="00C315E3" w:rsidP="00C315E3">
      <w:pPr>
        <w:pStyle w:val="BodyText"/>
        <w:jc w:val="both"/>
        <w:rPr>
          <w:sz w:val="22"/>
        </w:rPr>
      </w:pPr>
      <w:r>
        <w:rPr>
          <w:sz w:val="22"/>
        </w:rPr>
        <w:t xml:space="preserve">C’est à partir de la fin du 19’s que les structure financière se </w:t>
      </w:r>
      <w:proofErr w:type="spellStart"/>
      <w:r>
        <w:rPr>
          <w:sz w:val="22"/>
        </w:rPr>
        <w:t>dvpe</w:t>
      </w:r>
      <w:proofErr w:type="spellEnd"/>
      <w:r>
        <w:rPr>
          <w:sz w:val="22"/>
        </w:rPr>
        <w:t xml:space="preserve"> avec les actions. </w:t>
      </w:r>
    </w:p>
    <w:p w:rsidR="00C315E3" w:rsidRDefault="00C315E3" w:rsidP="00C315E3">
      <w:pPr>
        <w:pStyle w:val="BodyText"/>
        <w:rPr>
          <w:sz w:val="22"/>
        </w:rPr>
      </w:pPr>
      <w:r>
        <w:rPr>
          <w:sz w:val="22"/>
        </w:rPr>
        <w:t xml:space="preserve">On va conseiller au </w:t>
      </w:r>
      <w:proofErr w:type="spellStart"/>
      <w:r>
        <w:rPr>
          <w:sz w:val="22"/>
        </w:rPr>
        <w:t>hbts</w:t>
      </w:r>
      <w:proofErr w:type="spellEnd"/>
      <w:r>
        <w:rPr>
          <w:sz w:val="22"/>
        </w:rPr>
        <w:t xml:space="preserve"> des pays industrialisé de placer des actifs </w:t>
      </w:r>
      <w:proofErr w:type="spellStart"/>
      <w:r>
        <w:rPr>
          <w:sz w:val="22"/>
        </w:rPr>
        <w:t>ds</w:t>
      </w:r>
      <w:proofErr w:type="spellEnd"/>
      <w:r>
        <w:rPr>
          <w:sz w:val="22"/>
        </w:rPr>
        <w:t xml:space="preserve"> les assurances =&gt; </w:t>
      </w:r>
      <w:proofErr w:type="spellStart"/>
      <w:r>
        <w:rPr>
          <w:sz w:val="22"/>
        </w:rPr>
        <w:t>dvpt</w:t>
      </w:r>
      <w:proofErr w:type="spellEnd"/>
      <w:r>
        <w:rPr>
          <w:sz w:val="22"/>
        </w:rPr>
        <w:t xml:space="preserve"> des </w:t>
      </w:r>
      <w:proofErr w:type="spellStart"/>
      <w:r>
        <w:rPr>
          <w:sz w:val="22"/>
        </w:rPr>
        <w:t>cpie</w:t>
      </w:r>
      <w:proofErr w:type="spellEnd"/>
      <w:r>
        <w:rPr>
          <w:sz w:val="22"/>
        </w:rPr>
        <w:t xml:space="preserve"> d’assurances qui vont placer en bourse l’argent qu’on leur confie.</w:t>
      </w:r>
    </w:p>
    <w:p w:rsidR="00C315E3" w:rsidRDefault="00C315E3" w:rsidP="00C315E3">
      <w:pPr>
        <w:pStyle w:val="BodyText"/>
        <w:rPr>
          <w:sz w:val="22"/>
        </w:rPr>
      </w:pPr>
      <w:proofErr w:type="spellStart"/>
      <w:r>
        <w:rPr>
          <w:sz w:val="22"/>
        </w:rPr>
        <w:t>Dvpt</w:t>
      </w:r>
      <w:proofErr w:type="spellEnd"/>
      <w:r>
        <w:rPr>
          <w:sz w:val="22"/>
        </w:rPr>
        <w:t xml:space="preserve"> des caisses de retraites (investisseurs institutionnels).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e)   </w:t>
      </w:r>
      <w:r>
        <w:rPr>
          <w:color w:val="008000"/>
          <w:sz w:val="22"/>
        </w:rPr>
        <w:t>Structure d’organisation</w:t>
      </w:r>
    </w:p>
    <w:p w:rsidR="00C315E3" w:rsidRDefault="00C315E3" w:rsidP="00C315E3">
      <w:pPr>
        <w:pStyle w:val="BodyText"/>
        <w:jc w:val="both"/>
        <w:rPr>
          <w:sz w:val="22"/>
        </w:rPr>
      </w:pPr>
      <w:r>
        <w:rPr>
          <w:sz w:val="22"/>
        </w:rPr>
        <w:t>Inspiré de Keynes, les états interviennent pour stimuler la croissance économique.</w:t>
      </w:r>
    </w:p>
    <w:p w:rsidR="00C315E3" w:rsidRDefault="00C315E3" w:rsidP="00C315E3">
      <w:pPr>
        <w:pStyle w:val="BodyText"/>
        <w:rPr>
          <w:sz w:val="22"/>
        </w:rPr>
      </w:pPr>
      <w:r>
        <w:rPr>
          <w:sz w:val="22"/>
        </w:rPr>
        <w:t xml:space="preserve">En France, il existait une planification indicative, « le plan ». Le commissariat </w:t>
      </w:r>
      <w:proofErr w:type="spellStart"/>
      <w:r>
        <w:rPr>
          <w:sz w:val="22"/>
        </w:rPr>
        <w:t>gnle</w:t>
      </w:r>
      <w:proofErr w:type="spellEnd"/>
      <w:r>
        <w:rPr>
          <w:sz w:val="22"/>
        </w:rPr>
        <w:t xml:space="preserve"> au plan devait conseiller les </w:t>
      </w:r>
      <w:proofErr w:type="spellStart"/>
      <w:r>
        <w:rPr>
          <w:sz w:val="22"/>
        </w:rPr>
        <w:t>Ese</w:t>
      </w:r>
      <w:proofErr w:type="spellEnd"/>
      <w:r>
        <w:rPr>
          <w:sz w:val="22"/>
        </w:rPr>
        <w:t xml:space="preserve"> sur les secteurs où elles devaient investir.</w:t>
      </w:r>
    </w:p>
    <w:p w:rsidR="00C315E3" w:rsidRDefault="00C315E3" w:rsidP="00C315E3">
      <w:pPr>
        <w:pStyle w:val="BodyText"/>
        <w:rPr>
          <w:sz w:val="22"/>
        </w:rPr>
      </w:pPr>
      <w:r>
        <w:rPr>
          <w:sz w:val="22"/>
        </w:rPr>
        <w:lastRenderedPageBreak/>
        <w:t>Ex : plan charbon acier, institut de prévision etc…</w:t>
      </w:r>
    </w:p>
    <w:p w:rsidR="00C315E3" w:rsidRDefault="00C315E3" w:rsidP="00C315E3">
      <w:pPr>
        <w:pStyle w:val="BodyText"/>
        <w:rPr>
          <w:sz w:val="22"/>
        </w:rPr>
      </w:pPr>
      <w:r>
        <w:rPr>
          <w:sz w:val="22"/>
        </w:rPr>
        <w:t>2 moyens d’intervenir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intervention de l’état</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 xml:space="preserve">taux </w:t>
      </w:r>
      <w:proofErr w:type="spellStart"/>
      <w:r>
        <w:rPr>
          <w:sz w:val="22"/>
        </w:rPr>
        <w:t>d intérêt</w:t>
      </w:r>
      <w:proofErr w:type="spellEnd"/>
      <w:r>
        <w:rPr>
          <w:sz w:val="22"/>
        </w:rPr>
        <w:t xml:space="preserve"> pour favoriser investissement sur les classes défavorisées</w:t>
      </w:r>
    </w:p>
    <w:p w:rsidR="00C315E3" w:rsidRDefault="00C315E3" w:rsidP="00C315E3">
      <w:pPr>
        <w:pStyle w:val="BodyText"/>
        <w:jc w:val="both"/>
      </w:pPr>
      <w:r>
        <w:t> </w:t>
      </w:r>
    </w:p>
    <w:p w:rsidR="00C315E3" w:rsidRDefault="00C315E3" w:rsidP="00C315E3">
      <w:pPr>
        <w:pStyle w:val="BodyText"/>
        <w:ind w:left="1080" w:hanging="720"/>
        <w:jc w:val="both"/>
        <w:rPr>
          <w:b/>
          <w:color w:val="FF0000"/>
          <w:sz w:val="22"/>
        </w:rPr>
      </w:pPr>
      <w:r w:rsidRPr="00C315E3">
        <w:rPr>
          <w:b/>
          <w:color w:val="FF0000"/>
          <w:sz w:val="22"/>
        </w:rPr>
        <w:t xml:space="preserve">II.        </w:t>
      </w:r>
      <w:r>
        <w:rPr>
          <w:b/>
          <w:color w:val="FF0000"/>
          <w:sz w:val="22"/>
        </w:rPr>
        <w:t>Que peut-on dire des grandes caractéristiques </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a)   </w:t>
      </w:r>
      <w:r>
        <w:rPr>
          <w:color w:val="008000"/>
          <w:sz w:val="22"/>
        </w:rPr>
        <w:t>La recherche des gains de productivité</w:t>
      </w:r>
    </w:p>
    <w:p w:rsidR="00C315E3" w:rsidRDefault="00C315E3" w:rsidP="00C315E3">
      <w:pPr>
        <w:pStyle w:val="BodyText"/>
        <w:jc w:val="both"/>
        <w:rPr>
          <w:sz w:val="22"/>
        </w:rPr>
      </w:pPr>
      <w:r>
        <w:rPr>
          <w:sz w:val="22"/>
        </w:rPr>
        <w:t>Oui, recherche des gains de  + en + efficace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b)   </w:t>
      </w:r>
      <w:r>
        <w:rPr>
          <w:color w:val="008000"/>
          <w:sz w:val="22"/>
        </w:rPr>
        <w:t>La discontinuité</w:t>
      </w:r>
    </w:p>
    <w:p w:rsidR="00C315E3" w:rsidRDefault="00C315E3" w:rsidP="00C315E3">
      <w:pPr>
        <w:pStyle w:val="BodyText"/>
        <w:jc w:val="both"/>
        <w:rPr>
          <w:sz w:val="22"/>
        </w:rPr>
      </w:pPr>
      <w:r>
        <w:rPr>
          <w:sz w:val="22"/>
        </w:rPr>
        <w:t>Oui, crise 30’s, puis prospérité 45-70’s.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c)   </w:t>
      </w:r>
      <w:r>
        <w:rPr>
          <w:color w:val="008000"/>
          <w:sz w:val="22"/>
        </w:rPr>
        <w:t>Hiérarchie</w:t>
      </w:r>
    </w:p>
    <w:p w:rsidR="00C315E3" w:rsidRDefault="00C315E3" w:rsidP="00C315E3">
      <w:pPr>
        <w:pStyle w:val="BodyText"/>
        <w:jc w:val="both"/>
        <w:rPr>
          <w:sz w:val="22"/>
        </w:rPr>
      </w:pPr>
      <w:r>
        <w:rPr>
          <w:sz w:val="22"/>
        </w:rPr>
        <w:t>Il y a un pays qui domine le monde : Les EU en 1945. Ensuite, il y a des pays moyens : Europe, japon,   Pays soviétiques (second monde)  et ensuite il y a le tiers-monde.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d)   </w:t>
      </w:r>
      <w:r>
        <w:rPr>
          <w:color w:val="008000"/>
          <w:sz w:val="22"/>
        </w:rPr>
        <w:t>Accélération</w:t>
      </w:r>
    </w:p>
    <w:p w:rsidR="00C315E3" w:rsidRDefault="00C315E3" w:rsidP="00C315E3">
      <w:pPr>
        <w:pStyle w:val="BodyText"/>
        <w:jc w:val="both"/>
        <w:rPr>
          <w:sz w:val="22"/>
        </w:rPr>
      </w:pPr>
      <w:r>
        <w:rPr>
          <w:sz w:val="22"/>
        </w:rPr>
        <w:t>On a vérification du phénomène d’accélération</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e)   </w:t>
      </w:r>
      <w:r>
        <w:rPr>
          <w:color w:val="008000"/>
          <w:sz w:val="22"/>
        </w:rPr>
        <w:t>Elargissement des espaces économiques</w:t>
      </w:r>
    </w:p>
    <w:p w:rsidR="00C315E3" w:rsidRDefault="00C315E3" w:rsidP="00C315E3">
      <w:pPr>
        <w:pStyle w:val="BodyText"/>
        <w:jc w:val="both"/>
        <w:rPr>
          <w:sz w:val="22"/>
        </w:rPr>
      </w:pPr>
      <w:r>
        <w:rPr>
          <w:sz w:val="22"/>
        </w:rPr>
        <w:t xml:space="preserve">USA l’a très bien fait. </w:t>
      </w:r>
    </w:p>
    <w:p w:rsidR="00C315E3" w:rsidRDefault="00C315E3" w:rsidP="00C315E3">
      <w:pPr>
        <w:pStyle w:val="BodyText"/>
        <w:rPr>
          <w:sz w:val="22"/>
        </w:rPr>
      </w:pPr>
      <w:r>
        <w:rPr>
          <w:sz w:val="22"/>
        </w:rPr>
        <w:t>Ex : Il n’y a pas un coin de la planète où on ne trouve pas une bouteille de coca-cola.</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jc w:val="center"/>
        <w:rPr>
          <w:b/>
          <w:color w:val="FFFF00"/>
        </w:rPr>
      </w:pPr>
      <w:r>
        <w:rPr>
          <w:b/>
          <w:color w:val="FFFF00"/>
        </w:rPr>
        <w:t>CHAP 2 : La crise des 70/90’s et la naissance de la mondialisation</w:t>
      </w:r>
    </w:p>
    <w:p w:rsidR="00C315E3" w:rsidRDefault="00C315E3" w:rsidP="00C315E3">
      <w:pPr>
        <w:pStyle w:val="BodyText"/>
        <w:rPr>
          <w:sz w:val="22"/>
        </w:rPr>
      </w:pPr>
      <w:r>
        <w:rPr>
          <w:sz w:val="22"/>
        </w:rPr>
        <w:t>Fin de la crise vers fin 80’s où la mondialisation démarre.</w:t>
      </w:r>
    </w:p>
    <w:p w:rsidR="00C315E3" w:rsidRDefault="00C315E3" w:rsidP="00C315E3">
      <w:pPr>
        <w:pStyle w:val="BodyText"/>
        <w:rPr>
          <w:sz w:val="22"/>
        </w:rPr>
      </w:pPr>
      <w:r>
        <w:rPr>
          <w:sz w:val="22"/>
        </w:rPr>
        <w:t>« Multinationalisation » dans les 70’s qui devient « mondialisation » dans les 80’s.</w:t>
      </w:r>
    </w:p>
    <w:p w:rsidR="00C315E3" w:rsidRDefault="00C315E3" w:rsidP="00C315E3">
      <w:pPr>
        <w:pStyle w:val="BodyText"/>
      </w:pPr>
      <w:r>
        <w:t> </w:t>
      </w:r>
    </w:p>
    <w:p w:rsidR="00C315E3" w:rsidRDefault="00C315E3" w:rsidP="00C315E3">
      <w:pPr>
        <w:pStyle w:val="BodyText"/>
        <w:rPr>
          <w:sz w:val="22"/>
        </w:rPr>
      </w:pPr>
      <w:r>
        <w:rPr>
          <w:sz w:val="22"/>
        </w:rPr>
        <w:t>Section 1 : Les origines de la crise et de la mondialisation 68/72’s</w:t>
      </w:r>
    </w:p>
    <w:p w:rsidR="00C315E3" w:rsidRDefault="00C315E3" w:rsidP="00C315E3">
      <w:pPr>
        <w:pStyle w:val="BodyText"/>
        <w:rPr>
          <w:sz w:val="22"/>
        </w:rPr>
      </w:pPr>
      <w:r>
        <w:rPr>
          <w:sz w:val="22"/>
        </w:rPr>
        <w:t xml:space="preserve">Section 2 : Le déroulement </w:t>
      </w:r>
    </w:p>
    <w:p w:rsidR="00C315E3" w:rsidRDefault="00C315E3" w:rsidP="00C315E3">
      <w:pPr>
        <w:pStyle w:val="BodyText"/>
        <w:rPr>
          <w:sz w:val="22"/>
        </w:rPr>
      </w:pPr>
      <w:r>
        <w:rPr>
          <w:sz w:val="22"/>
        </w:rPr>
        <w:t>Section 3 : Les chocs</w:t>
      </w:r>
    </w:p>
    <w:p w:rsidR="00C315E3" w:rsidRDefault="00C315E3" w:rsidP="00C315E3">
      <w:pPr>
        <w:pStyle w:val="BodyText"/>
        <w:rPr>
          <w:sz w:val="22"/>
        </w:rPr>
      </w:pPr>
      <w:r>
        <w:rPr>
          <w:sz w:val="22"/>
        </w:rPr>
        <w:t>Section 4 : Les théories</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1 : Les origines de la crise et de la mondialisation 68-72’s</w:t>
      </w:r>
    </w:p>
    <w:p w:rsidR="00C315E3" w:rsidRDefault="00C315E3" w:rsidP="00C315E3">
      <w:pPr>
        <w:pStyle w:val="BodyText"/>
        <w:jc w:val="both"/>
      </w:pPr>
      <w:r>
        <w:t> </w:t>
      </w:r>
    </w:p>
    <w:p w:rsidR="00C315E3" w:rsidRDefault="00C315E3" w:rsidP="00C315E3">
      <w:pPr>
        <w:pStyle w:val="BodyText"/>
        <w:rPr>
          <w:sz w:val="22"/>
        </w:rPr>
      </w:pPr>
      <w:r>
        <w:rPr>
          <w:sz w:val="22"/>
        </w:rPr>
        <w:t xml:space="preserve">10 signes qui se produisent tous ensemble vers 1970 :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Accroissement des cadences de travail</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Accroissement de l’effort pour vendre (publicité)</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 xml:space="preserve">Baisse de rentabilité des </w:t>
      </w:r>
      <w:proofErr w:type="spellStart"/>
      <w:r>
        <w:rPr>
          <w:sz w:val="22"/>
        </w:rPr>
        <w:t>Ese</w:t>
      </w:r>
      <w:proofErr w:type="spellEnd"/>
      <w:r>
        <w:rPr>
          <w:sz w:val="22"/>
        </w:rPr>
        <w:t xml:space="preserve"> du monde industrialisé</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 xml:space="preserve">Accroissement de l’endettement des </w:t>
      </w:r>
      <w:proofErr w:type="spellStart"/>
      <w:r>
        <w:rPr>
          <w:sz w:val="22"/>
        </w:rPr>
        <w:t>Ese</w:t>
      </w:r>
      <w:proofErr w:type="spellEnd"/>
      <w:r>
        <w:rPr>
          <w:sz w:val="22"/>
        </w:rPr>
        <w:t xml:space="preserve"> du monde industrialisé</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 xml:space="preserve">Hausse de l’inflation, du niveau </w:t>
      </w:r>
      <w:proofErr w:type="spellStart"/>
      <w:r>
        <w:rPr>
          <w:sz w:val="22"/>
        </w:rPr>
        <w:t>gnle</w:t>
      </w:r>
      <w:proofErr w:type="spellEnd"/>
      <w:r>
        <w:rPr>
          <w:sz w:val="22"/>
        </w:rPr>
        <w:t xml:space="preserve"> des prix</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Début d’une révolution technologique</w:t>
      </w:r>
    </w:p>
    <w:p w:rsidR="00C315E3" w:rsidRDefault="00C315E3" w:rsidP="00C315E3">
      <w:pPr>
        <w:pStyle w:val="BodyText"/>
        <w:rPr>
          <w:sz w:val="22"/>
        </w:rPr>
      </w:pPr>
      <w:proofErr w:type="gramStart"/>
      <w:r w:rsidRPr="00C315E3">
        <w:rPr>
          <w:rFonts w:ascii="Courier New" w:hAnsi="Courier New"/>
          <w:sz w:val="22"/>
        </w:rPr>
        <w:lastRenderedPageBreak/>
        <w:t>o</w:t>
      </w:r>
      <w:proofErr w:type="gramEnd"/>
      <w:r w:rsidRPr="00C315E3">
        <w:rPr>
          <w:rFonts w:ascii="Courier New" w:hAnsi="Courier New"/>
          <w:sz w:val="22"/>
        </w:rPr>
        <w:t xml:space="preserve">    </w:t>
      </w:r>
      <w:r>
        <w:rPr>
          <w:sz w:val="22"/>
        </w:rPr>
        <w:t>Accroissement de la concentration du capital</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Début de la multinationalisation des firmes</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Montée du chômage</w:t>
      </w:r>
    </w:p>
    <w:p w:rsidR="00C315E3" w:rsidRDefault="00C315E3" w:rsidP="00C315E3">
      <w:pPr>
        <w:pStyle w:val="BodyText"/>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Apparition de nouveaux produits</w:t>
      </w:r>
    </w:p>
    <w:p w:rsidR="00C315E3" w:rsidRDefault="00C315E3" w:rsidP="00C315E3">
      <w:pPr>
        <w:pStyle w:val="BodyText"/>
        <w:jc w:val="both"/>
        <w:rPr>
          <w:color w:val="FF0000"/>
        </w:rPr>
      </w:pPr>
      <w:r>
        <w:rPr>
          <w:color w:val="FF0000"/>
        </w:rPr>
        <w:t> </w:t>
      </w:r>
    </w:p>
    <w:p w:rsidR="00C315E3" w:rsidRDefault="00C315E3" w:rsidP="00C315E3">
      <w:pPr>
        <w:pStyle w:val="BodyText"/>
        <w:ind w:left="720" w:hanging="360"/>
        <w:jc w:val="both"/>
        <w:rPr>
          <w:color w:val="008000"/>
          <w:sz w:val="22"/>
        </w:rPr>
      </w:pPr>
      <w:r w:rsidRPr="00C315E3">
        <w:rPr>
          <w:color w:val="008000"/>
          <w:sz w:val="22"/>
        </w:rPr>
        <w:t xml:space="preserve">1)   </w:t>
      </w:r>
      <w:r>
        <w:rPr>
          <w:color w:val="008000"/>
          <w:sz w:val="22"/>
        </w:rPr>
        <w:t>Accroissement des cadences de travail</w:t>
      </w:r>
    </w:p>
    <w:p w:rsidR="00C315E3" w:rsidRDefault="00C315E3" w:rsidP="00C315E3">
      <w:pPr>
        <w:pStyle w:val="BodyText"/>
        <w:jc w:val="both"/>
        <w:rPr>
          <w:sz w:val="22"/>
        </w:rPr>
      </w:pPr>
      <w:r>
        <w:rPr>
          <w:sz w:val="22"/>
        </w:rPr>
        <w:t xml:space="preserve">Vers 67/68, dans l’ensemble des pays industrialisé qui se caractérisé dans la production par des chaine de montage humaine. </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2)   </w:t>
      </w:r>
      <w:r>
        <w:rPr>
          <w:color w:val="008000"/>
          <w:sz w:val="22"/>
        </w:rPr>
        <w:t>Accroissement de l’effort pour vendre</w:t>
      </w:r>
    </w:p>
    <w:p w:rsidR="00C315E3" w:rsidRDefault="00C315E3" w:rsidP="00C315E3">
      <w:pPr>
        <w:pStyle w:val="BodyText"/>
        <w:jc w:val="both"/>
        <w:rPr>
          <w:sz w:val="22"/>
        </w:rPr>
      </w:pPr>
      <w:r>
        <w:rPr>
          <w:sz w:val="22"/>
        </w:rPr>
        <w:t>Accroissement des moyens publicitaire pour faire acheter au consommateur une plus grande quantité des biens proposés.</w:t>
      </w:r>
    </w:p>
    <w:p w:rsidR="00C315E3" w:rsidRDefault="00C315E3" w:rsidP="00C315E3">
      <w:pPr>
        <w:pStyle w:val="BodyText"/>
        <w:rPr>
          <w:sz w:val="22"/>
        </w:rPr>
      </w:pPr>
      <w:r>
        <w:rPr>
          <w:sz w:val="22"/>
        </w:rPr>
        <w:t xml:space="preserve">L’O et la D n’avait pas besoin de pub dans les 45/60’s. </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3)   </w:t>
      </w:r>
      <w:r>
        <w:rPr>
          <w:color w:val="008000"/>
          <w:sz w:val="22"/>
        </w:rPr>
        <w:t>Baisse de rentabilité d’</w:t>
      </w:r>
      <w:proofErr w:type="spellStart"/>
      <w:r>
        <w:rPr>
          <w:color w:val="008000"/>
          <w:sz w:val="22"/>
        </w:rPr>
        <w:t>Ese</w:t>
      </w:r>
      <w:proofErr w:type="spellEnd"/>
      <w:r>
        <w:rPr>
          <w:color w:val="008000"/>
          <w:sz w:val="22"/>
        </w:rPr>
        <w:t xml:space="preserve"> du monde industrialisé</w:t>
      </w:r>
    </w:p>
    <w:p w:rsidR="00C315E3" w:rsidRDefault="00C315E3" w:rsidP="00C315E3">
      <w:pPr>
        <w:pStyle w:val="BodyText"/>
        <w:jc w:val="both"/>
        <w:rPr>
          <w:sz w:val="22"/>
        </w:rPr>
      </w:pPr>
      <w:r>
        <w:rPr>
          <w:sz w:val="22"/>
        </w:rPr>
        <w:t xml:space="preserve">Baisse de rentabilité </w:t>
      </w:r>
      <w:proofErr w:type="spellStart"/>
      <w:r>
        <w:rPr>
          <w:sz w:val="22"/>
        </w:rPr>
        <w:t>ds</w:t>
      </w:r>
      <w:proofErr w:type="spellEnd"/>
      <w:r>
        <w:rPr>
          <w:sz w:val="22"/>
        </w:rPr>
        <w:t xml:space="preserve"> les 70’s explique les 2 premiers signes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4)   </w:t>
      </w:r>
      <w:r>
        <w:rPr>
          <w:color w:val="008000"/>
          <w:sz w:val="22"/>
        </w:rPr>
        <w:t>Accroissement de l’endettement</w:t>
      </w:r>
    </w:p>
    <w:p w:rsidR="00C315E3" w:rsidRDefault="00C315E3" w:rsidP="00C315E3">
      <w:pPr>
        <w:pStyle w:val="BodyText"/>
        <w:jc w:val="both"/>
        <w:rPr>
          <w:sz w:val="22"/>
        </w:rPr>
      </w:pPr>
      <w:proofErr w:type="spellStart"/>
      <w:r>
        <w:rPr>
          <w:sz w:val="22"/>
        </w:rPr>
        <w:t>Pdt</w:t>
      </w:r>
      <w:proofErr w:type="spellEnd"/>
      <w:r>
        <w:rPr>
          <w:sz w:val="22"/>
        </w:rPr>
        <w:t xml:space="preserve"> </w:t>
      </w:r>
      <w:proofErr w:type="spellStart"/>
      <w:r>
        <w:rPr>
          <w:sz w:val="22"/>
        </w:rPr>
        <w:t>tte</w:t>
      </w:r>
      <w:proofErr w:type="spellEnd"/>
      <w:r>
        <w:rPr>
          <w:sz w:val="22"/>
        </w:rPr>
        <w:t xml:space="preserve"> la période 45 &gt; 67 : il </w:t>
      </w:r>
      <w:proofErr w:type="spellStart"/>
      <w:r>
        <w:rPr>
          <w:sz w:val="22"/>
        </w:rPr>
        <w:t>ya</w:t>
      </w:r>
      <w:proofErr w:type="spellEnd"/>
      <w:r>
        <w:rPr>
          <w:sz w:val="22"/>
        </w:rPr>
        <w:t xml:space="preserve">  eu de profits phénoménaux et une forte croissance. Les </w:t>
      </w:r>
      <w:proofErr w:type="spellStart"/>
      <w:r>
        <w:rPr>
          <w:sz w:val="22"/>
        </w:rPr>
        <w:t>Ese</w:t>
      </w:r>
      <w:proofErr w:type="spellEnd"/>
      <w:r>
        <w:rPr>
          <w:sz w:val="22"/>
        </w:rPr>
        <w:t xml:space="preserve"> ont financé leur investissement à 70% =&gt; autofinancement.</w:t>
      </w:r>
    </w:p>
    <w:p w:rsidR="00C315E3" w:rsidRDefault="00C315E3" w:rsidP="00C315E3">
      <w:pPr>
        <w:pStyle w:val="BodyText"/>
        <w:rPr>
          <w:sz w:val="22"/>
        </w:rPr>
      </w:pPr>
      <w:r>
        <w:rPr>
          <w:sz w:val="22"/>
        </w:rPr>
        <w:t xml:space="preserve">A partir de 1965 : les profits baissent =&gt; les </w:t>
      </w:r>
      <w:proofErr w:type="spellStart"/>
      <w:r>
        <w:rPr>
          <w:sz w:val="22"/>
        </w:rPr>
        <w:t>Ese</w:t>
      </w:r>
      <w:proofErr w:type="spellEnd"/>
      <w:r>
        <w:rPr>
          <w:sz w:val="22"/>
        </w:rPr>
        <w:t xml:space="preserve"> ne vont  + pouvoir financer eux-mêmes leur investissement à 70%, dc la part de l’autofinancement baisse + hausse de l’endettement.</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5)   </w:t>
      </w:r>
      <w:r>
        <w:rPr>
          <w:color w:val="008000"/>
          <w:sz w:val="22"/>
        </w:rPr>
        <w:t>Hausse de l’inflation</w:t>
      </w:r>
    </w:p>
    <w:p w:rsidR="00C315E3" w:rsidRDefault="00C315E3" w:rsidP="00C315E3">
      <w:pPr>
        <w:pStyle w:val="BodyText"/>
        <w:jc w:val="both"/>
        <w:rPr>
          <w:sz w:val="22"/>
        </w:rPr>
      </w:pPr>
      <w:r>
        <w:rPr>
          <w:sz w:val="22"/>
        </w:rPr>
        <w:t>1965 : le taux d’inflation n’a jamais dépassé 3%, les choses allaient bien.</w:t>
      </w:r>
    </w:p>
    <w:p w:rsidR="00C315E3" w:rsidRDefault="00C315E3" w:rsidP="00C315E3">
      <w:pPr>
        <w:pStyle w:val="BodyText"/>
        <w:rPr>
          <w:sz w:val="22"/>
        </w:rPr>
      </w:pPr>
      <w:r>
        <w:rPr>
          <w:sz w:val="22"/>
        </w:rPr>
        <w:t>1970 : inflation à 5,5%</w:t>
      </w:r>
    </w:p>
    <w:p w:rsidR="00C315E3" w:rsidRDefault="00C315E3" w:rsidP="00C315E3">
      <w:pPr>
        <w:pStyle w:val="BodyText"/>
        <w:rPr>
          <w:sz w:val="22"/>
        </w:rPr>
      </w:pPr>
      <w:r>
        <w:rPr>
          <w:sz w:val="22"/>
        </w:rPr>
        <w:t>Il y a une série de ressource naturelle qui va se poursuivre tout au long du 20ème siècle.</w:t>
      </w:r>
    </w:p>
    <w:p w:rsidR="00C315E3" w:rsidRDefault="00C315E3" w:rsidP="00C315E3">
      <w:pPr>
        <w:pStyle w:val="BodyText"/>
        <w:rPr>
          <w:sz w:val="22"/>
        </w:rPr>
      </w:pPr>
      <w:r>
        <w:rPr>
          <w:sz w:val="22"/>
        </w:rPr>
        <w:t xml:space="preserve">Il faut faire la distinction entre hausse </w:t>
      </w:r>
      <w:proofErr w:type="spellStart"/>
      <w:r>
        <w:rPr>
          <w:sz w:val="22"/>
        </w:rPr>
        <w:t>gnle</w:t>
      </w:r>
      <w:proofErr w:type="spellEnd"/>
      <w:r>
        <w:rPr>
          <w:sz w:val="22"/>
        </w:rPr>
        <w:t xml:space="preserve"> et hausse de certains prix.</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 xml:space="preserve">l’économie </w:t>
      </w:r>
      <w:proofErr w:type="gramStart"/>
      <w:r>
        <w:rPr>
          <w:sz w:val="22"/>
        </w:rPr>
        <w:t>va</w:t>
      </w:r>
      <w:proofErr w:type="gramEnd"/>
      <w:r>
        <w:rPr>
          <w:sz w:val="22"/>
        </w:rPr>
        <w:t xml:space="preserve"> se confronter au problème de rareté (pétrole…)</w:t>
      </w:r>
    </w:p>
    <w:p w:rsidR="00C315E3" w:rsidRDefault="00C315E3" w:rsidP="00C315E3">
      <w:pPr>
        <w:pStyle w:val="BodyText"/>
        <w:jc w:val="both"/>
        <w:rPr>
          <w:sz w:val="22"/>
        </w:rPr>
      </w:pPr>
      <w:r>
        <w:rPr>
          <w:sz w:val="22"/>
        </w:rPr>
        <w:t>Si les banques crée de la monnaie =&gt; qu’est ce qui fait perdre de la valeur à la monnaie à partir de 70’s ?</w:t>
      </w:r>
    </w:p>
    <w:p w:rsidR="00C315E3" w:rsidRDefault="00C315E3" w:rsidP="00C315E3">
      <w:pPr>
        <w:pStyle w:val="BodyText"/>
        <w:rPr>
          <w:sz w:val="22"/>
        </w:rPr>
      </w:pPr>
      <w:r>
        <w:rPr>
          <w:sz w:val="22"/>
        </w:rPr>
        <w:t>La monnaie de crédit est un prêt de la banque à l’</w:t>
      </w:r>
      <w:proofErr w:type="spellStart"/>
      <w:r>
        <w:rPr>
          <w:sz w:val="22"/>
        </w:rPr>
        <w:t>Ese</w:t>
      </w:r>
      <w:proofErr w:type="spellEnd"/>
      <w:r>
        <w:rPr>
          <w:sz w:val="22"/>
        </w:rPr>
        <w:t>.</w:t>
      </w:r>
    </w:p>
    <w:p w:rsidR="00C315E3" w:rsidRDefault="00C315E3" w:rsidP="00C315E3">
      <w:pPr>
        <w:pStyle w:val="BodyText"/>
        <w:rPr>
          <w:sz w:val="22"/>
        </w:rPr>
      </w:pPr>
      <w:r>
        <w:rPr>
          <w:sz w:val="22"/>
        </w:rPr>
        <w:t>Le prix : rapport entre le produit et la monnaie.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6)   </w:t>
      </w:r>
      <w:r>
        <w:rPr>
          <w:color w:val="008000"/>
          <w:sz w:val="22"/>
        </w:rPr>
        <w:t>Révolution technologique</w:t>
      </w:r>
    </w:p>
    <w:p w:rsidR="00C315E3" w:rsidRDefault="00C315E3" w:rsidP="00C315E3">
      <w:pPr>
        <w:pStyle w:val="BodyText"/>
        <w:jc w:val="both"/>
        <w:rPr>
          <w:sz w:val="22"/>
        </w:rPr>
      </w:pPr>
      <w:r>
        <w:rPr>
          <w:sz w:val="22"/>
        </w:rPr>
        <w:t xml:space="preserve">1969 : marche sur la lune =&gt; </w:t>
      </w:r>
      <w:proofErr w:type="spellStart"/>
      <w:r>
        <w:rPr>
          <w:sz w:val="22"/>
        </w:rPr>
        <w:t>nvlles</w:t>
      </w:r>
      <w:proofErr w:type="spellEnd"/>
      <w:r>
        <w:rPr>
          <w:sz w:val="22"/>
        </w:rPr>
        <w:t xml:space="preserve"> technologies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7)   </w:t>
      </w:r>
      <w:r>
        <w:rPr>
          <w:color w:val="008000"/>
          <w:sz w:val="22"/>
        </w:rPr>
        <w:t>Accroissement de la taille du capital</w:t>
      </w:r>
    </w:p>
    <w:p w:rsidR="00C315E3" w:rsidRDefault="00C315E3" w:rsidP="00C315E3">
      <w:pPr>
        <w:pStyle w:val="BodyText"/>
        <w:jc w:val="both"/>
        <w:rPr>
          <w:sz w:val="22"/>
        </w:rPr>
      </w:pPr>
      <w:r>
        <w:rPr>
          <w:sz w:val="22"/>
        </w:rPr>
        <w:t>Capital familier =&gt; capital financier</w:t>
      </w:r>
    </w:p>
    <w:p w:rsidR="00C315E3" w:rsidRDefault="00C315E3" w:rsidP="00C315E3">
      <w:pPr>
        <w:pStyle w:val="BodyText"/>
        <w:rPr>
          <w:sz w:val="22"/>
        </w:rPr>
      </w:pPr>
      <w:r>
        <w:rPr>
          <w:sz w:val="22"/>
        </w:rPr>
        <w:t>Fin 70’s, on bascule </w:t>
      </w:r>
      <w:proofErr w:type="spellStart"/>
      <w:r>
        <w:rPr>
          <w:sz w:val="22"/>
        </w:rPr>
        <w:t>ds</w:t>
      </w:r>
      <w:proofErr w:type="spellEnd"/>
      <w:r>
        <w:rPr>
          <w:sz w:val="22"/>
        </w:rPr>
        <w:t xml:space="preserve"> un nouveau monde =&gt; la taille des </w:t>
      </w:r>
      <w:proofErr w:type="spellStart"/>
      <w:r>
        <w:rPr>
          <w:sz w:val="22"/>
        </w:rPr>
        <w:t>Ese</w:t>
      </w:r>
      <w:proofErr w:type="spellEnd"/>
      <w:r>
        <w:rPr>
          <w:sz w:val="22"/>
        </w:rPr>
        <w:t xml:space="preserve"> s’accroit</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8)   </w:t>
      </w:r>
      <w:r>
        <w:rPr>
          <w:color w:val="008000"/>
          <w:sz w:val="22"/>
        </w:rPr>
        <w:t>Début de la multinationalisation des firmes</w:t>
      </w:r>
    </w:p>
    <w:p w:rsidR="00C315E3" w:rsidRDefault="00C315E3" w:rsidP="00C315E3">
      <w:pPr>
        <w:pStyle w:val="BodyText"/>
        <w:jc w:val="both"/>
        <w:rPr>
          <w:sz w:val="22"/>
        </w:rPr>
      </w:pPr>
      <w:r>
        <w:rPr>
          <w:sz w:val="22"/>
        </w:rPr>
        <w:t>60’s : très peu de firmes multinationales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9)   </w:t>
      </w:r>
      <w:r>
        <w:rPr>
          <w:color w:val="008000"/>
          <w:sz w:val="22"/>
        </w:rPr>
        <w:t xml:space="preserve">Apparition de nouveau produit </w:t>
      </w:r>
    </w:p>
    <w:p w:rsidR="00C315E3" w:rsidRDefault="00C315E3" w:rsidP="00C315E3">
      <w:pPr>
        <w:pStyle w:val="BodyText"/>
        <w:jc w:val="both"/>
        <w:rPr>
          <w:sz w:val="22"/>
        </w:rPr>
      </w:pPr>
      <w:r>
        <w:rPr>
          <w:sz w:val="22"/>
        </w:rPr>
        <w:lastRenderedPageBreak/>
        <w:t xml:space="preserve">Nouveaux produit </w:t>
      </w:r>
      <w:proofErr w:type="spellStart"/>
      <w:r>
        <w:rPr>
          <w:sz w:val="22"/>
        </w:rPr>
        <w:t>ds</w:t>
      </w:r>
      <w:proofErr w:type="spellEnd"/>
      <w:r>
        <w:rPr>
          <w:sz w:val="22"/>
        </w:rPr>
        <w:t xml:space="preserve"> le commerce mondial =&gt; nouveau monde</w:t>
      </w:r>
    </w:p>
    <w:p w:rsidR="00C315E3" w:rsidRDefault="00C315E3" w:rsidP="00C315E3">
      <w:pPr>
        <w:pStyle w:val="BodyText"/>
        <w:rPr>
          <w:sz w:val="22"/>
        </w:rPr>
      </w:pPr>
      <w:r>
        <w:rPr>
          <w:sz w:val="22"/>
        </w:rPr>
        <w:t>Les produits sidérurgiques voient leur part diminués (ne fait qu’exprimer le 6ème signe)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10) </w:t>
      </w:r>
      <w:r>
        <w:rPr>
          <w:color w:val="008000"/>
          <w:sz w:val="22"/>
        </w:rPr>
        <w:t xml:space="preserve">Montée du chômage = 5ème signe. </w:t>
      </w:r>
    </w:p>
    <w:p w:rsidR="00C315E3" w:rsidRDefault="00C315E3" w:rsidP="00C315E3">
      <w:pPr>
        <w:pStyle w:val="BodyText"/>
        <w:jc w:val="both"/>
        <w:rPr>
          <w:sz w:val="22"/>
        </w:rPr>
      </w:pPr>
      <w:r>
        <w:rPr>
          <w:sz w:val="22"/>
        </w:rPr>
        <w:t>45 &gt; 65 : plein emploi (97%)</w:t>
      </w:r>
    </w:p>
    <w:p w:rsidR="00C315E3" w:rsidRDefault="00C315E3" w:rsidP="00C315E3">
      <w:pPr>
        <w:pStyle w:val="BodyText"/>
        <w:rPr>
          <w:sz w:val="22"/>
        </w:rPr>
      </w:pPr>
      <w:r>
        <w:rPr>
          <w:sz w:val="22"/>
        </w:rPr>
        <w:t>Fin 70’s : les débouchés sur le marché du travail sont faible = chômage.</w:t>
      </w:r>
    </w:p>
    <w:p w:rsidR="00C315E3" w:rsidRDefault="00C315E3" w:rsidP="00C315E3">
      <w:pPr>
        <w:pStyle w:val="BodyText"/>
      </w:pPr>
      <w:r>
        <w:t> </w:t>
      </w:r>
    </w:p>
    <w:p w:rsidR="00C315E3" w:rsidRDefault="00C315E3" w:rsidP="00C315E3">
      <w:pPr>
        <w:pStyle w:val="BodyText"/>
        <w:rPr>
          <w:sz w:val="22"/>
        </w:rPr>
      </w:pPr>
      <w:proofErr w:type="spellStart"/>
      <w:r>
        <w:rPr>
          <w:sz w:val="22"/>
        </w:rPr>
        <w:t>Ccl</w:t>
      </w:r>
      <w:proofErr w:type="spellEnd"/>
      <w:r>
        <w:rPr>
          <w:sz w:val="22"/>
        </w:rPr>
        <w:t xml:space="preserve"> : entre 68 &gt; 73 =&gt; </w:t>
      </w:r>
      <w:proofErr w:type="spellStart"/>
      <w:r>
        <w:rPr>
          <w:sz w:val="22"/>
        </w:rPr>
        <w:t>chgt</w:t>
      </w:r>
      <w:proofErr w:type="spellEnd"/>
      <w:r>
        <w:rPr>
          <w:sz w:val="22"/>
        </w:rPr>
        <w:t xml:space="preserve"> du paysage mondial du fait de l’explosion du nouveau monde</w:t>
      </w:r>
    </w:p>
    <w:p w:rsidR="00C315E3" w:rsidRDefault="00C315E3" w:rsidP="00C315E3">
      <w:pPr>
        <w:pStyle w:val="BodyText"/>
      </w:pPr>
      <w:r>
        <w:t> </w:t>
      </w:r>
    </w:p>
    <w:p w:rsidR="00C315E3" w:rsidRDefault="00C315E3" w:rsidP="00C315E3">
      <w:pPr>
        <w:pStyle w:val="BodyText"/>
        <w:jc w:val="center"/>
        <w:rPr>
          <w:color w:val="FF00FF"/>
        </w:rPr>
      </w:pPr>
      <w:r>
        <w:rPr>
          <w:color w:val="FF00FF"/>
        </w:rPr>
        <w:t> </w:t>
      </w:r>
    </w:p>
    <w:p w:rsidR="00C315E3" w:rsidRDefault="00C315E3" w:rsidP="00C315E3">
      <w:pPr>
        <w:pStyle w:val="BodyText"/>
        <w:rPr>
          <w:b/>
          <w:sz w:val="22"/>
        </w:rPr>
      </w:pPr>
      <w:r>
        <w:rPr>
          <w:b/>
          <w:sz w:val="22"/>
        </w:rPr>
        <w:t>Section 2 : Le déroulement de la crise 70’s/80’s</w:t>
      </w:r>
    </w:p>
    <w:p w:rsidR="00C315E3" w:rsidRDefault="00C315E3" w:rsidP="00C315E3">
      <w:pPr>
        <w:pStyle w:val="BodyText"/>
        <w:jc w:val="both"/>
      </w:pPr>
      <w:r>
        <w:t> </w:t>
      </w:r>
    </w:p>
    <w:p w:rsidR="00C315E3" w:rsidRDefault="00C315E3" w:rsidP="00C315E3">
      <w:pPr>
        <w:pStyle w:val="BodyText"/>
        <w:rPr>
          <w:sz w:val="22"/>
        </w:rPr>
      </w:pPr>
      <w:r>
        <w:rPr>
          <w:sz w:val="22"/>
        </w:rPr>
        <w:t>Accentuation des signes.</w:t>
      </w:r>
    </w:p>
    <w:p w:rsidR="00C315E3" w:rsidRDefault="00C315E3" w:rsidP="00C315E3">
      <w:pPr>
        <w:pStyle w:val="BodyText"/>
        <w:rPr>
          <w:sz w:val="22"/>
        </w:rPr>
      </w:pPr>
      <w:r>
        <w:rPr>
          <w:sz w:val="22"/>
        </w:rPr>
        <w:t xml:space="preserve">À partir des 70’s =&gt; on entre dans une grande crise : le nouveau monde, mondialisation avec de </w:t>
      </w:r>
      <w:proofErr w:type="spellStart"/>
      <w:r>
        <w:rPr>
          <w:sz w:val="22"/>
        </w:rPr>
        <w:t>nvlles</w:t>
      </w:r>
      <w:proofErr w:type="spellEnd"/>
      <w:r>
        <w:rPr>
          <w:sz w:val="22"/>
        </w:rPr>
        <w:t xml:space="preserve"> technologie et de </w:t>
      </w:r>
      <w:proofErr w:type="spellStart"/>
      <w:r>
        <w:rPr>
          <w:sz w:val="22"/>
        </w:rPr>
        <w:t>nvlles</w:t>
      </w:r>
      <w:proofErr w:type="spellEnd"/>
      <w:r>
        <w:rPr>
          <w:sz w:val="22"/>
        </w:rPr>
        <w:t xml:space="preserve"> firmes (multinationales)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1)   </w:t>
      </w:r>
      <w:r>
        <w:rPr>
          <w:color w:val="008000"/>
          <w:sz w:val="22"/>
        </w:rPr>
        <w:t xml:space="preserve">Les limites de productif non dépassé </w:t>
      </w:r>
      <w:proofErr w:type="spellStart"/>
      <w:r>
        <w:rPr>
          <w:color w:val="008000"/>
          <w:sz w:val="22"/>
        </w:rPr>
        <w:t>pdt</w:t>
      </w:r>
      <w:proofErr w:type="spellEnd"/>
      <w:r>
        <w:rPr>
          <w:color w:val="008000"/>
          <w:sz w:val="22"/>
        </w:rPr>
        <w:t xml:space="preserve"> 20 ans</w:t>
      </w:r>
    </w:p>
    <w:p w:rsidR="00C315E3" w:rsidRDefault="00C315E3" w:rsidP="00C315E3">
      <w:pPr>
        <w:pStyle w:val="BodyText"/>
        <w:jc w:val="both"/>
        <w:rPr>
          <w:sz w:val="22"/>
        </w:rPr>
      </w:pPr>
      <w:r>
        <w:rPr>
          <w:sz w:val="22"/>
        </w:rPr>
        <w:t>Les taux de croissance sont très faibles =&gt; chute de la production</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2)   </w:t>
      </w:r>
      <w:r>
        <w:rPr>
          <w:color w:val="008000"/>
          <w:sz w:val="22"/>
        </w:rPr>
        <w:t>Endettement =&gt; inflation =&gt; chômage</w:t>
      </w:r>
    </w:p>
    <w:p w:rsidR="00C315E3" w:rsidRDefault="00C315E3" w:rsidP="00C315E3">
      <w:pPr>
        <w:pStyle w:val="BodyText"/>
        <w:ind w:left="720" w:hanging="360"/>
        <w:jc w:val="both"/>
        <w:rPr>
          <w:sz w:val="22"/>
        </w:rPr>
      </w:pPr>
      <w:r w:rsidRPr="00C315E3">
        <w:rPr>
          <w:sz w:val="22"/>
        </w:rPr>
        <w:t xml:space="preserve">-     </w:t>
      </w:r>
      <w:r>
        <w:rPr>
          <w:sz w:val="22"/>
        </w:rPr>
        <w:t>endettement + inflation</w:t>
      </w:r>
    </w:p>
    <w:p w:rsidR="00C315E3" w:rsidRDefault="00C315E3" w:rsidP="00C315E3">
      <w:pPr>
        <w:pStyle w:val="BodyText"/>
        <w:jc w:val="both"/>
        <w:rPr>
          <w:sz w:val="22"/>
        </w:rPr>
      </w:pPr>
      <w:r>
        <w:rPr>
          <w:sz w:val="22"/>
        </w:rPr>
        <w:t xml:space="preserve">Endettement =&gt; inflation =&gt; hausse du niveau </w:t>
      </w:r>
      <w:proofErr w:type="spellStart"/>
      <w:r>
        <w:rPr>
          <w:sz w:val="22"/>
        </w:rPr>
        <w:t>gnl</w:t>
      </w:r>
      <w:proofErr w:type="spellEnd"/>
      <w:r>
        <w:rPr>
          <w:sz w:val="22"/>
        </w:rPr>
        <w:t xml:space="preserve"> des prix</w:t>
      </w:r>
    </w:p>
    <w:p w:rsidR="00C315E3" w:rsidRDefault="00C315E3" w:rsidP="00C315E3">
      <w:pPr>
        <w:pStyle w:val="BodyText"/>
        <w:ind w:left="720" w:hanging="360"/>
        <w:jc w:val="both"/>
        <w:rPr>
          <w:sz w:val="22"/>
        </w:rPr>
      </w:pPr>
      <w:r w:rsidRPr="00C315E3">
        <w:rPr>
          <w:sz w:val="22"/>
        </w:rPr>
        <w:t xml:space="preserve">-     </w:t>
      </w:r>
      <w:r>
        <w:rPr>
          <w:sz w:val="22"/>
        </w:rPr>
        <w:t>inflation =&gt; chômage</w:t>
      </w:r>
    </w:p>
    <w:p w:rsidR="00C315E3" w:rsidRDefault="00C315E3" w:rsidP="00C315E3">
      <w:pPr>
        <w:pStyle w:val="BodyText"/>
        <w:jc w:val="both"/>
        <w:rPr>
          <w:sz w:val="22"/>
        </w:rPr>
      </w:pPr>
      <w:r>
        <w:rPr>
          <w:sz w:val="22"/>
        </w:rPr>
        <w:t>Ils évoluent de manière opposée</w:t>
      </w:r>
    </w:p>
    <w:p w:rsidR="00C315E3" w:rsidRDefault="00C315E3" w:rsidP="00C315E3">
      <w:pPr>
        <w:pStyle w:val="BodyText"/>
        <w:rPr>
          <w:sz w:val="22"/>
        </w:rPr>
      </w:pPr>
      <w:r>
        <w:rPr>
          <w:sz w:val="22"/>
        </w:rPr>
        <w:t>1970 &gt; 82 : forte inflation et chômage faible</w:t>
      </w:r>
    </w:p>
    <w:p w:rsidR="00C315E3" w:rsidRDefault="00C315E3" w:rsidP="00C315E3">
      <w:pPr>
        <w:pStyle w:val="BodyText"/>
        <w:rPr>
          <w:sz w:val="22"/>
        </w:rPr>
      </w:pPr>
      <w:r>
        <w:rPr>
          <w:sz w:val="22"/>
        </w:rPr>
        <w:t xml:space="preserve">1982 &gt; 86 : chute de </w:t>
      </w:r>
      <w:proofErr w:type="spellStart"/>
      <w:r>
        <w:rPr>
          <w:sz w:val="22"/>
        </w:rPr>
        <w:t>l inflation</w:t>
      </w:r>
      <w:proofErr w:type="spellEnd"/>
      <w:r>
        <w:rPr>
          <w:sz w:val="22"/>
        </w:rPr>
        <w:t xml:space="preserve"> + hausse du chômage</w:t>
      </w:r>
    </w:p>
    <w:p w:rsidR="00C315E3" w:rsidRDefault="00C315E3" w:rsidP="00C315E3">
      <w:pPr>
        <w:pStyle w:val="BodyText"/>
        <w:rPr>
          <w:sz w:val="22"/>
        </w:rPr>
      </w:pPr>
      <w:r>
        <w:rPr>
          <w:sz w:val="22"/>
        </w:rPr>
        <w:t xml:space="preserve">1986 &gt; 90 : redémarrage de </w:t>
      </w:r>
      <w:proofErr w:type="spellStart"/>
      <w:r>
        <w:rPr>
          <w:sz w:val="22"/>
        </w:rPr>
        <w:t>l inflation</w:t>
      </w:r>
      <w:proofErr w:type="spellEnd"/>
      <w:r>
        <w:rPr>
          <w:sz w:val="22"/>
        </w:rPr>
        <w:t xml:space="preserve"> + faible chute du chômage</w:t>
      </w:r>
    </w:p>
    <w:p w:rsidR="00C315E3" w:rsidRDefault="00C315E3" w:rsidP="00C315E3">
      <w:pPr>
        <w:pStyle w:val="BodyText"/>
        <w:rPr>
          <w:sz w:val="22"/>
        </w:rPr>
      </w:pPr>
      <w:r>
        <w:rPr>
          <w:sz w:val="22"/>
        </w:rPr>
        <w:t xml:space="preserve">Pourquoi ? </w:t>
      </w:r>
      <w:proofErr w:type="spellStart"/>
      <w:proofErr w:type="gramStart"/>
      <w:r>
        <w:rPr>
          <w:sz w:val="22"/>
        </w:rPr>
        <w:t>qd</w:t>
      </w:r>
      <w:proofErr w:type="spellEnd"/>
      <w:proofErr w:type="gramEnd"/>
      <w:r>
        <w:rPr>
          <w:sz w:val="22"/>
        </w:rPr>
        <w:t xml:space="preserve"> il y a inflation =&gt; firme en difficulté mais elles continuent à produire. </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3)   </w:t>
      </w:r>
      <w:proofErr w:type="spellStart"/>
      <w:r>
        <w:rPr>
          <w:color w:val="008000"/>
          <w:sz w:val="22"/>
        </w:rPr>
        <w:t>Dvpt</w:t>
      </w:r>
      <w:proofErr w:type="spellEnd"/>
      <w:r>
        <w:rPr>
          <w:color w:val="008000"/>
          <w:sz w:val="22"/>
        </w:rPr>
        <w:t xml:space="preserve"> révolution technologique</w:t>
      </w:r>
    </w:p>
    <w:p w:rsidR="00C315E3" w:rsidRDefault="00C315E3" w:rsidP="00C315E3">
      <w:pPr>
        <w:pStyle w:val="BodyText"/>
        <w:jc w:val="both"/>
        <w:rPr>
          <w:sz w:val="22"/>
        </w:rPr>
      </w:pPr>
      <w:r>
        <w:rPr>
          <w:sz w:val="22"/>
        </w:rPr>
        <w:t>70’s/90’s : techno de l’information (pc, internet, numérique...)</w:t>
      </w:r>
    </w:p>
    <w:p w:rsidR="00C315E3" w:rsidRDefault="00C315E3" w:rsidP="00C315E3">
      <w:pPr>
        <w:pStyle w:val="BodyText"/>
        <w:rPr>
          <w:sz w:val="22"/>
        </w:rPr>
      </w:pPr>
      <w:r>
        <w:rPr>
          <w:sz w:val="22"/>
        </w:rPr>
        <w:t xml:space="preserve">Permet aux </w:t>
      </w:r>
      <w:proofErr w:type="spellStart"/>
      <w:r>
        <w:rPr>
          <w:sz w:val="22"/>
        </w:rPr>
        <w:t>nvlles</w:t>
      </w:r>
      <w:proofErr w:type="spellEnd"/>
      <w:r>
        <w:rPr>
          <w:sz w:val="22"/>
        </w:rPr>
        <w:t xml:space="preserve"> techno de se réaliser </w:t>
      </w:r>
      <w:proofErr w:type="spellStart"/>
      <w:r>
        <w:rPr>
          <w:sz w:val="22"/>
        </w:rPr>
        <w:t>ds</w:t>
      </w:r>
      <w:proofErr w:type="spellEnd"/>
      <w:r>
        <w:rPr>
          <w:sz w:val="22"/>
        </w:rPr>
        <w:t xml:space="preserve"> les </w:t>
      </w:r>
      <w:proofErr w:type="spellStart"/>
      <w:r>
        <w:rPr>
          <w:sz w:val="22"/>
        </w:rPr>
        <w:t>Ese</w:t>
      </w:r>
      <w:proofErr w:type="spellEnd"/>
    </w:p>
    <w:p w:rsidR="00C315E3" w:rsidRDefault="00C315E3" w:rsidP="00C315E3">
      <w:pPr>
        <w:pStyle w:val="BodyText"/>
        <w:rPr>
          <w:sz w:val="22"/>
        </w:rPr>
      </w:pPr>
      <w:proofErr w:type="spellStart"/>
      <w:r>
        <w:rPr>
          <w:sz w:val="22"/>
        </w:rPr>
        <w:t>Pdt</w:t>
      </w:r>
      <w:proofErr w:type="spellEnd"/>
      <w:r>
        <w:rPr>
          <w:sz w:val="22"/>
        </w:rPr>
        <w:t xml:space="preserve"> ses années de crises, il y a bien cette montée de la technologie qui explique cette crise.</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4)   </w:t>
      </w:r>
      <w:r>
        <w:rPr>
          <w:color w:val="008000"/>
          <w:sz w:val="22"/>
        </w:rPr>
        <w:t>Explosion des nouveaux produits</w:t>
      </w:r>
    </w:p>
    <w:p w:rsidR="00C315E3" w:rsidRDefault="00C315E3" w:rsidP="00C315E3">
      <w:pPr>
        <w:pStyle w:val="BodyText"/>
        <w:jc w:val="both"/>
        <w:rPr>
          <w:sz w:val="22"/>
        </w:rPr>
      </w:pPr>
      <w:r>
        <w:rPr>
          <w:sz w:val="22"/>
        </w:rPr>
        <w:t xml:space="preserve">Invention </w:t>
      </w:r>
      <w:proofErr w:type="spellStart"/>
      <w:r>
        <w:rPr>
          <w:sz w:val="22"/>
        </w:rPr>
        <w:t>magneto</w:t>
      </w:r>
      <w:proofErr w:type="spellEnd"/>
      <w:r>
        <w:rPr>
          <w:sz w:val="22"/>
        </w:rPr>
        <w:t>, calculette, dvd + techno énergétique, biotechnologie, matériaux…</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5)   </w:t>
      </w:r>
      <w:r>
        <w:rPr>
          <w:color w:val="008000"/>
          <w:sz w:val="22"/>
        </w:rPr>
        <w:t>La concentration accrue du capital</w:t>
      </w:r>
    </w:p>
    <w:p w:rsidR="00C315E3" w:rsidRDefault="00C315E3" w:rsidP="00C315E3">
      <w:pPr>
        <w:pStyle w:val="BodyText"/>
        <w:jc w:val="both"/>
        <w:rPr>
          <w:sz w:val="22"/>
        </w:rPr>
      </w:pPr>
      <w:r>
        <w:rPr>
          <w:sz w:val="22"/>
        </w:rPr>
        <w:t xml:space="preserve">Taille </w:t>
      </w:r>
      <w:proofErr w:type="spellStart"/>
      <w:r>
        <w:rPr>
          <w:sz w:val="22"/>
        </w:rPr>
        <w:t>Ese</w:t>
      </w:r>
      <w:proofErr w:type="spellEnd"/>
      <w:r>
        <w:rPr>
          <w:sz w:val="22"/>
        </w:rPr>
        <w:t xml:space="preserve"> </w:t>
      </w:r>
      <w:proofErr w:type="spellStart"/>
      <w:r>
        <w:rPr>
          <w:sz w:val="22"/>
        </w:rPr>
        <w:t>s accroit</w:t>
      </w:r>
      <w:proofErr w:type="spellEnd"/>
      <w:r>
        <w:rPr>
          <w:sz w:val="22"/>
        </w:rPr>
        <w:t xml:space="preserve"> car il faut + d’investissement pour les </w:t>
      </w:r>
      <w:proofErr w:type="spellStart"/>
      <w:r>
        <w:rPr>
          <w:sz w:val="22"/>
        </w:rPr>
        <w:t>nvlles</w:t>
      </w:r>
      <w:proofErr w:type="spellEnd"/>
      <w:r>
        <w:rPr>
          <w:sz w:val="22"/>
        </w:rPr>
        <w:t xml:space="preserve"> technologies =&gt; mondialisation </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Niveau techno + taille de capital + niveau des débouchés (triptyque)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6)   </w:t>
      </w:r>
      <w:r>
        <w:rPr>
          <w:color w:val="008000"/>
          <w:sz w:val="22"/>
        </w:rPr>
        <w:t>Une multinationalisation déferlante</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Multinationalisation industrielle</w:t>
      </w:r>
    </w:p>
    <w:p w:rsidR="00C315E3" w:rsidRDefault="00C315E3" w:rsidP="00C315E3">
      <w:pPr>
        <w:pStyle w:val="BodyText"/>
        <w:jc w:val="both"/>
        <w:rPr>
          <w:sz w:val="22"/>
        </w:rPr>
      </w:pPr>
      <w:r>
        <w:rPr>
          <w:sz w:val="22"/>
        </w:rPr>
        <w:lastRenderedPageBreak/>
        <w:t>6000 en 1967 =&gt; + 100 000 en 2000</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Multinationalisation bancaire</w:t>
      </w:r>
    </w:p>
    <w:p w:rsidR="00C315E3" w:rsidRDefault="00C315E3" w:rsidP="00C315E3">
      <w:pPr>
        <w:pStyle w:val="BodyText"/>
        <w:jc w:val="both"/>
        <w:rPr>
          <w:sz w:val="22"/>
        </w:rPr>
      </w:pPr>
      <w:r>
        <w:rPr>
          <w:sz w:val="22"/>
        </w:rPr>
        <w:t>Filialisation étrangère, les banques suivent les firmes qu’elles soutiennent.</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Multinationalisation financière</w:t>
      </w:r>
    </w:p>
    <w:p w:rsidR="00C315E3" w:rsidRDefault="00C315E3" w:rsidP="00C315E3">
      <w:pPr>
        <w:pStyle w:val="BodyText"/>
        <w:jc w:val="both"/>
        <w:rPr>
          <w:sz w:val="22"/>
        </w:rPr>
      </w:pPr>
      <w:proofErr w:type="spellStart"/>
      <w:r>
        <w:rPr>
          <w:sz w:val="22"/>
        </w:rPr>
        <w:t>Ds</w:t>
      </w:r>
      <w:proofErr w:type="spellEnd"/>
      <w:r>
        <w:rPr>
          <w:sz w:val="22"/>
        </w:rPr>
        <w:t xml:space="preserve"> les 70’s, les banques ont besoins de + de capitaux. La part de l’autofinancement disparait et le financement bancaire et boursier devient automatique.</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 xml:space="preserve">Une financiarisation du capital des firmes </w:t>
      </w:r>
      <w:proofErr w:type="gramStart"/>
      <w:r>
        <w:rPr>
          <w:sz w:val="22"/>
        </w:rPr>
        <w:t>internationales</w:t>
      </w:r>
      <w:proofErr w:type="gramEnd"/>
      <w:r>
        <w:rPr>
          <w:sz w:val="22"/>
        </w:rPr>
        <w:t>.</w:t>
      </w:r>
    </w:p>
    <w:p w:rsidR="00C315E3" w:rsidRDefault="00C315E3" w:rsidP="00C315E3">
      <w:pPr>
        <w:pStyle w:val="BodyText"/>
        <w:jc w:val="both"/>
      </w:pPr>
      <w:r>
        <w:t> </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t>Section 3 : Les chocs</w:t>
      </w:r>
    </w:p>
    <w:p w:rsidR="00C315E3" w:rsidRDefault="00C315E3" w:rsidP="00C315E3">
      <w:pPr>
        <w:pStyle w:val="BodyText"/>
        <w:jc w:val="both"/>
      </w:pPr>
      <w:r>
        <w:t> </w:t>
      </w:r>
    </w:p>
    <w:p w:rsidR="00C315E3" w:rsidRDefault="00C315E3" w:rsidP="00C315E3">
      <w:pPr>
        <w:pStyle w:val="BodyText"/>
        <w:rPr>
          <w:sz w:val="22"/>
        </w:rPr>
      </w:pPr>
      <w:r>
        <w:rPr>
          <w:sz w:val="22"/>
        </w:rPr>
        <w:t xml:space="preserve">Crise d’octobre 29 : introduction au choc financier. Le financement par pace boursière reprend de l’importance de manière structurelle </w:t>
      </w:r>
      <w:proofErr w:type="spellStart"/>
      <w:r>
        <w:rPr>
          <w:sz w:val="22"/>
        </w:rPr>
        <w:t>ds</w:t>
      </w:r>
      <w:proofErr w:type="spellEnd"/>
      <w:r>
        <w:rPr>
          <w:sz w:val="22"/>
        </w:rPr>
        <w:t xml:space="preserve"> les 80’s.</w:t>
      </w:r>
    </w:p>
    <w:p w:rsidR="00C315E3" w:rsidRDefault="00C315E3" w:rsidP="00C315E3">
      <w:pPr>
        <w:pStyle w:val="BodyText"/>
      </w:pPr>
      <w:r>
        <w:t> </w:t>
      </w:r>
    </w:p>
    <w:p w:rsidR="00C315E3" w:rsidRDefault="00C315E3" w:rsidP="00C315E3">
      <w:pPr>
        <w:pStyle w:val="BodyText"/>
        <w:ind w:left="720" w:hanging="360"/>
        <w:jc w:val="both"/>
        <w:rPr>
          <w:color w:val="008000"/>
          <w:sz w:val="22"/>
        </w:rPr>
      </w:pPr>
      <w:r w:rsidRPr="00C315E3">
        <w:rPr>
          <w:color w:val="008000"/>
          <w:sz w:val="22"/>
        </w:rPr>
        <w:t xml:space="preserve">1)   </w:t>
      </w:r>
      <w:r>
        <w:rPr>
          <w:color w:val="008000"/>
          <w:sz w:val="22"/>
        </w:rPr>
        <w:t>Le choc monétaire de 1971-73</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rappel</w:t>
      </w:r>
    </w:p>
    <w:p w:rsidR="00C315E3" w:rsidRDefault="00C315E3" w:rsidP="00C315E3">
      <w:pPr>
        <w:pStyle w:val="BodyText"/>
        <w:jc w:val="both"/>
        <w:rPr>
          <w:sz w:val="22"/>
        </w:rPr>
      </w:pPr>
      <w:r>
        <w:rPr>
          <w:sz w:val="22"/>
        </w:rPr>
        <w:t>C’est la fin du système monétaire sui c est mis en place en 44 (</w:t>
      </w:r>
      <w:proofErr w:type="spellStart"/>
      <w:r>
        <w:rPr>
          <w:sz w:val="22"/>
        </w:rPr>
        <w:t>bretonn-wood</w:t>
      </w:r>
      <w:proofErr w:type="spellEnd"/>
      <w:r>
        <w:rPr>
          <w:sz w:val="22"/>
        </w:rPr>
        <w:t xml:space="preserve">). </w:t>
      </w:r>
    </w:p>
    <w:p w:rsidR="00C315E3" w:rsidRDefault="00C315E3" w:rsidP="00C315E3">
      <w:pPr>
        <w:pStyle w:val="BodyText"/>
        <w:rPr>
          <w:sz w:val="22"/>
        </w:rPr>
      </w:pPr>
      <w:r>
        <w:rPr>
          <w:sz w:val="22"/>
        </w:rPr>
        <w:t xml:space="preserve">3 piliers : </w:t>
      </w:r>
    </w:p>
    <w:p w:rsidR="00C315E3" w:rsidRDefault="00C315E3" w:rsidP="00C315E3">
      <w:pPr>
        <w:pStyle w:val="BodyText"/>
        <w:ind w:left="720" w:hanging="360"/>
        <w:jc w:val="both"/>
        <w:rPr>
          <w:sz w:val="22"/>
        </w:rPr>
      </w:pPr>
      <w:r w:rsidRPr="00C315E3">
        <w:rPr>
          <w:sz w:val="22"/>
        </w:rPr>
        <w:t xml:space="preserve">-     </w:t>
      </w:r>
      <w:r>
        <w:rPr>
          <w:sz w:val="22"/>
        </w:rPr>
        <w:t>dollars international (monnaie du pays le + puissant)</w:t>
      </w:r>
    </w:p>
    <w:p w:rsidR="00C315E3" w:rsidRDefault="00C315E3" w:rsidP="00C315E3">
      <w:pPr>
        <w:pStyle w:val="BodyText"/>
        <w:rPr>
          <w:sz w:val="22"/>
        </w:rPr>
      </w:pPr>
      <w:r w:rsidRPr="00C315E3">
        <w:rPr>
          <w:sz w:val="22"/>
        </w:rPr>
        <w:t xml:space="preserve">-           </w:t>
      </w:r>
      <w:r>
        <w:rPr>
          <w:sz w:val="22"/>
        </w:rPr>
        <w:t>dollar convertible en or</w:t>
      </w:r>
    </w:p>
    <w:p w:rsidR="00C315E3" w:rsidRDefault="00C315E3" w:rsidP="00C315E3">
      <w:pPr>
        <w:pStyle w:val="BodyText"/>
        <w:rPr>
          <w:sz w:val="22"/>
        </w:rPr>
      </w:pPr>
      <w:r w:rsidRPr="00C315E3">
        <w:rPr>
          <w:sz w:val="22"/>
        </w:rPr>
        <w:t xml:space="preserve">-           </w:t>
      </w:r>
      <w:r>
        <w:rPr>
          <w:sz w:val="22"/>
        </w:rPr>
        <w:t>monnaie s’échange à taux fixe</w:t>
      </w:r>
    </w:p>
    <w:p w:rsidR="00C315E3" w:rsidRDefault="00C315E3" w:rsidP="00C315E3">
      <w:pPr>
        <w:pStyle w:val="BodyText"/>
        <w:jc w:val="both"/>
      </w:pPr>
      <w:r>
        <w:t>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fin 60’s : défiance contre le dollar</w:t>
      </w:r>
    </w:p>
    <w:p w:rsidR="00C315E3" w:rsidRDefault="00C315E3" w:rsidP="00C315E3">
      <w:pPr>
        <w:pStyle w:val="BodyText"/>
        <w:jc w:val="both"/>
        <w:rPr>
          <w:sz w:val="22"/>
        </w:rPr>
      </w:pPr>
      <w:r>
        <w:rPr>
          <w:sz w:val="22"/>
        </w:rPr>
        <w:t>Le dollar perd de sa valeur, et la valeur de tous les pays industriel baisse aussi.</w:t>
      </w:r>
    </w:p>
    <w:p w:rsidR="00C315E3" w:rsidRDefault="00C315E3" w:rsidP="00C315E3">
      <w:pPr>
        <w:pStyle w:val="BodyText"/>
        <w:rPr>
          <w:sz w:val="22"/>
        </w:rPr>
      </w:pPr>
      <w:r>
        <w:rPr>
          <w:sz w:val="22"/>
        </w:rPr>
        <w:t xml:space="preserve">1971 : trop de spéculation contre le dollar en faveur de l’or, la banque centrale américaine dévalue le dollar par rapport </w:t>
      </w:r>
      <w:proofErr w:type="spellStart"/>
      <w:r>
        <w:rPr>
          <w:sz w:val="22"/>
        </w:rPr>
        <w:t>a</w:t>
      </w:r>
      <w:proofErr w:type="spellEnd"/>
      <w:r>
        <w:rPr>
          <w:sz w:val="22"/>
        </w:rPr>
        <w:t xml:space="preserve"> l’or (38 dollar </w:t>
      </w:r>
      <w:proofErr w:type="spellStart"/>
      <w:r>
        <w:rPr>
          <w:sz w:val="22"/>
        </w:rPr>
        <w:t>pr</w:t>
      </w:r>
      <w:proofErr w:type="spellEnd"/>
      <w:r>
        <w:rPr>
          <w:sz w:val="22"/>
        </w:rPr>
        <w:t xml:space="preserve"> une once d’or).</w:t>
      </w:r>
    </w:p>
    <w:p w:rsidR="00C315E3" w:rsidRDefault="00C315E3" w:rsidP="00C315E3">
      <w:pPr>
        <w:pStyle w:val="BodyText"/>
      </w:pPr>
      <w:r>
        <w:t> </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1973 : la fin du système de 44</w:t>
      </w:r>
    </w:p>
    <w:p w:rsidR="00C315E3" w:rsidRDefault="00C315E3" w:rsidP="00C315E3">
      <w:pPr>
        <w:pStyle w:val="BodyText"/>
        <w:jc w:val="both"/>
        <w:rPr>
          <w:sz w:val="22"/>
        </w:rPr>
      </w:pPr>
      <w:r>
        <w:rPr>
          <w:sz w:val="22"/>
        </w:rPr>
        <w:t xml:space="preserve">Il n’y a plus de change à taux fixe du dollar </w:t>
      </w:r>
      <w:proofErr w:type="spellStart"/>
      <w:r>
        <w:rPr>
          <w:sz w:val="22"/>
        </w:rPr>
        <w:t>ds</w:t>
      </w:r>
      <w:proofErr w:type="spellEnd"/>
      <w:r>
        <w:rPr>
          <w:sz w:val="22"/>
        </w:rPr>
        <w:t xml:space="preserve"> les autres monnaies.</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 xml:space="preserve">les monnaies des pays industrialisés sont à taux variables = met des troubles </w:t>
      </w:r>
      <w:proofErr w:type="spellStart"/>
      <w:r>
        <w:rPr>
          <w:sz w:val="22"/>
        </w:rPr>
        <w:t>ds</w:t>
      </w:r>
      <w:proofErr w:type="spellEnd"/>
      <w:r>
        <w:rPr>
          <w:sz w:val="22"/>
        </w:rPr>
        <w:t xml:space="preserve"> </w:t>
      </w:r>
      <w:proofErr w:type="spellStart"/>
      <w:r>
        <w:rPr>
          <w:sz w:val="22"/>
        </w:rPr>
        <w:t>l’eco</w:t>
      </w:r>
      <w:proofErr w:type="spellEnd"/>
      <w:r>
        <w:rPr>
          <w:sz w:val="22"/>
        </w:rPr>
        <w:t xml:space="preserve"> mondiale.</w:t>
      </w:r>
    </w:p>
    <w:p w:rsidR="00C315E3" w:rsidRDefault="00C315E3" w:rsidP="00C315E3">
      <w:pPr>
        <w:pStyle w:val="BodyText"/>
        <w:jc w:val="both"/>
      </w:pPr>
      <w:r>
        <w:t> </w:t>
      </w:r>
    </w:p>
    <w:p w:rsidR="00C315E3" w:rsidRDefault="00C315E3" w:rsidP="00C315E3">
      <w:pPr>
        <w:pStyle w:val="BodyText"/>
        <w:ind w:left="720" w:hanging="360"/>
        <w:jc w:val="both"/>
        <w:rPr>
          <w:color w:val="008000"/>
          <w:sz w:val="22"/>
        </w:rPr>
      </w:pPr>
      <w:r w:rsidRPr="00C315E3">
        <w:rPr>
          <w:color w:val="008000"/>
          <w:sz w:val="22"/>
        </w:rPr>
        <w:t xml:space="preserve">2)   </w:t>
      </w:r>
      <w:r>
        <w:rPr>
          <w:color w:val="008000"/>
          <w:sz w:val="22"/>
        </w:rPr>
        <w:t>Le double choc pétrolier de 73-79</w:t>
      </w:r>
    </w:p>
    <w:p w:rsidR="00C315E3" w:rsidRDefault="00C315E3" w:rsidP="00C315E3">
      <w:pPr>
        <w:pStyle w:val="BodyText"/>
        <w:ind w:left="1440" w:hanging="360"/>
        <w:jc w:val="both"/>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choc de 73</w:t>
      </w:r>
    </w:p>
    <w:p w:rsidR="00C315E3" w:rsidRDefault="00C315E3" w:rsidP="00C315E3">
      <w:pPr>
        <w:pStyle w:val="BodyText"/>
        <w:rPr>
          <w:sz w:val="22"/>
        </w:rPr>
      </w:pPr>
      <w:r>
        <w:rPr>
          <w:sz w:val="22"/>
        </w:rPr>
        <w:t xml:space="preserve">Les producteurs de pétrole décident de la hausse importante du prix du pétrole (suite guerre du Kippour, </w:t>
      </w:r>
      <w:proofErr w:type="spellStart"/>
      <w:r>
        <w:rPr>
          <w:sz w:val="22"/>
        </w:rPr>
        <w:t>oct</w:t>
      </w:r>
      <w:proofErr w:type="spellEnd"/>
      <w:r>
        <w:rPr>
          <w:sz w:val="22"/>
        </w:rPr>
        <w:t xml:space="preserve"> 73) =&gt; mais la hausse du prix dépasse la perte.</w:t>
      </w:r>
    </w:p>
    <w:p w:rsidR="00C315E3" w:rsidRDefault="00C315E3" w:rsidP="00C315E3">
      <w:pPr>
        <w:pStyle w:val="BodyText"/>
        <w:rPr>
          <w:sz w:val="22"/>
        </w:rPr>
      </w:pPr>
      <w:r>
        <w:rPr>
          <w:sz w:val="22"/>
        </w:rPr>
        <w:t>En 73, les 10 signes sont déjà visibles depuis + de 3 ans.</w:t>
      </w:r>
    </w:p>
    <w:p w:rsidR="00C315E3" w:rsidRDefault="00C315E3" w:rsidP="00C315E3">
      <w:pPr>
        <w:pStyle w:val="BodyText"/>
      </w:pPr>
      <w:r>
        <w:t> </w:t>
      </w:r>
    </w:p>
    <w:p w:rsidR="00C315E3" w:rsidRDefault="00C315E3" w:rsidP="00C315E3">
      <w:pPr>
        <w:pStyle w:val="BodyText"/>
        <w:ind w:left="1440" w:hanging="360"/>
        <w:rPr>
          <w:sz w:val="22"/>
        </w:rPr>
      </w:pPr>
      <w:proofErr w:type="gramStart"/>
      <w:r w:rsidRPr="00C315E3">
        <w:rPr>
          <w:rFonts w:ascii="Courier New" w:hAnsi="Courier New"/>
          <w:sz w:val="22"/>
        </w:rPr>
        <w:t>o</w:t>
      </w:r>
      <w:proofErr w:type="gramEnd"/>
      <w:r w:rsidRPr="00C315E3">
        <w:rPr>
          <w:rFonts w:ascii="Courier New" w:hAnsi="Courier New"/>
          <w:sz w:val="22"/>
        </w:rPr>
        <w:t xml:space="preserve">  </w:t>
      </w:r>
      <w:r>
        <w:rPr>
          <w:sz w:val="22"/>
        </w:rPr>
        <w:t>choc de 79</w:t>
      </w:r>
    </w:p>
    <w:p w:rsidR="00C315E3" w:rsidRDefault="00C315E3" w:rsidP="00C315E3">
      <w:pPr>
        <w:pStyle w:val="BodyText"/>
        <w:rPr>
          <w:sz w:val="22"/>
        </w:rPr>
      </w:pPr>
      <w:r>
        <w:rPr>
          <w:sz w:val="22"/>
        </w:rPr>
        <w:t>Il existe déjà + 1 millions de chômeurs</w:t>
      </w:r>
    </w:p>
    <w:p w:rsidR="00C315E3" w:rsidRDefault="00C315E3" w:rsidP="00C315E3">
      <w:pPr>
        <w:pStyle w:val="BodyText"/>
      </w:pPr>
      <w:r>
        <w:t> </w:t>
      </w:r>
    </w:p>
    <w:p w:rsidR="00C315E3" w:rsidRDefault="00C315E3" w:rsidP="00C315E3">
      <w:pPr>
        <w:pStyle w:val="BodyText"/>
        <w:rPr>
          <w:sz w:val="22"/>
        </w:rPr>
      </w:pPr>
      <w:r>
        <w:rPr>
          <w:sz w:val="22"/>
        </w:rPr>
        <w:t>Depuis la 2d guerre mondiale on avait l’habitude de fonctionner au pétrole et les particuliers du monde industrialiser se réchauffer au fioul = pétrole.</w:t>
      </w:r>
      <w:r>
        <w:rPr>
          <w:sz w:val="22"/>
        </w:rPr>
        <w:br/>
        <w:t>Electricité = fabriquer avec le pétrole</w:t>
      </w:r>
    </w:p>
    <w:p w:rsidR="00C315E3" w:rsidRDefault="00C315E3" w:rsidP="00C315E3">
      <w:pPr>
        <w:pStyle w:val="BodyText"/>
        <w:rPr>
          <w:sz w:val="22"/>
        </w:rPr>
      </w:pPr>
      <w:r>
        <w:rPr>
          <w:sz w:val="22"/>
        </w:rPr>
        <w:t>Machines d’entreprises fonctionnent au pétrole.</w:t>
      </w:r>
    </w:p>
    <w:p w:rsidR="00C315E3" w:rsidRDefault="00C315E3" w:rsidP="00C315E3">
      <w:pPr>
        <w:pStyle w:val="BodyText"/>
        <w:rPr>
          <w:sz w:val="22"/>
        </w:rPr>
      </w:pPr>
      <w:r>
        <w:rPr>
          <w:sz w:val="22"/>
        </w:rPr>
        <w:lastRenderedPageBreak/>
        <w:t>La quasi-totalité de l’activité humaine est régit par le principe du pétrole = coup de massue sur un organisme (monde industriel) qui allait déjà mal.</w:t>
      </w:r>
      <w:r>
        <w:rPr>
          <w:sz w:val="22"/>
        </w:rPr>
        <w:br/>
        <w:t>Monnaie internationale = $ qui dévalue depuis 60-70’s.</w:t>
      </w:r>
      <w:r>
        <w:rPr>
          <w:sz w:val="22"/>
        </w:rPr>
        <w:br/>
        <w:t>Donc le baril du pétrole en $ dévalue aussi donc augmentation de la hausse du prix du pétrole = rattrapage en $ de ce qu’on avait perdu = réajustement à la valeur de 65, mais légère augmentation quand même par rapport à 65.</w:t>
      </w:r>
    </w:p>
    <w:p w:rsidR="00C315E3" w:rsidRDefault="00C315E3" w:rsidP="00C315E3">
      <w:pPr>
        <w:pStyle w:val="BodyText"/>
      </w:pPr>
      <w:r>
        <w:t> </w:t>
      </w:r>
    </w:p>
    <w:p w:rsidR="00C315E3" w:rsidRDefault="00C315E3" w:rsidP="00C315E3">
      <w:pPr>
        <w:pStyle w:val="BodyText"/>
        <w:rPr>
          <w:sz w:val="22"/>
        </w:rPr>
      </w:pPr>
      <w:r>
        <w:rPr>
          <w:sz w:val="22"/>
        </w:rPr>
        <w:t xml:space="preserve">CL/ Le choc pétrolier (augmentation prix pétrole) est dû à la perte de valeur réel du baril qui elle est due à la dévaluation du $ (65-73) qui vient de la manifestation de la crise = crédit diffuser vers les entreprises en mauvaises santé. Donc c’est à cause de la crise que les pays producteurs de pétrole </w:t>
      </w:r>
      <w:proofErr w:type="gramStart"/>
      <w:r>
        <w:rPr>
          <w:sz w:val="22"/>
        </w:rPr>
        <w:t>augmente</w:t>
      </w:r>
      <w:proofErr w:type="gramEnd"/>
      <w:r>
        <w:rPr>
          <w:sz w:val="22"/>
        </w:rPr>
        <w:t xml:space="preserve"> leur prix.</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ind w:left="720" w:hanging="360"/>
        <w:rPr>
          <w:color w:val="008000"/>
          <w:sz w:val="22"/>
        </w:rPr>
      </w:pPr>
      <w:r w:rsidRPr="00C315E3">
        <w:rPr>
          <w:color w:val="008000"/>
          <w:sz w:val="22"/>
        </w:rPr>
        <w:t xml:space="preserve">3)   </w:t>
      </w:r>
      <w:r>
        <w:rPr>
          <w:color w:val="008000"/>
          <w:sz w:val="22"/>
        </w:rPr>
        <w:t>Choc de l’endettement des nouveaux pays industriels</w:t>
      </w:r>
    </w:p>
    <w:p w:rsidR="00C315E3" w:rsidRDefault="00C315E3" w:rsidP="00C315E3">
      <w:pPr>
        <w:pStyle w:val="BodyText"/>
        <w:rPr>
          <w:sz w:val="22"/>
        </w:rPr>
      </w:pPr>
      <w:r>
        <w:rPr>
          <w:sz w:val="22"/>
        </w:rPr>
        <w:t xml:space="preserve">En 82 : plusieurs nouveaux pays industrialisés NPI, dit sous </w:t>
      </w:r>
      <w:proofErr w:type="spellStart"/>
      <w:r>
        <w:rPr>
          <w:sz w:val="22"/>
        </w:rPr>
        <w:t>dvpé</w:t>
      </w:r>
      <w:proofErr w:type="spellEnd"/>
      <w:r>
        <w:rPr>
          <w:sz w:val="22"/>
        </w:rPr>
        <w:t xml:space="preserve"> en 70’s deviennent émergents. </w:t>
      </w:r>
    </w:p>
    <w:p w:rsidR="00C315E3" w:rsidRDefault="00C315E3" w:rsidP="00C315E3">
      <w:pPr>
        <w:pStyle w:val="BodyText"/>
        <w:rPr>
          <w:sz w:val="22"/>
        </w:rPr>
      </w:pPr>
      <w:r>
        <w:rPr>
          <w:sz w:val="22"/>
        </w:rPr>
        <w:t>Ils se sont tous endettés auprès des banques mais le Mexique ne peut plus rembourser =&gt; il est en faillite.</w:t>
      </w:r>
    </w:p>
    <w:p w:rsidR="00C315E3" w:rsidRDefault="00C315E3" w:rsidP="00C315E3">
      <w:pPr>
        <w:pStyle w:val="BodyText"/>
        <w:rPr>
          <w:sz w:val="22"/>
        </w:rPr>
      </w:pPr>
      <w:r>
        <w:rPr>
          <w:sz w:val="22"/>
        </w:rPr>
        <w:t>Finalement les états aide les pays en difficultés = avec délais de remboursement.</w:t>
      </w:r>
      <w:r>
        <w:rPr>
          <w:sz w:val="22"/>
        </w:rPr>
        <w:br/>
        <w:t xml:space="preserve">Pourquoi ils ceux sont </w:t>
      </w:r>
      <w:proofErr w:type="gramStart"/>
      <w:r>
        <w:rPr>
          <w:sz w:val="22"/>
        </w:rPr>
        <w:t>endettées</w:t>
      </w:r>
      <w:proofErr w:type="gramEnd"/>
      <w:r>
        <w:rPr>
          <w:sz w:val="22"/>
        </w:rPr>
        <w:t xml:space="preserve"> ? Ils sont </w:t>
      </w:r>
      <w:proofErr w:type="spellStart"/>
      <w:r>
        <w:rPr>
          <w:sz w:val="22"/>
        </w:rPr>
        <w:t>entrain</w:t>
      </w:r>
      <w:proofErr w:type="spellEnd"/>
      <w:r>
        <w:rPr>
          <w:sz w:val="22"/>
        </w:rPr>
        <w:t xml:space="preserve"> de s’industrialiser.</w:t>
      </w:r>
      <w:r>
        <w:rPr>
          <w:sz w:val="22"/>
        </w:rPr>
        <w:br/>
        <w:t>Donc endettement n’est pas mal saint, avec les délais de paiements à ces pays qui s’industrialisent, ils fiancent pour pouvoir rembourser.</w:t>
      </w:r>
    </w:p>
    <w:p w:rsidR="00C315E3" w:rsidRDefault="00C315E3" w:rsidP="00C315E3">
      <w:pPr>
        <w:pStyle w:val="BodyText"/>
      </w:pPr>
      <w:r>
        <w:t> </w:t>
      </w:r>
    </w:p>
    <w:p w:rsidR="00C315E3" w:rsidRDefault="00C315E3" w:rsidP="00C315E3">
      <w:pPr>
        <w:pStyle w:val="BodyText"/>
        <w:ind w:left="720" w:hanging="360"/>
        <w:rPr>
          <w:color w:val="008000"/>
          <w:sz w:val="22"/>
        </w:rPr>
      </w:pPr>
      <w:r w:rsidRPr="00C315E3">
        <w:rPr>
          <w:color w:val="008000"/>
          <w:sz w:val="22"/>
        </w:rPr>
        <w:t xml:space="preserve">4)   </w:t>
      </w:r>
      <w:r>
        <w:rPr>
          <w:color w:val="008000"/>
          <w:sz w:val="22"/>
        </w:rPr>
        <w:t>87 : Le choc du krach boursier de décembre :</w:t>
      </w:r>
    </w:p>
    <w:p w:rsidR="00C315E3" w:rsidRDefault="00C315E3" w:rsidP="00C315E3">
      <w:pPr>
        <w:pStyle w:val="BodyText"/>
        <w:rPr>
          <w:sz w:val="22"/>
        </w:rPr>
      </w:pPr>
      <w:r>
        <w:rPr>
          <w:sz w:val="22"/>
        </w:rPr>
        <w:t xml:space="preserve">Effondrement des </w:t>
      </w:r>
      <w:proofErr w:type="spellStart"/>
      <w:r>
        <w:rPr>
          <w:sz w:val="22"/>
        </w:rPr>
        <w:t>courts</w:t>
      </w:r>
      <w:proofErr w:type="spellEnd"/>
      <w:r>
        <w:rPr>
          <w:sz w:val="22"/>
        </w:rPr>
        <w:t xml:space="preserve"> boursiers environ -30%</w:t>
      </w:r>
    </w:p>
    <w:p w:rsidR="00C315E3" w:rsidRDefault="00C315E3" w:rsidP="00C315E3">
      <w:pPr>
        <w:pStyle w:val="BodyText"/>
        <w:rPr>
          <w:sz w:val="22"/>
        </w:rPr>
      </w:pPr>
      <w:r>
        <w:rPr>
          <w:sz w:val="22"/>
        </w:rPr>
        <w:t>Conséquence = remontée inflation pendant 3 ans.</w:t>
      </w:r>
      <w:r>
        <w:rPr>
          <w:sz w:val="22"/>
        </w:rPr>
        <w:br/>
        <w:t>Pourquoi a-t-il eu un krach ? Depuis 82 la valeur des actions sur les marchés à grimper fortement : 35 à 40% dont 30% ne correspondent à rien = montée normale du au monde qui s’installe.</w:t>
      </w:r>
      <w:r>
        <w:rPr>
          <w:sz w:val="22"/>
        </w:rPr>
        <w:br/>
        <w:t>Une spéculation doit donc être sanctionnée = effondrement est donc attendu.</w:t>
      </w:r>
    </w:p>
    <w:p w:rsidR="00C315E3" w:rsidRDefault="00C315E3" w:rsidP="00C315E3">
      <w:pPr>
        <w:pStyle w:val="BodyText"/>
        <w:rPr>
          <w:color w:val="008000"/>
        </w:rPr>
      </w:pPr>
      <w:r>
        <w:rPr>
          <w:color w:val="008000"/>
        </w:rPr>
        <w:t> </w:t>
      </w:r>
    </w:p>
    <w:p w:rsidR="00C315E3" w:rsidRDefault="00C315E3" w:rsidP="00C315E3">
      <w:pPr>
        <w:pStyle w:val="BodyText"/>
        <w:ind w:left="720" w:hanging="360"/>
        <w:rPr>
          <w:color w:val="008000"/>
          <w:sz w:val="22"/>
        </w:rPr>
      </w:pPr>
      <w:r w:rsidRPr="00C315E3">
        <w:rPr>
          <w:color w:val="008000"/>
          <w:sz w:val="22"/>
        </w:rPr>
        <w:t xml:space="preserve">5)   </w:t>
      </w:r>
      <w:r>
        <w:rPr>
          <w:color w:val="008000"/>
          <w:sz w:val="22"/>
        </w:rPr>
        <w:t>Choc de l’effondrement du monde socialiste :</w:t>
      </w:r>
    </w:p>
    <w:p w:rsidR="00C315E3" w:rsidRDefault="00C315E3" w:rsidP="00C315E3">
      <w:pPr>
        <w:pStyle w:val="BodyText"/>
        <w:rPr>
          <w:sz w:val="22"/>
        </w:rPr>
      </w:pPr>
      <w:r>
        <w:rPr>
          <w:sz w:val="22"/>
        </w:rPr>
        <w:t>- URSS de 1917 à 70 : monde socialiste (appareil industriel, chaîne de montage humaine comme à l’ouest) = les décisions sont centralisées (par le gouvernement) excluant la propriété privée, dont l’activité économique est planifiée par l’état. Quand on regarde ce qui s’y est passé ça ressemble de manière grossière à la production de l’ouest.</w:t>
      </w:r>
    </w:p>
    <w:p w:rsidR="00C315E3" w:rsidRDefault="00C315E3" w:rsidP="00C315E3">
      <w:pPr>
        <w:pStyle w:val="BodyText"/>
        <w:rPr>
          <w:sz w:val="22"/>
        </w:rPr>
      </w:pPr>
      <w:r>
        <w:rPr>
          <w:sz w:val="22"/>
        </w:rPr>
        <w:t xml:space="preserve">57 : URSS 1° a envisagé un satellite (Spoutnik). Donc puissance technologique et quand même parvenu par son système centralisé, a copié sur l’ouest, moins précis, </w:t>
      </w:r>
      <w:proofErr w:type="spellStart"/>
      <w:r>
        <w:rPr>
          <w:sz w:val="22"/>
        </w:rPr>
        <w:t>a</w:t>
      </w:r>
      <w:proofErr w:type="spellEnd"/>
      <w:r>
        <w:rPr>
          <w:sz w:val="22"/>
        </w:rPr>
        <w:t xml:space="preserve"> se développer. Niveau vie soviétique s’accroît entre 45 -70.</w:t>
      </w:r>
    </w:p>
    <w:p w:rsidR="00C315E3" w:rsidRDefault="00C315E3" w:rsidP="00C315E3">
      <w:pPr>
        <w:pStyle w:val="BodyText"/>
        <w:rPr>
          <w:sz w:val="22"/>
        </w:rPr>
      </w:pPr>
      <w:r>
        <w:rPr>
          <w:sz w:val="22"/>
        </w:rPr>
        <w:t>=&gt; le bilan est positif jusqu’en 70.</w:t>
      </w:r>
    </w:p>
    <w:p w:rsidR="00C315E3" w:rsidRDefault="00C315E3" w:rsidP="00C315E3">
      <w:pPr>
        <w:pStyle w:val="BodyText"/>
      </w:pPr>
      <w:r>
        <w:t> </w:t>
      </w:r>
    </w:p>
    <w:p w:rsidR="00C315E3" w:rsidRDefault="00C315E3" w:rsidP="00C315E3">
      <w:pPr>
        <w:pStyle w:val="BodyText"/>
        <w:rPr>
          <w:sz w:val="22"/>
        </w:rPr>
      </w:pPr>
      <w:r>
        <w:rPr>
          <w:sz w:val="22"/>
        </w:rPr>
        <w:t>Puis 70’s = comme URSS copiait, elle doit maintenant accomplir ce qui se passe à l’ouest = destruction de l’appareil productif pour un nouveau modèle (crise) = transformation du système.</w:t>
      </w:r>
      <w:r>
        <w:rPr>
          <w:sz w:val="22"/>
        </w:rPr>
        <w:br/>
        <w:t>Mais l’URSS ne parvient pas à s’autodétruire et renaître avec son système centralisé.</w:t>
      </w:r>
      <w:r>
        <w:rPr>
          <w:sz w:val="22"/>
        </w:rPr>
        <w:br/>
        <w:t>Centre auto démolition du monde de l’est, lente car se détruit automatiquement sans être remplacé par une autre.</w:t>
      </w:r>
    </w:p>
    <w:p w:rsidR="00C315E3" w:rsidRDefault="00C315E3" w:rsidP="00C315E3">
      <w:pPr>
        <w:pStyle w:val="BodyText"/>
        <w:rPr>
          <w:sz w:val="22"/>
        </w:rPr>
      </w:pPr>
      <w:r>
        <w:rPr>
          <w:sz w:val="22"/>
        </w:rPr>
        <w:t>=&gt; Incapacité du modèle soviétique à continuer à couper le modèle de l’ouest.</w:t>
      </w:r>
      <w:r>
        <w:rPr>
          <w:sz w:val="22"/>
        </w:rPr>
        <w:br/>
        <w:t>C’est la crise économique de l’ouest qui se déroule à l’est mais pas avec les mêmes résultats car à l’est pas de nouveau monde.</w:t>
      </w:r>
    </w:p>
    <w:p w:rsidR="00C315E3" w:rsidRDefault="00C315E3" w:rsidP="00C315E3">
      <w:pPr>
        <w:pStyle w:val="BodyText"/>
        <w:jc w:val="both"/>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pPr>
      <w:r>
        <w:t> </w:t>
      </w:r>
    </w:p>
    <w:p w:rsidR="00C315E3" w:rsidRDefault="00C315E3" w:rsidP="00C315E3">
      <w:pPr>
        <w:pStyle w:val="BodyText"/>
        <w:jc w:val="center"/>
        <w:rPr>
          <w:b/>
          <w:color w:val="FF00FF"/>
          <w:sz w:val="22"/>
          <w:u w:val="single"/>
        </w:rPr>
      </w:pPr>
      <w:r>
        <w:rPr>
          <w:b/>
          <w:color w:val="FF00FF"/>
          <w:sz w:val="22"/>
          <w:u w:val="single"/>
        </w:rPr>
        <w:lastRenderedPageBreak/>
        <w:t xml:space="preserve">Section 4 : Les théories explicatives de la crise </w:t>
      </w:r>
      <w:proofErr w:type="spellStart"/>
      <w:r>
        <w:rPr>
          <w:b/>
          <w:color w:val="FF00FF"/>
          <w:sz w:val="22"/>
          <w:u w:val="single"/>
        </w:rPr>
        <w:t>ecok</w:t>
      </w:r>
      <w:proofErr w:type="spellEnd"/>
      <w:r>
        <w:rPr>
          <w:b/>
          <w:color w:val="FF00FF"/>
          <w:sz w:val="22"/>
          <w:u w:val="single"/>
        </w:rPr>
        <w:t xml:space="preserve"> et de la multinationalisation</w:t>
      </w:r>
    </w:p>
    <w:p w:rsidR="00C315E3" w:rsidRDefault="00C315E3" w:rsidP="00C315E3">
      <w:pPr>
        <w:pStyle w:val="BodyText"/>
      </w:pPr>
      <w:r>
        <w:t> </w:t>
      </w:r>
    </w:p>
    <w:p w:rsidR="00C315E3" w:rsidRDefault="00C315E3" w:rsidP="00C315E3">
      <w:pPr>
        <w:pStyle w:val="BodyText"/>
        <w:rPr>
          <w:sz w:val="22"/>
        </w:rPr>
      </w:pPr>
      <w:r>
        <w:rPr>
          <w:sz w:val="22"/>
        </w:rPr>
        <w:t>Crise et mondialisation sont des phénomènes liés.</w:t>
      </w:r>
    </w:p>
    <w:p w:rsidR="00C315E3" w:rsidRDefault="00C315E3" w:rsidP="00C315E3">
      <w:pPr>
        <w:pStyle w:val="BodyText"/>
      </w:pPr>
      <w:r>
        <w:t> </w:t>
      </w:r>
    </w:p>
    <w:p w:rsidR="00C315E3" w:rsidRDefault="00C315E3" w:rsidP="00C315E3">
      <w:pPr>
        <w:pStyle w:val="BodyText"/>
        <w:ind w:left="720" w:hanging="360"/>
        <w:rPr>
          <w:color w:val="008000"/>
          <w:sz w:val="22"/>
        </w:rPr>
      </w:pPr>
      <w:r w:rsidRPr="00C315E3">
        <w:rPr>
          <w:color w:val="008000"/>
          <w:sz w:val="22"/>
        </w:rPr>
        <w:t xml:space="preserve">1)   </w:t>
      </w:r>
      <w:r>
        <w:rPr>
          <w:color w:val="008000"/>
          <w:sz w:val="22"/>
        </w:rPr>
        <w:t>Théories sur la crise des années 70</w:t>
      </w:r>
    </w:p>
    <w:p w:rsidR="00C315E3" w:rsidRDefault="00C315E3" w:rsidP="00C315E3">
      <w:pPr>
        <w:pStyle w:val="BodyText"/>
      </w:pPr>
      <w:r>
        <w:t> </w:t>
      </w:r>
    </w:p>
    <w:p w:rsidR="00C315E3" w:rsidRDefault="00C315E3" w:rsidP="00C315E3">
      <w:pPr>
        <w:pStyle w:val="BodyText"/>
        <w:rPr>
          <w:sz w:val="22"/>
          <w:u w:val="single"/>
        </w:rPr>
      </w:pPr>
      <w:r>
        <w:rPr>
          <w:sz w:val="22"/>
          <w:u w:val="single"/>
        </w:rPr>
        <w:t>Explication de la crise par un évènement particulier :</w:t>
      </w:r>
    </w:p>
    <w:p w:rsidR="00C315E3" w:rsidRDefault="00C315E3" w:rsidP="00C315E3">
      <w:pPr>
        <w:pStyle w:val="BodyText"/>
        <w:ind w:left="720" w:hanging="360"/>
        <w:rPr>
          <w:sz w:val="22"/>
        </w:rPr>
      </w:pPr>
      <w:r w:rsidRPr="00C315E3">
        <w:rPr>
          <w:sz w:val="22"/>
        </w:rPr>
        <w:t xml:space="preserve">-     </w:t>
      </w:r>
      <w:r>
        <w:rPr>
          <w:sz w:val="22"/>
        </w:rPr>
        <w:t xml:space="preserve">dérèglement du système monétaire international entre 71 et 73 </w:t>
      </w:r>
      <w:r>
        <w:rPr>
          <w:rFonts w:ascii="Wingdings" w:hAnsi="Wingdings"/>
          <w:sz w:val="22"/>
        </w:rPr>
        <w:t></w:t>
      </w:r>
      <w:r>
        <w:t xml:space="preserve"> </w:t>
      </w:r>
      <w:r>
        <w:rPr>
          <w:sz w:val="22"/>
        </w:rPr>
        <w:t>est plutôt une conséquence de la crise.</w:t>
      </w:r>
    </w:p>
    <w:p w:rsidR="00C315E3" w:rsidRDefault="00C315E3" w:rsidP="00C315E3">
      <w:pPr>
        <w:pStyle w:val="BodyText"/>
        <w:rPr>
          <w:sz w:val="22"/>
        </w:rPr>
      </w:pPr>
      <w:r w:rsidRPr="00C315E3">
        <w:rPr>
          <w:sz w:val="22"/>
        </w:rPr>
        <w:t xml:space="preserve">-           </w:t>
      </w:r>
      <w:r>
        <w:rPr>
          <w:sz w:val="22"/>
        </w:rPr>
        <w:t xml:space="preserve">les chocs pétroliers </w:t>
      </w:r>
      <w:r>
        <w:rPr>
          <w:rFonts w:ascii="Wingdings" w:hAnsi="Wingdings"/>
          <w:sz w:val="22"/>
        </w:rPr>
        <w:t></w:t>
      </w:r>
      <w:r>
        <w:t xml:space="preserve"> </w:t>
      </w:r>
      <w:r>
        <w:rPr>
          <w:sz w:val="22"/>
        </w:rPr>
        <w:t>conséquence de la crise et de l</w:t>
      </w:r>
      <w:r>
        <w:t>’</w:t>
      </w:r>
      <w:r>
        <w:rPr>
          <w:sz w:val="22"/>
        </w:rPr>
        <w:t>inflation</w:t>
      </w:r>
    </w:p>
    <w:p w:rsidR="00C315E3" w:rsidRDefault="00C315E3" w:rsidP="00C315E3">
      <w:pPr>
        <w:pStyle w:val="BodyText"/>
        <w:rPr>
          <w:sz w:val="22"/>
        </w:rPr>
      </w:pPr>
      <w:r w:rsidRPr="00C315E3">
        <w:rPr>
          <w:sz w:val="22"/>
        </w:rPr>
        <w:t xml:space="preserve">-           </w:t>
      </w:r>
      <w:r>
        <w:rPr>
          <w:sz w:val="22"/>
        </w:rPr>
        <w:t xml:space="preserve">les revendications salariales </w:t>
      </w:r>
      <w:r>
        <w:rPr>
          <w:rFonts w:ascii="Wingdings" w:hAnsi="Wingdings"/>
          <w:sz w:val="22"/>
        </w:rPr>
        <w:t></w:t>
      </w:r>
      <w:r>
        <w:t xml:space="preserve"> </w:t>
      </w:r>
      <w:r>
        <w:rPr>
          <w:sz w:val="22"/>
        </w:rPr>
        <w:t>conséquence de l</w:t>
      </w:r>
      <w:r>
        <w:t>’</w:t>
      </w:r>
      <w:r>
        <w:rPr>
          <w:sz w:val="22"/>
        </w:rPr>
        <w:t>inflation</w:t>
      </w:r>
    </w:p>
    <w:p w:rsidR="00C315E3" w:rsidRDefault="00C315E3" w:rsidP="00C315E3">
      <w:pPr>
        <w:pStyle w:val="BodyText"/>
        <w:rPr>
          <w:sz w:val="22"/>
        </w:rPr>
      </w:pPr>
      <w:r w:rsidRPr="00C315E3">
        <w:rPr>
          <w:sz w:val="22"/>
        </w:rPr>
        <w:t xml:space="preserve">-           </w:t>
      </w:r>
      <w:r>
        <w:rPr>
          <w:sz w:val="22"/>
        </w:rPr>
        <w:t xml:space="preserve">l’excès de crédit bancaire </w:t>
      </w:r>
      <w:r>
        <w:rPr>
          <w:rFonts w:ascii="Wingdings" w:hAnsi="Wingdings"/>
          <w:sz w:val="22"/>
        </w:rPr>
        <w:t></w:t>
      </w:r>
      <w:r>
        <w:t xml:space="preserve"> </w:t>
      </w:r>
      <w:r>
        <w:rPr>
          <w:sz w:val="22"/>
        </w:rPr>
        <w:t>déclenche de l</w:t>
      </w:r>
      <w:r>
        <w:t>’</w:t>
      </w:r>
      <w:r>
        <w:rPr>
          <w:sz w:val="22"/>
        </w:rPr>
        <w:t>inflation : FAUX. Entreprise se mettent en faillite car ne peuvent plus rembourser à cause de l</w:t>
      </w:r>
      <w:r>
        <w:t>’</w:t>
      </w:r>
      <w:r>
        <w:rPr>
          <w:sz w:val="22"/>
        </w:rPr>
        <w:t>inflation.</w:t>
      </w:r>
    </w:p>
    <w:p w:rsidR="00C315E3" w:rsidRDefault="00C315E3" w:rsidP="00C315E3">
      <w:pPr>
        <w:pStyle w:val="BodyText"/>
        <w:rPr>
          <w:sz w:val="22"/>
        </w:rPr>
      </w:pPr>
      <w:r w:rsidRPr="00C315E3">
        <w:rPr>
          <w:sz w:val="22"/>
        </w:rPr>
        <w:t xml:space="preserve">-           </w:t>
      </w:r>
      <w:r>
        <w:rPr>
          <w:sz w:val="22"/>
        </w:rPr>
        <w:t xml:space="preserve">concurrence des pays émergents </w:t>
      </w:r>
      <w:r>
        <w:rPr>
          <w:rFonts w:ascii="Wingdings" w:hAnsi="Wingdings"/>
          <w:sz w:val="22"/>
        </w:rPr>
        <w:t></w:t>
      </w:r>
      <w:r>
        <w:t xml:space="preserve"> </w:t>
      </w:r>
      <w:r>
        <w:rPr>
          <w:sz w:val="22"/>
        </w:rPr>
        <w:t>est due au manque de modernisation de l</w:t>
      </w:r>
      <w:r>
        <w:t>’</w:t>
      </w:r>
      <w:r>
        <w:rPr>
          <w:sz w:val="22"/>
        </w:rPr>
        <w:t>industrie française</w:t>
      </w:r>
    </w:p>
    <w:p w:rsidR="00C315E3" w:rsidRDefault="00C315E3" w:rsidP="00C315E3">
      <w:pPr>
        <w:pStyle w:val="BodyText"/>
        <w:rPr>
          <w:sz w:val="22"/>
        </w:rPr>
      </w:pPr>
      <w:r w:rsidRPr="00C315E3">
        <w:rPr>
          <w:sz w:val="22"/>
        </w:rPr>
        <w:t xml:space="preserve">-           </w:t>
      </w:r>
      <w:r>
        <w:rPr>
          <w:sz w:val="22"/>
        </w:rPr>
        <w:t xml:space="preserve">les firmes multinationales </w:t>
      </w:r>
      <w:r>
        <w:rPr>
          <w:rFonts w:ascii="Wingdings" w:hAnsi="Wingdings"/>
          <w:sz w:val="22"/>
        </w:rPr>
        <w:t></w:t>
      </w:r>
      <w:r>
        <w:t xml:space="preserve"> </w:t>
      </w:r>
      <w:r>
        <w:rPr>
          <w:sz w:val="22"/>
        </w:rPr>
        <w:t>vont s</w:t>
      </w:r>
      <w:r>
        <w:t>’</w:t>
      </w:r>
      <w:r>
        <w:rPr>
          <w:sz w:val="22"/>
        </w:rPr>
        <w:t>implanter à l</w:t>
      </w:r>
      <w:r>
        <w:t>’</w:t>
      </w:r>
      <w:r>
        <w:rPr>
          <w:sz w:val="22"/>
        </w:rPr>
        <w:t>étranger pour trouver de nouveaux débouchés : est une contrainte</w:t>
      </w:r>
    </w:p>
    <w:p w:rsidR="00C315E3" w:rsidRDefault="00C315E3" w:rsidP="00C315E3">
      <w:pPr>
        <w:pStyle w:val="BodyText"/>
        <w:rPr>
          <w:sz w:val="22"/>
        </w:rPr>
      </w:pPr>
      <w:r w:rsidRPr="00C315E3">
        <w:rPr>
          <w:sz w:val="22"/>
        </w:rPr>
        <w:t xml:space="preserve">-           </w:t>
      </w:r>
      <w:r>
        <w:rPr>
          <w:sz w:val="22"/>
        </w:rPr>
        <w:t xml:space="preserve">le poids de l’Etat </w:t>
      </w:r>
      <w:r>
        <w:rPr>
          <w:rFonts w:ascii="Wingdings" w:hAnsi="Wingdings"/>
          <w:sz w:val="22"/>
        </w:rPr>
        <w:t></w:t>
      </w:r>
      <w:r>
        <w:t xml:space="preserve"> </w:t>
      </w:r>
      <w:r>
        <w:rPr>
          <w:sz w:val="22"/>
        </w:rPr>
        <w:t>n</w:t>
      </w:r>
      <w:r>
        <w:t>’</w:t>
      </w:r>
      <w:r>
        <w:rPr>
          <w:sz w:val="22"/>
        </w:rPr>
        <w:t>est pas un stimulant de la technologie, mais le problème ne vient pas des nationalisations.</w:t>
      </w:r>
    </w:p>
    <w:p w:rsidR="00C315E3" w:rsidRDefault="00C315E3" w:rsidP="00C315E3">
      <w:pPr>
        <w:pStyle w:val="BodyText"/>
      </w:pPr>
      <w:r>
        <w:t> </w:t>
      </w:r>
    </w:p>
    <w:p w:rsidR="00C315E3" w:rsidRDefault="00C315E3" w:rsidP="00C315E3">
      <w:pPr>
        <w:pStyle w:val="BodyText"/>
        <w:rPr>
          <w:sz w:val="22"/>
          <w:u w:val="single"/>
        </w:rPr>
      </w:pPr>
      <w:r>
        <w:rPr>
          <w:sz w:val="22"/>
          <w:u w:val="single"/>
        </w:rPr>
        <w:t>Explications théoriques :</w:t>
      </w:r>
    </w:p>
    <w:p w:rsidR="00C315E3" w:rsidRDefault="00C315E3" w:rsidP="00C315E3">
      <w:pPr>
        <w:pStyle w:val="BodyText"/>
        <w:ind w:left="720" w:hanging="360"/>
        <w:rPr>
          <w:sz w:val="22"/>
        </w:rPr>
      </w:pPr>
      <w:r w:rsidRPr="00C315E3">
        <w:rPr>
          <w:sz w:val="22"/>
        </w:rPr>
        <w:t xml:space="preserve">-     </w:t>
      </w:r>
      <w:r>
        <w:rPr>
          <w:sz w:val="22"/>
        </w:rPr>
        <w:t xml:space="preserve">pensée </w:t>
      </w:r>
      <w:r>
        <w:rPr>
          <w:b/>
          <w:sz w:val="22"/>
        </w:rPr>
        <w:t>marxiste</w:t>
      </w:r>
      <w:r>
        <w:rPr>
          <w:sz w:val="22"/>
        </w:rPr>
        <w:t xml:space="preserve"> : explique la crise par la baisse tendancielle du taux de profit qui condamne le capitalisme </w:t>
      </w:r>
      <w:r>
        <w:rPr>
          <w:rFonts w:ascii="Wingdings" w:hAnsi="Wingdings"/>
          <w:sz w:val="22"/>
        </w:rPr>
        <w:t></w:t>
      </w:r>
      <w:r>
        <w:t xml:space="preserve"> </w:t>
      </w:r>
      <w:r>
        <w:rPr>
          <w:sz w:val="22"/>
        </w:rPr>
        <w:t>est une erreur car taux de profit remonte après la crise. En revanche il y a eu effondrement de la pensée marxiste dans les pays de l</w:t>
      </w:r>
      <w:r>
        <w:t>’</w:t>
      </w:r>
      <w:r>
        <w:rPr>
          <w:sz w:val="22"/>
        </w:rPr>
        <w:t>Est</w:t>
      </w:r>
    </w:p>
    <w:p w:rsidR="00C315E3" w:rsidRDefault="00C315E3" w:rsidP="00C315E3">
      <w:pPr>
        <w:pStyle w:val="BodyText"/>
        <w:rPr>
          <w:sz w:val="22"/>
        </w:rPr>
      </w:pPr>
      <w:r w:rsidRPr="00C315E3">
        <w:rPr>
          <w:sz w:val="22"/>
        </w:rPr>
        <w:t xml:space="preserve">-           </w:t>
      </w:r>
      <w:r>
        <w:rPr>
          <w:sz w:val="22"/>
        </w:rPr>
        <w:t xml:space="preserve">la pensée </w:t>
      </w:r>
      <w:r>
        <w:rPr>
          <w:b/>
          <w:sz w:val="22"/>
        </w:rPr>
        <w:t>libérale</w:t>
      </w:r>
      <w:r>
        <w:rPr>
          <w:sz w:val="22"/>
        </w:rPr>
        <w:t xml:space="preserve"> : parle d’un mauvais fonctionnement du marché du travail par la faute de salaires trop élevés qui n’incitent pas les employeurs à embaucher </w:t>
      </w:r>
      <w:r>
        <w:rPr>
          <w:rFonts w:ascii="Wingdings" w:hAnsi="Wingdings"/>
          <w:sz w:val="22"/>
        </w:rPr>
        <w:t></w:t>
      </w:r>
      <w:r>
        <w:t xml:space="preserve"> </w:t>
      </w:r>
      <w:r>
        <w:rPr>
          <w:sz w:val="22"/>
        </w:rPr>
        <w:t>n</w:t>
      </w:r>
      <w:r>
        <w:t>’</w:t>
      </w:r>
      <w:r>
        <w:rPr>
          <w:sz w:val="22"/>
        </w:rPr>
        <w:t>a eu aucune répercussion positive.</w:t>
      </w:r>
    </w:p>
    <w:p w:rsidR="00C315E3" w:rsidRDefault="00C315E3" w:rsidP="00C315E3">
      <w:pPr>
        <w:pStyle w:val="BodyText"/>
        <w:rPr>
          <w:sz w:val="22"/>
        </w:rPr>
      </w:pPr>
      <w:r w:rsidRPr="00C315E3">
        <w:rPr>
          <w:sz w:val="22"/>
        </w:rPr>
        <w:t xml:space="preserve">-           </w:t>
      </w:r>
      <w:r>
        <w:rPr>
          <w:sz w:val="22"/>
        </w:rPr>
        <w:t xml:space="preserve">la pensée </w:t>
      </w:r>
      <w:r>
        <w:rPr>
          <w:b/>
          <w:sz w:val="22"/>
        </w:rPr>
        <w:t>keynésienne</w:t>
      </w:r>
      <w:r>
        <w:rPr>
          <w:sz w:val="22"/>
        </w:rPr>
        <w:t xml:space="preserve"> : a fonctionné entre 45 et 70. Il faut stimuler la consommation et l’investissement pour relancer l’économie. Avec la montée du chômage entre 70 et 74 on tente d’appliquer les méthodes keynésiennes </w:t>
      </w:r>
      <w:r>
        <w:rPr>
          <w:rFonts w:ascii="Wingdings" w:hAnsi="Wingdings"/>
          <w:sz w:val="22"/>
        </w:rPr>
        <w:t></w:t>
      </w:r>
      <w:r>
        <w:t xml:space="preserve"> </w:t>
      </w:r>
      <w:r>
        <w:rPr>
          <w:sz w:val="22"/>
        </w:rPr>
        <w:t>ne fonctionnent pas et crée un déséquilibre de la balance commerciale du à l</w:t>
      </w:r>
      <w:r>
        <w:t>’</w:t>
      </w:r>
      <w:r>
        <w:rPr>
          <w:sz w:val="22"/>
        </w:rPr>
        <w:t>abaissement des barrières douanières. En 81 la gauche remet en place une politique keynésienne pour les mêmes résultats qu</w:t>
      </w:r>
      <w:r>
        <w:t>’</w:t>
      </w:r>
      <w:r>
        <w:rPr>
          <w:sz w:val="22"/>
        </w:rPr>
        <w:t>en 74. Les politiques keynésiennes ne sont valables qu</w:t>
      </w:r>
      <w:r>
        <w:t>’</w:t>
      </w:r>
      <w:r>
        <w:rPr>
          <w:sz w:val="22"/>
        </w:rPr>
        <w:t>avec la mise en place des barrières douanières.</w:t>
      </w:r>
    </w:p>
    <w:p w:rsidR="00C315E3" w:rsidRDefault="00C315E3" w:rsidP="00C315E3">
      <w:pPr>
        <w:pStyle w:val="BodyText"/>
      </w:pPr>
      <w:r>
        <w:t> </w:t>
      </w:r>
    </w:p>
    <w:p w:rsidR="00C315E3" w:rsidRDefault="00C315E3" w:rsidP="00C315E3">
      <w:pPr>
        <w:pStyle w:val="BodyText"/>
        <w:rPr>
          <w:sz w:val="22"/>
        </w:rPr>
      </w:pPr>
      <w:r>
        <w:rPr>
          <w:rFonts w:ascii="Wingdings" w:hAnsi="Wingdings"/>
          <w:sz w:val="22"/>
        </w:rPr>
        <w:t></w:t>
      </w:r>
      <w:r>
        <w:t xml:space="preserve"> </w:t>
      </w:r>
      <w:r>
        <w:rPr>
          <w:sz w:val="22"/>
        </w:rPr>
        <w:t>La seule théorie valable est celle de Schumpeter : cycles d’innovation expliquent les crises</w:t>
      </w:r>
    </w:p>
    <w:p w:rsidR="00C315E3" w:rsidRDefault="00C315E3" w:rsidP="00C315E3">
      <w:pPr>
        <w:pStyle w:val="BodyText"/>
        <w:rPr>
          <w:color w:val="008000"/>
        </w:rPr>
      </w:pPr>
      <w:r>
        <w:rPr>
          <w:color w:val="008000"/>
        </w:rPr>
        <w:t> </w:t>
      </w:r>
    </w:p>
    <w:p w:rsidR="00C315E3" w:rsidRDefault="00C315E3" w:rsidP="00C315E3">
      <w:pPr>
        <w:pStyle w:val="BodyText"/>
        <w:ind w:left="720" w:hanging="360"/>
        <w:rPr>
          <w:color w:val="008000"/>
          <w:sz w:val="22"/>
        </w:rPr>
      </w:pPr>
      <w:r w:rsidRPr="00C315E3">
        <w:rPr>
          <w:color w:val="008000"/>
          <w:sz w:val="22"/>
        </w:rPr>
        <w:t xml:space="preserve">2)   </w:t>
      </w:r>
      <w:r>
        <w:rPr>
          <w:color w:val="008000"/>
          <w:sz w:val="22"/>
        </w:rPr>
        <w:t>Théories de la multinationalisation du capital</w:t>
      </w:r>
    </w:p>
    <w:p w:rsidR="00C315E3" w:rsidRDefault="00C315E3" w:rsidP="00C315E3">
      <w:pPr>
        <w:pStyle w:val="BodyText"/>
      </w:pPr>
      <w:r>
        <w:t> </w:t>
      </w:r>
    </w:p>
    <w:p w:rsidR="00C315E3" w:rsidRDefault="00C315E3" w:rsidP="00C315E3">
      <w:pPr>
        <w:pStyle w:val="BodyText"/>
        <w:rPr>
          <w:sz w:val="22"/>
        </w:rPr>
      </w:pPr>
      <w:r>
        <w:rPr>
          <w:sz w:val="22"/>
        </w:rPr>
        <w:t>Théorie de Vernon et du cycle du produit :</w:t>
      </w:r>
    </w:p>
    <w:p w:rsidR="00C315E3" w:rsidRDefault="00C315E3" w:rsidP="00C315E3">
      <w:pPr>
        <w:pStyle w:val="BodyText"/>
        <w:rPr>
          <w:sz w:val="22"/>
        </w:rPr>
      </w:pPr>
      <w:r>
        <w:rPr>
          <w:sz w:val="22"/>
        </w:rPr>
        <w:t xml:space="preserve">Le produit commence à être vendu dans un pays avant de s’installer à l’étranger </w:t>
      </w:r>
      <w:r>
        <w:rPr>
          <w:rFonts w:ascii="Wingdings" w:hAnsi="Wingdings"/>
          <w:sz w:val="22"/>
        </w:rPr>
        <w:t></w:t>
      </w:r>
      <w:r>
        <w:t xml:space="preserve"> </w:t>
      </w:r>
      <w:r>
        <w:rPr>
          <w:sz w:val="22"/>
        </w:rPr>
        <w:t>FAUX.</w:t>
      </w:r>
    </w:p>
    <w:p w:rsidR="00C315E3" w:rsidRDefault="00C315E3" w:rsidP="00C315E3">
      <w:pPr>
        <w:pStyle w:val="BodyText"/>
        <w:rPr>
          <w:sz w:val="22"/>
        </w:rPr>
      </w:pPr>
      <w:r>
        <w:rPr>
          <w:sz w:val="22"/>
        </w:rPr>
        <w:t>Technologie des années 70 ont créé des débouchés plus grands pour rentabiliser les investissements.</w:t>
      </w:r>
    </w:p>
    <w:p w:rsidR="00C315E3" w:rsidRDefault="00C315E3" w:rsidP="00C315E3">
      <w:pPr>
        <w:pStyle w:val="BodyText"/>
      </w:pPr>
      <w:r>
        <w:t> </w:t>
      </w:r>
    </w:p>
    <w:p w:rsidR="00C315E3" w:rsidRDefault="00C315E3" w:rsidP="00C315E3">
      <w:pPr>
        <w:pStyle w:val="BodyText"/>
        <w:rPr>
          <w:sz w:val="22"/>
        </w:rPr>
      </w:pPr>
      <w:r>
        <w:rPr>
          <w:sz w:val="22"/>
        </w:rPr>
        <w:t>Etroitesse de l’oligopole national : qui a fermé les débouchés nationaux. Mais cet oligopole existait déjà entre 45 et 70 et les firmes étrangères s’installent en France dans les années 70.</w:t>
      </w:r>
    </w:p>
    <w:p w:rsidR="00C315E3" w:rsidRDefault="00C315E3" w:rsidP="00C315E3">
      <w:pPr>
        <w:pStyle w:val="BodyText"/>
      </w:pPr>
      <w:r>
        <w:t> </w:t>
      </w:r>
    </w:p>
    <w:p w:rsidR="00C315E3" w:rsidRDefault="00C315E3" w:rsidP="00C315E3">
      <w:pPr>
        <w:pStyle w:val="BodyText"/>
        <w:rPr>
          <w:sz w:val="22"/>
        </w:rPr>
      </w:pPr>
      <w:r>
        <w:rPr>
          <w:sz w:val="22"/>
        </w:rPr>
        <w:t>Franchir les barrières douanières : est valable pour les pays où il y a de forts droits de douanes en s’implantant dans ces pays. Mais les implantations se font souvent vers les marchés proches où il y a peu de droits de douane.</w:t>
      </w:r>
    </w:p>
    <w:p w:rsidR="00C315E3" w:rsidRDefault="00C315E3" w:rsidP="00C315E3">
      <w:pPr>
        <w:pStyle w:val="BodyText"/>
      </w:pPr>
      <w:r>
        <w:lastRenderedPageBreak/>
        <w:t> </w:t>
      </w:r>
    </w:p>
    <w:p w:rsidR="00C315E3" w:rsidRDefault="00C315E3" w:rsidP="00C315E3">
      <w:pPr>
        <w:pStyle w:val="BodyText"/>
        <w:rPr>
          <w:sz w:val="22"/>
        </w:rPr>
      </w:pPr>
      <w:r>
        <w:rPr>
          <w:sz w:val="22"/>
        </w:rPr>
        <w:t>Aller vers les pays à bas salaires : ¾ des implantations se font dans les pays à hauts salaires.</w:t>
      </w:r>
    </w:p>
    <w:p w:rsidR="00C315E3" w:rsidRDefault="00C315E3" w:rsidP="00C315E3">
      <w:pPr>
        <w:pStyle w:val="BodyText"/>
      </w:pPr>
      <w:r>
        <w:t> </w:t>
      </w:r>
    </w:p>
    <w:p w:rsidR="00C315E3" w:rsidRDefault="00C315E3" w:rsidP="00C315E3">
      <w:pPr>
        <w:pStyle w:val="BodyText"/>
        <w:rPr>
          <w:sz w:val="22"/>
        </w:rPr>
      </w:pPr>
      <w:r>
        <w:rPr>
          <w:sz w:val="22"/>
        </w:rPr>
        <w:t>Délocalisation vers les pays où il y a des matières premières : sont des exceptions dues à l’activité même de l’entreprise.</w:t>
      </w:r>
    </w:p>
    <w:p w:rsidR="00C315E3" w:rsidRDefault="00C315E3" w:rsidP="00C315E3">
      <w:pPr>
        <w:pStyle w:val="BodyText"/>
      </w:pPr>
      <w:r>
        <w:t> </w:t>
      </w:r>
    </w:p>
    <w:p w:rsidR="00C315E3" w:rsidRDefault="00C315E3" w:rsidP="00C315E3">
      <w:pPr>
        <w:pStyle w:val="BodyText"/>
        <w:rPr>
          <w:sz w:val="22"/>
        </w:rPr>
      </w:pPr>
      <w:r>
        <w:rPr>
          <w:sz w:val="22"/>
        </w:rPr>
        <w:t>Théorie éclectique reprend chacune des théories précédentes qui ne fonctionnent pas pour en donner une bonne !!!</w:t>
      </w:r>
    </w:p>
    <w:p w:rsidR="00C315E3" w:rsidRDefault="00C315E3" w:rsidP="00C315E3">
      <w:pPr>
        <w:pStyle w:val="BodyText"/>
      </w:pPr>
      <w:r>
        <w:t> </w:t>
      </w:r>
    </w:p>
    <w:p w:rsidR="00C315E3" w:rsidRDefault="00C315E3" w:rsidP="00C315E3">
      <w:pPr>
        <w:pStyle w:val="BodyText"/>
        <w:rPr>
          <w:sz w:val="22"/>
        </w:rPr>
      </w:pPr>
      <w:r>
        <w:rPr>
          <w:color w:val="FF0000"/>
          <w:sz w:val="22"/>
        </w:rPr>
        <w:t>Conclusion </w:t>
      </w:r>
      <w:r>
        <w:rPr>
          <w:sz w:val="22"/>
        </w:rPr>
        <w:t xml:space="preserve">: On a utilisé </w:t>
      </w:r>
      <w:proofErr w:type="gramStart"/>
      <w:r>
        <w:rPr>
          <w:sz w:val="22"/>
        </w:rPr>
        <w:t>a</w:t>
      </w:r>
      <w:proofErr w:type="gramEnd"/>
      <w:r>
        <w:rPr>
          <w:sz w:val="22"/>
        </w:rPr>
        <w:t xml:space="preserve"> recherche des gains de productivité pour comprendre la limite à la fin des années 60. Discontinuité dans les années 70.</w:t>
      </w:r>
    </w:p>
    <w:p w:rsidR="00C315E3" w:rsidRDefault="00C315E3" w:rsidP="00C315E3">
      <w:pPr>
        <w:pStyle w:val="BodyText"/>
        <w:rPr>
          <w:sz w:val="22"/>
        </w:rPr>
      </w:pPr>
      <w:r>
        <w:rPr>
          <w:sz w:val="22"/>
        </w:rPr>
        <w:t xml:space="preserve">Hiérarchies mondiales changent : lieux de productivité changent </w:t>
      </w:r>
      <w:r>
        <w:rPr>
          <w:rFonts w:ascii="Wingdings" w:hAnsi="Wingdings"/>
          <w:sz w:val="22"/>
        </w:rPr>
        <w:t></w:t>
      </w:r>
      <w:r>
        <w:t xml:space="preserve"> </w:t>
      </w:r>
      <w:r>
        <w:rPr>
          <w:sz w:val="22"/>
        </w:rPr>
        <w:t>nouveaux pays industrialisés, effondrement du bloc socialiste, et modification de la hiérarchie internationale des pays (pauvreté des PI).</w:t>
      </w:r>
    </w:p>
    <w:p w:rsidR="00C315E3" w:rsidRDefault="00C315E3" w:rsidP="00C315E3">
      <w:pPr>
        <w:pStyle w:val="BodyText"/>
        <w:rPr>
          <w:sz w:val="22"/>
        </w:rPr>
      </w:pPr>
      <w:r>
        <w:rPr>
          <w:sz w:val="22"/>
        </w:rPr>
        <w:t>Accélération : élargissement des espaces économiques.</w:t>
      </w:r>
    </w:p>
    <w:p w:rsidR="00C315E3" w:rsidRDefault="00C315E3" w:rsidP="00C315E3">
      <w:pPr>
        <w:pStyle w:val="BodyText"/>
      </w:pPr>
      <w:r>
        <w:t> </w:t>
      </w:r>
    </w:p>
    <w:p w:rsidR="00C315E3" w:rsidRDefault="00C315E3" w:rsidP="00C315E3">
      <w:pPr>
        <w:pStyle w:val="BodyText"/>
        <w:rPr>
          <w:color w:val="008000"/>
          <w:sz w:val="22"/>
        </w:rPr>
      </w:pPr>
      <w:r>
        <w:rPr>
          <w:color w:val="008000"/>
          <w:sz w:val="22"/>
        </w:rPr>
        <w:t>=&gt; Période 2000-2004 :</w:t>
      </w:r>
    </w:p>
    <w:p w:rsidR="00C315E3" w:rsidRDefault="00C315E3" w:rsidP="00C315E3">
      <w:pPr>
        <w:pStyle w:val="BodyText"/>
        <w:rPr>
          <w:sz w:val="22"/>
        </w:rPr>
      </w:pPr>
      <w:r>
        <w:rPr>
          <w:sz w:val="22"/>
        </w:rPr>
        <w:t>Période de crise durant 4 ans :</w:t>
      </w:r>
    </w:p>
    <w:p w:rsidR="00C315E3" w:rsidRDefault="00C315E3" w:rsidP="00C315E3">
      <w:pPr>
        <w:pStyle w:val="BodyText"/>
        <w:ind w:left="720" w:hanging="360"/>
        <w:rPr>
          <w:sz w:val="22"/>
        </w:rPr>
      </w:pPr>
      <w:r w:rsidRPr="00C315E3">
        <w:rPr>
          <w:sz w:val="22"/>
        </w:rPr>
        <w:t xml:space="preserve">-     </w:t>
      </w:r>
      <w:r>
        <w:rPr>
          <w:sz w:val="22"/>
        </w:rPr>
        <w:t>krach boursier = lent</w:t>
      </w:r>
    </w:p>
    <w:p w:rsidR="00C315E3" w:rsidRDefault="00C315E3" w:rsidP="00C315E3">
      <w:pPr>
        <w:pStyle w:val="BodyText"/>
        <w:rPr>
          <w:sz w:val="22"/>
        </w:rPr>
      </w:pPr>
      <w:r w:rsidRPr="00C315E3">
        <w:rPr>
          <w:sz w:val="22"/>
        </w:rPr>
        <w:t xml:space="preserve">-           </w:t>
      </w:r>
      <w:r>
        <w:rPr>
          <w:sz w:val="22"/>
        </w:rPr>
        <w:t>ralentissement de l’activité économique mondiale = remontée du chômage</w:t>
      </w:r>
    </w:p>
    <w:p w:rsidR="00C315E3" w:rsidRDefault="00C315E3" w:rsidP="00C315E3">
      <w:pPr>
        <w:pStyle w:val="BodyText"/>
        <w:jc w:val="both"/>
      </w:pPr>
      <w:r>
        <w:t> </w:t>
      </w:r>
    </w:p>
    <w:p w:rsidR="00C315E3" w:rsidRDefault="00C315E3" w:rsidP="00C315E3">
      <w:pPr>
        <w:pStyle w:val="BodyText"/>
        <w:rPr>
          <w:color w:val="008000"/>
          <w:sz w:val="22"/>
        </w:rPr>
      </w:pPr>
      <w:r>
        <w:rPr>
          <w:color w:val="008000"/>
          <w:sz w:val="22"/>
        </w:rPr>
        <w:t>=&gt; Période 2004-2008 :</w:t>
      </w:r>
    </w:p>
    <w:p w:rsidR="00C315E3" w:rsidRDefault="00C315E3" w:rsidP="00C315E3">
      <w:pPr>
        <w:pStyle w:val="BodyText"/>
        <w:rPr>
          <w:sz w:val="22"/>
        </w:rPr>
      </w:pPr>
      <w:r>
        <w:rPr>
          <w:sz w:val="22"/>
        </w:rPr>
        <w:t>Les technologies s’expriment de + en + (numérique…) + taux de croissance les + élevé</w:t>
      </w:r>
    </w:p>
    <w:p w:rsidR="00C315E3" w:rsidRDefault="00C315E3" w:rsidP="00C315E3">
      <w:pPr>
        <w:pStyle w:val="BodyText"/>
        <w:rPr>
          <w:sz w:val="22"/>
        </w:rPr>
      </w:pPr>
      <w:r>
        <w:rPr>
          <w:sz w:val="22"/>
        </w:rPr>
        <w:t>Chômage = ralenti (baisse relative)</w:t>
      </w:r>
    </w:p>
    <w:p w:rsidR="00C315E3" w:rsidRDefault="00C315E3" w:rsidP="00C315E3">
      <w:pPr>
        <w:pStyle w:val="BodyText"/>
        <w:rPr>
          <w:sz w:val="22"/>
        </w:rPr>
      </w:pPr>
      <w:r>
        <w:rPr>
          <w:sz w:val="22"/>
        </w:rPr>
        <w:t xml:space="preserve">Méthodologie = période de prospérité, accélération tjrs présente, la hiérarchie se confirme (montée de la chine et de </w:t>
      </w:r>
      <w:proofErr w:type="spellStart"/>
      <w:r>
        <w:rPr>
          <w:sz w:val="22"/>
        </w:rPr>
        <w:t>l inde</w:t>
      </w:r>
      <w:proofErr w:type="spellEnd"/>
      <w:r>
        <w:rPr>
          <w:sz w:val="22"/>
        </w:rPr>
        <w:t xml:space="preserve"> </w:t>
      </w:r>
      <w:proofErr w:type="spellStart"/>
      <w:r>
        <w:rPr>
          <w:sz w:val="22"/>
        </w:rPr>
        <w:t>ac</w:t>
      </w:r>
      <w:proofErr w:type="spellEnd"/>
      <w:r>
        <w:rPr>
          <w:sz w:val="22"/>
        </w:rPr>
        <w:t xml:space="preserve"> chute relative des usa et du dollar) </w:t>
      </w:r>
    </w:p>
    <w:p w:rsidR="00C315E3" w:rsidRDefault="00C315E3" w:rsidP="00C315E3">
      <w:pPr>
        <w:pStyle w:val="BodyText"/>
      </w:pPr>
      <w:r>
        <w:t> </w:t>
      </w:r>
    </w:p>
    <w:p w:rsidR="00C315E3" w:rsidRDefault="00C315E3" w:rsidP="00C315E3">
      <w:pPr>
        <w:pStyle w:val="BodyText"/>
        <w:rPr>
          <w:sz w:val="22"/>
        </w:rPr>
      </w:pPr>
      <w:r>
        <w:rPr>
          <w:sz w:val="22"/>
        </w:rPr>
        <w:t xml:space="preserve">=&gt; </w:t>
      </w:r>
      <w:proofErr w:type="spellStart"/>
      <w:r>
        <w:rPr>
          <w:sz w:val="22"/>
        </w:rPr>
        <w:t>nvlle</w:t>
      </w:r>
      <w:proofErr w:type="spellEnd"/>
      <w:r>
        <w:rPr>
          <w:sz w:val="22"/>
        </w:rPr>
        <w:t xml:space="preserve"> chute boursière en 2008 (déclencheur = ‘</w:t>
      </w:r>
      <w:proofErr w:type="spellStart"/>
      <w:r>
        <w:rPr>
          <w:sz w:val="22"/>
        </w:rPr>
        <w:t>subprime</w:t>
      </w:r>
      <w:proofErr w:type="spellEnd"/>
      <w:r>
        <w:rPr>
          <w:sz w:val="22"/>
        </w:rPr>
        <w:t xml:space="preserve">’) </w:t>
      </w:r>
    </w:p>
    <w:p w:rsidR="00C315E3" w:rsidRDefault="00C315E3" w:rsidP="00C315E3">
      <w:pPr>
        <w:pStyle w:val="BodyText"/>
      </w:pPr>
      <w:r>
        <w:t> </w:t>
      </w:r>
    </w:p>
    <w:p w:rsidR="00C315E3" w:rsidRDefault="00C315E3" w:rsidP="00C315E3">
      <w:pPr>
        <w:pStyle w:val="BodyText"/>
        <w:rPr>
          <w:color w:val="FF0000"/>
          <w:sz w:val="22"/>
        </w:rPr>
      </w:pPr>
      <w:r>
        <w:rPr>
          <w:color w:val="FF0000"/>
          <w:sz w:val="22"/>
        </w:rPr>
        <w:t>Conclusion :</w:t>
      </w:r>
    </w:p>
    <w:p w:rsidR="00C315E3" w:rsidRDefault="00C315E3" w:rsidP="00C315E3">
      <w:pPr>
        <w:pStyle w:val="BodyText"/>
        <w:rPr>
          <w:sz w:val="22"/>
        </w:rPr>
      </w:pPr>
      <w:proofErr w:type="spellStart"/>
      <w:r>
        <w:rPr>
          <w:sz w:val="22"/>
        </w:rPr>
        <w:t>Dde</w:t>
      </w:r>
      <w:proofErr w:type="spellEnd"/>
      <w:r>
        <w:rPr>
          <w:sz w:val="22"/>
        </w:rPr>
        <w:t xml:space="preserve"> trop importante des actionnaires </w:t>
      </w:r>
      <w:proofErr w:type="spellStart"/>
      <w:r>
        <w:rPr>
          <w:sz w:val="22"/>
        </w:rPr>
        <w:t>ds</w:t>
      </w:r>
      <w:proofErr w:type="spellEnd"/>
      <w:r>
        <w:rPr>
          <w:sz w:val="22"/>
        </w:rPr>
        <w:t xml:space="preserve"> des secteurs qui ne devraient pas être soumis au profit (ex : édition…). </w:t>
      </w:r>
    </w:p>
    <w:p w:rsidR="00C315E3" w:rsidRDefault="00C315E3" w:rsidP="00C315E3">
      <w:pPr>
        <w:pStyle w:val="BodyText"/>
        <w:rPr>
          <w:sz w:val="22"/>
        </w:rPr>
      </w:pPr>
      <w:r>
        <w:rPr>
          <w:sz w:val="22"/>
        </w:rPr>
        <w:t xml:space="preserve">Contrainte de </w:t>
      </w:r>
      <w:proofErr w:type="spellStart"/>
      <w:r>
        <w:rPr>
          <w:sz w:val="22"/>
        </w:rPr>
        <w:t>dvpt</w:t>
      </w:r>
      <w:proofErr w:type="spellEnd"/>
      <w:r>
        <w:rPr>
          <w:sz w:val="22"/>
        </w:rPr>
        <w:t xml:space="preserve"> matière grise + abêtissement.</w:t>
      </w:r>
    </w:p>
    <w:p w:rsidR="00C315E3" w:rsidRDefault="00C315E3" w:rsidP="00C315E3">
      <w:pPr>
        <w:pStyle w:val="BodyText"/>
        <w:ind w:left="720" w:hanging="360"/>
        <w:jc w:val="both"/>
        <w:rPr>
          <w:sz w:val="22"/>
        </w:rPr>
      </w:pPr>
      <w:r>
        <w:rPr>
          <w:rFonts w:ascii="Wingdings" w:hAnsi="Wingdings"/>
          <w:sz w:val="22"/>
          <w:lang w:val="en-US"/>
        </w:rPr>
        <w:t></w:t>
      </w:r>
      <w:r>
        <w:rPr>
          <w:rFonts w:ascii="Wingdings" w:hAnsi="Wingdings"/>
          <w:sz w:val="22"/>
          <w:lang w:val="en-US"/>
        </w:rPr>
        <w:t></w:t>
      </w:r>
      <w:r>
        <w:rPr>
          <w:sz w:val="22"/>
        </w:rPr>
        <w:t>montée d’un nouvel obscurantisme</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bilan relatif à la mondialisation (multinationalisation de la production)</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 xml:space="preserve">les </w:t>
      </w:r>
      <w:proofErr w:type="spellStart"/>
      <w:r>
        <w:rPr>
          <w:sz w:val="22"/>
        </w:rPr>
        <w:t>grdes</w:t>
      </w:r>
      <w:proofErr w:type="spellEnd"/>
      <w:r>
        <w:rPr>
          <w:sz w:val="22"/>
        </w:rPr>
        <w:t xml:space="preserve"> firmes françaises produisent de + en + hors de France = ces </w:t>
      </w:r>
      <w:proofErr w:type="spellStart"/>
      <w:r>
        <w:rPr>
          <w:sz w:val="22"/>
        </w:rPr>
        <w:t>grds</w:t>
      </w:r>
      <w:proofErr w:type="spellEnd"/>
      <w:r>
        <w:rPr>
          <w:sz w:val="22"/>
        </w:rPr>
        <w:t xml:space="preserve"> acteurs </w:t>
      </w:r>
      <w:proofErr w:type="spellStart"/>
      <w:r>
        <w:rPr>
          <w:sz w:val="22"/>
        </w:rPr>
        <w:t>ecok</w:t>
      </w:r>
      <w:proofErr w:type="spellEnd"/>
      <w:r>
        <w:rPr>
          <w:sz w:val="22"/>
        </w:rPr>
        <w:t xml:space="preserve"> se désintéressent de</w:t>
      </w:r>
      <w:proofErr w:type="gramStart"/>
      <w:r>
        <w:rPr>
          <w:sz w:val="22"/>
        </w:rPr>
        <w:t>  +</w:t>
      </w:r>
      <w:proofErr w:type="gramEnd"/>
      <w:r>
        <w:rPr>
          <w:sz w:val="22"/>
        </w:rPr>
        <w:t xml:space="preserve"> en + de ce qui se passe en France (nécessité </w:t>
      </w:r>
      <w:proofErr w:type="spellStart"/>
      <w:r>
        <w:rPr>
          <w:sz w:val="22"/>
        </w:rPr>
        <w:t>dvper</w:t>
      </w:r>
      <w:proofErr w:type="spellEnd"/>
      <w:r>
        <w:rPr>
          <w:sz w:val="22"/>
        </w:rPr>
        <w:t xml:space="preserve"> système de recherche, d’éducation, d’innovations…)</w:t>
      </w:r>
    </w:p>
    <w:p w:rsidR="00C315E3" w:rsidRDefault="00C315E3" w:rsidP="00C315E3">
      <w:pPr>
        <w:pStyle w:val="BodyText"/>
        <w:rPr>
          <w:sz w:val="22"/>
        </w:rPr>
      </w:pPr>
      <w:r>
        <w:rPr>
          <w:rFonts w:ascii="Wingdings" w:hAnsi="Wingdings"/>
          <w:sz w:val="22"/>
          <w:lang w:val="en-US"/>
        </w:rPr>
        <w:t></w:t>
      </w:r>
      <w:r>
        <w:rPr>
          <w:rFonts w:ascii="Wingdings" w:hAnsi="Wingdings"/>
          <w:sz w:val="22"/>
          <w:lang w:val="en-US"/>
        </w:rPr>
        <w:t></w:t>
      </w:r>
      <w:r>
        <w:rPr>
          <w:rFonts w:ascii="Wingdings" w:hAnsi="Wingdings"/>
          <w:sz w:val="22"/>
          <w:lang w:val="en-US"/>
        </w:rPr>
        <w:t></w:t>
      </w:r>
      <w:r>
        <w:rPr>
          <w:sz w:val="22"/>
        </w:rPr>
        <w:t xml:space="preserve">perte de compétitivité </w:t>
      </w:r>
    </w:p>
    <w:p w:rsidR="00C315E3" w:rsidRDefault="00C315E3" w:rsidP="00C315E3">
      <w:pPr>
        <w:pStyle w:val="BodyText"/>
        <w:ind w:left="360"/>
        <w:jc w:val="both"/>
      </w:pPr>
      <w:r>
        <w:t> </w:t>
      </w:r>
    </w:p>
    <w:p w:rsidR="00C315E3" w:rsidRDefault="00C315E3" w:rsidP="00C315E3">
      <w:pPr>
        <w:pStyle w:val="BodyText"/>
      </w:pPr>
      <w:r>
        <w:t> </w:t>
      </w:r>
    </w:p>
    <w:p w:rsidR="00C315E3" w:rsidRDefault="00C315E3" w:rsidP="00C315E3">
      <w:pPr>
        <w:pStyle w:val="BodyText"/>
        <w:jc w:val="center"/>
        <w:rPr>
          <w:b/>
          <w:color w:val="FFFF00"/>
        </w:rPr>
      </w:pPr>
      <w:r>
        <w:rPr>
          <w:b/>
          <w:color w:val="FFFF00"/>
        </w:rPr>
        <w:t>CHAP 4 : Conclusion</w:t>
      </w:r>
    </w:p>
    <w:p w:rsidR="00C315E3" w:rsidRDefault="00C315E3" w:rsidP="00C315E3">
      <w:pPr>
        <w:pStyle w:val="BodyText"/>
        <w:jc w:val="both"/>
      </w:pPr>
      <w:r>
        <w:t> </w:t>
      </w:r>
    </w:p>
    <w:p w:rsidR="00C315E3" w:rsidRDefault="00C315E3" w:rsidP="00C315E3">
      <w:pPr>
        <w:pStyle w:val="BodyText"/>
      </w:pPr>
      <w:r>
        <w:t> </w:t>
      </w:r>
    </w:p>
    <w:p w:rsidR="00C315E3" w:rsidRDefault="00C315E3" w:rsidP="00C315E3">
      <w:pPr>
        <w:pStyle w:val="BodyText"/>
        <w:ind w:left="1440" w:hanging="360"/>
        <w:jc w:val="both"/>
        <w:rPr>
          <w:color w:val="333399"/>
          <w:sz w:val="22"/>
        </w:rPr>
      </w:pPr>
      <w:proofErr w:type="gramStart"/>
      <w:r w:rsidRPr="00C315E3">
        <w:rPr>
          <w:rFonts w:ascii="Courier New" w:hAnsi="Courier New"/>
          <w:color w:val="333399"/>
          <w:sz w:val="22"/>
        </w:rPr>
        <w:t>o</w:t>
      </w:r>
      <w:proofErr w:type="gramEnd"/>
      <w:r w:rsidRPr="00C315E3">
        <w:rPr>
          <w:rFonts w:ascii="Courier New" w:hAnsi="Courier New"/>
          <w:color w:val="333399"/>
          <w:sz w:val="22"/>
        </w:rPr>
        <w:t xml:space="preserve">  </w:t>
      </w:r>
      <w:r>
        <w:rPr>
          <w:color w:val="333399"/>
          <w:sz w:val="22"/>
        </w:rPr>
        <w:t>Mettre l’accent sur les technologies d’avenir</w:t>
      </w:r>
    </w:p>
    <w:p w:rsidR="00C315E3" w:rsidRDefault="00C315E3" w:rsidP="00C315E3">
      <w:pPr>
        <w:pStyle w:val="BodyText"/>
        <w:jc w:val="both"/>
        <w:rPr>
          <w:sz w:val="22"/>
        </w:rPr>
      </w:pPr>
      <w:r>
        <w:rPr>
          <w:sz w:val="22"/>
        </w:rPr>
        <w:t xml:space="preserve">Besoin vérifié par les 5 </w:t>
      </w:r>
      <w:proofErr w:type="spellStart"/>
      <w:r>
        <w:rPr>
          <w:sz w:val="22"/>
        </w:rPr>
        <w:t>grdes</w:t>
      </w:r>
      <w:proofErr w:type="spellEnd"/>
      <w:r>
        <w:rPr>
          <w:sz w:val="22"/>
        </w:rPr>
        <w:t xml:space="preserve"> caractéristiques du </w:t>
      </w:r>
      <w:proofErr w:type="spellStart"/>
      <w:r>
        <w:rPr>
          <w:sz w:val="22"/>
        </w:rPr>
        <w:t>chap</w:t>
      </w:r>
      <w:proofErr w:type="spellEnd"/>
      <w:r>
        <w:rPr>
          <w:sz w:val="22"/>
        </w:rPr>
        <w:t xml:space="preserve"> 1 </w:t>
      </w:r>
    </w:p>
    <w:p w:rsidR="00C315E3" w:rsidRDefault="00C315E3" w:rsidP="00C315E3">
      <w:pPr>
        <w:pStyle w:val="BodyText"/>
        <w:ind w:left="720" w:hanging="360"/>
        <w:jc w:val="both"/>
        <w:rPr>
          <w:sz w:val="22"/>
        </w:rPr>
      </w:pPr>
      <w:r w:rsidRPr="00C315E3">
        <w:rPr>
          <w:sz w:val="22"/>
        </w:rPr>
        <w:lastRenderedPageBreak/>
        <w:t xml:space="preserve">-     </w:t>
      </w:r>
      <w:r>
        <w:rPr>
          <w:sz w:val="22"/>
        </w:rPr>
        <w:t>ê humains recherche la productivité</w:t>
      </w:r>
    </w:p>
    <w:p w:rsidR="00C315E3" w:rsidRDefault="00C315E3" w:rsidP="00C315E3">
      <w:pPr>
        <w:pStyle w:val="BodyText"/>
        <w:rPr>
          <w:sz w:val="22"/>
        </w:rPr>
      </w:pPr>
      <w:r w:rsidRPr="00C315E3">
        <w:rPr>
          <w:sz w:val="22"/>
        </w:rPr>
        <w:t xml:space="preserve">-           </w:t>
      </w:r>
      <w:r>
        <w:rPr>
          <w:sz w:val="22"/>
        </w:rPr>
        <w:t>crise expliquée : monde qui appariait et disparait = discontinuité</w:t>
      </w:r>
    </w:p>
    <w:p w:rsidR="00C315E3" w:rsidRDefault="00C315E3" w:rsidP="00C315E3">
      <w:pPr>
        <w:pStyle w:val="BodyText"/>
        <w:rPr>
          <w:sz w:val="22"/>
        </w:rPr>
      </w:pPr>
      <w:r w:rsidRPr="00C315E3">
        <w:rPr>
          <w:sz w:val="22"/>
        </w:rPr>
        <w:t xml:space="preserve">-           </w:t>
      </w:r>
      <w:r>
        <w:rPr>
          <w:sz w:val="22"/>
        </w:rPr>
        <w:t xml:space="preserve">hiérarchie tjrs dépendante des gains de productivité </w:t>
      </w:r>
    </w:p>
    <w:p w:rsidR="00C315E3" w:rsidRDefault="00C315E3" w:rsidP="00C315E3">
      <w:pPr>
        <w:pStyle w:val="BodyText"/>
        <w:rPr>
          <w:sz w:val="22"/>
        </w:rPr>
      </w:pPr>
      <w:r w:rsidRPr="00C315E3">
        <w:rPr>
          <w:sz w:val="22"/>
        </w:rPr>
        <w:t xml:space="preserve">-           </w:t>
      </w:r>
      <w:r>
        <w:rPr>
          <w:sz w:val="22"/>
        </w:rPr>
        <w:t xml:space="preserve">accélération : ê humains vont de + en + vite </w:t>
      </w:r>
      <w:proofErr w:type="spellStart"/>
      <w:r>
        <w:rPr>
          <w:sz w:val="22"/>
        </w:rPr>
        <w:t>ds</w:t>
      </w:r>
      <w:proofErr w:type="spellEnd"/>
      <w:r>
        <w:rPr>
          <w:sz w:val="22"/>
        </w:rPr>
        <w:t xml:space="preserve"> la recherche des gains de productivité (limite)</w:t>
      </w:r>
    </w:p>
    <w:p w:rsidR="00C315E3" w:rsidRDefault="00C315E3" w:rsidP="00C315E3">
      <w:pPr>
        <w:pStyle w:val="BodyText"/>
        <w:rPr>
          <w:sz w:val="22"/>
        </w:rPr>
      </w:pPr>
      <w:r w:rsidRPr="00C315E3">
        <w:rPr>
          <w:sz w:val="22"/>
        </w:rPr>
        <w:t xml:space="preserve">-           </w:t>
      </w:r>
      <w:r>
        <w:rPr>
          <w:sz w:val="22"/>
        </w:rPr>
        <w:t xml:space="preserve">élargissement des espace </w:t>
      </w:r>
      <w:proofErr w:type="spellStart"/>
      <w:r>
        <w:rPr>
          <w:sz w:val="22"/>
        </w:rPr>
        <w:t>ecok</w:t>
      </w:r>
      <w:proofErr w:type="spellEnd"/>
      <w:r>
        <w:rPr>
          <w:sz w:val="22"/>
        </w:rPr>
        <w:t xml:space="preserve"> = montée multinationalisation</w:t>
      </w:r>
    </w:p>
    <w:p w:rsidR="00C315E3" w:rsidRDefault="00C315E3" w:rsidP="00C315E3">
      <w:pPr>
        <w:pStyle w:val="BodyText"/>
        <w:ind w:left="1440" w:hanging="360"/>
        <w:jc w:val="both"/>
        <w:rPr>
          <w:color w:val="333399"/>
          <w:sz w:val="22"/>
        </w:rPr>
      </w:pPr>
      <w:proofErr w:type="gramStart"/>
      <w:r w:rsidRPr="00C315E3">
        <w:rPr>
          <w:rFonts w:ascii="Courier New" w:hAnsi="Courier New"/>
          <w:color w:val="333399"/>
          <w:sz w:val="22"/>
        </w:rPr>
        <w:t>o</w:t>
      </w:r>
      <w:proofErr w:type="gramEnd"/>
      <w:r w:rsidRPr="00C315E3">
        <w:rPr>
          <w:rFonts w:ascii="Courier New" w:hAnsi="Courier New"/>
          <w:color w:val="333399"/>
          <w:sz w:val="22"/>
        </w:rPr>
        <w:t xml:space="preserve">  </w:t>
      </w:r>
      <w:r>
        <w:rPr>
          <w:color w:val="333399"/>
          <w:sz w:val="22"/>
        </w:rPr>
        <w:t xml:space="preserve">Crise pensée </w:t>
      </w:r>
      <w:proofErr w:type="spellStart"/>
      <w:r>
        <w:rPr>
          <w:color w:val="333399"/>
          <w:sz w:val="22"/>
        </w:rPr>
        <w:t>ecok</w:t>
      </w:r>
      <w:proofErr w:type="spellEnd"/>
    </w:p>
    <w:p w:rsidR="00C315E3" w:rsidRDefault="00C315E3" w:rsidP="00C315E3">
      <w:pPr>
        <w:pStyle w:val="BodyText"/>
        <w:ind w:left="720" w:hanging="360"/>
        <w:jc w:val="both"/>
        <w:rPr>
          <w:sz w:val="22"/>
        </w:rPr>
      </w:pPr>
      <w:r w:rsidRPr="00C315E3">
        <w:rPr>
          <w:sz w:val="22"/>
        </w:rPr>
        <w:t xml:space="preserve">-     </w:t>
      </w:r>
      <w:r>
        <w:rPr>
          <w:sz w:val="22"/>
        </w:rPr>
        <w:t>pensée marxiste : atteint ses limites car avait prédit la chute du capitaliste mais c’est jamais effondré</w:t>
      </w:r>
    </w:p>
    <w:p w:rsidR="00C315E3" w:rsidRDefault="00C315E3" w:rsidP="00C315E3">
      <w:pPr>
        <w:pStyle w:val="BodyText"/>
        <w:rPr>
          <w:sz w:val="22"/>
        </w:rPr>
      </w:pPr>
      <w:r w:rsidRPr="00C315E3">
        <w:rPr>
          <w:sz w:val="22"/>
        </w:rPr>
        <w:t xml:space="preserve">-           </w:t>
      </w:r>
      <w:r>
        <w:rPr>
          <w:sz w:val="22"/>
        </w:rPr>
        <w:t>pensée libéral : le capitalisme existe tjrs mais il ne faut pas laisser le marché agir tout seul</w:t>
      </w:r>
    </w:p>
    <w:p w:rsidR="00C315E3" w:rsidRDefault="00C315E3" w:rsidP="00C315E3">
      <w:pPr>
        <w:pStyle w:val="BodyText"/>
        <w:rPr>
          <w:sz w:val="22"/>
        </w:rPr>
      </w:pPr>
      <w:r w:rsidRPr="00C315E3">
        <w:rPr>
          <w:sz w:val="22"/>
        </w:rPr>
        <w:t xml:space="preserve">-           </w:t>
      </w:r>
      <w:r>
        <w:rPr>
          <w:sz w:val="22"/>
        </w:rPr>
        <w:t xml:space="preserve">pensée keynésienne : en 45/70 très pertinente, car pensée de la stimulation </w:t>
      </w:r>
      <w:proofErr w:type="spellStart"/>
      <w:r>
        <w:rPr>
          <w:sz w:val="22"/>
        </w:rPr>
        <w:t>ecok</w:t>
      </w:r>
      <w:proofErr w:type="spellEnd"/>
      <w:r>
        <w:rPr>
          <w:sz w:val="22"/>
        </w:rPr>
        <w:t xml:space="preserve"> </w:t>
      </w:r>
      <w:proofErr w:type="spellStart"/>
      <w:r>
        <w:rPr>
          <w:sz w:val="22"/>
        </w:rPr>
        <w:t>ds</w:t>
      </w:r>
      <w:proofErr w:type="spellEnd"/>
      <w:r>
        <w:rPr>
          <w:sz w:val="22"/>
        </w:rPr>
        <w:t xml:space="preserve"> une période de prospérité, mais aujourd’hui pensée inadéquate</w:t>
      </w:r>
    </w:p>
    <w:p w:rsidR="00C315E3" w:rsidRDefault="00C315E3" w:rsidP="00C315E3">
      <w:pPr>
        <w:pStyle w:val="BodyText"/>
        <w:jc w:val="both"/>
        <w:rPr>
          <w:sz w:val="22"/>
        </w:rPr>
      </w:pPr>
      <w:r>
        <w:rPr>
          <w:sz w:val="22"/>
        </w:rPr>
        <w:t xml:space="preserve">Vide la pensée </w:t>
      </w:r>
      <w:proofErr w:type="spellStart"/>
      <w:r>
        <w:rPr>
          <w:sz w:val="22"/>
        </w:rPr>
        <w:t>écok</w:t>
      </w:r>
      <w:proofErr w:type="spellEnd"/>
      <w:r>
        <w:rPr>
          <w:sz w:val="22"/>
        </w:rPr>
        <w:t xml:space="preserve">, il faut essayer de promouvoir une </w:t>
      </w:r>
      <w:proofErr w:type="spellStart"/>
      <w:r>
        <w:rPr>
          <w:sz w:val="22"/>
        </w:rPr>
        <w:t>nvlle</w:t>
      </w:r>
      <w:proofErr w:type="spellEnd"/>
      <w:r>
        <w:rPr>
          <w:sz w:val="22"/>
        </w:rPr>
        <w:t xml:space="preserve"> pensée, en s’appuyant sur la pensé de Schumpeter.</w:t>
      </w:r>
    </w:p>
    <w:p w:rsidR="00C315E3" w:rsidRDefault="00C315E3" w:rsidP="00C315E3">
      <w:pPr>
        <w:pStyle w:val="BodyText"/>
        <w:ind w:left="1440" w:hanging="360"/>
        <w:jc w:val="both"/>
        <w:rPr>
          <w:color w:val="333399"/>
          <w:sz w:val="22"/>
        </w:rPr>
      </w:pPr>
      <w:proofErr w:type="gramStart"/>
      <w:r w:rsidRPr="00C315E3">
        <w:rPr>
          <w:rFonts w:ascii="Courier New" w:hAnsi="Courier New"/>
          <w:color w:val="333399"/>
          <w:sz w:val="22"/>
        </w:rPr>
        <w:t>o</w:t>
      </w:r>
      <w:proofErr w:type="gramEnd"/>
      <w:r w:rsidRPr="00C315E3">
        <w:rPr>
          <w:rFonts w:ascii="Courier New" w:hAnsi="Courier New"/>
          <w:color w:val="333399"/>
          <w:sz w:val="22"/>
        </w:rPr>
        <w:t xml:space="preserve">  </w:t>
      </w:r>
      <w:r>
        <w:rPr>
          <w:color w:val="333399"/>
          <w:sz w:val="22"/>
        </w:rPr>
        <w:t>Que faire ?</w:t>
      </w:r>
    </w:p>
    <w:p w:rsidR="00C315E3" w:rsidRDefault="00C315E3" w:rsidP="00C315E3">
      <w:pPr>
        <w:pStyle w:val="BodyText"/>
        <w:ind w:left="720" w:hanging="360"/>
        <w:jc w:val="both"/>
        <w:rPr>
          <w:sz w:val="22"/>
        </w:rPr>
      </w:pPr>
      <w:r w:rsidRPr="00C315E3">
        <w:rPr>
          <w:sz w:val="22"/>
        </w:rPr>
        <w:t xml:space="preserve">-     </w:t>
      </w:r>
      <w:r>
        <w:rPr>
          <w:sz w:val="22"/>
        </w:rPr>
        <w:t xml:space="preserve">une analyse du monde actuel : jusqu’aux 70’s les états nations étaient les acteurs principaux. </w:t>
      </w:r>
    </w:p>
    <w:p w:rsidR="00C315E3" w:rsidRDefault="00C315E3" w:rsidP="00C315E3">
      <w:pPr>
        <w:pStyle w:val="BodyText"/>
        <w:rPr>
          <w:sz w:val="22"/>
        </w:rPr>
      </w:pPr>
      <w:r w:rsidRPr="00C315E3">
        <w:rPr>
          <w:sz w:val="22"/>
        </w:rPr>
        <w:t xml:space="preserve">-           </w:t>
      </w:r>
      <w:r>
        <w:rPr>
          <w:sz w:val="22"/>
        </w:rPr>
        <w:t xml:space="preserve">les états nations sont tjrs la mais </w:t>
      </w:r>
      <w:proofErr w:type="spellStart"/>
      <w:r>
        <w:rPr>
          <w:sz w:val="22"/>
        </w:rPr>
        <w:t>ca</w:t>
      </w:r>
      <w:proofErr w:type="spellEnd"/>
      <w:r>
        <w:rPr>
          <w:sz w:val="22"/>
        </w:rPr>
        <w:t xml:space="preserve"> ne suffit pas car entre l’espace mondial et national est apparu l’espace continental (</w:t>
      </w:r>
      <w:proofErr w:type="spellStart"/>
      <w:r>
        <w:rPr>
          <w:sz w:val="22"/>
        </w:rPr>
        <w:t>europe</w:t>
      </w:r>
      <w:proofErr w:type="spellEnd"/>
      <w:r>
        <w:rPr>
          <w:sz w:val="22"/>
        </w:rPr>
        <w:t xml:space="preserve">, </w:t>
      </w:r>
      <w:proofErr w:type="spellStart"/>
      <w:r>
        <w:rPr>
          <w:sz w:val="22"/>
        </w:rPr>
        <w:t>alena</w:t>
      </w:r>
      <w:proofErr w:type="spellEnd"/>
      <w:r>
        <w:rPr>
          <w:sz w:val="22"/>
        </w:rPr>
        <w:t xml:space="preserve">, </w:t>
      </w:r>
      <w:proofErr w:type="spellStart"/>
      <w:r>
        <w:rPr>
          <w:sz w:val="22"/>
        </w:rPr>
        <w:t>mercosur</w:t>
      </w:r>
      <w:proofErr w:type="spellEnd"/>
      <w:r>
        <w:rPr>
          <w:sz w:val="22"/>
        </w:rPr>
        <w:t xml:space="preserve">…) </w:t>
      </w:r>
    </w:p>
    <w:p w:rsidR="00C315E3" w:rsidRDefault="00C315E3" w:rsidP="00C315E3">
      <w:pPr>
        <w:pStyle w:val="BodyText"/>
        <w:rPr>
          <w:sz w:val="22"/>
        </w:rPr>
      </w:pPr>
      <w:r w:rsidRPr="00C315E3">
        <w:rPr>
          <w:sz w:val="22"/>
        </w:rPr>
        <w:t xml:space="preserve">-           </w:t>
      </w:r>
      <w:r>
        <w:rPr>
          <w:sz w:val="22"/>
        </w:rPr>
        <w:t xml:space="preserve">l’espace national est de + en + dépendant d’un dynamisme d’espace qui sont inferieur en terme d’échelle (3 régions en </w:t>
      </w:r>
      <w:proofErr w:type="spellStart"/>
      <w:r>
        <w:rPr>
          <w:sz w:val="22"/>
        </w:rPr>
        <w:t>frce</w:t>
      </w:r>
      <w:proofErr w:type="spellEnd"/>
      <w:r>
        <w:rPr>
          <w:sz w:val="22"/>
        </w:rPr>
        <w:t xml:space="preserve"> produisent la moitié de la production </w:t>
      </w:r>
      <w:proofErr w:type="spellStart"/>
      <w:r>
        <w:rPr>
          <w:sz w:val="22"/>
        </w:rPr>
        <w:t>frcse</w:t>
      </w:r>
      <w:proofErr w:type="spellEnd"/>
      <w:r>
        <w:rPr>
          <w:sz w:val="22"/>
        </w:rPr>
        <w:t xml:space="preserve"> =&gt; régions : sous moteur de l’activité nationale)</w:t>
      </w:r>
    </w:p>
    <w:p w:rsidR="00C315E3" w:rsidRDefault="00C315E3" w:rsidP="00C315E3">
      <w:pPr>
        <w:pStyle w:val="BodyText"/>
        <w:ind w:left="1440" w:hanging="360"/>
        <w:jc w:val="both"/>
        <w:rPr>
          <w:color w:val="333399"/>
          <w:sz w:val="22"/>
        </w:rPr>
      </w:pPr>
      <w:proofErr w:type="gramStart"/>
      <w:r w:rsidRPr="00C315E3">
        <w:rPr>
          <w:rFonts w:ascii="Courier New" w:hAnsi="Courier New"/>
          <w:color w:val="333399"/>
          <w:sz w:val="22"/>
        </w:rPr>
        <w:t>o</w:t>
      </w:r>
      <w:proofErr w:type="gramEnd"/>
      <w:r w:rsidRPr="00C315E3">
        <w:rPr>
          <w:rFonts w:ascii="Courier New" w:hAnsi="Courier New"/>
          <w:color w:val="333399"/>
          <w:sz w:val="22"/>
        </w:rPr>
        <w:t xml:space="preserve">  </w:t>
      </w:r>
      <w:r>
        <w:rPr>
          <w:color w:val="333399"/>
          <w:sz w:val="22"/>
        </w:rPr>
        <w:t>Ou agir ?</w:t>
      </w:r>
    </w:p>
    <w:p w:rsidR="00C315E3" w:rsidRDefault="00C315E3" w:rsidP="00C315E3">
      <w:pPr>
        <w:pStyle w:val="BodyText"/>
        <w:ind w:left="720" w:hanging="360"/>
        <w:jc w:val="both"/>
        <w:rPr>
          <w:sz w:val="22"/>
        </w:rPr>
      </w:pPr>
      <w:r w:rsidRPr="00C315E3">
        <w:rPr>
          <w:sz w:val="22"/>
        </w:rPr>
        <w:t xml:space="preserve">-     </w:t>
      </w:r>
      <w:r>
        <w:rPr>
          <w:sz w:val="22"/>
        </w:rPr>
        <w:t>Préservation de la planète, aide aux pays pauvres (impuissance de l’ONU)…</w:t>
      </w:r>
    </w:p>
    <w:p w:rsidR="00C315E3" w:rsidRDefault="00C315E3" w:rsidP="00C315E3">
      <w:pPr>
        <w:pStyle w:val="BodyText"/>
        <w:jc w:val="both"/>
      </w:pPr>
      <w:r>
        <w:t> </w:t>
      </w:r>
    </w:p>
    <w:p w:rsidR="00C315E3" w:rsidRDefault="00C315E3" w:rsidP="00C315E3">
      <w:pPr>
        <w:pStyle w:val="BodyText"/>
        <w:rPr>
          <w:sz w:val="22"/>
        </w:rPr>
      </w:pPr>
      <w:r>
        <w:rPr>
          <w:rFonts w:ascii="Wingdings" w:hAnsi="Wingdings"/>
          <w:sz w:val="22"/>
        </w:rPr>
        <w:t></w:t>
      </w:r>
      <w:r>
        <w:t xml:space="preserve"> </w:t>
      </w:r>
      <w:r>
        <w:rPr>
          <w:sz w:val="22"/>
        </w:rPr>
        <w:t xml:space="preserve">Partiel : 2 questions </w:t>
      </w:r>
      <w:proofErr w:type="spellStart"/>
      <w:r>
        <w:rPr>
          <w:sz w:val="22"/>
        </w:rPr>
        <w:t>Chap</w:t>
      </w:r>
      <w:proofErr w:type="spellEnd"/>
      <w:r>
        <w:rPr>
          <w:sz w:val="22"/>
        </w:rPr>
        <w:t xml:space="preserve"> 1 + 1 question </w:t>
      </w:r>
      <w:proofErr w:type="spellStart"/>
      <w:r>
        <w:rPr>
          <w:sz w:val="22"/>
        </w:rPr>
        <w:t>chap</w:t>
      </w:r>
      <w:proofErr w:type="spellEnd"/>
      <w:r>
        <w:rPr>
          <w:sz w:val="22"/>
        </w:rPr>
        <w:t xml:space="preserve"> 3 partie 2</w:t>
      </w:r>
    </w:p>
    <w:p w:rsidR="00C315E3" w:rsidRDefault="00C315E3" w:rsidP="00C315E3">
      <w:pPr>
        <w:pStyle w:val="BodyText"/>
      </w:pPr>
      <w:r>
        <w:t> </w:t>
      </w:r>
    </w:p>
    <w:p w:rsidR="00C315E3" w:rsidRDefault="00C315E3" w:rsidP="00C315E3">
      <w:pPr>
        <w:pStyle w:val="BodyText"/>
      </w:pPr>
      <w:r>
        <w:t> </w:t>
      </w:r>
    </w:p>
    <w:p w:rsidR="00C315E3" w:rsidRPr="00C315E3" w:rsidRDefault="00C315E3" w:rsidP="00C315E3">
      <w:pPr>
        <w:rPr>
          <w:b/>
          <w:bCs/>
          <w:sz w:val="40"/>
          <w:szCs w:val="40"/>
          <w:u w:val="single"/>
        </w:rPr>
      </w:pPr>
      <w:r w:rsidRPr="00C315E3">
        <w:rPr>
          <w:b/>
          <w:bCs/>
          <w:sz w:val="40"/>
          <w:szCs w:val="40"/>
          <w:u w:val="single"/>
        </w:rPr>
        <w:t>Partie 2 - La dynamique économique au XXe siècle</w:t>
      </w:r>
    </w:p>
    <w:p w:rsidR="00C315E3" w:rsidRPr="00C315E3" w:rsidRDefault="00C315E3" w:rsidP="00C315E3"/>
    <w:p w:rsidR="00C315E3" w:rsidRPr="00C315E3" w:rsidRDefault="00C315E3" w:rsidP="00C315E3">
      <w:r w:rsidRPr="00C315E3">
        <w:rPr>
          <w:b/>
          <w:bCs/>
          <w:sz w:val="32"/>
          <w:szCs w:val="32"/>
          <w:u w:val="single"/>
        </w:rPr>
        <w:t>Chapitre 1 - La crise des années 30 et la prospérité des années 70</w:t>
      </w:r>
    </w:p>
    <w:p w:rsidR="00C315E3" w:rsidRPr="00C315E3" w:rsidRDefault="00C315E3" w:rsidP="00C315E3"/>
    <w:p w:rsidR="00C315E3" w:rsidRPr="00C315E3" w:rsidRDefault="00C315E3" w:rsidP="00C315E3">
      <w:r w:rsidRPr="00C315E3">
        <w:tab/>
        <w:t>La crise de 29 a été spectaculaire. On compare la crise actuelle à celle de 29. La crise de 29 dure 25 ans, or la crise actuelle va durer quelques années. En 2010, il n’y a pas eu de ralentissement économique dans les pays émergents.</w:t>
      </w:r>
      <w:r>
        <w:rPr>
          <w:rFonts w:ascii="Wingdings" w:hAnsi="Wingdings" w:cs="Wingdings"/>
          <w:lang w:val="en-US"/>
        </w:rPr>
        <w:sym w:font="Wingdings" w:char="F0E8"/>
      </w:r>
      <w:r w:rsidRPr="00C315E3">
        <w:t xml:space="preserve"> </w:t>
      </w:r>
      <w:proofErr w:type="gramStart"/>
      <w:r w:rsidRPr="00C315E3">
        <w:t>rien</w:t>
      </w:r>
      <w:proofErr w:type="gramEnd"/>
      <w:r w:rsidRPr="00C315E3">
        <w:t xml:space="preserve"> à avoir avec la crise de 29.    </w:t>
      </w:r>
    </w:p>
    <w:p w:rsidR="00C315E3" w:rsidRPr="00C315E3" w:rsidRDefault="00C315E3" w:rsidP="00C315E3"/>
    <w:p w:rsidR="00C315E3" w:rsidRPr="00C315E3" w:rsidRDefault="00C315E3" w:rsidP="00C315E3">
      <w:pPr>
        <w:rPr>
          <w:b/>
          <w:bCs/>
          <w:sz w:val="28"/>
          <w:szCs w:val="28"/>
          <w:u w:val="single"/>
        </w:rPr>
      </w:pPr>
      <w:r w:rsidRPr="00C315E3">
        <w:rPr>
          <w:b/>
          <w:bCs/>
          <w:sz w:val="28"/>
          <w:szCs w:val="28"/>
          <w:u w:val="single"/>
        </w:rPr>
        <w:t>Section 1 - Les évènements</w:t>
      </w:r>
    </w:p>
    <w:p w:rsidR="00C315E3" w:rsidRPr="00C315E3" w:rsidRDefault="00C315E3" w:rsidP="00C315E3"/>
    <w:p w:rsidR="00C315E3" w:rsidRPr="00C315E3" w:rsidRDefault="00C315E3" w:rsidP="00C315E3">
      <w:pPr>
        <w:rPr>
          <w:b/>
          <w:bCs/>
          <w:u w:val="single"/>
        </w:rPr>
      </w:pPr>
      <w:r w:rsidRPr="00C315E3">
        <w:rPr>
          <w:b/>
          <w:bCs/>
          <w:u w:val="single"/>
        </w:rPr>
        <w:t>1) Le commencement</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Vers 1920, il y a une baisse de l’activité économique aux USA, mais redémarrage en 23 jusqu’en 29. Octobre 29, on assiste à un effondrement de la valeur des titres financiers de la bourse de NY.  Pourquoi effondrement des titres ? Les titres sont des structures chargées de récolter de l’épargne, qui sert à acheter des titres de propriété sur des entreprises. Le problème, c’est que c’est un marché, on peut en acheter et les revendre le lendemain. Parfois, la valeur est élevée, et à d’autres moments la valeur chute : parce que c’est la loi de l’offre et de la demande. Il arrive donc un moment, lorsque la demande est très élevée, la valeur du titre n’a plus rien à voir avec la vraie valeur de l’entreprise. Les acteurs économiques s’en rendent compte et ils décident donc de revendre leurs titres : effondrement de la valeur des titres.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Deux possibilités pour expliquer la montée de la valeur en 23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Redémarrage de l’activité économique, donc les gens sont optimistes et achètent des actions</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lastRenderedPageBreak/>
        <w:t>Il est aussi possible que certaines nouvelles entreprises soient perçues comme dynamiques, et ça entraîne un mouvement global d’achat d’actions.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Les gens veulent acheter, donc ils </w:t>
      </w:r>
      <w:proofErr w:type="gramStart"/>
      <w:r w:rsidRPr="00C315E3">
        <w:rPr>
          <w:color w:val="000000"/>
        </w:rPr>
        <w:t>empruntes</w:t>
      </w:r>
      <w:proofErr w:type="gramEnd"/>
      <w:r w:rsidRPr="00C315E3">
        <w:rPr>
          <w:color w:val="000000"/>
        </w:rPr>
        <w:t xml:space="preserve"> à la banque. Mais avec ma crise, ils ont tout perdu et doivent en plus rembourser leurs prêts. Mais ce n’est pas suffisant : il faut que la situation soit déjà mauvaise pour que la crise ne puisse pas être surmontée. Dans une bonne situation (ex : Chine et 2008), le choc boursier vient ralentir la croissance, mais la situation se rétablie.</w:t>
      </w:r>
    </w:p>
    <w:p w:rsidR="00C315E3" w:rsidRPr="00C315E3" w:rsidRDefault="00C315E3" w:rsidP="00C315E3"/>
    <w:p w:rsidR="00C315E3" w:rsidRPr="00C315E3" w:rsidRDefault="00C315E3" w:rsidP="00C315E3">
      <w:pPr>
        <w:rPr>
          <w:b/>
          <w:bCs/>
          <w:u w:val="single"/>
        </w:rPr>
      </w:pPr>
      <w:r w:rsidRPr="00C315E3">
        <w:rPr>
          <w:b/>
          <w:bCs/>
          <w:u w:val="single"/>
        </w:rPr>
        <w:t>2) La transmission des difficultés</w:t>
      </w:r>
    </w:p>
    <w:p w:rsidR="00C315E3" w:rsidRPr="00C315E3" w:rsidRDefault="00C315E3" w:rsidP="00C315E3"/>
    <w:p w:rsidR="00C315E3" w:rsidRPr="00C315E3" w:rsidRDefault="00C315E3" w:rsidP="00C315E3">
      <w:r w:rsidRPr="00C315E3">
        <w:tab/>
        <w:t>5 conséquences aux USA comme en Europe :</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Chute de la  production : destruction des anciens systèmes et remplacement par les chaines de montage</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Chute des prix : la valeur de la monnaie métallique ne bouge pas, or chute de l’activité économique et baisse de la demande.</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 xml:space="preserve">Chute du commerce international : moins d’échanges entre les pays. </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 xml:space="preserve">Montée du chômage : les anciennes entreprises sont de moins en moins </w:t>
      </w:r>
      <w:proofErr w:type="gramStart"/>
      <w:r w:rsidRPr="00C315E3">
        <w:t>adaptés</w:t>
      </w:r>
      <w:proofErr w:type="gramEnd"/>
      <w:r w:rsidRPr="00C315E3">
        <w:t>, les nouvelles entreprises avec chaine de montage sont très concurrentes et viennent détruire les anciennes</w:t>
      </w:r>
    </w:p>
    <w:p w:rsidR="00C315E3" w:rsidRDefault="00C315E3" w:rsidP="00C315E3">
      <w:pPr>
        <w:numPr>
          <w:ilvl w:val="0"/>
          <w:numId w:val="1"/>
        </w:numPr>
        <w:suppressAutoHyphens w:val="0"/>
        <w:overflowPunct w:val="0"/>
        <w:autoSpaceDE w:val="0"/>
        <w:autoSpaceDN w:val="0"/>
        <w:adjustRightInd w:val="0"/>
        <w:ind w:left="360" w:hanging="360"/>
        <w:rPr>
          <w:lang w:val="en-US"/>
        </w:rPr>
      </w:pPr>
      <w:proofErr w:type="spellStart"/>
      <w:r>
        <w:rPr>
          <w:lang w:val="en-US"/>
        </w:rPr>
        <w:t>Accroissement</w:t>
      </w:r>
      <w:proofErr w:type="spellEnd"/>
      <w:r>
        <w:rPr>
          <w:lang w:val="en-US"/>
        </w:rPr>
        <w:t xml:space="preserve"> de </w:t>
      </w:r>
      <w:proofErr w:type="spellStart"/>
      <w:r>
        <w:rPr>
          <w:lang w:val="en-US"/>
        </w:rPr>
        <w:t>l’interventionnisme</w:t>
      </w:r>
      <w:proofErr w:type="spellEnd"/>
      <w:r>
        <w:rPr>
          <w:lang w:val="en-US"/>
        </w:rPr>
        <w:t xml:space="preserve"> de </w:t>
      </w:r>
      <w:proofErr w:type="spellStart"/>
      <w:r>
        <w:rPr>
          <w:lang w:val="en-US"/>
        </w:rPr>
        <w:t>l’Etat</w:t>
      </w:r>
      <w:proofErr w:type="spellEnd"/>
    </w:p>
    <w:p w:rsidR="00C315E3" w:rsidRDefault="00C315E3" w:rsidP="00C315E3">
      <w:pPr>
        <w:rPr>
          <w:color w:val="000000"/>
          <w:lang w:val="en-US"/>
        </w:rPr>
      </w:pPr>
    </w:p>
    <w:p w:rsidR="00C315E3" w:rsidRPr="00C315E3" w:rsidRDefault="00C315E3" w:rsidP="00C315E3">
      <w:pPr>
        <w:rPr>
          <w:color w:val="000000"/>
        </w:rPr>
      </w:pPr>
      <w:r w:rsidRPr="00C315E3">
        <w:rPr>
          <w:color w:val="000000"/>
        </w:rPr>
        <w:tab/>
        <w:t>Lors d’un ralentissement économique, si la situation est déjà mauvaise, alors le tout va s’aggraver. Dans les pays développés, la  situation est donc déjà mauvaise. Pourquoi alors que l’économie se porte bien avant 29, plein dynamisme (hausse de la valeur des actions, développement des moteurs à explosion, nouvelles technologies) ?</w:t>
      </w:r>
    </w:p>
    <w:p w:rsidR="00C315E3" w:rsidRPr="00C315E3" w:rsidRDefault="00C315E3" w:rsidP="00C315E3">
      <w:pPr>
        <w:rPr>
          <w:color w:val="000000"/>
        </w:rPr>
      </w:pPr>
      <w:r w:rsidRPr="00C315E3">
        <w:rPr>
          <w:color w:val="000000"/>
        </w:rPr>
        <w:tab/>
        <w:t>Or une crise c’est le moment où un monde va disparaître pour être remplacé par un autre monde. Il y a plein de nouvelles inventions, mais pour qu’elles remplacent les anciennes technologies, il faut les détruire. Les nouvelles technologies (taylorisme, fordisme) et les chaines de production remplacent progressivement les autres. Destruction des anciens systèmes.</w:t>
      </w:r>
    </w:p>
    <w:p w:rsidR="00C315E3" w:rsidRPr="00C315E3" w:rsidRDefault="00C315E3" w:rsidP="00C315E3">
      <w:pPr>
        <w:rPr>
          <w:color w:val="000000"/>
        </w:rPr>
      </w:pPr>
    </w:p>
    <w:p w:rsidR="00C315E3" w:rsidRPr="00C315E3" w:rsidRDefault="00C315E3" w:rsidP="00C315E3">
      <w:pPr>
        <w:rPr>
          <w:b/>
          <w:bCs/>
          <w:color w:val="000000"/>
          <w:u w:val="single"/>
        </w:rPr>
      </w:pPr>
      <w:r w:rsidRPr="00C315E3">
        <w:rPr>
          <w:b/>
          <w:bCs/>
          <w:color w:val="000000"/>
          <w:u w:val="single"/>
        </w:rPr>
        <w:t>3) Les interprétations des années 30</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La pensée néo-classique (Smith, Ricardo, Malthus) : non interventionnisme, marchés en concurrence. Pour que les marchés </w:t>
      </w:r>
      <w:proofErr w:type="gramStart"/>
      <w:r w:rsidRPr="00C315E3">
        <w:rPr>
          <w:color w:val="000000"/>
        </w:rPr>
        <w:t>fonctionne</w:t>
      </w:r>
      <w:proofErr w:type="gramEnd"/>
      <w:r w:rsidRPr="00C315E3">
        <w:rPr>
          <w:color w:val="000000"/>
        </w:rPr>
        <w:t xml:space="preserve"> bien, l’Etat ne doit pas intervenir. Ils pensent que la crise de 29 est due à un mauvais fonctionnement des marchés, un interventionnisme trop élevé. Le marché du travail ne fonctionne pas bien car les Etats interviennent pour lutter contre le chômage.</w:t>
      </w:r>
    </w:p>
    <w:p w:rsidR="00C315E3" w:rsidRPr="00C315E3" w:rsidRDefault="00C315E3" w:rsidP="00C315E3">
      <w:pPr>
        <w:rPr>
          <w:color w:val="000000"/>
        </w:rPr>
      </w:pPr>
    </w:p>
    <w:p w:rsidR="00C315E3" w:rsidRPr="00C315E3" w:rsidRDefault="00C315E3" w:rsidP="00C315E3">
      <w:pPr>
        <w:rPr>
          <w:color w:val="FF0000"/>
        </w:rPr>
      </w:pPr>
      <w:r w:rsidRPr="00C315E3">
        <w:rPr>
          <w:color w:val="000000"/>
        </w:rPr>
        <w:tab/>
        <w:t xml:space="preserve">La pensée marxiste-léniniste : le capitalisme est </w:t>
      </w:r>
      <w:proofErr w:type="gramStart"/>
      <w:r w:rsidRPr="00C315E3">
        <w:rPr>
          <w:color w:val="000000"/>
        </w:rPr>
        <w:t>condamnée</w:t>
      </w:r>
      <w:proofErr w:type="gramEnd"/>
      <w:r w:rsidRPr="00C315E3">
        <w:rPr>
          <w:color w:val="000000"/>
        </w:rPr>
        <w:t xml:space="preserve"> (théorie de la baisse tendancielle des taux de profit). Dans le capitalisme, les entrepreneurs qui recherchent le profit vont se heurter à la baisse de leur profit, d’où des crises à répétition. Pour eux, avec 29 on assiste aux </w:t>
      </w:r>
      <w:proofErr w:type="spellStart"/>
      <w:r w:rsidRPr="00C315E3">
        <w:rPr>
          <w:color w:val="000000"/>
        </w:rPr>
        <w:t>prémisses</w:t>
      </w:r>
      <w:proofErr w:type="spellEnd"/>
      <w:r w:rsidRPr="00C315E3">
        <w:rPr>
          <w:color w:val="000000"/>
        </w:rPr>
        <w:t xml:space="preserve"> de la fin du capitalisme. </w:t>
      </w:r>
      <w:r w:rsidRPr="00C315E3">
        <w:rPr>
          <w:color w:val="FF0000"/>
        </w:rPr>
        <w:t xml:space="preserve">Or Marx s’est trompé : pour lui, la part du travail réel diminue avec la mécanisation, donc moins d’exploitation des travailleurs, moins de plus-value </w:t>
      </w:r>
      <w:r>
        <w:rPr>
          <w:rFonts w:ascii="Wingdings" w:hAnsi="Wingdings" w:cs="Wingdings"/>
          <w:color w:val="FF0000"/>
          <w:lang w:val="en-US"/>
        </w:rPr>
        <w:sym w:font="Wingdings" w:char="F0E8"/>
      </w:r>
      <w:r w:rsidRPr="00C315E3">
        <w:rPr>
          <w:color w:val="FF0000"/>
        </w:rPr>
        <w:t xml:space="preserve"> baisse tendancielle du taux de profit. Or le profit ne vient pas de là mais des gains de productivité, du couple machine-travailleur.</w:t>
      </w:r>
    </w:p>
    <w:p w:rsidR="00C315E3" w:rsidRPr="00C315E3" w:rsidRDefault="00C315E3" w:rsidP="00C315E3">
      <w:pPr>
        <w:rPr>
          <w:color w:val="000000"/>
        </w:rPr>
      </w:pPr>
    </w:p>
    <w:p w:rsidR="00C315E3" w:rsidRDefault="00C315E3" w:rsidP="00C315E3">
      <w:pPr>
        <w:rPr>
          <w:color w:val="000000"/>
          <w:lang w:val="en-US"/>
        </w:rPr>
      </w:pPr>
      <w:r w:rsidRPr="00C315E3">
        <w:rPr>
          <w:color w:val="000000"/>
        </w:rPr>
        <w:tab/>
      </w:r>
      <w:proofErr w:type="spellStart"/>
      <w:r>
        <w:rPr>
          <w:color w:val="000000"/>
          <w:lang w:val="en-US"/>
        </w:rPr>
        <w:t>Autres</w:t>
      </w:r>
      <w:proofErr w:type="spellEnd"/>
      <w:r>
        <w:rPr>
          <w:color w:val="000000"/>
          <w:lang w:val="en-US"/>
        </w:rPr>
        <w:t xml:space="preserve"> </w:t>
      </w:r>
      <w:proofErr w:type="gramStart"/>
      <w:r>
        <w:rPr>
          <w:color w:val="000000"/>
          <w:lang w:val="en-US"/>
        </w:rPr>
        <w:t>explications :</w:t>
      </w:r>
      <w:proofErr w:type="gramEnd"/>
      <w:r>
        <w:rPr>
          <w:color w:val="000000"/>
          <w:lang w:val="en-US"/>
        </w:rPr>
        <w:t xml:space="preserve"> </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les dirigeants n’ont pas </w:t>
      </w:r>
      <w:proofErr w:type="spellStart"/>
      <w:r w:rsidRPr="00C315E3">
        <w:rPr>
          <w:color w:val="000000"/>
        </w:rPr>
        <w:t>réagit</w:t>
      </w:r>
      <w:proofErr w:type="spellEnd"/>
      <w:r w:rsidRPr="00C315E3">
        <w:rPr>
          <w:color w:val="000000"/>
        </w:rPr>
        <w:t xml:space="preserve"> assez vite en coupant les crédits. Il aurait fallu renflouer les banques pour qu’elles puissent distribuer du crédit. </w:t>
      </w:r>
      <w:proofErr w:type="spellStart"/>
      <w:r>
        <w:rPr>
          <w:color w:val="000000"/>
          <w:lang w:val="en-US"/>
        </w:rPr>
        <w:t>Ce</w:t>
      </w:r>
      <w:proofErr w:type="spellEnd"/>
      <w:r>
        <w:rPr>
          <w:color w:val="000000"/>
          <w:lang w:val="en-US"/>
        </w:rPr>
        <w:t xml:space="preserve"> </w:t>
      </w:r>
      <w:proofErr w:type="spellStart"/>
      <w:r>
        <w:rPr>
          <w:color w:val="000000"/>
          <w:lang w:val="en-US"/>
        </w:rPr>
        <w:t>n’est</w:t>
      </w:r>
      <w:proofErr w:type="spellEnd"/>
      <w:r>
        <w:rPr>
          <w:color w:val="000000"/>
          <w:lang w:val="en-US"/>
        </w:rPr>
        <w:t xml:space="preserve"> pas </w:t>
      </w:r>
      <w:proofErr w:type="spellStart"/>
      <w:r>
        <w:rPr>
          <w:color w:val="000000"/>
          <w:lang w:val="en-US"/>
        </w:rPr>
        <w:t>satisfaisant</w:t>
      </w:r>
      <w:proofErr w:type="spell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Climat psychologique mauvais. Fin de période de l’ancien monde.</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Pr>
          <w:color w:val="000000"/>
          <w:lang w:val="en-US"/>
        </w:rPr>
        <w:t xml:space="preserve">Chute de </w:t>
      </w:r>
      <w:proofErr w:type="spellStart"/>
      <w:r>
        <w:rPr>
          <w:color w:val="000000"/>
          <w:lang w:val="en-US"/>
        </w:rPr>
        <w:t>l’activité</w:t>
      </w:r>
      <w:proofErr w:type="spellEnd"/>
      <w:r>
        <w:rPr>
          <w:color w:val="000000"/>
          <w:lang w:val="en-US"/>
        </w:rPr>
        <w:t xml:space="preserve"> </w:t>
      </w:r>
      <w:proofErr w:type="spellStart"/>
      <w:r>
        <w:rPr>
          <w:color w:val="000000"/>
          <w:lang w:val="en-US"/>
        </w:rPr>
        <w:t>agricole</w:t>
      </w:r>
      <w:proofErr w:type="spellEnd"/>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Pr>
          <w:color w:val="000000"/>
          <w:lang w:val="en-US"/>
        </w:rPr>
        <w:t>Sous-</w:t>
      </w:r>
      <w:proofErr w:type="spellStart"/>
      <w:r>
        <w:rPr>
          <w:color w:val="000000"/>
          <w:lang w:val="en-US"/>
        </w:rPr>
        <w:t>consommation</w:t>
      </w:r>
      <w:proofErr w:type="spellEnd"/>
      <w:r>
        <w:rPr>
          <w:color w:val="000000"/>
          <w:lang w:val="en-US"/>
        </w:rPr>
        <w:t xml:space="preserve"> des </w:t>
      </w:r>
      <w:proofErr w:type="spellStart"/>
      <w:r>
        <w:rPr>
          <w:color w:val="000000"/>
          <w:lang w:val="en-US"/>
        </w:rPr>
        <w:t>biens</w:t>
      </w:r>
      <w:proofErr w:type="spellEnd"/>
      <w:r>
        <w:rPr>
          <w:color w:val="000000"/>
          <w:lang w:val="en-US"/>
        </w:rPr>
        <w:t>.</w:t>
      </w:r>
    </w:p>
    <w:p w:rsidR="00C315E3" w:rsidRDefault="00C315E3" w:rsidP="00C315E3">
      <w:pPr>
        <w:rPr>
          <w:color w:val="000000"/>
          <w:lang w:val="en-US"/>
        </w:rPr>
      </w:pPr>
    </w:p>
    <w:p w:rsidR="00C315E3" w:rsidRPr="00C315E3" w:rsidRDefault="00C315E3" w:rsidP="00C315E3">
      <w:pPr>
        <w:rPr>
          <w:color w:val="000000"/>
        </w:rPr>
      </w:pPr>
      <w:r w:rsidRPr="00C315E3">
        <w:rPr>
          <w:color w:val="000000"/>
        </w:rPr>
        <w:tab/>
        <w:t>Schumpeter : l’histoire économique c’est une succession de vagues d’innovations et d’utilisation d’innovations, qui s’épuisent après. L’apparition des innovations engendrent la crise. Quand elles s’installent, ça fonctionne bien. Vision du long terme.</w:t>
      </w:r>
    </w:p>
    <w:p w:rsidR="00C315E3" w:rsidRPr="00C315E3" w:rsidRDefault="00C315E3" w:rsidP="00C315E3">
      <w:pPr>
        <w:rPr>
          <w:color w:val="000000"/>
        </w:rPr>
      </w:pPr>
    </w:p>
    <w:p w:rsidR="00C315E3" w:rsidRPr="00C315E3" w:rsidRDefault="00C315E3" w:rsidP="00C315E3">
      <w:pPr>
        <w:rPr>
          <w:color w:val="FF0000"/>
        </w:rPr>
      </w:pPr>
      <w:r w:rsidRPr="00C315E3">
        <w:rPr>
          <w:color w:val="000000"/>
        </w:rPr>
        <w:lastRenderedPageBreak/>
        <w:tab/>
        <w:t xml:space="preserve">Keynes (1936) : pour que les choses aillent mieux, il faut que l’Etat intervienne dans l’économie, </w:t>
      </w:r>
      <w:proofErr w:type="gramStart"/>
      <w:r w:rsidRPr="00C315E3">
        <w:rPr>
          <w:color w:val="000000"/>
        </w:rPr>
        <w:t>lutter</w:t>
      </w:r>
      <w:proofErr w:type="gramEnd"/>
      <w:r w:rsidRPr="00C315E3">
        <w:rPr>
          <w:color w:val="000000"/>
        </w:rPr>
        <w:t xml:space="preserve"> contre le chômage, politique de grands travaux. Mais il </w:t>
      </w:r>
      <w:proofErr w:type="gramStart"/>
      <w:r w:rsidRPr="00C315E3">
        <w:rPr>
          <w:color w:val="000000"/>
        </w:rPr>
        <w:t>a</w:t>
      </w:r>
      <w:proofErr w:type="gramEnd"/>
      <w:r w:rsidRPr="00C315E3">
        <w:rPr>
          <w:color w:val="000000"/>
        </w:rPr>
        <w:t xml:space="preserve"> une vision à court terme, il n’analyse pas la crise. </w:t>
      </w:r>
      <w:r w:rsidRPr="00C315E3">
        <w:rPr>
          <w:color w:val="FF0000"/>
        </w:rPr>
        <w:t>Or on ne va pas stimuler un monde qui disparaît.</w:t>
      </w:r>
    </w:p>
    <w:p w:rsidR="00C315E3" w:rsidRPr="00C315E3" w:rsidRDefault="00C315E3" w:rsidP="00C315E3">
      <w:pPr>
        <w:rPr>
          <w:color w:val="000000"/>
        </w:rPr>
      </w:pPr>
      <w:r>
        <w:rPr>
          <w:rFonts w:ascii="Wingdings" w:hAnsi="Wingdings" w:cs="Wingdings"/>
          <w:color w:val="000000"/>
          <w:lang w:val="en-US"/>
        </w:rPr>
        <w:sym w:font="Wingdings" w:char="F0E8"/>
      </w:r>
      <w:r w:rsidRPr="00C315E3">
        <w:rPr>
          <w:color w:val="000000"/>
        </w:rPr>
        <w:t xml:space="preserve"> </w:t>
      </w:r>
      <w:proofErr w:type="gramStart"/>
      <w:r w:rsidRPr="00C315E3">
        <w:rPr>
          <w:color w:val="000000"/>
        </w:rPr>
        <w:t>ce</w:t>
      </w:r>
      <w:proofErr w:type="gramEnd"/>
      <w:r w:rsidRPr="00C315E3">
        <w:rPr>
          <w:color w:val="000000"/>
        </w:rPr>
        <w:t xml:space="preserve"> n’est pas le keynésianisme qui permet de sortir de la crise.</w:t>
      </w:r>
    </w:p>
    <w:p w:rsidR="00C315E3" w:rsidRPr="00C315E3" w:rsidRDefault="00C315E3" w:rsidP="00C315E3">
      <w:pPr>
        <w:rPr>
          <w:color w:val="000000"/>
        </w:rPr>
      </w:pPr>
    </w:p>
    <w:p w:rsidR="00C315E3" w:rsidRPr="00C315E3" w:rsidRDefault="00C315E3" w:rsidP="00C315E3">
      <w:pPr>
        <w:rPr>
          <w:b/>
          <w:bCs/>
          <w:sz w:val="28"/>
          <w:szCs w:val="28"/>
          <w:u w:val="single"/>
        </w:rPr>
      </w:pPr>
      <w:r w:rsidRPr="00C315E3">
        <w:rPr>
          <w:b/>
          <w:bCs/>
          <w:sz w:val="28"/>
          <w:szCs w:val="28"/>
          <w:u w:val="single"/>
        </w:rPr>
        <w:t>Section 2 - Les transformations profondes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Technologies du XIXe : la machine à vapeur.</w:t>
      </w:r>
    </w:p>
    <w:p w:rsidR="00C315E3" w:rsidRPr="00C315E3" w:rsidRDefault="00C315E3" w:rsidP="00C315E3">
      <w:pPr>
        <w:rPr>
          <w:color w:val="000000"/>
        </w:rPr>
      </w:pPr>
      <w:r w:rsidRPr="00C315E3">
        <w:rPr>
          <w:color w:val="000000"/>
        </w:rPr>
        <w:t>Pays industrialisés : Europe, montée des USA et du Japon</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Apparition au XXe : la taille de l’entreprise s’accroit. Secteurs en expansion : automobile, construction électrique. Chaine de montage humaine qui permet l’apparition de la société de consommation </w:t>
      </w:r>
      <w:r>
        <w:rPr>
          <w:rFonts w:ascii="Wingdings" w:hAnsi="Wingdings" w:cs="Wingdings"/>
          <w:color w:val="000000"/>
          <w:lang w:val="en-US"/>
        </w:rPr>
        <w:sym w:font="Wingdings" w:char="F0E8"/>
      </w:r>
      <w:r w:rsidRPr="00C315E3">
        <w:rPr>
          <w:color w:val="000000"/>
        </w:rPr>
        <w:t xml:space="preserve"> le monde change complètement.</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Catégories de structure dans un ensemble économique : </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Production : il faut de plus en plus de capital. Le niveau de technologie est supérieur, les problèmes de débouchés vont se résoudre par </w:t>
      </w:r>
      <w:proofErr w:type="gramStart"/>
      <w:r w:rsidRPr="00C315E3">
        <w:rPr>
          <w:color w:val="000000"/>
        </w:rPr>
        <w:t>les exportation</w:t>
      </w:r>
      <w:proofErr w:type="gramEnd"/>
      <w:r w:rsidRPr="00C315E3">
        <w:rPr>
          <w:color w:val="000000"/>
        </w:rPr>
        <w:t xml:space="preserve">. </w:t>
      </w:r>
      <w:proofErr w:type="spellStart"/>
      <w:r>
        <w:rPr>
          <w:color w:val="000000"/>
          <w:lang w:val="en-US"/>
        </w:rPr>
        <w:t>Complexification</w:t>
      </w:r>
      <w:proofErr w:type="spellEnd"/>
      <w:r>
        <w:rPr>
          <w:color w:val="000000"/>
          <w:lang w:val="en-US"/>
        </w:rPr>
        <w:t xml:space="preserve"> du </w:t>
      </w:r>
      <w:proofErr w:type="spellStart"/>
      <w:r>
        <w:rPr>
          <w:color w:val="000000"/>
          <w:lang w:val="en-US"/>
        </w:rPr>
        <w:t>pouvoir</w:t>
      </w:r>
      <w:proofErr w:type="spellEnd"/>
      <w:r>
        <w:rPr>
          <w:color w:val="000000"/>
          <w:lang w:val="en-US"/>
        </w:rPr>
        <w:t xml:space="preserve"> </w:t>
      </w:r>
      <w:proofErr w:type="spellStart"/>
      <w:r>
        <w:rPr>
          <w:color w:val="000000"/>
          <w:lang w:val="en-US"/>
        </w:rPr>
        <w:t>dans</w:t>
      </w:r>
      <w:proofErr w:type="spellEnd"/>
      <w:r>
        <w:rPr>
          <w:color w:val="000000"/>
          <w:lang w:val="en-US"/>
        </w:rPr>
        <w:t xml:space="preserve"> </w:t>
      </w:r>
      <w:proofErr w:type="spellStart"/>
      <w:r>
        <w:rPr>
          <w:color w:val="000000"/>
          <w:lang w:val="en-US"/>
        </w:rPr>
        <w:t>l’entreprise</w:t>
      </w:r>
      <w:proofErr w:type="spellEnd"/>
      <w:r>
        <w:rPr>
          <w:color w:val="000000"/>
          <w:lang w:val="en-US"/>
        </w:rPr>
        <w:t xml:space="preserve"> : </w:t>
      </w:r>
      <w:proofErr w:type="spellStart"/>
      <w:r>
        <w:rPr>
          <w:color w:val="000000"/>
          <w:lang w:val="en-US"/>
        </w:rPr>
        <w:t>actionnaires</w:t>
      </w:r>
      <w:proofErr w:type="spellEnd"/>
      <w:r>
        <w:rPr>
          <w:color w:val="000000"/>
          <w:lang w:val="en-US"/>
        </w:rPr>
        <w:t xml:space="preserve"> et </w:t>
      </w:r>
      <w:proofErr w:type="spellStart"/>
      <w:r>
        <w:rPr>
          <w:color w:val="000000"/>
          <w:lang w:val="en-US"/>
        </w:rPr>
        <w:t>classe</w:t>
      </w:r>
      <w:proofErr w:type="spellEnd"/>
      <w:r>
        <w:rPr>
          <w:color w:val="000000"/>
          <w:lang w:val="en-US"/>
        </w:rPr>
        <w:t xml:space="preserve"> </w:t>
      </w:r>
      <w:proofErr w:type="spellStart"/>
      <w:r>
        <w:rPr>
          <w:color w:val="000000"/>
          <w:lang w:val="en-US"/>
        </w:rPr>
        <w:t>managériale</w:t>
      </w:r>
      <w:proofErr w:type="spellEnd"/>
      <w:r>
        <w:rPr>
          <w:color w:val="000000"/>
          <w:lang w:val="en-US"/>
        </w:rPr>
        <w:t xml:space="preserve"> </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Répartition </w:t>
      </w:r>
      <w:proofErr w:type="gramStart"/>
      <w:r w:rsidRPr="00C315E3">
        <w:rPr>
          <w:color w:val="000000"/>
        </w:rPr>
        <w:t>:  profit</w:t>
      </w:r>
      <w:proofErr w:type="gramEnd"/>
      <w:r w:rsidRPr="00C315E3">
        <w:rPr>
          <w:color w:val="000000"/>
        </w:rPr>
        <w:t xml:space="preserve">-salaire. Le nombre des salariés s’accroit, la part des salaires est plus importante. La chaîne de montage demande beaucoup de main d’œuvre. Multiplicité de travailleurs. </w:t>
      </w:r>
      <w:r>
        <w:rPr>
          <w:color w:val="000000"/>
          <w:lang w:val="en-US"/>
        </w:rPr>
        <w:t xml:space="preserve">Immigration de main </w:t>
      </w:r>
      <w:proofErr w:type="spellStart"/>
      <w:r>
        <w:rPr>
          <w:color w:val="000000"/>
          <w:lang w:val="en-US"/>
        </w:rPr>
        <w:t>d’œuvre</w:t>
      </w:r>
      <w:proofErr w:type="spellEnd"/>
      <w:r>
        <w:rPr>
          <w:color w:val="000000"/>
          <w:lang w:val="en-US"/>
        </w:rPr>
        <w:t xml:space="preserve"> aux USA.</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 xml:space="preserve">Consommation et épargne : explosion de la société de consommation. La richesse permet de financer les avancées sociales (retraites, assurances).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Monétaire : la monnaie change, on passe de la monnaie métallique à la monnaie bancaire</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Organisation : l’Etat devient keynésien, la pensée libérale a échoué. </w:t>
      </w:r>
      <w:proofErr w:type="spellStart"/>
      <w:r>
        <w:rPr>
          <w:color w:val="000000"/>
          <w:lang w:val="en-US"/>
        </w:rPr>
        <w:t>Interventionnisme</w:t>
      </w:r>
      <w:proofErr w:type="spellEnd"/>
      <w:r>
        <w:rPr>
          <w:color w:val="000000"/>
          <w:lang w:val="en-US"/>
        </w:rPr>
        <w:t xml:space="preserve"> pour </w:t>
      </w:r>
      <w:proofErr w:type="spellStart"/>
      <w:r>
        <w:rPr>
          <w:color w:val="000000"/>
          <w:lang w:val="en-US"/>
        </w:rPr>
        <w:t>stimuler</w:t>
      </w:r>
      <w:proofErr w:type="spellEnd"/>
      <w:r>
        <w:rPr>
          <w:color w:val="000000"/>
          <w:lang w:val="en-US"/>
        </w:rPr>
        <w:t xml:space="preserve"> la </w:t>
      </w:r>
      <w:proofErr w:type="spellStart"/>
      <w:r>
        <w:rPr>
          <w:color w:val="000000"/>
          <w:lang w:val="en-US"/>
        </w:rPr>
        <w:t>consommation</w:t>
      </w:r>
      <w:proofErr w:type="spellEnd"/>
      <w:r>
        <w:rPr>
          <w:color w:val="000000"/>
          <w:lang w:val="en-US"/>
        </w:rPr>
        <w:t xml:space="preserve"> </w:t>
      </w:r>
      <w:proofErr w:type="gramStart"/>
      <w:r>
        <w:rPr>
          <w:color w:val="000000"/>
          <w:lang w:val="en-US"/>
        </w:rPr>
        <w:t>et</w:t>
      </w:r>
      <w:proofErr w:type="gramEnd"/>
      <w:r>
        <w:rPr>
          <w:color w:val="000000"/>
          <w:lang w:val="en-US"/>
        </w:rPr>
        <w:t xml:space="preserve"> la production.</w:t>
      </w: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pPr>
        <w:rPr>
          <w:sz w:val="22"/>
          <w:szCs w:val="22"/>
        </w:rPr>
      </w:pPr>
    </w:p>
    <w:p w:rsidR="00C315E3" w:rsidRDefault="00C315E3" w:rsidP="00C315E3">
      <w:r>
        <w:tab/>
        <w:t>Les grandes caractéristiques :</w:t>
      </w:r>
    </w:p>
    <w:p w:rsidR="00C315E3" w:rsidRDefault="00C315E3" w:rsidP="00C315E3">
      <w:pPr>
        <w:numPr>
          <w:ilvl w:val="0"/>
          <w:numId w:val="1"/>
        </w:numPr>
        <w:suppressAutoHyphens w:val="0"/>
        <w:overflowPunct w:val="0"/>
        <w:autoSpaceDE w:val="0"/>
        <w:autoSpaceDN w:val="0"/>
        <w:adjustRightInd w:val="0"/>
        <w:ind w:left="360" w:hanging="360"/>
        <w:jc w:val="both"/>
      </w:pPr>
      <w:r>
        <w:t> La recherche des gains de productivité : de plus en plus efficace</w:t>
      </w:r>
    </w:p>
    <w:p w:rsidR="00C315E3" w:rsidRDefault="00C315E3" w:rsidP="00C315E3">
      <w:pPr>
        <w:numPr>
          <w:ilvl w:val="0"/>
          <w:numId w:val="1"/>
        </w:numPr>
        <w:suppressAutoHyphens w:val="0"/>
        <w:overflowPunct w:val="0"/>
        <w:autoSpaceDE w:val="0"/>
        <w:autoSpaceDN w:val="0"/>
        <w:adjustRightInd w:val="0"/>
        <w:ind w:left="360" w:hanging="360"/>
        <w:jc w:val="both"/>
      </w:pPr>
      <w:r>
        <w:t>Les discontinuités : crise des années 30, puis prospérité de 45 à 70</w:t>
      </w:r>
    </w:p>
    <w:p w:rsidR="00C315E3" w:rsidRDefault="00C315E3" w:rsidP="00C315E3">
      <w:pPr>
        <w:numPr>
          <w:ilvl w:val="0"/>
          <w:numId w:val="1"/>
        </w:numPr>
        <w:suppressAutoHyphens w:val="0"/>
        <w:overflowPunct w:val="0"/>
        <w:autoSpaceDE w:val="0"/>
        <w:autoSpaceDN w:val="0"/>
        <w:adjustRightInd w:val="0"/>
        <w:ind w:left="360" w:hanging="360"/>
        <w:jc w:val="both"/>
      </w:pPr>
      <w:r>
        <w:t>Hiérarchie : les USA domine le monde, le Japon, l’Europe et l’URSS arrivent derrière, puis vient le tiers-monde.</w:t>
      </w:r>
    </w:p>
    <w:p w:rsidR="00C315E3" w:rsidRDefault="00C315E3" w:rsidP="00C315E3">
      <w:pPr>
        <w:numPr>
          <w:ilvl w:val="0"/>
          <w:numId w:val="1"/>
        </w:numPr>
        <w:suppressAutoHyphens w:val="0"/>
        <w:overflowPunct w:val="0"/>
        <w:autoSpaceDE w:val="0"/>
        <w:autoSpaceDN w:val="0"/>
        <w:adjustRightInd w:val="0"/>
        <w:ind w:left="360" w:hanging="360"/>
        <w:jc w:val="both"/>
      </w:pPr>
      <w:r>
        <w:t>Accélération : il y a accélération</w:t>
      </w:r>
    </w:p>
    <w:p w:rsidR="00C315E3" w:rsidRDefault="00C315E3" w:rsidP="00C315E3">
      <w:pPr>
        <w:numPr>
          <w:ilvl w:val="0"/>
          <w:numId w:val="1"/>
        </w:numPr>
        <w:suppressAutoHyphens w:val="0"/>
        <w:overflowPunct w:val="0"/>
        <w:autoSpaceDE w:val="0"/>
        <w:autoSpaceDN w:val="0"/>
        <w:adjustRightInd w:val="0"/>
        <w:ind w:left="360" w:hanging="360"/>
        <w:jc w:val="both"/>
      </w:pPr>
      <w:r>
        <w:t>Elargissement des espaces économiques : USA l’a très bien fait, ses multinationales sont partout</w:t>
      </w:r>
    </w:p>
    <w:p w:rsidR="00C315E3" w:rsidRDefault="00C315E3" w:rsidP="00C315E3"/>
    <w:p w:rsidR="00C315E3" w:rsidRPr="00C315E3" w:rsidRDefault="00C315E3" w:rsidP="00C315E3">
      <w:pPr>
        <w:rPr>
          <w:b/>
          <w:bCs/>
          <w:sz w:val="32"/>
          <w:szCs w:val="32"/>
          <w:u w:val="single"/>
        </w:rPr>
      </w:pPr>
      <w:r w:rsidRPr="00C315E3">
        <w:rPr>
          <w:b/>
          <w:bCs/>
          <w:sz w:val="32"/>
          <w:szCs w:val="32"/>
          <w:u w:val="single"/>
        </w:rPr>
        <w:t>Chapitre 2 - La  crise des années 70-90 et la naissance de la mondialisation</w:t>
      </w:r>
    </w:p>
    <w:p w:rsidR="00C315E3" w:rsidRDefault="00C315E3" w:rsidP="00C315E3"/>
    <w:p w:rsidR="00C315E3" w:rsidRDefault="00C315E3" w:rsidP="00C315E3">
      <w:r>
        <w:tab/>
        <w:t>Fin de la crise vers la fin des années 80, où la mondialisation commence, c’</w:t>
      </w:r>
      <w:proofErr w:type="spellStart"/>
      <w:r>
        <w:t>ets</w:t>
      </w:r>
      <w:proofErr w:type="spellEnd"/>
      <w:r>
        <w:t xml:space="preserve"> la dire la multinationalisation.</w:t>
      </w:r>
    </w:p>
    <w:p w:rsidR="00C315E3" w:rsidRDefault="00C315E3" w:rsidP="00C315E3">
      <w:pPr>
        <w:rPr>
          <w:sz w:val="22"/>
          <w:szCs w:val="22"/>
        </w:rPr>
      </w:pPr>
    </w:p>
    <w:p w:rsidR="00C315E3" w:rsidRDefault="00C315E3" w:rsidP="00C315E3">
      <w:pPr>
        <w:rPr>
          <w:sz w:val="22"/>
          <w:szCs w:val="22"/>
        </w:rPr>
      </w:pPr>
      <w:r w:rsidRPr="00C315E3">
        <w:rPr>
          <w:b/>
          <w:bCs/>
          <w:sz w:val="28"/>
          <w:szCs w:val="28"/>
          <w:u w:val="single"/>
        </w:rPr>
        <w:t>Section 1 - Les origines de la crise et de la mondialisation (68-72)</w:t>
      </w:r>
    </w:p>
    <w:p w:rsidR="00C315E3" w:rsidRDefault="00C315E3" w:rsidP="00C315E3">
      <w:pPr>
        <w:rPr>
          <w:color w:val="000000"/>
        </w:rPr>
      </w:pPr>
    </w:p>
    <w:p w:rsidR="00C315E3" w:rsidRDefault="00C315E3" w:rsidP="00C315E3">
      <w:pPr>
        <w:rPr>
          <w:color w:val="000000"/>
        </w:rPr>
      </w:pPr>
      <w:r>
        <w:rPr>
          <w:color w:val="000000"/>
        </w:rPr>
        <w:tab/>
        <w:t>10 signes qui se produisent tous ensemble vers 1970 :</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Accroissement des cadences de travail : chaines de montage</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Accroissement de l’effort pour vendre (publicité) : il faut faire monter la demande</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Baisse de la rentabilité des entreprises du monde industrialisé</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Accroissement de l’endettement : les profits baissent, les Etats ne peuvent plus s’autofinancer</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 xml:space="preserve">Inflation </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Début d’une révolution technologique : 1969, on marche sur la Lune</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lastRenderedPageBreak/>
        <w:t>Accroissement de la concentration du capital : la taille des entreprises s’accroit</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Début de la multinationalisation des firmes : Avant les années 60, les multinationales n’existent pratiquement pas</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Montée du chômage : les débouchés sur le marché du travail sont faibles</w:t>
      </w:r>
    </w:p>
    <w:p w:rsidR="00C315E3" w:rsidRDefault="00C315E3" w:rsidP="00C315E3">
      <w:pPr>
        <w:numPr>
          <w:ilvl w:val="0"/>
          <w:numId w:val="1"/>
        </w:numPr>
        <w:suppressAutoHyphens w:val="0"/>
        <w:overflowPunct w:val="0"/>
        <w:autoSpaceDE w:val="0"/>
        <w:autoSpaceDN w:val="0"/>
        <w:adjustRightInd w:val="0"/>
        <w:ind w:left="360" w:hanging="360"/>
        <w:rPr>
          <w:color w:val="000000"/>
        </w:rPr>
      </w:pPr>
      <w:r>
        <w:rPr>
          <w:color w:val="000000"/>
        </w:rPr>
        <w:t>Apparition de nouveaux produits : c’est un nouveau monde économique</w:t>
      </w:r>
    </w:p>
    <w:p w:rsidR="00C315E3" w:rsidRDefault="00C315E3" w:rsidP="00C315E3">
      <w:pPr>
        <w:rPr>
          <w:color w:val="000000"/>
        </w:rPr>
      </w:pPr>
      <w:r>
        <w:rPr>
          <w:rFonts w:ascii="Wingdings" w:hAnsi="Wingdings" w:cs="Wingdings"/>
          <w:color w:val="000000"/>
          <w:lang w:val="en-US"/>
        </w:rPr>
        <w:sym w:font="Wingdings" w:char="F0E8"/>
      </w:r>
      <w:r>
        <w:rPr>
          <w:color w:val="000000"/>
        </w:rPr>
        <w:t xml:space="preserve"> </w:t>
      </w:r>
      <w:proofErr w:type="gramStart"/>
      <w:r>
        <w:rPr>
          <w:color w:val="000000"/>
        </w:rPr>
        <w:t>changement</w:t>
      </w:r>
      <w:proofErr w:type="gramEnd"/>
      <w:r>
        <w:rPr>
          <w:color w:val="000000"/>
        </w:rPr>
        <w:t xml:space="preserve"> du paysage mondial, explosion du nouveau monde</w:t>
      </w:r>
    </w:p>
    <w:p w:rsidR="00C315E3" w:rsidRDefault="00C315E3" w:rsidP="00C315E3">
      <w:pPr>
        <w:rPr>
          <w:color w:val="000000"/>
        </w:rPr>
      </w:pPr>
    </w:p>
    <w:p w:rsidR="00C315E3" w:rsidRDefault="00C315E3" w:rsidP="00C315E3">
      <w:pPr>
        <w:rPr>
          <w:sz w:val="22"/>
          <w:szCs w:val="22"/>
        </w:rPr>
      </w:pPr>
      <w:r w:rsidRPr="00C315E3">
        <w:rPr>
          <w:b/>
          <w:bCs/>
          <w:sz w:val="28"/>
          <w:szCs w:val="28"/>
          <w:u w:val="single"/>
        </w:rPr>
        <w:t>Section 2 - Le déroulement de la crise des années 70-80</w:t>
      </w:r>
    </w:p>
    <w:p w:rsidR="00C315E3" w:rsidRDefault="00C315E3" w:rsidP="00C315E3">
      <w:pPr>
        <w:jc w:val="both"/>
      </w:pPr>
    </w:p>
    <w:p w:rsidR="00C315E3" w:rsidRDefault="00C315E3" w:rsidP="00C315E3">
      <w:pPr>
        <w:jc w:val="both"/>
      </w:pPr>
      <w:r>
        <w:tab/>
        <w:t>Accentuation des signes. A partir des années 70, on entre dans une grande crise : le nouveau monde économique, mondialisation avec de nouvelles technologies et de nouvelles firmes multinationales :</w:t>
      </w:r>
    </w:p>
    <w:p w:rsidR="00C315E3" w:rsidRDefault="00C315E3" w:rsidP="00C315E3">
      <w:pPr>
        <w:numPr>
          <w:ilvl w:val="0"/>
          <w:numId w:val="1"/>
        </w:numPr>
        <w:suppressAutoHyphens w:val="0"/>
        <w:overflowPunct w:val="0"/>
        <w:autoSpaceDE w:val="0"/>
        <w:autoSpaceDN w:val="0"/>
        <w:adjustRightInd w:val="0"/>
        <w:ind w:left="360" w:hanging="360"/>
        <w:jc w:val="both"/>
      </w:pPr>
      <w:r>
        <w:t>Productivité non dépassé pendant 20 ans : les taux de croissance sont très faibles, chute de la production</w:t>
      </w:r>
    </w:p>
    <w:p w:rsidR="00C315E3" w:rsidRDefault="00C315E3" w:rsidP="00C315E3">
      <w:pPr>
        <w:numPr>
          <w:ilvl w:val="0"/>
          <w:numId w:val="1"/>
        </w:numPr>
        <w:suppressAutoHyphens w:val="0"/>
        <w:overflowPunct w:val="0"/>
        <w:autoSpaceDE w:val="0"/>
        <w:autoSpaceDN w:val="0"/>
        <w:adjustRightInd w:val="0"/>
        <w:ind w:left="360" w:hanging="360"/>
        <w:jc w:val="both"/>
      </w:pPr>
      <w:r>
        <w:t xml:space="preserve">Endettement </w:t>
      </w:r>
      <w:r>
        <w:rPr>
          <w:rFonts w:ascii="Wingdings" w:hAnsi="Wingdings" w:cs="Wingdings"/>
          <w:lang w:val="en-US"/>
        </w:rPr>
        <w:sym w:font="Wingdings" w:char="F0E8"/>
      </w:r>
      <w:r>
        <w:t xml:space="preserve"> inflation </w:t>
      </w:r>
      <w:r>
        <w:rPr>
          <w:rFonts w:ascii="Wingdings" w:hAnsi="Wingdings" w:cs="Wingdings"/>
          <w:lang w:val="en-US"/>
        </w:rPr>
        <w:sym w:font="Wingdings" w:char="F0E8"/>
      </w:r>
      <w:r>
        <w:t xml:space="preserve"> chômage. Lorsque les </w:t>
      </w:r>
      <w:proofErr w:type="spellStart"/>
      <w:r>
        <w:t>fimres</w:t>
      </w:r>
      <w:proofErr w:type="spellEnd"/>
      <w:r>
        <w:t xml:space="preserve"> sont en difficulté, elles continuent de produire, mais elles licencient</w:t>
      </w:r>
    </w:p>
    <w:p w:rsidR="00C315E3" w:rsidRDefault="00C315E3" w:rsidP="00C315E3">
      <w:pPr>
        <w:numPr>
          <w:ilvl w:val="0"/>
          <w:numId w:val="1"/>
        </w:numPr>
        <w:suppressAutoHyphens w:val="0"/>
        <w:overflowPunct w:val="0"/>
        <w:autoSpaceDE w:val="0"/>
        <w:autoSpaceDN w:val="0"/>
        <w:adjustRightInd w:val="0"/>
        <w:ind w:left="360" w:hanging="360"/>
        <w:jc w:val="both"/>
      </w:pPr>
      <w:r>
        <w:t>Développement et révolution technologique : technologies de l’information, internet</w:t>
      </w:r>
    </w:p>
    <w:p w:rsidR="00C315E3" w:rsidRDefault="00C315E3" w:rsidP="00C315E3">
      <w:pPr>
        <w:numPr>
          <w:ilvl w:val="0"/>
          <w:numId w:val="1"/>
        </w:numPr>
        <w:suppressAutoHyphens w:val="0"/>
        <w:overflowPunct w:val="0"/>
        <w:autoSpaceDE w:val="0"/>
        <w:autoSpaceDN w:val="0"/>
        <w:adjustRightInd w:val="0"/>
        <w:ind w:left="360" w:hanging="360"/>
        <w:jc w:val="both"/>
      </w:pPr>
      <w:r>
        <w:t>Explosion des nouveaux produits : magnétoscope, calculettes, DVD, énergie, biotechnologie, matériaux</w:t>
      </w:r>
    </w:p>
    <w:p w:rsidR="00C315E3" w:rsidRDefault="00C315E3" w:rsidP="00C315E3">
      <w:pPr>
        <w:numPr>
          <w:ilvl w:val="0"/>
          <w:numId w:val="1"/>
        </w:numPr>
        <w:suppressAutoHyphens w:val="0"/>
        <w:overflowPunct w:val="0"/>
        <w:autoSpaceDE w:val="0"/>
        <w:autoSpaceDN w:val="0"/>
        <w:adjustRightInd w:val="0"/>
        <w:ind w:left="360" w:hanging="360"/>
        <w:jc w:val="both"/>
      </w:pPr>
      <w:r>
        <w:t>La concentration accrue du capital : mondialisation, investissement pour les nouvelles technologies</w:t>
      </w:r>
    </w:p>
    <w:p w:rsidR="00C315E3" w:rsidRDefault="00C315E3" w:rsidP="00C315E3">
      <w:pPr>
        <w:numPr>
          <w:ilvl w:val="0"/>
          <w:numId w:val="1"/>
        </w:numPr>
        <w:suppressAutoHyphens w:val="0"/>
        <w:overflowPunct w:val="0"/>
        <w:autoSpaceDE w:val="0"/>
        <w:autoSpaceDN w:val="0"/>
        <w:adjustRightInd w:val="0"/>
        <w:ind w:left="360" w:hanging="360"/>
        <w:jc w:val="both"/>
        <w:rPr>
          <w:sz w:val="22"/>
          <w:szCs w:val="22"/>
        </w:rPr>
      </w:pPr>
      <w:r>
        <w:t>Multinationalisation déferlante : multinationalisation industrielle, bancaire, financière</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pPr>
        <w:rPr>
          <w:color w:val="000000"/>
        </w:rPr>
      </w:pPr>
      <w:r w:rsidRPr="00C315E3">
        <w:rPr>
          <w:b/>
          <w:bCs/>
          <w:sz w:val="28"/>
          <w:szCs w:val="28"/>
          <w:u w:val="single"/>
        </w:rPr>
        <w:t>Section 3 - Les chocs</w:t>
      </w:r>
    </w:p>
    <w:p w:rsidR="00C315E3" w:rsidRPr="00C315E3" w:rsidRDefault="00C315E3" w:rsidP="00C315E3"/>
    <w:p w:rsidR="00C315E3" w:rsidRPr="00C315E3" w:rsidRDefault="00C315E3" w:rsidP="00C315E3">
      <w:r w:rsidRPr="00C315E3">
        <w:tab/>
        <w:t>La crise de 29 est une introduction au choc financier. Le financement par place boursière reprend de l’importance de manière structurelle dans les années 80.</w:t>
      </w:r>
    </w:p>
    <w:p w:rsidR="00C315E3" w:rsidRPr="00C315E3" w:rsidRDefault="00C315E3" w:rsidP="00C315E3"/>
    <w:p w:rsidR="00C315E3" w:rsidRPr="00C315E3" w:rsidRDefault="00C315E3" w:rsidP="00C315E3"/>
    <w:p w:rsidR="00C315E3" w:rsidRPr="00C315E3" w:rsidRDefault="00C315E3" w:rsidP="00C315E3"/>
    <w:p w:rsidR="00C315E3" w:rsidRPr="00C315E3" w:rsidRDefault="00C315E3" w:rsidP="00C315E3"/>
    <w:p w:rsidR="00C315E3" w:rsidRPr="00C315E3" w:rsidRDefault="00C315E3" w:rsidP="00C315E3"/>
    <w:p w:rsidR="00C315E3" w:rsidRPr="00C315E3" w:rsidRDefault="00C315E3" w:rsidP="00C315E3">
      <w:pPr>
        <w:rPr>
          <w:b/>
          <w:bCs/>
          <w:u w:val="single"/>
        </w:rPr>
      </w:pPr>
      <w:r w:rsidRPr="00C315E3">
        <w:rPr>
          <w:b/>
          <w:bCs/>
          <w:u w:val="single"/>
        </w:rPr>
        <w:t>1) Le choc monétaire de 1971 - 1973</w:t>
      </w:r>
    </w:p>
    <w:p w:rsidR="00C315E3" w:rsidRPr="00C315E3" w:rsidRDefault="00C315E3" w:rsidP="00C315E3"/>
    <w:p w:rsidR="00C315E3" w:rsidRPr="00C315E3" w:rsidRDefault="00C315E3" w:rsidP="00C315E3">
      <w:r w:rsidRPr="00C315E3">
        <w:tab/>
        <w:t>C’est la fin du système monétaire de 1944 (</w:t>
      </w:r>
      <w:proofErr w:type="spellStart"/>
      <w:r w:rsidRPr="00C315E3">
        <w:t>Bretton</w:t>
      </w:r>
      <w:proofErr w:type="spellEnd"/>
      <w:r w:rsidRPr="00C315E3">
        <w:t xml:space="preserve">-Wood). 3 </w:t>
      </w:r>
      <w:proofErr w:type="spellStart"/>
      <w:r w:rsidRPr="00C315E3">
        <w:t>pilliers</w:t>
      </w:r>
      <w:proofErr w:type="spellEnd"/>
      <w:r w:rsidRPr="00C315E3">
        <w:t xml:space="preserve"> : dollars international, dollar convertible en or, monnaie s’échange à taux fixe. A la </w:t>
      </w:r>
      <w:proofErr w:type="spellStart"/>
      <w:r w:rsidRPr="00C315E3">
        <w:t>fn</w:t>
      </w:r>
      <w:proofErr w:type="spellEnd"/>
      <w:r w:rsidRPr="00C315E3">
        <w:t xml:space="preserve"> des années 60, le dollar perd de sa valeur, ainsi que tous les pays industrialisés. 1971 : trop de spéculation, la banque centrale américaine dévalue le dollar par rapport à l’or. 1973 : fin du système de 44, taux variables.</w:t>
      </w:r>
    </w:p>
    <w:p w:rsidR="00C315E3" w:rsidRPr="00C315E3" w:rsidRDefault="00C315E3" w:rsidP="00C315E3"/>
    <w:p w:rsidR="00C315E3" w:rsidRPr="00C315E3" w:rsidRDefault="00C315E3" w:rsidP="00C315E3">
      <w:r w:rsidRPr="00C315E3">
        <w:rPr>
          <w:b/>
          <w:bCs/>
          <w:u w:val="single"/>
        </w:rPr>
        <w:t>2) Double choc pétrolier de 73 à 79</w:t>
      </w:r>
    </w:p>
    <w:p w:rsidR="00C315E3" w:rsidRPr="00C315E3" w:rsidRDefault="00C315E3" w:rsidP="00C315E3"/>
    <w:p w:rsidR="00C315E3" w:rsidRPr="00C315E3" w:rsidRDefault="00C315E3" w:rsidP="00C315E3">
      <w:r w:rsidRPr="00C315E3">
        <w:tab/>
        <w:t>Choc de 1973 : les producteurs de pétrole décident de la hausse importante du prix du pétrole (après la guerre du Kippour en 73), mais la hausse du prix dépasse la perte.</w:t>
      </w:r>
    </w:p>
    <w:p w:rsidR="00C315E3" w:rsidRPr="00C315E3" w:rsidRDefault="00C315E3" w:rsidP="00C315E3">
      <w:r w:rsidRPr="00C315E3">
        <w:tab/>
        <w:t>Choc de 1979 : tout fonctionne au pétrole. Sa hausse est donc un coup de massue sur un monde qui allait déjà mal. Le dollar dévalue depuis 60.</w:t>
      </w:r>
    </w:p>
    <w:p w:rsidR="00C315E3" w:rsidRPr="00C315E3" w:rsidRDefault="00C315E3" w:rsidP="00C315E3"/>
    <w:p w:rsidR="00C315E3" w:rsidRPr="00C315E3" w:rsidRDefault="00C315E3" w:rsidP="00C315E3">
      <w:r>
        <w:rPr>
          <w:rFonts w:ascii="Wingdings" w:hAnsi="Wingdings" w:cs="Wingdings"/>
          <w:lang w:val="en-US"/>
        </w:rPr>
        <w:sym w:font="Wingdings" w:char="F0E8"/>
      </w:r>
      <w:r w:rsidRPr="00C315E3">
        <w:t xml:space="preserve"> </w:t>
      </w:r>
      <w:proofErr w:type="gramStart"/>
      <w:r w:rsidRPr="00C315E3">
        <w:t>le</w:t>
      </w:r>
      <w:proofErr w:type="gramEnd"/>
      <w:r w:rsidRPr="00C315E3">
        <w:t xml:space="preserve"> choc pétrolier est dû à la perte de valeur réel du baril qui est due à la dévaluation du $ qui vient de la manifestation de la crise. Du crédit est donné aux entreprises en mauvaise santé. Donc c’est à cause de la crise que les pays producteurs de pétrole augmentent leur prix.</w:t>
      </w:r>
    </w:p>
    <w:p w:rsidR="00C315E3" w:rsidRPr="00C315E3" w:rsidRDefault="00C315E3" w:rsidP="00C315E3"/>
    <w:p w:rsidR="00C315E3" w:rsidRPr="00C315E3" w:rsidRDefault="00C315E3" w:rsidP="00C315E3">
      <w:pPr>
        <w:rPr>
          <w:color w:val="000000"/>
        </w:rPr>
      </w:pPr>
      <w:r w:rsidRPr="00C315E3">
        <w:rPr>
          <w:b/>
          <w:bCs/>
          <w:u w:val="single"/>
        </w:rPr>
        <w:t>3) L’endettement des nouveaux pays industrialisés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Choc entre 1979 et 1982. A l’époque, toute la presse posait ça comme une catastrophe.</w:t>
      </w:r>
    </w:p>
    <w:p w:rsidR="00C315E3" w:rsidRPr="00C315E3" w:rsidRDefault="00C315E3" w:rsidP="00C315E3">
      <w:pPr>
        <w:rPr>
          <w:color w:val="000000"/>
        </w:rPr>
      </w:pPr>
      <w:r w:rsidRPr="00C315E3">
        <w:rPr>
          <w:color w:val="000000"/>
        </w:rPr>
        <w:t xml:space="preserve">Plusieurs pays nouvellement industrialisés se retrouvent très endettés, notamment le Mexique qui ne peut plus rembourser. Ils s’étaient très </w:t>
      </w:r>
      <w:proofErr w:type="gramStart"/>
      <w:r w:rsidRPr="00C315E3">
        <w:rPr>
          <w:color w:val="000000"/>
        </w:rPr>
        <w:t>endettées</w:t>
      </w:r>
      <w:proofErr w:type="gramEnd"/>
      <w:r w:rsidRPr="00C315E3">
        <w:rPr>
          <w:color w:val="000000"/>
        </w:rPr>
        <w:t xml:space="preserve"> car ils étaient dans une dynamique de croissance et ont beaucoup investis. </w:t>
      </w:r>
    </w:p>
    <w:p w:rsidR="00C315E3" w:rsidRPr="00C315E3" w:rsidRDefault="00C315E3" w:rsidP="00C315E3">
      <w:pPr>
        <w:rPr>
          <w:color w:val="000000"/>
        </w:rPr>
      </w:pPr>
    </w:p>
    <w:p w:rsidR="00C315E3" w:rsidRPr="00C315E3" w:rsidRDefault="00C315E3" w:rsidP="00C315E3">
      <w:pPr>
        <w:rPr>
          <w:b/>
          <w:bCs/>
          <w:u w:val="single"/>
        </w:rPr>
      </w:pPr>
      <w:r w:rsidRPr="00C315E3">
        <w:rPr>
          <w:b/>
          <w:bCs/>
          <w:u w:val="single"/>
        </w:rPr>
        <w:lastRenderedPageBreak/>
        <w:t xml:space="preserve">4) Le </w:t>
      </w:r>
      <w:proofErr w:type="spellStart"/>
      <w:r w:rsidRPr="00C315E3">
        <w:rPr>
          <w:b/>
          <w:bCs/>
          <w:u w:val="single"/>
        </w:rPr>
        <w:t>crack</w:t>
      </w:r>
      <w:proofErr w:type="spellEnd"/>
      <w:r w:rsidRPr="00C315E3">
        <w:rPr>
          <w:b/>
          <w:bCs/>
          <w:u w:val="single"/>
        </w:rPr>
        <w:t xml:space="preserve"> boursier de 1987</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Entre 82 et 87, les cours boursiers grimpent. +30% en 5 ans. Lorsque ça grimpe si vite, cela signifie que c’est artificiel. Les cours boursiers ne suivent pas la croissance économique, mais beaucoup de spéculation (comme en 2004-2007). Cette montée artificielle est sanctionnée par l’effondrement, et le niveau de la bourse retombe en-dessous de la réalité économique, avant de remonter. Vers la fin de la crise, l’ancien monde économique est pratiquement détruit (niveau de chômage très élevé), mais l’économie va mieux car les nouvelles entreprises ont remplacé les autres.</w:t>
      </w:r>
    </w:p>
    <w:p w:rsidR="00C315E3" w:rsidRPr="00C315E3" w:rsidRDefault="00C315E3" w:rsidP="00C315E3">
      <w:pPr>
        <w:rPr>
          <w:color w:val="000000"/>
        </w:rPr>
      </w:pPr>
    </w:p>
    <w:p w:rsidR="00C315E3" w:rsidRPr="00C315E3" w:rsidRDefault="00C315E3" w:rsidP="00C315E3">
      <w:pPr>
        <w:rPr>
          <w:b/>
          <w:bCs/>
          <w:u w:val="single"/>
        </w:rPr>
      </w:pPr>
      <w:r w:rsidRPr="00C315E3">
        <w:rPr>
          <w:b/>
          <w:bCs/>
          <w:u w:val="single"/>
        </w:rPr>
        <w:t>5) Le choc de l’immobilier</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Grimpée du prix de l’immobilier en 1987, vu que les places boursières se sont effondrées, on va investir sur l’immobilier, spéculation des entreprises. Ca s’effondre au milieu des années 90. La spéculation casse la dynamique économique d’un pays.</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pPr>
        <w:rPr>
          <w:color w:val="000000"/>
        </w:rPr>
      </w:pPr>
      <w:r>
        <w:rPr>
          <w:rFonts w:ascii="Wingdings" w:hAnsi="Wingdings" w:cs="Wingdings"/>
          <w:color w:val="000000"/>
          <w:lang w:val="en-US"/>
        </w:rPr>
        <w:sym w:font="Wingdings" w:char="F0E8"/>
      </w:r>
      <w:r w:rsidRPr="00C315E3">
        <w:rPr>
          <w:color w:val="000000"/>
        </w:rPr>
        <w:t xml:space="preserve"> </w:t>
      </w:r>
      <w:proofErr w:type="gramStart"/>
      <w:r w:rsidRPr="00C315E3">
        <w:rPr>
          <w:color w:val="000000"/>
        </w:rPr>
        <w:t>les</w:t>
      </w:r>
      <w:proofErr w:type="gramEnd"/>
      <w:r w:rsidRPr="00C315E3">
        <w:rPr>
          <w:color w:val="000000"/>
        </w:rPr>
        <w:t xml:space="preserve"> chocs n’ont rien à voir avec la crise économique. Ce sont des conséquences, et non pas des causes.</w:t>
      </w:r>
    </w:p>
    <w:p w:rsidR="00C315E3" w:rsidRPr="00C315E3" w:rsidRDefault="00C315E3" w:rsidP="00C315E3">
      <w:pPr>
        <w:rPr>
          <w:color w:val="000000"/>
        </w:rPr>
      </w:pPr>
    </w:p>
    <w:p w:rsidR="00C315E3" w:rsidRPr="00C315E3" w:rsidRDefault="00C315E3" w:rsidP="00C315E3">
      <w:pPr>
        <w:rPr>
          <w:b/>
          <w:bCs/>
          <w:sz w:val="28"/>
          <w:szCs w:val="28"/>
          <w:u w:val="single"/>
        </w:rPr>
      </w:pPr>
      <w:r w:rsidRPr="00C315E3">
        <w:rPr>
          <w:b/>
          <w:bCs/>
          <w:sz w:val="28"/>
          <w:szCs w:val="28"/>
          <w:u w:val="single"/>
        </w:rPr>
        <w:t>Section 4 - Les explications proposées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Le nouveau monde s’explique par la naissance des firmes multinationales. L’ancien monde, c’était des firmes nationales avec de l’exportation. La crise installe un nouveau monde et de </w:t>
      </w:r>
      <w:proofErr w:type="gramStart"/>
      <w:r w:rsidRPr="00C315E3">
        <w:rPr>
          <w:color w:val="000000"/>
        </w:rPr>
        <w:t>nouvelles</w:t>
      </w:r>
      <w:proofErr w:type="gramEnd"/>
      <w:r w:rsidRPr="00C315E3">
        <w:rPr>
          <w:color w:val="000000"/>
        </w:rPr>
        <w:t xml:space="preserve"> débouchés, d’où la mondialisation.</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Explications de la crise des années 70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Dérèglement du système économique international : c’est une conséquence, variation des monnaies due à l’inflation, qui est due à la spéculation</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Pr>
          <w:color w:val="000000"/>
          <w:lang w:val="en-US"/>
        </w:rPr>
        <w:t xml:space="preserve">Choc </w:t>
      </w:r>
      <w:proofErr w:type="spellStart"/>
      <w:r>
        <w:rPr>
          <w:color w:val="000000"/>
          <w:lang w:val="en-US"/>
        </w:rPr>
        <w:t>pétrolier</w:t>
      </w:r>
      <w:proofErr w:type="spellEnd"/>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 xml:space="preserve">Revendications salariales : dans les années 70, au fur et à mesure que les prix montent, les syndicats font des grèves pour l’augmentation du salaire. La hausse des salaires fait fermer des entreprises, d’om la crise </w:t>
      </w:r>
      <w:r>
        <w:rPr>
          <w:rFonts w:ascii="Wingdings" w:hAnsi="Wingdings" w:cs="Wingdings"/>
          <w:color w:val="000000"/>
          <w:lang w:val="en-US"/>
        </w:rPr>
        <w:sym w:font="Wingdings" w:char="F0E8"/>
      </w:r>
      <w:r w:rsidRPr="00C315E3">
        <w:rPr>
          <w:color w:val="000000"/>
        </w:rPr>
        <w:t xml:space="preserve"> ridicule. Les revendications sont dues à la hausse des prix, ce qui est du à la crise.</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L’excès de crédit bancaire : les banques émettent trop de crédit. Les banques ne prêtent pas plus que ce qu’elles doivent prêter. Endettement car les entreprises de l’ancien monde sont en difficulté. </w:t>
      </w:r>
      <w:proofErr w:type="spellStart"/>
      <w:r>
        <w:rPr>
          <w:color w:val="000000"/>
          <w:lang w:val="en-US"/>
        </w:rPr>
        <w:t>C’est</w:t>
      </w:r>
      <w:proofErr w:type="spellEnd"/>
      <w:r>
        <w:rPr>
          <w:color w:val="000000"/>
          <w:lang w:val="en-US"/>
        </w:rPr>
        <w:t xml:space="preserve"> la </w:t>
      </w:r>
      <w:proofErr w:type="spellStart"/>
      <w:r>
        <w:rPr>
          <w:color w:val="000000"/>
          <w:lang w:val="en-US"/>
        </w:rPr>
        <w:t>mauvaise</w:t>
      </w:r>
      <w:proofErr w:type="spellEnd"/>
      <w:r>
        <w:rPr>
          <w:color w:val="000000"/>
          <w:lang w:val="en-US"/>
        </w:rPr>
        <w:t xml:space="preserve"> </w:t>
      </w:r>
      <w:proofErr w:type="spellStart"/>
      <w:r>
        <w:rPr>
          <w:color w:val="000000"/>
          <w:lang w:val="en-US"/>
        </w:rPr>
        <w:t>qualité</w:t>
      </w:r>
      <w:proofErr w:type="spellEnd"/>
      <w:r>
        <w:rPr>
          <w:color w:val="000000"/>
          <w:lang w:val="en-US"/>
        </w:rPr>
        <w:t xml:space="preserve"> de la </w:t>
      </w:r>
      <w:proofErr w:type="spellStart"/>
      <w:r>
        <w:rPr>
          <w:color w:val="000000"/>
          <w:lang w:val="en-US"/>
        </w:rPr>
        <w:t>monnaie</w:t>
      </w:r>
      <w:proofErr w:type="spellEnd"/>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 xml:space="preserve">Concurrence des nouveaux pays industrialisés. Inde ou Chine, on fabrique à coût beaucoup plus faible car les salaires sont beaucoup plus faibles. Problèmes en France dus à la mondialisation, concurrence déloyale. </w:t>
      </w:r>
      <w:r>
        <w:rPr>
          <w:rFonts w:ascii="Wingdings" w:hAnsi="Wingdings" w:cs="Wingdings"/>
          <w:color w:val="000000"/>
          <w:lang w:val="en-US"/>
        </w:rPr>
        <w:sym w:font="Wingdings" w:char="F0E8"/>
      </w:r>
      <w:r w:rsidRPr="00C315E3">
        <w:rPr>
          <w:color w:val="000000"/>
        </w:rPr>
        <w:t xml:space="preserve"> stupide. Qui est responsable de la mauvaise situation ? Les nouveaux pays qui s’adaptent ou les pays industrialisés qui utilisent les anciennes technologies ? Il faut remplacer les travailleurs par des bras articulés, sans salaires. Ce n’est pas la concurrence des pays du tiers-monde, c’est parce </w:t>
      </w:r>
      <w:proofErr w:type="gramStart"/>
      <w:r w:rsidRPr="00C315E3">
        <w:rPr>
          <w:color w:val="000000"/>
        </w:rPr>
        <w:t>qu’on a</w:t>
      </w:r>
      <w:proofErr w:type="gramEnd"/>
      <w:r w:rsidRPr="00C315E3">
        <w:rPr>
          <w:color w:val="000000"/>
        </w:rPr>
        <w:t xml:space="preserve"> pas investis dans les nouvelles technologies.</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Délocalisations : ce n’est pas les délocalisations qui ont entraîné la crise. Comment faire en sorte qu’il n’y ait pas de délocalisation ? </w:t>
      </w:r>
      <w:proofErr w:type="gramStart"/>
      <w:r>
        <w:rPr>
          <w:color w:val="000000"/>
          <w:lang w:val="en-US"/>
        </w:rPr>
        <w:t>Il</w:t>
      </w:r>
      <w:proofErr w:type="gramEnd"/>
      <w:r>
        <w:rPr>
          <w:color w:val="000000"/>
          <w:lang w:val="en-US"/>
        </w:rPr>
        <w:t xml:space="preserve"> </w:t>
      </w:r>
      <w:proofErr w:type="spellStart"/>
      <w:r>
        <w:rPr>
          <w:color w:val="000000"/>
          <w:lang w:val="en-US"/>
        </w:rPr>
        <w:t>faut</w:t>
      </w:r>
      <w:proofErr w:type="spellEnd"/>
      <w:r>
        <w:rPr>
          <w:color w:val="000000"/>
          <w:lang w:val="en-US"/>
        </w:rPr>
        <w:t xml:space="preserve"> </w:t>
      </w:r>
      <w:proofErr w:type="spellStart"/>
      <w:r>
        <w:rPr>
          <w:color w:val="000000"/>
          <w:lang w:val="en-US"/>
        </w:rPr>
        <w:t>moderniser</w:t>
      </w:r>
      <w:proofErr w:type="spellEnd"/>
      <w:r>
        <w:rPr>
          <w:color w:val="000000"/>
          <w:lang w:val="en-US"/>
        </w:rPr>
        <w:t xml:space="preserve"> </w:t>
      </w:r>
      <w:proofErr w:type="spellStart"/>
      <w:r>
        <w:rPr>
          <w:color w:val="000000"/>
          <w:lang w:val="en-US"/>
        </w:rPr>
        <w:t>l’entreprise</w:t>
      </w:r>
      <w:proofErr w:type="spellEnd"/>
      <w:r>
        <w:rPr>
          <w:color w:val="000000"/>
          <w:lang w:val="en-US"/>
        </w:rPr>
        <w:t xml:space="preserve">, </w:t>
      </w:r>
      <w:proofErr w:type="spellStart"/>
      <w:r>
        <w:rPr>
          <w:color w:val="000000"/>
          <w:lang w:val="en-US"/>
        </w:rPr>
        <w:t>automatiser</w:t>
      </w:r>
      <w:proofErr w:type="spell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Trop de fonctionnaires, finances publiques en déséquilibre, endettement. Si on supprime des secteurs qui fonctionnaient bien pour s’endetter de façon malsaine, la situation est encore plus grave.</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Ecoles de pensée qui expliquent la crise :</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Marxisme : le capitalisme va s’effondrer. Or c’est le socialisme qui s’effondre dans les années 80. </w:t>
      </w:r>
      <w:r>
        <w:rPr>
          <w:color w:val="000000"/>
          <w:lang w:val="en-US"/>
        </w:rPr>
        <w:t xml:space="preserve">Elle ne fait pas la bonne </w:t>
      </w:r>
      <w:proofErr w:type="spellStart"/>
      <w:r>
        <w:rPr>
          <w:color w:val="000000"/>
          <w:lang w:val="en-US"/>
        </w:rPr>
        <w:t>analyse</w:t>
      </w:r>
      <w:proofErr w:type="spellEnd"/>
      <w:r>
        <w:rPr>
          <w:color w:val="000000"/>
          <w:lang w:val="en-US"/>
        </w:rPr>
        <w:t>.</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Libéralisme : laissez les marchés fonctionner, tout ira bien. C’est totalement faux, il faudrait laisser les salaires baisser. Les marchés et la concurrence ne fonctionnent pas partout, notamment dans les universités et la recherche. </w:t>
      </w:r>
      <w:r>
        <w:rPr>
          <w:rFonts w:ascii="Wingdings" w:hAnsi="Wingdings" w:cs="Wingdings"/>
          <w:color w:val="000000"/>
          <w:lang w:val="en-US"/>
        </w:rPr>
        <w:sym w:font="Wingdings" w:char="F0E8"/>
      </w:r>
      <w:r w:rsidRPr="00C315E3">
        <w:rPr>
          <w:color w:val="000000"/>
        </w:rPr>
        <w:t xml:space="preserve"> </w:t>
      </w:r>
      <w:proofErr w:type="spellStart"/>
      <w:proofErr w:type="gramStart"/>
      <w:r>
        <w:rPr>
          <w:color w:val="000000"/>
          <w:lang w:val="en-US"/>
        </w:rPr>
        <w:t>spéculation</w:t>
      </w:r>
      <w:proofErr w:type="spellEnd"/>
      <w:proofErr w:type="gram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Keynésianisme : pensée interventionniste qui essai de supprimer le chômage. Cette pensée fonctionne bien dès que la crise est terminée, mais pas pendant la crise.</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Les explications relatives à la multinationalisation des firmes :</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Théorie du cycle du produit (Vernon) : si un produit marche bien dans le pays d’origine, on va dans un autre pays pour le vendre, puis dans un 3</w:t>
      </w:r>
      <w:r w:rsidRPr="00C315E3">
        <w:rPr>
          <w:color w:val="000000"/>
          <w:vertAlign w:val="superscript"/>
        </w:rPr>
        <w:t>e</w:t>
      </w:r>
      <w:r w:rsidRPr="00C315E3">
        <w:rPr>
          <w:color w:val="000000"/>
        </w:rPr>
        <w:t xml:space="preserve"> pays, puis on va dans un autre continent. </w:t>
      </w:r>
      <w:proofErr w:type="spellStart"/>
      <w:r>
        <w:rPr>
          <w:color w:val="000000"/>
          <w:lang w:val="en-US"/>
        </w:rPr>
        <w:t>Mais</w:t>
      </w:r>
      <w:proofErr w:type="spellEnd"/>
      <w:r>
        <w:rPr>
          <w:color w:val="000000"/>
          <w:lang w:val="en-US"/>
        </w:rPr>
        <w:t xml:space="preserve"> </w:t>
      </w:r>
      <w:proofErr w:type="spellStart"/>
      <w:r>
        <w:rPr>
          <w:color w:val="000000"/>
          <w:lang w:val="en-US"/>
        </w:rPr>
        <w:t>pourquoi</w:t>
      </w:r>
      <w:proofErr w:type="spellEnd"/>
      <w:r>
        <w:rPr>
          <w:color w:val="000000"/>
          <w:lang w:val="en-US"/>
        </w:rPr>
        <w:t xml:space="preserve"> </w:t>
      </w:r>
      <w:proofErr w:type="spellStart"/>
      <w:r>
        <w:rPr>
          <w:color w:val="000000"/>
          <w:lang w:val="en-US"/>
        </w:rPr>
        <w:t>que</w:t>
      </w:r>
      <w:proofErr w:type="spellEnd"/>
      <w:r>
        <w:rPr>
          <w:color w:val="000000"/>
          <w:lang w:val="en-US"/>
        </w:rPr>
        <w:t xml:space="preserve"> </w:t>
      </w:r>
      <w:proofErr w:type="spellStart"/>
      <w:proofErr w:type="gramStart"/>
      <w:r>
        <w:rPr>
          <w:color w:val="000000"/>
          <w:lang w:val="en-US"/>
        </w:rPr>
        <w:t>maintenant</w:t>
      </w:r>
      <w:proofErr w:type="spellEnd"/>
      <w:r>
        <w:rPr>
          <w:color w:val="000000"/>
          <w:lang w:val="en-US"/>
        </w:rPr>
        <w:t xml:space="preserve"> ?</w:t>
      </w:r>
      <w:proofErr w:type="gramEnd"/>
      <w:r>
        <w:rPr>
          <w:color w:val="000000"/>
          <w:lang w:val="en-US"/>
        </w:rPr>
        <w:t xml:space="preserve"> </w:t>
      </w:r>
      <w:proofErr w:type="spellStart"/>
      <w:r>
        <w:rPr>
          <w:color w:val="000000"/>
          <w:lang w:val="en-US"/>
        </w:rPr>
        <w:t>L’ouvrage</w:t>
      </w:r>
      <w:proofErr w:type="spellEnd"/>
      <w:r>
        <w:rPr>
          <w:color w:val="000000"/>
          <w:lang w:val="en-US"/>
        </w:rPr>
        <w:t xml:space="preserve"> </w:t>
      </w:r>
      <w:proofErr w:type="spellStart"/>
      <w:r>
        <w:rPr>
          <w:color w:val="000000"/>
          <w:lang w:val="en-US"/>
        </w:rPr>
        <w:t>n’explique</w:t>
      </w:r>
      <w:proofErr w:type="spellEnd"/>
      <w:r>
        <w:rPr>
          <w:color w:val="000000"/>
          <w:lang w:val="en-US"/>
        </w:rPr>
        <w:t xml:space="preserve"> </w:t>
      </w:r>
      <w:proofErr w:type="spellStart"/>
      <w:r>
        <w:rPr>
          <w:color w:val="000000"/>
          <w:lang w:val="en-US"/>
        </w:rPr>
        <w:t>rien</w:t>
      </w:r>
      <w:proofErr w:type="spell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 xml:space="preserve">Quitter l’oligopole national : débouchés insuffisant sur l’espace national, donc on doit chercher des débouchés supplémentaires. Pourquoi pas en 1930 ? Cela n’explique pas pourquoi il faut sortir de l’oligopole national.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Il faut de nouvelles matières premières et de l’énergie : ça explique les multinationales d’avant 1970.</w:t>
      </w:r>
    </w:p>
    <w:p w:rsidR="00C315E3" w:rsidRPr="00C315E3" w:rsidRDefault="00C315E3" w:rsidP="00C315E3">
      <w:pPr>
        <w:rPr>
          <w:color w:val="000000"/>
        </w:rPr>
      </w:pPr>
      <w:r>
        <w:rPr>
          <w:rFonts w:ascii="Wingdings" w:hAnsi="Wingdings" w:cs="Wingdings"/>
          <w:color w:val="000000"/>
          <w:lang w:val="en-US"/>
        </w:rPr>
        <w:sym w:font="Wingdings" w:char="F0E8"/>
      </w:r>
      <w:r w:rsidRPr="00C315E3">
        <w:rPr>
          <w:color w:val="000000"/>
        </w:rPr>
        <w:t xml:space="preserve"> </w:t>
      </w:r>
      <w:proofErr w:type="gramStart"/>
      <w:r w:rsidRPr="00C315E3">
        <w:rPr>
          <w:color w:val="000000"/>
        </w:rPr>
        <w:t>la</w:t>
      </w:r>
      <w:proofErr w:type="gramEnd"/>
      <w:r w:rsidRPr="00C315E3">
        <w:rPr>
          <w:color w:val="000000"/>
        </w:rPr>
        <w:t xml:space="preserve"> véritable explication, c’est la fin du dernier monde et l’arrivée du nouveau monde, la multinationalisation des firmes.</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pPr>
        <w:rPr>
          <w:color w:val="000000"/>
        </w:rPr>
      </w:pPr>
      <w:r>
        <w:rPr>
          <w:rFonts w:ascii="Wingdings" w:hAnsi="Wingdings" w:cs="Wingdings"/>
          <w:color w:val="000000"/>
          <w:lang w:val="en-US"/>
        </w:rPr>
        <w:sym w:font="Wingdings" w:char="F0E8"/>
      </w:r>
      <w:r w:rsidRPr="00C315E3">
        <w:rPr>
          <w:color w:val="000000"/>
        </w:rPr>
        <w:t xml:space="preserve"> Cette période de 70 à 90, on voit un changement complet du monde. Ce n’est plus un monde d’Etat-nation, c’est maintenant un espace mondial. Les firmes se développent au-delà des nations. On est dans un monde sans équilibre, les seuls acteurs sont les firmes et banques multinationales, personne ne peut les empêcher de s’implanter. Elles imposent  leur manière de voir. Les nouvelles technologies de l’information sont partout.</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pPr>
        <w:rPr>
          <w:b/>
          <w:bCs/>
          <w:sz w:val="32"/>
          <w:szCs w:val="32"/>
          <w:u w:val="single"/>
        </w:rPr>
      </w:pPr>
      <w:r w:rsidRPr="00C315E3">
        <w:rPr>
          <w:b/>
          <w:bCs/>
          <w:sz w:val="32"/>
          <w:szCs w:val="32"/>
          <w:u w:val="single"/>
        </w:rPr>
        <w:t>Chapitre 3 - La dernière période de dynamique économique 1990 - 2010</w:t>
      </w:r>
    </w:p>
    <w:p w:rsidR="00C315E3" w:rsidRDefault="00C315E3" w:rsidP="00C315E3">
      <w:pPr>
        <w:rPr>
          <w:sz w:val="22"/>
          <w:szCs w:val="22"/>
        </w:rPr>
      </w:pPr>
    </w:p>
    <w:p w:rsidR="00C315E3" w:rsidRPr="00C315E3" w:rsidRDefault="00C315E3" w:rsidP="00C315E3">
      <w:pPr>
        <w:rPr>
          <w:b/>
          <w:bCs/>
          <w:sz w:val="28"/>
          <w:szCs w:val="28"/>
          <w:u w:val="single"/>
        </w:rPr>
      </w:pPr>
      <w:r w:rsidRPr="00C315E3">
        <w:rPr>
          <w:b/>
          <w:bCs/>
          <w:sz w:val="28"/>
          <w:szCs w:val="28"/>
          <w:u w:val="single"/>
        </w:rPr>
        <w:t>Section 1 - La période 1990 - 2000</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Grandes caractéristiques :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Recherche des gains de productivité : émergence des technologies de l’information, biotechnologie</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 xml:space="preserve">La discontinuité : période de crise, période de croissance à partir de 90.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La hiérarchie : les USA sont encore les leaders dans l’économie mondiale. C’est notamment en Californie qu’a lieu la révolution des technologies de l’information.</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Accélération : les croissances ne  sont plus que de 10 ans</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Elargissement des espaces économique : le nombre des firmes multinationales a été multiplié par 2.</w:t>
      </w:r>
    </w:p>
    <w:p w:rsidR="00C315E3" w:rsidRPr="00C315E3" w:rsidRDefault="00C315E3" w:rsidP="00C315E3">
      <w:pPr>
        <w:rPr>
          <w:b/>
          <w:bCs/>
          <w:sz w:val="28"/>
          <w:szCs w:val="28"/>
          <w:u w:val="single"/>
        </w:rPr>
      </w:pPr>
      <w:r w:rsidRPr="00C315E3">
        <w:rPr>
          <w:b/>
          <w:bCs/>
          <w:sz w:val="28"/>
          <w:szCs w:val="28"/>
          <w:u w:val="single"/>
        </w:rPr>
        <w:t>Section 2 - La période 2000 - 2004 (crise économique)</w:t>
      </w:r>
    </w:p>
    <w:p w:rsidR="00C315E3" w:rsidRPr="00C315E3" w:rsidRDefault="00C315E3" w:rsidP="00C315E3"/>
    <w:p w:rsidR="00C315E3" w:rsidRPr="00C315E3" w:rsidRDefault="00C315E3" w:rsidP="00C315E3">
      <w:r w:rsidRPr="00C315E3">
        <w:tab/>
        <w:t xml:space="preserve">On va vérifier que les grandes caractéristiques sont vérifiées dans cette période : </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 xml:space="preserve">On assiste bien à des gains de productivité. Avant, c’était une période de grande croissance, mais ça devient une période de crise, c’est la discontinuité. </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Les gains de productivité de la période 1990 - 2000 ont atteint leur limite. D’où, la crise, c’est la discontinuité. Les nouvelles technologies sont des prolongements de la grande révolution de 1970 - 1990, les technologies de l’information.</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Hiérarchie économique : les USA sont toujours dominant, mais on assiste à la montée des nouveaux pays industrialisés : Chine, Inde, Brésil, Russie.</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On a bien une accélération économique : les crises sont beaucoup plus courtes (4 ans)</w:t>
      </w:r>
    </w:p>
    <w:p w:rsidR="00C315E3" w:rsidRPr="00C315E3" w:rsidRDefault="00C315E3" w:rsidP="00C315E3">
      <w:pPr>
        <w:numPr>
          <w:ilvl w:val="0"/>
          <w:numId w:val="1"/>
        </w:numPr>
        <w:suppressAutoHyphens w:val="0"/>
        <w:overflowPunct w:val="0"/>
        <w:autoSpaceDE w:val="0"/>
        <w:autoSpaceDN w:val="0"/>
        <w:adjustRightInd w:val="0"/>
        <w:ind w:left="360" w:hanging="360"/>
      </w:pPr>
      <w:r w:rsidRPr="00C315E3">
        <w:t>A partir de 1990 : élargissement des espaces économiques avec la mondialisation. Elle se poursuit avec une forte hausse des firmes multinationales.</w:t>
      </w:r>
    </w:p>
    <w:p w:rsidR="00C315E3" w:rsidRPr="00C315E3" w:rsidRDefault="00C315E3" w:rsidP="00C315E3">
      <w:pPr>
        <w:rPr>
          <w:color w:val="000000"/>
        </w:rPr>
      </w:pPr>
    </w:p>
    <w:p w:rsidR="00C315E3" w:rsidRDefault="00C315E3" w:rsidP="00C315E3">
      <w:pPr>
        <w:rPr>
          <w:b/>
          <w:bCs/>
          <w:sz w:val="28"/>
          <w:szCs w:val="28"/>
          <w:u w:val="single"/>
          <w:lang w:val="en-US"/>
        </w:rPr>
      </w:pPr>
      <w:r>
        <w:rPr>
          <w:b/>
          <w:bCs/>
          <w:sz w:val="28"/>
          <w:szCs w:val="28"/>
          <w:u w:val="single"/>
          <w:lang w:val="en-US"/>
        </w:rPr>
        <w:t xml:space="preserve">Section 3 - La </w:t>
      </w:r>
      <w:proofErr w:type="spellStart"/>
      <w:r>
        <w:rPr>
          <w:b/>
          <w:bCs/>
          <w:sz w:val="28"/>
          <w:szCs w:val="28"/>
          <w:u w:val="single"/>
          <w:lang w:val="en-US"/>
        </w:rPr>
        <w:t>période</w:t>
      </w:r>
      <w:proofErr w:type="spellEnd"/>
      <w:r>
        <w:rPr>
          <w:b/>
          <w:bCs/>
          <w:sz w:val="28"/>
          <w:szCs w:val="28"/>
          <w:u w:val="single"/>
          <w:lang w:val="en-US"/>
        </w:rPr>
        <w:t xml:space="preserve"> 2004 - 2007 (</w:t>
      </w:r>
      <w:proofErr w:type="spellStart"/>
      <w:r>
        <w:rPr>
          <w:b/>
          <w:bCs/>
          <w:sz w:val="28"/>
          <w:szCs w:val="28"/>
          <w:u w:val="single"/>
          <w:lang w:val="en-US"/>
        </w:rPr>
        <w:t>croissance</w:t>
      </w:r>
      <w:proofErr w:type="spellEnd"/>
      <w:r>
        <w:rPr>
          <w:b/>
          <w:bCs/>
          <w:sz w:val="28"/>
          <w:szCs w:val="28"/>
          <w:u w:val="single"/>
          <w:lang w:val="en-US"/>
        </w:rPr>
        <w:t>)</w:t>
      </w:r>
    </w:p>
    <w:p w:rsidR="00C315E3" w:rsidRDefault="00C315E3" w:rsidP="00C315E3">
      <w:pPr>
        <w:rPr>
          <w:color w:val="000000"/>
          <w:lang w:val="en-US"/>
        </w:rPr>
      </w:pP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Gains de productivité : on assiste à la plus forte croissance de l’histoire. </w:t>
      </w:r>
      <w:proofErr w:type="spellStart"/>
      <w:r>
        <w:rPr>
          <w:color w:val="000000"/>
          <w:lang w:val="en-US"/>
        </w:rPr>
        <w:t>Taux</w:t>
      </w:r>
      <w:proofErr w:type="spellEnd"/>
      <w:r>
        <w:rPr>
          <w:color w:val="000000"/>
          <w:lang w:val="en-US"/>
        </w:rPr>
        <w:t xml:space="preserve"> de </w:t>
      </w:r>
      <w:proofErr w:type="spellStart"/>
      <w:r>
        <w:rPr>
          <w:color w:val="000000"/>
          <w:lang w:val="en-US"/>
        </w:rPr>
        <w:t>croissance</w:t>
      </w:r>
      <w:proofErr w:type="spellEnd"/>
      <w:r>
        <w:rPr>
          <w:color w:val="000000"/>
          <w:lang w:val="en-US"/>
        </w:rPr>
        <w:t xml:space="preserve"> </w:t>
      </w:r>
      <w:proofErr w:type="spellStart"/>
      <w:r>
        <w:rPr>
          <w:color w:val="000000"/>
          <w:lang w:val="en-US"/>
        </w:rPr>
        <w:t>mondiaux</w:t>
      </w:r>
      <w:proofErr w:type="spellEnd"/>
      <w:r>
        <w:rPr>
          <w:color w:val="000000"/>
          <w:lang w:val="en-US"/>
        </w:rPr>
        <w:t xml:space="preserve"> de 5-6%. </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Discontinuité : on est dans une phase de prospérité qui succède à une phase de crise.</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Hiérarchie : les NPI prennent une importance. La Chine et l’Inde ont les taux de croissance les plus élevés. Perte de puissance relative de la part des USA et Europe. Mais pas d’innovations très importantes. Les nouvelles technologies viennent des USA.</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Accélération économique : période de croissance très courte</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lastRenderedPageBreak/>
        <w:t xml:space="preserve">Elargissement des espaces économiques : les firmes multinationales deviennent plus puissantes que les Etats. Les NPI émergent, le nombre de firmes multinationales augmente encore. </w:t>
      </w:r>
      <w:r>
        <w:rPr>
          <w:color w:val="000000"/>
          <w:lang w:val="en-US"/>
        </w:rPr>
        <w:t xml:space="preserve">Apparition des </w:t>
      </w:r>
      <w:proofErr w:type="spellStart"/>
      <w:r>
        <w:rPr>
          <w:color w:val="000000"/>
          <w:lang w:val="en-US"/>
        </w:rPr>
        <w:t>multinationales</w:t>
      </w:r>
      <w:proofErr w:type="spellEnd"/>
      <w:r>
        <w:rPr>
          <w:color w:val="000000"/>
          <w:lang w:val="en-US"/>
        </w:rPr>
        <w:t xml:space="preserve"> </w:t>
      </w:r>
      <w:proofErr w:type="spellStart"/>
      <w:r>
        <w:rPr>
          <w:color w:val="000000"/>
          <w:lang w:val="en-US"/>
        </w:rPr>
        <w:t>d’Inde</w:t>
      </w:r>
      <w:proofErr w:type="spellEnd"/>
      <w:r>
        <w:rPr>
          <w:color w:val="000000"/>
          <w:lang w:val="en-US"/>
        </w:rPr>
        <w:t xml:space="preserve"> </w:t>
      </w:r>
      <w:proofErr w:type="gramStart"/>
      <w:r>
        <w:rPr>
          <w:color w:val="000000"/>
          <w:lang w:val="en-US"/>
        </w:rPr>
        <w:t>et</w:t>
      </w:r>
      <w:proofErr w:type="gramEnd"/>
      <w:r>
        <w:rPr>
          <w:color w:val="000000"/>
          <w:lang w:val="en-US"/>
        </w:rPr>
        <w:t xml:space="preserve"> de Chine.</w:t>
      </w:r>
    </w:p>
    <w:p w:rsidR="00C315E3" w:rsidRDefault="00C315E3" w:rsidP="00C315E3">
      <w:pPr>
        <w:rPr>
          <w:color w:val="000000"/>
          <w:lang w:val="en-US"/>
        </w:rPr>
      </w:pPr>
    </w:p>
    <w:p w:rsidR="00C315E3" w:rsidRPr="00C315E3" w:rsidRDefault="00C315E3" w:rsidP="00C315E3">
      <w:pPr>
        <w:rPr>
          <w:b/>
          <w:bCs/>
          <w:sz w:val="28"/>
          <w:szCs w:val="28"/>
          <w:u w:val="single"/>
        </w:rPr>
      </w:pPr>
      <w:r w:rsidRPr="00C315E3">
        <w:rPr>
          <w:b/>
          <w:bCs/>
          <w:sz w:val="28"/>
          <w:szCs w:val="28"/>
          <w:u w:val="single"/>
        </w:rPr>
        <w:t>Section 4 - La période 2008 - 2010 (effondrement boursier)</w:t>
      </w:r>
    </w:p>
    <w:p w:rsidR="00C315E3" w:rsidRPr="00C315E3" w:rsidRDefault="00C315E3" w:rsidP="00C315E3">
      <w:pPr>
        <w:rPr>
          <w:color w:val="000000"/>
        </w:rPr>
      </w:pP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Gains de productivité : c’est la recherche des gains de productivité qui produit cette crise. </w:t>
      </w:r>
      <w:proofErr w:type="spellStart"/>
      <w:r>
        <w:rPr>
          <w:color w:val="000000"/>
          <w:lang w:val="en-US"/>
        </w:rPr>
        <w:t>Multiplicité</w:t>
      </w:r>
      <w:proofErr w:type="spellEnd"/>
      <w:r>
        <w:rPr>
          <w:color w:val="000000"/>
          <w:lang w:val="en-US"/>
        </w:rPr>
        <w:t xml:space="preserve"> de </w:t>
      </w:r>
      <w:proofErr w:type="spellStart"/>
      <w:r>
        <w:rPr>
          <w:color w:val="000000"/>
          <w:lang w:val="en-US"/>
        </w:rPr>
        <w:t>nouvelles</w:t>
      </w:r>
      <w:proofErr w:type="spellEnd"/>
      <w:r>
        <w:rPr>
          <w:color w:val="000000"/>
          <w:lang w:val="en-US"/>
        </w:rPr>
        <w:t xml:space="preserve"> applications techniques (technologies </w:t>
      </w:r>
      <w:proofErr w:type="spellStart"/>
      <w:r>
        <w:rPr>
          <w:color w:val="000000"/>
          <w:lang w:val="en-US"/>
        </w:rPr>
        <w:t>numériques</w:t>
      </w:r>
      <w:proofErr w:type="spellEnd"/>
      <w:r>
        <w:rPr>
          <w:color w:val="000000"/>
          <w:lang w:val="en-US"/>
        </w:rPr>
        <w:t xml:space="preserve"> </w:t>
      </w:r>
      <w:proofErr w:type="spellStart"/>
      <w:r>
        <w:rPr>
          <w:color w:val="000000"/>
          <w:lang w:val="en-US"/>
        </w:rPr>
        <w:t>remplacent</w:t>
      </w:r>
      <w:proofErr w:type="spellEnd"/>
      <w:r>
        <w:rPr>
          <w:color w:val="000000"/>
          <w:lang w:val="en-US"/>
        </w:rPr>
        <w:t xml:space="preserve"> </w:t>
      </w:r>
      <w:proofErr w:type="spellStart"/>
      <w:r>
        <w:rPr>
          <w:color w:val="000000"/>
          <w:lang w:val="en-US"/>
        </w:rPr>
        <w:t>l’analogique</w:t>
      </w:r>
      <w:proofErr w:type="spell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Discontinuité : crise, remplacement d’une technologie par une autre</w:t>
      </w:r>
    </w:p>
    <w:p w:rsidR="00C315E3" w:rsidRDefault="00C315E3" w:rsidP="00C315E3">
      <w:pPr>
        <w:numPr>
          <w:ilvl w:val="0"/>
          <w:numId w:val="1"/>
        </w:numPr>
        <w:suppressAutoHyphens w:val="0"/>
        <w:overflowPunct w:val="0"/>
        <w:autoSpaceDE w:val="0"/>
        <w:autoSpaceDN w:val="0"/>
        <w:adjustRightInd w:val="0"/>
        <w:ind w:left="360" w:hanging="360"/>
        <w:rPr>
          <w:color w:val="000000"/>
          <w:lang w:val="en-US"/>
        </w:rPr>
      </w:pPr>
      <w:r w:rsidRPr="00C315E3">
        <w:rPr>
          <w:color w:val="000000"/>
        </w:rPr>
        <w:t xml:space="preserve">Hiérarchie : la majeure partie de l’activité industrielle (52%) est due aux nouveaux pays industrialisés. </w:t>
      </w:r>
      <w:r>
        <w:rPr>
          <w:color w:val="000000"/>
          <w:lang w:val="en-US"/>
        </w:rPr>
        <w:t xml:space="preserve">On a </w:t>
      </w:r>
      <w:proofErr w:type="gramStart"/>
      <w:r>
        <w:rPr>
          <w:color w:val="000000"/>
          <w:lang w:val="en-US"/>
        </w:rPr>
        <w:t>un</w:t>
      </w:r>
      <w:proofErr w:type="gramEnd"/>
      <w:r>
        <w:rPr>
          <w:color w:val="000000"/>
          <w:lang w:val="en-US"/>
        </w:rPr>
        <w:t xml:space="preserve"> </w:t>
      </w:r>
      <w:proofErr w:type="spellStart"/>
      <w:r>
        <w:rPr>
          <w:color w:val="000000"/>
          <w:lang w:val="en-US"/>
        </w:rPr>
        <w:t>basculement</w:t>
      </w:r>
      <w:proofErr w:type="spellEnd"/>
      <w:r>
        <w:rPr>
          <w:color w:val="000000"/>
          <w:lang w:val="en-US"/>
        </w:rPr>
        <w:t xml:space="preserve"> </w:t>
      </w:r>
      <w:proofErr w:type="spellStart"/>
      <w:r>
        <w:rPr>
          <w:color w:val="000000"/>
          <w:lang w:val="en-US"/>
        </w:rPr>
        <w:t>dans</w:t>
      </w:r>
      <w:proofErr w:type="spellEnd"/>
      <w:r>
        <w:rPr>
          <w:color w:val="000000"/>
          <w:lang w:val="en-US"/>
        </w:rPr>
        <w:t xml:space="preserve"> la </w:t>
      </w:r>
      <w:proofErr w:type="spellStart"/>
      <w:r>
        <w:rPr>
          <w:color w:val="000000"/>
          <w:lang w:val="en-US"/>
        </w:rPr>
        <w:t>hiérarchie</w:t>
      </w:r>
      <w:proofErr w:type="spellEnd"/>
      <w:r>
        <w:rPr>
          <w:color w:val="000000"/>
          <w:lang w:val="en-US"/>
        </w:rPr>
        <w:t xml:space="preserve"> </w:t>
      </w:r>
      <w:proofErr w:type="spellStart"/>
      <w:r>
        <w:rPr>
          <w:color w:val="000000"/>
          <w:lang w:val="en-US"/>
        </w:rPr>
        <w:t>mondiale</w:t>
      </w:r>
      <w:proofErr w:type="spellEnd"/>
      <w:r>
        <w:rPr>
          <w:color w:val="000000"/>
          <w:lang w:val="en-US"/>
        </w:rPr>
        <w:t>.</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Accélération : les phases de la discontinuité sont beaucoup plus courtes</w:t>
      </w:r>
    </w:p>
    <w:p w:rsidR="00C315E3" w:rsidRPr="00C315E3" w:rsidRDefault="00C315E3" w:rsidP="00C315E3">
      <w:pPr>
        <w:numPr>
          <w:ilvl w:val="0"/>
          <w:numId w:val="1"/>
        </w:numPr>
        <w:suppressAutoHyphens w:val="0"/>
        <w:overflowPunct w:val="0"/>
        <w:autoSpaceDE w:val="0"/>
        <w:autoSpaceDN w:val="0"/>
        <w:adjustRightInd w:val="0"/>
        <w:ind w:left="360" w:hanging="360"/>
        <w:rPr>
          <w:color w:val="000000"/>
        </w:rPr>
      </w:pPr>
      <w:r w:rsidRPr="00C315E3">
        <w:rPr>
          <w:color w:val="000000"/>
        </w:rPr>
        <w:t>Elargissement : encore plus de firmes multinationales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 xml:space="preserve">Comment démarre cette crise ? Par un choc financier : énormément de spéculation sur les places financières. Les titres ont une valeur bien plus forte que la réalité. Cette hausse artificielle entraîne un effondrement du prix des actions. Problème de liquidité pour les banques, donc les Etats les ont </w:t>
      </w:r>
      <w:proofErr w:type="gramStart"/>
      <w:r w:rsidRPr="00C315E3">
        <w:rPr>
          <w:color w:val="000000"/>
        </w:rPr>
        <w:t>renfloué</w:t>
      </w:r>
      <w:proofErr w:type="gramEnd"/>
      <w:r w:rsidRPr="00C315E3">
        <w:rPr>
          <w:color w:val="000000"/>
        </w:rPr>
        <w:t xml:space="preserve">. Ce n’est pas vraiment une crise économique (car pas de remplacement technologique), mais c’est un effondrement boursier, puis un effondrement bancaire. Les entreprises ne peuvent plus faire d’emprunt et ne peuvent plus investir, d’où un effondrement économique. </w:t>
      </w:r>
    </w:p>
    <w:p w:rsidR="00C315E3" w:rsidRPr="00C315E3" w:rsidRDefault="00C315E3" w:rsidP="00C315E3">
      <w:pPr>
        <w:rPr>
          <w:color w:val="000000"/>
        </w:rPr>
      </w:pPr>
      <w:r w:rsidRPr="00C315E3">
        <w:rPr>
          <w:color w:val="000000"/>
        </w:rPr>
        <w:tab/>
        <w:t xml:space="preserve">Par ailleurs, les trois entreprises automobiles US les plus puissantes (General Motors, Ford, Chrysler) étaient au bord de la faillite. C’est dû au fait que l’accélération assèche les ressources naturelles et l’énergie. Or ces trois entreprises sont celles qui fabriquent les voitures qui consomment le plus. Le prix du pétrole va de nouveau remonter, et les voitures qui consomment trop ne seront plus demandées. Donc trois </w:t>
      </w:r>
      <w:proofErr w:type="gramStart"/>
      <w:r w:rsidRPr="00C315E3">
        <w:rPr>
          <w:color w:val="000000"/>
        </w:rPr>
        <w:t>problème</w:t>
      </w:r>
      <w:proofErr w:type="gramEnd"/>
      <w:r w:rsidRPr="00C315E3">
        <w:rPr>
          <w:color w:val="000000"/>
        </w:rPr>
        <w:t xml:space="preserve"> : effondrement financier, effondrement bancaire, hausse du prix des ressources.</w:t>
      </w:r>
    </w:p>
    <w:p w:rsidR="00C315E3" w:rsidRPr="00C315E3" w:rsidRDefault="00C315E3" w:rsidP="00C315E3">
      <w:pPr>
        <w:rPr>
          <w:color w:val="000000"/>
        </w:rPr>
      </w:pPr>
    </w:p>
    <w:p w:rsidR="00C315E3" w:rsidRPr="00C315E3" w:rsidRDefault="00C315E3" w:rsidP="00C315E3">
      <w:pPr>
        <w:rPr>
          <w:color w:val="000000"/>
        </w:rPr>
      </w:pPr>
    </w:p>
    <w:p w:rsidR="00C315E3" w:rsidRPr="00C315E3" w:rsidRDefault="00C315E3" w:rsidP="00C315E3">
      <w:r w:rsidRPr="00C315E3">
        <w:rPr>
          <w:b/>
          <w:bCs/>
          <w:sz w:val="32"/>
          <w:szCs w:val="32"/>
          <w:u w:val="single"/>
        </w:rPr>
        <w:t>Chapitre 4 - Conclusion</w:t>
      </w:r>
    </w:p>
    <w:p w:rsidR="00C315E3" w:rsidRPr="00C315E3" w:rsidRDefault="00C315E3" w:rsidP="00C315E3"/>
    <w:p w:rsidR="00C315E3" w:rsidRPr="00C315E3" w:rsidRDefault="00C315E3" w:rsidP="00C315E3">
      <w:r>
        <w:rPr>
          <w:rFonts w:ascii="Wingdings" w:hAnsi="Wingdings" w:cs="Wingdings"/>
          <w:color w:val="000000"/>
          <w:lang w:val="en-US"/>
        </w:rPr>
        <w:sym w:font="Wingdings" w:char="F0E8"/>
      </w:r>
      <w:r w:rsidRPr="00C315E3">
        <w:rPr>
          <w:color w:val="000000"/>
        </w:rPr>
        <w:t xml:space="preserve"> Que faire en 2010 par rapport aux problèmes naturels ?</w:t>
      </w:r>
    </w:p>
    <w:p w:rsidR="00C315E3" w:rsidRPr="00C315E3" w:rsidRDefault="00C315E3" w:rsidP="00C315E3"/>
    <w:p w:rsidR="00C315E3" w:rsidRPr="00C315E3" w:rsidRDefault="00C315E3" w:rsidP="00C315E3"/>
    <w:p w:rsidR="00C315E3" w:rsidRPr="00C315E3" w:rsidRDefault="00C315E3" w:rsidP="00C315E3">
      <w:pPr>
        <w:rPr>
          <w:color w:val="000000"/>
        </w:rPr>
      </w:pPr>
      <w:r w:rsidRPr="00C315E3">
        <w:rPr>
          <w:b/>
          <w:bCs/>
          <w:sz w:val="28"/>
          <w:szCs w:val="28"/>
          <w:u w:val="single"/>
        </w:rPr>
        <w:t>Section 1 - Les acteurs économiques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Les principaux acteurs économiques sont les firmes et banques multinationales. Ils font la production, les prêts. Or ces acteurs ne sont plus situés sur des espaces nationaux, il n’y a plus de frontière. Pose des problèmes : c’est la première fois que des acteurs économiques n’appartiennent pas à une société particulière. Avant, il y avait une correspondance entre les acteurs économiques et la société. Ce n’est plus le cas. On ne peut plus vraiment agir sur les firmes multinationales.</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Ces acteurs prônent  le néolibéralisme : accentuation de la pensée néoclassique. Laisser les marchés fonctionner, non-interventionniste. Il n’y a pas de pensée construite qui s’oppose au néolibéralisme.</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Dans les anciens pays industrialisés, les choses commencent à aller mal. La puissance de l’Europe et des USA est relativement plus faible. Notamment délocalisation des entreprises : les faibles salaires des pays du Sud attirent les entreprises françaises. Il y a donc un problème en France, et il faudrait mécaniser l’industrie (on ne peut pas interdire à une entreprise de fermer ou de délocaliser). On ne l’a pas fait car ça n’intéresse pas les multinationales, ça leur coute moins cher d’aller s’installer en Chine plutôt que d’investir dans l’automatisation.</w:t>
      </w:r>
    </w:p>
    <w:p w:rsidR="00C315E3" w:rsidRPr="00C315E3" w:rsidRDefault="00C315E3" w:rsidP="00C315E3">
      <w:pPr>
        <w:rPr>
          <w:color w:val="000000"/>
        </w:rPr>
      </w:pPr>
    </w:p>
    <w:p w:rsidR="00C315E3" w:rsidRPr="00C315E3" w:rsidRDefault="00C315E3" w:rsidP="00C315E3">
      <w:pPr>
        <w:rPr>
          <w:b/>
          <w:bCs/>
          <w:sz w:val="28"/>
          <w:szCs w:val="28"/>
          <w:u w:val="single"/>
        </w:rPr>
      </w:pPr>
      <w:r w:rsidRPr="00C315E3">
        <w:rPr>
          <w:b/>
          <w:bCs/>
          <w:sz w:val="28"/>
          <w:szCs w:val="28"/>
          <w:u w:val="single"/>
        </w:rPr>
        <w:t>Section 2 - Que faire ?</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lastRenderedPageBreak/>
        <w:tab/>
        <w:t xml:space="preserve">Pas de problème pour les NPI. Ce sont les anciens pays industrialisés qui doivent réagir. Il faut développer la science et la technologie pour accroître la productivité. Il faut agir au niveau régional, national et européen. </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Il y a une crise de la pensée scientifique, or c’est par les avancées scientifiques qu’il y a des retombées technologiques. Il faudrait impulser des recherches à l’échelle nationale. En Europe, c’est la pensée néolibérale qui domine, or tout ne peut pas être en concurrence : le privé ne peut pas être partout. Les services publics ne doivent pas fonctionner par la recherche de gains et par la concurrence.</w:t>
      </w:r>
    </w:p>
    <w:p w:rsidR="00C315E3" w:rsidRPr="00C315E3" w:rsidRDefault="00C315E3" w:rsidP="00C315E3">
      <w:pPr>
        <w:rPr>
          <w:color w:val="000000"/>
        </w:rPr>
      </w:pPr>
    </w:p>
    <w:p w:rsidR="00C315E3" w:rsidRPr="00C315E3" w:rsidRDefault="00C315E3" w:rsidP="00C315E3">
      <w:pPr>
        <w:rPr>
          <w:color w:val="000000"/>
        </w:rPr>
      </w:pPr>
      <w:r w:rsidRPr="00C315E3">
        <w:rPr>
          <w:color w:val="000000"/>
        </w:rPr>
        <w:tab/>
        <w:t>Il est important de prévoir dès maintenant comment remplacer les ressources naturelles du monde. Domaine de l’énergie, des matières premières, alimentaire. Multitude de choses à inventer. Pour résoudre le problème du chômage et des retraites, il faut créer de la richesse.</w:t>
      </w:r>
    </w:p>
    <w:p w:rsidR="005703AE" w:rsidRDefault="005703AE"/>
    <w:sectPr w:rsidR="005703AE" w:rsidSect="00C315E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D6B96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E3"/>
    <w:rsid w:val="002E6DF3"/>
    <w:rsid w:val="005703AE"/>
    <w:rsid w:val="00C31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E3"/>
    <w:pPr>
      <w:widowControl w:val="0"/>
      <w:suppressAutoHyphens/>
    </w:pPr>
    <w:rPr>
      <w:rFonts w:ascii="Times New Roman" w:eastAsia="Arial Unicode MS" w:hAnsi="Times New Roman"/>
      <w:sz w:val="24"/>
      <w:szCs w:val="24"/>
      <w:lang/>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BodyText">
    <w:name w:val="Body Text"/>
    <w:basedOn w:val="Normal"/>
    <w:link w:val="BodyTextChar"/>
    <w:semiHidden/>
    <w:rsid w:val="00C315E3"/>
    <w:pPr>
      <w:spacing w:after="120"/>
    </w:pPr>
  </w:style>
  <w:style w:type="character" w:customStyle="1" w:styleId="BodyTextChar">
    <w:name w:val="Body Text Char"/>
    <w:basedOn w:val="DefaultParagraphFont"/>
    <w:link w:val="BodyText"/>
    <w:semiHidden/>
    <w:rsid w:val="00C315E3"/>
    <w:rPr>
      <w:rFonts w:ascii="Times New Roman" w:eastAsia="Arial Unicode MS" w:hAnsi="Times New Roman"/>
      <w:sz w:val="24"/>
      <w:szCs w:val="24"/>
      <w:lang/>
    </w:rPr>
  </w:style>
  <w:style w:type="paragraph" w:customStyle="1" w:styleId="Contenudetableau">
    <w:name w:val="Contenu de tableau"/>
    <w:basedOn w:val="Normal"/>
    <w:rsid w:val="00C315E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E3"/>
    <w:pPr>
      <w:widowControl w:val="0"/>
      <w:suppressAutoHyphens/>
    </w:pPr>
    <w:rPr>
      <w:rFonts w:ascii="Times New Roman" w:eastAsia="Arial Unicode MS" w:hAnsi="Times New Roman"/>
      <w:sz w:val="24"/>
      <w:szCs w:val="24"/>
      <w:lang/>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BodyText">
    <w:name w:val="Body Text"/>
    <w:basedOn w:val="Normal"/>
    <w:link w:val="BodyTextChar"/>
    <w:semiHidden/>
    <w:rsid w:val="00C315E3"/>
    <w:pPr>
      <w:spacing w:after="120"/>
    </w:pPr>
  </w:style>
  <w:style w:type="character" w:customStyle="1" w:styleId="BodyTextChar">
    <w:name w:val="Body Text Char"/>
    <w:basedOn w:val="DefaultParagraphFont"/>
    <w:link w:val="BodyText"/>
    <w:semiHidden/>
    <w:rsid w:val="00C315E3"/>
    <w:rPr>
      <w:rFonts w:ascii="Times New Roman" w:eastAsia="Arial Unicode MS" w:hAnsi="Times New Roman"/>
      <w:sz w:val="24"/>
      <w:szCs w:val="24"/>
      <w:lang/>
    </w:rPr>
  </w:style>
  <w:style w:type="paragraph" w:customStyle="1" w:styleId="Contenudetableau">
    <w:name w:val="Contenu de tableau"/>
    <w:basedOn w:val="Normal"/>
    <w:rsid w:val="00C315E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10147</Words>
  <Characters>55811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2011-10-22T09:10:00Z</dcterms:created>
  <dcterms:modified xsi:type="dcterms:W3CDTF">2011-10-22T09:11:00Z</dcterms:modified>
</cp:coreProperties>
</file>