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2A1" w:rsidRPr="002972A1" w:rsidRDefault="002972A1" w:rsidP="002972A1">
      <w:pPr>
        <w:pStyle w:val="Heading6"/>
        <w:jc w:val="center"/>
        <w:rPr>
          <w:color w:val="4F81BD" w:themeColor="accent1"/>
        </w:rPr>
      </w:pPr>
      <w:proofErr w:type="spellStart"/>
      <w:r w:rsidRPr="002972A1">
        <w:rPr>
          <w:color w:val="4F81BD" w:themeColor="accent1"/>
        </w:rPr>
        <w:t>Enineering</w:t>
      </w:r>
      <w:proofErr w:type="spellEnd"/>
      <w:r w:rsidRPr="002972A1">
        <w:rPr>
          <w:color w:val="4F81BD" w:themeColor="accent1"/>
        </w:rPr>
        <w:t xml:space="preserve"> Economics</w:t>
      </w:r>
    </w:p>
    <w:p w:rsidR="002972A1" w:rsidRDefault="002972A1" w:rsidP="002972A1">
      <w:pPr>
        <w:pStyle w:val="Heading6"/>
        <w:jc w:val="center"/>
        <w:rPr>
          <w:color w:val="FF0000"/>
        </w:rPr>
      </w:pPr>
      <w:bookmarkStart w:id="0" w:name="_GoBack"/>
      <w:bookmarkEnd w:id="0"/>
    </w:p>
    <w:p w:rsidR="00CE1074" w:rsidRPr="002972A1" w:rsidRDefault="00FE20D8" w:rsidP="002972A1">
      <w:pPr>
        <w:pStyle w:val="Heading6"/>
        <w:jc w:val="center"/>
        <w:rPr>
          <w:color w:val="FF0000"/>
        </w:rPr>
      </w:pPr>
      <w:r w:rsidRPr="002972A1">
        <w:rPr>
          <w:color w:val="FF0000"/>
        </w:rPr>
        <w:t>TYPES OF INTEREST</w:t>
      </w:r>
    </w:p>
    <w:p w:rsidR="00CE1074" w:rsidRDefault="00CE1074"/>
    <w:p w:rsidR="00CE1074" w:rsidRDefault="00FE20D8">
      <w:pPr>
        <w:numPr>
          <w:ilvl w:val="0"/>
          <w:numId w:val="13"/>
        </w:numPr>
        <w:rPr>
          <w:sz w:val="24"/>
        </w:rPr>
      </w:pPr>
      <w:r>
        <w:rPr>
          <w:sz w:val="24"/>
        </w:rPr>
        <w:t xml:space="preserve">Interest rate:  the ratio of interest chargeable at the end of a period of time, usually a year or less, and the money owed at the beginning of the period  </w:t>
      </w:r>
    </w:p>
    <w:p w:rsidR="00CE1074" w:rsidRDefault="00FE20D8">
      <w:pPr>
        <w:ind w:firstLine="360"/>
        <w:rPr>
          <w:sz w:val="24"/>
        </w:rPr>
      </w:pPr>
      <w:proofErr w:type="spellStart"/>
      <w:r>
        <w:rPr>
          <w:sz w:val="24"/>
        </w:rPr>
        <w:t>i</w:t>
      </w:r>
      <w:proofErr w:type="spellEnd"/>
      <w:r>
        <w:rPr>
          <w:sz w:val="24"/>
        </w:rPr>
        <w:t xml:space="preserve"> = I/P</w:t>
      </w:r>
    </w:p>
    <w:p w:rsidR="00CE1074" w:rsidRDefault="00FE20D8">
      <w:pPr>
        <w:ind w:firstLine="360"/>
        <w:rPr>
          <w:sz w:val="24"/>
        </w:rPr>
      </w:pPr>
      <w:r>
        <w:rPr>
          <w:sz w:val="24"/>
        </w:rPr>
        <w:t xml:space="preserve">Where </w:t>
      </w:r>
      <w:r>
        <w:rPr>
          <w:sz w:val="24"/>
        </w:rPr>
        <w:tab/>
        <w:t>I = interest earned</w:t>
      </w:r>
    </w:p>
    <w:p w:rsidR="00CE1074" w:rsidRDefault="00FE20D8">
      <w:pPr>
        <w:ind w:firstLine="360"/>
        <w:rPr>
          <w:sz w:val="24"/>
        </w:rPr>
      </w:pPr>
      <w:r>
        <w:rPr>
          <w:sz w:val="24"/>
        </w:rPr>
        <w:t xml:space="preserve">           </w:t>
      </w:r>
      <w:r>
        <w:rPr>
          <w:sz w:val="24"/>
        </w:rPr>
        <w:tab/>
        <w:t>P = present amount or principal</w:t>
      </w:r>
    </w:p>
    <w:p w:rsidR="00CE1074" w:rsidRDefault="00FE20D8">
      <w:pPr>
        <w:ind w:firstLine="360"/>
        <w:rPr>
          <w:sz w:val="24"/>
        </w:rPr>
      </w:pPr>
      <w:r>
        <w:rPr>
          <w:sz w:val="24"/>
        </w:rPr>
        <w:tab/>
        <w:t xml:space="preserve">     </w:t>
      </w:r>
      <w:r>
        <w:rPr>
          <w:sz w:val="24"/>
        </w:rPr>
        <w:tab/>
      </w:r>
      <w:proofErr w:type="spellStart"/>
      <w:r>
        <w:rPr>
          <w:sz w:val="24"/>
        </w:rPr>
        <w:t>i</w:t>
      </w:r>
      <w:proofErr w:type="spellEnd"/>
      <w:r>
        <w:rPr>
          <w:sz w:val="24"/>
        </w:rPr>
        <w:t xml:space="preserve"> </w:t>
      </w:r>
      <w:proofErr w:type="gramStart"/>
      <w:r>
        <w:rPr>
          <w:sz w:val="24"/>
        </w:rPr>
        <w:t>=  interest</w:t>
      </w:r>
      <w:proofErr w:type="gramEnd"/>
      <w:r>
        <w:rPr>
          <w:sz w:val="24"/>
        </w:rPr>
        <w:t xml:space="preserve"> rate per period</w:t>
      </w:r>
    </w:p>
    <w:p w:rsidR="00CE1074" w:rsidRDefault="00CE1074">
      <w:pPr>
        <w:rPr>
          <w:sz w:val="24"/>
        </w:rPr>
      </w:pPr>
    </w:p>
    <w:p w:rsidR="00CE1074" w:rsidRDefault="00FE20D8">
      <w:pPr>
        <w:pStyle w:val="Heading7"/>
        <w:ind w:firstLine="0"/>
      </w:pPr>
      <w:r>
        <w:t>Example</w:t>
      </w:r>
    </w:p>
    <w:p w:rsidR="00CE1074" w:rsidRDefault="00CE1074"/>
    <w:p w:rsidR="00CE1074" w:rsidRDefault="00FE20D8">
      <w:pPr>
        <w:pStyle w:val="BodyText"/>
      </w:pPr>
      <w:r>
        <w:t>If you borrow $1000 from me, and agree to pay the $1000 plus an extra $125 at the end of a year, what is the interest rate?</w:t>
      </w:r>
    </w:p>
    <w:p w:rsidR="00CE1074" w:rsidRDefault="00CE1074">
      <w:pPr>
        <w:ind w:firstLine="360"/>
        <w:rPr>
          <w:sz w:val="24"/>
        </w:rPr>
      </w:pPr>
    </w:p>
    <w:p w:rsidR="00CE1074" w:rsidRDefault="00FE20D8">
      <w:pPr>
        <w:ind w:firstLine="360"/>
        <w:rPr>
          <w:sz w:val="24"/>
        </w:rPr>
      </w:pPr>
      <w:proofErr w:type="spellStart"/>
      <w:r>
        <w:rPr>
          <w:sz w:val="24"/>
        </w:rPr>
        <w:t>i</w:t>
      </w:r>
      <w:proofErr w:type="spellEnd"/>
      <w:r>
        <w:rPr>
          <w:sz w:val="24"/>
        </w:rPr>
        <w:t xml:space="preserve"> = I/P, </w:t>
      </w:r>
      <w:r>
        <w:rPr>
          <w:sz w:val="24"/>
        </w:rPr>
        <w:tab/>
        <w:t xml:space="preserve">I = $125, </w:t>
      </w:r>
      <w:r>
        <w:rPr>
          <w:sz w:val="24"/>
        </w:rPr>
        <w:tab/>
        <w:t>P = $1000</w:t>
      </w:r>
    </w:p>
    <w:p w:rsidR="00CE1074" w:rsidRDefault="00FE20D8">
      <w:pPr>
        <w:ind w:firstLine="360"/>
        <w:rPr>
          <w:sz w:val="24"/>
        </w:rPr>
      </w:pPr>
      <w:proofErr w:type="spellStart"/>
      <w:r>
        <w:rPr>
          <w:sz w:val="24"/>
        </w:rPr>
        <w:t>i</w:t>
      </w:r>
      <w:proofErr w:type="spellEnd"/>
      <w:r>
        <w:rPr>
          <w:sz w:val="24"/>
        </w:rPr>
        <w:t xml:space="preserve"> = 125/1000 = 0.125 = 12.5%</w:t>
      </w:r>
    </w:p>
    <w:p w:rsidR="00CE1074" w:rsidRDefault="00CE1074">
      <w:pPr>
        <w:ind w:firstLine="360"/>
        <w:rPr>
          <w:sz w:val="24"/>
        </w:rPr>
      </w:pPr>
    </w:p>
    <w:p w:rsidR="00CE1074" w:rsidRDefault="00FE20D8">
      <w:pPr>
        <w:numPr>
          <w:ilvl w:val="0"/>
          <w:numId w:val="17"/>
        </w:numPr>
      </w:pPr>
      <w:r>
        <w:rPr>
          <w:sz w:val="24"/>
        </w:rPr>
        <w:t>Simple Interest</w:t>
      </w:r>
    </w:p>
    <w:p w:rsidR="00CE1074" w:rsidRDefault="00FE20D8">
      <w:pPr>
        <w:numPr>
          <w:ilvl w:val="0"/>
          <w:numId w:val="15"/>
        </w:numPr>
        <w:rPr>
          <w:sz w:val="24"/>
        </w:rPr>
      </w:pPr>
      <w:r>
        <w:rPr>
          <w:sz w:val="24"/>
        </w:rPr>
        <w:t>Interest is paid only on the original amount, not on any accumulated interest</w:t>
      </w:r>
    </w:p>
    <w:p w:rsidR="00CE1074" w:rsidRDefault="00CE1074">
      <w:pPr>
        <w:rPr>
          <w:sz w:val="24"/>
        </w:rPr>
      </w:pPr>
    </w:p>
    <w:p w:rsidR="00CE1074" w:rsidRDefault="00FE20D8">
      <w:pPr>
        <w:ind w:left="720" w:firstLine="360"/>
        <w:rPr>
          <w:sz w:val="24"/>
        </w:rPr>
      </w:pPr>
      <w:r>
        <w:rPr>
          <w:sz w:val="24"/>
        </w:rPr>
        <w:t>I</w:t>
      </w:r>
      <w:r>
        <w:rPr>
          <w:sz w:val="24"/>
          <w:vertAlign w:val="subscript"/>
        </w:rPr>
        <w:t>N</w:t>
      </w:r>
      <w:r>
        <w:rPr>
          <w:sz w:val="24"/>
        </w:rPr>
        <w:t xml:space="preserve"> = </w:t>
      </w:r>
      <w:proofErr w:type="spellStart"/>
      <w:r>
        <w:rPr>
          <w:sz w:val="24"/>
        </w:rPr>
        <w:t>PiN</w:t>
      </w:r>
      <w:proofErr w:type="spellEnd"/>
      <w:r>
        <w:rPr>
          <w:sz w:val="24"/>
        </w:rPr>
        <w:t xml:space="preserve">, </w:t>
      </w:r>
      <w:r>
        <w:rPr>
          <w:sz w:val="24"/>
        </w:rPr>
        <w:tab/>
      </w:r>
      <w:r>
        <w:rPr>
          <w:sz w:val="24"/>
        </w:rPr>
        <w:tab/>
        <w:t>N:  number of interest periods (usually years)</w:t>
      </w:r>
    </w:p>
    <w:p w:rsidR="00CE1074" w:rsidRDefault="00CE1074">
      <w:pPr>
        <w:ind w:left="720"/>
        <w:rPr>
          <w:sz w:val="24"/>
        </w:rPr>
      </w:pPr>
    </w:p>
    <w:p w:rsidR="00CE1074" w:rsidRDefault="00FE20D8">
      <w:pPr>
        <w:ind w:left="720" w:firstLine="360"/>
        <w:rPr>
          <w:sz w:val="24"/>
        </w:rPr>
      </w:pPr>
      <w:r>
        <w:rPr>
          <w:sz w:val="24"/>
        </w:rPr>
        <w:t>F</w:t>
      </w:r>
      <w:r>
        <w:rPr>
          <w:sz w:val="24"/>
          <w:vertAlign w:val="subscript"/>
        </w:rPr>
        <w:t>N</w:t>
      </w:r>
      <w:r>
        <w:rPr>
          <w:sz w:val="24"/>
        </w:rPr>
        <w:t xml:space="preserve"> = P + I</w:t>
      </w:r>
      <w:r>
        <w:rPr>
          <w:sz w:val="24"/>
          <w:vertAlign w:val="subscript"/>
        </w:rPr>
        <w:t>N</w:t>
      </w:r>
      <w:r>
        <w:rPr>
          <w:sz w:val="24"/>
        </w:rPr>
        <w:t xml:space="preserve"> = P (1 + </w:t>
      </w:r>
      <w:proofErr w:type="spellStart"/>
      <w:r>
        <w:rPr>
          <w:sz w:val="24"/>
        </w:rPr>
        <w:t>iN</w:t>
      </w:r>
      <w:proofErr w:type="spellEnd"/>
      <w:r>
        <w:rPr>
          <w:sz w:val="24"/>
        </w:rPr>
        <w:t>),</w:t>
      </w:r>
      <w:r>
        <w:rPr>
          <w:sz w:val="24"/>
        </w:rPr>
        <w:tab/>
        <w:t>F:  Future worth</w:t>
      </w:r>
    </w:p>
    <w:p w:rsidR="00CE1074" w:rsidRDefault="00FE20D8">
      <w:pPr>
        <w:numPr>
          <w:ilvl w:val="0"/>
          <w:numId w:val="15"/>
        </w:numPr>
        <w:tabs>
          <w:tab w:val="clear" w:pos="1080"/>
          <w:tab w:val="num" w:pos="1440"/>
        </w:tabs>
        <w:ind w:left="1440"/>
        <w:rPr>
          <w:sz w:val="24"/>
        </w:rPr>
      </w:pPr>
      <w:r>
        <w:rPr>
          <w:sz w:val="24"/>
        </w:rPr>
        <w:t>rarely used (some bonds)</w:t>
      </w:r>
    </w:p>
    <w:p w:rsidR="00CE1074" w:rsidRDefault="00CE1074">
      <w:pPr>
        <w:rPr>
          <w:sz w:val="24"/>
        </w:rPr>
      </w:pPr>
    </w:p>
    <w:p w:rsidR="00CE1074" w:rsidRDefault="00FE20D8">
      <w:pPr>
        <w:pStyle w:val="Heading6"/>
      </w:pPr>
      <w:r>
        <w:t>Example</w:t>
      </w:r>
    </w:p>
    <w:p w:rsidR="00CE1074" w:rsidRDefault="00CE1074"/>
    <w:p w:rsidR="00CE1074" w:rsidRDefault="00FE20D8">
      <w:pPr>
        <w:pStyle w:val="Heading2"/>
      </w:pPr>
      <w:r>
        <w:t>How much interest is due on a $1400 loan for 3 years at 10% simple interest per year?</w:t>
      </w:r>
    </w:p>
    <w:p w:rsidR="00CE1074" w:rsidRDefault="00CE1074">
      <w:pPr>
        <w:rPr>
          <w:sz w:val="24"/>
        </w:rPr>
      </w:pPr>
    </w:p>
    <w:p w:rsidR="00CE1074" w:rsidRDefault="00FE20D8">
      <w:pPr>
        <w:rPr>
          <w:sz w:val="24"/>
        </w:rPr>
      </w:pPr>
      <w:r>
        <w:rPr>
          <w:sz w:val="24"/>
        </w:rPr>
        <w:t xml:space="preserve">I = </w:t>
      </w:r>
      <w:proofErr w:type="spellStart"/>
      <w:r>
        <w:rPr>
          <w:sz w:val="24"/>
        </w:rPr>
        <w:t>PiN</w:t>
      </w:r>
      <w:proofErr w:type="spellEnd"/>
      <w:r>
        <w:rPr>
          <w:sz w:val="24"/>
        </w:rPr>
        <w:t xml:space="preserve"> = $1400 x 0.10 x 3 = $420.00</w:t>
      </w:r>
    </w:p>
    <w:p w:rsidR="00CE1074" w:rsidRDefault="00CE1074">
      <w:pPr>
        <w:rPr>
          <w:sz w:val="24"/>
        </w:rPr>
      </w:pPr>
    </w:p>
    <w:p w:rsidR="00CE1074" w:rsidRDefault="00FE20D8">
      <w:pPr>
        <w:numPr>
          <w:ilvl w:val="0"/>
          <w:numId w:val="17"/>
        </w:numPr>
        <w:rPr>
          <w:sz w:val="24"/>
        </w:rPr>
      </w:pPr>
      <w:r>
        <w:rPr>
          <w:sz w:val="24"/>
        </w:rPr>
        <w:t>Compound Interest</w:t>
      </w:r>
    </w:p>
    <w:p w:rsidR="00CE1074" w:rsidRDefault="00FE20D8">
      <w:pPr>
        <w:numPr>
          <w:ilvl w:val="0"/>
          <w:numId w:val="15"/>
        </w:numPr>
        <w:rPr>
          <w:sz w:val="24"/>
        </w:rPr>
      </w:pPr>
      <w:r>
        <w:rPr>
          <w:sz w:val="24"/>
        </w:rPr>
        <w:t>Interest itself accrues interest</w:t>
      </w:r>
    </w:p>
    <w:p w:rsidR="00CE1074" w:rsidRDefault="00CE1074">
      <w:pPr>
        <w:rPr>
          <w:sz w:val="24"/>
        </w:rPr>
      </w:pPr>
    </w:p>
    <w:p w:rsidR="00CE1074" w:rsidRDefault="00FE20D8">
      <w:pPr>
        <w:rPr>
          <w:sz w:val="24"/>
        </w:rPr>
      </w:pPr>
      <w:r>
        <w:rPr>
          <w:sz w:val="24"/>
        </w:rPr>
        <w:t>F</w:t>
      </w:r>
      <w:r>
        <w:rPr>
          <w:sz w:val="24"/>
          <w:vertAlign w:val="subscript"/>
        </w:rPr>
        <w:t>1</w:t>
      </w:r>
      <w:r>
        <w:rPr>
          <w:sz w:val="24"/>
        </w:rPr>
        <w:t xml:space="preserve"> = P (1+i)</w:t>
      </w:r>
      <w:r>
        <w:rPr>
          <w:sz w:val="24"/>
        </w:rPr>
        <w:tab/>
        <w:t>where F</w:t>
      </w:r>
      <w:r>
        <w:rPr>
          <w:sz w:val="24"/>
          <w:vertAlign w:val="subscript"/>
        </w:rPr>
        <w:t>1</w:t>
      </w:r>
      <w:r>
        <w:rPr>
          <w:sz w:val="24"/>
        </w:rPr>
        <w:t xml:space="preserve"> </w:t>
      </w:r>
      <w:proofErr w:type="gramStart"/>
      <w:r>
        <w:rPr>
          <w:sz w:val="24"/>
        </w:rPr>
        <w:t>=  future</w:t>
      </w:r>
      <w:proofErr w:type="gramEnd"/>
      <w:r>
        <w:rPr>
          <w:sz w:val="24"/>
        </w:rPr>
        <w:t xml:space="preserve"> worth at the end of the first year</w:t>
      </w:r>
    </w:p>
    <w:p w:rsidR="00CE1074" w:rsidRDefault="00CE1074">
      <w:pPr>
        <w:rPr>
          <w:sz w:val="24"/>
        </w:rPr>
      </w:pPr>
    </w:p>
    <w:p w:rsidR="00CE1074" w:rsidRDefault="00FE20D8">
      <w:pPr>
        <w:rPr>
          <w:sz w:val="24"/>
          <w:vertAlign w:val="superscript"/>
        </w:rPr>
      </w:pPr>
      <w:r>
        <w:rPr>
          <w:sz w:val="24"/>
        </w:rPr>
        <w:t>F</w:t>
      </w:r>
      <w:r>
        <w:rPr>
          <w:sz w:val="24"/>
          <w:vertAlign w:val="subscript"/>
        </w:rPr>
        <w:t>2</w:t>
      </w:r>
      <w:r>
        <w:rPr>
          <w:sz w:val="24"/>
        </w:rPr>
        <w:t xml:space="preserve"> = F</w:t>
      </w:r>
      <w:r>
        <w:rPr>
          <w:sz w:val="24"/>
          <w:vertAlign w:val="subscript"/>
        </w:rPr>
        <w:t>1</w:t>
      </w:r>
      <w:r>
        <w:rPr>
          <w:sz w:val="24"/>
        </w:rPr>
        <w:t xml:space="preserve"> x (1 + </w:t>
      </w:r>
      <w:proofErr w:type="spellStart"/>
      <w:r>
        <w:rPr>
          <w:sz w:val="24"/>
        </w:rPr>
        <w:t>i</w:t>
      </w:r>
      <w:proofErr w:type="spellEnd"/>
      <w:r>
        <w:rPr>
          <w:sz w:val="24"/>
        </w:rPr>
        <w:t xml:space="preserve">) = P (1 + </w:t>
      </w:r>
      <w:proofErr w:type="spellStart"/>
      <w:r>
        <w:rPr>
          <w:sz w:val="24"/>
        </w:rPr>
        <w:t>i</w:t>
      </w:r>
      <w:proofErr w:type="spellEnd"/>
      <w:proofErr w:type="gramStart"/>
      <w:r>
        <w:rPr>
          <w:sz w:val="24"/>
        </w:rPr>
        <w:t>)</w:t>
      </w:r>
      <w:r>
        <w:rPr>
          <w:sz w:val="24"/>
          <w:vertAlign w:val="superscript"/>
        </w:rPr>
        <w:t>2</w:t>
      </w:r>
      <w:proofErr w:type="gramEnd"/>
    </w:p>
    <w:p w:rsidR="00CE1074" w:rsidRDefault="00CE1074">
      <w:pPr>
        <w:rPr>
          <w:sz w:val="24"/>
        </w:rPr>
      </w:pPr>
    </w:p>
    <w:p w:rsidR="00CE1074" w:rsidRDefault="00FE20D8">
      <w:pPr>
        <w:rPr>
          <w:sz w:val="24"/>
          <w:vertAlign w:val="superscript"/>
        </w:rPr>
      </w:pPr>
      <w:r>
        <w:rPr>
          <w:sz w:val="24"/>
        </w:rPr>
        <w:t>F</w:t>
      </w:r>
      <w:r>
        <w:rPr>
          <w:sz w:val="24"/>
          <w:vertAlign w:val="subscript"/>
        </w:rPr>
        <w:t>3</w:t>
      </w:r>
      <w:r>
        <w:rPr>
          <w:sz w:val="24"/>
        </w:rPr>
        <w:t xml:space="preserve"> = F</w:t>
      </w:r>
      <w:r>
        <w:rPr>
          <w:sz w:val="24"/>
          <w:vertAlign w:val="subscript"/>
        </w:rPr>
        <w:t>2</w:t>
      </w:r>
      <w:r>
        <w:rPr>
          <w:sz w:val="24"/>
        </w:rPr>
        <w:t xml:space="preserve"> x (1 + </w:t>
      </w:r>
      <w:proofErr w:type="spellStart"/>
      <w:r>
        <w:rPr>
          <w:sz w:val="24"/>
        </w:rPr>
        <w:t>i</w:t>
      </w:r>
      <w:proofErr w:type="spellEnd"/>
      <w:r>
        <w:rPr>
          <w:sz w:val="24"/>
        </w:rPr>
        <w:t xml:space="preserve">) = P (1 + </w:t>
      </w:r>
      <w:proofErr w:type="spellStart"/>
      <w:r>
        <w:rPr>
          <w:sz w:val="24"/>
        </w:rPr>
        <w:t>i</w:t>
      </w:r>
      <w:proofErr w:type="spellEnd"/>
      <w:proofErr w:type="gramStart"/>
      <w:r>
        <w:rPr>
          <w:sz w:val="24"/>
        </w:rPr>
        <w:t>)</w:t>
      </w:r>
      <w:r>
        <w:rPr>
          <w:sz w:val="24"/>
          <w:vertAlign w:val="superscript"/>
        </w:rPr>
        <w:t>3</w:t>
      </w:r>
      <w:proofErr w:type="gramEnd"/>
    </w:p>
    <w:p w:rsidR="00CE1074" w:rsidRDefault="00FE20D8">
      <w:pPr>
        <w:rPr>
          <w:sz w:val="32"/>
          <w:vertAlign w:val="superscript"/>
        </w:rPr>
      </w:pPr>
      <w:r>
        <w:rPr>
          <w:sz w:val="32"/>
          <w:vertAlign w:val="superscript"/>
        </w:rPr>
        <w:sym w:font="MT Extra" w:char="F04D"/>
      </w:r>
    </w:p>
    <w:p w:rsidR="00CE1074" w:rsidRDefault="00FE20D8">
      <w:pPr>
        <w:rPr>
          <w:sz w:val="24"/>
        </w:rPr>
      </w:pPr>
      <w:r>
        <w:rPr>
          <w:sz w:val="24"/>
        </w:rPr>
        <w:t>F</w:t>
      </w:r>
      <w:r>
        <w:rPr>
          <w:sz w:val="24"/>
          <w:vertAlign w:val="subscript"/>
        </w:rPr>
        <w:t>N</w:t>
      </w:r>
      <w:r>
        <w:rPr>
          <w:sz w:val="24"/>
        </w:rPr>
        <w:t xml:space="preserve"> = F</w:t>
      </w:r>
      <w:r>
        <w:rPr>
          <w:sz w:val="24"/>
          <w:vertAlign w:val="subscript"/>
        </w:rPr>
        <w:t>N-</w:t>
      </w:r>
      <w:proofErr w:type="gramStart"/>
      <w:r>
        <w:rPr>
          <w:sz w:val="24"/>
          <w:vertAlign w:val="subscript"/>
        </w:rPr>
        <w:t xml:space="preserve">1  </w:t>
      </w:r>
      <w:r>
        <w:rPr>
          <w:sz w:val="24"/>
        </w:rPr>
        <w:t>x</w:t>
      </w:r>
      <w:proofErr w:type="gramEnd"/>
      <w:r>
        <w:rPr>
          <w:sz w:val="24"/>
        </w:rPr>
        <w:t xml:space="preserve">  (1 + </w:t>
      </w:r>
      <w:proofErr w:type="spellStart"/>
      <w:r>
        <w:rPr>
          <w:sz w:val="24"/>
        </w:rPr>
        <w:t>i</w:t>
      </w:r>
      <w:proofErr w:type="spellEnd"/>
      <w:r>
        <w:rPr>
          <w:sz w:val="24"/>
        </w:rPr>
        <w:t xml:space="preserve">) = P (1 + </w:t>
      </w:r>
      <w:proofErr w:type="spellStart"/>
      <w:r>
        <w:rPr>
          <w:sz w:val="24"/>
        </w:rPr>
        <w:t>i</w:t>
      </w:r>
      <w:proofErr w:type="spellEnd"/>
      <w:r>
        <w:rPr>
          <w:sz w:val="24"/>
        </w:rPr>
        <w:t>)</w:t>
      </w:r>
      <w:r>
        <w:rPr>
          <w:sz w:val="24"/>
          <w:vertAlign w:val="superscript"/>
        </w:rPr>
        <w:t>N-1</w:t>
      </w:r>
      <w:r>
        <w:rPr>
          <w:sz w:val="24"/>
        </w:rPr>
        <w:t xml:space="preserve"> x (1 + </w:t>
      </w:r>
      <w:proofErr w:type="spellStart"/>
      <w:r>
        <w:rPr>
          <w:sz w:val="24"/>
        </w:rPr>
        <w:t>i</w:t>
      </w:r>
      <w:proofErr w:type="spellEnd"/>
      <w:r>
        <w:rPr>
          <w:sz w:val="24"/>
        </w:rPr>
        <w:t xml:space="preserve">) = P (1 + </w:t>
      </w:r>
      <w:proofErr w:type="spellStart"/>
      <w:r>
        <w:rPr>
          <w:sz w:val="24"/>
        </w:rPr>
        <w:t>i</w:t>
      </w:r>
      <w:proofErr w:type="spellEnd"/>
      <w:r>
        <w:rPr>
          <w:sz w:val="24"/>
        </w:rPr>
        <w:t>)</w:t>
      </w:r>
      <w:r>
        <w:rPr>
          <w:sz w:val="24"/>
          <w:vertAlign w:val="superscript"/>
        </w:rPr>
        <w:t>N</w:t>
      </w:r>
      <w:r>
        <w:rPr>
          <w:sz w:val="24"/>
        </w:rPr>
        <w:t xml:space="preserve"> </w:t>
      </w:r>
    </w:p>
    <w:p w:rsidR="00CE1074" w:rsidRDefault="00CE1074">
      <w:pPr>
        <w:ind w:left="720"/>
        <w:rPr>
          <w:sz w:val="24"/>
        </w:rPr>
      </w:pPr>
    </w:p>
    <w:p w:rsidR="00CE1074" w:rsidRDefault="00CE1074">
      <w:pPr>
        <w:ind w:left="-90"/>
        <w:rPr>
          <w:sz w:val="24"/>
        </w:rPr>
      </w:pPr>
    </w:p>
    <w:p w:rsidR="00CE1074" w:rsidRDefault="00FE20D8">
      <w:pPr>
        <w:pStyle w:val="Heading6"/>
      </w:pPr>
      <w:r>
        <w:lastRenderedPageBreak/>
        <w:t>Example</w:t>
      </w:r>
    </w:p>
    <w:p w:rsidR="00CE1074" w:rsidRDefault="00CE1074"/>
    <w:p w:rsidR="00CE1074" w:rsidRDefault="00FE20D8">
      <w:pPr>
        <w:rPr>
          <w:sz w:val="24"/>
        </w:rPr>
      </w:pPr>
      <w:r>
        <w:rPr>
          <w:sz w:val="24"/>
        </w:rPr>
        <w:t>The power of interest: how long will it take for a penny to become a million dollars?</w:t>
      </w:r>
    </w:p>
    <w:p w:rsidR="00CE1074" w:rsidRDefault="00FE20D8">
      <w:pPr>
        <w:rPr>
          <w:sz w:val="24"/>
        </w:rPr>
      </w:pPr>
      <w:proofErr w:type="gramStart"/>
      <w:r>
        <w:rPr>
          <w:sz w:val="24"/>
        </w:rPr>
        <w:t>----at 12%?</w:t>
      </w:r>
      <w:proofErr w:type="gramEnd"/>
      <w:r>
        <w:rPr>
          <w:sz w:val="24"/>
        </w:rPr>
        <w:t xml:space="preserve"> </w:t>
      </w:r>
      <w:proofErr w:type="gramStart"/>
      <w:r>
        <w:rPr>
          <w:sz w:val="24"/>
        </w:rPr>
        <w:t>----at 18%?</w:t>
      </w:r>
      <w:proofErr w:type="gramEnd"/>
    </w:p>
    <w:p w:rsidR="00CE1074" w:rsidRDefault="00CE1074">
      <w:pPr>
        <w:rPr>
          <w:sz w:val="24"/>
        </w:rPr>
      </w:pPr>
    </w:p>
    <w:p w:rsidR="00CE1074" w:rsidRDefault="00FE20D8">
      <w:pPr>
        <w:spacing w:line="360" w:lineRule="auto"/>
        <w:rPr>
          <w:sz w:val="24"/>
        </w:rPr>
      </w:pPr>
      <w:r>
        <w:rPr>
          <w:sz w:val="24"/>
          <w:u w:val="single"/>
        </w:rPr>
        <w:t>End of Year</w:t>
      </w:r>
      <w:r>
        <w:rPr>
          <w:sz w:val="24"/>
        </w:rPr>
        <w:tab/>
        <w:t>@ 12%</w:t>
      </w:r>
      <w:r>
        <w:rPr>
          <w:sz w:val="24"/>
        </w:rPr>
        <w:tab/>
        <w:t>@ 18%</w:t>
      </w:r>
    </w:p>
    <w:p w:rsidR="00CE1074" w:rsidRDefault="00FE20D8">
      <w:pPr>
        <w:spacing w:line="360" w:lineRule="auto"/>
        <w:rPr>
          <w:sz w:val="24"/>
        </w:rPr>
      </w:pPr>
      <w:r>
        <w:rPr>
          <w:sz w:val="24"/>
        </w:rPr>
        <w:t>1</w:t>
      </w:r>
      <w:r>
        <w:rPr>
          <w:sz w:val="24"/>
        </w:rPr>
        <w:tab/>
      </w:r>
      <w:r>
        <w:rPr>
          <w:sz w:val="24"/>
        </w:rPr>
        <w:tab/>
        <w:t>$ 0.01</w:t>
      </w:r>
      <w:r>
        <w:rPr>
          <w:sz w:val="24"/>
        </w:rPr>
        <w:tab/>
        <w:t xml:space="preserve"> </w:t>
      </w:r>
      <w:r>
        <w:rPr>
          <w:sz w:val="24"/>
        </w:rPr>
        <w:tab/>
        <w:t>$0.01</w:t>
      </w:r>
      <w:r>
        <w:rPr>
          <w:sz w:val="24"/>
        </w:rPr>
        <w:tab/>
      </w:r>
      <w:r>
        <w:rPr>
          <w:sz w:val="24"/>
        </w:rPr>
        <w:tab/>
      </w:r>
    </w:p>
    <w:p w:rsidR="00CE1074" w:rsidRDefault="00FE20D8">
      <w:pPr>
        <w:spacing w:line="360" w:lineRule="auto"/>
        <w:rPr>
          <w:sz w:val="24"/>
        </w:rPr>
      </w:pPr>
      <w:r>
        <w:rPr>
          <w:sz w:val="24"/>
        </w:rPr>
        <w:t>10</w:t>
      </w:r>
      <w:r>
        <w:rPr>
          <w:sz w:val="24"/>
        </w:rPr>
        <w:tab/>
      </w:r>
      <w:r>
        <w:rPr>
          <w:sz w:val="24"/>
        </w:rPr>
        <w:tab/>
        <w:t>$0.03</w:t>
      </w:r>
      <w:r>
        <w:rPr>
          <w:sz w:val="24"/>
        </w:rPr>
        <w:tab/>
      </w:r>
      <w:r>
        <w:rPr>
          <w:sz w:val="24"/>
        </w:rPr>
        <w:tab/>
        <w:t>$0.05</w:t>
      </w:r>
    </w:p>
    <w:p w:rsidR="00CE1074" w:rsidRDefault="00FE20D8">
      <w:pPr>
        <w:spacing w:line="360" w:lineRule="auto"/>
        <w:rPr>
          <w:sz w:val="24"/>
        </w:rPr>
      </w:pPr>
      <w:r>
        <w:rPr>
          <w:sz w:val="24"/>
        </w:rPr>
        <w:t>25</w:t>
      </w:r>
      <w:r>
        <w:rPr>
          <w:sz w:val="24"/>
        </w:rPr>
        <w:tab/>
      </w:r>
      <w:r>
        <w:rPr>
          <w:sz w:val="24"/>
        </w:rPr>
        <w:tab/>
        <w:t>$0.17</w:t>
      </w:r>
      <w:r>
        <w:rPr>
          <w:sz w:val="24"/>
        </w:rPr>
        <w:tab/>
      </w:r>
      <w:r>
        <w:rPr>
          <w:sz w:val="24"/>
        </w:rPr>
        <w:tab/>
        <w:t>$0.63</w:t>
      </w:r>
    </w:p>
    <w:p w:rsidR="00CE1074" w:rsidRDefault="00FE20D8">
      <w:pPr>
        <w:spacing w:line="360" w:lineRule="auto"/>
        <w:rPr>
          <w:sz w:val="24"/>
        </w:rPr>
      </w:pPr>
      <w:r>
        <w:rPr>
          <w:sz w:val="24"/>
        </w:rPr>
        <w:t>80</w:t>
      </w:r>
      <w:r>
        <w:rPr>
          <w:sz w:val="24"/>
        </w:rPr>
        <w:tab/>
      </w:r>
      <w:r>
        <w:rPr>
          <w:sz w:val="24"/>
        </w:rPr>
        <w:tab/>
        <w:t>$86.58</w:t>
      </w:r>
      <w:r>
        <w:rPr>
          <w:sz w:val="24"/>
        </w:rPr>
        <w:tab/>
      </w:r>
      <w:r>
        <w:rPr>
          <w:sz w:val="24"/>
        </w:rPr>
        <w:tab/>
        <w:t>$5630.67</w:t>
      </w:r>
    </w:p>
    <w:p w:rsidR="00CE1074" w:rsidRDefault="00CE1074">
      <w:pPr>
        <w:spacing w:line="360" w:lineRule="auto"/>
        <w:rPr>
          <w:sz w:val="24"/>
        </w:rPr>
      </w:pPr>
    </w:p>
    <w:p w:rsidR="00CE1074" w:rsidRDefault="00FE20D8">
      <w:pPr>
        <w:pStyle w:val="Heading6"/>
        <w:spacing w:line="360" w:lineRule="auto"/>
      </w:pPr>
      <w:r>
        <w:t xml:space="preserve">Compound Interest Factors </w:t>
      </w:r>
    </w:p>
    <w:p w:rsidR="00CE1074" w:rsidRDefault="00FE20D8">
      <w:pPr>
        <w:pStyle w:val="Heading2"/>
        <w:spacing w:line="360" w:lineRule="auto"/>
      </w:pPr>
      <w:r>
        <w:t>Two types of factors</w:t>
      </w:r>
    </w:p>
    <w:p w:rsidR="00CE1074" w:rsidRDefault="00FE20D8">
      <w:pPr>
        <w:numPr>
          <w:ilvl w:val="0"/>
          <w:numId w:val="19"/>
        </w:numPr>
        <w:spacing w:line="360" w:lineRule="auto"/>
        <w:rPr>
          <w:sz w:val="24"/>
        </w:rPr>
      </w:pPr>
      <w:r>
        <w:rPr>
          <w:sz w:val="24"/>
        </w:rPr>
        <w:t xml:space="preserve">Those that can be used to convert a </w:t>
      </w:r>
      <w:r>
        <w:rPr>
          <w:sz w:val="24"/>
          <w:u w:val="single"/>
        </w:rPr>
        <w:t>single payment</w:t>
      </w:r>
      <w:r>
        <w:rPr>
          <w:sz w:val="24"/>
        </w:rPr>
        <w:t xml:space="preserve"> into a </w:t>
      </w:r>
      <w:r>
        <w:rPr>
          <w:sz w:val="24"/>
          <w:u w:val="single"/>
        </w:rPr>
        <w:t>present</w:t>
      </w:r>
      <w:r>
        <w:rPr>
          <w:sz w:val="24"/>
        </w:rPr>
        <w:t xml:space="preserve"> or </w:t>
      </w:r>
      <w:r>
        <w:rPr>
          <w:sz w:val="24"/>
          <w:u w:val="single"/>
        </w:rPr>
        <w:t>future</w:t>
      </w:r>
      <w:r>
        <w:rPr>
          <w:sz w:val="24"/>
        </w:rPr>
        <w:t xml:space="preserve"> </w:t>
      </w:r>
      <w:r>
        <w:rPr>
          <w:sz w:val="24"/>
          <w:u w:val="single"/>
        </w:rPr>
        <w:t>value</w:t>
      </w:r>
    </w:p>
    <w:p w:rsidR="00CE1074" w:rsidRDefault="00FE20D8">
      <w:pPr>
        <w:numPr>
          <w:ilvl w:val="0"/>
          <w:numId w:val="19"/>
        </w:numPr>
        <w:ind w:left="0" w:firstLine="0"/>
        <w:rPr>
          <w:sz w:val="24"/>
        </w:rPr>
      </w:pPr>
      <w:r>
        <w:rPr>
          <w:sz w:val="24"/>
        </w:rPr>
        <w:t xml:space="preserve">Those that can be used to convert a </w:t>
      </w:r>
      <w:r>
        <w:rPr>
          <w:sz w:val="24"/>
          <w:u w:val="single"/>
        </w:rPr>
        <w:t>series of payments</w:t>
      </w:r>
      <w:r>
        <w:rPr>
          <w:sz w:val="24"/>
        </w:rPr>
        <w:t xml:space="preserve"> into a </w:t>
      </w:r>
      <w:r>
        <w:rPr>
          <w:sz w:val="24"/>
          <w:u w:val="single"/>
        </w:rPr>
        <w:t>present</w:t>
      </w:r>
      <w:r>
        <w:rPr>
          <w:sz w:val="24"/>
        </w:rPr>
        <w:t xml:space="preserve"> or </w:t>
      </w:r>
      <w:r>
        <w:rPr>
          <w:sz w:val="24"/>
          <w:u w:val="single"/>
        </w:rPr>
        <w:t>future value</w:t>
      </w:r>
      <w:r>
        <w:rPr>
          <w:sz w:val="24"/>
        </w:rPr>
        <w:t xml:space="preserve">, </w:t>
      </w:r>
    </w:p>
    <w:p w:rsidR="00CE1074" w:rsidRDefault="00FE20D8">
      <w:pPr>
        <w:ind w:firstLine="360"/>
        <w:rPr>
          <w:sz w:val="24"/>
        </w:rPr>
      </w:pPr>
      <w:proofErr w:type="gramStart"/>
      <w:r>
        <w:rPr>
          <w:sz w:val="24"/>
        </w:rPr>
        <w:t>given</w:t>
      </w:r>
      <w:proofErr w:type="gramEnd"/>
      <w:r>
        <w:rPr>
          <w:sz w:val="24"/>
        </w:rPr>
        <w:t xml:space="preserve"> that:</w:t>
      </w:r>
    </w:p>
    <w:p w:rsidR="00CE1074" w:rsidRDefault="00FE20D8">
      <w:pPr>
        <w:numPr>
          <w:ilvl w:val="0"/>
          <w:numId w:val="15"/>
        </w:numPr>
        <w:rPr>
          <w:sz w:val="24"/>
        </w:rPr>
      </w:pPr>
      <w:r>
        <w:rPr>
          <w:sz w:val="24"/>
        </w:rPr>
        <w:t xml:space="preserve">the </w:t>
      </w:r>
      <w:r>
        <w:rPr>
          <w:sz w:val="24"/>
          <w:u w:val="single"/>
        </w:rPr>
        <w:t>cash flows</w:t>
      </w:r>
      <w:r>
        <w:rPr>
          <w:sz w:val="24"/>
        </w:rPr>
        <w:t xml:space="preserve"> are at </w:t>
      </w:r>
      <w:r>
        <w:rPr>
          <w:sz w:val="24"/>
          <w:u w:val="single"/>
        </w:rPr>
        <w:t>regular intervals</w:t>
      </w:r>
    </w:p>
    <w:p w:rsidR="00CE1074" w:rsidRDefault="00FE20D8">
      <w:pPr>
        <w:numPr>
          <w:ilvl w:val="0"/>
          <w:numId w:val="15"/>
        </w:numPr>
        <w:rPr>
          <w:sz w:val="24"/>
        </w:rPr>
      </w:pPr>
      <w:proofErr w:type="gramStart"/>
      <w:r>
        <w:rPr>
          <w:sz w:val="24"/>
        </w:rPr>
        <w:t>the</w:t>
      </w:r>
      <w:proofErr w:type="gramEnd"/>
      <w:r>
        <w:rPr>
          <w:sz w:val="24"/>
        </w:rPr>
        <w:t xml:space="preserve"> </w:t>
      </w:r>
      <w:r>
        <w:rPr>
          <w:sz w:val="24"/>
          <w:u w:val="single"/>
        </w:rPr>
        <w:t>cash flows</w:t>
      </w:r>
      <w:r>
        <w:rPr>
          <w:sz w:val="24"/>
        </w:rPr>
        <w:t xml:space="preserve"> are </w:t>
      </w:r>
      <w:r>
        <w:rPr>
          <w:sz w:val="24"/>
          <w:u w:val="single"/>
        </w:rPr>
        <w:t>uniform</w:t>
      </w:r>
      <w:r>
        <w:rPr>
          <w:sz w:val="24"/>
        </w:rPr>
        <w:t>, or can be converted to uniform amounts.</w:t>
      </w:r>
    </w:p>
    <w:p w:rsidR="00CE1074" w:rsidRDefault="00CE1074">
      <w:pPr>
        <w:ind w:left="720"/>
        <w:rPr>
          <w:sz w:val="24"/>
        </w:rPr>
      </w:pPr>
    </w:p>
    <w:p w:rsidR="00CE1074" w:rsidRDefault="00FE20D8">
      <w:pPr>
        <w:ind w:left="720" w:hanging="720"/>
        <w:rPr>
          <w:sz w:val="24"/>
        </w:rPr>
      </w:pPr>
      <w:r>
        <w:rPr>
          <w:sz w:val="24"/>
        </w:rPr>
        <w:t xml:space="preserve">Only the case for cash flows at </w:t>
      </w:r>
      <w:r>
        <w:rPr>
          <w:sz w:val="24"/>
          <w:u w:val="single"/>
        </w:rPr>
        <w:t>discrete intervals</w:t>
      </w:r>
      <w:r>
        <w:rPr>
          <w:sz w:val="24"/>
        </w:rPr>
        <w:t xml:space="preserve">, </w:t>
      </w:r>
      <w:proofErr w:type="gramStart"/>
      <w:r>
        <w:rPr>
          <w:sz w:val="24"/>
        </w:rPr>
        <w:t xml:space="preserve">not </w:t>
      </w:r>
      <w:r>
        <w:rPr>
          <w:sz w:val="24"/>
          <w:u w:val="single"/>
        </w:rPr>
        <w:t xml:space="preserve"> continuous</w:t>
      </w:r>
      <w:proofErr w:type="gramEnd"/>
      <w:r>
        <w:rPr>
          <w:sz w:val="24"/>
          <w:u w:val="single"/>
        </w:rPr>
        <w:t xml:space="preserve"> time</w:t>
      </w:r>
      <w:r>
        <w:rPr>
          <w:sz w:val="24"/>
        </w:rPr>
        <w:t>, will be considered.</w:t>
      </w:r>
    </w:p>
    <w:p w:rsidR="00CE1074" w:rsidRDefault="00CE1074">
      <w:pPr>
        <w:ind w:left="720" w:hanging="720"/>
        <w:rPr>
          <w:sz w:val="24"/>
        </w:rPr>
      </w:pPr>
    </w:p>
    <w:p w:rsidR="00CE1074" w:rsidRDefault="00FE20D8">
      <w:pPr>
        <w:pStyle w:val="Heading8"/>
        <w:tabs>
          <w:tab w:val="center" w:pos="900"/>
        </w:tabs>
      </w:pPr>
      <w:r>
        <w:t>NOTE:</w:t>
      </w:r>
      <w:r>
        <w:tab/>
        <w:t xml:space="preserve">  The purpose </w:t>
      </w:r>
      <w:proofErr w:type="gramStart"/>
      <w:r>
        <w:t>of  the</w:t>
      </w:r>
      <w:proofErr w:type="gramEnd"/>
      <w:r>
        <w:t xml:space="preserve"> factors is to simplify the calculations for certain forms of    </w:t>
      </w:r>
    </w:p>
    <w:p w:rsidR="00CE1074" w:rsidRDefault="00FE20D8">
      <w:pPr>
        <w:ind w:left="720"/>
        <w:rPr>
          <w:sz w:val="24"/>
        </w:rPr>
      </w:pPr>
      <w:r>
        <w:rPr>
          <w:sz w:val="24"/>
        </w:rPr>
        <w:t xml:space="preserve">  </w:t>
      </w:r>
      <w:proofErr w:type="gramStart"/>
      <w:r>
        <w:rPr>
          <w:sz w:val="24"/>
        </w:rPr>
        <w:t>cash</w:t>
      </w:r>
      <w:proofErr w:type="gramEnd"/>
      <w:r>
        <w:rPr>
          <w:sz w:val="24"/>
        </w:rPr>
        <w:t xml:space="preserve"> flows.  If a set of cash flows is not in a suitable form, we still calculate the   </w:t>
      </w:r>
    </w:p>
    <w:p w:rsidR="00CE1074" w:rsidRDefault="00FE20D8">
      <w:pPr>
        <w:ind w:left="720"/>
        <w:rPr>
          <w:sz w:val="24"/>
        </w:rPr>
      </w:pPr>
      <w:r>
        <w:rPr>
          <w:sz w:val="24"/>
        </w:rPr>
        <w:t xml:space="preserve">  </w:t>
      </w:r>
      <w:proofErr w:type="gramStart"/>
      <w:r>
        <w:rPr>
          <w:sz w:val="24"/>
        </w:rPr>
        <w:t>present</w:t>
      </w:r>
      <w:proofErr w:type="gramEnd"/>
      <w:r>
        <w:rPr>
          <w:sz w:val="24"/>
        </w:rPr>
        <w:t xml:space="preserve"> value of each individual transaction (using a spreadsheet).</w:t>
      </w:r>
    </w:p>
    <w:p w:rsidR="00CE1074" w:rsidRDefault="00CE1074">
      <w:pPr>
        <w:ind w:left="90"/>
        <w:rPr>
          <w:sz w:val="24"/>
        </w:rPr>
      </w:pPr>
    </w:p>
    <w:p w:rsidR="00CE1074" w:rsidRDefault="00FE20D8">
      <w:pPr>
        <w:pStyle w:val="Heading9"/>
      </w:pPr>
      <w:r>
        <w:t>Nomenclature</w:t>
      </w:r>
    </w:p>
    <w:p w:rsidR="00CE1074" w:rsidRDefault="00CE1074">
      <w:pPr>
        <w:ind w:left="90"/>
        <w:rPr>
          <w:sz w:val="24"/>
          <w:u w:val="single"/>
        </w:rPr>
      </w:pPr>
    </w:p>
    <w:p w:rsidR="00CE1074" w:rsidRDefault="00FE20D8">
      <w:pPr>
        <w:ind w:left="90"/>
        <w:rPr>
          <w:sz w:val="24"/>
        </w:rPr>
      </w:pPr>
      <w:r>
        <w:rPr>
          <w:sz w:val="24"/>
        </w:rPr>
        <w:t xml:space="preserve">The abbreviation for a factor is (X/Y, </w:t>
      </w:r>
      <w:proofErr w:type="spellStart"/>
      <w:r>
        <w:rPr>
          <w:sz w:val="24"/>
        </w:rPr>
        <w:t>i</w:t>
      </w:r>
      <w:proofErr w:type="spellEnd"/>
      <w:r>
        <w:rPr>
          <w:sz w:val="24"/>
        </w:rPr>
        <w:t>, n)</w:t>
      </w:r>
    </w:p>
    <w:p w:rsidR="00CE1074" w:rsidRDefault="00FE20D8">
      <w:pPr>
        <w:ind w:left="90"/>
        <w:rPr>
          <w:sz w:val="24"/>
        </w:rPr>
      </w:pPr>
      <w:r>
        <w:rPr>
          <w:sz w:val="24"/>
        </w:rPr>
        <w:t xml:space="preserve">Where:  X is to be determined given Y, </w:t>
      </w:r>
      <w:proofErr w:type="spellStart"/>
      <w:r>
        <w:rPr>
          <w:sz w:val="24"/>
        </w:rPr>
        <w:t>i</w:t>
      </w:r>
      <w:proofErr w:type="spellEnd"/>
      <w:r>
        <w:rPr>
          <w:sz w:val="24"/>
        </w:rPr>
        <w:t>, n</w:t>
      </w:r>
    </w:p>
    <w:p w:rsidR="00CE1074" w:rsidRDefault="00CE1074">
      <w:pPr>
        <w:ind w:left="90"/>
        <w:rPr>
          <w:sz w:val="24"/>
        </w:rPr>
      </w:pPr>
    </w:p>
    <w:p w:rsidR="00CE1074" w:rsidRDefault="00CE1074">
      <w:pPr>
        <w:ind w:left="90"/>
        <w:rPr>
          <w:sz w:val="24"/>
        </w:rPr>
      </w:pPr>
    </w:p>
    <w:p w:rsidR="00CE1074" w:rsidRDefault="00CE1074">
      <w:pPr>
        <w:ind w:left="90"/>
        <w:rPr>
          <w:sz w:val="24"/>
        </w:rPr>
      </w:pPr>
    </w:p>
    <w:p w:rsidR="00CE1074" w:rsidRDefault="00CE1074">
      <w:pPr>
        <w:ind w:left="90"/>
        <w:rPr>
          <w:sz w:val="24"/>
        </w:rPr>
      </w:pPr>
    </w:p>
    <w:p w:rsidR="00CE1074" w:rsidRDefault="00FE20D8">
      <w:pPr>
        <w:ind w:left="90"/>
        <w:rPr>
          <w:sz w:val="24"/>
        </w:rPr>
      </w:pPr>
      <w:r>
        <w:rPr>
          <w:sz w:val="24"/>
        </w:rPr>
        <w:t>X and Y assume one of the values:</w:t>
      </w:r>
    </w:p>
    <w:p w:rsidR="00CE1074" w:rsidRDefault="00CE1074">
      <w:pPr>
        <w:ind w:left="90"/>
        <w:rPr>
          <w:sz w:val="24"/>
        </w:rPr>
      </w:pPr>
    </w:p>
    <w:p w:rsidR="00CE1074" w:rsidRDefault="00FE20D8">
      <w:pPr>
        <w:ind w:left="90"/>
        <w:rPr>
          <w:sz w:val="24"/>
        </w:rPr>
      </w:pPr>
      <w:r>
        <w:rPr>
          <w:sz w:val="24"/>
        </w:rPr>
        <w:t xml:space="preserve">P – </w:t>
      </w:r>
      <w:proofErr w:type="gramStart"/>
      <w:r>
        <w:rPr>
          <w:sz w:val="24"/>
        </w:rPr>
        <w:t>present</w:t>
      </w:r>
      <w:proofErr w:type="gramEnd"/>
      <w:r>
        <w:rPr>
          <w:sz w:val="24"/>
        </w:rPr>
        <w:t xml:space="preserve"> value</w:t>
      </w:r>
    </w:p>
    <w:p w:rsidR="00CE1074" w:rsidRDefault="00FE20D8">
      <w:pPr>
        <w:ind w:left="90"/>
        <w:rPr>
          <w:sz w:val="24"/>
        </w:rPr>
      </w:pPr>
      <w:r>
        <w:rPr>
          <w:sz w:val="24"/>
        </w:rPr>
        <w:t xml:space="preserve">F – </w:t>
      </w:r>
      <w:proofErr w:type="gramStart"/>
      <w:r>
        <w:rPr>
          <w:sz w:val="24"/>
        </w:rPr>
        <w:t>future</w:t>
      </w:r>
      <w:proofErr w:type="gramEnd"/>
      <w:r>
        <w:rPr>
          <w:sz w:val="24"/>
        </w:rPr>
        <w:t xml:space="preserve"> value</w:t>
      </w:r>
    </w:p>
    <w:p w:rsidR="00CE1074" w:rsidRDefault="00FE20D8">
      <w:pPr>
        <w:ind w:left="90"/>
        <w:rPr>
          <w:sz w:val="24"/>
        </w:rPr>
      </w:pPr>
      <w:r>
        <w:rPr>
          <w:sz w:val="24"/>
        </w:rPr>
        <w:t xml:space="preserve">A – </w:t>
      </w:r>
      <w:proofErr w:type="gramStart"/>
      <w:r>
        <w:rPr>
          <w:sz w:val="24"/>
        </w:rPr>
        <w:t>annuity</w:t>
      </w:r>
      <w:proofErr w:type="gramEnd"/>
      <w:r>
        <w:rPr>
          <w:sz w:val="24"/>
        </w:rPr>
        <w:t xml:space="preserve"> (uniform flows)</w:t>
      </w:r>
    </w:p>
    <w:p w:rsidR="00CE1074" w:rsidRDefault="00CE1074">
      <w:pPr>
        <w:ind w:left="90"/>
        <w:rPr>
          <w:sz w:val="24"/>
        </w:rPr>
      </w:pPr>
    </w:p>
    <w:p w:rsidR="00CE1074" w:rsidRDefault="00FE20D8">
      <w:pPr>
        <w:ind w:left="90"/>
        <w:rPr>
          <w:sz w:val="24"/>
        </w:rPr>
      </w:pPr>
      <w:r>
        <w:rPr>
          <w:sz w:val="24"/>
        </w:rPr>
        <w:t xml:space="preserve">Y can also be a G (gradient) if X is an A </w:t>
      </w:r>
      <w:proofErr w:type="spellStart"/>
      <w:r>
        <w:rPr>
          <w:sz w:val="24"/>
        </w:rPr>
        <w:t>i</w:t>
      </w:r>
      <w:proofErr w:type="spellEnd"/>
      <w:r>
        <w:rPr>
          <w:sz w:val="24"/>
        </w:rPr>
        <w:t xml:space="preserve"> is the </w:t>
      </w:r>
      <w:r>
        <w:rPr>
          <w:sz w:val="24"/>
          <w:u w:val="single"/>
        </w:rPr>
        <w:t>effective</w:t>
      </w:r>
      <w:r>
        <w:rPr>
          <w:sz w:val="24"/>
        </w:rPr>
        <w:t xml:space="preserve"> interest rate per period (expressed in percent)</w:t>
      </w:r>
    </w:p>
    <w:p w:rsidR="00CE1074" w:rsidRDefault="00FE20D8">
      <w:pPr>
        <w:ind w:left="90"/>
        <w:rPr>
          <w:sz w:val="24"/>
        </w:rPr>
      </w:pPr>
      <w:proofErr w:type="gramStart"/>
      <w:r>
        <w:rPr>
          <w:sz w:val="24"/>
        </w:rPr>
        <w:t>n  is</w:t>
      </w:r>
      <w:proofErr w:type="gramEnd"/>
      <w:r>
        <w:rPr>
          <w:sz w:val="24"/>
        </w:rPr>
        <w:t xml:space="preserve"> the number of periods</w:t>
      </w:r>
    </w:p>
    <w:p w:rsidR="00CE1074" w:rsidRDefault="00CE1074">
      <w:pPr>
        <w:ind w:left="90"/>
        <w:rPr>
          <w:sz w:val="24"/>
        </w:rPr>
      </w:pPr>
    </w:p>
    <w:p w:rsidR="00CE1074" w:rsidRDefault="00FE20D8">
      <w:pPr>
        <w:ind w:left="90"/>
        <w:rPr>
          <w:sz w:val="24"/>
        </w:rPr>
      </w:pPr>
      <w:r>
        <w:rPr>
          <w:sz w:val="24"/>
        </w:rPr>
        <w:t>PARENTHETIC NOTE (on effective interest rate)</w:t>
      </w:r>
    </w:p>
    <w:p w:rsidR="00CE1074" w:rsidRDefault="00CE1074">
      <w:pPr>
        <w:ind w:left="90"/>
        <w:rPr>
          <w:sz w:val="24"/>
        </w:rPr>
      </w:pPr>
    </w:p>
    <w:p w:rsidR="00CE1074" w:rsidRDefault="00FE20D8">
      <w:pPr>
        <w:ind w:left="90"/>
        <w:rPr>
          <w:sz w:val="24"/>
        </w:rPr>
      </w:pPr>
      <w:r>
        <w:rPr>
          <w:sz w:val="24"/>
        </w:rPr>
        <w:t xml:space="preserve">A </w:t>
      </w:r>
      <w:r>
        <w:rPr>
          <w:sz w:val="24"/>
          <w:u w:val="single"/>
        </w:rPr>
        <w:t>nominal</w:t>
      </w:r>
      <w:r>
        <w:rPr>
          <w:sz w:val="24"/>
        </w:rPr>
        <w:t xml:space="preserve"> interest rate </w:t>
      </w:r>
      <w:r>
        <w:rPr>
          <w:sz w:val="24"/>
          <w:u w:val="single"/>
        </w:rPr>
        <w:t>r</w:t>
      </w:r>
      <w:r>
        <w:rPr>
          <w:sz w:val="24"/>
        </w:rPr>
        <w:t xml:space="preserve"> of 8 percent quarterly, e.g., indicates an interest charge of 2 percent per quarter compound four times per year.  If </w:t>
      </w:r>
      <w:r>
        <w:rPr>
          <w:sz w:val="24"/>
          <w:u w:val="single"/>
        </w:rPr>
        <w:t>m</w:t>
      </w:r>
      <w:r>
        <w:rPr>
          <w:sz w:val="24"/>
        </w:rPr>
        <w:t xml:space="preserve"> is the number of compounding periods per year, the equivalent </w:t>
      </w:r>
      <w:r>
        <w:rPr>
          <w:sz w:val="24"/>
          <w:u w:val="single"/>
        </w:rPr>
        <w:t>effective</w:t>
      </w:r>
      <w:r>
        <w:rPr>
          <w:sz w:val="24"/>
        </w:rPr>
        <w:t xml:space="preserve"> interest rate, or actual interest earned or paid, </w:t>
      </w:r>
      <w:proofErr w:type="spellStart"/>
      <w:r>
        <w:rPr>
          <w:sz w:val="24"/>
        </w:rPr>
        <w:t>i</w:t>
      </w:r>
      <w:proofErr w:type="spellEnd"/>
      <w:r>
        <w:rPr>
          <w:sz w:val="24"/>
        </w:rPr>
        <w:t xml:space="preserve"> from a </w:t>
      </w:r>
      <w:r>
        <w:rPr>
          <w:sz w:val="24"/>
          <w:u w:val="single"/>
        </w:rPr>
        <w:t>nominal</w:t>
      </w:r>
      <w:r>
        <w:rPr>
          <w:sz w:val="24"/>
        </w:rPr>
        <w:t xml:space="preserve"> rate is</w:t>
      </w:r>
    </w:p>
    <w:p w:rsidR="00CE1074" w:rsidRDefault="00CE1074">
      <w:pPr>
        <w:ind w:left="90"/>
        <w:rPr>
          <w:sz w:val="24"/>
        </w:rPr>
      </w:pPr>
    </w:p>
    <w:p w:rsidR="00CE1074" w:rsidRDefault="00FE20D8">
      <w:pPr>
        <w:ind w:left="90"/>
        <w:rPr>
          <w:sz w:val="24"/>
        </w:rPr>
      </w:pPr>
      <w:r>
        <w:rPr>
          <w:position w:val="-28"/>
          <w:sz w:val="24"/>
        </w:rPr>
        <w:object w:dxaOrig="17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3pt;height:36.7pt" o:ole="" fillcolor="window">
            <v:imagedata r:id="rId8" o:title=""/>
          </v:shape>
          <o:OLEObject Type="Embed" ProgID="Equation.3" ShapeID="_x0000_i1025" DrawAspect="Content" ObjectID="_1503564612" r:id="rId9"/>
        </w:object>
      </w:r>
    </w:p>
    <w:p w:rsidR="00CE1074" w:rsidRDefault="00CE1074">
      <w:pPr>
        <w:ind w:left="90"/>
        <w:rPr>
          <w:sz w:val="24"/>
        </w:rPr>
      </w:pPr>
    </w:p>
    <w:p w:rsidR="00CE1074" w:rsidRDefault="00FE20D8">
      <w:pPr>
        <w:ind w:left="90"/>
        <w:rPr>
          <w:sz w:val="24"/>
        </w:rPr>
      </w:pPr>
      <w:r>
        <w:rPr>
          <w:sz w:val="24"/>
          <w:u w:val="single"/>
        </w:rPr>
        <w:t>Interpretation of a factor</w:t>
      </w:r>
      <w:r>
        <w:rPr>
          <w:sz w:val="24"/>
        </w:rPr>
        <w:t>:  Given an initial amount P, find the future value if P is invested for 3 years at 5%.</w:t>
      </w:r>
    </w:p>
    <w:p w:rsidR="00CE1074" w:rsidRDefault="00FE20D8">
      <w:pPr>
        <w:ind w:left="90"/>
        <w:rPr>
          <w:sz w:val="24"/>
        </w:rPr>
      </w:pPr>
      <w:r>
        <w:rPr>
          <w:sz w:val="24"/>
        </w:rPr>
        <w:t>Multiply the amount P by the factor (F/P, 5, 3); from p. A-49 (text), (F/P, 5, 3) = 1.1576 (single payment) (compare: F</w:t>
      </w:r>
      <w:r>
        <w:rPr>
          <w:sz w:val="24"/>
          <w:vertAlign w:val="subscript"/>
        </w:rPr>
        <w:t xml:space="preserve">3 </w:t>
      </w:r>
      <w:r>
        <w:rPr>
          <w:sz w:val="24"/>
        </w:rPr>
        <w:t xml:space="preserve">= </w:t>
      </w:r>
      <w:proofErr w:type="gramStart"/>
      <w:r>
        <w:rPr>
          <w:sz w:val="24"/>
        </w:rPr>
        <w:t>P(</w:t>
      </w:r>
      <w:proofErr w:type="gramEnd"/>
      <w:r>
        <w:rPr>
          <w:sz w:val="24"/>
        </w:rPr>
        <w:t>1 +0.05)</w:t>
      </w:r>
      <w:r>
        <w:rPr>
          <w:sz w:val="24"/>
          <w:vertAlign w:val="superscript"/>
        </w:rPr>
        <w:t xml:space="preserve">3 </w:t>
      </w:r>
      <w:r>
        <w:rPr>
          <w:sz w:val="24"/>
        </w:rPr>
        <w:sym w:font="Symbol" w:char="F0DE"/>
      </w:r>
      <w:r>
        <w:rPr>
          <w:sz w:val="24"/>
        </w:rPr>
        <w:t xml:space="preserve"> F</w:t>
      </w:r>
      <w:r>
        <w:rPr>
          <w:sz w:val="24"/>
          <w:vertAlign w:val="subscript"/>
        </w:rPr>
        <w:t>3</w:t>
      </w:r>
      <w:r>
        <w:rPr>
          <w:sz w:val="24"/>
        </w:rPr>
        <w:t xml:space="preserve">/P = </w:t>
      </w:r>
      <w:r>
        <w:rPr>
          <w:sz w:val="24"/>
          <w:u w:val="single"/>
        </w:rPr>
        <w:t>1.1576</w:t>
      </w:r>
      <w:r>
        <w:rPr>
          <w:sz w:val="24"/>
        </w:rPr>
        <w:t xml:space="preserve"> )</w:t>
      </w:r>
    </w:p>
    <w:p w:rsidR="00CE1074" w:rsidRDefault="00CE1074">
      <w:pPr>
        <w:ind w:left="90"/>
        <w:rPr>
          <w:sz w:val="24"/>
        </w:rPr>
      </w:pPr>
    </w:p>
    <w:p w:rsidR="00CE1074" w:rsidRDefault="00FE20D8">
      <w:pPr>
        <w:pStyle w:val="Heading9"/>
      </w:pPr>
      <w:r>
        <w:t>Derivation of the factors, with some examples</w:t>
      </w:r>
    </w:p>
    <w:p w:rsidR="00CE1074" w:rsidRDefault="00CE1074">
      <w:pPr>
        <w:ind w:left="90"/>
        <w:rPr>
          <w:sz w:val="24"/>
          <w:u w:val="single"/>
        </w:rPr>
      </w:pPr>
    </w:p>
    <w:p w:rsidR="00CE1074" w:rsidRDefault="00FE20D8">
      <w:pPr>
        <w:ind w:left="90"/>
        <w:rPr>
          <w:sz w:val="24"/>
        </w:rPr>
      </w:pPr>
      <w:r>
        <w:rPr>
          <w:sz w:val="24"/>
        </w:rPr>
        <w:t>1.</w:t>
      </w:r>
      <w:r>
        <w:rPr>
          <w:sz w:val="24"/>
        </w:rPr>
        <w:tab/>
        <w:t xml:space="preserve"> (</w:t>
      </w:r>
      <w:r>
        <w:rPr>
          <w:sz w:val="24"/>
          <w:u w:val="single"/>
        </w:rPr>
        <w:t xml:space="preserve">F/P, </w:t>
      </w:r>
      <w:proofErr w:type="spellStart"/>
      <w:r>
        <w:rPr>
          <w:i/>
          <w:sz w:val="24"/>
          <w:u w:val="single"/>
        </w:rPr>
        <w:t>i</w:t>
      </w:r>
      <w:proofErr w:type="spellEnd"/>
      <w:r>
        <w:rPr>
          <w:sz w:val="24"/>
          <w:u w:val="single"/>
        </w:rPr>
        <w:t>, n)</w:t>
      </w:r>
      <w:r>
        <w:rPr>
          <w:sz w:val="24"/>
        </w:rPr>
        <w:tab/>
      </w:r>
      <w:r>
        <w:rPr>
          <w:sz w:val="24"/>
          <w:u w:val="single"/>
        </w:rPr>
        <w:t>single sum compound interest</w:t>
      </w:r>
    </w:p>
    <w:p w:rsidR="00CE1074" w:rsidRDefault="00CE1074">
      <w:pPr>
        <w:ind w:left="90"/>
        <w:rPr>
          <w:sz w:val="24"/>
        </w:rPr>
      </w:pPr>
    </w:p>
    <w:p w:rsidR="00CE1074" w:rsidRDefault="00FE20D8">
      <w:pPr>
        <w:ind w:left="90"/>
        <w:rPr>
          <w:sz w:val="24"/>
        </w:rPr>
      </w:pPr>
      <w:r>
        <w:rPr>
          <w:sz w:val="24"/>
        </w:rPr>
        <w:t>F</w:t>
      </w:r>
      <w:r>
        <w:rPr>
          <w:sz w:val="24"/>
          <w:vertAlign w:val="subscript"/>
        </w:rPr>
        <w:t>1</w:t>
      </w:r>
      <w:r>
        <w:rPr>
          <w:sz w:val="24"/>
        </w:rPr>
        <w:t xml:space="preserve"> = P (1 + </w:t>
      </w:r>
      <w:proofErr w:type="spellStart"/>
      <w:r>
        <w:rPr>
          <w:i/>
          <w:sz w:val="24"/>
        </w:rPr>
        <w:t>i</w:t>
      </w:r>
      <w:proofErr w:type="spellEnd"/>
      <w:r>
        <w:rPr>
          <w:sz w:val="24"/>
        </w:rPr>
        <w:t>) where F</w:t>
      </w:r>
      <w:r>
        <w:rPr>
          <w:sz w:val="24"/>
          <w:vertAlign w:val="subscript"/>
        </w:rPr>
        <w:t>1</w:t>
      </w:r>
      <w:r>
        <w:rPr>
          <w:sz w:val="24"/>
        </w:rPr>
        <w:t xml:space="preserve"> = future value the </w:t>
      </w:r>
      <w:r>
        <w:rPr>
          <w:sz w:val="24"/>
          <w:u w:val="single"/>
        </w:rPr>
        <w:t>end</w:t>
      </w:r>
      <w:r>
        <w:rPr>
          <w:sz w:val="24"/>
        </w:rPr>
        <w:t xml:space="preserve"> of year 1</w:t>
      </w:r>
    </w:p>
    <w:p w:rsidR="00CE1074" w:rsidRDefault="00FE20D8">
      <w:pPr>
        <w:ind w:left="90"/>
        <w:rPr>
          <w:sz w:val="24"/>
          <w:vertAlign w:val="superscript"/>
        </w:rPr>
      </w:pPr>
      <w:r>
        <w:rPr>
          <w:sz w:val="24"/>
        </w:rPr>
        <w:t>F</w:t>
      </w:r>
      <w:r>
        <w:rPr>
          <w:sz w:val="24"/>
          <w:vertAlign w:val="subscript"/>
        </w:rPr>
        <w:t>2</w:t>
      </w:r>
      <w:r>
        <w:rPr>
          <w:sz w:val="24"/>
        </w:rPr>
        <w:t xml:space="preserve"> = F</w:t>
      </w:r>
      <w:r>
        <w:rPr>
          <w:sz w:val="24"/>
          <w:vertAlign w:val="subscript"/>
        </w:rPr>
        <w:t xml:space="preserve">1 </w:t>
      </w:r>
      <w:r>
        <w:rPr>
          <w:sz w:val="24"/>
        </w:rPr>
        <w:t xml:space="preserve">x (1 + </w:t>
      </w:r>
      <w:proofErr w:type="spellStart"/>
      <w:r>
        <w:rPr>
          <w:i/>
          <w:sz w:val="24"/>
        </w:rPr>
        <w:t>i</w:t>
      </w:r>
      <w:proofErr w:type="spellEnd"/>
      <w:r>
        <w:rPr>
          <w:sz w:val="24"/>
        </w:rPr>
        <w:t xml:space="preserve">) = P (1 + </w:t>
      </w:r>
      <w:proofErr w:type="spellStart"/>
      <w:r>
        <w:rPr>
          <w:i/>
          <w:sz w:val="24"/>
        </w:rPr>
        <w:t>i</w:t>
      </w:r>
      <w:proofErr w:type="spellEnd"/>
      <w:proofErr w:type="gramStart"/>
      <w:r>
        <w:rPr>
          <w:sz w:val="24"/>
        </w:rPr>
        <w:t>)</w:t>
      </w:r>
      <w:r>
        <w:rPr>
          <w:sz w:val="24"/>
          <w:vertAlign w:val="superscript"/>
        </w:rPr>
        <w:t>2</w:t>
      </w:r>
      <w:proofErr w:type="gramEnd"/>
    </w:p>
    <w:p w:rsidR="00CE1074" w:rsidRDefault="00FE20D8">
      <w:pPr>
        <w:rPr>
          <w:sz w:val="24"/>
        </w:rPr>
      </w:pPr>
      <w:r>
        <w:rPr>
          <w:sz w:val="32"/>
          <w:vertAlign w:val="superscript"/>
        </w:rPr>
        <w:t xml:space="preserve"> </w:t>
      </w:r>
      <w:r>
        <w:rPr>
          <w:sz w:val="32"/>
          <w:vertAlign w:val="superscript"/>
        </w:rPr>
        <w:sym w:font="MT Extra" w:char="F04D"/>
      </w:r>
    </w:p>
    <w:p w:rsidR="00CE1074" w:rsidRDefault="00FE20D8">
      <w:pPr>
        <w:ind w:left="90"/>
        <w:rPr>
          <w:sz w:val="24"/>
        </w:rPr>
      </w:pPr>
      <w:proofErr w:type="spellStart"/>
      <w:r>
        <w:rPr>
          <w:sz w:val="24"/>
        </w:rPr>
        <w:t>F</w:t>
      </w:r>
      <w:r>
        <w:rPr>
          <w:sz w:val="24"/>
          <w:vertAlign w:val="subscript"/>
        </w:rPr>
        <w:t>n</w:t>
      </w:r>
      <w:proofErr w:type="spellEnd"/>
      <w:r>
        <w:rPr>
          <w:sz w:val="24"/>
        </w:rPr>
        <w:t xml:space="preserve"> = P (1 + </w:t>
      </w:r>
      <w:proofErr w:type="spellStart"/>
      <w:r>
        <w:rPr>
          <w:i/>
          <w:sz w:val="24"/>
        </w:rPr>
        <w:t>i</w:t>
      </w:r>
      <w:proofErr w:type="spellEnd"/>
      <w:proofErr w:type="gramStart"/>
      <w:r>
        <w:rPr>
          <w:sz w:val="24"/>
        </w:rPr>
        <w:t>)</w:t>
      </w:r>
      <w:r>
        <w:rPr>
          <w:sz w:val="24"/>
          <w:vertAlign w:val="superscript"/>
        </w:rPr>
        <w:t>n</w:t>
      </w:r>
      <w:proofErr w:type="gramEnd"/>
      <w:r>
        <w:rPr>
          <w:sz w:val="24"/>
        </w:rPr>
        <w:t xml:space="preserve"> = P (F/P, </w:t>
      </w:r>
      <w:proofErr w:type="spellStart"/>
      <w:r>
        <w:rPr>
          <w:i/>
          <w:sz w:val="24"/>
        </w:rPr>
        <w:t>i</w:t>
      </w:r>
      <w:proofErr w:type="spellEnd"/>
      <w:r>
        <w:rPr>
          <w:sz w:val="24"/>
        </w:rPr>
        <w:t xml:space="preserve">, n) </w:t>
      </w:r>
      <w:r>
        <w:rPr>
          <w:sz w:val="24"/>
        </w:rPr>
        <w:tab/>
      </w:r>
      <w:r>
        <w:rPr>
          <w:sz w:val="24"/>
        </w:rPr>
        <w:tab/>
      </w:r>
      <w:r>
        <w:rPr>
          <w:b/>
          <w:sz w:val="32"/>
        </w:rPr>
        <w:sym w:font="Wingdings" w:char="F081"/>
      </w:r>
    </w:p>
    <w:p w:rsidR="00CE1074" w:rsidRDefault="00D14A87">
      <w:pPr>
        <w:ind w:left="90"/>
        <w:rPr>
          <w:sz w:val="24"/>
          <w:vertAlign w:val="superscript"/>
        </w:rPr>
      </w:pPr>
      <w:r>
        <w:rPr>
          <w:noProof/>
          <w:sz w:val="24"/>
          <w:vertAlign w:val="superscript"/>
          <w:lang w:val="fr-FR"/>
        </w:rPr>
        <mc:AlternateContent>
          <mc:Choice Requires="wps">
            <w:drawing>
              <wp:anchor distT="0" distB="0" distL="114300" distR="114300" simplePos="0" relativeHeight="251658752" behindDoc="0" locked="0" layoutInCell="0" allowOverlap="1">
                <wp:simplePos x="0" y="0"/>
                <wp:positionH relativeFrom="column">
                  <wp:posOffset>1493520</wp:posOffset>
                </wp:positionH>
                <wp:positionV relativeFrom="paragraph">
                  <wp:posOffset>139065</wp:posOffset>
                </wp:positionV>
                <wp:extent cx="7620" cy="182880"/>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1828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pt,10.95pt" to="118.2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" o:allowincell="f">
                <v:stroke endarrow="block"/>
              </v:line>
            </w:pict>
          </mc:Fallback>
        </mc:AlternateContent>
      </w:r>
      <w:r>
        <w:rPr>
          <w:noProof/>
          <w:sz w:val="24"/>
          <w:vertAlign w:val="superscript"/>
          <w:lang w:val="fr-FR"/>
        </w:rPr>
        <mc:AlternateContent>
          <mc:Choice Requires="wps">
            <w:drawing>
              <wp:anchor distT="0" distB="0" distL="114300" distR="114300" simplePos="0" relativeHeight="251654656" behindDoc="0" locked="0" layoutInCell="0" allowOverlap="1">
                <wp:simplePos x="0" y="0"/>
                <wp:positionH relativeFrom="column">
                  <wp:posOffset>670560</wp:posOffset>
                </wp:positionH>
                <wp:positionV relativeFrom="paragraph">
                  <wp:posOffset>139065</wp:posOffset>
                </wp:positionV>
                <wp:extent cx="7620" cy="18288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1828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10.95pt" to="53.4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" o:allowincell="f">
                <v:stroke endarrow="block"/>
              </v:line>
            </w:pict>
          </mc:Fallback>
        </mc:AlternateContent>
      </w:r>
      <w:r>
        <w:rPr>
          <w:noProof/>
          <w:sz w:val="24"/>
          <w:lang w:val="fr-FR"/>
        </w:rPr>
        <mc:AlternateContent>
          <mc:Choice Requires="wps">
            <w:drawing>
              <wp:anchor distT="0" distB="0" distL="114300" distR="114300" simplePos="0" relativeHeight="251659776" behindDoc="0" locked="0" layoutInCell="0" allowOverlap="1">
                <wp:simplePos x="0" y="0"/>
                <wp:positionH relativeFrom="column">
                  <wp:posOffset>632460</wp:posOffset>
                </wp:positionH>
                <wp:positionV relativeFrom="paragraph">
                  <wp:posOffset>-59055</wp:posOffset>
                </wp:positionV>
                <wp:extent cx="91440" cy="274320"/>
                <wp:effectExtent l="0" t="0" r="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91440" cy="274320"/>
                        </a:xfrm>
                        <a:prstGeom prst="leftBrace">
                          <a:avLst>
                            <a:gd name="adj1" fmla="val 25000"/>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2" o:spid="_x0000_s1026" type="#_x0000_t87" style="position:absolute;margin-left:49.8pt;margin-top:-4.65pt;width:7.2pt;height:21.6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" o:allowincell="f"/>
            </w:pict>
          </mc:Fallback>
        </mc:AlternateContent>
      </w:r>
      <w:r>
        <w:rPr>
          <w:noProof/>
          <w:sz w:val="24"/>
          <w:vertAlign w:val="superscript"/>
          <w:lang w:val="fr-FR"/>
        </w:rPr>
        <mc:AlternateContent>
          <mc:Choice Requires="wps">
            <w:drawing>
              <wp:anchor distT="0" distB="0" distL="114300" distR="114300" simplePos="0" relativeHeight="251660800" behindDoc="0" locked="0" layoutInCell="0" allowOverlap="1">
                <wp:simplePos x="0" y="0"/>
                <wp:positionH relativeFrom="column">
                  <wp:posOffset>1447800</wp:posOffset>
                </wp:positionH>
                <wp:positionV relativeFrom="paragraph">
                  <wp:posOffset>-150495</wp:posOffset>
                </wp:positionV>
                <wp:extent cx="91440" cy="457200"/>
                <wp:effectExtent l="0" t="0" r="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91440" cy="457200"/>
                        </a:xfrm>
                        <a:prstGeom prst="leftBrace">
                          <a:avLst>
                            <a:gd name="adj1" fmla="val 4166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87" style="position:absolute;margin-left:114pt;margin-top:-11.85pt;width:7.2pt;height:36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" o:allowincell="f"/>
            </w:pict>
          </mc:Fallback>
        </mc:AlternateContent>
      </w:r>
    </w:p>
    <w:p w:rsidR="00CE1074" w:rsidRDefault="00D14A87">
      <w:pPr>
        <w:ind w:left="90"/>
        <w:rPr>
          <w:sz w:val="24"/>
        </w:rPr>
      </w:pPr>
      <w:r>
        <w:rPr>
          <w:noProof/>
          <w:sz w:val="24"/>
          <w:lang w:val="fr-FR"/>
        </w:rPr>
        <mc:AlternateContent>
          <mc:Choice Requires="wps">
            <w:drawing>
              <wp:anchor distT="0" distB="0" distL="114300" distR="114300" simplePos="0" relativeHeight="251655680" behindDoc="0" locked="0" layoutInCell="0" allowOverlap="1">
                <wp:simplePos x="0" y="0"/>
                <wp:positionH relativeFrom="column">
                  <wp:posOffset>670560</wp:posOffset>
                </wp:positionH>
                <wp:positionV relativeFrom="paragraph">
                  <wp:posOffset>146685</wp:posOffset>
                </wp:positionV>
                <wp:extent cx="82296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11.55pt" to="117.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" o:allowincell="f"/>
            </w:pict>
          </mc:Fallback>
        </mc:AlternateContent>
      </w:r>
    </w:p>
    <w:p w:rsidR="00CE1074" w:rsidRDefault="00CE1074">
      <w:pPr>
        <w:ind w:left="90"/>
        <w:rPr>
          <w:sz w:val="24"/>
        </w:rPr>
      </w:pPr>
    </w:p>
    <w:p w:rsidR="00CE1074" w:rsidRDefault="00D14A87">
      <w:pPr>
        <w:rPr>
          <w:b/>
          <w:sz w:val="24"/>
        </w:rPr>
      </w:pPr>
      <w:r>
        <w:rPr>
          <w:noProof/>
          <w:sz w:val="24"/>
          <w:lang w:val="fr-FR"/>
        </w:rPr>
        <mc:AlternateContent>
          <mc:Choice Requires="wps">
            <w:drawing>
              <wp:anchor distT="0" distB="0" distL="114300" distR="114300" simplePos="0" relativeHeight="251656704" behindDoc="0" locked="0" layoutInCell="0" allowOverlap="1">
                <wp:simplePos x="0" y="0"/>
                <wp:positionH relativeFrom="column">
                  <wp:posOffset>1097280</wp:posOffset>
                </wp:positionH>
                <wp:positionV relativeFrom="paragraph">
                  <wp:posOffset>128905</wp:posOffset>
                </wp:positionV>
                <wp:extent cx="1463040" cy="2921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921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1074" w:rsidRDefault="00FE20D8">
                            <w:pPr>
                              <w:jc w:val="center"/>
                              <w:rPr>
                                <w:sz w:val="24"/>
                                <w:vertAlign w:val="superscript"/>
                              </w:rPr>
                            </w:pPr>
                            <w:r>
                              <w:rPr>
                                <w:sz w:val="24"/>
                              </w:rPr>
                              <w:t xml:space="preserve">(F/P, </w:t>
                            </w:r>
                            <w:proofErr w:type="spellStart"/>
                            <w:r>
                              <w:rPr>
                                <w:sz w:val="24"/>
                              </w:rPr>
                              <w:t>i</w:t>
                            </w:r>
                            <w:proofErr w:type="spellEnd"/>
                            <w:r>
                              <w:rPr>
                                <w:sz w:val="24"/>
                              </w:rPr>
                              <w:t xml:space="preserve">, n) = (1 + </w:t>
                            </w:r>
                            <w:proofErr w:type="spellStart"/>
                            <w:r>
                              <w:rPr>
                                <w:sz w:val="24"/>
                              </w:rPr>
                              <w:t>i</w:t>
                            </w:r>
                            <w:proofErr w:type="spellEnd"/>
                            <w:proofErr w:type="gramStart"/>
                            <w:r>
                              <w:rPr>
                                <w:sz w:val="24"/>
                              </w:rPr>
                              <w:t>)</w:t>
                            </w:r>
                            <w:r>
                              <w:rPr>
                                <w:sz w:val="24"/>
                                <w:vertAlign w:val="superscript"/>
                              </w:rPr>
                              <w:t>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6.4pt;margin-top:10.15pt;width:115.2pt;height: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" o:allowincell="f" strokeweight="1.5pt">
                <v:textbox>
                  <w:txbxContent>
                    <w:p w:rsidR="00000000" w:rsidRDefault="00FE20D8">
                      <w:pPr>
                        <w:jc w:val="center"/>
                        <w:rPr>
                          <w:sz w:val="24"/>
                          <w:vertAlign w:val="superscript"/>
                        </w:rPr>
                      </w:pPr>
                      <w:r>
                        <w:rPr>
                          <w:sz w:val="24"/>
                        </w:rPr>
                        <w:t>(F/P, i, n) = (1 + i)</w:t>
                      </w:r>
                      <w:r>
                        <w:rPr>
                          <w:sz w:val="24"/>
                          <w:vertAlign w:val="superscript"/>
                        </w:rPr>
                        <w:t>n</w:t>
                      </w:r>
                    </w:p>
                  </w:txbxContent>
                </v:textbox>
              </v:shape>
            </w:pict>
          </mc:Fallback>
        </mc:AlternateContent>
      </w:r>
    </w:p>
    <w:p w:rsidR="00CE1074" w:rsidRDefault="00FE20D8">
      <w:pPr>
        <w:rPr>
          <w:sz w:val="24"/>
        </w:rPr>
      </w:pPr>
      <w:r>
        <w:rPr>
          <w:sz w:val="24"/>
        </w:rPr>
        <w:t xml:space="preserve">So the factor </w:t>
      </w:r>
      <w:r>
        <w:rPr>
          <w:sz w:val="24"/>
        </w:rPr>
        <w:tab/>
      </w:r>
    </w:p>
    <w:p w:rsidR="00CE1074" w:rsidRDefault="00CE1074">
      <w:pPr>
        <w:rPr>
          <w:sz w:val="24"/>
        </w:rPr>
      </w:pPr>
    </w:p>
    <w:p w:rsidR="00CE1074" w:rsidRDefault="00FE20D8">
      <w:pPr>
        <w:rPr>
          <w:sz w:val="24"/>
        </w:rPr>
      </w:pPr>
      <w:r>
        <w:rPr>
          <w:sz w:val="24"/>
          <w:u w:val="single"/>
        </w:rPr>
        <w:t>Example</w:t>
      </w:r>
      <w:r>
        <w:rPr>
          <w:sz w:val="24"/>
        </w:rPr>
        <w:t>:  If $1000 is deposited in the bank at 7% for 10 years</w:t>
      </w:r>
    </w:p>
    <w:p w:rsidR="00CE1074" w:rsidRDefault="00CE1074">
      <w:pPr>
        <w:rPr>
          <w:sz w:val="24"/>
        </w:rPr>
      </w:pPr>
    </w:p>
    <w:p w:rsidR="00CE1074" w:rsidRDefault="00FE20D8">
      <w:pPr>
        <w:rPr>
          <w:sz w:val="24"/>
        </w:rPr>
      </w:pPr>
      <w:r>
        <w:rPr>
          <w:sz w:val="24"/>
        </w:rPr>
        <w:t>P = $1000</w:t>
      </w:r>
      <w:proofErr w:type="gramStart"/>
      <w:r>
        <w:rPr>
          <w:sz w:val="24"/>
        </w:rPr>
        <w:t xml:space="preserve">,  </w:t>
      </w:r>
      <w:proofErr w:type="spellStart"/>
      <w:r>
        <w:rPr>
          <w:i/>
          <w:sz w:val="24"/>
        </w:rPr>
        <w:t>i</w:t>
      </w:r>
      <w:proofErr w:type="spellEnd"/>
      <w:proofErr w:type="gramEnd"/>
      <w:r>
        <w:rPr>
          <w:sz w:val="24"/>
        </w:rPr>
        <w:t xml:space="preserve"> = 7%, n = 10 years</w:t>
      </w:r>
    </w:p>
    <w:p w:rsidR="00CE1074" w:rsidRDefault="00CE1074">
      <w:pPr>
        <w:rPr>
          <w:sz w:val="24"/>
        </w:rPr>
      </w:pPr>
    </w:p>
    <w:p w:rsidR="00CE1074" w:rsidRDefault="00FE20D8">
      <w:pPr>
        <w:rPr>
          <w:sz w:val="24"/>
          <w:u w:val="single"/>
        </w:rPr>
      </w:pPr>
      <w:r>
        <w:rPr>
          <w:sz w:val="24"/>
        </w:rPr>
        <w:t xml:space="preserve">F = P (F/P, 7, 10) = 1000 (1.96715) = </w:t>
      </w:r>
      <w:r>
        <w:rPr>
          <w:sz w:val="24"/>
          <w:u w:val="single"/>
        </w:rPr>
        <w:t>$1967.l5</w:t>
      </w:r>
    </w:p>
    <w:p w:rsidR="00CE1074" w:rsidRDefault="00CE1074">
      <w:pPr>
        <w:rPr>
          <w:sz w:val="24"/>
        </w:rPr>
      </w:pPr>
    </w:p>
    <w:p w:rsidR="00CE1074" w:rsidRDefault="00FE20D8">
      <w:pPr>
        <w:rPr>
          <w:sz w:val="24"/>
        </w:rPr>
      </w:pPr>
      <w:r>
        <w:rPr>
          <w:sz w:val="24"/>
        </w:rPr>
        <w:t xml:space="preserve">The factor (F/P, </w:t>
      </w:r>
      <w:proofErr w:type="spellStart"/>
      <w:r>
        <w:rPr>
          <w:sz w:val="24"/>
        </w:rPr>
        <w:t>i</w:t>
      </w:r>
      <w:proofErr w:type="gramStart"/>
      <w:r>
        <w:rPr>
          <w:sz w:val="24"/>
        </w:rPr>
        <w:t>,n</w:t>
      </w:r>
      <w:proofErr w:type="spellEnd"/>
      <w:proofErr w:type="gramEnd"/>
      <w:r>
        <w:rPr>
          <w:sz w:val="24"/>
        </w:rPr>
        <w:t xml:space="preserve">) can be </w:t>
      </w:r>
      <w:r>
        <w:rPr>
          <w:sz w:val="24"/>
          <w:u w:val="single"/>
        </w:rPr>
        <w:t>calculated</w:t>
      </w:r>
      <w:r>
        <w:rPr>
          <w:sz w:val="24"/>
        </w:rPr>
        <w:t xml:space="preserve"> or looked up in an </w:t>
      </w:r>
      <w:r>
        <w:rPr>
          <w:sz w:val="24"/>
          <w:u w:val="single"/>
        </w:rPr>
        <w:t>interest table</w:t>
      </w:r>
      <w:r>
        <w:rPr>
          <w:sz w:val="24"/>
        </w:rPr>
        <w:t>.  Spreadsheets also contain these factors as built-in functions.</w:t>
      </w:r>
    </w:p>
    <w:p w:rsidR="00CE1074" w:rsidRDefault="00CE1074">
      <w:pPr>
        <w:rPr>
          <w:sz w:val="24"/>
        </w:rPr>
      </w:pPr>
    </w:p>
    <w:p w:rsidR="00CE1074" w:rsidRDefault="00FE20D8">
      <w:pPr>
        <w:rPr>
          <w:sz w:val="24"/>
        </w:rPr>
      </w:pPr>
      <w:r>
        <w:rPr>
          <w:sz w:val="24"/>
        </w:rPr>
        <w:t>2.</w:t>
      </w:r>
      <w:r>
        <w:rPr>
          <w:sz w:val="24"/>
        </w:rPr>
        <w:tab/>
      </w:r>
      <w:r>
        <w:rPr>
          <w:sz w:val="24"/>
          <w:u w:val="single"/>
        </w:rPr>
        <w:t xml:space="preserve">(P/F, </w:t>
      </w:r>
      <w:proofErr w:type="spellStart"/>
      <w:r>
        <w:rPr>
          <w:i/>
          <w:sz w:val="24"/>
          <w:u w:val="single"/>
        </w:rPr>
        <w:t>i</w:t>
      </w:r>
      <w:proofErr w:type="spellEnd"/>
      <w:r>
        <w:rPr>
          <w:sz w:val="24"/>
          <w:u w:val="single"/>
        </w:rPr>
        <w:t>, n)</w:t>
      </w:r>
      <w:r>
        <w:rPr>
          <w:sz w:val="24"/>
        </w:rPr>
        <w:tab/>
      </w:r>
      <w:r>
        <w:rPr>
          <w:sz w:val="24"/>
          <w:u w:val="single"/>
        </w:rPr>
        <w:t>single sum present worth</w:t>
      </w:r>
    </w:p>
    <w:p w:rsidR="00CE1074" w:rsidRDefault="00FE20D8">
      <w:pPr>
        <w:rPr>
          <w:sz w:val="24"/>
        </w:rPr>
      </w:pPr>
      <w:r>
        <w:rPr>
          <w:sz w:val="24"/>
        </w:rPr>
        <w:tab/>
        <w:t xml:space="preserve">Recall F = </w:t>
      </w:r>
      <w:proofErr w:type="gramStart"/>
      <w:r>
        <w:rPr>
          <w:sz w:val="24"/>
        </w:rPr>
        <w:t>P(</w:t>
      </w:r>
      <w:proofErr w:type="gramEnd"/>
      <w:r>
        <w:rPr>
          <w:sz w:val="24"/>
        </w:rPr>
        <w:t xml:space="preserve">1 + </w:t>
      </w:r>
      <w:proofErr w:type="spellStart"/>
      <w:r>
        <w:rPr>
          <w:i/>
          <w:sz w:val="24"/>
        </w:rPr>
        <w:t>i</w:t>
      </w:r>
      <w:proofErr w:type="spellEnd"/>
      <w:r>
        <w:rPr>
          <w:sz w:val="24"/>
        </w:rPr>
        <w:t>)</w:t>
      </w:r>
      <w:r>
        <w:rPr>
          <w:sz w:val="24"/>
          <w:vertAlign w:val="superscript"/>
        </w:rPr>
        <w:t xml:space="preserve">n </w:t>
      </w:r>
      <w:r>
        <w:rPr>
          <w:sz w:val="24"/>
        </w:rPr>
        <w:sym w:font="Symbol" w:char="F0DE"/>
      </w:r>
      <w:r>
        <w:rPr>
          <w:sz w:val="24"/>
          <w:vertAlign w:val="superscript"/>
        </w:rPr>
        <w:t xml:space="preserve">  </w:t>
      </w:r>
      <w:r>
        <w:rPr>
          <w:sz w:val="24"/>
        </w:rPr>
        <w:t xml:space="preserve">P = </w:t>
      </w:r>
      <w:r>
        <w:rPr>
          <w:position w:val="-30"/>
          <w:sz w:val="24"/>
        </w:rPr>
        <w:object w:dxaOrig="780" w:dyaOrig="680">
          <v:shape id="_x0000_i1026" type="#_x0000_t75" style="width:39.4pt;height:33.95pt" o:ole="" fillcolor="window">
            <v:imagedata r:id="rId10" o:title=""/>
          </v:shape>
          <o:OLEObject Type="Embed" ProgID="Equation.3" ShapeID="_x0000_i1026" DrawAspect="Content" ObjectID="_1503564613" r:id="rId11"/>
        </w:object>
      </w:r>
    </w:p>
    <w:p w:rsidR="00CE1074" w:rsidRDefault="00CE1074">
      <w:pPr>
        <w:rPr>
          <w:sz w:val="24"/>
        </w:rPr>
      </w:pPr>
    </w:p>
    <w:p w:rsidR="00CE1074" w:rsidRDefault="00FE20D8">
      <w:pPr>
        <w:rPr>
          <w:sz w:val="24"/>
        </w:rPr>
      </w:pPr>
      <w:r>
        <w:rPr>
          <w:sz w:val="24"/>
        </w:rPr>
        <w:sym w:font="Symbol" w:char="F0DE"/>
      </w:r>
      <w:r>
        <w:rPr>
          <w:sz w:val="24"/>
        </w:rPr>
        <w:t xml:space="preserve"> </w:t>
      </w:r>
      <w:r>
        <w:rPr>
          <w:position w:val="-30"/>
          <w:sz w:val="24"/>
        </w:rPr>
        <w:object w:dxaOrig="3940" w:dyaOrig="680">
          <v:shape id="_x0000_i1027" type="#_x0000_t75" style="width:197pt;height:33.95pt" o:ole="" fillcolor="window">
            <v:imagedata r:id="rId12" o:title=""/>
          </v:shape>
          <o:OLEObject Type="Embed" ProgID="Equation.3" ShapeID="_x0000_i1027" DrawAspect="Content" ObjectID="_1503564614" r:id="rId13"/>
        </w:object>
      </w:r>
    </w:p>
    <w:p w:rsidR="00CE1074" w:rsidRDefault="00CE1074">
      <w:pPr>
        <w:rPr>
          <w:sz w:val="24"/>
        </w:rPr>
      </w:pPr>
    </w:p>
    <w:p w:rsidR="00CE1074" w:rsidRDefault="00FE20D8">
      <w:pPr>
        <w:rPr>
          <w:sz w:val="24"/>
        </w:rPr>
      </w:pPr>
      <w:r>
        <w:rPr>
          <w:sz w:val="24"/>
        </w:rPr>
        <w:t xml:space="preserve">Note that (P/F, </w:t>
      </w:r>
      <w:proofErr w:type="spellStart"/>
      <w:r>
        <w:rPr>
          <w:i/>
          <w:sz w:val="24"/>
        </w:rPr>
        <w:t>i</w:t>
      </w:r>
      <w:proofErr w:type="spellEnd"/>
      <w:r>
        <w:rPr>
          <w:sz w:val="24"/>
        </w:rPr>
        <w:t xml:space="preserve">, n) = </w:t>
      </w:r>
      <w:r>
        <w:rPr>
          <w:position w:val="-40"/>
          <w:sz w:val="24"/>
        </w:rPr>
        <w:object w:dxaOrig="1040" w:dyaOrig="780">
          <v:shape id="_x0000_i1028" type="#_x0000_t75" style="width:51.6pt;height:39.4pt" o:ole="" fillcolor="window">
            <v:imagedata r:id="rId14" o:title=""/>
          </v:shape>
          <o:OLEObject Type="Embed" ProgID="Equation.3" ShapeID="_x0000_i1028" DrawAspect="Content" ObjectID="_1503564615" r:id="rId15"/>
        </w:object>
      </w:r>
    </w:p>
    <w:p w:rsidR="00CE1074" w:rsidRDefault="00CE1074">
      <w:pPr>
        <w:rPr>
          <w:sz w:val="24"/>
        </w:rPr>
      </w:pPr>
    </w:p>
    <w:p w:rsidR="00CE1074" w:rsidRDefault="00FE20D8">
      <w:pPr>
        <w:rPr>
          <w:sz w:val="24"/>
        </w:rPr>
      </w:pPr>
      <w:r>
        <w:rPr>
          <w:sz w:val="24"/>
          <w:u w:val="single"/>
        </w:rPr>
        <w:t>Example</w:t>
      </w:r>
      <w:r>
        <w:rPr>
          <w:sz w:val="24"/>
        </w:rPr>
        <w:t xml:space="preserve">:  </w:t>
      </w:r>
    </w:p>
    <w:p w:rsidR="00CE1074" w:rsidRDefault="00CE1074">
      <w:pPr>
        <w:rPr>
          <w:sz w:val="24"/>
        </w:rPr>
      </w:pPr>
    </w:p>
    <w:p w:rsidR="00CE1074" w:rsidRDefault="00FE20D8">
      <w:pPr>
        <w:rPr>
          <w:sz w:val="24"/>
        </w:rPr>
      </w:pPr>
      <w:r>
        <w:rPr>
          <w:sz w:val="24"/>
        </w:rPr>
        <w:t>How much work should be put in the bank now at 9%/year to accumulate $5000 in 8 years?</w:t>
      </w:r>
    </w:p>
    <w:p w:rsidR="00CE1074" w:rsidRDefault="00CE1074">
      <w:pPr>
        <w:rPr>
          <w:sz w:val="24"/>
        </w:rPr>
      </w:pPr>
    </w:p>
    <w:p w:rsidR="00CE1074" w:rsidRDefault="00FE20D8">
      <w:pPr>
        <w:rPr>
          <w:sz w:val="24"/>
        </w:rPr>
      </w:pPr>
      <w:r>
        <w:rPr>
          <w:sz w:val="24"/>
        </w:rPr>
        <w:t xml:space="preserve">F = $5,000, </w:t>
      </w:r>
      <w:proofErr w:type="spellStart"/>
      <w:r>
        <w:rPr>
          <w:i/>
          <w:sz w:val="24"/>
        </w:rPr>
        <w:t>i</w:t>
      </w:r>
      <w:proofErr w:type="spellEnd"/>
      <w:r>
        <w:rPr>
          <w:sz w:val="24"/>
        </w:rPr>
        <w:t xml:space="preserve"> = 9%, n = 8 years</w:t>
      </w:r>
    </w:p>
    <w:p w:rsidR="00CE1074" w:rsidRDefault="00CE1074">
      <w:pPr>
        <w:rPr>
          <w:sz w:val="24"/>
        </w:rPr>
      </w:pPr>
    </w:p>
    <w:p w:rsidR="00CE1074" w:rsidRDefault="00FE20D8">
      <w:pPr>
        <w:rPr>
          <w:sz w:val="24"/>
          <w:u w:val="single"/>
        </w:rPr>
      </w:pPr>
      <w:r>
        <w:rPr>
          <w:sz w:val="24"/>
        </w:rPr>
        <w:t>P = F (P/F, 9</w:t>
      </w:r>
      <w:proofErr w:type="gramStart"/>
      <w:r>
        <w:rPr>
          <w:sz w:val="24"/>
        </w:rPr>
        <w:t>,8</w:t>
      </w:r>
      <w:proofErr w:type="gramEnd"/>
      <w:r>
        <w:rPr>
          <w:sz w:val="24"/>
        </w:rPr>
        <w:t xml:space="preserve">) = 5000 (0.50l9) = </w:t>
      </w:r>
      <w:r>
        <w:rPr>
          <w:sz w:val="24"/>
          <w:u w:val="single"/>
        </w:rPr>
        <w:t>$2,509.35</w:t>
      </w:r>
    </w:p>
    <w:p w:rsidR="00CE1074" w:rsidRDefault="00FE20D8">
      <w:pPr>
        <w:rPr>
          <w:sz w:val="24"/>
        </w:rPr>
      </w:pPr>
      <w:r>
        <w:rPr>
          <w:sz w:val="24"/>
        </w:rPr>
        <w:tab/>
      </w:r>
    </w:p>
    <w:p w:rsidR="00CE1074" w:rsidRDefault="00FE20D8">
      <w:pPr>
        <w:rPr>
          <w:sz w:val="24"/>
          <w:u w:val="single"/>
        </w:rPr>
      </w:pPr>
      <w:r>
        <w:rPr>
          <w:sz w:val="24"/>
        </w:rPr>
        <w:t>3.</w:t>
      </w:r>
      <w:r>
        <w:rPr>
          <w:sz w:val="24"/>
        </w:rPr>
        <w:tab/>
        <w:t>(</w:t>
      </w:r>
      <w:r>
        <w:rPr>
          <w:sz w:val="24"/>
          <w:u w:val="single"/>
        </w:rPr>
        <w:t xml:space="preserve">F/A, </w:t>
      </w:r>
      <w:proofErr w:type="spellStart"/>
      <w:r>
        <w:rPr>
          <w:i/>
          <w:sz w:val="24"/>
          <w:u w:val="single"/>
        </w:rPr>
        <w:t>i</w:t>
      </w:r>
      <w:proofErr w:type="spellEnd"/>
      <w:r>
        <w:rPr>
          <w:sz w:val="24"/>
          <w:u w:val="single"/>
        </w:rPr>
        <w:t>, n)</w:t>
      </w:r>
      <w:r>
        <w:rPr>
          <w:sz w:val="24"/>
        </w:rPr>
        <w:tab/>
      </w:r>
      <w:r>
        <w:rPr>
          <w:sz w:val="24"/>
          <w:u w:val="single"/>
        </w:rPr>
        <w:t>uniform series compound amount</w:t>
      </w:r>
    </w:p>
    <w:p w:rsidR="00CE1074" w:rsidRDefault="00CE1074">
      <w:pPr>
        <w:rPr>
          <w:sz w:val="24"/>
          <w:u w:val="single"/>
        </w:rPr>
      </w:pPr>
    </w:p>
    <w:p w:rsidR="00CE1074" w:rsidRDefault="00FE20D8">
      <w:pPr>
        <w:rPr>
          <w:sz w:val="24"/>
        </w:rPr>
      </w:pPr>
      <w:r>
        <w:rPr>
          <w:sz w:val="24"/>
        </w:rPr>
        <w:t xml:space="preserve">Uniform transactions of amount A, each year for n years, starting </w:t>
      </w:r>
      <w:r>
        <w:rPr>
          <w:sz w:val="24"/>
          <w:u w:val="single"/>
        </w:rPr>
        <w:t xml:space="preserve">at the </w:t>
      </w:r>
      <w:proofErr w:type="gramStart"/>
      <w:r>
        <w:rPr>
          <w:sz w:val="24"/>
          <w:u w:val="single"/>
        </w:rPr>
        <w:t xml:space="preserve">end </w:t>
      </w:r>
      <w:r>
        <w:rPr>
          <w:sz w:val="24"/>
        </w:rPr>
        <w:t xml:space="preserve"> of</w:t>
      </w:r>
      <w:proofErr w:type="gramEnd"/>
      <w:r>
        <w:rPr>
          <w:sz w:val="24"/>
        </w:rPr>
        <w:t xml:space="preserve"> year 1.</w:t>
      </w:r>
    </w:p>
    <w:p w:rsidR="00CE1074" w:rsidRDefault="00FE20D8">
      <w:pPr>
        <w:pStyle w:val="BodyText"/>
      </w:pPr>
      <w:r>
        <w:t xml:space="preserve">The future value of all these </w:t>
      </w:r>
      <w:proofErr w:type="spellStart"/>
      <w:r>
        <w:t>cashflows</w:t>
      </w:r>
      <w:proofErr w:type="spellEnd"/>
      <w:r>
        <w:t xml:space="preserve"> calculated to the end of year n, F is given by.</w:t>
      </w:r>
    </w:p>
    <w:p w:rsidR="00CE1074" w:rsidRDefault="00FE20D8">
      <w:pPr>
        <w:ind w:right="540"/>
        <w:rPr>
          <w:sz w:val="24"/>
        </w:rPr>
      </w:pPr>
      <w:proofErr w:type="spellStart"/>
      <w:r>
        <w:rPr>
          <w:sz w:val="24"/>
        </w:rPr>
        <w:t>F</w:t>
      </w:r>
      <w:r>
        <w:rPr>
          <w:sz w:val="24"/>
          <w:vertAlign w:val="subscript"/>
        </w:rPr>
        <w:t>n</w:t>
      </w:r>
      <w:proofErr w:type="spellEnd"/>
      <w:r>
        <w:rPr>
          <w:sz w:val="24"/>
        </w:rPr>
        <w:t xml:space="preserve"> = A [(1 + </w:t>
      </w:r>
      <w:proofErr w:type="spellStart"/>
      <w:r>
        <w:rPr>
          <w:i/>
          <w:sz w:val="24"/>
        </w:rPr>
        <w:t>i</w:t>
      </w:r>
      <w:proofErr w:type="spellEnd"/>
      <w:proofErr w:type="gramStart"/>
      <w:r>
        <w:rPr>
          <w:sz w:val="24"/>
        </w:rPr>
        <w:t>)</w:t>
      </w:r>
      <w:r>
        <w:rPr>
          <w:sz w:val="24"/>
          <w:vertAlign w:val="superscript"/>
        </w:rPr>
        <w:t>n</w:t>
      </w:r>
      <w:proofErr w:type="gramEnd"/>
      <w:r>
        <w:rPr>
          <w:sz w:val="24"/>
          <w:vertAlign w:val="superscript"/>
        </w:rPr>
        <w:t>-1</w:t>
      </w:r>
      <w:r>
        <w:rPr>
          <w:sz w:val="24"/>
        </w:rPr>
        <w:t xml:space="preserve">] + A [(1 + </w:t>
      </w:r>
      <w:proofErr w:type="spellStart"/>
      <w:r>
        <w:rPr>
          <w:i/>
          <w:sz w:val="24"/>
        </w:rPr>
        <w:t>i</w:t>
      </w:r>
      <w:proofErr w:type="spellEnd"/>
      <w:r>
        <w:rPr>
          <w:sz w:val="24"/>
        </w:rPr>
        <w:t>)</w:t>
      </w:r>
      <w:r>
        <w:rPr>
          <w:sz w:val="24"/>
          <w:vertAlign w:val="superscript"/>
        </w:rPr>
        <w:t>n-2</w:t>
      </w:r>
      <w:r>
        <w:rPr>
          <w:sz w:val="24"/>
        </w:rPr>
        <w:t xml:space="preserve">] + …….  +A [(1 + </w:t>
      </w:r>
      <w:proofErr w:type="spellStart"/>
      <w:r>
        <w:rPr>
          <w:i/>
          <w:sz w:val="24"/>
        </w:rPr>
        <w:t>i</w:t>
      </w:r>
      <w:proofErr w:type="spellEnd"/>
      <w:r>
        <w:rPr>
          <w:sz w:val="24"/>
        </w:rPr>
        <w:t xml:space="preserve">)] + A </w:t>
      </w:r>
    </w:p>
    <w:p w:rsidR="00CE1074" w:rsidRDefault="00FE20D8">
      <w:pPr>
        <w:ind w:right="540"/>
        <w:rPr>
          <w:b/>
          <w:sz w:val="32"/>
        </w:rPr>
      </w:pPr>
      <w:r>
        <w:rPr>
          <w:sz w:val="24"/>
        </w:rPr>
        <w:t xml:space="preserve">     = A [(1 + </w:t>
      </w:r>
      <w:proofErr w:type="spellStart"/>
      <w:r>
        <w:rPr>
          <w:i/>
          <w:sz w:val="24"/>
        </w:rPr>
        <w:t>i</w:t>
      </w:r>
      <w:proofErr w:type="spellEnd"/>
      <w:proofErr w:type="gramStart"/>
      <w:r>
        <w:rPr>
          <w:sz w:val="24"/>
        </w:rPr>
        <w:t>)</w:t>
      </w:r>
      <w:r>
        <w:rPr>
          <w:sz w:val="24"/>
          <w:vertAlign w:val="superscript"/>
        </w:rPr>
        <w:t>n</w:t>
      </w:r>
      <w:proofErr w:type="gramEnd"/>
      <w:r>
        <w:rPr>
          <w:sz w:val="24"/>
          <w:vertAlign w:val="superscript"/>
        </w:rPr>
        <w:t>-1</w:t>
      </w:r>
      <w:r>
        <w:rPr>
          <w:sz w:val="24"/>
          <w:vertAlign w:val="subscript"/>
        </w:rPr>
        <w:t xml:space="preserve"> </w:t>
      </w:r>
      <w:r>
        <w:rPr>
          <w:sz w:val="24"/>
        </w:rPr>
        <w:t xml:space="preserve">+ (1 + </w:t>
      </w:r>
      <w:proofErr w:type="spellStart"/>
      <w:r>
        <w:rPr>
          <w:i/>
          <w:sz w:val="24"/>
        </w:rPr>
        <w:t>i</w:t>
      </w:r>
      <w:proofErr w:type="spellEnd"/>
      <w:r>
        <w:rPr>
          <w:sz w:val="24"/>
        </w:rPr>
        <w:t>)</w:t>
      </w:r>
      <w:r>
        <w:rPr>
          <w:sz w:val="24"/>
          <w:vertAlign w:val="superscript"/>
        </w:rPr>
        <w:t>n-2</w:t>
      </w:r>
      <w:r>
        <w:rPr>
          <w:sz w:val="24"/>
        </w:rPr>
        <w:t xml:space="preserve"> + ……. + [(1 + </w:t>
      </w:r>
      <w:proofErr w:type="spellStart"/>
      <w:r>
        <w:rPr>
          <w:i/>
          <w:sz w:val="24"/>
        </w:rPr>
        <w:t>i</w:t>
      </w:r>
      <w:proofErr w:type="spellEnd"/>
      <w:r>
        <w:rPr>
          <w:sz w:val="24"/>
        </w:rPr>
        <w:t>) + 1]</w:t>
      </w:r>
      <w:r>
        <w:rPr>
          <w:sz w:val="24"/>
        </w:rPr>
        <w:tab/>
        <w:t xml:space="preserve">     </w:t>
      </w:r>
      <w:r>
        <w:rPr>
          <w:sz w:val="24"/>
        </w:rPr>
        <w:tab/>
      </w:r>
      <w:r>
        <w:rPr>
          <w:b/>
          <w:sz w:val="32"/>
        </w:rPr>
        <w:sym w:font="Wingdings" w:char="F082"/>
      </w:r>
    </w:p>
    <w:p w:rsidR="00CE1074" w:rsidRDefault="00CE1074">
      <w:pPr>
        <w:rPr>
          <w:sz w:val="24"/>
        </w:rPr>
      </w:pPr>
    </w:p>
    <w:p w:rsidR="00CE1074" w:rsidRDefault="00FE20D8">
      <w:pPr>
        <w:rPr>
          <w:sz w:val="24"/>
        </w:rPr>
      </w:pPr>
      <w:r>
        <w:rPr>
          <w:sz w:val="24"/>
        </w:rPr>
        <w:t xml:space="preserve">That is, the last transaction at the end of year n earns no </w:t>
      </w:r>
      <w:proofErr w:type="gramStart"/>
      <w:r>
        <w:rPr>
          <w:sz w:val="24"/>
        </w:rPr>
        <w:t>interest,</w:t>
      </w:r>
      <w:proofErr w:type="gramEnd"/>
      <w:r>
        <w:rPr>
          <w:sz w:val="24"/>
        </w:rPr>
        <w:t xml:space="preserve"> the preceding transaction earns interest for 1 year, etc. and the first transaction compounds for n-1 years.</w:t>
      </w:r>
    </w:p>
    <w:p w:rsidR="00CE1074" w:rsidRDefault="00FE20D8">
      <w:pPr>
        <w:rPr>
          <w:sz w:val="24"/>
        </w:rPr>
      </w:pPr>
      <w:r>
        <w:rPr>
          <w:sz w:val="24"/>
        </w:rPr>
        <w:t xml:space="preserve">Multiply both sides of </w:t>
      </w:r>
      <w:r>
        <w:rPr>
          <w:b/>
          <w:sz w:val="32"/>
        </w:rPr>
        <w:sym w:font="Wingdings" w:char="F082"/>
      </w:r>
      <w:r>
        <w:rPr>
          <w:b/>
          <w:sz w:val="32"/>
        </w:rPr>
        <w:t xml:space="preserve"> </w:t>
      </w:r>
      <w:r>
        <w:rPr>
          <w:sz w:val="24"/>
        </w:rPr>
        <w:t>by (1+</w:t>
      </w:r>
      <w:r>
        <w:rPr>
          <w:i/>
          <w:sz w:val="24"/>
        </w:rPr>
        <w:t>i</w:t>
      </w:r>
      <w:r>
        <w:rPr>
          <w:sz w:val="24"/>
        </w:rPr>
        <w:t>)</w:t>
      </w:r>
    </w:p>
    <w:p w:rsidR="00CE1074" w:rsidRDefault="00FE20D8">
      <w:pPr>
        <w:rPr>
          <w:sz w:val="24"/>
        </w:rPr>
      </w:pPr>
      <w:r>
        <w:rPr>
          <w:sz w:val="24"/>
        </w:rPr>
        <w:sym w:font="Symbol" w:char="F0DE"/>
      </w:r>
      <w:r>
        <w:rPr>
          <w:sz w:val="24"/>
        </w:rPr>
        <w:t xml:space="preserve"> </w:t>
      </w:r>
      <w:proofErr w:type="spellStart"/>
      <w:r>
        <w:rPr>
          <w:sz w:val="24"/>
        </w:rPr>
        <w:t>F</w:t>
      </w:r>
      <w:r>
        <w:rPr>
          <w:sz w:val="24"/>
          <w:vertAlign w:val="subscript"/>
        </w:rPr>
        <w:t>n</w:t>
      </w:r>
      <w:proofErr w:type="spellEnd"/>
      <w:r>
        <w:rPr>
          <w:sz w:val="24"/>
        </w:rPr>
        <w:t xml:space="preserve"> (1 + </w:t>
      </w:r>
      <w:proofErr w:type="spellStart"/>
      <w:r>
        <w:rPr>
          <w:i/>
          <w:sz w:val="24"/>
        </w:rPr>
        <w:t>i</w:t>
      </w:r>
      <w:proofErr w:type="spellEnd"/>
      <w:r>
        <w:rPr>
          <w:sz w:val="24"/>
        </w:rPr>
        <w:t xml:space="preserve">) = A [(1 + </w:t>
      </w:r>
      <w:proofErr w:type="spellStart"/>
      <w:r>
        <w:rPr>
          <w:i/>
          <w:sz w:val="24"/>
        </w:rPr>
        <w:t>i</w:t>
      </w:r>
      <w:proofErr w:type="spellEnd"/>
      <w:proofErr w:type="gramStart"/>
      <w:r>
        <w:rPr>
          <w:sz w:val="24"/>
        </w:rPr>
        <w:t>)</w:t>
      </w:r>
      <w:r>
        <w:rPr>
          <w:sz w:val="24"/>
          <w:vertAlign w:val="superscript"/>
        </w:rPr>
        <w:t>n</w:t>
      </w:r>
      <w:proofErr w:type="gramEnd"/>
      <w:r>
        <w:rPr>
          <w:sz w:val="24"/>
        </w:rPr>
        <w:t xml:space="preserve"> +(1 + </w:t>
      </w:r>
      <w:proofErr w:type="spellStart"/>
      <w:r>
        <w:rPr>
          <w:i/>
          <w:sz w:val="24"/>
        </w:rPr>
        <w:t>i</w:t>
      </w:r>
      <w:proofErr w:type="spellEnd"/>
      <w:r>
        <w:rPr>
          <w:sz w:val="24"/>
        </w:rPr>
        <w:t>)</w:t>
      </w:r>
      <w:r>
        <w:rPr>
          <w:sz w:val="24"/>
          <w:vertAlign w:val="superscript"/>
        </w:rPr>
        <w:t>n</w:t>
      </w:r>
      <w:r>
        <w:rPr>
          <w:sz w:val="24"/>
        </w:rPr>
        <w:t xml:space="preserve"> +(1 + </w:t>
      </w:r>
      <w:proofErr w:type="spellStart"/>
      <w:r>
        <w:rPr>
          <w:i/>
          <w:sz w:val="24"/>
        </w:rPr>
        <w:t>i</w:t>
      </w:r>
      <w:proofErr w:type="spellEnd"/>
      <w:r>
        <w:rPr>
          <w:sz w:val="24"/>
        </w:rPr>
        <w:t>)</w:t>
      </w:r>
      <w:r>
        <w:rPr>
          <w:sz w:val="24"/>
          <w:vertAlign w:val="superscript"/>
        </w:rPr>
        <w:t>n-1</w:t>
      </w:r>
      <w:r>
        <w:rPr>
          <w:sz w:val="24"/>
        </w:rPr>
        <w:t xml:space="preserve"> + ……. + [(1 + </w:t>
      </w:r>
      <w:proofErr w:type="spellStart"/>
      <w:r>
        <w:rPr>
          <w:i/>
          <w:sz w:val="24"/>
        </w:rPr>
        <w:t>i</w:t>
      </w:r>
      <w:proofErr w:type="spellEnd"/>
      <w:r>
        <w:rPr>
          <w:sz w:val="24"/>
        </w:rPr>
        <w:t>)</w:t>
      </w:r>
      <w:r>
        <w:rPr>
          <w:sz w:val="24"/>
          <w:vertAlign w:val="superscript"/>
        </w:rPr>
        <w:t>2</w:t>
      </w:r>
      <w:r>
        <w:rPr>
          <w:sz w:val="24"/>
        </w:rPr>
        <w:t xml:space="preserve"> + (1 + </w:t>
      </w:r>
      <w:proofErr w:type="spellStart"/>
      <w:r>
        <w:rPr>
          <w:i/>
          <w:sz w:val="24"/>
        </w:rPr>
        <w:t>i</w:t>
      </w:r>
      <w:proofErr w:type="spellEnd"/>
      <w:r>
        <w:rPr>
          <w:sz w:val="24"/>
        </w:rPr>
        <w:t>)]</w:t>
      </w:r>
      <w:r>
        <w:rPr>
          <w:sz w:val="24"/>
        </w:rPr>
        <w:tab/>
      </w:r>
      <w:r>
        <w:rPr>
          <w:sz w:val="24"/>
        </w:rPr>
        <w:tab/>
      </w:r>
      <w:r>
        <w:rPr>
          <w:b/>
          <w:sz w:val="32"/>
        </w:rPr>
        <w:sym w:font="Wingdings" w:char="F083"/>
      </w:r>
    </w:p>
    <w:p w:rsidR="00CE1074" w:rsidRDefault="00CE1074">
      <w:pPr>
        <w:rPr>
          <w:sz w:val="24"/>
        </w:rPr>
      </w:pPr>
    </w:p>
    <w:p w:rsidR="00CE1074" w:rsidRDefault="00FE20D8">
      <w:pPr>
        <w:rPr>
          <w:sz w:val="24"/>
        </w:rPr>
      </w:pPr>
      <w:r>
        <w:rPr>
          <w:sz w:val="24"/>
        </w:rPr>
        <w:t xml:space="preserve">Subtracting </w:t>
      </w:r>
      <w:r>
        <w:rPr>
          <w:b/>
          <w:sz w:val="32"/>
        </w:rPr>
        <w:sym w:font="Wingdings" w:char="F082"/>
      </w:r>
      <w:r>
        <w:rPr>
          <w:b/>
          <w:sz w:val="32"/>
        </w:rPr>
        <w:t xml:space="preserve"> </w:t>
      </w:r>
      <w:r>
        <w:rPr>
          <w:sz w:val="24"/>
        </w:rPr>
        <w:t xml:space="preserve">from </w:t>
      </w:r>
      <w:r>
        <w:rPr>
          <w:b/>
          <w:sz w:val="32"/>
        </w:rPr>
        <w:sym w:font="Wingdings" w:char="F083"/>
      </w:r>
    </w:p>
    <w:p w:rsidR="00CE1074" w:rsidRDefault="00CE1074">
      <w:pPr>
        <w:rPr>
          <w:sz w:val="24"/>
        </w:rPr>
      </w:pPr>
    </w:p>
    <w:p w:rsidR="00CE1074" w:rsidRDefault="00FE20D8">
      <w:pPr>
        <w:rPr>
          <w:sz w:val="24"/>
        </w:rPr>
      </w:pPr>
      <w:r>
        <w:rPr>
          <w:sz w:val="24"/>
        </w:rPr>
        <w:sym w:font="Symbol" w:char="F0DE"/>
      </w:r>
      <w:r>
        <w:rPr>
          <w:sz w:val="24"/>
        </w:rPr>
        <w:t xml:space="preserve"> </w:t>
      </w:r>
      <w:proofErr w:type="spellStart"/>
      <w:r>
        <w:rPr>
          <w:sz w:val="24"/>
        </w:rPr>
        <w:t>F</w:t>
      </w:r>
      <w:r>
        <w:rPr>
          <w:sz w:val="24"/>
          <w:vertAlign w:val="subscript"/>
        </w:rPr>
        <w:t>n</w:t>
      </w:r>
      <w:proofErr w:type="spellEnd"/>
      <w:r>
        <w:rPr>
          <w:sz w:val="24"/>
          <w:vertAlign w:val="subscript"/>
        </w:rPr>
        <w:t xml:space="preserve"> </w:t>
      </w:r>
      <w:proofErr w:type="spellStart"/>
      <w:r>
        <w:rPr>
          <w:i/>
          <w:sz w:val="24"/>
        </w:rPr>
        <w:t>i</w:t>
      </w:r>
      <w:proofErr w:type="spellEnd"/>
      <w:r>
        <w:rPr>
          <w:sz w:val="24"/>
        </w:rPr>
        <w:t xml:space="preserve"> </w:t>
      </w:r>
      <w:proofErr w:type="gramStart"/>
      <w:r>
        <w:rPr>
          <w:sz w:val="24"/>
        </w:rPr>
        <w:t>=  A</w:t>
      </w:r>
      <w:proofErr w:type="gramEnd"/>
      <w:r>
        <w:rPr>
          <w:sz w:val="24"/>
        </w:rPr>
        <w:t xml:space="preserve"> [(1 + </w:t>
      </w:r>
      <w:proofErr w:type="spellStart"/>
      <w:r>
        <w:rPr>
          <w:i/>
          <w:sz w:val="24"/>
        </w:rPr>
        <w:t>i</w:t>
      </w:r>
      <w:proofErr w:type="spellEnd"/>
      <w:r>
        <w:rPr>
          <w:sz w:val="24"/>
        </w:rPr>
        <w:t>)</w:t>
      </w:r>
      <w:r>
        <w:rPr>
          <w:sz w:val="24"/>
          <w:vertAlign w:val="superscript"/>
        </w:rPr>
        <w:t>n</w:t>
      </w:r>
      <w:r>
        <w:rPr>
          <w:sz w:val="24"/>
        </w:rPr>
        <w:t xml:space="preserve"> – 1]</w:t>
      </w:r>
    </w:p>
    <w:p w:rsidR="00CE1074" w:rsidRDefault="00FE20D8">
      <w:pPr>
        <w:rPr>
          <w:b/>
          <w:sz w:val="32"/>
        </w:rPr>
      </w:pPr>
      <w:proofErr w:type="spellStart"/>
      <w:proofErr w:type="gramStart"/>
      <w:r>
        <w:rPr>
          <w:sz w:val="24"/>
        </w:rPr>
        <w:t>F</w:t>
      </w:r>
      <w:r>
        <w:rPr>
          <w:sz w:val="24"/>
          <w:vertAlign w:val="subscript"/>
        </w:rPr>
        <w:t>n</w:t>
      </w:r>
      <w:proofErr w:type="spellEnd"/>
      <w:proofErr w:type="gramEnd"/>
      <w:r>
        <w:rPr>
          <w:sz w:val="24"/>
          <w:vertAlign w:val="superscript"/>
        </w:rPr>
        <w:t xml:space="preserve"> </w:t>
      </w:r>
      <w:r>
        <w:rPr>
          <w:sz w:val="24"/>
        </w:rPr>
        <w:t xml:space="preserve">=  </w:t>
      </w:r>
      <w:r>
        <w:rPr>
          <w:position w:val="-32"/>
          <w:sz w:val="24"/>
        </w:rPr>
        <w:object w:dxaOrig="3000" w:dyaOrig="760">
          <v:shape id="_x0000_i1029" type="#_x0000_t75" style="width:149.45pt;height:38.05pt" o:ole="" fillcolor="window">
            <v:imagedata r:id="rId16" o:title=""/>
          </v:shape>
          <o:OLEObject Type="Embed" ProgID="Equation.3" ShapeID="_x0000_i1029" DrawAspect="Content" ObjectID="_1503564616" r:id="rId17"/>
        </w:object>
      </w:r>
      <w:r>
        <w:rPr>
          <w:sz w:val="24"/>
        </w:rPr>
        <w:tab/>
      </w:r>
      <w:r>
        <w:rPr>
          <w:sz w:val="24"/>
        </w:rPr>
        <w:tab/>
      </w:r>
      <w:r>
        <w:rPr>
          <w:b/>
          <w:sz w:val="32"/>
        </w:rPr>
        <w:sym w:font="Wingdings" w:char="F084"/>
      </w:r>
    </w:p>
    <w:p w:rsidR="00CE1074" w:rsidRDefault="00CE1074">
      <w:pPr>
        <w:rPr>
          <w:sz w:val="24"/>
        </w:rPr>
      </w:pPr>
    </w:p>
    <w:p w:rsidR="00CE1074" w:rsidRDefault="00FE20D8">
      <w:pPr>
        <w:rPr>
          <w:sz w:val="24"/>
        </w:rPr>
      </w:pPr>
      <w:r>
        <w:rPr>
          <w:sz w:val="24"/>
        </w:rPr>
        <w:t>So:  (</w:t>
      </w:r>
      <w:r>
        <w:rPr>
          <w:position w:val="-32"/>
          <w:sz w:val="24"/>
        </w:rPr>
        <w:object w:dxaOrig="2360" w:dyaOrig="760">
          <v:shape id="_x0000_i1030" type="#_x0000_t75" style="width:118.2pt;height:38.05pt" o:ole="" fillcolor="window">
            <v:imagedata r:id="rId18" o:title=""/>
          </v:shape>
          <o:OLEObject Type="Embed" ProgID="Equation.3" ShapeID="_x0000_i1030" DrawAspect="Content" ObjectID="_1503564617" r:id="rId19"/>
        </w:object>
      </w:r>
    </w:p>
    <w:p w:rsidR="00CE1074" w:rsidRDefault="00CE1074">
      <w:pPr>
        <w:rPr>
          <w:sz w:val="24"/>
          <w:u w:val="single"/>
        </w:rPr>
      </w:pPr>
    </w:p>
    <w:p w:rsidR="00CE1074" w:rsidRDefault="00CE1074">
      <w:pPr>
        <w:rPr>
          <w:sz w:val="24"/>
          <w:u w:val="single"/>
        </w:rPr>
      </w:pPr>
    </w:p>
    <w:p w:rsidR="00CE1074" w:rsidRDefault="00CE1074">
      <w:pPr>
        <w:rPr>
          <w:sz w:val="24"/>
          <w:u w:val="single"/>
        </w:rPr>
      </w:pPr>
    </w:p>
    <w:p w:rsidR="00CE1074" w:rsidRDefault="00FE20D8">
      <w:pPr>
        <w:rPr>
          <w:sz w:val="24"/>
        </w:rPr>
      </w:pPr>
      <w:r>
        <w:rPr>
          <w:sz w:val="24"/>
          <w:u w:val="single"/>
        </w:rPr>
        <w:t>Example</w:t>
      </w:r>
      <w:r>
        <w:rPr>
          <w:sz w:val="24"/>
        </w:rPr>
        <w:t xml:space="preserve">:  </w:t>
      </w:r>
    </w:p>
    <w:p w:rsidR="00CE1074" w:rsidRDefault="00CE1074">
      <w:pPr>
        <w:rPr>
          <w:sz w:val="24"/>
        </w:rPr>
      </w:pPr>
    </w:p>
    <w:p w:rsidR="00CE1074" w:rsidRDefault="00FE20D8">
      <w:pPr>
        <w:rPr>
          <w:sz w:val="24"/>
        </w:rPr>
      </w:pPr>
      <w:r>
        <w:rPr>
          <w:sz w:val="24"/>
        </w:rPr>
        <w:t xml:space="preserve">If $1,000 is deposited </w:t>
      </w:r>
      <w:r>
        <w:rPr>
          <w:sz w:val="24"/>
          <w:u w:val="single"/>
        </w:rPr>
        <w:t>each year</w:t>
      </w:r>
      <w:r>
        <w:rPr>
          <w:sz w:val="24"/>
        </w:rPr>
        <w:t xml:space="preserve"> in the bank at 7% for 10 years, beginning in year 1:</w:t>
      </w:r>
    </w:p>
    <w:p w:rsidR="00CE1074" w:rsidRDefault="00CE1074">
      <w:pPr>
        <w:rPr>
          <w:sz w:val="24"/>
        </w:rPr>
      </w:pPr>
    </w:p>
    <w:p w:rsidR="00CE1074" w:rsidRDefault="00FE20D8">
      <w:pPr>
        <w:rPr>
          <w:sz w:val="24"/>
        </w:rPr>
      </w:pPr>
      <w:r>
        <w:rPr>
          <w:sz w:val="24"/>
        </w:rPr>
        <w:t>A = $1000</w:t>
      </w:r>
      <w:r>
        <w:rPr>
          <w:sz w:val="24"/>
        </w:rPr>
        <w:tab/>
      </w:r>
      <w:r>
        <w:rPr>
          <w:sz w:val="24"/>
        </w:rPr>
        <w:tab/>
      </w:r>
      <w:proofErr w:type="spellStart"/>
      <w:r>
        <w:rPr>
          <w:i/>
          <w:sz w:val="24"/>
        </w:rPr>
        <w:t>i</w:t>
      </w:r>
      <w:proofErr w:type="spellEnd"/>
      <w:r>
        <w:rPr>
          <w:sz w:val="24"/>
        </w:rPr>
        <w:t xml:space="preserve"> = 7%</w:t>
      </w:r>
      <w:r>
        <w:rPr>
          <w:sz w:val="24"/>
        </w:rPr>
        <w:tab/>
      </w:r>
      <w:r>
        <w:rPr>
          <w:sz w:val="24"/>
        </w:rPr>
        <w:tab/>
        <w:t>n = 10 years</w:t>
      </w:r>
    </w:p>
    <w:p w:rsidR="00CE1074" w:rsidRDefault="00CE1074">
      <w:pPr>
        <w:rPr>
          <w:sz w:val="24"/>
        </w:rPr>
      </w:pPr>
    </w:p>
    <w:p w:rsidR="00CE1074" w:rsidRDefault="00FE20D8">
      <w:pPr>
        <w:rPr>
          <w:sz w:val="24"/>
        </w:rPr>
      </w:pPr>
      <w:r>
        <w:rPr>
          <w:sz w:val="24"/>
        </w:rPr>
        <w:lastRenderedPageBreak/>
        <w:t>F = A (</w:t>
      </w:r>
      <w:r>
        <w:rPr>
          <w:position w:val="-18"/>
          <w:sz w:val="24"/>
        </w:rPr>
        <w:object w:dxaOrig="440" w:dyaOrig="480">
          <v:shape id="_x0000_i1031" type="#_x0000_t75" style="width:21.75pt;height:24.45pt" o:ole="" fillcolor="window">
            <v:imagedata r:id="rId20" o:title=""/>
          </v:shape>
          <o:OLEObject Type="Embed" ProgID="Equation.3" ShapeID="_x0000_i1031" DrawAspect="Content" ObjectID="_1503564618" r:id="rId21"/>
        </w:object>
      </w:r>
      <w:r>
        <w:rPr>
          <w:sz w:val="24"/>
        </w:rPr>
        <w:t xml:space="preserve">, 7, 10) = 1000 </w:t>
      </w:r>
      <w:r>
        <w:rPr>
          <w:position w:val="-32"/>
          <w:sz w:val="24"/>
        </w:rPr>
        <w:object w:dxaOrig="2860" w:dyaOrig="760">
          <v:shape id="_x0000_i1032" type="#_x0000_t75" style="width:142.65pt;height:38.05pt" o:ole="" fillcolor="window">
            <v:imagedata r:id="rId22" o:title=""/>
          </v:shape>
          <o:OLEObject Type="Embed" ProgID="Equation.3" ShapeID="_x0000_i1032" DrawAspect="Content" ObjectID="_1503564619" r:id="rId23"/>
        </w:object>
      </w:r>
      <w:r>
        <w:rPr>
          <w:sz w:val="24"/>
        </w:rPr>
        <w:t xml:space="preserve"> = $13,816</w:t>
      </w:r>
    </w:p>
    <w:p w:rsidR="00CE1074" w:rsidRDefault="00CE1074">
      <w:pPr>
        <w:rPr>
          <w:sz w:val="24"/>
        </w:rPr>
      </w:pPr>
    </w:p>
    <w:p w:rsidR="00CE1074" w:rsidRDefault="00FE20D8">
      <w:pPr>
        <w:rPr>
          <w:sz w:val="24"/>
          <w:u w:val="single"/>
        </w:rPr>
      </w:pPr>
      <w:r>
        <w:rPr>
          <w:i/>
          <w:sz w:val="24"/>
        </w:rPr>
        <w:t>4</w:t>
      </w:r>
      <w:r>
        <w:rPr>
          <w:sz w:val="24"/>
        </w:rPr>
        <w:t>.</w:t>
      </w:r>
      <w:r>
        <w:rPr>
          <w:sz w:val="24"/>
        </w:rPr>
        <w:tab/>
      </w:r>
      <w:r>
        <w:rPr>
          <w:position w:val="-18"/>
          <w:sz w:val="24"/>
          <w:u w:val="single"/>
        </w:rPr>
        <w:object w:dxaOrig="999" w:dyaOrig="480">
          <v:shape id="_x0000_i1033" type="#_x0000_t75" style="width:50.25pt;height:24.45pt" o:ole="" fillcolor="window">
            <v:imagedata r:id="rId24" o:title=""/>
          </v:shape>
          <o:OLEObject Type="Embed" ProgID="Equation.3" ShapeID="_x0000_i1033" DrawAspect="Content" ObjectID="_1503564620" r:id="rId25"/>
        </w:object>
      </w:r>
      <w:r>
        <w:rPr>
          <w:sz w:val="24"/>
        </w:rPr>
        <w:tab/>
      </w:r>
      <w:r>
        <w:rPr>
          <w:sz w:val="24"/>
          <w:u w:val="single"/>
        </w:rPr>
        <w:t>Sinking Fund</w:t>
      </w:r>
    </w:p>
    <w:p w:rsidR="00CE1074" w:rsidRDefault="00CE1074">
      <w:pPr>
        <w:rPr>
          <w:sz w:val="24"/>
          <w:u w:val="single"/>
        </w:rPr>
      </w:pPr>
    </w:p>
    <w:p w:rsidR="00CE1074" w:rsidRDefault="00FE20D8">
      <w:pPr>
        <w:rPr>
          <w:sz w:val="24"/>
        </w:rPr>
      </w:pPr>
      <w:r>
        <w:rPr>
          <w:sz w:val="24"/>
        </w:rPr>
        <w:t xml:space="preserve">From </w:t>
      </w:r>
      <w:r>
        <w:rPr>
          <w:b/>
          <w:sz w:val="32"/>
        </w:rPr>
        <w:sym w:font="Wingdings" w:char="F084"/>
      </w:r>
      <w:r>
        <w:rPr>
          <w:b/>
          <w:sz w:val="32"/>
        </w:rPr>
        <w:t xml:space="preserve"> </w:t>
      </w:r>
      <w:r>
        <w:rPr>
          <w:sz w:val="24"/>
        </w:rPr>
        <w:sym w:font="Symbol" w:char="F0DE"/>
      </w:r>
      <w:r>
        <w:rPr>
          <w:sz w:val="24"/>
        </w:rPr>
        <w:t xml:space="preserve"> A = </w:t>
      </w:r>
      <w:proofErr w:type="spellStart"/>
      <w:proofErr w:type="gramStart"/>
      <w:r>
        <w:rPr>
          <w:sz w:val="24"/>
        </w:rPr>
        <w:t>F</w:t>
      </w:r>
      <w:r>
        <w:rPr>
          <w:sz w:val="24"/>
          <w:vertAlign w:val="subscript"/>
        </w:rPr>
        <w:t>n</w:t>
      </w:r>
      <w:proofErr w:type="spellEnd"/>
      <w:proofErr w:type="gramEnd"/>
      <w:r>
        <w:rPr>
          <w:sz w:val="24"/>
        </w:rPr>
        <w:t xml:space="preserve"> /</w:t>
      </w:r>
      <w:r>
        <w:rPr>
          <w:position w:val="-32"/>
          <w:sz w:val="24"/>
        </w:rPr>
        <w:object w:dxaOrig="1280" w:dyaOrig="760">
          <v:shape id="_x0000_i1034" type="#_x0000_t75" style="width:63.85pt;height:38.05pt" o:ole="" fillcolor="window">
            <v:imagedata r:id="rId26" o:title=""/>
          </v:shape>
          <o:OLEObject Type="Embed" ProgID="Equation.3" ShapeID="_x0000_i1034" DrawAspect="Content" ObjectID="_1503564621" r:id="rId27"/>
        </w:object>
      </w:r>
    </w:p>
    <w:p w:rsidR="00CE1074" w:rsidRDefault="00CE1074">
      <w:pPr>
        <w:rPr>
          <w:sz w:val="24"/>
          <w:u w:val="single"/>
        </w:rPr>
      </w:pPr>
    </w:p>
    <w:p w:rsidR="00CE1074" w:rsidRDefault="00FE20D8">
      <w:pPr>
        <w:rPr>
          <w:sz w:val="24"/>
        </w:rPr>
      </w:pPr>
      <w:r>
        <w:rPr>
          <w:sz w:val="24"/>
        </w:rPr>
        <w:t xml:space="preserve">A = </w:t>
      </w:r>
      <w:proofErr w:type="spellStart"/>
      <w:proofErr w:type="gramStart"/>
      <w:r>
        <w:rPr>
          <w:sz w:val="24"/>
        </w:rPr>
        <w:t>F</w:t>
      </w:r>
      <w:r>
        <w:rPr>
          <w:sz w:val="24"/>
          <w:vertAlign w:val="subscript"/>
        </w:rPr>
        <w:t>n</w:t>
      </w:r>
      <w:proofErr w:type="spellEnd"/>
      <w:proofErr w:type="gramEnd"/>
      <w:r>
        <w:rPr>
          <w:sz w:val="24"/>
        </w:rPr>
        <w:t xml:space="preserve"> </w:t>
      </w:r>
      <w:r>
        <w:rPr>
          <w:position w:val="-32"/>
          <w:sz w:val="24"/>
        </w:rPr>
        <w:object w:dxaOrig="2640" w:dyaOrig="760">
          <v:shape id="_x0000_i1035" type="#_x0000_t75" style="width:131.75pt;height:38.05pt" o:ole="" fillcolor="window">
            <v:imagedata r:id="rId28" o:title=""/>
          </v:shape>
          <o:OLEObject Type="Embed" ProgID="Equation.3" ShapeID="_x0000_i1035" DrawAspect="Content" ObjectID="_1503564622" r:id="rId29"/>
        </w:object>
      </w:r>
    </w:p>
    <w:p w:rsidR="00CE1074" w:rsidRDefault="00CE1074">
      <w:pPr>
        <w:rPr>
          <w:sz w:val="24"/>
        </w:rPr>
      </w:pPr>
    </w:p>
    <w:p w:rsidR="00CE1074" w:rsidRDefault="00FE20D8">
      <w:pPr>
        <w:rPr>
          <w:sz w:val="24"/>
        </w:rPr>
      </w:pPr>
      <w:r>
        <w:rPr>
          <w:sz w:val="24"/>
        </w:rPr>
        <w:t xml:space="preserve">So </w:t>
      </w:r>
      <w:r>
        <w:rPr>
          <w:position w:val="-38"/>
          <w:sz w:val="24"/>
        </w:rPr>
        <w:object w:dxaOrig="3620" w:dyaOrig="800">
          <v:shape id="_x0000_i1036" type="#_x0000_t75" style="width:180.7pt;height:40.1pt" o:ole="" fillcolor="window">
            <v:imagedata r:id="rId30" o:title=""/>
          </v:shape>
          <o:OLEObject Type="Embed" ProgID="Equation.3" ShapeID="_x0000_i1036" DrawAspect="Content" ObjectID="_1503564623" r:id="rId31"/>
        </w:object>
      </w:r>
    </w:p>
    <w:p w:rsidR="00CE1074" w:rsidRDefault="00CE1074">
      <w:pPr>
        <w:rPr>
          <w:sz w:val="24"/>
        </w:rPr>
      </w:pPr>
    </w:p>
    <w:p w:rsidR="00CE1074" w:rsidRDefault="00FE20D8">
      <w:pPr>
        <w:rPr>
          <w:sz w:val="24"/>
        </w:rPr>
      </w:pPr>
      <w:r>
        <w:rPr>
          <w:sz w:val="24"/>
          <w:u w:val="single"/>
        </w:rPr>
        <w:t>Example</w:t>
      </w:r>
      <w:r>
        <w:rPr>
          <w:sz w:val="24"/>
        </w:rPr>
        <w:t>:</w:t>
      </w:r>
      <w:r>
        <w:rPr>
          <w:sz w:val="24"/>
        </w:rPr>
        <w:tab/>
      </w:r>
    </w:p>
    <w:p w:rsidR="00CE1074" w:rsidRDefault="00CE1074">
      <w:pPr>
        <w:rPr>
          <w:sz w:val="24"/>
        </w:rPr>
      </w:pPr>
    </w:p>
    <w:p w:rsidR="00CE1074" w:rsidRDefault="00FE20D8">
      <w:pPr>
        <w:rPr>
          <w:sz w:val="24"/>
        </w:rPr>
      </w:pPr>
      <w:r>
        <w:rPr>
          <w:sz w:val="24"/>
        </w:rPr>
        <w:t>How much should be deposited in the bank each year at 4% starting in year 1 to accumulate $10,000 at 4% starting in year 1 to accumulate $10,000 in 5 years?</w:t>
      </w:r>
    </w:p>
    <w:p w:rsidR="00CE1074" w:rsidRDefault="00CE1074">
      <w:pPr>
        <w:rPr>
          <w:sz w:val="24"/>
        </w:rPr>
      </w:pPr>
    </w:p>
    <w:p w:rsidR="00CE1074" w:rsidRDefault="00FE20D8">
      <w:pPr>
        <w:rPr>
          <w:sz w:val="24"/>
        </w:rPr>
      </w:pPr>
      <w:r>
        <w:rPr>
          <w:sz w:val="24"/>
        </w:rPr>
        <w:t>F = $10,000</w:t>
      </w:r>
      <w:r>
        <w:rPr>
          <w:sz w:val="24"/>
        </w:rPr>
        <w:tab/>
      </w:r>
      <w:r>
        <w:rPr>
          <w:sz w:val="24"/>
        </w:rPr>
        <w:tab/>
      </w:r>
      <w:proofErr w:type="spellStart"/>
      <w:r>
        <w:rPr>
          <w:i/>
          <w:sz w:val="24"/>
        </w:rPr>
        <w:t>i</w:t>
      </w:r>
      <w:proofErr w:type="spellEnd"/>
      <w:r>
        <w:rPr>
          <w:sz w:val="24"/>
        </w:rPr>
        <w:t xml:space="preserve"> = 4%</w:t>
      </w:r>
      <w:r>
        <w:rPr>
          <w:sz w:val="24"/>
        </w:rPr>
        <w:tab/>
      </w:r>
      <w:r>
        <w:rPr>
          <w:sz w:val="24"/>
        </w:rPr>
        <w:tab/>
        <w:t>n = 5 years</w:t>
      </w:r>
      <w:r>
        <w:rPr>
          <w:sz w:val="24"/>
        </w:rPr>
        <w:tab/>
        <w:t xml:space="preserve">A </w:t>
      </w:r>
      <w:proofErr w:type="gramStart"/>
      <w:r>
        <w:rPr>
          <w:sz w:val="24"/>
        </w:rPr>
        <w:t>= ?</w:t>
      </w:r>
      <w:proofErr w:type="gramEnd"/>
    </w:p>
    <w:p w:rsidR="00CE1074" w:rsidRDefault="00CE1074">
      <w:pPr>
        <w:rPr>
          <w:sz w:val="24"/>
        </w:rPr>
      </w:pPr>
    </w:p>
    <w:p w:rsidR="00CE1074" w:rsidRDefault="00FE20D8">
      <w:pPr>
        <w:rPr>
          <w:sz w:val="24"/>
        </w:rPr>
      </w:pPr>
      <w:r>
        <w:rPr>
          <w:sz w:val="24"/>
        </w:rPr>
        <w:t xml:space="preserve">A = </w:t>
      </w:r>
      <w:proofErr w:type="gramStart"/>
      <w:r>
        <w:rPr>
          <w:sz w:val="24"/>
        </w:rPr>
        <w:t>10,000  (</w:t>
      </w:r>
      <w:proofErr w:type="gramEnd"/>
      <w:r>
        <w:rPr>
          <w:position w:val="-18"/>
          <w:sz w:val="24"/>
        </w:rPr>
        <w:object w:dxaOrig="940" w:dyaOrig="480">
          <v:shape id="_x0000_i1037" type="#_x0000_t75" style="width:47.55pt;height:24.45pt" o:ole="" fillcolor="window">
            <v:imagedata r:id="rId32" o:title=""/>
          </v:shape>
          <o:OLEObject Type="Embed" ProgID="Equation.3" ShapeID="_x0000_i1037" DrawAspect="Content" ObjectID="_1503564624" r:id="rId33"/>
        </w:object>
      </w:r>
      <w:r>
        <w:rPr>
          <w:sz w:val="24"/>
        </w:rPr>
        <w:t xml:space="preserve"> = 10,000 (0.1846) = </w:t>
      </w:r>
      <w:r>
        <w:rPr>
          <w:sz w:val="24"/>
          <w:u w:val="single"/>
        </w:rPr>
        <w:t>$1,846</w:t>
      </w:r>
    </w:p>
    <w:p w:rsidR="00CE1074" w:rsidRDefault="00CE1074">
      <w:pPr>
        <w:rPr>
          <w:sz w:val="24"/>
        </w:rPr>
      </w:pPr>
    </w:p>
    <w:p w:rsidR="00CE1074" w:rsidRDefault="00FE20D8">
      <w:pPr>
        <w:rPr>
          <w:sz w:val="24"/>
        </w:rPr>
      </w:pPr>
      <w:r>
        <w:rPr>
          <w:i/>
          <w:sz w:val="24"/>
        </w:rPr>
        <w:t>5</w:t>
      </w:r>
      <w:r>
        <w:rPr>
          <w:sz w:val="24"/>
        </w:rPr>
        <w:t>.</w:t>
      </w:r>
      <w:r>
        <w:rPr>
          <w:sz w:val="24"/>
        </w:rPr>
        <w:tab/>
      </w:r>
      <w:r>
        <w:rPr>
          <w:position w:val="-18"/>
          <w:sz w:val="24"/>
          <w:u w:val="single"/>
        </w:rPr>
        <w:object w:dxaOrig="920" w:dyaOrig="480">
          <v:shape id="_x0000_i1038" type="#_x0000_t75" style="width:46.2pt;height:24.45pt" o:ole="" fillcolor="window">
            <v:imagedata r:id="rId34" o:title=""/>
          </v:shape>
          <o:OLEObject Type="Embed" ProgID="Equation.3" ShapeID="_x0000_i1038" DrawAspect="Content" ObjectID="_1503564625" r:id="rId35"/>
        </w:object>
      </w:r>
      <w:r>
        <w:rPr>
          <w:sz w:val="24"/>
        </w:rPr>
        <w:tab/>
      </w:r>
      <w:proofErr w:type="gramStart"/>
      <w:r>
        <w:rPr>
          <w:sz w:val="24"/>
          <w:u w:val="single"/>
        </w:rPr>
        <w:t>uniform</w:t>
      </w:r>
      <w:proofErr w:type="gramEnd"/>
      <w:r>
        <w:rPr>
          <w:sz w:val="24"/>
          <w:u w:val="single"/>
        </w:rPr>
        <w:t xml:space="preserve"> series present worth</w:t>
      </w:r>
    </w:p>
    <w:p w:rsidR="00CE1074" w:rsidRDefault="00FE20D8">
      <w:pPr>
        <w:pStyle w:val="BodyText"/>
      </w:pPr>
      <w:r>
        <w:t>A constant amount A is deposited at the end of each year for n years.  The present value for all these transactions is:</w:t>
      </w:r>
    </w:p>
    <w:p w:rsidR="00CE1074" w:rsidRDefault="00CE1074">
      <w:pPr>
        <w:rPr>
          <w:sz w:val="24"/>
        </w:rPr>
      </w:pPr>
    </w:p>
    <w:p w:rsidR="00CE1074" w:rsidRDefault="00FE20D8">
      <w:pPr>
        <w:rPr>
          <w:sz w:val="24"/>
        </w:rPr>
      </w:pPr>
      <w:r>
        <w:rPr>
          <w:sz w:val="24"/>
        </w:rPr>
        <w:t xml:space="preserve">P = </w:t>
      </w:r>
      <w:r>
        <w:rPr>
          <w:position w:val="-10"/>
        </w:rPr>
        <w:object w:dxaOrig="3519" w:dyaOrig="360">
          <v:shape id="_x0000_i1039" type="#_x0000_t75" style="width:175.9pt;height:17.65pt" o:ole="" fillcolor="window">
            <v:imagedata r:id="rId36" o:title=""/>
          </v:shape>
          <o:OLEObject Type="Embed" ProgID="Equation.3" ShapeID="_x0000_i1039" DrawAspect="Content" ObjectID="_1503564626" r:id="rId37"/>
        </w:object>
      </w:r>
      <w:r>
        <w:rPr>
          <w:sz w:val="24"/>
        </w:rPr>
        <w:tab/>
      </w:r>
      <w:r>
        <w:rPr>
          <w:b/>
          <w:sz w:val="32"/>
        </w:rPr>
        <w:sym w:font="Wingdings" w:char="F085"/>
      </w:r>
    </w:p>
    <w:p w:rsidR="00CE1074" w:rsidRDefault="00CE1074">
      <w:pPr>
        <w:rPr>
          <w:sz w:val="24"/>
        </w:rPr>
      </w:pPr>
    </w:p>
    <w:p w:rsidR="00CE1074" w:rsidRDefault="00FE20D8">
      <w:pPr>
        <w:rPr>
          <w:sz w:val="24"/>
          <w:vertAlign w:val="superscript"/>
        </w:rPr>
      </w:pPr>
      <w:r>
        <w:rPr>
          <w:sz w:val="24"/>
        </w:rPr>
        <w:t xml:space="preserve">Multiply both sides of </w:t>
      </w:r>
      <w:r>
        <w:rPr>
          <w:b/>
          <w:sz w:val="32"/>
        </w:rPr>
        <w:sym w:font="Wingdings" w:char="F085"/>
      </w:r>
      <w:r>
        <w:rPr>
          <w:b/>
          <w:sz w:val="32"/>
        </w:rPr>
        <w:t xml:space="preserve"> </w:t>
      </w:r>
      <w:r>
        <w:rPr>
          <w:sz w:val="24"/>
        </w:rPr>
        <w:t>by (1+</w:t>
      </w:r>
      <w:r>
        <w:rPr>
          <w:i/>
          <w:sz w:val="24"/>
        </w:rPr>
        <w:t>i</w:t>
      </w:r>
      <w:r>
        <w:rPr>
          <w:sz w:val="24"/>
        </w:rPr>
        <w:t>)</w:t>
      </w:r>
      <w:r>
        <w:rPr>
          <w:sz w:val="24"/>
          <w:vertAlign w:val="superscript"/>
        </w:rPr>
        <w:t>-1</w:t>
      </w:r>
    </w:p>
    <w:p w:rsidR="00CE1074" w:rsidRDefault="00CE1074">
      <w:pPr>
        <w:rPr>
          <w:sz w:val="24"/>
          <w:vertAlign w:val="superscript"/>
        </w:rPr>
      </w:pPr>
    </w:p>
    <w:p w:rsidR="00CE1074" w:rsidRDefault="00FE20D8">
      <w:pPr>
        <w:numPr>
          <w:ilvl w:val="0"/>
          <w:numId w:val="20"/>
        </w:numPr>
        <w:rPr>
          <w:sz w:val="24"/>
        </w:rPr>
      </w:pPr>
      <w:r>
        <w:rPr>
          <w:position w:val="-30"/>
          <w:sz w:val="24"/>
          <w:vertAlign w:val="superscript"/>
        </w:rPr>
        <w:object w:dxaOrig="4500" w:dyaOrig="680">
          <v:shape id="_x0000_i1040" type="#_x0000_t75" style="width:315.85pt;height:36.7pt" o:ole="" fillcolor="window">
            <v:imagedata r:id="rId38" o:title=""/>
          </v:shape>
          <o:OLEObject Type="Embed" ProgID="Equation.3" ShapeID="_x0000_i1040" DrawAspect="Content" ObjectID="_1503564627" r:id="rId39"/>
        </w:object>
      </w:r>
      <w:r>
        <w:rPr>
          <w:sz w:val="24"/>
          <w:vertAlign w:val="superscript"/>
        </w:rPr>
        <w:t xml:space="preserve">  </w:t>
      </w:r>
      <w:r>
        <w:rPr>
          <w:sz w:val="24"/>
          <w:vertAlign w:val="superscript"/>
        </w:rPr>
        <w:tab/>
      </w:r>
      <w:r>
        <w:rPr>
          <w:sz w:val="24"/>
          <w:vertAlign w:val="superscript"/>
        </w:rPr>
        <w:tab/>
      </w:r>
      <w:r>
        <w:rPr>
          <w:b/>
          <w:sz w:val="32"/>
        </w:rPr>
        <w:sym w:font="Wingdings" w:char="F086"/>
      </w:r>
    </w:p>
    <w:p w:rsidR="00CE1074" w:rsidRDefault="00CE1074">
      <w:pPr>
        <w:rPr>
          <w:sz w:val="24"/>
        </w:rPr>
      </w:pPr>
    </w:p>
    <w:p w:rsidR="00CE1074" w:rsidRDefault="00FE20D8">
      <w:pPr>
        <w:rPr>
          <w:sz w:val="24"/>
        </w:rPr>
      </w:pPr>
      <w:r>
        <w:rPr>
          <w:sz w:val="24"/>
        </w:rPr>
        <w:t xml:space="preserve">Subtract </w:t>
      </w:r>
      <w:r>
        <w:rPr>
          <w:b/>
          <w:sz w:val="32"/>
        </w:rPr>
        <w:sym w:font="Wingdings" w:char="F085"/>
      </w:r>
      <w:r>
        <w:rPr>
          <w:b/>
          <w:sz w:val="32"/>
        </w:rPr>
        <w:t xml:space="preserve"> </w:t>
      </w:r>
      <w:r>
        <w:rPr>
          <w:sz w:val="24"/>
        </w:rPr>
        <w:t xml:space="preserve">from </w:t>
      </w:r>
      <w:r>
        <w:rPr>
          <w:b/>
          <w:sz w:val="32"/>
        </w:rPr>
        <w:sym w:font="Wingdings" w:char="F086"/>
      </w:r>
    </w:p>
    <w:p w:rsidR="00CE1074" w:rsidRDefault="00CE1074">
      <w:pPr>
        <w:rPr>
          <w:sz w:val="24"/>
        </w:rPr>
      </w:pPr>
    </w:p>
    <w:p w:rsidR="00CE1074" w:rsidRDefault="00FE20D8">
      <w:pPr>
        <w:rPr>
          <w:sz w:val="24"/>
        </w:rPr>
      </w:pPr>
      <w:r>
        <w:rPr>
          <w:position w:val="-30"/>
          <w:sz w:val="24"/>
        </w:rPr>
        <w:object w:dxaOrig="1300" w:dyaOrig="720">
          <v:shape id="_x0000_i1041" type="#_x0000_t75" style="width:65.2pt;height:36pt" o:ole="" fillcolor="window">
            <v:imagedata r:id="rId40" o:title=""/>
          </v:shape>
          <o:OLEObject Type="Embed" ProgID="Equation.3" ShapeID="_x0000_i1041" DrawAspect="Content" ObjectID="_1503564628" r:id="rId41"/>
        </w:object>
      </w:r>
      <w:r>
        <w:rPr>
          <w:sz w:val="24"/>
        </w:rPr>
        <w:t>= A</w:t>
      </w:r>
      <w:r>
        <w:rPr>
          <w:position w:val="-10"/>
          <w:sz w:val="24"/>
        </w:rPr>
        <w:object w:dxaOrig="1939" w:dyaOrig="360">
          <v:shape id="_x0000_i1042" type="#_x0000_t75" style="width:119.55pt;height:31.25pt" o:ole="" fillcolor="window">
            <v:imagedata r:id="rId42" o:title=""/>
          </v:shape>
          <o:OLEObject Type="Embed" ProgID="Equation.3" ShapeID="_x0000_i1042" DrawAspect="Content" ObjectID="_1503564629" r:id="rId43"/>
        </w:object>
      </w:r>
    </w:p>
    <w:p w:rsidR="00CE1074" w:rsidRDefault="00CE1074">
      <w:pPr>
        <w:rPr>
          <w:sz w:val="24"/>
        </w:rPr>
      </w:pPr>
    </w:p>
    <w:p w:rsidR="00CE1074" w:rsidRDefault="00FE20D8">
      <w:pPr>
        <w:rPr>
          <w:sz w:val="24"/>
        </w:rPr>
      </w:pPr>
      <w:r>
        <w:rPr>
          <w:sz w:val="24"/>
        </w:rPr>
        <w:t>P</w:t>
      </w:r>
      <w:r>
        <w:rPr>
          <w:position w:val="-30"/>
          <w:sz w:val="24"/>
        </w:rPr>
        <w:object w:dxaOrig="3920" w:dyaOrig="720">
          <v:shape id="_x0000_i1043" type="#_x0000_t75" style="width:195.6pt;height:36pt" o:ole="" fillcolor="window">
            <v:imagedata r:id="rId44" o:title=""/>
          </v:shape>
          <o:OLEObject Type="Embed" ProgID="Equation.3" ShapeID="_x0000_i1043" DrawAspect="Content" ObjectID="_1503564630" r:id="rId45"/>
        </w:object>
      </w:r>
    </w:p>
    <w:p w:rsidR="00CE1074" w:rsidRDefault="00CE1074">
      <w:pPr>
        <w:rPr>
          <w:sz w:val="24"/>
        </w:rPr>
      </w:pPr>
    </w:p>
    <w:p w:rsidR="00CE1074" w:rsidRDefault="00FE20D8">
      <w:pPr>
        <w:rPr>
          <w:sz w:val="24"/>
        </w:rPr>
      </w:pPr>
      <w:r>
        <w:rPr>
          <w:sz w:val="24"/>
        </w:rPr>
        <w:t>P</w:t>
      </w:r>
      <w:r>
        <w:rPr>
          <w:position w:val="-30"/>
          <w:sz w:val="24"/>
        </w:rPr>
        <w:object w:dxaOrig="3140" w:dyaOrig="720">
          <v:shape id="_x0000_i1044" type="#_x0000_t75" style="width:157.6pt;height:36pt" o:ole="" fillcolor="window">
            <v:imagedata r:id="rId46" o:title=""/>
          </v:shape>
          <o:OLEObject Type="Embed" ProgID="Equation.3" ShapeID="_x0000_i1044" DrawAspect="Content" ObjectID="_1503564631" r:id="rId47"/>
        </w:object>
      </w:r>
    </w:p>
    <w:p w:rsidR="00CE1074" w:rsidRDefault="00CE1074">
      <w:pPr>
        <w:rPr>
          <w:sz w:val="24"/>
        </w:rPr>
      </w:pPr>
    </w:p>
    <w:p w:rsidR="00CE1074" w:rsidRDefault="00FE20D8">
      <w:pPr>
        <w:rPr>
          <w:sz w:val="24"/>
        </w:rPr>
      </w:pPr>
      <w:r>
        <w:rPr>
          <w:sz w:val="24"/>
        </w:rPr>
        <w:t xml:space="preserve">P = A </w:t>
      </w:r>
      <w:r>
        <w:rPr>
          <w:position w:val="-10"/>
          <w:sz w:val="24"/>
        </w:rPr>
        <w:object w:dxaOrig="2540" w:dyaOrig="360">
          <v:shape id="_x0000_i1045" type="#_x0000_t75" style="width:125.65pt;height:29.9pt" o:ole="" fillcolor="window">
            <v:imagedata r:id="rId48" o:title=""/>
          </v:shape>
          <o:OLEObject Type="Embed" ProgID="Equation.3" ShapeID="_x0000_i1045" DrawAspect="Content" ObjectID="_1503564632" r:id="rId49"/>
        </w:object>
      </w:r>
      <w:r>
        <w:rPr>
          <w:position w:val="-18"/>
          <w:sz w:val="24"/>
        </w:rPr>
        <w:object w:dxaOrig="400" w:dyaOrig="520">
          <v:shape id="_x0000_i1046" type="#_x0000_t75" style="width:20.4pt;height:25.8pt" o:ole="" fillcolor="window">
            <v:imagedata r:id="rId50" o:title=""/>
          </v:shape>
          <o:OLEObject Type="Embed" ProgID="Equation.3" ShapeID="_x0000_i1046" DrawAspect="Content" ObjectID="_1503564633" r:id="rId51"/>
        </w:object>
      </w:r>
    </w:p>
    <w:p w:rsidR="00CE1074" w:rsidRDefault="00CE1074">
      <w:pPr>
        <w:rPr>
          <w:sz w:val="24"/>
        </w:rPr>
      </w:pPr>
    </w:p>
    <w:p w:rsidR="00CE1074" w:rsidRDefault="00FE20D8">
      <w:pPr>
        <w:rPr>
          <w:sz w:val="24"/>
        </w:rPr>
      </w:pPr>
      <w:r>
        <w:rPr>
          <w:sz w:val="24"/>
        </w:rPr>
        <w:t xml:space="preserve">P = A </w:t>
      </w:r>
      <w:r>
        <w:rPr>
          <w:position w:val="-32"/>
          <w:sz w:val="24"/>
        </w:rPr>
        <w:object w:dxaOrig="4300" w:dyaOrig="760">
          <v:shape id="_x0000_i1047" type="#_x0000_t75" style="width:214.65pt;height:38.05pt" o:ole="" fillcolor="window">
            <v:imagedata r:id="rId52" o:title=""/>
          </v:shape>
          <o:OLEObject Type="Embed" ProgID="Equation.3" ShapeID="_x0000_i1047" DrawAspect="Content" ObjectID="_1503564634" r:id="rId53"/>
        </w:object>
      </w:r>
    </w:p>
    <w:p w:rsidR="00CE1074" w:rsidRDefault="00CE1074">
      <w:pPr>
        <w:rPr>
          <w:sz w:val="24"/>
        </w:rPr>
      </w:pPr>
    </w:p>
    <w:p w:rsidR="00CE1074" w:rsidRDefault="00FE20D8">
      <w:pPr>
        <w:rPr>
          <w:sz w:val="24"/>
        </w:rPr>
      </w:pPr>
      <w:r>
        <w:rPr>
          <w:sz w:val="24"/>
        </w:rPr>
        <w:t xml:space="preserve">So </w:t>
      </w:r>
      <w:r>
        <w:rPr>
          <w:position w:val="-28"/>
          <w:sz w:val="24"/>
        </w:rPr>
        <w:object w:dxaOrig="2240" w:dyaOrig="700">
          <v:shape id="_x0000_i1048" type="#_x0000_t75" style="width:112.1pt;height:35.3pt" o:ole="" fillcolor="window">
            <v:imagedata r:id="rId54" o:title=""/>
          </v:shape>
          <o:OLEObject Type="Embed" ProgID="Equation.3" ShapeID="_x0000_i1048" DrawAspect="Content" ObjectID="_1503564635" r:id="rId55"/>
        </w:object>
      </w:r>
    </w:p>
    <w:p w:rsidR="00CE1074" w:rsidRDefault="00CE1074">
      <w:pPr>
        <w:rPr>
          <w:sz w:val="24"/>
        </w:rPr>
      </w:pPr>
    </w:p>
    <w:p w:rsidR="00CE1074" w:rsidRDefault="00FE20D8">
      <w:pPr>
        <w:rPr>
          <w:sz w:val="24"/>
        </w:rPr>
      </w:pPr>
      <w:r>
        <w:rPr>
          <w:sz w:val="24"/>
          <w:u w:val="single"/>
        </w:rPr>
        <w:t>Example</w:t>
      </w:r>
      <w:r>
        <w:rPr>
          <w:sz w:val="24"/>
        </w:rPr>
        <w:t>:</w:t>
      </w:r>
      <w:r>
        <w:rPr>
          <w:sz w:val="24"/>
        </w:rPr>
        <w:tab/>
      </w:r>
    </w:p>
    <w:p w:rsidR="00CE1074" w:rsidRDefault="00FE20D8">
      <w:pPr>
        <w:rPr>
          <w:sz w:val="24"/>
        </w:rPr>
      </w:pPr>
      <w:r>
        <w:rPr>
          <w:sz w:val="24"/>
        </w:rPr>
        <w:t>How much are 2 annual (end-of-period) payments of $500 each equivalent to today?  (</w:t>
      </w:r>
      <w:proofErr w:type="spellStart"/>
      <w:r>
        <w:rPr>
          <w:i/>
          <w:sz w:val="24"/>
        </w:rPr>
        <w:t>i</w:t>
      </w:r>
      <w:proofErr w:type="spellEnd"/>
      <w:r>
        <w:rPr>
          <w:sz w:val="24"/>
        </w:rPr>
        <w:t xml:space="preserve"> = 10%)</w:t>
      </w:r>
    </w:p>
    <w:p w:rsidR="00CE1074" w:rsidRDefault="00FE20D8">
      <w:pPr>
        <w:rPr>
          <w:sz w:val="24"/>
        </w:rPr>
      </w:pPr>
      <w:r>
        <w:rPr>
          <w:sz w:val="24"/>
        </w:rPr>
        <w:t>A = $500</w:t>
      </w:r>
      <w:r>
        <w:rPr>
          <w:sz w:val="24"/>
        </w:rPr>
        <w:tab/>
      </w:r>
      <w:proofErr w:type="spellStart"/>
      <w:r>
        <w:rPr>
          <w:i/>
          <w:sz w:val="24"/>
        </w:rPr>
        <w:t>i</w:t>
      </w:r>
      <w:proofErr w:type="spellEnd"/>
      <w:r>
        <w:rPr>
          <w:sz w:val="24"/>
        </w:rPr>
        <w:t xml:space="preserve"> = 10%</w:t>
      </w:r>
      <w:r>
        <w:rPr>
          <w:sz w:val="24"/>
        </w:rPr>
        <w:tab/>
        <w:t>n = 2 years</w:t>
      </w:r>
    </w:p>
    <w:p w:rsidR="00CE1074" w:rsidRDefault="00CE1074">
      <w:pPr>
        <w:rPr>
          <w:sz w:val="24"/>
        </w:rPr>
      </w:pPr>
    </w:p>
    <w:p w:rsidR="00CE1074" w:rsidRDefault="00FE20D8">
      <w:pPr>
        <w:rPr>
          <w:sz w:val="24"/>
          <w:u w:val="single"/>
        </w:rPr>
      </w:pPr>
      <w:r>
        <w:rPr>
          <w:sz w:val="24"/>
        </w:rPr>
        <w:t xml:space="preserve">P = A </w:t>
      </w:r>
      <w:r>
        <w:rPr>
          <w:position w:val="-18"/>
          <w:sz w:val="24"/>
        </w:rPr>
        <w:object w:dxaOrig="2640" w:dyaOrig="480">
          <v:shape id="_x0000_i1049" type="#_x0000_t75" style="width:131.75pt;height:24.45pt" o:ole="" fillcolor="window">
            <v:imagedata r:id="rId56" o:title=""/>
          </v:shape>
          <o:OLEObject Type="Embed" ProgID="Equation.3" ShapeID="_x0000_i1049" DrawAspect="Content" ObjectID="_1503564636" r:id="rId57"/>
        </w:object>
      </w:r>
      <w:r>
        <w:rPr>
          <w:sz w:val="24"/>
          <w:u w:val="single"/>
        </w:rPr>
        <w:t>$867.75</w:t>
      </w:r>
    </w:p>
    <w:p w:rsidR="00CE1074" w:rsidRDefault="00CE1074">
      <w:pPr>
        <w:rPr>
          <w:sz w:val="24"/>
          <w:u w:val="single"/>
        </w:rPr>
      </w:pPr>
    </w:p>
    <w:p w:rsidR="00CE1074" w:rsidRDefault="00FE20D8">
      <w:pPr>
        <w:rPr>
          <w:sz w:val="24"/>
          <w:u w:val="single"/>
        </w:rPr>
      </w:pPr>
      <w:r>
        <w:rPr>
          <w:i/>
          <w:sz w:val="24"/>
        </w:rPr>
        <w:t>6</w:t>
      </w:r>
      <w:r>
        <w:rPr>
          <w:sz w:val="24"/>
        </w:rPr>
        <w:t>.</w:t>
      </w:r>
      <w:r>
        <w:rPr>
          <w:sz w:val="24"/>
        </w:rPr>
        <w:tab/>
      </w:r>
      <w:r>
        <w:rPr>
          <w:position w:val="-24"/>
          <w:sz w:val="24"/>
          <w:u w:val="single"/>
        </w:rPr>
        <w:object w:dxaOrig="1020" w:dyaOrig="600">
          <v:shape id="_x0000_i1050" type="#_x0000_t75" style="width:50.95pt;height:29.9pt" o:ole="" fillcolor="window">
            <v:imagedata r:id="rId58" o:title=""/>
          </v:shape>
          <o:OLEObject Type="Embed" ProgID="Equation.3" ShapeID="_x0000_i1050" DrawAspect="Content" ObjectID="_1503564637" r:id="rId59"/>
        </w:object>
      </w:r>
      <w:r>
        <w:rPr>
          <w:sz w:val="24"/>
        </w:rPr>
        <w:tab/>
      </w:r>
      <w:r>
        <w:rPr>
          <w:sz w:val="24"/>
          <w:u w:val="single"/>
        </w:rPr>
        <w:t>Capital recovery factor</w:t>
      </w:r>
    </w:p>
    <w:p w:rsidR="00CE1074" w:rsidRDefault="00CE1074">
      <w:pPr>
        <w:rPr>
          <w:sz w:val="24"/>
          <w:u w:val="single"/>
        </w:rPr>
      </w:pPr>
    </w:p>
    <w:p w:rsidR="00CE1074" w:rsidRDefault="00FE20D8">
      <w:pPr>
        <w:rPr>
          <w:sz w:val="24"/>
        </w:rPr>
      </w:pPr>
      <w:r>
        <w:rPr>
          <w:sz w:val="24"/>
        </w:rPr>
        <w:t xml:space="preserve">(A/P, </w:t>
      </w:r>
      <w:proofErr w:type="spellStart"/>
      <w:r>
        <w:rPr>
          <w:sz w:val="24"/>
        </w:rPr>
        <w:t>i</w:t>
      </w:r>
      <w:proofErr w:type="gramStart"/>
      <w:r>
        <w:rPr>
          <w:sz w:val="24"/>
        </w:rPr>
        <w:t>,n</w:t>
      </w:r>
      <w:proofErr w:type="spellEnd"/>
      <w:proofErr w:type="gramEnd"/>
      <w:r>
        <w:rPr>
          <w:sz w:val="24"/>
        </w:rPr>
        <w:t xml:space="preserve">) = </w:t>
      </w:r>
      <w:r>
        <w:rPr>
          <w:position w:val="-52"/>
          <w:sz w:val="24"/>
        </w:rPr>
        <w:object w:dxaOrig="3519" w:dyaOrig="940">
          <v:shape id="_x0000_i1051" type="#_x0000_t75" style="width:175.9pt;height:47.55pt" o:ole="" fillcolor="window">
            <v:imagedata r:id="rId60" o:title=""/>
          </v:shape>
          <o:OLEObject Type="Embed" ProgID="Equation.3" ShapeID="_x0000_i1051" DrawAspect="Content" ObjectID="_1503564638" r:id="rId61"/>
        </w:object>
      </w:r>
    </w:p>
    <w:p w:rsidR="00CE1074" w:rsidRDefault="00CE1074">
      <w:pPr>
        <w:rPr>
          <w:sz w:val="24"/>
        </w:rPr>
      </w:pPr>
    </w:p>
    <w:p w:rsidR="00CE1074" w:rsidRDefault="00FE20D8">
      <w:pPr>
        <w:rPr>
          <w:sz w:val="24"/>
        </w:rPr>
      </w:pPr>
      <w:r>
        <w:rPr>
          <w:sz w:val="24"/>
          <w:u w:val="single"/>
        </w:rPr>
        <w:t>Example</w:t>
      </w:r>
      <w:r>
        <w:rPr>
          <w:sz w:val="24"/>
        </w:rPr>
        <w:t>:</w:t>
      </w:r>
      <w:r>
        <w:rPr>
          <w:sz w:val="24"/>
        </w:rPr>
        <w:tab/>
      </w:r>
    </w:p>
    <w:p w:rsidR="00CE1074" w:rsidRDefault="00CE1074">
      <w:pPr>
        <w:rPr>
          <w:sz w:val="24"/>
        </w:rPr>
      </w:pPr>
    </w:p>
    <w:p w:rsidR="00CE1074" w:rsidRDefault="00FE20D8">
      <w:pPr>
        <w:rPr>
          <w:sz w:val="24"/>
        </w:rPr>
      </w:pPr>
      <w:r>
        <w:rPr>
          <w:sz w:val="24"/>
        </w:rPr>
        <w:t>What 3 equal annual payments are required to fully reimburse a loan of $10,000? (</w:t>
      </w:r>
      <w:proofErr w:type="spellStart"/>
      <w:r>
        <w:rPr>
          <w:i/>
          <w:sz w:val="24"/>
        </w:rPr>
        <w:t>i</w:t>
      </w:r>
      <w:proofErr w:type="spellEnd"/>
      <w:r>
        <w:rPr>
          <w:sz w:val="24"/>
        </w:rPr>
        <w:t xml:space="preserve"> =10%)</w:t>
      </w:r>
    </w:p>
    <w:p w:rsidR="00CE1074" w:rsidRDefault="00CE1074">
      <w:pPr>
        <w:rPr>
          <w:sz w:val="24"/>
        </w:rPr>
      </w:pPr>
    </w:p>
    <w:p w:rsidR="00CE1074" w:rsidRDefault="00FE20D8">
      <w:pPr>
        <w:rPr>
          <w:sz w:val="24"/>
        </w:rPr>
      </w:pPr>
      <w:r>
        <w:rPr>
          <w:sz w:val="24"/>
        </w:rPr>
        <w:t>P = $10,000</w:t>
      </w:r>
      <w:r>
        <w:rPr>
          <w:sz w:val="24"/>
        </w:rPr>
        <w:tab/>
      </w:r>
      <w:r>
        <w:rPr>
          <w:sz w:val="24"/>
        </w:rPr>
        <w:tab/>
      </w:r>
      <w:proofErr w:type="spellStart"/>
      <w:r>
        <w:rPr>
          <w:i/>
          <w:sz w:val="24"/>
        </w:rPr>
        <w:t>i</w:t>
      </w:r>
      <w:proofErr w:type="spellEnd"/>
      <w:r>
        <w:rPr>
          <w:sz w:val="24"/>
        </w:rPr>
        <w:t xml:space="preserve"> = 10%</w:t>
      </w:r>
      <w:r>
        <w:rPr>
          <w:sz w:val="24"/>
        </w:rPr>
        <w:tab/>
      </w:r>
      <w:r>
        <w:rPr>
          <w:sz w:val="24"/>
        </w:rPr>
        <w:tab/>
        <w:t>n = 3 years</w:t>
      </w:r>
    </w:p>
    <w:p w:rsidR="00CE1074" w:rsidRDefault="00FE20D8">
      <w:pPr>
        <w:rPr>
          <w:sz w:val="24"/>
        </w:rPr>
      </w:pPr>
      <w:r>
        <w:rPr>
          <w:sz w:val="24"/>
        </w:rPr>
        <w:t xml:space="preserve">A = P </w:t>
      </w:r>
      <w:r>
        <w:rPr>
          <w:position w:val="-24"/>
          <w:sz w:val="24"/>
        </w:rPr>
        <w:object w:dxaOrig="3580" w:dyaOrig="600">
          <v:shape id="_x0000_i1052" type="#_x0000_t75" style="width:179.3pt;height:29.9pt" o:ole="" fillcolor="window">
            <v:imagedata r:id="rId62" o:title=""/>
          </v:shape>
          <o:OLEObject Type="Embed" ProgID="Equation.3" ShapeID="_x0000_i1052" DrawAspect="Content" ObjectID="_1503564639" r:id="rId63"/>
        </w:object>
      </w:r>
    </w:p>
    <w:p w:rsidR="00CE1074" w:rsidRDefault="00CE1074">
      <w:pPr>
        <w:rPr>
          <w:sz w:val="24"/>
          <w:vertAlign w:val="superscript"/>
        </w:rPr>
      </w:pPr>
    </w:p>
    <w:p w:rsidR="00CE1074" w:rsidRDefault="00FE20D8">
      <w:pPr>
        <w:rPr>
          <w:sz w:val="24"/>
          <w:u w:val="single"/>
        </w:rPr>
      </w:pPr>
      <w:r>
        <w:rPr>
          <w:i/>
          <w:sz w:val="24"/>
        </w:rPr>
        <w:t>7</w:t>
      </w:r>
      <w:r>
        <w:rPr>
          <w:sz w:val="24"/>
        </w:rPr>
        <w:t>.</w:t>
      </w:r>
      <w:r>
        <w:rPr>
          <w:sz w:val="24"/>
        </w:rPr>
        <w:tab/>
      </w:r>
      <w:r>
        <w:rPr>
          <w:position w:val="-24"/>
          <w:sz w:val="24"/>
        </w:rPr>
        <w:object w:dxaOrig="1020" w:dyaOrig="600">
          <v:shape id="_x0000_i1053" type="#_x0000_t75" style="width:50.95pt;height:29.9pt" o:ole="" fillcolor="window">
            <v:imagedata r:id="rId64" o:title=""/>
          </v:shape>
          <o:OLEObject Type="Embed" ProgID="Equation.3" ShapeID="_x0000_i1053" DrawAspect="Content" ObjectID="_1503564640" r:id="rId65"/>
        </w:object>
      </w:r>
      <w:r>
        <w:rPr>
          <w:sz w:val="24"/>
        </w:rPr>
        <w:tab/>
      </w:r>
      <w:proofErr w:type="gramStart"/>
      <w:r>
        <w:rPr>
          <w:sz w:val="24"/>
          <w:u w:val="single"/>
        </w:rPr>
        <w:t>arithmetic</w:t>
      </w:r>
      <w:proofErr w:type="gramEnd"/>
      <w:r>
        <w:rPr>
          <w:sz w:val="24"/>
          <w:u w:val="single"/>
        </w:rPr>
        <w:t xml:space="preserve"> gradient factor</w:t>
      </w:r>
    </w:p>
    <w:p w:rsidR="00CE1074" w:rsidRDefault="00CE1074">
      <w:pPr>
        <w:rPr>
          <w:sz w:val="24"/>
          <w:u w:val="single"/>
        </w:rPr>
      </w:pPr>
    </w:p>
    <w:p w:rsidR="00CE1074" w:rsidRDefault="00FE20D8">
      <w:pPr>
        <w:pStyle w:val="BodyText"/>
      </w:pPr>
      <w:proofErr w:type="gramStart"/>
      <w:r>
        <w:t>Given a series of transactions at regular intervals, beginning in one period.</w:t>
      </w:r>
      <w:proofErr w:type="gramEnd"/>
    </w:p>
    <w:p w:rsidR="00CE1074" w:rsidRDefault="00FE20D8">
      <w:pPr>
        <w:rPr>
          <w:sz w:val="24"/>
        </w:rPr>
      </w:pPr>
      <w:r>
        <w:rPr>
          <w:sz w:val="24"/>
        </w:rPr>
        <w:t>A</w:t>
      </w:r>
      <w:r>
        <w:rPr>
          <w:sz w:val="24"/>
          <w:vertAlign w:val="superscript"/>
        </w:rPr>
        <w:t>1</w:t>
      </w:r>
      <w:r>
        <w:rPr>
          <w:sz w:val="24"/>
        </w:rPr>
        <w:t>, A</w:t>
      </w:r>
      <w:r>
        <w:rPr>
          <w:sz w:val="24"/>
          <w:vertAlign w:val="superscript"/>
        </w:rPr>
        <w:t>1</w:t>
      </w:r>
      <w:r>
        <w:rPr>
          <w:sz w:val="24"/>
        </w:rPr>
        <w:t>+G, A</w:t>
      </w:r>
      <w:r>
        <w:rPr>
          <w:sz w:val="24"/>
          <w:vertAlign w:val="superscript"/>
        </w:rPr>
        <w:t>1</w:t>
      </w:r>
      <w:r>
        <w:rPr>
          <w:sz w:val="24"/>
        </w:rPr>
        <w:t>+2G, A</w:t>
      </w:r>
      <w:r>
        <w:rPr>
          <w:sz w:val="24"/>
          <w:vertAlign w:val="superscript"/>
        </w:rPr>
        <w:t>1 +</w:t>
      </w:r>
      <w:proofErr w:type="gramStart"/>
      <w:r>
        <w:rPr>
          <w:sz w:val="24"/>
        </w:rPr>
        <w:t>3G, …….</w:t>
      </w:r>
      <w:proofErr w:type="gramEnd"/>
    </w:p>
    <w:p w:rsidR="00CE1074" w:rsidRDefault="00CE1074">
      <w:pPr>
        <w:rPr>
          <w:sz w:val="24"/>
        </w:rPr>
      </w:pPr>
    </w:p>
    <w:p w:rsidR="00CE1074" w:rsidRDefault="00FE20D8">
      <w:pPr>
        <w:rPr>
          <w:sz w:val="24"/>
        </w:rPr>
      </w:pPr>
      <w:r>
        <w:rPr>
          <w:sz w:val="24"/>
        </w:rPr>
        <w:t>The sequence is based on a series of uniform cash flows (the A</w:t>
      </w:r>
      <w:r>
        <w:rPr>
          <w:sz w:val="24"/>
          <w:vertAlign w:val="superscript"/>
        </w:rPr>
        <w:t>1</w:t>
      </w:r>
      <w:r>
        <w:rPr>
          <w:sz w:val="24"/>
        </w:rPr>
        <w:t xml:space="preserve">) and a gradient G which can be converted to an equivalent uniform series, A".  Calculating the future value of the </w:t>
      </w:r>
      <w:r>
        <w:rPr>
          <w:sz w:val="24"/>
          <w:u w:val="single"/>
        </w:rPr>
        <w:t>growth part</w:t>
      </w:r>
      <w:r>
        <w:rPr>
          <w:sz w:val="24"/>
        </w:rPr>
        <w:t xml:space="preserve"> of the transactions alone:</w:t>
      </w:r>
    </w:p>
    <w:p w:rsidR="00CE1074" w:rsidRDefault="00CE1074">
      <w:pPr>
        <w:rPr>
          <w:sz w:val="24"/>
        </w:rPr>
      </w:pPr>
    </w:p>
    <w:p w:rsidR="00CE1074" w:rsidRDefault="00FE20D8">
      <w:pPr>
        <w:rPr>
          <w:sz w:val="24"/>
        </w:rPr>
      </w:pPr>
      <w:r>
        <w:rPr>
          <w:sz w:val="24"/>
        </w:rPr>
        <w:t xml:space="preserve">F = G [(1 + </w:t>
      </w:r>
      <w:proofErr w:type="spellStart"/>
      <w:r>
        <w:rPr>
          <w:i/>
          <w:sz w:val="24"/>
        </w:rPr>
        <w:t>i</w:t>
      </w:r>
      <w:proofErr w:type="spellEnd"/>
      <w:proofErr w:type="gramStart"/>
      <w:r>
        <w:rPr>
          <w:sz w:val="24"/>
        </w:rPr>
        <w:t>)</w:t>
      </w:r>
      <w:r>
        <w:rPr>
          <w:sz w:val="24"/>
          <w:vertAlign w:val="superscript"/>
        </w:rPr>
        <w:t>n</w:t>
      </w:r>
      <w:proofErr w:type="gramEnd"/>
      <w:r>
        <w:rPr>
          <w:sz w:val="24"/>
          <w:vertAlign w:val="superscript"/>
        </w:rPr>
        <w:t>-2</w:t>
      </w:r>
      <w:r>
        <w:rPr>
          <w:sz w:val="24"/>
        </w:rPr>
        <w:t>]</w:t>
      </w:r>
      <w:r>
        <w:rPr>
          <w:sz w:val="24"/>
          <w:vertAlign w:val="superscript"/>
        </w:rPr>
        <w:t xml:space="preserve"> </w:t>
      </w:r>
      <w:r>
        <w:rPr>
          <w:position w:val="-10"/>
          <w:sz w:val="24"/>
          <w:vertAlign w:val="superscript"/>
        </w:rPr>
        <w:object w:dxaOrig="180" w:dyaOrig="340">
          <v:shape id="_x0000_i1054" type="#_x0000_t75" style="width:9.5pt;height:17pt" o:ole="" fillcolor="window">
            <v:imagedata r:id="rId66" o:title=""/>
          </v:shape>
          <o:OLEObject Type="Embed" ProgID="Equation.3" ShapeID="_x0000_i1054" DrawAspect="Content" ObjectID="_1503564641" r:id="rId67"/>
        </w:object>
      </w:r>
      <w:r>
        <w:rPr>
          <w:sz w:val="24"/>
        </w:rPr>
        <w:t xml:space="preserve">+ 2G [(1 + </w:t>
      </w:r>
      <w:proofErr w:type="spellStart"/>
      <w:r>
        <w:rPr>
          <w:i/>
          <w:sz w:val="24"/>
        </w:rPr>
        <w:t>i</w:t>
      </w:r>
      <w:proofErr w:type="spellEnd"/>
      <w:r>
        <w:rPr>
          <w:sz w:val="24"/>
        </w:rPr>
        <w:t>)</w:t>
      </w:r>
      <w:r>
        <w:rPr>
          <w:sz w:val="24"/>
          <w:vertAlign w:val="superscript"/>
        </w:rPr>
        <w:t>n-3</w:t>
      </w:r>
      <w:r>
        <w:rPr>
          <w:sz w:val="24"/>
        </w:rPr>
        <w:t>] + ……. +(n-1)G</w:t>
      </w:r>
      <w:r>
        <w:rPr>
          <w:sz w:val="24"/>
        </w:rPr>
        <w:tab/>
      </w:r>
      <w:r>
        <w:rPr>
          <w:sz w:val="24"/>
        </w:rPr>
        <w:tab/>
      </w:r>
      <w:r>
        <w:rPr>
          <w:b/>
          <w:sz w:val="32"/>
        </w:rPr>
        <w:sym w:font="Wingdings" w:char="F087"/>
      </w:r>
    </w:p>
    <w:p w:rsidR="00CE1074" w:rsidRDefault="00CE1074">
      <w:pPr>
        <w:pStyle w:val="BodyText"/>
      </w:pPr>
    </w:p>
    <w:p w:rsidR="00CE1074" w:rsidRDefault="00FE20D8">
      <w:pPr>
        <w:pStyle w:val="BodyText"/>
      </w:pPr>
      <w:r>
        <w:t xml:space="preserve">Multiplying both sides of </w:t>
      </w:r>
      <w:r>
        <w:rPr>
          <w:b/>
          <w:sz w:val="32"/>
        </w:rPr>
        <w:sym w:font="Wingdings" w:char="F087"/>
      </w:r>
      <w:r>
        <w:rPr>
          <w:b/>
          <w:sz w:val="32"/>
        </w:rPr>
        <w:t xml:space="preserve"> </w:t>
      </w:r>
      <w:r>
        <w:t xml:space="preserve">by (1 + </w:t>
      </w:r>
      <w:proofErr w:type="spellStart"/>
      <w:r>
        <w:rPr>
          <w:i/>
        </w:rPr>
        <w:t>i</w:t>
      </w:r>
      <w:proofErr w:type="spellEnd"/>
      <w:r>
        <w:t>)</w:t>
      </w:r>
    </w:p>
    <w:p w:rsidR="00CE1074" w:rsidRDefault="00FE20D8">
      <w:pPr>
        <w:numPr>
          <w:ilvl w:val="0"/>
          <w:numId w:val="20"/>
        </w:numPr>
        <w:tabs>
          <w:tab w:val="clear" w:pos="720"/>
          <w:tab w:val="num" w:pos="360"/>
        </w:tabs>
        <w:rPr>
          <w:sz w:val="24"/>
        </w:rPr>
      </w:pPr>
      <w:r>
        <w:rPr>
          <w:sz w:val="24"/>
        </w:rPr>
        <w:t xml:space="preserve">F (1 + </w:t>
      </w:r>
      <w:proofErr w:type="spellStart"/>
      <w:r>
        <w:rPr>
          <w:i/>
          <w:sz w:val="24"/>
        </w:rPr>
        <w:t>i</w:t>
      </w:r>
      <w:proofErr w:type="spellEnd"/>
      <w:r>
        <w:rPr>
          <w:sz w:val="24"/>
        </w:rPr>
        <w:t xml:space="preserve">) = G [(1+ </w:t>
      </w:r>
      <w:proofErr w:type="spellStart"/>
      <w:r>
        <w:rPr>
          <w:i/>
          <w:sz w:val="24"/>
        </w:rPr>
        <w:t>i</w:t>
      </w:r>
      <w:proofErr w:type="spellEnd"/>
      <w:r>
        <w:rPr>
          <w:sz w:val="24"/>
        </w:rPr>
        <w:t>)</w:t>
      </w:r>
      <w:r>
        <w:rPr>
          <w:sz w:val="24"/>
          <w:vertAlign w:val="superscript"/>
        </w:rPr>
        <w:t>n-1</w:t>
      </w:r>
      <w:r>
        <w:rPr>
          <w:sz w:val="24"/>
        </w:rPr>
        <w:t>] + 2G [(1+</w:t>
      </w:r>
      <w:r>
        <w:rPr>
          <w:i/>
          <w:sz w:val="24"/>
        </w:rPr>
        <w:t>i</w:t>
      </w:r>
      <w:r>
        <w:rPr>
          <w:sz w:val="24"/>
        </w:rPr>
        <w:t>)</w:t>
      </w:r>
      <w:r>
        <w:rPr>
          <w:sz w:val="24"/>
          <w:vertAlign w:val="superscript"/>
        </w:rPr>
        <w:t>n-2</w:t>
      </w:r>
      <w:r>
        <w:rPr>
          <w:sz w:val="24"/>
        </w:rPr>
        <w:t xml:space="preserve">] + ……. + (n-1) G (1 + </w:t>
      </w:r>
      <w:proofErr w:type="spellStart"/>
      <w:r>
        <w:rPr>
          <w:i/>
          <w:sz w:val="24"/>
        </w:rPr>
        <w:t>i</w:t>
      </w:r>
      <w:proofErr w:type="spellEnd"/>
      <w:r>
        <w:rPr>
          <w:sz w:val="24"/>
        </w:rPr>
        <w:t xml:space="preserve">)  </w:t>
      </w:r>
      <w:r>
        <w:rPr>
          <w:sz w:val="24"/>
        </w:rPr>
        <w:tab/>
      </w:r>
      <w:r>
        <w:rPr>
          <w:b/>
          <w:sz w:val="32"/>
        </w:rPr>
        <w:sym w:font="Wingdings" w:char="F088"/>
      </w:r>
    </w:p>
    <w:p w:rsidR="00CE1074" w:rsidRDefault="00CE1074">
      <w:pPr>
        <w:rPr>
          <w:sz w:val="24"/>
        </w:rPr>
      </w:pPr>
    </w:p>
    <w:p w:rsidR="00CE1074" w:rsidRDefault="00FE20D8">
      <w:pPr>
        <w:rPr>
          <w:sz w:val="24"/>
        </w:rPr>
      </w:pPr>
      <w:r>
        <w:rPr>
          <w:sz w:val="24"/>
        </w:rPr>
        <w:t xml:space="preserve">Subtract </w:t>
      </w:r>
      <w:r>
        <w:rPr>
          <w:b/>
          <w:sz w:val="32"/>
        </w:rPr>
        <w:sym w:font="Wingdings" w:char="F087"/>
      </w:r>
      <w:r>
        <w:rPr>
          <w:b/>
          <w:sz w:val="32"/>
        </w:rPr>
        <w:t xml:space="preserve"> </w:t>
      </w:r>
      <w:r>
        <w:rPr>
          <w:sz w:val="24"/>
        </w:rPr>
        <w:t xml:space="preserve">from </w:t>
      </w:r>
      <w:r>
        <w:rPr>
          <w:b/>
          <w:sz w:val="32"/>
        </w:rPr>
        <w:sym w:font="Wingdings" w:char="F088"/>
      </w:r>
    </w:p>
    <w:p w:rsidR="00CE1074" w:rsidRDefault="00CE1074">
      <w:pPr>
        <w:rPr>
          <w:sz w:val="24"/>
        </w:rPr>
      </w:pPr>
    </w:p>
    <w:p w:rsidR="00CE1074" w:rsidRDefault="00FE20D8">
      <w:pPr>
        <w:numPr>
          <w:ilvl w:val="0"/>
          <w:numId w:val="21"/>
        </w:numPr>
        <w:tabs>
          <w:tab w:val="clear" w:pos="720"/>
          <w:tab w:val="num" w:pos="360"/>
        </w:tabs>
        <w:rPr>
          <w:sz w:val="24"/>
        </w:rPr>
      </w:pPr>
      <w:r>
        <w:rPr>
          <w:sz w:val="24"/>
        </w:rPr>
        <w:t xml:space="preserve">F (1 + </w:t>
      </w:r>
      <w:proofErr w:type="spellStart"/>
      <w:r>
        <w:rPr>
          <w:i/>
          <w:sz w:val="24"/>
        </w:rPr>
        <w:t>i</w:t>
      </w:r>
      <w:proofErr w:type="spellEnd"/>
      <w:r>
        <w:rPr>
          <w:sz w:val="24"/>
        </w:rPr>
        <w:t xml:space="preserve">) – F = G [(1 + </w:t>
      </w:r>
      <w:proofErr w:type="spellStart"/>
      <w:r>
        <w:rPr>
          <w:i/>
          <w:sz w:val="24"/>
        </w:rPr>
        <w:t>i</w:t>
      </w:r>
      <w:proofErr w:type="spellEnd"/>
      <w:r>
        <w:rPr>
          <w:sz w:val="24"/>
        </w:rPr>
        <w:t>)</w:t>
      </w:r>
      <w:r>
        <w:rPr>
          <w:sz w:val="24"/>
          <w:vertAlign w:val="superscript"/>
        </w:rPr>
        <w:t>n-1</w:t>
      </w:r>
      <w:r>
        <w:rPr>
          <w:sz w:val="24"/>
        </w:rPr>
        <w:t xml:space="preserve">] + ( 1 + </w:t>
      </w:r>
      <w:proofErr w:type="spellStart"/>
      <w:r>
        <w:rPr>
          <w:i/>
          <w:sz w:val="24"/>
        </w:rPr>
        <w:t>i</w:t>
      </w:r>
      <w:proofErr w:type="spellEnd"/>
      <w:r>
        <w:rPr>
          <w:sz w:val="24"/>
        </w:rPr>
        <w:t>)</w:t>
      </w:r>
      <w:r>
        <w:rPr>
          <w:sz w:val="24"/>
          <w:vertAlign w:val="superscript"/>
        </w:rPr>
        <w:t xml:space="preserve">n-2 </w:t>
      </w:r>
      <w:r>
        <w:rPr>
          <w:sz w:val="24"/>
        </w:rPr>
        <w:t xml:space="preserve">+ ……. + (1 + </w:t>
      </w:r>
      <w:proofErr w:type="spellStart"/>
      <w:r>
        <w:rPr>
          <w:i/>
          <w:sz w:val="24"/>
        </w:rPr>
        <w:t>i</w:t>
      </w:r>
      <w:proofErr w:type="spellEnd"/>
      <w:r>
        <w:rPr>
          <w:sz w:val="24"/>
        </w:rPr>
        <w:t xml:space="preserve">) + 1] – </w:t>
      </w:r>
      <w:proofErr w:type="spellStart"/>
      <w:r>
        <w:rPr>
          <w:sz w:val="24"/>
        </w:rPr>
        <w:t>nG</w:t>
      </w:r>
      <w:proofErr w:type="spellEnd"/>
    </w:p>
    <w:p w:rsidR="00CE1074" w:rsidRDefault="00CE1074">
      <w:pPr>
        <w:pStyle w:val="Heading2"/>
      </w:pPr>
    </w:p>
    <w:p w:rsidR="00CE1074" w:rsidRDefault="00FE20D8">
      <w:pPr>
        <w:pStyle w:val="Heading2"/>
      </w:pPr>
      <w:proofErr w:type="gramStart"/>
      <w:r>
        <w:t>F</w:t>
      </w:r>
      <w:r>
        <w:rPr>
          <w:i/>
        </w:rPr>
        <w:t>i</w:t>
      </w:r>
      <w:r>
        <w:t xml:space="preserve">  =</w:t>
      </w:r>
      <w:proofErr w:type="gramEnd"/>
      <w:r>
        <w:t xml:space="preserve"> G (F/A, </w:t>
      </w:r>
      <w:proofErr w:type="spellStart"/>
      <w:r>
        <w:rPr>
          <w:i/>
        </w:rPr>
        <w:t>i</w:t>
      </w:r>
      <w:proofErr w:type="spellEnd"/>
      <w:r>
        <w:t xml:space="preserve">, n) – </w:t>
      </w:r>
      <w:proofErr w:type="spellStart"/>
      <w:r>
        <w:t>nG</w:t>
      </w:r>
      <w:proofErr w:type="spellEnd"/>
    </w:p>
    <w:p w:rsidR="00CE1074" w:rsidRDefault="00CE1074">
      <w:pPr>
        <w:rPr>
          <w:sz w:val="24"/>
        </w:rPr>
      </w:pPr>
    </w:p>
    <w:p w:rsidR="00CE1074" w:rsidRDefault="00FE20D8">
      <w:pPr>
        <w:rPr>
          <w:sz w:val="24"/>
        </w:rPr>
      </w:pPr>
      <w:r>
        <w:rPr>
          <w:sz w:val="24"/>
        </w:rPr>
        <w:t xml:space="preserve">Multiply both sides by (A/F, </w:t>
      </w:r>
      <w:proofErr w:type="spellStart"/>
      <w:r>
        <w:rPr>
          <w:i/>
          <w:sz w:val="24"/>
        </w:rPr>
        <w:t>i</w:t>
      </w:r>
      <w:proofErr w:type="spellEnd"/>
      <w:r>
        <w:rPr>
          <w:sz w:val="24"/>
        </w:rPr>
        <w:t>, n):</w:t>
      </w:r>
    </w:p>
    <w:p w:rsidR="00CE1074" w:rsidRDefault="00CE1074">
      <w:pPr>
        <w:rPr>
          <w:sz w:val="24"/>
        </w:rPr>
      </w:pPr>
    </w:p>
    <w:p w:rsidR="00CE1074" w:rsidRDefault="00FE20D8">
      <w:pPr>
        <w:numPr>
          <w:ilvl w:val="0"/>
          <w:numId w:val="22"/>
        </w:numPr>
        <w:tabs>
          <w:tab w:val="clear" w:pos="720"/>
          <w:tab w:val="num" w:pos="360"/>
        </w:tabs>
        <w:rPr>
          <w:sz w:val="24"/>
        </w:rPr>
      </w:pPr>
      <w:r>
        <w:rPr>
          <w:sz w:val="24"/>
        </w:rPr>
        <w:t>F</w:t>
      </w:r>
      <w:r>
        <w:rPr>
          <w:i/>
          <w:sz w:val="24"/>
        </w:rPr>
        <w:t>i</w:t>
      </w:r>
      <w:r>
        <w:rPr>
          <w:sz w:val="24"/>
        </w:rPr>
        <w:t xml:space="preserve"> (A/F, </w:t>
      </w:r>
      <w:proofErr w:type="spellStart"/>
      <w:r>
        <w:rPr>
          <w:i/>
          <w:sz w:val="24"/>
        </w:rPr>
        <w:t>i</w:t>
      </w:r>
      <w:proofErr w:type="spellEnd"/>
      <w:r>
        <w:rPr>
          <w:sz w:val="24"/>
        </w:rPr>
        <w:t xml:space="preserve">, n) = G [1 – n (A/F, </w:t>
      </w:r>
      <w:proofErr w:type="spellStart"/>
      <w:r>
        <w:rPr>
          <w:i/>
          <w:sz w:val="24"/>
        </w:rPr>
        <w:t>i</w:t>
      </w:r>
      <w:proofErr w:type="spellEnd"/>
      <w:r>
        <w:rPr>
          <w:sz w:val="24"/>
        </w:rPr>
        <w:t>, n)]</w:t>
      </w:r>
    </w:p>
    <w:p w:rsidR="00CE1074" w:rsidRDefault="00D14A87">
      <w:pPr>
        <w:pStyle w:val="Heading2"/>
      </w:pPr>
      <w:r>
        <w:rPr>
          <w:noProof/>
          <w:lang w:val="fr-FR"/>
        </w:rPr>
        <mc:AlternateContent>
          <mc:Choice Requires="wps">
            <w:drawing>
              <wp:anchor distT="0" distB="0" distL="114300" distR="114300" simplePos="0" relativeHeight="251657728" behindDoc="0" locked="0" layoutInCell="0" allowOverlap="1">
                <wp:simplePos x="0" y="0"/>
                <wp:positionH relativeFrom="column">
                  <wp:posOffset>1371600</wp:posOffset>
                </wp:positionH>
                <wp:positionV relativeFrom="paragraph">
                  <wp:posOffset>107315</wp:posOffset>
                </wp:positionV>
                <wp:extent cx="1828800" cy="27432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74320"/>
                        </a:xfrm>
                        <a:prstGeom prst="rect">
                          <a:avLst/>
                        </a:prstGeom>
                        <a:solidFill>
                          <a:srgbClr val="FFFFFF"/>
                        </a:solidFill>
                        <a:ln w="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1074" w:rsidRDefault="00FE20D8">
                            <w:pPr>
                              <w:numPr>
                                <w:ilvl w:val="0"/>
                                <w:numId w:val="23"/>
                              </w:numPr>
                              <w:tabs>
                                <w:tab w:val="clear" w:pos="720"/>
                                <w:tab w:val="num" w:pos="360"/>
                              </w:tabs>
                              <w:rPr>
                                <w:sz w:val="24"/>
                              </w:rPr>
                            </w:pPr>
                            <w:proofErr w:type="spellStart"/>
                            <w:r>
                              <w:rPr>
                                <w:i/>
                                <w:sz w:val="24"/>
                              </w:rPr>
                              <w:t>i</w:t>
                            </w:r>
                            <w:r>
                              <w:rPr>
                                <w:sz w:val="24"/>
                              </w:rPr>
                              <w:t>A</w:t>
                            </w:r>
                            <w:proofErr w:type="spellEnd"/>
                            <w:r>
                              <w:rPr>
                                <w:sz w:val="24"/>
                              </w:rPr>
                              <w:t xml:space="preserve">"= G [1-n(A/F, </w:t>
                            </w:r>
                            <w:proofErr w:type="spellStart"/>
                            <w:r>
                              <w:rPr>
                                <w:i/>
                                <w:sz w:val="24"/>
                              </w:rPr>
                              <w:t>i</w:t>
                            </w:r>
                            <w:proofErr w:type="spellEnd"/>
                            <w:r>
                              <w:rPr>
                                <w:sz w:val="24"/>
                              </w:rPr>
                              <w:t>,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108pt;margin-top:8.45pt;width:2in;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" o:allowincell="f" strokecolor="white" strokeweight="0">
                <v:textbox>
                  <w:txbxContent>
                    <w:p w:rsidR="00000000" w:rsidRDefault="00FE20D8">
                      <w:pPr>
                        <w:numPr>
                          <w:ilvl w:val="0"/>
                          <w:numId w:val="23"/>
                        </w:numPr>
                        <w:tabs>
                          <w:tab w:val="clear" w:pos="720"/>
                          <w:tab w:val="num" w:pos="360"/>
                        </w:tabs>
                        <w:rPr>
                          <w:sz w:val="24"/>
                        </w:rPr>
                      </w:pPr>
                      <w:r>
                        <w:rPr>
                          <w:i/>
                          <w:sz w:val="24"/>
                        </w:rPr>
                        <w:t>i</w:t>
                      </w:r>
                      <w:r>
                        <w:rPr>
                          <w:sz w:val="24"/>
                        </w:rPr>
                        <w:t xml:space="preserve">A"= G [1-n(A/F, </w:t>
                      </w:r>
                      <w:r>
                        <w:rPr>
                          <w:i/>
                          <w:sz w:val="24"/>
                        </w:rPr>
                        <w:t>i</w:t>
                      </w:r>
                      <w:r>
                        <w:rPr>
                          <w:sz w:val="24"/>
                        </w:rPr>
                        <w:t>, n)]</w:t>
                      </w:r>
                    </w:p>
                  </w:txbxContent>
                </v:textbox>
              </v:rect>
            </w:pict>
          </mc:Fallback>
        </mc:AlternateContent>
      </w:r>
    </w:p>
    <w:p w:rsidR="00CE1074" w:rsidRDefault="00FE20D8">
      <w:pPr>
        <w:pStyle w:val="Heading2"/>
      </w:pPr>
      <w:r>
        <w:t xml:space="preserve">But F (A/F, </w:t>
      </w:r>
      <w:proofErr w:type="spellStart"/>
      <w:r>
        <w:rPr>
          <w:i/>
        </w:rPr>
        <w:t>i</w:t>
      </w:r>
      <w:proofErr w:type="spellEnd"/>
      <w:r>
        <w:t xml:space="preserve">, n) = A" </w:t>
      </w:r>
    </w:p>
    <w:p w:rsidR="00CE1074" w:rsidRDefault="00CE1074">
      <w:pPr>
        <w:rPr>
          <w:sz w:val="24"/>
        </w:rPr>
      </w:pPr>
    </w:p>
    <w:p w:rsidR="00CE1074" w:rsidRDefault="00CE1074">
      <w:pPr>
        <w:rPr>
          <w:sz w:val="24"/>
        </w:rPr>
      </w:pPr>
    </w:p>
    <w:p w:rsidR="00CE1074" w:rsidRDefault="00FE20D8">
      <w:pPr>
        <w:rPr>
          <w:sz w:val="24"/>
        </w:rPr>
      </w:pPr>
      <w:r>
        <w:rPr>
          <w:sz w:val="24"/>
        </w:rPr>
        <w:t>A" = G [1-</w:t>
      </w:r>
      <w:proofErr w:type="gramStart"/>
      <w:r>
        <w:rPr>
          <w:sz w:val="24"/>
        </w:rPr>
        <w:t>n(</w:t>
      </w:r>
      <w:proofErr w:type="gramEnd"/>
      <w:r>
        <w:rPr>
          <w:sz w:val="24"/>
        </w:rPr>
        <w:t xml:space="preserve">A/F, </w:t>
      </w:r>
      <w:proofErr w:type="spellStart"/>
      <w:r>
        <w:rPr>
          <w:i/>
          <w:sz w:val="24"/>
        </w:rPr>
        <w:t>i</w:t>
      </w:r>
      <w:proofErr w:type="spellEnd"/>
      <w:r>
        <w:rPr>
          <w:sz w:val="24"/>
        </w:rPr>
        <w:t>, n)] /</w:t>
      </w:r>
      <w:proofErr w:type="spellStart"/>
      <w:r>
        <w:rPr>
          <w:i/>
          <w:sz w:val="24"/>
        </w:rPr>
        <w:t>i</w:t>
      </w:r>
      <w:proofErr w:type="spellEnd"/>
    </w:p>
    <w:p w:rsidR="00CE1074" w:rsidRDefault="00CE1074">
      <w:pPr>
        <w:rPr>
          <w:sz w:val="24"/>
        </w:rPr>
      </w:pPr>
    </w:p>
    <w:p w:rsidR="00CE1074" w:rsidRDefault="00FE20D8">
      <w:pPr>
        <w:rPr>
          <w:sz w:val="24"/>
        </w:rPr>
      </w:pPr>
      <w:r>
        <w:rPr>
          <w:sz w:val="24"/>
        </w:rPr>
        <w:t xml:space="preserve">A" = </w:t>
      </w:r>
      <w:r>
        <w:rPr>
          <w:position w:val="-30"/>
          <w:sz w:val="24"/>
        </w:rPr>
        <w:object w:dxaOrig="3260" w:dyaOrig="720">
          <v:shape id="_x0000_i1055" type="#_x0000_t75" style="width:163pt;height:36pt" o:ole="" fillcolor="window">
            <v:imagedata r:id="rId68" o:title=""/>
          </v:shape>
          <o:OLEObject Type="Embed" ProgID="Equation.3" ShapeID="_x0000_i1055" DrawAspect="Content" ObjectID="_1503564642" r:id="rId69"/>
        </w:object>
      </w:r>
    </w:p>
    <w:p w:rsidR="00CE1074" w:rsidRDefault="00CE1074">
      <w:pPr>
        <w:rPr>
          <w:sz w:val="24"/>
          <w:vertAlign w:val="superscript"/>
        </w:rPr>
      </w:pPr>
    </w:p>
    <w:p w:rsidR="00CE1074" w:rsidRDefault="00FE20D8">
      <w:pPr>
        <w:pStyle w:val="BodyText"/>
      </w:pPr>
      <w:r>
        <w:t>The above equivalent, A", is for the gradient part of the series.</w:t>
      </w:r>
    </w:p>
    <w:p w:rsidR="00CE1074" w:rsidRDefault="00FE20D8">
      <w:pPr>
        <w:rPr>
          <w:sz w:val="24"/>
        </w:rPr>
      </w:pPr>
      <w:r>
        <w:rPr>
          <w:sz w:val="24"/>
        </w:rPr>
        <w:t>For the entire cash flow series, an equivalent is given by</w:t>
      </w:r>
    </w:p>
    <w:p w:rsidR="00CE1074" w:rsidRDefault="00FE20D8">
      <w:pPr>
        <w:rPr>
          <w:sz w:val="24"/>
        </w:rPr>
      </w:pPr>
      <w:r>
        <w:rPr>
          <w:sz w:val="24"/>
        </w:rPr>
        <w:t xml:space="preserve">A = A' + A" </w:t>
      </w:r>
    </w:p>
    <w:p w:rsidR="00CE1074" w:rsidRDefault="00CE1074">
      <w:pPr>
        <w:rPr>
          <w:sz w:val="24"/>
        </w:rPr>
      </w:pPr>
    </w:p>
    <w:p w:rsidR="00CE1074" w:rsidRDefault="00FE20D8">
      <w:pPr>
        <w:rPr>
          <w:sz w:val="24"/>
        </w:rPr>
      </w:pPr>
      <w:r>
        <w:rPr>
          <w:sz w:val="24"/>
          <w:u w:val="single"/>
        </w:rPr>
        <w:t>Example</w:t>
      </w:r>
      <w:r>
        <w:rPr>
          <w:sz w:val="24"/>
        </w:rPr>
        <w:t>:</w:t>
      </w:r>
      <w:r>
        <w:rPr>
          <w:sz w:val="24"/>
        </w:rPr>
        <w:tab/>
        <w:t>A' = $400</w:t>
      </w:r>
      <w:r>
        <w:rPr>
          <w:sz w:val="24"/>
        </w:rPr>
        <w:tab/>
        <w:t>G = $200</w:t>
      </w:r>
      <w:r>
        <w:rPr>
          <w:sz w:val="24"/>
        </w:rPr>
        <w:tab/>
      </w:r>
      <w:proofErr w:type="spellStart"/>
      <w:r>
        <w:rPr>
          <w:i/>
          <w:sz w:val="24"/>
        </w:rPr>
        <w:t>i</w:t>
      </w:r>
      <w:proofErr w:type="spellEnd"/>
      <w:r>
        <w:rPr>
          <w:sz w:val="24"/>
        </w:rPr>
        <w:t xml:space="preserve"> = 10%</w:t>
      </w:r>
      <w:r>
        <w:rPr>
          <w:sz w:val="24"/>
        </w:rPr>
        <w:tab/>
        <w:t>n = 5 years</w:t>
      </w:r>
    </w:p>
    <w:p w:rsidR="00CE1074" w:rsidRDefault="00CE1074">
      <w:pPr>
        <w:rPr>
          <w:sz w:val="24"/>
        </w:rPr>
      </w:pPr>
    </w:p>
    <w:p w:rsidR="00CE1074" w:rsidRDefault="00FE20D8">
      <w:pPr>
        <w:rPr>
          <w:sz w:val="24"/>
        </w:rPr>
      </w:pPr>
      <w:r>
        <w:rPr>
          <w:sz w:val="24"/>
        </w:rPr>
        <w:t>Find the present value.</w:t>
      </w:r>
    </w:p>
    <w:p w:rsidR="00CE1074" w:rsidRDefault="00CE1074">
      <w:pPr>
        <w:rPr>
          <w:sz w:val="24"/>
        </w:rPr>
      </w:pPr>
    </w:p>
    <w:p w:rsidR="00CE1074" w:rsidRDefault="00FE20D8">
      <w:pPr>
        <w:rPr>
          <w:sz w:val="24"/>
        </w:rPr>
      </w:pPr>
      <w:r>
        <w:rPr>
          <w:sz w:val="24"/>
        </w:rPr>
        <w:t>A" = 200 (A/G, 10, 5) = 200 (1.8101) = $362.02</w:t>
      </w:r>
    </w:p>
    <w:p w:rsidR="00CE1074" w:rsidRDefault="00FE20D8">
      <w:pPr>
        <w:rPr>
          <w:sz w:val="24"/>
        </w:rPr>
      </w:pPr>
      <w:r>
        <w:rPr>
          <w:sz w:val="24"/>
        </w:rPr>
        <w:t>A = A' + A" = 400 +362 = $762</w:t>
      </w:r>
    </w:p>
    <w:p w:rsidR="00CE1074" w:rsidRDefault="00FE20D8">
      <w:pPr>
        <w:rPr>
          <w:sz w:val="24"/>
        </w:rPr>
      </w:pPr>
      <w:r>
        <w:rPr>
          <w:sz w:val="24"/>
        </w:rPr>
        <w:t>P = A (P/A, 10, 5) = 762 (3.7908) = $</w:t>
      </w:r>
      <w:r>
        <w:rPr>
          <w:sz w:val="24"/>
          <w:u w:val="single"/>
        </w:rPr>
        <w:t>2,888</w:t>
      </w:r>
    </w:p>
    <w:p w:rsidR="00CE1074" w:rsidRDefault="00CE1074">
      <w:pPr>
        <w:rPr>
          <w:sz w:val="24"/>
        </w:rPr>
      </w:pPr>
    </w:p>
    <w:p w:rsidR="00CE1074" w:rsidRDefault="00FE20D8">
      <w:pPr>
        <w:rPr>
          <w:sz w:val="24"/>
        </w:rPr>
      </w:pPr>
      <w:r>
        <w:rPr>
          <w:sz w:val="24"/>
          <w:u w:val="single"/>
        </w:rPr>
        <w:t>Note</w:t>
      </w:r>
      <w:r>
        <w:rPr>
          <w:sz w:val="24"/>
        </w:rPr>
        <w:t>:</w:t>
      </w:r>
      <w:r>
        <w:rPr>
          <w:sz w:val="24"/>
        </w:rPr>
        <w:tab/>
        <w:t>The same procedure applies if the gradient is negative.</w:t>
      </w:r>
    </w:p>
    <w:p w:rsidR="00CE1074" w:rsidRDefault="00CE1074">
      <w:pPr>
        <w:rPr>
          <w:sz w:val="24"/>
          <w:vertAlign w:val="superscript"/>
        </w:rPr>
      </w:pPr>
    </w:p>
    <w:p w:rsidR="00CE1074" w:rsidRDefault="00CE1074">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00"/>
        <w:gridCol w:w="1800"/>
        <w:gridCol w:w="4248"/>
      </w:tblGrid>
      <w:tr w:rsidR="00CE1074">
        <w:tc>
          <w:tcPr>
            <w:tcW w:w="1548" w:type="dxa"/>
            <w:shd w:val="pct5" w:color="auto" w:fill="FFFFFF"/>
          </w:tcPr>
          <w:p w:rsidR="00CE1074" w:rsidRDefault="00FE20D8">
            <w:pPr>
              <w:jc w:val="center"/>
              <w:rPr>
                <w:b/>
                <w:sz w:val="24"/>
              </w:rPr>
            </w:pPr>
            <w:r>
              <w:rPr>
                <w:b/>
                <w:sz w:val="24"/>
              </w:rPr>
              <w:t>FACTOR</w:t>
            </w:r>
          </w:p>
        </w:tc>
        <w:tc>
          <w:tcPr>
            <w:tcW w:w="1800" w:type="dxa"/>
            <w:shd w:val="pct5" w:color="auto" w:fill="FFFFFF"/>
          </w:tcPr>
          <w:p w:rsidR="00CE1074" w:rsidRDefault="00FE20D8">
            <w:pPr>
              <w:jc w:val="center"/>
              <w:rPr>
                <w:b/>
                <w:sz w:val="24"/>
              </w:rPr>
            </w:pPr>
            <w:r>
              <w:rPr>
                <w:b/>
                <w:sz w:val="24"/>
              </w:rPr>
              <w:t>FORMULA</w:t>
            </w:r>
          </w:p>
        </w:tc>
        <w:tc>
          <w:tcPr>
            <w:tcW w:w="1800" w:type="dxa"/>
            <w:shd w:val="pct5" w:color="auto" w:fill="FFFFFF"/>
          </w:tcPr>
          <w:p w:rsidR="00CE1074" w:rsidRDefault="00FE20D8">
            <w:pPr>
              <w:jc w:val="center"/>
              <w:rPr>
                <w:b/>
                <w:sz w:val="24"/>
              </w:rPr>
            </w:pPr>
            <w:r>
              <w:rPr>
                <w:b/>
                <w:sz w:val="24"/>
              </w:rPr>
              <w:t>NAME</w:t>
            </w:r>
          </w:p>
        </w:tc>
        <w:tc>
          <w:tcPr>
            <w:tcW w:w="4248" w:type="dxa"/>
            <w:shd w:val="pct5" w:color="auto" w:fill="FFFFFF"/>
          </w:tcPr>
          <w:p w:rsidR="00CE1074" w:rsidRDefault="00FE20D8">
            <w:pPr>
              <w:jc w:val="center"/>
              <w:rPr>
                <w:b/>
                <w:sz w:val="24"/>
              </w:rPr>
            </w:pPr>
            <w:r>
              <w:rPr>
                <w:b/>
                <w:sz w:val="24"/>
              </w:rPr>
              <w:t>EXAMPLES</w:t>
            </w:r>
          </w:p>
          <w:p w:rsidR="00CE1074" w:rsidRDefault="00FE20D8">
            <w:pPr>
              <w:jc w:val="center"/>
              <w:rPr>
                <w:b/>
                <w:sz w:val="22"/>
              </w:rPr>
            </w:pPr>
            <w:r>
              <w:rPr>
                <w:b/>
                <w:sz w:val="22"/>
              </w:rPr>
              <w:lastRenderedPageBreak/>
              <w:t xml:space="preserve">(ALL UNIFORM SERIES ASSUME END-OF-PERIOD PAYMENTS; </w:t>
            </w:r>
            <w:proofErr w:type="spellStart"/>
            <w:r>
              <w:rPr>
                <w:b/>
                <w:i/>
                <w:sz w:val="22"/>
              </w:rPr>
              <w:t>i</w:t>
            </w:r>
            <w:proofErr w:type="spellEnd"/>
            <w:r>
              <w:rPr>
                <w:b/>
                <w:sz w:val="22"/>
              </w:rPr>
              <w:t xml:space="preserve"> = 5%)</w:t>
            </w:r>
          </w:p>
        </w:tc>
      </w:tr>
      <w:tr w:rsidR="00CE1074">
        <w:tc>
          <w:tcPr>
            <w:tcW w:w="1548" w:type="dxa"/>
          </w:tcPr>
          <w:p w:rsidR="00CE1074" w:rsidRDefault="00FE20D8">
            <w:pPr>
              <w:rPr>
                <w:sz w:val="24"/>
              </w:rPr>
            </w:pPr>
            <w:r>
              <w:rPr>
                <w:sz w:val="24"/>
              </w:rPr>
              <w:lastRenderedPageBreak/>
              <w:t xml:space="preserve">(P/F, </w:t>
            </w:r>
            <w:proofErr w:type="spellStart"/>
            <w:r>
              <w:rPr>
                <w:i/>
                <w:sz w:val="24"/>
              </w:rPr>
              <w:t>i</w:t>
            </w:r>
            <w:proofErr w:type="spellEnd"/>
            <w:r>
              <w:rPr>
                <w:sz w:val="24"/>
              </w:rPr>
              <w:t>, n)</w:t>
            </w:r>
          </w:p>
        </w:tc>
        <w:tc>
          <w:tcPr>
            <w:tcW w:w="1800" w:type="dxa"/>
          </w:tcPr>
          <w:p w:rsidR="00CE1074" w:rsidRDefault="00FE20D8">
            <w:pPr>
              <w:rPr>
                <w:sz w:val="24"/>
              </w:rPr>
            </w:pPr>
            <w:r>
              <w:rPr>
                <w:position w:val="-30"/>
                <w:sz w:val="24"/>
              </w:rPr>
              <w:object w:dxaOrig="780" w:dyaOrig="680">
                <v:shape id="_x0000_i1056" type="#_x0000_t75" style="width:39.4pt;height:33.95pt" o:ole="" fillcolor="window">
                  <v:imagedata r:id="rId70" o:title=""/>
                </v:shape>
                <o:OLEObject Type="Embed" ProgID="Equation.3" ShapeID="_x0000_i1056" DrawAspect="Content" ObjectID="_1503564643" r:id="rId71"/>
              </w:object>
            </w:r>
          </w:p>
        </w:tc>
        <w:tc>
          <w:tcPr>
            <w:tcW w:w="1800" w:type="dxa"/>
          </w:tcPr>
          <w:p w:rsidR="00CE1074" w:rsidRDefault="00FE20D8">
            <w:pPr>
              <w:rPr>
                <w:sz w:val="24"/>
              </w:rPr>
            </w:pPr>
            <w:r>
              <w:rPr>
                <w:sz w:val="24"/>
              </w:rPr>
              <w:t>Single Sum present worth</w:t>
            </w:r>
          </w:p>
        </w:tc>
        <w:tc>
          <w:tcPr>
            <w:tcW w:w="4248" w:type="dxa"/>
          </w:tcPr>
          <w:p w:rsidR="00CE1074" w:rsidRDefault="00FE20D8">
            <w:pPr>
              <w:pStyle w:val="BodyText"/>
            </w:pPr>
            <w:r>
              <w:t>A company wants to have $1000 eight years from now.  What amount is needed now to provide for it?</w:t>
            </w:r>
          </w:p>
          <w:p w:rsidR="00CE1074" w:rsidRDefault="00FE20D8">
            <w:pPr>
              <w:rPr>
                <w:b/>
                <w:sz w:val="24"/>
              </w:rPr>
            </w:pPr>
            <w:r>
              <w:rPr>
                <w:b/>
                <w:sz w:val="24"/>
              </w:rPr>
              <w:t>Answer: 676.84</w:t>
            </w:r>
          </w:p>
        </w:tc>
      </w:tr>
      <w:tr w:rsidR="00CE1074">
        <w:tc>
          <w:tcPr>
            <w:tcW w:w="1548" w:type="dxa"/>
          </w:tcPr>
          <w:p w:rsidR="00CE1074" w:rsidRDefault="00FE20D8">
            <w:pPr>
              <w:rPr>
                <w:sz w:val="24"/>
              </w:rPr>
            </w:pPr>
            <w:r>
              <w:rPr>
                <w:sz w:val="24"/>
              </w:rPr>
              <w:t xml:space="preserve">(F/P, </w:t>
            </w:r>
            <w:proofErr w:type="spellStart"/>
            <w:r>
              <w:rPr>
                <w:i/>
                <w:sz w:val="24"/>
              </w:rPr>
              <w:t>i</w:t>
            </w:r>
            <w:proofErr w:type="spellEnd"/>
            <w:r>
              <w:rPr>
                <w:sz w:val="24"/>
              </w:rPr>
              <w:t>, n)</w:t>
            </w:r>
          </w:p>
        </w:tc>
        <w:tc>
          <w:tcPr>
            <w:tcW w:w="1800" w:type="dxa"/>
          </w:tcPr>
          <w:p w:rsidR="00CE1074" w:rsidRDefault="00FE20D8">
            <w:pPr>
              <w:rPr>
                <w:sz w:val="24"/>
                <w:vertAlign w:val="superscript"/>
              </w:rPr>
            </w:pPr>
            <w:r>
              <w:rPr>
                <w:sz w:val="24"/>
              </w:rPr>
              <w:t xml:space="preserve">(1 + </w:t>
            </w:r>
            <w:proofErr w:type="spellStart"/>
            <w:r>
              <w:rPr>
                <w:i/>
                <w:sz w:val="24"/>
              </w:rPr>
              <w:t>i</w:t>
            </w:r>
            <w:proofErr w:type="spellEnd"/>
            <w:r>
              <w:rPr>
                <w:sz w:val="24"/>
              </w:rPr>
              <w:t>)</w:t>
            </w:r>
            <w:r>
              <w:rPr>
                <w:sz w:val="24"/>
                <w:vertAlign w:val="superscript"/>
              </w:rPr>
              <w:t>n</w:t>
            </w:r>
          </w:p>
        </w:tc>
        <w:tc>
          <w:tcPr>
            <w:tcW w:w="1800" w:type="dxa"/>
          </w:tcPr>
          <w:p w:rsidR="00CE1074" w:rsidRDefault="00FE20D8">
            <w:pPr>
              <w:rPr>
                <w:sz w:val="24"/>
              </w:rPr>
            </w:pPr>
            <w:r>
              <w:rPr>
                <w:sz w:val="24"/>
              </w:rPr>
              <w:t>Single Sum Compound amount</w:t>
            </w:r>
          </w:p>
        </w:tc>
        <w:tc>
          <w:tcPr>
            <w:tcW w:w="4248" w:type="dxa"/>
          </w:tcPr>
          <w:p w:rsidR="00CE1074" w:rsidRDefault="00FE20D8">
            <w:pPr>
              <w:rPr>
                <w:sz w:val="24"/>
              </w:rPr>
            </w:pPr>
            <w:r>
              <w:rPr>
                <w:sz w:val="24"/>
              </w:rPr>
              <w:t>A firm borrows $1000 for 5 years.  How much must it repay in a lump sum at the end of the 5</w:t>
            </w:r>
            <w:r>
              <w:rPr>
                <w:sz w:val="24"/>
                <w:vertAlign w:val="superscript"/>
              </w:rPr>
              <w:t>th</w:t>
            </w:r>
            <w:r>
              <w:rPr>
                <w:sz w:val="24"/>
              </w:rPr>
              <w:t xml:space="preserve"> year?  </w:t>
            </w:r>
          </w:p>
          <w:p w:rsidR="00CE1074" w:rsidRDefault="00FE20D8">
            <w:pPr>
              <w:rPr>
                <w:b/>
                <w:sz w:val="24"/>
              </w:rPr>
            </w:pPr>
            <w:r>
              <w:rPr>
                <w:b/>
                <w:sz w:val="24"/>
              </w:rPr>
              <w:t>Answer: $1,276</w:t>
            </w:r>
          </w:p>
        </w:tc>
      </w:tr>
      <w:tr w:rsidR="00CE1074">
        <w:tc>
          <w:tcPr>
            <w:tcW w:w="1548" w:type="dxa"/>
          </w:tcPr>
          <w:p w:rsidR="00CE1074" w:rsidRDefault="00FE20D8">
            <w:pPr>
              <w:rPr>
                <w:sz w:val="24"/>
              </w:rPr>
            </w:pPr>
            <w:r>
              <w:rPr>
                <w:sz w:val="24"/>
              </w:rPr>
              <w:t xml:space="preserve">(F/A, </w:t>
            </w:r>
            <w:proofErr w:type="spellStart"/>
            <w:r>
              <w:rPr>
                <w:i/>
                <w:sz w:val="24"/>
              </w:rPr>
              <w:t>i</w:t>
            </w:r>
            <w:proofErr w:type="spellEnd"/>
            <w:r>
              <w:rPr>
                <w:sz w:val="24"/>
              </w:rPr>
              <w:t>, n)</w:t>
            </w:r>
          </w:p>
        </w:tc>
        <w:tc>
          <w:tcPr>
            <w:tcW w:w="1800" w:type="dxa"/>
          </w:tcPr>
          <w:p w:rsidR="00CE1074" w:rsidRDefault="00FE20D8">
            <w:pPr>
              <w:rPr>
                <w:sz w:val="24"/>
              </w:rPr>
            </w:pPr>
            <w:r>
              <w:rPr>
                <w:position w:val="-24"/>
                <w:sz w:val="24"/>
              </w:rPr>
              <w:object w:dxaOrig="1080" w:dyaOrig="660">
                <v:shape id="_x0000_i1057" type="#_x0000_t75" style="width:54.35pt;height:32.6pt" o:ole="" fillcolor="window">
                  <v:imagedata r:id="rId72" o:title=""/>
                </v:shape>
                <o:OLEObject Type="Embed" ProgID="Equation.3" ShapeID="_x0000_i1057" DrawAspect="Content" ObjectID="_1503564644" r:id="rId73"/>
              </w:object>
            </w:r>
          </w:p>
        </w:tc>
        <w:tc>
          <w:tcPr>
            <w:tcW w:w="1800" w:type="dxa"/>
          </w:tcPr>
          <w:p w:rsidR="00CE1074" w:rsidRDefault="00FE20D8">
            <w:pPr>
              <w:rPr>
                <w:sz w:val="24"/>
              </w:rPr>
            </w:pPr>
            <w:r>
              <w:rPr>
                <w:sz w:val="24"/>
              </w:rPr>
              <w:t>Uniform Series compound amount</w:t>
            </w:r>
          </w:p>
        </w:tc>
        <w:tc>
          <w:tcPr>
            <w:tcW w:w="4248" w:type="dxa"/>
          </w:tcPr>
          <w:p w:rsidR="00CE1074" w:rsidRDefault="00FE20D8">
            <w:pPr>
              <w:rPr>
                <w:sz w:val="24"/>
              </w:rPr>
            </w:pPr>
            <w:r>
              <w:rPr>
                <w:sz w:val="24"/>
              </w:rPr>
              <w:t xml:space="preserve">If 4 annual deposits of $2000 each are placed in an account how much money would have accumulated immediately after the last deposit?  </w:t>
            </w:r>
          </w:p>
          <w:p w:rsidR="00CE1074" w:rsidRDefault="00FE20D8">
            <w:pPr>
              <w:rPr>
                <w:b/>
                <w:sz w:val="24"/>
              </w:rPr>
            </w:pPr>
            <w:r>
              <w:rPr>
                <w:b/>
                <w:sz w:val="24"/>
              </w:rPr>
              <w:t>Answer:  $8,620</w:t>
            </w:r>
          </w:p>
        </w:tc>
      </w:tr>
      <w:tr w:rsidR="00CE1074">
        <w:tc>
          <w:tcPr>
            <w:tcW w:w="1548" w:type="dxa"/>
          </w:tcPr>
          <w:p w:rsidR="00CE1074" w:rsidRDefault="00FE20D8">
            <w:pPr>
              <w:rPr>
                <w:sz w:val="24"/>
              </w:rPr>
            </w:pPr>
            <w:r>
              <w:rPr>
                <w:sz w:val="24"/>
              </w:rPr>
              <w:t xml:space="preserve">(A/F, </w:t>
            </w:r>
            <w:proofErr w:type="spellStart"/>
            <w:r>
              <w:rPr>
                <w:i/>
                <w:sz w:val="24"/>
              </w:rPr>
              <w:t>i</w:t>
            </w:r>
            <w:proofErr w:type="spellEnd"/>
            <w:r>
              <w:rPr>
                <w:sz w:val="24"/>
              </w:rPr>
              <w:t>, n)</w:t>
            </w:r>
          </w:p>
        </w:tc>
        <w:tc>
          <w:tcPr>
            <w:tcW w:w="1800" w:type="dxa"/>
          </w:tcPr>
          <w:p w:rsidR="00CE1074" w:rsidRDefault="00FE20D8">
            <w:pPr>
              <w:rPr>
                <w:sz w:val="24"/>
              </w:rPr>
            </w:pPr>
            <w:r>
              <w:rPr>
                <w:position w:val="-30"/>
                <w:sz w:val="24"/>
              </w:rPr>
              <w:object w:dxaOrig="1080" w:dyaOrig="680">
                <v:shape id="_x0000_i1058" type="#_x0000_t75" style="width:54.35pt;height:33.95pt" o:ole="" fillcolor="window">
                  <v:imagedata r:id="rId74" o:title=""/>
                </v:shape>
                <o:OLEObject Type="Embed" ProgID="Equation.3" ShapeID="_x0000_i1058" DrawAspect="Content" ObjectID="_1503564645" r:id="rId75"/>
              </w:object>
            </w:r>
          </w:p>
        </w:tc>
        <w:tc>
          <w:tcPr>
            <w:tcW w:w="1800" w:type="dxa"/>
          </w:tcPr>
          <w:p w:rsidR="00CE1074" w:rsidRDefault="00FE20D8">
            <w:pPr>
              <w:rPr>
                <w:sz w:val="24"/>
              </w:rPr>
            </w:pPr>
            <w:r>
              <w:rPr>
                <w:sz w:val="24"/>
              </w:rPr>
              <w:t>Sinking Fund</w:t>
            </w:r>
          </w:p>
        </w:tc>
        <w:tc>
          <w:tcPr>
            <w:tcW w:w="4248" w:type="dxa"/>
          </w:tcPr>
          <w:p w:rsidR="00CE1074" w:rsidRDefault="00FE20D8">
            <w:pPr>
              <w:rPr>
                <w:sz w:val="24"/>
              </w:rPr>
            </w:pPr>
            <w:r>
              <w:rPr>
                <w:sz w:val="24"/>
              </w:rPr>
              <w:t>How much should be deposited each in an account in order to accumulate $10,000 at the time of the fifth annual deposit?</w:t>
            </w:r>
          </w:p>
          <w:p w:rsidR="00CE1074" w:rsidRDefault="00FE20D8">
            <w:pPr>
              <w:rPr>
                <w:b/>
                <w:sz w:val="24"/>
              </w:rPr>
            </w:pPr>
            <w:r>
              <w:rPr>
                <w:b/>
                <w:sz w:val="24"/>
              </w:rPr>
              <w:t>Answer: $1,809.70</w:t>
            </w:r>
          </w:p>
        </w:tc>
      </w:tr>
      <w:tr w:rsidR="00CE1074">
        <w:tc>
          <w:tcPr>
            <w:tcW w:w="1548" w:type="dxa"/>
            <w:tcBorders>
              <w:bottom w:val="nil"/>
            </w:tcBorders>
          </w:tcPr>
          <w:p w:rsidR="00CE1074" w:rsidRDefault="00FE20D8">
            <w:pPr>
              <w:rPr>
                <w:sz w:val="24"/>
              </w:rPr>
            </w:pPr>
            <w:r>
              <w:rPr>
                <w:sz w:val="24"/>
              </w:rPr>
              <w:t xml:space="preserve">(P/A, </w:t>
            </w:r>
            <w:proofErr w:type="spellStart"/>
            <w:r>
              <w:rPr>
                <w:i/>
                <w:sz w:val="24"/>
              </w:rPr>
              <w:t>i</w:t>
            </w:r>
            <w:proofErr w:type="spellEnd"/>
            <w:r>
              <w:rPr>
                <w:sz w:val="24"/>
              </w:rPr>
              <w:t>, n)</w:t>
            </w:r>
          </w:p>
        </w:tc>
        <w:tc>
          <w:tcPr>
            <w:tcW w:w="1800" w:type="dxa"/>
            <w:tcBorders>
              <w:bottom w:val="nil"/>
            </w:tcBorders>
          </w:tcPr>
          <w:p w:rsidR="00CE1074" w:rsidRDefault="00FE20D8">
            <w:pPr>
              <w:rPr>
                <w:sz w:val="24"/>
              </w:rPr>
            </w:pPr>
            <w:r>
              <w:rPr>
                <w:position w:val="-30"/>
                <w:sz w:val="24"/>
              </w:rPr>
              <w:object w:dxaOrig="1080" w:dyaOrig="720">
                <v:shape id="_x0000_i1059" type="#_x0000_t75" style="width:54.35pt;height:36pt" o:ole="" fillcolor="window">
                  <v:imagedata r:id="rId76" o:title=""/>
                </v:shape>
                <o:OLEObject Type="Embed" ProgID="Equation.3" ShapeID="_x0000_i1059" DrawAspect="Content" ObjectID="_1503564646" r:id="rId77"/>
              </w:object>
            </w:r>
          </w:p>
        </w:tc>
        <w:tc>
          <w:tcPr>
            <w:tcW w:w="1800" w:type="dxa"/>
            <w:tcBorders>
              <w:bottom w:val="nil"/>
            </w:tcBorders>
          </w:tcPr>
          <w:p w:rsidR="00CE1074" w:rsidRDefault="00FE20D8">
            <w:pPr>
              <w:rPr>
                <w:sz w:val="24"/>
              </w:rPr>
            </w:pPr>
            <w:r>
              <w:rPr>
                <w:sz w:val="24"/>
              </w:rPr>
              <w:t>Uniform Series present worth</w:t>
            </w:r>
          </w:p>
        </w:tc>
        <w:tc>
          <w:tcPr>
            <w:tcW w:w="4248" w:type="dxa"/>
            <w:tcBorders>
              <w:bottom w:val="nil"/>
            </w:tcBorders>
          </w:tcPr>
          <w:p w:rsidR="00CE1074" w:rsidRDefault="00FE20D8">
            <w:pPr>
              <w:rPr>
                <w:sz w:val="24"/>
              </w:rPr>
            </w:pPr>
            <w:r>
              <w:rPr>
                <w:sz w:val="24"/>
              </w:rPr>
              <w:t>How much should be deposited in a fund to provide for 5 annual withdrawals of $100?</w:t>
            </w:r>
          </w:p>
          <w:p w:rsidR="00CE1074" w:rsidRDefault="00FE20D8">
            <w:pPr>
              <w:rPr>
                <w:b/>
                <w:sz w:val="24"/>
              </w:rPr>
            </w:pPr>
            <w:r>
              <w:rPr>
                <w:b/>
                <w:sz w:val="24"/>
              </w:rPr>
              <w:t>Answer:  $432.95</w:t>
            </w:r>
          </w:p>
        </w:tc>
      </w:tr>
      <w:tr w:rsidR="00CE1074">
        <w:trPr>
          <w:trHeight w:val="1520"/>
        </w:trPr>
        <w:tc>
          <w:tcPr>
            <w:tcW w:w="1548" w:type="dxa"/>
          </w:tcPr>
          <w:p w:rsidR="00CE1074" w:rsidRDefault="00FE20D8">
            <w:pPr>
              <w:rPr>
                <w:sz w:val="24"/>
              </w:rPr>
            </w:pPr>
            <w:r>
              <w:rPr>
                <w:sz w:val="24"/>
              </w:rPr>
              <w:t xml:space="preserve">(A/P, </w:t>
            </w:r>
            <w:proofErr w:type="spellStart"/>
            <w:r>
              <w:rPr>
                <w:i/>
                <w:sz w:val="24"/>
              </w:rPr>
              <w:t>i</w:t>
            </w:r>
            <w:proofErr w:type="spellEnd"/>
            <w:r>
              <w:rPr>
                <w:sz w:val="24"/>
              </w:rPr>
              <w:t>, n)</w:t>
            </w:r>
          </w:p>
          <w:p w:rsidR="00CE1074" w:rsidRDefault="00CE1074">
            <w:pPr>
              <w:rPr>
                <w:sz w:val="24"/>
              </w:rPr>
            </w:pPr>
          </w:p>
        </w:tc>
        <w:tc>
          <w:tcPr>
            <w:tcW w:w="1800" w:type="dxa"/>
          </w:tcPr>
          <w:p w:rsidR="00CE1074" w:rsidRDefault="00FE20D8">
            <w:pPr>
              <w:rPr>
                <w:sz w:val="24"/>
              </w:rPr>
            </w:pPr>
            <w:r>
              <w:rPr>
                <w:position w:val="-32"/>
                <w:sz w:val="24"/>
              </w:rPr>
              <w:object w:dxaOrig="1260" w:dyaOrig="760">
                <v:shape id="_x0000_i1060" type="#_x0000_t75" style="width:62.5pt;height:38.05pt" o:ole="" fillcolor="window">
                  <v:imagedata r:id="rId78" o:title=""/>
                </v:shape>
                <o:OLEObject Type="Embed" ProgID="Equation.3" ShapeID="_x0000_i1060" DrawAspect="Content" ObjectID="_1503564647" r:id="rId79"/>
              </w:object>
            </w:r>
          </w:p>
        </w:tc>
        <w:tc>
          <w:tcPr>
            <w:tcW w:w="1800" w:type="dxa"/>
          </w:tcPr>
          <w:p w:rsidR="00CE1074" w:rsidRDefault="00FE20D8">
            <w:pPr>
              <w:rPr>
                <w:sz w:val="24"/>
              </w:rPr>
            </w:pPr>
            <w:r>
              <w:rPr>
                <w:sz w:val="24"/>
              </w:rPr>
              <w:t>Capital Recovery</w:t>
            </w:r>
          </w:p>
        </w:tc>
        <w:tc>
          <w:tcPr>
            <w:tcW w:w="4248" w:type="dxa"/>
          </w:tcPr>
          <w:p w:rsidR="00CE1074" w:rsidRDefault="00FE20D8">
            <w:pPr>
              <w:rPr>
                <w:sz w:val="24"/>
              </w:rPr>
            </w:pPr>
            <w:r>
              <w:rPr>
                <w:sz w:val="24"/>
              </w:rPr>
              <w:t xml:space="preserve">What is the size of 10 equal annual payments to repay a loan of $1000?  The first payment is 1 year after receiving the loan. </w:t>
            </w:r>
          </w:p>
          <w:p w:rsidR="00CE1074" w:rsidRDefault="00FE20D8">
            <w:pPr>
              <w:rPr>
                <w:b/>
                <w:sz w:val="24"/>
              </w:rPr>
            </w:pPr>
            <w:r>
              <w:rPr>
                <w:b/>
                <w:sz w:val="24"/>
              </w:rPr>
              <w:t>Answer:  $129.50</w:t>
            </w:r>
          </w:p>
          <w:p w:rsidR="00CE1074" w:rsidRDefault="00CE1074">
            <w:pPr>
              <w:rPr>
                <w:sz w:val="24"/>
              </w:rPr>
            </w:pPr>
          </w:p>
        </w:tc>
      </w:tr>
      <w:tr w:rsidR="00CE1074">
        <w:tc>
          <w:tcPr>
            <w:tcW w:w="1548" w:type="dxa"/>
          </w:tcPr>
          <w:p w:rsidR="00CE1074" w:rsidRDefault="00FE20D8">
            <w:pPr>
              <w:rPr>
                <w:sz w:val="24"/>
              </w:rPr>
            </w:pPr>
            <w:r>
              <w:rPr>
                <w:sz w:val="24"/>
              </w:rPr>
              <w:t xml:space="preserve">(A/G, </w:t>
            </w:r>
            <w:proofErr w:type="spellStart"/>
            <w:r>
              <w:rPr>
                <w:i/>
                <w:sz w:val="24"/>
              </w:rPr>
              <w:t>i</w:t>
            </w:r>
            <w:proofErr w:type="spellEnd"/>
            <w:r>
              <w:rPr>
                <w:sz w:val="24"/>
              </w:rPr>
              <w:t>, n)</w:t>
            </w:r>
          </w:p>
        </w:tc>
        <w:tc>
          <w:tcPr>
            <w:tcW w:w="1800" w:type="dxa"/>
          </w:tcPr>
          <w:p w:rsidR="00CE1074" w:rsidRDefault="00FE20D8">
            <w:pPr>
              <w:rPr>
                <w:sz w:val="24"/>
              </w:rPr>
            </w:pPr>
            <w:r>
              <w:rPr>
                <w:position w:val="-32"/>
                <w:sz w:val="24"/>
              </w:rPr>
              <w:object w:dxaOrig="1620" w:dyaOrig="760">
                <v:shape id="_x0000_i1061" type="#_x0000_t75" style="width:80.85pt;height:38.05pt" o:ole="" fillcolor="window">
                  <v:imagedata r:id="rId80" o:title=""/>
                </v:shape>
                <o:OLEObject Type="Embed" ProgID="Equation.3" ShapeID="_x0000_i1061" DrawAspect="Content" ObjectID="_1503564648" r:id="rId81"/>
              </w:object>
            </w:r>
          </w:p>
        </w:tc>
        <w:tc>
          <w:tcPr>
            <w:tcW w:w="1800" w:type="dxa"/>
          </w:tcPr>
          <w:p w:rsidR="00CE1074" w:rsidRDefault="00FE20D8">
            <w:pPr>
              <w:rPr>
                <w:sz w:val="24"/>
              </w:rPr>
            </w:pPr>
            <w:r>
              <w:rPr>
                <w:sz w:val="24"/>
              </w:rPr>
              <w:t>Arithmetic Gradient</w:t>
            </w:r>
          </w:p>
        </w:tc>
        <w:tc>
          <w:tcPr>
            <w:tcW w:w="4248" w:type="dxa"/>
          </w:tcPr>
          <w:p w:rsidR="00CE1074" w:rsidRDefault="00FE20D8">
            <w:pPr>
              <w:rPr>
                <w:sz w:val="24"/>
              </w:rPr>
            </w:pPr>
            <w:r>
              <w:rPr>
                <w:sz w:val="24"/>
              </w:rPr>
              <w:t>If $1000 is deposited after 1 year, and 9 more annual deposits are made increasing by $50 each time, what is the equivalent uniform annual amount?</w:t>
            </w:r>
          </w:p>
          <w:p w:rsidR="00CE1074" w:rsidRDefault="00FE20D8">
            <w:pPr>
              <w:rPr>
                <w:b/>
                <w:sz w:val="24"/>
              </w:rPr>
            </w:pPr>
            <w:r>
              <w:rPr>
                <w:b/>
                <w:sz w:val="24"/>
              </w:rPr>
              <w:t>Answer:  $304.95</w:t>
            </w:r>
          </w:p>
        </w:tc>
      </w:tr>
    </w:tbl>
    <w:p w:rsidR="00CE1074" w:rsidRDefault="00CE1074">
      <w:pPr>
        <w:rPr>
          <w:sz w:val="24"/>
        </w:rPr>
      </w:pPr>
    </w:p>
    <w:p w:rsidR="00CE1074" w:rsidRDefault="00CE1074">
      <w:pPr>
        <w:rPr>
          <w:sz w:val="24"/>
        </w:rPr>
      </w:pPr>
    </w:p>
    <w:p w:rsidR="00CE1074" w:rsidRDefault="00FE20D8">
      <w:pPr>
        <w:rPr>
          <w:sz w:val="24"/>
        </w:rPr>
      </w:pPr>
      <w:r>
        <w:rPr>
          <w:sz w:val="24"/>
        </w:rPr>
        <w:t xml:space="preserve">Method to </w:t>
      </w:r>
      <w:proofErr w:type="spellStart"/>
      <w:r>
        <w:rPr>
          <w:sz w:val="24"/>
        </w:rPr>
        <w:t>analyse</w:t>
      </w:r>
      <w:proofErr w:type="spellEnd"/>
      <w:r>
        <w:rPr>
          <w:sz w:val="24"/>
        </w:rPr>
        <w:t xml:space="preserve"> a geometric series of transactions</w:t>
      </w:r>
    </w:p>
    <w:p w:rsidR="00CE1074" w:rsidRDefault="00CE1074">
      <w:pPr>
        <w:rPr>
          <w:sz w:val="24"/>
        </w:rPr>
      </w:pPr>
    </w:p>
    <w:p w:rsidR="00CE1074" w:rsidRDefault="00FE20D8">
      <w:pPr>
        <w:rPr>
          <w:sz w:val="24"/>
        </w:rPr>
      </w:pPr>
      <w:r>
        <w:rPr>
          <w:sz w:val="24"/>
        </w:rPr>
        <w:t xml:space="preserve">If a series of transactions increases or decreases at a constant </w:t>
      </w:r>
      <w:r>
        <w:rPr>
          <w:sz w:val="24"/>
          <w:u w:val="single"/>
        </w:rPr>
        <w:t>rate</w:t>
      </w:r>
      <w:r>
        <w:rPr>
          <w:sz w:val="24"/>
        </w:rPr>
        <w:t xml:space="preserve"> each period, the series is referred to as a </w:t>
      </w:r>
      <w:r>
        <w:rPr>
          <w:sz w:val="24"/>
          <w:u w:val="single"/>
        </w:rPr>
        <w:t>geometric series</w:t>
      </w:r>
      <w:r>
        <w:rPr>
          <w:sz w:val="24"/>
        </w:rPr>
        <w:t>.</w:t>
      </w:r>
    </w:p>
    <w:p w:rsidR="00CE1074" w:rsidRDefault="00CE1074">
      <w:pPr>
        <w:rPr>
          <w:sz w:val="24"/>
        </w:rPr>
      </w:pPr>
    </w:p>
    <w:p w:rsidR="00CE1074" w:rsidRDefault="00FE20D8">
      <w:pPr>
        <w:rPr>
          <w:sz w:val="24"/>
        </w:rPr>
      </w:pPr>
      <w:r>
        <w:rPr>
          <w:sz w:val="24"/>
        </w:rPr>
        <w:t xml:space="preserve">This type of series applies, for example, when </w:t>
      </w:r>
      <w:r>
        <w:rPr>
          <w:sz w:val="24"/>
          <w:u w:val="single"/>
        </w:rPr>
        <w:t>inflation</w:t>
      </w:r>
      <w:r>
        <w:rPr>
          <w:sz w:val="24"/>
        </w:rPr>
        <w:t xml:space="preserve"> affects our expenditures</w:t>
      </w:r>
    </w:p>
    <w:p w:rsidR="00CE1074" w:rsidRDefault="00CE1074">
      <w:pPr>
        <w:rPr>
          <w:sz w:val="24"/>
        </w:rPr>
      </w:pPr>
    </w:p>
    <w:p w:rsidR="00CE1074" w:rsidRDefault="00FE20D8">
      <w:pPr>
        <w:rPr>
          <w:sz w:val="24"/>
        </w:rPr>
      </w:pPr>
      <w:r>
        <w:rPr>
          <w:sz w:val="24"/>
        </w:rPr>
        <w:t xml:space="preserve">Let g </w:t>
      </w:r>
      <w:proofErr w:type="gramStart"/>
      <w:r>
        <w:rPr>
          <w:sz w:val="24"/>
        </w:rPr>
        <w:t>be  the</w:t>
      </w:r>
      <w:proofErr w:type="gramEnd"/>
      <w:r>
        <w:rPr>
          <w:sz w:val="24"/>
        </w:rPr>
        <w:t xml:space="preserve"> rate of change, each period (positive or negative)</w:t>
      </w:r>
    </w:p>
    <w:p w:rsidR="00CE1074" w:rsidRDefault="00FE20D8">
      <w:pPr>
        <w:rPr>
          <w:sz w:val="24"/>
        </w:rPr>
      </w:pPr>
      <w:r>
        <w:rPr>
          <w:sz w:val="24"/>
        </w:rPr>
        <w:t>And A</w:t>
      </w:r>
      <w:r>
        <w:rPr>
          <w:sz w:val="24"/>
          <w:vertAlign w:val="superscript"/>
        </w:rPr>
        <w:t>1</w:t>
      </w:r>
      <w:r>
        <w:rPr>
          <w:sz w:val="24"/>
        </w:rPr>
        <w:t xml:space="preserve"> be the first transaction (at the end of the 1</w:t>
      </w:r>
      <w:r>
        <w:rPr>
          <w:sz w:val="24"/>
          <w:vertAlign w:val="superscript"/>
        </w:rPr>
        <w:t>st</w:t>
      </w:r>
      <w:r>
        <w:rPr>
          <w:sz w:val="24"/>
        </w:rPr>
        <w:t xml:space="preserve"> </w:t>
      </w:r>
      <w:proofErr w:type="gramStart"/>
      <w:r>
        <w:rPr>
          <w:sz w:val="24"/>
        </w:rPr>
        <w:t>period )</w:t>
      </w:r>
      <w:proofErr w:type="gramEnd"/>
    </w:p>
    <w:p w:rsidR="00CE1074" w:rsidRDefault="00CE1074">
      <w:pPr>
        <w:rPr>
          <w:sz w:val="24"/>
        </w:rPr>
      </w:pPr>
    </w:p>
    <w:p w:rsidR="00CE1074" w:rsidRDefault="00FE20D8">
      <w:pPr>
        <w:ind w:left="-270" w:firstLine="270"/>
        <w:rPr>
          <w:sz w:val="24"/>
        </w:rPr>
      </w:pPr>
      <w:r>
        <w:rPr>
          <w:sz w:val="24"/>
        </w:rPr>
        <w:t xml:space="preserve">P= </w:t>
      </w:r>
      <w:r>
        <w:rPr>
          <w:position w:val="-32"/>
          <w:sz w:val="24"/>
        </w:rPr>
        <w:object w:dxaOrig="8180" w:dyaOrig="760">
          <v:shape id="_x0000_i1062" type="#_x0000_t75" style="width:408.9pt;height:38.05pt" o:ole="" fillcolor="window">
            <v:imagedata r:id="rId82" o:title=""/>
          </v:shape>
          <o:OLEObject Type="Embed" ProgID="Equation.3" ShapeID="_x0000_i1062" DrawAspect="Content" ObjectID="_1503564649" r:id="rId83"/>
        </w:object>
      </w:r>
      <w:r>
        <w:rPr>
          <w:sz w:val="24"/>
        </w:rPr>
        <w:t xml:space="preserve">   </w:t>
      </w:r>
      <w:r>
        <w:rPr>
          <w:b/>
          <w:sz w:val="32"/>
        </w:rPr>
        <w:sym w:font="Wingdings" w:char="F089"/>
      </w:r>
    </w:p>
    <w:p w:rsidR="00CE1074" w:rsidRDefault="00CE1074">
      <w:pPr>
        <w:rPr>
          <w:sz w:val="24"/>
        </w:rPr>
      </w:pPr>
    </w:p>
    <w:p w:rsidR="00CE1074" w:rsidRDefault="00FE20D8">
      <w:pPr>
        <w:rPr>
          <w:sz w:val="24"/>
        </w:rPr>
      </w:pPr>
      <w:r>
        <w:rPr>
          <w:sz w:val="24"/>
        </w:rPr>
        <w:t>Define a fictional growth rate: g</w:t>
      </w:r>
      <w:r>
        <w:rPr>
          <w:sz w:val="24"/>
          <w:vertAlign w:val="superscript"/>
        </w:rPr>
        <w:t>1</w:t>
      </w:r>
      <w:r>
        <w:rPr>
          <w:sz w:val="24"/>
        </w:rPr>
        <w:t xml:space="preserve"> = </w:t>
      </w:r>
      <w:r>
        <w:rPr>
          <w:position w:val="-28"/>
          <w:sz w:val="24"/>
        </w:rPr>
        <w:object w:dxaOrig="1040" w:dyaOrig="660">
          <v:shape id="_x0000_i1063" type="#_x0000_t75" style="width:51.6pt;height:32.6pt" o:ole="" fillcolor="window">
            <v:imagedata r:id="rId84" o:title=""/>
          </v:shape>
          <o:OLEObject Type="Embed" ProgID="Equation.3" ShapeID="_x0000_i1063" DrawAspect="Content" ObjectID="_1503564650" r:id="rId85"/>
        </w:object>
      </w:r>
    </w:p>
    <w:p w:rsidR="00CE1074" w:rsidRDefault="00CE1074">
      <w:pPr>
        <w:rPr>
          <w:sz w:val="24"/>
        </w:rPr>
      </w:pPr>
    </w:p>
    <w:p w:rsidR="00CE1074" w:rsidRDefault="00FE20D8">
      <w:pPr>
        <w:numPr>
          <w:ilvl w:val="0"/>
          <w:numId w:val="28"/>
        </w:numPr>
        <w:tabs>
          <w:tab w:val="clear" w:pos="720"/>
          <w:tab w:val="num" w:pos="360"/>
        </w:tabs>
        <w:rPr>
          <w:sz w:val="24"/>
        </w:rPr>
      </w:pPr>
      <w:r>
        <w:rPr>
          <w:position w:val="-30"/>
          <w:sz w:val="24"/>
        </w:rPr>
        <w:object w:dxaOrig="6820" w:dyaOrig="720">
          <v:shape id="_x0000_i1064" type="#_x0000_t75" style="width:341pt;height:36pt" o:ole="" fillcolor="window">
            <v:imagedata r:id="rId86" o:title=""/>
          </v:shape>
          <o:OLEObject Type="Embed" ProgID="Equation.3" ShapeID="_x0000_i1064" DrawAspect="Content" ObjectID="_1503564651" r:id="rId87"/>
        </w:object>
      </w:r>
      <w:r>
        <w:rPr>
          <w:sz w:val="24"/>
        </w:rPr>
        <w:tab/>
      </w:r>
      <w:r>
        <w:rPr>
          <w:b/>
          <w:sz w:val="32"/>
        </w:rPr>
        <w:sym w:font="Wingdings" w:char="F08A"/>
      </w:r>
    </w:p>
    <w:p w:rsidR="00CE1074" w:rsidRDefault="00CE1074">
      <w:pPr>
        <w:rPr>
          <w:sz w:val="24"/>
        </w:rPr>
      </w:pPr>
    </w:p>
    <w:p w:rsidR="00CE1074" w:rsidRDefault="00FE20D8">
      <w:pPr>
        <w:rPr>
          <w:sz w:val="24"/>
        </w:rPr>
      </w:pPr>
      <w:r>
        <w:rPr>
          <w:sz w:val="24"/>
          <w:u w:val="single"/>
        </w:rPr>
        <w:t>Case</w:t>
      </w:r>
      <w:r>
        <w:rPr>
          <w:sz w:val="24"/>
        </w:rPr>
        <w:t>:</w:t>
      </w:r>
      <w:r>
        <w:rPr>
          <w:sz w:val="24"/>
        </w:rPr>
        <w:tab/>
      </w:r>
    </w:p>
    <w:p w:rsidR="00CE1074" w:rsidRDefault="00CE1074">
      <w:pPr>
        <w:rPr>
          <w:sz w:val="24"/>
        </w:rPr>
      </w:pPr>
    </w:p>
    <w:p w:rsidR="00CE1074" w:rsidRDefault="00FE20D8">
      <w:pPr>
        <w:numPr>
          <w:ilvl w:val="0"/>
          <w:numId w:val="29"/>
        </w:numPr>
        <w:rPr>
          <w:sz w:val="24"/>
        </w:rPr>
      </w:pPr>
      <w:r>
        <w:rPr>
          <w:sz w:val="24"/>
        </w:rPr>
        <w:t xml:space="preserve">If g &gt; </w:t>
      </w:r>
      <w:proofErr w:type="spellStart"/>
      <w:r>
        <w:rPr>
          <w:i/>
          <w:sz w:val="24"/>
        </w:rPr>
        <w:t>i</w:t>
      </w:r>
      <w:proofErr w:type="spellEnd"/>
      <w:r>
        <w:rPr>
          <w:sz w:val="24"/>
        </w:rPr>
        <w:t xml:space="preserve"> or g &lt; </w:t>
      </w:r>
      <w:proofErr w:type="spellStart"/>
      <w:proofErr w:type="gramStart"/>
      <w:r>
        <w:rPr>
          <w:i/>
          <w:sz w:val="24"/>
        </w:rPr>
        <w:t>i</w:t>
      </w:r>
      <w:proofErr w:type="spellEnd"/>
      <w:r>
        <w:rPr>
          <w:sz w:val="24"/>
        </w:rPr>
        <w:t xml:space="preserve"> ,</w:t>
      </w:r>
      <w:proofErr w:type="gramEnd"/>
      <w:r>
        <w:rPr>
          <w:sz w:val="24"/>
        </w:rPr>
        <w:t xml:space="preserve"> use </w:t>
      </w:r>
      <w:r>
        <w:rPr>
          <w:b/>
          <w:sz w:val="32"/>
        </w:rPr>
        <w:sym w:font="Wingdings" w:char="F08A"/>
      </w:r>
      <w:r>
        <w:rPr>
          <w:sz w:val="24"/>
        </w:rPr>
        <w:t xml:space="preserve"> where the factor P/A is simply based on g</w:t>
      </w:r>
      <w:r>
        <w:rPr>
          <w:sz w:val="24"/>
          <w:vertAlign w:val="superscript"/>
        </w:rPr>
        <w:t>1</w:t>
      </w:r>
      <w:r>
        <w:rPr>
          <w:sz w:val="24"/>
        </w:rPr>
        <w:t xml:space="preserve">.  Note that if g &gt; </w:t>
      </w:r>
      <w:proofErr w:type="spellStart"/>
      <w:r>
        <w:rPr>
          <w:i/>
          <w:sz w:val="24"/>
        </w:rPr>
        <w:t>i</w:t>
      </w:r>
      <w:proofErr w:type="spellEnd"/>
      <w:r>
        <w:rPr>
          <w:sz w:val="24"/>
        </w:rPr>
        <w:t>, g</w:t>
      </w:r>
      <w:r>
        <w:rPr>
          <w:sz w:val="24"/>
          <w:vertAlign w:val="superscript"/>
        </w:rPr>
        <w:t>1</w:t>
      </w:r>
      <w:r>
        <w:rPr>
          <w:sz w:val="24"/>
        </w:rPr>
        <w:t xml:space="preserve">&lt; 0 so the tables </w:t>
      </w:r>
      <w:r>
        <w:rPr>
          <w:sz w:val="24"/>
          <w:u w:val="single"/>
        </w:rPr>
        <w:t>cannot be used</w:t>
      </w:r>
      <w:r>
        <w:rPr>
          <w:sz w:val="24"/>
        </w:rPr>
        <w:t xml:space="preserve"> to find the factor but it must be calculated (alternate method is shown below)</w:t>
      </w:r>
    </w:p>
    <w:p w:rsidR="00CE1074" w:rsidRDefault="00CE1074">
      <w:pPr>
        <w:rPr>
          <w:sz w:val="24"/>
        </w:rPr>
      </w:pPr>
    </w:p>
    <w:p w:rsidR="00CE1074" w:rsidRDefault="00FE20D8">
      <w:pPr>
        <w:numPr>
          <w:ilvl w:val="0"/>
          <w:numId w:val="29"/>
        </w:numPr>
        <w:rPr>
          <w:sz w:val="24"/>
        </w:rPr>
      </w:pPr>
      <w:r>
        <w:rPr>
          <w:sz w:val="24"/>
        </w:rPr>
        <w:t xml:space="preserve">If g = </w:t>
      </w:r>
      <w:proofErr w:type="spellStart"/>
      <w:r>
        <w:rPr>
          <w:i/>
          <w:sz w:val="24"/>
        </w:rPr>
        <w:t>i</w:t>
      </w:r>
      <w:proofErr w:type="spellEnd"/>
      <w:r>
        <w:rPr>
          <w:sz w:val="24"/>
        </w:rPr>
        <w:t xml:space="preserve">, it follows from </w:t>
      </w:r>
      <w:r>
        <w:rPr>
          <w:b/>
          <w:sz w:val="32"/>
        </w:rPr>
        <w:sym w:font="Wingdings" w:char="F089"/>
      </w:r>
      <w:r>
        <w:rPr>
          <w:sz w:val="24"/>
        </w:rPr>
        <w:t xml:space="preserve"> that</w:t>
      </w:r>
    </w:p>
    <w:p w:rsidR="00CE1074" w:rsidRDefault="00FE20D8">
      <w:pPr>
        <w:ind w:left="720"/>
        <w:rPr>
          <w:sz w:val="24"/>
        </w:rPr>
      </w:pPr>
      <w:r>
        <w:rPr>
          <w:sz w:val="24"/>
        </w:rPr>
        <w:t xml:space="preserve">P = </w:t>
      </w:r>
      <w:r>
        <w:rPr>
          <w:position w:val="-28"/>
          <w:sz w:val="24"/>
        </w:rPr>
        <w:object w:dxaOrig="1560" w:dyaOrig="700">
          <v:shape id="_x0000_i1065" type="#_x0000_t75" style="width:77.45pt;height:35.3pt" o:ole="" fillcolor="window">
            <v:imagedata r:id="rId88" o:title=""/>
          </v:shape>
          <o:OLEObject Type="Embed" ProgID="Equation.3" ShapeID="_x0000_i1065" DrawAspect="Content" ObjectID="_1503564652" r:id="rId89"/>
        </w:object>
      </w:r>
    </w:p>
    <w:p w:rsidR="00CE1074" w:rsidRDefault="00CE1074">
      <w:pPr>
        <w:ind w:left="720"/>
        <w:rPr>
          <w:sz w:val="24"/>
        </w:rPr>
      </w:pPr>
    </w:p>
    <w:p w:rsidR="00CE1074" w:rsidRDefault="00FE20D8">
      <w:pPr>
        <w:ind w:left="720" w:hanging="720"/>
        <w:rPr>
          <w:sz w:val="24"/>
        </w:rPr>
      </w:pPr>
      <w:r>
        <w:rPr>
          <w:sz w:val="24"/>
          <w:u w:val="single"/>
        </w:rPr>
        <w:t>Example</w:t>
      </w:r>
      <w:r>
        <w:rPr>
          <w:sz w:val="24"/>
        </w:rPr>
        <w:t>:</w:t>
      </w:r>
    </w:p>
    <w:p w:rsidR="00CE1074" w:rsidRDefault="00CE1074">
      <w:pPr>
        <w:pStyle w:val="BodyTextIndent"/>
      </w:pPr>
    </w:p>
    <w:p w:rsidR="00CE1074" w:rsidRDefault="00FE20D8">
      <w:pPr>
        <w:pStyle w:val="BodyTextIndent"/>
      </w:pPr>
      <w:r>
        <w:t>Starting in a month, Peter will receive a monthly pension, where the first payment is for $2,000, indexed to the cost of living (increase of 0.3%/month).  The interest rate is 4.5% compounded monthly.  What is the present value of all of these revenues, which will continue for 5 years?</w:t>
      </w:r>
    </w:p>
    <w:p w:rsidR="00CE1074" w:rsidRDefault="00CE1074">
      <w:pPr>
        <w:ind w:left="90"/>
        <w:rPr>
          <w:sz w:val="24"/>
        </w:rPr>
      </w:pPr>
    </w:p>
    <w:p w:rsidR="00CE1074" w:rsidRDefault="00FE20D8">
      <w:pPr>
        <w:ind w:left="90"/>
        <w:rPr>
          <w:sz w:val="24"/>
        </w:rPr>
      </w:pPr>
      <w:r>
        <w:rPr>
          <w:sz w:val="24"/>
        </w:rPr>
        <w:t>A</w:t>
      </w:r>
      <w:r>
        <w:rPr>
          <w:sz w:val="24"/>
          <w:vertAlign w:val="superscript"/>
        </w:rPr>
        <w:t>1</w:t>
      </w:r>
      <w:r>
        <w:rPr>
          <w:sz w:val="24"/>
        </w:rPr>
        <w:t xml:space="preserve"> = $2000,</w:t>
      </w:r>
      <w:r>
        <w:rPr>
          <w:sz w:val="24"/>
        </w:rPr>
        <w:tab/>
        <w:t xml:space="preserve">g = 0.003, </w:t>
      </w:r>
      <w:r>
        <w:rPr>
          <w:sz w:val="24"/>
        </w:rPr>
        <w:tab/>
      </w:r>
      <w:proofErr w:type="spellStart"/>
      <w:r>
        <w:rPr>
          <w:i/>
          <w:sz w:val="24"/>
        </w:rPr>
        <w:t>i</w:t>
      </w:r>
      <w:proofErr w:type="spellEnd"/>
      <w:r>
        <w:rPr>
          <w:sz w:val="24"/>
        </w:rPr>
        <w:t xml:space="preserve"> </w:t>
      </w:r>
      <w:proofErr w:type="gramStart"/>
      <w:r>
        <w:rPr>
          <w:sz w:val="24"/>
        </w:rPr>
        <w:t xml:space="preserve">= </w:t>
      </w:r>
      <w:proofErr w:type="gramEnd"/>
      <w:r>
        <w:rPr>
          <w:position w:val="-24"/>
          <w:sz w:val="24"/>
        </w:rPr>
        <w:object w:dxaOrig="1440" w:dyaOrig="620">
          <v:shape id="_x0000_i1066" type="#_x0000_t75" style="width:1in;height:31.25pt" o:ole="" fillcolor="window">
            <v:imagedata r:id="rId90" o:title=""/>
          </v:shape>
          <o:OLEObject Type="Embed" ProgID="Equation.3" ShapeID="_x0000_i1066" DrawAspect="Content" ObjectID="_1503564653" r:id="rId91"/>
        </w:object>
      </w:r>
      <w:r>
        <w:rPr>
          <w:sz w:val="24"/>
        </w:rPr>
        <w:t xml:space="preserve">, </w:t>
      </w:r>
      <w:r>
        <w:rPr>
          <w:sz w:val="24"/>
        </w:rPr>
        <w:tab/>
      </w:r>
    </w:p>
    <w:p w:rsidR="00CE1074" w:rsidRDefault="00FE20D8">
      <w:pPr>
        <w:ind w:left="90"/>
        <w:rPr>
          <w:sz w:val="24"/>
        </w:rPr>
      </w:pPr>
      <w:r>
        <w:rPr>
          <w:sz w:val="24"/>
        </w:rPr>
        <w:t xml:space="preserve">n </w:t>
      </w:r>
      <w:proofErr w:type="gramStart"/>
      <w:r>
        <w:rPr>
          <w:sz w:val="24"/>
        </w:rPr>
        <w:t>=  5</w:t>
      </w:r>
      <w:proofErr w:type="gramEnd"/>
      <w:r>
        <w:rPr>
          <w:sz w:val="24"/>
        </w:rPr>
        <w:t xml:space="preserve"> x 12 = 60 months</w:t>
      </w:r>
    </w:p>
    <w:p w:rsidR="00CE1074" w:rsidRDefault="00CE1074">
      <w:pPr>
        <w:ind w:left="90"/>
        <w:rPr>
          <w:sz w:val="24"/>
          <w:u w:val="single"/>
        </w:rPr>
      </w:pPr>
    </w:p>
    <w:p w:rsidR="00CE1074" w:rsidRDefault="00FE20D8">
      <w:pPr>
        <w:ind w:left="90"/>
        <w:rPr>
          <w:sz w:val="24"/>
        </w:rPr>
      </w:pPr>
      <w:r>
        <w:rPr>
          <w:sz w:val="24"/>
        </w:rPr>
        <w:t>So g</w:t>
      </w:r>
      <w:r>
        <w:rPr>
          <w:sz w:val="24"/>
          <w:vertAlign w:val="superscript"/>
        </w:rPr>
        <w:t>1</w:t>
      </w:r>
      <w:r>
        <w:rPr>
          <w:sz w:val="24"/>
        </w:rPr>
        <w:t xml:space="preserve"> = </w:t>
      </w:r>
      <w:r>
        <w:rPr>
          <w:position w:val="-24"/>
          <w:sz w:val="24"/>
        </w:rPr>
        <w:object w:dxaOrig="2439" w:dyaOrig="620">
          <v:shape id="_x0000_i1067" type="#_x0000_t75" style="width:122.25pt;height:31.25pt" o:ole="" fillcolor="window">
            <v:imagedata r:id="rId92" o:title=""/>
          </v:shape>
          <o:OLEObject Type="Embed" ProgID="Equation.3" ShapeID="_x0000_i1067" DrawAspect="Content" ObjectID="_1503564654" r:id="rId93"/>
        </w:object>
      </w:r>
    </w:p>
    <w:p w:rsidR="00CE1074" w:rsidRDefault="00CE1074">
      <w:pPr>
        <w:ind w:left="90"/>
        <w:rPr>
          <w:sz w:val="24"/>
        </w:rPr>
      </w:pPr>
    </w:p>
    <w:p w:rsidR="00CE1074" w:rsidRDefault="00FE20D8">
      <w:pPr>
        <w:ind w:left="90"/>
        <w:rPr>
          <w:sz w:val="24"/>
        </w:rPr>
      </w:pPr>
      <w:r>
        <w:rPr>
          <w:sz w:val="24"/>
        </w:rPr>
        <w:t>P = 2000 (P/A, 0.07477</w:t>
      </w:r>
      <w:proofErr w:type="gramStart"/>
      <w:r>
        <w:rPr>
          <w:sz w:val="24"/>
        </w:rPr>
        <w:t>,60</w:t>
      </w:r>
      <w:proofErr w:type="gramEnd"/>
      <w:r>
        <w:rPr>
          <w:sz w:val="24"/>
        </w:rPr>
        <w:t>)/(1.003) = 2000 (58.6575)/(1.003)</w:t>
      </w:r>
    </w:p>
    <w:p w:rsidR="00CE1074" w:rsidRDefault="00FE20D8">
      <w:pPr>
        <w:ind w:left="90"/>
        <w:rPr>
          <w:sz w:val="24"/>
          <w:u w:val="single"/>
        </w:rPr>
      </w:pPr>
      <w:r>
        <w:rPr>
          <w:sz w:val="24"/>
        </w:rPr>
        <w:t xml:space="preserve">P = </w:t>
      </w:r>
      <w:r>
        <w:rPr>
          <w:sz w:val="24"/>
          <w:u w:val="single"/>
        </w:rPr>
        <w:t>$116,964</w:t>
      </w:r>
    </w:p>
    <w:p w:rsidR="00CE1074" w:rsidRDefault="00FE20D8">
      <w:pPr>
        <w:pStyle w:val="Heading9"/>
      </w:pPr>
      <w:r>
        <w:br w:type="page"/>
      </w:r>
      <w:r>
        <w:lastRenderedPageBreak/>
        <w:t>Degrees of Inflation</w:t>
      </w:r>
    </w:p>
    <w:p w:rsidR="00CE1074" w:rsidRDefault="00CE1074">
      <w:pPr>
        <w:ind w:left="90"/>
        <w:rPr>
          <w:sz w:val="24"/>
          <w:u w:val="single"/>
        </w:rPr>
      </w:pPr>
    </w:p>
    <w:p w:rsidR="00CE1074" w:rsidRDefault="00FE20D8">
      <w:pPr>
        <w:ind w:left="90"/>
        <w:rPr>
          <w:sz w:val="24"/>
        </w:rPr>
      </w:pPr>
      <w:r>
        <w:rPr>
          <w:sz w:val="24"/>
          <w:u w:val="single"/>
        </w:rPr>
        <w:t>Mild</w:t>
      </w:r>
      <w:r>
        <w:rPr>
          <w:sz w:val="24"/>
        </w:rPr>
        <w:t xml:space="preserve"> -</w:t>
      </w:r>
      <w:r>
        <w:rPr>
          <w:sz w:val="24"/>
        </w:rPr>
        <w:tab/>
        <w:t xml:space="preserve"> Annual price increases of 2 to 4 percent.  Economy will prosper but business will want to </w:t>
      </w:r>
    </w:p>
    <w:p w:rsidR="00CE1074" w:rsidRDefault="00FE20D8">
      <w:pPr>
        <w:ind w:left="1440" w:hanging="630"/>
        <w:rPr>
          <w:sz w:val="24"/>
        </w:rPr>
      </w:pPr>
      <w:proofErr w:type="gramStart"/>
      <w:r>
        <w:rPr>
          <w:sz w:val="24"/>
        </w:rPr>
        <w:t>make</w:t>
      </w:r>
      <w:proofErr w:type="gramEnd"/>
      <w:r>
        <w:rPr>
          <w:sz w:val="24"/>
        </w:rPr>
        <w:t xml:space="preserve"> larger profits during the period of growth and this then leads unions to bargain for </w:t>
      </w:r>
    </w:p>
    <w:p w:rsidR="00CE1074" w:rsidRDefault="00FE20D8">
      <w:pPr>
        <w:ind w:left="1440" w:hanging="630"/>
        <w:rPr>
          <w:sz w:val="24"/>
        </w:rPr>
      </w:pPr>
      <w:proofErr w:type="gramStart"/>
      <w:r>
        <w:rPr>
          <w:sz w:val="24"/>
        </w:rPr>
        <w:t>commensurate</w:t>
      </w:r>
      <w:proofErr w:type="gramEnd"/>
      <w:r>
        <w:rPr>
          <w:sz w:val="24"/>
        </w:rPr>
        <w:t xml:space="preserve"> higher wages.  The next degree of inflation then occurs.</w:t>
      </w:r>
    </w:p>
    <w:p w:rsidR="00CE1074" w:rsidRDefault="00CE1074">
      <w:pPr>
        <w:ind w:left="720" w:firstLine="630"/>
        <w:rPr>
          <w:sz w:val="24"/>
        </w:rPr>
      </w:pPr>
    </w:p>
    <w:p w:rsidR="00CE1074" w:rsidRDefault="00FE20D8">
      <w:pPr>
        <w:ind w:left="720" w:hanging="630"/>
        <w:rPr>
          <w:sz w:val="24"/>
        </w:rPr>
      </w:pPr>
      <w:r>
        <w:rPr>
          <w:sz w:val="24"/>
          <w:u w:val="single"/>
        </w:rPr>
        <w:t>Moderate</w:t>
      </w:r>
      <w:r>
        <w:rPr>
          <w:sz w:val="24"/>
        </w:rPr>
        <w:t xml:space="preserve"> -</w:t>
      </w:r>
      <w:r>
        <w:rPr>
          <w:sz w:val="24"/>
        </w:rPr>
        <w:tab/>
      </w:r>
      <w:r>
        <w:rPr>
          <w:sz w:val="24"/>
        </w:rPr>
        <w:tab/>
        <w:t xml:space="preserve">Price escalations of 5 to 9 percent.  People then start purchasing more because they would </w:t>
      </w:r>
    </w:p>
    <w:p w:rsidR="00CE1074" w:rsidRDefault="00FE20D8">
      <w:pPr>
        <w:ind w:left="1440" w:firstLine="720"/>
        <w:rPr>
          <w:sz w:val="24"/>
        </w:rPr>
      </w:pPr>
      <w:proofErr w:type="gramStart"/>
      <w:r>
        <w:rPr>
          <w:sz w:val="24"/>
        </w:rPr>
        <w:t>rather</w:t>
      </w:r>
      <w:proofErr w:type="gramEnd"/>
      <w:r>
        <w:rPr>
          <w:sz w:val="24"/>
        </w:rPr>
        <w:t xml:space="preserve"> have more goods than money that is declining in value.  Increased demand pulls </w:t>
      </w:r>
    </w:p>
    <w:p w:rsidR="00CE1074" w:rsidRDefault="00FE20D8">
      <w:pPr>
        <w:ind w:left="1440" w:firstLine="720"/>
        <w:rPr>
          <w:sz w:val="24"/>
        </w:rPr>
      </w:pPr>
      <w:proofErr w:type="gramStart"/>
      <w:r>
        <w:rPr>
          <w:sz w:val="24"/>
        </w:rPr>
        <w:t>prices</w:t>
      </w:r>
      <w:proofErr w:type="gramEnd"/>
      <w:r>
        <w:rPr>
          <w:sz w:val="24"/>
        </w:rPr>
        <w:t xml:space="preserve"> still higher and the next degree of inflation occurs.</w:t>
      </w:r>
    </w:p>
    <w:p w:rsidR="00CE1074" w:rsidRDefault="00CE1074">
      <w:pPr>
        <w:ind w:left="1440"/>
        <w:rPr>
          <w:sz w:val="24"/>
        </w:rPr>
      </w:pPr>
    </w:p>
    <w:p w:rsidR="00CE1074" w:rsidRDefault="00FE20D8">
      <w:pPr>
        <w:ind w:left="1440" w:hanging="1440"/>
        <w:rPr>
          <w:sz w:val="24"/>
        </w:rPr>
      </w:pPr>
      <w:r>
        <w:rPr>
          <w:sz w:val="24"/>
          <w:u w:val="single"/>
        </w:rPr>
        <w:t>Severe</w:t>
      </w:r>
      <w:r>
        <w:rPr>
          <w:sz w:val="24"/>
        </w:rPr>
        <w:t xml:space="preserve"> -</w:t>
      </w:r>
      <w:r>
        <w:rPr>
          <w:sz w:val="24"/>
        </w:rPr>
        <w:tab/>
      </w:r>
      <w:r>
        <w:rPr>
          <w:sz w:val="24"/>
        </w:rPr>
        <w:tab/>
        <w:t>Occurs when the annual rate reaches 10 percent or more.  During double-digit inflation,</w:t>
      </w:r>
    </w:p>
    <w:p w:rsidR="00CE1074" w:rsidRDefault="00FE20D8">
      <w:pPr>
        <w:ind w:left="1440" w:firstLine="720"/>
        <w:rPr>
          <w:sz w:val="24"/>
        </w:rPr>
      </w:pPr>
      <w:r>
        <w:rPr>
          <w:sz w:val="24"/>
        </w:rPr>
        <w:t xml:space="preserve"> </w:t>
      </w:r>
      <w:proofErr w:type="gramStart"/>
      <w:r>
        <w:rPr>
          <w:sz w:val="24"/>
        </w:rPr>
        <w:t>prices</w:t>
      </w:r>
      <w:proofErr w:type="gramEnd"/>
      <w:r>
        <w:rPr>
          <w:sz w:val="24"/>
        </w:rPr>
        <w:t xml:space="preserve"> rise much faster than wages do .  People on fixed incomes hurt badly.  Only </w:t>
      </w:r>
    </w:p>
    <w:p w:rsidR="00CE1074" w:rsidRDefault="00FE20D8">
      <w:pPr>
        <w:ind w:left="2160"/>
        <w:rPr>
          <w:sz w:val="24"/>
        </w:rPr>
      </w:pPr>
      <w:proofErr w:type="gramStart"/>
      <w:r>
        <w:rPr>
          <w:sz w:val="24"/>
        </w:rPr>
        <w:t>debtors</w:t>
      </w:r>
      <w:proofErr w:type="gramEnd"/>
      <w:r>
        <w:rPr>
          <w:sz w:val="24"/>
        </w:rPr>
        <w:t xml:space="preserve"> benefit – debts are repaid in less valuable dollars.</w:t>
      </w:r>
    </w:p>
    <w:p w:rsidR="00CE1074" w:rsidRDefault="00CE1074">
      <w:pPr>
        <w:ind w:left="1440" w:hanging="1440"/>
        <w:rPr>
          <w:sz w:val="24"/>
          <w:u w:val="single"/>
        </w:rPr>
      </w:pPr>
    </w:p>
    <w:p w:rsidR="00CE1074" w:rsidRDefault="00FE20D8">
      <w:pPr>
        <w:ind w:left="1440" w:hanging="1440"/>
        <w:rPr>
          <w:sz w:val="24"/>
        </w:rPr>
      </w:pPr>
      <w:r>
        <w:rPr>
          <w:sz w:val="24"/>
          <w:u w:val="single"/>
        </w:rPr>
        <w:t>Hyperinflation</w:t>
      </w:r>
      <w:r>
        <w:rPr>
          <w:sz w:val="24"/>
        </w:rPr>
        <w:t xml:space="preserve"> -</w:t>
      </w:r>
      <w:r>
        <w:rPr>
          <w:sz w:val="24"/>
        </w:rPr>
        <w:tab/>
        <w:t xml:space="preserve">Rapid, uncontrolled inflation that destroys a nation’s economy.  Here money becomes </w:t>
      </w:r>
    </w:p>
    <w:p w:rsidR="00CE1074" w:rsidRDefault="00FE20D8">
      <w:pPr>
        <w:ind w:left="1440" w:firstLine="720"/>
        <w:rPr>
          <w:sz w:val="24"/>
        </w:rPr>
      </w:pPr>
      <w:proofErr w:type="gramStart"/>
      <w:r>
        <w:rPr>
          <w:sz w:val="24"/>
        </w:rPr>
        <w:t>essentially</w:t>
      </w:r>
      <w:proofErr w:type="gramEnd"/>
      <w:r>
        <w:rPr>
          <w:sz w:val="24"/>
        </w:rPr>
        <w:t xml:space="preserve"> valueless, as the government prints it excessively to pay expenses,  while </w:t>
      </w:r>
    </w:p>
    <w:p w:rsidR="00CE1074" w:rsidRDefault="00FE20D8">
      <w:pPr>
        <w:ind w:left="1440" w:firstLine="720"/>
        <w:rPr>
          <w:sz w:val="24"/>
        </w:rPr>
      </w:pPr>
      <w:proofErr w:type="gramStart"/>
      <w:r>
        <w:rPr>
          <w:sz w:val="24"/>
        </w:rPr>
        <w:t>citizens</w:t>
      </w:r>
      <w:proofErr w:type="gramEnd"/>
      <w:r>
        <w:rPr>
          <w:sz w:val="24"/>
        </w:rPr>
        <w:t xml:space="preserve"> go to a </w:t>
      </w:r>
      <w:r>
        <w:rPr>
          <w:sz w:val="24"/>
          <w:u w:val="single"/>
        </w:rPr>
        <w:t>barter economy</w:t>
      </w:r>
      <w:r>
        <w:rPr>
          <w:sz w:val="24"/>
        </w:rPr>
        <w:t xml:space="preserve"> in which goods and services </w:t>
      </w:r>
    </w:p>
    <w:p w:rsidR="00CE1074" w:rsidRDefault="00FE20D8">
      <w:pPr>
        <w:ind w:left="2160"/>
        <w:rPr>
          <w:sz w:val="24"/>
        </w:rPr>
      </w:pPr>
      <w:proofErr w:type="gramStart"/>
      <w:r>
        <w:rPr>
          <w:sz w:val="24"/>
        </w:rPr>
        <w:t>are</w:t>
      </w:r>
      <w:proofErr w:type="gramEnd"/>
      <w:r>
        <w:rPr>
          <w:sz w:val="24"/>
        </w:rPr>
        <w:t xml:space="preserve"> exchanged without currency.</w:t>
      </w:r>
    </w:p>
    <w:p w:rsidR="00CE1074" w:rsidRDefault="00CE1074">
      <w:pPr>
        <w:ind w:left="2160"/>
        <w:rPr>
          <w:sz w:val="24"/>
        </w:rPr>
      </w:pPr>
    </w:p>
    <w:p w:rsidR="00CE1074" w:rsidRDefault="00FE20D8">
      <w:pPr>
        <w:ind w:left="2160" w:hanging="2160"/>
        <w:rPr>
          <w:sz w:val="24"/>
        </w:rPr>
      </w:pPr>
      <w:r>
        <w:rPr>
          <w:sz w:val="24"/>
          <w:u w:val="single"/>
        </w:rPr>
        <w:t>Theories on the causes of inflation</w:t>
      </w:r>
    </w:p>
    <w:p w:rsidR="00CE1074" w:rsidRDefault="00CE1074">
      <w:pPr>
        <w:ind w:left="2160" w:hanging="2160"/>
        <w:rPr>
          <w:sz w:val="24"/>
        </w:rPr>
      </w:pPr>
    </w:p>
    <w:p w:rsidR="00CE1074" w:rsidRDefault="00FE20D8">
      <w:pPr>
        <w:pStyle w:val="BodyTextIndent2"/>
        <w:numPr>
          <w:ilvl w:val="0"/>
          <w:numId w:val="30"/>
        </w:numPr>
      </w:pPr>
      <w:r>
        <w:t>Money mass increasing faster than actual production growth.  If there is “too much” money available, the value falls ( supply and demand)</w:t>
      </w:r>
    </w:p>
    <w:p w:rsidR="00CE1074" w:rsidRDefault="00FE20D8">
      <w:pPr>
        <w:numPr>
          <w:ilvl w:val="0"/>
          <w:numId w:val="30"/>
        </w:numPr>
        <w:rPr>
          <w:sz w:val="24"/>
        </w:rPr>
      </w:pPr>
      <w:r>
        <w:rPr>
          <w:sz w:val="24"/>
        </w:rPr>
        <w:t>Production cost increases which are exaggerated in consumer prices.</w:t>
      </w:r>
    </w:p>
    <w:p w:rsidR="00CE1074" w:rsidRDefault="00FE20D8">
      <w:pPr>
        <w:numPr>
          <w:ilvl w:val="0"/>
          <w:numId w:val="30"/>
        </w:numPr>
        <w:rPr>
          <w:sz w:val="24"/>
        </w:rPr>
      </w:pPr>
      <w:r>
        <w:rPr>
          <w:sz w:val="24"/>
        </w:rPr>
        <w:t>Influences external to the economy (ex. OPEC oil prices affect most goods)</w:t>
      </w:r>
    </w:p>
    <w:p w:rsidR="00CE1074" w:rsidRDefault="00FE20D8">
      <w:pPr>
        <w:numPr>
          <w:ilvl w:val="0"/>
          <w:numId w:val="30"/>
        </w:numPr>
        <w:rPr>
          <w:sz w:val="24"/>
        </w:rPr>
      </w:pPr>
      <w:r>
        <w:rPr>
          <w:sz w:val="24"/>
        </w:rPr>
        <w:t>Inflexible prices because of unions (ex. Wage contracts restrain the market)</w:t>
      </w:r>
    </w:p>
    <w:p w:rsidR="00CE1074" w:rsidRDefault="00FE20D8">
      <w:pPr>
        <w:numPr>
          <w:ilvl w:val="0"/>
          <w:numId w:val="30"/>
        </w:numPr>
        <w:rPr>
          <w:sz w:val="24"/>
        </w:rPr>
      </w:pPr>
      <w:r>
        <w:rPr>
          <w:sz w:val="24"/>
        </w:rPr>
        <w:t>Inflation psychology: “buy right away” (i.e., when prices expected to rise)</w:t>
      </w:r>
    </w:p>
    <w:p w:rsidR="00CE1074" w:rsidRDefault="00CE1074">
      <w:pPr>
        <w:rPr>
          <w:sz w:val="24"/>
        </w:rPr>
      </w:pPr>
    </w:p>
    <w:p w:rsidR="00CE1074" w:rsidRDefault="00FE20D8">
      <w:pPr>
        <w:pStyle w:val="Heading6"/>
      </w:pPr>
      <w:r>
        <w:t>Effects of inflation on economic analyses</w:t>
      </w:r>
    </w:p>
    <w:p w:rsidR="00CE1074" w:rsidRDefault="00FE20D8">
      <w:pPr>
        <w:rPr>
          <w:sz w:val="24"/>
        </w:rPr>
      </w:pPr>
      <w:r>
        <w:rPr>
          <w:sz w:val="24"/>
          <w:u w:val="single"/>
        </w:rPr>
        <w:t>A low inflation rate can be ignored for initial analyses</w:t>
      </w:r>
      <w:r>
        <w:rPr>
          <w:sz w:val="24"/>
        </w:rPr>
        <w:t xml:space="preserve"> since the effects on all options will be similar and the size of the effects will be reasonably small.</w:t>
      </w:r>
    </w:p>
    <w:p w:rsidR="00CE1074" w:rsidRDefault="00CE1074">
      <w:pPr>
        <w:rPr>
          <w:sz w:val="24"/>
        </w:rPr>
      </w:pPr>
    </w:p>
    <w:p w:rsidR="00CE1074" w:rsidRDefault="00FE20D8">
      <w:pPr>
        <w:rPr>
          <w:sz w:val="24"/>
        </w:rPr>
      </w:pPr>
      <w:r>
        <w:rPr>
          <w:sz w:val="24"/>
          <w:u w:val="single"/>
        </w:rPr>
        <w:t>A high inflation should not be ignored</w:t>
      </w:r>
      <w:r>
        <w:rPr>
          <w:sz w:val="24"/>
        </w:rPr>
        <w:t xml:space="preserve"> because inflation will have dissimilar effects on different aspects of the options.</w:t>
      </w:r>
    </w:p>
    <w:p w:rsidR="00CE1074" w:rsidRDefault="00CE1074">
      <w:pPr>
        <w:rPr>
          <w:sz w:val="24"/>
        </w:rPr>
      </w:pPr>
    </w:p>
    <w:p w:rsidR="00CE1074" w:rsidRDefault="00FE20D8">
      <w:pPr>
        <w:pStyle w:val="Heading6"/>
      </w:pPr>
      <w:r>
        <w:t>Two (equivalent) methods to include inflation in the calculate</w:t>
      </w:r>
    </w:p>
    <w:p w:rsidR="00CE1074" w:rsidRDefault="00FE20D8">
      <w:pPr>
        <w:numPr>
          <w:ilvl w:val="0"/>
          <w:numId w:val="31"/>
        </w:numPr>
        <w:rPr>
          <w:sz w:val="24"/>
        </w:rPr>
      </w:pPr>
      <w:r>
        <w:rPr>
          <w:sz w:val="24"/>
          <w:u w:val="single"/>
        </w:rPr>
        <w:t>Actual</w:t>
      </w:r>
      <w:r>
        <w:rPr>
          <w:sz w:val="24"/>
        </w:rPr>
        <w:t xml:space="preserve"> (or </w:t>
      </w:r>
      <w:r>
        <w:rPr>
          <w:sz w:val="24"/>
          <w:u w:val="single"/>
        </w:rPr>
        <w:t>future</w:t>
      </w:r>
      <w:proofErr w:type="gramStart"/>
      <w:r>
        <w:rPr>
          <w:sz w:val="24"/>
          <w:u w:val="single"/>
        </w:rPr>
        <w:t xml:space="preserve">) </w:t>
      </w:r>
      <w:r>
        <w:rPr>
          <w:sz w:val="24"/>
        </w:rPr>
        <w:t xml:space="preserve"> on</w:t>
      </w:r>
      <w:proofErr w:type="gramEnd"/>
      <w:r>
        <w:rPr>
          <w:sz w:val="24"/>
        </w:rPr>
        <w:t xml:space="preserve"> current dollars, using the market interest (</w:t>
      </w:r>
      <w:proofErr w:type="spellStart"/>
      <w:r>
        <w:rPr>
          <w:sz w:val="24"/>
        </w:rPr>
        <w:t>i</w:t>
      </w:r>
      <w:proofErr w:type="spellEnd"/>
      <w:r>
        <w:rPr>
          <w:sz w:val="24"/>
        </w:rPr>
        <w:t>): uses actual dollar flow.</w:t>
      </w:r>
    </w:p>
    <w:p w:rsidR="00CE1074" w:rsidRDefault="00FE20D8">
      <w:pPr>
        <w:numPr>
          <w:ilvl w:val="0"/>
          <w:numId w:val="31"/>
        </w:numPr>
        <w:rPr>
          <w:sz w:val="24"/>
        </w:rPr>
      </w:pPr>
      <w:r>
        <w:rPr>
          <w:sz w:val="24"/>
          <w:u w:val="single"/>
        </w:rPr>
        <w:t xml:space="preserve">Real </w:t>
      </w:r>
      <w:r>
        <w:rPr>
          <w:sz w:val="24"/>
        </w:rPr>
        <w:t xml:space="preserve"> (or </w:t>
      </w:r>
      <w:r>
        <w:rPr>
          <w:sz w:val="24"/>
          <w:u w:val="single"/>
        </w:rPr>
        <w:t>Constant</w:t>
      </w:r>
      <w:r>
        <w:rPr>
          <w:sz w:val="24"/>
        </w:rPr>
        <w:t>) dollars, using the real interest rate (</w:t>
      </w:r>
      <w:proofErr w:type="spellStart"/>
      <w:r>
        <w:rPr>
          <w:sz w:val="24"/>
        </w:rPr>
        <w:t>i</w:t>
      </w:r>
      <w:proofErr w:type="spellEnd"/>
      <w:r>
        <w:rPr>
          <w:sz w:val="24"/>
        </w:rPr>
        <w:t xml:space="preserve">) uses cash flows expressed in purchasing power of a </w:t>
      </w:r>
      <w:r>
        <w:rPr>
          <w:sz w:val="24"/>
          <w:u w:val="single"/>
        </w:rPr>
        <w:t>reference</w:t>
      </w:r>
      <w:r>
        <w:rPr>
          <w:sz w:val="24"/>
        </w:rPr>
        <w:t xml:space="preserve"> </w:t>
      </w:r>
      <w:r>
        <w:rPr>
          <w:sz w:val="24"/>
          <w:u w:val="single"/>
        </w:rPr>
        <w:t>(or base)</w:t>
      </w:r>
      <w:r>
        <w:rPr>
          <w:sz w:val="24"/>
        </w:rPr>
        <w:t xml:space="preserve"> </w:t>
      </w:r>
      <w:r>
        <w:rPr>
          <w:sz w:val="24"/>
          <w:u w:val="single"/>
        </w:rPr>
        <w:t>year</w:t>
      </w:r>
      <w:r>
        <w:rPr>
          <w:sz w:val="24"/>
        </w:rPr>
        <w:t xml:space="preserve"> (usually year 0)</w:t>
      </w:r>
    </w:p>
    <w:p w:rsidR="00CE1074" w:rsidRDefault="00CE1074">
      <w:pPr>
        <w:rPr>
          <w:sz w:val="24"/>
          <w:u w:val="single"/>
        </w:rPr>
      </w:pPr>
    </w:p>
    <w:p w:rsidR="00CE1074" w:rsidRDefault="00FE20D8">
      <w:pPr>
        <w:rPr>
          <w:sz w:val="24"/>
          <w:u w:val="single"/>
        </w:rPr>
      </w:pPr>
      <w:r>
        <w:rPr>
          <w:sz w:val="24"/>
          <w:u w:val="single"/>
        </w:rPr>
        <w:lastRenderedPageBreak/>
        <w:t>In general</w:t>
      </w:r>
      <w:r>
        <w:rPr>
          <w:sz w:val="24"/>
        </w:rPr>
        <w:t>:</w:t>
      </w:r>
      <w:r>
        <w:rPr>
          <w:sz w:val="24"/>
        </w:rPr>
        <w:tab/>
        <w:t xml:space="preserve">Real dollars = </w:t>
      </w:r>
      <w:r>
        <w:rPr>
          <w:position w:val="-30"/>
          <w:sz w:val="24"/>
        </w:rPr>
        <w:object w:dxaOrig="880" w:dyaOrig="680">
          <v:shape id="_x0000_i1068" type="#_x0000_t75" style="width:43.45pt;height:33.95pt" o:ole="" fillcolor="window">
            <v:imagedata r:id="rId94" o:title=""/>
          </v:shape>
          <o:OLEObject Type="Embed" ProgID="Equation.3" ShapeID="_x0000_i1068" DrawAspect="Content" ObjectID="_1503564655" r:id="rId95"/>
        </w:object>
      </w:r>
      <w:r>
        <w:rPr>
          <w:sz w:val="24"/>
        </w:rPr>
        <w:t xml:space="preserve">* actual dollars </w:t>
      </w:r>
      <w:r>
        <w:rPr>
          <w:sz w:val="24"/>
          <w:u w:val="single"/>
        </w:rPr>
        <w:t>AND</w:t>
      </w:r>
    </w:p>
    <w:p w:rsidR="00CE1074" w:rsidRDefault="00FE20D8">
      <w:pPr>
        <w:rPr>
          <w:sz w:val="24"/>
          <w:vertAlign w:val="superscript"/>
        </w:rPr>
      </w:pPr>
      <w:r>
        <w:rPr>
          <w:sz w:val="24"/>
        </w:rPr>
        <w:tab/>
      </w:r>
      <w:r>
        <w:rPr>
          <w:sz w:val="24"/>
        </w:rPr>
        <w:tab/>
        <w:t>Actual dollars = real dollars * (1+ F</w:t>
      </w:r>
      <w:proofErr w:type="gramStart"/>
      <w:r>
        <w:rPr>
          <w:sz w:val="24"/>
        </w:rPr>
        <w:t>)</w:t>
      </w:r>
      <w:r>
        <w:rPr>
          <w:sz w:val="24"/>
          <w:vertAlign w:val="superscript"/>
        </w:rPr>
        <w:t>n</w:t>
      </w:r>
      <w:proofErr w:type="gramEnd"/>
    </w:p>
    <w:p w:rsidR="00CE1074" w:rsidRDefault="00FE20D8">
      <w:pPr>
        <w:rPr>
          <w:sz w:val="24"/>
        </w:rPr>
      </w:pPr>
      <w:r>
        <w:rPr>
          <w:sz w:val="24"/>
          <w:vertAlign w:val="superscript"/>
        </w:rPr>
        <w:tab/>
      </w:r>
      <w:r>
        <w:rPr>
          <w:sz w:val="24"/>
          <w:vertAlign w:val="superscript"/>
        </w:rPr>
        <w:tab/>
      </w:r>
      <w:r>
        <w:rPr>
          <w:sz w:val="24"/>
        </w:rPr>
        <w:t>Current</w:t>
      </w:r>
      <w:r>
        <w:rPr>
          <w:sz w:val="24"/>
        </w:rPr>
        <w:tab/>
        <w:t xml:space="preserve">   Constant</w:t>
      </w:r>
    </w:p>
    <w:p w:rsidR="00CE1074" w:rsidRDefault="00CE1074">
      <w:pPr>
        <w:rPr>
          <w:sz w:val="24"/>
        </w:rPr>
      </w:pPr>
    </w:p>
    <w:p w:rsidR="00CE1074" w:rsidRDefault="00FE20D8">
      <w:pPr>
        <w:rPr>
          <w:sz w:val="24"/>
        </w:rPr>
      </w:pPr>
      <w:r>
        <w:rPr>
          <w:sz w:val="24"/>
        </w:rPr>
        <w:t>Where n is the number of years from the reference (or base) year.</w:t>
      </w:r>
    </w:p>
    <w:p w:rsidR="00CE1074" w:rsidRDefault="00FE20D8">
      <w:pPr>
        <w:rPr>
          <w:sz w:val="24"/>
        </w:rPr>
      </w:pPr>
      <w:r>
        <w:rPr>
          <w:sz w:val="24"/>
        </w:rPr>
        <w:t xml:space="preserve">Now that we know how to express cash flows in actual dollars or real dollars we can use our formula to discount multiple cash flows to a single point in time to make comparisons.  However, we must use the </w:t>
      </w:r>
      <w:r>
        <w:rPr>
          <w:sz w:val="24"/>
          <w:u w:val="single"/>
        </w:rPr>
        <w:t>actual interest rate</w:t>
      </w:r>
      <w:r>
        <w:rPr>
          <w:sz w:val="24"/>
        </w:rPr>
        <w:t xml:space="preserve"> if our transactions are expressed in </w:t>
      </w:r>
      <w:r>
        <w:rPr>
          <w:sz w:val="24"/>
          <w:u w:val="single"/>
        </w:rPr>
        <w:t>actual dollars</w:t>
      </w:r>
      <w:r>
        <w:rPr>
          <w:sz w:val="24"/>
        </w:rPr>
        <w:t xml:space="preserve">, or use the </w:t>
      </w:r>
      <w:r>
        <w:rPr>
          <w:sz w:val="24"/>
          <w:u w:val="single"/>
        </w:rPr>
        <w:t>real interest rate</w:t>
      </w:r>
      <w:r>
        <w:rPr>
          <w:sz w:val="24"/>
        </w:rPr>
        <w:t xml:space="preserve"> if the transactions are given in </w:t>
      </w:r>
      <w:r>
        <w:rPr>
          <w:sz w:val="24"/>
          <w:u w:val="single"/>
        </w:rPr>
        <w:t>real dollars</w:t>
      </w:r>
      <w:r>
        <w:rPr>
          <w:sz w:val="24"/>
        </w:rPr>
        <w:t>.</w:t>
      </w:r>
    </w:p>
    <w:p w:rsidR="00CE1074" w:rsidRDefault="00CE1074">
      <w:pPr>
        <w:rPr>
          <w:sz w:val="24"/>
        </w:rPr>
      </w:pPr>
    </w:p>
    <w:p w:rsidR="00CE1074" w:rsidRDefault="00FE20D8">
      <w:pPr>
        <w:rPr>
          <w:sz w:val="24"/>
        </w:rPr>
      </w:pPr>
      <w:r>
        <w:rPr>
          <w:sz w:val="24"/>
          <w:u w:val="single"/>
        </w:rPr>
        <w:t>Real Interest Rate</w:t>
      </w:r>
      <w:r>
        <w:rPr>
          <w:sz w:val="24"/>
        </w:rPr>
        <w:t>:</w:t>
      </w:r>
    </w:p>
    <w:p w:rsidR="00CE1074" w:rsidRDefault="00CE1074">
      <w:pPr>
        <w:rPr>
          <w:sz w:val="24"/>
        </w:rPr>
      </w:pPr>
    </w:p>
    <w:p w:rsidR="00CE1074" w:rsidRDefault="00FE20D8">
      <w:pPr>
        <w:rPr>
          <w:sz w:val="24"/>
        </w:rPr>
      </w:pPr>
      <w:r>
        <w:rPr>
          <w:sz w:val="24"/>
        </w:rPr>
        <w:t>Let:</w:t>
      </w:r>
      <w:r>
        <w:rPr>
          <w:sz w:val="24"/>
        </w:rPr>
        <w:tab/>
      </w:r>
      <w:proofErr w:type="spellStart"/>
      <w:r>
        <w:rPr>
          <w:sz w:val="24"/>
        </w:rPr>
        <w:t>i</w:t>
      </w:r>
      <w:proofErr w:type="spellEnd"/>
      <w:r>
        <w:rPr>
          <w:sz w:val="24"/>
        </w:rPr>
        <w:t xml:space="preserve"> = actual interest rate (such as a bank </w:t>
      </w:r>
      <w:proofErr w:type="gramStart"/>
      <w:r>
        <w:rPr>
          <w:sz w:val="24"/>
        </w:rPr>
        <w:t>rate )</w:t>
      </w:r>
      <w:proofErr w:type="gramEnd"/>
    </w:p>
    <w:p w:rsidR="00CE1074" w:rsidRDefault="00FE20D8">
      <w:r>
        <w:rPr>
          <w:sz w:val="24"/>
        </w:rPr>
        <w:t xml:space="preserve">                  (</w:t>
      </w:r>
      <w:r>
        <w:t>Market</w:t>
      </w:r>
      <w:r>
        <w:rPr>
          <w:sz w:val="24"/>
        </w:rPr>
        <w:t xml:space="preserve">)                  </w:t>
      </w:r>
      <w:r>
        <w:t>Or MARR</w:t>
      </w:r>
    </w:p>
    <w:p w:rsidR="00CE1074" w:rsidRDefault="00CE1074"/>
    <w:p w:rsidR="00CE1074" w:rsidRDefault="00FE20D8">
      <w:pPr>
        <w:rPr>
          <w:sz w:val="24"/>
        </w:rPr>
      </w:pPr>
      <w:r>
        <w:tab/>
      </w:r>
      <w:r>
        <w:rPr>
          <w:sz w:val="24"/>
        </w:rPr>
        <w:t>F</w:t>
      </w:r>
      <w:r>
        <w:t xml:space="preserve"> = </w:t>
      </w:r>
      <w:r>
        <w:rPr>
          <w:sz w:val="24"/>
        </w:rPr>
        <w:t>inflation rate (average)</w:t>
      </w:r>
    </w:p>
    <w:p w:rsidR="00CE1074" w:rsidRDefault="00FE20D8">
      <w:pPr>
        <w:rPr>
          <w:sz w:val="24"/>
        </w:rPr>
      </w:pPr>
      <w:r>
        <w:tab/>
      </w:r>
      <w:proofErr w:type="spellStart"/>
      <w:r>
        <w:rPr>
          <w:sz w:val="24"/>
        </w:rPr>
        <w:t>i</w:t>
      </w:r>
      <w:proofErr w:type="spellEnd"/>
      <w:r>
        <w:rPr>
          <w:sz w:val="24"/>
        </w:rPr>
        <w:t xml:space="preserve"> = real interest rate (applied to real dollars)</w:t>
      </w:r>
    </w:p>
    <w:p w:rsidR="00CE1074" w:rsidRDefault="00CE1074">
      <w:pPr>
        <w:rPr>
          <w:sz w:val="24"/>
        </w:rPr>
      </w:pPr>
    </w:p>
    <w:p w:rsidR="00CE1074" w:rsidRDefault="00FE20D8">
      <w:pPr>
        <w:rPr>
          <w:sz w:val="24"/>
        </w:rPr>
      </w:pPr>
      <w:r>
        <w:rPr>
          <w:sz w:val="24"/>
        </w:rPr>
        <w:t>Then:  (1+i) = (1+F) (1+i</w:t>
      </w:r>
      <w:r>
        <w:rPr>
          <w:sz w:val="24"/>
          <w:vertAlign w:val="superscript"/>
        </w:rPr>
        <w:t>1</w:t>
      </w:r>
      <w:proofErr w:type="gramStart"/>
      <w:r>
        <w:rPr>
          <w:sz w:val="24"/>
        </w:rPr>
        <w:t>)or</w:t>
      </w:r>
      <w:proofErr w:type="gramEnd"/>
      <w:r>
        <w:rPr>
          <w:sz w:val="24"/>
        </w:rPr>
        <w:t xml:space="preserve"> (1+i</w:t>
      </w:r>
      <w:r>
        <w:rPr>
          <w:sz w:val="24"/>
          <w:vertAlign w:val="superscript"/>
        </w:rPr>
        <w:t>1</w:t>
      </w:r>
      <w:r>
        <w:rPr>
          <w:sz w:val="24"/>
        </w:rPr>
        <w:t>) = (1+i)/(1+F)</w:t>
      </w:r>
    </w:p>
    <w:p w:rsidR="00CE1074" w:rsidRDefault="00CE1074">
      <w:pPr>
        <w:rPr>
          <w:sz w:val="24"/>
        </w:rPr>
      </w:pPr>
    </w:p>
    <w:p w:rsidR="00CE1074" w:rsidRDefault="00FE20D8">
      <w:pPr>
        <w:rPr>
          <w:sz w:val="24"/>
        </w:rPr>
      </w:pPr>
      <w:r>
        <w:rPr>
          <w:sz w:val="24"/>
        </w:rPr>
        <w:t xml:space="preserve">That is, if your money grows at a value </w:t>
      </w:r>
      <w:proofErr w:type="spellStart"/>
      <w:r>
        <w:rPr>
          <w:sz w:val="24"/>
        </w:rPr>
        <w:t>i</w:t>
      </w:r>
      <w:proofErr w:type="spellEnd"/>
      <w:r>
        <w:rPr>
          <w:sz w:val="24"/>
        </w:rPr>
        <w:t xml:space="preserve">, the REAL value of the growth in terms of increased purchasing power is LESS because of inflation.  Therefore, the REAL rate of return expresses how much VALUE of your funds </w:t>
      </w:r>
      <w:proofErr w:type="gramStart"/>
      <w:r>
        <w:rPr>
          <w:sz w:val="24"/>
        </w:rPr>
        <w:t>are</w:t>
      </w:r>
      <w:proofErr w:type="gramEnd"/>
      <w:r>
        <w:rPr>
          <w:sz w:val="24"/>
        </w:rPr>
        <w:t xml:space="preserve"> growing.</w:t>
      </w:r>
    </w:p>
    <w:p w:rsidR="00CE1074" w:rsidRDefault="00CE1074">
      <w:pPr>
        <w:rPr>
          <w:sz w:val="24"/>
        </w:rPr>
      </w:pPr>
    </w:p>
    <w:p w:rsidR="00CE1074" w:rsidRDefault="00FE20D8">
      <w:pPr>
        <w:rPr>
          <w:sz w:val="24"/>
        </w:rPr>
      </w:pPr>
      <w:r>
        <w:rPr>
          <w:sz w:val="24"/>
        </w:rPr>
        <w:t>Note:  The following approximation, by expanding on the above formula:</w:t>
      </w:r>
    </w:p>
    <w:p w:rsidR="00CE1074" w:rsidRDefault="00FE20D8">
      <w:pPr>
        <w:rPr>
          <w:sz w:val="24"/>
        </w:rPr>
      </w:pPr>
      <w:proofErr w:type="spellStart"/>
      <w:r>
        <w:rPr>
          <w:sz w:val="24"/>
        </w:rPr>
        <w:t>i</w:t>
      </w:r>
      <w:proofErr w:type="spellEnd"/>
      <w:r>
        <w:rPr>
          <w:sz w:val="24"/>
        </w:rPr>
        <w:t xml:space="preserve"> = (1+F)*(1+i</w:t>
      </w:r>
      <w:r>
        <w:rPr>
          <w:sz w:val="24"/>
          <w:vertAlign w:val="superscript"/>
        </w:rPr>
        <w:t>1</w:t>
      </w:r>
      <w:r>
        <w:rPr>
          <w:sz w:val="24"/>
        </w:rPr>
        <w:t>)-1 = i</w:t>
      </w:r>
      <w:r>
        <w:rPr>
          <w:sz w:val="24"/>
          <w:vertAlign w:val="superscript"/>
        </w:rPr>
        <w:t>1</w:t>
      </w:r>
      <w:r>
        <w:rPr>
          <w:sz w:val="24"/>
        </w:rPr>
        <w:t>+F+i</w:t>
      </w:r>
      <w:r>
        <w:rPr>
          <w:sz w:val="24"/>
          <w:vertAlign w:val="superscript"/>
        </w:rPr>
        <w:t>1</w:t>
      </w:r>
      <w:r>
        <w:rPr>
          <w:sz w:val="24"/>
        </w:rPr>
        <w:t>F = i</w:t>
      </w:r>
      <w:r>
        <w:rPr>
          <w:sz w:val="24"/>
          <w:vertAlign w:val="superscript"/>
        </w:rPr>
        <w:t>1</w:t>
      </w:r>
      <w:r>
        <w:rPr>
          <w:sz w:val="24"/>
        </w:rPr>
        <w:t>+F (Since the order of magnitude of i</w:t>
      </w:r>
      <w:r>
        <w:rPr>
          <w:sz w:val="24"/>
          <w:vertAlign w:val="superscript"/>
        </w:rPr>
        <w:t>1</w:t>
      </w:r>
      <w:r>
        <w:rPr>
          <w:sz w:val="24"/>
        </w:rPr>
        <w:t>F is smaller)</w:t>
      </w:r>
    </w:p>
    <w:p w:rsidR="00CE1074" w:rsidRDefault="00CE1074">
      <w:pPr>
        <w:rPr>
          <w:sz w:val="24"/>
        </w:rPr>
      </w:pPr>
    </w:p>
    <w:p w:rsidR="00CE1074" w:rsidRDefault="00FE20D8">
      <w:pPr>
        <w:rPr>
          <w:sz w:val="24"/>
        </w:rPr>
      </w:pPr>
      <w:r>
        <w:rPr>
          <w:sz w:val="24"/>
          <w:u w:val="single"/>
        </w:rPr>
        <w:t>Example</w:t>
      </w:r>
      <w:r>
        <w:rPr>
          <w:sz w:val="24"/>
        </w:rPr>
        <w:t>:</w:t>
      </w:r>
      <w:r>
        <w:rPr>
          <w:sz w:val="24"/>
        </w:rPr>
        <w:tab/>
      </w:r>
      <w:r>
        <w:rPr>
          <w:sz w:val="24"/>
          <w:u w:val="single"/>
        </w:rPr>
        <w:t>on:  Use of the same basis for the cost of capital and cash flows</w:t>
      </w:r>
    </w:p>
    <w:p w:rsidR="00CE1074" w:rsidRDefault="00CE1074">
      <w:pPr>
        <w:rPr>
          <w:sz w:val="24"/>
        </w:rPr>
      </w:pPr>
    </w:p>
    <w:p w:rsidR="00CE1074" w:rsidRDefault="00FE20D8">
      <w:pPr>
        <w:rPr>
          <w:sz w:val="24"/>
        </w:rPr>
      </w:pPr>
      <w:r>
        <w:rPr>
          <w:sz w:val="24"/>
        </w:rPr>
        <w:t>A proposal with an initial cost of $2,000 is expected to produce net returns of $850 per year for 3 years in real dollars.  The minimum acceptable rate of return, based on the market cost of capital which includes inflation of 5 percent is 15 percent.  Should the proposal be accepted?</w:t>
      </w:r>
    </w:p>
    <w:p w:rsidR="00CE1074" w:rsidRDefault="00CE1074">
      <w:pPr>
        <w:rPr>
          <w:sz w:val="24"/>
        </w:rPr>
      </w:pPr>
    </w:p>
    <w:p w:rsidR="00CE1074" w:rsidRDefault="00FE20D8">
      <w:pPr>
        <w:rPr>
          <w:sz w:val="24"/>
        </w:rPr>
      </w:pPr>
      <w:r>
        <w:rPr>
          <w:sz w:val="24"/>
        </w:rPr>
        <w:t>If the cash flow were estimated in real dollars of constant purchasing power and the MARR included inflation adjustment, the proposal would be rejected because its present worth could be negative.</w:t>
      </w:r>
    </w:p>
    <w:p w:rsidR="00CE1074" w:rsidRDefault="00CE1074">
      <w:pPr>
        <w:rPr>
          <w:sz w:val="24"/>
        </w:rPr>
      </w:pPr>
    </w:p>
    <w:p w:rsidR="00CE1074" w:rsidRDefault="00FE20D8">
      <w:pPr>
        <w:rPr>
          <w:sz w:val="24"/>
        </w:rPr>
      </w:pPr>
      <w:r>
        <w:rPr>
          <w:sz w:val="24"/>
        </w:rPr>
        <w:t>PW = - $2,000 + $850 (P/</w:t>
      </w:r>
      <w:proofErr w:type="gramStart"/>
      <w:r>
        <w:rPr>
          <w:sz w:val="24"/>
        </w:rPr>
        <w:t>A ,</w:t>
      </w:r>
      <w:proofErr w:type="gramEnd"/>
      <w:r>
        <w:rPr>
          <w:sz w:val="24"/>
        </w:rPr>
        <w:t xml:space="preserve"> 15,3)</w:t>
      </w:r>
    </w:p>
    <w:p w:rsidR="00CE1074" w:rsidRDefault="00FE20D8">
      <w:pPr>
        <w:rPr>
          <w:sz w:val="24"/>
        </w:rPr>
      </w:pPr>
      <w:r>
        <w:rPr>
          <w:sz w:val="24"/>
        </w:rPr>
        <w:t xml:space="preserve">       </w:t>
      </w:r>
      <w:proofErr w:type="gramStart"/>
      <w:r>
        <w:rPr>
          <w:sz w:val="24"/>
        </w:rPr>
        <w:t>=  -</w:t>
      </w:r>
      <w:proofErr w:type="gramEnd"/>
      <w:r>
        <w:rPr>
          <w:sz w:val="24"/>
        </w:rPr>
        <w:t>$2,000 + $850 (2.2832) = - $59</w:t>
      </w:r>
    </w:p>
    <w:p w:rsidR="00CE1074" w:rsidRDefault="00CE1074">
      <w:pPr>
        <w:rPr>
          <w:sz w:val="24"/>
        </w:rPr>
      </w:pPr>
    </w:p>
    <w:p w:rsidR="00CE1074" w:rsidRDefault="00FE20D8">
      <w:pPr>
        <w:pStyle w:val="BodyText"/>
      </w:pPr>
      <w:r>
        <w:t>This evaluation unfairly penalizes the proposal because the MARR is based on the assumption that the cash flow will state the actual amount received each year.  Real dollars can be converted to actual dollars by inflating them to an amount that is equivalent in purchasing power to their value today.  For 5 percent annual inflation, the future cash flow equivalent to constant purchasing power of $850 a year is as follows:</w:t>
      </w:r>
    </w:p>
    <w:p w:rsidR="00CE1074" w:rsidRDefault="00CE1074">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2382"/>
        <w:gridCol w:w="1080"/>
        <w:gridCol w:w="1980"/>
        <w:gridCol w:w="810"/>
        <w:gridCol w:w="2430"/>
      </w:tblGrid>
      <w:tr w:rsidR="00CE1074">
        <w:tc>
          <w:tcPr>
            <w:tcW w:w="1596" w:type="dxa"/>
          </w:tcPr>
          <w:p w:rsidR="00CE1074" w:rsidRDefault="00FE20D8">
            <w:pPr>
              <w:jc w:val="center"/>
              <w:rPr>
                <w:b/>
                <w:sz w:val="24"/>
              </w:rPr>
            </w:pPr>
            <w:r>
              <w:rPr>
                <w:b/>
                <w:sz w:val="24"/>
              </w:rPr>
              <w:t>End of Year</w:t>
            </w:r>
          </w:p>
        </w:tc>
        <w:tc>
          <w:tcPr>
            <w:tcW w:w="2382" w:type="dxa"/>
          </w:tcPr>
          <w:p w:rsidR="00CE1074" w:rsidRDefault="00FE20D8">
            <w:pPr>
              <w:jc w:val="center"/>
              <w:rPr>
                <w:b/>
                <w:sz w:val="24"/>
              </w:rPr>
            </w:pPr>
            <w:r>
              <w:rPr>
                <w:b/>
                <w:sz w:val="24"/>
              </w:rPr>
              <w:t>Real dollars (no inflation)</w:t>
            </w:r>
          </w:p>
        </w:tc>
        <w:tc>
          <w:tcPr>
            <w:tcW w:w="1080" w:type="dxa"/>
          </w:tcPr>
          <w:p w:rsidR="00CE1074" w:rsidRDefault="00FE20D8">
            <w:pPr>
              <w:jc w:val="center"/>
              <w:rPr>
                <w:b/>
                <w:sz w:val="24"/>
              </w:rPr>
            </w:pPr>
            <w:r>
              <w:rPr>
                <w:b/>
                <w:sz w:val="24"/>
              </w:rPr>
              <w:t>X</w:t>
            </w:r>
          </w:p>
        </w:tc>
        <w:tc>
          <w:tcPr>
            <w:tcW w:w="1980" w:type="dxa"/>
          </w:tcPr>
          <w:p w:rsidR="00CE1074" w:rsidRDefault="00FE20D8">
            <w:pPr>
              <w:jc w:val="center"/>
              <w:rPr>
                <w:b/>
                <w:sz w:val="24"/>
              </w:rPr>
            </w:pPr>
            <w:r>
              <w:rPr>
                <w:b/>
                <w:sz w:val="24"/>
              </w:rPr>
              <w:t>5% Inflation</w:t>
            </w:r>
          </w:p>
        </w:tc>
        <w:tc>
          <w:tcPr>
            <w:tcW w:w="810" w:type="dxa"/>
          </w:tcPr>
          <w:p w:rsidR="00CE1074" w:rsidRDefault="00FE20D8">
            <w:pPr>
              <w:jc w:val="center"/>
              <w:rPr>
                <w:b/>
                <w:sz w:val="24"/>
              </w:rPr>
            </w:pPr>
            <w:r>
              <w:rPr>
                <w:b/>
                <w:sz w:val="24"/>
              </w:rPr>
              <w:t>=</w:t>
            </w:r>
          </w:p>
        </w:tc>
        <w:tc>
          <w:tcPr>
            <w:tcW w:w="2430" w:type="dxa"/>
          </w:tcPr>
          <w:p w:rsidR="00CE1074" w:rsidRDefault="00FE20D8">
            <w:pPr>
              <w:jc w:val="center"/>
              <w:rPr>
                <w:b/>
                <w:sz w:val="24"/>
              </w:rPr>
            </w:pPr>
            <w:r>
              <w:rPr>
                <w:b/>
                <w:sz w:val="24"/>
              </w:rPr>
              <w:t>Actual dollars</w:t>
            </w:r>
          </w:p>
          <w:p w:rsidR="00CE1074" w:rsidRDefault="00FE20D8">
            <w:pPr>
              <w:jc w:val="center"/>
              <w:rPr>
                <w:b/>
                <w:sz w:val="24"/>
              </w:rPr>
            </w:pPr>
            <w:r>
              <w:rPr>
                <w:b/>
                <w:sz w:val="24"/>
              </w:rPr>
              <w:t>(Inflated cash   flow)</w:t>
            </w:r>
          </w:p>
        </w:tc>
      </w:tr>
      <w:tr w:rsidR="00CE1074">
        <w:tc>
          <w:tcPr>
            <w:tcW w:w="1596" w:type="dxa"/>
          </w:tcPr>
          <w:p w:rsidR="00CE1074" w:rsidRDefault="00FE20D8">
            <w:pPr>
              <w:jc w:val="center"/>
              <w:rPr>
                <w:sz w:val="24"/>
              </w:rPr>
            </w:pPr>
            <w:r>
              <w:rPr>
                <w:sz w:val="24"/>
              </w:rPr>
              <w:t>0</w:t>
            </w:r>
          </w:p>
        </w:tc>
        <w:tc>
          <w:tcPr>
            <w:tcW w:w="2382" w:type="dxa"/>
          </w:tcPr>
          <w:p w:rsidR="00CE1074" w:rsidRDefault="00FE20D8">
            <w:pPr>
              <w:jc w:val="center"/>
              <w:rPr>
                <w:sz w:val="24"/>
              </w:rPr>
            </w:pPr>
            <w:r>
              <w:rPr>
                <w:sz w:val="24"/>
              </w:rPr>
              <w:t>-2,000</w:t>
            </w:r>
          </w:p>
        </w:tc>
        <w:tc>
          <w:tcPr>
            <w:tcW w:w="1080" w:type="dxa"/>
          </w:tcPr>
          <w:p w:rsidR="00CE1074" w:rsidRDefault="00FE20D8">
            <w:pPr>
              <w:jc w:val="center"/>
              <w:rPr>
                <w:sz w:val="24"/>
              </w:rPr>
            </w:pPr>
            <w:r>
              <w:rPr>
                <w:sz w:val="24"/>
              </w:rPr>
              <w:t>X</w:t>
            </w:r>
          </w:p>
        </w:tc>
        <w:tc>
          <w:tcPr>
            <w:tcW w:w="1980" w:type="dxa"/>
          </w:tcPr>
          <w:p w:rsidR="00CE1074" w:rsidRDefault="00CE1074">
            <w:pPr>
              <w:jc w:val="center"/>
              <w:rPr>
                <w:sz w:val="24"/>
              </w:rPr>
            </w:pPr>
          </w:p>
        </w:tc>
        <w:tc>
          <w:tcPr>
            <w:tcW w:w="810" w:type="dxa"/>
          </w:tcPr>
          <w:p w:rsidR="00CE1074" w:rsidRDefault="00FE20D8">
            <w:pPr>
              <w:jc w:val="center"/>
              <w:rPr>
                <w:sz w:val="24"/>
              </w:rPr>
            </w:pPr>
            <w:r>
              <w:rPr>
                <w:sz w:val="24"/>
              </w:rPr>
              <w:t>=</w:t>
            </w:r>
          </w:p>
        </w:tc>
        <w:tc>
          <w:tcPr>
            <w:tcW w:w="2430" w:type="dxa"/>
          </w:tcPr>
          <w:p w:rsidR="00CE1074" w:rsidRDefault="00CE1074">
            <w:pPr>
              <w:jc w:val="center"/>
              <w:rPr>
                <w:sz w:val="24"/>
              </w:rPr>
            </w:pPr>
          </w:p>
        </w:tc>
      </w:tr>
      <w:tr w:rsidR="00CE1074">
        <w:tc>
          <w:tcPr>
            <w:tcW w:w="1596" w:type="dxa"/>
          </w:tcPr>
          <w:p w:rsidR="00CE1074" w:rsidRDefault="00FE20D8">
            <w:pPr>
              <w:jc w:val="center"/>
              <w:rPr>
                <w:sz w:val="24"/>
              </w:rPr>
            </w:pPr>
            <w:r>
              <w:rPr>
                <w:sz w:val="24"/>
              </w:rPr>
              <w:t>1</w:t>
            </w:r>
          </w:p>
        </w:tc>
        <w:tc>
          <w:tcPr>
            <w:tcW w:w="2382" w:type="dxa"/>
          </w:tcPr>
          <w:p w:rsidR="00CE1074" w:rsidRDefault="00FE20D8">
            <w:pPr>
              <w:jc w:val="center"/>
              <w:rPr>
                <w:sz w:val="24"/>
              </w:rPr>
            </w:pPr>
            <w:r>
              <w:rPr>
                <w:sz w:val="24"/>
              </w:rPr>
              <w:t>850</w:t>
            </w:r>
          </w:p>
        </w:tc>
        <w:tc>
          <w:tcPr>
            <w:tcW w:w="1080" w:type="dxa"/>
          </w:tcPr>
          <w:p w:rsidR="00CE1074" w:rsidRDefault="00FE20D8">
            <w:pPr>
              <w:jc w:val="center"/>
              <w:rPr>
                <w:sz w:val="24"/>
              </w:rPr>
            </w:pPr>
            <w:r>
              <w:rPr>
                <w:sz w:val="24"/>
              </w:rPr>
              <w:t>X</w:t>
            </w:r>
          </w:p>
        </w:tc>
        <w:tc>
          <w:tcPr>
            <w:tcW w:w="1980" w:type="dxa"/>
          </w:tcPr>
          <w:p w:rsidR="00CE1074" w:rsidRDefault="00FE20D8">
            <w:pPr>
              <w:jc w:val="center"/>
              <w:rPr>
                <w:sz w:val="24"/>
              </w:rPr>
            </w:pPr>
            <w:r>
              <w:rPr>
                <w:sz w:val="24"/>
              </w:rPr>
              <w:t>1.05</w:t>
            </w:r>
          </w:p>
        </w:tc>
        <w:tc>
          <w:tcPr>
            <w:tcW w:w="810" w:type="dxa"/>
          </w:tcPr>
          <w:p w:rsidR="00CE1074" w:rsidRDefault="00FE20D8">
            <w:pPr>
              <w:jc w:val="center"/>
              <w:rPr>
                <w:sz w:val="24"/>
              </w:rPr>
            </w:pPr>
            <w:r>
              <w:rPr>
                <w:sz w:val="24"/>
              </w:rPr>
              <w:t>=</w:t>
            </w:r>
          </w:p>
        </w:tc>
        <w:tc>
          <w:tcPr>
            <w:tcW w:w="2430" w:type="dxa"/>
          </w:tcPr>
          <w:p w:rsidR="00CE1074" w:rsidRDefault="00FE20D8">
            <w:pPr>
              <w:jc w:val="center"/>
              <w:rPr>
                <w:sz w:val="24"/>
              </w:rPr>
            </w:pPr>
            <w:r>
              <w:rPr>
                <w:sz w:val="24"/>
              </w:rPr>
              <w:t>893</w:t>
            </w:r>
          </w:p>
        </w:tc>
      </w:tr>
      <w:tr w:rsidR="00CE1074">
        <w:tc>
          <w:tcPr>
            <w:tcW w:w="1596" w:type="dxa"/>
          </w:tcPr>
          <w:p w:rsidR="00CE1074" w:rsidRDefault="00FE20D8">
            <w:pPr>
              <w:jc w:val="center"/>
              <w:rPr>
                <w:sz w:val="24"/>
              </w:rPr>
            </w:pPr>
            <w:r>
              <w:rPr>
                <w:sz w:val="24"/>
              </w:rPr>
              <w:t>2</w:t>
            </w:r>
          </w:p>
        </w:tc>
        <w:tc>
          <w:tcPr>
            <w:tcW w:w="2382" w:type="dxa"/>
          </w:tcPr>
          <w:p w:rsidR="00CE1074" w:rsidRDefault="00FE20D8">
            <w:pPr>
              <w:jc w:val="center"/>
              <w:rPr>
                <w:sz w:val="24"/>
              </w:rPr>
            </w:pPr>
            <w:r>
              <w:rPr>
                <w:sz w:val="24"/>
              </w:rPr>
              <w:t>850</w:t>
            </w:r>
          </w:p>
        </w:tc>
        <w:tc>
          <w:tcPr>
            <w:tcW w:w="1080" w:type="dxa"/>
          </w:tcPr>
          <w:p w:rsidR="00CE1074" w:rsidRDefault="00FE20D8">
            <w:pPr>
              <w:jc w:val="center"/>
              <w:rPr>
                <w:sz w:val="24"/>
              </w:rPr>
            </w:pPr>
            <w:r>
              <w:rPr>
                <w:sz w:val="24"/>
              </w:rPr>
              <w:t>X</w:t>
            </w:r>
          </w:p>
        </w:tc>
        <w:tc>
          <w:tcPr>
            <w:tcW w:w="1980" w:type="dxa"/>
          </w:tcPr>
          <w:p w:rsidR="00CE1074" w:rsidRDefault="00FE20D8">
            <w:pPr>
              <w:jc w:val="center"/>
              <w:rPr>
                <w:sz w:val="24"/>
                <w:vertAlign w:val="superscript"/>
              </w:rPr>
            </w:pPr>
            <w:r>
              <w:rPr>
                <w:sz w:val="24"/>
              </w:rPr>
              <w:t>(1.05)</w:t>
            </w:r>
            <w:r>
              <w:rPr>
                <w:sz w:val="24"/>
                <w:vertAlign w:val="superscript"/>
              </w:rPr>
              <w:t>2</w:t>
            </w:r>
          </w:p>
        </w:tc>
        <w:tc>
          <w:tcPr>
            <w:tcW w:w="810" w:type="dxa"/>
          </w:tcPr>
          <w:p w:rsidR="00CE1074" w:rsidRDefault="00FE20D8">
            <w:pPr>
              <w:jc w:val="center"/>
              <w:rPr>
                <w:sz w:val="24"/>
              </w:rPr>
            </w:pPr>
            <w:r>
              <w:rPr>
                <w:sz w:val="24"/>
              </w:rPr>
              <w:t>=</w:t>
            </w:r>
          </w:p>
        </w:tc>
        <w:tc>
          <w:tcPr>
            <w:tcW w:w="2430" w:type="dxa"/>
          </w:tcPr>
          <w:p w:rsidR="00CE1074" w:rsidRDefault="00FE20D8">
            <w:pPr>
              <w:jc w:val="center"/>
              <w:rPr>
                <w:sz w:val="24"/>
              </w:rPr>
            </w:pPr>
            <w:r>
              <w:rPr>
                <w:sz w:val="24"/>
              </w:rPr>
              <w:t>937</w:t>
            </w:r>
          </w:p>
        </w:tc>
      </w:tr>
      <w:tr w:rsidR="00CE1074">
        <w:tc>
          <w:tcPr>
            <w:tcW w:w="1596" w:type="dxa"/>
          </w:tcPr>
          <w:p w:rsidR="00CE1074" w:rsidRDefault="00FE20D8">
            <w:pPr>
              <w:jc w:val="center"/>
              <w:rPr>
                <w:sz w:val="24"/>
              </w:rPr>
            </w:pPr>
            <w:r>
              <w:rPr>
                <w:sz w:val="24"/>
              </w:rPr>
              <w:t>3</w:t>
            </w:r>
          </w:p>
        </w:tc>
        <w:tc>
          <w:tcPr>
            <w:tcW w:w="2382" w:type="dxa"/>
          </w:tcPr>
          <w:p w:rsidR="00CE1074" w:rsidRDefault="00FE20D8">
            <w:pPr>
              <w:jc w:val="center"/>
              <w:rPr>
                <w:sz w:val="24"/>
              </w:rPr>
            </w:pPr>
            <w:r>
              <w:rPr>
                <w:sz w:val="24"/>
              </w:rPr>
              <w:t>850</w:t>
            </w:r>
          </w:p>
        </w:tc>
        <w:tc>
          <w:tcPr>
            <w:tcW w:w="1080" w:type="dxa"/>
          </w:tcPr>
          <w:p w:rsidR="00CE1074" w:rsidRDefault="00CE1074">
            <w:pPr>
              <w:jc w:val="center"/>
              <w:rPr>
                <w:sz w:val="24"/>
              </w:rPr>
            </w:pPr>
          </w:p>
        </w:tc>
        <w:tc>
          <w:tcPr>
            <w:tcW w:w="1980" w:type="dxa"/>
          </w:tcPr>
          <w:p w:rsidR="00CE1074" w:rsidRDefault="00CE1074">
            <w:pPr>
              <w:jc w:val="center"/>
              <w:rPr>
                <w:sz w:val="24"/>
              </w:rPr>
            </w:pPr>
          </w:p>
        </w:tc>
        <w:tc>
          <w:tcPr>
            <w:tcW w:w="810" w:type="dxa"/>
          </w:tcPr>
          <w:p w:rsidR="00CE1074" w:rsidRDefault="00CE1074">
            <w:pPr>
              <w:jc w:val="center"/>
              <w:rPr>
                <w:sz w:val="24"/>
              </w:rPr>
            </w:pPr>
          </w:p>
        </w:tc>
        <w:tc>
          <w:tcPr>
            <w:tcW w:w="2430" w:type="dxa"/>
          </w:tcPr>
          <w:p w:rsidR="00CE1074" w:rsidRDefault="00FE20D8">
            <w:pPr>
              <w:jc w:val="center"/>
              <w:rPr>
                <w:sz w:val="24"/>
              </w:rPr>
            </w:pPr>
            <w:r>
              <w:rPr>
                <w:sz w:val="24"/>
              </w:rPr>
              <w:t>984</w:t>
            </w:r>
          </w:p>
        </w:tc>
      </w:tr>
    </w:tbl>
    <w:p w:rsidR="00CE1074" w:rsidRDefault="00CE1074">
      <w:pPr>
        <w:jc w:val="center"/>
        <w:rPr>
          <w:sz w:val="24"/>
        </w:rPr>
      </w:pPr>
    </w:p>
    <w:p w:rsidR="00CE1074" w:rsidRDefault="00FE20D8">
      <w:pPr>
        <w:pStyle w:val="BodyText"/>
      </w:pPr>
      <w:r>
        <w:t xml:space="preserve">The inflated cash flow indicates that 3 years from now it would take $984 to acquire goods that could be purchased today for $850.  When the inflated receipts are discounted at the inflation receipts are discounted </w:t>
      </w:r>
      <w:proofErr w:type="gramStart"/>
      <w:r>
        <w:t>at  the</w:t>
      </w:r>
      <w:proofErr w:type="gramEnd"/>
      <w:r>
        <w:t xml:space="preserve"> inflation  - adjusted MARR, the proposal has an acceptable present with:</w:t>
      </w:r>
    </w:p>
    <w:p w:rsidR="00CE1074" w:rsidRDefault="00CE1074">
      <w:pPr>
        <w:rPr>
          <w:sz w:val="24"/>
        </w:rPr>
      </w:pPr>
    </w:p>
    <w:p w:rsidR="00CE1074" w:rsidRDefault="00FE20D8">
      <w:pPr>
        <w:rPr>
          <w:sz w:val="24"/>
        </w:rPr>
      </w:pPr>
      <w:r>
        <w:rPr>
          <w:sz w:val="24"/>
        </w:rPr>
        <w:t xml:space="preserve">PW </w:t>
      </w:r>
      <w:r>
        <w:rPr>
          <w:sz w:val="24"/>
        </w:rPr>
        <w:tab/>
        <w:t>= $2000 + $893 (P/F, 15</w:t>
      </w:r>
      <w:proofErr w:type="gramStart"/>
      <w:r>
        <w:rPr>
          <w:sz w:val="24"/>
        </w:rPr>
        <w:t>,1</w:t>
      </w:r>
      <w:proofErr w:type="gramEnd"/>
      <w:r>
        <w:rPr>
          <w:sz w:val="24"/>
        </w:rPr>
        <w:t>) + $937 (P/F, 15,2) + $984 (P/F, 15,3)</w:t>
      </w:r>
    </w:p>
    <w:p w:rsidR="00CE1074" w:rsidRDefault="00FE20D8">
      <w:pPr>
        <w:rPr>
          <w:sz w:val="24"/>
        </w:rPr>
      </w:pPr>
      <w:r>
        <w:rPr>
          <w:sz w:val="24"/>
        </w:rPr>
        <w:t xml:space="preserve"> </w:t>
      </w:r>
      <w:r>
        <w:rPr>
          <w:sz w:val="24"/>
        </w:rPr>
        <w:tab/>
        <w:t>= $2000 + $893 (0.8696) + $937 (0.7561) + $984 (0.6575)</w:t>
      </w:r>
    </w:p>
    <w:p w:rsidR="00CE1074" w:rsidRDefault="00FE20D8">
      <w:pPr>
        <w:rPr>
          <w:sz w:val="24"/>
        </w:rPr>
      </w:pPr>
      <w:r>
        <w:rPr>
          <w:sz w:val="24"/>
        </w:rPr>
        <w:tab/>
        <w:t>= $132</w:t>
      </w:r>
    </w:p>
    <w:p w:rsidR="00CE1074" w:rsidRDefault="00CE1074">
      <w:pPr>
        <w:rPr>
          <w:sz w:val="24"/>
        </w:rPr>
      </w:pPr>
    </w:p>
    <w:p w:rsidR="00FE20D8" w:rsidRDefault="00FE20D8">
      <w:pPr>
        <w:rPr>
          <w:sz w:val="24"/>
        </w:rPr>
      </w:pPr>
      <w:r>
        <w:rPr>
          <w:sz w:val="24"/>
        </w:rPr>
        <w:t>This proposal merits approval</w:t>
      </w:r>
    </w:p>
    <w:sectPr w:rsidR="00FE20D8">
      <w:headerReference w:type="even" r:id="rId96"/>
      <w:headerReference w:type="default" r:id="rId9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75B" w:rsidRDefault="0010275B">
      <w:r>
        <w:separator/>
      </w:r>
    </w:p>
  </w:endnote>
  <w:endnote w:type="continuationSeparator" w:id="0">
    <w:p w:rsidR="0010275B" w:rsidRDefault="0010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T Extra">
    <w:panose1 w:val="05050102010205020202"/>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75B" w:rsidRDefault="0010275B">
      <w:r>
        <w:separator/>
      </w:r>
    </w:p>
  </w:footnote>
  <w:footnote w:type="continuationSeparator" w:id="0">
    <w:p w:rsidR="0010275B" w:rsidRDefault="00102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74" w:rsidRDefault="00FE20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CE1074" w:rsidRDefault="00CE107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74" w:rsidRDefault="00CE107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D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7EF1B9C"/>
    <w:multiLevelType w:val="singleLevel"/>
    <w:tmpl w:val="BA7EEE7C"/>
    <w:lvl w:ilvl="0">
      <w:start w:val="1"/>
      <w:numFmt w:val="decimal"/>
      <w:lvlText w:val="%1."/>
      <w:lvlJc w:val="left"/>
      <w:pPr>
        <w:tabs>
          <w:tab w:val="num" w:pos="720"/>
        </w:tabs>
        <w:ind w:left="720" w:hanging="720"/>
      </w:pPr>
      <w:rPr>
        <w:rFonts w:hint="default"/>
      </w:rPr>
    </w:lvl>
  </w:abstractNum>
  <w:abstractNum w:abstractNumId="2">
    <w:nsid w:val="081117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091475A"/>
    <w:multiLevelType w:val="singleLevel"/>
    <w:tmpl w:val="2482FF98"/>
    <w:lvl w:ilvl="0">
      <w:start w:val="5"/>
      <w:numFmt w:val="bullet"/>
      <w:lvlText w:val=""/>
      <w:lvlJc w:val="left"/>
      <w:pPr>
        <w:tabs>
          <w:tab w:val="num" w:pos="720"/>
        </w:tabs>
        <w:ind w:left="720" w:hanging="720"/>
      </w:pPr>
      <w:rPr>
        <w:rFonts w:ascii="Symbol" w:hAnsi="Symbol" w:hint="default"/>
      </w:rPr>
    </w:lvl>
  </w:abstractNum>
  <w:abstractNum w:abstractNumId="4">
    <w:nsid w:val="11FF1514"/>
    <w:multiLevelType w:val="singleLevel"/>
    <w:tmpl w:val="2482FF98"/>
    <w:lvl w:ilvl="0">
      <w:start w:val="5"/>
      <w:numFmt w:val="bullet"/>
      <w:lvlText w:val=""/>
      <w:lvlJc w:val="left"/>
      <w:pPr>
        <w:tabs>
          <w:tab w:val="num" w:pos="720"/>
        </w:tabs>
        <w:ind w:left="720" w:hanging="720"/>
      </w:pPr>
      <w:rPr>
        <w:rFonts w:ascii="Symbol" w:hAnsi="Symbol" w:hint="default"/>
      </w:rPr>
    </w:lvl>
  </w:abstractNum>
  <w:abstractNum w:abstractNumId="5">
    <w:nsid w:val="1A986D10"/>
    <w:multiLevelType w:val="singleLevel"/>
    <w:tmpl w:val="EDA21CA8"/>
    <w:lvl w:ilvl="0">
      <w:start w:val="82"/>
      <w:numFmt w:val="bullet"/>
      <w:lvlText w:val="-"/>
      <w:lvlJc w:val="left"/>
      <w:pPr>
        <w:tabs>
          <w:tab w:val="num" w:pos="1080"/>
        </w:tabs>
        <w:ind w:left="1080" w:hanging="360"/>
      </w:pPr>
      <w:rPr>
        <w:rFonts w:hint="default"/>
      </w:rPr>
    </w:lvl>
  </w:abstractNum>
  <w:abstractNum w:abstractNumId="6">
    <w:nsid w:val="223500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72451A7"/>
    <w:multiLevelType w:val="singleLevel"/>
    <w:tmpl w:val="81808280"/>
    <w:lvl w:ilvl="0">
      <w:start w:val="1"/>
      <w:numFmt w:val="decimal"/>
      <w:lvlText w:val="%1."/>
      <w:lvlJc w:val="left"/>
      <w:pPr>
        <w:tabs>
          <w:tab w:val="num" w:pos="720"/>
        </w:tabs>
        <w:ind w:left="720" w:hanging="720"/>
      </w:pPr>
      <w:rPr>
        <w:rFonts w:hint="default"/>
      </w:rPr>
    </w:lvl>
  </w:abstractNum>
  <w:abstractNum w:abstractNumId="8">
    <w:nsid w:val="2AD310D2"/>
    <w:multiLevelType w:val="singleLevel"/>
    <w:tmpl w:val="EDA21CA8"/>
    <w:lvl w:ilvl="0">
      <w:start w:val="82"/>
      <w:numFmt w:val="bullet"/>
      <w:lvlText w:val="-"/>
      <w:lvlJc w:val="left"/>
      <w:pPr>
        <w:tabs>
          <w:tab w:val="num" w:pos="1080"/>
        </w:tabs>
        <w:ind w:left="1080" w:hanging="360"/>
      </w:pPr>
      <w:rPr>
        <w:rFonts w:hint="default"/>
      </w:rPr>
    </w:lvl>
  </w:abstractNum>
  <w:abstractNum w:abstractNumId="9">
    <w:nsid w:val="32EE1709"/>
    <w:multiLevelType w:val="singleLevel"/>
    <w:tmpl w:val="2482FF98"/>
    <w:lvl w:ilvl="0">
      <w:start w:val="5"/>
      <w:numFmt w:val="bullet"/>
      <w:lvlText w:val=""/>
      <w:lvlJc w:val="left"/>
      <w:pPr>
        <w:tabs>
          <w:tab w:val="num" w:pos="720"/>
        </w:tabs>
        <w:ind w:left="720" w:hanging="720"/>
      </w:pPr>
      <w:rPr>
        <w:rFonts w:ascii="Symbol" w:hAnsi="Symbol" w:hint="default"/>
      </w:rPr>
    </w:lvl>
  </w:abstractNum>
  <w:abstractNum w:abstractNumId="10">
    <w:nsid w:val="356643B3"/>
    <w:multiLevelType w:val="singleLevel"/>
    <w:tmpl w:val="2482FF98"/>
    <w:lvl w:ilvl="0">
      <w:start w:val="5"/>
      <w:numFmt w:val="bullet"/>
      <w:lvlText w:val=""/>
      <w:lvlJc w:val="left"/>
      <w:pPr>
        <w:tabs>
          <w:tab w:val="num" w:pos="720"/>
        </w:tabs>
        <w:ind w:left="720" w:hanging="720"/>
      </w:pPr>
      <w:rPr>
        <w:rFonts w:ascii="Symbol" w:hAnsi="Symbol" w:hint="default"/>
      </w:rPr>
    </w:lvl>
  </w:abstractNum>
  <w:abstractNum w:abstractNumId="11">
    <w:nsid w:val="3B626C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74446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D200FB1"/>
    <w:multiLevelType w:val="singleLevel"/>
    <w:tmpl w:val="EDA21CA8"/>
    <w:lvl w:ilvl="0">
      <w:start w:val="82"/>
      <w:numFmt w:val="bullet"/>
      <w:lvlText w:val="-"/>
      <w:lvlJc w:val="left"/>
      <w:pPr>
        <w:tabs>
          <w:tab w:val="num" w:pos="1080"/>
        </w:tabs>
        <w:ind w:left="1080" w:hanging="360"/>
      </w:pPr>
      <w:rPr>
        <w:rFonts w:hint="default"/>
      </w:rPr>
    </w:lvl>
  </w:abstractNum>
  <w:abstractNum w:abstractNumId="14">
    <w:nsid w:val="538562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82553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ACE5D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C700605"/>
    <w:multiLevelType w:val="singleLevel"/>
    <w:tmpl w:val="2482FF98"/>
    <w:lvl w:ilvl="0">
      <w:start w:val="5"/>
      <w:numFmt w:val="bullet"/>
      <w:lvlText w:val=""/>
      <w:lvlJc w:val="left"/>
      <w:pPr>
        <w:tabs>
          <w:tab w:val="num" w:pos="720"/>
        </w:tabs>
        <w:ind w:left="720" w:hanging="720"/>
      </w:pPr>
      <w:rPr>
        <w:rFonts w:ascii="Symbol" w:hAnsi="Symbol" w:hint="default"/>
      </w:rPr>
    </w:lvl>
  </w:abstractNum>
  <w:abstractNum w:abstractNumId="18">
    <w:nsid w:val="5D2F0E27"/>
    <w:multiLevelType w:val="singleLevel"/>
    <w:tmpl w:val="2482FF98"/>
    <w:lvl w:ilvl="0">
      <w:start w:val="5"/>
      <w:numFmt w:val="bullet"/>
      <w:lvlText w:val=""/>
      <w:lvlJc w:val="left"/>
      <w:pPr>
        <w:tabs>
          <w:tab w:val="num" w:pos="720"/>
        </w:tabs>
        <w:ind w:left="720" w:hanging="720"/>
      </w:pPr>
      <w:rPr>
        <w:rFonts w:ascii="Symbol" w:hAnsi="Symbol" w:hint="default"/>
      </w:rPr>
    </w:lvl>
  </w:abstractNum>
  <w:abstractNum w:abstractNumId="19">
    <w:nsid w:val="5D4269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D7D4D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50B1F2B"/>
    <w:multiLevelType w:val="singleLevel"/>
    <w:tmpl w:val="2482FF98"/>
    <w:lvl w:ilvl="0">
      <w:start w:val="5"/>
      <w:numFmt w:val="bullet"/>
      <w:lvlText w:val=""/>
      <w:lvlJc w:val="left"/>
      <w:pPr>
        <w:tabs>
          <w:tab w:val="num" w:pos="720"/>
        </w:tabs>
        <w:ind w:left="720" w:hanging="720"/>
      </w:pPr>
      <w:rPr>
        <w:rFonts w:ascii="Symbol" w:hAnsi="Symbol" w:hint="default"/>
      </w:rPr>
    </w:lvl>
  </w:abstractNum>
  <w:abstractNum w:abstractNumId="22">
    <w:nsid w:val="654551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5D161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75A416D"/>
    <w:multiLevelType w:val="singleLevel"/>
    <w:tmpl w:val="3060580A"/>
    <w:lvl w:ilvl="0">
      <w:start w:val="1"/>
      <w:numFmt w:val="decimal"/>
      <w:lvlText w:val="%1."/>
      <w:lvlJc w:val="left"/>
      <w:pPr>
        <w:tabs>
          <w:tab w:val="num" w:pos="720"/>
        </w:tabs>
        <w:ind w:left="720" w:hanging="720"/>
      </w:pPr>
      <w:rPr>
        <w:rFonts w:hint="default"/>
      </w:rPr>
    </w:lvl>
  </w:abstractNum>
  <w:abstractNum w:abstractNumId="25">
    <w:nsid w:val="688170D7"/>
    <w:multiLevelType w:val="singleLevel"/>
    <w:tmpl w:val="2482FF98"/>
    <w:lvl w:ilvl="0">
      <w:start w:val="5"/>
      <w:numFmt w:val="bullet"/>
      <w:lvlText w:val=""/>
      <w:lvlJc w:val="left"/>
      <w:pPr>
        <w:tabs>
          <w:tab w:val="num" w:pos="720"/>
        </w:tabs>
        <w:ind w:left="720" w:hanging="720"/>
      </w:pPr>
      <w:rPr>
        <w:rFonts w:ascii="Symbol" w:hAnsi="Symbol" w:hint="default"/>
      </w:rPr>
    </w:lvl>
  </w:abstractNum>
  <w:abstractNum w:abstractNumId="26">
    <w:nsid w:val="696F263A"/>
    <w:multiLevelType w:val="singleLevel"/>
    <w:tmpl w:val="5E1CD1F6"/>
    <w:lvl w:ilvl="0">
      <w:start w:val="1"/>
      <w:numFmt w:val="decimal"/>
      <w:lvlText w:val="%1)"/>
      <w:lvlJc w:val="left"/>
      <w:pPr>
        <w:tabs>
          <w:tab w:val="num" w:pos="720"/>
        </w:tabs>
        <w:ind w:left="720" w:hanging="720"/>
      </w:pPr>
      <w:rPr>
        <w:rFonts w:hint="default"/>
      </w:rPr>
    </w:lvl>
  </w:abstractNum>
  <w:abstractNum w:abstractNumId="27">
    <w:nsid w:val="6E7143B1"/>
    <w:multiLevelType w:val="singleLevel"/>
    <w:tmpl w:val="2482FF98"/>
    <w:lvl w:ilvl="0">
      <w:start w:val="5"/>
      <w:numFmt w:val="bullet"/>
      <w:lvlText w:val=""/>
      <w:lvlJc w:val="left"/>
      <w:pPr>
        <w:tabs>
          <w:tab w:val="num" w:pos="720"/>
        </w:tabs>
        <w:ind w:left="720" w:hanging="720"/>
      </w:pPr>
      <w:rPr>
        <w:rFonts w:ascii="Symbol" w:hAnsi="Symbol" w:hint="default"/>
      </w:rPr>
    </w:lvl>
  </w:abstractNum>
  <w:abstractNum w:abstractNumId="28">
    <w:nsid w:val="72520A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36113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D5E403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6"/>
  </w:num>
  <w:num w:numId="3">
    <w:abstractNumId w:val="19"/>
  </w:num>
  <w:num w:numId="4">
    <w:abstractNumId w:val="28"/>
  </w:num>
  <w:num w:numId="5">
    <w:abstractNumId w:val="30"/>
  </w:num>
  <w:num w:numId="6">
    <w:abstractNumId w:val="29"/>
  </w:num>
  <w:num w:numId="7">
    <w:abstractNumId w:val="15"/>
  </w:num>
  <w:num w:numId="8">
    <w:abstractNumId w:val="22"/>
  </w:num>
  <w:num w:numId="9">
    <w:abstractNumId w:val="11"/>
  </w:num>
  <w:num w:numId="10">
    <w:abstractNumId w:val="7"/>
  </w:num>
  <w:num w:numId="11">
    <w:abstractNumId w:val="2"/>
  </w:num>
  <w:num w:numId="12">
    <w:abstractNumId w:val="23"/>
  </w:num>
  <w:num w:numId="13">
    <w:abstractNumId w:val="20"/>
  </w:num>
  <w:num w:numId="14">
    <w:abstractNumId w:val="12"/>
  </w:num>
  <w:num w:numId="15">
    <w:abstractNumId w:val="8"/>
  </w:num>
  <w:num w:numId="16">
    <w:abstractNumId w:val="13"/>
  </w:num>
  <w:num w:numId="17">
    <w:abstractNumId w:val="6"/>
  </w:num>
  <w:num w:numId="18">
    <w:abstractNumId w:val="5"/>
  </w:num>
  <w:num w:numId="19">
    <w:abstractNumId w:val="14"/>
  </w:num>
  <w:num w:numId="20">
    <w:abstractNumId w:val="17"/>
  </w:num>
  <w:num w:numId="21">
    <w:abstractNumId w:val="27"/>
  </w:num>
  <w:num w:numId="22">
    <w:abstractNumId w:val="3"/>
  </w:num>
  <w:num w:numId="23">
    <w:abstractNumId w:val="21"/>
  </w:num>
  <w:num w:numId="24">
    <w:abstractNumId w:val="4"/>
  </w:num>
  <w:num w:numId="25">
    <w:abstractNumId w:val="18"/>
  </w:num>
  <w:num w:numId="26">
    <w:abstractNumId w:val="9"/>
  </w:num>
  <w:num w:numId="27">
    <w:abstractNumId w:val="25"/>
  </w:num>
  <w:num w:numId="28">
    <w:abstractNumId w:val="10"/>
  </w:num>
  <w:num w:numId="29">
    <w:abstractNumId w:val="24"/>
  </w:num>
  <w:num w:numId="30">
    <w:abstractNumId w:val="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A87"/>
    <w:rsid w:val="0010275B"/>
    <w:rsid w:val="002972A1"/>
    <w:rsid w:val="00CE1074"/>
    <w:rsid w:val="00D14A87"/>
    <w:rsid w:val="00FE20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endarrow="blo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tabs>
        <w:tab w:val="left" w:pos="2520"/>
      </w:tabs>
      <w:ind w:left="720"/>
      <w:outlineLvl w:val="2"/>
    </w:pPr>
    <w:rPr>
      <w:sz w:val="24"/>
      <w:u w:val="single"/>
    </w:rPr>
  </w:style>
  <w:style w:type="paragraph" w:styleId="Heading4">
    <w:name w:val="heading 4"/>
    <w:basedOn w:val="Normal"/>
    <w:next w:val="Normal"/>
    <w:qFormat/>
    <w:pPr>
      <w:keepNext/>
      <w:tabs>
        <w:tab w:val="left" w:pos="2520"/>
      </w:tabs>
      <w:ind w:right="918"/>
      <w:outlineLvl w:val="3"/>
    </w:pPr>
    <w:rPr>
      <w:sz w:val="24"/>
    </w:rPr>
  </w:style>
  <w:style w:type="paragraph" w:styleId="Heading5">
    <w:name w:val="heading 5"/>
    <w:basedOn w:val="Normal"/>
    <w:next w:val="Normal"/>
    <w:qFormat/>
    <w:pPr>
      <w:keepNext/>
      <w:ind w:left="-90" w:hanging="810"/>
      <w:outlineLvl w:val="4"/>
    </w:pPr>
    <w:rPr>
      <w:sz w:val="24"/>
    </w:rPr>
  </w:style>
  <w:style w:type="paragraph" w:styleId="Heading6">
    <w:name w:val="heading 6"/>
    <w:basedOn w:val="Normal"/>
    <w:next w:val="Normal"/>
    <w:qFormat/>
    <w:pPr>
      <w:keepNext/>
      <w:outlineLvl w:val="5"/>
    </w:pPr>
    <w:rPr>
      <w:sz w:val="24"/>
      <w:u w:val="single"/>
    </w:rPr>
  </w:style>
  <w:style w:type="paragraph" w:styleId="Heading7">
    <w:name w:val="heading 7"/>
    <w:basedOn w:val="Normal"/>
    <w:next w:val="Normal"/>
    <w:qFormat/>
    <w:pPr>
      <w:keepNext/>
      <w:ind w:firstLine="360"/>
      <w:outlineLvl w:val="6"/>
    </w:pPr>
    <w:rPr>
      <w:sz w:val="24"/>
      <w:u w:val="single"/>
    </w:rPr>
  </w:style>
  <w:style w:type="paragraph" w:styleId="Heading8">
    <w:name w:val="heading 8"/>
    <w:basedOn w:val="Normal"/>
    <w:next w:val="Normal"/>
    <w:qFormat/>
    <w:pPr>
      <w:keepNext/>
      <w:ind w:left="720" w:hanging="720"/>
      <w:outlineLvl w:val="7"/>
    </w:pPr>
    <w:rPr>
      <w:sz w:val="24"/>
    </w:rPr>
  </w:style>
  <w:style w:type="paragraph" w:styleId="Heading9">
    <w:name w:val="heading 9"/>
    <w:basedOn w:val="Normal"/>
    <w:next w:val="Normal"/>
    <w:qFormat/>
    <w:pPr>
      <w:keepNext/>
      <w:ind w:left="90"/>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rPr>
      <w:sz w:val="24"/>
    </w:rPr>
  </w:style>
  <w:style w:type="paragraph" w:styleId="BodyTextIndent">
    <w:name w:val="Body Text Indent"/>
    <w:basedOn w:val="Normal"/>
    <w:semiHidden/>
    <w:pPr>
      <w:ind w:left="90"/>
    </w:pPr>
    <w:rPr>
      <w:sz w:val="24"/>
    </w:rPr>
  </w:style>
  <w:style w:type="paragraph" w:styleId="BodyTextIndent2">
    <w:name w:val="Body Text Indent 2"/>
    <w:basedOn w:val="Normal"/>
    <w:semiHidden/>
    <w:pPr>
      <w:ind w:left="720" w:hanging="720"/>
    </w:pPr>
    <w:rPr>
      <w:sz w:val="24"/>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unhideWhenUsed/>
    <w:rsid w:val="002972A1"/>
    <w:pPr>
      <w:tabs>
        <w:tab w:val="center" w:pos="4536"/>
        <w:tab w:val="right" w:pos="9072"/>
      </w:tabs>
    </w:pPr>
  </w:style>
  <w:style w:type="character" w:customStyle="1" w:styleId="FooterChar">
    <w:name w:val="Footer Char"/>
    <w:basedOn w:val="DefaultParagraphFont"/>
    <w:link w:val="Footer"/>
    <w:uiPriority w:val="99"/>
    <w:rsid w:val="002972A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tabs>
        <w:tab w:val="left" w:pos="2520"/>
      </w:tabs>
      <w:ind w:left="720"/>
      <w:outlineLvl w:val="2"/>
    </w:pPr>
    <w:rPr>
      <w:sz w:val="24"/>
      <w:u w:val="single"/>
    </w:rPr>
  </w:style>
  <w:style w:type="paragraph" w:styleId="Heading4">
    <w:name w:val="heading 4"/>
    <w:basedOn w:val="Normal"/>
    <w:next w:val="Normal"/>
    <w:qFormat/>
    <w:pPr>
      <w:keepNext/>
      <w:tabs>
        <w:tab w:val="left" w:pos="2520"/>
      </w:tabs>
      <w:ind w:right="918"/>
      <w:outlineLvl w:val="3"/>
    </w:pPr>
    <w:rPr>
      <w:sz w:val="24"/>
    </w:rPr>
  </w:style>
  <w:style w:type="paragraph" w:styleId="Heading5">
    <w:name w:val="heading 5"/>
    <w:basedOn w:val="Normal"/>
    <w:next w:val="Normal"/>
    <w:qFormat/>
    <w:pPr>
      <w:keepNext/>
      <w:ind w:left="-90" w:hanging="810"/>
      <w:outlineLvl w:val="4"/>
    </w:pPr>
    <w:rPr>
      <w:sz w:val="24"/>
    </w:rPr>
  </w:style>
  <w:style w:type="paragraph" w:styleId="Heading6">
    <w:name w:val="heading 6"/>
    <w:basedOn w:val="Normal"/>
    <w:next w:val="Normal"/>
    <w:qFormat/>
    <w:pPr>
      <w:keepNext/>
      <w:outlineLvl w:val="5"/>
    </w:pPr>
    <w:rPr>
      <w:sz w:val="24"/>
      <w:u w:val="single"/>
    </w:rPr>
  </w:style>
  <w:style w:type="paragraph" w:styleId="Heading7">
    <w:name w:val="heading 7"/>
    <w:basedOn w:val="Normal"/>
    <w:next w:val="Normal"/>
    <w:qFormat/>
    <w:pPr>
      <w:keepNext/>
      <w:ind w:firstLine="360"/>
      <w:outlineLvl w:val="6"/>
    </w:pPr>
    <w:rPr>
      <w:sz w:val="24"/>
      <w:u w:val="single"/>
    </w:rPr>
  </w:style>
  <w:style w:type="paragraph" w:styleId="Heading8">
    <w:name w:val="heading 8"/>
    <w:basedOn w:val="Normal"/>
    <w:next w:val="Normal"/>
    <w:qFormat/>
    <w:pPr>
      <w:keepNext/>
      <w:ind w:left="720" w:hanging="720"/>
      <w:outlineLvl w:val="7"/>
    </w:pPr>
    <w:rPr>
      <w:sz w:val="24"/>
    </w:rPr>
  </w:style>
  <w:style w:type="paragraph" w:styleId="Heading9">
    <w:name w:val="heading 9"/>
    <w:basedOn w:val="Normal"/>
    <w:next w:val="Normal"/>
    <w:qFormat/>
    <w:pPr>
      <w:keepNext/>
      <w:ind w:left="90"/>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rPr>
      <w:sz w:val="24"/>
    </w:rPr>
  </w:style>
  <w:style w:type="paragraph" w:styleId="BodyTextIndent">
    <w:name w:val="Body Text Indent"/>
    <w:basedOn w:val="Normal"/>
    <w:semiHidden/>
    <w:pPr>
      <w:ind w:left="90"/>
    </w:pPr>
    <w:rPr>
      <w:sz w:val="24"/>
    </w:rPr>
  </w:style>
  <w:style w:type="paragraph" w:styleId="BodyTextIndent2">
    <w:name w:val="Body Text Indent 2"/>
    <w:basedOn w:val="Normal"/>
    <w:semiHidden/>
    <w:pPr>
      <w:ind w:left="720" w:hanging="720"/>
    </w:pPr>
    <w:rPr>
      <w:sz w:val="24"/>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unhideWhenUsed/>
    <w:rsid w:val="002972A1"/>
    <w:pPr>
      <w:tabs>
        <w:tab w:val="center" w:pos="4536"/>
        <w:tab w:val="right" w:pos="9072"/>
      </w:tabs>
    </w:pPr>
  </w:style>
  <w:style w:type="character" w:customStyle="1" w:styleId="FooterChar">
    <w:name w:val="Footer Char"/>
    <w:basedOn w:val="DefaultParagraphFont"/>
    <w:link w:val="Footer"/>
    <w:uiPriority w:val="99"/>
    <w:rsid w:val="002972A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image" Target="media/image39.wmf"/><Relationship Id="rId89" Type="http://schemas.openxmlformats.org/officeDocument/2006/relationships/oleObject" Target="embeddings/oleObject41.bin"/><Relationship Id="rId97"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6.bin"/><Relationship Id="rId87" Type="http://schemas.openxmlformats.org/officeDocument/2006/relationships/oleObject" Target="embeddings/oleObject40.bin"/><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oleObject" Target="embeddings/oleObject44.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oleObject" Target="embeddings/oleObject35.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1.wmf"/><Relationship Id="rId91" Type="http://schemas.openxmlformats.org/officeDocument/2006/relationships/oleObject" Target="embeddings/oleObject42.bin"/><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2340</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ENGECON</vt:lpstr>
    </vt:vector>
  </TitlesOfParts>
  <Company/>
  <LinksUpToDate>false</LinksUpToDate>
  <CharactersWithSpaces>15180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cp:lastPrinted>1999-01-18T11:30:00Z</cp:lastPrinted>
  <dcterms:created xsi:type="dcterms:W3CDTF">2015-09-12T09:57:00Z</dcterms:created>
  <dcterms:modified xsi:type="dcterms:W3CDTF">2015-09-12T10:02:00Z</dcterms:modified>
</cp:coreProperties>
</file>