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F9" w:rsidRPr="001513F9" w:rsidRDefault="001513F9" w:rsidP="001513F9">
      <w:pPr>
        <w:pStyle w:val="Heading4"/>
        <w:jc w:val="center"/>
        <w:rPr>
          <w:color w:val="FF0000"/>
        </w:rPr>
      </w:pPr>
    </w:p>
    <w:p w:rsidR="001513F9" w:rsidRDefault="001513F9" w:rsidP="001513F9">
      <w:pPr>
        <w:pStyle w:val="Heading4"/>
        <w:jc w:val="center"/>
        <w:rPr>
          <w:i/>
          <w:color w:val="FF0000"/>
        </w:rPr>
      </w:pPr>
      <w:r w:rsidRPr="001513F9">
        <w:rPr>
          <w:i/>
          <w:color w:val="FF0000"/>
        </w:rPr>
        <w:t>Engineering Economics – Chapter 4</w:t>
      </w:r>
    </w:p>
    <w:p w:rsidR="001513F9" w:rsidRDefault="001513F9" w:rsidP="001513F9"/>
    <w:p w:rsidR="001513F9" w:rsidRPr="001513F9" w:rsidRDefault="001513F9" w:rsidP="001513F9">
      <w:pPr>
        <w:rPr>
          <w:color w:val="4F81BD" w:themeColor="accent1"/>
        </w:rPr>
      </w:pPr>
      <w:bookmarkStart w:id="0" w:name="_GoBack"/>
      <w:bookmarkEnd w:id="0"/>
    </w:p>
    <w:p w:rsidR="002C1BD5" w:rsidRDefault="006C6A6F">
      <w:pPr>
        <w:pStyle w:val="Heading4"/>
        <w:jc w:val="both"/>
        <w:rPr>
          <w:b w:val="0"/>
          <w:u w:val="none"/>
        </w:rPr>
      </w:pPr>
      <w:r w:rsidRPr="001513F9">
        <w:rPr>
          <w:color w:val="4F81BD" w:themeColor="accent1"/>
        </w:rPr>
        <w:t xml:space="preserve">PROJECT </w:t>
      </w:r>
      <w:proofErr w:type="gramStart"/>
      <w:r w:rsidRPr="001513F9">
        <w:rPr>
          <w:color w:val="4F81BD" w:themeColor="accent1"/>
        </w:rPr>
        <w:t>BALANCE</w:t>
      </w:r>
      <w:r w:rsidRPr="001513F9">
        <w:rPr>
          <w:b w:val="0"/>
          <w:color w:val="4F81BD" w:themeColor="accent1"/>
          <w:u w:val="none"/>
        </w:rPr>
        <w:t xml:space="preserve">  </w:t>
      </w:r>
      <w:r>
        <w:rPr>
          <w:b w:val="0"/>
          <w:u w:val="none"/>
        </w:rPr>
        <w:t>(</w:t>
      </w:r>
      <w:proofErr w:type="gramEnd"/>
      <w:r>
        <w:rPr>
          <w:b w:val="0"/>
          <w:u w:val="none"/>
        </w:rPr>
        <w:t>Another view of the economic value of a project)</w:t>
      </w:r>
    </w:p>
    <w:p w:rsidR="002C1BD5" w:rsidRDefault="002C1BD5">
      <w:pPr>
        <w:jc w:val="both"/>
      </w:pPr>
    </w:p>
    <w:p w:rsidR="002C1BD5" w:rsidRDefault="006C6A6F">
      <w:pPr>
        <w:jc w:val="both"/>
      </w:pPr>
      <w:r>
        <w:rPr>
          <w:u w:val="single"/>
        </w:rPr>
        <w:t>Concept</w:t>
      </w:r>
      <w:r>
        <w:t>:  the profile of the outstanding balance for a project at every period.</w:t>
      </w:r>
    </w:p>
    <w:p w:rsidR="002C1BD5" w:rsidRDefault="002C1BD5">
      <w:pPr>
        <w:jc w:val="both"/>
      </w:pPr>
    </w:p>
    <w:p w:rsidR="002C1BD5" w:rsidRDefault="00E96093">
      <w:pPr>
        <w:jc w:val="both"/>
      </w:pPr>
      <w:r>
        <w:rPr>
          <w:noProof/>
          <w:lang w:val="fr-FR"/>
        </w:rPr>
        <mc:AlternateContent>
          <mc:Choice Requires="wps">
            <w:drawing>
              <wp:anchor distT="0" distB="0" distL="114300" distR="114300" simplePos="0" relativeHeight="251676160" behindDoc="0" locked="0" layoutInCell="0" allowOverlap="1">
                <wp:simplePos x="0" y="0"/>
                <wp:positionH relativeFrom="column">
                  <wp:posOffset>4983480</wp:posOffset>
                </wp:positionH>
                <wp:positionV relativeFrom="paragraph">
                  <wp:posOffset>251460</wp:posOffset>
                </wp:positionV>
                <wp:extent cx="731520" cy="274320"/>
                <wp:effectExtent l="0" t="0" r="0" b="0"/>
                <wp:wrapNone/>
                <wp:docPr id="3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+1972.95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92.4pt;margin-top:19.8pt;width:57.6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BJ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" o:allowincell="f" filled="f" stroked="f">
                <v:textbox>
                  <w:txbxContent>
                    <w:p w:rsidR="00000000" w:rsidRDefault="006C6A6F">
                      <w:pPr>
                        <w:rPr>
                          <w:sz w:val="20"/>
                        </w:rPr>
                      </w:pPr>
                      <w:r>
                        <w:rPr>
                          <w:sz w:val="20"/>
                        </w:rPr>
                        <w:t>+1972.95</w:t>
                      </w:r>
                    </w:p>
                  </w:txbxContent>
                </v:textbox>
              </v:shape>
            </w:pict>
          </mc:Fallback>
        </mc:AlternateContent>
      </w:r>
      <w:r>
        <w:rPr>
          <w:noProof/>
          <w:u w:val="single"/>
          <w:lang w:val="fr-FR"/>
        </w:rPr>
        <mc:AlternateContent>
          <mc:Choice Requires="wps">
            <w:drawing>
              <wp:anchor distT="0" distB="0" distL="114300" distR="114300" simplePos="0" relativeHeight="251672064" behindDoc="0" locked="0" layoutInCell="0" allowOverlap="1">
                <wp:simplePos x="0" y="0"/>
                <wp:positionH relativeFrom="column">
                  <wp:posOffset>5021580</wp:posOffset>
                </wp:positionH>
                <wp:positionV relativeFrom="paragraph">
                  <wp:posOffset>259080</wp:posOffset>
                </wp:positionV>
                <wp:extent cx="0" cy="914400"/>
                <wp:effectExtent l="0" t="0" r="0" b="0"/>
                <wp:wrapNone/>
                <wp:docPr id="3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4pt,20.4pt" to="395.4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" o:allowincell="f"/>
            </w:pict>
          </mc:Fallback>
        </mc:AlternateContent>
      </w:r>
      <w:r w:rsidR="006C6A6F">
        <w:rPr>
          <w:u w:val="single"/>
        </w:rPr>
        <w:t>Example</w:t>
      </w:r>
      <w:r w:rsidR="006C6A6F">
        <w:t>:  A $1,000 investment now generates $50 revenue after 1 year, and the revenue increases then by $500 per year for 4 years.  The MARR is 10%.</w:t>
      </w:r>
    </w:p>
    <w:p w:rsidR="002C1BD5" w:rsidRDefault="002C1BD5">
      <w:pPr>
        <w:jc w:val="both"/>
      </w:pPr>
    </w:p>
    <w:p w:rsidR="002C1BD5" w:rsidRDefault="006C6A6F">
      <w:pPr>
        <w:jc w:val="both"/>
      </w:pPr>
      <w:r>
        <w:t>The cash flow diagram is shown below.</w:t>
      </w:r>
    </w:p>
    <w:p w:rsidR="002C1BD5" w:rsidRDefault="00E96093">
      <w:pPr>
        <w:jc w:val="both"/>
      </w:pPr>
      <w:r>
        <w:rPr>
          <w:noProof/>
          <w:lang w:val="fr-FR"/>
        </w:rPr>
        <mc:AlternateContent>
          <mc:Choice Requires="wps">
            <w:drawing>
              <wp:anchor distT="0" distB="0" distL="114300" distR="114300" simplePos="0" relativeHeight="251655680" behindDoc="0" locked="0" layoutInCell="0" allowOverlap="1">
                <wp:simplePos x="0" y="0"/>
                <wp:positionH relativeFrom="column">
                  <wp:posOffset>1036320</wp:posOffset>
                </wp:positionH>
                <wp:positionV relativeFrom="paragraph">
                  <wp:posOffset>144780</wp:posOffset>
                </wp:positionV>
                <wp:extent cx="731520" cy="274320"/>
                <wp:effectExtent l="0" t="0" r="0" b="0"/>
                <wp:wrapNone/>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500/year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81.6pt;margin-top:11.4pt;width:5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duA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" o:allowincell="f" filled="f" stroked="f">
                <v:textbox>
                  <w:txbxContent>
                    <w:p w:rsidR="00000000" w:rsidRDefault="006C6A6F">
                      <w:pPr>
                        <w:rPr>
                          <w:sz w:val="20"/>
                        </w:rPr>
                      </w:pPr>
                      <w:r>
                        <w:rPr>
                          <w:sz w:val="20"/>
                        </w:rPr>
                        <w:t>5</w:t>
                      </w:r>
                      <w:r>
                        <w:rPr>
                          <w:sz w:val="20"/>
                        </w:rPr>
                        <w:t>00/year</w:t>
                      </w:r>
                    </w:p>
                  </w:txbxContent>
                </v:textbox>
              </v:shape>
            </w:pict>
          </mc:Fallback>
        </mc:AlternateContent>
      </w:r>
      <w:r>
        <w:rPr>
          <w:noProof/>
          <w:lang w:val="fr-FR"/>
        </w:rPr>
        <mc:AlternateContent>
          <mc:Choice Requires="wps">
            <w:drawing>
              <wp:anchor distT="0" distB="0" distL="114300" distR="114300" simplePos="0" relativeHeight="251657728" behindDoc="0" locked="0" layoutInCell="0" allowOverlap="1">
                <wp:simplePos x="0" y="0"/>
                <wp:positionH relativeFrom="column">
                  <wp:posOffset>906780</wp:posOffset>
                </wp:positionH>
                <wp:positionV relativeFrom="paragraph">
                  <wp:posOffset>53340</wp:posOffset>
                </wp:positionV>
                <wp:extent cx="1371600" cy="548640"/>
                <wp:effectExtent l="0" t="0" r="0" b="0"/>
                <wp:wrapNone/>
                <wp:docPr id="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548640"/>
                        </a:xfrm>
                        <a:prstGeom prst="line">
                          <a:avLst/>
                        </a:prstGeom>
                        <a:noFill/>
                        <a:ln w="9525">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4.2pt" to="179.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" o:allowincell="f" strokecolor="gray">
                <v:stroke dashstyle="dashDot"/>
              </v:line>
            </w:pict>
          </mc:Fallback>
        </mc:AlternateContent>
      </w:r>
      <w:r>
        <w:rPr>
          <w:noProof/>
          <w:lang w:val="fr-FR"/>
        </w:rPr>
        <mc:AlternateContent>
          <mc:Choice Requires="wps">
            <w:drawing>
              <wp:anchor distT="0" distB="0" distL="114300" distR="114300" simplePos="0" relativeHeight="251644416" behindDoc="0" locked="0" layoutInCell="0" allowOverlap="1">
                <wp:simplePos x="0" y="0"/>
                <wp:positionH relativeFrom="column">
                  <wp:posOffset>2278380</wp:posOffset>
                </wp:positionH>
                <wp:positionV relativeFrom="paragraph">
                  <wp:posOffset>45720</wp:posOffset>
                </wp:positionV>
                <wp:extent cx="0" cy="1097280"/>
                <wp:effectExtent l="0" t="0" r="0" b="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72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pt,3.6pt" to="179.4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" o:allowincell="f">
                <v:stroke endarrow="block" endarrowwidth="narrow"/>
              </v:line>
            </w:pict>
          </mc:Fallback>
        </mc:AlternateContent>
      </w:r>
    </w:p>
    <w:p w:rsidR="002C1BD5" w:rsidRDefault="00E96093">
      <w:pPr>
        <w:jc w:val="both"/>
      </w:pPr>
      <w:r>
        <w:rPr>
          <w:noProof/>
          <w:lang w:val="fr-FR"/>
        </w:rPr>
        <mc:AlternateContent>
          <mc:Choice Requires="wps">
            <w:drawing>
              <wp:anchor distT="0" distB="0" distL="114300" distR="114300" simplePos="0" relativeHeight="251675136" behindDoc="0" locked="0" layoutInCell="0" allowOverlap="1">
                <wp:simplePos x="0" y="0"/>
                <wp:positionH relativeFrom="column">
                  <wp:posOffset>4472940</wp:posOffset>
                </wp:positionH>
                <wp:positionV relativeFrom="paragraph">
                  <wp:posOffset>106680</wp:posOffset>
                </wp:positionV>
                <wp:extent cx="640080" cy="274320"/>
                <wp:effectExtent l="0" t="0" r="0" b="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+384.50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352.2pt;margin-top:8.4pt;width:50.4pt;height:2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Zp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" o:allowincell="f" filled="f" stroked="f">
                <v:textbox>
                  <w:txbxContent>
                    <w:p w:rsidR="00000000" w:rsidRDefault="006C6A6F">
                      <w:pPr>
                        <w:rPr>
                          <w:sz w:val="20"/>
                        </w:rPr>
                      </w:pPr>
                      <w:r>
                        <w:rPr>
                          <w:sz w:val="20"/>
                        </w:rPr>
                        <w:t>+384.50</w:t>
                      </w:r>
                    </w:p>
                  </w:txbxContent>
                </v:textbox>
              </v:shape>
            </w:pict>
          </mc:Fallback>
        </mc:AlternateContent>
      </w:r>
      <w:r>
        <w:rPr>
          <w:noProof/>
          <w:lang w:val="fr-FR"/>
        </w:rPr>
        <mc:AlternateContent>
          <mc:Choice Requires="wps">
            <w:drawing>
              <wp:anchor distT="0" distB="0" distL="114300" distR="114300" simplePos="0" relativeHeight="251645440" behindDoc="0" locked="0" layoutInCell="0" allowOverlap="1">
                <wp:simplePos x="0" y="0"/>
                <wp:positionH relativeFrom="column">
                  <wp:posOffset>1821180</wp:posOffset>
                </wp:positionH>
                <wp:positionV relativeFrom="paragraph">
                  <wp:posOffset>53340</wp:posOffset>
                </wp:positionV>
                <wp:extent cx="0" cy="914400"/>
                <wp:effectExtent l="0" t="0" r="0" b="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4.2pt" to="143.4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" o:allowincell="f">
                <v:stroke endarrow="block" endarrowwidth="narrow"/>
              </v:line>
            </w:pict>
          </mc:Fallback>
        </mc:AlternateContent>
      </w:r>
    </w:p>
    <w:p w:rsidR="002C1BD5" w:rsidRDefault="00E96093">
      <w:pPr>
        <w:jc w:val="both"/>
      </w:pPr>
      <w:r>
        <w:rPr>
          <w:noProof/>
          <w:lang w:val="fr-FR"/>
        </w:rPr>
        <mc:AlternateContent>
          <mc:Choice Requires="wps">
            <w:drawing>
              <wp:anchor distT="0" distB="0" distL="114300" distR="114300" simplePos="0" relativeHeight="251671040" behindDoc="0" locked="0" layoutInCell="0" allowOverlap="1">
                <wp:simplePos x="0" y="0"/>
                <wp:positionH relativeFrom="column">
                  <wp:posOffset>4564380</wp:posOffset>
                </wp:positionH>
                <wp:positionV relativeFrom="paragraph">
                  <wp:posOffset>121920</wp:posOffset>
                </wp:positionV>
                <wp:extent cx="457200" cy="0"/>
                <wp:effectExtent l="0" t="0" r="0" b="0"/>
                <wp:wrapNone/>
                <wp:docPr id="3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9.6pt" to="395.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y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" o:allowincell="f"/>
            </w:pict>
          </mc:Fallback>
        </mc:AlternateContent>
      </w:r>
      <w:r>
        <w:rPr>
          <w:noProof/>
          <w:lang w:val="fr-FR"/>
        </w:rPr>
        <mc:AlternateContent>
          <mc:Choice Requires="wps">
            <w:drawing>
              <wp:anchor distT="0" distB="0" distL="114300" distR="114300" simplePos="0" relativeHeight="251670016" behindDoc="0" locked="0" layoutInCell="0" allowOverlap="1">
                <wp:simplePos x="0" y="0"/>
                <wp:positionH relativeFrom="column">
                  <wp:posOffset>4564380</wp:posOffset>
                </wp:positionH>
                <wp:positionV relativeFrom="paragraph">
                  <wp:posOffset>129540</wp:posOffset>
                </wp:positionV>
                <wp:extent cx="0" cy="914400"/>
                <wp:effectExtent l="0" t="0" r="0" b="0"/>
                <wp:wrapNone/>
                <wp:docPr id="3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10.2pt" to="359.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ixGA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" o:allowincell="f"/>
            </w:pict>
          </mc:Fallback>
        </mc:AlternateContent>
      </w:r>
      <w:r>
        <w:rPr>
          <w:noProof/>
          <w:lang w:val="fr-FR"/>
        </w:rPr>
        <mc:AlternateContent>
          <mc:Choice Requires="wps">
            <w:drawing>
              <wp:anchor distT="0" distB="0" distL="114300" distR="114300" simplePos="0" relativeHeight="251656704" behindDoc="0" locked="0" layoutInCell="0" allowOverlap="1">
                <wp:simplePos x="0" y="0"/>
                <wp:positionH relativeFrom="column">
                  <wp:posOffset>2247900</wp:posOffset>
                </wp:positionH>
                <wp:positionV relativeFrom="paragraph">
                  <wp:posOffset>114300</wp:posOffset>
                </wp:positionV>
                <wp:extent cx="548640" cy="274320"/>
                <wp:effectExtent l="0" t="0" r="0" b="0"/>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1,500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177pt;margin-top:9pt;width:43.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5Rug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" o:allowincell="f" filled="f" stroked="f">
                <v:textbox>
                  <w:txbxContent>
                    <w:p w:rsidR="00000000" w:rsidRDefault="006C6A6F">
                      <w:pPr>
                        <w:rPr>
                          <w:sz w:val="20"/>
                        </w:rPr>
                      </w:pPr>
                      <w:r>
                        <w:rPr>
                          <w:sz w:val="20"/>
                        </w:rPr>
                        <w:t>1,500</w:t>
                      </w:r>
                    </w:p>
                  </w:txbxContent>
                </v:textbox>
              </v:shape>
            </w:pict>
          </mc:Fallback>
        </mc:AlternateContent>
      </w:r>
      <w:r>
        <w:rPr>
          <w:noProof/>
          <w:lang w:val="fr-FR"/>
        </w:rPr>
        <mc:AlternateContent>
          <mc:Choice Requires="wps">
            <w:drawing>
              <wp:anchor distT="0" distB="0" distL="114300" distR="114300" simplePos="0" relativeHeight="251647488" behindDoc="0" locked="0" layoutInCell="0" allowOverlap="1">
                <wp:simplePos x="0" y="0"/>
                <wp:positionH relativeFrom="column">
                  <wp:posOffset>1363980</wp:posOffset>
                </wp:positionH>
                <wp:positionV relativeFrom="paragraph">
                  <wp:posOffset>60960</wp:posOffset>
                </wp:positionV>
                <wp:extent cx="0" cy="731520"/>
                <wp:effectExtent l="0" t="0" r="0" b="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4.8pt" to="107.4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" o:allowincell="f">
                <v:stroke endarrow="block" endarrowwidth="narrow"/>
              </v:line>
            </w:pict>
          </mc:Fallback>
        </mc:AlternateContent>
      </w:r>
    </w:p>
    <w:p w:rsidR="002C1BD5" w:rsidRDefault="00E96093">
      <w:pPr>
        <w:jc w:val="both"/>
      </w:pPr>
      <w:r>
        <w:rPr>
          <w:noProof/>
          <w:lang w:val="fr-FR"/>
        </w:rPr>
        <mc:AlternateContent>
          <mc:Choice Requires="wps">
            <w:drawing>
              <wp:anchor distT="0" distB="0" distL="114300" distR="114300" simplePos="0" relativeHeight="251646464" behindDoc="0" locked="0" layoutInCell="0" allowOverlap="1">
                <wp:simplePos x="0" y="0"/>
                <wp:positionH relativeFrom="column">
                  <wp:posOffset>906780</wp:posOffset>
                </wp:positionH>
                <wp:positionV relativeFrom="paragraph">
                  <wp:posOffset>76200</wp:posOffset>
                </wp:positionV>
                <wp:extent cx="0" cy="548640"/>
                <wp:effectExtent l="0" t="0" r="0" b="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6pt" to="71.4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" o:allowincell="f">
                <v:stroke endarrow="block" endarrowwidth="narrow"/>
              </v:line>
            </w:pict>
          </mc:Fallback>
        </mc:AlternateContent>
      </w:r>
    </w:p>
    <w:p w:rsidR="002C1BD5" w:rsidRDefault="00E96093">
      <w:pPr>
        <w:jc w:val="both"/>
      </w:pPr>
      <w:r>
        <w:rPr>
          <w:noProof/>
          <w:lang w:val="fr-FR"/>
        </w:rPr>
        <mc:AlternateContent>
          <mc:Choice Requires="wps">
            <w:drawing>
              <wp:anchor distT="0" distB="0" distL="114300" distR="114300" simplePos="0" relativeHeight="251662848" behindDoc="0" locked="0" layoutInCell="0" allowOverlap="1">
                <wp:simplePos x="0" y="0"/>
                <wp:positionH relativeFrom="column">
                  <wp:posOffset>4114800</wp:posOffset>
                </wp:positionH>
                <wp:positionV relativeFrom="paragraph">
                  <wp:posOffset>137160</wp:posOffset>
                </wp:positionV>
                <wp:extent cx="0" cy="182880"/>
                <wp:effectExtent l="0" t="0" r="0" b="0"/>
                <wp:wrapNone/>
                <wp:docPr id="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8pt" to="3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" o:allowincell="f"/>
            </w:pict>
          </mc:Fallback>
        </mc:AlternateContent>
      </w:r>
      <w:r>
        <w:rPr>
          <w:noProof/>
          <w:lang w:val="fr-FR"/>
        </w:rPr>
        <mc:AlternateContent>
          <mc:Choice Requires="wps">
            <w:drawing>
              <wp:anchor distT="0" distB="0" distL="114300" distR="114300" simplePos="0" relativeHeight="251661824" behindDoc="0" locked="0" layoutInCell="0" allowOverlap="1">
                <wp:simplePos x="0" y="0"/>
                <wp:positionH relativeFrom="column">
                  <wp:posOffset>3649980</wp:posOffset>
                </wp:positionH>
                <wp:positionV relativeFrom="paragraph">
                  <wp:posOffset>137160</wp:posOffset>
                </wp:positionV>
                <wp:extent cx="0" cy="182880"/>
                <wp:effectExtent l="0" t="0" r="0" b="0"/>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10.8pt" to="287.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" o:allowincell="f"/>
            </w:pict>
          </mc:Fallback>
        </mc:AlternateContent>
      </w:r>
      <w:r>
        <w:rPr>
          <w:noProof/>
          <w:lang w:val="fr-FR"/>
        </w:rPr>
        <mc:AlternateContent>
          <mc:Choice Requires="wps">
            <w:drawing>
              <wp:anchor distT="0" distB="0" distL="114300" distR="114300" simplePos="0" relativeHeight="251663872" behindDoc="0" locked="0" layoutInCell="0" allowOverlap="1">
                <wp:simplePos x="0" y="0"/>
                <wp:positionH relativeFrom="column">
                  <wp:posOffset>5029200</wp:posOffset>
                </wp:positionH>
                <wp:positionV relativeFrom="paragraph">
                  <wp:posOffset>137160</wp:posOffset>
                </wp:positionV>
                <wp:extent cx="0" cy="182880"/>
                <wp:effectExtent l="0" t="0" r="0" b="0"/>
                <wp:wrapNone/>
                <wp:docPr id="2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8pt" to="39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" o:allowincell="f"/>
            </w:pict>
          </mc:Fallback>
        </mc:AlternateContent>
      </w:r>
      <w:r>
        <w:rPr>
          <w:noProof/>
          <w:lang w:val="fr-FR"/>
        </w:rPr>
        <mc:AlternateContent>
          <mc:Choice Requires="wps">
            <w:drawing>
              <wp:anchor distT="0" distB="0" distL="114300" distR="114300" simplePos="0" relativeHeight="251658752" behindDoc="0" locked="0" layoutInCell="0" allowOverlap="1">
                <wp:simplePos x="0" y="0"/>
                <wp:positionH relativeFrom="column">
                  <wp:posOffset>2971800</wp:posOffset>
                </wp:positionH>
                <wp:positionV relativeFrom="paragraph">
                  <wp:posOffset>228600</wp:posOffset>
                </wp:positionV>
                <wp:extent cx="2377440" cy="0"/>
                <wp:effectExtent l="0" t="0" r="0" b="0"/>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pt" to="42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mf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" o:allowincell="f"/>
            </w:pict>
          </mc:Fallback>
        </mc:AlternateContent>
      </w:r>
      <w:r>
        <w:rPr>
          <w:noProof/>
          <w:lang w:val="fr-FR"/>
        </w:rPr>
        <mc:AlternateContent>
          <mc:Choice Requires="wps">
            <w:drawing>
              <wp:anchor distT="0" distB="0" distL="114300" distR="114300" simplePos="0" relativeHeight="251654656" behindDoc="0" locked="0" layoutInCell="0" allowOverlap="1">
                <wp:simplePos x="0" y="0"/>
                <wp:positionH relativeFrom="column">
                  <wp:posOffset>647700</wp:posOffset>
                </wp:positionH>
                <wp:positionV relativeFrom="paragraph">
                  <wp:posOffset>83820</wp:posOffset>
                </wp:positionV>
                <wp:extent cx="365760" cy="27432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51pt;margin-top:6.6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rIug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" o:allowincell="f" filled="f" stroked="f">
                <v:textbox>
                  <w:txbxContent>
                    <w:p w:rsidR="00000000" w:rsidRDefault="006C6A6F">
                      <w:pPr>
                        <w:rPr>
                          <w:sz w:val="20"/>
                        </w:rPr>
                      </w:pPr>
                      <w:r>
                        <w:rPr>
                          <w:sz w:val="20"/>
                        </w:rPr>
                        <w:t>50</w:t>
                      </w:r>
                    </w:p>
                  </w:txbxContent>
                </v:textbox>
              </v:shape>
            </w:pict>
          </mc:Fallback>
        </mc:AlternateContent>
      </w:r>
    </w:p>
    <w:p w:rsidR="002C1BD5" w:rsidRDefault="00E96093">
      <w:pPr>
        <w:jc w:val="both"/>
      </w:pPr>
      <w:r>
        <w:rPr>
          <w:noProof/>
          <w:lang w:val="fr-FR"/>
        </w:rPr>
        <mc:AlternateContent>
          <mc:Choice Requires="wps">
            <w:drawing>
              <wp:anchor distT="0" distB="0" distL="114300" distR="114300" simplePos="0" relativeHeight="251659776" behindDoc="0" locked="0" layoutInCell="0" allowOverlap="1">
                <wp:simplePos x="0" y="0"/>
                <wp:positionH relativeFrom="column">
                  <wp:posOffset>3191510</wp:posOffset>
                </wp:positionH>
                <wp:positionV relativeFrom="paragraph">
                  <wp:posOffset>-38100</wp:posOffset>
                </wp:positionV>
                <wp:extent cx="1270" cy="947420"/>
                <wp:effectExtent l="0" t="0" r="0" b="0"/>
                <wp:wrapNone/>
                <wp:docPr id="2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947420"/>
                        </a:xfrm>
                        <a:custGeom>
                          <a:avLst/>
                          <a:gdLst>
                            <a:gd name="T0" fmla="*/ 2 w 2"/>
                            <a:gd name="T1" fmla="*/ 0 h 1492"/>
                            <a:gd name="T2" fmla="*/ 0 w 2"/>
                            <a:gd name="T3" fmla="*/ 1492 h 1492"/>
                          </a:gdLst>
                          <a:ahLst/>
                          <a:cxnLst>
                            <a:cxn ang="0">
                              <a:pos x="T0" y="T1"/>
                            </a:cxn>
                            <a:cxn ang="0">
                              <a:pos x="T2" y="T3"/>
                            </a:cxn>
                          </a:cxnLst>
                          <a:rect l="0" t="0" r="r" b="b"/>
                          <a:pathLst>
                            <a:path w="2" h="1492">
                              <a:moveTo>
                                <a:pt x="2" y="0"/>
                              </a:moveTo>
                              <a:lnTo>
                                <a:pt x="0" y="1492"/>
                              </a:lnTo>
                            </a:path>
                          </a:pathLst>
                        </a:custGeom>
                        <a:noFill/>
                        <a:ln w="9525">
                          <a:solidFill>
                            <a:srgbClr val="000000"/>
                          </a:solidFill>
                          <a:round/>
                          <a:headEnd type="none"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4pt,-3pt,251.3pt,71.6pt" coordsize="2,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" o:allowincell="f" filled="f">
                <v:stroke endarrow="block" endarrowwidth="narrow"/>
                <v:path arrowok="t" o:connecttype="custom" o:connectlocs="1270,0;0,947420" o:connectangles="0,0"/>
              </v:polyline>
            </w:pict>
          </mc:Fallback>
        </mc:AlternateContent>
      </w:r>
      <w:r>
        <w:rPr>
          <w:noProof/>
          <w:lang w:val="fr-FR"/>
        </w:rPr>
        <mc:AlternateContent>
          <mc:Choice Requires="wps">
            <w:drawing>
              <wp:anchor distT="0" distB="0" distL="114300" distR="114300" simplePos="0" relativeHeight="251652608" behindDoc="0" locked="0" layoutInCell="0" allowOverlap="1">
                <wp:simplePos x="0" y="0"/>
                <wp:positionH relativeFrom="column">
                  <wp:posOffset>388620</wp:posOffset>
                </wp:positionH>
                <wp:positionV relativeFrom="paragraph">
                  <wp:posOffset>121920</wp:posOffset>
                </wp:positionV>
                <wp:extent cx="274320" cy="274320"/>
                <wp:effectExtent l="0" t="0" r="0" b="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30.6pt;margin-top:9.6pt;width:21.6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OitQ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" o:allowincell="f" filled="f" stroked="f">
                <v:textbox>
                  <w:txbxContent>
                    <w:p w:rsidR="00000000" w:rsidRDefault="006C6A6F">
                      <w:pPr>
                        <w:rPr>
                          <w:sz w:val="20"/>
                        </w:rPr>
                      </w:pPr>
                      <w:r>
                        <w:rPr>
                          <w:sz w:val="20"/>
                        </w:rPr>
                        <w:t>0</w:t>
                      </w:r>
                    </w:p>
                  </w:txbxContent>
                </v:textbox>
              </v:shape>
            </w:pict>
          </mc:Fallback>
        </mc:AlternateContent>
      </w:r>
      <w:r>
        <w:rPr>
          <w:noProof/>
          <w:lang w:val="fr-FR"/>
        </w:rPr>
        <mc:AlternateContent>
          <mc:Choice Requires="wps">
            <w:drawing>
              <wp:anchor distT="0" distB="0" distL="114300" distR="114300" simplePos="0" relativeHeight="251651584" behindDoc="0" locked="0" layoutInCell="0" allowOverlap="1">
                <wp:simplePos x="0" y="0"/>
                <wp:positionH relativeFrom="column">
                  <wp:posOffset>2225040</wp:posOffset>
                </wp:positionH>
                <wp:positionV relativeFrom="paragraph">
                  <wp:posOffset>121920</wp:posOffset>
                </wp:positionV>
                <wp:extent cx="274320" cy="274320"/>
                <wp:effectExtent l="0" t="0" r="0" b="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175.2pt;margin-top:9.6pt;width:21.6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" o:allowincell="f" filled="f" stroked="f">
                <v:textbox>
                  <w:txbxContent>
                    <w:p w:rsidR="00000000" w:rsidRDefault="006C6A6F">
                      <w:pPr>
                        <w:rPr>
                          <w:sz w:val="20"/>
                        </w:rPr>
                      </w:pPr>
                      <w:r>
                        <w:rPr>
                          <w:sz w:val="20"/>
                        </w:rPr>
                        <w:t>4</w:t>
                      </w:r>
                    </w:p>
                  </w:txbxContent>
                </v:textbox>
              </v:shape>
            </w:pict>
          </mc:Fallback>
        </mc:AlternateContent>
      </w:r>
      <w:r>
        <w:rPr>
          <w:noProof/>
          <w:lang w:val="fr-FR"/>
        </w:rPr>
        <mc:AlternateContent>
          <mc:Choice Requires="wps">
            <w:drawing>
              <wp:anchor distT="0" distB="0" distL="114300" distR="114300" simplePos="0" relativeHeight="251643392" behindDoc="0" locked="0" layoutInCell="0" allowOverlap="1">
                <wp:simplePos x="0" y="0"/>
                <wp:positionH relativeFrom="column">
                  <wp:posOffset>448310</wp:posOffset>
                </wp:positionH>
                <wp:positionV relativeFrom="paragraph">
                  <wp:posOffset>83820</wp:posOffset>
                </wp:positionV>
                <wp:extent cx="1270" cy="947420"/>
                <wp:effectExtent l="0" t="0" r="0" b="0"/>
                <wp:wrapNone/>
                <wp:docPr id="1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947420"/>
                        </a:xfrm>
                        <a:custGeom>
                          <a:avLst/>
                          <a:gdLst>
                            <a:gd name="T0" fmla="*/ 2 w 2"/>
                            <a:gd name="T1" fmla="*/ 0 h 1492"/>
                            <a:gd name="T2" fmla="*/ 0 w 2"/>
                            <a:gd name="T3" fmla="*/ 1492 h 1492"/>
                          </a:gdLst>
                          <a:ahLst/>
                          <a:cxnLst>
                            <a:cxn ang="0">
                              <a:pos x="T0" y="T1"/>
                            </a:cxn>
                            <a:cxn ang="0">
                              <a:pos x="T2" y="T3"/>
                            </a:cxn>
                          </a:cxnLst>
                          <a:rect l="0" t="0" r="r" b="b"/>
                          <a:pathLst>
                            <a:path w="2" h="1492">
                              <a:moveTo>
                                <a:pt x="2" y="0"/>
                              </a:moveTo>
                              <a:lnTo>
                                <a:pt x="0" y="1492"/>
                              </a:lnTo>
                            </a:path>
                          </a:pathLst>
                        </a:custGeom>
                        <a:noFill/>
                        <a:ln w="9525">
                          <a:solidFill>
                            <a:srgbClr val="000000"/>
                          </a:solidFill>
                          <a:round/>
                          <a:headEnd type="none"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4pt,6.6pt,35.3pt,81.2pt" coordsize="2,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" o:allowincell="f" filled="f">
                <v:stroke endarrow="block" endarrowwidth="narrow"/>
                <v:path arrowok="t" o:connecttype="custom" o:connectlocs="1270,0;0,947420" o:connectangles="0,0"/>
              </v:polyline>
            </w:pict>
          </mc:Fallback>
        </mc:AlternateContent>
      </w:r>
    </w:p>
    <w:p w:rsidR="002C1BD5" w:rsidRDefault="00E96093">
      <w:pPr>
        <w:jc w:val="both"/>
      </w:pPr>
      <w:r>
        <w:rPr>
          <w:noProof/>
          <w:lang w:val="fr-FR"/>
        </w:rPr>
        <mc:AlternateContent>
          <mc:Choice Requires="wps">
            <w:drawing>
              <wp:anchor distT="0" distB="0" distL="114300" distR="114300" simplePos="0" relativeHeight="251674112" behindDoc="0" locked="0" layoutInCell="0" allowOverlap="1">
                <wp:simplePos x="0" y="0"/>
                <wp:positionH relativeFrom="column">
                  <wp:posOffset>4130040</wp:posOffset>
                </wp:positionH>
                <wp:positionV relativeFrom="paragraph">
                  <wp:posOffset>160020</wp:posOffset>
                </wp:positionV>
                <wp:extent cx="548640" cy="274320"/>
                <wp:effectExtent l="0" t="0" r="0" b="0"/>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-605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325.2pt;margin-top:12.6pt;width:43.2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" o:allowincell="f" filled="f" stroked="f">
                <v:textbox>
                  <w:txbxContent>
                    <w:p w:rsidR="00000000" w:rsidRDefault="006C6A6F">
                      <w:pPr>
                        <w:rPr>
                          <w:sz w:val="20"/>
                        </w:rPr>
                      </w:pPr>
                      <w:r>
                        <w:rPr>
                          <w:sz w:val="20"/>
                        </w:rPr>
                        <w:t>-605</w:t>
                      </w:r>
                    </w:p>
                  </w:txbxContent>
                </v:textbox>
              </v:shape>
            </w:pict>
          </mc:Fallback>
        </mc:AlternateContent>
      </w:r>
      <w:r>
        <w:rPr>
          <w:noProof/>
          <w:lang w:val="fr-FR"/>
        </w:rPr>
        <mc:AlternateContent>
          <mc:Choice Requires="wps">
            <w:drawing>
              <wp:anchor distT="0" distB="0" distL="114300" distR="114300" simplePos="0" relativeHeight="251650560" behindDoc="0" locked="0" layoutInCell="0" allowOverlap="1">
                <wp:simplePos x="0" y="0"/>
                <wp:positionH relativeFrom="column">
                  <wp:posOffset>1767840</wp:posOffset>
                </wp:positionH>
                <wp:positionV relativeFrom="paragraph">
                  <wp:posOffset>-53340</wp:posOffset>
                </wp:positionV>
                <wp:extent cx="274320" cy="274320"/>
                <wp:effectExtent l="0" t="0" r="0" b="0"/>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139.2pt;margin-top:-4.2pt;width:21.6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Ktg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" o:allowincell="f" filled="f" stroked="f">
                <v:textbox>
                  <w:txbxContent>
                    <w:p w:rsidR="00000000" w:rsidRDefault="006C6A6F">
                      <w:pPr>
                        <w:rPr>
                          <w:sz w:val="20"/>
                        </w:rPr>
                      </w:pPr>
                      <w:r>
                        <w:rPr>
                          <w:sz w:val="20"/>
                        </w:rPr>
                        <w:t>3</w:t>
                      </w:r>
                    </w:p>
                  </w:txbxContent>
                </v:textbox>
              </v:shape>
            </w:pict>
          </mc:Fallback>
        </mc:AlternateContent>
      </w:r>
      <w:r>
        <w:rPr>
          <w:noProof/>
          <w:lang w:val="fr-FR"/>
        </w:rPr>
        <mc:AlternateContent>
          <mc:Choice Requires="wps">
            <w:drawing>
              <wp:anchor distT="0" distB="0" distL="114300" distR="114300" simplePos="0" relativeHeight="251649536" behindDoc="0" locked="0" layoutInCell="0" allowOverlap="1">
                <wp:simplePos x="0" y="0"/>
                <wp:positionH relativeFrom="column">
                  <wp:posOffset>1310640</wp:posOffset>
                </wp:positionH>
                <wp:positionV relativeFrom="paragraph">
                  <wp:posOffset>-53340</wp:posOffset>
                </wp:positionV>
                <wp:extent cx="274320" cy="274320"/>
                <wp:effectExtent l="0" t="0" r="0" b="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103.2pt;margin-top:-4.2pt;width:21.6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5LtA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" o:allowincell="f" filled="f" stroked="f">
                <v:textbox>
                  <w:txbxContent>
                    <w:p w:rsidR="00000000" w:rsidRDefault="006C6A6F">
                      <w:pPr>
                        <w:rPr>
                          <w:sz w:val="20"/>
                        </w:rPr>
                      </w:pPr>
                      <w:r>
                        <w:rPr>
                          <w:sz w:val="20"/>
                        </w:rPr>
                        <w:t>2</w:t>
                      </w:r>
                    </w:p>
                  </w:txbxContent>
                </v:textbox>
              </v:shape>
            </w:pict>
          </mc:Fallback>
        </mc:AlternateContent>
      </w:r>
      <w:r>
        <w:rPr>
          <w:noProof/>
          <w:lang w:val="fr-FR"/>
        </w:rPr>
        <mc:AlternateContent>
          <mc:Choice Requires="wps">
            <w:drawing>
              <wp:anchor distT="0" distB="0" distL="114300" distR="114300" simplePos="0" relativeHeight="251642368" behindDoc="0" locked="0" layoutInCell="0" allowOverlap="1">
                <wp:simplePos x="0" y="0"/>
                <wp:positionH relativeFrom="column">
                  <wp:posOffset>228600</wp:posOffset>
                </wp:positionH>
                <wp:positionV relativeFrom="paragraph">
                  <wp:posOffset>0</wp:posOffset>
                </wp:positionV>
                <wp:extent cx="2377440" cy="0"/>
                <wp:effectExtent l="0" t="0" r="0" b="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20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T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" o:allowincell="f"/>
            </w:pict>
          </mc:Fallback>
        </mc:AlternateContent>
      </w:r>
    </w:p>
    <w:p w:rsidR="002C1BD5" w:rsidRDefault="00E96093">
      <w:pPr>
        <w:jc w:val="both"/>
      </w:pPr>
      <w:r>
        <w:rPr>
          <w:noProof/>
          <w:lang w:val="fr-FR"/>
        </w:rPr>
        <mc:AlternateContent>
          <mc:Choice Requires="wps">
            <w:drawing>
              <wp:anchor distT="0" distB="0" distL="114300" distR="114300" simplePos="0" relativeHeight="251660800" behindDoc="0" locked="0" layoutInCell="0" allowOverlap="1">
                <wp:simplePos x="0" y="0"/>
                <wp:positionH relativeFrom="column">
                  <wp:posOffset>3169920</wp:posOffset>
                </wp:positionH>
                <wp:positionV relativeFrom="paragraph">
                  <wp:posOffset>365760</wp:posOffset>
                </wp:positionV>
                <wp:extent cx="548640" cy="274320"/>
                <wp:effectExtent l="0" t="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249.6pt;margin-top:28.8pt;width:43.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" o:allowincell="f" filled="f" stroked="f">
                <v:textbox>
                  <w:txbxContent>
                    <w:p w:rsidR="00000000" w:rsidRDefault="006C6A6F">
                      <w:pPr>
                        <w:rPr>
                          <w:sz w:val="20"/>
                        </w:rPr>
                      </w:pPr>
                      <w:r>
                        <w:rPr>
                          <w:sz w:val="20"/>
                        </w:rPr>
                        <w:t>-1000</w:t>
                      </w:r>
                    </w:p>
                  </w:txbxContent>
                </v:textbox>
              </v:shape>
            </w:pict>
          </mc:Fallback>
        </mc:AlternateContent>
      </w:r>
      <w:r>
        <w:rPr>
          <w:noProof/>
          <w:lang w:val="fr-FR"/>
        </w:rPr>
        <mc:AlternateContent>
          <mc:Choice Requires="wps">
            <w:drawing>
              <wp:anchor distT="0" distB="0" distL="114300" distR="114300" simplePos="0" relativeHeight="251653632" behindDoc="0" locked="0" layoutInCell="0" allowOverlap="1">
                <wp:simplePos x="0" y="0"/>
                <wp:positionH relativeFrom="column">
                  <wp:posOffset>388620</wp:posOffset>
                </wp:positionH>
                <wp:positionV relativeFrom="paragraph">
                  <wp:posOffset>182880</wp:posOffset>
                </wp:positionV>
                <wp:extent cx="548640" cy="274320"/>
                <wp:effectExtent l="0" t="0" r="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left:0;text-align:left;margin-left:30.6pt;margin-top:14.4pt;width:43.2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Gmug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" o:allowincell="f" filled="f" stroked="f">
                <v:textbox>
                  <w:txbxContent>
                    <w:p w:rsidR="00000000" w:rsidRDefault="006C6A6F">
                      <w:pPr>
                        <w:rPr>
                          <w:sz w:val="20"/>
                        </w:rPr>
                      </w:pPr>
                      <w:r>
                        <w:rPr>
                          <w:sz w:val="20"/>
                        </w:rPr>
                        <w:t>-1000</w:t>
                      </w:r>
                    </w:p>
                  </w:txbxContent>
                </v:textbox>
              </v:shape>
            </w:pict>
          </mc:Fallback>
        </mc:AlternateContent>
      </w:r>
      <w:r>
        <w:rPr>
          <w:noProof/>
          <w:lang w:val="fr-FR"/>
        </w:rPr>
        <mc:AlternateContent>
          <mc:Choice Requires="wps">
            <w:drawing>
              <wp:anchor distT="0" distB="0" distL="114300" distR="114300" simplePos="0" relativeHeight="251648512" behindDoc="0" locked="0" layoutInCell="0" allowOverlap="1">
                <wp:simplePos x="0" y="0"/>
                <wp:positionH relativeFrom="column">
                  <wp:posOffset>845820</wp:posOffset>
                </wp:positionH>
                <wp:positionV relativeFrom="paragraph">
                  <wp:posOffset>-220980</wp:posOffset>
                </wp:positionV>
                <wp:extent cx="274320" cy="274320"/>
                <wp:effectExtent l="0" t="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66.6pt;margin-top:-17.4pt;width:21.6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jOtQ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" o:allowincell="f" filled="f" stroked="f">
                <v:textbox>
                  <w:txbxContent>
                    <w:p w:rsidR="00000000" w:rsidRDefault="006C6A6F">
                      <w:pPr>
                        <w:rPr>
                          <w:sz w:val="20"/>
                        </w:rPr>
                      </w:pPr>
                      <w:r>
                        <w:rPr>
                          <w:sz w:val="20"/>
                        </w:rPr>
                        <w:t>1</w:t>
                      </w:r>
                    </w:p>
                  </w:txbxContent>
                </v:textbox>
              </v:shape>
            </w:pict>
          </mc:Fallback>
        </mc:AlternateContent>
      </w:r>
    </w:p>
    <w:p w:rsidR="002C1BD5" w:rsidRDefault="00E96093">
      <w:pPr>
        <w:jc w:val="both"/>
      </w:pPr>
      <w:r>
        <w:rPr>
          <w:noProof/>
          <w:lang w:val="fr-FR"/>
        </w:rPr>
        <mc:AlternateContent>
          <mc:Choice Requires="wps">
            <w:drawing>
              <wp:anchor distT="0" distB="0" distL="114300" distR="114300" simplePos="0" relativeHeight="251668992" behindDoc="0" locked="0" layoutInCell="0" allowOverlap="1">
                <wp:simplePos x="0" y="0"/>
                <wp:positionH relativeFrom="column">
                  <wp:posOffset>4107180</wp:posOffset>
                </wp:positionH>
                <wp:positionV relativeFrom="paragraph">
                  <wp:posOffset>0</wp:posOffset>
                </wp:positionV>
                <wp:extent cx="457200" cy="0"/>
                <wp:effectExtent l="0" t="0" r="0" b="0"/>
                <wp:wrapNone/>
                <wp:docPr id="1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0" to="3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4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" o:allowincell="f"/>
            </w:pict>
          </mc:Fallback>
        </mc:AlternateContent>
      </w:r>
      <w:r>
        <w:rPr>
          <w:noProof/>
          <w:lang w:val="fr-FR"/>
        </w:rPr>
        <mc:AlternateContent>
          <mc:Choice Requires="wps">
            <w:drawing>
              <wp:anchor distT="0" distB="0" distL="114300" distR="114300" simplePos="0" relativeHeight="251667968" behindDoc="0" locked="0" layoutInCell="0" allowOverlap="1">
                <wp:simplePos x="0" y="0"/>
                <wp:positionH relativeFrom="column">
                  <wp:posOffset>4107180</wp:posOffset>
                </wp:positionH>
                <wp:positionV relativeFrom="paragraph">
                  <wp:posOffset>7620</wp:posOffset>
                </wp:positionV>
                <wp:extent cx="0" cy="548640"/>
                <wp:effectExtent l="0" t="0" r="0" b="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6pt" to="323.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PR1GQ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" o:allowincell="f"/>
            </w:pict>
          </mc:Fallback>
        </mc:AlternateContent>
      </w:r>
    </w:p>
    <w:p w:rsidR="002C1BD5" w:rsidRDefault="00E96093">
      <w:pPr>
        <w:jc w:val="both"/>
      </w:pPr>
      <w:r>
        <w:rPr>
          <w:noProof/>
          <w:lang w:val="fr-FR"/>
        </w:rPr>
        <mc:AlternateContent>
          <mc:Choice Requires="wps">
            <w:drawing>
              <wp:anchor distT="0" distB="0" distL="114300" distR="114300" simplePos="0" relativeHeight="251673088" behindDoc="0" locked="0" layoutInCell="0" allowOverlap="1">
                <wp:simplePos x="0" y="0"/>
                <wp:positionH relativeFrom="column">
                  <wp:posOffset>3627120</wp:posOffset>
                </wp:positionH>
                <wp:positionV relativeFrom="paragraph">
                  <wp:posOffset>198120</wp:posOffset>
                </wp:positionV>
                <wp:extent cx="548640" cy="274320"/>
                <wp:effectExtent l="0" t="0"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pPr>
                              <w:rPr>
                                <w:sz w:val="20"/>
                              </w:rPr>
                            </w:pPr>
                            <w:r>
                              <w:rPr>
                                <w:sz w:val="20"/>
                              </w:rPr>
                              <w:t>-1050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285.6pt;margin-top:15.6pt;width:43.2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lK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" o:allowincell="f" filled="f" stroked="f">
                <v:textbox>
                  <w:txbxContent>
                    <w:p w:rsidR="00000000" w:rsidRDefault="006C6A6F">
                      <w:pPr>
                        <w:rPr>
                          <w:sz w:val="20"/>
                        </w:rPr>
                      </w:pPr>
                      <w:r>
                        <w:rPr>
                          <w:sz w:val="20"/>
                        </w:rPr>
                        <w:t>-1050</w:t>
                      </w:r>
                    </w:p>
                  </w:txbxContent>
                </v:textbox>
              </v:shape>
            </w:pict>
          </mc:Fallback>
        </mc:AlternateContent>
      </w:r>
    </w:p>
    <w:p w:rsidR="002C1BD5" w:rsidRDefault="00E96093">
      <w:pPr>
        <w:jc w:val="both"/>
      </w:pPr>
      <w:r>
        <w:rPr>
          <w:noProof/>
          <w:lang w:val="fr-FR"/>
        </w:rPr>
        <mc:AlternateContent>
          <mc:Choice Requires="wps">
            <w:drawing>
              <wp:anchor distT="0" distB="0" distL="114300" distR="114300" simplePos="0" relativeHeight="251665920" behindDoc="0" locked="0" layoutInCell="0" allowOverlap="1">
                <wp:simplePos x="0" y="0"/>
                <wp:positionH relativeFrom="column">
                  <wp:posOffset>3649980</wp:posOffset>
                </wp:positionH>
                <wp:positionV relativeFrom="paragraph">
                  <wp:posOffset>22860</wp:posOffset>
                </wp:positionV>
                <wp:extent cx="0" cy="182880"/>
                <wp:effectExtent l="0" t="0" r="0" b="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1.8pt" to="287.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Pd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" o:allowincell="f"/>
            </w:pict>
          </mc:Fallback>
        </mc:AlternateContent>
      </w:r>
      <w:r>
        <w:rPr>
          <w:noProof/>
          <w:lang w:val="fr-FR"/>
        </w:rPr>
        <mc:AlternateContent>
          <mc:Choice Requires="wps">
            <w:drawing>
              <wp:anchor distT="0" distB="0" distL="114300" distR="114300" simplePos="0" relativeHeight="251664896" behindDoc="0" locked="0" layoutInCell="0" allowOverlap="1">
                <wp:simplePos x="0" y="0"/>
                <wp:positionH relativeFrom="column">
                  <wp:posOffset>3192780</wp:posOffset>
                </wp:positionH>
                <wp:positionV relativeFrom="paragraph">
                  <wp:posOffset>22860</wp:posOffset>
                </wp:positionV>
                <wp:extent cx="457200" cy="0"/>
                <wp:effectExtent l="0" t="0" r="0" b="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pt,1.8pt" to="28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I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" o:allowincell="f"/>
            </w:pict>
          </mc:Fallback>
        </mc:AlternateContent>
      </w:r>
    </w:p>
    <w:p w:rsidR="002C1BD5" w:rsidRDefault="00E96093">
      <w:pPr>
        <w:jc w:val="both"/>
      </w:pPr>
      <w:r>
        <w:rPr>
          <w:noProof/>
          <w:lang w:val="fr-FR"/>
        </w:rPr>
        <mc:AlternateContent>
          <mc:Choice Requires="wps">
            <w:drawing>
              <wp:anchor distT="0" distB="0" distL="114300" distR="114300" simplePos="0" relativeHeight="251666944" behindDoc="0" locked="0" layoutInCell="0" allowOverlap="1">
                <wp:simplePos x="0" y="0"/>
                <wp:positionH relativeFrom="column">
                  <wp:posOffset>3649980</wp:posOffset>
                </wp:positionH>
                <wp:positionV relativeFrom="paragraph">
                  <wp:posOffset>30480</wp:posOffset>
                </wp:positionV>
                <wp:extent cx="45720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2.4pt" to="32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E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" o:allowincell="f"/>
            </w:pict>
          </mc:Fallback>
        </mc:AlternateContent>
      </w:r>
    </w:p>
    <w:p w:rsidR="002C1BD5" w:rsidRDefault="006C6A6F">
      <w:pPr>
        <w:jc w:val="both"/>
      </w:pPr>
      <w:r>
        <w:t xml:space="preserve">The project balance is $1,000 at the start.  At 10% interest, $1,100 is due at the end of year 1, but there is </w:t>
      </w:r>
      <w:proofErr w:type="gramStart"/>
      <w:r>
        <w:t>also</w:t>
      </w:r>
      <w:proofErr w:type="gramEnd"/>
      <w:r>
        <w:t xml:space="preserve"> a cash flow of $50 at that time.  So the balance is -$1,050.  Similarly, we find the balance at each period.  Note that the balance at any point in time is the future value of all transactions to that point.</w:t>
      </w:r>
    </w:p>
    <w:p w:rsidR="002C1BD5" w:rsidRDefault="002C1BD5">
      <w:pPr>
        <w:jc w:val="both"/>
      </w:pPr>
    </w:p>
    <w:p w:rsidR="002C1BD5" w:rsidRDefault="006C6A6F">
      <w:pPr>
        <w:jc w:val="both"/>
      </w:pPr>
      <w:r>
        <w:t>This evaluation criterion is very useful for several reasons:</w:t>
      </w:r>
    </w:p>
    <w:p w:rsidR="002C1BD5" w:rsidRDefault="002C1BD5">
      <w:pPr>
        <w:jc w:val="both"/>
      </w:pPr>
    </w:p>
    <w:p w:rsidR="002C1BD5" w:rsidRDefault="006C6A6F">
      <w:pPr>
        <w:pStyle w:val="Header"/>
        <w:tabs>
          <w:tab w:val="clear" w:pos="4320"/>
          <w:tab w:val="clear" w:pos="8640"/>
          <w:tab w:val="left" w:pos="360"/>
          <w:tab w:val="left" w:pos="720"/>
          <w:tab w:val="left" w:pos="1440"/>
        </w:tabs>
        <w:jc w:val="both"/>
      </w:pPr>
      <w:r>
        <w:tab/>
        <w:t>(a)</w:t>
      </w:r>
      <w:r>
        <w:tab/>
      </w:r>
      <w:proofErr w:type="gramStart"/>
      <w:r>
        <w:t>it</w:t>
      </w:r>
      <w:proofErr w:type="gramEnd"/>
      <w:r>
        <w:t xml:space="preserve"> shows the net future value for the project;</w:t>
      </w:r>
    </w:p>
    <w:p w:rsidR="002C1BD5" w:rsidRDefault="006C6A6F">
      <w:pPr>
        <w:tabs>
          <w:tab w:val="left" w:pos="360"/>
          <w:tab w:val="left" w:pos="720"/>
          <w:tab w:val="left" w:pos="1440"/>
        </w:tabs>
        <w:jc w:val="both"/>
      </w:pPr>
      <w:r>
        <w:tab/>
        <w:t xml:space="preserve">(b) </w:t>
      </w:r>
      <w:r>
        <w:tab/>
      </w:r>
      <w:proofErr w:type="gramStart"/>
      <w:r>
        <w:t>the</w:t>
      </w:r>
      <w:proofErr w:type="gramEnd"/>
      <w:r>
        <w:t xml:space="preserve"> discounted payback period;</w:t>
      </w:r>
    </w:p>
    <w:p w:rsidR="002C1BD5" w:rsidRDefault="006C6A6F">
      <w:pPr>
        <w:tabs>
          <w:tab w:val="left" w:pos="360"/>
          <w:tab w:val="left" w:pos="720"/>
          <w:tab w:val="left" w:pos="1440"/>
        </w:tabs>
        <w:jc w:val="both"/>
      </w:pPr>
      <w:r>
        <w:tab/>
        <w:t>(c)</w:t>
      </w:r>
      <w:r>
        <w:tab/>
      </w:r>
      <w:proofErr w:type="gramStart"/>
      <w:r>
        <w:t>the</w:t>
      </w:r>
      <w:proofErr w:type="gramEnd"/>
      <w:r>
        <w:t xml:space="preserve"> duration and magnitude of the risk of loss;</w:t>
      </w:r>
    </w:p>
    <w:p w:rsidR="002C1BD5" w:rsidRDefault="006C6A6F">
      <w:pPr>
        <w:tabs>
          <w:tab w:val="left" w:pos="360"/>
          <w:tab w:val="left" w:pos="720"/>
          <w:tab w:val="left" w:pos="1440"/>
        </w:tabs>
        <w:jc w:val="both"/>
      </w:pPr>
      <w:r>
        <w:tab/>
        <w:t>(d)</w:t>
      </w:r>
      <w:r>
        <w:tab/>
      </w:r>
      <w:proofErr w:type="gramStart"/>
      <w:r>
        <w:t>eventual</w:t>
      </w:r>
      <w:proofErr w:type="gramEnd"/>
      <w:r>
        <w:t xml:space="preserve"> profit rate.</w:t>
      </w:r>
    </w:p>
    <w:p w:rsidR="002C1BD5" w:rsidRDefault="002C1BD5">
      <w:pPr>
        <w:tabs>
          <w:tab w:val="left" w:pos="360"/>
          <w:tab w:val="left" w:pos="720"/>
          <w:tab w:val="left" w:pos="1440"/>
        </w:tabs>
        <w:jc w:val="both"/>
      </w:pPr>
    </w:p>
    <w:p w:rsidR="002C1BD5" w:rsidRDefault="002C1BD5">
      <w:pPr>
        <w:tabs>
          <w:tab w:val="left" w:pos="360"/>
          <w:tab w:val="left" w:pos="720"/>
          <w:tab w:val="left" w:pos="1440"/>
        </w:tabs>
        <w:jc w:val="both"/>
      </w:pPr>
    </w:p>
    <w:p w:rsidR="002C1BD5" w:rsidRDefault="006C6A6F">
      <w:pPr>
        <w:pStyle w:val="Heading4"/>
        <w:tabs>
          <w:tab w:val="left" w:pos="360"/>
          <w:tab w:val="left" w:pos="720"/>
          <w:tab w:val="left" w:pos="1440"/>
        </w:tabs>
        <w:jc w:val="both"/>
      </w:pPr>
      <w:r>
        <w:t>EXTRAPOLATIONS OF ANNUAL EQUIVALENT WORTH</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A.</w:t>
      </w:r>
      <w:r>
        <w:tab/>
      </w:r>
      <w:r>
        <w:rPr>
          <w:u w:val="single"/>
        </w:rPr>
        <w:t>Capitalized equivalent</w:t>
      </w:r>
    </w:p>
    <w:p w:rsidR="002C1BD5" w:rsidRDefault="002C1BD5">
      <w:pPr>
        <w:tabs>
          <w:tab w:val="left" w:pos="360"/>
          <w:tab w:val="left" w:pos="720"/>
          <w:tab w:val="left" w:pos="1440"/>
        </w:tabs>
        <w:jc w:val="both"/>
      </w:pPr>
    </w:p>
    <w:p w:rsidR="002C1BD5" w:rsidRDefault="006C6A6F">
      <w:pPr>
        <w:pStyle w:val="BodyTextIndent3"/>
        <w:jc w:val="both"/>
      </w:pPr>
      <w:r>
        <w:tab/>
      </w:r>
      <w:proofErr w:type="gramStart"/>
      <w:r>
        <w:t>The present value of a periodic series of cash flows that repeat indefinitely.</w:t>
      </w:r>
      <w:proofErr w:type="gramEnd"/>
      <w:r>
        <w:t xml:space="preserve">  This is applied particularly to very long term investments, or for endowment funds.</w:t>
      </w:r>
    </w:p>
    <w:p w:rsidR="002C1BD5" w:rsidRDefault="002C1BD5">
      <w:pPr>
        <w:tabs>
          <w:tab w:val="left" w:pos="360"/>
          <w:tab w:val="left" w:pos="720"/>
          <w:tab w:val="left" w:pos="1440"/>
        </w:tabs>
        <w:ind w:left="360" w:hanging="360"/>
        <w:jc w:val="both"/>
      </w:pPr>
    </w:p>
    <w:p w:rsidR="002C1BD5" w:rsidRDefault="006C6A6F">
      <w:pPr>
        <w:tabs>
          <w:tab w:val="left" w:pos="360"/>
          <w:tab w:val="left" w:pos="720"/>
          <w:tab w:val="left" w:pos="1440"/>
        </w:tabs>
        <w:ind w:left="360" w:hanging="360"/>
        <w:jc w:val="both"/>
      </w:pPr>
      <w:r>
        <w:tab/>
      </w:r>
      <w:r>
        <w:tab/>
      </w:r>
      <w:r>
        <w:rPr>
          <w:position w:val="-60"/>
        </w:rPr>
        <w:object w:dxaOrig="566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55pt;height:65.9pt" o:ole="" fillcolor="window">
            <v:imagedata r:id="rId7" o:title=""/>
          </v:shape>
          <o:OLEObject Type="Embed" ProgID="Equation.3" ShapeID="_x0000_i1025" DrawAspect="Content" ObjectID="_1503564380" r:id="rId8"/>
        </w:object>
      </w:r>
      <w:r>
        <w:t xml:space="preserve"> </w:t>
      </w:r>
    </w:p>
    <w:p w:rsidR="002C1BD5" w:rsidRDefault="006C6A6F">
      <w:pPr>
        <w:tabs>
          <w:tab w:val="left" w:pos="360"/>
          <w:tab w:val="left" w:pos="720"/>
          <w:tab w:val="left" w:pos="1440"/>
        </w:tabs>
        <w:ind w:left="360" w:hanging="360"/>
        <w:jc w:val="both"/>
      </w:pPr>
      <w:r>
        <w:tab/>
      </w:r>
      <w:r>
        <w:tab/>
        <w:t>CE = A/</w:t>
      </w:r>
      <w:proofErr w:type="spellStart"/>
      <w:r>
        <w:t>i</w:t>
      </w:r>
      <w:proofErr w:type="spellEnd"/>
    </w:p>
    <w:p w:rsidR="002C1BD5" w:rsidRDefault="002C1BD5">
      <w:pPr>
        <w:tabs>
          <w:tab w:val="left" w:pos="360"/>
          <w:tab w:val="left" w:pos="720"/>
          <w:tab w:val="left" w:pos="1440"/>
        </w:tabs>
        <w:ind w:left="360" w:hanging="360"/>
        <w:jc w:val="both"/>
      </w:pPr>
    </w:p>
    <w:p w:rsidR="002C1BD5" w:rsidRDefault="006C6A6F">
      <w:pPr>
        <w:tabs>
          <w:tab w:val="left" w:pos="360"/>
          <w:tab w:val="left" w:pos="720"/>
          <w:tab w:val="left" w:pos="1440"/>
        </w:tabs>
        <w:ind w:left="360" w:hanging="360"/>
        <w:jc w:val="both"/>
      </w:pPr>
      <w:r>
        <w:tab/>
      </w:r>
      <w:r>
        <w:rPr>
          <w:u w:val="single"/>
        </w:rPr>
        <w:t>Example</w:t>
      </w:r>
      <w:r>
        <w:t>:  A new bridge will cost $10,000,000 with annual maintenance costs of $50,000 for the first 10 years, and maintenance costs of $150,000 per year after that.  Find the capitalized equivalent (MARR = 8%)</w:t>
      </w:r>
    </w:p>
    <w:p w:rsidR="002C1BD5" w:rsidRDefault="002C1BD5">
      <w:pPr>
        <w:tabs>
          <w:tab w:val="left" w:pos="360"/>
          <w:tab w:val="left" w:pos="720"/>
          <w:tab w:val="left" w:pos="1440"/>
        </w:tabs>
        <w:jc w:val="both"/>
      </w:pPr>
    </w:p>
    <w:p w:rsidR="002C1BD5" w:rsidRDefault="00E96093">
      <w:pPr>
        <w:tabs>
          <w:tab w:val="left" w:pos="360"/>
          <w:tab w:val="left" w:pos="720"/>
          <w:tab w:val="left" w:pos="1440"/>
        </w:tabs>
        <w:jc w:val="both"/>
      </w:pPr>
      <w:r>
        <w:rPr>
          <w:noProof/>
          <w:lang w:val="fr-FR"/>
        </w:rPr>
        <mc:AlternateContent>
          <mc:Choice Requires="wps">
            <w:drawing>
              <wp:anchor distT="0" distB="0" distL="114300" distR="114300" simplePos="0" relativeHeight="251677184" behindDoc="0" locked="0" layoutInCell="0" allowOverlap="1">
                <wp:simplePos x="0" y="0"/>
                <wp:positionH relativeFrom="column">
                  <wp:posOffset>2895600</wp:posOffset>
                </wp:positionH>
                <wp:positionV relativeFrom="paragraph">
                  <wp:posOffset>76200</wp:posOffset>
                </wp:positionV>
                <wp:extent cx="91440" cy="548640"/>
                <wp:effectExtent l="0" t="0" r="0" b="0"/>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1440" cy="54864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6" o:spid="_x0000_s1026" type="#_x0000_t87" style="position:absolute;margin-left:228pt;margin-top:6pt;width:7.2pt;height:43.2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" o:allowincell="f"/>
            </w:pict>
          </mc:Fallback>
        </mc:AlternateContent>
      </w:r>
      <w:r w:rsidR="006C6A6F">
        <w:tab/>
      </w:r>
      <w:r w:rsidR="006C6A6F">
        <w:rPr>
          <w:position w:val="-44"/>
        </w:rPr>
        <w:object w:dxaOrig="4819" w:dyaOrig="999">
          <v:shape id="_x0000_i1026" type="#_x0000_t75" style="width:240.45pt;height:50.25pt" o:ole="" fillcolor="window">
            <v:imagedata r:id="rId9" o:title=""/>
          </v:shape>
          <o:OLEObject Type="Embed" ProgID="Equation.3" ShapeID="_x0000_i1026" DrawAspect="Content" ObjectID="_1503564381" r:id="rId10"/>
        </w:object>
      </w:r>
    </w:p>
    <w:p w:rsidR="002C1BD5" w:rsidRDefault="006C6A6F">
      <w:pPr>
        <w:tabs>
          <w:tab w:val="left" w:pos="360"/>
          <w:tab w:val="left" w:pos="720"/>
          <w:tab w:val="left" w:pos="1440"/>
        </w:tabs>
        <w:jc w:val="both"/>
      </w:pPr>
      <w:r>
        <w:tab/>
        <w:t>CE = $11,204,000</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ab/>
        <w:t>So the actual cost of the bridge will be about 12% more including maintenance.</w:t>
      </w:r>
    </w:p>
    <w:p w:rsidR="002C1BD5" w:rsidRDefault="002C1BD5">
      <w:pPr>
        <w:tabs>
          <w:tab w:val="left" w:pos="360"/>
          <w:tab w:val="left" w:pos="720"/>
          <w:tab w:val="left" w:pos="1440"/>
        </w:tabs>
        <w:jc w:val="both"/>
      </w:pP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B.</w:t>
      </w:r>
      <w:r>
        <w:tab/>
      </w:r>
      <w:r>
        <w:rPr>
          <w:u w:val="single"/>
        </w:rPr>
        <w:t>Capital Recovery Cost</w:t>
      </w:r>
    </w:p>
    <w:p w:rsidR="002C1BD5" w:rsidRDefault="002C1BD5">
      <w:pPr>
        <w:tabs>
          <w:tab w:val="left" w:pos="360"/>
          <w:tab w:val="left" w:pos="720"/>
          <w:tab w:val="left" w:pos="1440"/>
        </w:tabs>
        <w:jc w:val="both"/>
      </w:pPr>
    </w:p>
    <w:p w:rsidR="002C1BD5" w:rsidRDefault="006C6A6F">
      <w:pPr>
        <w:pStyle w:val="BodyTextIndent3"/>
        <w:jc w:val="both"/>
      </w:pPr>
      <w:r>
        <w:tab/>
        <w:t>A common decision in engineering economics is the purchase of capital equipment, possible value at the end of its service life.  It is often useful to calculate the equivalent annual cost to be able to compare options.</w:t>
      </w:r>
    </w:p>
    <w:p w:rsidR="002C1BD5" w:rsidRDefault="002C1BD5">
      <w:pPr>
        <w:pStyle w:val="BodyTextIndent3"/>
        <w:jc w:val="both"/>
      </w:pPr>
    </w:p>
    <w:p w:rsidR="002C1BD5" w:rsidRDefault="006C6A6F">
      <w:pPr>
        <w:pStyle w:val="BodyTextIndent3"/>
        <w:jc w:val="both"/>
      </w:pPr>
      <w:r>
        <w:tab/>
      </w:r>
      <w:r>
        <w:tab/>
        <w:t>Let:</w:t>
      </w:r>
      <w:r>
        <w:tab/>
        <w:t>P be the initial cost</w:t>
      </w:r>
    </w:p>
    <w:p w:rsidR="002C1BD5" w:rsidRDefault="006C6A6F">
      <w:pPr>
        <w:pStyle w:val="BodyTextIndent3"/>
        <w:jc w:val="both"/>
      </w:pPr>
      <w:r>
        <w:tab/>
      </w:r>
      <w:r>
        <w:tab/>
      </w:r>
      <w:r>
        <w:tab/>
      </w:r>
      <w:proofErr w:type="spellStart"/>
      <w:r>
        <w:t>S</w:t>
      </w:r>
      <w:proofErr w:type="spellEnd"/>
      <w:r>
        <w:t xml:space="preserve"> the salvage value</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ab/>
        <w:t>CR = (</w:t>
      </w:r>
      <w:proofErr w:type="gramStart"/>
      <w:r>
        <w:t>P(</w:t>
      </w:r>
      <w:proofErr w:type="gramEnd"/>
      <w:r>
        <w:t xml:space="preserve">A/P, </w:t>
      </w:r>
      <w:proofErr w:type="spellStart"/>
      <w:r>
        <w:t>i</w:t>
      </w:r>
      <w:proofErr w:type="spellEnd"/>
      <w:r>
        <w:t xml:space="preserve">, n) – S(A/F, </w:t>
      </w:r>
      <w:proofErr w:type="spellStart"/>
      <w:r>
        <w:t>i</w:t>
      </w:r>
      <w:proofErr w:type="spellEnd"/>
      <w:r>
        <w:t>, n)</w:t>
      </w:r>
      <w:r>
        <w:tab/>
        <w:t>where costs are positive</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ab/>
        <w:t xml:space="preserve">But (A/F, </w:t>
      </w:r>
      <w:proofErr w:type="spellStart"/>
      <w:r>
        <w:t>i</w:t>
      </w:r>
      <w:proofErr w:type="spellEnd"/>
      <w:r>
        <w:t xml:space="preserve">, n) = </w:t>
      </w:r>
      <w:r>
        <w:rPr>
          <w:position w:val="-30"/>
        </w:rPr>
        <w:object w:dxaOrig="7440" w:dyaOrig="720">
          <v:shape id="_x0000_i1027" type="#_x0000_t75" style="width:372.25pt;height:36pt" o:ole="" fillcolor="window">
            <v:imagedata r:id="rId11" o:title=""/>
          </v:shape>
          <o:OLEObject Type="Embed" ProgID="Equation.3" ShapeID="_x0000_i1027" DrawAspect="Content" ObjectID="_1503564382" r:id="rId12"/>
        </w:objec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ab/>
      </w:r>
      <w:r>
        <w:tab/>
        <w:t>= -</w:t>
      </w:r>
      <w:proofErr w:type="spellStart"/>
      <w:r>
        <w:t>i</w:t>
      </w:r>
      <w:proofErr w:type="spellEnd"/>
      <w:r>
        <w:t xml:space="preserve"> + (A/P, </w:t>
      </w:r>
      <w:proofErr w:type="spellStart"/>
      <w:r>
        <w:t>i</w:t>
      </w:r>
      <w:proofErr w:type="spellEnd"/>
      <w:r>
        <w:t>, n)</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ab/>
      </w:r>
      <w:proofErr w:type="gramStart"/>
      <w:r>
        <w:t>therefore</w:t>
      </w:r>
      <w:proofErr w:type="gramEnd"/>
      <w:r>
        <w:t xml:space="preserve">: CR = (P-S)(A/P, </w:t>
      </w:r>
      <w:proofErr w:type="spellStart"/>
      <w:r>
        <w:t>i</w:t>
      </w:r>
      <w:proofErr w:type="spellEnd"/>
      <w:r>
        <w:t>, n) + S</w:t>
      </w:r>
      <w:r>
        <w:sym w:font="WP MathA" w:char="F043"/>
      </w:r>
      <w:proofErr w:type="spellStart"/>
      <w:r>
        <w:t>i</w:t>
      </w:r>
      <w:proofErr w:type="spellEnd"/>
    </w:p>
    <w:p w:rsidR="002C1BD5" w:rsidRDefault="002C1BD5">
      <w:pPr>
        <w:tabs>
          <w:tab w:val="left" w:pos="360"/>
          <w:tab w:val="left" w:pos="720"/>
          <w:tab w:val="left" w:pos="1440"/>
        </w:tabs>
        <w:jc w:val="both"/>
      </w:pPr>
    </w:p>
    <w:p w:rsidR="002C1BD5" w:rsidRDefault="006C6A6F">
      <w:pPr>
        <w:tabs>
          <w:tab w:val="left" w:pos="360"/>
          <w:tab w:val="left" w:pos="720"/>
          <w:tab w:val="left" w:pos="1440"/>
        </w:tabs>
        <w:ind w:left="360" w:hanging="360"/>
        <w:jc w:val="both"/>
      </w:pPr>
      <w:r>
        <w:tab/>
        <w:t xml:space="preserve">The two formulae are equivalent, so we can use the one or the other.  However, the second form is very common.  As well, this form shows that the </w:t>
      </w:r>
      <w:r>
        <w:rPr>
          <w:u w:val="single"/>
        </w:rPr>
        <w:t>equivalent annual cost</w:t>
      </w:r>
      <w:r>
        <w:t xml:space="preserve"> is due to </w:t>
      </w:r>
      <w:proofErr w:type="gramStart"/>
      <w:r>
        <w:t>the  loss</w:t>
      </w:r>
      <w:proofErr w:type="gramEnd"/>
      <w:r>
        <w:t xml:space="preserve"> of value of the equipment over its lifetime (P-S), and the loss of interest S</w:t>
      </w:r>
      <w:r>
        <w:sym w:font="WP MathA" w:char="F043"/>
      </w:r>
      <w:proofErr w:type="spellStart"/>
      <w:r>
        <w:t>i</w:t>
      </w:r>
      <w:proofErr w:type="spellEnd"/>
      <w:r>
        <w:t xml:space="preserve"> each year on the salvage value which is not received until he end.</w:t>
      </w:r>
    </w:p>
    <w:p w:rsidR="002C1BD5" w:rsidRDefault="002C1BD5">
      <w:pPr>
        <w:tabs>
          <w:tab w:val="left" w:pos="360"/>
          <w:tab w:val="left" w:pos="720"/>
          <w:tab w:val="left" w:pos="1440"/>
        </w:tabs>
        <w:ind w:left="360" w:hanging="360"/>
        <w:jc w:val="both"/>
      </w:pPr>
    </w:p>
    <w:p w:rsidR="002C1BD5" w:rsidRDefault="006C6A6F">
      <w:pPr>
        <w:tabs>
          <w:tab w:val="left" w:pos="360"/>
          <w:tab w:val="left" w:pos="720"/>
          <w:tab w:val="left" w:pos="1440"/>
        </w:tabs>
        <w:ind w:left="360" w:hanging="360"/>
        <w:jc w:val="both"/>
      </w:pPr>
      <w:r>
        <w:tab/>
      </w:r>
      <w:r>
        <w:rPr>
          <w:u w:val="single"/>
        </w:rPr>
        <w:t>Example</w:t>
      </w:r>
      <w:r>
        <w:t>:  We buy a machine for $10,000, which we expect to resell after 10 years for $1,000.  What is the equivalent annual cost? (</w:t>
      </w:r>
      <w:proofErr w:type="spellStart"/>
      <w:r>
        <w:t>i</w:t>
      </w:r>
      <w:proofErr w:type="spellEnd"/>
      <w:r>
        <w:t xml:space="preserve"> = 12%).</w:t>
      </w:r>
    </w:p>
    <w:p w:rsidR="002C1BD5" w:rsidRDefault="002C1BD5">
      <w:pPr>
        <w:tabs>
          <w:tab w:val="left" w:pos="360"/>
          <w:tab w:val="left" w:pos="720"/>
          <w:tab w:val="left" w:pos="1440"/>
        </w:tabs>
        <w:ind w:left="360" w:hanging="360"/>
        <w:jc w:val="both"/>
        <w:rPr>
          <w:u w:val="single"/>
        </w:rPr>
      </w:pPr>
    </w:p>
    <w:p w:rsidR="002C1BD5" w:rsidRDefault="006C6A6F">
      <w:pPr>
        <w:tabs>
          <w:tab w:val="left" w:pos="360"/>
          <w:tab w:val="left" w:pos="720"/>
          <w:tab w:val="left" w:pos="1440"/>
        </w:tabs>
        <w:ind w:left="360" w:hanging="360"/>
        <w:jc w:val="both"/>
      </w:pPr>
      <w:r>
        <w:tab/>
        <w:t>CR = (10,000 – 1,000</w:t>
      </w:r>
      <w:proofErr w:type="gramStart"/>
      <w:r>
        <w:t>)(</w:t>
      </w:r>
      <w:proofErr w:type="gramEnd"/>
      <w:r>
        <w:t>A/P, 12, 10) + 1,000(0.12)</w:t>
      </w:r>
    </w:p>
    <w:p w:rsidR="002C1BD5" w:rsidRDefault="002C1BD5">
      <w:pPr>
        <w:tabs>
          <w:tab w:val="left" w:pos="360"/>
          <w:tab w:val="left" w:pos="720"/>
          <w:tab w:val="left" w:pos="1440"/>
        </w:tabs>
        <w:ind w:left="360" w:hanging="360"/>
        <w:jc w:val="both"/>
      </w:pPr>
    </w:p>
    <w:p w:rsidR="002C1BD5" w:rsidRDefault="006C6A6F">
      <w:pPr>
        <w:tabs>
          <w:tab w:val="left" w:pos="360"/>
          <w:tab w:val="left" w:pos="720"/>
          <w:tab w:val="left" w:pos="1440"/>
        </w:tabs>
        <w:ind w:left="360" w:hanging="360"/>
        <w:jc w:val="both"/>
      </w:pPr>
      <w:r>
        <w:tab/>
        <w:t>CR = 9,000(0.1770) + 120 = $1,713</w:t>
      </w:r>
    </w:p>
    <w:p w:rsidR="002C1BD5" w:rsidRDefault="002C1BD5">
      <w:pPr>
        <w:tabs>
          <w:tab w:val="left" w:pos="360"/>
          <w:tab w:val="left" w:pos="720"/>
          <w:tab w:val="left" w:pos="1440"/>
        </w:tabs>
        <w:ind w:left="360" w:hanging="360"/>
        <w:jc w:val="both"/>
      </w:pPr>
    </w:p>
    <w:p w:rsidR="002C1BD5" w:rsidRDefault="002C1BD5">
      <w:pPr>
        <w:tabs>
          <w:tab w:val="left" w:pos="360"/>
          <w:tab w:val="left" w:pos="720"/>
          <w:tab w:val="left" w:pos="1440"/>
        </w:tabs>
        <w:ind w:left="360" w:hanging="360"/>
        <w:jc w:val="both"/>
      </w:pPr>
    </w:p>
    <w:p w:rsidR="002C1BD5" w:rsidRDefault="006C6A6F">
      <w:pPr>
        <w:tabs>
          <w:tab w:val="left" w:pos="360"/>
          <w:tab w:val="left" w:pos="720"/>
          <w:tab w:val="left" w:pos="1440"/>
        </w:tabs>
        <w:jc w:val="both"/>
      </w:pPr>
      <w:r>
        <w:t>C.</w:t>
      </w:r>
      <w:r>
        <w:tab/>
      </w:r>
      <w:r>
        <w:rPr>
          <w:u w:val="single"/>
        </w:rPr>
        <w:t xml:space="preserve">EAW (Equivalent Annual Worth) for Repeating Cycles </w:t>
      </w:r>
    </w:p>
    <w:p w:rsidR="002C1BD5" w:rsidRDefault="002C1BD5">
      <w:pPr>
        <w:tabs>
          <w:tab w:val="left" w:pos="360"/>
          <w:tab w:val="left" w:pos="720"/>
          <w:tab w:val="left" w:pos="1440"/>
        </w:tabs>
        <w:jc w:val="both"/>
      </w:pPr>
    </w:p>
    <w:p w:rsidR="002C1BD5" w:rsidRDefault="006C6A6F">
      <w:pPr>
        <w:pStyle w:val="BodyTextIndent3"/>
        <w:jc w:val="both"/>
      </w:pPr>
      <w:r>
        <w:lastRenderedPageBreak/>
        <w:tab/>
        <w:t xml:space="preserve">If a set of cash flows </w:t>
      </w:r>
      <w:proofErr w:type="spellStart"/>
      <w:r>
        <w:t>recurrs</w:t>
      </w:r>
      <w:proofErr w:type="spellEnd"/>
      <w:r>
        <w:t xml:space="preserve"> exactly after a fixed cycle, the AW for all of the cash flows is the same as the AW for cash flows within a single cycle.</w:t>
      </w:r>
    </w:p>
    <w:p w:rsidR="002C1BD5" w:rsidRDefault="002C1BD5">
      <w:pPr>
        <w:pStyle w:val="BodyTextIndent3"/>
        <w:jc w:val="both"/>
      </w:pPr>
    </w:p>
    <w:p w:rsidR="002C1BD5" w:rsidRDefault="002C1BD5">
      <w:pPr>
        <w:pStyle w:val="BodyTextIndent3"/>
        <w:jc w:val="both"/>
      </w:pPr>
    </w:p>
    <w:p w:rsidR="002C1BD5" w:rsidRDefault="006C6A6F">
      <w:pPr>
        <w:tabs>
          <w:tab w:val="left" w:pos="360"/>
          <w:tab w:val="left" w:pos="720"/>
          <w:tab w:val="left" w:pos="1440"/>
        </w:tabs>
        <w:jc w:val="both"/>
      </w:pPr>
      <w:r>
        <w:t>D.</w:t>
      </w:r>
      <w:r>
        <w:tab/>
      </w:r>
      <w:r>
        <w:rPr>
          <w:u w:val="single"/>
        </w:rPr>
        <w:t>EAW for Unit Pricing</w:t>
      </w:r>
    </w:p>
    <w:p w:rsidR="002C1BD5" w:rsidRDefault="002C1BD5">
      <w:pPr>
        <w:tabs>
          <w:tab w:val="left" w:pos="360"/>
          <w:tab w:val="left" w:pos="720"/>
          <w:tab w:val="left" w:pos="1440"/>
        </w:tabs>
        <w:jc w:val="both"/>
      </w:pPr>
    </w:p>
    <w:p w:rsidR="002C1BD5" w:rsidRDefault="006C6A6F">
      <w:pPr>
        <w:pStyle w:val="BodyTextIndent3"/>
        <w:jc w:val="both"/>
      </w:pPr>
      <w:r>
        <w:tab/>
        <w:t>Annual worth method is particularly useful if we must determine a cost or price per unit of usage.  See examples in the textbook.</w:t>
      </w:r>
    </w:p>
    <w:p w:rsidR="002C1BD5" w:rsidRDefault="002C1BD5">
      <w:pPr>
        <w:pStyle w:val="BodyTextIndent3"/>
        <w:jc w:val="both"/>
      </w:pPr>
    </w:p>
    <w:p w:rsidR="002C1BD5" w:rsidRDefault="002C1BD5">
      <w:pPr>
        <w:pStyle w:val="BodyTextIndent3"/>
        <w:jc w:val="both"/>
      </w:pPr>
    </w:p>
    <w:p w:rsidR="002C1BD5" w:rsidRDefault="006C6A6F">
      <w:pPr>
        <w:pStyle w:val="BodyTextIndent3"/>
        <w:jc w:val="center"/>
      </w:pPr>
      <w:r>
        <w:rPr>
          <w:b/>
          <w:u w:val="single"/>
        </w:rPr>
        <w:t>OPTIONS WITH DIFFERENT LIFETIMES</w:t>
      </w:r>
    </w:p>
    <w:p w:rsidR="002C1BD5" w:rsidRDefault="002C1BD5">
      <w:pPr>
        <w:pStyle w:val="BodyTextIndent3"/>
        <w:jc w:val="both"/>
      </w:pPr>
    </w:p>
    <w:p w:rsidR="002C1BD5" w:rsidRDefault="006C6A6F">
      <w:pPr>
        <w:pStyle w:val="BodyTextIndent3"/>
        <w:jc w:val="both"/>
      </w:pPr>
      <w:r>
        <w:rPr>
          <w:u w:val="single"/>
        </w:rPr>
        <w:t>Lifetime of a capital good</w:t>
      </w:r>
    </w:p>
    <w:p w:rsidR="002C1BD5" w:rsidRDefault="006C6A6F">
      <w:pPr>
        <w:pStyle w:val="BodyTextIndent3"/>
        <w:jc w:val="both"/>
      </w:pPr>
      <w:r>
        <w:tab/>
        <w:t>-</w:t>
      </w:r>
      <w:r>
        <w:tab/>
      </w:r>
      <w:proofErr w:type="gramStart"/>
      <w:r>
        <w:t>service</w:t>
      </w:r>
      <w:proofErr w:type="gramEnd"/>
      <w:r>
        <w:t xml:space="preserve"> life: how long is the equipment expected to physically operate?</w:t>
      </w:r>
    </w:p>
    <w:p w:rsidR="002C1BD5" w:rsidRDefault="006C6A6F">
      <w:pPr>
        <w:pStyle w:val="BodyTextIndent3"/>
        <w:jc w:val="both"/>
      </w:pPr>
      <w:r>
        <w:tab/>
        <w:t>-</w:t>
      </w:r>
      <w:r>
        <w:tab/>
      </w:r>
      <w:proofErr w:type="gramStart"/>
      <w:r>
        <w:t>book</w:t>
      </w:r>
      <w:proofErr w:type="gramEnd"/>
      <w:r>
        <w:t xml:space="preserve"> life: based depreciation</w:t>
      </w:r>
    </w:p>
    <w:p w:rsidR="002C1BD5" w:rsidRDefault="006C6A6F">
      <w:pPr>
        <w:pStyle w:val="BodyTextIndent3"/>
        <w:jc w:val="both"/>
      </w:pPr>
      <w:r>
        <w:tab/>
        <w:t>-</w:t>
      </w:r>
      <w:r>
        <w:tab/>
      </w:r>
      <w:proofErr w:type="gramStart"/>
      <w:r>
        <w:t>economic</w:t>
      </w:r>
      <w:proofErr w:type="gramEnd"/>
      <w:r>
        <w:t xml:space="preserve"> life: period that maximizes return</w:t>
      </w:r>
    </w:p>
    <w:p w:rsidR="002C1BD5" w:rsidRDefault="006C6A6F">
      <w:pPr>
        <w:pStyle w:val="BodyTextIndent3"/>
        <w:jc w:val="both"/>
      </w:pPr>
      <w:r>
        <w:tab/>
        <w:t>-</w:t>
      </w:r>
      <w:r>
        <w:tab/>
      </w:r>
      <w:proofErr w:type="gramStart"/>
      <w:r>
        <w:t>perpetual</w:t>
      </w:r>
      <w:proofErr w:type="gramEnd"/>
      <w:r>
        <w:t xml:space="preserve"> life: infinite annuity, or very long life project</w:t>
      </w:r>
    </w:p>
    <w:p w:rsidR="002C1BD5" w:rsidRDefault="002C1BD5">
      <w:pPr>
        <w:pStyle w:val="BodyTextIndent3"/>
        <w:jc w:val="both"/>
      </w:pPr>
    </w:p>
    <w:p w:rsidR="002C1BD5" w:rsidRDefault="006C6A6F">
      <w:pPr>
        <w:pStyle w:val="BodyTextIndent3"/>
        <w:jc w:val="both"/>
      </w:pPr>
      <w:r>
        <w:t>It is essential that options be compared over the same service life.</w:t>
      </w:r>
    </w:p>
    <w:p w:rsidR="002C1BD5" w:rsidRDefault="002C1BD5">
      <w:pPr>
        <w:pStyle w:val="BodyTextIndent3"/>
        <w:jc w:val="both"/>
      </w:pPr>
    </w:p>
    <w:p w:rsidR="002C1BD5" w:rsidRDefault="006C6A6F">
      <w:pPr>
        <w:pStyle w:val="BodyTextIndent3"/>
        <w:ind w:left="0" w:firstLine="0"/>
        <w:jc w:val="both"/>
      </w:pPr>
      <w:r>
        <w:t>When the (lives) are different, we evaluate the options over some study period.  The selection of a suitable study period can be based on:</w:t>
      </w:r>
    </w:p>
    <w:p w:rsidR="002C1BD5" w:rsidRDefault="002C1BD5">
      <w:pPr>
        <w:pStyle w:val="BodyTextIndent3"/>
        <w:ind w:left="0" w:firstLine="0"/>
        <w:jc w:val="both"/>
      </w:pPr>
    </w:p>
    <w:p w:rsidR="002C1BD5" w:rsidRDefault="006C6A6F">
      <w:pPr>
        <w:pStyle w:val="BodyTextIndent3"/>
        <w:ind w:left="0" w:firstLine="0"/>
        <w:jc w:val="both"/>
      </w:pPr>
      <w:r>
        <w:tab/>
        <w:t>(a)</w:t>
      </w:r>
      <w:r>
        <w:tab/>
      </w:r>
      <w:proofErr w:type="gramStart"/>
      <w:r>
        <w:t>a</w:t>
      </w:r>
      <w:proofErr w:type="gramEnd"/>
      <w:r>
        <w:t xml:space="preserve"> standard study period set by the company;</w:t>
      </w:r>
    </w:p>
    <w:p w:rsidR="002C1BD5" w:rsidRDefault="006C6A6F">
      <w:pPr>
        <w:pStyle w:val="BodyTextIndent3"/>
        <w:ind w:left="0" w:firstLine="0"/>
        <w:jc w:val="both"/>
      </w:pPr>
      <w:r>
        <w:tab/>
        <w:t xml:space="preserve">(b) </w:t>
      </w:r>
      <w:proofErr w:type="gramStart"/>
      <w:r>
        <w:t>a</w:t>
      </w:r>
      <w:proofErr w:type="gramEnd"/>
      <w:r>
        <w:t xml:space="preserve"> period over which we can estimate the cash;</w:t>
      </w:r>
    </w:p>
    <w:p w:rsidR="002C1BD5" w:rsidRDefault="006C6A6F">
      <w:pPr>
        <w:pStyle w:val="BodyTextIndent3"/>
        <w:ind w:left="0" w:firstLine="0"/>
        <w:jc w:val="both"/>
      </w:pPr>
      <w:r>
        <w:tab/>
        <w:t xml:space="preserve">(c) </w:t>
      </w:r>
      <w:proofErr w:type="gramStart"/>
      <w:r>
        <w:t>a</w:t>
      </w:r>
      <w:proofErr w:type="gramEnd"/>
      <w:r>
        <w:t xml:space="preserve"> period which coincides with the lifetime of one of the options;</w:t>
      </w:r>
    </w:p>
    <w:p w:rsidR="002C1BD5" w:rsidRDefault="006C6A6F">
      <w:pPr>
        <w:pStyle w:val="BodyTextIndent3"/>
        <w:ind w:left="0" w:firstLine="0"/>
        <w:jc w:val="both"/>
      </w:pPr>
      <w:r>
        <w:tab/>
        <w:t xml:space="preserve">(d) </w:t>
      </w:r>
      <w:proofErr w:type="gramStart"/>
      <w:r>
        <w:t>any</w:t>
      </w:r>
      <w:proofErr w:type="gramEnd"/>
      <w:r>
        <w:t xml:space="preserve"> other reasonable period selected by the analyst.</w:t>
      </w:r>
    </w:p>
    <w:p w:rsidR="002C1BD5" w:rsidRDefault="002C1BD5">
      <w:pPr>
        <w:pStyle w:val="BodyTextIndent3"/>
        <w:ind w:left="0" w:firstLine="0"/>
        <w:jc w:val="both"/>
      </w:pPr>
    </w:p>
    <w:p w:rsidR="002C1BD5" w:rsidRDefault="006C6A6F">
      <w:pPr>
        <w:pStyle w:val="BodyTextIndent3"/>
        <w:ind w:left="0" w:firstLine="0"/>
        <w:jc w:val="both"/>
      </w:pPr>
      <w:r>
        <w:t xml:space="preserve">Given the study period, we must adjust the calculations for the options whose lifetimes don't match.  Let n </w:t>
      </w:r>
      <w:proofErr w:type="gramStart"/>
      <w:r>
        <w:t>be</w:t>
      </w:r>
      <w:proofErr w:type="gramEnd"/>
      <w:r>
        <w:t xml:space="preserve"> the length of the study period selected.</w:t>
      </w:r>
    </w:p>
    <w:p w:rsidR="002C1BD5" w:rsidRDefault="002C1BD5">
      <w:pPr>
        <w:pStyle w:val="BodyTextIndent3"/>
        <w:ind w:left="0" w:firstLine="0"/>
        <w:jc w:val="both"/>
      </w:pPr>
    </w:p>
    <w:p w:rsidR="002C1BD5" w:rsidRDefault="006C6A6F">
      <w:pPr>
        <w:pStyle w:val="BodyTextIndent3"/>
        <w:ind w:left="0" w:firstLine="0"/>
        <w:jc w:val="both"/>
      </w:pPr>
      <w:r>
        <w:rPr>
          <w:u w:val="single"/>
        </w:rPr>
        <w:t>Example</w:t>
      </w:r>
      <w:r>
        <w:t xml:space="preserve">:  A factory is reviewing its material handling system.  They have three choices:  </w:t>
      </w:r>
    </w:p>
    <w:p w:rsidR="002C1BD5" w:rsidRDefault="002C1BD5">
      <w:pPr>
        <w:pStyle w:val="BodyTextIndent3"/>
        <w:ind w:left="0" w:firstLine="0"/>
        <w:jc w:val="both"/>
      </w:pPr>
    </w:p>
    <w:p w:rsidR="002C1BD5" w:rsidRDefault="006C6A6F">
      <w:pPr>
        <w:pStyle w:val="BodyTextIndent3"/>
        <w:ind w:left="720" w:hanging="720"/>
        <w:jc w:val="both"/>
      </w:pPr>
      <w:r>
        <w:tab/>
        <w:t>1.</w:t>
      </w:r>
      <w:r>
        <w:tab/>
        <w:t xml:space="preserve">Do-nothing alternative (the alternative to a </w:t>
      </w:r>
      <w:r>
        <w:rPr>
          <w:u w:val="single"/>
        </w:rPr>
        <w:t>single</w:t>
      </w:r>
      <w:r>
        <w:t xml:space="preserve"> alternative or </w:t>
      </w:r>
      <w:r>
        <w:rPr>
          <w:u w:val="single"/>
        </w:rPr>
        <w:t>project</w:t>
      </w:r>
      <w:proofErr w:type="gramStart"/>
      <w:r>
        <w:t>)  Annual</w:t>
      </w:r>
      <w:proofErr w:type="gramEnd"/>
      <w:r>
        <w:t xml:space="preserve"> cost of manual handling: $9,200</w:t>
      </w:r>
    </w:p>
    <w:p w:rsidR="002C1BD5" w:rsidRDefault="002C1BD5">
      <w:pPr>
        <w:pStyle w:val="BodyTextIndent3"/>
        <w:ind w:left="720" w:hanging="720"/>
        <w:jc w:val="both"/>
      </w:pPr>
    </w:p>
    <w:p w:rsidR="002C1BD5" w:rsidRDefault="006C6A6F">
      <w:pPr>
        <w:pStyle w:val="BodyTextIndent3"/>
        <w:ind w:left="720" w:hanging="720"/>
        <w:jc w:val="both"/>
      </w:pPr>
      <w:r>
        <w:tab/>
      </w:r>
      <w:r>
        <w:tab/>
      </w:r>
      <w:r>
        <w:rPr>
          <w:u w:val="single"/>
        </w:rPr>
        <w:t>Mutually exclusive alternatives</w:t>
      </w:r>
      <w:r>
        <w:t>:  several alternative which fulfill the same need; selecting one excludes the other.</w:t>
      </w:r>
    </w:p>
    <w:p w:rsidR="002C1BD5" w:rsidRDefault="002C1BD5">
      <w:pPr>
        <w:pStyle w:val="BodyTextIndent3"/>
        <w:ind w:left="720" w:hanging="720"/>
        <w:jc w:val="both"/>
        <w:rPr>
          <w:u w:val="single"/>
        </w:rPr>
      </w:pPr>
    </w:p>
    <w:p w:rsidR="002C1BD5" w:rsidRDefault="006C6A6F">
      <w:pPr>
        <w:pStyle w:val="BodyTextIndent3"/>
        <w:ind w:left="720" w:hanging="720"/>
        <w:jc w:val="both"/>
      </w:pPr>
      <w:r>
        <w:tab/>
        <w:t>2.</w:t>
      </w:r>
      <w:r>
        <w:tab/>
        <w:t>Construct a custom-made system, with a service life of 10 years</w:t>
      </w:r>
    </w:p>
    <w:p w:rsidR="002C1BD5" w:rsidRDefault="006C6A6F">
      <w:pPr>
        <w:pStyle w:val="BodyTextIndent3"/>
        <w:tabs>
          <w:tab w:val="left" w:pos="3600"/>
        </w:tabs>
        <w:ind w:left="720" w:hanging="720"/>
        <w:jc w:val="both"/>
      </w:pPr>
      <w:r>
        <w:tab/>
      </w:r>
      <w:r>
        <w:tab/>
      </w:r>
      <w:r>
        <w:tab/>
        <w:t>Initial cost:</w:t>
      </w:r>
      <w:r>
        <w:tab/>
        <w:t>$15,000</w:t>
      </w:r>
    </w:p>
    <w:p w:rsidR="002C1BD5" w:rsidRDefault="00E96093">
      <w:pPr>
        <w:pStyle w:val="BodyTextIndent3"/>
        <w:tabs>
          <w:tab w:val="left" w:pos="3600"/>
        </w:tabs>
        <w:ind w:left="720" w:hanging="720"/>
        <w:jc w:val="both"/>
      </w:pPr>
      <w:r>
        <w:rPr>
          <w:noProof/>
          <w:lang w:val="fr-FR"/>
        </w:rPr>
        <mc:AlternateContent>
          <mc:Choice Requires="wps">
            <w:drawing>
              <wp:anchor distT="0" distB="0" distL="114300" distR="114300" simplePos="0" relativeHeight="251638272" behindDoc="0" locked="1" layoutInCell="0" allowOverlap="1">
                <wp:simplePos x="0" y="0"/>
                <wp:positionH relativeFrom="column">
                  <wp:posOffset>3246120</wp:posOffset>
                </wp:positionH>
                <wp:positionV relativeFrom="paragraph">
                  <wp:posOffset>31115</wp:posOffset>
                </wp:positionV>
                <wp:extent cx="91440" cy="548640"/>
                <wp:effectExtent l="0" t="0" r="0" b="0"/>
                <wp:wrapTight wrapText="bothSides">
                  <wp:wrapPolygon edited="0">
                    <wp:start x="-2100" y="0"/>
                    <wp:lineTo x="6450" y="5950"/>
                    <wp:lineTo x="6450" y="17875"/>
                    <wp:lineTo x="-2100" y="21600"/>
                    <wp:lineTo x="6450" y="21600"/>
                    <wp:lineTo x="10800" y="21600"/>
                    <wp:lineTo x="15150" y="17875"/>
                    <wp:lineTo x="23700" y="11925"/>
                    <wp:lineTo x="21600" y="9300"/>
                    <wp:lineTo x="12900" y="1125"/>
                    <wp:lineTo x="8700" y="0"/>
                    <wp:lineTo x="-2100" y="0"/>
                  </wp:wrapPolygon>
                </wp:wrapTight>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026" type="#_x0000_t88" style="position:absolute;margin-left:255.6pt;margin-top:2.45pt;width:7.2pt;height:4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" o:allowincell="f">
                <w10:wrap type="tight"/>
                <w10:anchorlock/>
              </v:shape>
            </w:pict>
          </mc:Fallback>
        </mc:AlternateContent>
      </w:r>
      <w:r w:rsidR="006C6A6F">
        <w:tab/>
      </w:r>
      <w:r w:rsidR="006C6A6F">
        <w:tab/>
      </w:r>
      <w:r w:rsidR="006C6A6F">
        <w:tab/>
      </w:r>
      <w:proofErr w:type="spellStart"/>
      <w:r w:rsidR="006C6A6F">
        <w:t>Labour</w:t>
      </w:r>
      <w:proofErr w:type="spellEnd"/>
      <w:r w:rsidR="006C6A6F">
        <w:t>:</w:t>
      </w:r>
      <w:r w:rsidR="006C6A6F">
        <w:tab/>
      </w:r>
      <w:proofErr w:type="gramStart"/>
      <w:r w:rsidR="006C6A6F">
        <w:t>$  3,300</w:t>
      </w:r>
      <w:proofErr w:type="gramEnd"/>
      <w:r w:rsidR="006C6A6F">
        <w:t>/year</w:t>
      </w:r>
    </w:p>
    <w:p w:rsidR="002C1BD5" w:rsidRDefault="00E96093">
      <w:pPr>
        <w:pStyle w:val="BodyTextIndent3"/>
        <w:tabs>
          <w:tab w:val="left" w:pos="3600"/>
        </w:tabs>
        <w:ind w:left="720" w:hanging="720"/>
        <w:jc w:val="both"/>
      </w:pPr>
      <w:r>
        <w:rPr>
          <w:noProof/>
          <w:lang w:val="fr-FR"/>
        </w:rPr>
        <mc:AlternateContent>
          <mc:Choice Requires="wps">
            <w:drawing>
              <wp:anchor distT="0" distB="0" distL="114300" distR="114300" simplePos="0" relativeHeight="251639296" behindDoc="0" locked="1" layoutInCell="0" allowOverlap="1">
                <wp:simplePos x="0" y="0"/>
                <wp:positionH relativeFrom="column">
                  <wp:posOffset>3429000</wp:posOffset>
                </wp:positionH>
                <wp:positionV relativeFrom="paragraph">
                  <wp:posOffset>-52705</wp:posOffset>
                </wp:positionV>
                <wp:extent cx="1097280" cy="274320"/>
                <wp:effectExtent l="0" t="0" r="0" b="0"/>
                <wp:wrapTight wrapText="bothSides">
                  <wp:wrapPolygon edited="0">
                    <wp:start x="-188" y="0"/>
                    <wp:lineTo x="-188" y="21600"/>
                    <wp:lineTo x="21788" y="21600"/>
                    <wp:lineTo x="21788" y="0"/>
                    <wp:lineTo x="-188" y="0"/>
                  </wp:wrapPolygon>
                </wp:wrapTight>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r>
                              <w:t>$6,400/year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270pt;margin-top:-4.15pt;width:86.4pt;height:2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9u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" o:allowincell="f" filled="f" stroked="f">
                <v:textbox>
                  <w:txbxContent>
                    <w:p w:rsidR="00000000" w:rsidRDefault="006C6A6F">
                      <w:r>
                        <w:t>$6,400/year</w:t>
                      </w:r>
                    </w:p>
                  </w:txbxContent>
                </v:textbox>
                <w10:wrap type="tight"/>
                <w10:anchorlock/>
              </v:shape>
            </w:pict>
          </mc:Fallback>
        </mc:AlternateContent>
      </w:r>
      <w:r w:rsidR="006C6A6F">
        <w:tab/>
      </w:r>
      <w:r w:rsidR="006C6A6F">
        <w:tab/>
      </w:r>
      <w:r w:rsidR="006C6A6F">
        <w:tab/>
        <w:t>Hydro:</w:t>
      </w:r>
      <w:r w:rsidR="006C6A6F">
        <w:tab/>
        <w:t>$     400/year</w:t>
      </w:r>
    </w:p>
    <w:p w:rsidR="002C1BD5" w:rsidRDefault="006C6A6F">
      <w:pPr>
        <w:pStyle w:val="BodyTextIndent3"/>
        <w:tabs>
          <w:tab w:val="left" w:pos="3600"/>
        </w:tabs>
        <w:ind w:left="720" w:hanging="720"/>
        <w:jc w:val="both"/>
      </w:pPr>
      <w:r>
        <w:tab/>
      </w:r>
      <w:r>
        <w:tab/>
      </w:r>
      <w:r>
        <w:tab/>
        <w:t>Maintenance:</w:t>
      </w:r>
      <w:r>
        <w:tab/>
      </w:r>
      <w:proofErr w:type="gramStart"/>
      <w:r>
        <w:t>$  2,400</w:t>
      </w:r>
      <w:proofErr w:type="gramEnd"/>
      <w:r>
        <w:t>/year</w:t>
      </w:r>
    </w:p>
    <w:p w:rsidR="002C1BD5" w:rsidRDefault="006C6A6F">
      <w:pPr>
        <w:pStyle w:val="BodyTextIndent3"/>
        <w:tabs>
          <w:tab w:val="left" w:pos="3600"/>
        </w:tabs>
        <w:ind w:left="720" w:hanging="720"/>
        <w:jc w:val="both"/>
      </w:pPr>
      <w:r>
        <w:tab/>
      </w:r>
      <w:r>
        <w:tab/>
      </w:r>
      <w:r>
        <w:tab/>
        <w:t>Taxes and Insurance</w:t>
      </w:r>
      <w:r>
        <w:tab/>
        <w:t>$     300/year</w:t>
      </w:r>
    </w:p>
    <w:p w:rsidR="002C1BD5" w:rsidRDefault="002C1BD5">
      <w:pPr>
        <w:pStyle w:val="BodyTextIndent3"/>
        <w:ind w:left="720" w:hanging="720"/>
        <w:jc w:val="both"/>
      </w:pPr>
    </w:p>
    <w:p w:rsidR="002C1BD5" w:rsidRDefault="006C6A6F">
      <w:pPr>
        <w:pStyle w:val="BodyTextIndent3"/>
        <w:ind w:left="720" w:hanging="720"/>
        <w:jc w:val="both"/>
      </w:pPr>
      <w:r>
        <w:tab/>
        <w:t>2.</w:t>
      </w:r>
      <w:r>
        <w:tab/>
        <w:t>Buy standard automatic material handling, with a service life of 15 years</w:t>
      </w:r>
    </w:p>
    <w:p w:rsidR="002C1BD5" w:rsidRDefault="006C6A6F">
      <w:pPr>
        <w:pStyle w:val="BodyTextIndent3"/>
        <w:tabs>
          <w:tab w:val="left" w:pos="3600"/>
        </w:tabs>
        <w:ind w:left="720" w:hanging="720"/>
        <w:jc w:val="both"/>
      </w:pPr>
      <w:r>
        <w:tab/>
      </w:r>
      <w:r>
        <w:tab/>
      </w:r>
      <w:r>
        <w:tab/>
        <w:t>Initial cost:</w:t>
      </w:r>
      <w:r>
        <w:tab/>
        <w:t>$25,000</w:t>
      </w:r>
    </w:p>
    <w:p w:rsidR="002C1BD5" w:rsidRDefault="00E96093">
      <w:pPr>
        <w:pStyle w:val="BodyTextIndent3"/>
        <w:tabs>
          <w:tab w:val="left" w:pos="3600"/>
        </w:tabs>
        <w:ind w:left="720" w:hanging="720"/>
        <w:jc w:val="both"/>
      </w:pPr>
      <w:r>
        <w:rPr>
          <w:noProof/>
          <w:lang w:val="fr-FR"/>
        </w:rPr>
        <mc:AlternateContent>
          <mc:Choice Requires="wps">
            <w:drawing>
              <wp:anchor distT="0" distB="0" distL="114300" distR="114300" simplePos="0" relativeHeight="251640320" behindDoc="0" locked="1" layoutInCell="0" allowOverlap="1">
                <wp:simplePos x="0" y="0"/>
                <wp:positionH relativeFrom="column">
                  <wp:posOffset>3246120</wp:posOffset>
                </wp:positionH>
                <wp:positionV relativeFrom="paragraph">
                  <wp:posOffset>31115</wp:posOffset>
                </wp:positionV>
                <wp:extent cx="91440" cy="548640"/>
                <wp:effectExtent l="0" t="0" r="0" b="0"/>
                <wp:wrapTight wrapText="bothSides">
                  <wp:wrapPolygon edited="0">
                    <wp:start x="-2100" y="0"/>
                    <wp:lineTo x="6450" y="5950"/>
                    <wp:lineTo x="6450" y="17875"/>
                    <wp:lineTo x="-2100" y="21600"/>
                    <wp:lineTo x="6450" y="21600"/>
                    <wp:lineTo x="10800" y="21600"/>
                    <wp:lineTo x="15150" y="17875"/>
                    <wp:lineTo x="23700" y="11925"/>
                    <wp:lineTo x="21600" y="9300"/>
                    <wp:lineTo x="12900" y="1125"/>
                    <wp:lineTo x="8700" y="0"/>
                    <wp:lineTo x="-2100" y="0"/>
                  </wp:wrapPolygon>
                </wp:wrapTight>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8" style="position:absolute;margin-left:255.6pt;margin-top:2.45pt;width:7.2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" o:allowincell="f">
                <w10:wrap type="tight"/>
                <w10:anchorlock/>
              </v:shape>
            </w:pict>
          </mc:Fallback>
        </mc:AlternateContent>
      </w:r>
      <w:r w:rsidR="006C6A6F">
        <w:tab/>
      </w:r>
      <w:r w:rsidR="006C6A6F">
        <w:tab/>
      </w:r>
      <w:r w:rsidR="006C6A6F">
        <w:tab/>
      </w:r>
      <w:proofErr w:type="spellStart"/>
      <w:r w:rsidR="006C6A6F">
        <w:t>Labour</w:t>
      </w:r>
      <w:proofErr w:type="spellEnd"/>
      <w:r w:rsidR="006C6A6F">
        <w:t>:</w:t>
      </w:r>
      <w:r w:rsidR="006C6A6F">
        <w:tab/>
      </w:r>
      <w:proofErr w:type="gramStart"/>
      <w:r w:rsidR="006C6A6F">
        <w:t>$  1,450</w:t>
      </w:r>
      <w:proofErr w:type="gramEnd"/>
      <w:r w:rsidR="006C6A6F">
        <w:t>/year</w:t>
      </w:r>
    </w:p>
    <w:p w:rsidR="002C1BD5" w:rsidRDefault="00E96093">
      <w:pPr>
        <w:pStyle w:val="BodyTextIndent3"/>
        <w:tabs>
          <w:tab w:val="left" w:pos="3600"/>
        </w:tabs>
        <w:ind w:left="720" w:hanging="720"/>
        <w:jc w:val="both"/>
      </w:pPr>
      <w:r>
        <w:rPr>
          <w:noProof/>
          <w:lang w:val="fr-FR"/>
        </w:rPr>
        <w:lastRenderedPageBreak/>
        <mc:AlternateContent>
          <mc:Choice Requires="wps">
            <w:drawing>
              <wp:anchor distT="0" distB="0" distL="114300" distR="114300" simplePos="0" relativeHeight="251641344" behindDoc="0" locked="1" layoutInCell="0" allowOverlap="1">
                <wp:simplePos x="0" y="0"/>
                <wp:positionH relativeFrom="column">
                  <wp:posOffset>3429000</wp:posOffset>
                </wp:positionH>
                <wp:positionV relativeFrom="paragraph">
                  <wp:posOffset>-52705</wp:posOffset>
                </wp:positionV>
                <wp:extent cx="1097280" cy="274320"/>
                <wp:effectExtent l="0" t="0" r="0" b="0"/>
                <wp:wrapTight wrapText="bothSides">
                  <wp:wrapPolygon edited="0">
                    <wp:start x="-188" y="0"/>
                    <wp:lineTo x="-188" y="21600"/>
                    <wp:lineTo x="21788" y="21600"/>
                    <wp:lineTo x="21788" y="0"/>
                    <wp:lineTo x="-188" y="0"/>
                  </wp:wrapPolygon>
                </wp:wrapTight>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BD5" w:rsidRDefault="006C6A6F">
                            <w:r>
                              <w:t>$5,625/year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270pt;margin-top:-4.15pt;width:86.4pt;height:2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y0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" o:allowincell="f" filled="f" stroked="f">
                <v:textbox>
                  <w:txbxContent>
                    <w:p w:rsidR="00000000" w:rsidRDefault="006C6A6F">
                      <w:r>
                        <w:t>$5,625/year</w:t>
                      </w:r>
                    </w:p>
                  </w:txbxContent>
                </v:textbox>
                <w10:wrap type="tight"/>
                <w10:anchorlock/>
              </v:shape>
            </w:pict>
          </mc:Fallback>
        </mc:AlternateContent>
      </w:r>
      <w:r w:rsidR="006C6A6F">
        <w:tab/>
      </w:r>
      <w:r w:rsidR="006C6A6F">
        <w:tab/>
      </w:r>
      <w:r w:rsidR="006C6A6F">
        <w:tab/>
        <w:t>Hydro:</w:t>
      </w:r>
      <w:r w:rsidR="006C6A6F">
        <w:tab/>
        <w:t>$     600/year</w:t>
      </w:r>
    </w:p>
    <w:p w:rsidR="002C1BD5" w:rsidRDefault="006C6A6F">
      <w:pPr>
        <w:pStyle w:val="BodyTextIndent3"/>
        <w:tabs>
          <w:tab w:val="left" w:pos="3600"/>
        </w:tabs>
        <w:ind w:left="720" w:hanging="720"/>
        <w:jc w:val="both"/>
      </w:pPr>
      <w:r>
        <w:tab/>
      </w:r>
      <w:r>
        <w:tab/>
      </w:r>
      <w:r>
        <w:tab/>
        <w:t>Maintenance:</w:t>
      </w:r>
      <w:r>
        <w:tab/>
      </w:r>
      <w:proofErr w:type="gramStart"/>
      <w:r>
        <w:t>$  3,075</w:t>
      </w:r>
      <w:proofErr w:type="gramEnd"/>
      <w:r>
        <w:t>/year</w:t>
      </w:r>
    </w:p>
    <w:p w:rsidR="002C1BD5" w:rsidRDefault="006C6A6F">
      <w:pPr>
        <w:pStyle w:val="BodyTextIndent3"/>
        <w:tabs>
          <w:tab w:val="left" w:pos="3600"/>
        </w:tabs>
        <w:ind w:left="720" w:hanging="720"/>
        <w:jc w:val="both"/>
      </w:pPr>
      <w:r>
        <w:tab/>
      </w:r>
      <w:r>
        <w:tab/>
      </w:r>
      <w:r>
        <w:tab/>
        <w:t>Taxes and Insurance</w:t>
      </w:r>
      <w:r>
        <w:tab/>
        <w:t>$     500/year</w:t>
      </w:r>
    </w:p>
    <w:p w:rsidR="002C1BD5" w:rsidRDefault="002C1BD5">
      <w:pPr>
        <w:pStyle w:val="BodyTextIndent3"/>
        <w:jc w:val="both"/>
      </w:pPr>
    </w:p>
    <w:p w:rsidR="002C1BD5" w:rsidRDefault="002C1BD5">
      <w:pPr>
        <w:pStyle w:val="BodyTextIndent3"/>
        <w:jc w:val="both"/>
      </w:pPr>
    </w:p>
    <w:p w:rsidR="002C1BD5" w:rsidRDefault="006C6A6F">
      <w:pPr>
        <w:tabs>
          <w:tab w:val="left" w:pos="360"/>
          <w:tab w:val="left" w:pos="720"/>
          <w:tab w:val="left" w:pos="1440"/>
        </w:tabs>
        <w:ind w:left="360" w:hanging="360"/>
        <w:jc w:val="both"/>
      </w:pPr>
      <w:r>
        <w:t>Which is the best option if MARR = 9%?</w:t>
      </w:r>
    </w:p>
    <w:p w:rsidR="002C1BD5" w:rsidRDefault="006C6A6F">
      <w:pPr>
        <w:tabs>
          <w:tab w:val="left" w:pos="360"/>
          <w:tab w:val="left" w:pos="720"/>
          <w:tab w:val="left" w:pos="1440"/>
        </w:tabs>
        <w:ind w:left="360" w:hanging="360"/>
        <w:jc w:val="both"/>
      </w:pPr>
      <w:r>
        <w:rPr>
          <w:u w:val="single"/>
        </w:rPr>
        <w:t>Case A – Study period of 10 years chosen</w:t>
      </w:r>
    </w:p>
    <w:p w:rsidR="002C1BD5" w:rsidRDefault="002C1BD5">
      <w:pPr>
        <w:tabs>
          <w:tab w:val="left" w:pos="360"/>
          <w:tab w:val="left" w:pos="720"/>
          <w:tab w:val="left" w:pos="1440"/>
        </w:tabs>
        <w:ind w:left="360" w:hanging="360"/>
        <w:jc w:val="both"/>
        <w:rPr>
          <w:u w:val="single"/>
        </w:rPr>
      </w:pPr>
    </w:p>
    <w:p w:rsidR="002C1BD5" w:rsidRDefault="006C6A6F">
      <w:pPr>
        <w:tabs>
          <w:tab w:val="left" w:pos="360"/>
          <w:tab w:val="left" w:pos="720"/>
          <w:tab w:val="left" w:pos="1440"/>
        </w:tabs>
        <w:ind w:left="360" w:hanging="360"/>
        <w:jc w:val="both"/>
      </w:pPr>
      <w:r>
        <w:t>OPTION (1)</w:t>
      </w:r>
      <w:r>
        <w:tab/>
        <w:t>P</w:t>
      </w:r>
      <w:r>
        <w:rPr>
          <w:vertAlign w:val="subscript"/>
        </w:rPr>
        <w:t>1</w:t>
      </w:r>
      <w:r>
        <w:t xml:space="preserve"> = 9,200(P/A, 9, 10) = 9200(6.4176) = $59,042</w:t>
      </w:r>
    </w:p>
    <w:p w:rsidR="002C1BD5" w:rsidRDefault="006C6A6F">
      <w:pPr>
        <w:tabs>
          <w:tab w:val="left" w:pos="360"/>
          <w:tab w:val="left" w:pos="720"/>
          <w:tab w:val="left" w:pos="1440"/>
        </w:tabs>
        <w:ind w:left="360" w:hanging="360"/>
        <w:jc w:val="both"/>
      </w:pPr>
      <w:r>
        <w:t>OPTION (2)</w:t>
      </w:r>
      <w:r>
        <w:tab/>
        <w:t>P</w:t>
      </w:r>
      <w:r>
        <w:rPr>
          <w:vertAlign w:val="subscript"/>
        </w:rPr>
        <w:t>2</w:t>
      </w:r>
      <w:r>
        <w:t xml:space="preserve"> = 15,000 + (3300 + 400 + 2400 + 300) (P/A, 9, 10)</w:t>
      </w:r>
    </w:p>
    <w:p w:rsidR="002C1BD5" w:rsidRDefault="006C6A6F">
      <w:pPr>
        <w:tabs>
          <w:tab w:val="left" w:pos="360"/>
          <w:tab w:val="left" w:pos="720"/>
          <w:tab w:val="left" w:pos="1440"/>
        </w:tabs>
        <w:ind w:left="360" w:hanging="360"/>
        <w:jc w:val="both"/>
      </w:pPr>
      <w:r>
        <w:tab/>
      </w:r>
      <w:r>
        <w:tab/>
      </w:r>
      <w:r>
        <w:tab/>
        <w:t>P</w:t>
      </w:r>
      <w:r>
        <w:rPr>
          <w:vertAlign w:val="subscript"/>
        </w:rPr>
        <w:t>2</w:t>
      </w:r>
      <w:r>
        <w:t xml:space="preserve"> = 15,000 + 6400(6.4176) = $56,073</w:t>
      </w:r>
    </w:p>
    <w:p w:rsidR="002C1BD5" w:rsidRDefault="006C6A6F">
      <w:pPr>
        <w:tabs>
          <w:tab w:val="left" w:pos="360"/>
          <w:tab w:val="left" w:pos="720"/>
          <w:tab w:val="left" w:pos="1440"/>
        </w:tabs>
        <w:ind w:left="1440" w:hanging="1440"/>
        <w:jc w:val="both"/>
      </w:pPr>
      <w:r>
        <w:t>OPTION (3)</w:t>
      </w:r>
      <w:r>
        <w:tab/>
      </w:r>
      <w:proofErr w:type="gramStart"/>
      <w:r>
        <w:t>Its</w:t>
      </w:r>
      <w:proofErr w:type="gramEnd"/>
      <w:r>
        <w:t xml:space="preserve"> service life is LONGER than the study period:  The main point here is that there is still value in the investment after the study period.  If we can estimate a </w:t>
      </w:r>
      <w:r>
        <w:rPr>
          <w:u w:val="single"/>
        </w:rPr>
        <w:t>salvage value</w:t>
      </w:r>
      <w:r>
        <w:t xml:space="preserve"> (i.e. resell price) for option 3 after 10 years we simply include it.  (For example, if we assume that this system will be worth SV = $5,000 after 10 years, the present value is calculated as follows:</w:t>
      </w:r>
    </w:p>
    <w:p w:rsidR="002C1BD5" w:rsidRDefault="006C6A6F">
      <w:pPr>
        <w:tabs>
          <w:tab w:val="left" w:pos="360"/>
          <w:tab w:val="left" w:pos="720"/>
          <w:tab w:val="left" w:pos="1440"/>
        </w:tabs>
        <w:ind w:left="1440" w:hanging="1440"/>
        <w:jc w:val="both"/>
      </w:pPr>
      <w:r>
        <w:tab/>
      </w:r>
      <w:r>
        <w:tab/>
      </w:r>
      <w:r>
        <w:tab/>
        <w:t>P</w:t>
      </w:r>
      <w:r>
        <w:rPr>
          <w:vertAlign w:val="subscript"/>
        </w:rPr>
        <w:t>3</w:t>
      </w:r>
      <w:r>
        <w:t xml:space="preserve"> = 25,000 + (14500 + 600 + 3076 + 500</w:t>
      </w:r>
      <w:proofErr w:type="gramStart"/>
      <w:r>
        <w:t>)(</w:t>
      </w:r>
      <w:proofErr w:type="gramEnd"/>
      <w:r>
        <w:t>P/A, 9, 10) – 5,000(P/A, 9, 10)</w:t>
      </w:r>
    </w:p>
    <w:p w:rsidR="002C1BD5" w:rsidRDefault="006C6A6F">
      <w:pPr>
        <w:tabs>
          <w:tab w:val="left" w:pos="360"/>
          <w:tab w:val="left" w:pos="720"/>
          <w:tab w:val="left" w:pos="1440"/>
        </w:tabs>
        <w:ind w:left="1440" w:hanging="1440"/>
        <w:jc w:val="both"/>
      </w:pPr>
      <w:r>
        <w:tab/>
      </w:r>
      <w:r>
        <w:tab/>
      </w:r>
      <w:r>
        <w:tab/>
        <w:t>P</w:t>
      </w:r>
      <w:r>
        <w:rPr>
          <w:vertAlign w:val="subscript"/>
        </w:rPr>
        <w:t>3</w:t>
      </w:r>
      <w:r>
        <w:t xml:space="preserve"> = 25,000 + (5625</w:t>
      </w:r>
      <w:proofErr w:type="gramStart"/>
      <w:r>
        <w:t>)(</w:t>
      </w:r>
      <w:proofErr w:type="gramEnd"/>
      <w:r>
        <w:t>6.4176) – 5000(0.4224) = $58,987</w:t>
      </w:r>
    </w:p>
    <w:p w:rsidR="002C1BD5" w:rsidRDefault="002C1BD5">
      <w:pPr>
        <w:tabs>
          <w:tab w:val="left" w:pos="360"/>
          <w:tab w:val="left" w:pos="720"/>
          <w:tab w:val="left" w:pos="1440"/>
        </w:tabs>
        <w:ind w:left="1440" w:hanging="1440"/>
        <w:jc w:val="both"/>
      </w:pPr>
    </w:p>
    <w:p w:rsidR="002C1BD5" w:rsidRDefault="006C6A6F">
      <w:pPr>
        <w:tabs>
          <w:tab w:val="left" w:pos="360"/>
          <w:tab w:val="left" w:pos="720"/>
          <w:tab w:val="left" w:pos="1440"/>
        </w:tabs>
        <w:ind w:left="1440" w:hanging="1440"/>
        <w:jc w:val="both"/>
      </w:pPr>
      <w:proofErr w:type="gramStart"/>
      <w:r>
        <w:t>N.B.</w:t>
      </w:r>
      <w:proofErr w:type="gramEnd"/>
      <w:r>
        <w:t xml:space="preserve">  </w:t>
      </w:r>
      <w:proofErr w:type="gramStart"/>
      <w:r>
        <w:t>the</w:t>
      </w:r>
      <w:proofErr w:type="gramEnd"/>
      <w:r>
        <w:t xml:space="preserve"> costs have been treated as positive, so we choose the </w:t>
      </w:r>
      <w:r>
        <w:rPr>
          <w:u w:val="single"/>
        </w:rPr>
        <w:t>smallest</w:t>
      </w:r>
      <w:r>
        <w:t xml:space="preserve"> PV is </w:t>
      </w:r>
      <w:r>
        <w:rPr>
          <w:u w:val="single"/>
        </w:rPr>
        <w:t>OPTION (2)</w:t>
      </w:r>
      <w:r>
        <w:t>.</w:t>
      </w:r>
    </w:p>
    <w:p w:rsidR="002C1BD5" w:rsidRDefault="002C1BD5">
      <w:pPr>
        <w:tabs>
          <w:tab w:val="left" w:pos="360"/>
          <w:tab w:val="left" w:pos="720"/>
          <w:tab w:val="left" w:pos="1440"/>
        </w:tabs>
        <w:ind w:left="1440" w:hanging="1440"/>
        <w:jc w:val="both"/>
      </w:pPr>
    </w:p>
    <w:p w:rsidR="002C1BD5" w:rsidRDefault="006C6A6F">
      <w:pPr>
        <w:tabs>
          <w:tab w:val="left" w:pos="360"/>
          <w:tab w:val="left" w:pos="720"/>
          <w:tab w:val="left" w:pos="1440"/>
        </w:tabs>
        <w:ind w:left="1440" w:hanging="1440"/>
        <w:jc w:val="both"/>
      </w:pPr>
      <w:r>
        <w:t>We could have just as easily calculated the EAW (equivalent annual worth) for each option over 10 years:</w:t>
      </w:r>
    </w:p>
    <w:p w:rsidR="002C1BD5" w:rsidRDefault="002C1BD5">
      <w:pPr>
        <w:tabs>
          <w:tab w:val="left" w:pos="360"/>
          <w:tab w:val="left" w:pos="720"/>
          <w:tab w:val="left" w:pos="1440"/>
        </w:tabs>
        <w:ind w:left="1440" w:hanging="1440"/>
        <w:jc w:val="both"/>
      </w:pPr>
    </w:p>
    <w:p w:rsidR="002C1BD5" w:rsidRDefault="006C6A6F">
      <w:pPr>
        <w:tabs>
          <w:tab w:val="left" w:pos="360"/>
          <w:tab w:val="left" w:pos="720"/>
          <w:tab w:val="left" w:pos="1440"/>
        </w:tabs>
        <w:ind w:left="1440" w:hanging="1440"/>
        <w:jc w:val="both"/>
      </w:pPr>
      <w:r>
        <w:tab/>
      </w:r>
      <w:r>
        <w:tab/>
        <w:t>EAW</w:t>
      </w:r>
      <w:r>
        <w:rPr>
          <w:vertAlign w:val="subscript"/>
        </w:rPr>
        <w:t>1</w:t>
      </w:r>
      <w:r>
        <w:tab/>
        <w:t>= P</w:t>
      </w:r>
      <w:r>
        <w:rPr>
          <w:vertAlign w:val="subscript"/>
        </w:rPr>
        <w:t>1</w:t>
      </w:r>
      <w:r>
        <w:t xml:space="preserve"> (A/P, 9, 10) = $59,042(0.1558) = $9,200/year</w:t>
      </w:r>
    </w:p>
    <w:p w:rsidR="002C1BD5" w:rsidRDefault="002C1BD5">
      <w:pPr>
        <w:tabs>
          <w:tab w:val="left" w:pos="360"/>
          <w:tab w:val="left" w:pos="720"/>
          <w:tab w:val="left" w:pos="1440"/>
        </w:tabs>
        <w:ind w:left="1440" w:hanging="1440"/>
        <w:jc w:val="both"/>
      </w:pPr>
    </w:p>
    <w:p w:rsidR="002C1BD5" w:rsidRDefault="006C6A6F">
      <w:pPr>
        <w:tabs>
          <w:tab w:val="left" w:pos="360"/>
          <w:tab w:val="left" w:pos="720"/>
          <w:tab w:val="left" w:pos="1440"/>
        </w:tabs>
        <w:ind w:left="1440" w:hanging="1440"/>
        <w:jc w:val="both"/>
      </w:pPr>
      <w:r>
        <w:tab/>
      </w:r>
      <w:r>
        <w:tab/>
        <w:t>EAW</w:t>
      </w:r>
      <w:r>
        <w:rPr>
          <w:vertAlign w:val="subscript"/>
        </w:rPr>
        <w:t>2</w:t>
      </w:r>
      <w:r>
        <w:tab/>
        <w:t>= P</w:t>
      </w:r>
      <w:r>
        <w:rPr>
          <w:vertAlign w:val="subscript"/>
        </w:rPr>
        <w:t>2</w:t>
      </w:r>
      <w:r>
        <w:t xml:space="preserve"> (A/P, 9, 10) = $56,073(0.1558) = $8,736/year</w:t>
      </w:r>
    </w:p>
    <w:p w:rsidR="002C1BD5" w:rsidRDefault="006C6A6F">
      <w:pPr>
        <w:tabs>
          <w:tab w:val="left" w:pos="360"/>
          <w:tab w:val="left" w:pos="720"/>
          <w:tab w:val="left" w:pos="1440"/>
        </w:tabs>
        <w:ind w:left="1440" w:hanging="1440"/>
        <w:jc w:val="both"/>
      </w:pPr>
      <w:r>
        <w:tab/>
      </w:r>
      <w:r>
        <w:tab/>
      </w:r>
      <w:r>
        <w:tab/>
        <w:t>= 15,000 (A/P, 9, 10) + 6400 = $8,737</w:t>
      </w:r>
    </w:p>
    <w:p w:rsidR="002C1BD5" w:rsidRDefault="002C1BD5">
      <w:pPr>
        <w:tabs>
          <w:tab w:val="left" w:pos="360"/>
          <w:tab w:val="left" w:pos="720"/>
          <w:tab w:val="left" w:pos="1440"/>
        </w:tabs>
        <w:ind w:left="1440" w:hanging="1440"/>
        <w:jc w:val="both"/>
      </w:pPr>
    </w:p>
    <w:p w:rsidR="002C1BD5" w:rsidRDefault="006C6A6F">
      <w:pPr>
        <w:tabs>
          <w:tab w:val="left" w:pos="360"/>
          <w:tab w:val="left" w:pos="720"/>
          <w:tab w:val="left" w:pos="1440"/>
        </w:tabs>
        <w:ind w:left="1440" w:hanging="1440"/>
        <w:jc w:val="both"/>
      </w:pPr>
      <w:r>
        <w:tab/>
      </w:r>
      <w:r>
        <w:tab/>
        <w:t>EAW</w:t>
      </w:r>
      <w:r>
        <w:rPr>
          <w:vertAlign w:val="subscript"/>
        </w:rPr>
        <w:t>3</w:t>
      </w:r>
      <w:r>
        <w:rPr>
          <w:vertAlign w:val="subscript"/>
        </w:rPr>
        <w:tab/>
      </w:r>
      <w:r>
        <w:t>= P</w:t>
      </w:r>
      <w:r>
        <w:rPr>
          <w:vertAlign w:val="subscript"/>
        </w:rPr>
        <w:t>3</w:t>
      </w:r>
      <w:r>
        <w:t xml:space="preserve"> (A/P, 9, 10) = $58,987(0.1558) = $9,190/year</w:t>
      </w:r>
    </w:p>
    <w:p w:rsidR="002C1BD5" w:rsidRDefault="006C6A6F">
      <w:pPr>
        <w:tabs>
          <w:tab w:val="left" w:pos="360"/>
          <w:tab w:val="left" w:pos="720"/>
          <w:tab w:val="left" w:pos="1440"/>
        </w:tabs>
        <w:ind w:left="1440" w:hanging="1440"/>
        <w:jc w:val="both"/>
      </w:pPr>
      <w:r>
        <w:tab/>
      </w:r>
      <w:r>
        <w:tab/>
      </w:r>
      <w:r>
        <w:tab/>
        <w:t>= 25,000 (A/P, 9, 10) + 5625 =</w:t>
      </w:r>
    </w:p>
    <w:p w:rsidR="002C1BD5" w:rsidRDefault="002C1BD5">
      <w:pPr>
        <w:tabs>
          <w:tab w:val="left" w:pos="360"/>
          <w:tab w:val="left" w:pos="720"/>
          <w:tab w:val="left" w:pos="1440"/>
        </w:tabs>
        <w:ind w:left="1440" w:hanging="1440"/>
        <w:jc w:val="both"/>
      </w:pPr>
    </w:p>
    <w:p w:rsidR="002C1BD5" w:rsidRDefault="006C6A6F">
      <w:pPr>
        <w:tabs>
          <w:tab w:val="left" w:pos="360"/>
          <w:tab w:val="left" w:pos="720"/>
          <w:tab w:val="left" w:pos="1440"/>
        </w:tabs>
        <w:jc w:val="both"/>
      </w:pPr>
      <w:r>
        <w:rPr>
          <w:u w:val="single"/>
        </w:rPr>
        <w:t>IMPLIED SALVAGE VALUE APPROACH</w:t>
      </w:r>
      <w:r>
        <w:t>:  If we can't estimate a good S, we can instead calculate the capital recovery cost of the investment over its lifetime (i.e. C.R.), and simply ignore the portion which occurs after the study period, and also ignore the O &amp; M which occur after the study period.  CR = </w:t>
      </w:r>
      <w:proofErr w:type="gramStart"/>
      <w:r>
        <w:t>P(</w:t>
      </w:r>
      <w:proofErr w:type="gramEnd"/>
      <w:r>
        <w:t>A/P, </w:t>
      </w:r>
      <w:proofErr w:type="spellStart"/>
      <w:r>
        <w:t>i</w:t>
      </w:r>
      <w:proofErr w:type="spellEnd"/>
      <w:r>
        <w:t xml:space="preserve">, n) – S(A/F, </w:t>
      </w:r>
      <w:proofErr w:type="spellStart"/>
      <w:r>
        <w:t>i</w:t>
      </w:r>
      <w:proofErr w:type="spellEnd"/>
      <w:r>
        <w:t>, n)</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Example: for option 3, the CR for 15 years is given by:</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ab/>
        <w:t>CR</w:t>
      </w:r>
      <w:r>
        <w:rPr>
          <w:vertAlign w:val="subscript"/>
        </w:rPr>
        <w:t>3</w:t>
      </w:r>
      <w:r>
        <w:t xml:space="preserve"> = 25,000 (A/P, 9, 15) = $3</w:t>
      </w:r>
      <w:proofErr w:type="gramStart"/>
      <w:r>
        <w:t>,102,50</w:t>
      </w:r>
      <w:proofErr w:type="gramEnd"/>
      <w:r>
        <w:t>/year</w:t>
      </w:r>
    </w:p>
    <w:p w:rsidR="002C1BD5" w:rsidRDefault="006C6A6F">
      <w:pPr>
        <w:tabs>
          <w:tab w:val="left" w:pos="1890"/>
        </w:tabs>
        <w:jc w:val="both"/>
      </w:pPr>
      <w:r>
        <w:tab/>
        <w:t>(0.1241)</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Adding the annual O&amp;M: $3102.50 + $5625 = $8727.50/year</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According to this calculation, option (3) is marginally the preferred choice.</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 xml:space="preserve">This method assumes that the value remaining in the equipment is represented by the annuities in years </w:t>
      </w:r>
      <w:r>
        <w:rPr>
          <w:u w:val="single"/>
        </w:rPr>
        <w:t>11 to 15 (that is, the CR portion that we have ignored)</w:t>
      </w:r>
      <w:r>
        <w:t>.</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 xml:space="preserve">In effect, there is an </w:t>
      </w:r>
      <w:r>
        <w:rPr>
          <w:u w:val="single"/>
        </w:rPr>
        <w:t>implied salvage value</w:t>
      </w:r>
      <w:r>
        <w:t xml:space="preserve"> at the end of the 10 years, which gives the same CR over the 10-year study period, as the equipment would have over its service life of 15 years.</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So, we can calculate the implied SV which would give the same annual cost:</w:t>
      </w:r>
    </w:p>
    <w:p w:rsidR="002C1BD5" w:rsidRDefault="006C6A6F">
      <w:pPr>
        <w:tabs>
          <w:tab w:val="left" w:pos="360"/>
          <w:tab w:val="left" w:pos="720"/>
          <w:tab w:val="left" w:pos="1440"/>
        </w:tabs>
        <w:jc w:val="both"/>
      </w:pPr>
      <w:r>
        <w:tab/>
        <w:t xml:space="preserve">[CR = </w:t>
      </w:r>
      <w:proofErr w:type="gramStart"/>
      <w:r>
        <w:t>P(</w:t>
      </w:r>
      <w:proofErr w:type="gramEnd"/>
      <w:r>
        <w:t xml:space="preserve">A/P, </w:t>
      </w:r>
      <w:proofErr w:type="spellStart"/>
      <w:r>
        <w:t>i</w:t>
      </w:r>
      <w:proofErr w:type="spellEnd"/>
      <w:r>
        <w:t xml:space="preserve">, n) – S(A/F, </w:t>
      </w:r>
      <w:proofErr w:type="spellStart"/>
      <w:r>
        <w:t>i</w:t>
      </w:r>
      <w:proofErr w:type="spellEnd"/>
      <w:r>
        <w:t>, n)]</w:t>
      </w:r>
    </w:p>
    <w:p w:rsidR="002C1BD5" w:rsidRDefault="006C6A6F">
      <w:pPr>
        <w:tabs>
          <w:tab w:val="left" w:pos="360"/>
          <w:tab w:val="left" w:pos="720"/>
          <w:tab w:val="left" w:pos="1440"/>
        </w:tabs>
        <w:jc w:val="both"/>
      </w:pPr>
      <w:r>
        <w:tab/>
        <w:t>$3102.50 = $25,000 (A/P, 9, 10) – S</w:t>
      </w:r>
      <w:r>
        <w:rPr>
          <w:vertAlign w:val="subscript"/>
        </w:rPr>
        <w:t>n</w:t>
      </w:r>
      <w:r>
        <w:t xml:space="preserve"> (A/F, 9, 10) = $12,044</w:t>
      </w:r>
    </w:p>
    <w:p w:rsidR="002C1BD5" w:rsidRDefault="006C6A6F">
      <w:pPr>
        <w:tabs>
          <w:tab w:val="left" w:pos="2520"/>
          <w:tab w:val="left" w:pos="4050"/>
        </w:tabs>
        <w:jc w:val="both"/>
      </w:pPr>
      <w:r>
        <w:tab/>
        <w:t>(0.1558)</w:t>
      </w:r>
      <w:r>
        <w:tab/>
        <w:t>(0.0658)</w:t>
      </w:r>
    </w:p>
    <w:p w:rsidR="002C1BD5" w:rsidRDefault="002C1BD5">
      <w:pPr>
        <w:tabs>
          <w:tab w:val="left" w:pos="360"/>
          <w:tab w:val="left" w:pos="720"/>
          <w:tab w:val="left" w:pos="1440"/>
        </w:tabs>
        <w:jc w:val="both"/>
      </w:pPr>
    </w:p>
    <w:p w:rsidR="002C1BD5" w:rsidRDefault="006C6A6F">
      <w:pPr>
        <w:pStyle w:val="Heading2"/>
        <w:tabs>
          <w:tab w:val="clear" w:pos="9360"/>
          <w:tab w:val="left" w:pos="720"/>
          <w:tab w:val="left" w:pos="1440"/>
        </w:tabs>
        <w:rPr>
          <w:u w:val="none"/>
        </w:rPr>
      </w:pPr>
      <w:r>
        <w:t>Case B Study period of 15 years chosen</w:t>
      </w:r>
    </w:p>
    <w:p w:rsidR="002C1BD5" w:rsidRDefault="002C1BD5"/>
    <w:p w:rsidR="002C1BD5" w:rsidRDefault="006C6A6F">
      <w:pPr>
        <w:jc w:val="both"/>
      </w:pPr>
      <w:r>
        <w:t xml:space="preserve">For option 2, we now have a lifetime </w:t>
      </w:r>
      <w:r>
        <w:rPr>
          <w:u w:val="single"/>
        </w:rPr>
        <w:t>shorter than the study period</w:t>
      </w:r>
      <w:r>
        <w:t>.  We must make an assumption about how the need is satisfied for the cost of the study period once we are past the service life.  We look at 2 methods of doing this.</w:t>
      </w:r>
    </w:p>
    <w:p w:rsidR="002C1BD5" w:rsidRDefault="002C1BD5"/>
    <w:p w:rsidR="002C1BD5" w:rsidRDefault="006C6A6F">
      <w:r>
        <w:rPr>
          <w:u w:val="single"/>
        </w:rPr>
        <w:t>Method I</w:t>
      </w:r>
      <w:r>
        <w:t>:  Directly include the cost of replacing service once its useful life is passed.</w:t>
      </w:r>
    </w:p>
    <w:p w:rsidR="002C1BD5" w:rsidRDefault="002C1BD5"/>
    <w:p w:rsidR="002C1BD5" w:rsidRDefault="006C6A6F">
      <w:r>
        <w:rPr>
          <w:u w:val="single"/>
        </w:rPr>
        <w:t>Example</w:t>
      </w:r>
      <w:r>
        <w:t>:  Suppose that the option (2), we revert to manual handling for the final five years.</w:t>
      </w:r>
    </w:p>
    <w:p w:rsidR="002C1BD5" w:rsidRDefault="002C1BD5"/>
    <w:p w:rsidR="002C1BD5" w:rsidRDefault="006C6A6F">
      <w:r>
        <w:tab/>
        <w:t>EAW</w:t>
      </w:r>
      <w:r>
        <w:rPr>
          <w:vertAlign w:val="subscript"/>
        </w:rPr>
        <w:t>2</w:t>
      </w:r>
      <w:r>
        <w:tab/>
        <w:t xml:space="preserve">= </w:t>
      </w:r>
      <w:proofErr w:type="gramStart"/>
      <w:r>
        <w:t>P</w:t>
      </w:r>
      <w:r>
        <w:rPr>
          <w:vertAlign w:val="subscript"/>
        </w:rPr>
        <w:t>2</w:t>
      </w:r>
      <w:r>
        <w:t>(</w:t>
      </w:r>
      <w:proofErr w:type="gramEnd"/>
      <w:r>
        <w:t>A/P, 9, 15) + 9200 (F/A, 9, 5)(A/P, 9, 15)</w:t>
      </w:r>
    </w:p>
    <w:p w:rsidR="002C1BD5" w:rsidRDefault="006C6A6F">
      <w:r>
        <w:tab/>
      </w:r>
      <w:r>
        <w:tab/>
        <w:t>= 56,073(0.1241) + 9200 (5.985</w:t>
      </w:r>
      <w:proofErr w:type="gramStart"/>
      <w:r>
        <w:t>)(</w:t>
      </w:r>
      <w:proofErr w:type="gramEnd"/>
      <w:r>
        <w:t>0.034) = $8,836</w:t>
      </w:r>
    </w:p>
    <w:p w:rsidR="002C1BD5" w:rsidRDefault="002C1BD5"/>
    <w:p w:rsidR="002C1BD5" w:rsidRDefault="006C6A6F">
      <w:r>
        <w:t>Conclusion:  we choose option (3) where EAW</w:t>
      </w:r>
      <w:r>
        <w:rPr>
          <w:vertAlign w:val="subscript"/>
        </w:rPr>
        <w:t>3</w:t>
      </w:r>
      <w:r>
        <w:t xml:space="preserve"> = $8,727</w:t>
      </w:r>
    </w:p>
    <w:p w:rsidR="002C1BD5" w:rsidRDefault="002C1BD5"/>
    <w:p w:rsidR="002C1BD5" w:rsidRDefault="002C1BD5"/>
    <w:p w:rsidR="002C1BD5" w:rsidRDefault="006C6A6F">
      <w:r>
        <w:rPr>
          <w:u w:val="single"/>
        </w:rPr>
        <w:t>Method II</w:t>
      </w:r>
      <w:r>
        <w:t>:  The lowest common multiple.</w:t>
      </w:r>
    </w:p>
    <w:p w:rsidR="002C1BD5" w:rsidRDefault="002C1BD5"/>
    <w:p w:rsidR="002C1BD5" w:rsidRDefault="006C6A6F">
      <w:pPr>
        <w:jc w:val="both"/>
      </w:pPr>
      <w:r>
        <w:t>We assume that each machine may be replaced by another identical one (with all of the same costs) at the end of its service life, and we select a study period equal to the lowest common multiple of the lifetimes of all options.  For the example above, n = 30 years.</w:t>
      </w:r>
    </w:p>
    <w:p w:rsidR="002C1BD5" w:rsidRDefault="002C1BD5">
      <w:pPr>
        <w:jc w:val="both"/>
      </w:pPr>
    </w:p>
    <w:p w:rsidR="002C1BD5" w:rsidRDefault="006C6A6F">
      <w:pPr>
        <w:jc w:val="both"/>
      </w:pPr>
      <w:r>
        <w:t xml:space="preserve">The calculations are simple, </w:t>
      </w:r>
      <w:proofErr w:type="gramStart"/>
      <w:r>
        <w:t>because  EAW</w:t>
      </w:r>
      <w:proofErr w:type="gramEnd"/>
      <w:r>
        <w:t xml:space="preserve"> over one life cycle is the same as EAW over several repetitions.  For Option (1) it is simply $9,200/year, for Option (2) it is the EAW over 10 years (which we have already calculated; and for Option (3), it is the EAW over its lifetime of 15 years (which we have also calculated already).</w:t>
      </w: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2C1BD5">
      <w:pPr>
        <w:jc w:val="both"/>
      </w:pPr>
    </w:p>
    <w:p w:rsidR="002C1BD5" w:rsidRDefault="006C6A6F">
      <w:pPr>
        <w:jc w:val="both"/>
      </w:pPr>
      <w:r>
        <w:rPr>
          <w:u w:val="single"/>
        </w:rPr>
        <w:lastRenderedPageBreak/>
        <w:t>Conclusion</w:t>
      </w:r>
      <w:r>
        <w:t>:  We are essentially indifferent between Options (2) and (3).  In case, consider intangibles.</w:t>
      </w:r>
    </w:p>
    <w:p w:rsidR="002C1BD5" w:rsidRDefault="002C1BD5">
      <w:pPr>
        <w:jc w:val="both"/>
      </w:pPr>
    </w:p>
    <w:p w:rsidR="002C1BD5" w:rsidRDefault="006C6A6F">
      <w:pPr>
        <w:jc w:val="both"/>
      </w:pPr>
      <w:proofErr w:type="gramStart"/>
      <w:r>
        <w:rPr>
          <w:u w:val="single"/>
        </w:rPr>
        <w:t>N.B.</w:t>
      </w:r>
      <w:proofErr w:type="gramEnd"/>
      <w:r>
        <w:t xml:space="preserve">  The calculations of EAW for the method of the least-common-multiple gives the same numerical answer as the implied salvage value approach (although the justifications are different).  Therefore, this </w:t>
      </w:r>
      <w:proofErr w:type="gramStart"/>
      <w:r>
        <w:t>calculations</w:t>
      </w:r>
      <w:proofErr w:type="gramEnd"/>
      <w:r>
        <w:t xml:space="preserve"> is very common in practice.</w:t>
      </w:r>
    </w:p>
    <w:p w:rsidR="002C1BD5" w:rsidRDefault="002C1BD5">
      <w:pPr>
        <w:tabs>
          <w:tab w:val="left" w:pos="360"/>
          <w:tab w:val="left" w:pos="720"/>
          <w:tab w:val="left" w:pos="1440"/>
        </w:tabs>
        <w:ind w:left="1440" w:hanging="1440"/>
        <w:jc w:val="both"/>
      </w:pPr>
    </w:p>
    <w:p w:rsidR="002C1BD5" w:rsidRDefault="006C6A6F">
      <w:pPr>
        <w:pStyle w:val="Heading5"/>
      </w:pPr>
      <w:r>
        <w:t>Choosing Amongst Options</w:t>
      </w:r>
    </w:p>
    <w:p w:rsidR="002C1BD5" w:rsidRDefault="002C1BD5">
      <w:pPr>
        <w:tabs>
          <w:tab w:val="left" w:pos="360"/>
          <w:tab w:val="left" w:pos="720"/>
          <w:tab w:val="left" w:pos="1440"/>
        </w:tabs>
        <w:ind w:left="1440" w:hanging="1440"/>
        <w:jc w:val="both"/>
      </w:pPr>
    </w:p>
    <w:p w:rsidR="002C1BD5" w:rsidRDefault="006C6A6F">
      <w:pPr>
        <w:tabs>
          <w:tab w:val="left" w:pos="360"/>
          <w:tab w:val="left" w:pos="720"/>
          <w:tab w:val="left" w:pos="1440"/>
        </w:tabs>
        <w:ind w:left="1440" w:hanging="1440"/>
        <w:jc w:val="both"/>
      </w:pPr>
      <w:r>
        <w:t>Example:  Consider the following plans:</w:t>
      </w:r>
    </w:p>
    <w:p w:rsidR="002C1BD5" w:rsidRDefault="002C1BD5">
      <w:pPr>
        <w:tabs>
          <w:tab w:val="left" w:pos="360"/>
          <w:tab w:val="left" w:pos="720"/>
          <w:tab w:val="left" w:pos="1440"/>
        </w:tabs>
        <w:ind w:left="1440" w:hanging="14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710"/>
        <w:gridCol w:w="1468"/>
        <w:gridCol w:w="962"/>
      </w:tblGrid>
      <w:tr w:rsidR="002C1BD5">
        <w:trPr>
          <w:cantSplit/>
          <w:jc w:val="center"/>
        </w:trPr>
        <w:tc>
          <w:tcPr>
            <w:tcW w:w="2340" w:type="dxa"/>
            <w:gridSpan w:val="2"/>
            <w:tcBorders>
              <w:top w:val="nil"/>
              <w:left w:val="nil"/>
            </w:tcBorders>
          </w:tcPr>
          <w:p w:rsidR="002C1BD5" w:rsidRDefault="002C1BD5">
            <w:pPr>
              <w:tabs>
                <w:tab w:val="left" w:pos="360"/>
                <w:tab w:val="left" w:pos="720"/>
                <w:tab w:val="left" w:pos="1440"/>
              </w:tabs>
              <w:jc w:val="both"/>
            </w:pPr>
          </w:p>
        </w:tc>
        <w:tc>
          <w:tcPr>
            <w:tcW w:w="4140" w:type="dxa"/>
            <w:gridSpan w:val="3"/>
          </w:tcPr>
          <w:p w:rsidR="002C1BD5" w:rsidRDefault="006C6A6F">
            <w:pPr>
              <w:pStyle w:val="Heading7"/>
            </w:pPr>
            <w:r>
              <w:t>End-of-year profit</w:t>
            </w:r>
          </w:p>
        </w:tc>
      </w:tr>
      <w:tr w:rsidR="002C1BD5">
        <w:trPr>
          <w:jc w:val="center"/>
        </w:trPr>
        <w:tc>
          <w:tcPr>
            <w:tcW w:w="720" w:type="dxa"/>
          </w:tcPr>
          <w:p w:rsidR="002C1BD5" w:rsidRDefault="006C6A6F">
            <w:pPr>
              <w:pStyle w:val="Heading6"/>
            </w:pPr>
            <w:r>
              <w:t>Plan</w:t>
            </w:r>
          </w:p>
        </w:tc>
        <w:tc>
          <w:tcPr>
            <w:tcW w:w="1620" w:type="dxa"/>
          </w:tcPr>
          <w:p w:rsidR="002C1BD5" w:rsidRDefault="006C6A6F">
            <w:pPr>
              <w:pStyle w:val="Heading6"/>
            </w:pPr>
            <w:r>
              <w:t>Initial Cost</w:t>
            </w:r>
          </w:p>
        </w:tc>
        <w:tc>
          <w:tcPr>
            <w:tcW w:w="1710" w:type="dxa"/>
          </w:tcPr>
          <w:p w:rsidR="002C1BD5" w:rsidRDefault="006C6A6F">
            <w:pPr>
              <w:pStyle w:val="Heading6"/>
            </w:pPr>
            <w:r>
              <w:t>Year 1</w:t>
            </w:r>
          </w:p>
        </w:tc>
        <w:tc>
          <w:tcPr>
            <w:tcW w:w="1468" w:type="dxa"/>
          </w:tcPr>
          <w:p w:rsidR="002C1BD5" w:rsidRDefault="006C6A6F">
            <w:pPr>
              <w:pStyle w:val="Heading6"/>
            </w:pPr>
            <w:r>
              <w:t>Year 2</w:t>
            </w:r>
          </w:p>
        </w:tc>
        <w:tc>
          <w:tcPr>
            <w:tcW w:w="962" w:type="dxa"/>
          </w:tcPr>
          <w:p w:rsidR="002C1BD5" w:rsidRDefault="006C6A6F">
            <w:pPr>
              <w:pStyle w:val="Heading6"/>
            </w:pPr>
            <w:r>
              <w:t>Year 3</w:t>
            </w:r>
          </w:p>
        </w:tc>
      </w:tr>
      <w:tr w:rsidR="002C1BD5">
        <w:trPr>
          <w:jc w:val="center"/>
        </w:trPr>
        <w:tc>
          <w:tcPr>
            <w:tcW w:w="720" w:type="dxa"/>
          </w:tcPr>
          <w:p w:rsidR="002C1BD5" w:rsidRDefault="006C6A6F">
            <w:pPr>
              <w:tabs>
                <w:tab w:val="left" w:pos="360"/>
                <w:tab w:val="left" w:pos="720"/>
                <w:tab w:val="left" w:pos="1440"/>
              </w:tabs>
              <w:jc w:val="both"/>
            </w:pPr>
            <w:r>
              <w:t>I</w:t>
            </w:r>
          </w:p>
        </w:tc>
        <w:tc>
          <w:tcPr>
            <w:tcW w:w="1620" w:type="dxa"/>
          </w:tcPr>
          <w:p w:rsidR="002C1BD5" w:rsidRDefault="006C6A6F">
            <w:pPr>
              <w:tabs>
                <w:tab w:val="left" w:pos="360"/>
                <w:tab w:val="left" w:pos="720"/>
                <w:tab w:val="left" w:pos="1440"/>
              </w:tabs>
              <w:jc w:val="both"/>
            </w:pPr>
            <w:r>
              <w:t>-1000</w:t>
            </w:r>
          </w:p>
        </w:tc>
        <w:tc>
          <w:tcPr>
            <w:tcW w:w="1710" w:type="dxa"/>
          </w:tcPr>
          <w:p w:rsidR="002C1BD5" w:rsidRDefault="006C6A6F">
            <w:pPr>
              <w:tabs>
                <w:tab w:val="left" w:pos="360"/>
                <w:tab w:val="left" w:pos="720"/>
                <w:tab w:val="left" w:pos="1440"/>
              </w:tabs>
              <w:jc w:val="both"/>
            </w:pPr>
            <w:r>
              <w:t>550</w:t>
            </w:r>
          </w:p>
        </w:tc>
        <w:tc>
          <w:tcPr>
            <w:tcW w:w="1468" w:type="dxa"/>
          </w:tcPr>
          <w:p w:rsidR="002C1BD5" w:rsidRDefault="006C6A6F">
            <w:pPr>
              <w:tabs>
                <w:tab w:val="left" w:pos="360"/>
                <w:tab w:val="left" w:pos="720"/>
                <w:tab w:val="left" w:pos="1440"/>
              </w:tabs>
              <w:jc w:val="both"/>
            </w:pPr>
            <w:r>
              <w:t>550</w:t>
            </w:r>
          </w:p>
        </w:tc>
        <w:tc>
          <w:tcPr>
            <w:tcW w:w="962" w:type="dxa"/>
          </w:tcPr>
          <w:p w:rsidR="002C1BD5" w:rsidRDefault="006C6A6F">
            <w:pPr>
              <w:tabs>
                <w:tab w:val="left" w:pos="360"/>
                <w:tab w:val="left" w:pos="720"/>
                <w:tab w:val="left" w:pos="1440"/>
              </w:tabs>
              <w:jc w:val="both"/>
            </w:pPr>
            <w:r>
              <w:t>550</w:t>
            </w:r>
          </w:p>
        </w:tc>
      </w:tr>
      <w:tr w:rsidR="002C1BD5">
        <w:trPr>
          <w:jc w:val="center"/>
        </w:trPr>
        <w:tc>
          <w:tcPr>
            <w:tcW w:w="720" w:type="dxa"/>
          </w:tcPr>
          <w:p w:rsidR="002C1BD5" w:rsidRDefault="006C6A6F">
            <w:pPr>
              <w:tabs>
                <w:tab w:val="left" w:pos="360"/>
                <w:tab w:val="left" w:pos="720"/>
                <w:tab w:val="left" w:pos="1440"/>
              </w:tabs>
              <w:jc w:val="both"/>
            </w:pPr>
            <w:r>
              <w:t>II</w:t>
            </w:r>
          </w:p>
        </w:tc>
        <w:tc>
          <w:tcPr>
            <w:tcW w:w="1620" w:type="dxa"/>
          </w:tcPr>
          <w:p w:rsidR="002C1BD5" w:rsidRDefault="006C6A6F">
            <w:pPr>
              <w:tabs>
                <w:tab w:val="left" w:pos="360"/>
                <w:tab w:val="left" w:pos="720"/>
                <w:tab w:val="left" w:pos="1440"/>
              </w:tabs>
              <w:jc w:val="both"/>
            </w:pPr>
            <w:r>
              <w:t>-2000</w:t>
            </w:r>
          </w:p>
        </w:tc>
        <w:tc>
          <w:tcPr>
            <w:tcW w:w="1710" w:type="dxa"/>
          </w:tcPr>
          <w:p w:rsidR="002C1BD5" w:rsidRDefault="006C6A6F">
            <w:pPr>
              <w:tabs>
                <w:tab w:val="left" w:pos="360"/>
                <w:tab w:val="left" w:pos="720"/>
                <w:tab w:val="left" w:pos="1440"/>
              </w:tabs>
              <w:jc w:val="both"/>
            </w:pPr>
            <w:r>
              <w:t>875</w:t>
            </w:r>
          </w:p>
        </w:tc>
        <w:tc>
          <w:tcPr>
            <w:tcW w:w="1468" w:type="dxa"/>
          </w:tcPr>
          <w:p w:rsidR="002C1BD5" w:rsidRDefault="006C6A6F">
            <w:pPr>
              <w:tabs>
                <w:tab w:val="left" w:pos="360"/>
                <w:tab w:val="left" w:pos="720"/>
                <w:tab w:val="left" w:pos="1440"/>
              </w:tabs>
              <w:jc w:val="both"/>
            </w:pPr>
            <w:r>
              <w:t>875</w:t>
            </w:r>
          </w:p>
        </w:tc>
        <w:tc>
          <w:tcPr>
            <w:tcW w:w="962" w:type="dxa"/>
          </w:tcPr>
          <w:p w:rsidR="002C1BD5" w:rsidRDefault="006C6A6F">
            <w:pPr>
              <w:tabs>
                <w:tab w:val="left" w:pos="360"/>
                <w:tab w:val="left" w:pos="720"/>
                <w:tab w:val="left" w:pos="1440"/>
              </w:tabs>
              <w:jc w:val="both"/>
            </w:pPr>
            <w:r>
              <w:t>875</w:t>
            </w:r>
          </w:p>
        </w:tc>
      </w:tr>
      <w:tr w:rsidR="002C1BD5">
        <w:trPr>
          <w:jc w:val="center"/>
        </w:trPr>
        <w:tc>
          <w:tcPr>
            <w:tcW w:w="720" w:type="dxa"/>
          </w:tcPr>
          <w:p w:rsidR="002C1BD5" w:rsidRDefault="006C6A6F">
            <w:pPr>
              <w:tabs>
                <w:tab w:val="left" w:pos="360"/>
                <w:tab w:val="left" w:pos="720"/>
                <w:tab w:val="left" w:pos="1440"/>
              </w:tabs>
              <w:jc w:val="both"/>
            </w:pPr>
            <w:r>
              <w:t>III</w:t>
            </w:r>
          </w:p>
        </w:tc>
        <w:tc>
          <w:tcPr>
            <w:tcW w:w="1620" w:type="dxa"/>
          </w:tcPr>
          <w:p w:rsidR="002C1BD5" w:rsidRDefault="006C6A6F">
            <w:pPr>
              <w:tabs>
                <w:tab w:val="left" w:pos="360"/>
                <w:tab w:val="left" w:pos="720"/>
                <w:tab w:val="left" w:pos="1440"/>
              </w:tabs>
              <w:jc w:val="both"/>
            </w:pPr>
            <w:r>
              <w:t>-3000</w:t>
            </w:r>
          </w:p>
        </w:tc>
        <w:tc>
          <w:tcPr>
            <w:tcW w:w="1710" w:type="dxa"/>
          </w:tcPr>
          <w:p w:rsidR="002C1BD5" w:rsidRDefault="006C6A6F">
            <w:pPr>
              <w:tabs>
                <w:tab w:val="left" w:pos="360"/>
                <w:tab w:val="left" w:pos="720"/>
                <w:tab w:val="left" w:pos="1440"/>
              </w:tabs>
              <w:jc w:val="both"/>
            </w:pPr>
            <w:r>
              <w:t>1400</w:t>
            </w:r>
          </w:p>
        </w:tc>
        <w:tc>
          <w:tcPr>
            <w:tcW w:w="1468" w:type="dxa"/>
          </w:tcPr>
          <w:p w:rsidR="002C1BD5" w:rsidRDefault="006C6A6F">
            <w:pPr>
              <w:tabs>
                <w:tab w:val="left" w:pos="360"/>
                <w:tab w:val="left" w:pos="720"/>
                <w:tab w:val="left" w:pos="1440"/>
              </w:tabs>
              <w:jc w:val="both"/>
            </w:pPr>
            <w:r>
              <w:t>1400</w:t>
            </w:r>
          </w:p>
        </w:tc>
        <w:tc>
          <w:tcPr>
            <w:tcW w:w="962" w:type="dxa"/>
          </w:tcPr>
          <w:p w:rsidR="002C1BD5" w:rsidRDefault="006C6A6F">
            <w:pPr>
              <w:tabs>
                <w:tab w:val="left" w:pos="360"/>
                <w:tab w:val="left" w:pos="720"/>
                <w:tab w:val="left" w:pos="1440"/>
              </w:tabs>
              <w:jc w:val="both"/>
            </w:pPr>
            <w:r>
              <w:t>1400</w:t>
            </w:r>
          </w:p>
        </w:tc>
      </w:tr>
      <w:tr w:rsidR="002C1BD5">
        <w:trPr>
          <w:jc w:val="center"/>
        </w:trPr>
        <w:tc>
          <w:tcPr>
            <w:tcW w:w="720" w:type="dxa"/>
          </w:tcPr>
          <w:p w:rsidR="002C1BD5" w:rsidRDefault="006C6A6F">
            <w:pPr>
              <w:tabs>
                <w:tab w:val="left" w:pos="360"/>
                <w:tab w:val="left" w:pos="720"/>
                <w:tab w:val="left" w:pos="1440"/>
              </w:tabs>
              <w:jc w:val="both"/>
            </w:pPr>
            <w:r>
              <w:t>IV</w:t>
            </w:r>
          </w:p>
        </w:tc>
        <w:tc>
          <w:tcPr>
            <w:tcW w:w="1620" w:type="dxa"/>
          </w:tcPr>
          <w:p w:rsidR="002C1BD5" w:rsidRDefault="006C6A6F">
            <w:pPr>
              <w:tabs>
                <w:tab w:val="left" w:pos="360"/>
                <w:tab w:val="left" w:pos="720"/>
                <w:tab w:val="left" w:pos="1440"/>
              </w:tabs>
              <w:jc w:val="both"/>
            </w:pPr>
            <w:r>
              <w:t>-4000</w:t>
            </w:r>
          </w:p>
        </w:tc>
        <w:tc>
          <w:tcPr>
            <w:tcW w:w="1710" w:type="dxa"/>
          </w:tcPr>
          <w:p w:rsidR="002C1BD5" w:rsidRDefault="006C6A6F">
            <w:pPr>
              <w:tabs>
                <w:tab w:val="left" w:pos="360"/>
                <w:tab w:val="left" w:pos="720"/>
                <w:tab w:val="left" w:pos="1440"/>
              </w:tabs>
              <w:jc w:val="both"/>
            </w:pPr>
            <w:r>
              <w:t>1665</w:t>
            </w:r>
          </w:p>
        </w:tc>
        <w:tc>
          <w:tcPr>
            <w:tcW w:w="1468" w:type="dxa"/>
          </w:tcPr>
          <w:p w:rsidR="002C1BD5" w:rsidRDefault="006C6A6F">
            <w:pPr>
              <w:tabs>
                <w:tab w:val="left" w:pos="360"/>
                <w:tab w:val="left" w:pos="720"/>
                <w:tab w:val="left" w:pos="1440"/>
              </w:tabs>
              <w:jc w:val="both"/>
            </w:pPr>
            <w:r>
              <w:t>1665</w:t>
            </w:r>
          </w:p>
        </w:tc>
        <w:tc>
          <w:tcPr>
            <w:tcW w:w="962" w:type="dxa"/>
          </w:tcPr>
          <w:p w:rsidR="002C1BD5" w:rsidRDefault="006C6A6F">
            <w:pPr>
              <w:tabs>
                <w:tab w:val="left" w:pos="360"/>
                <w:tab w:val="left" w:pos="720"/>
                <w:tab w:val="left" w:pos="1440"/>
              </w:tabs>
              <w:jc w:val="both"/>
            </w:pPr>
            <w:r>
              <w:t>1665</w:t>
            </w:r>
          </w:p>
        </w:tc>
      </w:tr>
    </w:tbl>
    <w:p w:rsidR="002C1BD5" w:rsidRDefault="002C1BD5">
      <w:pPr>
        <w:tabs>
          <w:tab w:val="left" w:pos="360"/>
          <w:tab w:val="left" w:pos="720"/>
          <w:tab w:val="left" w:pos="1440"/>
        </w:tabs>
        <w:ind w:left="1440" w:hanging="1440"/>
        <w:jc w:val="both"/>
      </w:pPr>
    </w:p>
    <w:p w:rsidR="002C1BD5" w:rsidRDefault="006C6A6F">
      <w:pPr>
        <w:tabs>
          <w:tab w:val="left" w:pos="360"/>
          <w:tab w:val="left" w:pos="720"/>
          <w:tab w:val="left" w:pos="1440"/>
        </w:tabs>
        <w:jc w:val="both"/>
      </w:pPr>
      <w:r>
        <w:t xml:space="preserve">Also, there is a $5,000 budget which cannot be exceeded.  Plans I and II are </w:t>
      </w:r>
      <w:r>
        <w:rPr>
          <w:u w:val="single"/>
        </w:rPr>
        <w:t>mutually exclusive</w:t>
      </w:r>
      <w:r>
        <w:t>, and Plan IV cannot be undertaken unless Plan I is selected.  MARR = 15%</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 xml:space="preserve">These constraints lead to the following </w:t>
      </w:r>
      <w:r>
        <w:rPr>
          <w:u w:val="single"/>
        </w:rPr>
        <w:t>mutually exclusive</w:t>
      </w:r>
      <w:r>
        <w:t xml:space="preserve"> and </w:t>
      </w:r>
      <w:r>
        <w:rPr>
          <w:u w:val="single"/>
        </w:rPr>
        <w:t>collectively exhaustive feasible</w:t>
      </w:r>
      <w:r>
        <w:t xml:space="preserve"> options:</w:t>
      </w:r>
    </w:p>
    <w:p w:rsidR="002C1BD5" w:rsidRDefault="002C1BD5">
      <w:pPr>
        <w:tabs>
          <w:tab w:val="left" w:pos="360"/>
          <w:tab w:val="left" w:pos="720"/>
          <w:tab w:val="left" w:pos="144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43"/>
        <w:gridCol w:w="844"/>
        <w:gridCol w:w="844"/>
        <w:gridCol w:w="844"/>
        <w:gridCol w:w="117"/>
        <w:gridCol w:w="726"/>
        <w:gridCol w:w="844"/>
        <w:gridCol w:w="844"/>
        <w:gridCol w:w="844"/>
        <w:gridCol w:w="1422"/>
        <w:gridCol w:w="936"/>
      </w:tblGrid>
      <w:tr w:rsidR="002C1BD5">
        <w:trPr>
          <w:cantSplit/>
        </w:trPr>
        <w:tc>
          <w:tcPr>
            <w:tcW w:w="1080" w:type="dxa"/>
            <w:vMerge w:val="restart"/>
          </w:tcPr>
          <w:p w:rsidR="002C1BD5" w:rsidRDefault="006C6A6F">
            <w:pPr>
              <w:pStyle w:val="Heading6"/>
              <w:spacing w:before="180"/>
            </w:pPr>
            <w:r>
              <w:t>Options</w:t>
            </w:r>
          </w:p>
        </w:tc>
        <w:tc>
          <w:tcPr>
            <w:tcW w:w="3492" w:type="dxa"/>
            <w:gridSpan w:val="5"/>
          </w:tcPr>
          <w:p w:rsidR="002C1BD5" w:rsidRDefault="006C6A6F">
            <w:pPr>
              <w:pStyle w:val="Heading7"/>
            </w:pPr>
            <w:r>
              <w:t>Plans</w:t>
            </w:r>
          </w:p>
        </w:tc>
        <w:tc>
          <w:tcPr>
            <w:tcW w:w="3258" w:type="dxa"/>
            <w:gridSpan w:val="4"/>
          </w:tcPr>
          <w:p w:rsidR="002C1BD5" w:rsidRDefault="006C6A6F">
            <w:pPr>
              <w:pStyle w:val="Heading6"/>
              <w:jc w:val="center"/>
            </w:pPr>
            <w:r>
              <w:t>End-of-year Transactions</w:t>
            </w:r>
          </w:p>
        </w:tc>
        <w:tc>
          <w:tcPr>
            <w:tcW w:w="1422" w:type="dxa"/>
            <w:vMerge w:val="restart"/>
          </w:tcPr>
          <w:p w:rsidR="002C1BD5" w:rsidRDefault="006C6A6F">
            <w:pPr>
              <w:pStyle w:val="Heading6"/>
              <w:spacing w:before="180"/>
            </w:pPr>
            <w:r>
              <w:t>PV @ 15%</w:t>
            </w:r>
          </w:p>
        </w:tc>
        <w:tc>
          <w:tcPr>
            <w:tcW w:w="936" w:type="dxa"/>
            <w:vMerge w:val="restart"/>
          </w:tcPr>
          <w:p w:rsidR="002C1BD5" w:rsidRDefault="006C6A6F">
            <w:pPr>
              <w:pStyle w:val="Heading6"/>
              <w:spacing w:before="180"/>
            </w:pPr>
            <w:r>
              <w:t>IRR%</w:t>
            </w:r>
          </w:p>
        </w:tc>
      </w:tr>
      <w:tr w:rsidR="002C1BD5">
        <w:trPr>
          <w:cantSplit/>
        </w:trPr>
        <w:tc>
          <w:tcPr>
            <w:tcW w:w="1080" w:type="dxa"/>
            <w:vMerge/>
          </w:tcPr>
          <w:p w:rsidR="002C1BD5" w:rsidRDefault="002C1BD5">
            <w:pPr>
              <w:tabs>
                <w:tab w:val="left" w:pos="360"/>
                <w:tab w:val="left" w:pos="720"/>
                <w:tab w:val="left" w:pos="1440"/>
              </w:tabs>
              <w:jc w:val="both"/>
            </w:pPr>
          </w:p>
        </w:tc>
        <w:tc>
          <w:tcPr>
            <w:tcW w:w="843" w:type="dxa"/>
          </w:tcPr>
          <w:p w:rsidR="002C1BD5" w:rsidRDefault="006C6A6F">
            <w:pPr>
              <w:pStyle w:val="Heading6"/>
              <w:jc w:val="center"/>
            </w:pPr>
            <w:r>
              <w:t>I</w:t>
            </w:r>
          </w:p>
        </w:tc>
        <w:tc>
          <w:tcPr>
            <w:tcW w:w="844" w:type="dxa"/>
          </w:tcPr>
          <w:p w:rsidR="002C1BD5" w:rsidRDefault="006C6A6F">
            <w:pPr>
              <w:pStyle w:val="Heading6"/>
              <w:jc w:val="center"/>
            </w:pPr>
            <w:r>
              <w:t>II</w:t>
            </w:r>
          </w:p>
        </w:tc>
        <w:tc>
          <w:tcPr>
            <w:tcW w:w="844" w:type="dxa"/>
          </w:tcPr>
          <w:p w:rsidR="002C1BD5" w:rsidRDefault="006C6A6F">
            <w:pPr>
              <w:pStyle w:val="Heading6"/>
              <w:jc w:val="center"/>
            </w:pPr>
            <w:r>
              <w:t>III</w:t>
            </w:r>
          </w:p>
        </w:tc>
        <w:tc>
          <w:tcPr>
            <w:tcW w:w="844" w:type="dxa"/>
          </w:tcPr>
          <w:p w:rsidR="002C1BD5" w:rsidRDefault="006C6A6F">
            <w:pPr>
              <w:pStyle w:val="Heading6"/>
              <w:jc w:val="center"/>
            </w:pPr>
            <w:r>
              <w:t>IV</w:t>
            </w:r>
          </w:p>
        </w:tc>
        <w:tc>
          <w:tcPr>
            <w:tcW w:w="843" w:type="dxa"/>
            <w:gridSpan w:val="2"/>
          </w:tcPr>
          <w:p w:rsidR="002C1BD5" w:rsidRDefault="006C6A6F">
            <w:pPr>
              <w:tabs>
                <w:tab w:val="left" w:pos="360"/>
                <w:tab w:val="left" w:pos="720"/>
                <w:tab w:val="left" w:pos="1440"/>
              </w:tabs>
              <w:jc w:val="center"/>
              <w:rPr>
                <w:b/>
              </w:rPr>
            </w:pPr>
            <w:r>
              <w:rPr>
                <w:b/>
              </w:rPr>
              <w:t>0</w:t>
            </w:r>
          </w:p>
        </w:tc>
        <w:tc>
          <w:tcPr>
            <w:tcW w:w="844" w:type="dxa"/>
          </w:tcPr>
          <w:p w:rsidR="002C1BD5" w:rsidRDefault="006C6A6F">
            <w:pPr>
              <w:tabs>
                <w:tab w:val="left" w:pos="360"/>
                <w:tab w:val="left" w:pos="720"/>
                <w:tab w:val="left" w:pos="1440"/>
              </w:tabs>
              <w:jc w:val="center"/>
              <w:rPr>
                <w:b/>
              </w:rPr>
            </w:pPr>
            <w:r>
              <w:rPr>
                <w:b/>
              </w:rPr>
              <w:t>1</w:t>
            </w:r>
          </w:p>
        </w:tc>
        <w:tc>
          <w:tcPr>
            <w:tcW w:w="844" w:type="dxa"/>
          </w:tcPr>
          <w:p w:rsidR="002C1BD5" w:rsidRDefault="006C6A6F">
            <w:pPr>
              <w:tabs>
                <w:tab w:val="left" w:pos="360"/>
                <w:tab w:val="left" w:pos="720"/>
                <w:tab w:val="left" w:pos="1440"/>
              </w:tabs>
              <w:jc w:val="center"/>
              <w:rPr>
                <w:b/>
              </w:rPr>
            </w:pPr>
            <w:r>
              <w:rPr>
                <w:b/>
              </w:rPr>
              <w:t>2</w:t>
            </w:r>
          </w:p>
        </w:tc>
        <w:tc>
          <w:tcPr>
            <w:tcW w:w="844" w:type="dxa"/>
          </w:tcPr>
          <w:p w:rsidR="002C1BD5" w:rsidRDefault="006C6A6F">
            <w:pPr>
              <w:tabs>
                <w:tab w:val="left" w:pos="360"/>
                <w:tab w:val="left" w:pos="720"/>
                <w:tab w:val="left" w:pos="1440"/>
              </w:tabs>
              <w:jc w:val="center"/>
              <w:rPr>
                <w:b/>
              </w:rPr>
            </w:pPr>
            <w:r>
              <w:rPr>
                <w:b/>
              </w:rPr>
              <w:t>3</w:t>
            </w:r>
          </w:p>
        </w:tc>
        <w:tc>
          <w:tcPr>
            <w:tcW w:w="1422" w:type="dxa"/>
            <w:vMerge/>
          </w:tcPr>
          <w:p w:rsidR="002C1BD5" w:rsidRDefault="002C1BD5">
            <w:pPr>
              <w:tabs>
                <w:tab w:val="left" w:pos="360"/>
                <w:tab w:val="left" w:pos="720"/>
                <w:tab w:val="left" w:pos="1440"/>
              </w:tabs>
              <w:jc w:val="both"/>
            </w:pPr>
          </w:p>
        </w:tc>
        <w:tc>
          <w:tcPr>
            <w:tcW w:w="936" w:type="dxa"/>
            <w:vMerge/>
          </w:tcPr>
          <w:p w:rsidR="002C1BD5" w:rsidRDefault="002C1BD5">
            <w:pPr>
              <w:tabs>
                <w:tab w:val="left" w:pos="360"/>
                <w:tab w:val="left" w:pos="720"/>
                <w:tab w:val="left" w:pos="1440"/>
              </w:tabs>
              <w:jc w:val="both"/>
            </w:pPr>
          </w:p>
        </w:tc>
      </w:tr>
      <w:tr w:rsidR="002C1BD5">
        <w:tc>
          <w:tcPr>
            <w:tcW w:w="1080" w:type="dxa"/>
          </w:tcPr>
          <w:p w:rsidR="002C1BD5" w:rsidRDefault="006C6A6F">
            <w:pPr>
              <w:tabs>
                <w:tab w:val="left" w:pos="360"/>
                <w:tab w:val="left" w:pos="720"/>
                <w:tab w:val="left" w:pos="1440"/>
              </w:tabs>
              <w:jc w:val="center"/>
            </w:pPr>
            <w:r>
              <w:t>1</w:t>
            </w:r>
          </w:p>
        </w:tc>
        <w:tc>
          <w:tcPr>
            <w:tcW w:w="843"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0</w:t>
            </w:r>
          </w:p>
        </w:tc>
        <w:tc>
          <w:tcPr>
            <w:tcW w:w="843" w:type="dxa"/>
            <w:gridSpan w:val="2"/>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0</w:t>
            </w:r>
          </w:p>
        </w:tc>
        <w:tc>
          <w:tcPr>
            <w:tcW w:w="1422" w:type="dxa"/>
          </w:tcPr>
          <w:p w:rsidR="002C1BD5" w:rsidRDefault="006C6A6F">
            <w:pPr>
              <w:tabs>
                <w:tab w:val="decimal" w:pos="702"/>
                <w:tab w:val="left" w:pos="1440"/>
              </w:tabs>
              <w:jc w:val="center"/>
            </w:pPr>
            <w:r>
              <w:t>0</w:t>
            </w:r>
          </w:p>
        </w:tc>
        <w:tc>
          <w:tcPr>
            <w:tcW w:w="936" w:type="dxa"/>
          </w:tcPr>
          <w:p w:rsidR="002C1BD5" w:rsidRDefault="006C6A6F">
            <w:pPr>
              <w:tabs>
                <w:tab w:val="left" w:pos="360"/>
                <w:tab w:val="left" w:pos="720"/>
                <w:tab w:val="left" w:pos="1440"/>
              </w:tabs>
              <w:jc w:val="center"/>
            </w:pPr>
            <w:r>
              <w:t>MARR</w:t>
            </w:r>
          </w:p>
        </w:tc>
      </w:tr>
      <w:tr w:rsidR="002C1BD5">
        <w:tc>
          <w:tcPr>
            <w:tcW w:w="1080" w:type="dxa"/>
          </w:tcPr>
          <w:p w:rsidR="002C1BD5" w:rsidRDefault="006C6A6F">
            <w:pPr>
              <w:tabs>
                <w:tab w:val="left" w:pos="360"/>
                <w:tab w:val="left" w:pos="720"/>
                <w:tab w:val="left" w:pos="1440"/>
              </w:tabs>
              <w:jc w:val="center"/>
            </w:pPr>
            <w:r>
              <w:t>2</w:t>
            </w:r>
          </w:p>
        </w:tc>
        <w:tc>
          <w:tcPr>
            <w:tcW w:w="843" w:type="dxa"/>
          </w:tcPr>
          <w:p w:rsidR="002C1BD5" w:rsidRDefault="006C6A6F">
            <w:pPr>
              <w:tabs>
                <w:tab w:val="left" w:pos="360"/>
                <w:tab w:val="left" w:pos="720"/>
                <w:tab w:val="left" w:pos="1440"/>
              </w:tabs>
              <w:jc w:val="center"/>
            </w:pPr>
            <w:r>
              <w:t>1</w:t>
            </w:r>
          </w:p>
        </w:tc>
        <w:tc>
          <w:tcPr>
            <w:tcW w:w="844"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0</w:t>
            </w:r>
          </w:p>
        </w:tc>
        <w:tc>
          <w:tcPr>
            <w:tcW w:w="843" w:type="dxa"/>
            <w:gridSpan w:val="2"/>
          </w:tcPr>
          <w:p w:rsidR="002C1BD5" w:rsidRDefault="006C6A6F">
            <w:pPr>
              <w:tabs>
                <w:tab w:val="left" w:pos="360"/>
                <w:tab w:val="left" w:pos="720"/>
                <w:tab w:val="left" w:pos="1440"/>
              </w:tabs>
              <w:jc w:val="center"/>
            </w:pPr>
            <w:r>
              <w:t>-1000</w:t>
            </w:r>
          </w:p>
        </w:tc>
        <w:tc>
          <w:tcPr>
            <w:tcW w:w="844" w:type="dxa"/>
          </w:tcPr>
          <w:p w:rsidR="002C1BD5" w:rsidRDefault="006C6A6F">
            <w:pPr>
              <w:tabs>
                <w:tab w:val="left" w:pos="360"/>
                <w:tab w:val="left" w:pos="720"/>
                <w:tab w:val="left" w:pos="1440"/>
              </w:tabs>
              <w:jc w:val="center"/>
            </w:pPr>
            <w:r>
              <w:t>550</w:t>
            </w:r>
          </w:p>
        </w:tc>
        <w:tc>
          <w:tcPr>
            <w:tcW w:w="844" w:type="dxa"/>
          </w:tcPr>
          <w:p w:rsidR="002C1BD5" w:rsidRDefault="006C6A6F">
            <w:pPr>
              <w:tabs>
                <w:tab w:val="left" w:pos="360"/>
                <w:tab w:val="left" w:pos="720"/>
                <w:tab w:val="left" w:pos="1440"/>
              </w:tabs>
              <w:jc w:val="center"/>
            </w:pPr>
            <w:r>
              <w:t>550</w:t>
            </w:r>
          </w:p>
        </w:tc>
        <w:tc>
          <w:tcPr>
            <w:tcW w:w="844" w:type="dxa"/>
          </w:tcPr>
          <w:p w:rsidR="002C1BD5" w:rsidRDefault="006C6A6F">
            <w:pPr>
              <w:tabs>
                <w:tab w:val="left" w:pos="360"/>
                <w:tab w:val="left" w:pos="720"/>
                <w:tab w:val="left" w:pos="1440"/>
              </w:tabs>
              <w:jc w:val="center"/>
            </w:pPr>
            <w:r>
              <w:t>550</w:t>
            </w:r>
          </w:p>
        </w:tc>
        <w:tc>
          <w:tcPr>
            <w:tcW w:w="1422" w:type="dxa"/>
          </w:tcPr>
          <w:p w:rsidR="002C1BD5" w:rsidRDefault="006C6A6F">
            <w:pPr>
              <w:pStyle w:val="Header"/>
              <w:tabs>
                <w:tab w:val="clear" w:pos="4320"/>
                <w:tab w:val="clear" w:pos="8640"/>
                <w:tab w:val="decimal" w:pos="702"/>
                <w:tab w:val="decimal" w:pos="792"/>
                <w:tab w:val="left" w:pos="1440"/>
              </w:tabs>
            </w:pPr>
            <w:r>
              <w:tab/>
              <w:t>255.8</w:t>
            </w:r>
          </w:p>
        </w:tc>
        <w:tc>
          <w:tcPr>
            <w:tcW w:w="936" w:type="dxa"/>
          </w:tcPr>
          <w:p w:rsidR="002C1BD5" w:rsidRDefault="006C6A6F">
            <w:pPr>
              <w:pStyle w:val="Header"/>
              <w:tabs>
                <w:tab w:val="clear" w:pos="4320"/>
                <w:tab w:val="clear" w:pos="8640"/>
                <w:tab w:val="decimal" w:pos="360"/>
                <w:tab w:val="left" w:pos="720"/>
                <w:tab w:val="left" w:pos="1440"/>
              </w:tabs>
            </w:pPr>
            <w:r>
              <w:tab/>
              <w:t>29.9</w:t>
            </w:r>
          </w:p>
        </w:tc>
      </w:tr>
      <w:tr w:rsidR="002C1BD5">
        <w:tc>
          <w:tcPr>
            <w:tcW w:w="1080" w:type="dxa"/>
          </w:tcPr>
          <w:p w:rsidR="002C1BD5" w:rsidRDefault="006C6A6F">
            <w:pPr>
              <w:tabs>
                <w:tab w:val="left" w:pos="360"/>
                <w:tab w:val="left" w:pos="720"/>
                <w:tab w:val="left" w:pos="1440"/>
              </w:tabs>
              <w:jc w:val="center"/>
            </w:pPr>
            <w:r>
              <w:t>3</w:t>
            </w:r>
          </w:p>
        </w:tc>
        <w:tc>
          <w:tcPr>
            <w:tcW w:w="843"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1</w:t>
            </w:r>
          </w:p>
        </w:tc>
        <w:tc>
          <w:tcPr>
            <w:tcW w:w="844"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0</w:t>
            </w:r>
          </w:p>
        </w:tc>
        <w:tc>
          <w:tcPr>
            <w:tcW w:w="843" w:type="dxa"/>
            <w:gridSpan w:val="2"/>
          </w:tcPr>
          <w:p w:rsidR="002C1BD5" w:rsidRDefault="006C6A6F">
            <w:pPr>
              <w:tabs>
                <w:tab w:val="left" w:pos="360"/>
                <w:tab w:val="left" w:pos="720"/>
                <w:tab w:val="left" w:pos="1440"/>
              </w:tabs>
              <w:jc w:val="center"/>
            </w:pPr>
            <w:r>
              <w:t>-2000</w:t>
            </w:r>
          </w:p>
        </w:tc>
        <w:tc>
          <w:tcPr>
            <w:tcW w:w="844" w:type="dxa"/>
          </w:tcPr>
          <w:p w:rsidR="002C1BD5" w:rsidRDefault="006C6A6F">
            <w:pPr>
              <w:tabs>
                <w:tab w:val="left" w:pos="360"/>
                <w:tab w:val="left" w:pos="720"/>
                <w:tab w:val="left" w:pos="1440"/>
              </w:tabs>
              <w:jc w:val="center"/>
            </w:pPr>
            <w:r>
              <w:t>875</w:t>
            </w:r>
          </w:p>
        </w:tc>
        <w:tc>
          <w:tcPr>
            <w:tcW w:w="844" w:type="dxa"/>
          </w:tcPr>
          <w:p w:rsidR="002C1BD5" w:rsidRDefault="006C6A6F">
            <w:pPr>
              <w:tabs>
                <w:tab w:val="left" w:pos="360"/>
                <w:tab w:val="left" w:pos="720"/>
                <w:tab w:val="left" w:pos="1440"/>
              </w:tabs>
              <w:jc w:val="center"/>
            </w:pPr>
            <w:r>
              <w:t>875</w:t>
            </w:r>
          </w:p>
        </w:tc>
        <w:tc>
          <w:tcPr>
            <w:tcW w:w="844" w:type="dxa"/>
          </w:tcPr>
          <w:p w:rsidR="002C1BD5" w:rsidRDefault="006C6A6F">
            <w:pPr>
              <w:tabs>
                <w:tab w:val="left" w:pos="360"/>
                <w:tab w:val="left" w:pos="720"/>
                <w:tab w:val="left" w:pos="1440"/>
              </w:tabs>
              <w:jc w:val="center"/>
            </w:pPr>
            <w:r>
              <w:t>875</w:t>
            </w:r>
          </w:p>
        </w:tc>
        <w:tc>
          <w:tcPr>
            <w:tcW w:w="1422" w:type="dxa"/>
          </w:tcPr>
          <w:p w:rsidR="002C1BD5" w:rsidRDefault="006C6A6F">
            <w:pPr>
              <w:tabs>
                <w:tab w:val="decimal" w:pos="702"/>
                <w:tab w:val="left" w:pos="1440"/>
              </w:tabs>
            </w:pPr>
            <w:r>
              <w:tab/>
              <w:t>-2.2</w:t>
            </w:r>
          </w:p>
        </w:tc>
        <w:tc>
          <w:tcPr>
            <w:tcW w:w="936" w:type="dxa"/>
          </w:tcPr>
          <w:p w:rsidR="002C1BD5" w:rsidRDefault="006C6A6F">
            <w:pPr>
              <w:tabs>
                <w:tab w:val="decimal" w:pos="360"/>
                <w:tab w:val="left" w:pos="720"/>
                <w:tab w:val="left" w:pos="1440"/>
              </w:tabs>
            </w:pPr>
            <w:r>
              <w:tab/>
              <w:t>15.0</w:t>
            </w:r>
          </w:p>
        </w:tc>
      </w:tr>
      <w:tr w:rsidR="002C1BD5">
        <w:tc>
          <w:tcPr>
            <w:tcW w:w="1080" w:type="dxa"/>
          </w:tcPr>
          <w:p w:rsidR="002C1BD5" w:rsidRDefault="006C6A6F">
            <w:pPr>
              <w:tabs>
                <w:tab w:val="left" w:pos="360"/>
                <w:tab w:val="left" w:pos="720"/>
                <w:tab w:val="left" w:pos="1440"/>
              </w:tabs>
              <w:jc w:val="center"/>
            </w:pPr>
            <w:r>
              <w:t>4</w:t>
            </w:r>
          </w:p>
        </w:tc>
        <w:tc>
          <w:tcPr>
            <w:tcW w:w="843"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1</w:t>
            </w:r>
          </w:p>
        </w:tc>
        <w:tc>
          <w:tcPr>
            <w:tcW w:w="844" w:type="dxa"/>
          </w:tcPr>
          <w:p w:rsidR="002C1BD5" w:rsidRDefault="006C6A6F">
            <w:pPr>
              <w:tabs>
                <w:tab w:val="left" w:pos="360"/>
                <w:tab w:val="left" w:pos="720"/>
                <w:tab w:val="left" w:pos="1440"/>
              </w:tabs>
              <w:jc w:val="center"/>
            </w:pPr>
            <w:r>
              <w:t>0</w:t>
            </w:r>
          </w:p>
        </w:tc>
        <w:tc>
          <w:tcPr>
            <w:tcW w:w="843" w:type="dxa"/>
            <w:gridSpan w:val="2"/>
          </w:tcPr>
          <w:p w:rsidR="002C1BD5" w:rsidRDefault="006C6A6F">
            <w:pPr>
              <w:tabs>
                <w:tab w:val="left" w:pos="360"/>
                <w:tab w:val="left" w:pos="720"/>
                <w:tab w:val="left" w:pos="1440"/>
              </w:tabs>
              <w:jc w:val="center"/>
            </w:pPr>
            <w:r>
              <w:t>-3000</w:t>
            </w:r>
          </w:p>
        </w:tc>
        <w:tc>
          <w:tcPr>
            <w:tcW w:w="844" w:type="dxa"/>
          </w:tcPr>
          <w:p w:rsidR="002C1BD5" w:rsidRDefault="006C6A6F">
            <w:pPr>
              <w:tabs>
                <w:tab w:val="left" w:pos="360"/>
                <w:tab w:val="left" w:pos="720"/>
                <w:tab w:val="left" w:pos="1440"/>
              </w:tabs>
              <w:jc w:val="center"/>
            </w:pPr>
            <w:r>
              <w:t>1400</w:t>
            </w:r>
          </w:p>
        </w:tc>
        <w:tc>
          <w:tcPr>
            <w:tcW w:w="844" w:type="dxa"/>
          </w:tcPr>
          <w:p w:rsidR="002C1BD5" w:rsidRDefault="006C6A6F">
            <w:pPr>
              <w:tabs>
                <w:tab w:val="left" w:pos="360"/>
                <w:tab w:val="left" w:pos="720"/>
                <w:tab w:val="left" w:pos="1440"/>
              </w:tabs>
              <w:jc w:val="center"/>
            </w:pPr>
            <w:r>
              <w:t>1400</w:t>
            </w:r>
          </w:p>
        </w:tc>
        <w:tc>
          <w:tcPr>
            <w:tcW w:w="844" w:type="dxa"/>
          </w:tcPr>
          <w:p w:rsidR="002C1BD5" w:rsidRDefault="006C6A6F">
            <w:pPr>
              <w:tabs>
                <w:tab w:val="left" w:pos="360"/>
                <w:tab w:val="left" w:pos="720"/>
                <w:tab w:val="left" w:pos="1440"/>
              </w:tabs>
              <w:jc w:val="center"/>
            </w:pPr>
            <w:r>
              <w:t>1400</w:t>
            </w:r>
          </w:p>
        </w:tc>
        <w:tc>
          <w:tcPr>
            <w:tcW w:w="1422" w:type="dxa"/>
          </w:tcPr>
          <w:p w:rsidR="002C1BD5" w:rsidRDefault="006C6A6F">
            <w:pPr>
              <w:tabs>
                <w:tab w:val="decimal" w:pos="702"/>
                <w:tab w:val="left" w:pos="1440"/>
              </w:tabs>
            </w:pPr>
            <w:r>
              <w:tab/>
              <w:t>196.5</w:t>
            </w:r>
          </w:p>
        </w:tc>
        <w:tc>
          <w:tcPr>
            <w:tcW w:w="936" w:type="dxa"/>
          </w:tcPr>
          <w:p w:rsidR="002C1BD5" w:rsidRDefault="006C6A6F">
            <w:pPr>
              <w:tabs>
                <w:tab w:val="decimal" w:pos="360"/>
                <w:tab w:val="left" w:pos="720"/>
                <w:tab w:val="left" w:pos="1440"/>
              </w:tabs>
            </w:pPr>
            <w:r>
              <w:tab/>
              <w:t>18.8</w:t>
            </w:r>
          </w:p>
        </w:tc>
      </w:tr>
      <w:tr w:rsidR="002C1BD5">
        <w:tc>
          <w:tcPr>
            <w:tcW w:w="1080" w:type="dxa"/>
          </w:tcPr>
          <w:p w:rsidR="002C1BD5" w:rsidRDefault="006C6A6F">
            <w:pPr>
              <w:tabs>
                <w:tab w:val="left" w:pos="360"/>
                <w:tab w:val="left" w:pos="720"/>
                <w:tab w:val="left" w:pos="1440"/>
              </w:tabs>
              <w:jc w:val="center"/>
            </w:pPr>
            <w:r>
              <w:t>5</w:t>
            </w:r>
          </w:p>
        </w:tc>
        <w:tc>
          <w:tcPr>
            <w:tcW w:w="843" w:type="dxa"/>
          </w:tcPr>
          <w:p w:rsidR="002C1BD5" w:rsidRDefault="006C6A6F">
            <w:pPr>
              <w:tabs>
                <w:tab w:val="left" w:pos="360"/>
                <w:tab w:val="left" w:pos="720"/>
                <w:tab w:val="left" w:pos="1440"/>
              </w:tabs>
              <w:jc w:val="center"/>
            </w:pPr>
            <w:r>
              <w:t>1</w:t>
            </w:r>
          </w:p>
        </w:tc>
        <w:tc>
          <w:tcPr>
            <w:tcW w:w="844"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1</w:t>
            </w:r>
          </w:p>
        </w:tc>
        <w:tc>
          <w:tcPr>
            <w:tcW w:w="844" w:type="dxa"/>
          </w:tcPr>
          <w:p w:rsidR="002C1BD5" w:rsidRDefault="006C6A6F">
            <w:pPr>
              <w:tabs>
                <w:tab w:val="left" w:pos="360"/>
                <w:tab w:val="left" w:pos="720"/>
                <w:tab w:val="left" w:pos="1440"/>
              </w:tabs>
              <w:jc w:val="center"/>
            </w:pPr>
            <w:r>
              <w:t>0</w:t>
            </w:r>
          </w:p>
        </w:tc>
        <w:tc>
          <w:tcPr>
            <w:tcW w:w="843" w:type="dxa"/>
            <w:gridSpan w:val="2"/>
          </w:tcPr>
          <w:p w:rsidR="002C1BD5" w:rsidRDefault="006C6A6F">
            <w:pPr>
              <w:tabs>
                <w:tab w:val="left" w:pos="360"/>
                <w:tab w:val="left" w:pos="720"/>
                <w:tab w:val="left" w:pos="1440"/>
              </w:tabs>
              <w:jc w:val="center"/>
            </w:pPr>
            <w:r>
              <w:t>-4000</w:t>
            </w:r>
          </w:p>
        </w:tc>
        <w:tc>
          <w:tcPr>
            <w:tcW w:w="844" w:type="dxa"/>
          </w:tcPr>
          <w:p w:rsidR="002C1BD5" w:rsidRDefault="006C6A6F">
            <w:pPr>
              <w:tabs>
                <w:tab w:val="left" w:pos="360"/>
                <w:tab w:val="left" w:pos="720"/>
                <w:tab w:val="left" w:pos="1440"/>
              </w:tabs>
              <w:jc w:val="center"/>
            </w:pPr>
            <w:r>
              <w:t>1950</w:t>
            </w:r>
          </w:p>
        </w:tc>
        <w:tc>
          <w:tcPr>
            <w:tcW w:w="844" w:type="dxa"/>
          </w:tcPr>
          <w:p w:rsidR="002C1BD5" w:rsidRDefault="006C6A6F">
            <w:pPr>
              <w:tabs>
                <w:tab w:val="left" w:pos="360"/>
                <w:tab w:val="left" w:pos="720"/>
                <w:tab w:val="left" w:pos="1440"/>
              </w:tabs>
              <w:jc w:val="center"/>
            </w:pPr>
            <w:r>
              <w:t>1950</w:t>
            </w:r>
          </w:p>
        </w:tc>
        <w:tc>
          <w:tcPr>
            <w:tcW w:w="844" w:type="dxa"/>
          </w:tcPr>
          <w:p w:rsidR="002C1BD5" w:rsidRDefault="006C6A6F">
            <w:pPr>
              <w:tabs>
                <w:tab w:val="left" w:pos="360"/>
                <w:tab w:val="left" w:pos="720"/>
                <w:tab w:val="left" w:pos="1440"/>
              </w:tabs>
              <w:jc w:val="center"/>
            </w:pPr>
            <w:r>
              <w:t>1950</w:t>
            </w:r>
          </w:p>
        </w:tc>
        <w:tc>
          <w:tcPr>
            <w:tcW w:w="1422" w:type="dxa"/>
          </w:tcPr>
          <w:p w:rsidR="002C1BD5" w:rsidRDefault="006C6A6F">
            <w:pPr>
              <w:tabs>
                <w:tab w:val="decimal" w:pos="702"/>
                <w:tab w:val="left" w:pos="1440"/>
              </w:tabs>
            </w:pPr>
            <w:r>
              <w:tab/>
              <w:t>452.3</w:t>
            </w:r>
          </w:p>
        </w:tc>
        <w:tc>
          <w:tcPr>
            <w:tcW w:w="936" w:type="dxa"/>
          </w:tcPr>
          <w:p w:rsidR="002C1BD5" w:rsidRDefault="006C6A6F">
            <w:pPr>
              <w:tabs>
                <w:tab w:val="decimal" w:pos="360"/>
                <w:tab w:val="left" w:pos="720"/>
                <w:tab w:val="left" w:pos="1440"/>
              </w:tabs>
            </w:pPr>
            <w:r>
              <w:tab/>
              <w:t>21.7</w:t>
            </w:r>
          </w:p>
        </w:tc>
      </w:tr>
      <w:tr w:rsidR="002C1BD5">
        <w:tc>
          <w:tcPr>
            <w:tcW w:w="1080" w:type="dxa"/>
          </w:tcPr>
          <w:p w:rsidR="002C1BD5" w:rsidRDefault="006C6A6F">
            <w:pPr>
              <w:tabs>
                <w:tab w:val="left" w:pos="360"/>
                <w:tab w:val="left" w:pos="720"/>
                <w:tab w:val="left" w:pos="1440"/>
              </w:tabs>
              <w:jc w:val="center"/>
            </w:pPr>
            <w:r>
              <w:t>6</w:t>
            </w:r>
          </w:p>
        </w:tc>
        <w:tc>
          <w:tcPr>
            <w:tcW w:w="843" w:type="dxa"/>
          </w:tcPr>
          <w:p w:rsidR="002C1BD5" w:rsidRDefault="006C6A6F">
            <w:pPr>
              <w:tabs>
                <w:tab w:val="left" w:pos="360"/>
                <w:tab w:val="left" w:pos="720"/>
                <w:tab w:val="left" w:pos="1440"/>
              </w:tabs>
              <w:jc w:val="center"/>
            </w:pPr>
            <w:r>
              <w:t>1</w:t>
            </w:r>
          </w:p>
        </w:tc>
        <w:tc>
          <w:tcPr>
            <w:tcW w:w="844"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1</w:t>
            </w:r>
          </w:p>
        </w:tc>
        <w:tc>
          <w:tcPr>
            <w:tcW w:w="843" w:type="dxa"/>
            <w:gridSpan w:val="2"/>
          </w:tcPr>
          <w:p w:rsidR="002C1BD5" w:rsidRDefault="006C6A6F">
            <w:pPr>
              <w:tabs>
                <w:tab w:val="left" w:pos="360"/>
                <w:tab w:val="left" w:pos="720"/>
                <w:tab w:val="left" w:pos="1440"/>
              </w:tabs>
              <w:jc w:val="center"/>
            </w:pPr>
            <w:r>
              <w:t>-5000</w:t>
            </w:r>
          </w:p>
        </w:tc>
        <w:tc>
          <w:tcPr>
            <w:tcW w:w="844" w:type="dxa"/>
          </w:tcPr>
          <w:p w:rsidR="002C1BD5" w:rsidRDefault="006C6A6F">
            <w:pPr>
              <w:tabs>
                <w:tab w:val="left" w:pos="360"/>
                <w:tab w:val="left" w:pos="720"/>
                <w:tab w:val="left" w:pos="1440"/>
              </w:tabs>
              <w:jc w:val="center"/>
            </w:pPr>
            <w:r>
              <w:t>2215</w:t>
            </w:r>
          </w:p>
        </w:tc>
        <w:tc>
          <w:tcPr>
            <w:tcW w:w="844" w:type="dxa"/>
          </w:tcPr>
          <w:p w:rsidR="002C1BD5" w:rsidRDefault="006C6A6F">
            <w:pPr>
              <w:tabs>
                <w:tab w:val="left" w:pos="360"/>
                <w:tab w:val="left" w:pos="720"/>
                <w:tab w:val="left" w:pos="1440"/>
              </w:tabs>
              <w:jc w:val="center"/>
            </w:pPr>
            <w:r>
              <w:t>2215</w:t>
            </w:r>
          </w:p>
        </w:tc>
        <w:tc>
          <w:tcPr>
            <w:tcW w:w="844" w:type="dxa"/>
          </w:tcPr>
          <w:p w:rsidR="002C1BD5" w:rsidRDefault="006C6A6F">
            <w:pPr>
              <w:tabs>
                <w:tab w:val="left" w:pos="360"/>
                <w:tab w:val="left" w:pos="720"/>
                <w:tab w:val="left" w:pos="1440"/>
              </w:tabs>
              <w:jc w:val="center"/>
            </w:pPr>
            <w:r>
              <w:t>2215</w:t>
            </w:r>
          </w:p>
        </w:tc>
        <w:tc>
          <w:tcPr>
            <w:tcW w:w="1422" w:type="dxa"/>
          </w:tcPr>
          <w:p w:rsidR="002C1BD5" w:rsidRDefault="006C6A6F">
            <w:pPr>
              <w:tabs>
                <w:tab w:val="decimal" w:pos="702"/>
                <w:tab w:val="left" w:pos="1440"/>
              </w:tabs>
            </w:pPr>
            <w:r>
              <w:tab/>
              <w:t>257.3</w:t>
            </w:r>
          </w:p>
        </w:tc>
        <w:tc>
          <w:tcPr>
            <w:tcW w:w="936" w:type="dxa"/>
          </w:tcPr>
          <w:p w:rsidR="002C1BD5" w:rsidRDefault="006C6A6F">
            <w:pPr>
              <w:tabs>
                <w:tab w:val="decimal" w:pos="360"/>
                <w:tab w:val="left" w:pos="720"/>
                <w:tab w:val="left" w:pos="1440"/>
              </w:tabs>
            </w:pPr>
            <w:r>
              <w:tab/>
              <w:t>15.7</w:t>
            </w:r>
          </w:p>
        </w:tc>
      </w:tr>
      <w:tr w:rsidR="002C1BD5">
        <w:tc>
          <w:tcPr>
            <w:tcW w:w="1080" w:type="dxa"/>
          </w:tcPr>
          <w:p w:rsidR="002C1BD5" w:rsidRDefault="006C6A6F">
            <w:pPr>
              <w:tabs>
                <w:tab w:val="left" w:pos="360"/>
                <w:tab w:val="left" w:pos="720"/>
                <w:tab w:val="left" w:pos="1440"/>
              </w:tabs>
              <w:jc w:val="center"/>
            </w:pPr>
            <w:r>
              <w:t>7</w:t>
            </w:r>
          </w:p>
        </w:tc>
        <w:tc>
          <w:tcPr>
            <w:tcW w:w="843" w:type="dxa"/>
          </w:tcPr>
          <w:p w:rsidR="002C1BD5" w:rsidRDefault="006C6A6F">
            <w:pPr>
              <w:tabs>
                <w:tab w:val="left" w:pos="360"/>
                <w:tab w:val="left" w:pos="720"/>
                <w:tab w:val="left" w:pos="1440"/>
              </w:tabs>
              <w:jc w:val="center"/>
            </w:pPr>
            <w:r>
              <w:t>0</w:t>
            </w:r>
          </w:p>
        </w:tc>
        <w:tc>
          <w:tcPr>
            <w:tcW w:w="844" w:type="dxa"/>
          </w:tcPr>
          <w:p w:rsidR="002C1BD5" w:rsidRDefault="006C6A6F">
            <w:pPr>
              <w:tabs>
                <w:tab w:val="left" w:pos="360"/>
                <w:tab w:val="left" w:pos="720"/>
                <w:tab w:val="left" w:pos="1440"/>
              </w:tabs>
              <w:jc w:val="center"/>
            </w:pPr>
            <w:r>
              <w:t>1</w:t>
            </w:r>
          </w:p>
        </w:tc>
        <w:tc>
          <w:tcPr>
            <w:tcW w:w="844" w:type="dxa"/>
          </w:tcPr>
          <w:p w:rsidR="002C1BD5" w:rsidRDefault="006C6A6F">
            <w:pPr>
              <w:tabs>
                <w:tab w:val="left" w:pos="360"/>
                <w:tab w:val="left" w:pos="720"/>
                <w:tab w:val="left" w:pos="1440"/>
              </w:tabs>
              <w:jc w:val="center"/>
            </w:pPr>
            <w:r>
              <w:t>1</w:t>
            </w:r>
          </w:p>
        </w:tc>
        <w:tc>
          <w:tcPr>
            <w:tcW w:w="844" w:type="dxa"/>
          </w:tcPr>
          <w:p w:rsidR="002C1BD5" w:rsidRDefault="006C6A6F">
            <w:pPr>
              <w:tabs>
                <w:tab w:val="left" w:pos="360"/>
                <w:tab w:val="left" w:pos="720"/>
                <w:tab w:val="left" w:pos="1440"/>
              </w:tabs>
              <w:jc w:val="center"/>
            </w:pPr>
            <w:r>
              <w:t>0</w:t>
            </w:r>
          </w:p>
        </w:tc>
        <w:tc>
          <w:tcPr>
            <w:tcW w:w="843" w:type="dxa"/>
            <w:gridSpan w:val="2"/>
          </w:tcPr>
          <w:p w:rsidR="002C1BD5" w:rsidRDefault="006C6A6F">
            <w:pPr>
              <w:tabs>
                <w:tab w:val="left" w:pos="360"/>
                <w:tab w:val="left" w:pos="720"/>
                <w:tab w:val="left" w:pos="1440"/>
              </w:tabs>
              <w:jc w:val="center"/>
            </w:pPr>
            <w:r>
              <w:t>-5000</w:t>
            </w:r>
          </w:p>
        </w:tc>
        <w:tc>
          <w:tcPr>
            <w:tcW w:w="844" w:type="dxa"/>
          </w:tcPr>
          <w:p w:rsidR="002C1BD5" w:rsidRDefault="006C6A6F">
            <w:pPr>
              <w:tabs>
                <w:tab w:val="left" w:pos="360"/>
                <w:tab w:val="left" w:pos="720"/>
                <w:tab w:val="left" w:pos="1440"/>
              </w:tabs>
              <w:jc w:val="center"/>
            </w:pPr>
            <w:r>
              <w:t>2275</w:t>
            </w:r>
          </w:p>
        </w:tc>
        <w:tc>
          <w:tcPr>
            <w:tcW w:w="844" w:type="dxa"/>
          </w:tcPr>
          <w:p w:rsidR="002C1BD5" w:rsidRDefault="006C6A6F">
            <w:pPr>
              <w:tabs>
                <w:tab w:val="left" w:pos="360"/>
                <w:tab w:val="left" w:pos="720"/>
                <w:tab w:val="left" w:pos="1440"/>
              </w:tabs>
              <w:jc w:val="center"/>
            </w:pPr>
            <w:r>
              <w:t>2275</w:t>
            </w:r>
          </w:p>
        </w:tc>
        <w:tc>
          <w:tcPr>
            <w:tcW w:w="844" w:type="dxa"/>
          </w:tcPr>
          <w:p w:rsidR="002C1BD5" w:rsidRDefault="006C6A6F">
            <w:pPr>
              <w:tabs>
                <w:tab w:val="left" w:pos="360"/>
                <w:tab w:val="left" w:pos="720"/>
                <w:tab w:val="left" w:pos="1440"/>
              </w:tabs>
              <w:jc w:val="center"/>
            </w:pPr>
            <w:r>
              <w:t>2275</w:t>
            </w:r>
          </w:p>
        </w:tc>
        <w:tc>
          <w:tcPr>
            <w:tcW w:w="1422" w:type="dxa"/>
          </w:tcPr>
          <w:p w:rsidR="002C1BD5" w:rsidRDefault="006C6A6F">
            <w:pPr>
              <w:pStyle w:val="Header"/>
              <w:tabs>
                <w:tab w:val="clear" w:pos="4320"/>
                <w:tab w:val="clear" w:pos="8640"/>
                <w:tab w:val="decimal" w:pos="702"/>
                <w:tab w:val="left" w:pos="1440"/>
              </w:tabs>
            </w:pPr>
            <w:r>
              <w:tab/>
              <w:t>194.3</w:t>
            </w:r>
          </w:p>
        </w:tc>
        <w:tc>
          <w:tcPr>
            <w:tcW w:w="936" w:type="dxa"/>
          </w:tcPr>
          <w:p w:rsidR="002C1BD5" w:rsidRDefault="006C6A6F">
            <w:pPr>
              <w:tabs>
                <w:tab w:val="decimal" w:pos="360"/>
                <w:tab w:val="left" w:pos="720"/>
                <w:tab w:val="left" w:pos="1440"/>
              </w:tabs>
            </w:pPr>
            <w:r>
              <w:tab/>
              <w:t>17.3</w:t>
            </w:r>
          </w:p>
        </w:tc>
      </w:tr>
    </w:tbl>
    <w:p w:rsidR="002C1BD5" w:rsidRDefault="002C1BD5">
      <w:pPr>
        <w:tabs>
          <w:tab w:val="left" w:pos="360"/>
          <w:tab w:val="left" w:pos="720"/>
          <w:tab w:val="left" w:pos="1440"/>
        </w:tabs>
        <w:jc w:val="both"/>
      </w:pPr>
    </w:p>
    <w:p w:rsidR="002C1BD5" w:rsidRDefault="006C6A6F">
      <w:pPr>
        <w:pStyle w:val="Heading2"/>
        <w:tabs>
          <w:tab w:val="clear" w:pos="9360"/>
          <w:tab w:val="left" w:pos="720"/>
          <w:tab w:val="left" w:pos="1440"/>
        </w:tabs>
      </w:pPr>
      <w:r>
        <w:t>DIFFERENCES BETWEEN OPTIONS</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 xml:space="preserve">The fundamental rule for selecting the best option from alternatives A1 and A2, is that the evaluation criteria (PV, IRR, AE, or FV) is applied to the </w:t>
      </w:r>
      <w:r>
        <w:rPr>
          <w:u w:val="single"/>
        </w:rPr>
        <w:t>difference</w:t>
      </w:r>
      <w:r>
        <w:t xml:space="preserve"> between the cash flow for the two options (i.e. A2-A1).  This ensures that each additional investment amount earns interest at an acceptable rate (i.e., &gt; MARR)</w:t>
      </w:r>
    </w:p>
    <w:p w:rsidR="002C1BD5" w:rsidRDefault="002C1BD5">
      <w:pPr>
        <w:tabs>
          <w:tab w:val="left" w:pos="360"/>
          <w:tab w:val="left" w:pos="720"/>
          <w:tab w:val="left" w:pos="1440"/>
        </w:tabs>
        <w:jc w:val="both"/>
      </w:pPr>
    </w:p>
    <w:p w:rsidR="002C1BD5" w:rsidRDefault="006C6A6F">
      <w:pPr>
        <w:tabs>
          <w:tab w:val="left" w:pos="360"/>
          <w:tab w:val="left" w:pos="720"/>
          <w:tab w:val="left" w:pos="1440"/>
        </w:tabs>
        <w:jc w:val="both"/>
      </w:pPr>
      <w:r>
        <w:t>To apply the rule</w:t>
      </w:r>
    </w:p>
    <w:p w:rsidR="002C1BD5" w:rsidRDefault="006C6A6F">
      <w:pPr>
        <w:tabs>
          <w:tab w:val="left" w:pos="360"/>
          <w:tab w:val="left" w:pos="720"/>
          <w:tab w:val="left" w:pos="1440"/>
        </w:tabs>
        <w:jc w:val="both"/>
      </w:pPr>
      <w:r>
        <w:tab/>
        <w:t xml:space="preserve">(a)  List the (mutually exclusive) options in </w:t>
      </w:r>
      <w:r>
        <w:rPr>
          <w:u w:val="single"/>
        </w:rPr>
        <w:t>increasing order of initial cost</w:t>
      </w:r>
      <w:r>
        <w:t>.</w:t>
      </w:r>
    </w:p>
    <w:p w:rsidR="002C1BD5" w:rsidRDefault="006C6A6F">
      <w:pPr>
        <w:tabs>
          <w:tab w:val="left" w:pos="360"/>
          <w:tab w:val="left" w:pos="720"/>
          <w:tab w:val="left" w:pos="1440"/>
        </w:tabs>
        <w:jc w:val="both"/>
      </w:pPr>
      <w:r>
        <w:tab/>
        <w:t xml:space="preserve">(b)  The cheapest option becomes the </w:t>
      </w:r>
      <w:r>
        <w:rPr>
          <w:u w:val="single"/>
        </w:rPr>
        <w:t>defender</w:t>
      </w:r>
      <w:r>
        <w:t>.</w:t>
      </w:r>
    </w:p>
    <w:p w:rsidR="002C1BD5" w:rsidRDefault="006C6A6F">
      <w:pPr>
        <w:tabs>
          <w:tab w:val="left" w:pos="360"/>
          <w:tab w:val="left" w:pos="720"/>
          <w:tab w:val="left" w:pos="1440"/>
        </w:tabs>
        <w:ind w:left="749" w:hanging="749"/>
        <w:jc w:val="both"/>
      </w:pPr>
      <w:r>
        <w:tab/>
        <w:t xml:space="preserve">(c)  The next cheapest option becomes the challenger.  Apply an appropriate criterion to the cash flows </w:t>
      </w:r>
      <w:r>
        <w:rPr>
          <w:u w:val="single"/>
        </w:rPr>
        <w:t>difference</w:t>
      </w:r>
      <w:r>
        <w:t xml:space="preserve"> between the two options.  If the incremental investment is desirable, the challenger becomes the defender.  Otherwise, the challenger gets rejected.</w:t>
      </w:r>
    </w:p>
    <w:p w:rsidR="002C1BD5" w:rsidRDefault="006C6A6F">
      <w:pPr>
        <w:pStyle w:val="BodyText"/>
        <w:ind w:left="749" w:hanging="749"/>
      </w:pPr>
      <w:r>
        <w:tab/>
        <w:t>(d)  Continue this process until all the options have been evaluated.  The last remaining defender is the best economic choice.</w:t>
      </w:r>
    </w:p>
    <w:p w:rsidR="002C1BD5" w:rsidRDefault="002C1BD5">
      <w:pPr>
        <w:pStyle w:val="BodyText"/>
        <w:ind w:left="749" w:hanging="749"/>
      </w:pPr>
    </w:p>
    <w:p w:rsidR="002C1BD5" w:rsidRDefault="006C6A6F">
      <w:pPr>
        <w:pStyle w:val="BodyText"/>
      </w:pPr>
      <w:r>
        <w:lastRenderedPageBreak/>
        <w:t>The method leads to the choice of the largest possible investment where every increment earns at least the MARR!!</w:t>
      </w:r>
    </w:p>
    <w:p w:rsidR="002C1BD5" w:rsidRDefault="002C1BD5">
      <w:pPr>
        <w:pStyle w:val="BodyText"/>
      </w:pPr>
    </w:p>
    <w:p w:rsidR="002C1BD5" w:rsidRDefault="002C1BD5">
      <w:pPr>
        <w:pStyle w:val="BodyText"/>
      </w:pPr>
    </w:p>
    <w:p w:rsidR="002C1BD5" w:rsidRDefault="006C6A6F">
      <w:pPr>
        <w:pStyle w:val="BodyText"/>
      </w:pPr>
      <w:r>
        <w:rPr>
          <w:u w:val="single"/>
        </w:rPr>
        <w:t>Present Value based on incremental investment</w:t>
      </w:r>
    </w:p>
    <w:p w:rsidR="002C1BD5" w:rsidRDefault="002C1BD5">
      <w:pPr>
        <w:pStyle w:val="BodyText"/>
      </w:pPr>
    </w:p>
    <w:p w:rsidR="002C1BD5" w:rsidRDefault="006C6A6F">
      <w:pPr>
        <w:pStyle w:val="BodyText"/>
        <w:tabs>
          <w:tab w:val="clear" w:pos="360"/>
          <w:tab w:val="clear" w:pos="1440"/>
          <w:tab w:val="left" w:pos="2160"/>
          <w:tab w:val="left" w:pos="4320"/>
        </w:tabs>
        <w:rPr>
          <w:u w:val="single"/>
        </w:rPr>
      </w:pPr>
      <w:r>
        <w:t>A.</w:t>
      </w:r>
      <w:r>
        <w:tab/>
        <w:t>defender 1</w:t>
      </w:r>
      <w:r>
        <w:tab/>
        <w:t>challenger 2</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-1000</w:t>
      </w:r>
      <w:r>
        <w:tab/>
        <w:t>550</w:t>
      </w:r>
      <w:r>
        <w:tab/>
        <w:t>550</w:t>
      </w:r>
      <w:r>
        <w:tab/>
        <w:t>550</w:t>
      </w:r>
    </w:p>
    <w:p w:rsidR="002C1BD5" w:rsidRDefault="006C6A6F">
      <w:pPr>
        <w:pStyle w:val="BodyText"/>
        <w:tabs>
          <w:tab w:val="clear" w:pos="360"/>
          <w:tab w:val="clear" w:pos="1440"/>
          <w:tab w:val="left" w:pos="2160"/>
          <w:tab w:val="left" w:pos="3600"/>
          <w:tab w:val="left" w:pos="5040"/>
        </w:tabs>
      </w:pPr>
      <w:r>
        <w:tab/>
        <w:t>(-1000-0)</w:t>
      </w:r>
      <w:r>
        <w:tab/>
        <w:t>(550-0)</w:t>
      </w:r>
      <w:r>
        <w:tab/>
        <w:t>(550-0)</w:t>
      </w:r>
      <w:r>
        <w:tab/>
        <w:t>(550-0)</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PV @ 15% = 255.80 &gt; 0</w:t>
      </w:r>
      <w:r>
        <w:tab/>
      </w:r>
      <w:r>
        <w:tab/>
        <w:t>-1000 + 550 (P/A, 15, 3) = 255.76</w:t>
      </w:r>
    </w:p>
    <w:p w:rsidR="002C1BD5" w:rsidRDefault="006C6A6F">
      <w:pPr>
        <w:pStyle w:val="BodyText"/>
        <w:tabs>
          <w:tab w:val="clear" w:pos="360"/>
          <w:tab w:val="clear" w:pos="720"/>
          <w:tab w:val="clear" w:pos="1440"/>
          <w:tab w:val="left" w:pos="6390"/>
        </w:tabs>
      </w:pPr>
      <w:r>
        <w:tab/>
        <w:t>(2.2832)</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Therefore option 2 becomes the defender</w:t>
      </w:r>
    </w:p>
    <w:p w:rsidR="002C1BD5" w:rsidRDefault="002C1BD5">
      <w:pPr>
        <w:pStyle w:val="BodyText"/>
        <w:tabs>
          <w:tab w:val="clear" w:pos="360"/>
          <w:tab w:val="clear" w:pos="1440"/>
          <w:tab w:val="left" w:pos="2160"/>
          <w:tab w:val="left" w:pos="3600"/>
          <w:tab w:val="left" w:pos="5040"/>
        </w:tabs>
      </w:pP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4320"/>
        </w:tabs>
        <w:rPr>
          <w:u w:val="single"/>
        </w:rPr>
      </w:pPr>
      <w:r>
        <w:t>B.</w:t>
      </w:r>
      <w:r>
        <w:tab/>
        <w:t>defender 2</w:t>
      </w:r>
      <w:r>
        <w:tab/>
        <w:t>challenger 3</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-1000</w:t>
      </w:r>
      <w:r>
        <w:tab/>
        <w:t>325</w:t>
      </w:r>
      <w:r>
        <w:tab/>
        <w:t>325</w:t>
      </w:r>
      <w:r>
        <w:tab/>
        <w:t>325</w:t>
      </w:r>
    </w:p>
    <w:p w:rsidR="002C1BD5" w:rsidRDefault="006C6A6F">
      <w:pPr>
        <w:pStyle w:val="BodyText"/>
        <w:tabs>
          <w:tab w:val="clear" w:pos="360"/>
          <w:tab w:val="clear" w:pos="1440"/>
          <w:tab w:val="left" w:pos="2160"/>
          <w:tab w:val="left" w:pos="3600"/>
          <w:tab w:val="left" w:pos="5040"/>
        </w:tabs>
      </w:pPr>
      <w:r>
        <w:tab/>
        <w:t>[-2000-(-1000)]</w:t>
      </w:r>
      <w:r>
        <w:tab/>
        <w:t>[875-550]</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PV @ 15% = -258 &lt; 0</w:t>
      </w:r>
      <w:r>
        <w:tab/>
      </w:r>
      <w:r>
        <w:tab/>
        <w:t>-1000 + 325 (P/A, 15, 3) = -257.96</w:t>
      </w:r>
    </w:p>
    <w:p w:rsidR="002C1BD5" w:rsidRDefault="006C6A6F">
      <w:pPr>
        <w:pStyle w:val="BodyText"/>
        <w:tabs>
          <w:tab w:val="clear" w:pos="360"/>
          <w:tab w:val="clear" w:pos="720"/>
          <w:tab w:val="clear" w:pos="1440"/>
          <w:tab w:val="left" w:pos="6390"/>
        </w:tabs>
      </w:pPr>
      <w:r>
        <w:tab/>
        <w:t>(2.2832)</w:t>
      </w:r>
    </w:p>
    <w:p w:rsidR="002C1BD5" w:rsidRDefault="006C6A6F">
      <w:pPr>
        <w:pStyle w:val="BodyText"/>
        <w:tabs>
          <w:tab w:val="clear" w:pos="360"/>
          <w:tab w:val="clear" w:pos="1440"/>
          <w:tab w:val="left" w:pos="2160"/>
          <w:tab w:val="left" w:pos="3600"/>
          <w:tab w:val="left" w:pos="5040"/>
        </w:tabs>
      </w:pPr>
      <w:r>
        <w:tab/>
        <w:t>Therefore option 2 remains the defender</w:t>
      </w:r>
    </w:p>
    <w:p w:rsidR="002C1BD5" w:rsidRDefault="002C1BD5">
      <w:pPr>
        <w:pStyle w:val="BodyText"/>
        <w:tabs>
          <w:tab w:val="clear" w:pos="360"/>
          <w:tab w:val="clear" w:pos="1440"/>
          <w:tab w:val="left" w:pos="2160"/>
          <w:tab w:val="left" w:pos="3600"/>
          <w:tab w:val="left" w:pos="5040"/>
        </w:tabs>
        <w:rPr>
          <w:b/>
        </w:rPr>
      </w:pPr>
    </w:p>
    <w:p w:rsidR="002C1BD5" w:rsidRDefault="002C1BD5">
      <w:pPr>
        <w:pStyle w:val="BodyText"/>
        <w:rPr>
          <w:u w:val="single"/>
        </w:rPr>
      </w:pPr>
    </w:p>
    <w:p w:rsidR="002C1BD5" w:rsidRDefault="006C6A6F">
      <w:pPr>
        <w:pStyle w:val="BodyText"/>
        <w:tabs>
          <w:tab w:val="clear" w:pos="360"/>
          <w:tab w:val="clear" w:pos="1440"/>
          <w:tab w:val="left" w:pos="2160"/>
          <w:tab w:val="left" w:pos="4320"/>
        </w:tabs>
        <w:rPr>
          <w:u w:val="single"/>
        </w:rPr>
      </w:pPr>
      <w:r>
        <w:t>C.</w:t>
      </w:r>
      <w:r>
        <w:tab/>
        <w:t>defender 2</w:t>
      </w:r>
      <w:r>
        <w:tab/>
        <w:t>challenger 4</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-2000</w:t>
      </w:r>
      <w:r>
        <w:tab/>
        <w:t>850</w:t>
      </w:r>
      <w:r>
        <w:tab/>
        <w:t>850</w:t>
      </w:r>
      <w:r>
        <w:tab/>
        <w:t>850</w:t>
      </w:r>
    </w:p>
    <w:p w:rsidR="002C1BD5" w:rsidRDefault="006C6A6F">
      <w:pPr>
        <w:pStyle w:val="BodyText"/>
        <w:tabs>
          <w:tab w:val="clear" w:pos="360"/>
          <w:tab w:val="clear" w:pos="1440"/>
          <w:tab w:val="left" w:pos="2160"/>
          <w:tab w:val="left" w:pos="3600"/>
          <w:tab w:val="left" w:pos="5040"/>
        </w:tabs>
      </w:pPr>
      <w:r>
        <w:tab/>
        <w:t>[-3000-(-1000)]</w:t>
      </w:r>
      <w:r>
        <w:tab/>
        <w:t>[1400-550]</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PV @ 15% = -59 &lt; 0</w:t>
      </w:r>
      <w:r>
        <w:tab/>
        <w:t>Therefore option 2 becomes the defender (option 4 is rejected)</w:t>
      </w:r>
    </w:p>
    <w:p w:rsidR="002C1BD5" w:rsidRDefault="002C1BD5">
      <w:pPr>
        <w:pStyle w:val="BodyText"/>
        <w:tabs>
          <w:tab w:val="clear" w:pos="360"/>
          <w:tab w:val="clear" w:pos="1440"/>
          <w:tab w:val="left" w:pos="2160"/>
          <w:tab w:val="left" w:pos="3600"/>
          <w:tab w:val="left" w:pos="5040"/>
        </w:tabs>
      </w:pP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4320"/>
        </w:tabs>
        <w:rPr>
          <w:u w:val="single"/>
        </w:rPr>
      </w:pPr>
      <w:r>
        <w:t>D.</w:t>
      </w:r>
      <w:r>
        <w:tab/>
        <w:t>defender 2</w:t>
      </w:r>
      <w:r>
        <w:tab/>
        <w:t>challenger 5</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-3000</w:t>
      </w:r>
      <w:r>
        <w:tab/>
        <w:t>1400</w:t>
      </w:r>
      <w:r>
        <w:tab/>
        <w:t>1400</w:t>
      </w:r>
      <w:r>
        <w:tab/>
        <w:t>1400</w:t>
      </w:r>
    </w:p>
    <w:p w:rsidR="002C1BD5" w:rsidRDefault="006C6A6F">
      <w:pPr>
        <w:pStyle w:val="BodyText"/>
        <w:tabs>
          <w:tab w:val="clear" w:pos="360"/>
          <w:tab w:val="clear" w:pos="1440"/>
          <w:tab w:val="left" w:pos="2160"/>
          <w:tab w:val="left" w:pos="3600"/>
          <w:tab w:val="left" w:pos="5040"/>
        </w:tabs>
      </w:pPr>
      <w:r>
        <w:tab/>
        <w:t>[-4000-(-1000)]</w:t>
      </w:r>
      <w:r>
        <w:tab/>
        <w:t>[1950-550]</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PV @ 15% = 196.5 &gt; 0</w:t>
      </w:r>
      <w:r>
        <w:tab/>
        <w:t xml:space="preserve">Therefore option 5 becomes the defender </w:t>
      </w:r>
    </w:p>
    <w:p w:rsidR="002C1BD5" w:rsidRDefault="002C1BD5">
      <w:pPr>
        <w:pStyle w:val="BodyText"/>
        <w:tabs>
          <w:tab w:val="clear" w:pos="360"/>
          <w:tab w:val="clear" w:pos="1440"/>
          <w:tab w:val="left" w:pos="2160"/>
          <w:tab w:val="left" w:pos="3600"/>
          <w:tab w:val="left" w:pos="5040"/>
        </w:tabs>
      </w:pP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4320"/>
        </w:tabs>
        <w:rPr>
          <w:u w:val="single"/>
        </w:rPr>
      </w:pPr>
      <w:r>
        <w:t>E.</w:t>
      </w:r>
      <w:r>
        <w:tab/>
        <w:t>defender 5</w:t>
      </w:r>
      <w:r>
        <w:tab/>
        <w:t>challenger 6</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-1000</w:t>
      </w:r>
      <w:r>
        <w:tab/>
        <w:t>265</w:t>
      </w:r>
      <w:r>
        <w:tab/>
        <w:t>265</w:t>
      </w:r>
      <w:r>
        <w:tab/>
        <w:t>265</w:t>
      </w:r>
    </w:p>
    <w:p w:rsidR="002C1BD5" w:rsidRDefault="006C6A6F">
      <w:pPr>
        <w:pStyle w:val="BodyText"/>
        <w:tabs>
          <w:tab w:val="clear" w:pos="360"/>
          <w:tab w:val="clear" w:pos="1440"/>
          <w:tab w:val="left" w:pos="2160"/>
          <w:tab w:val="left" w:pos="3600"/>
          <w:tab w:val="left" w:pos="5040"/>
        </w:tabs>
      </w:pPr>
      <w:r>
        <w:tab/>
        <w:t>[-5000-(-4000)]</w:t>
      </w:r>
      <w:r>
        <w:tab/>
        <w:t>[2215-1950]</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PV @ 15% = -365 &lt; 0</w:t>
      </w:r>
      <w:r>
        <w:tab/>
        <w:t>Therefore option 5 remains the defender (option 6 is rejected)</w:t>
      </w:r>
    </w:p>
    <w:p w:rsidR="002C1BD5" w:rsidRDefault="002C1BD5">
      <w:pPr>
        <w:pStyle w:val="BodyText"/>
        <w:tabs>
          <w:tab w:val="clear" w:pos="360"/>
          <w:tab w:val="clear" w:pos="1440"/>
          <w:tab w:val="left" w:pos="2160"/>
          <w:tab w:val="left" w:pos="3600"/>
          <w:tab w:val="left" w:pos="5040"/>
        </w:tabs>
      </w:pP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4320"/>
        </w:tabs>
        <w:rPr>
          <w:u w:val="single"/>
        </w:rPr>
      </w:pPr>
      <w:r>
        <w:t>F.</w:t>
      </w:r>
      <w:r>
        <w:tab/>
        <w:t>defender 5</w:t>
      </w:r>
      <w:r>
        <w:tab/>
      </w:r>
      <w:proofErr w:type="gramStart"/>
      <w:r>
        <w:t>challenger</w:t>
      </w:r>
      <w:proofErr w:type="gramEnd"/>
      <w:r>
        <w:t xml:space="preserve"> 7</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-1000</w:t>
      </w:r>
      <w:r>
        <w:tab/>
        <w:t>325</w:t>
      </w:r>
      <w:r>
        <w:tab/>
        <w:t>325</w:t>
      </w:r>
      <w:r>
        <w:tab/>
        <w:t>325</w:t>
      </w:r>
    </w:p>
    <w:p w:rsidR="002C1BD5" w:rsidRDefault="006C6A6F">
      <w:pPr>
        <w:pStyle w:val="BodyText"/>
        <w:tabs>
          <w:tab w:val="clear" w:pos="360"/>
          <w:tab w:val="clear" w:pos="1440"/>
          <w:tab w:val="left" w:pos="2160"/>
          <w:tab w:val="left" w:pos="3600"/>
          <w:tab w:val="left" w:pos="5040"/>
        </w:tabs>
      </w:pPr>
      <w:r>
        <w:tab/>
        <w:t>[-5000-(-4000)]</w:t>
      </w:r>
      <w:r>
        <w:tab/>
        <w:t>[2275-1950]</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PV @ 15% = -258 &lt; 0</w:t>
      </w:r>
      <w:r>
        <w:tab/>
        <w:t>Therefore option 5 remains the defender (option 7 is rejected)</w:t>
      </w:r>
    </w:p>
    <w:p w:rsidR="002C1BD5" w:rsidRDefault="002C1BD5">
      <w:pPr>
        <w:pStyle w:val="BodyText"/>
        <w:rPr>
          <w:u w:val="single"/>
        </w:rPr>
      </w:pPr>
    </w:p>
    <w:p w:rsidR="002C1BD5" w:rsidRDefault="006C6A6F">
      <w:pPr>
        <w:pStyle w:val="BodyText"/>
      </w:pPr>
      <w:r>
        <w:rPr>
          <w:u w:val="single"/>
        </w:rPr>
        <w:t>Conclusion</w:t>
      </w:r>
      <w:r>
        <w:t xml:space="preserve">:  the best choice is option 5, which means that we invest in Plans </w:t>
      </w:r>
      <w:proofErr w:type="gramStart"/>
      <w:r>
        <w:t>I</w:t>
      </w:r>
      <w:proofErr w:type="gramEnd"/>
      <w:r>
        <w:t xml:space="preserve"> and III.</w:t>
      </w:r>
    </w:p>
    <w:p w:rsidR="002C1BD5" w:rsidRDefault="002C1BD5">
      <w:pPr>
        <w:pStyle w:val="BodyText"/>
      </w:pPr>
    </w:p>
    <w:p w:rsidR="002C1BD5" w:rsidRDefault="006C6A6F">
      <w:pPr>
        <w:pStyle w:val="BodyText"/>
      </w:pPr>
      <w:r>
        <w:rPr>
          <w:b/>
        </w:rPr>
        <w:t>(</w:t>
      </w:r>
      <w:r>
        <w:rPr>
          <w:b/>
          <w:caps/>
          <w:u w:val="single"/>
        </w:rPr>
        <w:t>Note</w:t>
      </w:r>
      <w:r>
        <w:rPr>
          <w:caps/>
        </w:rPr>
        <w:t xml:space="preserve"> </w:t>
      </w:r>
      <w:r>
        <w:t>the PW method can be applied to each option individually, and the answer will be the same as that resulting from the incremental PW analysis</w:t>
      </w:r>
      <w:r>
        <w:rPr>
          <w:b/>
          <w:caps/>
        </w:rPr>
        <w:t>)</w:t>
      </w:r>
    </w:p>
    <w:p w:rsidR="002C1BD5" w:rsidRDefault="002C1BD5">
      <w:pPr>
        <w:pStyle w:val="BodyText"/>
      </w:pPr>
    </w:p>
    <w:p w:rsidR="002C1BD5" w:rsidRDefault="002C1BD5">
      <w:pPr>
        <w:pStyle w:val="BodyText"/>
      </w:pPr>
    </w:p>
    <w:p w:rsidR="002C1BD5" w:rsidRDefault="006C6A6F">
      <w:pPr>
        <w:pStyle w:val="BodyText"/>
        <w:rPr>
          <w:u w:val="single"/>
        </w:rPr>
      </w:pPr>
      <w:r>
        <w:rPr>
          <w:u w:val="single"/>
        </w:rPr>
        <w:t>Rate of Return based on incremental investment</w:t>
      </w:r>
    </w:p>
    <w:p w:rsidR="002C1BD5" w:rsidRDefault="002C1BD5">
      <w:pPr>
        <w:pStyle w:val="BodyText"/>
        <w:rPr>
          <w:u w:val="single"/>
        </w:rPr>
      </w:pPr>
    </w:p>
    <w:p w:rsidR="002C1BD5" w:rsidRDefault="006C6A6F">
      <w:pPr>
        <w:pStyle w:val="BodyText"/>
        <w:tabs>
          <w:tab w:val="clear" w:pos="360"/>
          <w:tab w:val="clear" w:pos="1440"/>
          <w:tab w:val="left" w:pos="2160"/>
          <w:tab w:val="left" w:pos="4320"/>
        </w:tabs>
        <w:rPr>
          <w:u w:val="single"/>
        </w:rPr>
      </w:pPr>
      <w:r>
        <w:t>A.</w:t>
      </w:r>
      <w:r>
        <w:tab/>
        <w:t>defender 1</w:t>
      </w:r>
      <w:r>
        <w:tab/>
        <w:t>challenger 2</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-1000</w:t>
      </w:r>
      <w:r>
        <w:tab/>
        <w:t>550</w:t>
      </w:r>
      <w:r>
        <w:tab/>
        <w:t>550</w:t>
      </w:r>
      <w:r>
        <w:tab/>
        <w:t>550</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IRR = 29.9% &gt; MARR</w:t>
      </w:r>
      <w:r>
        <w:tab/>
        <w:t>Therefore option 2 becomes the defender</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 xml:space="preserve">0 = -1000 + 550 (P/A, </w:t>
      </w:r>
      <w:proofErr w:type="spellStart"/>
      <w:r>
        <w:t>i</w:t>
      </w:r>
      <w:proofErr w:type="spellEnd"/>
      <w:r>
        <w:t xml:space="preserve">, 3) </w:t>
      </w:r>
      <w:r>
        <w:sym w:font="Symbol" w:char="F0AE"/>
      </w:r>
      <w:r>
        <w:t xml:space="preserve"> (P/A, </w:t>
      </w:r>
      <w:proofErr w:type="spellStart"/>
      <w:r>
        <w:t>i</w:t>
      </w:r>
      <w:proofErr w:type="spellEnd"/>
      <w:r>
        <w:t xml:space="preserve">, 3) = </w:t>
      </w:r>
      <w:r>
        <w:rPr>
          <w:position w:val="-24"/>
        </w:rPr>
        <w:object w:dxaOrig="560" w:dyaOrig="620">
          <v:shape id="_x0000_i1028" type="#_x0000_t75" style="width:27.85pt;height:30.55pt" o:ole="" fillcolor="window">
            <v:imagedata r:id="rId13" o:title=""/>
          </v:shape>
          <o:OLEObject Type="Embed" ProgID="Equation.3" ShapeID="_x0000_i1028" DrawAspect="Content" ObjectID="_1503564383" r:id="rId14"/>
        </w:object>
      </w:r>
      <w:r>
        <w:t xml:space="preserve"> = 1.8182 = </w:t>
      </w:r>
      <w:r>
        <w:rPr>
          <w:position w:val="-28"/>
        </w:rPr>
        <w:object w:dxaOrig="760" w:dyaOrig="700">
          <v:shape id="_x0000_i1029" type="#_x0000_t75" style="width:38.05pt;height:35.3pt" o:ole="" fillcolor="window">
            <v:imagedata r:id="rId15" o:title=""/>
          </v:shape>
          <o:OLEObject Type="Embed" ProgID="Equation.3" ShapeID="_x0000_i1029" DrawAspect="Content" ObjectID="_1503564384" r:id="rId16"/>
        </w:object>
      </w:r>
    </w:p>
    <w:p w:rsidR="002C1BD5" w:rsidRDefault="006C6A6F">
      <w:pPr>
        <w:pStyle w:val="BodyText"/>
        <w:tabs>
          <w:tab w:val="clear" w:pos="360"/>
          <w:tab w:val="clear" w:pos="1440"/>
          <w:tab w:val="left" w:pos="2160"/>
          <w:tab w:val="left" w:pos="3600"/>
          <w:tab w:val="left" w:pos="5040"/>
        </w:tabs>
      </w:pPr>
      <w:r>
        <w:tab/>
        <w:t xml:space="preserve">Let x = (1 + </w:t>
      </w:r>
      <w:proofErr w:type="spellStart"/>
      <w:r>
        <w:t>i</w:t>
      </w:r>
      <w:proofErr w:type="spellEnd"/>
      <w:r>
        <w:t>)</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 xml:space="preserve">1.8182 = </w:t>
      </w:r>
      <w:r>
        <w:rPr>
          <w:position w:val="-30"/>
        </w:rPr>
        <w:object w:dxaOrig="960" w:dyaOrig="720">
          <v:shape id="_x0000_i1030" type="#_x0000_t75" style="width:48.25pt;height:36pt" o:ole="" fillcolor="window">
            <v:imagedata r:id="rId17" o:title=""/>
          </v:shape>
          <o:OLEObject Type="Embed" ProgID="Equation.3" ShapeID="_x0000_i1030" DrawAspect="Content" ObjectID="_1503564385" r:id="rId18"/>
        </w:object>
      </w:r>
      <w:r>
        <w:sym w:font="Symbol" w:char="F0AE"/>
      </w:r>
      <w:r>
        <w:t xml:space="preserve"> 1.8182x</w:t>
      </w:r>
      <w:r>
        <w:rPr>
          <w:vertAlign w:val="superscript"/>
        </w:rPr>
        <w:t>4</w:t>
      </w:r>
      <w:r>
        <w:t xml:space="preserve"> – 1.7172x</w:t>
      </w:r>
      <w:r>
        <w:rPr>
          <w:vertAlign w:val="superscript"/>
        </w:rPr>
        <w:t>3</w:t>
      </w:r>
      <w:r>
        <w:t xml:space="preserve"> = x</w:t>
      </w:r>
      <w:r>
        <w:rPr>
          <w:vertAlign w:val="superscript"/>
        </w:rPr>
        <w:t>3</w:t>
      </w:r>
      <w:r>
        <w:t xml:space="preserve"> – 1 </w:t>
      </w:r>
      <w:r>
        <w:sym w:font="Symbol" w:char="F0AE"/>
      </w:r>
      <w:r>
        <w:t xml:space="preserve"> 1.8182x</w:t>
      </w:r>
      <w:r>
        <w:rPr>
          <w:vertAlign w:val="superscript"/>
        </w:rPr>
        <w:t>4</w:t>
      </w:r>
      <w:r>
        <w:t xml:space="preserve"> – 2.8182x</w:t>
      </w:r>
      <w:r>
        <w:rPr>
          <w:vertAlign w:val="superscript"/>
        </w:rPr>
        <w:t>3</w:t>
      </w:r>
      <w:r>
        <w:t xml:space="preserve"> + 1 = 0</w:t>
      </w:r>
    </w:p>
    <w:p w:rsidR="002C1BD5" w:rsidRDefault="002C1BD5">
      <w:pPr>
        <w:pStyle w:val="BodyText"/>
        <w:rPr>
          <w:u w:val="single"/>
        </w:rPr>
      </w:pPr>
    </w:p>
    <w:p w:rsidR="002C1BD5" w:rsidRDefault="002C1BD5">
      <w:pPr>
        <w:pStyle w:val="BodyText"/>
        <w:rPr>
          <w:u w:val="single"/>
        </w:rPr>
      </w:pPr>
    </w:p>
    <w:p w:rsidR="002C1BD5" w:rsidRDefault="006C6A6F">
      <w:pPr>
        <w:pStyle w:val="BodyText"/>
        <w:tabs>
          <w:tab w:val="clear" w:pos="360"/>
          <w:tab w:val="clear" w:pos="1440"/>
          <w:tab w:val="left" w:pos="2160"/>
          <w:tab w:val="left" w:pos="4320"/>
        </w:tabs>
        <w:rPr>
          <w:u w:val="single"/>
        </w:rPr>
      </w:pPr>
      <w:r>
        <w:t>B.</w:t>
      </w:r>
      <w:r>
        <w:tab/>
        <w:t>defender 2</w:t>
      </w:r>
      <w:r>
        <w:tab/>
        <w:t>challenger 3</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-1000</w:t>
      </w:r>
      <w:r>
        <w:tab/>
        <w:t>325</w:t>
      </w:r>
      <w:r>
        <w:tab/>
        <w:t>325</w:t>
      </w:r>
      <w:r>
        <w:tab/>
        <w:t>325</w:t>
      </w:r>
    </w:p>
    <w:p w:rsidR="002C1BD5" w:rsidRDefault="002C1BD5">
      <w:pPr>
        <w:pStyle w:val="BodyText"/>
        <w:rPr>
          <w:u w:val="single"/>
        </w:rPr>
      </w:pPr>
    </w:p>
    <w:p w:rsidR="002C1BD5" w:rsidRDefault="006C6A6F">
      <w:pPr>
        <w:pStyle w:val="BodyText"/>
        <w:tabs>
          <w:tab w:val="clear" w:pos="360"/>
          <w:tab w:val="clear" w:pos="1440"/>
          <w:tab w:val="left" w:pos="2160"/>
          <w:tab w:val="left" w:pos="3600"/>
          <w:tab w:val="left" w:pos="5040"/>
        </w:tabs>
      </w:pPr>
      <w:r>
        <w:tab/>
        <w:t>IRR = -1.3% &lt; MARR</w:t>
      </w:r>
      <w:r>
        <w:tab/>
        <w:t>Therefore option 2 remains the defender (option 3 is rejected)</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 xml:space="preserve">0 = -1000 + 325 (P/A, </w:t>
      </w:r>
      <w:proofErr w:type="spellStart"/>
      <w:r>
        <w:t>i</w:t>
      </w:r>
      <w:proofErr w:type="spellEnd"/>
      <w:r>
        <w:t xml:space="preserve">, 3) </w:t>
      </w:r>
      <w:r>
        <w:sym w:font="Symbol" w:char="F0AE"/>
      </w:r>
      <w:r>
        <w:t xml:space="preserve"> (P/A, </w:t>
      </w:r>
      <w:proofErr w:type="spellStart"/>
      <w:r>
        <w:t>i</w:t>
      </w:r>
      <w:proofErr w:type="spellEnd"/>
      <w:r>
        <w:t xml:space="preserve">, 3) =  </w:t>
      </w:r>
      <w:r>
        <w:rPr>
          <w:position w:val="-30"/>
        </w:rPr>
        <w:object w:dxaOrig="620" w:dyaOrig="680">
          <v:shape id="_x0000_i1031" type="#_x0000_t75" style="width:30.55pt;height:33.95pt" o:ole="" fillcolor="window">
            <v:imagedata r:id="rId19" o:title=""/>
          </v:shape>
          <o:OLEObject Type="Embed" ProgID="Equation.3" ShapeID="_x0000_i1031" DrawAspect="Content" ObjectID="_1503564386" r:id="rId20"/>
        </w:object>
      </w:r>
      <w:r>
        <w:t xml:space="preserve"> = 3.0769 = </w:t>
      </w:r>
      <w:r>
        <w:rPr>
          <w:position w:val="-30"/>
        </w:rPr>
        <w:object w:dxaOrig="1060" w:dyaOrig="720">
          <v:shape id="_x0000_i1032" type="#_x0000_t75" style="width:53pt;height:36pt" o:ole="" fillcolor="window">
            <v:imagedata r:id="rId21" o:title=""/>
          </v:shape>
          <o:OLEObject Type="Embed" ProgID="Equation.3" ShapeID="_x0000_i1032" DrawAspect="Content" ObjectID="_1503564387" r:id="rId22"/>
        </w:objec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3.0769x</w:t>
      </w:r>
      <w:r>
        <w:rPr>
          <w:vertAlign w:val="superscript"/>
        </w:rPr>
        <w:t>4</w:t>
      </w:r>
      <w:r>
        <w:t xml:space="preserve"> – 3.0769x</w:t>
      </w:r>
      <w:r>
        <w:rPr>
          <w:vertAlign w:val="superscript"/>
        </w:rPr>
        <w:t>3</w:t>
      </w:r>
      <w:r>
        <w:t xml:space="preserve"> = x</w:t>
      </w:r>
      <w:r>
        <w:rPr>
          <w:vertAlign w:val="superscript"/>
        </w:rPr>
        <w:t>3</w:t>
      </w:r>
      <w:r>
        <w:t xml:space="preserve"> – 1 </w:t>
      </w:r>
      <w:r>
        <w:sym w:font="Symbol" w:char="F0AE"/>
      </w:r>
      <w:r>
        <w:t xml:space="preserve"> 3.0769x</w:t>
      </w:r>
      <w:r>
        <w:rPr>
          <w:vertAlign w:val="superscript"/>
        </w:rPr>
        <w:t>4</w:t>
      </w:r>
      <w:r>
        <w:t xml:space="preserve"> – 4.0769x</w:t>
      </w:r>
      <w:r>
        <w:rPr>
          <w:vertAlign w:val="superscript"/>
        </w:rPr>
        <w:t>3</w:t>
      </w:r>
      <w:r>
        <w:t xml:space="preserve"> + 1 = 0</w:t>
      </w:r>
    </w:p>
    <w:p w:rsidR="002C1BD5" w:rsidRDefault="002C1BD5">
      <w:pPr>
        <w:pStyle w:val="BodyText"/>
        <w:tabs>
          <w:tab w:val="clear" w:pos="360"/>
          <w:tab w:val="clear" w:pos="1440"/>
          <w:tab w:val="left" w:pos="2160"/>
          <w:tab w:val="left" w:pos="3600"/>
          <w:tab w:val="left" w:pos="5040"/>
        </w:tabs>
        <w:rPr>
          <w:u w:val="single"/>
        </w:rPr>
      </w:pPr>
    </w:p>
    <w:p w:rsidR="002C1BD5" w:rsidRDefault="002C1BD5">
      <w:pPr>
        <w:pStyle w:val="BodyText"/>
        <w:tabs>
          <w:tab w:val="clear" w:pos="360"/>
          <w:tab w:val="clear" w:pos="1440"/>
          <w:tab w:val="left" w:pos="2160"/>
          <w:tab w:val="left" w:pos="3600"/>
          <w:tab w:val="left" w:pos="5040"/>
        </w:tabs>
        <w:rPr>
          <w:u w:val="single"/>
        </w:rPr>
      </w:pPr>
    </w:p>
    <w:p w:rsidR="002C1BD5" w:rsidRDefault="006C6A6F">
      <w:pPr>
        <w:pStyle w:val="BodyText"/>
        <w:tabs>
          <w:tab w:val="clear" w:pos="360"/>
          <w:tab w:val="clear" w:pos="1440"/>
          <w:tab w:val="left" w:pos="2160"/>
          <w:tab w:val="left" w:pos="4320"/>
        </w:tabs>
        <w:rPr>
          <w:u w:val="single"/>
        </w:rPr>
      </w:pPr>
      <w:r>
        <w:t>C.</w:t>
      </w:r>
      <w:r>
        <w:tab/>
        <w:t>defender 2</w:t>
      </w:r>
      <w:r>
        <w:tab/>
        <w:t>challenger 4</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-2000</w:t>
      </w:r>
      <w:r>
        <w:tab/>
        <w:t>850</w:t>
      </w:r>
      <w:r>
        <w:tab/>
        <w:t>850</w:t>
      </w:r>
      <w:r>
        <w:tab/>
        <w:t>850</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lastRenderedPageBreak/>
        <w:tab/>
        <w:t>IRR = 13.2% &lt; MARR</w:t>
      </w:r>
      <w:r>
        <w:tab/>
        <w:t>Therefore option 2 remains the defender (option 4 is rejected)</w:t>
      </w:r>
    </w:p>
    <w:p w:rsidR="002C1BD5" w:rsidRDefault="002C1BD5">
      <w:pPr>
        <w:pStyle w:val="BodyText"/>
        <w:tabs>
          <w:tab w:val="clear" w:pos="360"/>
          <w:tab w:val="clear" w:pos="1440"/>
          <w:tab w:val="left" w:pos="2160"/>
          <w:tab w:val="left" w:pos="3600"/>
          <w:tab w:val="left" w:pos="5040"/>
        </w:tabs>
      </w:pP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4320"/>
        </w:tabs>
        <w:rPr>
          <w:u w:val="single"/>
        </w:rPr>
      </w:pPr>
      <w:r>
        <w:t>D.</w:t>
      </w:r>
      <w:r>
        <w:tab/>
        <w:t>defender 2</w:t>
      </w:r>
      <w:r>
        <w:tab/>
        <w:t>challenger 5</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-3000</w:t>
      </w:r>
      <w:r>
        <w:tab/>
        <w:t>1400</w:t>
      </w:r>
      <w:r>
        <w:tab/>
        <w:t>1400</w:t>
      </w:r>
      <w:r>
        <w:tab/>
        <w:t>1400</w:t>
      </w:r>
    </w:p>
    <w:p w:rsidR="002C1BD5" w:rsidRDefault="006C6A6F">
      <w:pPr>
        <w:pStyle w:val="BodyText"/>
        <w:tabs>
          <w:tab w:val="clear" w:pos="360"/>
          <w:tab w:val="clear" w:pos="1440"/>
          <w:tab w:val="left" w:pos="2160"/>
          <w:tab w:val="left" w:pos="3600"/>
          <w:tab w:val="left" w:pos="5040"/>
        </w:tabs>
      </w:pPr>
      <w:r>
        <w:tab/>
        <w:t>IRR = 18.9% &gt; MARR</w:t>
      </w:r>
      <w:r>
        <w:tab/>
        <w:t>Therefore option 5 becomes the defender (option 2 is rejected)</w:t>
      </w:r>
    </w:p>
    <w:p w:rsidR="002C1BD5" w:rsidRDefault="002C1BD5">
      <w:pPr>
        <w:pStyle w:val="BodyText"/>
        <w:tabs>
          <w:tab w:val="clear" w:pos="360"/>
          <w:tab w:val="clear" w:pos="1440"/>
          <w:tab w:val="left" w:pos="2160"/>
          <w:tab w:val="left" w:pos="3600"/>
          <w:tab w:val="left" w:pos="5040"/>
        </w:tabs>
      </w:pP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4320"/>
        </w:tabs>
        <w:rPr>
          <w:u w:val="single"/>
        </w:rPr>
      </w:pPr>
      <w:r>
        <w:t>E.</w:t>
      </w:r>
      <w:r>
        <w:tab/>
        <w:t>defender 5</w:t>
      </w:r>
      <w:r>
        <w:tab/>
        <w:t>challenger 6</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-1000</w:t>
      </w:r>
      <w:r>
        <w:tab/>
        <w:t>265</w:t>
      </w:r>
      <w:r>
        <w:tab/>
        <w:t>265</w:t>
      </w:r>
      <w:r>
        <w:tab/>
        <w:t>265</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IRR = -10.6% &lt; MARR</w:t>
      </w:r>
      <w:r>
        <w:tab/>
        <w:t>Therefore option 5 remains the defender (option 6 is rejected)</w:t>
      </w:r>
    </w:p>
    <w:p w:rsidR="002C1BD5" w:rsidRDefault="002C1BD5">
      <w:pPr>
        <w:pStyle w:val="BodyText"/>
        <w:tabs>
          <w:tab w:val="clear" w:pos="360"/>
          <w:tab w:val="clear" w:pos="1440"/>
          <w:tab w:val="left" w:pos="2160"/>
          <w:tab w:val="left" w:pos="3600"/>
          <w:tab w:val="left" w:pos="5040"/>
        </w:tabs>
      </w:pP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4320"/>
        </w:tabs>
        <w:rPr>
          <w:u w:val="single"/>
        </w:rPr>
      </w:pPr>
      <w:r>
        <w:t>F.</w:t>
      </w:r>
      <w:r>
        <w:tab/>
        <w:t>defender 5</w:t>
      </w:r>
      <w:r>
        <w:tab/>
      </w:r>
      <w:proofErr w:type="gramStart"/>
      <w:r>
        <w:t>challenger</w:t>
      </w:r>
      <w:proofErr w:type="gramEnd"/>
      <w:r>
        <w:t xml:space="preserve"> 7</w:t>
      </w:r>
      <w:r>
        <w:tab/>
      </w:r>
      <w:r>
        <w:rPr>
          <w:u w:val="single"/>
        </w:rPr>
        <w:t>differences in transactions</w:t>
      </w:r>
    </w:p>
    <w:p w:rsidR="002C1BD5" w:rsidRDefault="002C1BD5">
      <w:pPr>
        <w:pStyle w:val="BodyText"/>
        <w:tabs>
          <w:tab w:val="clear" w:pos="360"/>
          <w:tab w:val="clear" w:pos="1440"/>
          <w:tab w:val="left" w:pos="2880"/>
          <w:tab w:val="left" w:pos="5040"/>
        </w:tabs>
      </w:pPr>
    </w:p>
    <w:p w:rsidR="002C1BD5" w:rsidRDefault="006C6A6F">
      <w:pPr>
        <w:pStyle w:val="BodyText"/>
        <w:tabs>
          <w:tab w:val="clear" w:pos="360"/>
          <w:tab w:val="clear" w:pos="1440"/>
          <w:tab w:val="left" w:pos="2160"/>
          <w:tab w:val="left" w:pos="3600"/>
          <w:tab w:val="left" w:pos="5040"/>
        </w:tabs>
      </w:pPr>
      <w:r>
        <w:tab/>
        <w:t>-1000</w:t>
      </w:r>
      <w:r>
        <w:tab/>
        <w:t>325</w:t>
      </w:r>
      <w:r>
        <w:tab/>
        <w:t>325</w:t>
      </w:r>
      <w:r>
        <w:tab/>
        <w:t>325</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tab/>
        <w:t>IRR = -1.3% &lt; MARR</w:t>
      </w:r>
      <w:r>
        <w:tab/>
        <w:t>Therefore option 5 remains the defender (option 7 is rejected)</w:t>
      </w:r>
    </w:p>
    <w:p w:rsidR="002C1BD5" w:rsidRDefault="002C1BD5">
      <w:pPr>
        <w:pStyle w:val="BodyText"/>
        <w:tabs>
          <w:tab w:val="clear" w:pos="360"/>
          <w:tab w:val="clear" w:pos="1440"/>
          <w:tab w:val="left" w:pos="2160"/>
          <w:tab w:val="left" w:pos="3600"/>
          <w:tab w:val="left" w:pos="5040"/>
        </w:tabs>
      </w:pPr>
    </w:p>
    <w:p w:rsidR="002C1BD5" w:rsidRDefault="006C6A6F">
      <w:pPr>
        <w:pStyle w:val="BodyText"/>
        <w:tabs>
          <w:tab w:val="clear" w:pos="360"/>
          <w:tab w:val="clear" w:pos="1440"/>
          <w:tab w:val="left" w:pos="2160"/>
          <w:tab w:val="left" w:pos="3600"/>
          <w:tab w:val="left" w:pos="5040"/>
        </w:tabs>
      </w:pPr>
      <w:r>
        <w:rPr>
          <w:u w:val="single"/>
        </w:rPr>
        <w:t>Conclusion</w:t>
      </w:r>
      <w:r>
        <w:t xml:space="preserve">:  the best choice is option 5, which means that we invest in Plans </w:t>
      </w:r>
      <w:proofErr w:type="gramStart"/>
      <w:r>
        <w:t>I</w:t>
      </w:r>
      <w:proofErr w:type="gramEnd"/>
      <w:r>
        <w:t xml:space="preserve"> and III.</w:t>
      </w:r>
    </w:p>
    <w:p w:rsidR="002C1BD5" w:rsidRDefault="002C1BD5">
      <w:pPr>
        <w:pStyle w:val="BodyText"/>
        <w:tabs>
          <w:tab w:val="clear" w:pos="360"/>
          <w:tab w:val="clear" w:pos="1440"/>
          <w:tab w:val="left" w:pos="2160"/>
          <w:tab w:val="left" w:pos="3600"/>
          <w:tab w:val="left" w:pos="5040"/>
        </w:tabs>
      </w:pPr>
    </w:p>
    <w:p w:rsidR="002C1BD5" w:rsidRDefault="002C1BD5">
      <w:pPr>
        <w:pStyle w:val="BodyText"/>
        <w:tabs>
          <w:tab w:val="clear" w:pos="360"/>
          <w:tab w:val="clear" w:pos="1440"/>
          <w:tab w:val="left" w:pos="2160"/>
          <w:tab w:val="left" w:pos="3600"/>
          <w:tab w:val="left" w:pos="5040"/>
        </w:tabs>
      </w:pPr>
    </w:p>
    <w:p w:rsidR="002C1BD5" w:rsidRDefault="006C6A6F">
      <w:pPr>
        <w:pStyle w:val="BodyText"/>
        <w:rPr>
          <w:b/>
        </w:rPr>
      </w:pPr>
      <w:r>
        <w:rPr>
          <w:b/>
        </w:rPr>
        <w:t>(</w:t>
      </w:r>
      <w:proofErr w:type="gramStart"/>
      <w:r>
        <w:rPr>
          <w:b/>
          <w:caps/>
          <w:u w:val="single"/>
        </w:rPr>
        <w:t>Note</w:t>
      </w:r>
      <w:r>
        <w:rPr>
          <w:caps/>
        </w:rPr>
        <w:t xml:space="preserve">  </w:t>
      </w:r>
      <w:r>
        <w:t>the</w:t>
      </w:r>
      <w:proofErr w:type="gramEnd"/>
      <w:r>
        <w:t xml:space="preserve"> IRR method only applies if the PW profile has a standard form</w:t>
      </w:r>
      <w:r>
        <w:rPr>
          <w:b/>
        </w:rPr>
        <w:t>)</w:t>
      </w:r>
    </w:p>
    <w:p w:rsidR="006C6A6F" w:rsidRDefault="006C6A6F">
      <w:pPr>
        <w:pStyle w:val="BodyText"/>
        <w:tabs>
          <w:tab w:val="clear" w:pos="360"/>
          <w:tab w:val="clear" w:pos="1440"/>
          <w:tab w:val="left" w:pos="2160"/>
          <w:tab w:val="left" w:pos="3600"/>
          <w:tab w:val="left" w:pos="5040"/>
        </w:tabs>
        <w:rPr>
          <w:u w:val="single"/>
        </w:rPr>
      </w:pPr>
    </w:p>
    <w:sectPr w:rsidR="006C6A6F">
      <w:headerReference w:type="default" r:id="rId23"/>
      <w:pgSz w:w="12240" w:h="15840" w:code="1"/>
      <w:pgMar w:top="1080" w:right="1080" w:bottom="1080" w:left="1080" w:header="720" w:footer="720"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4D9" w:rsidRDefault="002124D9">
      <w:r>
        <w:separator/>
      </w:r>
    </w:p>
  </w:endnote>
  <w:endnote w:type="continuationSeparator" w:id="0">
    <w:p w:rsidR="002124D9" w:rsidRDefault="0021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4D9" w:rsidRDefault="002124D9">
      <w:r>
        <w:separator/>
      </w:r>
    </w:p>
  </w:footnote>
  <w:footnote w:type="continuationSeparator" w:id="0">
    <w:p w:rsidR="002124D9" w:rsidRDefault="00212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D5" w:rsidRDefault="006C6A6F">
    <w:pPr>
      <w:pStyle w:val="Header"/>
      <w:tabs>
        <w:tab w:val="clear" w:pos="8640"/>
        <w:tab w:val="right" w:pos="9990"/>
      </w:tabs>
      <w:spacing w:after="240"/>
      <w:rPr>
        <w:b/>
        <w:i/>
      </w:rPr>
    </w:pPr>
    <w:r>
      <w:rPr>
        <w:b/>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93"/>
    <w:rsid w:val="001513F9"/>
    <w:rsid w:val="002124D9"/>
    <w:rsid w:val="002C1BD5"/>
    <w:rsid w:val="006C6A6F"/>
    <w:rsid w:val="00E96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3"/>
      <w:sz w:val="24"/>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360"/>
        <w:tab w:val="right" w:pos="9360"/>
      </w:tabs>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tabs>
        <w:tab w:val="left" w:pos="360"/>
        <w:tab w:val="left" w:pos="720"/>
        <w:tab w:val="left" w:pos="1440"/>
      </w:tabs>
      <w:ind w:left="1440" w:hanging="1440"/>
      <w:jc w:val="both"/>
      <w:outlineLvl w:val="4"/>
    </w:pPr>
    <w:rPr>
      <w:u w:val="single"/>
    </w:rPr>
  </w:style>
  <w:style w:type="paragraph" w:styleId="Heading6">
    <w:name w:val="heading 6"/>
    <w:basedOn w:val="Normal"/>
    <w:next w:val="Normal"/>
    <w:qFormat/>
    <w:pPr>
      <w:keepNext/>
      <w:tabs>
        <w:tab w:val="left" w:pos="360"/>
        <w:tab w:val="left" w:pos="720"/>
        <w:tab w:val="left" w:pos="1440"/>
      </w:tabs>
      <w:jc w:val="both"/>
      <w:outlineLvl w:val="5"/>
    </w:pPr>
    <w:rPr>
      <w:b/>
    </w:rPr>
  </w:style>
  <w:style w:type="paragraph" w:styleId="Heading7">
    <w:name w:val="heading 7"/>
    <w:basedOn w:val="Normal"/>
    <w:next w:val="Normal"/>
    <w:qFormat/>
    <w:pPr>
      <w:keepNext/>
      <w:tabs>
        <w:tab w:val="left" w:pos="360"/>
        <w:tab w:val="left" w:pos="720"/>
        <w:tab w:val="left" w:pos="1440"/>
      </w:tab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pacing w:val="0"/>
      <w:sz w:val="22"/>
    </w:rPr>
  </w:style>
  <w:style w:type="paragraph" w:styleId="EnvelopeAddress">
    <w:name w:val="envelope address"/>
    <w:basedOn w:val="Normal"/>
    <w:semiHidden/>
    <w:pPr>
      <w:framePr w:w="7920" w:h="1980" w:hRule="exact" w:hSpace="180" w:wrap="auto" w:hAnchor="page" w:xAlign="center" w:yAlign="bottom"/>
      <w:ind w:left="2880"/>
    </w:pPr>
    <w:rPr>
      <w:spacing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360"/>
        <w:tab w:val="right" w:pos="9360"/>
      </w:tabs>
      <w:ind w:left="360" w:hanging="360"/>
      <w:jc w:val="both"/>
    </w:pPr>
  </w:style>
  <w:style w:type="paragraph" w:styleId="BodyTextIndent2">
    <w:name w:val="Body Text Indent 2"/>
    <w:basedOn w:val="Normal"/>
    <w:semiHidden/>
    <w:pPr>
      <w:tabs>
        <w:tab w:val="left" w:pos="360"/>
        <w:tab w:val="left" w:pos="720"/>
        <w:tab w:val="right" w:pos="10080"/>
      </w:tabs>
      <w:ind w:left="360"/>
      <w:jc w:val="both"/>
    </w:pPr>
  </w:style>
  <w:style w:type="paragraph" w:styleId="BodyTextIndent3">
    <w:name w:val="Body Text Indent 3"/>
    <w:basedOn w:val="Normal"/>
    <w:semiHidden/>
    <w:pPr>
      <w:tabs>
        <w:tab w:val="left" w:pos="360"/>
        <w:tab w:val="left" w:pos="720"/>
        <w:tab w:val="left" w:pos="1440"/>
      </w:tabs>
      <w:ind w:left="360" w:hanging="360"/>
    </w:pPr>
  </w:style>
  <w:style w:type="paragraph" w:styleId="BodyText">
    <w:name w:val="Body Text"/>
    <w:basedOn w:val="Normal"/>
    <w:semiHidden/>
    <w:pPr>
      <w:tabs>
        <w:tab w:val="left" w:pos="360"/>
        <w:tab w:val="left" w:pos="720"/>
        <w:tab w:val="left" w:pos="1440"/>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3"/>
      <w:sz w:val="24"/>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360"/>
        <w:tab w:val="right" w:pos="9360"/>
      </w:tabs>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tabs>
        <w:tab w:val="left" w:pos="360"/>
        <w:tab w:val="left" w:pos="720"/>
        <w:tab w:val="left" w:pos="1440"/>
      </w:tabs>
      <w:ind w:left="1440" w:hanging="1440"/>
      <w:jc w:val="both"/>
      <w:outlineLvl w:val="4"/>
    </w:pPr>
    <w:rPr>
      <w:u w:val="single"/>
    </w:rPr>
  </w:style>
  <w:style w:type="paragraph" w:styleId="Heading6">
    <w:name w:val="heading 6"/>
    <w:basedOn w:val="Normal"/>
    <w:next w:val="Normal"/>
    <w:qFormat/>
    <w:pPr>
      <w:keepNext/>
      <w:tabs>
        <w:tab w:val="left" w:pos="360"/>
        <w:tab w:val="left" w:pos="720"/>
        <w:tab w:val="left" w:pos="1440"/>
      </w:tabs>
      <w:jc w:val="both"/>
      <w:outlineLvl w:val="5"/>
    </w:pPr>
    <w:rPr>
      <w:b/>
    </w:rPr>
  </w:style>
  <w:style w:type="paragraph" w:styleId="Heading7">
    <w:name w:val="heading 7"/>
    <w:basedOn w:val="Normal"/>
    <w:next w:val="Normal"/>
    <w:qFormat/>
    <w:pPr>
      <w:keepNext/>
      <w:tabs>
        <w:tab w:val="left" w:pos="360"/>
        <w:tab w:val="left" w:pos="720"/>
        <w:tab w:val="left" w:pos="1440"/>
      </w:tab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pacing w:val="0"/>
      <w:sz w:val="22"/>
    </w:rPr>
  </w:style>
  <w:style w:type="paragraph" w:styleId="EnvelopeAddress">
    <w:name w:val="envelope address"/>
    <w:basedOn w:val="Normal"/>
    <w:semiHidden/>
    <w:pPr>
      <w:framePr w:w="7920" w:h="1980" w:hRule="exact" w:hSpace="180" w:wrap="auto" w:hAnchor="page" w:xAlign="center" w:yAlign="bottom"/>
      <w:ind w:left="2880"/>
    </w:pPr>
    <w:rPr>
      <w:spacing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360"/>
        <w:tab w:val="right" w:pos="9360"/>
      </w:tabs>
      <w:ind w:left="360" w:hanging="360"/>
      <w:jc w:val="both"/>
    </w:pPr>
  </w:style>
  <w:style w:type="paragraph" w:styleId="BodyTextIndent2">
    <w:name w:val="Body Text Indent 2"/>
    <w:basedOn w:val="Normal"/>
    <w:semiHidden/>
    <w:pPr>
      <w:tabs>
        <w:tab w:val="left" w:pos="360"/>
        <w:tab w:val="left" w:pos="720"/>
        <w:tab w:val="right" w:pos="10080"/>
      </w:tabs>
      <w:ind w:left="360"/>
      <w:jc w:val="both"/>
    </w:pPr>
  </w:style>
  <w:style w:type="paragraph" w:styleId="BodyTextIndent3">
    <w:name w:val="Body Text Indent 3"/>
    <w:basedOn w:val="Normal"/>
    <w:semiHidden/>
    <w:pPr>
      <w:tabs>
        <w:tab w:val="left" w:pos="360"/>
        <w:tab w:val="left" w:pos="720"/>
        <w:tab w:val="left" w:pos="1440"/>
      </w:tabs>
      <w:ind w:left="360" w:hanging="360"/>
    </w:pPr>
  </w:style>
  <w:style w:type="paragraph" w:styleId="BodyText">
    <w:name w:val="Body Text"/>
    <w:basedOn w:val="Normal"/>
    <w:semiHidden/>
    <w:pPr>
      <w:tabs>
        <w:tab w:val="left" w:pos="360"/>
        <w:tab w:val="left" w:pos="720"/>
        <w:tab w:val="left" w:pos="144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2075</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Alternate method when g &gt; i</vt:lpstr>
    </vt:vector>
  </TitlesOfParts>
  <Company>St. Francis Xavier University</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2015-09-12T09:58:00Z</dcterms:created>
  <dcterms:modified xsi:type="dcterms:W3CDTF">2015-09-12T10:00:00Z</dcterms:modified>
</cp:coreProperties>
</file>