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8" w:rsidRPr="00360278" w:rsidRDefault="00360278" w:rsidP="00360278">
      <w:pPr>
        <w:pStyle w:val="Title"/>
        <w:rPr>
          <w:color w:val="FF0000"/>
          <w:szCs w:val="28"/>
        </w:rPr>
      </w:pPr>
      <w:r w:rsidRPr="00360278">
        <w:rPr>
          <w:color w:val="FF0000"/>
          <w:szCs w:val="28"/>
        </w:rPr>
        <w:t>GMAT-Reading-Test 57</w:t>
      </w:r>
    </w:p>
    <w:p w:rsidR="00360278" w:rsidRPr="00360278" w:rsidRDefault="00360278" w:rsidP="00FE685D">
      <w:pPr>
        <w:pStyle w:val="Heading3"/>
        <w:rPr>
          <w:sz w:val="28"/>
          <w:szCs w:val="28"/>
        </w:rPr>
      </w:pPr>
    </w:p>
    <w:p w:rsidR="00FE685D" w:rsidRPr="00360278" w:rsidRDefault="00FE685D" w:rsidP="00FE685D">
      <w:pPr>
        <w:pStyle w:val="Heading3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Passage 57</w:t>
      </w:r>
    </w:p>
    <w:p w:rsidR="00FE685D" w:rsidRPr="00360278" w:rsidRDefault="00FE685D" w:rsidP="00FE685D">
      <w:pPr>
        <w:ind w:firstLine="425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In recent years, teachers of introductory courses in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Asian American studies have been facing a dilemma</w:t>
      </w:r>
    </w:p>
    <w:p w:rsidR="00FE685D" w:rsidRPr="00360278" w:rsidRDefault="00FE685D" w:rsidP="00FE685D">
      <w:pPr>
        <w:pStyle w:val="a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nonexistent a few decades ago, when hardly any texts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in that field were available. Today, excellent antho-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b/>
          <w:sz w:val="28"/>
          <w:szCs w:val="28"/>
        </w:rPr>
        <w:t>(5)</w:t>
      </w:r>
      <w:r w:rsidRPr="00360278">
        <w:rPr>
          <w:i/>
          <w:sz w:val="28"/>
          <w:szCs w:val="28"/>
        </w:rPr>
        <w:t xml:space="preserve"> </w:t>
      </w:r>
      <w:r w:rsidRPr="00360278">
        <w:rPr>
          <w:rFonts w:hint="eastAsia"/>
          <w:sz w:val="28"/>
          <w:szCs w:val="28"/>
        </w:rPr>
        <w:t xml:space="preserve">logies and other introductory texts exist, and books on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individual Asian American nationality groups and on       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general issues important for Asian Americans are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published almost weekly. Even professors who are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experts in the field find it difficult to decide which of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b/>
          <w:sz w:val="28"/>
          <w:szCs w:val="28"/>
        </w:rPr>
        <w:t>(10)</w:t>
      </w:r>
      <w:r w:rsidRPr="00360278">
        <w:rPr>
          <w:rFonts w:hint="eastAsia"/>
          <w:sz w:val="28"/>
          <w:szCs w:val="28"/>
        </w:rPr>
        <w:t xml:space="preserve"> these to assign to students; nonexperts who teach in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related areas and are looking for writings for and by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Asian American to include in survey courses are in an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even worse position.</w:t>
      </w:r>
    </w:p>
    <w:p w:rsidR="00FE685D" w:rsidRPr="00360278" w:rsidRDefault="00FE685D" w:rsidP="00FE685D">
      <w:pPr>
        <w:ind w:firstLine="425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A complicating factor has been the continuing lack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b/>
          <w:sz w:val="28"/>
          <w:szCs w:val="28"/>
        </w:rPr>
        <w:t>(15)</w:t>
      </w:r>
      <w:r w:rsidRPr="00360278">
        <w:rPr>
          <w:rFonts w:hint="eastAsia"/>
          <w:sz w:val="28"/>
          <w:szCs w:val="28"/>
        </w:rPr>
        <w:t xml:space="preserve"> of specialized one-volume reference works on Asian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Americans, such as biographical dictionaries or desktop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encyclopedias. Such works would enable students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taking Asian American studies courses (and professors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in related fields) to look up basic information on Asian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b/>
          <w:sz w:val="28"/>
          <w:szCs w:val="28"/>
        </w:rPr>
        <w:t xml:space="preserve">(20) </w:t>
      </w:r>
      <w:r w:rsidRPr="00360278">
        <w:rPr>
          <w:rFonts w:hint="eastAsia"/>
          <w:sz w:val="28"/>
          <w:szCs w:val="28"/>
        </w:rPr>
        <w:t>American individuals, institutions, history, and culture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without having to wade through mountains of primary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source material. In addition, give such works, Asian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American studies professors might feel more free to          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include more challenging Asian American material in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b/>
          <w:sz w:val="28"/>
          <w:szCs w:val="28"/>
        </w:rPr>
        <w:t>(25)</w:t>
      </w:r>
      <w:r w:rsidRPr="00360278">
        <w:rPr>
          <w:rFonts w:hint="eastAsia"/>
          <w:sz w:val="28"/>
          <w:szCs w:val="28"/>
        </w:rPr>
        <w:t xml:space="preserve"> their introductory reading lists, since good reference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works allow students to acquire on their own the back-</w:t>
      </w:r>
    </w:p>
    <w:p w:rsidR="00FE685D" w:rsidRPr="00360278" w:rsidRDefault="00FE685D" w:rsidP="00FE685D">
      <w:pPr>
        <w:ind w:firstLine="425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ground information necessary to interpret difficult or</w:t>
      </w:r>
    </w:p>
    <w:p w:rsidR="00FE685D" w:rsidRPr="00360278" w:rsidRDefault="00FE685D" w:rsidP="00FE685D">
      <w:pPr>
        <w:ind w:firstLine="425"/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unfamiliar material.</w:t>
      </w:r>
    </w:p>
    <w:p w:rsidR="00FE685D" w:rsidRPr="00360278" w:rsidRDefault="00FE685D" w:rsidP="00FE685D">
      <w:pPr>
        <w:rPr>
          <w:sz w:val="28"/>
          <w:szCs w:val="28"/>
        </w:rPr>
      </w:pP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1. The author of the passage is primarily concerned</w:t>
      </w:r>
      <w:r w:rsidRPr="00360278">
        <w:rPr>
          <w:sz w:val="28"/>
          <w:szCs w:val="28"/>
        </w:rPr>
        <w:t xml:space="preserve"> </w:t>
      </w:r>
      <w:r w:rsidRPr="00360278">
        <w:rPr>
          <w:rFonts w:hint="eastAsia"/>
          <w:sz w:val="28"/>
          <w:szCs w:val="28"/>
        </w:rPr>
        <w:t xml:space="preserve">with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doing which of the following?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(A) Recommending a methodology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(B) Describing a course of study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(C) Discussing a problem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(D) Evaluating a past course of action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(E) Responding to a criticism</w:t>
      </w:r>
    </w:p>
    <w:p w:rsidR="00FE685D" w:rsidRPr="00360278" w:rsidRDefault="00FE685D" w:rsidP="00FE685D">
      <w:pPr>
        <w:rPr>
          <w:sz w:val="28"/>
          <w:szCs w:val="28"/>
        </w:rPr>
      </w:pP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2. The </w:t>
      </w:r>
      <w:r w:rsidRPr="00360278">
        <w:rPr>
          <w:sz w:val="28"/>
          <w:szCs w:val="28"/>
        </w:rPr>
        <w:t>“</w:t>
      </w:r>
      <w:r w:rsidRPr="00360278">
        <w:rPr>
          <w:rFonts w:hint="eastAsia"/>
          <w:sz w:val="28"/>
          <w:szCs w:val="28"/>
        </w:rPr>
        <w:t>dilemma</w:t>
      </w:r>
      <w:r w:rsidRPr="00360278">
        <w:rPr>
          <w:sz w:val="28"/>
          <w:szCs w:val="28"/>
        </w:rPr>
        <w:t>”</w:t>
      </w:r>
      <w:r w:rsidRPr="00360278">
        <w:rPr>
          <w:rFonts w:hint="eastAsia"/>
          <w:sz w:val="28"/>
          <w:szCs w:val="28"/>
        </w:rPr>
        <w:t xml:space="preserve"> mentioned in line 2</w:t>
      </w:r>
      <w:r w:rsidRPr="00360278">
        <w:rPr>
          <w:sz w:val="28"/>
          <w:szCs w:val="28"/>
        </w:rPr>
        <w:t xml:space="preserve"> can</w:t>
      </w:r>
      <w:r w:rsidRPr="00360278">
        <w:rPr>
          <w:rFonts w:hint="eastAsia"/>
          <w:sz w:val="28"/>
          <w:szCs w:val="28"/>
        </w:rPr>
        <w:t xml:space="preserve"> best be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</w:t>
      </w:r>
      <w:r w:rsidRPr="00360278">
        <w:rPr>
          <w:rFonts w:hint="eastAsia"/>
          <w:sz w:val="28"/>
          <w:szCs w:val="28"/>
        </w:rPr>
        <w:t xml:space="preserve">characterized as being caused by the necessity to make a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</w:t>
      </w:r>
      <w:r w:rsidRPr="00360278">
        <w:rPr>
          <w:rFonts w:hint="eastAsia"/>
          <w:sz w:val="28"/>
          <w:szCs w:val="28"/>
        </w:rPr>
        <w:t xml:space="preserve">choice when faced with a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(A) lack of acceptable alternatives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(B) lack of strict standards for evaluating alternatives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(C) preponderance of bad alternatives as compared to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good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(D) multitude of different alternatives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lastRenderedPageBreak/>
        <w:t xml:space="preserve">  (E) large number of alternatives that are nearly identical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in content </w:t>
      </w:r>
    </w:p>
    <w:p w:rsidR="00FE685D" w:rsidRPr="00360278" w:rsidRDefault="00FE685D" w:rsidP="00FE685D">
      <w:pPr>
        <w:pStyle w:val="a"/>
        <w:rPr>
          <w:sz w:val="28"/>
          <w:szCs w:val="28"/>
        </w:rPr>
      </w:pP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3. The passage suggests that the factor mentioned in lin</w:t>
      </w:r>
      <w:r w:rsidRPr="00360278">
        <w:rPr>
          <w:sz w:val="28"/>
          <w:szCs w:val="28"/>
        </w:rPr>
        <w:t>e</w:t>
      </w:r>
      <w:r w:rsidRPr="00360278">
        <w:rPr>
          <w:rFonts w:hint="eastAsia"/>
          <w:sz w:val="28"/>
          <w:szCs w:val="28"/>
        </w:rPr>
        <w:t xml:space="preserve">s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14-17 complicates professor</w:t>
      </w:r>
      <w:r w:rsidRPr="00360278">
        <w:rPr>
          <w:sz w:val="28"/>
          <w:szCs w:val="28"/>
        </w:rPr>
        <w:t xml:space="preserve">s’ </w:t>
      </w:r>
      <w:r w:rsidRPr="00360278">
        <w:rPr>
          <w:rFonts w:hint="eastAsia"/>
          <w:sz w:val="28"/>
          <w:szCs w:val="28"/>
        </w:rPr>
        <w:t xml:space="preserve">attempts to construct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introductory reading lists for courses in Asian American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studies in which of the following ways?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(A) By making it difficult for professors to identify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primary source material and to </w:t>
      </w:r>
      <w:r w:rsidRPr="00360278">
        <w:rPr>
          <w:sz w:val="28"/>
          <w:szCs w:val="28"/>
        </w:rPr>
        <w:t>obtain</w:t>
      </w:r>
      <w:r w:rsidRPr="00360278">
        <w:rPr>
          <w:rFonts w:hint="eastAsia"/>
          <w:sz w:val="28"/>
          <w:szCs w:val="28"/>
        </w:rPr>
        <w:t xml:space="preserve"> standard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information on Asian American history and culture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(B) By preventing professors from identifying excellent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anthologies and introductory texts in the field that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are both recent and understandable to students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(C) By preventing professors from adequately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evaluating the quality of the numerous texts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currently being published in the field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(D) Such courses were offered only at schools whose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   libraries were rich in primary sources.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(E) By making it more necessary for professors to select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readings for their courses that are not too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challenging for students unfamiliar with Asian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American history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and culture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(E) By making it more likely that the readings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professors assign to students in their courses will be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drawn solely from primary sources</w:t>
      </w:r>
    </w:p>
    <w:p w:rsidR="00FE685D" w:rsidRPr="00360278" w:rsidRDefault="00FE685D" w:rsidP="00FE685D">
      <w:pPr>
        <w:rPr>
          <w:sz w:val="28"/>
          <w:szCs w:val="28"/>
        </w:rPr>
      </w:pP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4. The passage implies that which of the following was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</w:t>
      </w:r>
      <w:r w:rsidRPr="00360278">
        <w:rPr>
          <w:sz w:val="28"/>
          <w:szCs w:val="28"/>
        </w:rPr>
        <w:t xml:space="preserve">true of introductory courses in Asian American studies a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</w:t>
      </w:r>
      <w:r w:rsidRPr="00360278">
        <w:rPr>
          <w:sz w:val="28"/>
          <w:szCs w:val="28"/>
        </w:rPr>
        <w:t>few decades ago?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(A) The range of different textbooks that could be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</w:t>
      </w:r>
      <w:r w:rsidRPr="00360278">
        <w:rPr>
          <w:sz w:val="28"/>
          <w:szCs w:val="28"/>
        </w:rPr>
        <w:t>assigned for such courses was extremely limited.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(B) The texts assigned as readings in such courses were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   often not very challenging for students.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(C) Students often complained about the texts assigned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</w:t>
      </w:r>
      <w:r w:rsidRPr="00360278">
        <w:rPr>
          <w:sz w:val="28"/>
          <w:szCs w:val="28"/>
        </w:rPr>
        <w:t>to them in such courses.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(D) Such courses were the only means then available by 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   which people in the United States could acquire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sz w:val="28"/>
          <w:szCs w:val="28"/>
        </w:rPr>
        <w:t xml:space="preserve">     knowledge of the field.</w:t>
      </w:r>
    </w:p>
    <w:p w:rsidR="00FE685D" w:rsidRPr="00360278" w:rsidRDefault="00FE685D" w:rsidP="00FE685D">
      <w:pPr>
        <w:rPr>
          <w:sz w:val="28"/>
          <w:szCs w:val="28"/>
        </w:rPr>
      </w:pP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>5. According to the passage, the existence of good one-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volume reference works about Asian Americans could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result in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(A) increased agreement among professors of Asian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American studies regarding the quality of the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sources available in their field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(B) an increase in the number of students signing up for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introductory courses in Asian American studies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lastRenderedPageBreak/>
        <w:t xml:space="preserve">  (C) increased accuracy in writings that concern Asian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American history and culture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(D) the use of introductory texts about Asian American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history and culture in courses outside the field of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Asian American studies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(E) the inclusion of a wider range of Asian American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material in introductory reading lists in Asian </w:t>
      </w:r>
    </w:p>
    <w:p w:rsidR="00FE685D" w:rsidRPr="00360278" w:rsidRDefault="00FE685D" w:rsidP="00FE685D">
      <w:pPr>
        <w:rPr>
          <w:sz w:val="28"/>
          <w:szCs w:val="28"/>
        </w:rPr>
      </w:pPr>
      <w:r w:rsidRPr="00360278">
        <w:rPr>
          <w:rFonts w:hint="eastAsia"/>
          <w:sz w:val="28"/>
          <w:szCs w:val="28"/>
        </w:rPr>
        <w:t xml:space="preserve">     American studies</w:t>
      </w:r>
    </w:p>
    <w:p w:rsidR="00781D70" w:rsidRDefault="00781D70">
      <w:pPr>
        <w:rPr>
          <w:sz w:val="28"/>
          <w:szCs w:val="28"/>
        </w:rPr>
      </w:pPr>
    </w:p>
    <w:p w:rsidR="008C1A09" w:rsidRDefault="008C1A09">
      <w:pPr>
        <w:rPr>
          <w:sz w:val="28"/>
          <w:szCs w:val="28"/>
        </w:rPr>
      </w:pPr>
    </w:p>
    <w:p w:rsidR="008C1A09" w:rsidRDefault="008C1A09" w:rsidP="008C1A0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8C1A09" w:rsidRDefault="008C1A09">
      <w:pPr>
        <w:rPr>
          <w:sz w:val="28"/>
          <w:szCs w:val="28"/>
        </w:rPr>
      </w:pPr>
    </w:p>
    <w:p w:rsidR="005240BC" w:rsidRDefault="005240BC">
      <w:pPr>
        <w:rPr>
          <w:sz w:val="28"/>
          <w:szCs w:val="28"/>
        </w:rPr>
      </w:pPr>
      <w:r w:rsidRPr="005240BC">
        <w:rPr>
          <w:sz w:val="28"/>
          <w:szCs w:val="28"/>
        </w:rPr>
        <w:t>C</w:t>
      </w:r>
    </w:p>
    <w:p w:rsidR="005240BC" w:rsidRDefault="005240BC">
      <w:pPr>
        <w:rPr>
          <w:sz w:val="28"/>
          <w:szCs w:val="28"/>
        </w:rPr>
      </w:pPr>
      <w:r w:rsidRPr="005240BC">
        <w:rPr>
          <w:sz w:val="28"/>
          <w:szCs w:val="28"/>
        </w:rPr>
        <w:t>D</w:t>
      </w:r>
    </w:p>
    <w:p w:rsidR="005240BC" w:rsidRDefault="005240BC">
      <w:pPr>
        <w:rPr>
          <w:sz w:val="28"/>
          <w:szCs w:val="28"/>
        </w:rPr>
      </w:pPr>
      <w:r w:rsidRPr="005240BC">
        <w:rPr>
          <w:sz w:val="28"/>
          <w:szCs w:val="28"/>
        </w:rPr>
        <w:t>D</w:t>
      </w:r>
    </w:p>
    <w:p w:rsidR="005240BC" w:rsidRDefault="005240BC">
      <w:pPr>
        <w:rPr>
          <w:sz w:val="28"/>
          <w:szCs w:val="28"/>
        </w:rPr>
      </w:pPr>
      <w:r w:rsidRPr="005240BC">
        <w:rPr>
          <w:sz w:val="28"/>
          <w:szCs w:val="28"/>
        </w:rPr>
        <w:t>A</w:t>
      </w:r>
    </w:p>
    <w:p w:rsidR="008C1A09" w:rsidRPr="00360278" w:rsidRDefault="005240BC">
      <w:pPr>
        <w:rPr>
          <w:sz w:val="28"/>
          <w:szCs w:val="28"/>
        </w:rPr>
      </w:pPr>
      <w:bookmarkStart w:id="0" w:name="_GoBack"/>
      <w:bookmarkEnd w:id="0"/>
      <w:r w:rsidRPr="005240BC">
        <w:rPr>
          <w:sz w:val="28"/>
          <w:szCs w:val="28"/>
        </w:rPr>
        <w:t>E</w:t>
      </w:r>
    </w:p>
    <w:sectPr w:rsidR="008C1A09" w:rsidRPr="00360278" w:rsidSect="003602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D"/>
    <w:rsid w:val="00360278"/>
    <w:rsid w:val="005240BC"/>
    <w:rsid w:val="00781D70"/>
    <w:rsid w:val="008C1A0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3">
    <w:name w:val="heading 3"/>
    <w:basedOn w:val="Normal"/>
    <w:next w:val="NormalIndent"/>
    <w:link w:val="Heading3Char"/>
    <w:qFormat/>
    <w:rsid w:val="00FE685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685D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customStyle="1" w:styleId="a">
    <w:name w:val="简单回函地址"/>
    <w:basedOn w:val="Normal"/>
    <w:rsid w:val="00FE685D"/>
  </w:style>
  <w:style w:type="paragraph" w:styleId="NormalIndent">
    <w:name w:val="Normal Indent"/>
    <w:basedOn w:val="Normal"/>
    <w:uiPriority w:val="99"/>
    <w:semiHidden/>
    <w:unhideWhenUsed/>
    <w:rsid w:val="00FE685D"/>
    <w:pPr>
      <w:ind w:left="708"/>
    </w:pPr>
  </w:style>
  <w:style w:type="paragraph" w:styleId="Title">
    <w:name w:val="Title"/>
    <w:basedOn w:val="Normal"/>
    <w:link w:val="TitleChar"/>
    <w:qFormat/>
    <w:rsid w:val="00360278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6027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3">
    <w:name w:val="heading 3"/>
    <w:basedOn w:val="Normal"/>
    <w:next w:val="NormalIndent"/>
    <w:link w:val="Heading3Char"/>
    <w:qFormat/>
    <w:rsid w:val="00FE685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685D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customStyle="1" w:styleId="a">
    <w:name w:val="简单回函地址"/>
    <w:basedOn w:val="Normal"/>
    <w:rsid w:val="00FE685D"/>
  </w:style>
  <w:style w:type="paragraph" w:styleId="NormalIndent">
    <w:name w:val="Normal Indent"/>
    <w:basedOn w:val="Normal"/>
    <w:uiPriority w:val="99"/>
    <w:semiHidden/>
    <w:unhideWhenUsed/>
    <w:rsid w:val="00FE685D"/>
    <w:pPr>
      <w:ind w:left="708"/>
    </w:pPr>
  </w:style>
  <w:style w:type="paragraph" w:styleId="Title">
    <w:name w:val="Title"/>
    <w:basedOn w:val="Normal"/>
    <w:link w:val="TitleChar"/>
    <w:qFormat/>
    <w:rsid w:val="00360278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6027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2016-03-05T19:01:00Z</dcterms:created>
  <dcterms:modified xsi:type="dcterms:W3CDTF">2016-03-08T19:40:00Z</dcterms:modified>
</cp:coreProperties>
</file>