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45" w:rsidRPr="002E551C" w:rsidRDefault="00AA0068" w:rsidP="002E551C">
      <w:pPr>
        <w:jc w:val="center"/>
        <w:rPr>
          <w:b/>
          <w:sz w:val="28"/>
        </w:rPr>
      </w:pPr>
      <w:r w:rsidRPr="002E551C">
        <w:rPr>
          <w:b/>
          <w:sz w:val="28"/>
        </w:rPr>
        <w:t>CHAPTER 17</w:t>
      </w:r>
      <w:r w:rsidR="002E551C" w:rsidRPr="002E551C">
        <w:rPr>
          <w:b/>
          <w:sz w:val="28"/>
        </w:rPr>
        <w:t xml:space="preserve"> </w:t>
      </w:r>
      <w:r w:rsidRPr="002E551C">
        <w:rPr>
          <w:b/>
          <w:color w:val="FF0000"/>
          <w:sz w:val="28"/>
        </w:rPr>
        <w:t xml:space="preserve">MACROECONOMIC POLICY </w:t>
      </w:r>
      <w:proofErr w:type="gramStart"/>
      <w:r w:rsidRPr="002E551C">
        <w:rPr>
          <w:b/>
          <w:color w:val="FF0000"/>
          <w:sz w:val="28"/>
        </w:rPr>
        <w:t xml:space="preserve">IN </w:t>
      </w:r>
      <w:r w:rsidR="002E551C" w:rsidRPr="002E551C">
        <w:rPr>
          <w:b/>
          <w:color w:val="FF0000"/>
          <w:sz w:val="28"/>
        </w:rPr>
        <w:t xml:space="preserve"> </w:t>
      </w:r>
      <w:r w:rsidRPr="002E551C">
        <w:rPr>
          <w:b/>
          <w:color w:val="FF0000"/>
          <w:sz w:val="28"/>
        </w:rPr>
        <w:t>AN</w:t>
      </w:r>
      <w:proofErr w:type="gramEnd"/>
      <w:r w:rsidRPr="002E551C">
        <w:rPr>
          <w:b/>
          <w:color w:val="FF0000"/>
          <w:sz w:val="28"/>
        </w:rPr>
        <w:t xml:space="preserve"> OPEN ECONOMY</w:t>
      </w:r>
    </w:p>
    <w:p w:rsidR="00205445" w:rsidRDefault="00AA0068">
      <w:pPr>
        <w:pStyle w:val="H1"/>
        <w:rPr>
          <w:noProof/>
          <w:snapToGrid/>
        </w:rPr>
      </w:pPr>
      <w:r>
        <w:rPr>
          <w:noProof/>
          <w:snapToGrid/>
        </w:rPr>
        <w:t>MULTIPLE-CHOICE QUESTIONS</w:t>
      </w:r>
    </w:p>
    <w:p w:rsidR="00205445" w:rsidRDefault="00AA0068">
      <w:pPr>
        <w:pStyle w:val="NL1"/>
        <w:spacing w:before="0"/>
      </w:pPr>
      <w:r>
        <w:tab/>
        <w:t>1.</w:t>
      </w:r>
      <w:r>
        <w:tab/>
        <w:t xml:space="preserve">A nation experiences </w:t>
      </w:r>
      <w:r>
        <w:rPr>
          <w:i/>
        </w:rPr>
        <w:t>internal</w:t>
      </w:r>
      <w:r>
        <w:t xml:space="preserve"> balance if it achieves:</w:t>
      </w:r>
    </w:p>
    <w:p w:rsidR="00205445" w:rsidRDefault="00AA0068">
      <w:pPr>
        <w:pStyle w:val="NLa"/>
      </w:pPr>
      <w:r>
        <w:t>a.</w:t>
      </w:r>
      <w:r>
        <w:tab/>
        <w:t>Full employment</w:t>
      </w:r>
    </w:p>
    <w:p w:rsidR="00205445" w:rsidRDefault="00AA0068">
      <w:pPr>
        <w:pStyle w:val="NLa"/>
      </w:pPr>
      <w:r>
        <w:t>b.</w:t>
      </w:r>
      <w:r>
        <w:tab/>
        <w:t>Price stability</w:t>
      </w:r>
      <w:bookmarkStart w:id="0" w:name="_GoBack"/>
      <w:bookmarkEnd w:id="0"/>
    </w:p>
    <w:p w:rsidR="00205445" w:rsidRDefault="00AA0068">
      <w:pPr>
        <w:pStyle w:val="NLa"/>
      </w:pPr>
      <w:r>
        <w:t>c.</w:t>
      </w:r>
      <w:r>
        <w:tab/>
        <w:t>Full employment and price stability</w:t>
      </w:r>
    </w:p>
    <w:p w:rsidR="00205445" w:rsidRDefault="00AA0068">
      <w:pPr>
        <w:pStyle w:val="NLd"/>
      </w:pPr>
      <w:r>
        <w:t>d.</w:t>
      </w:r>
      <w:r>
        <w:tab/>
        <w:t>Unemployment and price instability</w:t>
      </w:r>
    </w:p>
    <w:p w:rsidR="00205445" w:rsidRDefault="00AA0068">
      <w:pPr>
        <w:pStyle w:val="NL1"/>
      </w:pPr>
      <w:r>
        <w:tab/>
        <w:t>2.</w:t>
      </w:r>
      <w:r>
        <w:tab/>
        <w:t xml:space="preserve">A nation experiences </w:t>
      </w:r>
      <w:r>
        <w:rPr>
          <w:i/>
        </w:rPr>
        <w:t>external</w:t>
      </w:r>
      <w:r>
        <w:t xml:space="preserve"> balance if it achieves:</w:t>
      </w:r>
    </w:p>
    <w:p w:rsidR="00205445" w:rsidRDefault="00AA0068">
      <w:pPr>
        <w:pStyle w:val="NLa"/>
      </w:pPr>
      <w:r>
        <w:t>a.</w:t>
      </w:r>
      <w:r>
        <w:tab/>
        <w:t>No net changes in its international gold stocks</w:t>
      </w:r>
    </w:p>
    <w:p w:rsidR="00205445" w:rsidRDefault="00AA0068">
      <w:pPr>
        <w:pStyle w:val="NLa"/>
      </w:pPr>
      <w:r>
        <w:t>b.</w:t>
      </w:r>
      <w:r>
        <w:tab/>
        <w:t>Productivity levels equal to those of its trading partners</w:t>
      </w:r>
    </w:p>
    <w:p w:rsidR="00205445" w:rsidRDefault="00AA0068">
      <w:pPr>
        <w:pStyle w:val="NLa"/>
      </w:pPr>
      <w:r>
        <w:t>c.</w:t>
      </w:r>
      <w:r>
        <w:tab/>
        <w:t>An increase in its money supply equal to increases overseas</w:t>
      </w:r>
    </w:p>
    <w:p w:rsidR="00205445" w:rsidRDefault="00AA0068">
      <w:pPr>
        <w:pStyle w:val="NLd"/>
      </w:pPr>
      <w:r>
        <w:t>d.</w:t>
      </w:r>
      <w:r>
        <w:tab/>
        <w:t>Equilibrium in its balance of payments</w:t>
      </w:r>
    </w:p>
    <w:p w:rsidR="00205445" w:rsidRDefault="00AA0068">
      <w:pPr>
        <w:pStyle w:val="NL1"/>
      </w:pPr>
      <w:r>
        <w:tab/>
        <w:t>3.</w:t>
      </w:r>
      <w:r>
        <w:tab/>
        <w:t xml:space="preserve">A nation experiences </w:t>
      </w:r>
      <w:r>
        <w:rPr>
          <w:i/>
        </w:rPr>
        <w:t>overall</w:t>
      </w:r>
      <w:r>
        <w:t xml:space="preserve"> balance if it achieves:</w:t>
      </w:r>
    </w:p>
    <w:p w:rsidR="00205445" w:rsidRDefault="00AA0068">
      <w:pPr>
        <w:pStyle w:val="NLa"/>
      </w:pPr>
      <w:r>
        <w:t>a.</w:t>
      </w:r>
      <w:r>
        <w:tab/>
        <w:t>Balance-of-payments equilibrium, full employment, and price stability</w:t>
      </w:r>
    </w:p>
    <w:p w:rsidR="00205445" w:rsidRDefault="00AA0068">
      <w:pPr>
        <w:pStyle w:val="NLa"/>
      </w:pPr>
      <w:r>
        <w:t>b.</w:t>
      </w:r>
      <w:r>
        <w:tab/>
        <w:t>Balance-of-payments equilibrium, maximum productivity, and price stability</w:t>
      </w:r>
    </w:p>
    <w:p w:rsidR="00205445" w:rsidRDefault="00AA0068">
      <w:pPr>
        <w:pStyle w:val="NLa"/>
      </w:pPr>
      <w:r>
        <w:t>c.</w:t>
      </w:r>
      <w:r>
        <w:tab/>
        <w:t>Full employment, price stability and no change in its money supply</w:t>
      </w:r>
    </w:p>
    <w:p w:rsidR="00205445" w:rsidRDefault="00AA0068">
      <w:pPr>
        <w:pStyle w:val="NLd"/>
      </w:pPr>
      <w:r>
        <w:t>d.</w:t>
      </w:r>
      <w:r>
        <w:tab/>
        <w:t>Full employment, price stability, and maximum productivity</w:t>
      </w:r>
    </w:p>
    <w:p w:rsidR="00205445" w:rsidRDefault="00AA0068">
      <w:pPr>
        <w:pStyle w:val="NL1"/>
      </w:pPr>
      <w:r>
        <w:tab/>
        <w:t>4.</w:t>
      </w:r>
      <w:r>
        <w:tab/>
        <w:t>Most industrial countries generally considered __________ as the most important economic goal.</w:t>
      </w:r>
    </w:p>
    <w:p w:rsidR="00205445" w:rsidRDefault="00AA0068">
      <w:pPr>
        <w:pStyle w:val="NLa"/>
      </w:pPr>
      <w:r>
        <w:t>a.</w:t>
      </w:r>
      <w:r>
        <w:tab/>
        <w:t>External balance</w:t>
      </w:r>
    </w:p>
    <w:p w:rsidR="00205445" w:rsidRDefault="00AA0068">
      <w:pPr>
        <w:pStyle w:val="NLa"/>
      </w:pPr>
      <w:r>
        <w:t>b.</w:t>
      </w:r>
      <w:r>
        <w:tab/>
        <w:t>Internal balance</w:t>
      </w:r>
    </w:p>
    <w:p w:rsidR="00205445" w:rsidRDefault="00AA0068">
      <w:pPr>
        <w:pStyle w:val="NLa"/>
      </w:pPr>
      <w:r>
        <w:t>c.</w:t>
      </w:r>
      <w:r>
        <w:tab/>
        <w:t>Maximum efficiency for business</w:t>
      </w:r>
    </w:p>
    <w:p w:rsidR="00205445" w:rsidRDefault="00AA0068">
      <w:pPr>
        <w:pStyle w:val="NLd"/>
      </w:pPr>
      <w:r>
        <w:t>d.</w:t>
      </w:r>
      <w:r>
        <w:tab/>
        <w:t>Maximum efficiency for labor</w:t>
      </w:r>
    </w:p>
    <w:p w:rsidR="00205445" w:rsidRDefault="00AA0068">
      <w:pPr>
        <w:pStyle w:val="NL1"/>
      </w:pPr>
      <w:r>
        <w:tab/>
        <w:t>5.</w:t>
      </w:r>
      <w:r>
        <w:tab/>
        <w:t xml:space="preserve">Which policies are </w:t>
      </w:r>
      <w:r>
        <w:rPr>
          <w:i/>
        </w:rPr>
        <w:t>expenditure-changing</w:t>
      </w:r>
      <w:r>
        <w:t xml:space="preserve"> policies?</w:t>
      </w:r>
    </w:p>
    <w:p w:rsidR="00205445" w:rsidRDefault="00AA0068">
      <w:pPr>
        <w:pStyle w:val="NLa"/>
      </w:pPr>
      <w:r>
        <w:t>a.</w:t>
      </w:r>
      <w:r>
        <w:tab/>
        <w:t>Currency devaluation and revaluation</w:t>
      </w:r>
    </w:p>
    <w:p w:rsidR="00205445" w:rsidRDefault="00AA0068">
      <w:pPr>
        <w:pStyle w:val="NLa"/>
      </w:pPr>
      <w:r>
        <w:t>b.</w:t>
      </w:r>
      <w:r>
        <w:tab/>
        <w:t>Import quotas and tariffs</w:t>
      </w:r>
    </w:p>
    <w:p w:rsidR="00205445" w:rsidRDefault="00AA0068">
      <w:pPr>
        <w:pStyle w:val="NLa"/>
      </w:pPr>
      <w:r>
        <w:t>c.</w:t>
      </w:r>
      <w:r>
        <w:tab/>
        <w:t>Monetary and fiscal policy</w:t>
      </w:r>
    </w:p>
    <w:p w:rsidR="00205445" w:rsidRDefault="00AA0068">
      <w:pPr>
        <w:pStyle w:val="NLd"/>
      </w:pPr>
      <w:r>
        <w:t>d.</w:t>
      </w:r>
      <w:r>
        <w:tab/>
        <w:t>Wage and price controls</w:t>
      </w:r>
    </w:p>
    <w:p w:rsidR="00205445" w:rsidRDefault="00AA0068">
      <w:pPr>
        <w:pStyle w:val="NL1"/>
      </w:pPr>
      <w:r>
        <w:tab/>
        <w:t>6.</w:t>
      </w:r>
      <w:r>
        <w:tab/>
        <w:t xml:space="preserve">Which policy is an </w:t>
      </w:r>
      <w:r>
        <w:rPr>
          <w:i/>
        </w:rPr>
        <w:t>expenditure-switching</w:t>
      </w:r>
      <w:r>
        <w:t xml:space="preserve"> policy?</w:t>
      </w:r>
    </w:p>
    <w:p w:rsidR="00205445" w:rsidRDefault="00AA0068">
      <w:pPr>
        <w:pStyle w:val="NLa"/>
      </w:pPr>
      <w:r>
        <w:t>a.</w:t>
      </w:r>
      <w:r>
        <w:tab/>
        <w:t>Increase in the money supply</w:t>
      </w:r>
    </w:p>
    <w:p w:rsidR="00205445" w:rsidRDefault="00AA0068">
      <w:pPr>
        <w:pStyle w:val="NLa"/>
      </w:pPr>
      <w:r>
        <w:t>b.</w:t>
      </w:r>
      <w:r>
        <w:tab/>
        <w:t>Decrease in government expenditures</w:t>
      </w:r>
    </w:p>
    <w:p w:rsidR="00205445" w:rsidRDefault="00AA0068">
      <w:pPr>
        <w:pStyle w:val="NLa"/>
      </w:pPr>
      <w:r>
        <w:t>c.</w:t>
      </w:r>
      <w:r>
        <w:tab/>
        <w:t>Increase in business and household taxes</w:t>
      </w:r>
    </w:p>
    <w:p w:rsidR="00205445" w:rsidRDefault="00AA0068">
      <w:pPr>
        <w:pStyle w:val="NLd"/>
      </w:pPr>
      <w:r>
        <w:t>d.</w:t>
      </w:r>
      <w:r>
        <w:tab/>
        <w:t>Decrease in import tariffs</w:t>
      </w:r>
    </w:p>
    <w:p w:rsidR="00205445" w:rsidRDefault="00AA0068">
      <w:pPr>
        <w:pStyle w:val="NL1"/>
      </w:pPr>
      <w:r>
        <w:tab/>
        <w:t>7.</w:t>
      </w:r>
      <w:r>
        <w:tab/>
        <w:t xml:space="preserve">An </w:t>
      </w:r>
      <w:r>
        <w:rPr>
          <w:i/>
        </w:rPr>
        <w:t>expenditure-increasing</w:t>
      </w:r>
      <w:r>
        <w:t xml:space="preserve"> policy would consist of an increase in:</w:t>
      </w:r>
    </w:p>
    <w:p w:rsidR="00205445" w:rsidRPr="002E551C" w:rsidRDefault="00AA0068">
      <w:pPr>
        <w:pStyle w:val="NLa"/>
        <w:rPr>
          <w:lang w:val="fr-FR"/>
        </w:rPr>
      </w:pPr>
      <w:r w:rsidRPr="002E551C">
        <w:rPr>
          <w:lang w:val="fr-FR"/>
        </w:rPr>
        <w:t>a.</w:t>
      </w:r>
      <w:r w:rsidRPr="002E551C">
        <w:rPr>
          <w:lang w:val="fr-FR"/>
        </w:rPr>
        <w:tab/>
        <w:t xml:space="preserve">Import </w:t>
      </w:r>
      <w:proofErr w:type="spellStart"/>
      <w:r w:rsidRPr="002E551C">
        <w:rPr>
          <w:lang w:val="fr-FR"/>
        </w:rPr>
        <w:t>tariffs</w:t>
      </w:r>
      <w:proofErr w:type="spellEnd"/>
    </w:p>
    <w:p w:rsidR="00205445" w:rsidRPr="002E551C" w:rsidRDefault="00AA0068">
      <w:pPr>
        <w:pStyle w:val="NLa"/>
        <w:rPr>
          <w:lang w:val="fr-FR"/>
        </w:rPr>
      </w:pPr>
      <w:r w:rsidRPr="002E551C">
        <w:rPr>
          <w:lang w:val="fr-FR"/>
        </w:rPr>
        <w:t>b.</w:t>
      </w:r>
      <w:r w:rsidRPr="002E551C">
        <w:rPr>
          <w:lang w:val="fr-FR"/>
        </w:rPr>
        <w:tab/>
        <w:t>Import quotas</w:t>
      </w:r>
    </w:p>
    <w:p w:rsidR="00205445" w:rsidRDefault="00AA0068">
      <w:pPr>
        <w:pStyle w:val="NLa"/>
      </w:pPr>
      <w:r>
        <w:t>c.</w:t>
      </w:r>
      <w:r>
        <w:tab/>
        <w:t>Governmental taxes</w:t>
      </w:r>
    </w:p>
    <w:p w:rsidR="00205445" w:rsidRDefault="00AA0068">
      <w:pPr>
        <w:pStyle w:val="NLd"/>
      </w:pPr>
      <w:r>
        <w:t>d.</w:t>
      </w:r>
      <w:r>
        <w:tab/>
        <w:t>The money supply</w:t>
      </w:r>
    </w:p>
    <w:p w:rsidR="00205445" w:rsidRDefault="00AA0068">
      <w:pPr>
        <w:pStyle w:val="NL1"/>
      </w:pPr>
      <w:r>
        <w:tab/>
        <w:t>8.</w:t>
      </w:r>
      <w:r>
        <w:tab/>
        <w:t xml:space="preserve">An </w:t>
      </w:r>
      <w:r>
        <w:rPr>
          <w:i/>
        </w:rPr>
        <w:t>expenditure-reducing</w:t>
      </w:r>
      <w:r>
        <w:t xml:space="preserve"> policy would consist of a decrease in:</w:t>
      </w:r>
    </w:p>
    <w:p w:rsidR="00205445" w:rsidRDefault="00AA0068">
      <w:pPr>
        <w:pStyle w:val="NLa"/>
      </w:pPr>
      <w:r>
        <w:t>a.</w:t>
      </w:r>
      <w:r>
        <w:tab/>
        <w:t>The par value of a currency</w:t>
      </w:r>
    </w:p>
    <w:p w:rsidR="00205445" w:rsidRDefault="00AA0068">
      <w:pPr>
        <w:pStyle w:val="NLa"/>
      </w:pPr>
      <w:r>
        <w:t>b.</w:t>
      </w:r>
      <w:r>
        <w:tab/>
        <w:t>Government expenditures</w:t>
      </w:r>
    </w:p>
    <w:p w:rsidR="00205445" w:rsidRDefault="00AA0068">
      <w:pPr>
        <w:pStyle w:val="NLa"/>
      </w:pPr>
      <w:r>
        <w:t>c.</w:t>
      </w:r>
      <w:r>
        <w:tab/>
        <w:t>Import duties</w:t>
      </w:r>
    </w:p>
    <w:p w:rsidR="00205445" w:rsidRDefault="00AA0068">
      <w:pPr>
        <w:pStyle w:val="NLd"/>
      </w:pPr>
      <w:r>
        <w:t>d.</w:t>
      </w:r>
      <w:r>
        <w:tab/>
        <w:t>Business or household taxes</w:t>
      </w:r>
    </w:p>
    <w:p w:rsidR="00205445" w:rsidRDefault="00AA0068">
      <w:pPr>
        <w:pStyle w:val="NL1"/>
      </w:pPr>
      <w:r>
        <w:lastRenderedPageBreak/>
        <w:tab/>
        <w:t>9.</w:t>
      </w:r>
      <w:r>
        <w:tab/>
        <w:t xml:space="preserve">Given fixed exchange rates, assume Mexico initiates </w:t>
      </w:r>
      <w:r>
        <w:rPr>
          <w:i/>
        </w:rPr>
        <w:t>expansionary</w:t>
      </w:r>
      <w:r>
        <w:t xml:space="preserve"> monetary and fiscal policies to combat recession. These policies will also:</w:t>
      </w:r>
    </w:p>
    <w:p w:rsidR="00205445" w:rsidRDefault="00AA0068">
      <w:pPr>
        <w:pStyle w:val="NLa"/>
      </w:pPr>
      <w:r>
        <w:t>a.</w:t>
      </w:r>
      <w:r>
        <w:tab/>
        <w:t>Increase both imports and exports</w:t>
      </w:r>
    </w:p>
    <w:p w:rsidR="00205445" w:rsidRDefault="00AA0068">
      <w:pPr>
        <w:pStyle w:val="NLa"/>
      </w:pPr>
      <w:r>
        <w:t>b.</w:t>
      </w:r>
      <w:r>
        <w:tab/>
        <w:t>Increase exports and reduce imports</w:t>
      </w:r>
    </w:p>
    <w:p w:rsidR="00205445" w:rsidRDefault="00AA0068">
      <w:pPr>
        <w:pStyle w:val="NLa"/>
      </w:pPr>
      <w:r>
        <w:t>c.</w:t>
      </w:r>
      <w:r>
        <w:tab/>
        <w:t>Reduce a balance-of-payments surplus</w:t>
      </w:r>
    </w:p>
    <w:p w:rsidR="00205445" w:rsidRDefault="00AA0068">
      <w:pPr>
        <w:pStyle w:val="NLd"/>
      </w:pPr>
      <w:r>
        <w:t>d.</w:t>
      </w:r>
      <w:r>
        <w:tab/>
        <w:t>Reduce a balance-of-payments deficit</w:t>
      </w:r>
    </w:p>
    <w:p w:rsidR="00205445" w:rsidRDefault="00AA0068">
      <w:pPr>
        <w:pStyle w:val="NL1"/>
      </w:pPr>
      <w:r>
        <w:tab/>
        <w:t>10.</w:t>
      </w:r>
      <w:r>
        <w:tab/>
        <w:t xml:space="preserve">Given fixed exchange rates, assume Mexico initiates </w:t>
      </w:r>
      <w:r>
        <w:rPr>
          <w:i/>
        </w:rPr>
        <w:t>contractionary</w:t>
      </w:r>
      <w:r>
        <w:t xml:space="preserve"> monetary and fiscal policies to combat inflation. These policies will also:</w:t>
      </w:r>
    </w:p>
    <w:p w:rsidR="00205445" w:rsidRDefault="00AA0068">
      <w:pPr>
        <w:pStyle w:val="NLa"/>
      </w:pPr>
      <w:r>
        <w:t>a.</w:t>
      </w:r>
      <w:r>
        <w:tab/>
        <w:t>Reduce a balance-of-payments surplus</w:t>
      </w:r>
    </w:p>
    <w:p w:rsidR="00205445" w:rsidRDefault="00AA0068">
      <w:pPr>
        <w:pStyle w:val="NLa"/>
      </w:pPr>
      <w:r>
        <w:t>b.</w:t>
      </w:r>
      <w:r>
        <w:tab/>
        <w:t>Reduce a balance-of-payments deficit</w:t>
      </w:r>
    </w:p>
    <w:p w:rsidR="00205445" w:rsidRDefault="00AA0068">
      <w:pPr>
        <w:pStyle w:val="NLa"/>
      </w:pPr>
      <w:r>
        <w:t>c.</w:t>
      </w:r>
      <w:r>
        <w:tab/>
        <w:t>Increases both imports and exports</w:t>
      </w:r>
    </w:p>
    <w:p w:rsidR="00205445" w:rsidRDefault="00AA0068">
      <w:pPr>
        <w:pStyle w:val="NLd"/>
      </w:pPr>
      <w:r>
        <w:t>d.</w:t>
      </w:r>
      <w:r>
        <w:tab/>
        <w:t>Decrease both imports and exports</w:t>
      </w:r>
    </w:p>
    <w:p w:rsidR="00205445" w:rsidRDefault="00AA0068">
      <w:pPr>
        <w:pStyle w:val="NL1"/>
      </w:pPr>
      <w:r>
        <w:tab/>
        <w:t>11.</w:t>
      </w:r>
      <w:r>
        <w:tab/>
        <w:t>The appropriate expenditure-</w:t>
      </w:r>
      <w:r>
        <w:rPr>
          <w:i/>
        </w:rPr>
        <w:t>switching</w:t>
      </w:r>
      <w:r>
        <w:t xml:space="preserve"> policy to correct a balance-of-payments </w:t>
      </w:r>
      <w:r>
        <w:rPr>
          <w:i/>
        </w:rPr>
        <w:t>surplus</w:t>
      </w:r>
      <w:r>
        <w:t xml:space="preserve"> is:</w:t>
      </w:r>
    </w:p>
    <w:p w:rsidR="00205445" w:rsidRDefault="00AA0068">
      <w:pPr>
        <w:pStyle w:val="NLa"/>
      </w:pPr>
      <w:r>
        <w:t>a.</w:t>
      </w:r>
      <w:r>
        <w:tab/>
        <w:t>Currency revaluation</w:t>
      </w:r>
    </w:p>
    <w:p w:rsidR="00205445" w:rsidRDefault="00AA0068">
      <w:pPr>
        <w:pStyle w:val="NLa"/>
      </w:pPr>
      <w:r>
        <w:t>b.</w:t>
      </w:r>
      <w:r>
        <w:tab/>
        <w:t>Currency devaluation</w:t>
      </w:r>
    </w:p>
    <w:p w:rsidR="00205445" w:rsidRDefault="00AA0068">
      <w:pPr>
        <w:pStyle w:val="NLa"/>
      </w:pPr>
      <w:r>
        <w:t>c.</w:t>
      </w:r>
      <w:r>
        <w:tab/>
        <w:t>Expansionary monetary policy</w:t>
      </w:r>
    </w:p>
    <w:p w:rsidR="00205445" w:rsidRDefault="00AA0068">
      <w:pPr>
        <w:pStyle w:val="NLd"/>
      </w:pPr>
      <w:r>
        <w:t>d.</w:t>
      </w:r>
      <w:r>
        <w:tab/>
        <w:t>Contractionary fiscal policy</w:t>
      </w:r>
    </w:p>
    <w:p w:rsidR="00205445" w:rsidRDefault="00AA0068">
      <w:pPr>
        <w:pStyle w:val="NL1"/>
      </w:pPr>
      <w:r>
        <w:tab/>
        <w:t>12.</w:t>
      </w:r>
      <w:r>
        <w:tab/>
        <w:t>The appropriate expenditure-</w:t>
      </w:r>
      <w:r>
        <w:rPr>
          <w:i/>
        </w:rPr>
        <w:t>switching</w:t>
      </w:r>
      <w:r>
        <w:t xml:space="preserve"> policy to correct a balance-of-payments </w:t>
      </w:r>
      <w:r>
        <w:rPr>
          <w:i/>
        </w:rPr>
        <w:t>deficit</w:t>
      </w:r>
      <w:r>
        <w:t xml:space="preserve"> is:</w:t>
      </w:r>
    </w:p>
    <w:p w:rsidR="00205445" w:rsidRDefault="00AA0068">
      <w:pPr>
        <w:pStyle w:val="NLa"/>
      </w:pPr>
      <w:r>
        <w:t>a.</w:t>
      </w:r>
      <w:r>
        <w:tab/>
        <w:t>Contractionary monetary policy</w:t>
      </w:r>
    </w:p>
    <w:p w:rsidR="00205445" w:rsidRDefault="00AA0068">
      <w:pPr>
        <w:pStyle w:val="NLa"/>
      </w:pPr>
      <w:r>
        <w:t>b.</w:t>
      </w:r>
      <w:r>
        <w:tab/>
        <w:t>Expansionary fiscal policy</w:t>
      </w:r>
    </w:p>
    <w:p w:rsidR="00205445" w:rsidRDefault="00AA0068">
      <w:pPr>
        <w:pStyle w:val="NLa"/>
      </w:pPr>
      <w:r>
        <w:t>c.</w:t>
      </w:r>
      <w:r>
        <w:tab/>
        <w:t>Currency devaluation</w:t>
      </w:r>
    </w:p>
    <w:p w:rsidR="00205445" w:rsidRDefault="00AA0068">
      <w:pPr>
        <w:pStyle w:val="NLd"/>
      </w:pPr>
      <w:r>
        <w:t>d.</w:t>
      </w:r>
      <w:r>
        <w:tab/>
        <w:t>Currency revaluation</w:t>
      </w:r>
    </w:p>
    <w:p w:rsidR="00205445" w:rsidRDefault="00AA0068">
      <w:pPr>
        <w:pStyle w:val="NL1"/>
      </w:pPr>
      <w:r>
        <w:tab/>
        <w:t>13.</w:t>
      </w:r>
      <w:r>
        <w:tab/>
        <w:t>Suppose the United States faces domestic recession and a balance-of-payments deficit. Should the United States devalue the dollar, one would expect the:</w:t>
      </w:r>
    </w:p>
    <w:p w:rsidR="00205445" w:rsidRDefault="00AA0068">
      <w:pPr>
        <w:pStyle w:val="NLa"/>
      </w:pPr>
      <w:r>
        <w:t>a.</w:t>
      </w:r>
      <w:r>
        <w:tab/>
        <w:t>Recession to become less sever</w:t>
      </w:r>
      <w:r>
        <w:rPr>
          <w:spacing w:val="10"/>
        </w:rPr>
        <w:t>e—</w:t>
      </w:r>
      <w:r>
        <w:t>deficit to become less severe</w:t>
      </w:r>
    </w:p>
    <w:p w:rsidR="00205445" w:rsidRDefault="00AA0068">
      <w:pPr>
        <w:pStyle w:val="NLa"/>
      </w:pPr>
      <w:r>
        <w:t>b.</w:t>
      </w:r>
      <w:r>
        <w:tab/>
        <w:t>Recession to become more sever</w:t>
      </w:r>
      <w:r>
        <w:rPr>
          <w:spacing w:val="10"/>
        </w:rPr>
        <w:t>e—</w:t>
      </w:r>
      <w:r>
        <w:t>deficit to become less severe</w:t>
      </w:r>
    </w:p>
    <w:p w:rsidR="00205445" w:rsidRDefault="00AA0068">
      <w:pPr>
        <w:pStyle w:val="NLa"/>
      </w:pPr>
      <w:r>
        <w:t>c.</w:t>
      </w:r>
      <w:r>
        <w:tab/>
        <w:t>Recession to become less sever</w:t>
      </w:r>
      <w:r>
        <w:rPr>
          <w:spacing w:val="10"/>
        </w:rPr>
        <w:t>e—</w:t>
      </w:r>
      <w:r>
        <w:t>deficit to become more severe</w:t>
      </w:r>
    </w:p>
    <w:p w:rsidR="00205445" w:rsidRDefault="00AA0068">
      <w:pPr>
        <w:pStyle w:val="NLd"/>
      </w:pPr>
      <w:r>
        <w:t>d.</w:t>
      </w:r>
      <w:r>
        <w:tab/>
        <w:t>Recession to become more sever</w:t>
      </w:r>
      <w:r>
        <w:rPr>
          <w:spacing w:val="10"/>
        </w:rPr>
        <w:t>e—</w:t>
      </w:r>
      <w:r>
        <w:t>deficit to become more severe</w:t>
      </w:r>
    </w:p>
    <w:p w:rsidR="00205445" w:rsidRDefault="00AA0068">
      <w:pPr>
        <w:pStyle w:val="NL1"/>
      </w:pPr>
      <w:r>
        <w:tab/>
        <w:t>14.</w:t>
      </w:r>
      <w:r>
        <w:tab/>
        <w:t xml:space="preserve">Suppose the United States faces domestic inflation and a balance-of-payments surplus. Should the United States </w:t>
      </w:r>
      <w:r>
        <w:rPr>
          <w:i/>
        </w:rPr>
        <w:t>revalue</w:t>
      </w:r>
      <w:r>
        <w:t xml:space="preserve"> the dollar, one would expect the:</w:t>
      </w:r>
    </w:p>
    <w:p w:rsidR="00205445" w:rsidRDefault="00AA0068">
      <w:pPr>
        <w:pStyle w:val="NLa"/>
      </w:pPr>
      <w:r>
        <w:t>a.</w:t>
      </w:r>
      <w:r>
        <w:tab/>
        <w:t>Inflation to become more sever</w:t>
      </w:r>
      <w:r>
        <w:rPr>
          <w:spacing w:val="10"/>
        </w:rPr>
        <w:t>e—</w:t>
      </w:r>
      <w:r>
        <w:t>surplus to become less severe</w:t>
      </w:r>
    </w:p>
    <w:p w:rsidR="00205445" w:rsidRDefault="00AA0068">
      <w:pPr>
        <w:pStyle w:val="NLa"/>
      </w:pPr>
      <w:r>
        <w:t>b.</w:t>
      </w:r>
      <w:r>
        <w:tab/>
        <w:t>Inflation to become less sever</w:t>
      </w:r>
      <w:r>
        <w:rPr>
          <w:spacing w:val="10"/>
        </w:rPr>
        <w:t>e—</w:t>
      </w:r>
      <w:r>
        <w:t>surplus to become less severe</w:t>
      </w:r>
    </w:p>
    <w:p w:rsidR="00205445" w:rsidRDefault="00AA0068">
      <w:pPr>
        <w:pStyle w:val="NLa"/>
      </w:pPr>
      <w:r>
        <w:t>c.</w:t>
      </w:r>
      <w:r>
        <w:tab/>
        <w:t>Inflation to become less sever</w:t>
      </w:r>
      <w:r>
        <w:rPr>
          <w:spacing w:val="10"/>
        </w:rPr>
        <w:t>e—</w:t>
      </w:r>
      <w:r>
        <w:t>surplus to become more severe</w:t>
      </w:r>
    </w:p>
    <w:p w:rsidR="00205445" w:rsidRDefault="00AA0068">
      <w:pPr>
        <w:pStyle w:val="NLd"/>
      </w:pPr>
      <w:r>
        <w:t>d.</w:t>
      </w:r>
      <w:r>
        <w:tab/>
        <w:t>Inflation to become more sever</w:t>
      </w:r>
      <w:r>
        <w:rPr>
          <w:spacing w:val="10"/>
        </w:rPr>
        <w:t>e—</w:t>
      </w:r>
      <w:r>
        <w:t>surplus to become more severe</w:t>
      </w:r>
    </w:p>
    <w:p w:rsidR="00205445" w:rsidRDefault="00AA0068">
      <w:pPr>
        <w:pStyle w:val="NL1"/>
      </w:pPr>
      <w:r>
        <w:tab/>
        <w:t>15.</w:t>
      </w:r>
      <w:r>
        <w:tab/>
        <w:t xml:space="preserve">Suppose Brazil faces domestic recession and a balance-of-payments surplus. Should Brazil </w:t>
      </w:r>
      <w:r>
        <w:rPr>
          <w:i/>
        </w:rPr>
        <w:t>revalue</w:t>
      </w:r>
      <w:r>
        <w:t xml:space="preserve"> its currency, one would expect the:</w:t>
      </w:r>
    </w:p>
    <w:p w:rsidR="00205445" w:rsidRDefault="00AA0068">
      <w:pPr>
        <w:pStyle w:val="NLa"/>
      </w:pPr>
      <w:r>
        <w:t>a.</w:t>
      </w:r>
      <w:r>
        <w:tab/>
        <w:t>Recession to become less sever</w:t>
      </w:r>
      <w:r>
        <w:rPr>
          <w:spacing w:val="10"/>
        </w:rPr>
        <w:t>e—</w:t>
      </w:r>
      <w:r>
        <w:t>surplus to become less severe</w:t>
      </w:r>
    </w:p>
    <w:p w:rsidR="00205445" w:rsidRDefault="00AA0068">
      <w:pPr>
        <w:pStyle w:val="NLa"/>
      </w:pPr>
      <w:r>
        <w:t>b.</w:t>
      </w:r>
      <w:r>
        <w:tab/>
        <w:t>Recession to become more sever</w:t>
      </w:r>
      <w:r>
        <w:rPr>
          <w:spacing w:val="10"/>
        </w:rPr>
        <w:t>e—</w:t>
      </w:r>
      <w:r>
        <w:t>surplus to become more severe</w:t>
      </w:r>
    </w:p>
    <w:p w:rsidR="00205445" w:rsidRDefault="00AA0068">
      <w:pPr>
        <w:pStyle w:val="NLa"/>
      </w:pPr>
      <w:r>
        <w:t>c.</w:t>
      </w:r>
      <w:r>
        <w:tab/>
        <w:t>Recession to become more sever</w:t>
      </w:r>
      <w:r>
        <w:rPr>
          <w:spacing w:val="10"/>
        </w:rPr>
        <w:t>e—</w:t>
      </w:r>
      <w:r>
        <w:t>surplus to become less severe</w:t>
      </w:r>
    </w:p>
    <w:p w:rsidR="00205445" w:rsidRDefault="00AA0068">
      <w:pPr>
        <w:pStyle w:val="NLd"/>
      </w:pPr>
      <w:r>
        <w:t>d.</w:t>
      </w:r>
      <w:r>
        <w:tab/>
        <w:t>Recession to become less sever</w:t>
      </w:r>
      <w:r>
        <w:rPr>
          <w:spacing w:val="10"/>
        </w:rPr>
        <w:t>e—</w:t>
      </w:r>
      <w:r>
        <w:t>surplus to become more severe</w:t>
      </w:r>
    </w:p>
    <w:p w:rsidR="00205445" w:rsidRDefault="00AA0068">
      <w:pPr>
        <w:pStyle w:val="NL1"/>
      </w:pPr>
      <w:r>
        <w:tab/>
        <w:t>16.</w:t>
      </w:r>
      <w:r>
        <w:tab/>
        <w:t xml:space="preserve">Suppose that Brazil faces domestic inflation and a balance-of-payments deficit. Should Brazil </w:t>
      </w:r>
      <w:r>
        <w:rPr>
          <w:i/>
        </w:rPr>
        <w:t>devalue</w:t>
      </w:r>
      <w:r>
        <w:t xml:space="preserve"> its currency, one would expect the:</w:t>
      </w:r>
    </w:p>
    <w:p w:rsidR="00205445" w:rsidRDefault="00AA0068">
      <w:pPr>
        <w:pStyle w:val="NLa"/>
      </w:pPr>
      <w:r>
        <w:t>a.</w:t>
      </w:r>
      <w:r>
        <w:tab/>
        <w:t>Inflation to become more sever</w:t>
      </w:r>
      <w:r>
        <w:rPr>
          <w:spacing w:val="10"/>
        </w:rPr>
        <w:t>e—</w:t>
      </w:r>
      <w:r>
        <w:t>deficit to become less severe</w:t>
      </w:r>
    </w:p>
    <w:p w:rsidR="00205445" w:rsidRDefault="00AA0068">
      <w:pPr>
        <w:pStyle w:val="NLa"/>
      </w:pPr>
      <w:r>
        <w:t>b.</w:t>
      </w:r>
      <w:r>
        <w:tab/>
        <w:t>Inflation to become more sever</w:t>
      </w:r>
      <w:r>
        <w:rPr>
          <w:spacing w:val="10"/>
        </w:rPr>
        <w:t>e—</w:t>
      </w:r>
      <w:r>
        <w:t>deficit to become more severe</w:t>
      </w:r>
    </w:p>
    <w:p w:rsidR="00205445" w:rsidRDefault="00AA0068">
      <w:pPr>
        <w:pStyle w:val="NLa"/>
      </w:pPr>
      <w:r>
        <w:t>c.</w:t>
      </w:r>
      <w:r>
        <w:tab/>
        <w:t>Inflation to become less sever</w:t>
      </w:r>
      <w:r>
        <w:rPr>
          <w:spacing w:val="10"/>
        </w:rPr>
        <w:t>e—</w:t>
      </w:r>
      <w:r>
        <w:t>deficit to become less severe</w:t>
      </w:r>
    </w:p>
    <w:p w:rsidR="00205445" w:rsidRDefault="00AA0068">
      <w:pPr>
        <w:pStyle w:val="NLd"/>
      </w:pPr>
      <w:r>
        <w:t>d.</w:t>
      </w:r>
      <w:r>
        <w:tab/>
        <w:t>Inflation to become less sever</w:t>
      </w:r>
      <w:r>
        <w:rPr>
          <w:spacing w:val="10"/>
        </w:rPr>
        <w:t>e—</w:t>
      </w:r>
      <w:r>
        <w:t>deficit to become more severe</w:t>
      </w:r>
    </w:p>
    <w:p w:rsidR="00205445" w:rsidRDefault="00AA0068">
      <w:pPr>
        <w:pStyle w:val="NL1"/>
      </w:pPr>
      <w:r>
        <w:tab/>
        <w:t>17.</w:t>
      </w:r>
      <w:r>
        <w:tab/>
        <w:t xml:space="preserve">Suppose the United States faces </w:t>
      </w:r>
      <w:r>
        <w:rPr>
          <w:i/>
        </w:rPr>
        <w:t>internal balance</w:t>
      </w:r>
      <w:r>
        <w:t xml:space="preserve"> and a </w:t>
      </w:r>
      <w:r>
        <w:rPr>
          <w:i/>
        </w:rPr>
        <w:t>balance-of-payments surplus</w:t>
      </w:r>
      <w:r>
        <w:t>. The appropriate policy for achieving overall balance would be:</w:t>
      </w:r>
    </w:p>
    <w:p w:rsidR="00205445" w:rsidRDefault="00AA0068">
      <w:pPr>
        <w:pStyle w:val="NLa"/>
      </w:pPr>
      <w:r>
        <w:t>a.</w:t>
      </w:r>
      <w:r>
        <w:tab/>
        <w:t>Currency devaluation and restrictive fiscal policy</w:t>
      </w:r>
    </w:p>
    <w:p w:rsidR="00205445" w:rsidRDefault="00AA0068">
      <w:pPr>
        <w:pStyle w:val="NLa"/>
      </w:pPr>
      <w:r>
        <w:t>b.</w:t>
      </w:r>
      <w:r>
        <w:tab/>
        <w:t>Currency devaluation and expansionary fiscal policy</w:t>
      </w:r>
    </w:p>
    <w:p w:rsidR="00205445" w:rsidRDefault="00AA0068">
      <w:pPr>
        <w:pStyle w:val="NLa"/>
      </w:pPr>
      <w:r>
        <w:t>c.</w:t>
      </w:r>
      <w:r>
        <w:tab/>
        <w:t>Currency revaluation and restrictive fiscal policy</w:t>
      </w:r>
    </w:p>
    <w:p w:rsidR="00205445" w:rsidRDefault="00AA0068">
      <w:pPr>
        <w:pStyle w:val="NLd"/>
      </w:pPr>
      <w:r>
        <w:t>d.</w:t>
      </w:r>
      <w:r>
        <w:tab/>
        <w:t>Currency revaluation and expansionary fiscal policy</w:t>
      </w:r>
    </w:p>
    <w:p w:rsidR="00205445" w:rsidRDefault="00AA0068">
      <w:pPr>
        <w:pStyle w:val="NL1"/>
      </w:pPr>
      <w:r>
        <w:lastRenderedPageBreak/>
        <w:tab/>
        <w:t>18.</w:t>
      </w:r>
      <w:r>
        <w:tab/>
        <w:t xml:space="preserve">Suppose the United States faces </w:t>
      </w:r>
      <w:r>
        <w:rPr>
          <w:i/>
        </w:rPr>
        <w:t>external balance</w:t>
      </w:r>
      <w:r>
        <w:t xml:space="preserve"> and </w:t>
      </w:r>
      <w:r>
        <w:rPr>
          <w:i/>
        </w:rPr>
        <w:t>inflation</w:t>
      </w:r>
      <w:r>
        <w:t>. The appropriate policy for achieving overall balance would be:</w:t>
      </w:r>
    </w:p>
    <w:p w:rsidR="00205445" w:rsidRDefault="00AA0068">
      <w:pPr>
        <w:pStyle w:val="NLa"/>
      </w:pPr>
      <w:r>
        <w:t>a.</w:t>
      </w:r>
      <w:r>
        <w:tab/>
        <w:t>Restrictive monetary policy and currency revaluation</w:t>
      </w:r>
    </w:p>
    <w:p w:rsidR="00205445" w:rsidRDefault="00AA0068">
      <w:pPr>
        <w:pStyle w:val="NLa"/>
      </w:pPr>
      <w:r>
        <w:t>b.</w:t>
      </w:r>
      <w:r>
        <w:tab/>
        <w:t>Restrictive monetary policy and currency devaluation</w:t>
      </w:r>
    </w:p>
    <w:p w:rsidR="00205445" w:rsidRDefault="00AA0068">
      <w:pPr>
        <w:pStyle w:val="NLa"/>
      </w:pPr>
      <w:r>
        <w:t>c.</w:t>
      </w:r>
      <w:r>
        <w:tab/>
        <w:t>Expansionary monetary policy and currency revaluation</w:t>
      </w:r>
    </w:p>
    <w:p w:rsidR="00205445" w:rsidRDefault="00AA0068">
      <w:pPr>
        <w:pStyle w:val="NLd"/>
      </w:pPr>
      <w:r>
        <w:t>d.</w:t>
      </w:r>
      <w:r>
        <w:tab/>
        <w:t>Expansionary monetary policy and currency devaluation</w:t>
      </w:r>
    </w:p>
    <w:p w:rsidR="00205445" w:rsidRDefault="00AA0068">
      <w:pPr>
        <w:pStyle w:val="NL1"/>
      </w:pPr>
      <w:r>
        <w:tab/>
        <w:t>19.</w:t>
      </w:r>
      <w:r>
        <w:tab/>
        <w:t>A problem that economic policy makers confront when attempting to promote both internal and external balance for the nation is that monetary or fiscal policies aimed at the domestic sector also have impacts on:</w:t>
      </w:r>
    </w:p>
    <w:p w:rsidR="00205445" w:rsidRDefault="00AA0068">
      <w:pPr>
        <w:pStyle w:val="NLa"/>
      </w:pPr>
      <w:r>
        <w:t>a.</w:t>
      </w:r>
      <w:r>
        <w:tab/>
        <w:t>Trade flows only</w:t>
      </w:r>
    </w:p>
    <w:p w:rsidR="00205445" w:rsidRDefault="00AA0068">
      <w:pPr>
        <w:pStyle w:val="NLa"/>
      </w:pPr>
      <w:r>
        <w:t>b.</w:t>
      </w:r>
      <w:r>
        <w:tab/>
        <w:t>Capital flows only</w:t>
      </w:r>
    </w:p>
    <w:p w:rsidR="00205445" w:rsidRDefault="00AA0068">
      <w:pPr>
        <w:pStyle w:val="NLa"/>
      </w:pPr>
      <w:proofErr w:type="gramStart"/>
      <w:r>
        <w:t>c</w:t>
      </w:r>
      <w:proofErr w:type="gramEnd"/>
      <w:r>
        <w:t>.</w:t>
      </w:r>
      <w:r>
        <w:tab/>
        <w:t>both trade flows and capital flows</w:t>
      </w:r>
    </w:p>
    <w:p w:rsidR="00205445" w:rsidRDefault="00AA0068">
      <w:pPr>
        <w:pStyle w:val="NLd"/>
      </w:pPr>
      <w:r>
        <w:t>d.</w:t>
      </w:r>
      <w:r>
        <w:tab/>
        <w:t xml:space="preserve">Neither trade flows nor </w:t>
      </w:r>
      <w:proofErr w:type="gramStart"/>
      <w:r>
        <w:t>capital flows</w:t>
      </w:r>
      <w:proofErr w:type="gramEnd"/>
    </w:p>
    <w:p w:rsidR="00205445" w:rsidRDefault="00AA0068">
      <w:pPr>
        <w:pStyle w:val="NL1"/>
      </w:pPr>
      <w:r>
        <w:tab/>
        <w:t>20.</w:t>
      </w:r>
      <w:r>
        <w:tab/>
        <w:t xml:space="preserve">Concerning the relative impacts of fiscal policy and monetary policy on the balance of payments, in order to achieve a $1 billion </w:t>
      </w:r>
      <w:r>
        <w:rPr>
          <w:i/>
        </w:rPr>
        <w:t>reduction</w:t>
      </w:r>
      <w:r>
        <w:t xml:space="preserve"> in a payments surplus:</w:t>
      </w:r>
    </w:p>
    <w:p w:rsidR="00205445" w:rsidRDefault="00AA0068">
      <w:pPr>
        <w:pStyle w:val="NLa"/>
      </w:pPr>
      <w:r>
        <w:t>a.</w:t>
      </w:r>
      <w:r>
        <w:tab/>
        <w:t>Fiscal policy must be more expansionary than monetary policy</w:t>
      </w:r>
    </w:p>
    <w:p w:rsidR="00205445" w:rsidRDefault="00AA0068">
      <w:pPr>
        <w:pStyle w:val="NLa"/>
      </w:pPr>
      <w:r>
        <w:t>b.</w:t>
      </w:r>
      <w:r>
        <w:tab/>
        <w:t>Monetary policy must be more expansionary than fiscal policy</w:t>
      </w:r>
    </w:p>
    <w:p w:rsidR="00205445" w:rsidRDefault="00AA0068">
      <w:pPr>
        <w:pStyle w:val="NLa"/>
      </w:pPr>
      <w:r>
        <w:t>c.</w:t>
      </w:r>
      <w:r>
        <w:tab/>
        <w:t>Fiscal policy must be more contractionary than monetary policy</w:t>
      </w:r>
    </w:p>
    <w:p w:rsidR="00205445" w:rsidRDefault="00AA0068">
      <w:pPr>
        <w:pStyle w:val="NLd"/>
      </w:pPr>
      <w:r>
        <w:t>d.</w:t>
      </w:r>
      <w:r>
        <w:tab/>
        <w:t>Monetary policy must be more contractionary than fiscal policy</w:t>
      </w:r>
    </w:p>
    <w:p w:rsidR="00205445" w:rsidRDefault="00AA0068">
      <w:pPr>
        <w:pStyle w:val="NL1"/>
      </w:pPr>
      <w:r>
        <w:tab/>
        <w:t>21.</w:t>
      </w:r>
      <w:r>
        <w:tab/>
        <w:t>Under a system of fixed exchange rates, which of the following policies promotes internal balance for a nation?</w:t>
      </w:r>
    </w:p>
    <w:p w:rsidR="00205445" w:rsidRDefault="00AA0068">
      <w:pPr>
        <w:pStyle w:val="NLa"/>
      </w:pPr>
      <w:r>
        <w:t>a.</w:t>
      </w:r>
      <w:r>
        <w:tab/>
        <w:t>Fiscal policy</w:t>
      </w:r>
    </w:p>
    <w:p w:rsidR="00205445" w:rsidRDefault="00AA0068">
      <w:pPr>
        <w:pStyle w:val="NLa"/>
      </w:pPr>
      <w:r>
        <w:t>b.</w:t>
      </w:r>
      <w:r>
        <w:tab/>
        <w:t>Monetary policy</w:t>
      </w:r>
    </w:p>
    <w:p w:rsidR="00205445" w:rsidRDefault="00AA0068">
      <w:pPr>
        <w:pStyle w:val="NLa"/>
      </w:pPr>
      <w:r>
        <w:t>c.</w:t>
      </w:r>
      <w:r>
        <w:tab/>
        <w:t>Both fiscal policy and monetary policy</w:t>
      </w:r>
    </w:p>
    <w:p w:rsidR="00205445" w:rsidRDefault="00AA0068">
      <w:pPr>
        <w:pStyle w:val="NLd"/>
      </w:pPr>
      <w:r>
        <w:t>d.</w:t>
      </w:r>
      <w:r>
        <w:tab/>
        <w:t>Neither fiscal policy nor monetary policy</w:t>
      </w:r>
    </w:p>
    <w:p w:rsidR="00205445" w:rsidRDefault="00AA0068">
      <w:pPr>
        <w:pStyle w:val="NL1"/>
      </w:pPr>
      <w:r>
        <w:tab/>
        <w:t>22.</w:t>
      </w:r>
      <w:r>
        <w:tab/>
        <w:t>Under a system of floating exchange rates, which of the following policies promotes internal balance for a nation?</w:t>
      </w:r>
    </w:p>
    <w:p w:rsidR="00205445" w:rsidRDefault="00AA0068">
      <w:pPr>
        <w:pStyle w:val="NLa"/>
      </w:pPr>
      <w:r>
        <w:t>a.</w:t>
      </w:r>
      <w:r>
        <w:tab/>
        <w:t>Fiscal policy</w:t>
      </w:r>
    </w:p>
    <w:p w:rsidR="00205445" w:rsidRDefault="00AA0068">
      <w:pPr>
        <w:pStyle w:val="NLa"/>
      </w:pPr>
      <w:r>
        <w:t>b.</w:t>
      </w:r>
      <w:r>
        <w:tab/>
        <w:t>Monetary policy</w:t>
      </w:r>
    </w:p>
    <w:p w:rsidR="00205445" w:rsidRDefault="00AA0068">
      <w:pPr>
        <w:pStyle w:val="NLa"/>
      </w:pPr>
      <w:r>
        <w:t>c.</w:t>
      </w:r>
      <w:r>
        <w:tab/>
        <w:t>Both fiscal policy and monetary policy</w:t>
      </w:r>
    </w:p>
    <w:p w:rsidR="00205445" w:rsidRDefault="00AA0068">
      <w:pPr>
        <w:pStyle w:val="NLd"/>
      </w:pPr>
      <w:r>
        <w:t>d.</w:t>
      </w:r>
      <w:r>
        <w:tab/>
        <w:t>Neither fiscal policy nor monetary policy</w:t>
      </w:r>
    </w:p>
    <w:p w:rsidR="00205445" w:rsidRDefault="00AA0068">
      <w:pPr>
        <w:pStyle w:val="NL1"/>
      </w:pPr>
      <w:r>
        <w:tab/>
        <w:t>23.</w:t>
      </w:r>
      <w:r>
        <w:tab/>
        <w:t>Concerning the pursuit of internal balance under a fixed exchange rate system:</w:t>
      </w:r>
    </w:p>
    <w:p w:rsidR="00205445" w:rsidRDefault="00AA0068">
      <w:pPr>
        <w:pStyle w:val="NLa"/>
      </w:pPr>
      <w:r>
        <w:t>a.</w:t>
      </w:r>
      <w:r>
        <w:tab/>
        <w:t>Fiscal policy is successful in promoting internal balance, while monetary policy is unsuccessful</w:t>
      </w:r>
    </w:p>
    <w:p w:rsidR="00205445" w:rsidRDefault="00AA0068">
      <w:pPr>
        <w:pStyle w:val="NLa"/>
      </w:pPr>
      <w:r>
        <w:t>b.</w:t>
      </w:r>
      <w:r>
        <w:tab/>
        <w:t>Monetary policy is successful in promoting internal balance, while fiscal policy is unsuccessful</w:t>
      </w:r>
    </w:p>
    <w:p w:rsidR="00205445" w:rsidRDefault="00AA0068">
      <w:pPr>
        <w:pStyle w:val="NLa"/>
      </w:pPr>
      <w:r>
        <w:t>c.</w:t>
      </w:r>
      <w:r>
        <w:tab/>
        <w:t>Both fiscal policy and monetary policy are successful in promoting internal balance</w:t>
      </w:r>
    </w:p>
    <w:p w:rsidR="00205445" w:rsidRDefault="00AA0068">
      <w:pPr>
        <w:pStyle w:val="NLd"/>
      </w:pPr>
      <w:r>
        <w:t>d.</w:t>
      </w:r>
      <w:r>
        <w:tab/>
        <w:t xml:space="preserve">Neither fiscal policy nor monetary </w:t>
      </w:r>
      <w:proofErr w:type="gramStart"/>
      <w:r>
        <w:t>policy are</w:t>
      </w:r>
      <w:proofErr w:type="gramEnd"/>
      <w:r>
        <w:t xml:space="preserve"> successful in promoting internal balance</w:t>
      </w:r>
    </w:p>
    <w:p w:rsidR="00205445" w:rsidRDefault="00AA0068">
      <w:pPr>
        <w:pStyle w:val="NL1"/>
      </w:pPr>
      <w:r>
        <w:tab/>
        <w:t>24.</w:t>
      </w:r>
      <w:r>
        <w:tab/>
      </w:r>
      <w:proofErr w:type="gramStart"/>
      <w:r>
        <w:t>Under</w:t>
      </w:r>
      <w:proofErr w:type="gramEnd"/>
      <w:r>
        <w:t xml:space="preserve"> a system of managed-floating exchange rates with </w:t>
      </w:r>
      <w:r>
        <w:rPr>
          <w:i/>
        </w:rPr>
        <w:t>heavy</w:t>
      </w:r>
      <w:r>
        <w:t xml:space="preserve"> exchange rate intervention:</w:t>
      </w:r>
    </w:p>
    <w:p w:rsidR="00205445" w:rsidRDefault="00AA0068">
      <w:pPr>
        <w:pStyle w:val="NLa"/>
      </w:pPr>
      <w:r>
        <w:t>a.</w:t>
      </w:r>
      <w:r>
        <w:tab/>
        <w:t>Fiscal policy is successful in promoting internal balance, while monetary policy is unsuccessful</w:t>
      </w:r>
    </w:p>
    <w:p w:rsidR="00205445" w:rsidRDefault="00AA0068">
      <w:pPr>
        <w:pStyle w:val="NLa"/>
      </w:pPr>
      <w:r>
        <w:t>b.</w:t>
      </w:r>
      <w:r>
        <w:tab/>
        <w:t>Monetary policy is successful in promoting internal balance, while fiscal policy is unsuccessful</w:t>
      </w:r>
    </w:p>
    <w:p w:rsidR="00205445" w:rsidRDefault="00AA0068">
      <w:pPr>
        <w:pStyle w:val="NLa"/>
      </w:pPr>
      <w:r>
        <w:t>c.</w:t>
      </w:r>
      <w:r>
        <w:tab/>
        <w:t>Both fiscal policy and monetary policy are successful in promoting internal balance</w:t>
      </w:r>
    </w:p>
    <w:p w:rsidR="00205445" w:rsidRDefault="00AA0068">
      <w:pPr>
        <w:pStyle w:val="NLd"/>
      </w:pPr>
      <w:r>
        <w:t>d.</w:t>
      </w:r>
      <w:r>
        <w:tab/>
        <w:t xml:space="preserve">Neither fiscal policy nor monetary </w:t>
      </w:r>
      <w:proofErr w:type="gramStart"/>
      <w:r>
        <w:t>policy are</w:t>
      </w:r>
      <w:proofErr w:type="gramEnd"/>
      <w:r>
        <w:t xml:space="preserve"> successful in promoting internal balance</w:t>
      </w:r>
    </w:p>
    <w:p w:rsidR="00205445" w:rsidRDefault="00AA0068">
      <w:pPr>
        <w:pStyle w:val="NL1"/>
      </w:pPr>
      <w:r>
        <w:tab/>
        <w:t>25.</w:t>
      </w:r>
      <w:r>
        <w:tab/>
      </w:r>
      <w:proofErr w:type="gramStart"/>
      <w:r>
        <w:t>Under</w:t>
      </w:r>
      <w:proofErr w:type="gramEnd"/>
      <w:r>
        <w:t xml:space="preserve"> a system of managed-floating exchange rates with </w:t>
      </w:r>
      <w:r>
        <w:rPr>
          <w:i/>
        </w:rPr>
        <w:t>modest</w:t>
      </w:r>
      <w:r>
        <w:t xml:space="preserve"> exchange rate intervention:</w:t>
      </w:r>
    </w:p>
    <w:p w:rsidR="00205445" w:rsidRDefault="00AA0068">
      <w:pPr>
        <w:pStyle w:val="NLa"/>
      </w:pPr>
      <w:r>
        <w:t>a.</w:t>
      </w:r>
      <w:r>
        <w:tab/>
        <w:t>Fiscal policy is successful in promoting internal balance, while monetary policy is unsuccessful</w:t>
      </w:r>
    </w:p>
    <w:p w:rsidR="00205445" w:rsidRDefault="00AA0068">
      <w:pPr>
        <w:pStyle w:val="NLa"/>
      </w:pPr>
      <w:r>
        <w:t>b.</w:t>
      </w:r>
      <w:r>
        <w:tab/>
        <w:t>Monetary policy is successful in promoting internal balance, while fiscal policy is unsuccessful</w:t>
      </w:r>
    </w:p>
    <w:p w:rsidR="00205445" w:rsidRDefault="00AA0068">
      <w:pPr>
        <w:pStyle w:val="NLa"/>
      </w:pPr>
      <w:r>
        <w:t>c.</w:t>
      </w:r>
      <w:r>
        <w:tab/>
        <w:t>Both fiscal policy and monetary policy are successful in promoting internal balance</w:t>
      </w:r>
    </w:p>
    <w:p w:rsidR="00205445" w:rsidRDefault="00AA0068">
      <w:pPr>
        <w:pStyle w:val="NLd"/>
      </w:pPr>
      <w:r>
        <w:t>d.</w:t>
      </w:r>
      <w:r>
        <w:tab/>
        <w:t xml:space="preserve">Neither fiscal policy nor monetary </w:t>
      </w:r>
      <w:proofErr w:type="gramStart"/>
      <w:r>
        <w:t>policy are</w:t>
      </w:r>
      <w:proofErr w:type="gramEnd"/>
      <w:r>
        <w:t xml:space="preserve"> successful in promoting internal balance</w:t>
      </w:r>
    </w:p>
    <w:p w:rsidR="00205445" w:rsidRDefault="00AA0068">
      <w:pPr>
        <w:pStyle w:val="NL1"/>
      </w:pPr>
      <w:r>
        <w:tab/>
        <w:t>26.</w:t>
      </w:r>
      <w:r>
        <w:tab/>
        <w:t xml:space="preserve">All of the following are examples of international economic policy coordination </w:t>
      </w:r>
      <w:r>
        <w:rPr>
          <w:i/>
        </w:rPr>
        <w:t>except</w:t>
      </w:r>
      <w:r>
        <w:t xml:space="preserve"> the:</w:t>
      </w:r>
    </w:p>
    <w:p w:rsidR="00205445" w:rsidRDefault="00AA0068">
      <w:pPr>
        <w:pStyle w:val="NLa"/>
      </w:pPr>
      <w:r>
        <w:t>a.</w:t>
      </w:r>
      <w:r>
        <w:tab/>
        <w:t>Plaza Accord of 1985</w:t>
      </w:r>
    </w:p>
    <w:p w:rsidR="00205445" w:rsidRDefault="00AA0068">
      <w:pPr>
        <w:pStyle w:val="NLa"/>
      </w:pPr>
      <w:r>
        <w:t>b.</w:t>
      </w:r>
      <w:r>
        <w:tab/>
        <w:t>Smithsonian Agreement of 1971</w:t>
      </w:r>
    </w:p>
    <w:p w:rsidR="00205445" w:rsidRDefault="00AA0068">
      <w:pPr>
        <w:pStyle w:val="NLa"/>
      </w:pPr>
      <w:r>
        <w:t>c.</w:t>
      </w:r>
      <w:r>
        <w:tab/>
        <w:t>Tokyo Round of MTN of 1981</w:t>
      </w:r>
    </w:p>
    <w:p w:rsidR="00205445" w:rsidRDefault="00AA0068">
      <w:pPr>
        <w:pStyle w:val="NLd"/>
      </w:pPr>
      <w:r>
        <w:t>d.</w:t>
      </w:r>
      <w:r>
        <w:tab/>
        <w:t>Bonn Summit of 1978</w:t>
      </w:r>
    </w:p>
    <w:p w:rsidR="00205445" w:rsidRDefault="00AA0068">
      <w:pPr>
        <w:pStyle w:val="NL1"/>
      </w:pPr>
      <w:r>
        <w:lastRenderedPageBreak/>
        <w:tab/>
        <w:t>27.</w:t>
      </w:r>
      <w:r>
        <w:tab/>
        <w:t xml:space="preserve">All of the following are obstacles to international economic policy coordination </w:t>
      </w:r>
      <w:r>
        <w:rPr>
          <w:i/>
        </w:rPr>
        <w:t>except</w:t>
      </w:r>
      <w:r>
        <w:t>:</w:t>
      </w:r>
    </w:p>
    <w:p w:rsidR="00205445" w:rsidRDefault="00AA0068">
      <w:pPr>
        <w:pStyle w:val="NLa"/>
      </w:pPr>
      <w:r>
        <w:t>a.</w:t>
      </w:r>
      <w:r>
        <w:tab/>
        <w:t>Different national objectives and institutions</w:t>
      </w:r>
    </w:p>
    <w:p w:rsidR="00205445" w:rsidRDefault="00AA0068">
      <w:pPr>
        <w:pStyle w:val="NLa"/>
      </w:pPr>
      <w:r>
        <w:t>b.</w:t>
      </w:r>
      <w:r>
        <w:tab/>
        <w:t>Different national political climates</w:t>
      </w:r>
    </w:p>
    <w:p w:rsidR="00205445" w:rsidRDefault="00AA0068">
      <w:pPr>
        <w:pStyle w:val="NLa"/>
      </w:pPr>
      <w:r>
        <w:t>c.</w:t>
      </w:r>
      <w:r>
        <w:tab/>
        <w:t>Different phases in the business cycle</w:t>
      </w:r>
    </w:p>
    <w:p w:rsidR="00205445" w:rsidRDefault="00AA0068">
      <w:pPr>
        <w:pStyle w:val="NLd"/>
      </w:pPr>
      <w:r>
        <w:t>d.</w:t>
      </w:r>
      <w:r>
        <w:tab/>
        <w:t>Different national currencies</w:t>
      </w:r>
    </w:p>
    <w:p w:rsidR="00205445" w:rsidRDefault="00AA0068">
      <w:pPr>
        <w:pStyle w:val="NL1"/>
      </w:pPr>
      <w:r>
        <w:tab/>
        <w:t>28.</w:t>
      </w:r>
      <w:r>
        <w:tab/>
        <w:t>At the __________, the United States agreed to raise domestic oil prices to world levels, while Germany and Japan agreed to initiate expansionary fiscal policies.</w:t>
      </w:r>
    </w:p>
    <w:p w:rsidR="00205445" w:rsidRDefault="00AA0068">
      <w:pPr>
        <w:pStyle w:val="NLa"/>
      </w:pPr>
      <w:r>
        <w:t>a.</w:t>
      </w:r>
      <w:r>
        <w:tab/>
        <w:t>Bonn Summit of 1978</w:t>
      </w:r>
    </w:p>
    <w:p w:rsidR="00205445" w:rsidRDefault="00AA0068">
      <w:pPr>
        <w:pStyle w:val="NLa"/>
      </w:pPr>
      <w:r>
        <w:t>b.</w:t>
      </w:r>
      <w:r>
        <w:tab/>
        <w:t>Smithsonian Agreement of 1971</w:t>
      </w:r>
    </w:p>
    <w:p w:rsidR="00205445" w:rsidRDefault="00AA0068">
      <w:pPr>
        <w:pStyle w:val="NLa"/>
      </w:pPr>
      <w:r>
        <w:t>c.</w:t>
      </w:r>
      <w:r>
        <w:tab/>
        <w:t>Plaza Agreement of 1985</w:t>
      </w:r>
    </w:p>
    <w:p w:rsidR="00205445" w:rsidRDefault="00AA0068">
      <w:pPr>
        <w:pStyle w:val="NLd"/>
      </w:pPr>
      <w:r>
        <w:t>d.</w:t>
      </w:r>
      <w:r>
        <w:tab/>
        <w:t>Louvre Accord of 1987</w:t>
      </w:r>
    </w:p>
    <w:p w:rsidR="00205445" w:rsidRDefault="00AA0068">
      <w:pPr>
        <w:pStyle w:val="NL1"/>
      </w:pPr>
      <w:r>
        <w:tab/>
        <w:t>29.</w:t>
      </w:r>
      <w:r>
        <w:tab/>
        <w:t xml:space="preserve">At the __________, the Group-of-Five nations agreed to intervene in the currency markets to promote </w:t>
      </w:r>
      <w:proofErr w:type="gramStart"/>
      <w:r>
        <w:t>a depreciation</w:t>
      </w:r>
      <w:proofErr w:type="gramEnd"/>
      <w:r>
        <w:t xml:space="preserve"> in the U.S. dollar’s exchange value.</w:t>
      </w:r>
    </w:p>
    <w:p w:rsidR="00205445" w:rsidRDefault="00AA0068">
      <w:pPr>
        <w:pStyle w:val="NLa"/>
      </w:pPr>
      <w:r>
        <w:t>a.</w:t>
      </w:r>
      <w:r>
        <w:tab/>
        <w:t>Plaza Agreement of 1985</w:t>
      </w:r>
    </w:p>
    <w:p w:rsidR="00205445" w:rsidRDefault="00AA0068">
      <w:pPr>
        <w:pStyle w:val="NLa"/>
      </w:pPr>
      <w:r>
        <w:t>b.</w:t>
      </w:r>
      <w:r>
        <w:tab/>
        <w:t>Louvre Accord of 1987</w:t>
      </w:r>
    </w:p>
    <w:p w:rsidR="00205445" w:rsidRDefault="00AA0068">
      <w:pPr>
        <w:pStyle w:val="NLa"/>
      </w:pPr>
      <w:r>
        <w:t>c.</w:t>
      </w:r>
      <w:r>
        <w:tab/>
        <w:t>Bonn Summit of 1978</w:t>
      </w:r>
    </w:p>
    <w:p w:rsidR="00205445" w:rsidRDefault="00AA0068">
      <w:pPr>
        <w:pStyle w:val="NLd"/>
      </w:pPr>
      <w:r>
        <w:t>d.</w:t>
      </w:r>
      <w:r>
        <w:tab/>
        <w:t>Tokyo Summit of 1962</w:t>
      </w:r>
    </w:p>
    <w:p w:rsidR="00205445" w:rsidRDefault="00AA0068">
      <w:pPr>
        <w:pStyle w:val="NL1"/>
      </w:pPr>
      <w:r>
        <w:tab/>
        <w:t>30.</w:t>
      </w:r>
      <w:r>
        <w:tab/>
        <w:t>The Plaza Agreement of 1985 and Louvre Accord of 1987 are examples of:</w:t>
      </w:r>
    </w:p>
    <w:p w:rsidR="00205445" w:rsidRDefault="00AA0068">
      <w:pPr>
        <w:pStyle w:val="NLa"/>
      </w:pPr>
      <w:r>
        <w:t>a.</w:t>
      </w:r>
      <w:r>
        <w:tab/>
        <w:t>Tariff trade barrier formation</w:t>
      </w:r>
    </w:p>
    <w:p w:rsidR="00205445" w:rsidRDefault="00AA0068">
      <w:pPr>
        <w:pStyle w:val="NLa"/>
      </w:pPr>
      <w:r>
        <w:t>b.</w:t>
      </w:r>
      <w:r>
        <w:tab/>
        <w:t>Nontariff trade barrier formation</w:t>
      </w:r>
    </w:p>
    <w:p w:rsidR="00205445" w:rsidRDefault="00AA0068">
      <w:pPr>
        <w:pStyle w:val="NLa"/>
      </w:pPr>
      <w:r>
        <w:t>c.</w:t>
      </w:r>
      <w:r>
        <w:tab/>
        <w:t>International economic policy coordination</w:t>
      </w:r>
    </w:p>
    <w:p w:rsidR="00205445" w:rsidRDefault="00AA0068">
      <w:pPr>
        <w:pStyle w:val="NLd"/>
      </w:pPr>
      <w:r>
        <w:t>d.</w:t>
      </w:r>
      <w:r>
        <w:tab/>
        <w:t>Beggar-thy-neighbor policies</w:t>
      </w:r>
    </w:p>
    <w:p w:rsidR="00205445" w:rsidRDefault="00AA0068">
      <w:pPr>
        <w:spacing w:before="360"/>
      </w:pPr>
      <w:r>
        <w:t xml:space="preserve">At the Plaza Accord of 1985, the Group-of-Five nations agreed to drive the value of the dollar downward (i.e., depreciation) so as to help reduce the U.S. trade deficit. Answer the next </w:t>
      </w:r>
      <w:r>
        <w:rPr>
          <w:i/>
        </w:rPr>
        <w:t>two</w:t>
      </w:r>
      <w:r>
        <w:t xml:space="preserve"> questions on the basis of this information.</w:t>
      </w:r>
    </w:p>
    <w:p w:rsidR="00205445" w:rsidRDefault="00AA0068">
      <w:pPr>
        <w:pStyle w:val="NL1"/>
      </w:pPr>
      <w:r>
        <w:tab/>
        <w:t>31.</w:t>
      </w:r>
      <w:r>
        <w:tab/>
        <w:t>To help drive the dollar’s exchange value downward, the Federal Reserve would:</w:t>
      </w:r>
    </w:p>
    <w:p w:rsidR="00205445" w:rsidRDefault="00AA0068">
      <w:pPr>
        <w:pStyle w:val="NLa"/>
      </w:pPr>
      <w:r>
        <w:t>a.</w:t>
      </w:r>
      <w:r>
        <w:tab/>
        <w:t>Reduce taxes</w:t>
      </w:r>
    </w:p>
    <w:p w:rsidR="00205445" w:rsidRDefault="00AA0068">
      <w:pPr>
        <w:pStyle w:val="NLa"/>
      </w:pPr>
      <w:r>
        <w:t>b.</w:t>
      </w:r>
      <w:r>
        <w:tab/>
        <w:t>Increase taxes</w:t>
      </w:r>
    </w:p>
    <w:p w:rsidR="00205445" w:rsidRDefault="00AA0068">
      <w:pPr>
        <w:pStyle w:val="NLa"/>
      </w:pPr>
      <w:r>
        <w:t>c.</w:t>
      </w:r>
      <w:r>
        <w:tab/>
        <w:t>Decrease the money supply</w:t>
      </w:r>
    </w:p>
    <w:p w:rsidR="00205445" w:rsidRDefault="00AA0068">
      <w:pPr>
        <w:pStyle w:val="NLd"/>
      </w:pPr>
      <w:r>
        <w:t>d.</w:t>
      </w:r>
      <w:r>
        <w:tab/>
        <w:t>Increase the money supply</w:t>
      </w:r>
    </w:p>
    <w:p w:rsidR="00205445" w:rsidRDefault="00AA0068">
      <w:pPr>
        <w:pStyle w:val="NL1"/>
      </w:pPr>
      <w:r>
        <w:tab/>
        <w:t>32.</w:t>
      </w:r>
      <w:r>
        <w:tab/>
        <w:t>The Federal Reserve might refuse to support the accord on the grounds that when helping to drive the dollar’s exchange value downward, it promotes an increase in the U.S.:</w:t>
      </w:r>
    </w:p>
    <w:p w:rsidR="00205445" w:rsidRDefault="00AA0068">
      <w:pPr>
        <w:pStyle w:val="NLa"/>
      </w:pPr>
      <w:r>
        <w:t>a.</w:t>
      </w:r>
      <w:r>
        <w:tab/>
        <w:t>Rate of inflation</w:t>
      </w:r>
    </w:p>
    <w:p w:rsidR="00205445" w:rsidRDefault="00AA0068">
      <w:pPr>
        <w:pStyle w:val="NLa"/>
      </w:pPr>
      <w:r>
        <w:t>b.</w:t>
      </w:r>
      <w:r>
        <w:tab/>
        <w:t>Budget deficit</w:t>
      </w:r>
    </w:p>
    <w:p w:rsidR="00205445" w:rsidRDefault="00AA0068">
      <w:pPr>
        <w:pStyle w:val="NLa"/>
      </w:pPr>
      <w:r>
        <w:t>c.</w:t>
      </w:r>
      <w:r>
        <w:tab/>
        <w:t>Unemployment level</w:t>
      </w:r>
    </w:p>
    <w:p w:rsidR="00205445" w:rsidRDefault="00AA0068">
      <w:pPr>
        <w:pStyle w:val="NLd"/>
      </w:pPr>
      <w:r>
        <w:t>d.</w:t>
      </w:r>
      <w:r>
        <w:tab/>
        <w:t>Economic growth rate</w:t>
      </w:r>
    </w:p>
    <w:p w:rsidR="00205445" w:rsidRDefault="00AA0068">
      <w:pPr>
        <w:pStyle w:val="NL1"/>
      </w:pPr>
      <w:r>
        <w:tab/>
        <w:t>33.</w:t>
      </w:r>
      <w:r>
        <w:tab/>
        <w:t>Under a fixed exchange-rate system, an expansion in the domestic money supply leads to:</w:t>
      </w:r>
    </w:p>
    <w:p w:rsidR="00205445" w:rsidRDefault="00AA0068">
      <w:pPr>
        <w:pStyle w:val="NLa"/>
      </w:pPr>
      <w:r>
        <w:t>a.</w:t>
      </w:r>
      <w:r>
        <w:tab/>
        <w:t>Trade-account deficit and a capital-account surplus</w:t>
      </w:r>
    </w:p>
    <w:p w:rsidR="00205445" w:rsidRDefault="00AA0068">
      <w:pPr>
        <w:pStyle w:val="NLa"/>
      </w:pPr>
      <w:r>
        <w:t>b.</w:t>
      </w:r>
      <w:r>
        <w:tab/>
        <w:t>Trade-account deficit and a capital-account deficit</w:t>
      </w:r>
    </w:p>
    <w:p w:rsidR="00205445" w:rsidRDefault="00AA0068">
      <w:pPr>
        <w:pStyle w:val="NLa"/>
      </w:pPr>
      <w:r>
        <w:t>c.</w:t>
      </w:r>
      <w:r>
        <w:tab/>
        <w:t>Trade-account surplus and a capital-account surplus</w:t>
      </w:r>
    </w:p>
    <w:p w:rsidR="00205445" w:rsidRDefault="00AA0068">
      <w:pPr>
        <w:pStyle w:val="NLd"/>
      </w:pPr>
      <w:r>
        <w:t>d.</w:t>
      </w:r>
      <w:r>
        <w:tab/>
        <w:t>Trade-account surplus and a capital-account deficit</w:t>
      </w:r>
    </w:p>
    <w:p w:rsidR="00205445" w:rsidRDefault="00AA0068">
      <w:pPr>
        <w:pStyle w:val="NL1"/>
      </w:pPr>
      <w:r>
        <w:tab/>
        <w:t>34.</w:t>
      </w:r>
      <w:r>
        <w:tab/>
      </w:r>
      <w:proofErr w:type="gramStart"/>
      <w:r>
        <w:t>Under</w:t>
      </w:r>
      <w:proofErr w:type="gramEnd"/>
      <w:r>
        <w:t xml:space="preserve"> a fixed exchange-rate system, a </w:t>
      </w:r>
      <w:r>
        <w:rPr>
          <w:i/>
        </w:rPr>
        <w:t>contraction</w:t>
      </w:r>
      <w:r>
        <w:t xml:space="preserve"> in the domestic money supply leads to a:</w:t>
      </w:r>
    </w:p>
    <w:p w:rsidR="00205445" w:rsidRDefault="00AA0068">
      <w:pPr>
        <w:pStyle w:val="NLa"/>
      </w:pPr>
      <w:r>
        <w:t>a.</w:t>
      </w:r>
      <w:r>
        <w:tab/>
        <w:t>Trade-account deficit and a capital-account surplus</w:t>
      </w:r>
    </w:p>
    <w:p w:rsidR="00205445" w:rsidRDefault="00AA0068">
      <w:pPr>
        <w:pStyle w:val="NLa"/>
      </w:pPr>
      <w:r>
        <w:t>b.</w:t>
      </w:r>
      <w:r>
        <w:tab/>
        <w:t>Trade-account deficit and a capital-account deficit</w:t>
      </w:r>
    </w:p>
    <w:p w:rsidR="00205445" w:rsidRDefault="00AA0068">
      <w:pPr>
        <w:pStyle w:val="NLa"/>
      </w:pPr>
      <w:r>
        <w:t>c.</w:t>
      </w:r>
      <w:r>
        <w:tab/>
        <w:t>Trade-account surplus and a capital-account surplus</w:t>
      </w:r>
    </w:p>
    <w:p w:rsidR="00205445" w:rsidRDefault="00AA0068">
      <w:pPr>
        <w:pStyle w:val="NLd"/>
      </w:pPr>
      <w:r>
        <w:t>d.</w:t>
      </w:r>
      <w:r>
        <w:tab/>
        <w:t>Trade-account surplus and a capital-account deficit</w:t>
      </w:r>
    </w:p>
    <w:p w:rsidR="00205445" w:rsidRDefault="00AA0068">
      <w:pPr>
        <w:pStyle w:val="NL1"/>
      </w:pPr>
      <w:r>
        <w:tab/>
        <w:t>35.</w:t>
      </w:r>
      <w:r>
        <w:tab/>
      </w:r>
      <w:proofErr w:type="gramStart"/>
      <w:r>
        <w:t>Under</w:t>
      </w:r>
      <w:proofErr w:type="gramEnd"/>
      <w:r>
        <w:t xml:space="preserve"> a fixed exchange-rate system, an </w:t>
      </w:r>
      <w:r>
        <w:rPr>
          <w:i/>
        </w:rPr>
        <w:t>expansionary</w:t>
      </w:r>
      <w:r>
        <w:t xml:space="preserve"> fiscal policy leads to a:</w:t>
      </w:r>
    </w:p>
    <w:p w:rsidR="00205445" w:rsidRDefault="00AA0068">
      <w:pPr>
        <w:pStyle w:val="NLa"/>
      </w:pPr>
      <w:r>
        <w:t>a.</w:t>
      </w:r>
      <w:r>
        <w:tab/>
        <w:t>Trade-account deficit and a capital-account surplus</w:t>
      </w:r>
    </w:p>
    <w:p w:rsidR="00205445" w:rsidRDefault="00AA0068">
      <w:pPr>
        <w:pStyle w:val="NLa"/>
      </w:pPr>
      <w:r>
        <w:t>b.</w:t>
      </w:r>
      <w:r>
        <w:tab/>
        <w:t>Trade-account deficit and a capital-account deficit</w:t>
      </w:r>
    </w:p>
    <w:p w:rsidR="00205445" w:rsidRDefault="00AA0068">
      <w:pPr>
        <w:pStyle w:val="NLa"/>
      </w:pPr>
      <w:r>
        <w:t>c.</w:t>
      </w:r>
      <w:r>
        <w:tab/>
        <w:t>Trade-account surplus and a capital-account surplus</w:t>
      </w:r>
    </w:p>
    <w:p w:rsidR="00205445" w:rsidRDefault="00AA0068">
      <w:pPr>
        <w:pStyle w:val="NLd"/>
      </w:pPr>
      <w:r>
        <w:t>d.</w:t>
      </w:r>
      <w:r>
        <w:tab/>
        <w:t>Trade-account surplus and a capital-account deficit</w:t>
      </w:r>
    </w:p>
    <w:p w:rsidR="00205445" w:rsidRDefault="00AA0068">
      <w:pPr>
        <w:pStyle w:val="NL1"/>
      </w:pPr>
      <w:r>
        <w:lastRenderedPageBreak/>
        <w:tab/>
        <w:t>36.</w:t>
      </w:r>
      <w:r>
        <w:tab/>
      </w:r>
      <w:proofErr w:type="gramStart"/>
      <w:r>
        <w:t>Under</w:t>
      </w:r>
      <w:proofErr w:type="gramEnd"/>
      <w:r>
        <w:t xml:space="preserve"> a fixed exchange-rate system, a </w:t>
      </w:r>
      <w:r>
        <w:rPr>
          <w:i/>
        </w:rPr>
        <w:t>contractionary</w:t>
      </w:r>
      <w:r>
        <w:t xml:space="preserve"> fiscal policy leads to a:</w:t>
      </w:r>
    </w:p>
    <w:p w:rsidR="00205445" w:rsidRDefault="00AA0068">
      <w:pPr>
        <w:pStyle w:val="NLa"/>
      </w:pPr>
      <w:r>
        <w:t>a.</w:t>
      </w:r>
      <w:r>
        <w:tab/>
        <w:t>Trade-account deficit and a capital-account surplus</w:t>
      </w:r>
    </w:p>
    <w:p w:rsidR="00205445" w:rsidRDefault="00AA0068">
      <w:pPr>
        <w:pStyle w:val="NLa"/>
      </w:pPr>
      <w:r>
        <w:t>b.</w:t>
      </w:r>
      <w:r>
        <w:tab/>
        <w:t>Trade-account deficit and a capital-account deficit</w:t>
      </w:r>
    </w:p>
    <w:p w:rsidR="00205445" w:rsidRDefault="00AA0068">
      <w:pPr>
        <w:pStyle w:val="NLa"/>
      </w:pPr>
      <w:r>
        <w:t>c.</w:t>
      </w:r>
      <w:r>
        <w:tab/>
        <w:t>Trade-account surplus and a capital-account surplus</w:t>
      </w:r>
    </w:p>
    <w:p w:rsidR="00205445" w:rsidRDefault="00AA0068">
      <w:pPr>
        <w:pStyle w:val="NLd"/>
      </w:pPr>
      <w:r>
        <w:t>d.</w:t>
      </w:r>
      <w:r>
        <w:tab/>
        <w:t>Trade-account surplus and a capital-account deficit</w:t>
      </w:r>
    </w:p>
    <w:p w:rsidR="00205445" w:rsidRDefault="00AA0068">
      <w:pPr>
        <w:pStyle w:val="NL1"/>
      </w:pPr>
      <w:r>
        <w:tab/>
        <w:t>37.</w:t>
      </w:r>
      <w:r>
        <w:tab/>
        <w:t xml:space="preserve">Under a fixed exchange-rate system, an expansionary fiscal policy leads to an </w:t>
      </w:r>
      <w:r>
        <w:rPr>
          <w:i/>
        </w:rPr>
        <w:t>improvement</w:t>
      </w:r>
      <w:r>
        <w:t xml:space="preserve"> in a nation’s balance-of-payments position if the resulting:</w:t>
      </w:r>
    </w:p>
    <w:p w:rsidR="00205445" w:rsidRDefault="00AA0068">
      <w:pPr>
        <w:pStyle w:val="NLa"/>
      </w:pPr>
      <w:r>
        <w:t>a.</w:t>
      </w:r>
      <w:r>
        <w:tab/>
        <w:t>Trade-account deficit more than offsets the capital-account surplus</w:t>
      </w:r>
    </w:p>
    <w:p w:rsidR="00205445" w:rsidRDefault="00AA0068">
      <w:pPr>
        <w:pStyle w:val="NLa"/>
      </w:pPr>
      <w:r>
        <w:t>b.</w:t>
      </w:r>
      <w:r>
        <w:tab/>
        <w:t>Trade-account deficit more than offsets the capital-account deficit</w:t>
      </w:r>
    </w:p>
    <w:p w:rsidR="00205445" w:rsidRDefault="00AA0068">
      <w:pPr>
        <w:pStyle w:val="NLa"/>
      </w:pPr>
      <w:r>
        <w:t>c.</w:t>
      </w:r>
      <w:r>
        <w:tab/>
        <w:t>Capital-account surplus more than offsets the trade-account deficit</w:t>
      </w:r>
    </w:p>
    <w:p w:rsidR="00205445" w:rsidRDefault="00AA0068">
      <w:pPr>
        <w:pStyle w:val="NLd"/>
      </w:pPr>
      <w:r>
        <w:t>d.</w:t>
      </w:r>
      <w:r>
        <w:tab/>
        <w:t>Capital-account surplus more than offsets the trade-account surplus</w:t>
      </w:r>
    </w:p>
    <w:p w:rsidR="00205445" w:rsidRDefault="00AA0068">
      <w:pPr>
        <w:pStyle w:val="NL1"/>
      </w:pPr>
      <w:r>
        <w:tab/>
        <w:t>38.</w:t>
      </w:r>
      <w:r>
        <w:tab/>
        <w:t xml:space="preserve">Under a fixed exchange-rate system, an expansionary fiscal policy leads to a </w:t>
      </w:r>
      <w:r>
        <w:rPr>
          <w:i/>
        </w:rPr>
        <w:t>worsening</w:t>
      </w:r>
      <w:r>
        <w:t xml:space="preserve"> in a nation’s balance-of-payments position if the resulting:</w:t>
      </w:r>
    </w:p>
    <w:p w:rsidR="00205445" w:rsidRDefault="00AA0068">
      <w:pPr>
        <w:pStyle w:val="NLa"/>
      </w:pPr>
      <w:r>
        <w:t>a.</w:t>
      </w:r>
      <w:r>
        <w:tab/>
        <w:t>Trade-account deficit more than offsets the capital-account surplus</w:t>
      </w:r>
    </w:p>
    <w:p w:rsidR="00205445" w:rsidRDefault="00AA0068">
      <w:pPr>
        <w:pStyle w:val="NLa"/>
      </w:pPr>
      <w:r>
        <w:t>b.</w:t>
      </w:r>
      <w:r>
        <w:tab/>
        <w:t>Trade-account deficit more than offsets the capital-account deficit</w:t>
      </w:r>
    </w:p>
    <w:p w:rsidR="00205445" w:rsidRDefault="00AA0068">
      <w:pPr>
        <w:pStyle w:val="NLa"/>
      </w:pPr>
      <w:r>
        <w:t>c.</w:t>
      </w:r>
      <w:r>
        <w:tab/>
        <w:t>Trade-account surplus more than offsets the capital-account surplus</w:t>
      </w:r>
    </w:p>
    <w:p w:rsidR="00205445" w:rsidRDefault="00AA0068">
      <w:pPr>
        <w:pStyle w:val="NLd"/>
      </w:pPr>
      <w:r>
        <w:t>d.</w:t>
      </w:r>
      <w:r>
        <w:tab/>
        <w:t>Trade-account surplus more than offsets the capital-account deficit</w:t>
      </w:r>
    </w:p>
    <w:p w:rsidR="00205445" w:rsidRDefault="00AA0068">
      <w:pPr>
        <w:pStyle w:val="NL1"/>
      </w:pPr>
      <w:r>
        <w:tab/>
        <w:t>39.</w:t>
      </w:r>
      <w:r>
        <w:tab/>
        <w:t xml:space="preserve">Under a fixed exchange-rate system, a </w:t>
      </w:r>
      <w:r>
        <w:rPr>
          <w:i/>
        </w:rPr>
        <w:t>contractionary</w:t>
      </w:r>
      <w:r>
        <w:t xml:space="preserve"> fiscal policy leads to an </w:t>
      </w:r>
      <w:r>
        <w:rPr>
          <w:i/>
        </w:rPr>
        <w:t>improvement</w:t>
      </w:r>
      <w:r>
        <w:t xml:space="preserve"> in a nation’s balance-of-payments position if the resulting:</w:t>
      </w:r>
    </w:p>
    <w:p w:rsidR="00205445" w:rsidRDefault="00AA0068">
      <w:pPr>
        <w:pStyle w:val="NLa"/>
      </w:pPr>
      <w:r>
        <w:t>a.</w:t>
      </w:r>
      <w:r>
        <w:tab/>
        <w:t>Trade-account deficit more than offsets the capital-account surplus</w:t>
      </w:r>
    </w:p>
    <w:p w:rsidR="00205445" w:rsidRDefault="00AA0068">
      <w:pPr>
        <w:pStyle w:val="NLa"/>
      </w:pPr>
      <w:r>
        <w:t>b.</w:t>
      </w:r>
      <w:r>
        <w:tab/>
        <w:t>Trade-account deficit more than offsets the capital-account deficit</w:t>
      </w:r>
    </w:p>
    <w:p w:rsidR="00205445" w:rsidRDefault="00AA0068">
      <w:pPr>
        <w:pStyle w:val="NLa"/>
      </w:pPr>
      <w:r>
        <w:t>c.</w:t>
      </w:r>
      <w:r>
        <w:tab/>
        <w:t>Trade-account surplus more than offsets the capital-account surplus</w:t>
      </w:r>
    </w:p>
    <w:p w:rsidR="00205445" w:rsidRDefault="00AA0068">
      <w:pPr>
        <w:pStyle w:val="NLd"/>
      </w:pPr>
      <w:r>
        <w:t>d.</w:t>
      </w:r>
      <w:r>
        <w:tab/>
        <w:t>Trade-account surplus more than offsets the capital-account deficit</w:t>
      </w:r>
    </w:p>
    <w:p w:rsidR="00205445" w:rsidRDefault="00AA0068">
      <w:pPr>
        <w:pStyle w:val="NL1"/>
      </w:pPr>
      <w:r>
        <w:tab/>
        <w:t>40.</w:t>
      </w:r>
      <w:r>
        <w:tab/>
        <w:t xml:space="preserve">Under a fixed exchange rate system, a </w:t>
      </w:r>
      <w:r>
        <w:rPr>
          <w:i/>
        </w:rPr>
        <w:t>contractionary</w:t>
      </w:r>
      <w:r>
        <w:t xml:space="preserve"> fiscal policy leads to a </w:t>
      </w:r>
      <w:r>
        <w:rPr>
          <w:i/>
        </w:rPr>
        <w:t>worsening</w:t>
      </w:r>
      <w:r>
        <w:t xml:space="preserve"> in a nation’s balance-of-payments position if the resulting:</w:t>
      </w:r>
    </w:p>
    <w:p w:rsidR="00205445" w:rsidRDefault="00AA0068">
      <w:pPr>
        <w:pStyle w:val="NLa"/>
      </w:pPr>
      <w:r>
        <w:t>a.</w:t>
      </w:r>
      <w:r>
        <w:tab/>
        <w:t>Trade-account deficit more than offsets the capital-account surplus</w:t>
      </w:r>
    </w:p>
    <w:p w:rsidR="00205445" w:rsidRDefault="00AA0068">
      <w:pPr>
        <w:pStyle w:val="NLa"/>
      </w:pPr>
      <w:r>
        <w:t>b.</w:t>
      </w:r>
      <w:r>
        <w:tab/>
        <w:t>Trade-account deficit more than offsets the capital-account deficit</w:t>
      </w:r>
    </w:p>
    <w:p w:rsidR="00205445" w:rsidRDefault="00AA0068">
      <w:pPr>
        <w:pStyle w:val="NLa"/>
      </w:pPr>
      <w:r>
        <w:t>c.</w:t>
      </w:r>
      <w:r>
        <w:tab/>
        <w:t>Capital-account deficit more than offsets the trade-account surplus</w:t>
      </w:r>
    </w:p>
    <w:p w:rsidR="00205445" w:rsidRDefault="00AA0068">
      <w:pPr>
        <w:pStyle w:val="NLd"/>
      </w:pPr>
      <w:r>
        <w:t>d.</w:t>
      </w:r>
      <w:r>
        <w:tab/>
        <w:t>Capital-account deficit more than offsets the trade-account deficit</w:t>
      </w:r>
    </w:p>
    <w:p w:rsidR="00205445" w:rsidRPr="002E551C" w:rsidRDefault="00AA0068">
      <w:pPr>
        <w:pStyle w:val="H1"/>
        <w:rPr>
          <w:lang w:val="fr-FR"/>
        </w:rPr>
      </w:pPr>
      <w:r w:rsidRPr="002E551C">
        <w:rPr>
          <w:lang w:val="fr-FR"/>
        </w:rPr>
        <w:t>TRUE-FALSE QUESTIONS</w:t>
      </w:r>
    </w:p>
    <w:p w:rsidR="00205445" w:rsidRDefault="00AA0068">
      <w:pPr>
        <w:pStyle w:val="True-False"/>
        <w:spacing w:before="0"/>
      </w:pPr>
      <w:r w:rsidRPr="002E551C">
        <w:rPr>
          <w:lang w:val="fr-FR"/>
        </w:rPr>
        <w:t>T</w:t>
      </w:r>
      <w:r w:rsidRPr="002E551C">
        <w:rPr>
          <w:lang w:val="fr-FR"/>
        </w:rPr>
        <w:tab/>
        <w:t>F</w:t>
      </w:r>
      <w:r w:rsidRPr="002E551C">
        <w:rPr>
          <w:lang w:val="fr-FR"/>
        </w:rPr>
        <w:tab/>
        <w:t>1.</w:t>
      </w:r>
      <w:r w:rsidRPr="002E551C">
        <w:rPr>
          <w:lang w:val="fr-FR"/>
        </w:rPr>
        <w:tab/>
      </w:r>
      <w:r>
        <w:t>A nation realizes its internal balance its economy achieves full employment and price stability.</w:t>
      </w:r>
    </w:p>
    <w:p w:rsidR="00205445" w:rsidRDefault="00AA0068">
      <w:pPr>
        <w:pStyle w:val="True-False"/>
      </w:pPr>
      <w:proofErr w:type="gramStart"/>
      <w:r>
        <w:t>T</w:t>
      </w:r>
      <w:r>
        <w:tab/>
        <w:t>F</w:t>
      </w:r>
      <w:r>
        <w:tab/>
        <w:t>2.</w:t>
      </w:r>
      <w:proofErr w:type="gramEnd"/>
      <w:r>
        <w:tab/>
        <w:t>Nations have typically placed greater importance to the goal of internal balance than to the goal of external balance.</w:t>
      </w:r>
    </w:p>
    <w:p w:rsidR="00205445" w:rsidRDefault="00AA0068">
      <w:pPr>
        <w:pStyle w:val="True-False"/>
      </w:pPr>
      <w:proofErr w:type="gramStart"/>
      <w:r>
        <w:t>T</w:t>
      </w:r>
      <w:r>
        <w:tab/>
        <w:t>F</w:t>
      </w:r>
      <w:r>
        <w:tab/>
        <w:t>3.</w:t>
      </w:r>
      <w:proofErr w:type="gramEnd"/>
      <w:r>
        <w:tab/>
        <w:t>A nation realizes external balance when its balance of payments is in equilibrium.</w:t>
      </w:r>
    </w:p>
    <w:p w:rsidR="00205445" w:rsidRDefault="00AA0068">
      <w:pPr>
        <w:pStyle w:val="True-False"/>
      </w:pPr>
      <w:proofErr w:type="gramStart"/>
      <w:r>
        <w:t>T</w:t>
      </w:r>
      <w:r>
        <w:tab/>
        <w:t>F</w:t>
      </w:r>
      <w:r>
        <w:tab/>
        <w:t>4.</w:t>
      </w:r>
      <w:proofErr w:type="gramEnd"/>
      <w:r>
        <w:tab/>
        <w:t>A nation realizes overall balance when it achieves full employment and balance of payments equilibrium.</w:t>
      </w:r>
    </w:p>
    <w:p w:rsidR="00205445" w:rsidRDefault="00AA0068">
      <w:pPr>
        <w:pStyle w:val="True-False"/>
      </w:pPr>
      <w:proofErr w:type="gramStart"/>
      <w:r>
        <w:t>T</w:t>
      </w:r>
      <w:r>
        <w:tab/>
        <w:t>F</w:t>
      </w:r>
      <w:r>
        <w:tab/>
        <w:t>5.</w:t>
      </w:r>
      <w:proofErr w:type="gramEnd"/>
      <w:r>
        <w:tab/>
        <w:t>Expenditure-changing policies modify the direction of aggregate demand, shifting it between domestic output and imports.</w:t>
      </w:r>
    </w:p>
    <w:p w:rsidR="00205445" w:rsidRDefault="00AA0068">
      <w:pPr>
        <w:pStyle w:val="True-False"/>
      </w:pPr>
      <w:proofErr w:type="gramStart"/>
      <w:r>
        <w:t>T</w:t>
      </w:r>
      <w:r>
        <w:tab/>
        <w:t>F</w:t>
      </w:r>
      <w:r>
        <w:tab/>
        <w:t>6.</w:t>
      </w:r>
      <w:proofErr w:type="gramEnd"/>
      <w:r>
        <w:tab/>
        <w:t>Expenditure-changing policies include fiscal policy and monetary policy.</w:t>
      </w:r>
    </w:p>
    <w:p w:rsidR="00205445" w:rsidRDefault="00AA0068">
      <w:pPr>
        <w:pStyle w:val="True-False"/>
      </w:pPr>
      <w:proofErr w:type="gramStart"/>
      <w:r>
        <w:t>T</w:t>
      </w:r>
      <w:r>
        <w:tab/>
        <w:t>F</w:t>
      </w:r>
      <w:r>
        <w:tab/>
        <w:t>7.</w:t>
      </w:r>
      <w:proofErr w:type="gramEnd"/>
      <w:r>
        <w:tab/>
        <w:t>Economic policymakers have typically adopted expenditure-increasing policies to combat inflation and expenditure-reducing policies to combat recession.</w:t>
      </w:r>
    </w:p>
    <w:p w:rsidR="00205445" w:rsidRDefault="00AA0068">
      <w:pPr>
        <w:pStyle w:val="True-False"/>
      </w:pPr>
      <w:proofErr w:type="gramStart"/>
      <w:r>
        <w:t>T</w:t>
      </w:r>
      <w:r>
        <w:tab/>
        <w:t>F</w:t>
      </w:r>
      <w:r>
        <w:tab/>
        <w:t>8.</w:t>
      </w:r>
      <w:proofErr w:type="gramEnd"/>
      <w:r>
        <w:tab/>
        <w:t>Expenditure-switching policies modify the direction of demand, shifting it between domestic output and imports.</w:t>
      </w:r>
    </w:p>
    <w:p w:rsidR="00205445" w:rsidRDefault="00AA0068">
      <w:pPr>
        <w:pStyle w:val="True-False"/>
      </w:pPr>
      <w:proofErr w:type="gramStart"/>
      <w:r>
        <w:lastRenderedPageBreak/>
        <w:t>T</w:t>
      </w:r>
      <w:r>
        <w:tab/>
        <w:t>F</w:t>
      </w:r>
      <w:r>
        <w:tab/>
        <w:t>9.</w:t>
      </w:r>
      <w:proofErr w:type="gramEnd"/>
      <w:r>
        <w:tab/>
      </w:r>
      <w:proofErr w:type="gramStart"/>
      <w:r>
        <w:t>currency</w:t>
      </w:r>
      <w:proofErr w:type="gramEnd"/>
      <w:r>
        <w:t xml:space="preserve"> devaluation and revaluation are considered to be expenditure-changing policies since they alter a country’s aggregate demand for goods and services.</w:t>
      </w:r>
    </w:p>
    <w:p w:rsidR="00205445" w:rsidRDefault="00AA0068">
      <w:pPr>
        <w:pStyle w:val="True-False"/>
      </w:pPr>
      <w:proofErr w:type="gramStart"/>
      <w:r>
        <w:t>T</w:t>
      </w:r>
      <w:r>
        <w:tab/>
        <w:t>F</w:t>
      </w:r>
      <w:r>
        <w:tab/>
        <w:t>10.</w:t>
      </w:r>
      <w:proofErr w:type="gramEnd"/>
      <w:r>
        <w:tab/>
        <w:t>Expenditure-switching policies include currency revaluation, currency devaluation, and direct controls such as tariffs, quotas, and subsidies.</w:t>
      </w:r>
    </w:p>
    <w:p w:rsidR="00205445" w:rsidRDefault="00AA0068">
      <w:pPr>
        <w:pStyle w:val="True-False"/>
      </w:pPr>
      <w:proofErr w:type="gramStart"/>
      <w:r>
        <w:t>T</w:t>
      </w:r>
      <w:r>
        <w:tab/>
        <w:t>F</w:t>
      </w:r>
      <w:r>
        <w:tab/>
        <w:t>11.</w:t>
      </w:r>
      <w:proofErr w:type="gramEnd"/>
      <w:r>
        <w:tab/>
        <w:t xml:space="preserve">Refer to Figure 17.1. The economy achieves overall balance at point </w:t>
      </w:r>
      <w:r>
        <w:rPr>
          <w:i/>
        </w:rPr>
        <w:t>0</w:t>
      </w:r>
      <w:r>
        <w:t>.</w:t>
      </w:r>
    </w:p>
    <w:p w:rsidR="00205445" w:rsidRDefault="00AA0068">
      <w:pPr>
        <w:pStyle w:val="FigCap"/>
        <w:rPr>
          <w:b w:val="0"/>
          <w:i/>
        </w:rPr>
      </w:pPr>
      <w:r>
        <w:t>Figure 17.1</w:t>
      </w:r>
      <w:r>
        <w:t> </w:t>
      </w:r>
      <w:r>
        <w:rPr>
          <w:b w:val="0"/>
          <w:i/>
        </w:rPr>
        <w:t>Position of the U.S. Economy</w:t>
      </w:r>
    </w:p>
    <w:p w:rsidR="00205445" w:rsidRDefault="00AA0068">
      <w:pPr>
        <w:pStyle w:val="FigArt"/>
      </w:pPr>
      <w:r>
        <w:rPr>
          <w:lang w:val="fr-FR" w:eastAsia="fr-FR"/>
        </w:rPr>
        <w:drawing>
          <wp:inline distT="0" distB="0" distL="0" distR="0">
            <wp:extent cx="4076700" cy="2717800"/>
            <wp:effectExtent l="0" t="0" r="0" b="0"/>
            <wp:docPr id="1" name="Picture 1" descr="G:\EPS Art\Fig17_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S Art\Fig17_01.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2717800"/>
                    </a:xfrm>
                    <a:prstGeom prst="rect">
                      <a:avLst/>
                    </a:prstGeom>
                    <a:noFill/>
                    <a:ln>
                      <a:noFill/>
                    </a:ln>
                  </pic:spPr>
                </pic:pic>
              </a:graphicData>
            </a:graphic>
          </wp:inline>
        </w:drawing>
      </w:r>
    </w:p>
    <w:p w:rsidR="00205445" w:rsidRDefault="00AA0068">
      <w:pPr>
        <w:pStyle w:val="True-False"/>
      </w:pPr>
      <w:proofErr w:type="gramStart"/>
      <w:r>
        <w:t>T</w:t>
      </w:r>
      <w:r>
        <w:tab/>
        <w:t>F</w:t>
      </w:r>
      <w:r>
        <w:tab/>
        <w:t>12.</w:t>
      </w:r>
      <w:proofErr w:type="gramEnd"/>
      <w:r>
        <w:tab/>
        <w:t xml:space="preserve">Refer to Figure 17.1. At point </w:t>
      </w:r>
      <w:r>
        <w:rPr>
          <w:i/>
        </w:rPr>
        <w:t>A</w:t>
      </w:r>
      <w:r>
        <w:t>, the economy realizes internal balance but not external balance.</w:t>
      </w:r>
    </w:p>
    <w:p w:rsidR="00205445" w:rsidRDefault="00AA0068">
      <w:pPr>
        <w:pStyle w:val="True-False"/>
      </w:pPr>
      <w:proofErr w:type="gramStart"/>
      <w:r>
        <w:t>T</w:t>
      </w:r>
      <w:r>
        <w:tab/>
        <w:t>F</w:t>
      </w:r>
      <w:r>
        <w:tab/>
        <w:t>13.</w:t>
      </w:r>
      <w:proofErr w:type="gramEnd"/>
      <w:r>
        <w:tab/>
        <w:t xml:space="preserve">Refer to Figure 17.1. At point </w:t>
      </w:r>
      <w:r>
        <w:rPr>
          <w:i/>
        </w:rPr>
        <w:t>C</w:t>
      </w:r>
      <w:r>
        <w:t>, the economy realizes internal balance with a balance-of-payments surplus.</w:t>
      </w:r>
    </w:p>
    <w:p w:rsidR="00205445" w:rsidRDefault="00AA0068">
      <w:pPr>
        <w:pStyle w:val="True-False"/>
      </w:pPr>
      <w:proofErr w:type="gramStart"/>
      <w:r>
        <w:t>T</w:t>
      </w:r>
      <w:r>
        <w:tab/>
        <w:t>F</w:t>
      </w:r>
      <w:r>
        <w:tab/>
        <w:t>14.</w:t>
      </w:r>
      <w:proofErr w:type="gramEnd"/>
      <w:r>
        <w:tab/>
        <w:t xml:space="preserve">Refer to Figure 17.1. At point </w:t>
      </w:r>
      <w:r>
        <w:rPr>
          <w:i/>
        </w:rPr>
        <w:t>G</w:t>
      </w:r>
      <w:r>
        <w:t>, the economy realizes a balance-of-payments deficit with domestic recession.</w:t>
      </w:r>
    </w:p>
    <w:p w:rsidR="00205445" w:rsidRDefault="00AA0068">
      <w:pPr>
        <w:pStyle w:val="True-False"/>
      </w:pPr>
      <w:proofErr w:type="gramStart"/>
      <w:r>
        <w:t>T</w:t>
      </w:r>
      <w:r>
        <w:tab/>
        <w:t>F</w:t>
      </w:r>
      <w:r>
        <w:tab/>
        <w:t>15.</w:t>
      </w:r>
      <w:proofErr w:type="gramEnd"/>
      <w:r>
        <w:tab/>
        <w:t xml:space="preserve">Refer to Figure 17.1. If the economy was located at point </w:t>
      </w:r>
      <w:r>
        <w:rPr>
          <w:i/>
        </w:rPr>
        <w:t>B</w:t>
      </w:r>
      <w:r>
        <w:t>, overall balance could be achieved via a devaluation of the dollar.</w:t>
      </w:r>
    </w:p>
    <w:p w:rsidR="00205445" w:rsidRDefault="00AA0068">
      <w:pPr>
        <w:pStyle w:val="True-False"/>
      </w:pPr>
      <w:proofErr w:type="gramStart"/>
      <w:r>
        <w:t>T</w:t>
      </w:r>
      <w:r>
        <w:tab/>
        <w:t>F</w:t>
      </w:r>
      <w:r>
        <w:tab/>
        <w:t>16.</w:t>
      </w:r>
      <w:proofErr w:type="gramEnd"/>
      <w:r>
        <w:tab/>
        <w:t xml:space="preserve">Refer to Figure 17.1. If the economy was located at point </w:t>
      </w:r>
      <w:r>
        <w:rPr>
          <w:i/>
        </w:rPr>
        <w:t>F</w:t>
      </w:r>
      <w:r>
        <w:t>, overall balance could be achieved by a revaluation of the dollar.</w:t>
      </w:r>
    </w:p>
    <w:p w:rsidR="00205445" w:rsidRDefault="00AA0068">
      <w:pPr>
        <w:pStyle w:val="True-False"/>
      </w:pPr>
      <w:proofErr w:type="gramStart"/>
      <w:r>
        <w:t>T</w:t>
      </w:r>
      <w:r>
        <w:tab/>
        <w:t>F</w:t>
      </w:r>
      <w:r>
        <w:tab/>
        <w:t>17.</w:t>
      </w:r>
      <w:proofErr w:type="gramEnd"/>
      <w:r>
        <w:tab/>
        <w:t xml:space="preserve">Refer to Figure 17.1. If the economy was located at point </w:t>
      </w:r>
      <w:r>
        <w:rPr>
          <w:i/>
        </w:rPr>
        <w:t>D</w:t>
      </w:r>
      <w:r>
        <w:t>, a dollar revaluation would move the economy towards external balance but not towards internal balance.</w:t>
      </w:r>
    </w:p>
    <w:p w:rsidR="00205445" w:rsidRDefault="00AA0068">
      <w:pPr>
        <w:pStyle w:val="True-False"/>
      </w:pPr>
      <w:proofErr w:type="gramStart"/>
      <w:r>
        <w:t>T</w:t>
      </w:r>
      <w:r>
        <w:tab/>
        <w:t>F</w:t>
      </w:r>
      <w:r>
        <w:tab/>
        <w:t>18.</w:t>
      </w:r>
      <w:proofErr w:type="gramEnd"/>
      <w:r>
        <w:tab/>
        <w:t xml:space="preserve">Refer to Figure 17.1. If the economy is located at point </w:t>
      </w:r>
      <w:r>
        <w:rPr>
          <w:i/>
        </w:rPr>
        <w:t>F</w:t>
      </w:r>
      <w:r>
        <w:t>, a devaluation of the dollar would move it towards overall balance.</w:t>
      </w:r>
    </w:p>
    <w:p w:rsidR="00205445" w:rsidRDefault="00AA0068">
      <w:pPr>
        <w:pStyle w:val="True-False"/>
      </w:pPr>
      <w:proofErr w:type="gramStart"/>
      <w:r>
        <w:t>T</w:t>
      </w:r>
      <w:r>
        <w:tab/>
        <w:t>F</w:t>
      </w:r>
      <w:r>
        <w:tab/>
        <w:t>19.</w:t>
      </w:r>
      <w:proofErr w:type="gramEnd"/>
      <w:r>
        <w:tab/>
        <w:t xml:space="preserve">Refer to Figure 17.1. If the economy is located at point </w:t>
      </w:r>
      <w:r>
        <w:rPr>
          <w:i/>
        </w:rPr>
        <w:t>G</w:t>
      </w:r>
      <w:r>
        <w:t xml:space="preserve">, </w:t>
      </w:r>
      <w:proofErr w:type="gramStart"/>
      <w:r>
        <w:t>a dollar</w:t>
      </w:r>
      <w:proofErr w:type="gramEnd"/>
      <w:r>
        <w:t xml:space="preserve"> devaluation would promote external balance but not internal balance.</w:t>
      </w:r>
    </w:p>
    <w:p w:rsidR="00205445" w:rsidRDefault="00AA0068">
      <w:pPr>
        <w:pStyle w:val="True-False"/>
      </w:pPr>
      <w:proofErr w:type="gramStart"/>
      <w:r>
        <w:t>T</w:t>
      </w:r>
      <w:r>
        <w:tab/>
        <w:t>F</w:t>
      </w:r>
      <w:r>
        <w:tab/>
        <w:t>20.</w:t>
      </w:r>
      <w:proofErr w:type="gramEnd"/>
      <w:r>
        <w:tab/>
        <w:t xml:space="preserve">Refer to Figure 17.1. If the economy is located at point </w:t>
      </w:r>
      <w:r>
        <w:rPr>
          <w:i/>
        </w:rPr>
        <w:t>G</w:t>
      </w:r>
      <w:r>
        <w:t>, a dollar revaluation would promote overall balance.</w:t>
      </w:r>
    </w:p>
    <w:p w:rsidR="00205445" w:rsidRDefault="00AA0068">
      <w:pPr>
        <w:pStyle w:val="True-False"/>
      </w:pPr>
      <w:proofErr w:type="gramStart"/>
      <w:r>
        <w:t>T</w:t>
      </w:r>
      <w:r>
        <w:tab/>
        <w:t>F</w:t>
      </w:r>
      <w:r>
        <w:tab/>
        <w:t>21.</w:t>
      </w:r>
      <w:proofErr w:type="gramEnd"/>
      <w:r>
        <w:tab/>
        <w:t>Currency devaluation best promotes overall balance when an economy is located in the disequilibrium zone of balance-of-payments surplus with recession.</w:t>
      </w:r>
    </w:p>
    <w:p w:rsidR="00205445" w:rsidRDefault="00AA0068">
      <w:pPr>
        <w:pStyle w:val="True-False"/>
      </w:pPr>
      <w:proofErr w:type="gramStart"/>
      <w:r>
        <w:t>T</w:t>
      </w:r>
      <w:r>
        <w:tab/>
        <w:t>F</w:t>
      </w:r>
      <w:r>
        <w:tab/>
        <w:t>22.</w:t>
      </w:r>
      <w:proofErr w:type="gramEnd"/>
      <w:r>
        <w:tab/>
        <w:t>Currency revaluation best promotes overall balance when an economy is located in the disequilibrium zone of balance-of-payments surplus with inflation.</w:t>
      </w:r>
    </w:p>
    <w:p w:rsidR="00205445" w:rsidRDefault="00AA0068">
      <w:pPr>
        <w:pStyle w:val="True-False"/>
      </w:pPr>
      <w:proofErr w:type="gramStart"/>
      <w:r>
        <w:lastRenderedPageBreak/>
        <w:t>T</w:t>
      </w:r>
      <w:r>
        <w:tab/>
        <w:t>F</w:t>
      </w:r>
      <w:r>
        <w:tab/>
        <w:t>23.</w:t>
      </w:r>
      <w:proofErr w:type="gramEnd"/>
      <w:r>
        <w:tab/>
        <w:t>Exchange rate management policies require international policy coordination because a depreciation of one nation’s currency implies an appreciation of its trading partner’s currency.</w:t>
      </w:r>
    </w:p>
    <w:p w:rsidR="00205445" w:rsidRDefault="00AA0068">
      <w:pPr>
        <w:pStyle w:val="True-False"/>
      </w:pPr>
      <w:proofErr w:type="gramStart"/>
      <w:r>
        <w:t>T</w:t>
      </w:r>
      <w:r>
        <w:tab/>
        <w:t>F</w:t>
      </w:r>
      <w:r>
        <w:tab/>
        <w:t>24.</w:t>
      </w:r>
      <w:proofErr w:type="gramEnd"/>
      <w:r>
        <w:tab/>
        <w:t>Under floating exchange rates, monetary policy is effective in promoting internal balance while fiscal policy is ineffective.</w:t>
      </w:r>
    </w:p>
    <w:p w:rsidR="00205445" w:rsidRDefault="00AA0068">
      <w:pPr>
        <w:pStyle w:val="True-False"/>
      </w:pPr>
      <w:proofErr w:type="gramStart"/>
      <w:r>
        <w:t>T</w:t>
      </w:r>
      <w:r>
        <w:tab/>
        <w:t>F</w:t>
      </w:r>
      <w:r>
        <w:tab/>
        <w:t>25.</w:t>
      </w:r>
      <w:proofErr w:type="gramEnd"/>
      <w:r>
        <w:tab/>
        <w:t>Under floating exchange rates, fiscal policy is effective in promoting internal balance while monetary policy is ineffective.</w:t>
      </w:r>
    </w:p>
    <w:p w:rsidR="00205445" w:rsidRDefault="00AA0068">
      <w:pPr>
        <w:pStyle w:val="True-False"/>
      </w:pPr>
      <w:proofErr w:type="gramStart"/>
      <w:r>
        <w:t>T</w:t>
      </w:r>
      <w:r>
        <w:tab/>
        <w:t>F</w:t>
      </w:r>
      <w:r>
        <w:tab/>
        <w:t>26.</w:t>
      </w:r>
      <w:proofErr w:type="gramEnd"/>
      <w:r>
        <w:tab/>
        <w:t>With fixed exchange rates, monetary policy is effective in promoting internal balance while fiscal policy is ineffective.</w:t>
      </w:r>
    </w:p>
    <w:p w:rsidR="00205445" w:rsidRDefault="00AA0068">
      <w:pPr>
        <w:pStyle w:val="True-False"/>
      </w:pPr>
      <w:proofErr w:type="gramStart"/>
      <w:r>
        <w:t>T</w:t>
      </w:r>
      <w:r>
        <w:tab/>
        <w:t>F</w:t>
      </w:r>
      <w:r>
        <w:tab/>
        <w:t>27.</w:t>
      </w:r>
      <w:proofErr w:type="gramEnd"/>
      <w:r>
        <w:tab/>
        <w:t>With fixed exchange rates, fiscal policy is effective in promoting internal balance while monetary policy is ineffective.</w:t>
      </w:r>
    </w:p>
    <w:p w:rsidR="00205445" w:rsidRDefault="00AA0068">
      <w:pPr>
        <w:pStyle w:val="True-False"/>
      </w:pPr>
      <w:proofErr w:type="gramStart"/>
      <w:r>
        <w:t>T</w:t>
      </w:r>
      <w:r>
        <w:tab/>
        <w:t>F</w:t>
      </w:r>
      <w:r>
        <w:tab/>
        <w:t>28.</w:t>
      </w:r>
      <w:proofErr w:type="gramEnd"/>
      <w:r>
        <w:tab/>
        <w:t>Currency devaluation and revaluation primarily affect the economy’s balance of payments and have secondary effects on domestic employment and price levels.</w:t>
      </w:r>
    </w:p>
    <w:p w:rsidR="00205445" w:rsidRDefault="00AA0068">
      <w:pPr>
        <w:pStyle w:val="True-False"/>
      </w:pPr>
      <w:proofErr w:type="gramStart"/>
      <w:r>
        <w:t>T</w:t>
      </w:r>
      <w:r>
        <w:tab/>
        <w:t>F</w:t>
      </w:r>
      <w:r>
        <w:tab/>
        <w:t>29.</w:t>
      </w:r>
      <w:proofErr w:type="gramEnd"/>
      <w:r>
        <w:tab/>
        <w:t>Fiscal and monetary policies are generally used to combat domestic recession and inflation and have secondary effects on the balance of payments.</w:t>
      </w:r>
    </w:p>
    <w:p w:rsidR="00205445" w:rsidRDefault="00AA0068">
      <w:pPr>
        <w:pStyle w:val="True-False"/>
      </w:pPr>
      <w:proofErr w:type="gramStart"/>
      <w:r>
        <w:t>T</w:t>
      </w:r>
      <w:r>
        <w:tab/>
        <w:t>F</w:t>
      </w:r>
      <w:r>
        <w:tab/>
        <w:t>30.</w:t>
      </w:r>
      <w:proofErr w:type="gramEnd"/>
      <w:r>
        <w:tab/>
        <w:t>With fixed exchange rates, an expansionary monetary policy leads to an improvement in a country’s trade account and capital account.</w:t>
      </w:r>
    </w:p>
    <w:p w:rsidR="00205445" w:rsidRDefault="00AA0068">
      <w:pPr>
        <w:pStyle w:val="True-False"/>
      </w:pPr>
      <w:proofErr w:type="gramStart"/>
      <w:r>
        <w:t>T</w:t>
      </w:r>
      <w:r>
        <w:tab/>
        <w:t>F</w:t>
      </w:r>
      <w:r>
        <w:tab/>
        <w:t>31.</w:t>
      </w:r>
      <w:proofErr w:type="gramEnd"/>
      <w:r>
        <w:tab/>
        <w:t>With fixed exchange rates, an expansionary monetary policy results in a worsening of a country’s trade account and capital account.</w:t>
      </w:r>
    </w:p>
    <w:p w:rsidR="00205445" w:rsidRDefault="00AA0068">
      <w:pPr>
        <w:pStyle w:val="True-False"/>
      </w:pPr>
      <w:proofErr w:type="gramStart"/>
      <w:r>
        <w:t>T</w:t>
      </w:r>
      <w:r>
        <w:tab/>
        <w:t>F</w:t>
      </w:r>
      <w:r>
        <w:tab/>
        <w:t>32.</w:t>
      </w:r>
      <w:proofErr w:type="gramEnd"/>
      <w:r>
        <w:tab/>
        <w:t>With fixed exchange rates, an increase in government spending results in an improvement in a country’s trade account and capital account.</w:t>
      </w:r>
    </w:p>
    <w:p w:rsidR="00205445" w:rsidRDefault="00AA0068">
      <w:pPr>
        <w:pStyle w:val="True-False"/>
      </w:pPr>
      <w:proofErr w:type="gramStart"/>
      <w:r>
        <w:t>T</w:t>
      </w:r>
      <w:r>
        <w:tab/>
        <w:t>F</w:t>
      </w:r>
      <w:r>
        <w:tab/>
        <w:t>33.</w:t>
      </w:r>
      <w:proofErr w:type="gramEnd"/>
      <w:r>
        <w:tab/>
        <w:t>With fixed exchange rates, an increase in government spending results in an improvement in a country’s trade account but a worsening in its capital account.</w:t>
      </w:r>
    </w:p>
    <w:p w:rsidR="00205445" w:rsidRDefault="00AA0068">
      <w:pPr>
        <w:pStyle w:val="True-False"/>
      </w:pPr>
      <w:proofErr w:type="gramStart"/>
      <w:r>
        <w:t>T</w:t>
      </w:r>
      <w:r>
        <w:tab/>
        <w:t>F</w:t>
      </w:r>
      <w:r>
        <w:tab/>
        <w:t>34.</w:t>
      </w:r>
      <w:proofErr w:type="gramEnd"/>
      <w:r>
        <w:tab/>
        <w:t>With fixed exchange rates, an increase in government spending leads to an improvement in a country’s overall balance if the resulting capital-account surplus exceeds the trade deficit.</w:t>
      </w:r>
    </w:p>
    <w:p w:rsidR="00205445" w:rsidRDefault="00AA0068">
      <w:pPr>
        <w:pStyle w:val="True-False"/>
      </w:pPr>
      <w:proofErr w:type="gramStart"/>
      <w:r>
        <w:t>T</w:t>
      </w:r>
      <w:r>
        <w:tab/>
        <w:t>F</w:t>
      </w:r>
      <w:r>
        <w:tab/>
        <w:t>35.</w:t>
      </w:r>
      <w:proofErr w:type="gramEnd"/>
      <w:r>
        <w:tab/>
        <w:t>With fixed exchange rates, a restrictive monetary policy results in a worsening of a country’s trade account and capital account.</w:t>
      </w:r>
    </w:p>
    <w:p w:rsidR="00205445" w:rsidRDefault="00AA0068">
      <w:pPr>
        <w:pStyle w:val="True-False"/>
      </w:pPr>
      <w:proofErr w:type="gramStart"/>
      <w:r>
        <w:t>T</w:t>
      </w:r>
      <w:r>
        <w:tab/>
        <w:t>F</w:t>
      </w:r>
      <w:r>
        <w:tab/>
        <w:t>36.</w:t>
      </w:r>
      <w:proofErr w:type="gramEnd"/>
      <w:r>
        <w:tab/>
        <w:t>With fixed exchange rates, a restrictive fiscal policy results in a trade deficit and net capital outflows for a country.</w:t>
      </w:r>
    </w:p>
    <w:p w:rsidR="00205445" w:rsidRDefault="00AA0068">
      <w:pPr>
        <w:pStyle w:val="True-False"/>
      </w:pPr>
      <w:proofErr w:type="gramStart"/>
      <w:r>
        <w:t>T</w:t>
      </w:r>
      <w:r>
        <w:tab/>
        <w:t>F</w:t>
      </w:r>
      <w:r>
        <w:tab/>
        <w:t>37.</w:t>
      </w:r>
      <w:proofErr w:type="gramEnd"/>
      <w:r>
        <w:tab/>
        <w:t>With fixed exchange rates, a restrictive fiscal policy will improve a country’s balance of payments position if the resulting trade-account surplus exceeds the capital-account deficit.</w:t>
      </w:r>
    </w:p>
    <w:p w:rsidR="00205445" w:rsidRDefault="00AA0068">
      <w:pPr>
        <w:pStyle w:val="True-False"/>
      </w:pPr>
      <w:proofErr w:type="gramStart"/>
      <w:r>
        <w:t>T</w:t>
      </w:r>
      <w:r>
        <w:tab/>
        <w:t>F</w:t>
      </w:r>
      <w:r>
        <w:tab/>
        <w:t>38.</w:t>
      </w:r>
      <w:proofErr w:type="gramEnd"/>
      <w:r>
        <w:tab/>
        <w:t>The Smithsonian Agreement of 1971, Bonn Summit of 1978, and Plaza Accord of 1985 are examples of international policy coordination.</w:t>
      </w:r>
    </w:p>
    <w:p w:rsidR="00205445" w:rsidRDefault="00AA0068">
      <w:pPr>
        <w:pStyle w:val="True-False"/>
      </w:pPr>
      <w:proofErr w:type="gramStart"/>
      <w:r>
        <w:t>T</w:t>
      </w:r>
      <w:r>
        <w:tab/>
        <w:t>F</w:t>
      </w:r>
      <w:r>
        <w:tab/>
        <w:t>39.</w:t>
      </w:r>
      <w:proofErr w:type="gramEnd"/>
      <w:r>
        <w:tab/>
        <w:t>International policy coordination is plagued by differing national economic objectives, institutions, political climates, and phases in the business cycle.</w:t>
      </w:r>
    </w:p>
    <w:p w:rsidR="00205445" w:rsidRDefault="00AA0068">
      <w:pPr>
        <w:pStyle w:val="True-False"/>
      </w:pPr>
      <w:proofErr w:type="gramStart"/>
      <w:r>
        <w:t>T</w:t>
      </w:r>
      <w:r>
        <w:tab/>
        <w:t>F</w:t>
      </w:r>
      <w:r>
        <w:tab/>
        <w:t>40.</w:t>
      </w:r>
      <w:proofErr w:type="gramEnd"/>
      <w:r>
        <w:tab/>
        <w:t xml:space="preserve">According to the Bonn Summit Agreement of 1978, the United States devalued its dollar by 10 percent while Germany and Japan </w:t>
      </w:r>
      <w:proofErr w:type="spellStart"/>
      <w:r>
        <w:t>revenued</w:t>
      </w:r>
      <w:proofErr w:type="spellEnd"/>
      <w:r>
        <w:t xml:space="preserve"> their currencies by 8 percent each.</w:t>
      </w:r>
    </w:p>
    <w:p w:rsidR="00205445" w:rsidRDefault="00AA0068">
      <w:pPr>
        <w:pStyle w:val="True-False"/>
      </w:pPr>
      <w:proofErr w:type="gramStart"/>
      <w:r>
        <w:t>T</w:t>
      </w:r>
      <w:r>
        <w:tab/>
        <w:t>F</w:t>
      </w:r>
      <w:r>
        <w:tab/>
        <w:t>41.</w:t>
      </w:r>
      <w:proofErr w:type="gramEnd"/>
      <w:r>
        <w:tab/>
      </w:r>
      <w:proofErr w:type="gramStart"/>
      <w:r>
        <w:t>according</w:t>
      </w:r>
      <w:proofErr w:type="gramEnd"/>
      <w:r>
        <w:t xml:space="preserve"> to the Bonn Summit Agreement of 1978, Germany and Japan agreed to initiate contractionary fiscal policies in exchange for a commitment by the United States to lower domestic oil prices to world levels.</w:t>
      </w:r>
    </w:p>
    <w:p w:rsidR="00205445" w:rsidRDefault="00AA0068">
      <w:pPr>
        <w:pStyle w:val="True-False"/>
      </w:pPr>
      <w:proofErr w:type="gramStart"/>
      <w:r>
        <w:lastRenderedPageBreak/>
        <w:t>T</w:t>
      </w:r>
      <w:r>
        <w:tab/>
        <w:t>F</w:t>
      </w:r>
      <w:r>
        <w:tab/>
        <w:t>42.</w:t>
      </w:r>
      <w:proofErr w:type="gramEnd"/>
      <w:r>
        <w:tab/>
        <w:t>The goals of the Plaza Agreement of 1985 were to combat protectionism in the U.S. Congress, promote world economic expansion by stimulating demand in Germany and Japan, and to ease the burden of the U.S. debt service.</w:t>
      </w:r>
    </w:p>
    <w:p w:rsidR="00205445" w:rsidRDefault="00AA0068">
      <w:pPr>
        <w:pStyle w:val="True-False"/>
      </w:pPr>
      <w:proofErr w:type="gramStart"/>
      <w:r>
        <w:t>T</w:t>
      </w:r>
      <w:r>
        <w:tab/>
        <w:t>F</w:t>
      </w:r>
      <w:r>
        <w:tab/>
        <w:t>43.</w:t>
      </w:r>
      <w:proofErr w:type="gramEnd"/>
      <w:r>
        <w:tab/>
        <w:t>At the Plaza Agreement of 1985, Germany and Japan agreed to initiate contractionary fiscal policies in exchange for a U.S. commitment to bring down its budget surplus.</w:t>
      </w:r>
    </w:p>
    <w:p w:rsidR="00205445" w:rsidRDefault="00AA0068">
      <w:pPr>
        <w:pStyle w:val="True-False"/>
      </w:pPr>
      <w:proofErr w:type="gramStart"/>
      <w:r>
        <w:t>T</w:t>
      </w:r>
      <w:r>
        <w:tab/>
        <w:t>F</w:t>
      </w:r>
      <w:r>
        <w:tab/>
        <w:t>44.</w:t>
      </w:r>
      <w:proofErr w:type="gramEnd"/>
      <w:r>
        <w:tab/>
        <w:t xml:space="preserve">At the Louvre Accord of 1987, the major industrial countries adopted a policy of </w:t>
      </w:r>
      <w:r>
        <w:rPr>
          <w:i/>
        </w:rPr>
        <w:t>leaning against the wind</w:t>
      </w:r>
      <w:r>
        <w:t xml:space="preserve"> by purchasing dollars to drive its exchange value upward.</w:t>
      </w:r>
    </w:p>
    <w:p w:rsidR="00205445" w:rsidRDefault="00AA0068">
      <w:pPr>
        <w:pStyle w:val="True-False"/>
      </w:pPr>
      <w:proofErr w:type="gramStart"/>
      <w:r>
        <w:t>T</w:t>
      </w:r>
      <w:r>
        <w:tab/>
        <w:t>F</w:t>
      </w:r>
      <w:r>
        <w:tab/>
        <w:t>45.</w:t>
      </w:r>
      <w:proofErr w:type="gramEnd"/>
      <w:r>
        <w:tab/>
        <w:t xml:space="preserve">The Group of five (G-5) nations </w:t>
      </w:r>
      <w:proofErr w:type="gramStart"/>
      <w:r>
        <w:t>include</w:t>
      </w:r>
      <w:proofErr w:type="gramEnd"/>
      <w:r>
        <w:t xml:space="preserve"> Japan, Germany, France, the United Kingdom, and the United States.</w:t>
      </w:r>
    </w:p>
    <w:p w:rsidR="00205445" w:rsidRDefault="00AA0068">
      <w:pPr>
        <w:pStyle w:val="True-False"/>
      </w:pPr>
      <w:proofErr w:type="gramStart"/>
      <w:r>
        <w:t>T</w:t>
      </w:r>
      <w:r>
        <w:tab/>
        <w:t>F</w:t>
      </w:r>
      <w:r>
        <w:tab/>
        <w:t>46.</w:t>
      </w:r>
      <w:proofErr w:type="gramEnd"/>
      <w:r>
        <w:tab/>
        <w:t>At the Plaza Agreement of 1985, Germany and Japan pledged to purchase the U.S. dollar with their currencies in order to support the dollar’s exchange value.</w:t>
      </w:r>
    </w:p>
    <w:p w:rsidR="00205445" w:rsidRDefault="00AA0068">
      <w:pPr>
        <w:pStyle w:val="H1"/>
        <w:spacing w:after="300"/>
      </w:pPr>
      <w:r>
        <w:t>ANSWERS</w:t>
      </w:r>
    </w:p>
    <w:p w:rsidR="00205445" w:rsidRDefault="00AA0068">
      <w:pPr>
        <w:pStyle w:val="H2"/>
        <w:spacing w:before="0"/>
      </w:pPr>
      <w:r>
        <w:t>Answers to Multiple-Choice Questions</w:t>
      </w:r>
    </w:p>
    <w:p w:rsidR="00205445" w:rsidRDefault="00205445">
      <w:pPr>
        <w:pStyle w:val="Ans4Col"/>
        <w:sectPr w:rsidR="00205445" w:rsidSect="002E551C">
          <w:headerReference w:type="even" r:id="rId8"/>
          <w:headerReference w:type="first" r:id="rId9"/>
          <w:type w:val="continuous"/>
          <w:pgSz w:w="12240" w:h="15840" w:code="1"/>
          <w:pgMar w:top="142" w:right="1440" w:bottom="709" w:left="1685" w:header="306" w:footer="68" w:gutter="0"/>
          <w:pgNumType w:start="268"/>
          <w:cols w:space="720"/>
          <w:titlePg/>
          <w:docGrid w:linePitch="272"/>
        </w:sectPr>
      </w:pPr>
    </w:p>
    <w:p w:rsidR="00205445" w:rsidRDefault="00AA0068">
      <w:pPr>
        <w:pStyle w:val="Ans4Col"/>
        <w:rPr>
          <w:b/>
        </w:rPr>
      </w:pPr>
      <w:r>
        <w:lastRenderedPageBreak/>
        <w:tab/>
        <w:t>1.</w:t>
      </w:r>
      <w:r>
        <w:tab/>
      </w:r>
      <w:r>
        <w:rPr>
          <w:b/>
        </w:rPr>
        <w:t>c</w:t>
      </w:r>
    </w:p>
    <w:p w:rsidR="00205445" w:rsidRDefault="00AA0068">
      <w:pPr>
        <w:pStyle w:val="Ans4Col"/>
        <w:rPr>
          <w:b/>
        </w:rPr>
      </w:pPr>
      <w:r>
        <w:rPr>
          <w:b/>
        </w:rPr>
        <w:tab/>
      </w:r>
      <w:r>
        <w:t>2.</w:t>
      </w:r>
      <w:r>
        <w:tab/>
      </w:r>
      <w:r>
        <w:rPr>
          <w:b/>
        </w:rPr>
        <w:t>d</w:t>
      </w:r>
    </w:p>
    <w:p w:rsidR="00205445" w:rsidRDefault="00AA0068">
      <w:pPr>
        <w:pStyle w:val="Ans4Col"/>
        <w:rPr>
          <w:b/>
        </w:rPr>
      </w:pPr>
      <w:r>
        <w:rPr>
          <w:b/>
        </w:rPr>
        <w:tab/>
      </w:r>
      <w:r>
        <w:t>3.</w:t>
      </w:r>
      <w:r>
        <w:tab/>
      </w:r>
      <w:r>
        <w:rPr>
          <w:b/>
        </w:rPr>
        <w:t>a</w:t>
      </w:r>
    </w:p>
    <w:p w:rsidR="00205445" w:rsidRDefault="00AA0068">
      <w:pPr>
        <w:pStyle w:val="Ans4Col"/>
      </w:pPr>
      <w:r>
        <w:rPr>
          <w:b/>
        </w:rPr>
        <w:tab/>
      </w:r>
      <w:r>
        <w:t>4.</w:t>
      </w:r>
      <w:r>
        <w:tab/>
      </w:r>
      <w:r>
        <w:rPr>
          <w:b/>
        </w:rPr>
        <w:t>b</w:t>
      </w:r>
    </w:p>
    <w:p w:rsidR="00205445" w:rsidRDefault="00AA0068">
      <w:pPr>
        <w:pStyle w:val="Ans4Col"/>
        <w:rPr>
          <w:b/>
        </w:rPr>
      </w:pPr>
      <w:r>
        <w:tab/>
        <w:t>5.</w:t>
      </w:r>
      <w:r>
        <w:tab/>
      </w:r>
      <w:r>
        <w:rPr>
          <w:b/>
        </w:rPr>
        <w:t>c</w:t>
      </w:r>
    </w:p>
    <w:p w:rsidR="00205445" w:rsidRDefault="00AA0068">
      <w:pPr>
        <w:pStyle w:val="Ans4Col"/>
        <w:rPr>
          <w:b/>
        </w:rPr>
      </w:pPr>
      <w:r>
        <w:rPr>
          <w:b/>
        </w:rPr>
        <w:tab/>
      </w:r>
      <w:r>
        <w:t>6.</w:t>
      </w:r>
      <w:r>
        <w:tab/>
      </w:r>
      <w:r>
        <w:rPr>
          <w:b/>
        </w:rPr>
        <w:t>d</w:t>
      </w:r>
    </w:p>
    <w:p w:rsidR="00205445" w:rsidRDefault="00AA0068">
      <w:pPr>
        <w:pStyle w:val="Ans4Col"/>
        <w:rPr>
          <w:b/>
        </w:rPr>
      </w:pPr>
      <w:r>
        <w:rPr>
          <w:b/>
        </w:rPr>
        <w:tab/>
      </w:r>
      <w:r>
        <w:t>7.</w:t>
      </w:r>
      <w:r>
        <w:tab/>
      </w:r>
      <w:r>
        <w:rPr>
          <w:b/>
        </w:rPr>
        <w:t>d</w:t>
      </w:r>
    </w:p>
    <w:p w:rsidR="00205445" w:rsidRDefault="00AA0068">
      <w:pPr>
        <w:pStyle w:val="Ans4Col"/>
      </w:pPr>
      <w:r>
        <w:rPr>
          <w:b/>
        </w:rPr>
        <w:tab/>
      </w:r>
      <w:r>
        <w:t>8.</w:t>
      </w:r>
      <w:r>
        <w:tab/>
      </w:r>
      <w:r>
        <w:rPr>
          <w:b/>
        </w:rPr>
        <w:t>b</w:t>
      </w:r>
    </w:p>
    <w:p w:rsidR="00205445" w:rsidRDefault="00AA0068">
      <w:pPr>
        <w:pStyle w:val="Ans4Col"/>
        <w:rPr>
          <w:b/>
        </w:rPr>
      </w:pPr>
      <w:r>
        <w:lastRenderedPageBreak/>
        <w:tab/>
        <w:t>9.</w:t>
      </w:r>
      <w:r>
        <w:tab/>
      </w:r>
      <w:r>
        <w:rPr>
          <w:b/>
        </w:rPr>
        <w:t>c</w:t>
      </w:r>
    </w:p>
    <w:p w:rsidR="00205445" w:rsidRDefault="00AA0068">
      <w:pPr>
        <w:pStyle w:val="Ans4Col"/>
        <w:rPr>
          <w:b/>
        </w:rPr>
      </w:pPr>
      <w:r>
        <w:rPr>
          <w:b/>
        </w:rPr>
        <w:tab/>
      </w:r>
      <w:r>
        <w:t>10.</w:t>
      </w:r>
      <w:r>
        <w:tab/>
      </w:r>
      <w:r>
        <w:rPr>
          <w:b/>
        </w:rPr>
        <w:t>b</w:t>
      </w:r>
    </w:p>
    <w:p w:rsidR="00205445" w:rsidRDefault="00AA0068">
      <w:pPr>
        <w:pStyle w:val="Ans4Col"/>
        <w:rPr>
          <w:b/>
        </w:rPr>
      </w:pPr>
      <w:r>
        <w:rPr>
          <w:b/>
        </w:rPr>
        <w:tab/>
      </w:r>
      <w:r>
        <w:t>11.</w:t>
      </w:r>
      <w:r>
        <w:tab/>
      </w:r>
      <w:r>
        <w:rPr>
          <w:b/>
        </w:rPr>
        <w:t>a</w:t>
      </w:r>
    </w:p>
    <w:p w:rsidR="00205445" w:rsidRDefault="00AA0068">
      <w:pPr>
        <w:pStyle w:val="Ans4Col"/>
      </w:pPr>
      <w:r>
        <w:rPr>
          <w:b/>
        </w:rPr>
        <w:tab/>
      </w:r>
      <w:r>
        <w:t>12.</w:t>
      </w:r>
      <w:r>
        <w:tab/>
      </w:r>
      <w:r>
        <w:rPr>
          <w:b/>
        </w:rPr>
        <w:t>c</w:t>
      </w:r>
    </w:p>
    <w:p w:rsidR="00205445" w:rsidRDefault="00AA0068">
      <w:pPr>
        <w:pStyle w:val="Ans4Col"/>
        <w:rPr>
          <w:b/>
        </w:rPr>
      </w:pPr>
      <w:r>
        <w:tab/>
        <w:t>13.</w:t>
      </w:r>
      <w:r>
        <w:tab/>
      </w:r>
      <w:r>
        <w:rPr>
          <w:b/>
        </w:rPr>
        <w:t>a</w:t>
      </w:r>
    </w:p>
    <w:p w:rsidR="00205445" w:rsidRDefault="00AA0068">
      <w:pPr>
        <w:pStyle w:val="Ans4Col"/>
      </w:pPr>
      <w:r>
        <w:rPr>
          <w:b/>
        </w:rPr>
        <w:tab/>
      </w:r>
      <w:r>
        <w:t>14.</w:t>
      </w:r>
      <w:r>
        <w:tab/>
      </w:r>
      <w:r>
        <w:rPr>
          <w:b/>
        </w:rPr>
        <w:t>b</w:t>
      </w:r>
    </w:p>
    <w:p w:rsidR="00205445" w:rsidRDefault="00AA0068">
      <w:pPr>
        <w:pStyle w:val="Ans4Col"/>
        <w:rPr>
          <w:b/>
        </w:rPr>
      </w:pPr>
      <w:r>
        <w:tab/>
        <w:t>15.</w:t>
      </w:r>
      <w:r>
        <w:tab/>
      </w:r>
      <w:r>
        <w:rPr>
          <w:b/>
        </w:rPr>
        <w:t>c</w:t>
      </w:r>
    </w:p>
    <w:p w:rsidR="00205445" w:rsidRDefault="00AA0068">
      <w:pPr>
        <w:pStyle w:val="Ans4Col"/>
      </w:pPr>
      <w:r>
        <w:rPr>
          <w:b/>
        </w:rPr>
        <w:tab/>
      </w:r>
      <w:r>
        <w:t>16.</w:t>
      </w:r>
      <w:r>
        <w:tab/>
      </w:r>
      <w:r>
        <w:rPr>
          <w:b/>
        </w:rPr>
        <w:t>a</w:t>
      </w:r>
    </w:p>
    <w:p w:rsidR="00205445" w:rsidRDefault="00AA0068">
      <w:pPr>
        <w:pStyle w:val="Ans4Col"/>
        <w:rPr>
          <w:b/>
        </w:rPr>
      </w:pPr>
      <w:r>
        <w:lastRenderedPageBreak/>
        <w:tab/>
        <w:t>17.</w:t>
      </w:r>
      <w:r>
        <w:tab/>
      </w:r>
      <w:r>
        <w:rPr>
          <w:b/>
        </w:rPr>
        <w:t>d</w:t>
      </w:r>
    </w:p>
    <w:p w:rsidR="00205445" w:rsidRDefault="00AA0068">
      <w:pPr>
        <w:pStyle w:val="Ans4Col"/>
        <w:rPr>
          <w:b/>
        </w:rPr>
      </w:pPr>
      <w:r>
        <w:rPr>
          <w:b/>
        </w:rPr>
        <w:tab/>
      </w:r>
      <w:r>
        <w:t>18.</w:t>
      </w:r>
      <w:r>
        <w:tab/>
      </w:r>
      <w:r>
        <w:rPr>
          <w:b/>
        </w:rPr>
        <w:t>a</w:t>
      </w:r>
    </w:p>
    <w:p w:rsidR="00205445" w:rsidRDefault="00AA0068">
      <w:pPr>
        <w:pStyle w:val="Ans4Col"/>
        <w:rPr>
          <w:b/>
        </w:rPr>
      </w:pPr>
      <w:r>
        <w:rPr>
          <w:b/>
        </w:rPr>
        <w:tab/>
      </w:r>
      <w:r>
        <w:t>19.</w:t>
      </w:r>
      <w:r>
        <w:tab/>
      </w:r>
      <w:r>
        <w:rPr>
          <w:b/>
        </w:rPr>
        <w:t>c</w:t>
      </w:r>
    </w:p>
    <w:p w:rsidR="00205445" w:rsidRDefault="00AA0068">
      <w:pPr>
        <w:pStyle w:val="Ans4Col"/>
      </w:pPr>
      <w:r>
        <w:rPr>
          <w:b/>
        </w:rPr>
        <w:tab/>
      </w:r>
      <w:r>
        <w:t>20.</w:t>
      </w:r>
      <w:r>
        <w:tab/>
      </w:r>
      <w:r>
        <w:rPr>
          <w:b/>
        </w:rPr>
        <w:t>a</w:t>
      </w:r>
    </w:p>
    <w:p w:rsidR="00205445" w:rsidRDefault="00AA0068">
      <w:pPr>
        <w:pStyle w:val="Ans4Col"/>
        <w:rPr>
          <w:b/>
        </w:rPr>
      </w:pPr>
      <w:r>
        <w:tab/>
        <w:t>21.</w:t>
      </w:r>
      <w:r>
        <w:tab/>
      </w:r>
      <w:r>
        <w:rPr>
          <w:b/>
        </w:rPr>
        <w:t>a</w:t>
      </w:r>
    </w:p>
    <w:p w:rsidR="00205445" w:rsidRDefault="00AA0068">
      <w:pPr>
        <w:pStyle w:val="Ans4Col"/>
      </w:pPr>
      <w:r>
        <w:rPr>
          <w:b/>
        </w:rPr>
        <w:tab/>
      </w:r>
      <w:r>
        <w:t>22.</w:t>
      </w:r>
      <w:r>
        <w:tab/>
      </w:r>
      <w:r>
        <w:rPr>
          <w:b/>
        </w:rPr>
        <w:t>b</w:t>
      </w:r>
    </w:p>
    <w:p w:rsidR="00205445" w:rsidRDefault="00AA0068">
      <w:pPr>
        <w:pStyle w:val="Ans4Col"/>
        <w:rPr>
          <w:b/>
        </w:rPr>
      </w:pPr>
      <w:r>
        <w:tab/>
        <w:t>23.</w:t>
      </w:r>
      <w:r>
        <w:tab/>
      </w:r>
      <w:r>
        <w:rPr>
          <w:b/>
        </w:rPr>
        <w:t>a</w:t>
      </w:r>
    </w:p>
    <w:p w:rsidR="00205445" w:rsidRDefault="00AA0068">
      <w:pPr>
        <w:pStyle w:val="Ans4Col"/>
      </w:pPr>
      <w:r>
        <w:rPr>
          <w:b/>
        </w:rPr>
        <w:tab/>
      </w:r>
      <w:r>
        <w:t>24.</w:t>
      </w:r>
      <w:r>
        <w:tab/>
      </w:r>
      <w:r>
        <w:rPr>
          <w:b/>
        </w:rPr>
        <w:t>b</w:t>
      </w:r>
    </w:p>
    <w:p w:rsidR="00205445" w:rsidRDefault="00AA0068">
      <w:pPr>
        <w:pStyle w:val="Ans4Col"/>
        <w:rPr>
          <w:b/>
        </w:rPr>
      </w:pPr>
      <w:r>
        <w:lastRenderedPageBreak/>
        <w:tab/>
        <w:t>25.</w:t>
      </w:r>
      <w:r>
        <w:tab/>
      </w:r>
      <w:r>
        <w:rPr>
          <w:b/>
        </w:rPr>
        <w:t>a</w:t>
      </w:r>
    </w:p>
    <w:p w:rsidR="00205445" w:rsidRDefault="00AA0068">
      <w:pPr>
        <w:pStyle w:val="Ans4Col"/>
        <w:rPr>
          <w:b/>
        </w:rPr>
      </w:pPr>
      <w:r>
        <w:rPr>
          <w:b/>
        </w:rPr>
        <w:tab/>
      </w:r>
      <w:r>
        <w:t>26.</w:t>
      </w:r>
      <w:r>
        <w:tab/>
      </w:r>
      <w:r>
        <w:rPr>
          <w:b/>
        </w:rPr>
        <w:t>c</w:t>
      </w:r>
    </w:p>
    <w:p w:rsidR="00205445" w:rsidRDefault="00AA0068">
      <w:pPr>
        <w:pStyle w:val="Ans4Col"/>
        <w:rPr>
          <w:b/>
        </w:rPr>
      </w:pPr>
      <w:r>
        <w:rPr>
          <w:b/>
        </w:rPr>
        <w:tab/>
      </w:r>
      <w:r>
        <w:t>27.</w:t>
      </w:r>
      <w:r>
        <w:tab/>
      </w:r>
      <w:r>
        <w:rPr>
          <w:b/>
        </w:rPr>
        <w:t>d</w:t>
      </w:r>
    </w:p>
    <w:p w:rsidR="00205445" w:rsidRDefault="00AA0068">
      <w:pPr>
        <w:pStyle w:val="Ans4Col"/>
      </w:pPr>
      <w:r>
        <w:rPr>
          <w:b/>
        </w:rPr>
        <w:tab/>
      </w:r>
      <w:r>
        <w:t>28.</w:t>
      </w:r>
      <w:r>
        <w:tab/>
      </w:r>
      <w:r>
        <w:rPr>
          <w:b/>
        </w:rPr>
        <w:t>a</w:t>
      </w:r>
    </w:p>
    <w:p w:rsidR="00205445" w:rsidRDefault="00AA0068">
      <w:pPr>
        <w:pStyle w:val="Ans4Col"/>
        <w:rPr>
          <w:b/>
        </w:rPr>
      </w:pPr>
      <w:r>
        <w:tab/>
        <w:t>29.</w:t>
      </w:r>
      <w:r>
        <w:tab/>
      </w:r>
      <w:r>
        <w:rPr>
          <w:b/>
        </w:rPr>
        <w:t>a</w:t>
      </w:r>
    </w:p>
    <w:p w:rsidR="00205445" w:rsidRDefault="00AA0068">
      <w:pPr>
        <w:pStyle w:val="Ans4Col"/>
        <w:rPr>
          <w:b/>
        </w:rPr>
      </w:pPr>
      <w:r>
        <w:rPr>
          <w:b/>
        </w:rPr>
        <w:tab/>
      </w:r>
      <w:r>
        <w:t>30.</w:t>
      </w:r>
      <w:r>
        <w:tab/>
      </w:r>
      <w:r>
        <w:rPr>
          <w:b/>
        </w:rPr>
        <w:t>c</w:t>
      </w:r>
    </w:p>
    <w:p w:rsidR="00205445" w:rsidRDefault="00AA0068">
      <w:pPr>
        <w:pStyle w:val="Ans4Col"/>
        <w:rPr>
          <w:b/>
        </w:rPr>
      </w:pPr>
      <w:r>
        <w:rPr>
          <w:b/>
        </w:rPr>
        <w:tab/>
      </w:r>
      <w:r>
        <w:t>31.</w:t>
      </w:r>
      <w:r>
        <w:tab/>
      </w:r>
      <w:r>
        <w:rPr>
          <w:b/>
        </w:rPr>
        <w:t>d</w:t>
      </w:r>
    </w:p>
    <w:p w:rsidR="00205445" w:rsidRDefault="00AA0068">
      <w:pPr>
        <w:pStyle w:val="Ans4Col"/>
      </w:pPr>
      <w:r>
        <w:rPr>
          <w:b/>
        </w:rPr>
        <w:tab/>
      </w:r>
      <w:r>
        <w:t>32.</w:t>
      </w:r>
      <w:r>
        <w:tab/>
      </w:r>
      <w:r>
        <w:rPr>
          <w:b/>
        </w:rPr>
        <w:t>a</w:t>
      </w:r>
    </w:p>
    <w:p w:rsidR="00205445" w:rsidRDefault="00AA0068">
      <w:pPr>
        <w:pStyle w:val="Ans4Col"/>
        <w:rPr>
          <w:b/>
        </w:rPr>
      </w:pPr>
      <w:r>
        <w:lastRenderedPageBreak/>
        <w:tab/>
        <w:t>33.</w:t>
      </w:r>
      <w:r>
        <w:tab/>
      </w:r>
      <w:r>
        <w:rPr>
          <w:b/>
        </w:rPr>
        <w:t>b</w:t>
      </w:r>
    </w:p>
    <w:p w:rsidR="00205445" w:rsidRDefault="00AA0068">
      <w:pPr>
        <w:pStyle w:val="Ans4Col"/>
        <w:rPr>
          <w:b/>
        </w:rPr>
      </w:pPr>
      <w:r>
        <w:rPr>
          <w:b/>
        </w:rPr>
        <w:tab/>
      </w:r>
      <w:r>
        <w:t>34.</w:t>
      </w:r>
      <w:r>
        <w:tab/>
      </w:r>
      <w:r>
        <w:rPr>
          <w:b/>
        </w:rPr>
        <w:t>c</w:t>
      </w:r>
    </w:p>
    <w:p w:rsidR="00205445" w:rsidRDefault="00AA0068">
      <w:pPr>
        <w:pStyle w:val="Ans4Col"/>
        <w:rPr>
          <w:b/>
        </w:rPr>
      </w:pPr>
      <w:r>
        <w:rPr>
          <w:b/>
        </w:rPr>
        <w:tab/>
      </w:r>
      <w:r>
        <w:t>35.</w:t>
      </w:r>
      <w:r>
        <w:tab/>
      </w:r>
      <w:r>
        <w:rPr>
          <w:b/>
        </w:rPr>
        <w:t>a</w:t>
      </w:r>
    </w:p>
    <w:p w:rsidR="00205445" w:rsidRDefault="00AA0068">
      <w:pPr>
        <w:pStyle w:val="Ans4Col"/>
      </w:pPr>
      <w:r>
        <w:rPr>
          <w:b/>
        </w:rPr>
        <w:tab/>
      </w:r>
      <w:r>
        <w:t>36.</w:t>
      </w:r>
      <w:r>
        <w:tab/>
      </w:r>
      <w:r>
        <w:rPr>
          <w:b/>
        </w:rPr>
        <w:t>d</w:t>
      </w:r>
    </w:p>
    <w:p w:rsidR="00205445" w:rsidRDefault="00AA0068">
      <w:pPr>
        <w:pStyle w:val="Ans4Col"/>
        <w:rPr>
          <w:b/>
        </w:rPr>
      </w:pPr>
      <w:r>
        <w:tab/>
        <w:t>37.</w:t>
      </w:r>
      <w:r>
        <w:tab/>
      </w:r>
      <w:r>
        <w:rPr>
          <w:b/>
        </w:rPr>
        <w:t>c</w:t>
      </w:r>
    </w:p>
    <w:p w:rsidR="00205445" w:rsidRDefault="00AA0068">
      <w:pPr>
        <w:pStyle w:val="Ans4Col"/>
        <w:rPr>
          <w:b/>
        </w:rPr>
      </w:pPr>
      <w:r>
        <w:rPr>
          <w:b/>
        </w:rPr>
        <w:tab/>
      </w:r>
      <w:r>
        <w:t>38.</w:t>
      </w:r>
      <w:r>
        <w:tab/>
      </w:r>
      <w:r>
        <w:rPr>
          <w:b/>
        </w:rPr>
        <w:t>a</w:t>
      </w:r>
    </w:p>
    <w:p w:rsidR="00205445" w:rsidRDefault="00AA0068">
      <w:pPr>
        <w:pStyle w:val="Ans4Col"/>
        <w:rPr>
          <w:b/>
        </w:rPr>
      </w:pPr>
      <w:r>
        <w:rPr>
          <w:b/>
        </w:rPr>
        <w:tab/>
      </w:r>
      <w:r>
        <w:t>39.</w:t>
      </w:r>
      <w:r>
        <w:tab/>
      </w:r>
      <w:r>
        <w:rPr>
          <w:b/>
        </w:rPr>
        <w:t>d</w:t>
      </w:r>
    </w:p>
    <w:p w:rsidR="00205445" w:rsidRDefault="00AA0068">
      <w:pPr>
        <w:pStyle w:val="Ans4Col"/>
      </w:pPr>
      <w:r>
        <w:rPr>
          <w:b/>
        </w:rPr>
        <w:tab/>
      </w:r>
      <w:r>
        <w:t>40.</w:t>
      </w:r>
      <w:r>
        <w:tab/>
      </w:r>
      <w:r>
        <w:rPr>
          <w:b/>
        </w:rPr>
        <w:t>c</w:t>
      </w:r>
    </w:p>
    <w:p w:rsidR="00205445" w:rsidRDefault="00205445">
      <w:pPr>
        <w:pStyle w:val="H2"/>
        <w:sectPr w:rsidR="00205445">
          <w:type w:val="continuous"/>
          <w:pgSz w:w="12240" w:h="15840" w:code="1"/>
          <w:pgMar w:top="2160" w:right="1440" w:bottom="2160" w:left="1685" w:header="1440" w:footer="1200" w:gutter="0"/>
          <w:cols w:num="5" w:space="480" w:equalWidth="0">
            <w:col w:w="1200" w:space="480"/>
            <w:col w:w="1200" w:space="480"/>
            <w:col w:w="1200" w:space="480"/>
            <w:col w:w="1200" w:space="480"/>
            <w:col w:w="2395"/>
          </w:cols>
          <w:titlePg/>
        </w:sectPr>
      </w:pPr>
    </w:p>
    <w:p w:rsidR="00205445" w:rsidRDefault="00AA0068">
      <w:pPr>
        <w:pStyle w:val="H2"/>
        <w:pageBreakBefore/>
        <w:spacing w:before="0"/>
      </w:pPr>
      <w:r>
        <w:lastRenderedPageBreak/>
        <w:t>Answers to True-False Questions</w:t>
      </w:r>
    </w:p>
    <w:p w:rsidR="00205445" w:rsidRDefault="00205445">
      <w:pPr>
        <w:pStyle w:val="Ans4Col"/>
        <w:sectPr w:rsidR="00205445">
          <w:type w:val="continuous"/>
          <w:pgSz w:w="12240" w:h="15840" w:code="1"/>
          <w:pgMar w:top="2160" w:right="1440" w:bottom="2160" w:left="1685" w:header="1440" w:footer="1200" w:gutter="0"/>
          <w:cols w:space="720"/>
        </w:sectPr>
      </w:pPr>
    </w:p>
    <w:p w:rsidR="00205445" w:rsidRPr="002E551C" w:rsidRDefault="00AA0068">
      <w:pPr>
        <w:pStyle w:val="Ans4Col"/>
        <w:rPr>
          <w:b/>
          <w:lang w:val="fr-FR"/>
        </w:rPr>
      </w:pPr>
      <w:r>
        <w:lastRenderedPageBreak/>
        <w:tab/>
      </w:r>
      <w:r w:rsidRPr="002E551C">
        <w:rPr>
          <w:lang w:val="fr-FR"/>
        </w:rPr>
        <w:t>1.</w:t>
      </w:r>
      <w:r w:rsidRPr="002E551C">
        <w:rPr>
          <w:lang w:val="fr-FR"/>
        </w:rPr>
        <w:tab/>
      </w:r>
      <w:r w:rsidRPr="002E551C">
        <w:rPr>
          <w:b/>
          <w:lang w:val="fr-FR"/>
        </w:rPr>
        <w:t>T</w:t>
      </w:r>
    </w:p>
    <w:p w:rsidR="00205445" w:rsidRPr="002E551C" w:rsidRDefault="00AA0068">
      <w:pPr>
        <w:pStyle w:val="Ans4Col"/>
        <w:rPr>
          <w:lang w:val="fr-FR"/>
        </w:rPr>
      </w:pPr>
      <w:r w:rsidRPr="002E551C">
        <w:rPr>
          <w:b/>
          <w:lang w:val="fr-FR"/>
        </w:rPr>
        <w:tab/>
      </w:r>
      <w:r w:rsidRPr="002E551C">
        <w:rPr>
          <w:lang w:val="fr-FR"/>
        </w:rPr>
        <w:t>2.</w:t>
      </w:r>
      <w:r w:rsidRPr="002E551C">
        <w:rPr>
          <w:lang w:val="fr-FR"/>
        </w:rPr>
        <w:tab/>
      </w:r>
      <w:r w:rsidRPr="002E551C">
        <w:rPr>
          <w:b/>
          <w:lang w:val="fr-FR"/>
        </w:rPr>
        <w:t>T</w:t>
      </w:r>
    </w:p>
    <w:p w:rsidR="00205445" w:rsidRPr="002E551C" w:rsidRDefault="00AA0068">
      <w:pPr>
        <w:pStyle w:val="Ans4Col"/>
        <w:rPr>
          <w:b/>
          <w:lang w:val="fr-FR"/>
        </w:rPr>
      </w:pPr>
      <w:r w:rsidRPr="002E551C">
        <w:rPr>
          <w:lang w:val="fr-FR"/>
        </w:rPr>
        <w:tab/>
        <w:t>3.</w:t>
      </w:r>
      <w:r w:rsidRPr="002E551C">
        <w:rPr>
          <w:lang w:val="fr-FR"/>
        </w:rPr>
        <w:tab/>
      </w:r>
      <w:r w:rsidRPr="002E551C">
        <w:rPr>
          <w:b/>
          <w:lang w:val="fr-FR"/>
        </w:rPr>
        <w:t>T</w:t>
      </w:r>
    </w:p>
    <w:p w:rsidR="00205445" w:rsidRPr="002E551C" w:rsidRDefault="00AA0068">
      <w:pPr>
        <w:pStyle w:val="Ans4Col"/>
        <w:rPr>
          <w:lang w:val="fr-FR"/>
        </w:rPr>
      </w:pPr>
      <w:r w:rsidRPr="002E551C">
        <w:rPr>
          <w:b/>
          <w:lang w:val="fr-FR"/>
        </w:rPr>
        <w:tab/>
      </w:r>
      <w:r w:rsidRPr="002E551C">
        <w:rPr>
          <w:lang w:val="fr-FR"/>
        </w:rPr>
        <w:t>4.</w:t>
      </w:r>
      <w:r w:rsidRPr="002E551C">
        <w:rPr>
          <w:lang w:val="fr-FR"/>
        </w:rPr>
        <w:tab/>
      </w:r>
      <w:r w:rsidRPr="002E551C">
        <w:rPr>
          <w:b/>
          <w:lang w:val="fr-FR"/>
        </w:rPr>
        <w:t>T</w:t>
      </w:r>
    </w:p>
    <w:p w:rsidR="00205445" w:rsidRPr="002E551C" w:rsidRDefault="00AA0068">
      <w:pPr>
        <w:pStyle w:val="Ans4Col"/>
        <w:rPr>
          <w:b/>
          <w:lang w:val="fr-FR"/>
        </w:rPr>
      </w:pPr>
      <w:r w:rsidRPr="002E551C">
        <w:rPr>
          <w:lang w:val="fr-FR"/>
        </w:rPr>
        <w:tab/>
        <w:t>5.</w:t>
      </w:r>
      <w:r w:rsidRPr="002E551C">
        <w:rPr>
          <w:lang w:val="fr-FR"/>
        </w:rPr>
        <w:tab/>
      </w:r>
      <w:r w:rsidRPr="002E551C">
        <w:rPr>
          <w:b/>
          <w:lang w:val="fr-FR"/>
        </w:rPr>
        <w:t>T</w:t>
      </w:r>
    </w:p>
    <w:p w:rsidR="00205445" w:rsidRPr="002E551C" w:rsidRDefault="00AA0068">
      <w:pPr>
        <w:pStyle w:val="Ans4Col"/>
        <w:rPr>
          <w:lang w:val="fr-FR"/>
        </w:rPr>
      </w:pPr>
      <w:r w:rsidRPr="002E551C">
        <w:rPr>
          <w:b/>
          <w:lang w:val="fr-FR"/>
        </w:rPr>
        <w:tab/>
      </w:r>
      <w:r w:rsidRPr="002E551C">
        <w:rPr>
          <w:lang w:val="fr-FR"/>
        </w:rPr>
        <w:t>6.</w:t>
      </w:r>
      <w:r w:rsidRPr="002E551C">
        <w:rPr>
          <w:lang w:val="fr-FR"/>
        </w:rPr>
        <w:tab/>
      </w:r>
      <w:r w:rsidRPr="002E551C">
        <w:rPr>
          <w:b/>
          <w:lang w:val="fr-FR"/>
        </w:rPr>
        <w:t>T</w:t>
      </w:r>
    </w:p>
    <w:p w:rsidR="00205445" w:rsidRPr="002E551C" w:rsidRDefault="00AA0068">
      <w:pPr>
        <w:pStyle w:val="Ans4Col"/>
        <w:rPr>
          <w:b/>
          <w:lang w:val="fr-FR"/>
        </w:rPr>
      </w:pPr>
      <w:r w:rsidRPr="002E551C">
        <w:rPr>
          <w:lang w:val="fr-FR"/>
        </w:rPr>
        <w:tab/>
        <w:t>7.</w:t>
      </w:r>
      <w:r w:rsidRPr="002E551C">
        <w:rPr>
          <w:lang w:val="fr-FR"/>
        </w:rPr>
        <w:tab/>
      </w:r>
      <w:r w:rsidRPr="002E551C">
        <w:rPr>
          <w:b/>
          <w:lang w:val="fr-FR"/>
        </w:rPr>
        <w:t>F</w:t>
      </w:r>
    </w:p>
    <w:p w:rsidR="00205445" w:rsidRPr="002E551C" w:rsidRDefault="00AA0068">
      <w:pPr>
        <w:pStyle w:val="Ans4Col"/>
        <w:rPr>
          <w:lang w:val="fr-FR"/>
        </w:rPr>
      </w:pPr>
      <w:r w:rsidRPr="002E551C">
        <w:rPr>
          <w:b/>
          <w:lang w:val="fr-FR"/>
        </w:rPr>
        <w:tab/>
      </w:r>
      <w:r w:rsidRPr="002E551C">
        <w:rPr>
          <w:lang w:val="fr-FR"/>
        </w:rPr>
        <w:t>8.</w:t>
      </w:r>
      <w:r w:rsidRPr="002E551C">
        <w:rPr>
          <w:lang w:val="fr-FR"/>
        </w:rPr>
        <w:tab/>
      </w:r>
      <w:r w:rsidRPr="002E551C">
        <w:rPr>
          <w:b/>
          <w:lang w:val="fr-FR"/>
        </w:rPr>
        <w:t>T</w:t>
      </w:r>
    </w:p>
    <w:p w:rsidR="00205445" w:rsidRPr="002E551C" w:rsidRDefault="00AA0068">
      <w:pPr>
        <w:pStyle w:val="Ans4Col"/>
        <w:rPr>
          <w:b/>
          <w:lang w:val="fr-FR"/>
        </w:rPr>
      </w:pPr>
      <w:r w:rsidRPr="002E551C">
        <w:rPr>
          <w:lang w:val="fr-FR"/>
        </w:rPr>
        <w:tab/>
        <w:t>9.</w:t>
      </w:r>
      <w:r w:rsidRPr="002E551C">
        <w:rPr>
          <w:lang w:val="fr-FR"/>
        </w:rPr>
        <w:tab/>
      </w:r>
      <w:r w:rsidRPr="002E551C">
        <w:rPr>
          <w:b/>
          <w:lang w:val="fr-FR"/>
        </w:rPr>
        <w:t>F</w:t>
      </w:r>
    </w:p>
    <w:p w:rsidR="00205445" w:rsidRPr="002E551C" w:rsidRDefault="00AA0068">
      <w:pPr>
        <w:pStyle w:val="Ans4Col"/>
        <w:rPr>
          <w:lang w:val="fr-FR"/>
        </w:rPr>
      </w:pPr>
      <w:r w:rsidRPr="002E551C">
        <w:rPr>
          <w:b/>
          <w:lang w:val="fr-FR"/>
        </w:rPr>
        <w:tab/>
      </w:r>
      <w:r w:rsidRPr="002E551C">
        <w:rPr>
          <w:lang w:val="fr-FR"/>
        </w:rPr>
        <w:t>10.</w:t>
      </w:r>
      <w:r w:rsidRPr="002E551C">
        <w:rPr>
          <w:lang w:val="fr-FR"/>
        </w:rPr>
        <w:tab/>
      </w:r>
      <w:r w:rsidRPr="002E551C">
        <w:rPr>
          <w:b/>
          <w:lang w:val="fr-FR"/>
        </w:rPr>
        <w:t>T</w:t>
      </w:r>
    </w:p>
    <w:p w:rsidR="00205445" w:rsidRPr="002E551C" w:rsidRDefault="00AA0068">
      <w:pPr>
        <w:pStyle w:val="Ans4Col"/>
        <w:rPr>
          <w:b/>
          <w:lang w:val="fr-FR"/>
        </w:rPr>
      </w:pPr>
      <w:r w:rsidRPr="002E551C">
        <w:rPr>
          <w:lang w:val="fr-FR"/>
        </w:rPr>
        <w:lastRenderedPageBreak/>
        <w:tab/>
        <w:t>11.</w:t>
      </w:r>
      <w:r w:rsidRPr="002E551C">
        <w:rPr>
          <w:lang w:val="fr-FR"/>
        </w:rPr>
        <w:tab/>
      </w:r>
      <w:r w:rsidRPr="002E551C">
        <w:rPr>
          <w:b/>
          <w:lang w:val="fr-FR"/>
        </w:rPr>
        <w:t>T</w:t>
      </w:r>
    </w:p>
    <w:p w:rsidR="00205445" w:rsidRPr="002E551C" w:rsidRDefault="00AA0068">
      <w:pPr>
        <w:pStyle w:val="Ans4Col"/>
        <w:rPr>
          <w:lang w:val="fr-FR"/>
        </w:rPr>
      </w:pPr>
      <w:r w:rsidRPr="002E551C">
        <w:rPr>
          <w:b/>
          <w:lang w:val="fr-FR"/>
        </w:rPr>
        <w:tab/>
      </w:r>
      <w:r w:rsidRPr="002E551C">
        <w:rPr>
          <w:lang w:val="fr-FR"/>
        </w:rPr>
        <w:t>12.</w:t>
      </w:r>
      <w:r w:rsidRPr="002E551C">
        <w:rPr>
          <w:lang w:val="fr-FR"/>
        </w:rPr>
        <w:tab/>
      </w:r>
      <w:r w:rsidRPr="002E551C">
        <w:rPr>
          <w:b/>
          <w:lang w:val="fr-FR"/>
        </w:rPr>
        <w:t>F</w:t>
      </w:r>
    </w:p>
    <w:p w:rsidR="00205445" w:rsidRPr="002E551C" w:rsidRDefault="00AA0068">
      <w:pPr>
        <w:pStyle w:val="Ans4Col"/>
        <w:rPr>
          <w:b/>
          <w:lang w:val="fr-FR"/>
        </w:rPr>
      </w:pPr>
      <w:r w:rsidRPr="002E551C">
        <w:rPr>
          <w:lang w:val="fr-FR"/>
        </w:rPr>
        <w:tab/>
        <w:t>13.</w:t>
      </w:r>
      <w:r w:rsidRPr="002E551C">
        <w:rPr>
          <w:lang w:val="fr-FR"/>
        </w:rPr>
        <w:tab/>
      </w:r>
      <w:r w:rsidRPr="002E551C">
        <w:rPr>
          <w:b/>
          <w:lang w:val="fr-FR"/>
        </w:rPr>
        <w:t>T</w:t>
      </w:r>
    </w:p>
    <w:p w:rsidR="00205445" w:rsidRPr="002E551C" w:rsidRDefault="00AA0068">
      <w:pPr>
        <w:pStyle w:val="Ans4Col"/>
        <w:rPr>
          <w:lang w:val="fr-FR"/>
        </w:rPr>
      </w:pPr>
      <w:r w:rsidRPr="002E551C">
        <w:rPr>
          <w:b/>
          <w:lang w:val="fr-FR"/>
        </w:rPr>
        <w:tab/>
      </w:r>
      <w:r w:rsidRPr="002E551C">
        <w:rPr>
          <w:lang w:val="fr-FR"/>
        </w:rPr>
        <w:t>14.</w:t>
      </w:r>
      <w:r w:rsidRPr="002E551C">
        <w:rPr>
          <w:lang w:val="fr-FR"/>
        </w:rPr>
        <w:tab/>
      </w:r>
      <w:r w:rsidRPr="002E551C">
        <w:rPr>
          <w:b/>
          <w:lang w:val="fr-FR"/>
        </w:rPr>
        <w:t>F</w:t>
      </w:r>
    </w:p>
    <w:p w:rsidR="00205445" w:rsidRPr="002E551C" w:rsidRDefault="00AA0068">
      <w:pPr>
        <w:pStyle w:val="Ans4Col"/>
        <w:rPr>
          <w:b/>
          <w:lang w:val="fr-FR"/>
        </w:rPr>
      </w:pPr>
      <w:r w:rsidRPr="002E551C">
        <w:rPr>
          <w:lang w:val="fr-FR"/>
        </w:rPr>
        <w:tab/>
        <w:t>15.</w:t>
      </w:r>
      <w:r w:rsidRPr="002E551C">
        <w:rPr>
          <w:lang w:val="fr-FR"/>
        </w:rPr>
        <w:tab/>
      </w:r>
      <w:r w:rsidRPr="002E551C">
        <w:rPr>
          <w:b/>
          <w:lang w:val="fr-FR"/>
        </w:rPr>
        <w:t>F</w:t>
      </w:r>
    </w:p>
    <w:p w:rsidR="00205445" w:rsidRPr="002E551C" w:rsidRDefault="00AA0068">
      <w:pPr>
        <w:pStyle w:val="Ans4Col"/>
        <w:rPr>
          <w:lang w:val="fr-FR"/>
        </w:rPr>
      </w:pPr>
      <w:r w:rsidRPr="002E551C">
        <w:rPr>
          <w:b/>
          <w:lang w:val="fr-FR"/>
        </w:rPr>
        <w:tab/>
      </w:r>
      <w:r w:rsidRPr="002E551C">
        <w:rPr>
          <w:lang w:val="fr-FR"/>
        </w:rPr>
        <w:t>16.</w:t>
      </w:r>
      <w:r w:rsidRPr="002E551C">
        <w:rPr>
          <w:lang w:val="fr-FR"/>
        </w:rPr>
        <w:tab/>
      </w:r>
      <w:r w:rsidRPr="002E551C">
        <w:rPr>
          <w:b/>
          <w:lang w:val="fr-FR"/>
        </w:rPr>
        <w:t>F</w:t>
      </w:r>
    </w:p>
    <w:p w:rsidR="00205445" w:rsidRPr="002E551C" w:rsidRDefault="00AA0068">
      <w:pPr>
        <w:pStyle w:val="Ans4Col"/>
        <w:rPr>
          <w:b/>
          <w:lang w:val="fr-FR"/>
        </w:rPr>
      </w:pPr>
      <w:r w:rsidRPr="002E551C">
        <w:rPr>
          <w:lang w:val="fr-FR"/>
        </w:rPr>
        <w:tab/>
        <w:t>17.</w:t>
      </w:r>
      <w:r w:rsidRPr="002E551C">
        <w:rPr>
          <w:lang w:val="fr-FR"/>
        </w:rPr>
        <w:tab/>
      </w:r>
      <w:r w:rsidRPr="002E551C">
        <w:rPr>
          <w:b/>
          <w:lang w:val="fr-FR"/>
        </w:rPr>
        <w:t>T</w:t>
      </w:r>
    </w:p>
    <w:p w:rsidR="00205445" w:rsidRPr="002E551C" w:rsidRDefault="00AA0068">
      <w:pPr>
        <w:pStyle w:val="Ans4Col"/>
        <w:rPr>
          <w:lang w:val="fr-FR"/>
        </w:rPr>
      </w:pPr>
      <w:r w:rsidRPr="002E551C">
        <w:rPr>
          <w:b/>
          <w:lang w:val="fr-FR"/>
        </w:rPr>
        <w:tab/>
      </w:r>
      <w:r w:rsidRPr="002E551C">
        <w:rPr>
          <w:lang w:val="fr-FR"/>
        </w:rPr>
        <w:t>18.</w:t>
      </w:r>
      <w:r w:rsidRPr="002E551C">
        <w:rPr>
          <w:lang w:val="fr-FR"/>
        </w:rPr>
        <w:tab/>
      </w:r>
      <w:r w:rsidRPr="002E551C">
        <w:rPr>
          <w:b/>
          <w:lang w:val="fr-FR"/>
        </w:rPr>
        <w:t>T</w:t>
      </w:r>
    </w:p>
    <w:p w:rsidR="00205445" w:rsidRPr="002E551C" w:rsidRDefault="00AA0068">
      <w:pPr>
        <w:pStyle w:val="Ans4Col"/>
        <w:rPr>
          <w:b/>
          <w:lang w:val="fr-FR"/>
        </w:rPr>
      </w:pPr>
      <w:r w:rsidRPr="002E551C">
        <w:rPr>
          <w:lang w:val="fr-FR"/>
        </w:rPr>
        <w:tab/>
        <w:t>19.</w:t>
      </w:r>
      <w:r w:rsidRPr="002E551C">
        <w:rPr>
          <w:lang w:val="fr-FR"/>
        </w:rPr>
        <w:tab/>
      </w:r>
      <w:r w:rsidRPr="002E551C">
        <w:rPr>
          <w:b/>
          <w:lang w:val="fr-FR"/>
        </w:rPr>
        <w:t>T</w:t>
      </w:r>
    </w:p>
    <w:p w:rsidR="00205445" w:rsidRPr="002E551C" w:rsidRDefault="00AA0068">
      <w:pPr>
        <w:pStyle w:val="Ans4Col"/>
        <w:rPr>
          <w:lang w:val="fr-FR"/>
        </w:rPr>
      </w:pPr>
      <w:r w:rsidRPr="002E551C">
        <w:rPr>
          <w:b/>
          <w:lang w:val="fr-FR"/>
        </w:rPr>
        <w:tab/>
      </w:r>
      <w:r w:rsidRPr="002E551C">
        <w:rPr>
          <w:lang w:val="fr-FR"/>
        </w:rPr>
        <w:t>20.</w:t>
      </w:r>
      <w:r w:rsidRPr="002E551C">
        <w:rPr>
          <w:lang w:val="fr-FR"/>
        </w:rPr>
        <w:tab/>
      </w:r>
      <w:r w:rsidRPr="002E551C">
        <w:rPr>
          <w:b/>
          <w:lang w:val="fr-FR"/>
        </w:rPr>
        <w:t>F</w:t>
      </w:r>
    </w:p>
    <w:p w:rsidR="00205445" w:rsidRPr="002E551C" w:rsidRDefault="00AA0068">
      <w:pPr>
        <w:pStyle w:val="Ans4Col"/>
        <w:rPr>
          <w:b/>
          <w:lang w:val="fr-FR"/>
        </w:rPr>
      </w:pPr>
      <w:r w:rsidRPr="002E551C">
        <w:rPr>
          <w:lang w:val="fr-FR"/>
        </w:rPr>
        <w:lastRenderedPageBreak/>
        <w:tab/>
        <w:t>21.</w:t>
      </w:r>
      <w:r w:rsidRPr="002E551C">
        <w:rPr>
          <w:lang w:val="fr-FR"/>
        </w:rPr>
        <w:tab/>
      </w:r>
      <w:r w:rsidRPr="002E551C">
        <w:rPr>
          <w:b/>
          <w:lang w:val="fr-FR"/>
        </w:rPr>
        <w:t>F</w:t>
      </w:r>
    </w:p>
    <w:p w:rsidR="00205445" w:rsidRPr="002E551C" w:rsidRDefault="00AA0068">
      <w:pPr>
        <w:pStyle w:val="Ans4Col"/>
        <w:rPr>
          <w:lang w:val="fr-FR"/>
        </w:rPr>
      </w:pPr>
      <w:r w:rsidRPr="002E551C">
        <w:rPr>
          <w:b/>
          <w:lang w:val="fr-FR"/>
        </w:rPr>
        <w:tab/>
      </w:r>
      <w:r w:rsidRPr="002E551C">
        <w:rPr>
          <w:lang w:val="fr-FR"/>
        </w:rPr>
        <w:t>22.</w:t>
      </w:r>
      <w:r w:rsidRPr="002E551C">
        <w:rPr>
          <w:lang w:val="fr-FR"/>
        </w:rPr>
        <w:tab/>
      </w:r>
      <w:r w:rsidRPr="002E551C">
        <w:rPr>
          <w:b/>
          <w:lang w:val="fr-FR"/>
        </w:rPr>
        <w:t>T</w:t>
      </w:r>
    </w:p>
    <w:p w:rsidR="00205445" w:rsidRPr="002E551C" w:rsidRDefault="00AA0068">
      <w:pPr>
        <w:pStyle w:val="Ans4Col"/>
        <w:rPr>
          <w:b/>
          <w:lang w:val="fr-FR"/>
        </w:rPr>
      </w:pPr>
      <w:r w:rsidRPr="002E551C">
        <w:rPr>
          <w:lang w:val="fr-FR"/>
        </w:rPr>
        <w:tab/>
        <w:t>23.</w:t>
      </w:r>
      <w:r w:rsidRPr="002E551C">
        <w:rPr>
          <w:lang w:val="fr-FR"/>
        </w:rPr>
        <w:tab/>
      </w:r>
      <w:r w:rsidRPr="002E551C">
        <w:rPr>
          <w:b/>
          <w:lang w:val="fr-FR"/>
        </w:rPr>
        <w:t>T</w:t>
      </w:r>
    </w:p>
    <w:p w:rsidR="00205445" w:rsidRPr="002E551C" w:rsidRDefault="00AA0068">
      <w:pPr>
        <w:pStyle w:val="Ans4Col"/>
        <w:rPr>
          <w:lang w:val="fr-FR"/>
        </w:rPr>
      </w:pPr>
      <w:r w:rsidRPr="002E551C">
        <w:rPr>
          <w:b/>
          <w:lang w:val="fr-FR"/>
        </w:rPr>
        <w:tab/>
      </w:r>
      <w:r w:rsidRPr="002E551C">
        <w:rPr>
          <w:lang w:val="fr-FR"/>
        </w:rPr>
        <w:t>24.</w:t>
      </w:r>
      <w:r w:rsidRPr="002E551C">
        <w:rPr>
          <w:lang w:val="fr-FR"/>
        </w:rPr>
        <w:tab/>
      </w:r>
      <w:r w:rsidRPr="002E551C">
        <w:rPr>
          <w:b/>
          <w:lang w:val="fr-FR"/>
        </w:rPr>
        <w:t>F</w:t>
      </w:r>
    </w:p>
    <w:p w:rsidR="00205445" w:rsidRPr="002E551C" w:rsidRDefault="00AA0068">
      <w:pPr>
        <w:pStyle w:val="Ans4Col"/>
        <w:rPr>
          <w:b/>
          <w:lang w:val="fr-FR"/>
        </w:rPr>
      </w:pPr>
      <w:r w:rsidRPr="002E551C">
        <w:rPr>
          <w:lang w:val="fr-FR"/>
        </w:rPr>
        <w:tab/>
        <w:t>25.</w:t>
      </w:r>
      <w:r w:rsidRPr="002E551C">
        <w:rPr>
          <w:lang w:val="fr-FR"/>
        </w:rPr>
        <w:tab/>
      </w:r>
      <w:r w:rsidRPr="002E551C">
        <w:rPr>
          <w:b/>
          <w:lang w:val="fr-FR"/>
        </w:rPr>
        <w:t>F</w:t>
      </w:r>
    </w:p>
    <w:p w:rsidR="00205445" w:rsidRPr="002E551C" w:rsidRDefault="00AA0068">
      <w:pPr>
        <w:pStyle w:val="Ans4Col"/>
        <w:rPr>
          <w:lang w:val="fr-FR"/>
        </w:rPr>
      </w:pPr>
      <w:r w:rsidRPr="002E551C">
        <w:rPr>
          <w:b/>
          <w:lang w:val="fr-FR"/>
        </w:rPr>
        <w:tab/>
      </w:r>
      <w:r w:rsidRPr="002E551C">
        <w:rPr>
          <w:lang w:val="fr-FR"/>
        </w:rPr>
        <w:t>26.</w:t>
      </w:r>
      <w:r w:rsidRPr="002E551C">
        <w:rPr>
          <w:lang w:val="fr-FR"/>
        </w:rPr>
        <w:tab/>
      </w:r>
      <w:r w:rsidRPr="002E551C">
        <w:rPr>
          <w:b/>
          <w:lang w:val="fr-FR"/>
        </w:rPr>
        <w:t>F</w:t>
      </w:r>
    </w:p>
    <w:p w:rsidR="00205445" w:rsidRPr="002E551C" w:rsidRDefault="00AA0068">
      <w:pPr>
        <w:pStyle w:val="Ans4Col"/>
        <w:rPr>
          <w:b/>
          <w:lang w:val="fr-FR"/>
        </w:rPr>
      </w:pPr>
      <w:r w:rsidRPr="002E551C">
        <w:rPr>
          <w:lang w:val="fr-FR"/>
        </w:rPr>
        <w:tab/>
        <w:t>27.</w:t>
      </w:r>
      <w:r w:rsidRPr="002E551C">
        <w:rPr>
          <w:lang w:val="fr-FR"/>
        </w:rPr>
        <w:tab/>
      </w:r>
      <w:r w:rsidRPr="002E551C">
        <w:rPr>
          <w:b/>
          <w:lang w:val="fr-FR"/>
        </w:rPr>
        <w:t>T</w:t>
      </w:r>
    </w:p>
    <w:p w:rsidR="00205445" w:rsidRPr="002E551C" w:rsidRDefault="00AA0068">
      <w:pPr>
        <w:pStyle w:val="Ans4Col"/>
        <w:rPr>
          <w:lang w:val="fr-FR"/>
        </w:rPr>
      </w:pPr>
      <w:r w:rsidRPr="002E551C">
        <w:rPr>
          <w:b/>
          <w:lang w:val="fr-FR"/>
        </w:rPr>
        <w:tab/>
      </w:r>
      <w:r w:rsidRPr="002E551C">
        <w:rPr>
          <w:lang w:val="fr-FR"/>
        </w:rPr>
        <w:t>28.</w:t>
      </w:r>
      <w:r w:rsidRPr="002E551C">
        <w:rPr>
          <w:lang w:val="fr-FR"/>
        </w:rPr>
        <w:tab/>
      </w:r>
      <w:r w:rsidRPr="002E551C">
        <w:rPr>
          <w:b/>
          <w:lang w:val="fr-FR"/>
        </w:rPr>
        <w:t>T</w:t>
      </w:r>
    </w:p>
    <w:p w:rsidR="00205445" w:rsidRPr="002E551C" w:rsidRDefault="00AA0068">
      <w:pPr>
        <w:pStyle w:val="Ans4Col"/>
        <w:rPr>
          <w:b/>
          <w:lang w:val="fr-FR"/>
        </w:rPr>
      </w:pPr>
      <w:r w:rsidRPr="002E551C">
        <w:rPr>
          <w:lang w:val="fr-FR"/>
        </w:rPr>
        <w:tab/>
        <w:t>29.</w:t>
      </w:r>
      <w:r w:rsidRPr="002E551C">
        <w:rPr>
          <w:lang w:val="fr-FR"/>
        </w:rPr>
        <w:tab/>
      </w:r>
      <w:r w:rsidRPr="002E551C">
        <w:rPr>
          <w:b/>
          <w:lang w:val="fr-FR"/>
        </w:rPr>
        <w:t>T</w:t>
      </w:r>
    </w:p>
    <w:p w:rsidR="00205445" w:rsidRPr="002E551C" w:rsidRDefault="00AA0068">
      <w:pPr>
        <w:pStyle w:val="Ans4Col"/>
        <w:rPr>
          <w:lang w:val="fr-FR"/>
        </w:rPr>
      </w:pPr>
      <w:r w:rsidRPr="002E551C">
        <w:rPr>
          <w:b/>
          <w:lang w:val="fr-FR"/>
        </w:rPr>
        <w:tab/>
      </w:r>
      <w:r w:rsidRPr="002E551C">
        <w:rPr>
          <w:lang w:val="fr-FR"/>
        </w:rPr>
        <w:t>30.</w:t>
      </w:r>
      <w:r w:rsidRPr="002E551C">
        <w:rPr>
          <w:lang w:val="fr-FR"/>
        </w:rPr>
        <w:tab/>
      </w:r>
      <w:r w:rsidRPr="002E551C">
        <w:rPr>
          <w:b/>
          <w:lang w:val="fr-FR"/>
        </w:rPr>
        <w:t>F</w:t>
      </w:r>
    </w:p>
    <w:p w:rsidR="00205445" w:rsidRPr="002E551C" w:rsidRDefault="00AA0068">
      <w:pPr>
        <w:pStyle w:val="Ans4Col"/>
        <w:rPr>
          <w:b/>
          <w:lang w:val="fr-FR"/>
        </w:rPr>
      </w:pPr>
      <w:r w:rsidRPr="002E551C">
        <w:rPr>
          <w:lang w:val="fr-FR"/>
        </w:rPr>
        <w:lastRenderedPageBreak/>
        <w:tab/>
        <w:t>31.</w:t>
      </w:r>
      <w:r w:rsidRPr="002E551C">
        <w:rPr>
          <w:lang w:val="fr-FR"/>
        </w:rPr>
        <w:tab/>
      </w:r>
      <w:r w:rsidRPr="002E551C">
        <w:rPr>
          <w:b/>
          <w:lang w:val="fr-FR"/>
        </w:rPr>
        <w:t>F</w:t>
      </w:r>
    </w:p>
    <w:p w:rsidR="00205445" w:rsidRPr="002E551C" w:rsidRDefault="00AA0068">
      <w:pPr>
        <w:pStyle w:val="Ans4Col"/>
        <w:rPr>
          <w:lang w:val="fr-FR"/>
        </w:rPr>
      </w:pPr>
      <w:r w:rsidRPr="002E551C">
        <w:rPr>
          <w:b/>
          <w:lang w:val="fr-FR"/>
        </w:rPr>
        <w:tab/>
      </w:r>
      <w:r w:rsidRPr="002E551C">
        <w:rPr>
          <w:lang w:val="fr-FR"/>
        </w:rPr>
        <w:t>32.</w:t>
      </w:r>
      <w:r w:rsidRPr="002E551C">
        <w:rPr>
          <w:lang w:val="fr-FR"/>
        </w:rPr>
        <w:tab/>
      </w:r>
      <w:r w:rsidRPr="002E551C">
        <w:rPr>
          <w:b/>
          <w:lang w:val="fr-FR"/>
        </w:rPr>
        <w:t>F</w:t>
      </w:r>
    </w:p>
    <w:p w:rsidR="00205445" w:rsidRPr="002E551C" w:rsidRDefault="00AA0068">
      <w:pPr>
        <w:pStyle w:val="Ans4Col"/>
        <w:rPr>
          <w:b/>
          <w:lang w:val="fr-FR"/>
        </w:rPr>
      </w:pPr>
      <w:r w:rsidRPr="002E551C">
        <w:rPr>
          <w:lang w:val="fr-FR"/>
        </w:rPr>
        <w:tab/>
        <w:t>33.</w:t>
      </w:r>
      <w:r w:rsidRPr="002E551C">
        <w:rPr>
          <w:lang w:val="fr-FR"/>
        </w:rPr>
        <w:tab/>
      </w:r>
      <w:r w:rsidRPr="002E551C">
        <w:rPr>
          <w:b/>
          <w:lang w:val="fr-FR"/>
        </w:rPr>
        <w:t>F</w:t>
      </w:r>
    </w:p>
    <w:p w:rsidR="00205445" w:rsidRPr="002E551C" w:rsidRDefault="00AA0068">
      <w:pPr>
        <w:pStyle w:val="Ans4Col"/>
        <w:rPr>
          <w:lang w:val="fr-FR"/>
        </w:rPr>
      </w:pPr>
      <w:r w:rsidRPr="002E551C">
        <w:rPr>
          <w:b/>
          <w:lang w:val="fr-FR"/>
        </w:rPr>
        <w:tab/>
      </w:r>
      <w:r w:rsidRPr="002E551C">
        <w:rPr>
          <w:lang w:val="fr-FR"/>
        </w:rPr>
        <w:t>34.</w:t>
      </w:r>
      <w:r w:rsidRPr="002E551C">
        <w:rPr>
          <w:lang w:val="fr-FR"/>
        </w:rPr>
        <w:tab/>
      </w:r>
      <w:r w:rsidRPr="002E551C">
        <w:rPr>
          <w:b/>
          <w:lang w:val="fr-FR"/>
        </w:rPr>
        <w:t>T</w:t>
      </w:r>
    </w:p>
    <w:p w:rsidR="00205445" w:rsidRPr="002E551C" w:rsidRDefault="00AA0068">
      <w:pPr>
        <w:pStyle w:val="Ans4Col"/>
        <w:rPr>
          <w:b/>
          <w:lang w:val="fr-FR"/>
        </w:rPr>
      </w:pPr>
      <w:r w:rsidRPr="002E551C">
        <w:rPr>
          <w:lang w:val="fr-FR"/>
        </w:rPr>
        <w:tab/>
        <w:t>35.</w:t>
      </w:r>
      <w:r w:rsidRPr="002E551C">
        <w:rPr>
          <w:lang w:val="fr-FR"/>
        </w:rPr>
        <w:tab/>
      </w:r>
      <w:r w:rsidRPr="002E551C">
        <w:rPr>
          <w:b/>
          <w:lang w:val="fr-FR"/>
        </w:rPr>
        <w:t>F</w:t>
      </w:r>
    </w:p>
    <w:p w:rsidR="00205445" w:rsidRPr="002E551C" w:rsidRDefault="00AA0068">
      <w:pPr>
        <w:pStyle w:val="Ans4Col"/>
        <w:rPr>
          <w:lang w:val="fr-FR"/>
        </w:rPr>
      </w:pPr>
      <w:r w:rsidRPr="002E551C">
        <w:rPr>
          <w:b/>
          <w:lang w:val="fr-FR"/>
        </w:rPr>
        <w:tab/>
      </w:r>
      <w:r w:rsidRPr="002E551C">
        <w:rPr>
          <w:lang w:val="fr-FR"/>
        </w:rPr>
        <w:t>36.</w:t>
      </w:r>
      <w:r w:rsidRPr="002E551C">
        <w:rPr>
          <w:lang w:val="fr-FR"/>
        </w:rPr>
        <w:tab/>
      </w:r>
      <w:r w:rsidRPr="002E551C">
        <w:rPr>
          <w:b/>
          <w:lang w:val="fr-FR"/>
        </w:rPr>
        <w:t>F</w:t>
      </w:r>
    </w:p>
    <w:p w:rsidR="00205445" w:rsidRPr="002E551C" w:rsidRDefault="00AA0068">
      <w:pPr>
        <w:pStyle w:val="Ans4Col"/>
        <w:rPr>
          <w:b/>
          <w:lang w:val="fr-FR"/>
        </w:rPr>
      </w:pPr>
      <w:r w:rsidRPr="002E551C">
        <w:rPr>
          <w:lang w:val="fr-FR"/>
        </w:rPr>
        <w:tab/>
        <w:t>37.</w:t>
      </w:r>
      <w:r w:rsidRPr="002E551C">
        <w:rPr>
          <w:lang w:val="fr-FR"/>
        </w:rPr>
        <w:tab/>
      </w:r>
      <w:r w:rsidRPr="002E551C">
        <w:rPr>
          <w:b/>
          <w:lang w:val="fr-FR"/>
        </w:rPr>
        <w:t>T</w:t>
      </w:r>
    </w:p>
    <w:p w:rsidR="00205445" w:rsidRPr="002E551C" w:rsidRDefault="00AA0068">
      <w:pPr>
        <w:pStyle w:val="Ans4Col"/>
        <w:rPr>
          <w:lang w:val="fr-FR"/>
        </w:rPr>
      </w:pPr>
      <w:r w:rsidRPr="002E551C">
        <w:rPr>
          <w:b/>
          <w:lang w:val="fr-FR"/>
        </w:rPr>
        <w:tab/>
      </w:r>
      <w:r w:rsidRPr="002E551C">
        <w:rPr>
          <w:lang w:val="fr-FR"/>
        </w:rPr>
        <w:t>38.</w:t>
      </w:r>
      <w:r w:rsidRPr="002E551C">
        <w:rPr>
          <w:lang w:val="fr-FR"/>
        </w:rPr>
        <w:tab/>
      </w:r>
      <w:r w:rsidRPr="002E551C">
        <w:rPr>
          <w:b/>
          <w:lang w:val="fr-FR"/>
        </w:rPr>
        <w:t>T</w:t>
      </w:r>
    </w:p>
    <w:p w:rsidR="00205445" w:rsidRPr="002E551C" w:rsidRDefault="00AA0068">
      <w:pPr>
        <w:pStyle w:val="Ans4Col"/>
        <w:rPr>
          <w:b/>
          <w:lang w:val="fr-FR"/>
        </w:rPr>
      </w:pPr>
      <w:r w:rsidRPr="002E551C">
        <w:rPr>
          <w:lang w:val="fr-FR"/>
        </w:rPr>
        <w:tab/>
        <w:t>39.</w:t>
      </w:r>
      <w:r w:rsidRPr="002E551C">
        <w:rPr>
          <w:lang w:val="fr-FR"/>
        </w:rPr>
        <w:tab/>
      </w:r>
      <w:r w:rsidRPr="002E551C">
        <w:rPr>
          <w:b/>
          <w:lang w:val="fr-FR"/>
        </w:rPr>
        <w:t>T</w:t>
      </w:r>
    </w:p>
    <w:p w:rsidR="00205445" w:rsidRPr="002E551C" w:rsidRDefault="00AA0068">
      <w:pPr>
        <w:pStyle w:val="Ans4Col"/>
        <w:rPr>
          <w:lang w:val="fr-FR"/>
        </w:rPr>
      </w:pPr>
      <w:r w:rsidRPr="002E551C">
        <w:rPr>
          <w:b/>
          <w:lang w:val="fr-FR"/>
        </w:rPr>
        <w:tab/>
      </w:r>
      <w:r w:rsidRPr="002E551C">
        <w:rPr>
          <w:lang w:val="fr-FR"/>
        </w:rPr>
        <w:t>40.</w:t>
      </w:r>
      <w:r w:rsidRPr="002E551C">
        <w:rPr>
          <w:lang w:val="fr-FR"/>
        </w:rPr>
        <w:tab/>
      </w:r>
      <w:r w:rsidRPr="002E551C">
        <w:rPr>
          <w:b/>
          <w:lang w:val="fr-FR"/>
        </w:rPr>
        <w:t>F</w:t>
      </w:r>
    </w:p>
    <w:p w:rsidR="00205445" w:rsidRPr="002E551C" w:rsidRDefault="00AA0068">
      <w:pPr>
        <w:pStyle w:val="Ans4Col"/>
        <w:rPr>
          <w:b/>
          <w:lang w:val="fr-FR"/>
        </w:rPr>
      </w:pPr>
      <w:r w:rsidRPr="002E551C">
        <w:rPr>
          <w:lang w:val="fr-FR"/>
        </w:rPr>
        <w:lastRenderedPageBreak/>
        <w:tab/>
        <w:t>41.</w:t>
      </w:r>
      <w:r w:rsidRPr="002E551C">
        <w:rPr>
          <w:lang w:val="fr-FR"/>
        </w:rPr>
        <w:tab/>
      </w:r>
      <w:r w:rsidRPr="002E551C">
        <w:rPr>
          <w:b/>
          <w:lang w:val="fr-FR"/>
        </w:rPr>
        <w:t>F</w:t>
      </w:r>
    </w:p>
    <w:p w:rsidR="00205445" w:rsidRPr="002E551C" w:rsidRDefault="00AA0068">
      <w:pPr>
        <w:pStyle w:val="Ans4Col"/>
        <w:rPr>
          <w:lang w:val="fr-FR"/>
        </w:rPr>
      </w:pPr>
      <w:r w:rsidRPr="002E551C">
        <w:rPr>
          <w:b/>
          <w:lang w:val="fr-FR"/>
        </w:rPr>
        <w:tab/>
      </w:r>
      <w:r w:rsidRPr="002E551C">
        <w:rPr>
          <w:lang w:val="fr-FR"/>
        </w:rPr>
        <w:t>42.</w:t>
      </w:r>
      <w:r w:rsidRPr="002E551C">
        <w:rPr>
          <w:lang w:val="fr-FR"/>
        </w:rPr>
        <w:tab/>
      </w:r>
      <w:r w:rsidRPr="002E551C">
        <w:rPr>
          <w:b/>
          <w:lang w:val="fr-FR"/>
        </w:rPr>
        <w:t>T</w:t>
      </w:r>
    </w:p>
    <w:p w:rsidR="00205445" w:rsidRPr="002E551C" w:rsidRDefault="00AA0068">
      <w:pPr>
        <w:pStyle w:val="Ans4Col"/>
        <w:rPr>
          <w:b/>
          <w:lang w:val="fr-FR"/>
        </w:rPr>
      </w:pPr>
      <w:r w:rsidRPr="002E551C">
        <w:rPr>
          <w:lang w:val="fr-FR"/>
        </w:rPr>
        <w:tab/>
        <w:t>43.</w:t>
      </w:r>
      <w:r w:rsidRPr="002E551C">
        <w:rPr>
          <w:lang w:val="fr-FR"/>
        </w:rPr>
        <w:tab/>
      </w:r>
      <w:r w:rsidRPr="002E551C">
        <w:rPr>
          <w:b/>
          <w:lang w:val="fr-FR"/>
        </w:rPr>
        <w:t>F</w:t>
      </w:r>
    </w:p>
    <w:p w:rsidR="00205445" w:rsidRPr="002E551C" w:rsidRDefault="00AA0068">
      <w:pPr>
        <w:pStyle w:val="Ans4Col"/>
        <w:rPr>
          <w:lang w:val="fr-FR"/>
        </w:rPr>
      </w:pPr>
      <w:r w:rsidRPr="002E551C">
        <w:rPr>
          <w:b/>
          <w:lang w:val="fr-FR"/>
        </w:rPr>
        <w:tab/>
      </w:r>
      <w:r w:rsidRPr="002E551C">
        <w:rPr>
          <w:lang w:val="fr-FR"/>
        </w:rPr>
        <w:t>44.</w:t>
      </w:r>
      <w:r w:rsidRPr="002E551C">
        <w:rPr>
          <w:lang w:val="fr-FR"/>
        </w:rPr>
        <w:tab/>
      </w:r>
      <w:r w:rsidRPr="002E551C">
        <w:rPr>
          <w:b/>
          <w:lang w:val="fr-FR"/>
        </w:rPr>
        <w:t>T</w:t>
      </w:r>
    </w:p>
    <w:p w:rsidR="00205445" w:rsidRDefault="00AA0068">
      <w:pPr>
        <w:pStyle w:val="Ans4Col"/>
        <w:rPr>
          <w:b/>
        </w:rPr>
      </w:pPr>
      <w:r w:rsidRPr="002E551C">
        <w:rPr>
          <w:lang w:val="fr-FR"/>
        </w:rPr>
        <w:tab/>
      </w:r>
      <w:r>
        <w:t>45.</w:t>
      </w:r>
      <w:r>
        <w:tab/>
      </w:r>
      <w:r>
        <w:rPr>
          <w:b/>
        </w:rPr>
        <w:t>T</w:t>
      </w:r>
    </w:p>
    <w:p w:rsidR="00205445" w:rsidRDefault="00AA0068">
      <w:pPr>
        <w:pStyle w:val="Ans4Col"/>
        <w:sectPr w:rsidR="00205445">
          <w:type w:val="continuous"/>
          <w:pgSz w:w="12240" w:h="15840" w:code="1"/>
          <w:pgMar w:top="2160" w:right="1440" w:bottom="2160" w:left="1685" w:header="1440" w:footer="1200" w:gutter="0"/>
          <w:cols w:num="5" w:space="480" w:equalWidth="0">
            <w:col w:w="1200" w:space="480"/>
            <w:col w:w="1200" w:space="480"/>
            <w:col w:w="1200" w:space="480"/>
            <w:col w:w="1200" w:space="480"/>
            <w:col w:w="2395"/>
          </w:cols>
          <w:titlePg/>
        </w:sectPr>
      </w:pPr>
      <w:r>
        <w:rPr>
          <w:b/>
        </w:rPr>
        <w:tab/>
      </w:r>
      <w:r>
        <w:t>46.</w:t>
      </w:r>
      <w:r>
        <w:tab/>
      </w:r>
      <w:r>
        <w:rPr>
          <w:b/>
        </w:rPr>
        <w:t>F</w:t>
      </w:r>
    </w:p>
    <w:p w:rsidR="00205445" w:rsidRDefault="00205445"/>
    <w:sectPr w:rsidR="00205445">
      <w:type w:val="continuous"/>
      <w:pgSz w:w="12240" w:h="15840" w:code="1"/>
      <w:pgMar w:top="2160" w:right="1440" w:bottom="2160" w:left="1685" w:header="1440" w:footer="12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1B" w:rsidRDefault="00CB201B">
      <w:r>
        <w:separator/>
      </w:r>
    </w:p>
  </w:endnote>
  <w:endnote w:type="continuationSeparator" w:id="0">
    <w:p w:rsidR="00CB201B" w:rsidRDefault="00CB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1B" w:rsidRDefault="00CB201B">
      <w:r>
        <w:separator/>
      </w:r>
    </w:p>
  </w:footnote>
  <w:footnote w:type="continuationSeparator" w:id="0">
    <w:p w:rsidR="00CB201B" w:rsidRDefault="00CB2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45" w:rsidRDefault="00AA006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45" w:rsidRDefault="00205445">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66"/>
    <w:rsid w:val="00205445"/>
    <w:rsid w:val="002E551C"/>
    <w:rsid w:val="00452666"/>
    <w:rsid w:val="00AA0068"/>
    <w:rsid w:val="00CB2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360" w:after="180"/>
      <w:outlineLvl w:val="0"/>
    </w:pPr>
    <w:rPr>
      <w:rFonts w:ascii="Arial" w:hAnsi="Arial"/>
      <w:b/>
      <w:kern w:val="28"/>
      <w:sz w:val="28"/>
    </w:rPr>
  </w:style>
  <w:style w:type="paragraph" w:styleId="Heading2">
    <w:name w:val="heading 2"/>
    <w:basedOn w:val="Normal"/>
    <w:next w:val="Normal"/>
    <w:qFormat/>
    <w:pPr>
      <w:keepNext/>
      <w:spacing w:before="180" w:after="180"/>
      <w:outlineLvl w:val="1"/>
    </w:pPr>
    <w:rPr>
      <w:rFonts w:ascii="Arial" w:hAnsi="Arial"/>
      <w:b/>
      <w:kern w:val="24"/>
      <w:sz w:val="24"/>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 Head"/>
    <w:pPr>
      <w:keepNext/>
      <w:widowControl w:val="0"/>
      <w:spacing w:before="1120" w:after="960" w:line="400" w:lineRule="exact"/>
      <w:jc w:val="center"/>
    </w:pPr>
    <w:rPr>
      <w:b/>
      <w:caps/>
      <w:snapToGrid w:val="0"/>
      <w:sz w:val="36"/>
      <w:lang w:val="en-US" w:eastAsia="en-US"/>
    </w:rPr>
  </w:style>
  <w:style w:type="paragraph" w:customStyle="1" w:styleId="H1">
    <w:name w:val="H1"/>
    <w:pPr>
      <w:keepNext/>
      <w:widowControl w:val="0"/>
      <w:spacing w:before="600" w:after="480"/>
    </w:pPr>
    <w:rPr>
      <w:b/>
      <w:caps/>
      <w:snapToGrid w:val="0"/>
      <w:sz w:val="24"/>
      <w:lang w:val="en-US" w:eastAsia="en-US"/>
    </w:rPr>
  </w:style>
  <w:style w:type="paragraph" w:customStyle="1" w:styleId="FigArt">
    <w:name w:val="Fig Art"/>
    <w:basedOn w:val="Normal"/>
    <w:next w:val="Normal"/>
    <w:pPr>
      <w:spacing w:after="120"/>
      <w:jc w:val="center"/>
    </w:pPr>
    <w:rPr>
      <w:noProof/>
    </w:rPr>
  </w:style>
  <w:style w:type="paragraph" w:customStyle="1" w:styleId="NLa">
    <w:name w:val="NL a"/>
    <w:aliases w:val="b,c"/>
    <w:pPr>
      <w:keepNext/>
      <w:tabs>
        <w:tab w:val="left" w:pos="960"/>
      </w:tabs>
      <w:spacing w:line="240" w:lineRule="exact"/>
      <w:ind w:left="960" w:hanging="480"/>
    </w:pPr>
    <w:rPr>
      <w:lang w:val="en-US" w:eastAsia="en-US"/>
    </w:rPr>
  </w:style>
  <w:style w:type="paragraph" w:customStyle="1" w:styleId="True-False">
    <w:name w:val="True-False"/>
    <w:pPr>
      <w:tabs>
        <w:tab w:val="right" w:pos="720"/>
        <w:tab w:val="decimal" w:pos="1260"/>
        <w:tab w:val="left" w:pos="1440"/>
      </w:tabs>
      <w:spacing w:before="240" w:line="240" w:lineRule="exact"/>
      <w:ind w:left="1440" w:hanging="1440"/>
    </w:pPr>
    <w:rPr>
      <w:lang w:val="en-US" w:eastAsia="en-US"/>
    </w:rPr>
  </w:style>
  <w:style w:type="paragraph" w:customStyle="1" w:styleId="H2">
    <w:name w:val="H2"/>
    <w:pPr>
      <w:keepNext/>
      <w:widowControl w:val="0"/>
      <w:spacing w:before="240" w:after="240" w:line="260" w:lineRule="exact"/>
    </w:pPr>
    <w:rPr>
      <w:b/>
      <w:snapToGrid w:val="0"/>
      <w:lang w:val="en-US" w:eastAsia="en-US"/>
    </w:rPr>
  </w:style>
  <w:style w:type="paragraph" w:customStyle="1" w:styleId="Ans4Col">
    <w:name w:val="Ans 4 Col"/>
    <w:pPr>
      <w:tabs>
        <w:tab w:val="decimal" w:pos="360"/>
        <w:tab w:val="left" w:pos="600"/>
        <w:tab w:val="decimal" w:pos="2520"/>
        <w:tab w:val="left" w:pos="2760"/>
        <w:tab w:val="decimal" w:pos="4680"/>
        <w:tab w:val="left" w:pos="4920"/>
        <w:tab w:val="decimal" w:pos="6840"/>
        <w:tab w:val="left" w:pos="7080"/>
      </w:tabs>
      <w:spacing w:line="240" w:lineRule="exact"/>
    </w:pPr>
    <w:rPr>
      <w:noProof/>
      <w:lang w:val="en-US" w:eastAsia="en-US"/>
    </w:rPr>
  </w:style>
  <w:style w:type="paragraph" w:styleId="Header">
    <w:name w:val="header"/>
    <w:basedOn w:val="Normal"/>
    <w:semiHidden/>
    <w:pPr>
      <w:pBdr>
        <w:bottom w:val="single" w:sz="4" w:space="1" w:color="auto"/>
      </w:pBdr>
      <w:tabs>
        <w:tab w:val="right" w:pos="9120"/>
      </w:tabs>
    </w:pPr>
    <w:rPr>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i/>
      <w:sz w:val="22"/>
    </w:rPr>
  </w:style>
  <w:style w:type="paragraph" w:customStyle="1" w:styleId="FigCap">
    <w:name w:val="Fig Cap"/>
    <w:basedOn w:val="Normal"/>
    <w:next w:val="FigArt"/>
    <w:pPr>
      <w:keepNext/>
      <w:spacing w:before="300" w:after="300"/>
      <w:jc w:val="center"/>
    </w:pPr>
    <w:rPr>
      <w:b/>
      <w:bCs/>
    </w:rPr>
  </w:style>
  <w:style w:type="paragraph" w:customStyle="1" w:styleId="NL1">
    <w:name w:val="NL 1"/>
    <w:pPr>
      <w:keepNext/>
      <w:tabs>
        <w:tab w:val="decimal" w:pos="240"/>
        <w:tab w:val="left" w:pos="480"/>
      </w:tabs>
      <w:spacing w:before="240" w:line="240" w:lineRule="exact"/>
      <w:ind w:left="480" w:hanging="480"/>
    </w:pPr>
    <w:rPr>
      <w:lang w:val="en-US" w:eastAsia="en-US"/>
    </w:rPr>
  </w:style>
  <w:style w:type="paragraph" w:customStyle="1" w:styleId="NLd">
    <w:name w:val="NL d"/>
    <w:basedOn w:val="NLa"/>
    <w:pPr>
      <w:keepNext w:val="0"/>
    </w:pPr>
  </w:style>
  <w:style w:type="paragraph" w:customStyle="1" w:styleId="TblCap">
    <w:name w:val="Tbl Cap"/>
    <w:basedOn w:val="FigCap"/>
    <w:next w:val="RuleTop"/>
    <w:pPr>
      <w:spacing w:after="60"/>
      <w:ind w:left="480"/>
      <w:jc w:val="left"/>
    </w:pPr>
    <w:rPr>
      <w:bCs w:val="0"/>
      <w:iCs/>
    </w:rPr>
  </w:style>
  <w:style w:type="paragraph" w:customStyle="1" w:styleId="RuleTop">
    <w:name w:val="Rule Top"/>
    <w:basedOn w:val="Normal"/>
    <w:pPr>
      <w:pBdr>
        <w:bottom w:val="single" w:sz="4" w:space="1" w:color="auto"/>
      </w:pBdr>
      <w:spacing w:after="60" w:line="120" w:lineRule="exact"/>
      <w:ind w:left="480" w:right="3715"/>
    </w:pPr>
    <w:rPr>
      <w:sz w:val="12"/>
    </w:rPr>
  </w:style>
  <w:style w:type="paragraph" w:customStyle="1" w:styleId="RuleBtm">
    <w:name w:val="Rule Btm"/>
    <w:basedOn w:val="Normal"/>
    <w:pPr>
      <w:pBdr>
        <w:top w:val="single" w:sz="6" w:space="1" w:color="auto"/>
      </w:pBdr>
      <w:spacing w:before="120" w:line="120" w:lineRule="exact"/>
      <w:ind w:left="480" w:right="3715"/>
    </w:pPr>
    <w:rPr>
      <w:sz w:val="12"/>
    </w:rPr>
  </w:style>
  <w:style w:type="paragraph" w:styleId="BalloonText">
    <w:name w:val="Balloon Text"/>
    <w:basedOn w:val="Normal"/>
    <w:link w:val="BalloonTextChar"/>
    <w:uiPriority w:val="99"/>
    <w:semiHidden/>
    <w:unhideWhenUsed/>
    <w:rsid w:val="002E551C"/>
    <w:rPr>
      <w:rFonts w:ascii="Tahoma" w:hAnsi="Tahoma" w:cs="Tahoma"/>
      <w:sz w:val="16"/>
      <w:szCs w:val="16"/>
    </w:rPr>
  </w:style>
  <w:style w:type="character" w:customStyle="1" w:styleId="BalloonTextChar">
    <w:name w:val="Balloon Text Char"/>
    <w:basedOn w:val="DefaultParagraphFont"/>
    <w:link w:val="BalloonText"/>
    <w:uiPriority w:val="99"/>
    <w:semiHidden/>
    <w:rsid w:val="002E551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360" w:after="180"/>
      <w:outlineLvl w:val="0"/>
    </w:pPr>
    <w:rPr>
      <w:rFonts w:ascii="Arial" w:hAnsi="Arial"/>
      <w:b/>
      <w:kern w:val="28"/>
      <w:sz w:val="28"/>
    </w:rPr>
  </w:style>
  <w:style w:type="paragraph" w:styleId="Heading2">
    <w:name w:val="heading 2"/>
    <w:basedOn w:val="Normal"/>
    <w:next w:val="Normal"/>
    <w:qFormat/>
    <w:pPr>
      <w:keepNext/>
      <w:spacing w:before="180" w:after="180"/>
      <w:outlineLvl w:val="1"/>
    </w:pPr>
    <w:rPr>
      <w:rFonts w:ascii="Arial" w:hAnsi="Arial"/>
      <w:b/>
      <w:kern w:val="24"/>
      <w:sz w:val="24"/>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 Head"/>
    <w:pPr>
      <w:keepNext/>
      <w:widowControl w:val="0"/>
      <w:spacing w:before="1120" w:after="960" w:line="400" w:lineRule="exact"/>
      <w:jc w:val="center"/>
    </w:pPr>
    <w:rPr>
      <w:b/>
      <w:caps/>
      <w:snapToGrid w:val="0"/>
      <w:sz w:val="36"/>
      <w:lang w:val="en-US" w:eastAsia="en-US"/>
    </w:rPr>
  </w:style>
  <w:style w:type="paragraph" w:customStyle="1" w:styleId="H1">
    <w:name w:val="H1"/>
    <w:pPr>
      <w:keepNext/>
      <w:widowControl w:val="0"/>
      <w:spacing w:before="600" w:after="480"/>
    </w:pPr>
    <w:rPr>
      <w:b/>
      <w:caps/>
      <w:snapToGrid w:val="0"/>
      <w:sz w:val="24"/>
      <w:lang w:val="en-US" w:eastAsia="en-US"/>
    </w:rPr>
  </w:style>
  <w:style w:type="paragraph" w:customStyle="1" w:styleId="FigArt">
    <w:name w:val="Fig Art"/>
    <w:basedOn w:val="Normal"/>
    <w:next w:val="Normal"/>
    <w:pPr>
      <w:spacing w:after="120"/>
      <w:jc w:val="center"/>
    </w:pPr>
    <w:rPr>
      <w:noProof/>
    </w:rPr>
  </w:style>
  <w:style w:type="paragraph" w:customStyle="1" w:styleId="NLa">
    <w:name w:val="NL a"/>
    <w:aliases w:val="b,c"/>
    <w:pPr>
      <w:keepNext/>
      <w:tabs>
        <w:tab w:val="left" w:pos="960"/>
      </w:tabs>
      <w:spacing w:line="240" w:lineRule="exact"/>
      <w:ind w:left="960" w:hanging="480"/>
    </w:pPr>
    <w:rPr>
      <w:lang w:val="en-US" w:eastAsia="en-US"/>
    </w:rPr>
  </w:style>
  <w:style w:type="paragraph" w:customStyle="1" w:styleId="True-False">
    <w:name w:val="True-False"/>
    <w:pPr>
      <w:tabs>
        <w:tab w:val="right" w:pos="720"/>
        <w:tab w:val="decimal" w:pos="1260"/>
        <w:tab w:val="left" w:pos="1440"/>
      </w:tabs>
      <w:spacing w:before="240" w:line="240" w:lineRule="exact"/>
      <w:ind w:left="1440" w:hanging="1440"/>
    </w:pPr>
    <w:rPr>
      <w:lang w:val="en-US" w:eastAsia="en-US"/>
    </w:rPr>
  </w:style>
  <w:style w:type="paragraph" w:customStyle="1" w:styleId="H2">
    <w:name w:val="H2"/>
    <w:pPr>
      <w:keepNext/>
      <w:widowControl w:val="0"/>
      <w:spacing w:before="240" w:after="240" w:line="260" w:lineRule="exact"/>
    </w:pPr>
    <w:rPr>
      <w:b/>
      <w:snapToGrid w:val="0"/>
      <w:lang w:val="en-US" w:eastAsia="en-US"/>
    </w:rPr>
  </w:style>
  <w:style w:type="paragraph" w:customStyle="1" w:styleId="Ans4Col">
    <w:name w:val="Ans 4 Col"/>
    <w:pPr>
      <w:tabs>
        <w:tab w:val="decimal" w:pos="360"/>
        <w:tab w:val="left" w:pos="600"/>
        <w:tab w:val="decimal" w:pos="2520"/>
        <w:tab w:val="left" w:pos="2760"/>
        <w:tab w:val="decimal" w:pos="4680"/>
        <w:tab w:val="left" w:pos="4920"/>
        <w:tab w:val="decimal" w:pos="6840"/>
        <w:tab w:val="left" w:pos="7080"/>
      </w:tabs>
      <w:spacing w:line="240" w:lineRule="exact"/>
    </w:pPr>
    <w:rPr>
      <w:noProof/>
      <w:lang w:val="en-US" w:eastAsia="en-US"/>
    </w:rPr>
  </w:style>
  <w:style w:type="paragraph" w:styleId="Header">
    <w:name w:val="header"/>
    <w:basedOn w:val="Normal"/>
    <w:semiHidden/>
    <w:pPr>
      <w:pBdr>
        <w:bottom w:val="single" w:sz="4" w:space="1" w:color="auto"/>
      </w:pBdr>
      <w:tabs>
        <w:tab w:val="right" w:pos="9120"/>
      </w:tabs>
    </w:pPr>
    <w:rPr>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i/>
      <w:sz w:val="22"/>
    </w:rPr>
  </w:style>
  <w:style w:type="paragraph" w:customStyle="1" w:styleId="FigCap">
    <w:name w:val="Fig Cap"/>
    <w:basedOn w:val="Normal"/>
    <w:next w:val="FigArt"/>
    <w:pPr>
      <w:keepNext/>
      <w:spacing w:before="300" w:after="300"/>
      <w:jc w:val="center"/>
    </w:pPr>
    <w:rPr>
      <w:b/>
      <w:bCs/>
    </w:rPr>
  </w:style>
  <w:style w:type="paragraph" w:customStyle="1" w:styleId="NL1">
    <w:name w:val="NL 1"/>
    <w:pPr>
      <w:keepNext/>
      <w:tabs>
        <w:tab w:val="decimal" w:pos="240"/>
        <w:tab w:val="left" w:pos="480"/>
      </w:tabs>
      <w:spacing w:before="240" w:line="240" w:lineRule="exact"/>
      <w:ind w:left="480" w:hanging="480"/>
    </w:pPr>
    <w:rPr>
      <w:lang w:val="en-US" w:eastAsia="en-US"/>
    </w:rPr>
  </w:style>
  <w:style w:type="paragraph" w:customStyle="1" w:styleId="NLd">
    <w:name w:val="NL d"/>
    <w:basedOn w:val="NLa"/>
    <w:pPr>
      <w:keepNext w:val="0"/>
    </w:pPr>
  </w:style>
  <w:style w:type="paragraph" w:customStyle="1" w:styleId="TblCap">
    <w:name w:val="Tbl Cap"/>
    <w:basedOn w:val="FigCap"/>
    <w:next w:val="RuleTop"/>
    <w:pPr>
      <w:spacing w:after="60"/>
      <w:ind w:left="480"/>
      <w:jc w:val="left"/>
    </w:pPr>
    <w:rPr>
      <w:bCs w:val="0"/>
      <w:iCs/>
    </w:rPr>
  </w:style>
  <w:style w:type="paragraph" w:customStyle="1" w:styleId="RuleTop">
    <w:name w:val="Rule Top"/>
    <w:basedOn w:val="Normal"/>
    <w:pPr>
      <w:pBdr>
        <w:bottom w:val="single" w:sz="4" w:space="1" w:color="auto"/>
      </w:pBdr>
      <w:spacing w:after="60" w:line="120" w:lineRule="exact"/>
      <w:ind w:left="480" w:right="3715"/>
    </w:pPr>
    <w:rPr>
      <w:sz w:val="12"/>
    </w:rPr>
  </w:style>
  <w:style w:type="paragraph" w:customStyle="1" w:styleId="RuleBtm">
    <w:name w:val="Rule Btm"/>
    <w:basedOn w:val="Normal"/>
    <w:pPr>
      <w:pBdr>
        <w:top w:val="single" w:sz="6" w:space="1" w:color="auto"/>
      </w:pBdr>
      <w:spacing w:before="120" w:line="120" w:lineRule="exact"/>
      <w:ind w:left="480" w:right="3715"/>
    </w:pPr>
    <w:rPr>
      <w:sz w:val="12"/>
    </w:rPr>
  </w:style>
  <w:style w:type="paragraph" w:styleId="BalloonText">
    <w:name w:val="Balloon Text"/>
    <w:basedOn w:val="Normal"/>
    <w:link w:val="BalloonTextChar"/>
    <w:uiPriority w:val="99"/>
    <w:semiHidden/>
    <w:unhideWhenUsed/>
    <w:rsid w:val="002E551C"/>
    <w:rPr>
      <w:rFonts w:ascii="Tahoma" w:hAnsi="Tahoma" w:cs="Tahoma"/>
      <w:sz w:val="16"/>
      <w:szCs w:val="16"/>
    </w:rPr>
  </w:style>
  <w:style w:type="character" w:customStyle="1" w:styleId="BalloonTextChar">
    <w:name w:val="Balloon Text Char"/>
    <w:basedOn w:val="DefaultParagraphFont"/>
    <w:link w:val="BalloonText"/>
    <w:uiPriority w:val="99"/>
    <w:semiHidden/>
    <w:rsid w:val="002E55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3088</Words>
  <Characters>16989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International Economics, 9th edition  (Instructor's Manual with Test Bank)</vt:lpstr>
    </vt:vector>
  </TitlesOfParts>
  <Manager>Libby Shipp</Manager>
  <Company>SWP</Company>
  <LinksUpToDate>false</LinksUpToDate>
  <CharactersWithSpaces>20037</CharactersWithSpaces>
  <SharedDoc>false</SharedDoc>
  <HLinks>
    <vt:vector size="6" baseType="variant">
      <vt:variant>
        <vt:i4>6357014</vt:i4>
      </vt:variant>
      <vt:variant>
        <vt:i4>15336</vt:i4>
      </vt:variant>
      <vt:variant>
        <vt:i4>1025</vt:i4>
      </vt:variant>
      <vt:variant>
        <vt:i4>1</vt:i4>
      </vt:variant>
      <vt:variant>
        <vt:lpwstr>G:\EPS Art\Fig17_01.eps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2015-11-28T18:53:00Z</dcterms:created>
  <dcterms:modified xsi:type="dcterms:W3CDTF">2015-11-28T19:38:00Z</dcterms:modified>
</cp:coreProperties>
</file>