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36" w:rsidRPr="00FA4BA3" w:rsidRDefault="00B93E69" w:rsidP="00FA4BA3">
      <w:pPr>
        <w:spacing w:after="0" w:line="240" w:lineRule="auto"/>
        <w:jc w:val="center"/>
        <w:rPr>
          <w:rFonts w:ascii="Arial Unicode MS" w:eastAsia="Arial Unicode MS" w:hAnsi="Arial Unicode MS" w:cs="Arial Unicode MS"/>
          <w:color w:val="FF0000"/>
          <w:sz w:val="28"/>
        </w:rPr>
      </w:pPr>
      <w:r w:rsidRPr="00FA4BA3">
        <w:rPr>
          <w:rFonts w:ascii="Arial Unicode MS" w:eastAsia="Arial Unicode MS" w:hAnsi="Arial Unicode MS" w:cs="Arial Unicode MS"/>
          <w:color w:val="FF0000"/>
          <w:sz w:val="28"/>
        </w:rPr>
        <w:t>The Evolution of Management Thought</w:t>
      </w:r>
      <w:bookmarkStart w:id="0" w:name="_GoBack"/>
      <w:bookmarkEnd w:id="0"/>
    </w:p>
    <w:p w:rsidR="00F10836" w:rsidRDefault="00B93E69" w:rsidP="00FA4BA3">
      <w:pPr>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theory of scientific management was introduced in the late twentieth century.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his studies, Adam Smith found that the performance of the factories in which workers specialized in only one or a few tasks was much greater than the performance of the factory in which each worker performed all the tasks.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Increasing the level of job specialization reduces efficiency and leads to lower organizational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Frederick W. Taylor, if the amount of time and effort that each worker expends to produce a unit of output is reduced by increasing specialization, the production process will become more efficient.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F.W. Taylor advocated the use of a standard pay system that was independent of worker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 time-and-motion study involves the careful timing and recording of the actions taken to perform a particular task.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 produces huge cost savings in large organized work settings.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 practices allowed workers to define their own rights.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As a result of the application of scientific management principles, workers became increasingly dissatisfied.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use of scientific management practices led workers to hide the true potential efficiency of the work setting to protect their own well-being.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Bureaucracy is a formal system of organization and administration designed to ensure efficiency and effectiveness.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a manager’s formal authority derives from the knowledge he possesses rather than the position he holds 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gives managers the right to direct and control their subordinates’ behavior to achieve organizational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Weber, in a bureaucracy, people should occupy positions because of their social standing and personal contacts.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bureaucratic system of administration, obedience owed to a manager depends on his or her personal qualities such as personality and social status.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16.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more likely to be exercised effectively in an organization when positions are not arranged hierarchically.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tasks and roles are left ambiguous to encourage employees to respond quickly to the unexpected.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Rules are formal written instructions that specify what workers should do on the job.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Standard operating procedures are unwritten, informal codes of conduct that prescribe how people should act in particular situations.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Norms are written instructions about how to perform a certain aspect of a task.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When managers rely too much on rules to solve problems, their behavior becomes inflexible.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Fayol’s principles of management, workers should be given more job duties to perform but encouraged to assume less responsibility for their work outcomes.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Assessing any manager’s authority and responsibility in a system of dual command is easier than it is in a system where unity of command exists.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24.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line of authority is the chain of command extending from the top to the bottom of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Fayol, the fewer the levels in the managerial hierarchy of an organization, the faster the pace of planning and organizing.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 believed that authority should be concentrated at the top of the chain of command of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When authority is centralized, only managers at the top of the organization make important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 recommended the use of organizational charts to show the position and duties of each employee 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 is a French expression that refers to shared feelings of comradeship and enthusiasm.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Henri Fayol’s approach to administration more closely reflects the assumptions of McGregor’s Theory X as compared to Theory 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Hawthorne effect suggests that workers’ attitudes toward their managers affect the level of workers’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32.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the Hawthorne effect, each manager’s personal behavior or leadership approach has no effect on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human relations movement in management theory advocates that supervisors be trained to manage subordinates in ways that elicit their cooperation and increase their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Y assumes that workers are not inherently lazy, do not naturally dislike work, and, if given an opportunity, will do what is good for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focuses on the use of rigorous quantitative techniques.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focuses on the use of rigorous quantitative techniques to help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 drawback of management information systems is that they provide information only about an organization’s internal environment, and not the external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contingency theory suggests that there is always one best way to organize.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Typically, managers in a mechanistic structure react more quickly to a changing environment than do managers in an organic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a system where small workshops run by skilled workers produce hand-manufactured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Mass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Flow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Crafts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5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Series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0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Mechanized production</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specialization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each position’s formal authority in an organizational hierarchy is established.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84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division of labor occurs as different workers gain expertise in tasks.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22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subordinates receive orders and report to only one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members of different departments work together in cross-departmental teams to accomplish projects.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8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employees explore new ways to improve how tasks are performed.</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process by which division of labor occurs as different workers gain expertise in tasks over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specialization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9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Systems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4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rotation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43.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Taylor, the production process becomes more efficient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0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increase in the effort that each worker puts in to produce a unit of output.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18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increase in the amount of time required to produce a unit of output.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7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increase in division of labor through specialization.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95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use of informal-rule-of thumb knowledge.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68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use of intuitive knowledge. </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statements is consistent with the principles of scientific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72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Stick to the current method of performing tasks and focus only on increasing the speed.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0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New methods of performing tasks ought to be communicated verbally rather than in writing.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68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Allow workers to establish their own rules and SOPs.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08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Establish a standard pay system that is independent of performance.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23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Increase job specialization in order to make the production process more efficient.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scientific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9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resulted in jobs that were usually non-repetitive.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12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brought all workers more gain than hardship.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6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revealed the maximum efficiency of work systems.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36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resulted in job dissatisfaction for many workers.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41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resulted in increased trust between managers and workers.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advantage of achieving the right worker–task specialization and linking people and tasks by the speed of the production line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5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costs.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91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job satisfaction.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88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workplace monotony.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90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organizational output.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79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mechanization of work process.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47.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 is the study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31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managers control the organization’s relationship with its external environment.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an organizational structure is to be created such that it leads to high efficiency and effectiveness.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the feelings, thoughts, and behavior of work group members and managers affect worker performance.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characteristics of the work setting—specifically the level of lighting—affect worker performance.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managers should personally behave to motivate employees and encourage them to perform at high levels.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a system of task and authority relationships that controls how employees use resources to achieve a company’s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0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Corporate variance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 sharing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0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scalability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1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Organizational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4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rotation</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a formal system of organization and administration designed to ensure efficiency and effectiveness.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Bureaucracy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4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Adhocracy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50.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a manager’s formal authority derives from: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8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his</w:t>
                  </w:r>
                  <w:proofErr w:type="gramEnd"/>
                  <w:r>
                    <w:rPr>
                      <w:rFonts w:ascii="Arial Unicode MS" w:eastAsia="Arial Unicode MS" w:hAnsi="Arial Unicode MS" w:cs="Arial Unicode MS"/>
                      <w:color w:val="000000"/>
                      <w:sz w:val="20"/>
                    </w:rPr>
                    <w:t xml:space="preserve"> or her social standing and personal contacts.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0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informal</w:t>
                  </w:r>
                  <w:proofErr w:type="gramEnd"/>
                  <w:r>
                    <w:rPr>
                      <w:rFonts w:ascii="Arial Unicode MS" w:eastAsia="Arial Unicode MS" w:hAnsi="Arial Unicode MS" w:cs="Arial Unicode MS"/>
                      <w:color w:val="000000"/>
                      <w:sz w:val="20"/>
                    </w:rPr>
                    <w:t xml:space="preserve"> rule-of-thumb knowledge.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74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intuitive</w:t>
                  </w:r>
                  <w:proofErr w:type="gramEnd"/>
                  <w:r>
                    <w:rPr>
                      <w:rFonts w:ascii="Arial Unicode MS" w:eastAsia="Arial Unicode MS" w:hAnsi="Arial Unicode MS" w:cs="Arial Unicode MS"/>
                      <w:color w:val="000000"/>
                      <w:sz w:val="20"/>
                    </w:rPr>
                    <w:t xml:space="preserve"> knowledge.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69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codifying</w:t>
                  </w:r>
                  <w:proofErr w:type="gramEnd"/>
                  <w:r>
                    <w:rPr>
                      <w:rFonts w:ascii="Arial Unicode MS" w:eastAsia="Arial Unicode MS" w:hAnsi="Arial Unicode MS" w:cs="Arial Unicode MS"/>
                      <w:color w:val="000000"/>
                      <w:sz w:val="20"/>
                    </w:rPr>
                    <w:t xml:space="preserve"> the new methods of performing tasks into written rules.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19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position he or she holds in the organization.</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power to hold workers accountable for their actions and to make decisions about the use of organizational resources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initiative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5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synergy</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authority</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entropy</w:t>
                  </w:r>
                  <w:proofErr w:type="gramEnd"/>
                  <w:r>
                    <w:rPr>
                      <w:rFonts w:ascii="Arial Unicode MS" w:eastAsia="Arial Unicode MS" w:hAnsi="Arial Unicode MS" w:cs="Arial Unicode MS"/>
                      <w:color w:val="000000"/>
                      <w:sz w:val="20"/>
                    </w:rPr>
                    <w: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gives managers the right to direct and control their subordinates’ behavior to accomplish organizational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5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When the tasks and authority associated with various positions in the organization are clearly specified, it creates a scenario where: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4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are not sure of what is expected either of them or of each other.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98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are held strictly accountable for their actions.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83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face difficulty in tracking the assigned tasks.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52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confused</w:t>
                  </w:r>
                  <w:proofErr w:type="gramEnd"/>
                  <w:r>
                    <w:rPr>
                      <w:rFonts w:ascii="Arial Unicode MS" w:eastAsia="Arial Unicode MS" w:hAnsi="Arial Unicode MS" w:cs="Arial Unicode MS"/>
                      <w:color w:val="000000"/>
                      <w:sz w:val="20"/>
                    </w:rPr>
                    <w:t xml:space="preserve"> employees create havoc within the formal hierarchy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1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order</w:t>
                  </w:r>
                  <w:proofErr w:type="gramEnd"/>
                  <w:r>
                    <w:rPr>
                      <w:rFonts w:ascii="Arial Unicode MS" w:eastAsia="Arial Unicode MS" w:hAnsi="Arial Unicode MS" w:cs="Arial Unicode MS"/>
                      <w:color w:val="000000"/>
                      <w:sz w:val="20"/>
                    </w:rPr>
                    <w:t xml:space="preserve"> and discipline is undermined.</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54.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Henry Fayol believed that in order to increase the efficiency of the management process it is essential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09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authority</w:t>
                  </w:r>
                  <w:proofErr w:type="gramEnd"/>
                  <w:r>
                    <w:rPr>
                      <w:rFonts w:ascii="Arial Unicode MS" w:eastAsia="Arial Unicode MS" w:hAnsi="Arial Unicode MS" w:cs="Arial Unicode MS"/>
                      <w:color w:val="000000"/>
                      <w:sz w:val="20"/>
                    </w:rPr>
                    <w:t xml:space="preserve"> should be concentrated at the top of the chain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11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discourage creativity in employees so that they stay focused on their jobs.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9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should be greater number of levels in a managerial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not have the right give orders to employees; they should only give polite instructions.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8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organizational members are entitled to be treated with justice and respect.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the context of management, rules refer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53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reporting relationship in which an employee receives orders from only one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4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of an individual to act on his own accord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8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formal</w:t>
                  </w:r>
                  <w:proofErr w:type="gramEnd"/>
                  <w:r>
                    <w:rPr>
                      <w:rFonts w:ascii="Arial Unicode MS" w:eastAsia="Arial Unicode MS" w:hAnsi="Arial Unicode MS" w:cs="Arial Unicode MS"/>
                      <w:color w:val="000000"/>
                      <w:sz w:val="20"/>
                    </w:rPr>
                    <w:t xml:space="preserve"> written instructions that specify actions to be taken under different circumstances.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18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performance gains that result when individuals and departments coordinate their actions.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20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an example of a company’s standard operating procedure?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67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general recommendation that all employees leave their work machines in good 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52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compulsory practice of employees cleaning their work areas at the end of each day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6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informal code of conduct prescribing that employees help each other if time permits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1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suggestion by the technical department to save all work-related files on D drive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recommendation by the HR department that employees wear formal clothes during the week</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an example of a norm rather than a rule?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45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general mandatory guideline asking all employees to leave their work machines in good order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specific mandatory guideline asking employees to oil machine parts labeled A and B; and replace C and D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00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An informal code of conduct recommending that employees help each other if time permits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3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recommendation by the HR department that employees wear formal clothes during the week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suggestion by the technical department that all work-related files are saved in a common location </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58.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an example of a rule?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45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general mandatory guideline asking all employees to leave their work machines in good 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90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statement issued by the company specifying the sales projection for the next fiscal year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00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informal code of conduct recommending that employees help each other if time permits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3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recommendation by the HR department that employees wear formal clothes during the week</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1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suggestion by the technical department to save all work-related files on D drive</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rules?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91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mandatory instructions.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93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unwritten expectations of behavior.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18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informal codes of conduct.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5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focus more on creating goals rather than achieving them.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81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suggestions about best practices.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norms?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6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mandatory instructions that must be followed by all employees of a company.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1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written instructions about desired behavior in the workplace.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99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informal codes of conduct among employees in a particular company.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97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give detailed instructions about how to perform a certain aspect of a task.</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specify actions to be taken under different circumstances to achieve specific company goals.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principles of management by Henri Fayol specifies that an employee should report to only one superior?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Line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6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3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Decentralization</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62.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the chain of command extending from the top to the bottom of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Line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Division of labor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engineer receives orders from and reports to both his department manager as well as project manager. This violates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centralization</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63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4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division</w:t>
                  </w:r>
                  <w:proofErr w:type="gramEnd"/>
                  <w:r>
                    <w:rPr>
                      <w:rFonts w:ascii="Arial Unicode MS" w:eastAsia="Arial Unicode MS" w:hAnsi="Arial Unicode MS" w:cs="Arial Unicode MS"/>
                      <w:color w:val="000000"/>
                      <w:sz w:val="20"/>
                    </w:rPr>
                    <w:t xml:space="preserve"> of labor.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dual command?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63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causes confusion among subordinates.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05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strengthens order and discipline.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21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makes assessing a manager’s authority easy.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95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was advocated by Henry Fayol.</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1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exists when a subordinate receives orders from only one supervisor</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line of authority in an organization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0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concentration of authority at the top of the managerial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11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singleness of purpose that makes possible the creation of one plan of action.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93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chain of command extending from the top to the bottom of an organization.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3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shared feelings of comradeship, enthusiasm, and devotion to a common cause.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53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reporting relationship in which an employee receives orders from only one superior.</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66.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the concentration of authority at the top of the organizational chart instead of being distributed throughout the managerial hierarchy.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centralization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62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concentrated at the top of the managerial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69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Subordinates play an important role in decision-making within the company.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77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prevents the organization from pursuing its strategy.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05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makes middle and first-line managers more flexible and adaptable.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39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allows people who are closest to problems to respond to them in a timely manner.</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organization that has a single, comprehensive long-term plan that leads every department within the organization is following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order</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line</w:t>
                  </w:r>
                  <w:proofErr w:type="gramEnd"/>
                  <w:r>
                    <w:rPr>
                      <w:rFonts w:ascii="Arial Unicode MS" w:eastAsia="Arial Unicode MS" w:hAnsi="Arial Unicode MS" w:cs="Arial Unicode MS"/>
                      <w:color w:val="000000"/>
                      <w:sz w:val="20"/>
                    </w:rPr>
                    <w:t xml:space="preserv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3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5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decentralization</w:t>
                  </w:r>
                  <w:proofErr w:type="gramEnd"/>
                  <w:r>
                    <w:rPr>
                      <w:rFonts w:ascii="Arial Unicode MS" w:eastAsia="Arial Unicode MS" w:hAnsi="Arial Unicode MS" w:cs="Arial Unicode MS"/>
                      <w:color w:val="000000"/>
                      <w:sz w:val="20"/>
                    </w:rPr>
                    <w: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Marketing Manager at RST Global Inc. developed a five-year marketing plan that was in stark contrast with the objectives outlined in the organization’s strategic plan. Which of the principles of Henri Fayol does this go against?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Line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4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Span of control</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70.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 recommended the use of _____ to show the position and duties of each employee and to indicate which positions an employee might move to or be promoted to in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organizational chart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0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initiative analysis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5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3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critical path method (CPM)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PERT chart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Obedience to a manager’s authority is most consistent with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order</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discipline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equity</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0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decentralization</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Fayol’s principle of initiative suggests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69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ought to be closely monitored.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21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encourage employees to be innovative and creative.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83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ensure that the tasks and roles of each employee are clearly specified.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28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authority</w:t>
                  </w:r>
                  <w:proofErr w:type="gramEnd"/>
                  <w:r>
                    <w:rPr>
                      <w:rFonts w:ascii="Arial Unicode MS" w:eastAsia="Arial Unicode MS" w:hAnsi="Arial Unicode MS" w:cs="Arial Unicode MS"/>
                      <w:color w:val="000000"/>
                      <w:sz w:val="20"/>
                    </w:rPr>
                    <w:t xml:space="preserve"> should be concentrated at the top of the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48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mangers</w:t>
                  </w:r>
                  <w:proofErr w:type="gramEnd"/>
                  <w:r>
                    <w:rPr>
                      <w:rFonts w:ascii="Arial Unicode MS" w:eastAsia="Arial Unicode MS" w:hAnsi="Arial Unicode MS" w:cs="Arial Unicode MS"/>
                      <w:color w:val="000000"/>
                      <w:sz w:val="20"/>
                    </w:rPr>
                    <w:t xml:space="preserve"> should use rewards and punishments to control the behavior of employees.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Henri Fayol, discipline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8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act on one’s own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shared</w:t>
                  </w:r>
                  <w:proofErr w:type="gramEnd"/>
                  <w:r>
                    <w:rPr>
                      <w:rFonts w:ascii="Arial Unicode MS" w:eastAsia="Arial Unicode MS" w:hAnsi="Arial Unicode MS" w:cs="Arial Unicode MS"/>
                      <w:color w:val="000000"/>
                      <w:sz w:val="20"/>
                    </w:rPr>
                    <w:t xml:space="preserve"> feelings of comradeship, enthusiasm, or devotion to a common cause among members of a group.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5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justice, impartiality, and fairness to which all organizational members are entitled.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 and to provide employees with career opportunities.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7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Stability of tenure of personnel</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74.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If an organization has a profit-sharing plan in which employees are able to purchase the company’s stock at a discount whenever the organization makes huge profits, then this organization follows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centralization</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discipline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initiative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39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remuneration</w:t>
                  </w:r>
                  <w:proofErr w:type="gramEnd"/>
                  <w:r>
                    <w:rPr>
                      <w:rFonts w:ascii="Arial Unicode MS" w:eastAsia="Arial Unicode MS" w:hAnsi="Arial Unicode MS" w:cs="Arial Unicode MS"/>
                      <w:color w:val="000000"/>
                      <w:sz w:val="20"/>
                    </w:rPr>
                    <w:t xml:space="preserve"> of personnel.</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idea that employees who stay with the organization for many years develop skills on the job which can help the organization to become more efficient is consistent with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3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initiative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discipline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stability</w:t>
                  </w:r>
                  <w:proofErr w:type="gramEnd"/>
                  <w:r>
                    <w:rPr>
                      <w:rFonts w:ascii="Arial Unicode MS" w:eastAsia="Arial Unicode MS" w:hAnsi="Arial Unicode MS" w:cs="Arial Unicode MS"/>
                      <w:color w:val="000000"/>
                      <w:sz w:val="20"/>
                    </w:rPr>
                    <w:t xml:space="preserve"> of tenure.</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idea that workers should be aware of how their performance affects the performance of the organization as a whole is most consistent with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3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27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subordination</w:t>
                  </w:r>
                  <w:proofErr w:type="gramEnd"/>
                  <w:r>
                    <w:rPr>
                      <w:rFonts w:ascii="Arial Unicode MS" w:eastAsia="Arial Unicode MS" w:hAnsi="Arial Unicode MS" w:cs="Arial Unicode MS"/>
                      <w:color w:val="000000"/>
                      <w:sz w:val="20"/>
                    </w:rPr>
                    <w:t xml:space="preserve"> of individual interests to the common interest.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39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remuneration</w:t>
                  </w:r>
                  <w:proofErr w:type="gramEnd"/>
                  <w:r>
                    <w:rPr>
                      <w:rFonts w:ascii="Arial Unicode MS" w:eastAsia="Arial Unicode MS" w:hAnsi="Arial Unicode MS" w:cs="Arial Unicode MS"/>
                      <w:color w:val="000000"/>
                      <w:sz w:val="20"/>
                    </w:rPr>
                    <w:t xml:space="preserve"> of personnel.</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7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stability</w:t>
                  </w:r>
                  <w:proofErr w:type="gramEnd"/>
                  <w:r>
                    <w:rPr>
                      <w:rFonts w:ascii="Arial Unicode MS" w:eastAsia="Arial Unicode MS" w:hAnsi="Arial Unicode MS" w:cs="Arial Unicode MS"/>
                      <w:color w:val="000000"/>
                      <w:sz w:val="20"/>
                    </w:rPr>
                    <w:t xml:space="preserve"> of tenure of personnel.</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77.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Henri Fayol, initiative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8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act on one’s own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shared</w:t>
                  </w:r>
                  <w:proofErr w:type="gramEnd"/>
                  <w:r>
                    <w:rPr>
                      <w:rFonts w:ascii="Arial Unicode MS" w:eastAsia="Arial Unicode MS" w:hAnsi="Arial Unicode MS" w:cs="Arial Unicode MS"/>
                      <w:color w:val="000000"/>
                      <w:sz w:val="20"/>
                    </w:rPr>
                    <w:t xml:space="preserve"> feelings of comradeship, enthusiasm, or devotion to a common cause among members of a group.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5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justice, impartiality, and fairness to which all organizational members are entitled.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 and to provide employees with career opportunities.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22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obedience</w:t>
                  </w:r>
                  <w:proofErr w:type="gramEnd"/>
                  <w:r>
                    <w:rPr>
                      <w:rFonts w:ascii="Arial Unicode MS" w:eastAsia="Arial Unicode MS" w:hAnsi="Arial Unicode MS" w:cs="Arial Unicode MS"/>
                      <w:color w:val="000000"/>
                      <w:sz w:val="20"/>
                    </w:rPr>
                    <w:t>, energy, application, and other outward marks of respect for a superior’s authority.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Henri Fayol, esprit de corps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8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act on one’s own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shared</w:t>
                  </w:r>
                  <w:proofErr w:type="gramEnd"/>
                  <w:r>
                    <w:rPr>
                      <w:rFonts w:ascii="Arial Unicode MS" w:eastAsia="Arial Unicode MS" w:hAnsi="Arial Unicode MS" w:cs="Arial Unicode MS"/>
                      <w:color w:val="000000"/>
                      <w:sz w:val="20"/>
                    </w:rPr>
                    <w:t xml:space="preserve"> feelings of comradeship, enthusiasm, or devotion to a common cause among members of a group.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5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justice, impartiality, and fairness to which all organizational members are entitled.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 and to provide employees with career opportunities.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22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obedience</w:t>
                  </w:r>
                  <w:proofErr w:type="gramEnd"/>
                  <w:r>
                    <w:rPr>
                      <w:rFonts w:ascii="Arial Unicode MS" w:eastAsia="Arial Unicode MS" w:hAnsi="Arial Unicode MS" w:cs="Arial Unicode MS"/>
                      <w:color w:val="000000"/>
                      <w:sz w:val="20"/>
                    </w:rPr>
                    <w:t>, energy, application, and other outward marks of respect for a superior’s authority.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Mary Parker Follett’s primary criticism of Taylor’s system of scientific management was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Taylor proposed that managers should involve workers in analyzing their jobs to identify better ways to perform tasks.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22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Taylor did not use scientific techniques like time-and-motion studies to analyze workers’ jobs.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scientific</w:t>
                  </w:r>
                  <w:proofErr w:type="gramEnd"/>
                  <w:r>
                    <w:rPr>
                      <w:rFonts w:ascii="Arial Unicode MS" w:eastAsia="Arial Unicode MS" w:hAnsi="Arial Unicode MS" w:cs="Arial Unicode MS"/>
                      <w:color w:val="000000"/>
                      <w:sz w:val="20"/>
                    </w:rPr>
                    <w:t xml:space="preserve"> management did not allow workers to exercise initiative and contribute to the organization.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scientific</w:t>
                  </w:r>
                  <w:proofErr w:type="gramEnd"/>
                  <w:r>
                    <w:rPr>
                      <w:rFonts w:ascii="Arial Unicode MS" w:eastAsia="Arial Unicode MS" w:hAnsi="Arial Unicode MS" w:cs="Arial Unicode MS"/>
                      <w:color w:val="000000"/>
                      <w:sz w:val="20"/>
                    </w:rPr>
                    <w:t xml:space="preserve"> management advocated that workers, rather than managers, should be in control of the work process itself.</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Taylor said that managers should behave as coaches and facilitators—not as monitors and supervisors.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80.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best reflects Mary Parker Follett’s views on management and leadership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should avoid involving workers in analyzing their jobs to identify better ways to perform tasks as this could lead to employees underperforming.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If workers have the relevant knowledge, then workers, rather than managers, should be in control of the work process itself.</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formal line of authority and vertical chain of command are the most essential steps to effective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Members of different departments should avoid working together in cross-departmental teams to accomplish projects in order to minimize duplication of effort.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formal authority deriving from their position in the hierarchy should decide who will lead at any particular moment.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human relations movement advocates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47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mangers</w:t>
                  </w:r>
                  <w:proofErr w:type="gramEnd"/>
                  <w:r>
                    <w:rPr>
                      <w:rFonts w:ascii="Arial Unicode MS" w:eastAsia="Arial Unicode MS" w:hAnsi="Arial Unicode MS" w:cs="Arial Unicode MS"/>
                      <w:color w:val="000000"/>
                      <w:sz w:val="20"/>
                    </w:rPr>
                    <w:t xml:space="preserve"> use punishments as a tool to elicit cooperation from employees.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47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level of work group performance be controlled by workers.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23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be monitored outside the workplace.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3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supervisors</w:t>
                  </w:r>
                  <w:proofErr w:type="gramEnd"/>
                  <w:r>
                    <w:rPr>
                      <w:rFonts w:ascii="Arial Unicode MS" w:eastAsia="Arial Unicode MS" w:hAnsi="Arial Unicode MS" w:cs="Arial Unicode MS"/>
                      <w:color w:val="000000"/>
                      <w:sz w:val="20"/>
                    </w:rPr>
                    <w:t xml:space="preserve"> be behaviorally trained to manage subordinates.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22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supervisors</w:t>
                  </w:r>
                  <w:proofErr w:type="gramEnd"/>
                  <w:r>
                    <w:rPr>
                      <w:rFonts w:ascii="Arial Unicode MS" w:eastAsia="Arial Unicode MS" w:hAnsi="Arial Unicode MS" w:cs="Arial Unicode MS"/>
                      <w:color w:val="000000"/>
                      <w:sz w:val="20"/>
                    </w:rPr>
                    <w:t xml:space="preserve"> make all the important decisions concerning the company.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revelations from different research studies came to be known as the Hawthorne effect?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39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Group members subjecting those workers who violate the group norms to sanctions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8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Productivity increasing, regardless of the level of illumination in the workplace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89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concealing the true potential efficiency of a work system to protect their interests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productivity being affected more by the attention received from researchers than by the work setting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Employees in a “no-talking” workplace developing ways of talking to one another out of the sides of their mouths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83.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study of the factors that have an impact on how individuals and groups respond to and act in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5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Hawthorne studies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1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Organizational behavior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9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0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4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practices was advocated by Mary Parker Follett?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97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should not be allowed to participate in the work development process.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1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should go with hierarchical positions rather than knowledge.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85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should behave as monitors and supervisors.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71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should be allowed to exercise initiative in their everyday work lives.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Members of each department should stick to their own department; cross-functioning should be discouraged.</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who accept the assumptions of Theory 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3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a work setting that encourages commitment.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74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give</w:t>
                  </w:r>
                  <w:proofErr w:type="gramEnd"/>
                  <w:r>
                    <w:rPr>
                      <w:rFonts w:ascii="Arial Unicode MS" w:eastAsia="Arial Unicode MS" w:hAnsi="Arial Unicode MS" w:cs="Arial Unicode MS"/>
                      <w:color w:val="000000"/>
                      <w:sz w:val="20"/>
                    </w:rPr>
                    <w:t xml:space="preserve"> little autonomy to workers.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77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on developing rules and procedures.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0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rely</w:t>
                  </w:r>
                  <w:proofErr w:type="gramEnd"/>
                  <w:r>
                    <w:rPr>
                      <w:rFonts w:ascii="Arial Unicode MS" w:eastAsia="Arial Unicode MS" w:hAnsi="Arial Unicode MS" w:cs="Arial Unicode MS"/>
                      <w:color w:val="000000"/>
                      <w:sz w:val="20"/>
                    </w:rPr>
                    <w:t xml:space="preserve"> on rewards and punishments.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8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view</w:t>
                  </w:r>
                  <w:proofErr w:type="gramEnd"/>
                  <w:r>
                    <w:rPr>
                      <w:rFonts w:ascii="Arial Unicode MS" w:eastAsia="Arial Unicode MS" w:hAnsi="Arial Unicode MS" w:cs="Arial Unicode MS"/>
                      <w:color w:val="000000"/>
                      <w:sz w:val="20"/>
                    </w:rPr>
                    <w:t xml:space="preserve"> workers as lazy.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who accept the assumptions of Theory 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4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a work setting that encourages commitment to organization goals.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0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closely</w:t>
                  </w:r>
                  <w:proofErr w:type="gramEnd"/>
                  <w:r>
                    <w:rPr>
                      <w:rFonts w:ascii="Arial Unicode MS" w:eastAsia="Arial Unicode MS" w:hAnsi="Arial Unicode MS" w:cs="Arial Unicode MS"/>
                      <w:color w:val="000000"/>
                      <w:sz w:val="20"/>
                    </w:rPr>
                    <w:t xml:space="preserve"> monitor workers to make sure that production is not affected.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41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on giving employees opportunities to exercise initiative.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52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provide</w:t>
                  </w:r>
                  <w:proofErr w:type="gramEnd"/>
                  <w:r>
                    <w:rPr>
                      <w:rFonts w:ascii="Arial Unicode MS" w:eastAsia="Arial Unicode MS" w:hAnsi="Arial Unicode MS" w:cs="Arial Unicode MS"/>
                      <w:color w:val="000000"/>
                      <w:sz w:val="20"/>
                    </w:rPr>
                    <w:t xml:space="preserve"> opportunities for workers to be imaginative.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75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view</w:t>
                  </w:r>
                  <w:proofErr w:type="gramEnd"/>
                  <w:r>
                    <w:rPr>
                      <w:rFonts w:ascii="Arial Unicode MS" w:eastAsia="Arial Unicode MS" w:hAnsi="Arial Unicode MS" w:cs="Arial Unicode MS"/>
                      <w:color w:val="000000"/>
                      <w:sz w:val="20"/>
                    </w:rPr>
                    <w:t xml:space="preserve"> workers as motivated and capable of exercising self-control.</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87.</w:t>
            </w:r>
          </w:p>
        </w:tc>
        <w:tc>
          <w:tcPr>
            <w:tcW w:w="4800" w:type="pct"/>
          </w:tcPr>
          <w:p w:rsidR="00F10836" w:rsidRDefault="00B93E69" w:rsidP="00FA4BA3">
            <w:pPr>
              <w:keepNext/>
              <w:keepLines/>
              <w:spacing w:after="0" w:line="240" w:lineRule="auto"/>
            </w:pP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approach to management is consistent with Theory Y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8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control workers’ behavior by means of rewards and punishments.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29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closely supervise their subordinates.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99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do not believe in giving workers any autonomy in solving problems.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12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have created a work setting that allows workers to exercise initiative.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2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have created a work setting that reflects a belief that workers are lazy.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the context of human relations movement and related studies, who among the following is a “</w:t>
            </w:r>
            <w:proofErr w:type="spellStart"/>
            <w:r>
              <w:rPr>
                <w:rFonts w:ascii="Arial Unicode MS" w:eastAsia="Arial Unicode MS" w:hAnsi="Arial Unicode MS" w:cs="Arial Unicode MS"/>
                <w:color w:val="000000"/>
                <w:sz w:val="20"/>
              </w:rPr>
              <w:t>ratebuster</w:t>
            </w:r>
            <w:proofErr w:type="spellEnd"/>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48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above the work group performance norm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45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below the work group performance norm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85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at the pace the manager requests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60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below the company performance standard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9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at a pace he feels matches his pay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management theory that focuses on the use of rigorous quantitative techniques to assist managers to make the best use of organizational resources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3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56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management</w:t>
                  </w:r>
                  <w:proofErr w:type="gramEnd"/>
                  <w:r>
                    <w:rPr>
                      <w:rFonts w:ascii="Arial Unicode MS" w:eastAsia="Arial Unicode MS" w:hAnsi="Arial Unicode MS" w:cs="Arial Unicode MS"/>
                      <w:color w:val="000000"/>
                      <w:sz w:val="20"/>
                    </w:rPr>
                    <w:t xml:space="preserve"> science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1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81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behavioral</w:t>
                  </w:r>
                  <w:proofErr w:type="gramEnd"/>
                  <w:r>
                    <w:rPr>
                      <w:rFonts w:ascii="Arial Unicode MS" w:eastAsia="Arial Unicode MS" w:hAnsi="Arial Unicode MS" w:cs="Arial Unicode MS"/>
                      <w:color w:val="000000"/>
                      <w:sz w:val="20"/>
                    </w:rPr>
                    <w:t xml:space="preserve">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09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relations theory.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aspect of management theory that uses mathematical techniques such as modeling and simulation to help managers make better decisions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behavioral</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34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3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quantitative</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51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7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relations management.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91.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 company that wishes to increase the quality of its products should opt for _____, a branch of management science that provides tools to analyze the company’s input, conversion, and output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91"/>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Quantitative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2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Operations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3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Total quality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00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information systems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Numerical management</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an open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49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is more likely to experience entropy than is a closed system.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uses resources from the external environment for internal processes, but does not return anything to the external environment.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input, process, and output stages in the production process are performed in the external environment.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91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is a self-contained system that is not affected by changes in its environment.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takes in resources from its external environment and converts them into goods that are then sent back to that environment for purchase by customers.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the tendency of a closed system to lose its ability to control itself, and thus disintegrate.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5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94.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performance gain caused by two or more departments coordinating their efforts.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3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56"/>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idea that the organizational structures and control systems that are chosen by managers depend on characteristics of the external environment in which the organization operates.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7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X</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78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Behavioral management theory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primary message of _____ is that there is no one best way to organize.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12"/>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X</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06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75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behavioral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51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If a manager designs the organizational hierarchy based on the characteristics of the organizational environment, he is acting in accordance with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45"/>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Fayol’s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7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6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Queuing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Chaos theory</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98.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an organization with a mechanistic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organization uses the structure only when needed—when the organizational environment is unstable.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mechanistic structure requires more managerial time, money, and effort than an organic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Employees are closely supervised and follow well-defined rules and standard operating procedures.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453"/>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decentralized to middle and first-line managers to encourage them to take responsibility.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46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Here, managers can react more quickly to a changing environment than can managers in an organic structure.</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statements indicates that Megabytes Inc. has implemented an organic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048"/>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employees are discouraged from taking up more responsibilities.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1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forming of cross-departmental or functional teams is discouraged.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96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employees are closely supervised and follow well-defined rules.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637"/>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emphasis is placed on strict discipline and 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55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authority is decentralized to middle and first-line managers.</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Mayfair Mobile’s external environment is changing rapidly and it responds by decentralizing decisions to lower-level managers so that the organization can react faster. Which of the following types of organizational structure allows this?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mechanistic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formal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124"/>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bureaucratic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979"/>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oligarchic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790"/>
            </w:tblGrid>
            <w:tr w:rsidR="00F10836">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organic structure</w:t>
                  </w:r>
                </w:p>
              </w:tc>
            </w:tr>
          </w:tbl>
          <w:p w:rsidR="00F10836" w:rsidRDefault="00F10836" w:rsidP="00FA4BA3">
            <w:pPr>
              <w:spacing w:after="0" w:line="240" w:lineRule="auto"/>
            </w:pP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101.</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Describe how the need to increase organizational efficiency guided the evolution of management theory.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102.</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What is meant by scientific management? What are the four principles of scientific management described by Frederick W. Taylor?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103.</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Explain how scientific management caused dissatisfaction in workers.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104.</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Define administrative management and briefly discuss the principles developed by Max Weber.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105.</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Discuss Fayol’s principles of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106.</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What are the disadvantages of centralization of authority?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107.</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Define management science theory. What are the different branches of management science?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108.</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Differentiate between an open and a closed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lastRenderedPageBreak/>
              <w:t>109.</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Briefly describe the different types of organizational structures that Burns and Stalker proposed.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82"/>
      </w:tblGrid>
      <w:tr w:rsidR="00F10836">
        <w:tc>
          <w:tcPr>
            <w:tcW w:w="2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110.</w:t>
            </w:r>
          </w:p>
        </w:tc>
        <w:tc>
          <w:tcPr>
            <w:tcW w:w="480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Briefly describe the different stages of an open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10836" w:rsidRDefault="00B93E69" w:rsidP="00FA4BA3">
            <w:pPr>
              <w:keepNext/>
              <w:keepLines/>
              <w:spacing w:after="0" w:line="240" w:lineRule="auto"/>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10836" w:rsidRDefault="00B93E69" w:rsidP="00FA4BA3">
      <w:pPr>
        <w:keepLines/>
        <w:spacing w:after="0" w:line="240" w:lineRule="auto"/>
      </w:pPr>
      <w:r>
        <w:rPr>
          <w:rFonts w:ascii="Arial Unicode MS" w:eastAsia="Arial Unicode MS" w:hAnsi="Arial Unicode MS" w:cs="Arial Unicode MS"/>
          <w:color w:val="000000"/>
          <w:sz w:val="18"/>
        </w:rPr>
        <w:t> </w:t>
      </w:r>
    </w:p>
    <w:p w:rsidR="00B93E69" w:rsidRDefault="00B93E69" w:rsidP="00FA4BA3">
      <w:pPr>
        <w:spacing w:after="0" w:line="240" w:lineRule="auto"/>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B93E69" w:rsidRDefault="00B93E69" w:rsidP="00FA4BA3">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F10836" w:rsidRDefault="00B93E69" w:rsidP="00FA4BA3">
      <w:pPr>
        <w:spacing w:after="0" w:line="240" w:lineRule="auto"/>
        <w:jc w:val="center"/>
      </w:pPr>
      <w:r>
        <w:rPr>
          <w:rFonts w:ascii="Arial Unicode MS" w:eastAsia="Arial Unicode MS" w:hAnsi="Arial Unicode MS" w:cs="Arial Unicode MS"/>
          <w:color w:val="000000"/>
          <w:sz w:val="28"/>
        </w:rPr>
        <w:lastRenderedPageBreak/>
        <w:t xml:space="preserve">Chapter 02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Evolution of Management Thought </w:t>
      </w:r>
      <w:r w:rsidRPr="00B93E69">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F10836" w:rsidRDefault="00B93E69" w:rsidP="00FA4BA3">
      <w:pPr>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theory of scientific management was introduced in the late twentieth century.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theory of scientific management was introduced in the late twentieth century.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his studies, Adam Smith found that the performance of the factories in which workers specialized in only one or a few tasks was much greater than the performance of the factory in which each worker performed all the tasks.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Adam Smith found that the performance of the factories in which workers specialized in only one or a few tasks was much greater than the performance of the factory in which each worker performed all the tasks. He reasoned that this performance difference occurred because the workers who specialized became much more skilled at their specific tasks and as </w:t>
            </w:r>
            <w:proofErr w:type="gramStart"/>
            <w:r>
              <w:rPr>
                <w:rFonts w:ascii="Arial Unicode MS" w:eastAsia="Arial Unicode MS" w:hAnsi="Arial Unicode MS" w:cs="Arial Unicode MS"/>
                <w:color w:val="000000"/>
                <w:sz w:val="20"/>
              </w:rPr>
              <w:t>a group were</w:t>
            </w:r>
            <w:proofErr w:type="gramEnd"/>
            <w:r>
              <w:rPr>
                <w:rFonts w:ascii="Arial Unicode MS" w:eastAsia="Arial Unicode MS" w:hAnsi="Arial Unicode MS" w:cs="Arial Unicode MS"/>
                <w:color w:val="000000"/>
                <w:sz w:val="20"/>
              </w:rPr>
              <w:t xml:space="preserve"> thus able to produce a product faster than the group of workers who each performed many tasks.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Increasing the level of job specialization reduces efficiency and leads to lower organizational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Increasing the level of job specialization—the process by which a division of labor occurs as different workers specialize in tasks—improves efficiency and leads to higher organizational performance.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Frederick W. Taylor, if the amount of time and effort that each worker expends to produce a unit of output is reduced by increasing specialization, the production process will become more efficient.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Taylor believed that if the amount of time and effort that each worker expends to produce a unit of output (a finished good or service) can be reduced by increasing specialization and the division of labor, the production process will become more efficient.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F.W. Taylor advocated the use of a standard pay system that was independent of worker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Establish a fair or acceptable level of performance for a task, and then develop a pay system that rewards performance above the acceptable level.</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 time-and-motion study involves the careful timing and recording of the actions taken to perform a particular task.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A time-and-motion study involves the careful timing and recording of the actions taken to perform a particular task.</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 produces huge cost savings in large organized work settings.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Combining the two management practices of achieving the right worker–task specialization and linking people and tasks by the speed of the production line produces huge cost savings in large organized work settings.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 practices allowed workers to define their own rights.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 practices raised many concerns, including the ethical issue of the definition of workers’ rights, not by the workers themselves but by the owners or managers.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As a result of the application of scientific management principles, workers became increasingly dissatisfied.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10836" w:rsidRPr="00134F2C" w:rsidRDefault="00134F2C" w:rsidP="00FA4BA3">
      <w:pPr>
        <w:keepNext/>
        <w:keepLines/>
        <w:spacing w:after="0" w:line="240" w:lineRule="auto"/>
        <w:ind w:left="576"/>
        <w:rPr>
          <w:rFonts w:ascii="Arial Unicode MS" w:eastAsia="Arial Unicode MS" w:hAnsi="Arial Unicode MS" w:cs="Arial Unicode MS"/>
          <w:color w:val="000000"/>
          <w:sz w:val="20"/>
        </w:rPr>
      </w:pPr>
      <w:r w:rsidRPr="00134F2C">
        <w:rPr>
          <w:rFonts w:ascii="Arial Unicode MS" w:eastAsia="Arial Unicode MS" w:hAnsi="Arial Unicode MS" w:cs="Arial Unicode MS"/>
          <w:color w:val="000000"/>
          <w:sz w:val="20"/>
        </w:rPr>
        <w:t>As a result of the application of scientific management principles workers became increasingly dissatisfied.</w:t>
      </w:r>
      <w:r w:rsidR="00B93E69" w:rsidRPr="00134F2C">
        <w:rPr>
          <w:rFonts w:ascii="Arial Unicode MS" w:eastAsia="Arial Unicode MS" w:hAnsi="Arial Unicode MS" w:cs="Arial Unicode MS"/>
          <w:color w:val="000000"/>
          <w:sz w:val="20"/>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use of scientific management practices led workers to hide the true potential efficiency of the work setting to protect their own well-being.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management of work settings frequently became a game between workers and managers: Managers tried to initiate work practices to increase performance, and workers tried to hide the true potential efficiency of the work setting to protect their own well-being.</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Bureaucracy is a formal system of organization and administration designed to ensure efficiency and effectiveness.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Max Weber developed the principles of bureaucracy—a formal system of organization and administration designed to ensure efficiency and effectiveness.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a manager’s formal authority derives from the knowledge he possesses rather than the position he holds 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a manager’s formal authority derives from the position he or she holds in the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gives managers the right to direct and control their subordinates’ behavior to achieve organizational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the power to hold people accountable for their actions and to make decisions concerning the use of organizational resources. Authority gives managers the right to direct and control their subordinates’ behavior to achieve organizational goals.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Weber, in a bureaucracy, people should occupy positions because of their social standing and personal contacts.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Weber’s principles of bureaucracy stated that in a bureaucracy, people should occupy positions because of their performance, not because of their social standing or personal contacts.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bureaucratic system of administration, obedience owed to a manager depends on his or her personal qualities such as personality and social status.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bureaucratic system of administration, obedience is owed to a manager not because of any personal qualities—such as personality, wealth, or social status—but because the manager occupies a position that is associated with a certain level of authority and responsibility.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more likely to be exercised effectively in an organization when positions are not arranged hierarchically.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can be exercised effectively in an organization when positions are arranged hierarchically.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tasks and roles are left ambiguous to encourage employees to respond quickly to the unexpected.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A bureaucracy should have a clearly specified system of task and role relationships.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Rules are formal written instructions that specify what workers should do on the job.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Rules are formal written instructions that specify actions to be taken under different circumstances to achieve specific goals.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Standard operating procedures are unwritten, informal codes of conduct that prescribe how people should act in particular situations.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Standard operating procedures (SOPs</w:t>
            </w: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specific sets of written instructions about how to perform a certain aspect of a task.</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Norms are written instructions about how to perform a certain aspect of a task.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Norms are unwritten, informal codes of conduct that prescribe how people should act in particular situations.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When managers rely too much on rules to solve problems, their behavior becomes inflexible.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When managers rely too much on rules to solve problems and not enough on their own skills and judgment, their behavior becomes inflexible.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Fayol’s principles of management, workers should be given more job duties to perform but encouraged to assume less responsibility for their work outcomes.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Fayol advocated that workers be given more job duties to perform or be encouraged to assume more responsibility for work outcomes.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Assessing any manager’s authority and responsibility in a system of dual command is easier than it is in a system where unity of command exists.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Assessing any manager’s authority and responsibility in a system of dual command is difficult.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line of authority is the chain of command extending from the top to the bottom of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134F2C" w:rsidP="00FA4BA3">
            <w:pPr>
              <w:keepNext/>
              <w:keepLines/>
              <w:spacing w:after="0" w:line="240" w:lineRule="auto"/>
            </w:pPr>
            <w:r w:rsidRPr="00134F2C">
              <w:rPr>
                <w:rFonts w:ascii="Arial Unicode MS" w:eastAsia="Arial Unicode MS" w:hAnsi="Arial Unicode MS" w:cs="Arial Unicode MS"/>
                <w:color w:val="000000"/>
                <w:sz w:val="20"/>
              </w:rPr>
              <w:t>The line of authority is the chain of command extending from the top to the bottom of an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Fayol, the fewer the levels in the managerial hierarchy of an organization, the faster the pace of planning and organizing.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more levels in the hierarchy, the longer communication takes between managers at the top and bottom and the slower the pace of planning and organizing. Restricting the number of hierarchical levels to lessen these communication problems lets an organization act quickly and flexibly.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 believed that authority should be concentrated at the top of the chain of command of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Fayol believed that authority should be decentralized and not be concentrated at the top of the chain of command of the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When authority is centralized, only managers at the top of the organization make important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If authority is very centralized, only managers at the top make important decisions and subordinates simply follow orders.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 recommended the use of organizational charts to show the position and duties of each employee 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Fayol recommended the use of organizational charts to show the position and duties of each employee and to indicate which positions an employee might move to or be promoted into in the future.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29.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 is a French expression that refers to shared feelings of comradeship and enthusiasm.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 is a French expression that refers to shared feelings of comradeship, enthusiasm, or devotion to a common cause among members of a group.</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Henri Fayol’s approach to administration more closely reflects the assumptions of McGregor’s Theory X as compared to Theory 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Henri Fayol’s approach to administration more closely reflects the assumptions of Theory 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Hawthorne effect suggests that workers’ attitudes toward their managers affect the level of workers’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Hawthorne effect suggests that workers’ attitudes toward their managers affect the level of workers’ performance.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the Hawthorne effect, each manager’s personal behavior or leadership approach has no effect on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the Hawthorne effect, each manager’s personal behavior or leadership approach can affect performance.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human relations movement in management theory advocates that supervisors be trained to manage subordinates in ways that elicit their cooperation and increase their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human relations movement in management theory advocates that supervisors be trained to manage subordinates in ways that elicit their cooperation and increase their productivity.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Y assumes that workers are not inherently lazy, do not naturally dislike work, and, if given an opportunity, will do what is good for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Theory Y assumes employees are not inherently lazy, do not naturally dislike work, and, if given the opportunity, will do what is good for the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focuses on the use of rigorous quantitative techniques.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is a contemporary approach to management that focuses on the use of rigorous quantitative techniques to help managers make maximum use of organizational resources to produce goods and services.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focuses on the use of rigorous quantitative techniques to help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is a contemporary approach to management that focuses on the use of rigorous quantitative techniques to help managers make maximum use of organizational resources to produce goods and services.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 drawback of management information systems is that they provide information only about an organization’s internal environment, and not the external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information systems give managers information about events occurring inside the organization as well as in its external environment.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contingency theory suggests that there is always one best way to organize.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crucial message of contingency theory is that there is no one best way to organize.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39.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Typically, managers in a mechanistic structure react more quickly to a changing environment than do managers in an organic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in an organic structure can react more quickly to a changing environment than can managers in a mechanistic structure.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B93E69" w:rsidP="00FA4BA3">
      <w:pPr>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a system where small workshops run by skilled workers produce hand-manufactured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Mass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Flow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Crafts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5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Series production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Mechanized production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Crafts production refers to a system where small workshops run by skilled workers produce hand-manufactured products.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specialization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each position’s formal authority in an organizational hierarchy is established.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84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division of labor occurs as different workers gain expertise in tasks.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22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subordinates receive orders and report to only one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members of different departments work together in cross-departmental teams to accomplish projects.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8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by which employees explore new ways to improve how tasks are performed.</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Job specialization is a process by which division of labor occurs as different workers specialize in tasks.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process by which division of labor occurs as different workers gain expertise in tasks over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specialization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9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Systems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4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rotation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Job specialization is the process by which a division of labor occurs as different workers specialize in tasks.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Taylor, the production process becomes more efficient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0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increase in the effort that each worker puts in to produce a unit of output.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18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increase in the amount of time required to produce a unit of output.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7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increase in division of labor through specialization.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95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use of informal-rule-of thumb knowledge.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68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use of intuitive knowledge. </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Taylor believed that if the amount of time and effort that each worker expends to produce a unit of output (a finished good or service) can be reduced by increasing specialization and the division of labor, the production process will become more efficient. </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statements is consistent with the principles of scientific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72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Stick to the current method of performing tasks and focus only on increasing the speed.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New methods of performing tasks ought to be communicated verbally rather than in writing.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68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Allow workers to establish their own rules and SOPs.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08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Establish a standard pay system that is independent of performance.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23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Increase job specialization in order to make the production process more efficient.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Taylor believed that if the amount of time and effort that each worker expends to produce a unit of output (a finished good or service) can be reduced by increasing specialization and the division of labor, the production process will become more efficient.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scientific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9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resulted in jobs that were usually non-repetitive.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12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brought all workers more gain than hardship.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6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revealed the maximum efficiency of work systems.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36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resulted in job dissatisfaction for many workers.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41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resulted in increased trust between managers and workers.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specialized, simplified jobs, created as a result of the scientific management theory, were often monotonous and repetitive, and many workers became dissatisfied with their jobs.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advantage of achieving the right worker–task specialization and linking people and tasks by the speed of the production line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5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costs.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91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job satisfaction.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88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workplace monotony.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90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organizational output.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79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mechanization of work process.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From a performance perspective, the combination of the two management practices—achieving the right worker–task specialization and linking people and tasks by the speed of the production line produces the huge cost savings and dramatic output increases that occur in large organized work settings.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 is the study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31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managers control the organization’s relationship with its external environment.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an organizational structure is to be created such that it leads to high efficiency and effectiveness.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the feelings, thoughts, and behavior of work group members and managers affect worker performance.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characteristics of the work setting—specifically the level of lighting—affect worker performance.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managers should personally behave to motivate employees and encourage them to perform at high levels.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 is the study of how to create an organizational structure and control system that leads to high efficiency and effectiveness.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a system of task and authority relationships that controls how employees use resources to achieve a company’s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0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Corporate variance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 sharing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scalability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Organizational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4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Job rotation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Organizational structure is the system of task and authority relationships that controls how employees use resources to achieve the organization’s goals.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49.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a formal system of organization and administration designed to ensure efficiency and effectiveness.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Bureaucracy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4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Adhocracy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Bureaucracy is a formal system of organization and administration designed to ensure efficiency and effectiveness.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a manager’s formal authority derives from: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8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his</w:t>
                  </w:r>
                  <w:proofErr w:type="gramEnd"/>
                  <w:r>
                    <w:rPr>
                      <w:rFonts w:ascii="Arial Unicode MS" w:eastAsia="Arial Unicode MS" w:hAnsi="Arial Unicode MS" w:cs="Arial Unicode MS"/>
                      <w:color w:val="000000"/>
                      <w:sz w:val="20"/>
                    </w:rPr>
                    <w:t xml:space="preserve"> or her social standing and personal contacts.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0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informal</w:t>
                  </w:r>
                  <w:proofErr w:type="gramEnd"/>
                  <w:r>
                    <w:rPr>
                      <w:rFonts w:ascii="Arial Unicode MS" w:eastAsia="Arial Unicode MS" w:hAnsi="Arial Unicode MS" w:cs="Arial Unicode MS"/>
                      <w:color w:val="000000"/>
                      <w:sz w:val="20"/>
                    </w:rPr>
                    <w:t xml:space="preserve"> rule-of-thumb knowledge.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4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intuitive</w:t>
                  </w:r>
                  <w:proofErr w:type="gramEnd"/>
                  <w:r>
                    <w:rPr>
                      <w:rFonts w:ascii="Arial Unicode MS" w:eastAsia="Arial Unicode MS" w:hAnsi="Arial Unicode MS" w:cs="Arial Unicode MS"/>
                      <w:color w:val="000000"/>
                      <w:sz w:val="20"/>
                    </w:rPr>
                    <w:t xml:space="preserve"> knowledge.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69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codifying</w:t>
                  </w:r>
                  <w:proofErr w:type="gramEnd"/>
                  <w:r>
                    <w:rPr>
                      <w:rFonts w:ascii="Arial Unicode MS" w:eastAsia="Arial Unicode MS" w:hAnsi="Arial Unicode MS" w:cs="Arial Unicode MS"/>
                      <w:color w:val="000000"/>
                      <w:sz w:val="20"/>
                    </w:rPr>
                    <w:t xml:space="preserve"> the new methods of performing tasks into written rules.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19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position he or she holds in the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In a bureaucracy, a manager’s formal authority derives from the position he or she holds in the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power to hold workers accountable for their actions and to make decisions about the use of organizational resources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initiative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5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synergy</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authority</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entropy</w:t>
                  </w:r>
                  <w:proofErr w:type="gramEnd"/>
                  <w:r>
                    <w:rPr>
                      <w:rFonts w:ascii="Arial Unicode MS" w:eastAsia="Arial Unicode MS" w:hAnsi="Arial Unicode MS" w:cs="Arial Unicode MS"/>
                      <w:color w:val="000000"/>
                      <w:sz w:val="20"/>
                    </w:rPr>
                    <w: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the power to hold people accountable for their actions and to make decisions concerning the use of organizational resources. Authority gives managers the right to direct and control their subordinates’ behavior to achieve organizational goals.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gives managers the right to direct and control their subordinates’ behavior to accomplish organizational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5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the power to hold people accountable for their actions and to make decisions concerning the use of organizational resources. Authority gives managers the right to direct and control their subordinates’ behavior to achieve organizational goals.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When the tasks and authority associated with various positions in the organization are clearly specified, it creates a scenario where: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4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are not sure of what is expected either of them or of each other.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98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are held strictly accountable for their actions.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83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face difficulty in tracking the assigned tasks.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52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confused</w:t>
                  </w:r>
                  <w:proofErr w:type="gramEnd"/>
                  <w:r>
                    <w:rPr>
                      <w:rFonts w:ascii="Arial Unicode MS" w:eastAsia="Arial Unicode MS" w:hAnsi="Arial Unicode MS" w:cs="Arial Unicode MS"/>
                      <w:color w:val="000000"/>
                      <w:sz w:val="20"/>
                    </w:rPr>
                    <w:t xml:space="preserve"> employees create havoc within the formal hierarchy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1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order</w:t>
                  </w:r>
                  <w:proofErr w:type="gramEnd"/>
                  <w:r>
                    <w:rPr>
                      <w:rFonts w:ascii="Arial Unicode MS" w:eastAsia="Arial Unicode MS" w:hAnsi="Arial Unicode MS" w:cs="Arial Unicode MS"/>
                      <w:color w:val="000000"/>
                      <w:sz w:val="20"/>
                    </w:rPr>
                    <w:t xml:space="preserve"> and discipline is undermined.</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When the tasks and authority associated with various positions in the organization are clearly specified, an organization can hold all its employees strictly accountable for their actions when they know their exact responsibilities.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Henry Fayol believed that in order to increase the efficiency of the management process it is essential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09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authority</w:t>
                  </w:r>
                  <w:proofErr w:type="gramEnd"/>
                  <w:r>
                    <w:rPr>
                      <w:rFonts w:ascii="Arial Unicode MS" w:eastAsia="Arial Unicode MS" w:hAnsi="Arial Unicode MS" w:cs="Arial Unicode MS"/>
                      <w:color w:val="000000"/>
                      <w:sz w:val="20"/>
                    </w:rPr>
                    <w:t xml:space="preserve"> should be concentrated at the top of the chain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1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discourage creativity in employees so that they stay focused on their jobs.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9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should be greater number of levels in a managerial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not have the right give orders to employees; they should only give polite instructions.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8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organizational members are entitled to be treated with justice and respect.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Henry Fayol believed that all organizational members ought to be treated with justice and respect.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the context of management, rules refer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53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reporting relationship in which an employee receives orders from only one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4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of an individual to act on his own accord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8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formal</w:t>
                  </w:r>
                  <w:proofErr w:type="gramEnd"/>
                  <w:r>
                    <w:rPr>
                      <w:rFonts w:ascii="Arial Unicode MS" w:eastAsia="Arial Unicode MS" w:hAnsi="Arial Unicode MS" w:cs="Arial Unicode MS"/>
                      <w:color w:val="000000"/>
                      <w:sz w:val="20"/>
                    </w:rPr>
                    <w:t xml:space="preserve"> written instructions that specify actions to be taken under different circumstances.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performance gains that result when individuals and departments coordinate their actions.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Rules are formal written instructions that specify actions to be taken under different circumstances to achieve specific goals.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an example of a company’s standard operating procedure?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67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general recommendation that all employees leave their work machines in good 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52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compulsory practice of employees cleaning their work areas at the end of each day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66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informal code of conduct prescribing that employees help each other if time permits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16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suggestion by the technical department to save all work-related files on D drive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recommendation by the HR department that employees wear formal clothes during the week</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Standard operating procedures (SOPs</w:t>
            </w: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specific sets of written instructions about how to perform a certain aspect of a task.</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an example of a norm rather than a rule?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general mandatory guideline asking all employees to leave their work machines in good order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specific mandatory guideline asking employees to oil machine parts labeled A and B; and replace C and D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0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An informal code of conduct recommending that employees help each other if time permits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recommendation by the HR department that employees wear formal clothes during the week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A suggestion by the technical department that all work-related files are saved in a common location </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Norms are unwritten, informal codes of conduct that prescribe how people should act in particular situations and are considered important by most members of a group or organization. </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an example of a rule?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general mandatory guideline asking all employees to leave their work machines in good 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90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statement issued by the company specifying the sales projection for the next fiscal year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0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informal code of conduct recommending that employees help each other if time permits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recommendation by the HR department that employees wear formal clothes during the week</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16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suggestion by the technical department to save all work-related files on D drive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Rules are formal written instructions that specify actions to be taken.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59.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rules?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91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mandatory instructions.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93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unwritten expectations of behavior.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18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informal codes of conduct.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5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focus more on creating goals rather than achieving them.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81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suggestions about best practices.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 Rules are formal written instructions that specify actions to be taken.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norms?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66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mandatory instructions that must be followed by all employees of a company.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1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written instructions about desired behavior in the workplace.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9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are informal codes of conduct among employees in a particular company.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7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give detailed instructions about how to perform a certain aspect of a task.</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They specify actions to be taken under different circumstances to achieve specific company goals.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Norms are unwritten, informal codes of conduct that prescribe how people should behave.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principles of management by Henri Fayol specifies that an employee should report to only one superior?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Line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3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Decentralization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principle of unity of command specifies that an employee should receive orders from, and report to, only one superior.</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the chain of command extending from the top to the bottom of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Line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Division of labor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line of authority is the chain of command extending from the top to the bottom of an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engineer receives orders from and reports to both his department manager as well as project manager. This violates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centralization</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3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4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division</w:t>
                  </w:r>
                  <w:proofErr w:type="gramEnd"/>
                  <w:r>
                    <w:rPr>
                      <w:rFonts w:ascii="Arial Unicode MS" w:eastAsia="Arial Unicode MS" w:hAnsi="Arial Unicode MS" w:cs="Arial Unicode MS"/>
                      <w:color w:val="000000"/>
                      <w:sz w:val="20"/>
                    </w:rPr>
                    <w:t xml:space="preserve"> of labor.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principle of unity of command specifies that an employee should receive orders from, and report to, only one superior.</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dual command?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63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causes confusion among subordinates.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05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strengthens order and discipline.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21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makes assessing a manager’s authority easy.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95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was advocated by Henry Fayol.</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1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exists when a subordinate receives orders from only one supervisor</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Dual command confuses subordinates, undermines order and discipline, and creates havoc within the formal hierarchy of authority.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line of authority in an organization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0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concentration of authority at the top of the managerial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11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singleness of purpose that makes possible the creation of one plan of action.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3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chain of command extending from the top to the bottom of an organization.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36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shared feelings of comradeship, enthusiasm, and devotion to a common cause.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53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reporting relationship in which an employee receives orders from only one superior.</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line of authority is the chain of command extending from the top to the bottom of an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the concentration of authority at the top of the organizational chart instead of being distributed throughout the managerial hierarchy.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 is the concentration of authority at the top of the managerial hierarchy.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centralization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62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concentrated at the top of the managerial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69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Subordinates play an important role in decision-making within the company.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77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prevents the organization from pursuing its strategy.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05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makes middle and first-line managers more flexible and adaptable.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39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allows people who are closest to problems to respond to them in a timely manner.</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If authority is very centralized, only managers at the top make important decisions and subordinates simply follow orders. It also reduces the motivation of middle and first-line managers and makes them less flexible and adaptable because they become reluctant to make decisions on their own, even when doing so is necessary.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organization that has a single, comprehensive long-term plan that leads every department within the organization is following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order</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line</w:t>
                  </w:r>
                  <w:proofErr w:type="gramEnd"/>
                  <w:r>
                    <w:rPr>
                      <w:rFonts w:ascii="Arial Unicode MS" w:eastAsia="Arial Unicode MS" w:hAnsi="Arial Unicode MS" w:cs="Arial Unicode MS"/>
                      <w:color w:val="000000"/>
                      <w:sz w:val="20"/>
                    </w:rPr>
                    <w:t xml:space="preserv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3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5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decentralization</w:t>
                  </w:r>
                  <w:proofErr w:type="gramEnd"/>
                  <w:r>
                    <w:rPr>
                      <w:rFonts w:ascii="Arial Unicode MS" w:eastAsia="Arial Unicode MS" w:hAnsi="Arial Unicode MS" w:cs="Arial Unicode MS"/>
                      <w:color w:val="000000"/>
                      <w:sz w:val="20"/>
                    </w:rPr>
                    <w: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 is the singleness of purpose that makes possible the creation of one plan of action to guide managers and workers as they use organizational resources.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69.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Marketing Manager at RST Global Inc. developed a five-year marketing plan that was in stark contrast with the objectives outlined in the organization’s strategic plan. Which of the principles of Henri Fayol does this go against?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Line of authority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4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Span of control</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 is the singleness of purpose that makes possible the creation of one plan of action for the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 recommended the use of _____ to show the position and duties of each employee and to indicate which positions an employee might move to or be promoted to in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organizational chart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0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initiative analysis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5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unity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critical path method (CPM)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PERT chart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Fayol recommended the use of organizational charts to show the position and duties of each employee and to indicate which positions an employee might move to or be promoted into in the future.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Obedience to a manager’s authority is most consistent with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order</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discipline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equity</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0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decentralization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Discipline is the obedience, energy, application, and other outward marks of respect for a superior’s authority.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Fayol’s principle of initiative suggests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69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ought to be closely monitored.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21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encourage employees to be innovative and creative.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83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should ensure that the tasks and roles of each employee are clearly specified.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28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authority</w:t>
                  </w:r>
                  <w:proofErr w:type="gramEnd"/>
                  <w:r>
                    <w:rPr>
                      <w:rFonts w:ascii="Arial Unicode MS" w:eastAsia="Arial Unicode MS" w:hAnsi="Arial Unicode MS" w:cs="Arial Unicode MS"/>
                      <w:color w:val="000000"/>
                      <w:sz w:val="20"/>
                    </w:rPr>
                    <w:t xml:space="preserve"> should be concentrated at the top of the hierarchy.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48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mangers</w:t>
                  </w:r>
                  <w:proofErr w:type="gramEnd"/>
                  <w:r>
                    <w:rPr>
                      <w:rFonts w:ascii="Arial Unicode MS" w:eastAsia="Arial Unicode MS" w:hAnsi="Arial Unicode MS" w:cs="Arial Unicode MS"/>
                      <w:color w:val="000000"/>
                      <w:sz w:val="20"/>
                    </w:rPr>
                    <w:t xml:space="preserve"> should use rewards and punishments to control the behavior of employees.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Initiative is the ability to act on one’s own without direction from a superior.</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Henri Fayol, discipline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8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act on one’s own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shared</w:t>
                  </w:r>
                  <w:proofErr w:type="gramEnd"/>
                  <w:r>
                    <w:rPr>
                      <w:rFonts w:ascii="Arial Unicode MS" w:eastAsia="Arial Unicode MS" w:hAnsi="Arial Unicode MS" w:cs="Arial Unicode MS"/>
                      <w:color w:val="000000"/>
                      <w:sz w:val="20"/>
                    </w:rPr>
                    <w:t xml:space="preserve"> feelings of comradeship, enthusiasm, or devotion to a common cause among members of a group.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5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justice, impartiality, and fairness to which all organizational members are entitled.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 and to provide employees with career opportunities.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7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Stability of tenure of personnel</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Fayol, discipline is obedience, energy, application, and other outward marks of respect for a superior’s authority.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If an organization has a profit-sharing plan in which employees are able to purchase the company’s stock at a discount whenever the organization makes huge profits, then this organization follows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centralization</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discipline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initiative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9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remuneration</w:t>
                  </w:r>
                  <w:proofErr w:type="gramEnd"/>
                  <w:r>
                    <w:rPr>
                      <w:rFonts w:ascii="Arial Unicode MS" w:eastAsia="Arial Unicode MS" w:hAnsi="Arial Unicode MS" w:cs="Arial Unicode MS"/>
                      <w:color w:val="000000"/>
                      <w:sz w:val="20"/>
                    </w:rPr>
                    <w:t xml:space="preserve"> of personnel.</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Fayol proposed reward systems including bonuses and profit-sharing plans, which are increasingly used today as organizations seek improved ways to motivate employees.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idea that employees who stay with the organization for many years develop skills on the job which can help the organization to become more efficient is consistent with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3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direction.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initiative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discipline</w:t>
                  </w:r>
                  <w:proofErr w:type="gramEnd"/>
                  <w:r>
                    <w:rPr>
                      <w:rFonts w:ascii="Arial Unicode MS" w:eastAsia="Arial Unicode MS" w:hAnsi="Arial Unicode MS" w:cs="Arial Unicode MS"/>
                      <w:color w:val="000000"/>
                      <w:sz w:val="20"/>
                    </w:rPr>
                    <w: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stability</w:t>
                  </w:r>
                  <w:proofErr w:type="gramEnd"/>
                  <w:r>
                    <w:rPr>
                      <w:rFonts w:ascii="Arial Unicode MS" w:eastAsia="Arial Unicode MS" w:hAnsi="Arial Unicode MS" w:cs="Arial Unicode MS"/>
                      <w:color w:val="000000"/>
                      <w:sz w:val="20"/>
                    </w:rPr>
                    <w:t xml:space="preserve"> of tenure.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principle of stability of tenure recognizes the importance of long-term employment.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idea that workers should be aware of how their performance affects the performance of the organization as a whole is most consistent with Fayol’s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3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27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subordination</w:t>
                  </w:r>
                  <w:proofErr w:type="gramEnd"/>
                  <w:r>
                    <w:rPr>
                      <w:rFonts w:ascii="Arial Unicode MS" w:eastAsia="Arial Unicode MS" w:hAnsi="Arial Unicode MS" w:cs="Arial Unicode MS"/>
                      <w:color w:val="000000"/>
                      <w:sz w:val="20"/>
                    </w:rPr>
                    <w:t xml:space="preserve"> of individual interests to the common interest.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9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remuneration</w:t>
                  </w:r>
                  <w:proofErr w:type="gramEnd"/>
                  <w:r>
                    <w:rPr>
                      <w:rFonts w:ascii="Arial Unicode MS" w:eastAsia="Arial Unicode MS" w:hAnsi="Arial Unicode MS" w:cs="Arial Unicode MS"/>
                      <w:color w:val="000000"/>
                      <w:sz w:val="20"/>
                    </w:rPr>
                    <w:t xml:space="preserve"> of personnel.</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esprit</w:t>
                  </w:r>
                  <w:proofErr w:type="gramEnd"/>
                  <w:r>
                    <w:rPr>
                      <w:rFonts w:ascii="Arial Unicode MS" w:eastAsia="Arial Unicode MS" w:hAnsi="Arial Unicode MS" w:cs="Arial Unicode MS"/>
                      <w:color w:val="000000"/>
                      <w:sz w:val="20"/>
                    </w:rPr>
                    <w:t xml:space="preserve">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7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stability</w:t>
                  </w:r>
                  <w:proofErr w:type="gramEnd"/>
                  <w:r>
                    <w:rPr>
                      <w:rFonts w:ascii="Arial Unicode MS" w:eastAsia="Arial Unicode MS" w:hAnsi="Arial Unicode MS" w:cs="Arial Unicode MS"/>
                      <w:color w:val="000000"/>
                      <w:sz w:val="20"/>
                    </w:rPr>
                    <w:t xml:space="preserve"> of tenure of personnel.</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interests of the organization as a whole must take precedence over the interests of any individual or group if the organization is to survive.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Henri Fayol, initiative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8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act on one’s own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shared</w:t>
                  </w:r>
                  <w:proofErr w:type="gramEnd"/>
                  <w:r>
                    <w:rPr>
                      <w:rFonts w:ascii="Arial Unicode MS" w:eastAsia="Arial Unicode MS" w:hAnsi="Arial Unicode MS" w:cs="Arial Unicode MS"/>
                      <w:color w:val="000000"/>
                      <w:sz w:val="20"/>
                    </w:rPr>
                    <w:t xml:space="preserve"> feelings of comradeship, enthusiasm, or devotion to a common cause among members of a group.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5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justice, impartiality, and fairness to which all organizational members are entitled.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 and to provide employees with career opportunities.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obedience</w:t>
                  </w:r>
                  <w:proofErr w:type="gramEnd"/>
                  <w:r>
                    <w:rPr>
                      <w:rFonts w:ascii="Arial Unicode MS" w:eastAsia="Arial Unicode MS" w:hAnsi="Arial Unicode MS" w:cs="Arial Unicode MS"/>
                      <w:color w:val="000000"/>
                      <w:sz w:val="20"/>
                    </w:rPr>
                    <w:t>, energy, application, and other outward marks of respect for a superior’s authority.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Although order and equity are important means to fostering commitment and loyalty among employees, Fayol believed managers must also encourage employees to exercise initiative, the ability to act on their own without direction from a superior.</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Henri Fayol, esprit de corps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8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act on one’s own without direction from a superior.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shared</w:t>
                  </w:r>
                  <w:proofErr w:type="gramEnd"/>
                  <w:r>
                    <w:rPr>
                      <w:rFonts w:ascii="Arial Unicode MS" w:eastAsia="Arial Unicode MS" w:hAnsi="Arial Unicode MS" w:cs="Arial Unicode MS"/>
                      <w:color w:val="000000"/>
                      <w:sz w:val="20"/>
                    </w:rPr>
                    <w:t xml:space="preserve"> feelings of comradeship, enthusiasm, or devotion to a common cause among members of a group.</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5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justice, impartiality, and fairness to which all organizational members are entitled.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methodical arrangement of positions to provide the organization with the greatest benefit and to provide employees with career opportunities.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obedience</w:t>
                  </w:r>
                  <w:proofErr w:type="gramEnd"/>
                  <w:r>
                    <w:rPr>
                      <w:rFonts w:ascii="Arial Unicode MS" w:eastAsia="Arial Unicode MS" w:hAnsi="Arial Unicode MS" w:cs="Arial Unicode MS"/>
                      <w:color w:val="000000"/>
                      <w:sz w:val="20"/>
                    </w:rPr>
                    <w:t>, energy, application, and other outward marks of respect for a superior’s authority.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Esprit de </w:t>
            </w:r>
            <w:proofErr w:type="spellStart"/>
            <w:r>
              <w:rPr>
                <w:rFonts w:ascii="Arial Unicode MS" w:eastAsia="Arial Unicode MS" w:hAnsi="Arial Unicode MS" w:cs="Arial Unicode MS"/>
                <w:color w:val="000000"/>
                <w:sz w:val="20"/>
              </w:rPr>
              <w:t>corpsrefers</w:t>
            </w:r>
            <w:proofErr w:type="spellEnd"/>
            <w:r>
              <w:rPr>
                <w:rFonts w:ascii="Arial Unicode MS" w:eastAsia="Arial Unicode MS" w:hAnsi="Arial Unicode MS" w:cs="Arial Unicode MS"/>
                <w:color w:val="000000"/>
                <w:sz w:val="20"/>
              </w:rPr>
              <w:t xml:space="preserve"> to shared feelings of comradeship, enthusiasm, or devotion to a common cause among members of a group.</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79.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Mary Parker Follett’s primary criticism of Taylor’s system of scientific management was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Taylor proposed that managers should involve workers in analyzing their jobs to identify better ways to perform tasks.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Taylor did not use scientific techniques like time-and-motion studies to analyze workers’ jobs.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scientific</w:t>
                  </w:r>
                  <w:proofErr w:type="gramEnd"/>
                  <w:r>
                    <w:rPr>
                      <w:rFonts w:ascii="Arial Unicode MS" w:eastAsia="Arial Unicode MS" w:hAnsi="Arial Unicode MS" w:cs="Arial Unicode MS"/>
                      <w:color w:val="000000"/>
                      <w:sz w:val="20"/>
                    </w:rPr>
                    <w:t xml:space="preserve"> management did not allow workers to exercise initiative and contribute to the organization.</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scientific</w:t>
                  </w:r>
                  <w:proofErr w:type="gramEnd"/>
                  <w:r>
                    <w:rPr>
                      <w:rFonts w:ascii="Arial Unicode MS" w:eastAsia="Arial Unicode MS" w:hAnsi="Arial Unicode MS" w:cs="Arial Unicode MS"/>
                      <w:color w:val="000000"/>
                      <w:sz w:val="20"/>
                    </w:rPr>
                    <w:t xml:space="preserve"> management advocated that workers, rather than managers, should be in control of the work process itself.</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Taylor said that managers should behave as coaches and facilitators—not as monitors and supervisors.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Mary Parker Follett pointed out that management often overlooks the multitude of ways in which employees can contribute to the organization when managers allow them to participate and exercise initiative in their everyday work lives.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best reflects Mary Parker Follett’s views on management and leadership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should avoid involving workers in analyzing their jobs to identify better ways to perform tasks as this could lead to employees underperforming.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If workers have the relevant knowledge, then workers, rather than managers, should be in control of the work process itself.</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formal line of authority and vertical chain of command are the most essential steps to effective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Members of different departments should avoid working together in cross-departmental teams to accomplish projects in order to minimize duplication of effort.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formal authority deriving from their position in the hierarchy should decide who will lead at any particular moment.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Mary Parker Follett proposed that knowledge and expertise, and not managers’ formal authority deriving from their position in the hierarchy, should decide who will lead at any particular </w:t>
            </w:r>
            <w:proofErr w:type="spellStart"/>
            <w:r>
              <w:rPr>
                <w:rFonts w:ascii="Arial Unicode MS" w:eastAsia="Arial Unicode MS" w:hAnsi="Arial Unicode MS" w:cs="Arial Unicode MS"/>
                <w:color w:val="000000"/>
                <w:sz w:val="20"/>
              </w:rPr>
              <w:t>moment.If</w:t>
            </w:r>
            <w:proofErr w:type="spellEnd"/>
            <w:r>
              <w:rPr>
                <w:rFonts w:ascii="Arial Unicode MS" w:eastAsia="Arial Unicode MS" w:hAnsi="Arial Unicode MS" w:cs="Arial Unicode MS"/>
                <w:color w:val="000000"/>
                <w:sz w:val="20"/>
              </w:rPr>
              <w:t xml:space="preserve"> workers have the relevant knowledge, then workers, rather than managers, should be in control of the work process itself.</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human relations movement advocates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47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mangers</w:t>
                  </w:r>
                  <w:proofErr w:type="gramEnd"/>
                  <w:r>
                    <w:rPr>
                      <w:rFonts w:ascii="Arial Unicode MS" w:eastAsia="Arial Unicode MS" w:hAnsi="Arial Unicode MS" w:cs="Arial Unicode MS"/>
                      <w:color w:val="000000"/>
                      <w:sz w:val="20"/>
                    </w:rPr>
                    <w:t xml:space="preserve"> use punishments as a tool to elicit cooperation from employees.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47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level of work group performance be controlled by workers.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23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employees</w:t>
                  </w:r>
                  <w:proofErr w:type="gramEnd"/>
                  <w:r>
                    <w:rPr>
                      <w:rFonts w:ascii="Arial Unicode MS" w:eastAsia="Arial Unicode MS" w:hAnsi="Arial Unicode MS" w:cs="Arial Unicode MS"/>
                      <w:color w:val="000000"/>
                      <w:sz w:val="20"/>
                    </w:rPr>
                    <w:t xml:space="preserve"> be monitored outside the workplace.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3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supervisors</w:t>
                  </w:r>
                  <w:proofErr w:type="gramEnd"/>
                  <w:r>
                    <w:rPr>
                      <w:rFonts w:ascii="Arial Unicode MS" w:eastAsia="Arial Unicode MS" w:hAnsi="Arial Unicode MS" w:cs="Arial Unicode MS"/>
                      <w:color w:val="000000"/>
                      <w:sz w:val="20"/>
                    </w:rPr>
                    <w:t xml:space="preserve"> be behaviorally trained to manage subordinates.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22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supervisors</w:t>
                  </w:r>
                  <w:proofErr w:type="gramEnd"/>
                  <w:r>
                    <w:rPr>
                      <w:rFonts w:ascii="Arial Unicode MS" w:eastAsia="Arial Unicode MS" w:hAnsi="Arial Unicode MS" w:cs="Arial Unicode MS"/>
                      <w:color w:val="000000"/>
                      <w:sz w:val="20"/>
                    </w:rPr>
                    <w:t xml:space="preserve"> make all the important decisions concerning the company.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human relations movement advocates that supervisors be behaviorally trained to manage subordinates in ways that elicit their cooperation and increase their productivity.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revelations from different research studies came to be known as the Hawthorne effect?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39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Group members subjecting those workers who violate the group norms to sanctions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8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Productivity increasing, regardless of the level of illumination in the workplace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89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concealing the true potential efficiency of a work system to protect their interests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productivity being affected more by the attention received from researchers than by the work setting</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Employees in a “no-talking” workplace developing ways of talking to one another out of the sides of their mouths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Researchers studying the effects of work setting characteristics such as lighting and rest periods on productivity discovered that workers’ productivity was affected more by the attention they received from researchers than by the characteristics of the work setting—a phenomenon that came to be known as the Hawthorne effect.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study of the factors that have an impact on how individuals and groups respond to and act in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5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Hawthorne studies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1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Organizational behavior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9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Organizational behavior is the study of the factors that have an impact on how individuals and groups respond to and act in organizations.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practices was advocated by Mary Parker Follett?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97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should not be allowed to participate in the work development process.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1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should go with hierarchical positions rather than knowledge.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85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should behave as monitors and supervisors.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71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Workers should be allowed to exercise initiative in their everyday work lives.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Members of each department should stick to their own department; cross-functioning should be discouraged.</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Mary Parker Follett advocated the practice allowing workers to exercise initiative in their everyday work lives.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who accept the assumptions of Theory 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3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a work setting that encourages commitment.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74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give</w:t>
                  </w:r>
                  <w:proofErr w:type="gramEnd"/>
                  <w:r>
                    <w:rPr>
                      <w:rFonts w:ascii="Arial Unicode MS" w:eastAsia="Arial Unicode MS" w:hAnsi="Arial Unicode MS" w:cs="Arial Unicode MS"/>
                      <w:color w:val="000000"/>
                      <w:sz w:val="20"/>
                    </w:rPr>
                    <w:t xml:space="preserve"> little autonomy to workers.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77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on developing rules and procedures.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0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rely</w:t>
                  </w:r>
                  <w:proofErr w:type="gramEnd"/>
                  <w:r>
                    <w:rPr>
                      <w:rFonts w:ascii="Arial Unicode MS" w:eastAsia="Arial Unicode MS" w:hAnsi="Arial Unicode MS" w:cs="Arial Unicode MS"/>
                      <w:color w:val="000000"/>
                      <w:sz w:val="20"/>
                    </w:rPr>
                    <w:t xml:space="preserve"> on rewards and punishments.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8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view</w:t>
                  </w:r>
                  <w:proofErr w:type="gramEnd"/>
                  <w:r>
                    <w:rPr>
                      <w:rFonts w:ascii="Arial Unicode MS" w:eastAsia="Arial Unicode MS" w:hAnsi="Arial Unicode MS" w:cs="Arial Unicode MS"/>
                      <w:color w:val="000000"/>
                      <w:sz w:val="20"/>
                    </w:rPr>
                    <w:t xml:space="preserve"> workers as lazy.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Theory Y, it is the manager’s task to create a work setting that encourages commitment to organizational goals and provides opportunities for workers to be imaginative and to exercise initiative and self-direction.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Managers who accept the assumptions of Theory 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4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a work setting that encourages commitment to organization goals.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0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closely</w:t>
                  </w:r>
                  <w:proofErr w:type="gramEnd"/>
                  <w:r>
                    <w:rPr>
                      <w:rFonts w:ascii="Arial Unicode MS" w:eastAsia="Arial Unicode MS" w:hAnsi="Arial Unicode MS" w:cs="Arial Unicode MS"/>
                      <w:color w:val="000000"/>
                      <w:sz w:val="20"/>
                    </w:rPr>
                    <w:t xml:space="preserve"> monitor workers to make sure that production is not affected.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41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on giving employees opportunities to exercise initiative.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52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provide</w:t>
                  </w:r>
                  <w:proofErr w:type="gramEnd"/>
                  <w:r>
                    <w:rPr>
                      <w:rFonts w:ascii="Arial Unicode MS" w:eastAsia="Arial Unicode MS" w:hAnsi="Arial Unicode MS" w:cs="Arial Unicode MS"/>
                      <w:color w:val="000000"/>
                      <w:sz w:val="20"/>
                    </w:rPr>
                    <w:t xml:space="preserve"> opportunities for workers to be imaginative.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75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view</w:t>
                  </w:r>
                  <w:proofErr w:type="gramEnd"/>
                  <w:r>
                    <w:rPr>
                      <w:rFonts w:ascii="Arial Unicode MS" w:eastAsia="Arial Unicode MS" w:hAnsi="Arial Unicode MS" w:cs="Arial Unicode MS"/>
                      <w:color w:val="000000"/>
                      <w:sz w:val="20"/>
                    </w:rPr>
                    <w:t xml:space="preserve"> workers as motivated and capable of exercising self-control.</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Theory Y assumes that workers are not inherently lazy, do not naturally dislike work, and, if given the opportunity, will do what is good for the organization.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87.</w:t>
            </w:r>
          </w:p>
        </w:tc>
        <w:tc>
          <w:tcPr>
            <w:tcW w:w="4650" w:type="pct"/>
          </w:tcPr>
          <w:p w:rsidR="00F10836" w:rsidRDefault="00B93E69" w:rsidP="00FA4BA3">
            <w:pPr>
              <w:keepNext/>
              <w:keepLines/>
              <w:spacing w:after="0" w:line="240" w:lineRule="auto"/>
            </w:pP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approach to management is consistent with Theory Y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8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control workers’ behavior by means of rewards and punishments.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29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closely supervise their subordinates.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99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do not believe in giving workers any autonomy in solving problems.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have created a work setting that allows workers to exercise initiative.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at </w:t>
                  </w:r>
                  <w:proofErr w:type="spellStart"/>
                  <w:r>
                    <w:rPr>
                      <w:rFonts w:ascii="Arial Unicode MS" w:eastAsia="Arial Unicode MS" w:hAnsi="Arial Unicode MS" w:cs="Arial Unicode MS"/>
                      <w:color w:val="000000"/>
                      <w:sz w:val="20"/>
                    </w:rPr>
                    <w:t>EZtronics</w:t>
                  </w:r>
                  <w:proofErr w:type="spellEnd"/>
                  <w:r>
                    <w:rPr>
                      <w:rFonts w:ascii="Arial Unicode MS" w:eastAsia="Arial Unicode MS" w:hAnsi="Arial Unicode MS" w:cs="Arial Unicode MS"/>
                      <w:color w:val="000000"/>
                      <w:sz w:val="20"/>
                    </w:rPr>
                    <w:t xml:space="preserve"> have created a work setting that reflects a belief that workers are lazy.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According to Theory Y, it is the manager’s task to create a work setting that encourages commitment to organizational goals and provides opportunities for workers to be imaginative and to exercise initiative and self-direction.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In the context of human relations movement and related studies, who among the following is a “</w:t>
            </w:r>
            <w:proofErr w:type="spellStart"/>
            <w:r>
              <w:rPr>
                <w:rFonts w:ascii="Arial Unicode MS" w:eastAsia="Arial Unicode MS" w:hAnsi="Arial Unicode MS" w:cs="Arial Unicode MS"/>
                <w:color w:val="000000"/>
                <w:sz w:val="20"/>
              </w:rPr>
              <w:t>ratebuster</w:t>
            </w:r>
            <w:proofErr w:type="spellEnd"/>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48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above the work group performance norm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45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below the work group performance norm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85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at the pace the manager requests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60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below the company performance standard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9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person performing at a pace he feels matches his pay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Workers who violated group performance norms and performed above the norm were called “</w:t>
            </w:r>
            <w:proofErr w:type="spellStart"/>
            <w:r>
              <w:rPr>
                <w:rFonts w:ascii="Arial Unicode MS" w:eastAsia="Arial Unicode MS" w:hAnsi="Arial Unicode MS" w:cs="Arial Unicode MS"/>
                <w:color w:val="000000"/>
                <w:sz w:val="20"/>
              </w:rPr>
              <w:t>ratebusters</w:t>
            </w:r>
            <w:proofErr w:type="spellEnd"/>
            <w:r>
              <w:rPr>
                <w:rFonts w:ascii="Arial Unicode MS" w:eastAsia="Arial Unicode MS" w:hAnsi="Arial Unicode MS" w:cs="Arial Unicode MS"/>
                <w:color w:val="000000"/>
                <w:sz w:val="20"/>
              </w:rPr>
              <w:t>” and those who performed below the norm were called “chiselers.”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89.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management theory that focuses on the use of rigorous quantitative techniques to assist managers to make the best use of organizational resources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3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56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management</w:t>
                  </w:r>
                  <w:proofErr w:type="gramEnd"/>
                  <w:r>
                    <w:rPr>
                      <w:rFonts w:ascii="Arial Unicode MS" w:eastAsia="Arial Unicode MS" w:hAnsi="Arial Unicode MS" w:cs="Arial Unicode MS"/>
                      <w:color w:val="000000"/>
                      <w:sz w:val="20"/>
                    </w:rPr>
                    <w:t xml:space="preserve"> science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1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81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behavioral</w:t>
                  </w:r>
                  <w:proofErr w:type="gramEnd"/>
                  <w:r>
                    <w:rPr>
                      <w:rFonts w:ascii="Arial Unicode MS" w:eastAsia="Arial Unicode MS" w:hAnsi="Arial Unicode MS" w:cs="Arial Unicode MS"/>
                      <w:color w:val="000000"/>
                      <w:sz w:val="20"/>
                    </w:rPr>
                    <w:t xml:space="preserve">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9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relations theory.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is a contemporary approach to management that focuses on the use of rigorous quantitative techniques to help managers make maximum use of organizational resources to produce goods and services.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aspect of management theory that uses mathematical techniques such as modeling and simulation to help managers make better decisions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behavioral</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4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quantitative</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51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7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relations management.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Quantitative management uses mathematical techniques—such as linear and nonlinear programming, modeling, simulation, queuing theory, and chaos theory—to help managers make decisions.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A company that wishes to increase the quality of its products should opt for _____, a branch of management science that provides tools to analyze the company’s input, conversion, and output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91"/>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Quantitative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Operations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Total quality management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00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information systems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Numerical management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Operations management gives managers a set of techniques they can use to analyze any aspect of an organization’s production system to increase efficiency.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an open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49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is more likely to experience entropy than is a closed system.</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uses resources from the external environment for internal processes, but does not return anything to the external environment.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input, process, and output stages in the production process are performed in the external environment. </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1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is a self-contained system that is not affected by changes in its environment.</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It takes in resources from its external environment and converts them into goods that are then sent back to that environment for purchase by customers.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An open system is a system that takes in resources from its external environment and converts them into goods and services that are then sent back to that environment for purchase by customers.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refers to the tendency of a closed system to lose its ability to control itself, and thus disintegrate.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5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The tendency of a closed system to lose its ability to control itself and thus to dissolve and disintegrate is known as entropy.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performance gain caused by two or more departments coordinating their efforts.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Synergy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Entropy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3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Esprit de corps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56"/>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Synergy, the performance gains that result from the combined actions of individuals and departments, is possible only in an organized system.</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_____ is the idea that the organizational structures and control systems that are chosen by managers depend on characteristics of the external environment in which the organization operates.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X</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78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Behavioral management theory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 is the idea that the organizational structures and control systems managers choose depend on characteristics of the external environment in which the organization operates.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primary message of _____ is that there is no one best way to organize.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12"/>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Theory X</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06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75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behavioral management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513"/>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 is the idea that the organizational structures and control systems managers choose depend on characteristics of the external environment in which the organization operates.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If a manager designs the organizational hierarchy based on the characteristics of the organizational environment, he is acting in accordance with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Equity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45"/>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Fayol’s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Queuing theory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Chaos theory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Contingency theory is the idea that the organizational structures and control systems managers choose depend on characteristics of the external environment in which the organization operates.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is true of an organization with a mechanistic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The organization uses the structure only when needed—when the organizational environment is unstable.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mechanistic structure requires more managerial time, money, and effort than an organic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Employees are closely supervised and follow well-defined rules and standard operating procedures.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Authority is decentralized to middle and first-line managers to encourage them to take responsibility.</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12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Here, managers can react more quickly to a changing environment than can managers in an organic structure.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In a mechanistic structure, supervisors make all important decisions; employees are closely supervised and follow well-defined rules and standard operating procedures.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99.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Which of the following statements indicates that Megabytes Inc. has implemented an organic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048"/>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employees are discouraged from taking up more responsibilities.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1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forming of cross-departmental or functional teams is discouraged.</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96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employees are closely supervised and follow well-defined rules.</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637"/>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emphasis is placed on strict discipline and order.</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55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At Megabytes, authority is decentralized to middle and first-line managers.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In an organic structure, authority is decentralized to middle and first-line managers to encourage them to take responsibility and act quickly to pursue scarce resources.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Mayfair Mobile’s external environment is changing rapidly and it responds by decentralizing decisions to lower-level managers so that the organization can react faster. Which of the following types of organizational structure allows this?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mechanistic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formal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24"/>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 bureaucratic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979"/>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oligarchic structure</w:t>
                  </w:r>
                </w:p>
              </w:tc>
            </w:tr>
          </w:tbl>
          <w:p w:rsidR="00F10836" w:rsidRDefault="00F10836" w:rsidP="00FA4BA3">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90"/>
            </w:tblGrid>
            <w:tr w:rsidR="00F10836">
              <w:tc>
                <w:tcPr>
                  <w:tcW w:w="308" w:type="dxa"/>
                </w:tcPr>
                <w:p w:rsidR="00F10836" w:rsidRDefault="00B93E69" w:rsidP="00FA4BA3">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F10836" w:rsidRDefault="00B93E69" w:rsidP="00FA4BA3">
                  <w:pPr>
                    <w:keepNext/>
                    <w:keepLines/>
                    <w:spacing w:after="0" w:line="240" w:lineRule="auto"/>
                  </w:pPr>
                  <w:r>
                    <w:rPr>
                      <w:rFonts w:ascii="Arial Unicode MS" w:eastAsia="Arial Unicode MS" w:hAnsi="Arial Unicode MS" w:cs="Arial Unicode MS"/>
                      <w:color w:val="000000"/>
                      <w:sz w:val="20"/>
                    </w:rPr>
                    <w:t>An organic structure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20"/>
              </w:rPr>
              <w:t>In an organic structure, authority is decentralized to middle and first-line managers to encourage them to take responsibility and act quickly to pursue scarce resources.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B93E69" w:rsidP="00FA4BA3">
      <w:pPr>
        <w:spacing w:after="0" w:line="240" w:lineRule="auto"/>
      </w:pPr>
      <w:r>
        <w:rPr>
          <w:rFonts w:ascii="Arial Unicode MS" w:eastAsia="Arial Unicode MS" w:hAnsi="Arial Unicode MS" w:cs="Arial Unicode MS"/>
          <w:color w:val="000000"/>
          <w:sz w:val="18"/>
        </w:rPr>
        <w:t> </w:t>
      </w:r>
    </w:p>
    <w:p w:rsidR="00F10836" w:rsidRDefault="00B93E69" w:rsidP="00FA4BA3">
      <w:pPr>
        <w:spacing w:after="0" w:line="240" w:lineRule="auto"/>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101.</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Describe how the need to increase organizational efficiency guided the evolution of management theory.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evolution of modern management began in the closing decades of the 19th century, after the industrial revolution had swept through Europe and America. In the new economic climate, managers of all types of organizations—political, educational, and economic—were trying to find better ways to satisfy customers’ needs. Many major economic, technical, and cultural changes were taking place at this time. The introduction of steam power and the development of sophisticated machinery and equipment changed how goods were produced, particularly in the weaving and clothing industries. Small workshops run by skilled workers who produced hand-manufactured products (a system called crafts production) were being replaced by large factories in which sophisticated machines controlled by hundreds or even thousands of unskilled or semiskilled workers made products. Owners and managers of the new factories found themselves unprepared for the challenges accompanying the change from small-scale crafts production to large-scale mechanized manufacturing. Moreover, many managers and supervisors in these workshops and factories were engineers who had only a technical orientation. They were unprepared for the social problems that occur when people work together in large groups in a factory or shop system. Managers began to search for new techniques to manage their organizations’ resources, and soon they began to focus on ways to increase the efficiency of the worker–task mix.</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102.</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What is meant by scientific management? What are the four principles of scientific management described by Frederick W. Taylor?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Scientific management</w:t>
            </w:r>
            <w:r w:rsidR="00134F2C">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is</w:t>
            </w:r>
            <w:r w:rsidR="00134F2C">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the systematic study of relationships between people and tasks for the purpose of redesigning the work process to increase efficiency. Taylor’s four principles are: (1) Study the way workers perform their tasks, gather all the informal job knowledge the workers have, and experiment with ways of improving how tasks are performed. (2) Codify the new methods into written rules and standard operating procedures. (3) Carefully select workers who possess the skills and abilities that match the needs of the tasks, and train them to perform according to established rules and standard operating procedures. (4) Establish a fair level of performance for a task, and then develop a pay system to reward to those who perform above that level.</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103.</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Explain how scientific management caused dissatisfaction in workers.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Some managers using scientific management obtained increases in performance, but rather than sharing performance gains with workers through bonuses as Taylor had advocated, they simply increased the amount of work that each worker was expected to do. Many workers experiencing the reorganized work system found that as their performance increased, managers required that they do more work for the same pay. Workers also learned that performance increases often meant fewer jobs and a greater threat of layoffs because fewer workers were needed. In addition, the specialized, simplified jobs were often monotonous and repetitive, and many workers became dissatisfied with their jobs.</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104.</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Define administrative management and briefly discuss the principles developed by Max Weber.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Administrative management is the study of how to create an organizational structure and control</w:t>
            </w:r>
            <w:r w:rsidR="00E2058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system that leads to high efficiency and effectiveness. Max Weber developed the principles of bureaucracy. They are as follows: (1) In a bureaucracy, a manager’s formal authority derives from his/her position in the organization. (2) In a bureaucracy, people should occupy positions because of their performance, not because of their social standing or personal contacts. (3) The extent of authority and responsibility of a position and its relationship to other positions in an organization should be clearly specified. (4) Authority can be exercised effectively in an organization when positions are arranged hierarchically, so employees know whom to report to and who reports to them. (5) Managers must create a well-defined system of rules, standard operating procedures, and norms to control behavior effectively.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105.</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Discuss Fayol’s principles of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 xml:space="preserve">Henri Fayol identified 14 principles that he believed essential to increase the efficiency of the management process. The principles are as follows: (1) Division of labor: Job specialization and the division of labor should increase efficiency, especially if managers take steps to lessen workers’ boredom. (2) Authority and responsibility: Managers have the right to give orders and the power to exhort subordinates for obedience. (3) Unity of command: An employee should receive orders from only one superior. (4) Line of authority: The length of the chain of command that extends from the top to the bottom of an organization should be limited. (5) Centralization: Authority should not be concentrated at the top of the chain of command. (6) Unity of direction: The organization should have a single plan of action to guide managers and workers. (7) Equity: All organizational members are entitled to be treated with justice and respect. (8) Order: The arrangement of organizational positions should maximize organizational efficiency and provide employees with satisfying career opportunities. (9) Initiative: Managers should allow employees to be innovative and creative. (10) Discipline: Managers need to create a workforce that strives to achieve organizational goals. (11) Remuneration of personnel: The system that managers use to reward employees should be equitable for both employees and the organization. (12) Stability of tenure of </w:t>
            </w:r>
            <w:r w:rsidR="00E20584" w:rsidRPr="008B6169">
              <w:rPr>
                <w:rFonts w:ascii="Arial Unicode MS" w:eastAsia="Arial Unicode MS" w:hAnsi="Arial Unicode MS" w:cs="Arial Unicode MS"/>
                <w:color w:val="000000"/>
                <w:sz w:val="20"/>
              </w:rPr>
              <w:t>personnel</w:t>
            </w:r>
            <w:r>
              <w:rPr>
                <w:rFonts w:ascii="Arial Unicode MS" w:eastAsia="Arial Unicode MS" w:hAnsi="Arial Unicode MS" w:cs="Arial Unicode MS"/>
                <w:color w:val="000000"/>
                <w:sz w:val="20"/>
              </w:rPr>
              <w:t>: Long-term employees develop skills that can improve organizational efficiency. (13) Subordination of individual interests to the common interest: Employees should understand how their performance affects the performance of the whole organization. (14) Esprit de corps: Managers should encourage the development of shared feelings of comradeship, enthusiasm, or devotion to a common cause.</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106.</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What are the disadvantages of centralization of authority?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Centralization is the concentration of authority at the top of the managerial hierarchy. If authority is very centralized, only managers at the top make important decisions and subordinates simply follow orders. This arrangement gives top managers great control over organizational activities and helps ensure that the organization is pursuing its strategy, but it makes it difficult for the people who are closest to problems and issues to respond to them in a timely manner. It also can reduce the motivation of middle and first-line managers and make them less flexible and adaptable because they become reluctant to make decisions on their own, even when doing so is necessary.</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107.</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Define management science theory. What are the different branches of management science?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Management science theory is a contemporary approach to management that focuses on the use of rigorous quantitative techniques to help managers make maximum use of organizational resources to produce goods and services. The four branches of management science are as follows: (1) Quantitative management uses mathematical techniques—such as linear and nonlinear programming, modeling, simulation, queuing theory, and chaos theory—to help managers make decisions. (2) Operations management gives managers a set of techniques they can use to analyze production processes. (3) Total quality management (TQM) attempts to increase product quality. (4) Management information systems (MISs) give managers information about events occurring in and outside the organization, to use for decision making.</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108.</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Differentiate between an open and a closed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An open system is a system that takes in resources from its external environment and converts or transforms them into goods and services that are sent back to that environment, where they are bought by customers. The system is said to be open because the organization draws from and interacts with the external environment in order to survive; in other words, the organization is open to its environment. A closed system,</w:t>
            </w:r>
            <w:r w:rsidR="00E2058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in contrast, is a self-contained system that is not affected by changes in its external environment.</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109.</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Briefly describe the different types of organizational structures that Burns and Stalker proposed.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The types of structures that Burns and Stalker proposed are mechanistic structure and organic structure. In a mechanistic structure, authority is centralized at the top of the managerial hierarchy, and the vertical hierarchy of authority is the main means used to control subordinates’ behavior. Tasks and roles are clearly specified, subordinates are closely supervised, and the emphasis is on strict discipline and order. Everyone knows his or her place, and there is a place for everyone. A mechanistic structure provides the most efficient way to operate in a stable environment because it allows managers to obtain inputs at the lowest cost, giving an organization the most control over its conversion processes and enabling the most efficient production of goods and services with the smallest expenditure of resources. In an organic structure, authority is decentralized to middle and first-line managers to encourage them to take responsibility and act quickly to pursue scarce resources. Departments are encouraged to take a cross- departmental or functional perspective, and cross-functional teams composed of people from different departments are formed.</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F10836" w:rsidRDefault="00F10836" w:rsidP="00FA4BA3">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F10836">
        <w:tc>
          <w:tcPr>
            <w:tcW w:w="3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110.</w:t>
            </w:r>
          </w:p>
        </w:tc>
        <w:tc>
          <w:tcPr>
            <w:tcW w:w="4650" w:type="pct"/>
          </w:tcPr>
          <w:p w:rsidR="00F10836" w:rsidRDefault="00B93E69" w:rsidP="00FA4BA3">
            <w:pPr>
              <w:keepNext/>
              <w:keepLines/>
              <w:spacing w:after="0" w:line="240" w:lineRule="auto"/>
            </w:pPr>
            <w:r>
              <w:rPr>
                <w:rFonts w:ascii="Arial Unicode MS" w:eastAsia="Arial Unicode MS" w:hAnsi="Arial Unicode MS" w:cs="Arial Unicode MS"/>
                <w:color w:val="000000"/>
                <w:sz w:val="20"/>
              </w:rPr>
              <w:t>Briefly describe the different stages of an open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F10836" w:rsidRDefault="00B93E69" w:rsidP="00FA4BA3">
            <w:pPr>
              <w:keepNext/>
              <w:keepLines/>
              <w:spacing w:after="0" w:line="240" w:lineRule="auto"/>
            </w:pPr>
            <w:r>
              <w:rPr>
                <w:rFonts w:ascii="Arial Unicode MS" w:eastAsia="Arial Unicode MS" w:hAnsi="Arial Unicode MS" w:cs="Arial Unicode MS"/>
                <w:color w:val="000000"/>
                <w:sz w:val="20"/>
              </w:rPr>
              <w:t>An open system is a system that takes in resources from its external environment and converts or transforms them into goods and services that are sent back to that environment, where they are bought by customers. At the input stage an organization acquires resources such as raw materials, money, and skilled workers to produce goods and services. Once the organization has gathered the necessary resources, conversion begins. At the conversion stage the organization’s workforce, using appropriate tools, techniques, and machinery, transforms the inputs into outputs of finished goods and services such as cars, hamburgers, or flights to Hawaii. At the output stage the organization releases finished goods and services to its external environment, where customers purchase and use them to satisfy their needs. The money the organization obtains from the sales of its outputs allows the organization to acquire more resources so the cycle can begin again.</w:t>
            </w:r>
          </w:p>
        </w:tc>
      </w:tr>
    </w:tbl>
    <w:p w:rsidR="00F10836" w:rsidRDefault="00B93E69" w:rsidP="00FA4BA3">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F10836">
        <w:tc>
          <w:tcPr>
            <w:tcW w:w="0" w:type="auto"/>
          </w:tcPr>
          <w:p w:rsidR="00F10836" w:rsidRDefault="00F10836" w:rsidP="00FA4BA3">
            <w:pPr>
              <w:keepLines/>
              <w:spacing w:after="0" w:line="240" w:lineRule="auto"/>
              <w:jc w:val="right"/>
            </w:pPr>
          </w:p>
        </w:tc>
      </w:tr>
    </w:tbl>
    <w:p w:rsidR="00B42000" w:rsidRDefault="00B93E69" w:rsidP="00FA4BA3">
      <w:pPr>
        <w:spacing w:after="0" w:line="240" w:lineRule="auto"/>
      </w:pPr>
      <w:r>
        <w:rPr>
          <w:rFonts w:ascii="Times,Times New Roman,Times-Rom" w:eastAsia="Times,Times New Roman,Times-Rom" w:hAnsi="Times,Times New Roman,Times-Rom" w:cs="Times,Times New Roman,Times-Rom"/>
          <w:color w:val="000000"/>
          <w:sz w:val="18"/>
        </w:rPr>
        <w:br/>
      </w:r>
    </w:p>
    <w:sectPr w:rsidR="00B42000" w:rsidSect="00FA4BA3">
      <w:pgSz w:w="12240" w:h="15840"/>
      <w:pgMar w:top="426"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5B" w:rsidRDefault="001B015B" w:rsidP="00B93E69">
      <w:pPr>
        <w:spacing w:after="0" w:line="240" w:lineRule="auto"/>
      </w:pPr>
      <w:r>
        <w:separator/>
      </w:r>
    </w:p>
  </w:endnote>
  <w:endnote w:type="continuationSeparator" w:id="0">
    <w:p w:rsidR="001B015B" w:rsidRDefault="001B015B" w:rsidP="00B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5B" w:rsidRDefault="001B015B" w:rsidP="00B93E69">
      <w:pPr>
        <w:spacing w:after="0" w:line="240" w:lineRule="auto"/>
      </w:pPr>
      <w:r>
        <w:separator/>
      </w:r>
    </w:p>
  </w:footnote>
  <w:footnote w:type="continuationSeparator" w:id="0">
    <w:p w:rsidR="001B015B" w:rsidRDefault="001B015B" w:rsidP="00B93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0836"/>
    <w:rsid w:val="00134F2C"/>
    <w:rsid w:val="001B015B"/>
    <w:rsid w:val="00562113"/>
    <w:rsid w:val="008B6169"/>
    <w:rsid w:val="009170D5"/>
    <w:rsid w:val="00B42000"/>
    <w:rsid w:val="00B93E69"/>
    <w:rsid w:val="00E20584"/>
    <w:rsid w:val="00F10836"/>
    <w:rsid w:val="00FA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69"/>
  </w:style>
  <w:style w:type="paragraph" w:styleId="Footer">
    <w:name w:val="footer"/>
    <w:basedOn w:val="Normal"/>
    <w:link w:val="FooterChar"/>
    <w:uiPriority w:val="99"/>
    <w:unhideWhenUsed/>
    <w:rsid w:val="00B9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13663</Words>
  <Characters>75152</Characters>
  <Application>Microsoft Office Word</Application>
  <DocSecurity>0</DocSecurity>
  <Lines>626</Lines>
  <Paragraphs>177</Paragraphs>
  <ScaleCrop>false</ScaleCrop>
  <HeadingPairs>
    <vt:vector size="2" baseType="variant">
      <vt:variant>
        <vt:lpstr>Title</vt:lpstr>
      </vt:variant>
      <vt:variant>
        <vt:i4>1</vt:i4>
      </vt:variant>
    </vt:vector>
  </HeadingPairs>
  <TitlesOfParts>
    <vt:vector size="1" baseType="lpstr">
      <vt:lpstr/>
    </vt:vector>
  </TitlesOfParts>
  <Company>Hurix Systems Pvt. Ltd.,</Company>
  <LinksUpToDate>false</LinksUpToDate>
  <CharactersWithSpaces>88638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2012-12-28T12:07:00Z</dcterms:created>
  <dcterms:modified xsi:type="dcterms:W3CDTF">2015-10-05T19:08:00Z</dcterms:modified>
</cp:coreProperties>
</file>