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AE3" w:rsidRPr="003F66DE" w:rsidRDefault="00123530" w:rsidP="003F66DE">
      <w:pPr>
        <w:jc w:val="center"/>
        <w:rPr>
          <w:color w:val="FF0000"/>
          <w:sz w:val="32"/>
          <w:u w:val="single"/>
        </w:rPr>
      </w:pPr>
      <w:proofErr w:type="spellStart"/>
      <w:r w:rsidRPr="003F66DE">
        <w:rPr>
          <w:bCs/>
          <w:color w:val="FF0000"/>
          <w:sz w:val="32"/>
          <w:u w:val="single"/>
        </w:rPr>
        <w:t>Génie</w:t>
      </w:r>
      <w:proofErr w:type="spellEnd"/>
      <w:r w:rsidRPr="003F66DE">
        <w:rPr>
          <w:bCs/>
          <w:color w:val="FF0000"/>
          <w:sz w:val="32"/>
          <w:u w:val="single"/>
        </w:rPr>
        <w:t xml:space="preserve"> civil</w:t>
      </w:r>
      <w:r w:rsidRPr="003F66DE">
        <w:rPr>
          <w:color w:val="FF0000"/>
          <w:sz w:val="32"/>
          <w:u w:val="single"/>
        </w:rPr>
        <w:t>:</w:t>
      </w:r>
    </w:p>
    <w:p w:rsidR="00EA6AE3" w:rsidRDefault="00EA6AE3"/>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5561"/>
        <w:gridCol w:w="2835"/>
      </w:tblGrid>
      <w:tr w:rsidR="00EA6AE3">
        <w:trPr>
          <w:tblCellSpacing w:w="15" w:type="dxa"/>
          <w:jc w:val="center"/>
        </w:trPr>
        <w:tc>
          <w:tcPr>
            <w:tcW w:w="3250" w:type="pct"/>
            <w:vAlign w:val="center"/>
          </w:tcPr>
          <w:p w:rsidR="00EA6AE3" w:rsidRDefault="00123530">
            <w:pPr>
              <w:pStyle w:val="Heading1"/>
              <w:rPr>
                <w:lang w:val="fr-FR"/>
              </w:rPr>
            </w:pPr>
            <w:r>
              <w:rPr>
                <w:rFonts w:ascii="Arial" w:hAnsi="Arial" w:cs="Arial"/>
                <w:color w:val="336600"/>
                <w:sz w:val="20"/>
                <w:szCs w:val="20"/>
                <w:lang w:val="fr-FR"/>
              </w:rPr>
              <w:t>C'est :</w:t>
            </w:r>
          </w:p>
          <w:p w:rsidR="00EA6AE3" w:rsidRDefault="00123530">
            <w:pPr>
              <w:numPr>
                <w:ilvl w:val="0"/>
                <w:numId w:val="1"/>
              </w:numPr>
              <w:spacing w:before="100" w:beforeAutospacing="1" w:after="100" w:afterAutospacing="1"/>
              <w:rPr>
                <w:lang w:val="fr-FR"/>
              </w:rPr>
            </w:pPr>
            <w:r>
              <w:rPr>
                <w:rFonts w:ascii="Arial" w:hAnsi="Arial" w:cs="Arial"/>
                <w:color w:val="336600"/>
                <w:sz w:val="20"/>
                <w:szCs w:val="20"/>
                <w:lang w:val="fr-FR"/>
              </w:rPr>
              <w:t>Le Bâtiment (bu</w:t>
            </w:r>
            <w:bookmarkStart w:id="0" w:name="_GoBack"/>
            <w:bookmarkEnd w:id="0"/>
            <w:r>
              <w:rPr>
                <w:rFonts w:ascii="Arial" w:hAnsi="Arial" w:cs="Arial"/>
                <w:color w:val="336600"/>
                <w:sz w:val="20"/>
                <w:szCs w:val="20"/>
                <w:lang w:val="fr-FR"/>
              </w:rPr>
              <w:t>reaux, habitations, hôpitaux,...).</w:t>
            </w:r>
            <w:r>
              <w:rPr>
                <w:lang w:val="fr-FR"/>
              </w:rPr>
              <w:t xml:space="preserve"> </w:t>
            </w:r>
          </w:p>
          <w:p w:rsidR="00EA6AE3" w:rsidRDefault="00123530">
            <w:pPr>
              <w:numPr>
                <w:ilvl w:val="0"/>
                <w:numId w:val="2"/>
              </w:numPr>
              <w:spacing w:before="100" w:beforeAutospacing="1" w:after="100" w:afterAutospacing="1"/>
              <w:rPr>
                <w:lang w:val="fr-FR"/>
              </w:rPr>
            </w:pPr>
            <w:r>
              <w:rPr>
                <w:rFonts w:ascii="Arial" w:hAnsi="Arial" w:cs="Arial"/>
                <w:color w:val="336600"/>
                <w:sz w:val="20"/>
                <w:szCs w:val="20"/>
                <w:lang w:val="fr-FR"/>
              </w:rPr>
              <w:t>Les Travaux Publics (ponts, routes, tunnels, barrages, canaux,...).</w:t>
            </w:r>
            <w:r>
              <w:rPr>
                <w:lang w:val="fr-FR"/>
              </w:rPr>
              <w:t xml:space="preserve"> </w:t>
            </w:r>
          </w:p>
          <w:p w:rsidR="00EA6AE3" w:rsidRDefault="00123530">
            <w:pPr>
              <w:numPr>
                <w:ilvl w:val="0"/>
                <w:numId w:val="3"/>
              </w:numPr>
              <w:spacing w:before="100" w:beforeAutospacing="1" w:after="100" w:afterAutospacing="1"/>
              <w:rPr>
                <w:lang w:val="fr-FR"/>
              </w:rPr>
            </w:pPr>
            <w:r>
              <w:rPr>
                <w:rFonts w:ascii="Arial" w:hAnsi="Arial" w:cs="Arial"/>
                <w:color w:val="336600"/>
                <w:sz w:val="20"/>
                <w:szCs w:val="20"/>
                <w:lang w:val="fr-FR"/>
              </w:rPr>
              <w:t>L'ingénierie de structures complexes (ponts suspendus, plates-formes offshore, grands stades,...)</w:t>
            </w:r>
            <w:r>
              <w:rPr>
                <w:lang w:val="fr-FR"/>
              </w:rPr>
              <w:t xml:space="preserve"> </w:t>
            </w:r>
          </w:p>
          <w:p w:rsidR="00EA6AE3" w:rsidRDefault="00123530">
            <w:pPr>
              <w:numPr>
                <w:ilvl w:val="0"/>
                <w:numId w:val="4"/>
              </w:numPr>
              <w:spacing w:before="100" w:beforeAutospacing="1" w:after="100" w:afterAutospacing="1"/>
              <w:rPr>
                <w:lang w:val="fr-FR"/>
              </w:rPr>
            </w:pPr>
            <w:r>
              <w:rPr>
                <w:rFonts w:ascii="Arial" w:hAnsi="Arial" w:cs="Arial"/>
                <w:color w:val="336600"/>
                <w:sz w:val="20"/>
                <w:szCs w:val="20"/>
                <w:lang w:val="fr-FR"/>
              </w:rPr>
              <w:t>L'ingénierie des équipements du bâtiment.</w:t>
            </w:r>
            <w:r>
              <w:rPr>
                <w:lang w:val="fr-FR"/>
              </w:rPr>
              <w:t xml:space="preserve"> </w:t>
            </w:r>
          </w:p>
          <w:p w:rsidR="00EA6AE3" w:rsidRDefault="00123530">
            <w:pPr>
              <w:numPr>
                <w:ilvl w:val="0"/>
                <w:numId w:val="5"/>
              </w:numPr>
              <w:spacing w:before="100" w:beforeAutospacing="1" w:after="100" w:afterAutospacing="1"/>
              <w:rPr>
                <w:lang w:val="fr-FR"/>
              </w:rPr>
            </w:pPr>
            <w:r>
              <w:rPr>
                <w:rFonts w:ascii="Arial" w:hAnsi="Arial" w:cs="Arial"/>
                <w:color w:val="336600"/>
                <w:sz w:val="20"/>
                <w:szCs w:val="20"/>
                <w:lang w:val="fr-FR"/>
              </w:rPr>
              <w:t>Les réseaux (télécommunication, fluide, énergie,...).</w:t>
            </w:r>
            <w:r>
              <w:rPr>
                <w:lang w:val="fr-FR"/>
              </w:rPr>
              <w:t xml:space="preserve"> </w:t>
            </w:r>
          </w:p>
          <w:p w:rsidR="00EA6AE3" w:rsidRDefault="00123530">
            <w:pPr>
              <w:numPr>
                <w:ilvl w:val="0"/>
                <w:numId w:val="6"/>
              </w:numPr>
              <w:spacing w:before="100" w:beforeAutospacing="1" w:after="100" w:afterAutospacing="1"/>
              <w:rPr>
                <w:lang w:val="fr-FR"/>
              </w:rPr>
            </w:pPr>
            <w:r>
              <w:rPr>
                <w:rFonts w:ascii="Arial" w:hAnsi="Arial" w:cs="Arial"/>
                <w:color w:val="336600"/>
                <w:sz w:val="20"/>
                <w:szCs w:val="20"/>
                <w:lang w:val="fr-FR"/>
              </w:rPr>
              <w:t>La gestion des énergies et des ressources.</w:t>
            </w:r>
            <w:r>
              <w:rPr>
                <w:lang w:val="fr-FR"/>
              </w:rPr>
              <w:t xml:space="preserve"> </w:t>
            </w:r>
          </w:p>
          <w:p w:rsidR="00EA6AE3" w:rsidRDefault="00123530">
            <w:pPr>
              <w:numPr>
                <w:ilvl w:val="0"/>
                <w:numId w:val="7"/>
              </w:numPr>
              <w:spacing w:before="100" w:beforeAutospacing="1" w:after="100" w:afterAutospacing="1"/>
              <w:rPr>
                <w:lang w:val="fr-FR"/>
              </w:rPr>
            </w:pPr>
            <w:r>
              <w:rPr>
                <w:rFonts w:ascii="Arial" w:hAnsi="Arial" w:cs="Arial"/>
                <w:color w:val="336600"/>
                <w:sz w:val="20"/>
                <w:szCs w:val="20"/>
                <w:lang w:val="fr-FR"/>
              </w:rPr>
              <w:t>La gestion de l'environnement (pollution de l'air, du sol, de l'eau,...).</w:t>
            </w:r>
            <w:r>
              <w:rPr>
                <w:lang w:val="fr-FR"/>
              </w:rPr>
              <w:t xml:space="preserve"> </w:t>
            </w:r>
          </w:p>
          <w:p w:rsidR="00EA6AE3" w:rsidRDefault="00123530">
            <w:pPr>
              <w:numPr>
                <w:ilvl w:val="0"/>
                <w:numId w:val="8"/>
              </w:numPr>
              <w:spacing w:before="100" w:beforeAutospacing="1" w:after="100" w:afterAutospacing="1"/>
              <w:rPr>
                <w:lang w:val="fr-FR"/>
              </w:rPr>
            </w:pPr>
            <w:r>
              <w:rPr>
                <w:rFonts w:ascii="Arial" w:hAnsi="Arial" w:cs="Arial"/>
                <w:color w:val="336600"/>
                <w:sz w:val="20"/>
                <w:szCs w:val="20"/>
                <w:lang w:val="fr-FR"/>
              </w:rPr>
              <w:t>La gestion du confort (thermique, acoustique, climatique,...).</w:t>
            </w:r>
            <w:r>
              <w:rPr>
                <w:lang w:val="fr-FR"/>
              </w:rPr>
              <w:t xml:space="preserve"> </w:t>
            </w:r>
          </w:p>
          <w:p w:rsidR="00EA6AE3" w:rsidRDefault="00123530">
            <w:pPr>
              <w:numPr>
                <w:ilvl w:val="0"/>
                <w:numId w:val="9"/>
              </w:numPr>
              <w:spacing w:before="100" w:beforeAutospacing="1" w:after="100" w:afterAutospacing="1"/>
              <w:rPr>
                <w:lang w:val="fr-FR"/>
              </w:rPr>
            </w:pPr>
            <w:r>
              <w:rPr>
                <w:rFonts w:ascii="Arial" w:hAnsi="Arial" w:cs="Arial"/>
                <w:color w:val="336600"/>
                <w:sz w:val="20"/>
                <w:szCs w:val="20"/>
                <w:lang w:val="fr-FR"/>
              </w:rPr>
              <w:t>La maîtrise des risques extrêmes (tempêtes, séismes, explosion,...).</w:t>
            </w:r>
            <w:r>
              <w:rPr>
                <w:lang w:val="fr-FR"/>
              </w:rPr>
              <w:t xml:space="preserve"> </w:t>
            </w:r>
            <w:r>
              <w:rPr>
                <w:lang w:val="fr-FR"/>
              </w:rPr>
              <w:br/>
              <w:t xml:space="preserve">  </w:t>
            </w:r>
          </w:p>
        </w:tc>
        <w:tc>
          <w:tcPr>
            <w:tcW w:w="0" w:type="auto"/>
            <w:vAlign w:val="center"/>
          </w:tcPr>
          <w:p w:rsidR="00EA6AE3" w:rsidRDefault="003A3F95">
            <w:pPr>
              <w:jc w:val="right"/>
            </w:pPr>
            <w:r>
              <w:rPr>
                <w:noProof/>
                <w:lang w:val="fr-FR" w:eastAsia="fr-FR"/>
              </w:rPr>
              <w:drawing>
                <wp:inline distT="0" distB="0" distL="0" distR="0">
                  <wp:extent cx="1743075" cy="2047875"/>
                  <wp:effectExtent l="0" t="0" r="9525" b="9525"/>
                  <wp:docPr id="1" name="Picture 1" descr="Arche de la déf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e de la défense"/>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743075" cy="2047875"/>
                          </a:xfrm>
                          <a:prstGeom prst="rect">
                            <a:avLst/>
                          </a:prstGeom>
                          <a:noFill/>
                          <a:ln>
                            <a:noFill/>
                          </a:ln>
                        </pic:spPr>
                      </pic:pic>
                    </a:graphicData>
                  </a:graphic>
                </wp:inline>
              </w:drawing>
            </w:r>
          </w:p>
        </w:tc>
      </w:tr>
      <w:tr w:rsidR="00EA6AE3">
        <w:trPr>
          <w:tblCellSpacing w:w="15" w:type="dxa"/>
          <w:jc w:val="center"/>
        </w:trPr>
        <w:tc>
          <w:tcPr>
            <w:tcW w:w="3250" w:type="pct"/>
            <w:gridSpan w:val="2"/>
            <w:vAlign w:val="center"/>
          </w:tcPr>
          <w:p w:rsidR="00EA6AE3" w:rsidRDefault="003A3F95">
            <w:r>
              <w:rPr>
                <w:noProof/>
                <w:lang w:val="fr-FR" w:eastAsia="fr-FR"/>
              </w:rPr>
              <w:drawing>
                <wp:inline distT="0" distB="0" distL="0" distR="0">
                  <wp:extent cx="2333625" cy="1190625"/>
                  <wp:effectExtent l="0" t="0" r="9525" b="9525"/>
                  <wp:docPr id="2" name="Picture 2" descr="http://www.dgc.ens-cachan.fr/body/img/stadede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gc.ens-cachan.fr/body/img/stadedefrance.jp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333625" cy="1190625"/>
                          </a:xfrm>
                          <a:prstGeom prst="rect">
                            <a:avLst/>
                          </a:prstGeom>
                          <a:noFill/>
                          <a:ln>
                            <a:noFill/>
                          </a:ln>
                        </pic:spPr>
                      </pic:pic>
                    </a:graphicData>
                  </a:graphic>
                </wp:inline>
              </w:drawing>
            </w:r>
          </w:p>
        </w:tc>
      </w:tr>
    </w:tbl>
    <w:p w:rsidR="00EA6AE3" w:rsidRDefault="00EA6AE3">
      <w:pPr>
        <w:jc w:val="center"/>
        <w:rPr>
          <w:vanish/>
        </w:rPr>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3375"/>
        <w:gridCol w:w="5021"/>
      </w:tblGrid>
      <w:tr w:rsidR="00EA6AE3" w:rsidRPr="003F66DE">
        <w:trPr>
          <w:tblCellSpacing w:w="15" w:type="dxa"/>
          <w:jc w:val="center"/>
        </w:trPr>
        <w:tc>
          <w:tcPr>
            <w:tcW w:w="1950" w:type="pct"/>
            <w:vAlign w:val="center"/>
          </w:tcPr>
          <w:p w:rsidR="00EA6AE3" w:rsidRDefault="003A3F95">
            <w:r>
              <w:rPr>
                <w:noProof/>
                <w:lang w:val="fr-FR" w:eastAsia="fr-FR"/>
              </w:rPr>
              <w:drawing>
                <wp:inline distT="0" distB="0" distL="0" distR="0">
                  <wp:extent cx="2047875" cy="1447800"/>
                  <wp:effectExtent l="0" t="0" r="9525" b="0"/>
                  <wp:docPr id="3" name="Picture 3" descr="http://www.dgc.ens-cachan.fr/body/img/iled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gc.ens-cachan.fr/body/img/iledere.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047875" cy="1447800"/>
                          </a:xfrm>
                          <a:prstGeom prst="rect">
                            <a:avLst/>
                          </a:prstGeom>
                          <a:noFill/>
                          <a:ln>
                            <a:noFill/>
                          </a:ln>
                        </pic:spPr>
                      </pic:pic>
                    </a:graphicData>
                  </a:graphic>
                </wp:inline>
              </w:drawing>
            </w:r>
            <w:r w:rsidR="00123530">
              <w:br/>
              <w:t xml:space="preserve">  </w:t>
            </w:r>
            <w:r w:rsidR="00123530">
              <w:br/>
              <w:t xml:space="preserve">  </w:t>
            </w:r>
            <w:r w:rsidR="00123530">
              <w:br/>
              <w:t xml:space="preserve">  </w:t>
            </w:r>
            <w:r w:rsidR="00123530">
              <w:br/>
              <w:t xml:space="preserve">  </w:t>
            </w:r>
            <w:r w:rsidR="00123530">
              <w:br/>
              <w:t xml:space="preserve">  </w:t>
            </w:r>
          </w:p>
          <w:p w:rsidR="00EA6AE3" w:rsidRDefault="003A3F95">
            <w:pPr>
              <w:pStyle w:val="NormalWeb"/>
            </w:pPr>
            <w:r>
              <w:rPr>
                <w:noProof/>
                <w:lang w:val="fr-FR" w:eastAsia="fr-FR"/>
              </w:rPr>
              <w:lastRenderedPageBreak/>
              <w:drawing>
                <wp:inline distT="0" distB="0" distL="0" distR="0">
                  <wp:extent cx="2095500" cy="1447800"/>
                  <wp:effectExtent l="0" t="0" r="0" b="0"/>
                  <wp:docPr id="4" name="Picture 4" descr="http://www.dgc.ens-cachan.fr/body/img/mosq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gc.ens-cachan.fr/body/img/mosqee.jp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095500" cy="1447800"/>
                          </a:xfrm>
                          <a:prstGeom prst="rect">
                            <a:avLst/>
                          </a:prstGeom>
                          <a:noFill/>
                          <a:ln>
                            <a:noFill/>
                          </a:ln>
                        </pic:spPr>
                      </pic:pic>
                    </a:graphicData>
                  </a:graphic>
                </wp:inline>
              </w:drawing>
            </w:r>
          </w:p>
        </w:tc>
        <w:tc>
          <w:tcPr>
            <w:tcW w:w="3050" w:type="pct"/>
            <w:vAlign w:val="center"/>
          </w:tcPr>
          <w:p w:rsidR="00EA6AE3" w:rsidRDefault="00123530">
            <w:pPr>
              <w:pStyle w:val="Heading1"/>
              <w:rPr>
                <w:lang w:val="fr-FR"/>
              </w:rPr>
            </w:pPr>
            <w:r>
              <w:rPr>
                <w:rFonts w:ascii="Arial" w:hAnsi="Arial" w:cs="Arial"/>
                <w:color w:val="336600"/>
                <w:sz w:val="20"/>
                <w:szCs w:val="20"/>
                <w:lang w:val="fr-FR"/>
              </w:rPr>
              <w:lastRenderedPageBreak/>
              <w:t>C'est aussi :</w:t>
            </w:r>
          </w:p>
          <w:p w:rsidR="00EA6AE3" w:rsidRDefault="00123530">
            <w:pPr>
              <w:numPr>
                <w:ilvl w:val="0"/>
                <w:numId w:val="10"/>
              </w:numPr>
              <w:spacing w:before="100" w:beforeAutospacing="1" w:after="100" w:afterAutospacing="1"/>
              <w:rPr>
                <w:lang w:val="fr-FR"/>
              </w:rPr>
            </w:pPr>
            <w:r>
              <w:rPr>
                <w:rFonts w:ascii="Arial" w:hAnsi="Arial" w:cs="Arial"/>
                <w:color w:val="336600"/>
                <w:sz w:val="20"/>
                <w:szCs w:val="20"/>
                <w:lang w:val="fr-FR"/>
              </w:rPr>
              <w:t>2 000 000 de salariés dans le Bâtiment et les Travaux Publics (BTP).</w:t>
            </w:r>
            <w:r>
              <w:rPr>
                <w:lang w:val="fr-FR"/>
              </w:rPr>
              <w:t xml:space="preserve"> </w:t>
            </w:r>
          </w:p>
          <w:p w:rsidR="00EA6AE3" w:rsidRDefault="00123530">
            <w:pPr>
              <w:numPr>
                <w:ilvl w:val="0"/>
                <w:numId w:val="11"/>
              </w:numPr>
              <w:spacing w:before="100" w:beforeAutospacing="1" w:after="100" w:afterAutospacing="1"/>
              <w:rPr>
                <w:lang w:val="fr-FR"/>
              </w:rPr>
            </w:pPr>
            <w:r>
              <w:rPr>
                <w:rFonts w:ascii="Arial" w:hAnsi="Arial" w:cs="Arial"/>
                <w:color w:val="336600"/>
                <w:sz w:val="20"/>
                <w:szCs w:val="20"/>
                <w:lang w:val="fr-FR"/>
              </w:rPr>
              <w:t>107 Milliards d'Euros de chiffre d'affaire annuel en France et 10.7 Milliards d'Euros à l'exportation.</w:t>
            </w:r>
            <w:r>
              <w:rPr>
                <w:lang w:val="fr-FR"/>
              </w:rPr>
              <w:t xml:space="preserve"> </w:t>
            </w:r>
          </w:p>
          <w:p w:rsidR="00EA6AE3" w:rsidRDefault="00123530">
            <w:pPr>
              <w:numPr>
                <w:ilvl w:val="0"/>
                <w:numId w:val="12"/>
              </w:numPr>
              <w:spacing w:before="100" w:beforeAutospacing="1" w:after="100" w:afterAutospacing="1"/>
              <w:rPr>
                <w:lang w:val="fr-FR"/>
              </w:rPr>
            </w:pPr>
            <w:r>
              <w:rPr>
                <w:rFonts w:ascii="Arial" w:hAnsi="Arial" w:cs="Arial"/>
                <w:color w:val="336600"/>
                <w:sz w:val="20"/>
                <w:szCs w:val="20"/>
                <w:lang w:val="fr-FR"/>
              </w:rPr>
              <w:t>50 millions d'heures de formation par an en France.</w:t>
            </w:r>
            <w:r>
              <w:rPr>
                <w:lang w:val="fr-FR"/>
              </w:rPr>
              <w:t xml:space="preserve"> </w:t>
            </w:r>
          </w:p>
          <w:p w:rsidR="00EA6AE3" w:rsidRDefault="00123530">
            <w:pPr>
              <w:numPr>
                <w:ilvl w:val="0"/>
                <w:numId w:val="12"/>
              </w:numPr>
              <w:spacing w:before="100" w:beforeAutospacing="1" w:after="100" w:afterAutospacing="1"/>
              <w:rPr>
                <w:lang w:val="fr-FR"/>
              </w:rPr>
            </w:pPr>
            <w:r>
              <w:rPr>
                <w:rFonts w:ascii="Arial" w:hAnsi="Arial" w:cs="Arial"/>
                <w:color w:val="336600"/>
                <w:sz w:val="20"/>
                <w:szCs w:val="20"/>
                <w:lang w:val="fr-FR"/>
              </w:rPr>
              <w:t>15 % des ingénieurs diplômés sortant des grandes écoles.</w:t>
            </w:r>
            <w:r>
              <w:rPr>
                <w:lang w:val="fr-FR"/>
              </w:rPr>
              <w:t xml:space="preserve"> </w:t>
            </w:r>
          </w:p>
          <w:p w:rsidR="00EA6AE3" w:rsidRDefault="00123530">
            <w:pPr>
              <w:numPr>
                <w:ilvl w:val="0"/>
                <w:numId w:val="13"/>
              </w:numPr>
              <w:spacing w:before="100" w:beforeAutospacing="1" w:after="100" w:afterAutospacing="1"/>
              <w:rPr>
                <w:lang w:val="fr-FR"/>
              </w:rPr>
            </w:pPr>
            <w:r>
              <w:rPr>
                <w:rFonts w:ascii="Arial" w:hAnsi="Arial" w:cs="Arial"/>
                <w:color w:val="336600"/>
                <w:sz w:val="20"/>
                <w:szCs w:val="20"/>
                <w:lang w:val="fr-FR"/>
              </w:rPr>
              <w:t>Des groupes industriels français leaders mondiaux du BTP.</w:t>
            </w:r>
            <w:r>
              <w:rPr>
                <w:lang w:val="fr-FR"/>
              </w:rPr>
              <w:t xml:space="preserve"> </w:t>
            </w:r>
          </w:p>
          <w:p w:rsidR="00EA6AE3" w:rsidRDefault="00123530">
            <w:pPr>
              <w:numPr>
                <w:ilvl w:val="0"/>
                <w:numId w:val="14"/>
              </w:numPr>
              <w:spacing w:before="100" w:beforeAutospacing="1" w:after="100" w:afterAutospacing="1"/>
              <w:rPr>
                <w:lang w:val="fr-FR"/>
              </w:rPr>
            </w:pPr>
            <w:r>
              <w:rPr>
                <w:rFonts w:ascii="Arial" w:hAnsi="Arial" w:cs="Arial"/>
                <w:color w:val="336600"/>
                <w:sz w:val="20"/>
                <w:szCs w:val="20"/>
                <w:lang w:val="fr-FR"/>
              </w:rPr>
              <w:t xml:space="preserve">Des budgets de recherche et de développement importants pour accroître les performances des matériaux, la connaissance et la modélisation numérique des structures, le développement de méthodes expérimentales </w:t>
            </w:r>
            <w:r>
              <w:rPr>
                <w:rFonts w:ascii="Arial" w:hAnsi="Arial" w:cs="Arial"/>
                <w:color w:val="336600"/>
                <w:sz w:val="20"/>
                <w:szCs w:val="20"/>
                <w:lang w:val="fr-FR"/>
              </w:rPr>
              <w:lastRenderedPageBreak/>
              <w:t>sophistiquées.</w:t>
            </w:r>
            <w:r>
              <w:rPr>
                <w:lang w:val="fr-FR"/>
              </w:rPr>
              <w:t xml:space="preserve"> </w:t>
            </w:r>
          </w:p>
          <w:p w:rsidR="00EA6AE3" w:rsidRDefault="00123530">
            <w:pPr>
              <w:numPr>
                <w:ilvl w:val="0"/>
                <w:numId w:val="15"/>
              </w:numPr>
              <w:spacing w:before="100" w:beforeAutospacing="1" w:after="100" w:afterAutospacing="1"/>
              <w:rPr>
                <w:lang w:val="fr-FR"/>
              </w:rPr>
            </w:pPr>
            <w:r>
              <w:rPr>
                <w:rFonts w:ascii="Arial" w:hAnsi="Arial" w:cs="Arial"/>
                <w:color w:val="336600"/>
                <w:sz w:val="20"/>
                <w:szCs w:val="20"/>
                <w:lang w:val="fr-FR"/>
              </w:rPr>
              <w:t>Des technologies innovantes pour l'amélioration de l'habitat du futur. </w:t>
            </w:r>
            <w:r>
              <w:rPr>
                <w:lang w:val="fr-FR"/>
              </w:rPr>
              <w:t xml:space="preserve"> </w:t>
            </w:r>
          </w:p>
        </w:tc>
      </w:tr>
    </w:tbl>
    <w:p w:rsidR="00EA6AE3" w:rsidRDefault="00EA6AE3">
      <w:pPr>
        <w:numPr>
          <w:ilvl w:val="0"/>
          <w:numId w:val="16"/>
        </w:numPr>
        <w:spacing w:before="100" w:beforeAutospacing="1" w:after="100" w:afterAutospacing="1"/>
        <w:rPr>
          <w:lang w:val="fr-FR"/>
        </w:rPr>
      </w:pPr>
    </w:p>
    <w:p w:rsidR="00EA6AE3" w:rsidRDefault="00123530">
      <w:pPr>
        <w:pBdr>
          <w:bottom w:val="single" w:sz="12" w:space="1" w:color="auto"/>
        </w:pBdr>
        <w:spacing w:before="100" w:beforeAutospacing="1" w:after="100" w:afterAutospacing="1"/>
        <w:ind w:left="360"/>
        <w:rPr>
          <w:lang w:val="fr-FR"/>
        </w:rPr>
      </w:pPr>
      <w:r>
        <w:rPr>
          <w:lang w:val="fr-FR"/>
        </w:rPr>
        <w:t>__________________________________________________________________</w:t>
      </w:r>
      <w:r>
        <w:rPr>
          <w:lang w:val="fr-FR"/>
        </w:rPr>
        <w:br/>
      </w:r>
      <w:r>
        <w:rPr>
          <w:rFonts w:ascii="Arial" w:hAnsi="Arial" w:cs="Arial"/>
          <w:b/>
          <w:bCs/>
          <w:sz w:val="20"/>
          <w:szCs w:val="20"/>
          <w:lang w:val="fr-FR"/>
        </w:rPr>
        <w:t xml:space="preserve"> </w:t>
      </w:r>
      <w:r>
        <w:rPr>
          <w:lang w:val="fr-FR"/>
        </w:rPr>
        <w:t xml:space="preserve">Le Génie Civil est le secteur professionnel qui concerne 'la conception, la construction et la maintenance des ouvrages immobiles'. Le Génie Civil couve, pour simplifier trois grands secteurs de compétences: celui de la structure et des ouvrages (requérant des compétences en mécanique et en sciences de matériaux), celui du second œuvre (requérant des compétences en physique appliquée, thermique, acoustique…) et celui des sols. Dès lors que ces opérations (de conception, de construction ou de maintenance) sur les ouvrages font intervenir des matériaux naturels, </w:t>
      </w:r>
      <w:r>
        <w:rPr>
          <w:b/>
          <w:bCs/>
          <w:color w:val="FF0000"/>
          <w:u w:val="single"/>
          <w:lang w:val="fr-FR"/>
        </w:rPr>
        <w:t>les spécialistes des Géosciences</w:t>
      </w:r>
      <w:r>
        <w:rPr>
          <w:lang w:val="fr-FR"/>
        </w:rPr>
        <w:t xml:space="preserve"> appliquées sont indispensables à la bonne conduite des projets. Dans tous ces cas, le spécialiste de Géosciences est utile par son aptitude à qualifier et à quantifier les matériaux, à estimer leurs propriétés (résistance, perméabilité, …), et à prédire leur évolution. Qu'il soit plutôt géologue de terrain, plutôt minéralogiste ou plutôt tourné vers la mécanique des sols, le spécialiste de Géosciences pourra ainsi trouver un emploi dans les bureaux d'études de géotechnique et de reconnaissance des sols, dans les services techniques des grandes entreprises ou des collectivités locales ou dans des organismes pluridisciplinaires (aménageurs, architectes, urbanistes). Il interviendra aussi bien en phase de reconnaissance (en amont des travaux), qu'en phase d'études (choix et estimation des coûts des solutions) ou qu'en phase de contrôle, son apport se révélant toujours indispensable au bon déroulement du projet. </w:t>
      </w:r>
    </w:p>
    <w:p w:rsidR="00EA6AE3" w:rsidRDefault="00123530">
      <w:pPr>
        <w:pStyle w:val="NormalWeb"/>
        <w:jc w:val="center"/>
        <w:rPr>
          <w:rFonts w:ascii="Comic Sans MS" w:hAnsi="Comic Sans MS"/>
          <w:b/>
          <w:bCs/>
          <w:color w:val="FF0000"/>
          <w:sz w:val="27"/>
          <w:szCs w:val="27"/>
          <w:lang w:val="fr-FR"/>
        </w:rPr>
      </w:pPr>
      <w:r>
        <w:rPr>
          <w:rFonts w:ascii="Comic Sans MS" w:hAnsi="Comic Sans MS"/>
          <w:b/>
          <w:bCs/>
          <w:color w:val="FF0000"/>
          <w:sz w:val="27"/>
          <w:szCs w:val="27"/>
          <w:lang w:val="fr-FR"/>
        </w:rPr>
        <w:t>Qu’est – ce que c’est les Travaux Publics ?</w:t>
      </w:r>
    </w:p>
    <w:p w:rsidR="00EA6AE3" w:rsidRDefault="00123530">
      <w:pPr>
        <w:spacing w:before="100" w:beforeAutospacing="1" w:after="100" w:afterAutospacing="1"/>
        <w:ind w:left="360"/>
        <w:rPr>
          <w:lang w:val="fr-FR"/>
        </w:rPr>
      </w:pPr>
      <w:r>
        <w:rPr>
          <w:lang w:val="fr-FR"/>
        </w:rPr>
        <w:t xml:space="preserve">Dans les </w:t>
      </w:r>
      <w:proofErr w:type="gramStart"/>
      <w:r>
        <w:rPr>
          <w:lang w:val="fr-FR"/>
        </w:rPr>
        <w:t>villes ,</w:t>
      </w:r>
      <w:proofErr w:type="gramEnd"/>
      <w:r>
        <w:rPr>
          <w:lang w:val="fr-FR"/>
        </w:rPr>
        <w:t xml:space="preserve"> des hommes et des femmes construisent et maintiennent en bon état la voirie , l’éclairage public , les réseaux d’eau potable , les équipements sportifs… Tout ce qui </w:t>
      </w:r>
      <w:proofErr w:type="spellStart"/>
      <w:r>
        <w:rPr>
          <w:lang w:val="fr-FR"/>
        </w:rPr>
        <w:t>nois</w:t>
      </w:r>
      <w:proofErr w:type="spellEnd"/>
      <w:r>
        <w:rPr>
          <w:lang w:val="fr-FR"/>
        </w:rPr>
        <w:t xml:space="preserve"> rend la vie plus facile et plus </w:t>
      </w:r>
      <w:proofErr w:type="gramStart"/>
      <w:r>
        <w:rPr>
          <w:lang w:val="fr-FR"/>
        </w:rPr>
        <w:t>agréable .</w:t>
      </w:r>
      <w:proofErr w:type="gramEnd"/>
    </w:p>
    <w:p w:rsidR="00EA6AE3" w:rsidRDefault="00123530">
      <w:pPr>
        <w:spacing w:before="100" w:beforeAutospacing="1" w:after="100" w:afterAutospacing="1"/>
        <w:ind w:left="360"/>
        <w:rPr>
          <w:lang w:val="fr-FR"/>
        </w:rPr>
      </w:pPr>
      <w:r>
        <w:rPr>
          <w:lang w:val="fr-FR"/>
        </w:rPr>
        <w:t xml:space="preserve">Vous </w:t>
      </w:r>
      <w:proofErr w:type="gramStart"/>
      <w:r>
        <w:rPr>
          <w:lang w:val="fr-FR"/>
        </w:rPr>
        <w:t>circulez ,</w:t>
      </w:r>
      <w:proofErr w:type="gramEnd"/>
      <w:r>
        <w:rPr>
          <w:lang w:val="fr-FR"/>
        </w:rPr>
        <w:t xml:space="preserve"> vous partez en vacances ?</w:t>
      </w:r>
    </w:p>
    <w:p w:rsidR="00EA6AE3" w:rsidRDefault="00123530">
      <w:pPr>
        <w:spacing w:before="100" w:beforeAutospacing="1" w:after="100" w:afterAutospacing="1"/>
        <w:ind w:left="360"/>
        <w:rPr>
          <w:lang w:val="fr-FR"/>
        </w:rPr>
      </w:pPr>
      <w:r>
        <w:rPr>
          <w:lang w:val="fr-FR"/>
        </w:rPr>
        <w:t xml:space="preserve">Les </w:t>
      </w:r>
      <w:proofErr w:type="gramStart"/>
      <w:r>
        <w:rPr>
          <w:lang w:val="fr-FR"/>
        </w:rPr>
        <w:t>routes ,</w:t>
      </w:r>
      <w:proofErr w:type="gramEnd"/>
      <w:r>
        <w:rPr>
          <w:lang w:val="fr-FR"/>
        </w:rPr>
        <w:t xml:space="preserve"> les voies ferrées , les aéroports , les ponts , les tunnels , les viaducs que vous empruntez ont été construits et sont entretenus par des entreprises de Travaux Publics , tout comme les ports , les installations industrielles , les réseaux électriques et des télécommunications …</w:t>
      </w:r>
    </w:p>
    <w:p w:rsidR="00EA6AE3" w:rsidRDefault="00123530">
      <w:pPr>
        <w:spacing w:before="100" w:beforeAutospacing="1" w:after="100" w:afterAutospacing="1"/>
        <w:ind w:left="360"/>
        <w:rPr>
          <w:rFonts w:ascii="Comic Sans MS" w:hAnsi="Comic Sans MS"/>
          <w:b/>
          <w:bCs/>
          <w:color w:val="FF0000"/>
          <w:sz w:val="27"/>
          <w:szCs w:val="27"/>
          <w:lang w:val="fr-FR"/>
        </w:rPr>
      </w:pPr>
      <w:r>
        <w:rPr>
          <w:lang w:val="fr-FR"/>
        </w:rPr>
        <w:t>Les Travaux Publics sont au cœur  de l’organisation et du développement de notre société</w:t>
      </w:r>
    </w:p>
    <w:p w:rsidR="00EA6AE3" w:rsidRDefault="00EA6AE3">
      <w:pPr>
        <w:pStyle w:val="NormalWeb"/>
        <w:jc w:val="center"/>
        <w:rPr>
          <w:rFonts w:ascii="Comic Sans MS" w:hAnsi="Comic Sans MS"/>
          <w:b/>
          <w:bCs/>
          <w:color w:val="FF0000"/>
          <w:sz w:val="27"/>
          <w:szCs w:val="27"/>
          <w:lang w:val="fr-FR"/>
        </w:rPr>
      </w:pPr>
    </w:p>
    <w:p w:rsidR="00EA6AE3" w:rsidRDefault="00123530">
      <w:pPr>
        <w:pStyle w:val="NormalWeb"/>
        <w:jc w:val="center"/>
        <w:rPr>
          <w:rFonts w:ascii="Comic Sans MS" w:hAnsi="Comic Sans MS"/>
          <w:b/>
          <w:bCs/>
          <w:color w:val="FF0000"/>
          <w:sz w:val="27"/>
          <w:szCs w:val="27"/>
          <w:lang w:val="fr-FR"/>
        </w:rPr>
      </w:pPr>
      <w:r>
        <w:rPr>
          <w:rFonts w:ascii="Comic Sans MS" w:hAnsi="Comic Sans MS"/>
          <w:b/>
          <w:bCs/>
          <w:color w:val="FF0000"/>
          <w:sz w:val="27"/>
          <w:szCs w:val="27"/>
          <w:lang w:val="fr-FR"/>
        </w:rPr>
        <w:lastRenderedPageBreak/>
        <w:t>Les métiers du secteur de la construction et du BTP</w:t>
      </w:r>
    </w:p>
    <w:p w:rsidR="00EA6AE3" w:rsidRDefault="00123530">
      <w:pPr>
        <w:spacing w:line="225" w:lineRule="atLeast"/>
        <w:rPr>
          <w:b/>
          <w:bCs/>
          <w:lang w:val="fr-FR"/>
        </w:rPr>
      </w:pPr>
      <w:r>
        <w:rPr>
          <w:b/>
          <w:bCs/>
          <w:lang w:val="fr-FR"/>
        </w:rPr>
        <w:t>1-</w:t>
      </w:r>
      <w:r>
        <w:rPr>
          <w:rFonts w:ascii="Comic Sans MS" w:hAnsi="Comic Sans MS"/>
          <w:b/>
          <w:bCs/>
          <w:color w:val="000080"/>
          <w:sz w:val="20"/>
          <w:szCs w:val="20"/>
          <w:lang w:val="fr-FR"/>
        </w:rPr>
        <w:t xml:space="preserve"> Agenceur de cuisines et de salles de bain</w:t>
      </w:r>
    </w:p>
    <w:p w:rsidR="00EA6AE3" w:rsidRDefault="00123530">
      <w:pPr>
        <w:rPr>
          <w:lang w:val="fr-FR"/>
        </w:rPr>
      </w:pPr>
      <w:r>
        <w:rPr>
          <w:lang w:val="fr-FR"/>
        </w:rPr>
        <w:t xml:space="preserve">   *Le métier :</w:t>
      </w:r>
    </w:p>
    <w:p w:rsidR="00EA6AE3" w:rsidRDefault="00123530">
      <w:pPr>
        <w:rPr>
          <w:lang w:val="fr-FR"/>
        </w:rPr>
      </w:pPr>
      <w:r>
        <w:rPr>
          <w:lang w:val="fr-FR"/>
        </w:rPr>
        <w:t xml:space="preserve">    - aménager des cuisines et des salles de bain</w:t>
      </w:r>
    </w:p>
    <w:p w:rsidR="00EA6AE3" w:rsidRDefault="00123530">
      <w:pPr>
        <w:rPr>
          <w:lang w:val="fr-FR"/>
        </w:rPr>
      </w:pPr>
      <w:r>
        <w:rPr>
          <w:lang w:val="fr-FR"/>
        </w:rPr>
        <w:t xml:space="preserve">    -construire des éléments et des meubles de rangement</w:t>
      </w:r>
    </w:p>
    <w:p w:rsidR="00EA6AE3" w:rsidRDefault="00123530">
      <w:pPr>
        <w:rPr>
          <w:lang w:val="fr-FR"/>
        </w:rPr>
      </w:pPr>
      <w:r>
        <w:rPr>
          <w:lang w:val="fr-FR"/>
        </w:rPr>
        <w:t xml:space="preserve">   *Les qualités essentielles :</w:t>
      </w:r>
    </w:p>
    <w:p w:rsidR="00EA6AE3" w:rsidRDefault="00123530">
      <w:pPr>
        <w:rPr>
          <w:lang w:val="fr-FR"/>
        </w:rPr>
      </w:pPr>
      <w:proofErr w:type="gramStart"/>
      <w:r>
        <w:rPr>
          <w:lang w:val="fr-FR"/>
        </w:rPr>
        <w:t>minutieux</w:t>
      </w:r>
      <w:proofErr w:type="gramEnd"/>
      <w:r>
        <w:rPr>
          <w:lang w:val="fr-FR"/>
        </w:rPr>
        <w:t xml:space="preserve"> et habile</w:t>
      </w:r>
    </w:p>
    <w:p w:rsidR="00EA6AE3" w:rsidRDefault="00123530">
      <w:pPr>
        <w:rPr>
          <w:lang w:val="fr-FR"/>
        </w:rPr>
      </w:pPr>
      <w:r>
        <w:rPr>
          <w:lang w:val="fr-FR"/>
        </w:rPr>
        <w:t xml:space="preserve">   *Les principaux débouchés :</w:t>
      </w:r>
    </w:p>
    <w:p w:rsidR="00EA6AE3" w:rsidRDefault="00123530">
      <w:pPr>
        <w:numPr>
          <w:ilvl w:val="1"/>
          <w:numId w:val="15"/>
        </w:numPr>
        <w:rPr>
          <w:lang w:val="fr-FR"/>
        </w:rPr>
      </w:pPr>
      <w:r>
        <w:rPr>
          <w:lang w:val="fr-FR"/>
        </w:rPr>
        <w:t>les entreprises artisanales</w:t>
      </w:r>
    </w:p>
    <w:p w:rsidR="00EA6AE3" w:rsidRDefault="00123530">
      <w:pPr>
        <w:numPr>
          <w:ilvl w:val="1"/>
          <w:numId w:val="15"/>
        </w:numPr>
        <w:rPr>
          <w:lang w:val="fr-FR"/>
        </w:rPr>
      </w:pPr>
      <w:r>
        <w:rPr>
          <w:lang w:val="fr-FR"/>
        </w:rPr>
        <w:t>les grandes entreprises d'agencement</w:t>
      </w:r>
    </w:p>
    <w:p w:rsidR="00EA6AE3" w:rsidRDefault="00123530">
      <w:pPr>
        <w:rPr>
          <w:lang w:val="fr-FR"/>
        </w:rPr>
      </w:pPr>
      <w:r>
        <w:rPr>
          <w:lang w:val="fr-FR"/>
        </w:rPr>
        <w:t xml:space="preserve">   *L’évolution professionnel </w:t>
      </w:r>
      <w:proofErr w:type="gramStart"/>
      <w:r>
        <w:rPr>
          <w:lang w:val="fr-FR"/>
        </w:rPr>
        <w:t>:ouvrier</w:t>
      </w:r>
      <w:proofErr w:type="gramEnd"/>
      <w:r>
        <w:rPr>
          <w:lang w:val="fr-FR"/>
        </w:rPr>
        <w:t xml:space="preserve"> ou artisan</w:t>
      </w:r>
    </w:p>
    <w:p w:rsidR="00EA6AE3" w:rsidRDefault="00123530">
      <w:pPr>
        <w:rPr>
          <w:lang w:val="fr-FR"/>
        </w:rPr>
      </w:pPr>
      <w:r>
        <w:rPr>
          <w:lang w:val="fr-FR"/>
        </w:rPr>
        <w:t xml:space="preserve">   *Le Salaire </w:t>
      </w:r>
      <w:proofErr w:type="gramStart"/>
      <w:r>
        <w:rPr>
          <w:lang w:val="fr-FR"/>
        </w:rPr>
        <w:t>:Smic</w:t>
      </w:r>
      <w:proofErr w:type="gramEnd"/>
      <w:r>
        <w:rPr>
          <w:lang w:val="fr-FR"/>
        </w:rPr>
        <w:t xml:space="preserve"> -&gt;1500E</w:t>
      </w:r>
    </w:p>
    <w:p w:rsidR="00EA6AE3" w:rsidRDefault="00123530">
      <w:pPr>
        <w:rPr>
          <w:lang w:val="fr-FR"/>
        </w:rPr>
      </w:pPr>
      <w:r>
        <w:rPr>
          <w:lang w:val="fr-FR"/>
        </w:rPr>
        <w:t xml:space="preserve">   *La formation et les </w:t>
      </w:r>
      <w:proofErr w:type="spellStart"/>
      <w:r>
        <w:rPr>
          <w:lang w:val="fr-FR"/>
        </w:rPr>
        <w:t>displômes</w:t>
      </w:r>
      <w:proofErr w:type="spellEnd"/>
      <w:r>
        <w:rPr>
          <w:lang w:val="fr-FR"/>
        </w:rPr>
        <w:t> </w:t>
      </w:r>
      <w:proofErr w:type="gramStart"/>
      <w:r>
        <w:rPr>
          <w:lang w:val="fr-FR"/>
        </w:rPr>
        <w:t>:Cap</w:t>
      </w:r>
      <w:proofErr w:type="gramEnd"/>
      <w:r>
        <w:rPr>
          <w:lang w:val="fr-FR"/>
        </w:rPr>
        <w:t xml:space="preserve"> ou </w:t>
      </w:r>
      <w:proofErr w:type="spellStart"/>
      <w:r>
        <w:rPr>
          <w:lang w:val="fr-FR"/>
        </w:rPr>
        <w:t>bep</w:t>
      </w:r>
      <w:proofErr w:type="spellEnd"/>
      <w:r>
        <w:rPr>
          <w:lang w:val="fr-FR"/>
        </w:rPr>
        <w:t xml:space="preserve"> ou bac</w:t>
      </w:r>
    </w:p>
    <w:p w:rsidR="00EA6AE3" w:rsidRDefault="00123530">
      <w:pPr>
        <w:spacing w:line="225" w:lineRule="atLeast"/>
        <w:rPr>
          <w:rFonts w:ascii="Comic Sans MS" w:hAnsi="Comic Sans MS"/>
          <w:b/>
          <w:bCs/>
          <w:color w:val="000080"/>
          <w:sz w:val="20"/>
          <w:szCs w:val="20"/>
          <w:lang w:val="fr-FR"/>
        </w:rPr>
      </w:pPr>
      <w:r>
        <w:rPr>
          <w:b/>
          <w:bCs/>
          <w:lang w:val="fr-FR"/>
        </w:rPr>
        <w:t>2-</w:t>
      </w:r>
      <w:r>
        <w:rPr>
          <w:rFonts w:ascii="Comic Sans MS" w:hAnsi="Comic Sans MS"/>
          <w:b/>
          <w:bCs/>
          <w:color w:val="000080"/>
          <w:sz w:val="20"/>
          <w:szCs w:val="20"/>
          <w:lang w:val="fr-FR"/>
        </w:rPr>
        <w:t xml:space="preserve"> Architecte d'intérieur</w:t>
      </w:r>
    </w:p>
    <w:p w:rsidR="00EA6AE3" w:rsidRDefault="00123530">
      <w:pPr>
        <w:spacing w:line="225" w:lineRule="atLeast"/>
        <w:rPr>
          <w:lang w:val="fr-FR"/>
        </w:rPr>
      </w:pPr>
      <w:r>
        <w:rPr>
          <w:rFonts w:ascii="Comic Sans MS" w:hAnsi="Comic Sans MS"/>
          <w:color w:val="000080"/>
          <w:sz w:val="20"/>
          <w:szCs w:val="20"/>
          <w:lang w:val="fr-FR"/>
        </w:rPr>
        <w:t xml:space="preserve">    </w:t>
      </w:r>
      <w:r>
        <w:rPr>
          <w:lang w:val="fr-FR"/>
        </w:rPr>
        <w:t>*Le métier :</w:t>
      </w:r>
    </w:p>
    <w:p w:rsidR="00EA6AE3" w:rsidRDefault="00123530">
      <w:pPr>
        <w:spacing w:line="225" w:lineRule="atLeast"/>
        <w:rPr>
          <w:lang w:val="fr-FR"/>
        </w:rPr>
      </w:pPr>
      <w:r>
        <w:rPr>
          <w:lang w:val="fr-FR"/>
        </w:rPr>
        <w:t xml:space="preserve">     -concevoir et dessiner des espaces d'intérieur</w:t>
      </w:r>
    </w:p>
    <w:p w:rsidR="00EA6AE3" w:rsidRDefault="00123530">
      <w:pPr>
        <w:spacing w:line="225" w:lineRule="atLeast"/>
        <w:rPr>
          <w:lang w:val="fr-FR"/>
        </w:rPr>
      </w:pPr>
      <w:r>
        <w:rPr>
          <w:lang w:val="fr-FR"/>
        </w:rPr>
        <w:t xml:space="preserve">     -aménager des espaces privés ou publics</w:t>
      </w:r>
    </w:p>
    <w:p w:rsidR="00EA6AE3" w:rsidRDefault="00123530">
      <w:pPr>
        <w:rPr>
          <w:lang w:val="fr-FR"/>
        </w:rPr>
      </w:pPr>
      <w:r>
        <w:rPr>
          <w:lang w:val="fr-FR"/>
        </w:rPr>
        <w:t xml:space="preserve">    *Les qualités essentielles </w:t>
      </w:r>
      <w:proofErr w:type="gramStart"/>
      <w:r>
        <w:rPr>
          <w:lang w:val="fr-FR"/>
        </w:rPr>
        <w:t>:créatif</w:t>
      </w:r>
      <w:proofErr w:type="gramEnd"/>
      <w:r>
        <w:rPr>
          <w:lang w:val="fr-FR"/>
        </w:rPr>
        <w:t xml:space="preserve"> et polyvalent</w:t>
      </w:r>
    </w:p>
    <w:p w:rsidR="00EA6AE3" w:rsidRDefault="00123530">
      <w:pPr>
        <w:rPr>
          <w:lang w:val="fr-FR"/>
        </w:rPr>
      </w:pPr>
      <w:r>
        <w:rPr>
          <w:lang w:val="fr-FR"/>
        </w:rPr>
        <w:t xml:space="preserve">    *Les principaux débouchés :</w:t>
      </w:r>
    </w:p>
    <w:p w:rsidR="00EA6AE3" w:rsidRDefault="00123530">
      <w:pPr>
        <w:rPr>
          <w:lang w:val="fr-FR"/>
        </w:rPr>
      </w:pPr>
      <w:r>
        <w:rPr>
          <w:lang w:val="fr-FR"/>
        </w:rPr>
        <w:t>-les agences d'architecture d'intérieur</w:t>
      </w:r>
    </w:p>
    <w:p w:rsidR="00EA6AE3" w:rsidRDefault="00123530">
      <w:pPr>
        <w:rPr>
          <w:lang w:val="fr-FR"/>
        </w:rPr>
      </w:pPr>
      <w:r>
        <w:rPr>
          <w:lang w:val="fr-FR"/>
        </w:rPr>
        <w:t>-les bureaux d'étude</w:t>
      </w:r>
    </w:p>
    <w:p w:rsidR="00EA6AE3" w:rsidRDefault="00123530">
      <w:pPr>
        <w:rPr>
          <w:lang w:val="fr-FR"/>
        </w:rPr>
      </w:pPr>
      <w:r>
        <w:rPr>
          <w:lang w:val="fr-FR"/>
        </w:rPr>
        <w:t xml:space="preserve">   </w:t>
      </w:r>
      <w:proofErr w:type="gramStart"/>
      <w:r>
        <w:rPr>
          <w:lang w:val="fr-FR"/>
        </w:rPr>
        <w:t>*L’évolution professionnel</w:t>
      </w:r>
      <w:proofErr w:type="gramEnd"/>
      <w:r>
        <w:rPr>
          <w:lang w:val="fr-FR"/>
        </w:rPr>
        <w:t> : architecte d'intérieur ou architecte d'intérieur indépendant</w:t>
      </w:r>
    </w:p>
    <w:p w:rsidR="00EA6AE3" w:rsidRDefault="00123530">
      <w:pPr>
        <w:rPr>
          <w:lang w:val="fr-FR"/>
        </w:rPr>
      </w:pPr>
      <w:r>
        <w:rPr>
          <w:lang w:val="fr-FR"/>
        </w:rPr>
        <w:t xml:space="preserve">   *Le Salaire </w:t>
      </w:r>
      <w:proofErr w:type="gramStart"/>
      <w:r>
        <w:rPr>
          <w:lang w:val="fr-FR"/>
        </w:rPr>
        <w:t>:1100</w:t>
      </w:r>
      <w:proofErr w:type="gramEnd"/>
      <w:r>
        <w:rPr>
          <w:lang w:val="fr-FR"/>
        </w:rPr>
        <w:t>-&gt;4200€</w:t>
      </w:r>
    </w:p>
    <w:p w:rsidR="00EA6AE3" w:rsidRDefault="00123530">
      <w:pPr>
        <w:rPr>
          <w:lang w:val="fr-FR"/>
        </w:rPr>
      </w:pPr>
      <w:r>
        <w:rPr>
          <w:lang w:val="fr-FR"/>
        </w:rPr>
        <w:t xml:space="preserve">   *La formation et les </w:t>
      </w:r>
      <w:proofErr w:type="spellStart"/>
      <w:r>
        <w:rPr>
          <w:lang w:val="fr-FR"/>
        </w:rPr>
        <w:t>displômes</w:t>
      </w:r>
      <w:proofErr w:type="spellEnd"/>
      <w:r>
        <w:rPr>
          <w:lang w:val="fr-FR"/>
        </w:rPr>
        <w:t> </w:t>
      </w:r>
      <w:proofErr w:type="gramStart"/>
      <w:r>
        <w:rPr>
          <w:lang w:val="fr-FR"/>
        </w:rPr>
        <w:t>:Bac</w:t>
      </w:r>
      <w:proofErr w:type="gramEnd"/>
      <w:r>
        <w:rPr>
          <w:lang w:val="fr-FR"/>
        </w:rPr>
        <w:t xml:space="preserve"> +2 ,Bac+5</w:t>
      </w:r>
    </w:p>
    <w:p w:rsidR="00EA6AE3" w:rsidRPr="003F66DE" w:rsidRDefault="00123530">
      <w:pPr>
        <w:spacing w:line="225" w:lineRule="atLeast"/>
        <w:rPr>
          <w:rFonts w:ascii="Comic Sans MS" w:hAnsi="Comic Sans MS"/>
          <w:b/>
          <w:bCs/>
          <w:color w:val="000080"/>
          <w:sz w:val="20"/>
          <w:szCs w:val="20"/>
          <w:lang w:val="fr-FR"/>
        </w:rPr>
      </w:pPr>
      <w:r>
        <w:rPr>
          <w:b/>
          <w:bCs/>
          <w:lang w:val="fr-FR"/>
        </w:rPr>
        <w:t>3-</w:t>
      </w:r>
      <w:r w:rsidRPr="003F66DE">
        <w:rPr>
          <w:rFonts w:ascii="Comic Sans MS" w:hAnsi="Comic Sans MS"/>
          <w:b/>
          <w:bCs/>
          <w:color w:val="000080"/>
          <w:sz w:val="20"/>
          <w:szCs w:val="20"/>
          <w:lang w:val="fr-FR"/>
        </w:rPr>
        <w:t>Carreleur-mosaïste</w:t>
      </w:r>
    </w:p>
    <w:p w:rsidR="00EA6AE3" w:rsidRDefault="00123530">
      <w:pPr>
        <w:spacing w:line="225" w:lineRule="atLeast"/>
        <w:rPr>
          <w:lang w:val="fr-FR"/>
        </w:rPr>
      </w:pPr>
      <w:r>
        <w:rPr>
          <w:rFonts w:ascii="Comic Sans MS" w:hAnsi="Comic Sans MS"/>
          <w:color w:val="000080"/>
          <w:sz w:val="20"/>
          <w:szCs w:val="20"/>
          <w:lang w:val="fr-FR"/>
        </w:rPr>
        <w:t xml:space="preserve">    </w:t>
      </w:r>
      <w:r>
        <w:rPr>
          <w:lang w:val="fr-FR"/>
        </w:rPr>
        <w:t>*Le métier :</w:t>
      </w:r>
    </w:p>
    <w:p w:rsidR="00EA6AE3" w:rsidRDefault="00123530">
      <w:pPr>
        <w:spacing w:line="225" w:lineRule="atLeast"/>
        <w:rPr>
          <w:lang w:val="fr-FR"/>
        </w:rPr>
      </w:pPr>
      <w:r>
        <w:rPr>
          <w:lang w:val="fr-FR"/>
        </w:rPr>
        <w:t>-poser des revêtements à l'aide de carreaux</w:t>
      </w:r>
    </w:p>
    <w:p w:rsidR="00EA6AE3" w:rsidRDefault="00123530">
      <w:pPr>
        <w:spacing w:line="225" w:lineRule="atLeast"/>
        <w:rPr>
          <w:lang w:val="fr-FR"/>
        </w:rPr>
      </w:pPr>
      <w:r>
        <w:rPr>
          <w:lang w:val="fr-FR"/>
        </w:rPr>
        <w:t>-décorer de mosaïques les sols ou les murs</w:t>
      </w:r>
    </w:p>
    <w:p w:rsidR="00EA6AE3" w:rsidRDefault="00123530">
      <w:pPr>
        <w:spacing w:line="225" w:lineRule="atLeast"/>
        <w:rPr>
          <w:lang w:val="fr-FR"/>
        </w:rPr>
      </w:pPr>
      <w:r>
        <w:rPr>
          <w:lang w:val="fr-FR"/>
        </w:rPr>
        <w:t xml:space="preserve">    *Les qualités essentielles </w:t>
      </w:r>
      <w:proofErr w:type="gramStart"/>
      <w:r>
        <w:rPr>
          <w:lang w:val="fr-FR"/>
        </w:rPr>
        <w:t>:minutieux</w:t>
      </w:r>
      <w:proofErr w:type="gramEnd"/>
      <w:r>
        <w:rPr>
          <w:lang w:val="fr-FR"/>
        </w:rPr>
        <w:t xml:space="preserve"> et créatif</w:t>
      </w:r>
    </w:p>
    <w:p w:rsidR="00EA6AE3" w:rsidRDefault="00123530">
      <w:pPr>
        <w:rPr>
          <w:lang w:val="fr-FR"/>
        </w:rPr>
      </w:pPr>
      <w:r>
        <w:rPr>
          <w:lang w:val="fr-FR"/>
        </w:rPr>
        <w:t xml:space="preserve">    *Les principaux débouchés :</w:t>
      </w:r>
    </w:p>
    <w:p w:rsidR="00EA6AE3" w:rsidRDefault="00123530">
      <w:pPr>
        <w:spacing w:line="225" w:lineRule="atLeast"/>
        <w:rPr>
          <w:lang w:val="fr-FR"/>
        </w:rPr>
      </w:pPr>
      <w:r>
        <w:rPr>
          <w:lang w:val="fr-FR"/>
        </w:rPr>
        <w:t>-les entreprises de construction</w:t>
      </w:r>
    </w:p>
    <w:p w:rsidR="00EA6AE3" w:rsidRDefault="00123530">
      <w:pPr>
        <w:spacing w:line="225" w:lineRule="atLeast"/>
        <w:rPr>
          <w:lang w:val="fr-FR"/>
        </w:rPr>
      </w:pPr>
      <w:r>
        <w:rPr>
          <w:lang w:val="fr-FR"/>
        </w:rPr>
        <w:t>-les grandes entreprises du bâtiment et des travaux publics</w:t>
      </w:r>
    </w:p>
    <w:p w:rsidR="00EA6AE3" w:rsidRDefault="00123530">
      <w:pPr>
        <w:spacing w:line="225" w:lineRule="atLeast"/>
        <w:rPr>
          <w:lang w:val="fr-FR"/>
        </w:rPr>
      </w:pPr>
      <w:r>
        <w:rPr>
          <w:lang w:val="fr-FR"/>
        </w:rPr>
        <w:t xml:space="preserve">   *L’évolution professionnel </w:t>
      </w:r>
      <w:proofErr w:type="gramStart"/>
      <w:r>
        <w:rPr>
          <w:lang w:val="fr-FR"/>
        </w:rPr>
        <w:t>:ouvrier</w:t>
      </w:r>
      <w:proofErr w:type="gramEnd"/>
      <w:r>
        <w:rPr>
          <w:lang w:val="fr-FR"/>
        </w:rPr>
        <w:t xml:space="preserve"> ou chef d’entreprise</w:t>
      </w:r>
    </w:p>
    <w:p w:rsidR="00EA6AE3" w:rsidRDefault="00123530">
      <w:pPr>
        <w:spacing w:line="225" w:lineRule="atLeast"/>
        <w:rPr>
          <w:lang w:val="fr-FR"/>
        </w:rPr>
      </w:pPr>
      <w:r>
        <w:rPr>
          <w:lang w:val="fr-FR"/>
        </w:rPr>
        <w:t xml:space="preserve">   *Le Salaire </w:t>
      </w:r>
      <w:proofErr w:type="gramStart"/>
      <w:r>
        <w:rPr>
          <w:lang w:val="fr-FR"/>
        </w:rPr>
        <w:t>:Smic,1200</w:t>
      </w:r>
      <w:proofErr w:type="gramEnd"/>
      <w:r>
        <w:rPr>
          <w:lang w:val="fr-FR"/>
        </w:rPr>
        <w:t>€</w:t>
      </w:r>
    </w:p>
    <w:p w:rsidR="00EA6AE3" w:rsidRDefault="00123530">
      <w:pPr>
        <w:spacing w:line="225" w:lineRule="atLeast"/>
        <w:rPr>
          <w:lang w:val="fr-FR"/>
        </w:rPr>
      </w:pPr>
      <w:r>
        <w:rPr>
          <w:lang w:val="fr-FR"/>
        </w:rPr>
        <w:t xml:space="preserve">   *La formation et les </w:t>
      </w:r>
      <w:proofErr w:type="spellStart"/>
      <w:r>
        <w:rPr>
          <w:lang w:val="fr-FR"/>
        </w:rPr>
        <w:t>displômes</w:t>
      </w:r>
      <w:proofErr w:type="spellEnd"/>
      <w:r>
        <w:rPr>
          <w:lang w:val="fr-FR"/>
        </w:rPr>
        <w:t> </w:t>
      </w:r>
      <w:proofErr w:type="gramStart"/>
      <w:r>
        <w:rPr>
          <w:lang w:val="fr-FR"/>
        </w:rPr>
        <w:t>:CAP,BEP</w:t>
      </w:r>
      <w:proofErr w:type="gramEnd"/>
      <w:r>
        <w:rPr>
          <w:lang w:val="fr-FR"/>
        </w:rPr>
        <w:t>, bac  </w:t>
      </w:r>
    </w:p>
    <w:p w:rsidR="00EA6AE3" w:rsidRDefault="00123530">
      <w:pPr>
        <w:spacing w:line="225" w:lineRule="atLeast"/>
        <w:rPr>
          <w:rFonts w:ascii="Comic Sans MS" w:hAnsi="Comic Sans MS"/>
          <w:b/>
          <w:bCs/>
          <w:color w:val="000080"/>
          <w:sz w:val="20"/>
          <w:szCs w:val="20"/>
          <w:lang w:val="fr-FR"/>
        </w:rPr>
      </w:pPr>
      <w:r>
        <w:rPr>
          <w:b/>
          <w:bCs/>
          <w:lang w:val="fr-FR"/>
        </w:rPr>
        <w:t>4-</w:t>
      </w:r>
      <w:r>
        <w:rPr>
          <w:rFonts w:ascii="Comic Sans MS" w:hAnsi="Comic Sans MS"/>
          <w:b/>
          <w:bCs/>
          <w:color w:val="000080"/>
          <w:sz w:val="20"/>
          <w:szCs w:val="20"/>
          <w:lang w:val="fr-FR"/>
        </w:rPr>
        <w:t>Chef de chantier</w:t>
      </w:r>
    </w:p>
    <w:p w:rsidR="00EA6AE3" w:rsidRDefault="00123530">
      <w:pPr>
        <w:spacing w:line="225" w:lineRule="atLeast"/>
        <w:rPr>
          <w:lang w:val="fr-FR"/>
        </w:rPr>
      </w:pPr>
      <w:r>
        <w:rPr>
          <w:lang w:val="fr-FR"/>
        </w:rPr>
        <w:t>*Le métier :</w:t>
      </w:r>
    </w:p>
    <w:p w:rsidR="00EA6AE3" w:rsidRDefault="00123530">
      <w:pPr>
        <w:spacing w:line="225" w:lineRule="atLeast"/>
        <w:rPr>
          <w:lang w:val="fr-FR"/>
        </w:rPr>
      </w:pPr>
      <w:r>
        <w:rPr>
          <w:lang w:val="fr-FR"/>
        </w:rPr>
        <w:t>-organiser et suivre la réalisation d'un chantier</w:t>
      </w:r>
    </w:p>
    <w:p w:rsidR="00EA6AE3" w:rsidRDefault="00123530">
      <w:pPr>
        <w:spacing w:line="225" w:lineRule="atLeast"/>
        <w:rPr>
          <w:lang w:val="fr-FR"/>
        </w:rPr>
      </w:pPr>
      <w:r>
        <w:rPr>
          <w:lang w:val="fr-FR"/>
        </w:rPr>
        <w:t>-coordonner l'intervention des différents corps de métiers</w:t>
      </w:r>
    </w:p>
    <w:p w:rsidR="00EA6AE3" w:rsidRDefault="00123530">
      <w:pPr>
        <w:spacing w:line="225" w:lineRule="atLeast"/>
        <w:rPr>
          <w:lang w:val="fr-FR"/>
        </w:rPr>
      </w:pPr>
      <w:r>
        <w:rPr>
          <w:lang w:val="fr-FR"/>
        </w:rPr>
        <w:t>*Les qualités essentielles </w:t>
      </w:r>
      <w:proofErr w:type="gramStart"/>
      <w:r>
        <w:rPr>
          <w:lang w:val="fr-FR"/>
        </w:rPr>
        <w:t>:résistant</w:t>
      </w:r>
      <w:proofErr w:type="gramEnd"/>
      <w:r>
        <w:rPr>
          <w:lang w:val="fr-FR"/>
        </w:rPr>
        <w:t xml:space="preserve"> et mobile</w:t>
      </w:r>
    </w:p>
    <w:p w:rsidR="00EA6AE3" w:rsidRDefault="00123530">
      <w:pPr>
        <w:spacing w:line="225" w:lineRule="atLeast"/>
        <w:rPr>
          <w:lang w:val="fr-FR"/>
        </w:rPr>
      </w:pPr>
      <w:r>
        <w:rPr>
          <w:lang w:val="fr-FR"/>
        </w:rPr>
        <w:t>*Les principaux débouchés :</w:t>
      </w:r>
    </w:p>
    <w:p w:rsidR="00EA6AE3" w:rsidRDefault="00123530">
      <w:pPr>
        <w:spacing w:line="225" w:lineRule="atLeast"/>
        <w:rPr>
          <w:lang w:val="fr-FR"/>
        </w:rPr>
      </w:pPr>
      <w:r>
        <w:rPr>
          <w:lang w:val="fr-FR"/>
        </w:rPr>
        <w:t>-les entreprises du bâtiment et des travaux publics</w:t>
      </w:r>
    </w:p>
    <w:p w:rsidR="00EA6AE3" w:rsidRDefault="00123530">
      <w:pPr>
        <w:spacing w:line="225" w:lineRule="atLeast"/>
        <w:rPr>
          <w:lang w:val="fr-FR"/>
        </w:rPr>
      </w:pPr>
      <w:r>
        <w:rPr>
          <w:lang w:val="fr-FR"/>
        </w:rPr>
        <w:t>-les bureaux d'études d'architecte</w:t>
      </w:r>
    </w:p>
    <w:p w:rsidR="00EA6AE3" w:rsidRDefault="00123530">
      <w:pPr>
        <w:spacing w:line="225" w:lineRule="atLeast"/>
        <w:rPr>
          <w:lang w:val="fr-FR"/>
        </w:rPr>
      </w:pPr>
      <w:r>
        <w:rPr>
          <w:lang w:val="fr-FR"/>
        </w:rPr>
        <w:t>*L’évolution professionnel </w:t>
      </w:r>
      <w:proofErr w:type="gramStart"/>
      <w:r>
        <w:rPr>
          <w:lang w:val="fr-FR"/>
        </w:rPr>
        <w:t>:Chef</w:t>
      </w:r>
      <w:proofErr w:type="gramEnd"/>
      <w:r>
        <w:rPr>
          <w:lang w:val="fr-FR"/>
        </w:rPr>
        <w:t xml:space="preserve"> de chantier ou conducteur de travaux</w:t>
      </w:r>
    </w:p>
    <w:p w:rsidR="00EA6AE3" w:rsidRDefault="00123530">
      <w:pPr>
        <w:spacing w:line="225" w:lineRule="atLeast"/>
        <w:rPr>
          <w:lang w:val="fr-FR"/>
        </w:rPr>
      </w:pPr>
      <w:r>
        <w:rPr>
          <w:lang w:val="fr-FR"/>
        </w:rPr>
        <w:t xml:space="preserve">   *Le Salaire </w:t>
      </w:r>
      <w:proofErr w:type="gramStart"/>
      <w:r>
        <w:rPr>
          <w:lang w:val="fr-FR"/>
        </w:rPr>
        <w:t>:1330</w:t>
      </w:r>
      <w:proofErr w:type="gramEnd"/>
      <w:r>
        <w:rPr>
          <w:lang w:val="fr-FR"/>
        </w:rPr>
        <w:t>-&gt;2150E</w:t>
      </w:r>
    </w:p>
    <w:p w:rsidR="00EA6AE3" w:rsidRDefault="00123530">
      <w:pPr>
        <w:spacing w:line="225" w:lineRule="atLeast"/>
        <w:rPr>
          <w:lang w:val="fr-FR"/>
        </w:rPr>
      </w:pPr>
      <w:r>
        <w:rPr>
          <w:lang w:val="fr-FR"/>
        </w:rPr>
        <w:t xml:space="preserve">   *La formation et les </w:t>
      </w:r>
      <w:proofErr w:type="spellStart"/>
      <w:r>
        <w:rPr>
          <w:lang w:val="fr-FR"/>
        </w:rPr>
        <w:t>displômes</w:t>
      </w:r>
      <w:proofErr w:type="spellEnd"/>
      <w:r>
        <w:rPr>
          <w:lang w:val="fr-FR"/>
        </w:rPr>
        <w:t> </w:t>
      </w:r>
      <w:proofErr w:type="gramStart"/>
      <w:r>
        <w:rPr>
          <w:lang w:val="fr-FR"/>
        </w:rPr>
        <w:t>:Bac</w:t>
      </w:r>
      <w:proofErr w:type="gramEnd"/>
      <w:r>
        <w:rPr>
          <w:lang w:val="fr-FR"/>
        </w:rPr>
        <w:t xml:space="preserve"> ,Bac +4 </w:t>
      </w:r>
    </w:p>
    <w:p w:rsidR="00EA6AE3" w:rsidRDefault="00123530">
      <w:pPr>
        <w:spacing w:line="225" w:lineRule="atLeast"/>
        <w:rPr>
          <w:b/>
          <w:bCs/>
          <w:lang w:val="fr-FR"/>
        </w:rPr>
      </w:pPr>
      <w:r>
        <w:rPr>
          <w:b/>
          <w:bCs/>
          <w:lang w:val="fr-FR"/>
        </w:rPr>
        <w:t>5-</w:t>
      </w:r>
      <w:r>
        <w:rPr>
          <w:rFonts w:ascii="Comic Sans MS" w:hAnsi="Comic Sans MS"/>
          <w:b/>
          <w:bCs/>
          <w:color w:val="000080"/>
          <w:sz w:val="20"/>
          <w:szCs w:val="20"/>
          <w:lang w:val="fr-FR"/>
        </w:rPr>
        <w:t>Conducteur d'engins de travaux publics / Conductrice d'engins de travaux publics</w:t>
      </w:r>
    </w:p>
    <w:p w:rsidR="00EA6AE3" w:rsidRDefault="00123530">
      <w:pPr>
        <w:spacing w:line="225" w:lineRule="atLeast"/>
        <w:rPr>
          <w:lang w:val="fr-FR"/>
        </w:rPr>
      </w:pPr>
      <w:r>
        <w:rPr>
          <w:lang w:val="fr-FR"/>
        </w:rPr>
        <w:t>*Le métier :</w:t>
      </w:r>
    </w:p>
    <w:p w:rsidR="00EA6AE3" w:rsidRDefault="00123530">
      <w:pPr>
        <w:spacing w:line="225" w:lineRule="atLeast"/>
        <w:rPr>
          <w:lang w:val="fr-FR"/>
        </w:rPr>
      </w:pPr>
      <w:r>
        <w:rPr>
          <w:lang w:val="fr-FR"/>
        </w:rPr>
        <w:t>-conduire des engins sur les chantiers</w:t>
      </w:r>
    </w:p>
    <w:p w:rsidR="00EA6AE3" w:rsidRDefault="00123530">
      <w:pPr>
        <w:spacing w:line="225" w:lineRule="atLeast"/>
        <w:rPr>
          <w:lang w:val="fr-FR"/>
        </w:rPr>
      </w:pPr>
      <w:r>
        <w:rPr>
          <w:lang w:val="fr-FR"/>
        </w:rPr>
        <w:t>-conduire des engins sur les chantiers</w:t>
      </w:r>
    </w:p>
    <w:p w:rsidR="00EA6AE3" w:rsidRDefault="00123530">
      <w:pPr>
        <w:spacing w:line="225" w:lineRule="atLeast"/>
        <w:rPr>
          <w:lang w:val="fr-FR"/>
        </w:rPr>
      </w:pPr>
      <w:r>
        <w:rPr>
          <w:lang w:val="fr-FR"/>
        </w:rPr>
        <w:t>*Les qualités essentielles </w:t>
      </w:r>
      <w:proofErr w:type="gramStart"/>
      <w:r>
        <w:rPr>
          <w:lang w:val="fr-FR"/>
        </w:rPr>
        <w:t>:attentif</w:t>
      </w:r>
      <w:proofErr w:type="gramEnd"/>
      <w:r>
        <w:rPr>
          <w:lang w:val="fr-FR"/>
        </w:rPr>
        <w:t xml:space="preserve"> et robuste</w:t>
      </w:r>
    </w:p>
    <w:p w:rsidR="00EA6AE3" w:rsidRDefault="00123530">
      <w:pPr>
        <w:spacing w:line="225" w:lineRule="atLeast"/>
        <w:rPr>
          <w:lang w:val="fr-FR"/>
        </w:rPr>
      </w:pPr>
      <w:r>
        <w:rPr>
          <w:lang w:val="fr-FR"/>
        </w:rPr>
        <w:t>*Les principaux débouchés :</w:t>
      </w:r>
    </w:p>
    <w:p w:rsidR="00EA6AE3" w:rsidRDefault="00123530">
      <w:pPr>
        <w:spacing w:line="225" w:lineRule="atLeast"/>
        <w:rPr>
          <w:lang w:val="fr-FR"/>
        </w:rPr>
      </w:pPr>
      <w:r>
        <w:rPr>
          <w:lang w:val="fr-FR"/>
        </w:rPr>
        <w:lastRenderedPageBreak/>
        <w:t>-les entreprises du bâtiment et des travaux publics</w:t>
      </w:r>
    </w:p>
    <w:p w:rsidR="00EA6AE3" w:rsidRDefault="00123530">
      <w:pPr>
        <w:spacing w:line="225" w:lineRule="atLeast"/>
        <w:rPr>
          <w:lang w:val="fr-FR"/>
        </w:rPr>
      </w:pPr>
      <w:r>
        <w:rPr>
          <w:lang w:val="fr-FR"/>
        </w:rPr>
        <w:t>-les concessionnaires d'engins de chantiers</w:t>
      </w:r>
    </w:p>
    <w:p w:rsidR="00EA6AE3" w:rsidRDefault="00123530">
      <w:pPr>
        <w:spacing w:line="225" w:lineRule="atLeast"/>
        <w:rPr>
          <w:lang w:val="fr-FR"/>
        </w:rPr>
      </w:pPr>
      <w:r>
        <w:rPr>
          <w:lang w:val="fr-FR"/>
        </w:rPr>
        <w:t>*L’évolution professionnel </w:t>
      </w:r>
      <w:proofErr w:type="gramStart"/>
      <w:r>
        <w:rPr>
          <w:lang w:val="fr-FR"/>
        </w:rPr>
        <w:t>:ouvrier</w:t>
      </w:r>
      <w:proofErr w:type="gramEnd"/>
      <w:r>
        <w:rPr>
          <w:lang w:val="fr-FR"/>
        </w:rPr>
        <w:t xml:space="preserve"> ,chef d’entreprise</w:t>
      </w:r>
    </w:p>
    <w:p w:rsidR="00EA6AE3" w:rsidRDefault="00123530">
      <w:pPr>
        <w:spacing w:line="225" w:lineRule="atLeast"/>
        <w:rPr>
          <w:lang w:val="fr-FR"/>
        </w:rPr>
      </w:pPr>
      <w:r>
        <w:rPr>
          <w:lang w:val="fr-FR"/>
        </w:rPr>
        <w:t xml:space="preserve">   *Le Salaire </w:t>
      </w:r>
      <w:proofErr w:type="gramStart"/>
      <w:r>
        <w:rPr>
          <w:lang w:val="fr-FR"/>
        </w:rPr>
        <w:t>:1350</w:t>
      </w:r>
      <w:proofErr w:type="gramEnd"/>
      <w:r>
        <w:rPr>
          <w:lang w:val="fr-FR"/>
        </w:rPr>
        <w:t>-&gt;1550€</w:t>
      </w:r>
    </w:p>
    <w:p w:rsidR="00EA6AE3" w:rsidRDefault="00123530">
      <w:pPr>
        <w:spacing w:line="225" w:lineRule="atLeast"/>
        <w:rPr>
          <w:lang w:val="fr-FR"/>
        </w:rPr>
      </w:pPr>
      <w:r>
        <w:rPr>
          <w:lang w:val="fr-FR"/>
        </w:rPr>
        <w:t xml:space="preserve">   *La formation et les </w:t>
      </w:r>
      <w:proofErr w:type="spellStart"/>
      <w:r>
        <w:rPr>
          <w:lang w:val="fr-FR"/>
        </w:rPr>
        <w:t>displômes</w:t>
      </w:r>
      <w:proofErr w:type="spellEnd"/>
      <w:r>
        <w:rPr>
          <w:lang w:val="fr-FR"/>
        </w:rPr>
        <w:t> </w:t>
      </w:r>
      <w:proofErr w:type="gramStart"/>
      <w:r>
        <w:rPr>
          <w:lang w:val="fr-FR"/>
        </w:rPr>
        <w:t>:CAP,BAC</w:t>
      </w:r>
      <w:proofErr w:type="gramEnd"/>
      <w:r>
        <w:rPr>
          <w:lang w:val="fr-FR"/>
        </w:rPr>
        <w:t xml:space="preserve"> Pro </w:t>
      </w:r>
    </w:p>
    <w:p w:rsidR="00EA6AE3" w:rsidRDefault="00123530">
      <w:pPr>
        <w:spacing w:line="225" w:lineRule="atLeast"/>
        <w:rPr>
          <w:b/>
          <w:bCs/>
          <w:lang w:val="fr-FR"/>
        </w:rPr>
      </w:pPr>
      <w:r>
        <w:rPr>
          <w:b/>
          <w:bCs/>
          <w:lang w:val="fr-FR"/>
        </w:rPr>
        <w:t>6-</w:t>
      </w:r>
      <w:r>
        <w:rPr>
          <w:rFonts w:ascii="Comic Sans MS" w:hAnsi="Comic Sans MS"/>
          <w:b/>
          <w:bCs/>
          <w:color w:val="000080"/>
          <w:sz w:val="20"/>
          <w:szCs w:val="20"/>
          <w:lang w:val="fr-FR"/>
        </w:rPr>
        <w:t>Couvreur</w:t>
      </w:r>
    </w:p>
    <w:p w:rsidR="00EA6AE3" w:rsidRDefault="00123530">
      <w:pPr>
        <w:spacing w:line="225" w:lineRule="atLeast"/>
        <w:rPr>
          <w:lang w:val="fr-FR"/>
        </w:rPr>
      </w:pPr>
      <w:r>
        <w:rPr>
          <w:lang w:val="fr-FR"/>
        </w:rPr>
        <w:t>*Le métier :</w:t>
      </w:r>
    </w:p>
    <w:p w:rsidR="00EA6AE3" w:rsidRDefault="00123530">
      <w:pPr>
        <w:spacing w:line="225" w:lineRule="atLeast"/>
        <w:rPr>
          <w:lang w:val="fr-FR"/>
        </w:rPr>
      </w:pPr>
      <w:r>
        <w:rPr>
          <w:lang w:val="fr-FR"/>
        </w:rPr>
        <w:t>-réaliser des toitures</w:t>
      </w:r>
    </w:p>
    <w:p w:rsidR="00EA6AE3" w:rsidRDefault="00123530">
      <w:pPr>
        <w:spacing w:line="225" w:lineRule="atLeast"/>
        <w:rPr>
          <w:lang w:val="fr-FR"/>
        </w:rPr>
      </w:pPr>
      <w:r>
        <w:rPr>
          <w:lang w:val="fr-FR"/>
        </w:rPr>
        <w:t>-réparer et isoler des toits endommagés</w:t>
      </w:r>
    </w:p>
    <w:p w:rsidR="00EA6AE3" w:rsidRDefault="00123530">
      <w:pPr>
        <w:spacing w:line="225" w:lineRule="atLeast"/>
        <w:rPr>
          <w:lang w:val="fr-FR"/>
        </w:rPr>
      </w:pPr>
      <w:r>
        <w:rPr>
          <w:lang w:val="fr-FR"/>
        </w:rPr>
        <w:t>*Les qualités essentielles </w:t>
      </w:r>
      <w:proofErr w:type="gramStart"/>
      <w:r>
        <w:rPr>
          <w:lang w:val="fr-FR"/>
        </w:rPr>
        <w:t>:prudent</w:t>
      </w:r>
      <w:proofErr w:type="gramEnd"/>
      <w:r>
        <w:rPr>
          <w:lang w:val="fr-FR"/>
        </w:rPr>
        <w:t xml:space="preserve"> et polyvalent</w:t>
      </w:r>
    </w:p>
    <w:p w:rsidR="00EA6AE3" w:rsidRDefault="00123530">
      <w:pPr>
        <w:spacing w:line="225" w:lineRule="atLeast"/>
        <w:rPr>
          <w:lang w:val="fr-FR"/>
        </w:rPr>
      </w:pPr>
      <w:r>
        <w:rPr>
          <w:lang w:val="fr-FR"/>
        </w:rPr>
        <w:t>*Les principaux débouchés :</w:t>
      </w:r>
    </w:p>
    <w:p w:rsidR="00EA6AE3" w:rsidRDefault="00123530">
      <w:pPr>
        <w:spacing w:line="225" w:lineRule="atLeast"/>
        <w:rPr>
          <w:lang w:val="fr-FR"/>
        </w:rPr>
      </w:pPr>
      <w:r>
        <w:rPr>
          <w:lang w:val="fr-FR"/>
        </w:rPr>
        <w:t>-les entreprises artisanales de couverture</w:t>
      </w:r>
    </w:p>
    <w:p w:rsidR="00EA6AE3" w:rsidRDefault="00123530">
      <w:pPr>
        <w:spacing w:line="225" w:lineRule="atLeast"/>
        <w:rPr>
          <w:lang w:val="fr-FR"/>
        </w:rPr>
      </w:pPr>
      <w:r>
        <w:rPr>
          <w:lang w:val="fr-FR"/>
        </w:rPr>
        <w:t>-les grandes entreprises du BTP</w:t>
      </w:r>
    </w:p>
    <w:p w:rsidR="00EA6AE3" w:rsidRDefault="00123530">
      <w:pPr>
        <w:spacing w:line="225" w:lineRule="atLeast"/>
        <w:rPr>
          <w:lang w:val="fr-FR"/>
        </w:rPr>
      </w:pPr>
      <w:r>
        <w:rPr>
          <w:lang w:val="fr-FR"/>
        </w:rPr>
        <w:t xml:space="preserve">*L’évolution professionnel : </w:t>
      </w:r>
      <w:proofErr w:type="gramStart"/>
      <w:r>
        <w:rPr>
          <w:lang w:val="fr-FR"/>
        </w:rPr>
        <w:t>ouvrier ,chef</w:t>
      </w:r>
      <w:proofErr w:type="gramEnd"/>
      <w:r>
        <w:rPr>
          <w:lang w:val="fr-FR"/>
        </w:rPr>
        <w:t xml:space="preserve"> d’entreprise</w:t>
      </w:r>
    </w:p>
    <w:p w:rsidR="00EA6AE3" w:rsidRDefault="00123530">
      <w:pPr>
        <w:spacing w:line="225" w:lineRule="atLeast"/>
        <w:rPr>
          <w:lang w:val="fr-FR"/>
        </w:rPr>
      </w:pPr>
      <w:r>
        <w:rPr>
          <w:lang w:val="fr-FR"/>
        </w:rPr>
        <w:t xml:space="preserve">   *Le Salaire </w:t>
      </w:r>
      <w:proofErr w:type="gramStart"/>
      <w:r>
        <w:rPr>
          <w:lang w:val="fr-FR"/>
        </w:rPr>
        <w:t>:Smic</w:t>
      </w:r>
      <w:proofErr w:type="gramEnd"/>
      <w:r>
        <w:rPr>
          <w:lang w:val="fr-FR"/>
        </w:rPr>
        <w:t>-&gt;1500€</w:t>
      </w:r>
    </w:p>
    <w:p w:rsidR="00EA6AE3" w:rsidRDefault="00123530">
      <w:pPr>
        <w:spacing w:line="225" w:lineRule="atLeast"/>
        <w:rPr>
          <w:lang w:val="fr-FR"/>
        </w:rPr>
      </w:pPr>
      <w:r>
        <w:rPr>
          <w:lang w:val="fr-FR"/>
        </w:rPr>
        <w:t xml:space="preserve">   *La formation et les </w:t>
      </w:r>
      <w:proofErr w:type="spellStart"/>
      <w:r>
        <w:rPr>
          <w:lang w:val="fr-FR"/>
        </w:rPr>
        <w:t>displômes</w:t>
      </w:r>
      <w:proofErr w:type="spellEnd"/>
      <w:r>
        <w:rPr>
          <w:lang w:val="fr-FR"/>
        </w:rPr>
        <w:t> </w:t>
      </w:r>
      <w:proofErr w:type="gramStart"/>
      <w:r>
        <w:rPr>
          <w:lang w:val="fr-FR"/>
        </w:rPr>
        <w:t>:CAP,BAC</w:t>
      </w:r>
      <w:proofErr w:type="gramEnd"/>
      <w:r>
        <w:rPr>
          <w:lang w:val="fr-FR"/>
        </w:rPr>
        <w:t xml:space="preserve"> +2  </w:t>
      </w:r>
    </w:p>
    <w:p w:rsidR="00EA6AE3" w:rsidRDefault="00123530">
      <w:pPr>
        <w:spacing w:line="225" w:lineRule="atLeast"/>
        <w:rPr>
          <w:b/>
          <w:bCs/>
          <w:lang w:val="fr-FR"/>
        </w:rPr>
      </w:pPr>
      <w:r>
        <w:rPr>
          <w:b/>
          <w:bCs/>
          <w:lang w:val="fr-FR"/>
        </w:rPr>
        <w:t>7-</w:t>
      </w:r>
      <w:r>
        <w:rPr>
          <w:rFonts w:ascii="Comic Sans MS" w:hAnsi="Comic Sans MS"/>
          <w:b/>
          <w:bCs/>
          <w:color w:val="000080"/>
          <w:sz w:val="20"/>
          <w:szCs w:val="20"/>
          <w:lang w:val="fr-FR"/>
        </w:rPr>
        <w:t>Géomètre-topographe</w:t>
      </w:r>
    </w:p>
    <w:p w:rsidR="00EA6AE3" w:rsidRDefault="00123530">
      <w:pPr>
        <w:spacing w:line="225" w:lineRule="atLeast"/>
        <w:rPr>
          <w:lang w:val="fr-FR"/>
        </w:rPr>
      </w:pPr>
      <w:r>
        <w:rPr>
          <w:lang w:val="fr-FR"/>
        </w:rPr>
        <w:t>*Le métier :</w:t>
      </w:r>
    </w:p>
    <w:p w:rsidR="00EA6AE3" w:rsidRDefault="00123530">
      <w:pPr>
        <w:spacing w:line="225" w:lineRule="atLeast"/>
        <w:rPr>
          <w:lang w:val="fr-FR"/>
        </w:rPr>
      </w:pPr>
      <w:r>
        <w:rPr>
          <w:lang w:val="fr-FR"/>
        </w:rPr>
        <w:t>-délimiter les propriétés physiques d'une parcelle de terrain</w:t>
      </w:r>
    </w:p>
    <w:p w:rsidR="00EA6AE3" w:rsidRDefault="00123530">
      <w:pPr>
        <w:spacing w:line="225" w:lineRule="atLeast"/>
        <w:rPr>
          <w:lang w:val="fr-FR"/>
        </w:rPr>
      </w:pPr>
      <w:r>
        <w:rPr>
          <w:lang w:val="fr-FR"/>
        </w:rPr>
        <w:t>-définir les limites juridiques d'une propriété</w:t>
      </w:r>
    </w:p>
    <w:p w:rsidR="00EA6AE3" w:rsidRDefault="00123530">
      <w:pPr>
        <w:spacing w:line="225" w:lineRule="atLeast"/>
        <w:rPr>
          <w:lang w:val="fr-FR"/>
        </w:rPr>
      </w:pPr>
      <w:r>
        <w:rPr>
          <w:lang w:val="fr-FR"/>
        </w:rPr>
        <w:t>*Les qualités essentielles </w:t>
      </w:r>
      <w:proofErr w:type="gramStart"/>
      <w:r>
        <w:rPr>
          <w:lang w:val="fr-FR"/>
        </w:rPr>
        <w:t>:souple</w:t>
      </w:r>
      <w:proofErr w:type="gramEnd"/>
      <w:r>
        <w:rPr>
          <w:lang w:val="fr-FR"/>
        </w:rPr>
        <w:t xml:space="preserve"> et précis</w:t>
      </w:r>
    </w:p>
    <w:p w:rsidR="00EA6AE3" w:rsidRDefault="00123530">
      <w:pPr>
        <w:spacing w:line="225" w:lineRule="atLeast"/>
        <w:rPr>
          <w:lang w:val="fr-FR"/>
        </w:rPr>
      </w:pPr>
      <w:r>
        <w:rPr>
          <w:lang w:val="fr-FR"/>
        </w:rPr>
        <w:t>*Les principaux débouchés :</w:t>
      </w:r>
    </w:p>
    <w:p w:rsidR="00EA6AE3" w:rsidRDefault="00123530">
      <w:pPr>
        <w:spacing w:line="225" w:lineRule="atLeast"/>
        <w:rPr>
          <w:lang w:val="fr-FR"/>
        </w:rPr>
      </w:pPr>
      <w:r>
        <w:rPr>
          <w:lang w:val="fr-FR"/>
        </w:rPr>
        <w:t>-les cabinets de géomètres experts et les sociétés de topographie</w:t>
      </w:r>
    </w:p>
    <w:p w:rsidR="00EA6AE3" w:rsidRDefault="00123530">
      <w:pPr>
        <w:spacing w:line="225" w:lineRule="atLeast"/>
        <w:rPr>
          <w:lang w:val="fr-FR"/>
        </w:rPr>
      </w:pPr>
      <w:r>
        <w:rPr>
          <w:lang w:val="fr-FR"/>
        </w:rPr>
        <w:t>-les services du cadastre et les services techniques</w:t>
      </w:r>
    </w:p>
    <w:p w:rsidR="00EA6AE3" w:rsidRDefault="00123530">
      <w:pPr>
        <w:spacing w:line="225" w:lineRule="atLeast"/>
        <w:rPr>
          <w:lang w:val="fr-FR"/>
        </w:rPr>
      </w:pPr>
      <w:r>
        <w:rPr>
          <w:lang w:val="fr-FR"/>
        </w:rPr>
        <w:t>*L’évolution professionnel </w:t>
      </w:r>
      <w:proofErr w:type="gramStart"/>
      <w:r>
        <w:rPr>
          <w:lang w:val="fr-FR"/>
        </w:rPr>
        <w:t>:operateur</w:t>
      </w:r>
      <w:proofErr w:type="gramEnd"/>
      <w:r>
        <w:rPr>
          <w:lang w:val="fr-FR"/>
        </w:rPr>
        <w:t xml:space="preserve"> </w:t>
      </w:r>
      <w:proofErr w:type="spellStart"/>
      <w:r>
        <w:rPr>
          <w:lang w:val="fr-FR"/>
        </w:rPr>
        <w:t>géomètre,géomètre</w:t>
      </w:r>
      <w:proofErr w:type="spellEnd"/>
      <w:r>
        <w:rPr>
          <w:lang w:val="fr-FR"/>
        </w:rPr>
        <w:t xml:space="preserve"> expert</w:t>
      </w:r>
    </w:p>
    <w:p w:rsidR="00EA6AE3" w:rsidRDefault="00123530">
      <w:pPr>
        <w:spacing w:line="225" w:lineRule="atLeast"/>
        <w:rPr>
          <w:lang w:val="fr-FR"/>
        </w:rPr>
      </w:pPr>
      <w:r>
        <w:rPr>
          <w:lang w:val="fr-FR"/>
        </w:rPr>
        <w:t xml:space="preserve">   *Le Salaire </w:t>
      </w:r>
      <w:proofErr w:type="gramStart"/>
      <w:r>
        <w:rPr>
          <w:lang w:val="fr-FR"/>
        </w:rPr>
        <w:t>:1200</w:t>
      </w:r>
      <w:proofErr w:type="gramEnd"/>
      <w:r>
        <w:rPr>
          <w:lang w:val="fr-FR"/>
        </w:rPr>
        <w:t>-&gt;2000€</w:t>
      </w:r>
    </w:p>
    <w:p w:rsidR="00EA6AE3" w:rsidRDefault="00123530">
      <w:pPr>
        <w:spacing w:line="225" w:lineRule="atLeast"/>
        <w:rPr>
          <w:lang w:val="fr-FR"/>
        </w:rPr>
      </w:pPr>
      <w:r>
        <w:rPr>
          <w:lang w:val="fr-FR"/>
        </w:rPr>
        <w:t xml:space="preserve">   *La formation et les </w:t>
      </w:r>
      <w:proofErr w:type="spellStart"/>
      <w:r>
        <w:rPr>
          <w:lang w:val="fr-FR"/>
        </w:rPr>
        <w:t>displômes</w:t>
      </w:r>
      <w:proofErr w:type="spellEnd"/>
      <w:r>
        <w:rPr>
          <w:lang w:val="fr-FR"/>
        </w:rPr>
        <w:t> </w:t>
      </w:r>
      <w:proofErr w:type="gramStart"/>
      <w:r>
        <w:rPr>
          <w:lang w:val="fr-FR"/>
        </w:rPr>
        <w:t>:BEP,BAC</w:t>
      </w:r>
      <w:proofErr w:type="gramEnd"/>
      <w:r>
        <w:rPr>
          <w:lang w:val="fr-FR"/>
        </w:rPr>
        <w:t>+5  </w:t>
      </w:r>
    </w:p>
    <w:p w:rsidR="00EA6AE3" w:rsidRDefault="00123530">
      <w:pPr>
        <w:spacing w:line="225" w:lineRule="atLeast"/>
        <w:rPr>
          <w:b/>
          <w:bCs/>
          <w:lang w:val="fr-FR"/>
        </w:rPr>
      </w:pPr>
      <w:r>
        <w:rPr>
          <w:b/>
          <w:bCs/>
          <w:lang w:val="fr-FR"/>
        </w:rPr>
        <w:t>8-</w:t>
      </w:r>
      <w:r>
        <w:rPr>
          <w:rFonts w:ascii="Comic Sans MS" w:hAnsi="Comic Sans MS"/>
          <w:b/>
          <w:bCs/>
          <w:color w:val="000080"/>
          <w:sz w:val="20"/>
          <w:szCs w:val="20"/>
          <w:lang w:val="fr-FR"/>
        </w:rPr>
        <w:t>Grutier</w:t>
      </w:r>
    </w:p>
    <w:p w:rsidR="00EA6AE3" w:rsidRDefault="00123530">
      <w:pPr>
        <w:spacing w:line="225" w:lineRule="atLeast"/>
        <w:rPr>
          <w:lang w:val="fr-FR"/>
        </w:rPr>
      </w:pPr>
      <w:r>
        <w:rPr>
          <w:lang w:val="fr-FR"/>
        </w:rPr>
        <w:t>*Le métier :</w:t>
      </w:r>
    </w:p>
    <w:p w:rsidR="00EA6AE3" w:rsidRDefault="00123530">
      <w:pPr>
        <w:spacing w:line="225" w:lineRule="atLeast"/>
        <w:rPr>
          <w:lang w:val="fr-FR"/>
        </w:rPr>
      </w:pPr>
      <w:r>
        <w:rPr>
          <w:lang w:val="fr-FR"/>
        </w:rPr>
        <w:t>-piloter une grue sur les chantiers</w:t>
      </w:r>
    </w:p>
    <w:p w:rsidR="00EA6AE3" w:rsidRDefault="00123530">
      <w:pPr>
        <w:spacing w:line="225" w:lineRule="atLeast"/>
        <w:rPr>
          <w:lang w:val="fr-FR"/>
        </w:rPr>
      </w:pPr>
      <w:r>
        <w:rPr>
          <w:lang w:val="fr-FR"/>
        </w:rPr>
        <w:t>-monter et entretenir la grue</w:t>
      </w:r>
    </w:p>
    <w:p w:rsidR="00EA6AE3" w:rsidRDefault="00123530">
      <w:pPr>
        <w:spacing w:line="225" w:lineRule="atLeast"/>
        <w:rPr>
          <w:lang w:val="fr-FR"/>
        </w:rPr>
      </w:pPr>
      <w:r>
        <w:rPr>
          <w:lang w:val="fr-FR"/>
        </w:rPr>
        <w:t>*Les qualités essentielles </w:t>
      </w:r>
      <w:proofErr w:type="gramStart"/>
      <w:r>
        <w:rPr>
          <w:lang w:val="fr-FR"/>
        </w:rPr>
        <w:t>:réactif</w:t>
      </w:r>
      <w:proofErr w:type="gramEnd"/>
      <w:r>
        <w:rPr>
          <w:lang w:val="fr-FR"/>
        </w:rPr>
        <w:t xml:space="preserve"> et coordonné</w:t>
      </w:r>
    </w:p>
    <w:p w:rsidR="00EA6AE3" w:rsidRDefault="00123530">
      <w:pPr>
        <w:spacing w:line="225" w:lineRule="atLeast"/>
        <w:rPr>
          <w:lang w:val="fr-FR"/>
        </w:rPr>
      </w:pPr>
      <w:r>
        <w:rPr>
          <w:lang w:val="fr-FR"/>
        </w:rPr>
        <w:t>*Les principaux débouchés :</w:t>
      </w:r>
    </w:p>
    <w:p w:rsidR="00EA6AE3" w:rsidRDefault="00123530">
      <w:pPr>
        <w:spacing w:line="225" w:lineRule="atLeast"/>
        <w:rPr>
          <w:lang w:val="fr-FR"/>
        </w:rPr>
      </w:pPr>
      <w:r>
        <w:rPr>
          <w:lang w:val="fr-FR"/>
        </w:rPr>
        <w:t>-les entreprises du bâtiment</w:t>
      </w:r>
    </w:p>
    <w:p w:rsidR="00EA6AE3" w:rsidRDefault="00123530">
      <w:pPr>
        <w:spacing w:line="225" w:lineRule="atLeast"/>
        <w:rPr>
          <w:lang w:val="fr-FR"/>
        </w:rPr>
      </w:pPr>
      <w:r>
        <w:rPr>
          <w:lang w:val="fr-FR"/>
        </w:rPr>
        <w:t>-les entreprises des travaux publics</w:t>
      </w:r>
    </w:p>
    <w:p w:rsidR="00EA6AE3" w:rsidRDefault="00123530">
      <w:pPr>
        <w:spacing w:line="225" w:lineRule="atLeast"/>
        <w:rPr>
          <w:lang w:val="fr-FR"/>
        </w:rPr>
      </w:pPr>
      <w:r>
        <w:rPr>
          <w:lang w:val="fr-FR"/>
        </w:rPr>
        <w:t>*L’évolution professionnel </w:t>
      </w:r>
      <w:proofErr w:type="gramStart"/>
      <w:r>
        <w:rPr>
          <w:lang w:val="fr-FR"/>
        </w:rPr>
        <w:t>:</w:t>
      </w:r>
      <w:proofErr w:type="spellStart"/>
      <w:r>
        <w:rPr>
          <w:lang w:val="fr-FR"/>
        </w:rPr>
        <w:t>Grutier,moteur</w:t>
      </w:r>
      <w:proofErr w:type="spellEnd"/>
      <w:proofErr w:type="gramEnd"/>
      <w:r>
        <w:rPr>
          <w:lang w:val="fr-FR"/>
        </w:rPr>
        <w:t xml:space="preserve"> de crue</w:t>
      </w:r>
    </w:p>
    <w:p w:rsidR="00EA6AE3" w:rsidRDefault="00123530">
      <w:pPr>
        <w:spacing w:line="225" w:lineRule="atLeast"/>
        <w:rPr>
          <w:lang w:val="fr-FR"/>
        </w:rPr>
      </w:pPr>
      <w:r>
        <w:rPr>
          <w:lang w:val="fr-FR"/>
        </w:rPr>
        <w:t xml:space="preserve">   *Le Salaire </w:t>
      </w:r>
      <w:proofErr w:type="gramStart"/>
      <w:r>
        <w:rPr>
          <w:lang w:val="fr-FR"/>
        </w:rPr>
        <w:t>:1400</w:t>
      </w:r>
      <w:proofErr w:type="gramEnd"/>
      <w:r>
        <w:rPr>
          <w:lang w:val="fr-FR"/>
        </w:rPr>
        <w:t>-&gt;1600€</w:t>
      </w:r>
    </w:p>
    <w:p w:rsidR="00EA6AE3" w:rsidRDefault="00123530">
      <w:pPr>
        <w:spacing w:line="225" w:lineRule="atLeast"/>
        <w:rPr>
          <w:lang w:val="fr-FR"/>
        </w:rPr>
      </w:pPr>
      <w:r>
        <w:rPr>
          <w:lang w:val="fr-FR"/>
        </w:rPr>
        <w:t xml:space="preserve">   *La formation et les </w:t>
      </w:r>
      <w:proofErr w:type="spellStart"/>
      <w:r>
        <w:rPr>
          <w:lang w:val="fr-FR"/>
        </w:rPr>
        <w:t>displômes</w:t>
      </w:r>
      <w:proofErr w:type="spellEnd"/>
      <w:r>
        <w:rPr>
          <w:lang w:val="fr-FR"/>
        </w:rPr>
        <w:t> </w:t>
      </w:r>
      <w:proofErr w:type="gramStart"/>
      <w:r>
        <w:rPr>
          <w:lang w:val="fr-FR"/>
        </w:rPr>
        <w:t>:sans</w:t>
      </w:r>
      <w:proofErr w:type="gramEnd"/>
      <w:r>
        <w:rPr>
          <w:lang w:val="fr-FR"/>
        </w:rPr>
        <w:t xml:space="preserve"> </w:t>
      </w:r>
      <w:proofErr w:type="spellStart"/>
      <w:r>
        <w:rPr>
          <w:lang w:val="fr-FR"/>
        </w:rPr>
        <w:t>displômne,CAP</w:t>
      </w:r>
      <w:proofErr w:type="spellEnd"/>
      <w:r>
        <w:rPr>
          <w:lang w:val="fr-FR"/>
        </w:rPr>
        <w:t>  </w:t>
      </w:r>
    </w:p>
    <w:p w:rsidR="00EA6AE3" w:rsidRDefault="00123530">
      <w:pPr>
        <w:spacing w:line="225" w:lineRule="atLeast"/>
        <w:rPr>
          <w:b/>
          <w:bCs/>
          <w:lang w:val="fr-FR"/>
        </w:rPr>
      </w:pPr>
      <w:r>
        <w:rPr>
          <w:b/>
          <w:bCs/>
          <w:lang w:val="fr-FR"/>
        </w:rPr>
        <w:t>9-</w:t>
      </w:r>
      <w:r>
        <w:rPr>
          <w:rFonts w:ascii="Comic Sans MS" w:hAnsi="Comic Sans MS"/>
          <w:b/>
          <w:bCs/>
          <w:color w:val="000080"/>
          <w:sz w:val="20"/>
          <w:szCs w:val="20"/>
          <w:lang w:val="fr-FR"/>
        </w:rPr>
        <w:t>Ingénieur du génie civil</w:t>
      </w:r>
    </w:p>
    <w:p w:rsidR="00EA6AE3" w:rsidRDefault="00123530">
      <w:pPr>
        <w:spacing w:line="225" w:lineRule="atLeast"/>
        <w:rPr>
          <w:lang w:val="fr-FR"/>
        </w:rPr>
      </w:pPr>
      <w:r>
        <w:rPr>
          <w:lang w:val="fr-FR"/>
        </w:rPr>
        <w:t>*Le métier :</w:t>
      </w:r>
    </w:p>
    <w:p w:rsidR="00EA6AE3" w:rsidRDefault="00123530">
      <w:pPr>
        <w:spacing w:line="225" w:lineRule="atLeast"/>
        <w:rPr>
          <w:lang w:val="fr-FR"/>
        </w:rPr>
      </w:pPr>
      <w:r>
        <w:rPr>
          <w:lang w:val="fr-FR"/>
        </w:rPr>
        <w:t>-développer les infrastructures d'un pays</w:t>
      </w:r>
    </w:p>
    <w:p w:rsidR="00EA6AE3" w:rsidRDefault="00123530">
      <w:pPr>
        <w:spacing w:line="225" w:lineRule="atLeast"/>
        <w:rPr>
          <w:lang w:val="fr-FR"/>
        </w:rPr>
      </w:pPr>
      <w:r>
        <w:rPr>
          <w:lang w:val="fr-FR"/>
        </w:rPr>
        <w:t>-aménager et concevoir des ponts, des bâtiments, des routes ou des barrages</w:t>
      </w:r>
    </w:p>
    <w:p w:rsidR="00EA6AE3" w:rsidRDefault="00123530">
      <w:pPr>
        <w:spacing w:line="225" w:lineRule="atLeast"/>
        <w:rPr>
          <w:lang w:val="fr-FR"/>
        </w:rPr>
      </w:pPr>
      <w:r>
        <w:rPr>
          <w:lang w:val="fr-FR"/>
        </w:rPr>
        <w:t>*Les qualités essentielles </w:t>
      </w:r>
      <w:proofErr w:type="gramStart"/>
      <w:r>
        <w:rPr>
          <w:lang w:val="fr-FR"/>
        </w:rPr>
        <w:t>:rigoureux</w:t>
      </w:r>
      <w:proofErr w:type="gramEnd"/>
      <w:r>
        <w:rPr>
          <w:lang w:val="fr-FR"/>
        </w:rPr>
        <w:t xml:space="preserve"> et cultivé</w:t>
      </w:r>
    </w:p>
    <w:p w:rsidR="00EA6AE3" w:rsidRDefault="00123530">
      <w:pPr>
        <w:spacing w:line="225" w:lineRule="atLeast"/>
        <w:rPr>
          <w:lang w:val="fr-FR"/>
        </w:rPr>
      </w:pPr>
      <w:r>
        <w:rPr>
          <w:lang w:val="fr-FR"/>
        </w:rPr>
        <w:t>*Les principaux débouchés :</w:t>
      </w:r>
    </w:p>
    <w:p w:rsidR="00EA6AE3" w:rsidRDefault="00123530">
      <w:pPr>
        <w:spacing w:line="225" w:lineRule="atLeast"/>
        <w:rPr>
          <w:lang w:val="fr-FR"/>
        </w:rPr>
      </w:pPr>
      <w:r>
        <w:rPr>
          <w:lang w:val="fr-FR"/>
        </w:rPr>
        <w:t>-les grandes entreprises générales du BTP</w:t>
      </w:r>
    </w:p>
    <w:p w:rsidR="00EA6AE3" w:rsidRDefault="00123530">
      <w:pPr>
        <w:spacing w:line="225" w:lineRule="atLeast"/>
        <w:rPr>
          <w:lang w:val="fr-FR"/>
        </w:rPr>
      </w:pPr>
      <w:r>
        <w:rPr>
          <w:lang w:val="fr-FR"/>
        </w:rPr>
        <w:t>-les bureaux d'études en génie civil</w:t>
      </w:r>
    </w:p>
    <w:p w:rsidR="00EA6AE3" w:rsidRDefault="00123530">
      <w:pPr>
        <w:spacing w:line="225" w:lineRule="atLeast"/>
        <w:rPr>
          <w:lang w:val="fr-FR"/>
        </w:rPr>
      </w:pPr>
      <w:r>
        <w:rPr>
          <w:lang w:val="fr-FR"/>
        </w:rPr>
        <w:t>*L’évolution professionnel </w:t>
      </w:r>
      <w:proofErr w:type="gramStart"/>
      <w:r>
        <w:rPr>
          <w:lang w:val="fr-FR"/>
        </w:rPr>
        <w:t>:ingénieur</w:t>
      </w:r>
      <w:proofErr w:type="gramEnd"/>
      <w:r>
        <w:rPr>
          <w:lang w:val="fr-FR"/>
        </w:rPr>
        <w:t xml:space="preserve"> du génie </w:t>
      </w:r>
      <w:proofErr w:type="spellStart"/>
      <w:r>
        <w:rPr>
          <w:lang w:val="fr-FR"/>
        </w:rPr>
        <w:t>civil,enseignant</w:t>
      </w:r>
      <w:proofErr w:type="spellEnd"/>
      <w:r>
        <w:rPr>
          <w:lang w:val="fr-FR"/>
        </w:rPr>
        <w:t xml:space="preserve"> chercheur</w:t>
      </w:r>
    </w:p>
    <w:p w:rsidR="00EA6AE3" w:rsidRDefault="00123530">
      <w:pPr>
        <w:spacing w:line="225" w:lineRule="atLeast"/>
        <w:rPr>
          <w:lang w:val="fr-FR"/>
        </w:rPr>
      </w:pPr>
      <w:r>
        <w:rPr>
          <w:lang w:val="fr-FR"/>
        </w:rPr>
        <w:t xml:space="preserve">   *Le Salaire </w:t>
      </w:r>
      <w:proofErr w:type="gramStart"/>
      <w:r>
        <w:rPr>
          <w:lang w:val="fr-FR"/>
        </w:rPr>
        <w:t>:2350</w:t>
      </w:r>
      <w:proofErr w:type="gramEnd"/>
      <w:r>
        <w:rPr>
          <w:lang w:val="fr-FR"/>
        </w:rPr>
        <w:t>-&gt;5780€</w:t>
      </w:r>
    </w:p>
    <w:p w:rsidR="00EA6AE3" w:rsidRDefault="00123530">
      <w:pPr>
        <w:spacing w:line="225" w:lineRule="atLeast"/>
        <w:rPr>
          <w:lang w:val="fr-FR"/>
        </w:rPr>
      </w:pPr>
      <w:r>
        <w:rPr>
          <w:lang w:val="fr-FR"/>
        </w:rPr>
        <w:t xml:space="preserve">   *La formation et les </w:t>
      </w:r>
      <w:proofErr w:type="spellStart"/>
      <w:r>
        <w:rPr>
          <w:lang w:val="fr-FR"/>
        </w:rPr>
        <w:t>displômes</w:t>
      </w:r>
      <w:proofErr w:type="spellEnd"/>
      <w:r>
        <w:rPr>
          <w:lang w:val="fr-FR"/>
        </w:rPr>
        <w:t> </w:t>
      </w:r>
      <w:proofErr w:type="gramStart"/>
      <w:r>
        <w:rPr>
          <w:lang w:val="fr-FR"/>
        </w:rPr>
        <w:t>:Bac</w:t>
      </w:r>
      <w:proofErr w:type="gramEnd"/>
      <w:r>
        <w:rPr>
          <w:lang w:val="fr-FR"/>
        </w:rPr>
        <w:t xml:space="preserve"> +4,BAC+5  </w:t>
      </w:r>
    </w:p>
    <w:p w:rsidR="00EA6AE3" w:rsidRDefault="00123530">
      <w:pPr>
        <w:spacing w:line="225" w:lineRule="atLeast"/>
        <w:rPr>
          <w:b/>
          <w:bCs/>
          <w:lang w:val="fr-FR"/>
        </w:rPr>
      </w:pPr>
      <w:r>
        <w:rPr>
          <w:b/>
          <w:bCs/>
          <w:lang w:val="fr-FR"/>
        </w:rPr>
        <w:t>10-</w:t>
      </w:r>
      <w:r>
        <w:rPr>
          <w:rFonts w:ascii="Comic Sans MS" w:hAnsi="Comic Sans MS"/>
          <w:b/>
          <w:bCs/>
          <w:color w:val="000080"/>
          <w:sz w:val="20"/>
          <w:szCs w:val="20"/>
          <w:lang w:val="fr-FR"/>
        </w:rPr>
        <w:t>Maçon</w:t>
      </w:r>
    </w:p>
    <w:p w:rsidR="00EA6AE3" w:rsidRDefault="00123530">
      <w:pPr>
        <w:spacing w:line="225" w:lineRule="atLeast"/>
        <w:rPr>
          <w:lang w:val="fr-FR"/>
        </w:rPr>
      </w:pPr>
      <w:r>
        <w:rPr>
          <w:lang w:val="fr-FR"/>
        </w:rPr>
        <w:t>*Le métier :</w:t>
      </w:r>
    </w:p>
    <w:p w:rsidR="00EA6AE3" w:rsidRDefault="00123530">
      <w:pPr>
        <w:spacing w:line="225" w:lineRule="atLeast"/>
        <w:rPr>
          <w:lang w:val="fr-FR"/>
        </w:rPr>
      </w:pPr>
      <w:r>
        <w:rPr>
          <w:lang w:val="fr-FR"/>
        </w:rPr>
        <w:t>-construire des fondations, des murs et des cloisons</w:t>
      </w:r>
    </w:p>
    <w:p w:rsidR="00EA6AE3" w:rsidRDefault="00123530">
      <w:pPr>
        <w:spacing w:line="225" w:lineRule="atLeast"/>
        <w:rPr>
          <w:lang w:val="fr-FR"/>
        </w:rPr>
      </w:pPr>
      <w:r>
        <w:rPr>
          <w:lang w:val="fr-FR"/>
        </w:rPr>
        <w:t>-couler des dalles de béton armé pour fabriquer des sols</w:t>
      </w:r>
    </w:p>
    <w:p w:rsidR="00EA6AE3" w:rsidRDefault="00123530">
      <w:pPr>
        <w:spacing w:line="225" w:lineRule="atLeast"/>
        <w:rPr>
          <w:lang w:val="fr-FR"/>
        </w:rPr>
      </w:pPr>
      <w:r>
        <w:rPr>
          <w:lang w:val="fr-FR"/>
        </w:rPr>
        <w:t>*Les qualités essentielles </w:t>
      </w:r>
      <w:proofErr w:type="gramStart"/>
      <w:r>
        <w:rPr>
          <w:lang w:val="fr-FR"/>
        </w:rPr>
        <w:t>:appliqué</w:t>
      </w:r>
      <w:proofErr w:type="gramEnd"/>
      <w:r>
        <w:rPr>
          <w:lang w:val="fr-FR"/>
        </w:rPr>
        <w:t xml:space="preserve"> et polyvalent</w:t>
      </w:r>
    </w:p>
    <w:p w:rsidR="00EA6AE3" w:rsidRDefault="00123530">
      <w:pPr>
        <w:spacing w:line="225" w:lineRule="atLeast"/>
        <w:rPr>
          <w:lang w:val="fr-FR"/>
        </w:rPr>
      </w:pPr>
      <w:r>
        <w:rPr>
          <w:lang w:val="fr-FR"/>
        </w:rPr>
        <w:lastRenderedPageBreak/>
        <w:t>*Les principaux débouchés :</w:t>
      </w:r>
    </w:p>
    <w:p w:rsidR="00EA6AE3" w:rsidRDefault="00123530">
      <w:pPr>
        <w:spacing w:line="225" w:lineRule="atLeast"/>
        <w:rPr>
          <w:lang w:val="fr-FR"/>
        </w:rPr>
      </w:pPr>
      <w:r>
        <w:rPr>
          <w:lang w:val="fr-FR"/>
        </w:rPr>
        <w:t>-les entreprises artisanales de constructions</w:t>
      </w:r>
    </w:p>
    <w:p w:rsidR="00EA6AE3" w:rsidRDefault="00123530">
      <w:pPr>
        <w:spacing w:line="225" w:lineRule="atLeast"/>
        <w:rPr>
          <w:lang w:val="fr-FR"/>
        </w:rPr>
      </w:pPr>
      <w:r>
        <w:rPr>
          <w:lang w:val="fr-FR"/>
        </w:rPr>
        <w:t>-les grandes entreprises du BTP</w:t>
      </w:r>
    </w:p>
    <w:p w:rsidR="00EA6AE3" w:rsidRDefault="00123530">
      <w:pPr>
        <w:spacing w:line="225" w:lineRule="atLeast"/>
        <w:rPr>
          <w:lang w:val="fr-FR"/>
        </w:rPr>
      </w:pPr>
      <w:r>
        <w:rPr>
          <w:lang w:val="fr-FR"/>
        </w:rPr>
        <w:t>*L’évolution professionnel </w:t>
      </w:r>
      <w:proofErr w:type="gramStart"/>
      <w:r>
        <w:rPr>
          <w:lang w:val="fr-FR"/>
        </w:rPr>
        <w:t>:</w:t>
      </w:r>
      <w:proofErr w:type="spellStart"/>
      <w:r>
        <w:rPr>
          <w:lang w:val="fr-FR"/>
        </w:rPr>
        <w:t>ouvrier,chef</w:t>
      </w:r>
      <w:proofErr w:type="spellEnd"/>
      <w:proofErr w:type="gramEnd"/>
      <w:r>
        <w:rPr>
          <w:lang w:val="fr-FR"/>
        </w:rPr>
        <w:t xml:space="preserve"> d’entreprise </w:t>
      </w:r>
    </w:p>
    <w:p w:rsidR="00EA6AE3" w:rsidRDefault="00123530">
      <w:pPr>
        <w:spacing w:line="225" w:lineRule="atLeast"/>
        <w:rPr>
          <w:lang w:val="fr-FR"/>
        </w:rPr>
      </w:pPr>
      <w:r>
        <w:rPr>
          <w:lang w:val="fr-FR"/>
        </w:rPr>
        <w:t xml:space="preserve"> *Le Salaire </w:t>
      </w:r>
      <w:proofErr w:type="gramStart"/>
      <w:r>
        <w:rPr>
          <w:lang w:val="fr-FR"/>
        </w:rPr>
        <w:t>:Smic,1200</w:t>
      </w:r>
      <w:proofErr w:type="gramEnd"/>
      <w:r>
        <w:rPr>
          <w:lang w:val="fr-FR"/>
        </w:rPr>
        <w:t>€</w:t>
      </w:r>
    </w:p>
    <w:p w:rsidR="00EA6AE3" w:rsidRDefault="00123530">
      <w:pPr>
        <w:spacing w:line="225" w:lineRule="atLeast"/>
        <w:rPr>
          <w:lang w:val="fr-FR"/>
        </w:rPr>
      </w:pPr>
      <w:r>
        <w:rPr>
          <w:lang w:val="fr-FR"/>
        </w:rPr>
        <w:t xml:space="preserve">   *La formation et les </w:t>
      </w:r>
      <w:proofErr w:type="spellStart"/>
      <w:r>
        <w:rPr>
          <w:lang w:val="fr-FR"/>
        </w:rPr>
        <w:t>displômes</w:t>
      </w:r>
      <w:proofErr w:type="spellEnd"/>
      <w:r>
        <w:rPr>
          <w:lang w:val="fr-FR"/>
        </w:rPr>
        <w:t> </w:t>
      </w:r>
      <w:proofErr w:type="gramStart"/>
      <w:r>
        <w:rPr>
          <w:lang w:val="fr-FR"/>
        </w:rPr>
        <w:t>:</w:t>
      </w:r>
      <w:proofErr w:type="spellStart"/>
      <w:r>
        <w:rPr>
          <w:lang w:val="fr-FR"/>
        </w:rPr>
        <w:t>CAP,BEP,Bac</w:t>
      </w:r>
      <w:proofErr w:type="spellEnd"/>
      <w:proofErr w:type="gramEnd"/>
      <w:r>
        <w:rPr>
          <w:lang w:val="fr-FR"/>
        </w:rPr>
        <w:t xml:space="preserve"> +2 </w:t>
      </w:r>
    </w:p>
    <w:p w:rsidR="00EA6AE3" w:rsidRDefault="00123530">
      <w:pPr>
        <w:spacing w:line="225" w:lineRule="atLeast"/>
        <w:rPr>
          <w:b/>
          <w:bCs/>
          <w:lang w:val="fr-FR"/>
        </w:rPr>
      </w:pPr>
      <w:r>
        <w:rPr>
          <w:b/>
          <w:bCs/>
          <w:lang w:val="fr-FR"/>
        </w:rPr>
        <w:t>11-</w:t>
      </w:r>
      <w:r>
        <w:rPr>
          <w:rFonts w:ascii="Comic Sans MS" w:hAnsi="Comic Sans MS"/>
          <w:b/>
          <w:bCs/>
          <w:color w:val="000080"/>
          <w:sz w:val="20"/>
          <w:szCs w:val="20"/>
          <w:lang w:val="fr-FR"/>
        </w:rPr>
        <w:t>Menuisier</w:t>
      </w:r>
    </w:p>
    <w:p w:rsidR="00EA6AE3" w:rsidRDefault="00123530">
      <w:pPr>
        <w:spacing w:line="225" w:lineRule="atLeast"/>
        <w:rPr>
          <w:lang w:val="fr-FR"/>
        </w:rPr>
      </w:pPr>
      <w:r>
        <w:rPr>
          <w:lang w:val="fr-FR"/>
        </w:rPr>
        <w:t>*Le métier :</w:t>
      </w:r>
    </w:p>
    <w:p w:rsidR="00EA6AE3" w:rsidRDefault="00123530">
      <w:pPr>
        <w:spacing w:line="225" w:lineRule="atLeast"/>
        <w:rPr>
          <w:lang w:val="fr-FR"/>
        </w:rPr>
      </w:pPr>
      <w:r>
        <w:rPr>
          <w:lang w:val="fr-FR"/>
        </w:rPr>
        <w:t>-fabriquer des portes, fenêtres, parquets</w:t>
      </w:r>
    </w:p>
    <w:p w:rsidR="00EA6AE3" w:rsidRDefault="00123530">
      <w:pPr>
        <w:spacing w:line="225" w:lineRule="atLeast"/>
        <w:rPr>
          <w:lang w:val="fr-FR"/>
        </w:rPr>
      </w:pPr>
      <w:r>
        <w:rPr>
          <w:lang w:val="fr-FR"/>
        </w:rPr>
        <w:t>-Aménager, décorer et insonoriser des pièces</w:t>
      </w:r>
    </w:p>
    <w:p w:rsidR="00EA6AE3" w:rsidRDefault="00123530">
      <w:pPr>
        <w:spacing w:line="225" w:lineRule="atLeast"/>
        <w:rPr>
          <w:lang w:val="fr-FR"/>
        </w:rPr>
      </w:pPr>
      <w:r>
        <w:rPr>
          <w:lang w:val="fr-FR"/>
        </w:rPr>
        <w:t>*Les qualités essentielles </w:t>
      </w:r>
      <w:proofErr w:type="gramStart"/>
      <w:r>
        <w:rPr>
          <w:lang w:val="fr-FR"/>
        </w:rPr>
        <w:t>:polyvalent</w:t>
      </w:r>
      <w:proofErr w:type="gramEnd"/>
      <w:r>
        <w:rPr>
          <w:lang w:val="fr-FR"/>
        </w:rPr>
        <w:t xml:space="preserve"> et minutieux</w:t>
      </w:r>
    </w:p>
    <w:p w:rsidR="00EA6AE3" w:rsidRDefault="00123530">
      <w:pPr>
        <w:spacing w:line="225" w:lineRule="atLeast"/>
        <w:rPr>
          <w:lang w:val="fr-FR"/>
        </w:rPr>
      </w:pPr>
      <w:r>
        <w:rPr>
          <w:lang w:val="fr-FR"/>
        </w:rPr>
        <w:t>*Les principaux débouchés :</w:t>
      </w:r>
    </w:p>
    <w:p w:rsidR="00EA6AE3" w:rsidRDefault="00123530">
      <w:pPr>
        <w:spacing w:line="225" w:lineRule="atLeast"/>
        <w:rPr>
          <w:lang w:val="fr-FR"/>
        </w:rPr>
      </w:pPr>
      <w:r>
        <w:rPr>
          <w:lang w:val="fr-FR"/>
        </w:rPr>
        <w:t>-les entreprises artisanales</w:t>
      </w:r>
    </w:p>
    <w:p w:rsidR="00EA6AE3" w:rsidRDefault="00123530">
      <w:pPr>
        <w:spacing w:line="225" w:lineRule="atLeast"/>
        <w:rPr>
          <w:lang w:val="fr-FR"/>
        </w:rPr>
      </w:pPr>
      <w:r>
        <w:rPr>
          <w:lang w:val="fr-FR"/>
        </w:rPr>
        <w:t>*L’évolution professionnel : </w:t>
      </w:r>
      <w:proofErr w:type="gramStart"/>
      <w:r>
        <w:rPr>
          <w:lang w:val="fr-FR"/>
        </w:rPr>
        <w:t>:</w:t>
      </w:r>
      <w:proofErr w:type="spellStart"/>
      <w:r>
        <w:rPr>
          <w:lang w:val="fr-FR"/>
        </w:rPr>
        <w:t>ouvrier,chef</w:t>
      </w:r>
      <w:proofErr w:type="spellEnd"/>
      <w:proofErr w:type="gramEnd"/>
      <w:r>
        <w:rPr>
          <w:lang w:val="fr-FR"/>
        </w:rPr>
        <w:t xml:space="preserve"> d’entreprise </w:t>
      </w:r>
    </w:p>
    <w:p w:rsidR="00EA6AE3" w:rsidRDefault="00123530">
      <w:pPr>
        <w:spacing w:line="225" w:lineRule="atLeast"/>
        <w:rPr>
          <w:lang w:val="fr-FR"/>
        </w:rPr>
      </w:pPr>
      <w:r>
        <w:rPr>
          <w:lang w:val="fr-FR"/>
        </w:rPr>
        <w:t xml:space="preserve">   *Le Salaire </w:t>
      </w:r>
      <w:proofErr w:type="gramStart"/>
      <w:r>
        <w:rPr>
          <w:lang w:val="fr-FR"/>
        </w:rPr>
        <w:t>:SMIC,1500</w:t>
      </w:r>
      <w:proofErr w:type="gramEnd"/>
      <w:r>
        <w:rPr>
          <w:lang w:val="fr-FR"/>
        </w:rPr>
        <w:t>€</w:t>
      </w:r>
    </w:p>
    <w:p w:rsidR="00EA6AE3" w:rsidRDefault="00123530">
      <w:pPr>
        <w:spacing w:line="225" w:lineRule="atLeast"/>
        <w:rPr>
          <w:lang w:val="fr-FR"/>
        </w:rPr>
      </w:pPr>
      <w:r>
        <w:rPr>
          <w:lang w:val="fr-FR"/>
        </w:rPr>
        <w:t xml:space="preserve">   *La formation et les </w:t>
      </w:r>
      <w:proofErr w:type="spellStart"/>
      <w:r>
        <w:rPr>
          <w:lang w:val="fr-FR"/>
        </w:rPr>
        <w:t>displômes</w:t>
      </w:r>
      <w:proofErr w:type="spellEnd"/>
      <w:r>
        <w:rPr>
          <w:lang w:val="fr-FR"/>
        </w:rPr>
        <w:t> </w:t>
      </w:r>
      <w:proofErr w:type="gramStart"/>
      <w:r>
        <w:rPr>
          <w:lang w:val="fr-FR"/>
        </w:rPr>
        <w:t>:CAP</w:t>
      </w:r>
      <w:proofErr w:type="gramEnd"/>
      <w:r>
        <w:rPr>
          <w:lang w:val="fr-FR"/>
        </w:rPr>
        <w:t xml:space="preserve"> ,BEP  </w:t>
      </w:r>
    </w:p>
    <w:p w:rsidR="00EA6AE3" w:rsidRDefault="00123530">
      <w:pPr>
        <w:spacing w:line="225" w:lineRule="atLeast"/>
        <w:rPr>
          <w:b/>
          <w:bCs/>
          <w:lang w:val="fr-FR"/>
        </w:rPr>
      </w:pPr>
      <w:r>
        <w:rPr>
          <w:b/>
          <w:bCs/>
          <w:lang w:val="fr-FR"/>
        </w:rPr>
        <w:t>12-</w:t>
      </w:r>
      <w:r>
        <w:rPr>
          <w:rFonts w:ascii="Comic Sans MS" w:hAnsi="Comic Sans MS"/>
          <w:b/>
          <w:bCs/>
          <w:color w:val="000080"/>
          <w:sz w:val="20"/>
          <w:szCs w:val="20"/>
          <w:lang w:val="fr-FR"/>
        </w:rPr>
        <w:t>Métallier</w:t>
      </w:r>
    </w:p>
    <w:p w:rsidR="00EA6AE3" w:rsidRDefault="00123530">
      <w:pPr>
        <w:spacing w:line="225" w:lineRule="atLeast"/>
        <w:rPr>
          <w:lang w:val="fr-FR"/>
        </w:rPr>
      </w:pPr>
      <w:r>
        <w:rPr>
          <w:lang w:val="fr-FR"/>
        </w:rPr>
        <w:t>*Le métier :</w:t>
      </w:r>
    </w:p>
    <w:p w:rsidR="00EA6AE3" w:rsidRDefault="00123530">
      <w:pPr>
        <w:spacing w:line="225" w:lineRule="atLeast"/>
        <w:rPr>
          <w:lang w:val="fr-FR"/>
        </w:rPr>
      </w:pPr>
      <w:r>
        <w:rPr>
          <w:lang w:val="fr-FR"/>
        </w:rPr>
        <w:t>-travailler toute sorte de métaux</w:t>
      </w:r>
    </w:p>
    <w:p w:rsidR="00EA6AE3" w:rsidRDefault="00123530">
      <w:pPr>
        <w:spacing w:line="225" w:lineRule="atLeast"/>
        <w:rPr>
          <w:lang w:val="fr-FR"/>
        </w:rPr>
      </w:pPr>
      <w:r>
        <w:rPr>
          <w:lang w:val="fr-FR"/>
        </w:rPr>
        <w:t>-façonner les objets métalliques liés à l'habitat</w:t>
      </w:r>
    </w:p>
    <w:p w:rsidR="00EA6AE3" w:rsidRDefault="00123530">
      <w:pPr>
        <w:spacing w:line="225" w:lineRule="atLeast"/>
        <w:rPr>
          <w:lang w:val="fr-FR"/>
        </w:rPr>
      </w:pPr>
      <w:r>
        <w:rPr>
          <w:lang w:val="fr-FR"/>
        </w:rPr>
        <w:t>*Les qualités essentielles </w:t>
      </w:r>
      <w:proofErr w:type="gramStart"/>
      <w:r>
        <w:rPr>
          <w:lang w:val="fr-FR"/>
        </w:rPr>
        <w:t>:créatif</w:t>
      </w:r>
      <w:proofErr w:type="gramEnd"/>
      <w:r>
        <w:rPr>
          <w:lang w:val="fr-FR"/>
        </w:rPr>
        <w:t xml:space="preserve"> et habile</w:t>
      </w:r>
    </w:p>
    <w:p w:rsidR="00EA6AE3" w:rsidRDefault="00123530">
      <w:pPr>
        <w:spacing w:line="225" w:lineRule="atLeast"/>
        <w:rPr>
          <w:lang w:val="fr-FR"/>
        </w:rPr>
      </w:pPr>
      <w:r>
        <w:rPr>
          <w:lang w:val="fr-FR"/>
        </w:rPr>
        <w:t>*Les principaux débouchés :</w:t>
      </w:r>
    </w:p>
    <w:p w:rsidR="00EA6AE3" w:rsidRDefault="00123530">
      <w:pPr>
        <w:spacing w:line="225" w:lineRule="atLeast"/>
        <w:rPr>
          <w:lang w:val="fr-FR"/>
        </w:rPr>
      </w:pPr>
      <w:r>
        <w:rPr>
          <w:lang w:val="fr-FR"/>
        </w:rPr>
        <w:t>-les entreprises du bâtiment</w:t>
      </w:r>
    </w:p>
    <w:p w:rsidR="00EA6AE3" w:rsidRDefault="00123530">
      <w:pPr>
        <w:spacing w:line="225" w:lineRule="atLeast"/>
        <w:rPr>
          <w:lang w:val="fr-FR"/>
        </w:rPr>
      </w:pPr>
      <w:r>
        <w:rPr>
          <w:lang w:val="fr-FR"/>
        </w:rPr>
        <w:t>-les entreprises de ferronnerie et de décoration</w:t>
      </w:r>
    </w:p>
    <w:p w:rsidR="00EA6AE3" w:rsidRDefault="00123530">
      <w:pPr>
        <w:spacing w:line="225" w:lineRule="atLeast"/>
        <w:rPr>
          <w:lang w:val="fr-FR"/>
        </w:rPr>
      </w:pPr>
      <w:r>
        <w:rPr>
          <w:lang w:val="fr-FR"/>
        </w:rPr>
        <w:t>*L’évolution professionnel </w:t>
      </w:r>
      <w:proofErr w:type="gramStart"/>
      <w:r>
        <w:rPr>
          <w:lang w:val="fr-FR"/>
        </w:rPr>
        <w:t>:ouvrier</w:t>
      </w:r>
      <w:proofErr w:type="gramEnd"/>
      <w:r>
        <w:rPr>
          <w:lang w:val="fr-FR"/>
        </w:rPr>
        <w:t xml:space="preserve"> </w:t>
      </w:r>
      <w:proofErr w:type="spellStart"/>
      <w:r>
        <w:rPr>
          <w:lang w:val="fr-FR"/>
        </w:rPr>
        <w:t>métllier,chef</w:t>
      </w:r>
      <w:proofErr w:type="spellEnd"/>
      <w:r>
        <w:rPr>
          <w:lang w:val="fr-FR"/>
        </w:rPr>
        <w:t xml:space="preserve"> d’entreprise</w:t>
      </w:r>
    </w:p>
    <w:p w:rsidR="00EA6AE3" w:rsidRDefault="00123530">
      <w:pPr>
        <w:spacing w:line="225" w:lineRule="atLeast"/>
        <w:rPr>
          <w:lang w:val="fr-FR"/>
        </w:rPr>
      </w:pPr>
      <w:r>
        <w:rPr>
          <w:lang w:val="fr-FR"/>
        </w:rPr>
        <w:t xml:space="preserve">   *Le Salaire </w:t>
      </w:r>
      <w:proofErr w:type="gramStart"/>
      <w:r>
        <w:rPr>
          <w:lang w:val="fr-FR"/>
        </w:rPr>
        <w:t>:1000</w:t>
      </w:r>
      <w:proofErr w:type="gramEnd"/>
      <w:r>
        <w:rPr>
          <w:lang w:val="fr-FR"/>
        </w:rPr>
        <w:t>-&gt;1200€</w:t>
      </w:r>
    </w:p>
    <w:p w:rsidR="00EA6AE3" w:rsidRDefault="00123530">
      <w:pPr>
        <w:spacing w:line="225" w:lineRule="atLeast"/>
        <w:rPr>
          <w:lang w:val="fr-FR"/>
        </w:rPr>
      </w:pPr>
      <w:r>
        <w:rPr>
          <w:lang w:val="fr-FR"/>
        </w:rPr>
        <w:t xml:space="preserve">   *La formation et les </w:t>
      </w:r>
      <w:proofErr w:type="spellStart"/>
      <w:r>
        <w:rPr>
          <w:lang w:val="fr-FR"/>
        </w:rPr>
        <w:t>displômes</w:t>
      </w:r>
      <w:proofErr w:type="spellEnd"/>
      <w:r>
        <w:rPr>
          <w:lang w:val="fr-FR"/>
        </w:rPr>
        <w:t> </w:t>
      </w:r>
      <w:proofErr w:type="gramStart"/>
      <w:r>
        <w:rPr>
          <w:lang w:val="fr-FR"/>
        </w:rPr>
        <w:t>:CAP,BEP,BAC</w:t>
      </w:r>
      <w:proofErr w:type="gramEnd"/>
      <w:r>
        <w:rPr>
          <w:lang w:val="fr-FR"/>
        </w:rPr>
        <w:t>+2  </w:t>
      </w:r>
    </w:p>
    <w:p w:rsidR="00EA6AE3" w:rsidRDefault="00123530">
      <w:pPr>
        <w:spacing w:line="225" w:lineRule="atLeast"/>
        <w:rPr>
          <w:b/>
          <w:bCs/>
          <w:lang w:val="fr-FR"/>
        </w:rPr>
      </w:pPr>
      <w:r>
        <w:rPr>
          <w:b/>
          <w:bCs/>
          <w:lang w:val="fr-FR"/>
        </w:rPr>
        <w:t>13-</w:t>
      </w:r>
      <w:r>
        <w:rPr>
          <w:rFonts w:ascii="Comic Sans MS" w:hAnsi="Comic Sans MS"/>
          <w:b/>
          <w:bCs/>
          <w:color w:val="000080"/>
          <w:sz w:val="20"/>
          <w:szCs w:val="20"/>
          <w:lang w:val="fr-FR"/>
        </w:rPr>
        <w:t>Monteur en installations thermiques / Monteuse en installations thermiques</w:t>
      </w:r>
    </w:p>
    <w:p w:rsidR="00EA6AE3" w:rsidRDefault="00EA6AE3">
      <w:pPr>
        <w:spacing w:line="225" w:lineRule="atLeast"/>
        <w:rPr>
          <w:lang w:val="fr-FR"/>
        </w:rPr>
      </w:pPr>
    </w:p>
    <w:p w:rsidR="00EA6AE3" w:rsidRDefault="00123530">
      <w:pPr>
        <w:spacing w:line="225" w:lineRule="atLeast"/>
        <w:rPr>
          <w:lang w:val="fr-FR"/>
        </w:rPr>
      </w:pPr>
      <w:r>
        <w:rPr>
          <w:lang w:val="fr-FR"/>
        </w:rPr>
        <w:t>*Le métier :</w:t>
      </w:r>
    </w:p>
    <w:p w:rsidR="00EA6AE3" w:rsidRDefault="00123530">
      <w:pPr>
        <w:spacing w:line="225" w:lineRule="atLeast"/>
        <w:rPr>
          <w:lang w:val="fr-FR"/>
        </w:rPr>
      </w:pPr>
      <w:r>
        <w:rPr>
          <w:lang w:val="fr-FR"/>
        </w:rPr>
        <w:t>-installer des systèmes de chauffage et de climatisation</w:t>
      </w:r>
    </w:p>
    <w:p w:rsidR="00EA6AE3" w:rsidRDefault="00123530">
      <w:pPr>
        <w:spacing w:line="225" w:lineRule="atLeast"/>
        <w:rPr>
          <w:lang w:val="fr-FR"/>
        </w:rPr>
      </w:pPr>
      <w:r>
        <w:rPr>
          <w:lang w:val="fr-FR"/>
        </w:rPr>
        <w:t>-réparer et entretenir ces installations</w:t>
      </w:r>
    </w:p>
    <w:p w:rsidR="00EA6AE3" w:rsidRDefault="00123530">
      <w:pPr>
        <w:spacing w:line="225" w:lineRule="atLeast"/>
        <w:rPr>
          <w:lang w:val="fr-FR"/>
        </w:rPr>
      </w:pPr>
      <w:r>
        <w:rPr>
          <w:lang w:val="fr-FR"/>
        </w:rPr>
        <w:t>*Les qualités essentielles </w:t>
      </w:r>
      <w:proofErr w:type="gramStart"/>
      <w:r>
        <w:rPr>
          <w:lang w:val="fr-FR"/>
        </w:rPr>
        <w:t>:mobile</w:t>
      </w:r>
      <w:proofErr w:type="gramEnd"/>
      <w:r>
        <w:rPr>
          <w:lang w:val="fr-FR"/>
        </w:rPr>
        <w:t xml:space="preserve"> et dynamique</w:t>
      </w:r>
    </w:p>
    <w:p w:rsidR="00EA6AE3" w:rsidRDefault="00123530">
      <w:pPr>
        <w:spacing w:line="225" w:lineRule="atLeast"/>
        <w:rPr>
          <w:lang w:val="fr-FR"/>
        </w:rPr>
      </w:pPr>
      <w:r>
        <w:rPr>
          <w:lang w:val="fr-FR"/>
        </w:rPr>
        <w:t>*Les principaux débouchés :</w:t>
      </w:r>
    </w:p>
    <w:p w:rsidR="00EA6AE3" w:rsidRDefault="00123530">
      <w:pPr>
        <w:spacing w:line="225" w:lineRule="atLeast"/>
        <w:rPr>
          <w:lang w:val="fr-FR"/>
        </w:rPr>
      </w:pPr>
      <w:r>
        <w:rPr>
          <w:lang w:val="fr-FR"/>
        </w:rPr>
        <w:t>-les PME d'installation et de maintenance</w:t>
      </w:r>
    </w:p>
    <w:p w:rsidR="00EA6AE3" w:rsidRDefault="00123530">
      <w:pPr>
        <w:spacing w:line="225" w:lineRule="atLeast"/>
        <w:rPr>
          <w:lang w:val="fr-FR"/>
        </w:rPr>
      </w:pPr>
      <w:r>
        <w:rPr>
          <w:lang w:val="fr-FR"/>
        </w:rPr>
        <w:t>-les grandes entreprises du BTP</w:t>
      </w:r>
    </w:p>
    <w:p w:rsidR="00EA6AE3" w:rsidRDefault="00123530">
      <w:pPr>
        <w:spacing w:line="225" w:lineRule="atLeast"/>
        <w:rPr>
          <w:lang w:val="fr-FR"/>
        </w:rPr>
      </w:pPr>
      <w:r>
        <w:rPr>
          <w:lang w:val="fr-FR"/>
        </w:rPr>
        <w:t>*L’évolution professionnel </w:t>
      </w:r>
      <w:proofErr w:type="gramStart"/>
      <w:r>
        <w:rPr>
          <w:lang w:val="fr-FR"/>
        </w:rPr>
        <w:t>:ouvrier</w:t>
      </w:r>
      <w:proofErr w:type="gramEnd"/>
      <w:r>
        <w:rPr>
          <w:lang w:val="fr-FR"/>
        </w:rPr>
        <w:t xml:space="preserve"> </w:t>
      </w:r>
      <w:proofErr w:type="spellStart"/>
      <w:r>
        <w:rPr>
          <w:lang w:val="fr-FR"/>
        </w:rPr>
        <w:t>qualifié,chef</w:t>
      </w:r>
      <w:proofErr w:type="spellEnd"/>
      <w:r>
        <w:rPr>
          <w:lang w:val="fr-FR"/>
        </w:rPr>
        <w:t xml:space="preserve"> d’entreprise </w:t>
      </w:r>
    </w:p>
    <w:p w:rsidR="00EA6AE3" w:rsidRDefault="00123530">
      <w:pPr>
        <w:spacing w:line="225" w:lineRule="atLeast"/>
        <w:rPr>
          <w:lang w:val="fr-FR"/>
        </w:rPr>
      </w:pPr>
      <w:r>
        <w:rPr>
          <w:lang w:val="fr-FR"/>
        </w:rPr>
        <w:t xml:space="preserve">   *Le Salaire </w:t>
      </w:r>
      <w:proofErr w:type="gramStart"/>
      <w:r>
        <w:rPr>
          <w:lang w:val="fr-FR"/>
        </w:rPr>
        <w:t>:smic,1500E</w:t>
      </w:r>
      <w:proofErr w:type="gramEnd"/>
    </w:p>
    <w:p w:rsidR="00EA6AE3" w:rsidRDefault="00123530">
      <w:pPr>
        <w:spacing w:line="225" w:lineRule="atLeast"/>
        <w:rPr>
          <w:lang w:val="fr-FR"/>
        </w:rPr>
      </w:pPr>
      <w:r>
        <w:rPr>
          <w:lang w:val="fr-FR"/>
        </w:rPr>
        <w:t xml:space="preserve">   *La formation et les </w:t>
      </w:r>
      <w:proofErr w:type="spellStart"/>
      <w:r>
        <w:rPr>
          <w:lang w:val="fr-FR"/>
        </w:rPr>
        <w:t>displômes</w:t>
      </w:r>
      <w:proofErr w:type="spellEnd"/>
      <w:r>
        <w:rPr>
          <w:lang w:val="fr-FR"/>
        </w:rPr>
        <w:t> </w:t>
      </w:r>
      <w:proofErr w:type="gramStart"/>
      <w:r>
        <w:rPr>
          <w:lang w:val="fr-FR"/>
        </w:rPr>
        <w:t>:CAP</w:t>
      </w:r>
      <w:proofErr w:type="gramEnd"/>
      <w:r>
        <w:rPr>
          <w:lang w:val="fr-FR"/>
        </w:rPr>
        <w:t> ,</w:t>
      </w:r>
      <w:proofErr w:type="spellStart"/>
      <w:r>
        <w:rPr>
          <w:lang w:val="fr-FR"/>
        </w:rPr>
        <w:t>BEP,Bac</w:t>
      </w:r>
      <w:proofErr w:type="spellEnd"/>
      <w:r>
        <w:rPr>
          <w:lang w:val="fr-FR"/>
        </w:rPr>
        <w:t xml:space="preserve"> pro  </w:t>
      </w:r>
    </w:p>
    <w:p w:rsidR="00EA6AE3" w:rsidRDefault="00123530">
      <w:pPr>
        <w:spacing w:line="225" w:lineRule="atLeast"/>
        <w:rPr>
          <w:b/>
          <w:bCs/>
          <w:lang w:val="fr-FR"/>
        </w:rPr>
      </w:pPr>
      <w:r>
        <w:rPr>
          <w:b/>
          <w:bCs/>
          <w:lang w:val="fr-FR"/>
        </w:rPr>
        <w:t>14-</w:t>
      </w:r>
      <w:r>
        <w:rPr>
          <w:rFonts w:ascii="Comic Sans MS" w:hAnsi="Comic Sans MS"/>
          <w:b/>
          <w:bCs/>
          <w:color w:val="000080"/>
          <w:sz w:val="20"/>
          <w:szCs w:val="20"/>
          <w:lang w:val="fr-FR"/>
        </w:rPr>
        <w:t>Solier-moquettiste</w:t>
      </w:r>
    </w:p>
    <w:p w:rsidR="00EA6AE3" w:rsidRDefault="00123530">
      <w:pPr>
        <w:spacing w:line="225" w:lineRule="atLeast"/>
        <w:rPr>
          <w:lang w:val="fr-FR"/>
        </w:rPr>
      </w:pPr>
      <w:r>
        <w:rPr>
          <w:lang w:val="fr-FR"/>
        </w:rPr>
        <w:t>*Le métier :</w:t>
      </w:r>
    </w:p>
    <w:p w:rsidR="00EA6AE3" w:rsidRDefault="00123530">
      <w:pPr>
        <w:spacing w:line="225" w:lineRule="atLeast"/>
        <w:rPr>
          <w:lang w:val="fr-FR"/>
        </w:rPr>
      </w:pPr>
      <w:r>
        <w:rPr>
          <w:lang w:val="fr-FR"/>
        </w:rPr>
        <w:t>-poser des revêtements au sol et aux murs</w:t>
      </w:r>
    </w:p>
    <w:p w:rsidR="00EA6AE3" w:rsidRDefault="00123530">
      <w:pPr>
        <w:spacing w:line="225" w:lineRule="atLeast"/>
        <w:rPr>
          <w:lang w:val="fr-FR"/>
        </w:rPr>
      </w:pPr>
      <w:r>
        <w:rPr>
          <w:lang w:val="fr-FR"/>
        </w:rPr>
        <w:t>-conseiller la clientèle</w:t>
      </w:r>
    </w:p>
    <w:p w:rsidR="00EA6AE3" w:rsidRDefault="00123530">
      <w:pPr>
        <w:spacing w:line="225" w:lineRule="atLeast"/>
        <w:rPr>
          <w:lang w:val="fr-FR"/>
        </w:rPr>
      </w:pPr>
      <w:r>
        <w:rPr>
          <w:lang w:val="fr-FR"/>
        </w:rPr>
        <w:t>*Les qualités essentielles </w:t>
      </w:r>
      <w:proofErr w:type="gramStart"/>
      <w:r>
        <w:rPr>
          <w:lang w:val="fr-FR"/>
        </w:rPr>
        <w:t>:</w:t>
      </w:r>
      <w:proofErr w:type="spellStart"/>
      <w:r>
        <w:rPr>
          <w:lang w:val="fr-FR"/>
        </w:rPr>
        <w:t>resistant</w:t>
      </w:r>
      <w:proofErr w:type="spellEnd"/>
      <w:proofErr w:type="gramEnd"/>
      <w:r>
        <w:rPr>
          <w:lang w:val="fr-FR"/>
        </w:rPr>
        <w:t xml:space="preserve"> et mobile</w:t>
      </w:r>
    </w:p>
    <w:p w:rsidR="00EA6AE3" w:rsidRDefault="00123530">
      <w:pPr>
        <w:spacing w:line="225" w:lineRule="atLeast"/>
        <w:rPr>
          <w:lang w:val="fr-FR"/>
        </w:rPr>
      </w:pPr>
      <w:r>
        <w:rPr>
          <w:lang w:val="fr-FR"/>
        </w:rPr>
        <w:t>*Les principaux débouchés :</w:t>
      </w:r>
    </w:p>
    <w:p w:rsidR="00EA6AE3" w:rsidRDefault="00123530">
      <w:pPr>
        <w:spacing w:line="225" w:lineRule="atLeast"/>
        <w:rPr>
          <w:lang w:val="fr-FR"/>
        </w:rPr>
      </w:pPr>
      <w:r>
        <w:rPr>
          <w:lang w:val="fr-FR"/>
        </w:rPr>
        <w:t>-les petites entreprises de pose de revêtements</w:t>
      </w:r>
    </w:p>
    <w:p w:rsidR="00EA6AE3" w:rsidRDefault="00123530">
      <w:pPr>
        <w:spacing w:line="225" w:lineRule="atLeast"/>
        <w:rPr>
          <w:lang w:val="fr-FR"/>
        </w:rPr>
      </w:pPr>
      <w:r>
        <w:rPr>
          <w:lang w:val="fr-FR"/>
        </w:rPr>
        <w:t>-les entreprises de pose de matériaux spécialisés</w:t>
      </w:r>
    </w:p>
    <w:p w:rsidR="00EA6AE3" w:rsidRDefault="00123530">
      <w:pPr>
        <w:spacing w:line="225" w:lineRule="atLeast"/>
        <w:rPr>
          <w:lang w:val="fr-FR"/>
        </w:rPr>
      </w:pPr>
      <w:r>
        <w:rPr>
          <w:lang w:val="fr-FR"/>
        </w:rPr>
        <w:t>*L’évolution professionnel </w:t>
      </w:r>
      <w:proofErr w:type="gramStart"/>
      <w:r>
        <w:rPr>
          <w:lang w:val="fr-FR"/>
        </w:rPr>
        <w:t>:</w:t>
      </w:r>
      <w:proofErr w:type="spellStart"/>
      <w:r>
        <w:rPr>
          <w:lang w:val="fr-FR"/>
        </w:rPr>
        <w:t>ouvrier,chef</w:t>
      </w:r>
      <w:proofErr w:type="spellEnd"/>
      <w:proofErr w:type="gramEnd"/>
      <w:r>
        <w:rPr>
          <w:lang w:val="fr-FR"/>
        </w:rPr>
        <w:t xml:space="preserve"> d’entreprise </w:t>
      </w:r>
    </w:p>
    <w:p w:rsidR="00EA6AE3" w:rsidRDefault="00123530">
      <w:pPr>
        <w:spacing w:line="225" w:lineRule="atLeast"/>
        <w:rPr>
          <w:lang w:val="fr-FR"/>
        </w:rPr>
      </w:pPr>
      <w:r>
        <w:rPr>
          <w:lang w:val="fr-FR"/>
        </w:rPr>
        <w:t xml:space="preserve">   *Le Salaire </w:t>
      </w:r>
      <w:proofErr w:type="gramStart"/>
      <w:r>
        <w:rPr>
          <w:lang w:val="fr-FR"/>
        </w:rPr>
        <w:t>:smic,1000</w:t>
      </w:r>
      <w:proofErr w:type="gramEnd"/>
      <w:r>
        <w:rPr>
          <w:lang w:val="fr-FR"/>
        </w:rPr>
        <w:t>€</w:t>
      </w:r>
    </w:p>
    <w:p w:rsidR="00EA6AE3" w:rsidRDefault="00123530">
      <w:pPr>
        <w:spacing w:line="225" w:lineRule="atLeast"/>
        <w:rPr>
          <w:lang w:val="fr-FR"/>
        </w:rPr>
      </w:pPr>
      <w:r>
        <w:rPr>
          <w:lang w:val="fr-FR"/>
        </w:rPr>
        <w:t xml:space="preserve">   *La formation et les </w:t>
      </w:r>
      <w:proofErr w:type="spellStart"/>
      <w:r>
        <w:rPr>
          <w:lang w:val="fr-FR"/>
        </w:rPr>
        <w:t>displômes</w:t>
      </w:r>
      <w:proofErr w:type="spellEnd"/>
      <w:r>
        <w:rPr>
          <w:lang w:val="fr-FR"/>
        </w:rPr>
        <w:t> </w:t>
      </w:r>
      <w:proofErr w:type="gramStart"/>
      <w:r>
        <w:rPr>
          <w:lang w:val="fr-FR"/>
        </w:rPr>
        <w:t>:CAP,BEP,BAC</w:t>
      </w:r>
      <w:proofErr w:type="gramEnd"/>
      <w:r>
        <w:rPr>
          <w:lang w:val="fr-FR"/>
        </w:rPr>
        <w:t xml:space="preserve"> pro  </w:t>
      </w:r>
    </w:p>
    <w:p w:rsidR="00EA6AE3" w:rsidRDefault="00123530">
      <w:pPr>
        <w:spacing w:line="225" w:lineRule="atLeast"/>
        <w:rPr>
          <w:b/>
          <w:bCs/>
          <w:lang w:val="fr-FR"/>
        </w:rPr>
      </w:pPr>
      <w:r>
        <w:rPr>
          <w:b/>
          <w:bCs/>
          <w:lang w:val="fr-FR"/>
        </w:rPr>
        <w:t>15-</w:t>
      </w:r>
      <w:r>
        <w:rPr>
          <w:rFonts w:ascii="Comic Sans MS" w:hAnsi="Comic Sans MS"/>
          <w:b/>
          <w:bCs/>
          <w:color w:val="000080"/>
          <w:sz w:val="20"/>
          <w:szCs w:val="20"/>
          <w:lang w:val="fr-FR"/>
        </w:rPr>
        <w:t>Tailleur de pierre / Tailleuse de pierre</w:t>
      </w:r>
    </w:p>
    <w:p w:rsidR="00EA6AE3" w:rsidRDefault="00123530">
      <w:pPr>
        <w:spacing w:line="225" w:lineRule="atLeast"/>
        <w:rPr>
          <w:lang w:val="fr-FR"/>
        </w:rPr>
      </w:pPr>
      <w:r>
        <w:rPr>
          <w:lang w:val="fr-FR"/>
        </w:rPr>
        <w:t>*Le métier :</w:t>
      </w:r>
    </w:p>
    <w:p w:rsidR="00EA6AE3" w:rsidRDefault="00123530">
      <w:pPr>
        <w:spacing w:line="225" w:lineRule="atLeast"/>
        <w:rPr>
          <w:lang w:val="fr-FR"/>
        </w:rPr>
      </w:pPr>
      <w:r>
        <w:rPr>
          <w:lang w:val="fr-FR"/>
        </w:rPr>
        <w:t>-sélectionner et découper des blocs de pierre</w:t>
      </w:r>
    </w:p>
    <w:p w:rsidR="00EA6AE3" w:rsidRDefault="00123530">
      <w:pPr>
        <w:spacing w:line="225" w:lineRule="atLeast"/>
        <w:rPr>
          <w:lang w:val="fr-FR"/>
        </w:rPr>
      </w:pPr>
      <w:r>
        <w:rPr>
          <w:lang w:val="fr-FR"/>
        </w:rPr>
        <w:t>-tailler et sculpter de la pierre pour la construction</w:t>
      </w:r>
    </w:p>
    <w:p w:rsidR="00EA6AE3" w:rsidRDefault="00123530">
      <w:pPr>
        <w:spacing w:line="225" w:lineRule="atLeast"/>
        <w:rPr>
          <w:lang w:val="fr-FR"/>
        </w:rPr>
      </w:pPr>
      <w:r>
        <w:rPr>
          <w:lang w:val="fr-FR"/>
        </w:rPr>
        <w:lastRenderedPageBreak/>
        <w:t>*Les qualités essentielles </w:t>
      </w:r>
      <w:proofErr w:type="gramStart"/>
      <w:r>
        <w:rPr>
          <w:lang w:val="fr-FR"/>
        </w:rPr>
        <w:t>:résistant</w:t>
      </w:r>
      <w:proofErr w:type="gramEnd"/>
      <w:r>
        <w:rPr>
          <w:lang w:val="fr-FR"/>
        </w:rPr>
        <w:t xml:space="preserve"> et artiste</w:t>
      </w:r>
    </w:p>
    <w:p w:rsidR="00EA6AE3" w:rsidRDefault="00123530">
      <w:pPr>
        <w:spacing w:line="225" w:lineRule="atLeast"/>
        <w:rPr>
          <w:lang w:val="fr-FR"/>
        </w:rPr>
      </w:pPr>
      <w:r>
        <w:rPr>
          <w:lang w:val="fr-FR"/>
        </w:rPr>
        <w:t>*Les principaux débouchés :</w:t>
      </w:r>
    </w:p>
    <w:p w:rsidR="00EA6AE3" w:rsidRDefault="00123530">
      <w:pPr>
        <w:spacing w:line="225" w:lineRule="atLeast"/>
        <w:rPr>
          <w:lang w:val="fr-FR"/>
        </w:rPr>
      </w:pPr>
      <w:r>
        <w:rPr>
          <w:lang w:val="fr-FR"/>
        </w:rPr>
        <w:t>-les entreprises du bâtiment et des travaux publics</w:t>
      </w:r>
    </w:p>
    <w:p w:rsidR="00EA6AE3" w:rsidRDefault="00123530">
      <w:pPr>
        <w:spacing w:line="225" w:lineRule="atLeast"/>
        <w:rPr>
          <w:lang w:val="fr-FR"/>
        </w:rPr>
      </w:pPr>
      <w:r>
        <w:rPr>
          <w:lang w:val="fr-FR"/>
        </w:rPr>
        <w:t>-les monuments historiques</w:t>
      </w:r>
    </w:p>
    <w:p w:rsidR="00EA6AE3" w:rsidRDefault="00123530">
      <w:pPr>
        <w:spacing w:line="225" w:lineRule="atLeast"/>
        <w:rPr>
          <w:lang w:val="fr-FR"/>
        </w:rPr>
      </w:pPr>
      <w:r>
        <w:rPr>
          <w:lang w:val="fr-FR"/>
        </w:rPr>
        <w:t>*L’évolution professionnel </w:t>
      </w:r>
      <w:proofErr w:type="gramStart"/>
      <w:r>
        <w:rPr>
          <w:lang w:val="fr-FR"/>
        </w:rPr>
        <w:t>:</w:t>
      </w:r>
      <w:proofErr w:type="spellStart"/>
      <w:r>
        <w:rPr>
          <w:lang w:val="fr-FR"/>
        </w:rPr>
        <w:t>ouvrier,artisan</w:t>
      </w:r>
      <w:proofErr w:type="spellEnd"/>
      <w:proofErr w:type="gramEnd"/>
    </w:p>
    <w:p w:rsidR="00EA6AE3" w:rsidRDefault="00123530">
      <w:pPr>
        <w:spacing w:line="225" w:lineRule="atLeast"/>
        <w:rPr>
          <w:lang w:val="fr-FR"/>
        </w:rPr>
      </w:pPr>
      <w:r>
        <w:rPr>
          <w:lang w:val="fr-FR"/>
        </w:rPr>
        <w:t xml:space="preserve">   *Le Salaire </w:t>
      </w:r>
      <w:proofErr w:type="gramStart"/>
      <w:r>
        <w:rPr>
          <w:lang w:val="fr-FR"/>
        </w:rPr>
        <w:t>:1150</w:t>
      </w:r>
      <w:proofErr w:type="gramEnd"/>
      <w:r>
        <w:rPr>
          <w:lang w:val="fr-FR"/>
        </w:rPr>
        <w:t>-&gt;1220€</w:t>
      </w:r>
    </w:p>
    <w:p w:rsidR="00EA6AE3" w:rsidRDefault="00123530">
      <w:pPr>
        <w:spacing w:line="225" w:lineRule="atLeast"/>
        <w:rPr>
          <w:lang w:val="fr-FR"/>
        </w:rPr>
      </w:pPr>
      <w:r>
        <w:rPr>
          <w:lang w:val="fr-FR"/>
        </w:rPr>
        <w:t xml:space="preserve">   *La formation et les </w:t>
      </w:r>
      <w:proofErr w:type="spellStart"/>
      <w:r>
        <w:rPr>
          <w:lang w:val="fr-FR"/>
        </w:rPr>
        <w:t>displômes</w:t>
      </w:r>
      <w:proofErr w:type="spellEnd"/>
      <w:r>
        <w:rPr>
          <w:lang w:val="fr-FR"/>
        </w:rPr>
        <w:t> </w:t>
      </w:r>
      <w:proofErr w:type="gramStart"/>
      <w:r>
        <w:rPr>
          <w:lang w:val="fr-FR"/>
        </w:rPr>
        <w:t>:CAP,BAC</w:t>
      </w:r>
      <w:proofErr w:type="gramEnd"/>
      <w:r>
        <w:rPr>
          <w:lang w:val="fr-FR"/>
        </w:rPr>
        <w:t>+3  </w:t>
      </w:r>
    </w:p>
    <w:p w:rsidR="00EA6AE3" w:rsidRDefault="00123530">
      <w:pPr>
        <w:spacing w:line="225" w:lineRule="atLeast"/>
        <w:rPr>
          <w:b/>
          <w:bCs/>
          <w:lang w:val="fr-FR"/>
        </w:rPr>
      </w:pPr>
      <w:r>
        <w:rPr>
          <w:b/>
          <w:bCs/>
          <w:lang w:val="fr-FR"/>
        </w:rPr>
        <w:t>16-</w:t>
      </w:r>
      <w:r>
        <w:rPr>
          <w:rFonts w:ascii="Comic Sans MS" w:hAnsi="Comic Sans MS"/>
          <w:b/>
          <w:bCs/>
          <w:color w:val="000080"/>
          <w:sz w:val="20"/>
          <w:szCs w:val="20"/>
          <w:lang w:val="fr-FR"/>
        </w:rPr>
        <w:t>Urbaniste</w:t>
      </w:r>
    </w:p>
    <w:p w:rsidR="00EA6AE3" w:rsidRDefault="00123530">
      <w:pPr>
        <w:spacing w:line="225" w:lineRule="atLeast"/>
        <w:rPr>
          <w:lang w:val="fr-FR"/>
        </w:rPr>
      </w:pPr>
      <w:r>
        <w:rPr>
          <w:lang w:val="fr-FR"/>
        </w:rPr>
        <w:t>*Le métier :</w:t>
      </w:r>
    </w:p>
    <w:p w:rsidR="00EA6AE3" w:rsidRDefault="00123530">
      <w:pPr>
        <w:spacing w:line="225" w:lineRule="atLeast"/>
        <w:rPr>
          <w:rFonts w:ascii="Comic Sans MS" w:hAnsi="Comic Sans MS"/>
          <w:color w:val="000080"/>
          <w:sz w:val="20"/>
          <w:szCs w:val="20"/>
          <w:lang w:val="fr-FR"/>
        </w:rPr>
      </w:pPr>
      <w:r>
        <w:rPr>
          <w:rFonts w:ascii="Comic Sans MS" w:hAnsi="Comic Sans MS"/>
          <w:color w:val="000080"/>
          <w:sz w:val="20"/>
          <w:szCs w:val="20"/>
          <w:lang w:val="fr-FR"/>
        </w:rPr>
        <w:t>-rénover ou améliorer des quartiers dans les villes</w:t>
      </w:r>
    </w:p>
    <w:p w:rsidR="00EA6AE3" w:rsidRDefault="00123530">
      <w:pPr>
        <w:spacing w:line="225" w:lineRule="atLeast"/>
        <w:rPr>
          <w:rFonts w:ascii="Comic Sans MS" w:hAnsi="Comic Sans MS"/>
          <w:color w:val="000080"/>
          <w:sz w:val="20"/>
          <w:szCs w:val="20"/>
          <w:lang w:val="fr-FR"/>
        </w:rPr>
      </w:pPr>
      <w:r>
        <w:rPr>
          <w:rFonts w:ascii="Comic Sans MS" w:hAnsi="Comic Sans MS"/>
          <w:color w:val="000080"/>
          <w:sz w:val="20"/>
          <w:szCs w:val="20"/>
          <w:lang w:val="fr-FR"/>
        </w:rPr>
        <w:t>-participer à la création de nouveaux espaces périurbains</w:t>
      </w:r>
    </w:p>
    <w:p w:rsidR="00EA6AE3" w:rsidRDefault="00123530">
      <w:pPr>
        <w:spacing w:line="225" w:lineRule="atLeast"/>
        <w:rPr>
          <w:lang w:val="fr-FR"/>
        </w:rPr>
      </w:pPr>
      <w:r>
        <w:rPr>
          <w:lang w:val="fr-FR"/>
        </w:rPr>
        <w:t>*Les qualités essentielles </w:t>
      </w:r>
      <w:proofErr w:type="gramStart"/>
      <w:r>
        <w:rPr>
          <w:lang w:val="fr-FR"/>
        </w:rPr>
        <w:t>:synthétique</w:t>
      </w:r>
      <w:proofErr w:type="gramEnd"/>
      <w:r>
        <w:rPr>
          <w:lang w:val="fr-FR"/>
        </w:rPr>
        <w:t xml:space="preserve"> et rigoureux</w:t>
      </w:r>
    </w:p>
    <w:p w:rsidR="00EA6AE3" w:rsidRDefault="00123530">
      <w:pPr>
        <w:spacing w:line="225" w:lineRule="atLeast"/>
        <w:rPr>
          <w:lang w:val="fr-FR"/>
        </w:rPr>
      </w:pPr>
      <w:r>
        <w:rPr>
          <w:lang w:val="fr-FR"/>
        </w:rPr>
        <w:t>*Les principaux débouchés :</w:t>
      </w:r>
    </w:p>
    <w:p w:rsidR="00EA6AE3" w:rsidRDefault="00123530">
      <w:pPr>
        <w:spacing w:line="225" w:lineRule="atLeast"/>
        <w:rPr>
          <w:lang w:val="fr-FR"/>
        </w:rPr>
      </w:pPr>
      <w:r>
        <w:rPr>
          <w:lang w:val="fr-FR"/>
        </w:rPr>
        <w:t>-Les directions départementales de l'Equipement</w:t>
      </w:r>
    </w:p>
    <w:p w:rsidR="00EA6AE3" w:rsidRDefault="00123530">
      <w:pPr>
        <w:spacing w:line="225" w:lineRule="atLeast"/>
        <w:rPr>
          <w:lang w:val="fr-FR"/>
        </w:rPr>
      </w:pPr>
      <w:r>
        <w:rPr>
          <w:lang w:val="fr-FR"/>
        </w:rPr>
        <w:t>-les bureaux d'étude et les cabinets d'architecture</w:t>
      </w:r>
    </w:p>
    <w:p w:rsidR="00EA6AE3" w:rsidRDefault="00123530">
      <w:pPr>
        <w:spacing w:line="225" w:lineRule="atLeast"/>
        <w:rPr>
          <w:lang w:val="fr-FR"/>
        </w:rPr>
      </w:pPr>
      <w:r>
        <w:rPr>
          <w:lang w:val="fr-FR"/>
        </w:rPr>
        <w:t>*L’évolution professionnel </w:t>
      </w:r>
      <w:proofErr w:type="gramStart"/>
      <w:r>
        <w:rPr>
          <w:lang w:val="fr-FR"/>
        </w:rPr>
        <w:t>:ingénieur</w:t>
      </w:r>
      <w:proofErr w:type="gramEnd"/>
      <w:r>
        <w:rPr>
          <w:lang w:val="fr-FR"/>
        </w:rPr>
        <w:t xml:space="preserve"> </w:t>
      </w:r>
      <w:proofErr w:type="spellStart"/>
      <w:r>
        <w:rPr>
          <w:lang w:val="fr-FR"/>
        </w:rPr>
        <w:t>urbaniste,ingénieur</w:t>
      </w:r>
      <w:proofErr w:type="spellEnd"/>
      <w:r>
        <w:rPr>
          <w:lang w:val="fr-FR"/>
        </w:rPr>
        <w:t xml:space="preserve"> en chef</w:t>
      </w:r>
    </w:p>
    <w:p w:rsidR="00EA6AE3" w:rsidRDefault="00123530">
      <w:pPr>
        <w:spacing w:line="225" w:lineRule="atLeast"/>
        <w:rPr>
          <w:lang w:val="fr-FR"/>
        </w:rPr>
      </w:pPr>
      <w:r>
        <w:rPr>
          <w:lang w:val="fr-FR"/>
        </w:rPr>
        <w:t xml:space="preserve">   *Le Salaire </w:t>
      </w:r>
      <w:proofErr w:type="gramStart"/>
      <w:r>
        <w:rPr>
          <w:lang w:val="fr-FR"/>
        </w:rPr>
        <w:t>:1300</w:t>
      </w:r>
      <w:proofErr w:type="gramEnd"/>
      <w:r>
        <w:rPr>
          <w:lang w:val="fr-FR"/>
        </w:rPr>
        <w:t>-&gt; 1800€</w:t>
      </w:r>
    </w:p>
    <w:p w:rsidR="00EA6AE3" w:rsidRDefault="00123530">
      <w:pPr>
        <w:pBdr>
          <w:bottom w:val="single" w:sz="6" w:space="1" w:color="auto"/>
        </w:pBdr>
        <w:spacing w:line="225" w:lineRule="atLeast"/>
        <w:rPr>
          <w:lang w:val="fr-FR"/>
        </w:rPr>
      </w:pPr>
      <w:r>
        <w:rPr>
          <w:lang w:val="fr-FR"/>
        </w:rPr>
        <w:t xml:space="preserve">   *La formation et les </w:t>
      </w:r>
      <w:proofErr w:type="spellStart"/>
      <w:r>
        <w:rPr>
          <w:lang w:val="fr-FR"/>
        </w:rPr>
        <w:t>displômes</w:t>
      </w:r>
      <w:proofErr w:type="spellEnd"/>
      <w:r>
        <w:rPr>
          <w:lang w:val="fr-FR"/>
        </w:rPr>
        <w:t> </w:t>
      </w:r>
      <w:proofErr w:type="gramStart"/>
      <w:r>
        <w:rPr>
          <w:lang w:val="fr-FR"/>
        </w:rPr>
        <w:t>:bac</w:t>
      </w:r>
      <w:proofErr w:type="gramEnd"/>
      <w:r>
        <w:rPr>
          <w:lang w:val="fr-FR"/>
        </w:rPr>
        <w:t xml:space="preserve"> +4 ,bac+5  </w:t>
      </w:r>
    </w:p>
    <w:p w:rsidR="00EA6AE3" w:rsidRDefault="00EA6AE3">
      <w:pPr>
        <w:spacing w:line="225" w:lineRule="atLeast"/>
        <w:rPr>
          <w:lang w:val="fr-FR"/>
        </w:rPr>
      </w:pPr>
    </w:p>
    <w:p w:rsidR="00EA6AE3" w:rsidRDefault="00123530">
      <w:pPr>
        <w:pStyle w:val="Heading2"/>
        <w:jc w:val="center"/>
        <w:rPr>
          <w:lang w:val="fr-FR"/>
        </w:rPr>
      </w:pPr>
      <w:r>
        <w:rPr>
          <w:lang w:val="fr-FR"/>
        </w:rPr>
        <w:t xml:space="preserve"> </w:t>
      </w:r>
      <w:proofErr w:type="gramStart"/>
      <w:r>
        <w:rPr>
          <w:lang w:val="fr-FR"/>
        </w:rPr>
        <w:t>génie</w:t>
      </w:r>
      <w:proofErr w:type="gramEnd"/>
      <w:r>
        <w:rPr>
          <w:lang w:val="fr-FR"/>
        </w:rPr>
        <w:t xml:space="preserve"> civil </w:t>
      </w:r>
    </w:p>
    <w:p w:rsidR="00EA6AE3" w:rsidRDefault="003A3F95">
      <w:pPr>
        <w:pStyle w:val="NormalWeb"/>
        <w:jc w:val="center"/>
        <w:rPr>
          <w:rFonts w:ascii="Verdana" w:hAnsi="Verdana"/>
          <w:color w:val="333333"/>
          <w:sz w:val="15"/>
          <w:szCs w:val="15"/>
        </w:rPr>
      </w:pPr>
      <w:r>
        <w:rPr>
          <w:rFonts w:ascii="Verdana" w:hAnsi="Verdana"/>
          <w:noProof/>
          <w:color w:val="333333"/>
          <w:sz w:val="15"/>
          <w:szCs w:val="15"/>
          <w:lang w:val="fr-FR" w:eastAsia="fr-FR"/>
        </w:rPr>
        <w:drawing>
          <wp:inline distT="0" distB="0" distL="0" distR="0">
            <wp:extent cx="2743200" cy="762000"/>
            <wp:effectExtent l="0" t="0" r="0" b="0"/>
            <wp:docPr id="5" name="Picture 5" descr="http://www.genie.uottawa.ca/cvg/images/St-Johns-Bridge_ic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enie.uottawa.ca/cvg/images/St-Johns-Bridge_icont.jp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743200" cy="762000"/>
                    </a:xfrm>
                    <a:prstGeom prst="rect">
                      <a:avLst/>
                    </a:prstGeom>
                    <a:noFill/>
                    <a:ln>
                      <a:noFill/>
                    </a:ln>
                  </pic:spPr>
                </pic:pic>
              </a:graphicData>
            </a:graphic>
          </wp:inline>
        </w:drawing>
      </w:r>
    </w:p>
    <w:p w:rsidR="00EA6AE3" w:rsidRDefault="00123530">
      <w:pPr>
        <w:pStyle w:val="NormalWeb"/>
        <w:rPr>
          <w:rFonts w:ascii="Verdana" w:hAnsi="Verdana"/>
          <w:color w:val="333333"/>
          <w:sz w:val="15"/>
          <w:szCs w:val="15"/>
          <w:lang w:val="fr-FR"/>
        </w:rPr>
      </w:pPr>
      <w:r>
        <w:rPr>
          <w:rFonts w:ascii="Verdana" w:hAnsi="Verdana"/>
          <w:color w:val="333333"/>
          <w:sz w:val="15"/>
          <w:szCs w:val="15"/>
          <w:lang w:val="fr-FR"/>
        </w:rPr>
        <w:t>   Le Génie Civil est une profession des plus enrichissantes et stimulantes qui se préoccupe de la construction et de l'entretien des infrastructures physiques de la société, ainsi que de l'utilisation et de la conservation des ressources naturelles pour le bien-être des humains. La majorité des infrastructures de notre milieu sont l'</w:t>
      </w:r>
      <w:proofErr w:type="spellStart"/>
      <w:r>
        <w:rPr>
          <w:rFonts w:ascii="Verdana" w:hAnsi="Verdana"/>
          <w:color w:val="333333"/>
          <w:sz w:val="15"/>
          <w:szCs w:val="15"/>
          <w:lang w:val="fr-FR"/>
        </w:rPr>
        <w:t>oeuvre</w:t>
      </w:r>
      <w:proofErr w:type="spellEnd"/>
      <w:r>
        <w:rPr>
          <w:rFonts w:ascii="Verdana" w:hAnsi="Verdana"/>
          <w:color w:val="333333"/>
          <w:sz w:val="15"/>
          <w:szCs w:val="15"/>
          <w:lang w:val="fr-FR"/>
        </w:rPr>
        <w:t xml:space="preserve"> d'ingénieurs civils. </w:t>
      </w:r>
    </w:p>
    <w:p w:rsidR="00EA6AE3" w:rsidRDefault="00123530">
      <w:pPr>
        <w:pStyle w:val="NormalWeb"/>
        <w:rPr>
          <w:rFonts w:ascii="Verdana" w:hAnsi="Verdana"/>
          <w:color w:val="333333"/>
          <w:sz w:val="15"/>
          <w:szCs w:val="15"/>
          <w:lang w:val="fr-FR"/>
        </w:rPr>
      </w:pPr>
      <w:r>
        <w:rPr>
          <w:rFonts w:ascii="Verdana" w:hAnsi="Verdana"/>
          <w:color w:val="333333"/>
          <w:sz w:val="15"/>
          <w:szCs w:val="15"/>
          <w:lang w:val="fr-FR"/>
        </w:rPr>
        <w:t xml:space="preserve">  Voici quelques exemples de l'application du génie civil: </w:t>
      </w:r>
    </w:p>
    <w:tbl>
      <w:tblPr>
        <w:tblW w:w="468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40"/>
        <w:gridCol w:w="2340"/>
      </w:tblGrid>
      <w:tr w:rsidR="00EA6AE3">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tcPr>
          <w:p w:rsidR="00EA6AE3" w:rsidRDefault="00123530">
            <w:pPr>
              <w:pStyle w:val="NormalWeb"/>
              <w:jc w:val="center"/>
              <w:rPr>
                <w:rFonts w:ascii="Verdana" w:hAnsi="Verdana"/>
                <w:color w:val="333333"/>
                <w:sz w:val="15"/>
                <w:szCs w:val="15"/>
                <w:lang w:val="fr-FR"/>
              </w:rPr>
            </w:pPr>
            <w:r>
              <w:rPr>
                <w:rFonts w:ascii="Verdana" w:hAnsi="Verdana"/>
                <w:i/>
                <w:iCs/>
                <w:color w:val="333333"/>
                <w:sz w:val="15"/>
                <w:szCs w:val="15"/>
                <w:lang w:val="fr-FR"/>
              </w:rPr>
              <w:t>Aéroports; </w:t>
            </w:r>
          </w:p>
        </w:tc>
        <w:tc>
          <w:tcPr>
            <w:tcW w:w="2500" w:type="pct"/>
            <w:tcBorders>
              <w:top w:val="outset" w:sz="6" w:space="0" w:color="auto"/>
              <w:left w:val="outset" w:sz="6" w:space="0" w:color="auto"/>
              <w:bottom w:val="outset" w:sz="6" w:space="0" w:color="auto"/>
              <w:right w:val="outset" w:sz="6" w:space="0" w:color="auto"/>
            </w:tcBorders>
            <w:vAlign w:val="center"/>
          </w:tcPr>
          <w:p w:rsidR="00EA6AE3" w:rsidRDefault="00123530">
            <w:pPr>
              <w:pStyle w:val="NormalWeb"/>
              <w:jc w:val="center"/>
              <w:rPr>
                <w:rFonts w:ascii="Verdana" w:hAnsi="Verdana"/>
                <w:color w:val="333333"/>
                <w:sz w:val="15"/>
                <w:szCs w:val="15"/>
                <w:lang w:val="fr-FR"/>
              </w:rPr>
            </w:pPr>
            <w:r>
              <w:rPr>
                <w:rFonts w:ascii="Verdana" w:hAnsi="Verdana"/>
                <w:i/>
                <w:iCs/>
                <w:color w:val="333333"/>
                <w:sz w:val="15"/>
                <w:szCs w:val="15"/>
                <w:lang w:val="fr-FR"/>
              </w:rPr>
              <w:t>Réseaux d'aqueducs; </w:t>
            </w:r>
          </w:p>
        </w:tc>
      </w:tr>
      <w:tr w:rsidR="00EA6AE3" w:rsidRPr="003F66D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A6AE3" w:rsidRDefault="00123530">
            <w:pPr>
              <w:pStyle w:val="NormalWeb"/>
              <w:jc w:val="center"/>
              <w:rPr>
                <w:rFonts w:ascii="Verdana" w:hAnsi="Verdana"/>
                <w:color w:val="333333"/>
                <w:sz w:val="15"/>
                <w:szCs w:val="15"/>
                <w:lang w:val="fr-FR"/>
              </w:rPr>
            </w:pPr>
            <w:r>
              <w:rPr>
                <w:rFonts w:ascii="Verdana" w:hAnsi="Verdana"/>
                <w:i/>
                <w:iCs/>
                <w:color w:val="333333"/>
                <w:sz w:val="15"/>
                <w:szCs w:val="15"/>
                <w:lang w:val="fr-FR"/>
              </w:rPr>
              <w:t>Édifices;</w:t>
            </w:r>
          </w:p>
        </w:tc>
        <w:tc>
          <w:tcPr>
            <w:tcW w:w="0" w:type="auto"/>
            <w:tcBorders>
              <w:top w:val="outset" w:sz="6" w:space="0" w:color="auto"/>
              <w:left w:val="outset" w:sz="6" w:space="0" w:color="auto"/>
              <w:bottom w:val="outset" w:sz="6" w:space="0" w:color="auto"/>
              <w:right w:val="outset" w:sz="6" w:space="0" w:color="auto"/>
            </w:tcBorders>
            <w:vAlign w:val="center"/>
          </w:tcPr>
          <w:p w:rsidR="00EA6AE3" w:rsidRDefault="00123530">
            <w:pPr>
              <w:pStyle w:val="NormalWeb"/>
              <w:jc w:val="center"/>
              <w:rPr>
                <w:rFonts w:ascii="Verdana" w:hAnsi="Verdana"/>
                <w:color w:val="333333"/>
                <w:sz w:val="15"/>
                <w:szCs w:val="15"/>
                <w:lang w:val="fr-FR"/>
              </w:rPr>
            </w:pPr>
            <w:r>
              <w:rPr>
                <w:rFonts w:ascii="Verdana" w:hAnsi="Verdana"/>
                <w:i/>
                <w:iCs/>
                <w:color w:val="333333"/>
                <w:sz w:val="15"/>
                <w:szCs w:val="15"/>
                <w:lang w:val="fr-FR"/>
              </w:rPr>
              <w:t>Stations d'épuration des eaux usées; </w:t>
            </w:r>
          </w:p>
        </w:tc>
      </w:tr>
      <w:tr w:rsidR="00EA6AE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A6AE3" w:rsidRDefault="00123530">
            <w:pPr>
              <w:pStyle w:val="NormalWeb"/>
              <w:jc w:val="center"/>
              <w:rPr>
                <w:rFonts w:ascii="Verdana" w:hAnsi="Verdana"/>
                <w:color w:val="333333"/>
                <w:sz w:val="15"/>
                <w:szCs w:val="15"/>
                <w:lang w:val="fr-FR"/>
              </w:rPr>
            </w:pPr>
            <w:r>
              <w:rPr>
                <w:rFonts w:ascii="Verdana" w:hAnsi="Verdana"/>
                <w:i/>
                <w:iCs/>
                <w:color w:val="333333"/>
                <w:sz w:val="15"/>
                <w:szCs w:val="15"/>
                <w:lang w:val="fr-FR"/>
              </w:rPr>
              <w:t> Ponts; </w:t>
            </w:r>
          </w:p>
        </w:tc>
        <w:tc>
          <w:tcPr>
            <w:tcW w:w="0" w:type="auto"/>
            <w:tcBorders>
              <w:top w:val="outset" w:sz="6" w:space="0" w:color="auto"/>
              <w:left w:val="outset" w:sz="6" w:space="0" w:color="auto"/>
              <w:bottom w:val="outset" w:sz="6" w:space="0" w:color="auto"/>
              <w:right w:val="outset" w:sz="6" w:space="0" w:color="auto"/>
            </w:tcBorders>
            <w:vAlign w:val="center"/>
          </w:tcPr>
          <w:p w:rsidR="00EA6AE3" w:rsidRDefault="00123530">
            <w:pPr>
              <w:pStyle w:val="NormalWeb"/>
              <w:jc w:val="center"/>
              <w:rPr>
                <w:rFonts w:ascii="Verdana" w:hAnsi="Verdana"/>
                <w:color w:val="333333"/>
                <w:sz w:val="15"/>
                <w:szCs w:val="15"/>
                <w:lang w:val="fr-FR"/>
              </w:rPr>
            </w:pPr>
            <w:r>
              <w:rPr>
                <w:rFonts w:ascii="Verdana" w:hAnsi="Verdana"/>
                <w:i/>
                <w:iCs/>
                <w:color w:val="333333"/>
                <w:sz w:val="15"/>
                <w:szCs w:val="15"/>
                <w:lang w:val="fr-FR"/>
              </w:rPr>
              <w:t>Réseaux de transport; </w:t>
            </w:r>
          </w:p>
        </w:tc>
      </w:tr>
      <w:tr w:rsidR="00EA6AE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A6AE3" w:rsidRDefault="00123530">
            <w:pPr>
              <w:pStyle w:val="NormalWeb"/>
              <w:jc w:val="center"/>
              <w:rPr>
                <w:rFonts w:ascii="Verdana" w:hAnsi="Verdana"/>
                <w:color w:val="333333"/>
                <w:sz w:val="15"/>
                <w:szCs w:val="15"/>
                <w:lang w:val="fr-FR"/>
              </w:rPr>
            </w:pPr>
            <w:proofErr w:type="spellStart"/>
            <w:r>
              <w:rPr>
                <w:rFonts w:ascii="Verdana" w:hAnsi="Verdana"/>
                <w:i/>
                <w:iCs/>
                <w:color w:val="333333"/>
                <w:sz w:val="15"/>
                <w:szCs w:val="15"/>
                <w:lang w:val="fr-FR"/>
              </w:rPr>
              <w:t>Dams</w:t>
            </w:r>
            <w:proofErr w:type="spellEnd"/>
            <w:r>
              <w:rPr>
                <w:rFonts w:ascii="Verdana" w:hAnsi="Verdana"/>
                <w:i/>
                <w:iCs/>
                <w:color w:val="333333"/>
                <w:sz w:val="15"/>
                <w:szCs w:val="15"/>
                <w:lang w:val="fr-FR"/>
              </w:rPr>
              <w:t>;</w:t>
            </w:r>
          </w:p>
        </w:tc>
        <w:tc>
          <w:tcPr>
            <w:tcW w:w="0" w:type="auto"/>
            <w:tcBorders>
              <w:top w:val="outset" w:sz="6" w:space="0" w:color="auto"/>
              <w:left w:val="outset" w:sz="6" w:space="0" w:color="auto"/>
              <w:bottom w:val="outset" w:sz="6" w:space="0" w:color="auto"/>
              <w:right w:val="outset" w:sz="6" w:space="0" w:color="auto"/>
            </w:tcBorders>
            <w:vAlign w:val="center"/>
          </w:tcPr>
          <w:p w:rsidR="00EA6AE3" w:rsidRDefault="00123530">
            <w:pPr>
              <w:pStyle w:val="NormalWeb"/>
              <w:jc w:val="center"/>
              <w:rPr>
                <w:rFonts w:ascii="Verdana" w:hAnsi="Verdana"/>
                <w:color w:val="333333"/>
                <w:sz w:val="15"/>
                <w:szCs w:val="15"/>
                <w:lang w:val="fr-FR"/>
              </w:rPr>
            </w:pPr>
            <w:r>
              <w:rPr>
                <w:rFonts w:ascii="Verdana" w:hAnsi="Verdana"/>
                <w:i/>
                <w:iCs/>
                <w:color w:val="333333"/>
                <w:sz w:val="15"/>
                <w:szCs w:val="15"/>
                <w:lang w:val="fr-FR"/>
              </w:rPr>
              <w:t>Tunnels;</w:t>
            </w:r>
          </w:p>
        </w:tc>
      </w:tr>
      <w:tr w:rsidR="00EA6AE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A6AE3" w:rsidRDefault="00123530">
            <w:pPr>
              <w:pStyle w:val="NormalWeb"/>
              <w:jc w:val="center"/>
              <w:rPr>
                <w:rFonts w:ascii="Verdana" w:hAnsi="Verdana"/>
                <w:color w:val="333333"/>
                <w:sz w:val="15"/>
                <w:szCs w:val="15"/>
                <w:lang w:val="fr-FR"/>
              </w:rPr>
            </w:pPr>
            <w:r>
              <w:rPr>
                <w:rFonts w:ascii="Verdana" w:hAnsi="Verdana"/>
                <w:i/>
                <w:iCs/>
                <w:color w:val="333333"/>
                <w:sz w:val="15"/>
                <w:szCs w:val="15"/>
                <w:lang w:val="fr-FR"/>
              </w:rPr>
              <w:t>Canaux d'irrigation; </w:t>
            </w:r>
          </w:p>
        </w:tc>
        <w:tc>
          <w:tcPr>
            <w:tcW w:w="0" w:type="auto"/>
            <w:tcBorders>
              <w:top w:val="outset" w:sz="6" w:space="0" w:color="auto"/>
              <w:left w:val="outset" w:sz="6" w:space="0" w:color="auto"/>
              <w:bottom w:val="outset" w:sz="6" w:space="0" w:color="auto"/>
              <w:right w:val="outset" w:sz="6" w:space="0" w:color="auto"/>
            </w:tcBorders>
            <w:vAlign w:val="center"/>
          </w:tcPr>
          <w:p w:rsidR="00EA6AE3" w:rsidRDefault="00123530">
            <w:pPr>
              <w:pStyle w:val="NormalWeb"/>
              <w:jc w:val="center"/>
              <w:rPr>
                <w:rFonts w:ascii="Verdana" w:hAnsi="Verdana"/>
                <w:color w:val="333333"/>
                <w:sz w:val="15"/>
                <w:szCs w:val="15"/>
                <w:lang w:val="fr-FR"/>
              </w:rPr>
            </w:pPr>
            <w:r>
              <w:rPr>
                <w:rFonts w:ascii="Verdana" w:hAnsi="Verdana"/>
                <w:i/>
                <w:iCs/>
                <w:color w:val="333333"/>
                <w:sz w:val="15"/>
                <w:szCs w:val="15"/>
                <w:lang w:val="fr-FR"/>
              </w:rPr>
              <w:t>Services publics municipaux; </w:t>
            </w:r>
          </w:p>
        </w:tc>
      </w:tr>
      <w:tr w:rsidR="00EA6AE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A6AE3" w:rsidRDefault="00123530">
            <w:pPr>
              <w:pStyle w:val="NormalWeb"/>
              <w:jc w:val="center"/>
              <w:rPr>
                <w:rFonts w:ascii="Verdana" w:hAnsi="Verdana"/>
                <w:color w:val="333333"/>
                <w:sz w:val="15"/>
                <w:szCs w:val="15"/>
                <w:lang w:val="fr-FR"/>
              </w:rPr>
            </w:pPr>
            <w:r>
              <w:rPr>
                <w:rFonts w:ascii="Verdana" w:hAnsi="Verdana"/>
                <w:i/>
                <w:iCs/>
                <w:color w:val="333333"/>
                <w:sz w:val="15"/>
                <w:szCs w:val="15"/>
                <w:lang w:val="fr-FR"/>
              </w:rPr>
              <w:t>Installations industrielles; </w:t>
            </w:r>
          </w:p>
        </w:tc>
        <w:tc>
          <w:tcPr>
            <w:tcW w:w="0" w:type="auto"/>
            <w:tcBorders>
              <w:top w:val="outset" w:sz="6" w:space="0" w:color="auto"/>
              <w:left w:val="outset" w:sz="6" w:space="0" w:color="auto"/>
              <w:bottom w:val="outset" w:sz="6" w:space="0" w:color="auto"/>
              <w:right w:val="outset" w:sz="6" w:space="0" w:color="auto"/>
            </w:tcBorders>
            <w:vAlign w:val="center"/>
          </w:tcPr>
          <w:p w:rsidR="00EA6AE3" w:rsidRDefault="00123530">
            <w:pPr>
              <w:pStyle w:val="NormalWeb"/>
              <w:jc w:val="center"/>
              <w:rPr>
                <w:rFonts w:ascii="Verdana" w:hAnsi="Verdana"/>
                <w:color w:val="333333"/>
                <w:sz w:val="15"/>
                <w:szCs w:val="15"/>
                <w:lang w:val="fr-FR"/>
              </w:rPr>
            </w:pPr>
            <w:r>
              <w:rPr>
                <w:rFonts w:ascii="Verdana" w:hAnsi="Verdana"/>
                <w:i/>
                <w:iCs/>
                <w:color w:val="333333"/>
                <w:sz w:val="15"/>
                <w:szCs w:val="15"/>
                <w:lang w:val="fr-FR"/>
              </w:rPr>
              <w:t>Ports; </w:t>
            </w:r>
          </w:p>
        </w:tc>
      </w:tr>
      <w:tr w:rsidR="00EA6AE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A6AE3" w:rsidRDefault="00123530">
            <w:pPr>
              <w:pStyle w:val="NormalWeb"/>
              <w:jc w:val="center"/>
              <w:rPr>
                <w:rFonts w:ascii="Verdana" w:hAnsi="Verdana"/>
                <w:color w:val="333333"/>
                <w:sz w:val="15"/>
                <w:szCs w:val="15"/>
                <w:lang w:val="fr-FR"/>
              </w:rPr>
            </w:pPr>
            <w:r>
              <w:rPr>
                <w:rFonts w:ascii="Verdana" w:hAnsi="Verdana"/>
                <w:i/>
                <w:iCs/>
                <w:color w:val="333333"/>
                <w:sz w:val="15"/>
                <w:szCs w:val="15"/>
                <w:lang w:val="fr-FR"/>
              </w:rPr>
              <w:t>Barrages; </w:t>
            </w:r>
          </w:p>
        </w:tc>
        <w:tc>
          <w:tcPr>
            <w:tcW w:w="0" w:type="auto"/>
            <w:tcBorders>
              <w:top w:val="outset" w:sz="6" w:space="0" w:color="auto"/>
              <w:left w:val="outset" w:sz="6" w:space="0" w:color="auto"/>
              <w:bottom w:val="outset" w:sz="6" w:space="0" w:color="auto"/>
              <w:right w:val="outset" w:sz="6" w:space="0" w:color="auto"/>
            </w:tcBorders>
            <w:vAlign w:val="center"/>
          </w:tcPr>
          <w:p w:rsidR="00EA6AE3" w:rsidRDefault="00123530">
            <w:pPr>
              <w:pStyle w:val="NormalWeb"/>
              <w:rPr>
                <w:rFonts w:ascii="Verdana" w:hAnsi="Verdana"/>
                <w:color w:val="333333"/>
                <w:sz w:val="15"/>
                <w:szCs w:val="15"/>
                <w:lang w:val="fr-FR"/>
              </w:rPr>
            </w:pPr>
            <w:r>
              <w:rPr>
                <w:rFonts w:ascii="Verdana" w:hAnsi="Verdana"/>
                <w:i/>
                <w:iCs/>
                <w:color w:val="333333"/>
                <w:sz w:val="15"/>
                <w:szCs w:val="15"/>
                <w:lang w:val="fr-FR"/>
              </w:rPr>
              <w:t> </w:t>
            </w:r>
          </w:p>
        </w:tc>
      </w:tr>
    </w:tbl>
    <w:p w:rsidR="00EA6AE3" w:rsidRDefault="00123530">
      <w:pPr>
        <w:pStyle w:val="NormalWeb"/>
        <w:rPr>
          <w:rFonts w:ascii="Verdana" w:hAnsi="Verdana"/>
          <w:color w:val="333333"/>
          <w:sz w:val="15"/>
          <w:szCs w:val="15"/>
          <w:lang w:val="fr-FR"/>
        </w:rPr>
      </w:pPr>
      <w:r>
        <w:rPr>
          <w:rFonts w:ascii="Verdana" w:hAnsi="Verdana"/>
          <w:color w:val="333333"/>
          <w:sz w:val="15"/>
          <w:szCs w:val="15"/>
          <w:lang w:val="fr-FR"/>
        </w:rPr>
        <w:t>   Les ingénieurs civils atténuent les effets de la pollution de l'air et de l'eau, de la contamination du sol et des déchets industriels en concevant des méthodes de traitement et de contrôle. Ces vastes applications font du génie civil l'une des branches les plus importantes du génie moderne. S'appuyant sur leurs compétences en matière d'applications informatiques, d'essais en laboratoire et sur le terrain, et de gestion de projets de construction, les ingénieurs civils découvrent régulièrement de nouvelles technologies pour mieux servir la population.</w:t>
      </w:r>
    </w:p>
    <w:p w:rsidR="00EA6AE3" w:rsidRDefault="00123530">
      <w:pPr>
        <w:pStyle w:val="NormalWeb"/>
        <w:jc w:val="center"/>
        <w:rPr>
          <w:rFonts w:ascii="Verdana" w:hAnsi="Verdana"/>
          <w:color w:val="333333"/>
          <w:sz w:val="15"/>
          <w:szCs w:val="15"/>
        </w:rPr>
      </w:pPr>
      <w:r>
        <w:rPr>
          <w:rFonts w:ascii="Verdana" w:hAnsi="Verdana"/>
          <w:color w:val="333333"/>
          <w:sz w:val="15"/>
          <w:szCs w:val="15"/>
          <w:lang w:val="fr-FR"/>
        </w:rPr>
        <w:lastRenderedPageBreak/>
        <w:br/>
      </w:r>
      <w:r w:rsidR="003A3F95">
        <w:rPr>
          <w:rFonts w:ascii="Verdana" w:hAnsi="Verdana"/>
          <w:noProof/>
          <w:color w:val="333333"/>
          <w:sz w:val="15"/>
          <w:szCs w:val="15"/>
          <w:lang w:val="fr-FR" w:eastAsia="fr-FR"/>
        </w:rPr>
        <w:drawing>
          <wp:inline distT="0" distB="0" distL="0" distR="0">
            <wp:extent cx="3781425" cy="2552700"/>
            <wp:effectExtent l="0" t="0" r="9525" b="0"/>
            <wp:docPr id="6" name="Picture 6" descr="The 'Barrett-Chute' Hydropower Generating Station, Madawaska River, Ontario,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Barrett-Chute' Hydropower Generating Station, Madawaska River, Ontario, Canada"/>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781425" cy="2552700"/>
                    </a:xfrm>
                    <a:prstGeom prst="rect">
                      <a:avLst/>
                    </a:prstGeom>
                    <a:noFill/>
                    <a:ln>
                      <a:noFill/>
                    </a:ln>
                  </pic:spPr>
                </pic:pic>
              </a:graphicData>
            </a:graphic>
          </wp:inline>
        </w:drawing>
      </w:r>
    </w:p>
    <w:p w:rsidR="00EA6AE3" w:rsidRDefault="00123530">
      <w:pPr>
        <w:pStyle w:val="NormalWeb"/>
        <w:rPr>
          <w:rFonts w:ascii="Verdana" w:hAnsi="Verdana"/>
          <w:color w:val="333333"/>
          <w:sz w:val="15"/>
          <w:szCs w:val="15"/>
          <w:lang w:val="fr-FR"/>
        </w:rPr>
      </w:pPr>
      <w:r>
        <w:rPr>
          <w:rFonts w:ascii="Verdana" w:hAnsi="Verdana"/>
          <w:color w:val="333333"/>
          <w:sz w:val="15"/>
          <w:szCs w:val="15"/>
          <w:lang w:val="fr-FR"/>
        </w:rPr>
        <w:t xml:space="preserve">   Avec un diplôme de génie civil en poche, on peut décrocher un emploi chez divers employeurs des secteurs privé et public: les compagnies de consultants, de matériaux, d'essais et de sous-traitance; les organismes gouvernementaux des paliers municipal, provincial et fédéral; les organismes de règlementation et les laboratoires de recherche des gouvernements; l'industrie manufacturière et les regroupements des divers corps de métier. </w:t>
      </w:r>
    </w:p>
    <w:p w:rsidR="00EA6AE3" w:rsidRDefault="00EA6AE3">
      <w:pPr>
        <w:spacing w:line="225" w:lineRule="atLeast"/>
        <w:rPr>
          <w:lang w:val="fr-FR"/>
        </w:rPr>
      </w:pPr>
    </w:p>
    <w:p w:rsidR="00EA6AE3" w:rsidRDefault="00EA6AE3">
      <w:pPr>
        <w:rPr>
          <w:lang w:val="fr-FR"/>
        </w:rPr>
      </w:pPr>
    </w:p>
    <w:p w:rsidR="00123530" w:rsidRDefault="00123530">
      <w:pPr>
        <w:rPr>
          <w:lang w:val="fr-FR"/>
        </w:rPr>
      </w:pPr>
      <w:r>
        <w:rPr>
          <w:lang w:val="fr-FR"/>
        </w:rPr>
        <w:t xml:space="preserve">    </w:t>
      </w:r>
    </w:p>
    <w:sectPr w:rsidR="00123530" w:rsidSect="003F66DE">
      <w:pgSz w:w="11906" w:h="16838"/>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D51"/>
    <w:multiLevelType w:val="hybridMultilevel"/>
    <w:tmpl w:val="4B66157C"/>
    <w:lvl w:ilvl="0" w:tplc="8A02F2BA">
      <w:start w:val="1"/>
      <w:numFmt w:val="bullet"/>
      <w:lvlText w:val=""/>
      <w:lvlJc w:val="left"/>
      <w:pPr>
        <w:tabs>
          <w:tab w:val="num" w:pos="720"/>
        </w:tabs>
        <w:ind w:left="720" w:hanging="360"/>
      </w:pPr>
      <w:rPr>
        <w:rFonts w:ascii="Symbol" w:hAnsi="Symbol" w:hint="default"/>
        <w:sz w:val="20"/>
      </w:rPr>
    </w:lvl>
    <w:lvl w:ilvl="1" w:tplc="4AF4F6FC" w:tentative="1">
      <w:start w:val="1"/>
      <w:numFmt w:val="bullet"/>
      <w:lvlText w:val="o"/>
      <w:lvlJc w:val="left"/>
      <w:pPr>
        <w:tabs>
          <w:tab w:val="num" w:pos="1440"/>
        </w:tabs>
        <w:ind w:left="1440" w:hanging="360"/>
      </w:pPr>
      <w:rPr>
        <w:rFonts w:ascii="Courier New" w:hAnsi="Courier New" w:hint="default"/>
        <w:sz w:val="20"/>
      </w:rPr>
    </w:lvl>
    <w:lvl w:ilvl="2" w:tplc="E0C4503A" w:tentative="1">
      <w:start w:val="1"/>
      <w:numFmt w:val="bullet"/>
      <w:lvlText w:val=""/>
      <w:lvlJc w:val="left"/>
      <w:pPr>
        <w:tabs>
          <w:tab w:val="num" w:pos="2160"/>
        </w:tabs>
        <w:ind w:left="2160" w:hanging="360"/>
      </w:pPr>
      <w:rPr>
        <w:rFonts w:ascii="Wingdings" w:hAnsi="Wingdings" w:hint="default"/>
        <w:sz w:val="20"/>
      </w:rPr>
    </w:lvl>
    <w:lvl w:ilvl="3" w:tplc="30A6E170" w:tentative="1">
      <w:start w:val="1"/>
      <w:numFmt w:val="bullet"/>
      <w:lvlText w:val=""/>
      <w:lvlJc w:val="left"/>
      <w:pPr>
        <w:tabs>
          <w:tab w:val="num" w:pos="2880"/>
        </w:tabs>
        <w:ind w:left="2880" w:hanging="360"/>
      </w:pPr>
      <w:rPr>
        <w:rFonts w:ascii="Wingdings" w:hAnsi="Wingdings" w:hint="default"/>
        <w:sz w:val="20"/>
      </w:rPr>
    </w:lvl>
    <w:lvl w:ilvl="4" w:tplc="022CC9D6" w:tentative="1">
      <w:start w:val="1"/>
      <w:numFmt w:val="bullet"/>
      <w:lvlText w:val=""/>
      <w:lvlJc w:val="left"/>
      <w:pPr>
        <w:tabs>
          <w:tab w:val="num" w:pos="3600"/>
        </w:tabs>
        <w:ind w:left="3600" w:hanging="360"/>
      </w:pPr>
      <w:rPr>
        <w:rFonts w:ascii="Wingdings" w:hAnsi="Wingdings" w:hint="default"/>
        <w:sz w:val="20"/>
      </w:rPr>
    </w:lvl>
    <w:lvl w:ilvl="5" w:tplc="914A3AEC" w:tentative="1">
      <w:start w:val="1"/>
      <w:numFmt w:val="bullet"/>
      <w:lvlText w:val=""/>
      <w:lvlJc w:val="left"/>
      <w:pPr>
        <w:tabs>
          <w:tab w:val="num" w:pos="4320"/>
        </w:tabs>
        <w:ind w:left="4320" w:hanging="360"/>
      </w:pPr>
      <w:rPr>
        <w:rFonts w:ascii="Wingdings" w:hAnsi="Wingdings" w:hint="default"/>
        <w:sz w:val="20"/>
      </w:rPr>
    </w:lvl>
    <w:lvl w:ilvl="6" w:tplc="FC46B7FE" w:tentative="1">
      <w:start w:val="1"/>
      <w:numFmt w:val="bullet"/>
      <w:lvlText w:val=""/>
      <w:lvlJc w:val="left"/>
      <w:pPr>
        <w:tabs>
          <w:tab w:val="num" w:pos="5040"/>
        </w:tabs>
        <w:ind w:left="5040" w:hanging="360"/>
      </w:pPr>
      <w:rPr>
        <w:rFonts w:ascii="Wingdings" w:hAnsi="Wingdings" w:hint="default"/>
        <w:sz w:val="20"/>
      </w:rPr>
    </w:lvl>
    <w:lvl w:ilvl="7" w:tplc="0D62E442" w:tentative="1">
      <w:start w:val="1"/>
      <w:numFmt w:val="bullet"/>
      <w:lvlText w:val=""/>
      <w:lvlJc w:val="left"/>
      <w:pPr>
        <w:tabs>
          <w:tab w:val="num" w:pos="5760"/>
        </w:tabs>
        <w:ind w:left="5760" w:hanging="360"/>
      </w:pPr>
      <w:rPr>
        <w:rFonts w:ascii="Wingdings" w:hAnsi="Wingdings" w:hint="default"/>
        <w:sz w:val="20"/>
      </w:rPr>
    </w:lvl>
    <w:lvl w:ilvl="8" w:tplc="7B362520"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A47D6"/>
    <w:multiLevelType w:val="hybridMultilevel"/>
    <w:tmpl w:val="3A1A6A7A"/>
    <w:lvl w:ilvl="0" w:tplc="52CCEFF8">
      <w:start w:val="1"/>
      <w:numFmt w:val="bullet"/>
      <w:lvlText w:val=""/>
      <w:lvlJc w:val="left"/>
      <w:pPr>
        <w:tabs>
          <w:tab w:val="num" w:pos="720"/>
        </w:tabs>
        <w:ind w:left="720" w:hanging="360"/>
      </w:pPr>
      <w:rPr>
        <w:rFonts w:ascii="Symbol" w:hAnsi="Symbol" w:hint="default"/>
        <w:sz w:val="20"/>
      </w:rPr>
    </w:lvl>
    <w:lvl w:ilvl="1" w:tplc="B838CE8C" w:tentative="1">
      <w:start w:val="1"/>
      <w:numFmt w:val="bullet"/>
      <w:lvlText w:val="o"/>
      <w:lvlJc w:val="left"/>
      <w:pPr>
        <w:tabs>
          <w:tab w:val="num" w:pos="1440"/>
        </w:tabs>
        <w:ind w:left="1440" w:hanging="360"/>
      </w:pPr>
      <w:rPr>
        <w:rFonts w:ascii="Courier New" w:hAnsi="Courier New" w:hint="default"/>
        <w:sz w:val="20"/>
      </w:rPr>
    </w:lvl>
    <w:lvl w:ilvl="2" w:tplc="4B86A1B0" w:tentative="1">
      <w:start w:val="1"/>
      <w:numFmt w:val="bullet"/>
      <w:lvlText w:val=""/>
      <w:lvlJc w:val="left"/>
      <w:pPr>
        <w:tabs>
          <w:tab w:val="num" w:pos="2160"/>
        </w:tabs>
        <w:ind w:left="2160" w:hanging="360"/>
      </w:pPr>
      <w:rPr>
        <w:rFonts w:ascii="Wingdings" w:hAnsi="Wingdings" w:hint="default"/>
        <w:sz w:val="20"/>
      </w:rPr>
    </w:lvl>
    <w:lvl w:ilvl="3" w:tplc="7BC267B0" w:tentative="1">
      <w:start w:val="1"/>
      <w:numFmt w:val="bullet"/>
      <w:lvlText w:val=""/>
      <w:lvlJc w:val="left"/>
      <w:pPr>
        <w:tabs>
          <w:tab w:val="num" w:pos="2880"/>
        </w:tabs>
        <w:ind w:left="2880" w:hanging="360"/>
      </w:pPr>
      <w:rPr>
        <w:rFonts w:ascii="Wingdings" w:hAnsi="Wingdings" w:hint="default"/>
        <w:sz w:val="20"/>
      </w:rPr>
    </w:lvl>
    <w:lvl w:ilvl="4" w:tplc="5EFC69CE" w:tentative="1">
      <w:start w:val="1"/>
      <w:numFmt w:val="bullet"/>
      <w:lvlText w:val=""/>
      <w:lvlJc w:val="left"/>
      <w:pPr>
        <w:tabs>
          <w:tab w:val="num" w:pos="3600"/>
        </w:tabs>
        <w:ind w:left="3600" w:hanging="360"/>
      </w:pPr>
      <w:rPr>
        <w:rFonts w:ascii="Wingdings" w:hAnsi="Wingdings" w:hint="default"/>
        <w:sz w:val="20"/>
      </w:rPr>
    </w:lvl>
    <w:lvl w:ilvl="5" w:tplc="84CE580A" w:tentative="1">
      <w:start w:val="1"/>
      <w:numFmt w:val="bullet"/>
      <w:lvlText w:val=""/>
      <w:lvlJc w:val="left"/>
      <w:pPr>
        <w:tabs>
          <w:tab w:val="num" w:pos="4320"/>
        </w:tabs>
        <w:ind w:left="4320" w:hanging="360"/>
      </w:pPr>
      <w:rPr>
        <w:rFonts w:ascii="Wingdings" w:hAnsi="Wingdings" w:hint="default"/>
        <w:sz w:val="20"/>
      </w:rPr>
    </w:lvl>
    <w:lvl w:ilvl="6" w:tplc="D3BA0DA6" w:tentative="1">
      <w:start w:val="1"/>
      <w:numFmt w:val="bullet"/>
      <w:lvlText w:val=""/>
      <w:lvlJc w:val="left"/>
      <w:pPr>
        <w:tabs>
          <w:tab w:val="num" w:pos="5040"/>
        </w:tabs>
        <w:ind w:left="5040" w:hanging="360"/>
      </w:pPr>
      <w:rPr>
        <w:rFonts w:ascii="Wingdings" w:hAnsi="Wingdings" w:hint="default"/>
        <w:sz w:val="20"/>
      </w:rPr>
    </w:lvl>
    <w:lvl w:ilvl="7" w:tplc="1486D140" w:tentative="1">
      <w:start w:val="1"/>
      <w:numFmt w:val="bullet"/>
      <w:lvlText w:val=""/>
      <w:lvlJc w:val="left"/>
      <w:pPr>
        <w:tabs>
          <w:tab w:val="num" w:pos="5760"/>
        </w:tabs>
        <w:ind w:left="5760" w:hanging="360"/>
      </w:pPr>
      <w:rPr>
        <w:rFonts w:ascii="Wingdings" w:hAnsi="Wingdings" w:hint="default"/>
        <w:sz w:val="20"/>
      </w:rPr>
    </w:lvl>
    <w:lvl w:ilvl="8" w:tplc="360498BA"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C7342"/>
    <w:multiLevelType w:val="hybridMultilevel"/>
    <w:tmpl w:val="009263E4"/>
    <w:lvl w:ilvl="0" w:tplc="B922E334">
      <w:start w:val="1"/>
      <w:numFmt w:val="bullet"/>
      <w:lvlText w:val=""/>
      <w:lvlJc w:val="left"/>
      <w:pPr>
        <w:tabs>
          <w:tab w:val="num" w:pos="720"/>
        </w:tabs>
        <w:ind w:left="720" w:hanging="360"/>
      </w:pPr>
      <w:rPr>
        <w:rFonts w:ascii="Symbol" w:hAnsi="Symbol" w:hint="default"/>
        <w:sz w:val="20"/>
      </w:rPr>
    </w:lvl>
    <w:lvl w:ilvl="1" w:tplc="DC34517C" w:tentative="1">
      <w:start w:val="1"/>
      <w:numFmt w:val="bullet"/>
      <w:lvlText w:val="o"/>
      <w:lvlJc w:val="left"/>
      <w:pPr>
        <w:tabs>
          <w:tab w:val="num" w:pos="1440"/>
        </w:tabs>
        <w:ind w:left="1440" w:hanging="360"/>
      </w:pPr>
      <w:rPr>
        <w:rFonts w:ascii="Courier New" w:hAnsi="Courier New" w:hint="default"/>
        <w:sz w:val="20"/>
      </w:rPr>
    </w:lvl>
    <w:lvl w:ilvl="2" w:tplc="55B45AF2" w:tentative="1">
      <w:start w:val="1"/>
      <w:numFmt w:val="bullet"/>
      <w:lvlText w:val=""/>
      <w:lvlJc w:val="left"/>
      <w:pPr>
        <w:tabs>
          <w:tab w:val="num" w:pos="2160"/>
        </w:tabs>
        <w:ind w:left="2160" w:hanging="360"/>
      </w:pPr>
      <w:rPr>
        <w:rFonts w:ascii="Wingdings" w:hAnsi="Wingdings" w:hint="default"/>
        <w:sz w:val="20"/>
      </w:rPr>
    </w:lvl>
    <w:lvl w:ilvl="3" w:tplc="5232AFA2" w:tentative="1">
      <w:start w:val="1"/>
      <w:numFmt w:val="bullet"/>
      <w:lvlText w:val=""/>
      <w:lvlJc w:val="left"/>
      <w:pPr>
        <w:tabs>
          <w:tab w:val="num" w:pos="2880"/>
        </w:tabs>
        <w:ind w:left="2880" w:hanging="360"/>
      </w:pPr>
      <w:rPr>
        <w:rFonts w:ascii="Wingdings" w:hAnsi="Wingdings" w:hint="default"/>
        <w:sz w:val="20"/>
      </w:rPr>
    </w:lvl>
    <w:lvl w:ilvl="4" w:tplc="74B012D4" w:tentative="1">
      <w:start w:val="1"/>
      <w:numFmt w:val="bullet"/>
      <w:lvlText w:val=""/>
      <w:lvlJc w:val="left"/>
      <w:pPr>
        <w:tabs>
          <w:tab w:val="num" w:pos="3600"/>
        </w:tabs>
        <w:ind w:left="3600" w:hanging="360"/>
      </w:pPr>
      <w:rPr>
        <w:rFonts w:ascii="Wingdings" w:hAnsi="Wingdings" w:hint="default"/>
        <w:sz w:val="20"/>
      </w:rPr>
    </w:lvl>
    <w:lvl w:ilvl="5" w:tplc="8F3C52E4" w:tentative="1">
      <w:start w:val="1"/>
      <w:numFmt w:val="bullet"/>
      <w:lvlText w:val=""/>
      <w:lvlJc w:val="left"/>
      <w:pPr>
        <w:tabs>
          <w:tab w:val="num" w:pos="4320"/>
        </w:tabs>
        <w:ind w:left="4320" w:hanging="360"/>
      </w:pPr>
      <w:rPr>
        <w:rFonts w:ascii="Wingdings" w:hAnsi="Wingdings" w:hint="default"/>
        <w:sz w:val="20"/>
      </w:rPr>
    </w:lvl>
    <w:lvl w:ilvl="6" w:tplc="6156B132" w:tentative="1">
      <w:start w:val="1"/>
      <w:numFmt w:val="bullet"/>
      <w:lvlText w:val=""/>
      <w:lvlJc w:val="left"/>
      <w:pPr>
        <w:tabs>
          <w:tab w:val="num" w:pos="5040"/>
        </w:tabs>
        <w:ind w:left="5040" w:hanging="360"/>
      </w:pPr>
      <w:rPr>
        <w:rFonts w:ascii="Wingdings" w:hAnsi="Wingdings" w:hint="default"/>
        <w:sz w:val="20"/>
      </w:rPr>
    </w:lvl>
    <w:lvl w:ilvl="7" w:tplc="39DCFF08" w:tentative="1">
      <w:start w:val="1"/>
      <w:numFmt w:val="bullet"/>
      <w:lvlText w:val=""/>
      <w:lvlJc w:val="left"/>
      <w:pPr>
        <w:tabs>
          <w:tab w:val="num" w:pos="5760"/>
        </w:tabs>
        <w:ind w:left="5760" w:hanging="360"/>
      </w:pPr>
      <w:rPr>
        <w:rFonts w:ascii="Wingdings" w:hAnsi="Wingdings" w:hint="default"/>
        <w:sz w:val="20"/>
      </w:rPr>
    </w:lvl>
    <w:lvl w:ilvl="8" w:tplc="887CA5CA" w:tentative="1">
      <w:start w:val="1"/>
      <w:numFmt w:val="bullet"/>
      <w:lvlText w:val=""/>
      <w:lvlJc w:val="left"/>
      <w:pPr>
        <w:tabs>
          <w:tab w:val="num" w:pos="6480"/>
        </w:tabs>
        <w:ind w:left="6480" w:hanging="360"/>
      </w:pPr>
      <w:rPr>
        <w:rFonts w:ascii="Wingdings" w:hAnsi="Wingdings" w:hint="default"/>
        <w:sz w:val="20"/>
      </w:rPr>
    </w:lvl>
  </w:abstractNum>
  <w:abstractNum w:abstractNumId="3">
    <w:nsid w:val="1C300350"/>
    <w:multiLevelType w:val="hybridMultilevel"/>
    <w:tmpl w:val="6180E908"/>
    <w:lvl w:ilvl="0" w:tplc="5FA0FD5E">
      <w:start w:val="1"/>
      <w:numFmt w:val="bullet"/>
      <w:lvlText w:val=""/>
      <w:lvlJc w:val="left"/>
      <w:pPr>
        <w:tabs>
          <w:tab w:val="num" w:pos="720"/>
        </w:tabs>
        <w:ind w:left="720" w:hanging="360"/>
      </w:pPr>
      <w:rPr>
        <w:rFonts w:ascii="Symbol" w:hAnsi="Symbol" w:hint="default"/>
        <w:sz w:val="20"/>
      </w:rPr>
    </w:lvl>
    <w:lvl w:ilvl="1" w:tplc="897038A8" w:tentative="1">
      <w:start w:val="1"/>
      <w:numFmt w:val="bullet"/>
      <w:lvlText w:val="o"/>
      <w:lvlJc w:val="left"/>
      <w:pPr>
        <w:tabs>
          <w:tab w:val="num" w:pos="1440"/>
        </w:tabs>
        <w:ind w:left="1440" w:hanging="360"/>
      </w:pPr>
      <w:rPr>
        <w:rFonts w:ascii="Courier New" w:hAnsi="Courier New" w:hint="default"/>
        <w:sz w:val="20"/>
      </w:rPr>
    </w:lvl>
    <w:lvl w:ilvl="2" w:tplc="F74475E4" w:tentative="1">
      <w:start w:val="1"/>
      <w:numFmt w:val="bullet"/>
      <w:lvlText w:val=""/>
      <w:lvlJc w:val="left"/>
      <w:pPr>
        <w:tabs>
          <w:tab w:val="num" w:pos="2160"/>
        </w:tabs>
        <w:ind w:left="2160" w:hanging="360"/>
      </w:pPr>
      <w:rPr>
        <w:rFonts w:ascii="Wingdings" w:hAnsi="Wingdings" w:hint="default"/>
        <w:sz w:val="20"/>
      </w:rPr>
    </w:lvl>
    <w:lvl w:ilvl="3" w:tplc="4A4838CC" w:tentative="1">
      <w:start w:val="1"/>
      <w:numFmt w:val="bullet"/>
      <w:lvlText w:val=""/>
      <w:lvlJc w:val="left"/>
      <w:pPr>
        <w:tabs>
          <w:tab w:val="num" w:pos="2880"/>
        </w:tabs>
        <w:ind w:left="2880" w:hanging="360"/>
      </w:pPr>
      <w:rPr>
        <w:rFonts w:ascii="Wingdings" w:hAnsi="Wingdings" w:hint="default"/>
        <w:sz w:val="20"/>
      </w:rPr>
    </w:lvl>
    <w:lvl w:ilvl="4" w:tplc="5D52A9C8" w:tentative="1">
      <w:start w:val="1"/>
      <w:numFmt w:val="bullet"/>
      <w:lvlText w:val=""/>
      <w:lvlJc w:val="left"/>
      <w:pPr>
        <w:tabs>
          <w:tab w:val="num" w:pos="3600"/>
        </w:tabs>
        <w:ind w:left="3600" w:hanging="360"/>
      </w:pPr>
      <w:rPr>
        <w:rFonts w:ascii="Wingdings" w:hAnsi="Wingdings" w:hint="default"/>
        <w:sz w:val="20"/>
      </w:rPr>
    </w:lvl>
    <w:lvl w:ilvl="5" w:tplc="C94AB116" w:tentative="1">
      <w:start w:val="1"/>
      <w:numFmt w:val="bullet"/>
      <w:lvlText w:val=""/>
      <w:lvlJc w:val="left"/>
      <w:pPr>
        <w:tabs>
          <w:tab w:val="num" w:pos="4320"/>
        </w:tabs>
        <w:ind w:left="4320" w:hanging="360"/>
      </w:pPr>
      <w:rPr>
        <w:rFonts w:ascii="Wingdings" w:hAnsi="Wingdings" w:hint="default"/>
        <w:sz w:val="20"/>
      </w:rPr>
    </w:lvl>
    <w:lvl w:ilvl="6" w:tplc="0512CB7C" w:tentative="1">
      <w:start w:val="1"/>
      <w:numFmt w:val="bullet"/>
      <w:lvlText w:val=""/>
      <w:lvlJc w:val="left"/>
      <w:pPr>
        <w:tabs>
          <w:tab w:val="num" w:pos="5040"/>
        </w:tabs>
        <w:ind w:left="5040" w:hanging="360"/>
      </w:pPr>
      <w:rPr>
        <w:rFonts w:ascii="Wingdings" w:hAnsi="Wingdings" w:hint="default"/>
        <w:sz w:val="20"/>
      </w:rPr>
    </w:lvl>
    <w:lvl w:ilvl="7" w:tplc="C8446858" w:tentative="1">
      <w:start w:val="1"/>
      <w:numFmt w:val="bullet"/>
      <w:lvlText w:val=""/>
      <w:lvlJc w:val="left"/>
      <w:pPr>
        <w:tabs>
          <w:tab w:val="num" w:pos="5760"/>
        </w:tabs>
        <w:ind w:left="5760" w:hanging="360"/>
      </w:pPr>
      <w:rPr>
        <w:rFonts w:ascii="Wingdings" w:hAnsi="Wingdings" w:hint="default"/>
        <w:sz w:val="20"/>
      </w:rPr>
    </w:lvl>
    <w:lvl w:ilvl="8" w:tplc="583EA16C" w:tentative="1">
      <w:start w:val="1"/>
      <w:numFmt w:val="bullet"/>
      <w:lvlText w:val=""/>
      <w:lvlJc w:val="left"/>
      <w:pPr>
        <w:tabs>
          <w:tab w:val="num" w:pos="6480"/>
        </w:tabs>
        <w:ind w:left="6480" w:hanging="360"/>
      </w:pPr>
      <w:rPr>
        <w:rFonts w:ascii="Wingdings" w:hAnsi="Wingdings" w:hint="default"/>
        <w:sz w:val="20"/>
      </w:rPr>
    </w:lvl>
  </w:abstractNum>
  <w:abstractNum w:abstractNumId="4">
    <w:nsid w:val="36353BF7"/>
    <w:multiLevelType w:val="hybridMultilevel"/>
    <w:tmpl w:val="458A340A"/>
    <w:lvl w:ilvl="0" w:tplc="E0DAD01C">
      <w:start w:val="1"/>
      <w:numFmt w:val="bullet"/>
      <w:lvlText w:val=""/>
      <w:lvlJc w:val="left"/>
      <w:pPr>
        <w:tabs>
          <w:tab w:val="num" w:pos="720"/>
        </w:tabs>
        <w:ind w:left="720" w:hanging="360"/>
      </w:pPr>
      <w:rPr>
        <w:rFonts w:ascii="Symbol" w:hAnsi="Symbol" w:hint="default"/>
        <w:sz w:val="20"/>
      </w:rPr>
    </w:lvl>
    <w:lvl w:ilvl="1" w:tplc="3E745512" w:tentative="1">
      <w:start w:val="1"/>
      <w:numFmt w:val="bullet"/>
      <w:lvlText w:val="o"/>
      <w:lvlJc w:val="left"/>
      <w:pPr>
        <w:tabs>
          <w:tab w:val="num" w:pos="1440"/>
        </w:tabs>
        <w:ind w:left="1440" w:hanging="360"/>
      </w:pPr>
      <w:rPr>
        <w:rFonts w:ascii="Courier New" w:hAnsi="Courier New" w:hint="default"/>
        <w:sz w:val="20"/>
      </w:rPr>
    </w:lvl>
    <w:lvl w:ilvl="2" w:tplc="043605A0" w:tentative="1">
      <w:start w:val="1"/>
      <w:numFmt w:val="bullet"/>
      <w:lvlText w:val=""/>
      <w:lvlJc w:val="left"/>
      <w:pPr>
        <w:tabs>
          <w:tab w:val="num" w:pos="2160"/>
        </w:tabs>
        <w:ind w:left="2160" w:hanging="360"/>
      </w:pPr>
      <w:rPr>
        <w:rFonts w:ascii="Wingdings" w:hAnsi="Wingdings" w:hint="default"/>
        <w:sz w:val="20"/>
      </w:rPr>
    </w:lvl>
    <w:lvl w:ilvl="3" w:tplc="04F0CBB6" w:tentative="1">
      <w:start w:val="1"/>
      <w:numFmt w:val="bullet"/>
      <w:lvlText w:val=""/>
      <w:lvlJc w:val="left"/>
      <w:pPr>
        <w:tabs>
          <w:tab w:val="num" w:pos="2880"/>
        </w:tabs>
        <w:ind w:left="2880" w:hanging="360"/>
      </w:pPr>
      <w:rPr>
        <w:rFonts w:ascii="Wingdings" w:hAnsi="Wingdings" w:hint="default"/>
        <w:sz w:val="20"/>
      </w:rPr>
    </w:lvl>
    <w:lvl w:ilvl="4" w:tplc="A6A82CC6" w:tentative="1">
      <w:start w:val="1"/>
      <w:numFmt w:val="bullet"/>
      <w:lvlText w:val=""/>
      <w:lvlJc w:val="left"/>
      <w:pPr>
        <w:tabs>
          <w:tab w:val="num" w:pos="3600"/>
        </w:tabs>
        <w:ind w:left="3600" w:hanging="360"/>
      </w:pPr>
      <w:rPr>
        <w:rFonts w:ascii="Wingdings" w:hAnsi="Wingdings" w:hint="default"/>
        <w:sz w:val="20"/>
      </w:rPr>
    </w:lvl>
    <w:lvl w:ilvl="5" w:tplc="138E8F68" w:tentative="1">
      <w:start w:val="1"/>
      <w:numFmt w:val="bullet"/>
      <w:lvlText w:val=""/>
      <w:lvlJc w:val="left"/>
      <w:pPr>
        <w:tabs>
          <w:tab w:val="num" w:pos="4320"/>
        </w:tabs>
        <w:ind w:left="4320" w:hanging="360"/>
      </w:pPr>
      <w:rPr>
        <w:rFonts w:ascii="Wingdings" w:hAnsi="Wingdings" w:hint="default"/>
        <w:sz w:val="20"/>
      </w:rPr>
    </w:lvl>
    <w:lvl w:ilvl="6" w:tplc="1D78CD4E" w:tentative="1">
      <w:start w:val="1"/>
      <w:numFmt w:val="bullet"/>
      <w:lvlText w:val=""/>
      <w:lvlJc w:val="left"/>
      <w:pPr>
        <w:tabs>
          <w:tab w:val="num" w:pos="5040"/>
        </w:tabs>
        <w:ind w:left="5040" w:hanging="360"/>
      </w:pPr>
      <w:rPr>
        <w:rFonts w:ascii="Wingdings" w:hAnsi="Wingdings" w:hint="default"/>
        <w:sz w:val="20"/>
      </w:rPr>
    </w:lvl>
    <w:lvl w:ilvl="7" w:tplc="E160D22C" w:tentative="1">
      <w:start w:val="1"/>
      <w:numFmt w:val="bullet"/>
      <w:lvlText w:val=""/>
      <w:lvlJc w:val="left"/>
      <w:pPr>
        <w:tabs>
          <w:tab w:val="num" w:pos="5760"/>
        </w:tabs>
        <w:ind w:left="5760" w:hanging="360"/>
      </w:pPr>
      <w:rPr>
        <w:rFonts w:ascii="Wingdings" w:hAnsi="Wingdings" w:hint="default"/>
        <w:sz w:val="20"/>
      </w:rPr>
    </w:lvl>
    <w:lvl w:ilvl="8" w:tplc="60308840" w:tentative="1">
      <w:start w:val="1"/>
      <w:numFmt w:val="bullet"/>
      <w:lvlText w:val=""/>
      <w:lvlJc w:val="left"/>
      <w:pPr>
        <w:tabs>
          <w:tab w:val="num" w:pos="6480"/>
        </w:tabs>
        <w:ind w:left="6480" w:hanging="360"/>
      </w:pPr>
      <w:rPr>
        <w:rFonts w:ascii="Wingdings" w:hAnsi="Wingdings" w:hint="default"/>
        <w:sz w:val="20"/>
      </w:rPr>
    </w:lvl>
  </w:abstractNum>
  <w:abstractNum w:abstractNumId="5">
    <w:nsid w:val="39511C67"/>
    <w:multiLevelType w:val="hybridMultilevel"/>
    <w:tmpl w:val="B83415BC"/>
    <w:lvl w:ilvl="0" w:tplc="1728B09A">
      <w:start w:val="1"/>
      <w:numFmt w:val="bullet"/>
      <w:lvlText w:val=""/>
      <w:lvlJc w:val="left"/>
      <w:pPr>
        <w:tabs>
          <w:tab w:val="num" w:pos="720"/>
        </w:tabs>
        <w:ind w:left="720" w:hanging="360"/>
      </w:pPr>
      <w:rPr>
        <w:rFonts w:ascii="Symbol" w:hAnsi="Symbol" w:hint="default"/>
        <w:sz w:val="20"/>
      </w:rPr>
    </w:lvl>
    <w:lvl w:ilvl="1" w:tplc="79A4139A" w:tentative="1">
      <w:start w:val="1"/>
      <w:numFmt w:val="bullet"/>
      <w:lvlText w:val="o"/>
      <w:lvlJc w:val="left"/>
      <w:pPr>
        <w:tabs>
          <w:tab w:val="num" w:pos="1440"/>
        </w:tabs>
        <w:ind w:left="1440" w:hanging="360"/>
      </w:pPr>
      <w:rPr>
        <w:rFonts w:ascii="Courier New" w:hAnsi="Courier New" w:hint="default"/>
        <w:sz w:val="20"/>
      </w:rPr>
    </w:lvl>
    <w:lvl w:ilvl="2" w:tplc="724C4CA8" w:tentative="1">
      <w:start w:val="1"/>
      <w:numFmt w:val="bullet"/>
      <w:lvlText w:val=""/>
      <w:lvlJc w:val="left"/>
      <w:pPr>
        <w:tabs>
          <w:tab w:val="num" w:pos="2160"/>
        </w:tabs>
        <w:ind w:left="2160" w:hanging="360"/>
      </w:pPr>
      <w:rPr>
        <w:rFonts w:ascii="Wingdings" w:hAnsi="Wingdings" w:hint="default"/>
        <w:sz w:val="20"/>
      </w:rPr>
    </w:lvl>
    <w:lvl w:ilvl="3" w:tplc="48B47B20" w:tentative="1">
      <w:start w:val="1"/>
      <w:numFmt w:val="bullet"/>
      <w:lvlText w:val=""/>
      <w:lvlJc w:val="left"/>
      <w:pPr>
        <w:tabs>
          <w:tab w:val="num" w:pos="2880"/>
        </w:tabs>
        <w:ind w:left="2880" w:hanging="360"/>
      </w:pPr>
      <w:rPr>
        <w:rFonts w:ascii="Wingdings" w:hAnsi="Wingdings" w:hint="default"/>
        <w:sz w:val="20"/>
      </w:rPr>
    </w:lvl>
    <w:lvl w:ilvl="4" w:tplc="19508AF0" w:tentative="1">
      <w:start w:val="1"/>
      <w:numFmt w:val="bullet"/>
      <w:lvlText w:val=""/>
      <w:lvlJc w:val="left"/>
      <w:pPr>
        <w:tabs>
          <w:tab w:val="num" w:pos="3600"/>
        </w:tabs>
        <w:ind w:left="3600" w:hanging="360"/>
      </w:pPr>
      <w:rPr>
        <w:rFonts w:ascii="Wingdings" w:hAnsi="Wingdings" w:hint="default"/>
        <w:sz w:val="20"/>
      </w:rPr>
    </w:lvl>
    <w:lvl w:ilvl="5" w:tplc="AC38682C" w:tentative="1">
      <w:start w:val="1"/>
      <w:numFmt w:val="bullet"/>
      <w:lvlText w:val=""/>
      <w:lvlJc w:val="left"/>
      <w:pPr>
        <w:tabs>
          <w:tab w:val="num" w:pos="4320"/>
        </w:tabs>
        <w:ind w:left="4320" w:hanging="360"/>
      </w:pPr>
      <w:rPr>
        <w:rFonts w:ascii="Wingdings" w:hAnsi="Wingdings" w:hint="default"/>
        <w:sz w:val="20"/>
      </w:rPr>
    </w:lvl>
    <w:lvl w:ilvl="6" w:tplc="D43A3446" w:tentative="1">
      <w:start w:val="1"/>
      <w:numFmt w:val="bullet"/>
      <w:lvlText w:val=""/>
      <w:lvlJc w:val="left"/>
      <w:pPr>
        <w:tabs>
          <w:tab w:val="num" w:pos="5040"/>
        </w:tabs>
        <w:ind w:left="5040" w:hanging="360"/>
      </w:pPr>
      <w:rPr>
        <w:rFonts w:ascii="Wingdings" w:hAnsi="Wingdings" w:hint="default"/>
        <w:sz w:val="20"/>
      </w:rPr>
    </w:lvl>
    <w:lvl w:ilvl="7" w:tplc="DCB21ED6" w:tentative="1">
      <w:start w:val="1"/>
      <w:numFmt w:val="bullet"/>
      <w:lvlText w:val=""/>
      <w:lvlJc w:val="left"/>
      <w:pPr>
        <w:tabs>
          <w:tab w:val="num" w:pos="5760"/>
        </w:tabs>
        <w:ind w:left="5760" w:hanging="360"/>
      </w:pPr>
      <w:rPr>
        <w:rFonts w:ascii="Wingdings" w:hAnsi="Wingdings" w:hint="default"/>
        <w:sz w:val="20"/>
      </w:rPr>
    </w:lvl>
    <w:lvl w:ilvl="8" w:tplc="6D224E1A" w:tentative="1">
      <w:start w:val="1"/>
      <w:numFmt w:val="bullet"/>
      <w:lvlText w:val=""/>
      <w:lvlJc w:val="left"/>
      <w:pPr>
        <w:tabs>
          <w:tab w:val="num" w:pos="6480"/>
        </w:tabs>
        <w:ind w:left="6480" w:hanging="360"/>
      </w:pPr>
      <w:rPr>
        <w:rFonts w:ascii="Wingdings" w:hAnsi="Wingdings" w:hint="default"/>
        <w:sz w:val="20"/>
      </w:rPr>
    </w:lvl>
  </w:abstractNum>
  <w:abstractNum w:abstractNumId="6">
    <w:nsid w:val="428C48B9"/>
    <w:multiLevelType w:val="hybridMultilevel"/>
    <w:tmpl w:val="5D142C60"/>
    <w:lvl w:ilvl="0" w:tplc="D3948CC0">
      <w:start w:val="1"/>
      <w:numFmt w:val="bullet"/>
      <w:lvlText w:val=""/>
      <w:lvlJc w:val="left"/>
      <w:pPr>
        <w:tabs>
          <w:tab w:val="num" w:pos="720"/>
        </w:tabs>
        <w:ind w:left="720" w:hanging="360"/>
      </w:pPr>
      <w:rPr>
        <w:rFonts w:ascii="Symbol" w:hAnsi="Symbol" w:hint="default"/>
        <w:sz w:val="20"/>
      </w:rPr>
    </w:lvl>
    <w:lvl w:ilvl="1" w:tplc="3ADC59FC" w:tentative="1">
      <w:start w:val="1"/>
      <w:numFmt w:val="bullet"/>
      <w:lvlText w:val="o"/>
      <w:lvlJc w:val="left"/>
      <w:pPr>
        <w:tabs>
          <w:tab w:val="num" w:pos="1440"/>
        </w:tabs>
        <w:ind w:left="1440" w:hanging="360"/>
      </w:pPr>
      <w:rPr>
        <w:rFonts w:ascii="Courier New" w:hAnsi="Courier New" w:hint="default"/>
        <w:sz w:val="20"/>
      </w:rPr>
    </w:lvl>
    <w:lvl w:ilvl="2" w:tplc="ADC8707E" w:tentative="1">
      <w:start w:val="1"/>
      <w:numFmt w:val="bullet"/>
      <w:lvlText w:val=""/>
      <w:lvlJc w:val="left"/>
      <w:pPr>
        <w:tabs>
          <w:tab w:val="num" w:pos="2160"/>
        </w:tabs>
        <w:ind w:left="2160" w:hanging="360"/>
      </w:pPr>
      <w:rPr>
        <w:rFonts w:ascii="Wingdings" w:hAnsi="Wingdings" w:hint="default"/>
        <w:sz w:val="20"/>
      </w:rPr>
    </w:lvl>
    <w:lvl w:ilvl="3" w:tplc="2C82E93A" w:tentative="1">
      <w:start w:val="1"/>
      <w:numFmt w:val="bullet"/>
      <w:lvlText w:val=""/>
      <w:lvlJc w:val="left"/>
      <w:pPr>
        <w:tabs>
          <w:tab w:val="num" w:pos="2880"/>
        </w:tabs>
        <w:ind w:left="2880" w:hanging="360"/>
      </w:pPr>
      <w:rPr>
        <w:rFonts w:ascii="Wingdings" w:hAnsi="Wingdings" w:hint="default"/>
        <w:sz w:val="20"/>
      </w:rPr>
    </w:lvl>
    <w:lvl w:ilvl="4" w:tplc="D68EB712" w:tentative="1">
      <w:start w:val="1"/>
      <w:numFmt w:val="bullet"/>
      <w:lvlText w:val=""/>
      <w:lvlJc w:val="left"/>
      <w:pPr>
        <w:tabs>
          <w:tab w:val="num" w:pos="3600"/>
        </w:tabs>
        <w:ind w:left="3600" w:hanging="360"/>
      </w:pPr>
      <w:rPr>
        <w:rFonts w:ascii="Wingdings" w:hAnsi="Wingdings" w:hint="default"/>
        <w:sz w:val="20"/>
      </w:rPr>
    </w:lvl>
    <w:lvl w:ilvl="5" w:tplc="E1262328" w:tentative="1">
      <w:start w:val="1"/>
      <w:numFmt w:val="bullet"/>
      <w:lvlText w:val=""/>
      <w:lvlJc w:val="left"/>
      <w:pPr>
        <w:tabs>
          <w:tab w:val="num" w:pos="4320"/>
        </w:tabs>
        <w:ind w:left="4320" w:hanging="360"/>
      </w:pPr>
      <w:rPr>
        <w:rFonts w:ascii="Wingdings" w:hAnsi="Wingdings" w:hint="default"/>
        <w:sz w:val="20"/>
      </w:rPr>
    </w:lvl>
    <w:lvl w:ilvl="6" w:tplc="1E1C9C6A" w:tentative="1">
      <w:start w:val="1"/>
      <w:numFmt w:val="bullet"/>
      <w:lvlText w:val=""/>
      <w:lvlJc w:val="left"/>
      <w:pPr>
        <w:tabs>
          <w:tab w:val="num" w:pos="5040"/>
        </w:tabs>
        <w:ind w:left="5040" w:hanging="360"/>
      </w:pPr>
      <w:rPr>
        <w:rFonts w:ascii="Wingdings" w:hAnsi="Wingdings" w:hint="default"/>
        <w:sz w:val="20"/>
      </w:rPr>
    </w:lvl>
    <w:lvl w:ilvl="7" w:tplc="FA40F5BA" w:tentative="1">
      <w:start w:val="1"/>
      <w:numFmt w:val="bullet"/>
      <w:lvlText w:val=""/>
      <w:lvlJc w:val="left"/>
      <w:pPr>
        <w:tabs>
          <w:tab w:val="num" w:pos="5760"/>
        </w:tabs>
        <w:ind w:left="5760" w:hanging="360"/>
      </w:pPr>
      <w:rPr>
        <w:rFonts w:ascii="Wingdings" w:hAnsi="Wingdings" w:hint="default"/>
        <w:sz w:val="20"/>
      </w:rPr>
    </w:lvl>
    <w:lvl w:ilvl="8" w:tplc="757C85BE" w:tentative="1">
      <w:start w:val="1"/>
      <w:numFmt w:val="bullet"/>
      <w:lvlText w:val=""/>
      <w:lvlJc w:val="left"/>
      <w:pPr>
        <w:tabs>
          <w:tab w:val="num" w:pos="6480"/>
        </w:tabs>
        <w:ind w:left="6480" w:hanging="360"/>
      </w:pPr>
      <w:rPr>
        <w:rFonts w:ascii="Wingdings" w:hAnsi="Wingdings" w:hint="default"/>
        <w:sz w:val="20"/>
      </w:rPr>
    </w:lvl>
  </w:abstractNum>
  <w:abstractNum w:abstractNumId="7">
    <w:nsid w:val="4488687E"/>
    <w:multiLevelType w:val="hybridMultilevel"/>
    <w:tmpl w:val="E6ACE04E"/>
    <w:lvl w:ilvl="0" w:tplc="8A3233BA">
      <w:start w:val="1"/>
      <w:numFmt w:val="bullet"/>
      <w:lvlText w:val=""/>
      <w:lvlJc w:val="left"/>
      <w:pPr>
        <w:tabs>
          <w:tab w:val="num" w:pos="720"/>
        </w:tabs>
        <w:ind w:left="720" w:hanging="360"/>
      </w:pPr>
      <w:rPr>
        <w:rFonts w:ascii="Symbol" w:hAnsi="Symbol" w:hint="default"/>
        <w:sz w:val="20"/>
      </w:rPr>
    </w:lvl>
    <w:lvl w:ilvl="1" w:tplc="AC442A28" w:tentative="1">
      <w:start w:val="1"/>
      <w:numFmt w:val="bullet"/>
      <w:lvlText w:val="o"/>
      <w:lvlJc w:val="left"/>
      <w:pPr>
        <w:tabs>
          <w:tab w:val="num" w:pos="1440"/>
        </w:tabs>
        <w:ind w:left="1440" w:hanging="360"/>
      </w:pPr>
      <w:rPr>
        <w:rFonts w:ascii="Courier New" w:hAnsi="Courier New" w:hint="default"/>
        <w:sz w:val="20"/>
      </w:rPr>
    </w:lvl>
    <w:lvl w:ilvl="2" w:tplc="8D58F26E" w:tentative="1">
      <w:start w:val="1"/>
      <w:numFmt w:val="bullet"/>
      <w:lvlText w:val=""/>
      <w:lvlJc w:val="left"/>
      <w:pPr>
        <w:tabs>
          <w:tab w:val="num" w:pos="2160"/>
        </w:tabs>
        <w:ind w:left="2160" w:hanging="360"/>
      </w:pPr>
      <w:rPr>
        <w:rFonts w:ascii="Wingdings" w:hAnsi="Wingdings" w:hint="default"/>
        <w:sz w:val="20"/>
      </w:rPr>
    </w:lvl>
    <w:lvl w:ilvl="3" w:tplc="0706ADEE" w:tentative="1">
      <w:start w:val="1"/>
      <w:numFmt w:val="bullet"/>
      <w:lvlText w:val=""/>
      <w:lvlJc w:val="left"/>
      <w:pPr>
        <w:tabs>
          <w:tab w:val="num" w:pos="2880"/>
        </w:tabs>
        <w:ind w:left="2880" w:hanging="360"/>
      </w:pPr>
      <w:rPr>
        <w:rFonts w:ascii="Wingdings" w:hAnsi="Wingdings" w:hint="default"/>
        <w:sz w:val="20"/>
      </w:rPr>
    </w:lvl>
    <w:lvl w:ilvl="4" w:tplc="F20C6114" w:tentative="1">
      <w:start w:val="1"/>
      <w:numFmt w:val="bullet"/>
      <w:lvlText w:val=""/>
      <w:lvlJc w:val="left"/>
      <w:pPr>
        <w:tabs>
          <w:tab w:val="num" w:pos="3600"/>
        </w:tabs>
        <w:ind w:left="3600" w:hanging="360"/>
      </w:pPr>
      <w:rPr>
        <w:rFonts w:ascii="Wingdings" w:hAnsi="Wingdings" w:hint="default"/>
        <w:sz w:val="20"/>
      </w:rPr>
    </w:lvl>
    <w:lvl w:ilvl="5" w:tplc="A5A2CFF8" w:tentative="1">
      <w:start w:val="1"/>
      <w:numFmt w:val="bullet"/>
      <w:lvlText w:val=""/>
      <w:lvlJc w:val="left"/>
      <w:pPr>
        <w:tabs>
          <w:tab w:val="num" w:pos="4320"/>
        </w:tabs>
        <w:ind w:left="4320" w:hanging="360"/>
      </w:pPr>
      <w:rPr>
        <w:rFonts w:ascii="Wingdings" w:hAnsi="Wingdings" w:hint="default"/>
        <w:sz w:val="20"/>
      </w:rPr>
    </w:lvl>
    <w:lvl w:ilvl="6" w:tplc="13D2A91C" w:tentative="1">
      <w:start w:val="1"/>
      <w:numFmt w:val="bullet"/>
      <w:lvlText w:val=""/>
      <w:lvlJc w:val="left"/>
      <w:pPr>
        <w:tabs>
          <w:tab w:val="num" w:pos="5040"/>
        </w:tabs>
        <w:ind w:left="5040" w:hanging="360"/>
      </w:pPr>
      <w:rPr>
        <w:rFonts w:ascii="Wingdings" w:hAnsi="Wingdings" w:hint="default"/>
        <w:sz w:val="20"/>
      </w:rPr>
    </w:lvl>
    <w:lvl w:ilvl="7" w:tplc="37529CA6" w:tentative="1">
      <w:start w:val="1"/>
      <w:numFmt w:val="bullet"/>
      <w:lvlText w:val=""/>
      <w:lvlJc w:val="left"/>
      <w:pPr>
        <w:tabs>
          <w:tab w:val="num" w:pos="5760"/>
        </w:tabs>
        <w:ind w:left="5760" w:hanging="360"/>
      </w:pPr>
      <w:rPr>
        <w:rFonts w:ascii="Wingdings" w:hAnsi="Wingdings" w:hint="default"/>
        <w:sz w:val="20"/>
      </w:rPr>
    </w:lvl>
    <w:lvl w:ilvl="8" w:tplc="0AC0B786" w:tentative="1">
      <w:start w:val="1"/>
      <w:numFmt w:val="bullet"/>
      <w:lvlText w:val=""/>
      <w:lvlJc w:val="left"/>
      <w:pPr>
        <w:tabs>
          <w:tab w:val="num" w:pos="6480"/>
        </w:tabs>
        <w:ind w:left="6480" w:hanging="360"/>
      </w:pPr>
      <w:rPr>
        <w:rFonts w:ascii="Wingdings" w:hAnsi="Wingdings" w:hint="default"/>
        <w:sz w:val="20"/>
      </w:rPr>
    </w:lvl>
  </w:abstractNum>
  <w:abstractNum w:abstractNumId="8">
    <w:nsid w:val="46BD11EC"/>
    <w:multiLevelType w:val="hybridMultilevel"/>
    <w:tmpl w:val="5E0C6874"/>
    <w:lvl w:ilvl="0" w:tplc="9F18F72E">
      <w:start w:val="1"/>
      <w:numFmt w:val="bullet"/>
      <w:lvlText w:val=""/>
      <w:lvlJc w:val="left"/>
      <w:pPr>
        <w:tabs>
          <w:tab w:val="num" w:pos="720"/>
        </w:tabs>
        <w:ind w:left="720" w:hanging="360"/>
      </w:pPr>
      <w:rPr>
        <w:rFonts w:ascii="Symbol" w:hAnsi="Symbol" w:hint="default"/>
        <w:sz w:val="20"/>
      </w:rPr>
    </w:lvl>
    <w:lvl w:ilvl="1" w:tplc="2850CA06" w:tentative="1">
      <w:start w:val="1"/>
      <w:numFmt w:val="bullet"/>
      <w:lvlText w:val="o"/>
      <w:lvlJc w:val="left"/>
      <w:pPr>
        <w:tabs>
          <w:tab w:val="num" w:pos="1440"/>
        </w:tabs>
        <w:ind w:left="1440" w:hanging="360"/>
      </w:pPr>
      <w:rPr>
        <w:rFonts w:ascii="Courier New" w:hAnsi="Courier New" w:hint="default"/>
        <w:sz w:val="20"/>
      </w:rPr>
    </w:lvl>
    <w:lvl w:ilvl="2" w:tplc="C2D4D34C" w:tentative="1">
      <w:start w:val="1"/>
      <w:numFmt w:val="bullet"/>
      <w:lvlText w:val=""/>
      <w:lvlJc w:val="left"/>
      <w:pPr>
        <w:tabs>
          <w:tab w:val="num" w:pos="2160"/>
        </w:tabs>
        <w:ind w:left="2160" w:hanging="360"/>
      </w:pPr>
      <w:rPr>
        <w:rFonts w:ascii="Wingdings" w:hAnsi="Wingdings" w:hint="default"/>
        <w:sz w:val="20"/>
      </w:rPr>
    </w:lvl>
    <w:lvl w:ilvl="3" w:tplc="9F8C5BFA" w:tentative="1">
      <w:start w:val="1"/>
      <w:numFmt w:val="bullet"/>
      <w:lvlText w:val=""/>
      <w:lvlJc w:val="left"/>
      <w:pPr>
        <w:tabs>
          <w:tab w:val="num" w:pos="2880"/>
        </w:tabs>
        <w:ind w:left="2880" w:hanging="360"/>
      </w:pPr>
      <w:rPr>
        <w:rFonts w:ascii="Wingdings" w:hAnsi="Wingdings" w:hint="default"/>
        <w:sz w:val="20"/>
      </w:rPr>
    </w:lvl>
    <w:lvl w:ilvl="4" w:tplc="F8940988" w:tentative="1">
      <w:start w:val="1"/>
      <w:numFmt w:val="bullet"/>
      <w:lvlText w:val=""/>
      <w:lvlJc w:val="left"/>
      <w:pPr>
        <w:tabs>
          <w:tab w:val="num" w:pos="3600"/>
        </w:tabs>
        <w:ind w:left="3600" w:hanging="360"/>
      </w:pPr>
      <w:rPr>
        <w:rFonts w:ascii="Wingdings" w:hAnsi="Wingdings" w:hint="default"/>
        <w:sz w:val="20"/>
      </w:rPr>
    </w:lvl>
    <w:lvl w:ilvl="5" w:tplc="23585A2E" w:tentative="1">
      <w:start w:val="1"/>
      <w:numFmt w:val="bullet"/>
      <w:lvlText w:val=""/>
      <w:lvlJc w:val="left"/>
      <w:pPr>
        <w:tabs>
          <w:tab w:val="num" w:pos="4320"/>
        </w:tabs>
        <w:ind w:left="4320" w:hanging="360"/>
      </w:pPr>
      <w:rPr>
        <w:rFonts w:ascii="Wingdings" w:hAnsi="Wingdings" w:hint="default"/>
        <w:sz w:val="20"/>
      </w:rPr>
    </w:lvl>
    <w:lvl w:ilvl="6" w:tplc="EA9E5EDC" w:tentative="1">
      <w:start w:val="1"/>
      <w:numFmt w:val="bullet"/>
      <w:lvlText w:val=""/>
      <w:lvlJc w:val="left"/>
      <w:pPr>
        <w:tabs>
          <w:tab w:val="num" w:pos="5040"/>
        </w:tabs>
        <w:ind w:left="5040" w:hanging="360"/>
      </w:pPr>
      <w:rPr>
        <w:rFonts w:ascii="Wingdings" w:hAnsi="Wingdings" w:hint="default"/>
        <w:sz w:val="20"/>
      </w:rPr>
    </w:lvl>
    <w:lvl w:ilvl="7" w:tplc="8A8A4B56" w:tentative="1">
      <w:start w:val="1"/>
      <w:numFmt w:val="bullet"/>
      <w:lvlText w:val=""/>
      <w:lvlJc w:val="left"/>
      <w:pPr>
        <w:tabs>
          <w:tab w:val="num" w:pos="5760"/>
        </w:tabs>
        <w:ind w:left="5760" w:hanging="360"/>
      </w:pPr>
      <w:rPr>
        <w:rFonts w:ascii="Wingdings" w:hAnsi="Wingdings" w:hint="default"/>
        <w:sz w:val="20"/>
      </w:rPr>
    </w:lvl>
    <w:lvl w:ilvl="8" w:tplc="A9E410B6" w:tentative="1">
      <w:start w:val="1"/>
      <w:numFmt w:val="bullet"/>
      <w:lvlText w:val=""/>
      <w:lvlJc w:val="left"/>
      <w:pPr>
        <w:tabs>
          <w:tab w:val="num" w:pos="6480"/>
        </w:tabs>
        <w:ind w:left="6480" w:hanging="360"/>
      </w:pPr>
      <w:rPr>
        <w:rFonts w:ascii="Wingdings" w:hAnsi="Wingdings" w:hint="default"/>
        <w:sz w:val="20"/>
      </w:rPr>
    </w:lvl>
  </w:abstractNum>
  <w:abstractNum w:abstractNumId="9">
    <w:nsid w:val="4CAF22DE"/>
    <w:multiLevelType w:val="hybridMultilevel"/>
    <w:tmpl w:val="C49E66D2"/>
    <w:lvl w:ilvl="0" w:tplc="0994D696">
      <w:start w:val="1"/>
      <w:numFmt w:val="bullet"/>
      <w:lvlText w:val=""/>
      <w:lvlJc w:val="left"/>
      <w:pPr>
        <w:tabs>
          <w:tab w:val="num" w:pos="720"/>
        </w:tabs>
        <w:ind w:left="720" w:hanging="360"/>
      </w:pPr>
      <w:rPr>
        <w:rFonts w:ascii="Symbol" w:hAnsi="Symbol" w:hint="default"/>
        <w:sz w:val="20"/>
      </w:rPr>
    </w:lvl>
    <w:lvl w:ilvl="1" w:tplc="C4F0DF8C" w:tentative="1">
      <w:start w:val="1"/>
      <w:numFmt w:val="bullet"/>
      <w:lvlText w:val="o"/>
      <w:lvlJc w:val="left"/>
      <w:pPr>
        <w:tabs>
          <w:tab w:val="num" w:pos="1440"/>
        </w:tabs>
        <w:ind w:left="1440" w:hanging="360"/>
      </w:pPr>
      <w:rPr>
        <w:rFonts w:ascii="Courier New" w:hAnsi="Courier New" w:hint="default"/>
        <w:sz w:val="20"/>
      </w:rPr>
    </w:lvl>
    <w:lvl w:ilvl="2" w:tplc="8FDC596C" w:tentative="1">
      <w:start w:val="1"/>
      <w:numFmt w:val="bullet"/>
      <w:lvlText w:val=""/>
      <w:lvlJc w:val="left"/>
      <w:pPr>
        <w:tabs>
          <w:tab w:val="num" w:pos="2160"/>
        </w:tabs>
        <w:ind w:left="2160" w:hanging="360"/>
      </w:pPr>
      <w:rPr>
        <w:rFonts w:ascii="Wingdings" w:hAnsi="Wingdings" w:hint="default"/>
        <w:sz w:val="20"/>
      </w:rPr>
    </w:lvl>
    <w:lvl w:ilvl="3" w:tplc="0DB64A7A" w:tentative="1">
      <w:start w:val="1"/>
      <w:numFmt w:val="bullet"/>
      <w:lvlText w:val=""/>
      <w:lvlJc w:val="left"/>
      <w:pPr>
        <w:tabs>
          <w:tab w:val="num" w:pos="2880"/>
        </w:tabs>
        <w:ind w:left="2880" w:hanging="360"/>
      </w:pPr>
      <w:rPr>
        <w:rFonts w:ascii="Wingdings" w:hAnsi="Wingdings" w:hint="default"/>
        <w:sz w:val="20"/>
      </w:rPr>
    </w:lvl>
    <w:lvl w:ilvl="4" w:tplc="81FE571C" w:tentative="1">
      <w:start w:val="1"/>
      <w:numFmt w:val="bullet"/>
      <w:lvlText w:val=""/>
      <w:lvlJc w:val="left"/>
      <w:pPr>
        <w:tabs>
          <w:tab w:val="num" w:pos="3600"/>
        </w:tabs>
        <w:ind w:left="3600" w:hanging="360"/>
      </w:pPr>
      <w:rPr>
        <w:rFonts w:ascii="Wingdings" w:hAnsi="Wingdings" w:hint="default"/>
        <w:sz w:val="20"/>
      </w:rPr>
    </w:lvl>
    <w:lvl w:ilvl="5" w:tplc="3AAC4DEC" w:tentative="1">
      <w:start w:val="1"/>
      <w:numFmt w:val="bullet"/>
      <w:lvlText w:val=""/>
      <w:lvlJc w:val="left"/>
      <w:pPr>
        <w:tabs>
          <w:tab w:val="num" w:pos="4320"/>
        </w:tabs>
        <w:ind w:left="4320" w:hanging="360"/>
      </w:pPr>
      <w:rPr>
        <w:rFonts w:ascii="Wingdings" w:hAnsi="Wingdings" w:hint="default"/>
        <w:sz w:val="20"/>
      </w:rPr>
    </w:lvl>
    <w:lvl w:ilvl="6" w:tplc="C8B0A752" w:tentative="1">
      <w:start w:val="1"/>
      <w:numFmt w:val="bullet"/>
      <w:lvlText w:val=""/>
      <w:lvlJc w:val="left"/>
      <w:pPr>
        <w:tabs>
          <w:tab w:val="num" w:pos="5040"/>
        </w:tabs>
        <w:ind w:left="5040" w:hanging="360"/>
      </w:pPr>
      <w:rPr>
        <w:rFonts w:ascii="Wingdings" w:hAnsi="Wingdings" w:hint="default"/>
        <w:sz w:val="20"/>
      </w:rPr>
    </w:lvl>
    <w:lvl w:ilvl="7" w:tplc="65E80CFE" w:tentative="1">
      <w:start w:val="1"/>
      <w:numFmt w:val="bullet"/>
      <w:lvlText w:val=""/>
      <w:lvlJc w:val="left"/>
      <w:pPr>
        <w:tabs>
          <w:tab w:val="num" w:pos="5760"/>
        </w:tabs>
        <w:ind w:left="5760" w:hanging="360"/>
      </w:pPr>
      <w:rPr>
        <w:rFonts w:ascii="Wingdings" w:hAnsi="Wingdings" w:hint="default"/>
        <w:sz w:val="20"/>
      </w:rPr>
    </w:lvl>
    <w:lvl w:ilvl="8" w:tplc="BF04AFD4"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275CC6"/>
    <w:multiLevelType w:val="hybridMultilevel"/>
    <w:tmpl w:val="A7C0139C"/>
    <w:lvl w:ilvl="0" w:tplc="A8B6B93C">
      <w:start w:val="1"/>
      <w:numFmt w:val="bullet"/>
      <w:lvlText w:val=""/>
      <w:lvlJc w:val="left"/>
      <w:pPr>
        <w:tabs>
          <w:tab w:val="num" w:pos="720"/>
        </w:tabs>
        <w:ind w:left="720" w:hanging="360"/>
      </w:pPr>
      <w:rPr>
        <w:rFonts w:ascii="Symbol" w:hAnsi="Symbol" w:hint="default"/>
        <w:sz w:val="20"/>
      </w:rPr>
    </w:lvl>
    <w:lvl w:ilvl="1" w:tplc="BD46CE7C" w:tentative="1">
      <w:start w:val="1"/>
      <w:numFmt w:val="bullet"/>
      <w:lvlText w:val="o"/>
      <w:lvlJc w:val="left"/>
      <w:pPr>
        <w:tabs>
          <w:tab w:val="num" w:pos="1440"/>
        </w:tabs>
        <w:ind w:left="1440" w:hanging="360"/>
      </w:pPr>
      <w:rPr>
        <w:rFonts w:ascii="Courier New" w:hAnsi="Courier New" w:hint="default"/>
        <w:sz w:val="20"/>
      </w:rPr>
    </w:lvl>
    <w:lvl w:ilvl="2" w:tplc="2B3CE722" w:tentative="1">
      <w:start w:val="1"/>
      <w:numFmt w:val="bullet"/>
      <w:lvlText w:val=""/>
      <w:lvlJc w:val="left"/>
      <w:pPr>
        <w:tabs>
          <w:tab w:val="num" w:pos="2160"/>
        </w:tabs>
        <w:ind w:left="2160" w:hanging="360"/>
      </w:pPr>
      <w:rPr>
        <w:rFonts w:ascii="Wingdings" w:hAnsi="Wingdings" w:hint="default"/>
        <w:sz w:val="20"/>
      </w:rPr>
    </w:lvl>
    <w:lvl w:ilvl="3" w:tplc="A7F4A576" w:tentative="1">
      <w:start w:val="1"/>
      <w:numFmt w:val="bullet"/>
      <w:lvlText w:val=""/>
      <w:lvlJc w:val="left"/>
      <w:pPr>
        <w:tabs>
          <w:tab w:val="num" w:pos="2880"/>
        </w:tabs>
        <w:ind w:left="2880" w:hanging="360"/>
      </w:pPr>
      <w:rPr>
        <w:rFonts w:ascii="Wingdings" w:hAnsi="Wingdings" w:hint="default"/>
        <w:sz w:val="20"/>
      </w:rPr>
    </w:lvl>
    <w:lvl w:ilvl="4" w:tplc="20885216" w:tentative="1">
      <w:start w:val="1"/>
      <w:numFmt w:val="bullet"/>
      <w:lvlText w:val=""/>
      <w:lvlJc w:val="left"/>
      <w:pPr>
        <w:tabs>
          <w:tab w:val="num" w:pos="3600"/>
        </w:tabs>
        <w:ind w:left="3600" w:hanging="360"/>
      </w:pPr>
      <w:rPr>
        <w:rFonts w:ascii="Wingdings" w:hAnsi="Wingdings" w:hint="default"/>
        <w:sz w:val="20"/>
      </w:rPr>
    </w:lvl>
    <w:lvl w:ilvl="5" w:tplc="AB44C9C2" w:tentative="1">
      <w:start w:val="1"/>
      <w:numFmt w:val="bullet"/>
      <w:lvlText w:val=""/>
      <w:lvlJc w:val="left"/>
      <w:pPr>
        <w:tabs>
          <w:tab w:val="num" w:pos="4320"/>
        </w:tabs>
        <w:ind w:left="4320" w:hanging="360"/>
      </w:pPr>
      <w:rPr>
        <w:rFonts w:ascii="Wingdings" w:hAnsi="Wingdings" w:hint="default"/>
        <w:sz w:val="20"/>
      </w:rPr>
    </w:lvl>
    <w:lvl w:ilvl="6" w:tplc="9168E2B8" w:tentative="1">
      <w:start w:val="1"/>
      <w:numFmt w:val="bullet"/>
      <w:lvlText w:val=""/>
      <w:lvlJc w:val="left"/>
      <w:pPr>
        <w:tabs>
          <w:tab w:val="num" w:pos="5040"/>
        </w:tabs>
        <w:ind w:left="5040" w:hanging="360"/>
      </w:pPr>
      <w:rPr>
        <w:rFonts w:ascii="Wingdings" w:hAnsi="Wingdings" w:hint="default"/>
        <w:sz w:val="20"/>
      </w:rPr>
    </w:lvl>
    <w:lvl w:ilvl="7" w:tplc="6A6414E4" w:tentative="1">
      <w:start w:val="1"/>
      <w:numFmt w:val="bullet"/>
      <w:lvlText w:val=""/>
      <w:lvlJc w:val="left"/>
      <w:pPr>
        <w:tabs>
          <w:tab w:val="num" w:pos="5760"/>
        </w:tabs>
        <w:ind w:left="5760" w:hanging="360"/>
      </w:pPr>
      <w:rPr>
        <w:rFonts w:ascii="Wingdings" w:hAnsi="Wingdings" w:hint="default"/>
        <w:sz w:val="20"/>
      </w:rPr>
    </w:lvl>
    <w:lvl w:ilvl="8" w:tplc="B71E7066"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BA3C40"/>
    <w:multiLevelType w:val="hybridMultilevel"/>
    <w:tmpl w:val="432A0012"/>
    <w:lvl w:ilvl="0" w:tplc="EAEC0540">
      <w:start w:val="1"/>
      <w:numFmt w:val="bullet"/>
      <w:lvlText w:val=""/>
      <w:lvlJc w:val="left"/>
      <w:pPr>
        <w:tabs>
          <w:tab w:val="num" w:pos="720"/>
        </w:tabs>
        <w:ind w:left="720" w:hanging="360"/>
      </w:pPr>
      <w:rPr>
        <w:rFonts w:ascii="Symbol" w:hAnsi="Symbol" w:hint="default"/>
        <w:sz w:val="20"/>
      </w:rPr>
    </w:lvl>
    <w:lvl w:ilvl="1" w:tplc="BA6A1D02" w:tentative="1">
      <w:start w:val="1"/>
      <w:numFmt w:val="bullet"/>
      <w:lvlText w:val="o"/>
      <w:lvlJc w:val="left"/>
      <w:pPr>
        <w:tabs>
          <w:tab w:val="num" w:pos="1440"/>
        </w:tabs>
        <w:ind w:left="1440" w:hanging="360"/>
      </w:pPr>
      <w:rPr>
        <w:rFonts w:ascii="Courier New" w:hAnsi="Courier New" w:hint="default"/>
        <w:sz w:val="20"/>
      </w:rPr>
    </w:lvl>
    <w:lvl w:ilvl="2" w:tplc="2018C4EC" w:tentative="1">
      <w:start w:val="1"/>
      <w:numFmt w:val="bullet"/>
      <w:lvlText w:val=""/>
      <w:lvlJc w:val="left"/>
      <w:pPr>
        <w:tabs>
          <w:tab w:val="num" w:pos="2160"/>
        </w:tabs>
        <w:ind w:left="2160" w:hanging="360"/>
      </w:pPr>
      <w:rPr>
        <w:rFonts w:ascii="Wingdings" w:hAnsi="Wingdings" w:hint="default"/>
        <w:sz w:val="20"/>
      </w:rPr>
    </w:lvl>
    <w:lvl w:ilvl="3" w:tplc="06AC5152" w:tentative="1">
      <w:start w:val="1"/>
      <w:numFmt w:val="bullet"/>
      <w:lvlText w:val=""/>
      <w:lvlJc w:val="left"/>
      <w:pPr>
        <w:tabs>
          <w:tab w:val="num" w:pos="2880"/>
        </w:tabs>
        <w:ind w:left="2880" w:hanging="360"/>
      </w:pPr>
      <w:rPr>
        <w:rFonts w:ascii="Wingdings" w:hAnsi="Wingdings" w:hint="default"/>
        <w:sz w:val="20"/>
      </w:rPr>
    </w:lvl>
    <w:lvl w:ilvl="4" w:tplc="2188A360" w:tentative="1">
      <w:start w:val="1"/>
      <w:numFmt w:val="bullet"/>
      <w:lvlText w:val=""/>
      <w:lvlJc w:val="left"/>
      <w:pPr>
        <w:tabs>
          <w:tab w:val="num" w:pos="3600"/>
        </w:tabs>
        <w:ind w:left="3600" w:hanging="360"/>
      </w:pPr>
      <w:rPr>
        <w:rFonts w:ascii="Wingdings" w:hAnsi="Wingdings" w:hint="default"/>
        <w:sz w:val="20"/>
      </w:rPr>
    </w:lvl>
    <w:lvl w:ilvl="5" w:tplc="3B243ABE" w:tentative="1">
      <w:start w:val="1"/>
      <w:numFmt w:val="bullet"/>
      <w:lvlText w:val=""/>
      <w:lvlJc w:val="left"/>
      <w:pPr>
        <w:tabs>
          <w:tab w:val="num" w:pos="4320"/>
        </w:tabs>
        <w:ind w:left="4320" w:hanging="360"/>
      </w:pPr>
      <w:rPr>
        <w:rFonts w:ascii="Wingdings" w:hAnsi="Wingdings" w:hint="default"/>
        <w:sz w:val="20"/>
      </w:rPr>
    </w:lvl>
    <w:lvl w:ilvl="6" w:tplc="F4562A94" w:tentative="1">
      <w:start w:val="1"/>
      <w:numFmt w:val="bullet"/>
      <w:lvlText w:val=""/>
      <w:lvlJc w:val="left"/>
      <w:pPr>
        <w:tabs>
          <w:tab w:val="num" w:pos="5040"/>
        </w:tabs>
        <w:ind w:left="5040" w:hanging="360"/>
      </w:pPr>
      <w:rPr>
        <w:rFonts w:ascii="Wingdings" w:hAnsi="Wingdings" w:hint="default"/>
        <w:sz w:val="20"/>
      </w:rPr>
    </w:lvl>
    <w:lvl w:ilvl="7" w:tplc="D64A63C4" w:tentative="1">
      <w:start w:val="1"/>
      <w:numFmt w:val="bullet"/>
      <w:lvlText w:val=""/>
      <w:lvlJc w:val="left"/>
      <w:pPr>
        <w:tabs>
          <w:tab w:val="num" w:pos="5760"/>
        </w:tabs>
        <w:ind w:left="5760" w:hanging="360"/>
      </w:pPr>
      <w:rPr>
        <w:rFonts w:ascii="Wingdings" w:hAnsi="Wingdings" w:hint="default"/>
        <w:sz w:val="20"/>
      </w:rPr>
    </w:lvl>
    <w:lvl w:ilvl="8" w:tplc="D116E0A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383B63"/>
    <w:multiLevelType w:val="hybridMultilevel"/>
    <w:tmpl w:val="E5EE8F7A"/>
    <w:lvl w:ilvl="0" w:tplc="D924B640">
      <w:start w:val="1"/>
      <w:numFmt w:val="bullet"/>
      <w:lvlText w:val=""/>
      <w:lvlJc w:val="left"/>
      <w:pPr>
        <w:tabs>
          <w:tab w:val="num" w:pos="720"/>
        </w:tabs>
        <w:ind w:left="720" w:hanging="360"/>
      </w:pPr>
      <w:rPr>
        <w:rFonts w:ascii="Symbol" w:hAnsi="Symbol" w:hint="default"/>
        <w:sz w:val="20"/>
      </w:rPr>
    </w:lvl>
    <w:lvl w:ilvl="1" w:tplc="22CC4B92" w:tentative="1">
      <w:start w:val="1"/>
      <w:numFmt w:val="bullet"/>
      <w:lvlText w:val="o"/>
      <w:lvlJc w:val="left"/>
      <w:pPr>
        <w:tabs>
          <w:tab w:val="num" w:pos="1440"/>
        </w:tabs>
        <w:ind w:left="1440" w:hanging="360"/>
      </w:pPr>
      <w:rPr>
        <w:rFonts w:ascii="Courier New" w:hAnsi="Courier New" w:hint="default"/>
        <w:sz w:val="20"/>
      </w:rPr>
    </w:lvl>
    <w:lvl w:ilvl="2" w:tplc="9306CC14" w:tentative="1">
      <w:start w:val="1"/>
      <w:numFmt w:val="bullet"/>
      <w:lvlText w:val=""/>
      <w:lvlJc w:val="left"/>
      <w:pPr>
        <w:tabs>
          <w:tab w:val="num" w:pos="2160"/>
        </w:tabs>
        <w:ind w:left="2160" w:hanging="360"/>
      </w:pPr>
      <w:rPr>
        <w:rFonts w:ascii="Wingdings" w:hAnsi="Wingdings" w:hint="default"/>
        <w:sz w:val="20"/>
      </w:rPr>
    </w:lvl>
    <w:lvl w:ilvl="3" w:tplc="C7CA132A" w:tentative="1">
      <w:start w:val="1"/>
      <w:numFmt w:val="bullet"/>
      <w:lvlText w:val=""/>
      <w:lvlJc w:val="left"/>
      <w:pPr>
        <w:tabs>
          <w:tab w:val="num" w:pos="2880"/>
        </w:tabs>
        <w:ind w:left="2880" w:hanging="360"/>
      </w:pPr>
      <w:rPr>
        <w:rFonts w:ascii="Wingdings" w:hAnsi="Wingdings" w:hint="default"/>
        <w:sz w:val="20"/>
      </w:rPr>
    </w:lvl>
    <w:lvl w:ilvl="4" w:tplc="7B9A521A" w:tentative="1">
      <w:start w:val="1"/>
      <w:numFmt w:val="bullet"/>
      <w:lvlText w:val=""/>
      <w:lvlJc w:val="left"/>
      <w:pPr>
        <w:tabs>
          <w:tab w:val="num" w:pos="3600"/>
        </w:tabs>
        <w:ind w:left="3600" w:hanging="360"/>
      </w:pPr>
      <w:rPr>
        <w:rFonts w:ascii="Wingdings" w:hAnsi="Wingdings" w:hint="default"/>
        <w:sz w:val="20"/>
      </w:rPr>
    </w:lvl>
    <w:lvl w:ilvl="5" w:tplc="44226188" w:tentative="1">
      <w:start w:val="1"/>
      <w:numFmt w:val="bullet"/>
      <w:lvlText w:val=""/>
      <w:lvlJc w:val="left"/>
      <w:pPr>
        <w:tabs>
          <w:tab w:val="num" w:pos="4320"/>
        </w:tabs>
        <w:ind w:left="4320" w:hanging="360"/>
      </w:pPr>
      <w:rPr>
        <w:rFonts w:ascii="Wingdings" w:hAnsi="Wingdings" w:hint="default"/>
        <w:sz w:val="20"/>
      </w:rPr>
    </w:lvl>
    <w:lvl w:ilvl="6" w:tplc="3BF81F8C" w:tentative="1">
      <w:start w:val="1"/>
      <w:numFmt w:val="bullet"/>
      <w:lvlText w:val=""/>
      <w:lvlJc w:val="left"/>
      <w:pPr>
        <w:tabs>
          <w:tab w:val="num" w:pos="5040"/>
        </w:tabs>
        <w:ind w:left="5040" w:hanging="360"/>
      </w:pPr>
      <w:rPr>
        <w:rFonts w:ascii="Wingdings" w:hAnsi="Wingdings" w:hint="default"/>
        <w:sz w:val="20"/>
      </w:rPr>
    </w:lvl>
    <w:lvl w:ilvl="7" w:tplc="A99A1BEE" w:tentative="1">
      <w:start w:val="1"/>
      <w:numFmt w:val="bullet"/>
      <w:lvlText w:val=""/>
      <w:lvlJc w:val="left"/>
      <w:pPr>
        <w:tabs>
          <w:tab w:val="num" w:pos="5760"/>
        </w:tabs>
        <w:ind w:left="5760" w:hanging="360"/>
      </w:pPr>
      <w:rPr>
        <w:rFonts w:ascii="Wingdings" w:hAnsi="Wingdings" w:hint="default"/>
        <w:sz w:val="20"/>
      </w:rPr>
    </w:lvl>
    <w:lvl w:ilvl="8" w:tplc="D45A13E4"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534143"/>
    <w:multiLevelType w:val="hybridMultilevel"/>
    <w:tmpl w:val="D1622570"/>
    <w:lvl w:ilvl="0" w:tplc="8BFCDD62">
      <w:start w:val="1"/>
      <w:numFmt w:val="bullet"/>
      <w:lvlText w:val=""/>
      <w:lvlJc w:val="left"/>
      <w:pPr>
        <w:tabs>
          <w:tab w:val="num" w:pos="720"/>
        </w:tabs>
        <w:ind w:left="720" w:hanging="360"/>
      </w:pPr>
      <w:rPr>
        <w:rFonts w:ascii="Symbol" w:hAnsi="Symbol" w:hint="default"/>
        <w:sz w:val="20"/>
      </w:rPr>
    </w:lvl>
    <w:lvl w:ilvl="1" w:tplc="79DA3B14" w:tentative="1">
      <w:start w:val="1"/>
      <w:numFmt w:val="bullet"/>
      <w:lvlText w:val="o"/>
      <w:lvlJc w:val="left"/>
      <w:pPr>
        <w:tabs>
          <w:tab w:val="num" w:pos="1440"/>
        </w:tabs>
        <w:ind w:left="1440" w:hanging="360"/>
      </w:pPr>
      <w:rPr>
        <w:rFonts w:ascii="Courier New" w:hAnsi="Courier New" w:hint="default"/>
        <w:sz w:val="20"/>
      </w:rPr>
    </w:lvl>
    <w:lvl w:ilvl="2" w:tplc="CA7EE678" w:tentative="1">
      <w:start w:val="1"/>
      <w:numFmt w:val="bullet"/>
      <w:lvlText w:val=""/>
      <w:lvlJc w:val="left"/>
      <w:pPr>
        <w:tabs>
          <w:tab w:val="num" w:pos="2160"/>
        </w:tabs>
        <w:ind w:left="2160" w:hanging="360"/>
      </w:pPr>
      <w:rPr>
        <w:rFonts w:ascii="Wingdings" w:hAnsi="Wingdings" w:hint="default"/>
        <w:sz w:val="20"/>
      </w:rPr>
    </w:lvl>
    <w:lvl w:ilvl="3" w:tplc="07A47418" w:tentative="1">
      <w:start w:val="1"/>
      <w:numFmt w:val="bullet"/>
      <w:lvlText w:val=""/>
      <w:lvlJc w:val="left"/>
      <w:pPr>
        <w:tabs>
          <w:tab w:val="num" w:pos="2880"/>
        </w:tabs>
        <w:ind w:left="2880" w:hanging="360"/>
      </w:pPr>
      <w:rPr>
        <w:rFonts w:ascii="Wingdings" w:hAnsi="Wingdings" w:hint="default"/>
        <w:sz w:val="20"/>
      </w:rPr>
    </w:lvl>
    <w:lvl w:ilvl="4" w:tplc="201AFE0E" w:tentative="1">
      <w:start w:val="1"/>
      <w:numFmt w:val="bullet"/>
      <w:lvlText w:val=""/>
      <w:lvlJc w:val="left"/>
      <w:pPr>
        <w:tabs>
          <w:tab w:val="num" w:pos="3600"/>
        </w:tabs>
        <w:ind w:left="3600" w:hanging="360"/>
      </w:pPr>
      <w:rPr>
        <w:rFonts w:ascii="Wingdings" w:hAnsi="Wingdings" w:hint="default"/>
        <w:sz w:val="20"/>
      </w:rPr>
    </w:lvl>
    <w:lvl w:ilvl="5" w:tplc="FE80FEA6" w:tentative="1">
      <w:start w:val="1"/>
      <w:numFmt w:val="bullet"/>
      <w:lvlText w:val=""/>
      <w:lvlJc w:val="left"/>
      <w:pPr>
        <w:tabs>
          <w:tab w:val="num" w:pos="4320"/>
        </w:tabs>
        <w:ind w:left="4320" w:hanging="360"/>
      </w:pPr>
      <w:rPr>
        <w:rFonts w:ascii="Wingdings" w:hAnsi="Wingdings" w:hint="default"/>
        <w:sz w:val="20"/>
      </w:rPr>
    </w:lvl>
    <w:lvl w:ilvl="6" w:tplc="B6F2FD2E" w:tentative="1">
      <w:start w:val="1"/>
      <w:numFmt w:val="bullet"/>
      <w:lvlText w:val=""/>
      <w:lvlJc w:val="left"/>
      <w:pPr>
        <w:tabs>
          <w:tab w:val="num" w:pos="5040"/>
        </w:tabs>
        <w:ind w:left="5040" w:hanging="360"/>
      </w:pPr>
      <w:rPr>
        <w:rFonts w:ascii="Wingdings" w:hAnsi="Wingdings" w:hint="default"/>
        <w:sz w:val="20"/>
      </w:rPr>
    </w:lvl>
    <w:lvl w:ilvl="7" w:tplc="65D4D20E" w:tentative="1">
      <w:start w:val="1"/>
      <w:numFmt w:val="bullet"/>
      <w:lvlText w:val=""/>
      <w:lvlJc w:val="left"/>
      <w:pPr>
        <w:tabs>
          <w:tab w:val="num" w:pos="5760"/>
        </w:tabs>
        <w:ind w:left="5760" w:hanging="360"/>
      </w:pPr>
      <w:rPr>
        <w:rFonts w:ascii="Wingdings" w:hAnsi="Wingdings" w:hint="default"/>
        <w:sz w:val="20"/>
      </w:rPr>
    </w:lvl>
    <w:lvl w:ilvl="8" w:tplc="E98EB244"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F83C5F"/>
    <w:multiLevelType w:val="hybridMultilevel"/>
    <w:tmpl w:val="272E5298"/>
    <w:lvl w:ilvl="0" w:tplc="BC80F718">
      <w:start w:val="1"/>
      <w:numFmt w:val="bullet"/>
      <w:lvlText w:val=""/>
      <w:lvlJc w:val="left"/>
      <w:pPr>
        <w:tabs>
          <w:tab w:val="num" w:pos="720"/>
        </w:tabs>
        <w:ind w:left="720" w:hanging="360"/>
      </w:pPr>
      <w:rPr>
        <w:rFonts w:ascii="Symbol" w:hAnsi="Symbol" w:hint="default"/>
        <w:sz w:val="20"/>
      </w:rPr>
    </w:lvl>
    <w:lvl w:ilvl="1" w:tplc="FF481FF8">
      <w:start w:val="1"/>
      <w:numFmt w:val="bullet"/>
      <w:lvlText w:val="-"/>
      <w:lvlJc w:val="left"/>
      <w:pPr>
        <w:tabs>
          <w:tab w:val="num" w:pos="1440"/>
        </w:tabs>
        <w:ind w:left="1440" w:hanging="360"/>
      </w:pPr>
      <w:rPr>
        <w:rFonts w:ascii="Times New Roman" w:eastAsia="Times New Roman" w:hAnsi="Times New Roman" w:cs="Times New Roman" w:hint="default"/>
      </w:rPr>
    </w:lvl>
    <w:lvl w:ilvl="2" w:tplc="13A4CF0A" w:tentative="1">
      <w:start w:val="1"/>
      <w:numFmt w:val="bullet"/>
      <w:lvlText w:val=""/>
      <w:lvlJc w:val="left"/>
      <w:pPr>
        <w:tabs>
          <w:tab w:val="num" w:pos="2160"/>
        </w:tabs>
        <w:ind w:left="2160" w:hanging="360"/>
      </w:pPr>
      <w:rPr>
        <w:rFonts w:ascii="Wingdings" w:hAnsi="Wingdings" w:hint="default"/>
        <w:sz w:val="20"/>
      </w:rPr>
    </w:lvl>
    <w:lvl w:ilvl="3" w:tplc="605ABF3A" w:tentative="1">
      <w:start w:val="1"/>
      <w:numFmt w:val="bullet"/>
      <w:lvlText w:val=""/>
      <w:lvlJc w:val="left"/>
      <w:pPr>
        <w:tabs>
          <w:tab w:val="num" w:pos="2880"/>
        </w:tabs>
        <w:ind w:left="2880" w:hanging="360"/>
      </w:pPr>
      <w:rPr>
        <w:rFonts w:ascii="Wingdings" w:hAnsi="Wingdings" w:hint="default"/>
        <w:sz w:val="20"/>
      </w:rPr>
    </w:lvl>
    <w:lvl w:ilvl="4" w:tplc="8F24D720" w:tentative="1">
      <w:start w:val="1"/>
      <w:numFmt w:val="bullet"/>
      <w:lvlText w:val=""/>
      <w:lvlJc w:val="left"/>
      <w:pPr>
        <w:tabs>
          <w:tab w:val="num" w:pos="3600"/>
        </w:tabs>
        <w:ind w:left="3600" w:hanging="360"/>
      </w:pPr>
      <w:rPr>
        <w:rFonts w:ascii="Wingdings" w:hAnsi="Wingdings" w:hint="default"/>
        <w:sz w:val="20"/>
      </w:rPr>
    </w:lvl>
    <w:lvl w:ilvl="5" w:tplc="9A2AEA16" w:tentative="1">
      <w:start w:val="1"/>
      <w:numFmt w:val="bullet"/>
      <w:lvlText w:val=""/>
      <w:lvlJc w:val="left"/>
      <w:pPr>
        <w:tabs>
          <w:tab w:val="num" w:pos="4320"/>
        </w:tabs>
        <w:ind w:left="4320" w:hanging="360"/>
      </w:pPr>
      <w:rPr>
        <w:rFonts w:ascii="Wingdings" w:hAnsi="Wingdings" w:hint="default"/>
        <w:sz w:val="20"/>
      </w:rPr>
    </w:lvl>
    <w:lvl w:ilvl="6" w:tplc="12E65A24" w:tentative="1">
      <w:start w:val="1"/>
      <w:numFmt w:val="bullet"/>
      <w:lvlText w:val=""/>
      <w:lvlJc w:val="left"/>
      <w:pPr>
        <w:tabs>
          <w:tab w:val="num" w:pos="5040"/>
        </w:tabs>
        <w:ind w:left="5040" w:hanging="360"/>
      </w:pPr>
      <w:rPr>
        <w:rFonts w:ascii="Wingdings" w:hAnsi="Wingdings" w:hint="default"/>
        <w:sz w:val="20"/>
      </w:rPr>
    </w:lvl>
    <w:lvl w:ilvl="7" w:tplc="99746EBA" w:tentative="1">
      <w:start w:val="1"/>
      <w:numFmt w:val="bullet"/>
      <w:lvlText w:val=""/>
      <w:lvlJc w:val="left"/>
      <w:pPr>
        <w:tabs>
          <w:tab w:val="num" w:pos="5760"/>
        </w:tabs>
        <w:ind w:left="5760" w:hanging="360"/>
      </w:pPr>
      <w:rPr>
        <w:rFonts w:ascii="Wingdings" w:hAnsi="Wingdings" w:hint="default"/>
        <w:sz w:val="20"/>
      </w:rPr>
    </w:lvl>
    <w:lvl w:ilvl="8" w:tplc="74F446EE"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755FC4"/>
    <w:multiLevelType w:val="hybridMultilevel"/>
    <w:tmpl w:val="50369AF2"/>
    <w:lvl w:ilvl="0" w:tplc="D108CFFC">
      <w:start w:val="1"/>
      <w:numFmt w:val="bullet"/>
      <w:lvlText w:val=""/>
      <w:lvlJc w:val="left"/>
      <w:pPr>
        <w:tabs>
          <w:tab w:val="num" w:pos="720"/>
        </w:tabs>
        <w:ind w:left="720" w:hanging="360"/>
      </w:pPr>
      <w:rPr>
        <w:rFonts w:ascii="Symbol" w:hAnsi="Symbol" w:hint="default"/>
        <w:sz w:val="20"/>
      </w:rPr>
    </w:lvl>
    <w:lvl w:ilvl="1" w:tplc="B2DAEB7E" w:tentative="1">
      <w:start w:val="1"/>
      <w:numFmt w:val="bullet"/>
      <w:lvlText w:val="o"/>
      <w:lvlJc w:val="left"/>
      <w:pPr>
        <w:tabs>
          <w:tab w:val="num" w:pos="1440"/>
        </w:tabs>
        <w:ind w:left="1440" w:hanging="360"/>
      </w:pPr>
      <w:rPr>
        <w:rFonts w:ascii="Courier New" w:hAnsi="Courier New" w:hint="default"/>
        <w:sz w:val="20"/>
      </w:rPr>
    </w:lvl>
    <w:lvl w:ilvl="2" w:tplc="C786E1FA" w:tentative="1">
      <w:start w:val="1"/>
      <w:numFmt w:val="bullet"/>
      <w:lvlText w:val=""/>
      <w:lvlJc w:val="left"/>
      <w:pPr>
        <w:tabs>
          <w:tab w:val="num" w:pos="2160"/>
        </w:tabs>
        <w:ind w:left="2160" w:hanging="360"/>
      </w:pPr>
      <w:rPr>
        <w:rFonts w:ascii="Wingdings" w:hAnsi="Wingdings" w:hint="default"/>
        <w:sz w:val="20"/>
      </w:rPr>
    </w:lvl>
    <w:lvl w:ilvl="3" w:tplc="B2C00CD2" w:tentative="1">
      <w:start w:val="1"/>
      <w:numFmt w:val="bullet"/>
      <w:lvlText w:val=""/>
      <w:lvlJc w:val="left"/>
      <w:pPr>
        <w:tabs>
          <w:tab w:val="num" w:pos="2880"/>
        </w:tabs>
        <w:ind w:left="2880" w:hanging="360"/>
      </w:pPr>
      <w:rPr>
        <w:rFonts w:ascii="Wingdings" w:hAnsi="Wingdings" w:hint="default"/>
        <w:sz w:val="20"/>
      </w:rPr>
    </w:lvl>
    <w:lvl w:ilvl="4" w:tplc="19423B5C" w:tentative="1">
      <w:start w:val="1"/>
      <w:numFmt w:val="bullet"/>
      <w:lvlText w:val=""/>
      <w:lvlJc w:val="left"/>
      <w:pPr>
        <w:tabs>
          <w:tab w:val="num" w:pos="3600"/>
        </w:tabs>
        <w:ind w:left="3600" w:hanging="360"/>
      </w:pPr>
      <w:rPr>
        <w:rFonts w:ascii="Wingdings" w:hAnsi="Wingdings" w:hint="default"/>
        <w:sz w:val="20"/>
      </w:rPr>
    </w:lvl>
    <w:lvl w:ilvl="5" w:tplc="B2FCF4D0" w:tentative="1">
      <w:start w:val="1"/>
      <w:numFmt w:val="bullet"/>
      <w:lvlText w:val=""/>
      <w:lvlJc w:val="left"/>
      <w:pPr>
        <w:tabs>
          <w:tab w:val="num" w:pos="4320"/>
        </w:tabs>
        <w:ind w:left="4320" w:hanging="360"/>
      </w:pPr>
      <w:rPr>
        <w:rFonts w:ascii="Wingdings" w:hAnsi="Wingdings" w:hint="default"/>
        <w:sz w:val="20"/>
      </w:rPr>
    </w:lvl>
    <w:lvl w:ilvl="6" w:tplc="8D103118" w:tentative="1">
      <w:start w:val="1"/>
      <w:numFmt w:val="bullet"/>
      <w:lvlText w:val=""/>
      <w:lvlJc w:val="left"/>
      <w:pPr>
        <w:tabs>
          <w:tab w:val="num" w:pos="5040"/>
        </w:tabs>
        <w:ind w:left="5040" w:hanging="360"/>
      </w:pPr>
      <w:rPr>
        <w:rFonts w:ascii="Wingdings" w:hAnsi="Wingdings" w:hint="default"/>
        <w:sz w:val="20"/>
      </w:rPr>
    </w:lvl>
    <w:lvl w:ilvl="7" w:tplc="E3EC7BC4" w:tentative="1">
      <w:start w:val="1"/>
      <w:numFmt w:val="bullet"/>
      <w:lvlText w:val=""/>
      <w:lvlJc w:val="left"/>
      <w:pPr>
        <w:tabs>
          <w:tab w:val="num" w:pos="5760"/>
        </w:tabs>
        <w:ind w:left="5760" w:hanging="360"/>
      </w:pPr>
      <w:rPr>
        <w:rFonts w:ascii="Wingdings" w:hAnsi="Wingdings" w:hint="default"/>
        <w:sz w:val="20"/>
      </w:rPr>
    </w:lvl>
    <w:lvl w:ilvl="8" w:tplc="8FFE7E46"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4"/>
  </w:num>
  <w:num w:numId="4">
    <w:abstractNumId w:val="10"/>
  </w:num>
  <w:num w:numId="5">
    <w:abstractNumId w:val="7"/>
  </w:num>
  <w:num w:numId="6">
    <w:abstractNumId w:val="0"/>
  </w:num>
  <w:num w:numId="7">
    <w:abstractNumId w:val="8"/>
  </w:num>
  <w:num w:numId="8">
    <w:abstractNumId w:val="6"/>
  </w:num>
  <w:num w:numId="9">
    <w:abstractNumId w:val="2"/>
  </w:num>
  <w:num w:numId="10">
    <w:abstractNumId w:val="12"/>
  </w:num>
  <w:num w:numId="11">
    <w:abstractNumId w:val="5"/>
  </w:num>
  <w:num w:numId="12">
    <w:abstractNumId w:val="11"/>
  </w:num>
  <w:num w:numId="13">
    <w:abstractNumId w:val="1"/>
  </w:num>
  <w:num w:numId="14">
    <w:abstractNumId w:val="9"/>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5"/>
    <w:rsid w:val="00123530"/>
    <w:rsid w:val="003A3F95"/>
    <w:rsid w:val="003F66DE"/>
    <w:rsid w:val="00EA6A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rFonts w:ascii="Verdana" w:hAnsi="Verdana"/>
      <w:b/>
      <w:bCs/>
      <w:color w:val="66666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BalloonText">
    <w:name w:val="Balloon Text"/>
    <w:basedOn w:val="Normal"/>
    <w:link w:val="BalloonTextChar"/>
    <w:uiPriority w:val="99"/>
    <w:semiHidden/>
    <w:unhideWhenUsed/>
    <w:rsid w:val="003F66DE"/>
    <w:rPr>
      <w:rFonts w:ascii="Tahoma" w:hAnsi="Tahoma" w:cs="Tahoma"/>
      <w:sz w:val="16"/>
      <w:szCs w:val="16"/>
    </w:rPr>
  </w:style>
  <w:style w:type="character" w:customStyle="1" w:styleId="BalloonTextChar">
    <w:name w:val="Balloon Text Char"/>
    <w:basedOn w:val="DefaultParagraphFont"/>
    <w:link w:val="BalloonText"/>
    <w:uiPriority w:val="99"/>
    <w:semiHidden/>
    <w:rsid w:val="003F66DE"/>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rFonts w:ascii="Verdana" w:hAnsi="Verdana"/>
      <w:b/>
      <w:bCs/>
      <w:color w:val="66666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BalloonText">
    <w:name w:val="Balloon Text"/>
    <w:basedOn w:val="Normal"/>
    <w:link w:val="BalloonTextChar"/>
    <w:uiPriority w:val="99"/>
    <w:semiHidden/>
    <w:unhideWhenUsed/>
    <w:rsid w:val="003F66DE"/>
    <w:rPr>
      <w:rFonts w:ascii="Tahoma" w:hAnsi="Tahoma" w:cs="Tahoma"/>
      <w:sz w:val="16"/>
      <w:szCs w:val="16"/>
    </w:rPr>
  </w:style>
  <w:style w:type="character" w:customStyle="1" w:styleId="BalloonTextChar">
    <w:name w:val="Balloon Text Char"/>
    <w:basedOn w:val="DefaultParagraphFont"/>
    <w:link w:val="BalloonText"/>
    <w:uiPriority w:val="99"/>
    <w:semiHidden/>
    <w:rsid w:val="003F66D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1882</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Génie civil:</vt:lpstr>
    </vt:vector>
  </TitlesOfParts>
  <Company/>
  <LinksUpToDate>false</LinksUpToDate>
  <CharactersWithSpaces>12209</CharactersWithSpaces>
  <SharedDoc>false</SharedDoc>
  <HLinks>
    <vt:vector size="36" baseType="variant">
      <vt:variant>
        <vt:i4>2097251</vt:i4>
      </vt:variant>
      <vt:variant>
        <vt:i4>1710</vt:i4>
      </vt:variant>
      <vt:variant>
        <vt:i4>1025</vt:i4>
      </vt:variant>
      <vt:variant>
        <vt:i4>1</vt:i4>
      </vt:variant>
      <vt:variant>
        <vt:lpwstr>http://www.dgc.ens-cachan.fr/body/img/ladefense.jpg</vt:lpwstr>
      </vt:variant>
      <vt:variant>
        <vt:lpwstr/>
      </vt:variant>
      <vt:variant>
        <vt:i4>2228333</vt:i4>
      </vt:variant>
      <vt:variant>
        <vt:i4>1809</vt:i4>
      </vt:variant>
      <vt:variant>
        <vt:i4>1026</vt:i4>
      </vt:variant>
      <vt:variant>
        <vt:i4>1</vt:i4>
      </vt:variant>
      <vt:variant>
        <vt:lpwstr>http://www.dgc.ens-cachan.fr/body/img/stadedefrance.jpg</vt:lpwstr>
      </vt:variant>
      <vt:variant>
        <vt:lpwstr/>
      </vt:variant>
      <vt:variant>
        <vt:i4>4718602</vt:i4>
      </vt:variant>
      <vt:variant>
        <vt:i4>1903</vt:i4>
      </vt:variant>
      <vt:variant>
        <vt:i4>1027</vt:i4>
      </vt:variant>
      <vt:variant>
        <vt:i4>1</vt:i4>
      </vt:variant>
      <vt:variant>
        <vt:lpwstr>http://www.dgc.ens-cachan.fr/body/img/iledere.jpg</vt:lpwstr>
      </vt:variant>
      <vt:variant>
        <vt:lpwstr/>
      </vt:variant>
      <vt:variant>
        <vt:i4>1704009</vt:i4>
      </vt:variant>
      <vt:variant>
        <vt:i4>2009</vt:i4>
      </vt:variant>
      <vt:variant>
        <vt:i4>1028</vt:i4>
      </vt:variant>
      <vt:variant>
        <vt:i4>1</vt:i4>
      </vt:variant>
      <vt:variant>
        <vt:lpwstr>http://www.dgc.ens-cachan.fr/body/img/mosqee.jpg</vt:lpwstr>
      </vt:variant>
      <vt:variant>
        <vt:lpwstr/>
      </vt:variant>
      <vt:variant>
        <vt:i4>5505138</vt:i4>
      </vt:variant>
      <vt:variant>
        <vt:i4>16238</vt:i4>
      </vt:variant>
      <vt:variant>
        <vt:i4>1029</vt:i4>
      </vt:variant>
      <vt:variant>
        <vt:i4>1</vt:i4>
      </vt:variant>
      <vt:variant>
        <vt:lpwstr>http://www.genie.uottawa.ca/cvg/images/St-Johns-Bridge_icont.jpg</vt:lpwstr>
      </vt:variant>
      <vt:variant>
        <vt:lpwstr/>
      </vt:variant>
      <vt:variant>
        <vt:i4>7864374</vt:i4>
      </vt:variant>
      <vt:variant>
        <vt:i4>17626</vt:i4>
      </vt:variant>
      <vt:variant>
        <vt:i4>1030</vt:i4>
      </vt:variant>
      <vt:variant>
        <vt:i4>1</vt:i4>
      </vt:variant>
      <vt:variant>
        <vt:lpwstr>http://www.genie.uottawa.ca/cvg/images/hyd2.jpg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2015-08-02T09:21:00Z</dcterms:created>
  <dcterms:modified xsi:type="dcterms:W3CDTF">2015-08-02T09:22:00Z</dcterms:modified>
</cp:coreProperties>
</file>