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3E" w:rsidRDefault="0075773E" w:rsidP="0061648B">
      <w:pPr>
        <w:pStyle w:val="NormalText"/>
        <w:jc w:val="center"/>
        <w:sectPr w:rsidR="0075773E">
          <w:footerReference w:type="even" r:id="rId11"/>
          <w:pgSz w:w="12240" w:h="15840"/>
          <w:pgMar w:top="1440" w:right="1440" w:bottom="1440" w:left="1440" w:header="720" w:footer="720" w:gutter="0"/>
          <w:cols w:space="720"/>
          <w:noEndnote/>
        </w:sectPr>
      </w:pPr>
    </w:p>
    <w:p w:rsidR="0075773E" w:rsidRDefault="0075773E" w:rsidP="0061648B">
      <w:pPr>
        <w:pStyle w:val="NormalText"/>
        <w:tabs>
          <w:tab w:val="left" w:pos="1440"/>
        </w:tabs>
        <w:jc w:val="center"/>
        <w:rPr>
          <w:b/>
          <w:bCs/>
          <w:sz w:val="24"/>
          <w:szCs w:val="24"/>
        </w:rPr>
      </w:pPr>
      <w:r>
        <w:rPr>
          <w:b/>
          <w:bCs/>
          <w:sz w:val="24"/>
          <w:szCs w:val="24"/>
        </w:rPr>
        <w:lastRenderedPageBreak/>
        <w:t>Chapter 24</w:t>
      </w:r>
      <w:r>
        <w:rPr>
          <w:b/>
          <w:bCs/>
          <w:sz w:val="24"/>
          <w:szCs w:val="24"/>
        </w:rPr>
        <w:tab/>
      </w:r>
      <w:r w:rsidRPr="0061648B">
        <w:rPr>
          <w:b/>
          <w:bCs/>
          <w:color w:val="FF0000"/>
          <w:sz w:val="24"/>
          <w:szCs w:val="24"/>
        </w:rPr>
        <w:t>Planetary Geology</w:t>
      </w:r>
    </w:p>
    <w:p w:rsidR="0075773E" w:rsidRPr="0061648B" w:rsidRDefault="0075773E" w:rsidP="0061648B">
      <w:pPr>
        <w:pStyle w:val="NormalText"/>
        <w:tabs>
          <w:tab w:val="left" w:pos="1800"/>
        </w:tabs>
        <w:jc w:val="center"/>
        <w:rPr>
          <w:color w:val="00B050"/>
          <w:sz w:val="36"/>
          <w:szCs w:val="36"/>
        </w:rPr>
      </w:pPr>
      <w:r w:rsidRPr="0061648B">
        <w:rPr>
          <w:b/>
          <w:bCs/>
          <w:i/>
          <w:iCs/>
          <w:color w:val="00B050"/>
          <w:sz w:val="24"/>
          <w:szCs w:val="24"/>
        </w:rPr>
        <w:t>Earth: An Introduction to Physical Geology</w:t>
      </w:r>
      <w:bookmarkStart w:id="0" w:name="_GoBack"/>
      <w:bookmarkEnd w:id="0"/>
    </w:p>
    <w:p w:rsidR="0075773E" w:rsidRDefault="0075773E" w:rsidP="00404B2C">
      <w:pPr>
        <w:pStyle w:val="NormalText"/>
        <w:tabs>
          <w:tab w:val="left" w:pos="1800"/>
        </w:tabs>
        <w:rPr>
          <w:b/>
          <w:bCs/>
          <w:sz w:val="24"/>
          <w:szCs w:val="24"/>
        </w:rPr>
      </w:pPr>
      <w:r>
        <w:rPr>
          <w:sz w:val="36"/>
          <w:szCs w:val="36"/>
        </w:rPr>
        <w:t xml:space="preserve"> </w:t>
      </w:r>
    </w:p>
    <w:p w:rsidR="0075773E" w:rsidRDefault="0075773E">
      <w:pPr>
        <w:pStyle w:val="NormalText"/>
        <w:spacing w:after="180"/>
        <w:rPr>
          <w:b/>
          <w:bCs/>
          <w:sz w:val="24"/>
          <w:szCs w:val="24"/>
        </w:rPr>
        <w:sectPr w:rsidR="0075773E">
          <w:type w:val="continuous"/>
          <w:pgSz w:w="12240" w:h="15840"/>
          <w:pgMar w:top="1440" w:right="1440" w:bottom="1440" w:left="1440" w:header="720" w:footer="720" w:gutter="0"/>
          <w:cols w:space="720" w:equalWidth="0">
            <w:col w:w="9360"/>
          </w:cols>
          <w:noEndnote/>
        </w:sectPr>
      </w:pPr>
    </w:p>
    <w:p w:rsidR="0075773E" w:rsidRDefault="0075773E">
      <w:pPr>
        <w:pStyle w:val="NormalText"/>
        <w:rPr>
          <w:sz w:val="24"/>
          <w:szCs w:val="24"/>
        </w:rPr>
        <w:sectPr w:rsidR="0075773E">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24.1   </w:t>
      </w:r>
      <w:r>
        <w:rPr>
          <w:sz w:val="24"/>
          <w:szCs w:val="24"/>
        </w:rPr>
        <w:br/>
      </w:r>
    </w:p>
    <w:p w:rsidR="0075773E" w:rsidRDefault="0075773E">
      <w:pPr>
        <w:pStyle w:val="NormalText"/>
        <w:spacing w:after="180"/>
        <w:rPr>
          <w:sz w:val="24"/>
          <w:szCs w:val="24"/>
        </w:rPr>
      </w:pPr>
      <w:r>
        <w:rPr>
          <w:sz w:val="24"/>
          <w:szCs w:val="24"/>
        </w:rPr>
        <w:lastRenderedPageBreak/>
        <w:t>Multiple</w:t>
      </w:r>
      <w:r>
        <w:rPr>
          <w:rFonts w:ascii="TestGen" w:hAnsi="TestGen" w:cs="TestGen"/>
          <w:sz w:val="24"/>
          <w:szCs w:val="24"/>
        </w:rPr>
        <w:t>-</w:t>
      </w:r>
      <w:r>
        <w:rPr>
          <w:sz w:val="24"/>
          <w:szCs w:val="24"/>
        </w:rPr>
        <w:t>Choice Questions</w:t>
      </w:r>
    </w:p>
    <w:p w:rsidR="0075773E" w:rsidRDefault="0075773E">
      <w:pPr>
        <w:pStyle w:val="NormalText"/>
        <w:spacing w:after="180"/>
        <w:rPr>
          <w:sz w:val="24"/>
          <w:szCs w:val="24"/>
        </w:rPr>
        <w:sectPr w:rsidR="0075773E">
          <w:type w:val="nextColumn"/>
          <w:pgSz w:w="12240" w:h="15840"/>
          <w:pgMar w:top="1440" w:right="1440" w:bottom="1440" w:left="1440" w:header="720" w:footer="720" w:gutter="0"/>
          <w:cols w:num="2" w:space="720" w:equalWidth="0">
            <w:col w:w="570" w:space="-1"/>
            <w:col w:w="879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of the following statements concerning ring satellites of the planets is true?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They are present around Saturn and Jupiter, but not around Uranus and Neptune.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They have orbits that do not coincide with the equatorial planes of the parent planets.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They are thin, solid disks revolving around the parent planets in polar orbits.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They consist of concentrations of particles generally smaller than 10 meters in diameter.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A cluster of three, large, fresh looking, impact craters shown </w:t>
      </w:r>
      <w:proofErr w:type="gramStart"/>
      <w:r>
        <w:t>in  radar</w:t>
      </w:r>
      <w:proofErr w:type="gramEnd"/>
      <w:r>
        <w:t xml:space="preserve"> images of the surface of Venus best supports the conclusion that ________.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erosion</w:t>
      </w:r>
      <w:proofErr w:type="gramEnd"/>
      <w:r>
        <w:t xml:space="preserve"> and weathering are very slow processes on Venus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volcanism</w:t>
      </w:r>
      <w:proofErr w:type="gramEnd"/>
      <w:r>
        <w:t xml:space="preserve"> was very active during the first billion or so years of the planet's history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tectonism</w:t>
      </w:r>
      <w:proofErr w:type="gramEnd"/>
      <w:r>
        <w:t xml:space="preserve"> is still very active on Venus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Venus was recently hit by a large, three</w:t>
      </w:r>
      <w:r>
        <w:rPr>
          <w:rFonts w:ascii="TestGen" w:hAnsi="TestGen" w:cs="TestGen"/>
        </w:rPr>
        <w:t>-</w:t>
      </w:r>
      <w:r>
        <w:t xml:space="preserve">unit, cluster asteroid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pair of solar system bodies comes closest to approximating a "double planet", that is two bodies of roughly equal mass are close enough to revolve around each other as they orbit around the Sun?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Uranus; Saturn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Earth; Venus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Venus; Mars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D)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Pluto; Charon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occurs when an object in the outer reaches of the solar system passes between Earth and a far distant star, temporarily blocking light from the star.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proofErr w:type="spellStart"/>
      <w:r w:rsidRPr="0061648B">
        <w:rPr>
          <w:lang w:val="fr-FR"/>
        </w:rPr>
        <w:lastRenderedPageBreak/>
        <w:t>Elliptation</w:t>
      </w:r>
      <w:proofErr w:type="spellEnd"/>
      <w:r w:rsidRPr="0061648B">
        <w:rPr>
          <w:lang w:val="fr-FR"/>
        </w:rPr>
        <w:t xml:space="preserv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Acculturation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Decantation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Occultation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5) </w:t>
      </w:r>
      <w:r w:rsidR="0075773E">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statements is a logical explanation for why the Venusian atmosphere contains much more carbon dioxide than Earth's atmosphere?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Limestone deposition is common on Earth but absent from Venus.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Carbon dioxide</w:t>
      </w:r>
      <w:r>
        <w:rPr>
          <w:rFonts w:ascii="TestGen" w:hAnsi="TestGen" w:cs="TestGen"/>
        </w:rPr>
        <w:t>-</w:t>
      </w:r>
      <w:r>
        <w:t xml:space="preserve">rich, icy asteroids in orbits near the Sun continue to bombard Venus but </w:t>
      </w:r>
      <w:proofErr w:type="gramStart"/>
      <w:r>
        <w:t>miss</w:t>
      </w:r>
      <w:proofErr w:type="gramEnd"/>
      <w:r>
        <w:t xml:space="preserve"> Earth.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Volcanism on Venus has been inactive since early in the planet's geologic history.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Venusian atmospheric and surface temperatures are much lower than Earth's.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6)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________ explains how our solar system probably formed from a giant cloud of gases and dispersed solid particles.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extrastellar</w:t>
      </w:r>
      <w:proofErr w:type="spellEnd"/>
      <w:proofErr w:type="gramEnd"/>
      <w:r>
        <w:t xml:space="preserve"> solar hypothesis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planetary</w:t>
      </w:r>
      <w:proofErr w:type="gramEnd"/>
      <w:r>
        <w:t xml:space="preserve"> compression theory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protogalactic</w:t>
      </w:r>
      <w:proofErr w:type="spellEnd"/>
      <w:proofErr w:type="gramEnd"/>
      <w:r>
        <w:t xml:space="preserve"> theory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nebular</w:t>
      </w:r>
      <w:proofErr w:type="gramEnd"/>
      <w:r>
        <w:t xml:space="preserve"> hypothesis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7)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meteorites</w:t>
      </w:r>
      <w:proofErr w:type="gramEnd"/>
      <w:r>
        <w:t xml:space="preserve"> are thought to be analogous in composition to Earth's core.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Iron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Stony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r>
        <w:lastRenderedPageBreak/>
        <w:t>Ammonical</w:t>
      </w:r>
      <w:proofErr w:type="spellEnd"/>
      <w:r>
        <w:t xml:space="preserv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Calcareous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8)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Compared to Earth's atmosphere, the atmosphere of Mars has surface pressures that are ________.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3 times those on Earth; major gases are water vapor and carbon dioxide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1.5 times those on Earth; main gases are methane and nitrogen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one</w:t>
      </w:r>
      <w:r>
        <w:rPr>
          <w:rFonts w:ascii="TestGen" w:hAnsi="TestGen" w:cs="TestGen"/>
        </w:rPr>
        <w:t>-</w:t>
      </w:r>
      <w:r>
        <w:t>half</w:t>
      </w:r>
      <w:proofErr w:type="gramEnd"/>
      <w:r>
        <w:t xml:space="preserve"> those on Earth; main gases are methane and nitrogen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0.1 times those on Earth; major gases are water vapor and carbon dioxide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9)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As the solar system was forming, ________ came closest to undergoing nuclear fusion and becoming a second sun.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Earth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Jupiter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Neptune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Saturn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10) </w:t>
      </w:r>
      <w:r w:rsidR="0075773E">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statements is believed to be true of comets?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They may gain slightly in mass with each orbit around the Sun.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Their bright, glowing appearance in the night sky is due to frictional heating in Earth's atmosphere.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They are composed mostly of dense rock particles.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They have highly elliptical orbits around the Sun.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11)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refers to the bright head of a comet.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Toma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Coma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Lira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Lima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A (an) ________ probably caused the Tunguska event of 1908.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supersonic</w:t>
      </w:r>
      <w:proofErr w:type="gramEnd"/>
      <w:r>
        <w:t xml:space="preserve"> impact of an </w:t>
      </w:r>
      <w:proofErr w:type="spellStart"/>
      <w:r>
        <w:t>asteroidal</w:t>
      </w:r>
      <w:proofErr w:type="spellEnd"/>
      <w:r>
        <w:rPr>
          <w:rFonts w:ascii="TestGen" w:hAnsi="TestGen" w:cs="TestGen"/>
        </w:rPr>
        <w:t>-</w:t>
      </w:r>
      <w:r>
        <w:t xml:space="preserve">size body in central Siberia, Russia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explosive</w:t>
      </w:r>
      <w:proofErr w:type="gramEnd"/>
      <w:r>
        <w:t xml:space="preserve"> disintegration of a meteorite or small comet high in the atmosphere over central Siberia, Russia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impact</w:t>
      </w:r>
      <w:proofErr w:type="gramEnd"/>
      <w:r>
        <w:t xml:space="preserve"> of a small, low</w:t>
      </w:r>
      <w:r>
        <w:rPr>
          <w:rFonts w:ascii="TestGen" w:hAnsi="TestGen" w:cs="TestGen"/>
        </w:rPr>
        <w:t>-</w:t>
      </w:r>
      <w:r>
        <w:t xml:space="preserve">velocity, iron meteorite in northern Arizona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explosive</w:t>
      </w:r>
      <w:proofErr w:type="gramEnd"/>
      <w:r>
        <w:t xml:space="preserve"> disintegration of a meteorite or small comet in the atmosphere over northern Arizona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is most likely to be associated both with impact craters and with volcanic calderas that originate by collapse?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outwardly</w:t>
      </w:r>
      <w:proofErr w:type="gramEnd"/>
      <w:r>
        <w:t xml:space="preserve"> radiating, fragmental, bright, surface streaks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sharp</w:t>
      </w:r>
      <w:proofErr w:type="gramEnd"/>
      <w:r>
        <w:t xml:space="preserve"> rims that rise well above the surrounding area far away from the edge of the depression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landslides</w:t>
      </w:r>
      <w:proofErr w:type="gramEnd"/>
      <w:r>
        <w:t xml:space="preserve"> and other mass wasting movements along the walls of the depression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sharp</w:t>
      </w:r>
      <w:proofErr w:type="gramEnd"/>
      <w:r>
        <w:t xml:space="preserve">, central peaks that rise above the floor of the depression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14)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________ was struck by a string of small asteroids and cometary fragments in the highly publicized Shoemaker</w:t>
      </w:r>
      <w:r>
        <w:rPr>
          <w:rFonts w:ascii="TestGen" w:hAnsi="TestGen" w:cs="TestGen"/>
        </w:rPr>
        <w:t>-</w:t>
      </w:r>
      <w:r>
        <w:t xml:space="preserve">Levy event in 1994.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Saturn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Uranus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Venus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Jupiter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15) </w:t>
      </w:r>
      <w:r w:rsidR="0075773E">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has the great, dark spot on its surface.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Venus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Neptune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Mars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Uranus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16)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How did the lunar </w:t>
      </w:r>
      <w:proofErr w:type="spellStart"/>
      <w:r>
        <w:t>maria</w:t>
      </w:r>
      <w:proofErr w:type="spellEnd"/>
      <w:r>
        <w:t xml:space="preserve"> most likely originate?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the</w:t>
      </w:r>
      <w:proofErr w:type="gramEnd"/>
      <w:r>
        <w:t xml:space="preserve"> solar wind eroded very wide, shallow basins that filled with lunar dust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massive</w:t>
      </w:r>
      <w:proofErr w:type="gramEnd"/>
      <w:r>
        <w:t xml:space="preserve">, basaltic comets melted when they hit the lunar surface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huge</w:t>
      </w:r>
      <w:proofErr w:type="gramEnd"/>
      <w:r>
        <w:t xml:space="preserve"> impact basins that were nearly filled with basaltic lava flows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huge</w:t>
      </w:r>
      <w:proofErr w:type="gramEnd"/>
      <w:r>
        <w:t xml:space="preserve"> impact craters filled with frozen carbon dioxide and dark</w:t>
      </w:r>
      <w:r>
        <w:rPr>
          <w:rFonts w:ascii="TestGen" w:hAnsi="TestGen" w:cs="TestGen"/>
        </w:rPr>
        <w:t>-</w:t>
      </w:r>
      <w:r>
        <w:t xml:space="preserve">colored silt and dust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17)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is not found on Mars?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sand</w:t>
      </w:r>
      <w:proofErr w:type="gramEnd"/>
      <w:r>
        <w:t xml:space="preserve"> dunes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polar</w:t>
      </w:r>
      <w:proofErr w:type="gramEnd"/>
      <w:r>
        <w:t xml:space="preserve"> ice caps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extinct</w:t>
      </w:r>
      <w:proofErr w:type="gramEnd"/>
      <w:r>
        <w:t xml:space="preserve"> volcanoes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H</w:t>
      </w:r>
      <w:r>
        <w:rPr>
          <w:position w:val="-4"/>
        </w:rPr>
        <w:t>2</w:t>
      </w:r>
      <w:r>
        <w:t>O</w:t>
      </w:r>
      <w:r>
        <w:rPr>
          <w:rFonts w:ascii="TestGen" w:hAnsi="TestGen" w:cs="TestGen"/>
        </w:rPr>
        <w:t>-</w:t>
      </w:r>
      <w:r>
        <w:t xml:space="preserve">rich atmosphere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18)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are both found on Mars and Earth.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Active volcanoes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Heavily cratered landscapes preserved from early in the planets' histories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Erosional features related to flowing water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Oceans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19)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surface features of ________ are known only through satellite radar mapping.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Jupiter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Mars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Venus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Mercury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20)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is a moon of Mars.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proofErr w:type="spellStart"/>
      <w:r w:rsidRPr="0061648B">
        <w:rPr>
          <w:lang w:val="fr-FR"/>
        </w:rPr>
        <w:lastRenderedPageBreak/>
        <w:t>Ajo</w:t>
      </w:r>
      <w:proofErr w:type="spellEnd"/>
      <w:r w:rsidRPr="0061648B">
        <w:rPr>
          <w:lang w:val="fr-FR"/>
        </w:rPr>
        <w:t xml:space="preserv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proofErr w:type="spellStart"/>
      <w:r w:rsidRPr="0061648B">
        <w:rPr>
          <w:lang w:val="fr-FR"/>
        </w:rPr>
        <w:lastRenderedPageBreak/>
        <w:t>Phobos</w:t>
      </w:r>
      <w:proofErr w:type="spellEnd"/>
      <w:r w:rsidRPr="0061648B">
        <w:rPr>
          <w:lang w:val="fr-FR"/>
        </w:rPr>
        <w:t xml:space="preserv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r>
        <w:lastRenderedPageBreak/>
        <w:t>Callisto</w:t>
      </w:r>
      <w:proofErr w:type="spellEnd"/>
      <w:r>
        <w:t xml:space="preserv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Miranda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21) </w:t>
      </w:r>
      <w:r w:rsidR="0075773E">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is not true of Jupiter?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rotational speed slower than Mercury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a</w:t>
      </w:r>
      <w:proofErr w:type="gramEnd"/>
      <w:r>
        <w:t xml:space="preserve"> very dense atmosphere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largest</w:t>
      </w:r>
      <w:proofErr w:type="gramEnd"/>
      <w:r>
        <w:t xml:space="preserve"> and most massive planet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dominantly</w:t>
      </w:r>
      <w:proofErr w:type="gramEnd"/>
      <w:r>
        <w:t xml:space="preserve"> composed of hydrogen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A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has atmospheric pressures at its surface that are roughly comparable to those at Earth's surface.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Neptune's moon </w:t>
      </w:r>
      <w:proofErr w:type="spellStart"/>
      <w:r>
        <w:t>Cassii</w:t>
      </w:r>
      <w:proofErr w:type="spellEnd"/>
      <w:r>
        <w:t xml:space="preserv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Saturn's moon Titan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Uranus's moon Miranda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Jupiter's moon Io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a moon orbiting Jupiter, has an unusually smooth, </w:t>
      </w:r>
      <w:proofErr w:type="spellStart"/>
      <w:r>
        <w:t>uncratered</w:t>
      </w:r>
      <w:proofErr w:type="spellEnd"/>
      <w:r>
        <w:t>, ice</w:t>
      </w:r>
      <w:r>
        <w:rPr>
          <w:rFonts w:ascii="TestGen" w:hAnsi="TestGen" w:cs="TestGen"/>
        </w:rPr>
        <w:t>-</w:t>
      </w:r>
      <w:r>
        <w:t xml:space="preserve">covered surface.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Miranda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Titan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proofErr w:type="spellStart"/>
      <w:r w:rsidRPr="0061648B">
        <w:rPr>
          <w:lang w:val="fr-FR"/>
        </w:rPr>
        <w:lastRenderedPageBreak/>
        <w:t>Phobos</w:t>
      </w:r>
      <w:proofErr w:type="spellEnd"/>
      <w:r w:rsidRPr="0061648B">
        <w:rPr>
          <w:lang w:val="fr-FR"/>
        </w:rPr>
        <w:t xml:space="preserv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D)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Europa  </w:t>
      </w:r>
    </w:p>
    <w:p w:rsidR="0075773E" w:rsidRPr="0061648B" w:rsidRDefault="0075773E">
      <w:pPr>
        <w:pStyle w:val="NormalText"/>
        <w:ind w:left="900"/>
        <w:rPr>
          <w:lang w:val="fr-FR"/>
        </w:rPr>
        <w:sectPr w:rsidR="0075773E" w:rsidRPr="0061648B">
          <w:type w:val="continuous"/>
          <w:pgSz w:w="12240" w:h="15840"/>
          <w:pgMar w:top="1440" w:right="1440" w:bottom="1440" w:left="1440" w:header="720" w:footer="720" w:gutter="0"/>
          <w:cols w:num="2" w:space="720" w:equalWidth="0">
            <w:col w:w="1710" w:space="-1"/>
            <w:col w:w="7650"/>
          </w:cols>
          <w:noEndnote/>
        </w:sectPr>
      </w:pPr>
      <w:proofErr w:type="spellStart"/>
      <w:r w:rsidRPr="0061648B">
        <w:rPr>
          <w:lang w:val="fr-FR"/>
        </w:rPr>
        <w:lastRenderedPageBreak/>
        <w:t>Answer</w:t>
      </w:r>
      <w:proofErr w:type="spellEnd"/>
      <w:r w:rsidRPr="0061648B">
        <w:rPr>
          <w:lang w:val="fr-FR"/>
        </w:rPr>
        <w:t xml:space="preserve">: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710" w:space="-1"/>
            <w:col w:w="7650"/>
          </w:cols>
          <w:noEndnote/>
        </w:sectPr>
      </w:pPr>
      <w:r w:rsidRPr="0061648B">
        <w:rPr>
          <w:lang w:val="fr-FR"/>
        </w:rPr>
        <w:lastRenderedPageBreak/>
        <w:t xml:space="preserve">D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24)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Compared to the density of liquid water (1 gram/cc), the appropriate range in average densities of the terrestrial planets is ________.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2 </w:t>
      </w:r>
      <w:proofErr w:type="gramStart"/>
      <w:r>
        <w:t>to 3 grams/cc</w:t>
      </w:r>
      <w:proofErr w:type="gramEnd"/>
      <w:r>
        <w:t xml:space="preserv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l</w:t>
      </w:r>
      <w:proofErr w:type="gramEnd"/>
      <w:r>
        <w:t xml:space="preserve"> to 2 grams/cc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4 </w:t>
      </w:r>
      <w:proofErr w:type="gramStart"/>
      <w:r>
        <w:t>to 6 grams/cc</w:t>
      </w:r>
      <w:proofErr w:type="gramEnd"/>
      <w:r>
        <w:t xml:space="preserv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0.4 </w:t>
      </w:r>
      <w:proofErr w:type="gramStart"/>
      <w:r>
        <w:t>to</w:t>
      </w:r>
      <w:proofErr w:type="gramEnd"/>
      <w:r>
        <w:t xml:space="preserve"> 0.7 grams/cc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25)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has a hot, turbulent atmosphere dominated by carbon dioxide.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Earth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Jupiter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Venus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Mercury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26) </w:t>
      </w:r>
      <w:r w:rsidR="0075773E">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lunar features is the youngest?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rugged</w:t>
      </w:r>
      <w:proofErr w:type="gramEnd"/>
      <w:r>
        <w:t xml:space="preserve"> highlands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brightly</w:t>
      </w:r>
      <w:proofErr w:type="gramEnd"/>
      <w:r>
        <w:t xml:space="preserve"> rayed craters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plagioclase</w:t>
      </w:r>
      <w:r>
        <w:rPr>
          <w:rFonts w:ascii="TestGen" w:hAnsi="TestGen" w:cs="TestGen"/>
        </w:rPr>
        <w:t>-</w:t>
      </w:r>
      <w:r>
        <w:t>rich</w:t>
      </w:r>
      <w:proofErr w:type="gramEnd"/>
      <w:r>
        <w:t xml:space="preserve">, crustal rocks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proofErr w:type="gramStart"/>
      <w:r>
        <w:lastRenderedPageBreak/>
        <w:t>maria</w:t>
      </w:r>
      <w:proofErr w:type="spellEnd"/>
      <w:proofErr w:type="gramEnd"/>
      <w:r>
        <w:t xml:space="preserv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27)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is the principal gas in the Venusian atmosphere and also a minor component of the atmospheres of Earth and Mars.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Nitrogen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Ozone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Carbon dioxide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Methane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28)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largest known volcano in the solar system is ________.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Vulcan on Venus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Mauna Loa, Hawaii, on Earth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Mons Olympus on Mars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r>
        <w:lastRenderedPageBreak/>
        <w:t>Solfatara</w:t>
      </w:r>
      <w:proofErr w:type="spellEnd"/>
      <w:r>
        <w:t xml:space="preserve"> on Jupiter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29)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terrestrial planets has a surface landscape similar to that of the older areas of the Moon?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Neptune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Venus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C) </w:t>
      </w:r>
      <w:r w:rsidRPr="0061648B">
        <w:rPr>
          <w:lang w:val="fr-FR"/>
        </w:rP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Mercury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Uranus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30)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are small, extraterrestrial particles that glow brightly and burn up as they travel through Earth's atmosphere.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r>
        <w:lastRenderedPageBreak/>
        <w:t>Microcomets</w:t>
      </w:r>
      <w:proofErr w:type="spellEnd"/>
      <w:r>
        <w:t xml:space="preserv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Meteoroids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Asteroids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spellStart"/>
      <w:r>
        <w:lastRenderedPageBreak/>
        <w:t>Mesocoronas</w:t>
      </w:r>
      <w:proofErr w:type="spellEnd"/>
      <w:r>
        <w:t xml:space="preserv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31) </w:t>
      </w:r>
      <w:r w:rsidR="0075773E">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Which one of the following statements is not true?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Pluto is the smallest and most distant planet from the Sun.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Tectonic movements and erosion have obliterated most evidence for impacts of large objects early in Earth's geologic history.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Jupiter is the largest, densest, and most massive planet.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Mercury rotates faster than Earth and Jupiter; it is the closest planet to the Sun.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Vast, circular to elliptical dark</w:t>
      </w:r>
      <w:r>
        <w:rPr>
          <w:rFonts w:ascii="TestGen" w:hAnsi="TestGen" w:cs="TestGen"/>
        </w:rPr>
        <w:t>-</w:t>
      </w:r>
      <w:r>
        <w:t xml:space="preserve">colored, smooth areas of the Moon are known as ________.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A) </w:t>
      </w:r>
      <w:r w:rsidRPr="0061648B">
        <w:rPr>
          <w:lang w:val="fr-FR"/>
        </w:rPr>
        <w:br/>
      </w:r>
    </w:p>
    <w:p w:rsidR="0075773E" w:rsidRPr="0061648B" w:rsidRDefault="0075773E">
      <w:pPr>
        <w:pStyle w:val="NormalText"/>
        <w:rPr>
          <w:lang w:val="fr-FR"/>
        </w:rPr>
        <w:sectPr w:rsidR="0075773E" w:rsidRPr="0061648B">
          <w:type w:val="nextColumn"/>
          <w:pgSz w:w="12240" w:h="15840"/>
          <w:pgMar w:top="1440" w:right="1440" w:bottom="1440" w:left="1440" w:header="720" w:footer="720" w:gutter="0"/>
          <w:cols w:num="2" w:space="720" w:equalWidth="0">
            <w:col w:w="1320" w:space="60"/>
            <w:col w:w="7740"/>
          </w:cols>
          <w:noEndnote/>
        </w:sectPr>
      </w:pPr>
      <w:proofErr w:type="spellStart"/>
      <w:proofErr w:type="gramStart"/>
      <w:r w:rsidRPr="0061648B">
        <w:rPr>
          <w:lang w:val="fr-FR"/>
        </w:rPr>
        <w:lastRenderedPageBreak/>
        <w:t>lunar</w:t>
      </w:r>
      <w:proofErr w:type="spellEnd"/>
      <w:proofErr w:type="gramEnd"/>
      <w:r w:rsidRPr="0061648B">
        <w:rPr>
          <w:lang w:val="fr-FR"/>
        </w:rPr>
        <w:t xml:space="preserve"> lava flats  </w:t>
      </w:r>
    </w:p>
    <w:p w:rsidR="0075773E" w:rsidRPr="0061648B" w:rsidRDefault="0075773E">
      <w:pPr>
        <w:pStyle w:val="NormalText"/>
        <w:ind w:left="1080"/>
        <w:jc w:val="right"/>
        <w:rPr>
          <w:lang w:val="fr-FR"/>
        </w:rPr>
        <w:sectPr w:rsidR="0075773E" w:rsidRPr="0061648B">
          <w:type w:val="continuous"/>
          <w:pgSz w:w="12240" w:h="15840"/>
          <w:pgMar w:top="1440" w:right="1440" w:bottom="1440" w:left="1440" w:header="720" w:footer="720" w:gutter="0"/>
          <w:cols w:num="2" w:space="720" w:equalWidth="0">
            <w:col w:w="1320" w:space="60"/>
            <w:col w:w="7740"/>
          </w:cols>
          <w:noEndnote/>
        </w:sectPr>
      </w:pPr>
      <w:r w:rsidRPr="0061648B">
        <w:rPr>
          <w:lang w:val="fr-FR"/>
        </w:rPr>
        <w:lastRenderedPageBreak/>
        <w:t xml:space="preserve">B) </w:t>
      </w:r>
      <w:r w:rsidRPr="0061648B">
        <w:rPr>
          <w:lang w:val="fr-FR"/>
        </w:rP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Copernican steppes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Olympian fields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proofErr w:type="gramStart"/>
      <w:r>
        <w:lastRenderedPageBreak/>
        <w:t>lunar</w:t>
      </w:r>
      <w:proofErr w:type="gramEnd"/>
      <w:r>
        <w:t xml:space="preserve"> </w:t>
      </w:r>
      <w:proofErr w:type="spellStart"/>
      <w:r>
        <w:t>maria</w:t>
      </w:r>
      <w:proofErr w:type="spellEnd"/>
      <w:r>
        <w:t xml:space="preserv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D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belt (orbit) of the asteroids is located between ________.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A)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Earth and Mars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B)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Jupiter and Mars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C)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Venus and Mercury  </w:t>
      </w:r>
    </w:p>
    <w:p w:rsidR="0075773E" w:rsidRDefault="0075773E">
      <w:pPr>
        <w:pStyle w:val="NormalText"/>
        <w:ind w:left="1080"/>
        <w:jc w:val="right"/>
        <w:sectPr w:rsidR="0075773E">
          <w:type w:val="continuous"/>
          <w:pgSz w:w="12240" w:h="15840"/>
          <w:pgMar w:top="1440" w:right="1440" w:bottom="1440" w:left="1440" w:header="720" w:footer="720" w:gutter="0"/>
          <w:cols w:num="2" w:space="720" w:equalWidth="0">
            <w:col w:w="1320" w:space="60"/>
            <w:col w:w="7740"/>
          </w:cols>
          <w:noEndnote/>
        </w:sectPr>
      </w:pPr>
      <w:r>
        <w:lastRenderedPageBreak/>
        <w:t xml:space="preserve">D) </w:t>
      </w:r>
      <w:r>
        <w:br/>
      </w:r>
    </w:p>
    <w:p w:rsidR="0075773E" w:rsidRDefault="0075773E">
      <w:pPr>
        <w:pStyle w:val="NormalText"/>
        <w:sectPr w:rsidR="0075773E">
          <w:type w:val="nextColumn"/>
          <w:pgSz w:w="12240" w:h="15840"/>
          <w:pgMar w:top="1440" w:right="1440" w:bottom="1440" w:left="1440" w:header="720" w:footer="720" w:gutter="0"/>
          <w:cols w:num="2" w:space="720" w:equalWidth="0">
            <w:col w:w="1320" w:space="60"/>
            <w:col w:w="7740"/>
          </w:cols>
          <w:noEndnote/>
        </w:sectPr>
      </w:pPr>
      <w:r>
        <w:lastRenderedPageBreak/>
        <w:t xml:space="preserve">Saturn and Uranus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B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rPr>
          <w:sz w:val="24"/>
          <w:szCs w:val="24"/>
        </w:rPr>
        <w:sectPr w:rsidR="0075773E">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24.2   </w:t>
      </w:r>
      <w:r>
        <w:rPr>
          <w:sz w:val="24"/>
          <w:szCs w:val="24"/>
        </w:rPr>
        <w:br/>
      </w:r>
    </w:p>
    <w:p w:rsidR="0075773E" w:rsidRDefault="0075773E">
      <w:pPr>
        <w:pStyle w:val="NormalText"/>
        <w:spacing w:after="180"/>
        <w:rPr>
          <w:sz w:val="24"/>
          <w:szCs w:val="24"/>
        </w:rPr>
      </w:pPr>
      <w:r>
        <w:rPr>
          <w:sz w:val="24"/>
          <w:szCs w:val="24"/>
        </w:rPr>
        <w:lastRenderedPageBreak/>
        <w:t>Word Analysis Questions</w:t>
      </w:r>
    </w:p>
    <w:p w:rsidR="0075773E" w:rsidRDefault="0075773E">
      <w:pPr>
        <w:pStyle w:val="NormalText"/>
        <w:spacing w:after="180"/>
        <w:rPr>
          <w:sz w:val="24"/>
          <w:szCs w:val="24"/>
        </w:rPr>
        <w:sectPr w:rsidR="0075773E">
          <w:type w:val="nextColumn"/>
          <w:pgSz w:w="12240" w:h="15840"/>
          <w:pgMar w:top="1440" w:right="1440" w:bottom="1440" w:left="1440" w:header="720" w:footer="720" w:gutter="0"/>
          <w:cols w:num="2" w:space="720" w:equalWidth="0">
            <w:col w:w="570" w:space="-1"/>
            <w:col w:w="8790"/>
          </w:cols>
          <w:noEndnote/>
        </w:sectPr>
      </w:pPr>
    </w:p>
    <w:p w:rsidR="0075773E" w:rsidRDefault="0075773E">
      <w:pPr>
        <w:pStyle w:val="NormalText"/>
        <w:sectPr w:rsidR="0075773E">
          <w:type w:val="continuous"/>
          <w:pgSz w:w="12240" w:h="15840"/>
          <w:pgMar w:top="1440" w:right="1440" w:bottom="1440" w:left="1440" w:header="720" w:footer="720" w:gutter="0"/>
          <w:cols w:space="720" w:equalWidth="0">
            <w:col w:w="9360"/>
          </w:cols>
          <w:noEndnote/>
        </w:sectPr>
      </w:pPr>
      <w:r>
        <w:lastRenderedPageBreak/>
        <w:t xml:space="preserve">Examine the words and/or phrases for each question below and determine the relationship among the majority of words/phrases. Choose the option which does not fit the pattern.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75773E" w:rsidRDefault="0075773E">
      <w:pPr>
        <w:pStyle w:val="NormalText"/>
        <w:tabs>
          <w:tab w:val="left" w:pos="2160"/>
          <w:tab w:val="left" w:pos="4160"/>
          <w:tab w:val="left" w:pos="6120"/>
        </w:tabs>
        <w:sectPr w:rsidR="0075773E">
          <w:type w:val="nextColumn"/>
          <w:pgSz w:w="12240" w:h="15840"/>
          <w:pgMar w:top="1440" w:right="1440" w:bottom="1440" w:left="1440" w:header="720" w:footer="720" w:gutter="0"/>
          <w:cols w:num="2" w:space="720" w:equalWidth="0">
            <w:col w:w="840" w:space="60"/>
            <w:col w:w="8220"/>
          </w:cols>
          <w:noEndnote/>
        </w:sectPr>
      </w:pPr>
      <w:r>
        <w:lastRenderedPageBreak/>
        <w:t>A) Mercury</w:t>
      </w:r>
      <w:r>
        <w:tab/>
        <w:t>B) Saturn</w:t>
      </w:r>
      <w:r>
        <w:tab/>
        <w:t>C) Uranus</w:t>
      </w:r>
      <w:r>
        <w:tab/>
        <w:t xml:space="preserve">D) Jupiter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Mercury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75773E" w:rsidRDefault="0075773E">
      <w:pPr>
        <w:pStyle w:val="NormalText"/>
        <w:tabs>
          <w:tab w:val="left" w:pos="2160"/>
          <w:tab w:val="left" w:pos="4180"/>
          <w:tab w:val="left" w:pos="6120"/>
        </w:tabs>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A) </w:t>
      </w:r>
      <w:proofErr w:type="spellStart"/>
      <w:r>
        <w:t>Phobos</w:t>
      </w:r>
      <w:proofErr w:type="spellEnd"/>
      <w:r>
        <w:tab/>
        <w:t>B) Pluto</w:t>
      </w:r>
      <w:r>
        <w:tab/>
        <w:t>C) Titan</w:t>
      </w:r>
      <w:r>
        <w:tab/>
        <w:t xml:space="preserve">D) </w:t>
      </w:r>
      <w:proofErr w:type="spellStart"/>
      <w:r>
        <w:t>Callisto</w:t>
      </w:r>
      <w:proofErr w:type="spellEnd"/>
      <w:r>
        <w:t xml:space="preserv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Pluto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75773E" w:rsidRDefault="0075773E">
      <w:pPr>
        <w:pStyle w:val="NormalText"/>
        <w:tabs>
          <w:tab w:val="left" w:pos="2180"/>
          <w:tab w:val="left" w:pos="4140"/>
          <w:tab w:val="left" w:pos="6120"/>
        </w:tabs>
        <w:sectPr w:rsidR="0075773E">
          <w:type w:val="nextColumn"/>
          <w:pgSz w:w="12240" w:h="15840"/>
          <w:pgMar w:top="1440" w:right="1440" w:bottom="1440" w:left="1440" w:header="720" w:footer="720" w:gutter="0"/>
          <w:cols w:num="2" w:space="720" w:equalWidth="0">
            <w:col w:w="840" w:space="60"/>
            <w:col w:w="8220"/>
          </w:cols>
          <w:noEndnote/>
        </w:sectPr>
      </w:pPr>
      <w:r>
        <w:lastRenderedPageBreak/>
        <w:t>A) Earth</w:t>
      </w:r>
      <w:r>
        <w:tab/>
        <w:t>B) Venus</w:t>
      </w:r>
      <w:r>
        <w:tab/>
        <w:t>C) Mars</w:t>
      </w:r>
      <w:r>
        <w:tab/>
        <w:t xml:space="preserve">D) Jupiter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Jupiter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75773E" w:rsidRDefault="0075773E">
      <w:pPr>
        <w:pStyle w:val="NormalText"/>
        <w:tabs>
          <w:tab w:val="left" w:pos="2160"/>
          <w:tab w:val="left" w:pos="4140"/>
          <w:tab w:val="left" w:pos="6140"/>
        </w:tabs>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A) </w:t>
      </w:r>
      <w:proofErr w:type="gramStart"/>
      <w:r>
        <w:t>comet</w:t>
      </w:r>
      <w:proofErr w:type="gramEnd"/>
      <w:r>
        <w:tab/>
        <w:t>B) asteroid</w:t>
      </w:r>
      <w:r>
        <w:tab/>
        <w:t>C) meteorite</w:t>
      </w:r>
      <w:r>
        <w:tab/>
        <w:t xml:space="preserve">D) planet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proofErr w:type="gramStart"/>
      <w:r>
        <w:lastRenderedPageBreak/>
        <w:t>meteorite</w:t>
      </w:r>
      <w:proofErr w:type="gramEnd"/>
      <w:r>
        <w:t xml:space="preserve">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404B2C">
      <w:pPr>
        <w:pStyle w:val="NormalText"/>
        <w:rPr>
          <w:sz w:val="24"/>
          <w:szCs w:val="24"/>
        </w:rPr>
        <w:sectPr w:rsidR="0075773E">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br w:type="page"/>
      </w:r>
      <w:r w:rsidR="0075773E">
        <w:rPr>
          <w:sz w:val="24"/>
          <w:szCs w:val="24"/>
        </w:rPr>
        <w:lastRenderedPageBreak/>
        <w:t xml:space="preserve">24.3   </w:t>
      </w:r>
      <w:r w:rsidR="0075773E">
        <w:rPr>
          <w:sz w:val="24"/>
          <w:szCs w:val="24"/>
        </w:rPr>
        <w:br/>
      </w:r>
    </w:p>
    <w:p w:rsidR="0075773E" w:rsidRDefault="0075773E">
      <w:pPr>
        <w:pStyle w:val="NormalText"/>
        <w:spacing w:after="180"/>
        <w:rPr>
          <w:sz w:val="24"/>
          <w:szCs w:val="24"/>
        </w:rPr>
      </w:pPr>
      <w:r>
        <w:rPr>
          <w:sz w:val="24"/>
          <w:szCs w:val="24"/>
        </w:rPr>
        <w:lastRenderedPageBreak/>
        <w:t>True/False Questions</w:t>
      </w:r>
    </w:p>
    <w:p w:rsidR="0075773E" w:rsidRDefault="0075773E">
      <w:pPr>
        <w:pStyle w:val="NormalText"/>
        <w:spacing w:after="180"/>
        <w:rPr>
          <w:sz w:val="24"/>
          <w:szCs w:val="24"/>
        </w:rPr>
        <w:sectPr w:rsidR="0075773E">
          <w:type w:val="nextColumn"/>
          <w:pgSz w:w="12240" w:h="15840"/>
          <w:pgMar w:top="1440" w:right="1440" w:bottom="1440" w:left="1440" w:header="720" w:footer="720" w:gutter="0"/>
          <w:cols w:num="2" w:space="720" w:equalWidth="0">
            <w:col w:w="570" w:space="-1"/>
            <w:col w:w="879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dark tail of a comet is called a coma.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Carbon dioxide is the major gas in the atmosphere of Venus.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The very large, lava</w:t>
      </w:r>
      <w:r>
        <w:rPr>
          <w:rFonts w:ascii="TestGen" w:hAnsi="TestGen" w:cs="TestGen"/>
        </w:rPr>
        <w:t>-</w:t>
      </w:r>
      <w:r>
        <w:t xml:space="preserve">covered areas of the Moon are called </w:t>
      </w:r>
      <w:proofErr w:type="spellStart"/>
      <w:proofErr w:type="gramStart"/>
      <w:r>
        <w:t>maria</w:t>
      </w:r>
      <w:proofErr w:type="spellEnd"/>
      <w:proofErr w:type="gramEnd"/>
      <w:r>
        <w:t xml:space="preserv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Rayed craters on the Moon, such as Copernicus, formed during an intense, early period of bombardment prior to the formation of the lunar </w:t>
      </w:r>
      <w:proofErr w:type="spellStart"/>
      <w:r>
        <w:t>maria</w:t>
      </w:r>
      <w:proofErr w:type="spellEnd"/>
      <w:r>
        <w:t xml:space="preserv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5)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formation of the solar system from a huge cloud of gases and dispersed particles is known as the solar galactic hypothesis.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6)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lunar </w:t>
      </w:r>
      <w:proofErr w:type="spellStart"/>
      <w:proofErr w:type="gramStart"/>
      <w:r>
        <w:t>maria</w:t>
      </w:r>
      <w:proofErr w:type="spellEnd"/>
      <w:r>
        <w:t xml:space="preserve"> are</w:t>
      </w:r>
      <w:proofErr w:type="gramEnd"/>
      <w:r>
        <w:t xml:space="preserve"> thought to be huge, dust</w:t>
      </w:r>
      <w:r>
        <w:rPr>
          <w:rFonts w:ascii="TestGen" w:hAnsi="TestGen" w:cs="TestGen"/>
        </w:rPr>
        <w:t>-</w:t>
      </w:r>
      <w:r>
        <w:t xml:space="preserve">filled, impact craters.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7)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Jupiter is the largest and most massive planet in the solar system.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8)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four, largest moons of Jupiter are known as the Galilean moons.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9)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Cassini gap refers to the </w:t>
      </w:r>
      <w:proofErr w:type="spellStart"/>
      <w:r>
        <w:t>planetless</w:t>
      </w:r>
      <w:proofErr w:type="spellEnd"/>
      <w:r>
        <w:t xml:space="preserve"> belt of asteroids between Mars and Earth.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10)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Of the terrestrial planets, Mercury exhibits the greatest lateral variations in surface temperatures.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11)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Rays in the rings of Saturn are bright, radial streaks that converge inward toward the planet's surface.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Lunar regolith breccia contains crystalline rock fragments and glassy fragments.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Meteorites disintegrate and burn up as shooting stars; meteoroids survive an impact event and a trip through Earth's atmosphere.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14)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Comets are thought to be composed of dust and tiny, icy particles encased in small, solidified, metallic fragments.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15)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An extreme example of the greenhouse effect is thought to be associated with an abundance of carbon dioxide in the Martian atmosphere.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16)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Martian polar caps are thought to be mainly frozen methane and ammonia.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17)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Large impact craters and large, </w:t>
      </w:r>
      <w:proofErr w:type="spellStart"/>
      <w:r>
        <w:t>domal</w:t>
      </w:r>
      <w:proofErr w:type="spellEnd"/>
      <w:r>
        <w:t xml:space="preserve"> features (probably representing viscous lava flows) have been imaged on the surface of Venus.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18)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Under similar conditions of temperature and pressure, solid carbon dioxide (dry ice) evaporates at a much faster rate than water ice.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19)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Eruptive plumes and lava flows rich in sulfur have been photographed on Jupiter's moon, Io.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20)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Jovian planets are more massive but less dense than the terrestrial planets.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21)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lunar highlands exhibit rugged, topographic relief and a high density of impact craters.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Saturn's rings are clusters of relatively small, individual particles; the rings observed on Jupiter are violent storm clouds swirling above the polar regions of the planet.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FALSE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Assuming equally long periods of magma generation deep below the surface, a planet with plate tectonic movements would have smaller shield volcanoes than one with no such plate movements.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24)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atmosphere of Mars is less dense than Earth's, but dust storms and sand dunes indicate wind action occurs on Mars.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TRUE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rPr>
          <w:sz w:val="24"/>
          <w:szCs w:val="24"/>
        </w:rPr>
        <w:sectPr w:rsidR="0075773E">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24.4   </w:t>
      </w:r>
      <w:r>
        <w:rPr>
          <w:sz w:val="24"/>
          <w:szCs w:val="24"/>
        </w:rPr>
        <w:br/>
      </w:r>
    </w:p>
    <w:p w:rsidR="0075773E" w:rsidRDefault="0075773E">
      <w:pPr>
        <w:pStyle w:val="NormalText"/>
        <w:spacing w:after="180"/>
        <w:rPr>
          <w:sz w:val="24"/>
          <w:szCs w:val="24"/>
        </w:rPr>
      </w:pPr>
      <w:r>
        <w:rPr>
          <w:sz w:val="24"/>
          <w:szCs w:val="24"/>
        </w:rPr>
        <w:lastRenderedPageBreak/>
        <w:t>Short Answer Questions</w:t>
      </w:r>
    </w:p>
    <w:p w:rsidR="0075773E" w:rsidRDefault="0075773E">
      <w:pPr>
        <w:pStyle w:val="NormalText"/>
        <w:spacing w:after="180"/>
        <w:rPr>
          <w:sz w:val="24"/>
          <w:szCs w:val="24"/>
        </w:rPr>
        <w:sectPr w:rsidR="0075773E">
          <w:type w:val="nextColumn"/>
          <w:pgSz w:w="12240" w:h="15840"/>
          <w:pgMar w:top="1440" w:right="1440" w:bottom="1440" w:left="1440" w:header="720" w:footer="720" w:gutter="0"/>
          <w:cols w:num="2" w:space="720" w:equalWidth="0">
            <w:col w:w="570" w:space="-1"/>
            <w:col w:w="879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refers to the glowing head of a comet.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Coma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is the major gas in the atmosphere of Venus.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Carbon dioxide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relatively smooth, large, </w:t>
      </w:r>
      <w:proofErr w:type="gramStart"/>
      <w:r>
        <w:t>circular to elliptical areas on the lunar surface are</w:t>
      </w:r>
      <w:proofErr w:type="gramEnd"/>
      <w:r>
        <w:t xml:space="preserve"> known as ________.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proofErr w:type="spellStart"/>
      <w:proofErr w:type="gramStart"/>
      <w:r>
        <w:lastRenderedPageBreak/>
        <w:t>maria</w:t>
      </w:r>
      <w:proofErr w:type="spellEnd"/>
      <w:proofErr w:type="gramEnd"/>
      <w:r>
        <w:t xml:space="preserve">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4)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The ________ hypothesis describes how the solar system formed from a huge cloud of gases and small particles produced by an exploding, high</w:t>
      </w:r>
      <w:r>
        <w:rPr>
          <w:rFonts w:ascii="TestGen" w:hAnsi="TestGen" w:cs="TestGen"/>
        </w:rPr>
        <w:t>-</w:t>
      </w:r>
      <w:r>
        <w:t xml:space="preserve">density star.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Nebular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5)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two most abundant gases in Earth's atmosphere are ________ and ________.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proofErr w:type="gramStart"/>
      <w:r>
        <w:lastRenderedPageBreak/>
        <w:t>nitrogen</w:t>
      </w:r>
      <w:proofErr w:type="gramEnd"/>
      <w:r>
        <w:t xml:space="preserve">, oxygen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6)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Cassini gap is associated with the planet ________.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Saturn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7)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only planet in the solar system whose axis of rotation lies close to its equatorial plane is ________.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Uranus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8)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The largest shield volcano yet observed in the solar system is located on ________.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Mars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9) </w:t>
      </w:r>
      <w:r w:rsidR="0075773E">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________ </w:t>
      </w:r>
      <w:proofErr w:type="gramStart"/>
      <w:r>
        <w:t>and</w:t>
      </w:r>
      <w:proofErr w:type="gramEnd"/>
      <w:r>
        <w:t xml:space="preserve"> ________ are terrestrial planets with permanent or seasonal polar ice caps.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Earth, Venus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rPr>
          <w:sz w:val="24"/>
          <w:szCs w:val="24"/>
        </w:rPr>
        <w:sectPr w:rsidR="0075773E">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24.5   </w:t>
      </w:r>
      <w:r>
        <w:rPr>
          <w:sz w:val="24"/>
          <w:szCs w:val="24"/>
        </w:rPr>
        <w:br/>
      </w:r>
    </w:p>
    <w:p w:rsidR="0075773E" w:rsidRDefault="0075773E">
      <w:pPr>
        <w:pStyle w:val="NormalText"/>
        <w:spacing w:after="180"/>
        <w:rPr>
          <w:sz w:val="24"/>
          <w:szCs w:val="24"/>
        </w:rPr>
      </w:pPr>
      <w:r>
        <w:rPr>
          <w:sz w:val="24"/>
          <w:szCs w:val="24"/>
        </w:rPr>
        <w:lastRenderedPageBreak/>
        <w:t>Critical Thinking Questions</w:t>
      </w:r>
    </w:p>
    <w:p w:rsidR="0075773E" w:rsidRDefault="0075773E">
      <w:pPr>
        <w:pStyle w:val="NormalText"/>
        <w:spacing w:after="180"/>
        <w:rPr>
          <w:sz w:val="24"/>
          <w:szCs w:val="24"/>
        </w:rPr>
        <w:sectPr w:rsidR="0075773E">
          <w:type w:val="nextColumn"/>
          <w:pgSz w:w="12240" w:h="15840"/>
          <w:pgMar w:top="1440" w:right="1440" w:bottom="1440" w:left="1440" w:header="720" w:footer="720" w:gutter="0"/>
          <w:cols w:num="2" w:space="720" w:equalWidth="0">
            <w:col w:w="570" w:space="-1"/>
            <w:col w:w="8790"/>
          </w:cols>
          <w:noEndnote/>
        </w:sectPr>
      </w:pPr>
    </w:p>
    <w:p w:rsidR="0075773E" w:rsidRDefault="0075773E">
      <w:pPr>
        <w:pStyle w:val="NormalText"/>
        <w:sectPr w:rsidR="0075773E">
          <w:type w:val="continuous"/>
          <w:pgSz w:w="12240" w:h="15840"/>
          <w:pgMar w:top="1440" w:right="1440" w:bottom="1440" w:left="1440" w:header="720" w:footer="720" w:gutter="0"/>
          <w:cols w:space="720" w:equalWidth="0">
            <w:col w:w="9360"/>
          </w:cols>
          <w:noEndnote/>
        </w:sectPr>
      </w:pPr>
      <w:r>
        <w:lastRenderedPageBreak/>
        <w:t xml:space="preserve">Use complete sentences, correct spelling, and the information presented in Chapter 24 to answer the questions below.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Why are meteorites a possible source of information regarding the origin and composition of Earth? Also, what other "clues" might be present in meteorites?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2)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What is the general relationship between the number of natural satellites or moons that orbit a given planet and the mass of that planet? Also, how is our own Moon different from the natural satellites of other terrestrial planets?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3) </w:t>
      </w:r>
      <w:r>
        <w:br/>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lastRenderedPageBreak/>
        <w:t xml:space="preserve">How is Earth unique as compared to other planets in our solar system? How is it similar? And finally, what geologic information might we obtain by visiting Mars or Venus that would further link Earth to these planets?  </w:t>
      </w:r>
    </w:p>
    <w:p w:rsidR="0075773E" w:rsidRDefault="0075773E">
      <w:pPr>
        <w:pStyle w:val="NormalText"/>
        <w:spacing w:after="240"/>
        <w:ind w:left="900"/>
        <w:rPr>
          <w:sz w:val="18"/>
          <w:szCs w:val="18"/>
        </w:rPr>
      </w:pP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p>
    <w:p w:rsidR="0075773E" w:rsidRDefault="0075773E">
      <w:pPr>
        <w:pStyle w:val="NormalText"/>
        <w:rPr>
          <w:sz w:val="24"/>
          <w:szCs w:val="24"/>
        </w:rPr>
        <w:sectPr w:rsidR="0075773E">
          <w:type w:val="continuous"/>
          <w:pgSz w:w="12240" w:h="15840"/>
          <w:pgMar w:top="1440" w:right="1440" w:bottom="1440" w:left="1440" w:header="720" w:footer="720" w:gutter="0"/>
          <w:cols w:num="2" w:space="720" w:equalWidth="0">
            <w:col w:w="570" w:space="-1"/>
            <w:col w:w="8790"/>
          </w:cols>
          <w:noEndnote/>
        </w:sectPr>
      </w:pPr>
      <w:r>
        <w:rPr>
          <w:sz w:val="24"/>
          <w:szCs w:val="24"/>
        </w:rPr>
        <w:lastRenderedPageBreak/>
        <w:t xml:space="preserve">24.6   </w:t>
      </w:r>
      <w:r>
        <w:rPr>
          <w:sz w:val="24"/>
          <w:szCs w:val="24"/>
        </w:rPr>
        <w:br/>
      </w:r>
    </w:p>
    <w:p w:rsidR="0075773E" w:rsidRDefault="0075773E">
      <w:pPr>
        <w:pStyle w:val="NormalText"/>
        <w:spacing w:after="180"/>
        <w:rPr>
          <w:sz w:val="24"/>
          <w:szCs w:val="24"/>
        </w:rPr>
      </w:pPr>
      <w:r>
        <w:rPr>
          <w:sz w:val="24"/>
          <w:szCs w:val="24"/>
        </w:rPr>
        <w:lastRenderedPageBreak/>
        <w:t>Visualization Questions</w:t>
      </w:r>
    </w:p>
    <w:p w:rsidR="0075773E" w:rsidRDefault="0075773E">
      <w:pPr>
        <w:pStyle w:val="NormalText"/>
        <w:spacing w:after="180"/>
        <w:rPr>
          <w:sz w:val="24"/>
          <w:szCs w:val="24"/>
        </w:rPr>
        <w:sectPr w:rsidR="0075773E">
          <w:type w:val="nextColumn"/>
          <w:pgSz w:w="12240" w:h="15840"/>
          <w:pgMar w:top="1440" w:right="1440" w:bottom="1440" w:left="1440" w:header="720" w:footer="720" w:gutter="0"/>
          <w:cols w:num="2" w:space="720" w:equalWidth="0">
            <w:col w:w="570" w:space="-1"/>
            <w:col w:w="8790"/>
          </w:cols>
          <w:noEndnote/>
        </w:sectPr>
      </w:pPr>
    </w:p>
    <w:p w:rsidR="0075773E" w:rsidRDefault="0075773E">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t xml:space="preserve">1) </w:t>
      </w:r>
      <w:r>
        <w:br/>
      </w:r>
    </w:p>
    <w:p w:rsidR="0075773E" w:rsidRDefault="0075773E">
      <w:pPr>
        <w:pStyle w:val="NormalText"/>
      </w:pPr>
      <w:r>
        <w:lastRenderedPageBreak/>
        <w:t xml:space="preserve">Label the planets on the diagram below. </w:t>
      </w:r>
    </w:p>
    <w:p w:rsidR="0075773E" w:rsidRDefault="0075773E">
      <w:pPr>
        <w:pStyle w:val="NormalText"/>
      </w:pPr>
      <w:r>
        <w:t xml:space="preserve"> </w:t>
      </w:r>
    </w:p>
    <w:p w:rsidR="0075773E" w:rsidRDefault="00DF2F4A">
      <w:pPr>
        <w:pStyle w:val="NormalText"/>
        <w:sectPr w:rsidR="0075773E">
          <w:type w:val="nextColumn"/>
          <w:pgSz w:w="12240" w:h="15840"/>
          <w:pgMar w:top="1440" w:right="1440" w:bottom="1440" w:left="1440" w:header="720" w:footer="720" w:gutter="0"/>
          <w:cols w:num="2" w:space="720" w:equalWidth="0">
            <w:col w:w="840" w:space="60"/>
            <w:col w:w="8220"/>
          </w:cols>
          <w:noEndnote/>
        </w:sectPr>
      </w:pPr>
      <w:r>
        <w:rPr>
          <w:noProof/>
          <w:lang w:val="fr-FR" w:eastAsia="fr-FR"/>
        </w:rPr>
        <w:drawing>
          <wp:inline distT="0" distB="0" distL="0" distR="0" wp14:anchorId="51A10DC2" wp14:editId="2A99B461">
            <wp:extent cx="4958080" cy="310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958080" cy="3103880"/>
                    </a:xfrm>
                    <a:prstGeom prst="rect">
                      <a:avLst/>
                    </a:prstGeom>
                    <a:noFill/>
                    <a:ln>
                      <a:noFill/>
                    </a:ln>
                  </pic:spPr>
                </pic:pic>
              </a:graphicData>
            </a:graphic>
          </wp:inline>
        </w:drawing>
      </w:r>
      <w:r w:rsidR="0075773E">
        <w:t xml:space="preserve">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lastRenderedPageBreak/>
        <w:t xml:space="preserve">See figure 24.1 in chapter 24 of Earth, 9e  </w:t>
      </w:r>
    </w:p>
    <w:p w:rsidR="0075773E" w:rsidRDefault="0075773E">
      <w:pPr>
        <w:pStyle w:val="NormalText"/>
        <w:spacing w:after="240"/>
        <w:ind w:left="900"/>
        <w:rPr>
          <w:sz w:val="18"/>
          <w:szCs w:val="18"/>
        </w:rPr>
        <w:sectPr w:rsidR="0075773E">
          <w:type w:val="continuous"/>
          <w:pgSz w:w="12240" w:h="15840"/>
          <w:pgMar w:top="1440" w:right="1440" w:bottom="1440" w:left="1440" w:header="720" w:footer="720" w:gutter="0"/>
          <w:cols w:space="720" w:equalWidth="0">
            <w:col w:w="1920"/>
          </w:cols>
          <w:noEndnote/>
        </w:sectPr>
      </w:pPr>
      <w:r>
        <w:rPr>
          <w:sz w:val="18"/>
          <w:szCs w:val="18"/>
        </w:rPr>
        <w:lastRenderedPageBreak/>
        <w:t xml:space="preserve"> </w:t>
      </w:r>
    </w:p>
    <w:p w:rsidR="0075773E" w:rsidRDefault="00404B2C">
      <w:pPr>
        <w:pStyle w:val="NormalText"/>
        <w:ind w:left="360"/>
        <w:jc w:val="right"/>
        <w:sectPr w:rsidR="0075773E">
          <w:type w:val="continuous"/>
          <w:pgSz w:w="12240" w:h="15840"/>
          <w:pgMar w:top="1440" w:right="1440" w:bottom="1440" w:left="1440" w:header="720" w:footer="720" w:gutter="0"/>
          <w:cols w:num="2" w:space="720" w:equalWidth="0">
            <w:col w:w="840" w:space="60"/>
            <w:col w:w="8220"/>
          </w:cols>
          <w:noEndnote/>
        </w:sectPr>
      </w:pPr>
      <w:r>
        <w:lastRenderedPageBreak/>
        <w:br w:type="page"/>
      </w:r>
      <w:r w:rsidR="0075773E">
        <w:lastRenderedPageBreak/>
        <w:t xml:space="preserve">2) </w:t>
      </w:r>
      <w:r w:rsidR="0075773E">
        <w:br/>
      </w:r>
    </w:p>
    <w:p w:rsidR="0075773E" w:rsidRDefault="0075773E">
      <w:pPr>
        <w:pStyle w:val="NormalText"/>
      </w:pPr>
      <w:r>
        <w:lastRenderedPageBreak/>
        <w:t>Carefully examine the telescopic view of the lunar surface (near side) below and the features labeled A, B, and C.</w:t>
      </w:r>
      <w:r>
        <w:rPr>
          <w:rFonts w:ascii="TestGen" w:hAnsi="TestGen" w:cs="TestGen"/>
        </w:rPr>
        <w:tab/>
      </w:r>
      <w:r>
        <w:t xml:space="preserve"> </w:t>
      </w:r>
    </w:p>
    <w:p w:rsidR="0075773E" w:rsidRDefault="0075773E">
      <w:pPr>
        <w:pStyle w:val="NormalText"/>
      </w:pPr>
    </w:p>
    <w:p w:rsidR="0075773E" w:rsidRDefault="00DF2F4A">
      <w:pPr>
        <w:pStyle w:val="NormalText"/>
        <w:rPr>
          <w:rFonts w:ascii="TestGen" w:hAnsi="TestGen" w:cs="TestGen"/>
        </w:rPr>
      </w:pPr>
      <w:r>
        <w:rPr>
          <w:noProof/>
          <w:lang w:val="fr-FR" w:eastAsia="fr-FR"/>
        </w:rPr>
        <w:drawing>
          <wp:inline distT="0" distB="0" distL="0" distR="0" wp14:anchorId="65A9AC1A" wp14:editId="393C4A7F">
            <wp:extent cx="4932680" cy="480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32680" cy="4806950"/>
                    </a:xfrm>
                    <a:prstGeom prst="rect">
                      <a:avLst/>
                    </a:prstGeom>
                    <a:noFill/>
                    <a:ln>
                      <a:noFill/>
                    </a:ln>
                  </pic:spPr>
                </pic:pic>
              </a:graphicData>
            </a:graphic>
          </wp:inline>
        </w:drawing>
      </w:r>
    </w:p>
    <w:p w:rsidR="0075773E" w:rsidRDefault="0075773E">
      <w:pPr>
        <w:pStyle w:val="NormalText"/>
        <w:rPr>
          <w:rFonts w:ascii="TestGen" w:hAnsi="TestGen" w:cs="TestGen"/>
        </w:rPr>
      </w:pPr>
    </w:p>
    <w:p w:rsidR="0075773E" w:rsidRDefault="0075773E">
      <w:pPr>
        <w:pStyle w:val="NormalText"/>
        <w:rPr>
          <w:rFonts w:ascii="TestGen" w:hAnsi="TestGen" w:cs="TestGen"/>
        </w:rPr>
      </w:pPr>
      <w:r>
        <w:t>Give a brief description that characterizes the bright area around C. a) ________</w:t>
      </w:r>
    </w:p>
    <w:p w:rsidR="0075773E" w:rsidRDefault="0075773E">
      <w:pPr>
        <w:pStyle w:val="NormalText"/>
        <w:rPr>
          <w:rFonts w:ascii="TestGen" w:hAnsi="TestGen" w:cs="TestGen"/>
        </w:rPr>
      </w:pPr>
      <w:r>
        <w:t>Notice the features like those labeled A. What are such features called? b) ________</w:t>
      </w:r>
    </w:p>
    <w:p w:rsidR="0075773E" w:rsidRDefault="0075773E">
      <w:pPr>
        <w:pStyle w:val="NormalText"/>
        <w:rPr>
          <w:rFonts w:ascii="TestGen" w:hAnsi="TestGen" w:cs="TestGen"/>
        </w:rPr>
      </w:pPr>
      <w:r>
        <w:t>How are craters like the one labeled B different from the craters of the area labeled C? c) ________</w:t>
      </w:r>
    </w:p>
    <w:p w:rsidR="0075773E" w:rsidRDefault="0075773E">
      <w:pPr>
        <w:pStyle w:val="NormalText"/>
        <w:sectPr w:rsidR="0075773E">
          <w:type w:val="nextColumn"/>
          <w:pgSz w:w="12240" w:h="15840"/>
          <w:pgMar w:top="1440" w:right="1440" w:bottom="1440" w:left="1440" w:header="720" w:footer="720" w:gutter="0"/>
          <w:cols w:num="2" w:space="720" w:equalWidth="0">
            <w:col w:w="840" w:space="60"/>
            <w:col w:w="8220"/>
          </w:cols>
          <w:noEndnote/>
        </w:sectPr>
      </w:pPr>
      <w:r>
        <w:t xml:space="preserve">In what order (from first to latest) did the features form that are labeled A, B, and C? d) ________  </w:t>
      </w:r>
    </w:p>
    <w:p w:rsidR="0075773E" w:rsidRDefault="0075773E">
      <w:pPr>
        <w:pStyle w:val="NormalText"/>
        <w:ind w:left="900"/>
        <w:sectPr w:rsidR="0075773E">
          <w:type w:val="continuous"/>
          <w:pgSz w:w="12240" w:h="15840"/>
          <w:pgMar w:top="1440" w:right="1440" w:bottom="1440" w:left="1440" w:header="720" w:footer="720" w:gutter="0"/>
          <w:cols w:num="2" w:space="720" w:equalWidth="0">
            <w:col w:w="1710" w:space="-1"/>
            <w:col w:w="7650"/>
          </w:cols>
          <w:noEndnote/>
        </w:sectPr>
      </w:pPr>
      <w:r>
        <w:lastRenderedPageBreak/>
        <w:t xml:space="preserve">Answer:  </w:t>
      </w:r>
      <w:r>
        <w:br/>
      </w:r>
    </w:p>
    <w:p w:rsidR="0075773E" w:rsidRDefault="0075773E">
      <w:pPr>
        <w:pStyle w:val="NormalText"/>
        <w:rPr>
          <w:rFonts w:ascii="TestGen" w:hAnsi="TestGen" w:cs="TestGen"/>
        </w:rPr>
      </w:pPr>
      <w:r>
        <w:lastRenderedPageBreak/>
        <w:t>a) Area C is heavily cratered lunar highland.</w:t>
      </w:r>
    </w:p>
    <w:p w:rsidR="0075773E" w:rsidRDefault="0075773E">
      <w:pPr>
        <w:pStyle w:val="NormalText"/>
        <w:rPr>
          <w:rFonts w:ascii="TestGen" w:hAnsi="TestGen" w:cs="TestGen"/>
        </w:rPr>
      </w:pPr>
      <w:r>
        <w:t xml:space="preserve">b) </w:t>
      </w:r>
      <w:proofErr w:type="spellStart"/>
      <w:proofErr w:type="gramStart"/>
      <w:r>
        <w:t>maria</w:t>
      </w:r>
      <w:proofErr w:type="spellEnd"/>
      <w:proofErr w:type="gramEnd"/>
      <w:r>
        <w:t xml:space="preserve"> (each one is a mare)</w:t>
      </w:r>
    </w:p>
    <w:p w:rsidR="0075773E" w:rsidRDefault="0075773E">
      <w:pPr>
        <w:pStyle w:val="NormalText"/>
        <w:rPr>
          <w:rFonts w:ascii="TestGen" w:hAnsi="TestGen" w:cs="TestGen"/>
        </w:rPr>
      </w:pPr>
      <w:r>
        <w:t>c) C</w:t>
      </w:r>
      <w:r>
        <w:rPr>
          <w:rFonts w:ascii="TestGen" w:hAnsi="TestGen" w:cs="TestGen"/>
        </w:rPr>
        <w:t>-</w:t>
      </w:r>
      <w:r>
        <w:t>craters are less well</w:t>
      </w:r>
      <w:r>
        <w:rPr>
          <w:rFonts w:ascii="TestGen" w:hAnsi="TestGen" w:cs="TestGen"/>
        </w:rPr>
        <w:t>-</w:t>
      </w:r>
      <w:r>
        <w:t>defined and do not have rays, unlike the B</w:t>
      </w:r>
      <w:r>
        <w:rPr>
          <w:rFonts w:ascii="TestGen" w:hAnsi="TestGen" w:cs="TestGen"/>
        </w:rPr>
        <w:t>-</w:t>
      </w:r>
      <w:r>
        <w:t>craters, which are well</w:t>
      </w:r>
      <w:r>
        <w:rPr>
          <w:rFonts w:ascii="TestGen" w:hAnsi="TestGen" w:cs="TestGen"/>
        </w:rPr>
        <w:t>-</w:t>
      </w:r>
      <w:r>
        <w:t>defined rayed craters</w:t>
      </w:r>
    </w:p>
    <w:p w:rsidR="0075773E" w:rsidRDefault="0075773E">
      <w:pPr>
        <w:pStyle w:val="NormalText"/>
        <w:sectPr w:rsidR="0075773E">
          <w:type w:val="nextColumn"/>
          <w:pgSz w:w="12240" w:h="15840"/>
          <w:pgMar w:top="1440" w:right="1440" w:bottom="1440" w:left="1440" w:header="720" w:footer="720" w:gutter="0"/>
          <w:cols w:num="2" w:space="720" w:equalWidth="0">
            <w:col w:w="1710" w:space="-1"/>
            <w:col w:w="7650"/>
          </w:cols>
          <w:noEndnote/>
        </w:sectPr>
      </w:pPr>
      <w:r>
        <w:t xml:space="preserve">d) C (first), A (second), B (last)  </w:t>
      </w:r>
    </w:p>
    <w:p w:rsidR="0075773E" w:rsidRDefault="0075773E">
      <w:pPr>
        <w:pStyle w:val="NormalText"/>
        <w:spacing w:after="240"/>
        <w:ind w:left="900"/>
      </w:pPr>
    </w:p>
    <w:sectPr w:rsidR="0075773E">
      <w:type w:val="continuous"/>
      <w:pgSz w:w="12240" w:h="15840"/>
      <w:pgMar w:top="1440" w:right="1440" w:bottom="1440" w:left="1440" w:header="720" w:footer="720" w:gutter="0"/>
      <w:cols w:space="720" w:equalWidth="0">
        <w:col w:w="1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E1" w:rsidRDefault="00B248E1">
      <w:r>
        <w:separator/>
      </w:r>
    </w:p>
  </w:endnote>
  <w:endnote w:type="continuationSeparator" w:id="0">
    <w:p w:rsidR="00B248E1" w:rsidRDefault="00B2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2C" w:rsidRDefault="00404B2C" w:rsidP="00757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B2C" w:rsidRDefault="0040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E1" w:rsidRDefault="00B248E1">
      <w:r>
        <w:separator/>
      </w:r>
    </w:p>
  </w:footnote>
  <w:footnote w:type="continuationSeparator" w:id="0">
    <w:p w:rsidR="00B248E1" w:rsidRDefault="00B2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05"/>
    <w:rsid w:val="0004249F"/>
    <w:rsid w:val="00307665"/>
    <w:rsid w:val="00404B2C"/>
    <w:rsid w:val="0061648B"/>
    <w:rsid w:val="006F7D05"/>
    <w:rsid w:val="0075773E"/>
    <w:rsid w:val="007A6770"/>
    <w:rsid w:val="00B248E1"/>
    <w:rsid w:val="00DF2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404B2C"/>
    <w:pPr>
      <w:tabs>
        <w:tab w:val="center" w:pos="4320"/>
        <w:tab w:val="right" w:pos="8640"/>
      </w:tabs>
    </w:pPr>
  </w:style>
  <w:style w:type="character" w:styleId="PageNumber">
    <w:name w:val="page number"/>
    <w:basedOn w:val="DefaultParagraphFont"/>
    <w:rsid w:val="00404B2C"/>
  </w:style>
  <w:style w:type="paragraph" w:styleId="Header">
    <w:name w:val="header"/>
    <w:basedOn w:val="Normal"/>
    <w:rsid w:val="00404B2C"/>
    <w:pPr>
      <w:tabs>
        <w:tab w:val="center" w:pos="4320"/>
        <w:tab w:val="right" w:pos="8640"/>
      </w:tabs>
    </w:pPr>
  </w:style>
  <w:style w:type="paragraph" w:styleId="BalloonText">
    <w:name w:val="Balloon Text"/>
    <w:basedOn w:val="Normal"/>
    <w:link w:val="BalloonTextChar"/>
    <w:uiPriority w:val="99"/>
    <w:semiHidden/>
    <w:unhideWhenUsed/>
    <w:rsid w:val="0061648B"/>
    <w:rPr>
      <w:rFonts w:ascii="Tahoma" w:hAnsi="Tahoma" w:cs="Tahoma"/>
      <w:sz w:val="16"/>
      <w:szCs w:val="16"/>
    </w:rPr>
  </w:style>
  <w:style w:type="character" w:customStyle="1" w:styleId="BalloonTextChar">
    <w:name w:val="Balloon Text Char"/>
    <w:basedOn w:val="DefaultParagraphFont"/>
    <w:link w:val="BalloonText"/>
    <w:uiPriority w:val="99"/>
    <w:semiHidden/>
    <w:rsid w:val="0061648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404B2C"/>
    <w:pPr>
      <w:tabs>
        <w:tab w:val="center" w:pos="4320"/>
        <w:tab w:val="right" w:pos="8640"/>
      </w:tabs>
    </w:pPr>
  </w:style>
  <w:style w:type="character" w:styleId="PageNumber">
    <w:name w:val="page number"/>
    <w:basedOn w:val="DefaultParagraphFont"/>
    <w:rsid w:val="00404B2C"/>
  </w:style>
  <w:style w:type="paragraph" w:styleId="Header">
    <w:name w:val="header"/>
    <w:basedOn w:val="Normal"/>
    <w:rsid w:val="00404B2C"/>
    <w:pPr>
      <w:tabs>
        <w:tab w:val="center" w:pos="4320"/>
        <w:tab w:val="right" w:pos="8640"/>
      </w:tabs>
    </w:pPr>
  </w:style>
  <w:style w:type="paragraph" w:styleId="BalloonText">
    <w:name w:val="Balloon Text"/>
    <w:basedOn w:val="Normal"/>
    <w:link w:val="BalloonTextChar"/>
    <w:uiPriority w:val="99"/>
    <w:semiHidden/>
    <w:unhideWhenUsed/>
    <w:rsid w:val="0061648B"/>
    <w:rPr>
      <w:rFonts w:ascii="Tahoma" w:hAnsi="Tahoma" w:cs="Tahoma"/>
      <w:sz w:val="16"/>
      <w:szCs w:val="16"/>
    </w:rPr>
  </w:style>
  <w:style w:type="character" w:customStyle="1" w:styleId="BalloonTextChar">
    <w:name w:val="Balloon Text Char"/>
    <w:basedOn w:val="DefaultParagraphFont"/>
    <w:link w:val="BalloonText"/>
    <w:uiPriority w:val="99"/>
    <w:semiHidden/>
    <w:rsid w:val="0061648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iki Page" ma:contentTypeID="0x01010800563BB059ED608A4D8820B1E257AA3096" ma:contentTypeVersion="0" ma:contentTypeDescription="Create a new wiki page." ma:contentTypeScope="" ma:versionID="8fcba02b7bc4875827eb774875ea0b18">
  <xsd:schema xmlns:xsd="http://www.w3.org/2001/XMLSchema" xmlns:xs="http://www.w3.org/2001/XMLSchema" xmlns:p="http://schemas.microsoft.com/office/2006/metadata/properties" xmlns:ns1="http://schemas.microsoft.com/sharepoint/v3" xmlns:ns2="e5222bea-0a0f-4f8c-b9f7-21e1ae72cb64" targetNamespace="http://schemas.microsoft.com/office/2006/metadata/properties" ma:root="true" ma:fieldsID="0d32e4d7f023e1082f2e3ebccdf2a919" ns1:_="" ns2:_="">
    <xsd:import namespace="http://schemas.microsoft.com/sharepoint/v3"/>
    <xsd:import namespace="e5222bea-0a0f-4f8c-b9f7-21e1ae72cb64"/>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22bea-0a0f-4f8c-b9f7-21e1ae72c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Props1.xml><?xml version="1.0" encoding="utf-8"?>
<ds:datastoreItem xmlns:ds="http://schemas.openxmlformats.org/officeDocument/2006/customXml" ds:itemID="{6CDE3D29-F3E4-4B4F-8EF6-D98E29E60972}">
  <ds:schemaRefs>
    <ds:schemaRef ds:uri="http://schemas.microsoft.com/sharepoint/v3/contenttype/forms"/>
  </ds:schemaRefs>
</ds:datastoreItem>
</file>

<file path=customXml/itemProps2.xml><?xml version="1.0" encoding="utf-8"?>
<ds:datastoreItem xmlns:ds="http://schemas.openxmlformats.org/officeDocument/2006/customXml" ds:itemID="{DF79BF20-20BB-4CA3-87E6-FF330755CF93}">
  <ds:schemaRefs>
    <ds:schemaRef ds:uri="http://schemas.microsoft.com/sharepoint/events"/>
  </ds:schemaRefs>
</ds:datastoreItem>
</file>

<file path=customXml/itemProps3.xml><?xml version="1.0" encoding="utf-8"?>
<ds:datastoreItem xmlns:ds="http://schemas.openxmlformats.org/officeDocument/2006/customXml" ds:itemID="{356CCF7E-41C8-4819-BDC7-7732A8329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22bea-0a0f-4f8c-b9f7-21e1ae72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7D74E-72A5-47DF-8981-B1DA3A0322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2352</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Tamarack Software</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x</cp:lastModifiedBy>
  <cp:revision>3</cp:revision>
  <dcterms:created xsi:type="dcterms:W3CDTF">2016-10-30T09:23:00Z</dcterms:created>
  <dcterms:modified xsi:type="dcterms:W3CDTF">2016-10-30T19:34:00Z</dcterms:modified>
</cp:coreProperties>
</file>