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DF" w:rsidRPr="009800DF" w:rsidRDefault="009800DF" w:rsidP="006B7452">
      <w:pPr>
        <w:jc w:val="center"/>
        <w:rPr>
          <w:b/>
          <w:bCs/>
          <w:color w:val="FF0000"/>
          <w:sz w:val="40"/>
          <w:szCs w:val="40"/>
          <w:u w:val="single"/>
        </w:rPr>
      </w:pPr>
      <w:r w:rsidRPr="009800DF">
        <w:rPr>
          <w:b/>
          <w:bCs/>
          <w:color w:val="FF0000"/>
          <w:sz w:val="40"/>
          <w:szCs w:val="40"/>
          <w:u w:val="single"/>
        </w:rPr>
        <w:t>Comptabilité analytique</w:t>
      </w:r>
    </w:p>
    <w:p w:rsidR="00E62783" w:rsidRPr="009418B6" w:rsidRDefault="00E62783" w:rsidP="006B7452">
      <w:pPr>
        <w:jc w:val="center"/>
        <w:rPr>
          <w:b/>
          <w:bCs/>
          <w:sz w:val="40"/>
          <w:szCs w:val="40"/>
          <w:u w:val="single"/>
        </w:rPr>
      </w:pPr>
      <w:r w:rsidRPr="009800DF">
        <w:rPr>
          <w:b/>
          <w:bCs/>
          <w:sz w:val="28"/>
          <w:szCs w:val="40"/>
          <w:u w:val="single"/>
        </w:rPr>
        <w:t xml:space="preserve">Chapitre 1 : </w:t>
      </w:r>
      <w:r w:rsidR="006B7452" w:rsidRPr="009800DF">
        <w:rPr>
          <w:b/>
          <w:bCs/>
          <w:sz w:val="28"/>
          <w:szCs w:val="40"/>
          <w:u w:val="single"/>
        </w:rPr>
        <w:t>I</w:t>
      </w:r>
      <w:r w:rsidRPr="009800DF">
        <w:rPr>
          <w:b/>
          <w:bCs/>
          <w:sz w:val="28"/>
          <w:szCs w:val="40"/>
          <w:u w:val="single"/>
        </w:rPr>
        <w:t>ntroduction</w:t>
      </w:r>
    </w:p>
    <w:p w:rsidR="000017CB" w:rsidRDefault="000017CB"/>
    <w:p w:rsidR="000017CB" w:rsidRDefault="000017CB"/>
    <w:p w:rsidR="000017CB" w:rsidRPr="001B095F" w:rsidRDefault="000017CB" w:rsidP="006B7452">
      <w:pPr>
        <w:rPr>
          <w:b/>
          <w:bCs/>
          <w:color w:val="FF0000"/>
          <w:u w:val="single"/>
        </w:rPr>
      </w:pPr>
      <w:r w:rsidRPr="001B095F">
        <w:rPr>
          <w:b/>
          <w:bCs/>
          <w:color w:val="FF0000"/>
          <w:u w:val="single"/>
        </w:rPr>
        <w:t xml:space="preserve">Section 1 : </w:t>
      </w:r>
      <w:r w:rsidR="006B7452">
        <w:rPr>
          <w:b/>
          <w:bCs/>
          <w:color w:val="FF0000"/>
          <w:u w:val="single"/>
        </w:rPr>
        <w:t>N</w:t>
      </w:r>
      <w:r w:rsidRPr="001B095F">
        <w:rPr>
          <w:b/>
          <w:bCs/>
          <w:color w:val="FF0000"/>
          <w:u w:val="single"/>
        </w:rPr>
        <w:t>aissance de la comptabilité analytique d’exploitation</w:t>
      </w:r>
      <w:r w:rsidR="006B7452">
        <w:rPr>
          <w:b/>
          <w:bCs/>
          <w:color w:val="FF0000"/>
          <w:u w:val="single"/>
        </w:rPr>
        <w:t> :</w:t>
      </w:r>
    </w:p>
    <w:p w:rsidR="000017CB" w:rsidRDefault="000017CB"/>
    <w:p w:rsidR="000017CB" w:rsidRDefault="000017CB">
      <w:smartTag w:uri="urn:schemas-microsoft-com:office:smarttags" w:element="PersonName">
        <w:smartTagPr>
          <w:attr w:name="ProductID" w:val="La CAE"/>
        </w:smartTagPr>
        <w:r>
          <w:t>La CAE</w:t>
        </w:r>
      </w:smartTag>
      <w:r>
        <w:t xml:space="preserve"> est une comptabilité nouvelle, elle est apparue dans les années 30 pour 2 types de raisons :</w:t>
      </w:r>
    </w:p>
    <w:p w:rsidR="000017CB" w:rsidRDefault="000017CB" w:rsidP="000017CB">
      <w:pPr>
        <w:numPr>
          <w:ilvl w:val="0"/>
          <w:numId w:val="1"/>
        </w:numPr>
      </w:pPr>
      <w:r>
        <w:t>les insuffisances de la comptabilité générale ;</w:t>
      </w:r>
    </w:p>
    <w:p w:rsidR="000017CB" w:rsidRDefault="000017CB" w:rsidP="000017CB">
      <w:pPr>
        <w:numPr>
          <w:ilvl w:val="0"/>
          <w:numId w:val="1"/>
        </w:numPr>
      </w:pPr>
      <w:r>
        <w:t>raisons historiques (1930 : la crise économique mondiale).</w:t>
      </w:r>
    </w:p>
    <w:p w:rsidR="000017CB" w:rsidRDefault="000017CB" w:rsidP="000017CB"/>
    <w:p w:rsidR="000017CB" w:rsidRPr="001B095F" w:rsidRDefault="00E4685A" w:rsidP="000017CB">
      <w:pPr>
        <w:numPr>
          <w:ilvl w:val="0"/>
          <w:numId w:val="2"/>
        </w:numPr>
        <w:rPr>
          <w:b/>
          <w:bCs/>
          <w:color w:val="339966"/>
          <w:u w:val="single"/>
        </w:rPr>
      </w:pPr>
      <w:r>
        <w:rPr>
          <w:b/>
          <w:bCs/>
          <w:color w:val="339966"/>
          <w:u w:val="single"/>
        </w:rPr>
        <w:t>L</w:t>
      </w:r>
      <w:r w:rsidR="000017CB" w:rsidRPr="001B095F">
        <w:rPr>
          <w:b/>
          <w:bCs/>
          <w:color w:val="339966"/>
          <w:u w:val="single"/>
        </w:rPr>
        <w:t>es insuffisances de la CG :</w:t>
      </w:r>
    </w:p>
    <w:p w:rsidR="000017CB" w:rsidRDefault="000017CB" w:rsidP="000017CB"/>
    <w:p w:rsidR="000017CB" w:rsidRDefault="000017CB" w:rsidP="000017CB">
      <w:r>
        <w:t>La comptabilité qui existait avant présente les insuffisances suivantes :</w:t>
      </w:r>
    </w:p>
    <w:p w:rsidR="000017CB" w:rsidRDefault="000017CB" w:rsidP="000017CB">
      <w:pPr>
        <w:numPr>
          <w:ilvl w:val="0"/>
          <w:numId w:val="3"/>
        </w:numPr>
      </w:pPr>
      <w:r>
        <w:t>c’est une comptabilité descriptive et non analytique ;</w:t>
      </w:r>
    </w:p>
    <w:p w:rsidR="000017CB" w:rsidRDefault="000017CB" w:rsidP="000017CB">
      <w:pPr>
        <w:numPr>
          <w:ilvl w:val="0"/>
          <w:numId w:val="3"/>
        </w:numPr>
      </w:pPr>
      <w:r>
        <w:t>c’est une comptabilité annuelle ;</w:t>
      </w:r>
    </w:p>
    <w:p w:rsidR="000017CB" w:rsidRDefault="000017CB" w:rsidP="000017CB">
      <w:pPr>
        <w:numPr>
          <w:ilvl w:val="0"/>
          <w:numId w:val="3"/>
        </w:numPr>
      </w:pPr>
      <w:r>
        <w:t>c’est une comptabilité qui ne détermine la valeur du stock qu’à la fin de l’année (par la méthode de l’inventaire extra comptable) ;</w:t>
      </w:r>
    </w:p>
    <w:p w:rsidR="004115EA" w:rsidRDefault="000017CB" w:rsidP="000017CB">
      <w:pPr>
        <w:numPr>
          <w:ilvl w:val="0"/>
          <w:numId w:val="3"/>
        </w:numPr>
      </w:pPr>
      <w:r>
        <w:t xml:space="preserve">c’est une comptabilité qui détermine des résultats globaux et non </w:t>
      </w:r>
      <w:r w:rsidR="004115EA">
        <w:t>partiels.</w:t>
      </w:r>
    </w:p>
    <w:p w:rsidR="004115EA" w:rsidRDefault="004115EA" w:rsidP="004115EA">
      <w:r>
        <w:t>(Exemple</w:t>
      </w:r>
      <w:r w:rsidR="000017CB">
        <w:t xml:space="preserve"> : une entreprise fabrique 3 produits : pour A = 800, B = </w:t>
      </w:r>
      <w:smartTag w:uri="urn:schemas-microsoft-com:office:smarttags" w:element="metricconverter">
        <w:smartTagPr>
          <w:attr w:name="ProductID" w:val="-400, C"/>
        </w:smartTagPr>
        <w:r w:rsidR="000017CB">
          <w:t>-400, C</w:t>
        </w:r>
      </w:smartTag>
      <w:r w:rsidR="000017CB">
        <w:t xml:space="preserve"> = 400, on comptabilité générale le résultat c’est un bénéfice de 800. Est-ce que </w:t>
      </w:r>
      <w:r>
        <w:t xml:space="preserve">la gestion de cette entreprise est bonne ?. Non, l’analyse du résultat nous montre que l’entreprise a intérêts à éliminer la production de B et de préférence se spécialiser dans le produit A. </w:t>
      </w:r>
    </w:p>
    <w:p w:rsidR="004115EA" w:rsidRDefault="004115EA" w:rsidP="004115EA"/>
    <w:p w:rsidR="000017CB" w:rsidRDefault="004115EA" w:rsidP="004115EA">
      <w:r>
        <w:t>Pour remédier à ces lacunes, la CAE présente  les caractéristiques suivantes :</w:t>
      </w:r>
    </w:p>
    <w:p w:rsidR="004115EA" w:rsidRDefault="004115EA" w:rsidP="000017CB">
      <w:pPr>
        <w:numPr>
          <w:ilvl w:val="0"/>
          <w:numId w:val="3"/>
        </w:numPr>
      </w:pPr>
      <w:r>
        <w:t>elle permet de faire des analyses (charges et différents coûts) ;</w:t>
      </w:r>
    </w:p>
    <w:p w:rsidR="004115EA" w:rsidRDefault="004115EA" w:rsidP="000017CB">
      <w:pPr>
        <w:numPr>
          <w:ilvl w:val="0"/>
          <w:numId w:val="3"/>
        </w:numPr>
      </w:pPr>
      <w:r>
        <w:t>elle peut être mensuelle, trimestrielle, semestrielle, ou annuelle (détermination du résultat analytique pour chacune des périodes précités) ;</w:t>
      </w:r>
    </w:p>
    <w:p w:rsidR="004115EA" w:rsidRDefault="004115EA" w:rsidP="000017CB">
      <w:pPr>
        <w:numPr>
          <w:ilvl w:val="0"/>
          <w:numId w:val="3"/>
        </w:numPr>
      </w:pPr>
      <w:r>
        <w:t>le stock dans la CAE peut être connu à n’importe quel moment de l’année grâce à la technique de l’inventaire permanent ;</w:t>
      </w:r>
    </w:p>
    <w:p w:rsidR="004115EA" w:rsidRDefault="004115EA" w:rsidP="004115EA">
      <w:pPr>
        <w:numPr>
          <w:ilvl w:val="0"/>
          <w:numId w:val="3"/>
        </w:numPr>
      </w:pPr>
      <w:r>
        <w:t>la CAE détermine le résultat par produit ou par branche d’activité.</w:t>
      </w:r>
    </w:p>
    <w:p w:rsidR="004115EA" w:rsidRDefault="004115EA" w:rsidP="004115EA">
      <w:r>
        <w:t>(Exemple : une entreprise de confection peut calculer les résultat par produit : vêtements pour enfants, jeunes ou adultes).</w:t>
      </w:r>
    </w:p>
    <w:p w:rsidR="004115EA" w:rsidRDefault="004115EA" w:rsidP="004115EA"/>
    <w:p w:rsidR="004115EA" w:rsidRDefault="004115EA" w:rsidP="004115EA">
      <w:r>
        <w:t>En conclusion la CAE est une comptabilité qui s’applique surtout dans les entreprises industrielles, c’est pourquoi on l’appel souvent la comptabilité industrielles.</w:t>
      </w:r>
    </w:p>
    <w:p w:rsidR="004115EA" w:rsidRDefault="004115EA" w:rsidP="004115EA"/>
    <w:p w:rsidR="004115EA" w:rsidRPr="001B095F" w:rsidRDefault="00E4685A" w:rsidP="004115EA">
      <w:pPr>
        <w:numPr>
          <w:ilvl w:val="0"/>
          <w:numId w:val="2"/>
        </w:numPr>
        <w:rPr>
          <w:b/>
          <w:bCs/>
          <w:color w:val="339966"/>
          <w:u w:val="single"/>
        </w:rPr>
      </w:pPr>
      <w:r>
        <w:rPr>
          <w:b/>
          <w:bCs/>
          <w:color w:val="339966"/>
          <w:u w:val="single"/>
        </w:rPr>
        <w:t>L</w:t>
      </w:r>
      <w:r w:rsidR="004115EA" w:rsidRPr="001B095F">
        <w:rPr>
          <w:b/>
          <w:bCs/>
          <w:color w:val="339966"/>
          <w:u w:val="single"/>
        </w:rPr>
        <w:t>es raisons historiques</w:t>
      </w:r>
      <w:r w:rsidR="006B7452">
        <w:rPr>
          <w:b/>
          <w:bCs/>
          <w:color w:val="339966"/>
          <w:u w:val="single"/>
        </w:rPr>
        <w:t> :</w:t>
      </w:r>
    </w:p>
    <w:p w:rsidR="004115EA" w:rsidRDefault="004115EA" w:rsidP="004115EA"/>
    <w:p w:rsidR="00E550E7" w:rsidRDefault="00E550E7" w:rsidP="004115EA">
      <w:r>
        <w:t>La CAE a vue le jour dans les années 30 c'est-à-dire en pleine crise mondiale, pour sortir de cette crise, les entreprises capitalistes chercher à maximiser leur profit.</w:t>
      </w:r>
    </w:p>
    <w:p w:rsidR="00E550E7" w:rsidRDefault="00E550E7" w:rsidP="004115EA">
      <w:r>
        <w:t xml:space="preserve">En sait que </w:t>
      </w:r>
      <w:r w:rsidRPr="00E550E7">
        <w:rPr>
          <w:b/>
          <w:bCs/>
          <w:color w:val="FF0000"/>
        </w:rPr>
        <w:t>bénéfice = prix de vente - coût de revient</w:t>
      </w:r>
      <w:r>
        <w:t>, donc pour augmenter le bénéfice on a 2 solutions :</w:t>
      </w:r>
    </w:p>
    <w:p w:rsidR="00E550E7" w:rsidRDefault="00E550E7" w:rsidP="00E550E7">
      <w:pPr>
        <w:numPr>
          <w:ilvl w:val="0"/>
          <w:numId w:val="1"/>
        </w:numPr>
      </w:pPr>
      <w:r>
        <w:t>soit augmenter le prix de vente ;</w:t>
      </w:r>
    </w:p>
    <w:p w:rsidR="00E550E7" w:rsidRDefault="00E550E7" w:rsidP="00E550E7">
      <w:pPr>
        <w:numPr>
          <w:ilvl w:val="0"/>
          <w:numId w:val="1"/>
        </w:numPr>
      </w:pPr>
      <w:r>
        <w:t>soit diminuer le coût de revient.</w:t>
      </w:r>
    </w:p>
    <w:p w:rsidR="00E550E7" w:rsidRDefault="00E550E7" w:rsidP="00E550E7">
      <w:r>
        <w:t>Le capitalisme de l’époque est un capitalisme concurrentiel, donc la première solution est à écarté (perte de la clientèle) il nous reste donc la deuxième solution.</w:t>
      </w:r>
    </w:p>
    <w:p w:rsidR="003C6A07" w:rsidRDefault="00E550E7" w:rsidP="003C6A07">
      <w:r>
        <w:t>Mais le probléme qui se pose et que pour diminuer le coût de revient il faut d’abo</w:t>
      </w:r>
      <w:bookmarkStart w:id="0" w:name="_GoBack"/>
      <w:bookmarkEnd w:id="0"/>
      <w:r>
        <w:t xml:space="preserve">rd le connaître (coûts de revient est la somme de différentes charges) </w:t>
      </w:r>
    </w:p>
    <w:p w:rsidR="00E550E7" w:rsidRDefault="00E550E7" w:rsidP="003C6A07">
      <w:r>
        <w:t>La CAE peut être défini comme la connaissance des coûts et coûts de revient.</w:t>
      </w:r>
    </w:p>
    <w:p w:rsidR="00E550E7" w:rsidRDefault="00E550E7" w:rsidP="004115EA"/>
    <w:p w:rsidR="00E550E7" w:rsidRPr="001B095F" w:rsidRDefault="00E550E7" w:rsidP="006B7452">
      <w:pPr>
        <w:rPr>
          <w:b/>
          <w:bCs/>
          <w:color w:val="FF0000"/>
          <w:u w:val="single"/>
        </w:rPr>
      </w:pPr>
      <w:r w:rsidRPr="001B095F">
        <w:rPr>
          <w:b/>
          <w:bCs/>
          <w:color w:val="FF0000"/>
          <w:u w:val="single"/>
        </w:rPr>
        <w:t xml:space="preserve">Section 2 : </w:t>
      </w:r>
      <w:r w:rsidR="006B7452">
        <w:rPr>
          <w:b/>
          <w:bCs/>
          <w:color w:val="FF0000"/>
          <w:u w:val="single"/>
        </w:rPr>
        <w:t>L</w:t>
      </w:r>
      <w:r w:rsidRPr="001B095F">
        <w:rPr>
          <w:b/>
          <w:bCs/>
          <w:color w:val="FF0000"/>
          <w:u w:val="single"/>
        </w:rPr>
        <w:t>es charges de la CAE</w:t>
      </w:r>
      <w:r w:rsidR="006B7452">
        <w:rPr>
          <w:b/>
          <w:bCs/>
          <w:color w:val="FF0000"/>
          <w:u w:val="single"/>
        </w:rPr>
        <w:t> :</w:t>
      </w:r>
    </w:p>
    <w:p w:rsidR="00E550E7" w:rsidRDefault="00E550E7" w:rsidP="004115EA"/>
    <w:p w:rsidR="00E550E7" w:rsidRDefault="00E550E7" w:rsidP="00E550E7">
      <w:r>
        <w:lastRenderedPageBreak/>
        <w:t xml:space="preserve">Les charges de la CG (classe 6) sont reprises par la CAE, cependant certaines charges ne le sont pas. On les appelle les </w:t>
      </w:r>
      <w:r w:rsidRPr="000F696C">
        <w:rPr>
          <w:b/>
          <w:bCs/>
        </w:rPr>
        <w:t>charges non incorporables</w:t>
      </w:r>
      <w:r>
        <w:t>, elles comprennent :</w:t>
      </w:r>
    </w:p>
    <w:p w:rsidR="00E550E7" w:rsidRDefault="00E550E7" w:rsidP="0040411E">
      <w:pPr>
        <w:numPr>
          <w:ilvl w:val="0"/>
          <w:numId w:val="3"/>
        </w:numPr>
      </w:pPr>
      <w:r>
        <w:t>toutes les charges non courantes ;</w:t>
      </w:r>
    </w:p>
    <w:p w:rsidR="0040411E" w:rsidRDefault="00E550E7" w:rsidP="0040411E">
      <w:pPr>
        <w:numPr>
          <w:ilvl w:val="0"/>
          <w:numId w:val="3"/>
        </w:numPr>
      </w:pPr>
      <w:r>
        <w:t xml:space="preserve">certaines charges courantes que l’analyse ne permet </w:t>
      </w:r>
      <w:r w:rsidR="0040411E">
        <w:t xml:space="preserve">pas de considérés comme tel, il </w:t>
      </w:r>
      <w:r>
        <w:t xml:space="preserve">s’agit </w:t>
      </w:r>
      <w:r w:rsidR="0040411E">
        <w:t>des :</w:t>
      </w:r>
    </w:p>
    <w:p w:rsidR="00E550E7" w:rsidRDefault="0040411E" w:rsidP="00744D4D">
      <w:pPr>
        <w:numPr>
          <w:ilvl w:val="0"/>
          <w:numId w:val="4"/>
        </w:numPr>
      </w:pPr>
      <w:r>
        <w:t>fractions des dotations aux amortissements qui excédent les dotations fiscales ;</w:t>
      </w:r>
    </w:p>
    <w:p w:rsidR="0040411E" w:rsidRDefault="0040411E" w:rsidP="00744D4D">
      <w:pPr>
        <w:numPr>
          <w:ilvl w:val="0"/>
          <w:numId w:val="4"/>
        </w:numPr>
      </w:pPr>
      <w:r>
        <w:t>impôts sur les résultats ;</w:t>
      </w:r>
    </w:p>
    <w:p w:rsidR="0040411E" w:rsidRDefault="0040411E" w:rsidP="00744D4D">
      <w:pPr>
        <w:numPr>
          <w:ilvl w:val="0"/>
          <w:numId w:val="4"/>
        </w:numPr>
      </w:pPr>
      <w:r>
        <w:t>charges courantes se rapportant aux exercices antérieurs ;</w:t>
      </w:r>
    </w:p>
    <w:p w:rsidR="0040411E" w:rsidRDefault="0040411E" w:rsidP="00744D4D">
      <w:pPr>
        <w:numPr>
          <w:ilvl w:val="0"/>
          <w:numId w:val="4"/>
        </w:numPr>
      </w:pPr>
      <w:r>
        <w:t>dotations aux amortissements des immobilisations en non valeurs (pas de valeur réel, actif fictif) ;</w:t>
      </w:r>
    </w:p>
    <w:p w:rsidR="0040411E" w:rsidRDefault="0040411E" w:rsidP="00744D4D">
      <w:pPr>
        <w:numPr>
          <w:ilvl w:val="0"/>
          <w:numId w:val="4"/>
        </w:numPr>
      </w:pPr>
      <w:r>
        <w:t xml:space="preserve">charges qui représentent les charges récupérables sur les tiers </w:t>
      </w:r>
    </w:p>
    <w:p w:rsidR="0040411E" w:rsidRDefault="0040411E" w:rsidP="0040411E">
      <w:r>
        <w:t>(Exemple : taxe avancées sur le compte des autres) ;</w:t>
      </w:r>
    </w:p>
    <w:p w:rsidR="0040411E" w:rsidRDefault="0040411E" w:rsidP="00744D4D">
      <w:pPr>
        <w:numPr>
          <w:ilvl w:val="0"/>
          <w:numId w:val="4"/>
        </w:numPr>
      </w:pPr>
      <w:r>
        <w:t>charge qui représentent la couverture d’un risque (provision pour litige, pour dépréciation).</w:t>
      </w:r>
    </w:p>
    <w:p w:rsidR="0040411E" w:rsidRDefault="0040411E" w:rsidP="0040411E"/>
    <w:p w:rsidR="0040411E" w:rsidRDefault="0040411E" w:rsidP="0040411E">
      <w:r>
        <w:t xml:space="preserve">D’autre part des charges qui ne figurent pas dans la CG sont prises en considération par la CAE, sont les </w:t>
      </w:r>
      <w:r w:rsidRPr="000F696C">
        <w:rPr>
          <w:b/>
          <w:bCs/>
        </w:rPr>
        <w:t>charges supplétives</w:t>
      </w:r>
      <w:r>
        <w:t>, elles comprennent essentiellement :</w:t>
      </w:r>
    </w:p>
    <w:p w:rsidR="0040411E" w:rsidRDefault="0040411E" w:rsidP="0040411E">
      <w:pPr>
        <w:numPr>
          <w:ilvl w:val="0"/>
          <w:numId w:val="3"/>
        </w:numPr>
      </w:pPr>
      <w:r>
        <w:t>la rémunération du travail du dirigeant ;</w:t>
      </w:r>
    </w:p>
    <w:p w:rsidR="0040411E" w:rsidRDefault="0040411E" w:rsidP="0040411E">
      <w:pPr>
        <w:numPr>
          <w:ilvl w:val="0"/>
          <w:numId w:val="3"/>
        </w:numPr>
      </w:pPr>
      <w:r>
        <w:t>la rémunération du capital à un certain taux d’intérêt dans la société ;</w:t>
      </w:r>
    </w:p>
    <w:p w:rsidR="0040411E" w:rsidRDefault="0040411E" w:rsidP="0040411E">
      <w:pPr>
        <w:numPr>
          <w:ilvl w:val="0"/>
          <w:numId w:val="3"/>
        </w:numPr>
      </w:pPr>
      <w:r>
        <w:t>les charges d’usage</w:t>
      </w:r>
    </w:p>
    <w:p w:rsidR="0040411E" w:rsidRDefault="0040411E" w:rsidP="0040411E">
      <w:r>
        <w:t>(Exemple : amortissement de durée inférieur à celle fiscalement tolérées).</w:t>
      </w:r>
    </w:p>
    <w:p w:rsidR="00855395" w:rsidRDefault="00855395" w:rsidP="0040411E"/>
    <w:p w:rsidR="00855395" w:rsidRDefault="00855395" w:rsidP="0040411E"/>
    <w:p w:rsidR="00855395" w:rsidRDefault="00855395" w:rsidP="0040411E"/>
    <w:p w:rsidR="0040411E" w:rsidRPr="00855395" w:rsidRDefault="00CC03AF" w:rsidP="00855395">
      <w:pPr>
        <w:tabs>
          <w:tab w:val="center" w:pos="4536"/>
        </w:tabs>
        <w:rPr>
          <w:b/>
          <w:bCs/>
          <w:color w:val="FF0000"/>
        </w:rPr>
      </w:pPr>
      <w:r>
        <w:rPr>
          <w:noProof/>
        </w:rPr>
        <mc:AlternateContent>
          <mc:Choice Requires="wps">
            <w:drawing>
              <wp:anchor distT="0" distB="0" distL="114300" distR="114300" simplePos="0" relativeHeight="251628032" behindDoc="0" locked="0" layoutInCell="1" allowOverlap="1" wp14:anchorId="6E805023" wp14:editId="4B8F318B">
                <wp:simplePos x="0" y="0"/>
                <wp:positionH relativeFrom="column">
                  <wp:posOffset>114300</wp:posOffset>
                </wp:positionH>
                <wp:positionV relativeFrom="paragraph">
                  <wp:posOffset>163195</wp:posOffset>
                </wp:positionV>
                <wp:extent cx="228600" cy="2286000"/>
                <wp:effectExtent l="9525" t="10795" r="9525" b="8255"/>
                <wp:wrapNone/>
                <wp:docPr id="5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0"/>
                        </a:xfrm>
                        <a:prstGeom prst="leftBrace">
                          <a:avLst>
                            <a:gd name="adj1" fmla="val 83333"/>
                            <a:gd name="adj2" fmla="val 5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margin-left:9pt;margin-top:12.85pt;width:18pt;height:18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DDgQ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" adj=",10890"/>
            </w:pict>
          </mc:Fallback>
        </mc:AlternateContent>
      </w:r>
      <w:r w:rsidR="00855395">
        <w:tab/>
        <w:t xml:space="preserve">                 </w:t>
      </w:r>
      <w:r w:rsidR="00E4685A">
        <w:t xml:space="preserve">  </w:t>
      </w:r>
      <w:r w:rsidR="00855395">
        <w:t xml:space="preserve">   </w:t>
      </w:r>
      <w:r w:rsidR="00855395" w:rsidRPr="00855395">
        <w:rPr>
          <w:b/>
          <w:bCs/>
          <w:color w:val="FF0000"/>
        </w:rPr>
        <w:t xml:space="preserve">CG </w:t>
      </w:r>
    </w:p>
    <w:tbl>
      <w:tblPr>
        <w:tblpPr w:leftFromText="141" w:rightFromText="141" w:vertAnchor="text" w:horzAnchor="page" w:tblpX="5810"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tblGrid>
      <w:tr w:rsidR="00855395">
        <w:trPr>
          <w:trHeight w:val="1248"/>
        </w:trPr>
        <w:tc>
          <w:tcPr>
            <w:tcW w:w="2005" w:type="dxa"/>
          </w:tcPr>
          <w:p w:rsidR="00855395" w:rsidRDefault="00855395" w:rsidP="00744D4D">
            <w:pPr>
              <w:jc w:val="center"/>
            </w:pPr>
          </w:p>
          <w:p w:rsidR="00855395" w:rsidRDefault="00855395" w:rsidP="00744D4D">
            <w:pPr>
              <w:jc w:val="center"/>
            </w:pPr>
            <w:r>
              <w:t>Charges non incorporables</w:t>
            </w:r>
          </w:p>
        </w:tc>
      </w:tr>
      <w:tr w:rsidR="00855395">
        <w:trPr>
          <w:trHeight w:val="1802"/>
        </w:trPr>
        <w:tc>
          <w:tcPr>
            <w:tcW w:w="2005" w:type="dxa"/>
          </w:tcPr>
          <w:p w:rsidR="00855395" w:rsidRDefault="00855395" w:rsidP="00744D4D">
            <w:pPr>
              <w:jc w:val="center"/>
            </w:pPr>
          </w:p>
          <w:p w:rsidR="00855395" w:rsidRDefault="00855395" w:rsidP="00744D4D">
            <w:pPr>
              <w:jc w:val="center"/>
            </w:pPr>
          </w:p>
          <w:p w:rsidR="00855395" w:rsidRDefault="00855395" w:rsidP="00744D4D">
            <w:pPr>
              <w:jc w:val="center"/>
            </w:pPr>
            <w:r>
              <w:t>Charges incorporables</w:t>
            </w:r>
          </w:p>
        </w:tc>
      </w:tr>
    </w:tbl>
    <w:p w:rsidR="0040411E" w:rsidRDefault="00CC03AF" w:rsidP="0040411E">
      <w:r>
        <w:rPr>
          <w:noProof/>
        </w:rPr>
        <mc:AlternateContent>
          <mc:Choice Requires="wps">
            <w:drawing>
              <wp:anchor distT="0" distB="0" distL="114300" distR="114300" simplePos="0" relativeHeight="251629056" behindDoc="0" locked="0" layoutInCell="1" allowOverlap="1" wp14:anchorId="4F6C91D0" wp14:editId="1322BD1F">
                <wp:simplePos x="0" y="0"/>
                <wp:positionH relativeFrom="column">
                  <wp:posOffset>4114800</wp:posOffset>
                </wp:positionH>
                <wp:positionV relativeFrom="paragraph">
                  <wp:posOffset>102235</wp:posOffset>
                </wp:positionV>
                <wp:extent cx="571500" cy="1828800"/>
                <wp:effectExtent l="9525" t="6985" r="9525" b="12065"/>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828800"/>
                        </a:xfrm>
                        <a:prstGeom prst="rightBrace">
                          <a:avLst>
                            <a:gd name="adj1" fmla="val 2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24pt;margin-top:8.05pt;width:45pt;height:2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CCgg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"/>
            </w:pict>
          </mc:Fallback>
        </mc:AlternateContent>
      </w:r>
    </w:p>
    <w:p w:rsidR="0040411E" w:rsidRPr="00855395" w:rsidRDefault="00855395" w:rsidP="00855395">
      <w:pPr>
        <w:jc w:val="center"/>
        <w:rPr>
          <w:b/>
          <w:bCs/>
          <w:color w:val="FF0000"/>
        </w:rPr>
      </w:pPr>
      <w:r w:rsidRPr="00855395">
        <w:rPr>
          <w:b/>
          <w:bCs/>
          <w:color w:val="FF0000"/>
        </w:rPr>
        <w:t xml:space="preserve">CAE </w:t>
      </w:r>
    </w:p>
    <w:p w:rsidR="00885F0D" w:rsidRDefault="00885F0D" w:rsidP="00885F0D"/>
    <w:p w:rsidR="00885F0D" w:rsidRDefault="00885F0D" w:rsidP="00885F0D"/>
    <w:p w:rsidR="00885F0D" w:rsidRDefault="00885F0D" w:rsidP="00885F0D"/>
    <w:tbl>
      <w:tblPr>
        <w:tblpPr w:leftFromText="141" w:rightFromText="141" w:vertAnchor="page" w:horzAnchor="page" w:tblpX="2570" w:tblpY="102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tblGrid>
      <w:tr w:rsidR="00E4685A">
        <w:trPr>
          <w:trHeight w:val="1783"/>
        </w:trPr>
        <w:tc>
          <w:tcPr>
            <w:tcW w:w="2005" w:type="dxa"/>
          </w:tcPr>
          <w:p w:rsidR="00E4685A" w:rsidRDefault="00E4685A" w:rsidP="00744D4D">
            <w:pPr>
              <w:jc w:val="center"/>
            </w:pPr>
          </w:p>
          <w:p w:rsidR="00E4685A" w:rsidRDefault="00E4685A" w:rsidP="00744D4D">
            <w:pPr>
              <w:jc w:val="center"/>
            </w:pPr>
          </w:p>
          <w:p w:rsidR="00E4685A" w:rsidRDefault="00E4685A" w:rsidP="00744D4D">
            <w:pPr>
              <w:jc w:val="center"/>
            </w:pPr>
            <w:r>
              <w:t>Charges incorporables</w:t>
            </w:r>
          </w:p>
        </w:tc>
      </w:tr>
      <w:tr w:rsidR="00E4685A">
        <w:tc>
          <w:tcPr>
            <w:tcW w:w="2005" w:type="dxa"/>
          </w:tcPr>
          <w:p w:rsidR="00E4685A" w:rsidRDefault="00E4685A" w:rsidP="00744D4D">
            <w:pPr>
              <w:jc w:val="center"/>
            </w:pPr>
            <w:r>
              <w:t>Charges supplétives</w:t>
            </w:r>
          </w:p>
        </w:tc>
      </w:tr>
    </w:tbl>
    <w:p w:rsidR="00885F0D" w:rsidRDefault="00885F0D" w:rsidP="00885F0D">
      <w:r>
        <w:t xml:space="preserve"> </w:t>
      </w:r>
    </w:p>
    <w:p w:rsidR="00E550E7" w:rsidRDefault="00855395" w:rsidP="004115EA">
      <w:r>
        <w:br w:type="textWrapping" w:clear="all"/>
      </w:r>
    </w:p>
    <w:p w:rsidR="00885F0D" w:rsidRDefault="00885F0D" w:rsidP="004115EA"/>
    <w:p w:rsidR="00885F0D" w:rsidRDefault="00885F0D" w:rsidP="004115EA"/>
    <w:p w:rsidR="00885F0D" w:rsidRPr="00E4685A" w:rsidRDefault="00E4685A" w:rsidP="00885F0D">
      <w:pPr>
        <w:rPr>
          <w:b/>
          <w:bCs/>
          <w:color w:val="339966"/>
          <w:u w:val="single"/>
        </w:rPr>
      </w:pPr>
      <w:r w:rsidRPr="00E4685A">
        <w:rPr>
          <w:b/>
          <w:bCs/>
          <w:color w:val="339966"/>
          <w:u w:val="single"/>
        </w:rPr>
        <w:t>Application 1 :</w:t>
      </w:r>
    </w:p>
    <w:p w:rsidR="00885F0D" w:rsidRDefault="00885F0D" w:rsidP="004115EA"/>
    <w:p w:rsidR="00885F0D" w:rsidRDefault="00885F0D" w:rsidP="004115EA">
      <w:r>
        <w:t>Les charges de la CG d’une entreprise qui calcul ses coûts par trimestre s’élève à 600.000 DH dont 10000 DH de dotation non incorporables. Par ailleurs il faut tenir compte de la rémunération du capital qui s’élève à 4.000.000 DH au taux annuel de 12%.</w:t>
      </w:r>
    </w:p>
    <w:p w:rsidR="00885F0D" w:rsidRDefault="00885F0D" w:rsidP="004115EA">
      <w:r>
        <w:t xml:space="preserve">Déterminer les charges de la CAE </w:t>
      </w:r>
    </w:p>
    <w:p w:rsidR="00885F0D" w:rsidRDefault="00885F0D" w:rsidP="004115EA"/>
    <w:p w:rsidR="00885F0D" w:rsidRDefault="00885F0D" w:rsidP="00E4685A">
      <w:pPr>
        <w:tabs>
          <w:tab w:val="left" w:pos="1620"/>
        </w:tabs>
      </w:pPr>
      <w:r>
        <w:t xml:space="preserve">Charges CAE </w:t>
      </w:r>
      <w:r w:rsidR="00E4685A">
        <w:tab/>
      </w:r>
      <w:r>
        <w:t>= ch. incorporables + ch. supplétives - ch. non incorporables</w:t>
      </w:r>
    </w:p>
    <w:p w:rsidR="00885F0D" w:rsidRDefault="00885F0D" w:rsidP="00E4685A">
      <w:pPr>
        <w:tabs>
          <w:tab w:val="left" w:pos="1620"/>
        </w:tabs>
      </w:pPr>
      <w:r>
        <w:lastRenderedPageBreak/>
        <w:t xml:space="preserve">Charges CAE </w:t>
      </w:r>
      <w:r w:rsidR="00E4685A">
        <w:tab/>
        <w:t xml:space="preserve">= </w:t>
      </w:r>
      <w:r>
        <w:t xml:space="preserve">(600.000 - 10.000) + (4.000.000 x 12% x ¼) </w:t>
      </w:r>
    </w:p>
    <w:p w:rsidR="00885F0D" w:rsidRPr="00885F0D" w:rsidRDefault="00885F0D" w:rsidP="00E4685A">
      <w:pPr>
        <w:tabs>
          <w:tab w:val="left" w:pos="1620"/>
        </w:tabs>
        <w:rPr>
          <w:b/>
          <w:bCs/>
          <w:color w:val="FF0000"/>
        </w:rPr>
      </w:pPr>
      <w:r w:rsidRPr="00885F0D">
        <w:rPr>
          <w:b/>
          <w:bCs/>
          <w:color w:val="FF0000"/>
        </w:rPr>
        <w:t xml:space="preserve">Charges CAE </w:t>
      </w:r>
      <w:r w:rsidR="00E4685A">
        <w:rPr>
          <w:b/>
          <w:bCs/>
          <w:color w:val="FF0000"/>
        </w:rPr>
        <w:tab/>
      </w:r>
      <w:r w:rsidRPr="00885F0D">
        <w:rPr>
          <w:b/>
          <w:bCs/>
          <w:color w:val="FF0000"/>
        </w:rPr>
        <w:t xml:space="preserve">= 710.000 </w:t>
      </w:r>
    </w:p>
    <w:p w:rsidR="00885F0D" w:rsidRDefault="00885F0D" w:rsidP="004115EA"/>
    <w:p w:rsidR="00885F0D" w:rsidRPr="00E4685A" w:rsidRDefault="00885F0D" w:rsidP="004115EA">
      <w:pPr>
        <w:rPr>
          <w:b/>
          <w:bCs/>
          <w:color w:val="339966"/>
          <w:u w:val="single"/>
        </w:rPr>
      </w:pPr>
      <w:r w:rsidRPr="00E4685A">
        <w:rPr>
          <w:b/>
          <w:bCs/>
          <w:color w:val="339966"/>
          <w:u w:val="single"/>
        </w:rPr>
        <w:t>Application 2</w:t>
      </w:r>
      <w:r w:rsidR="00E4685A" w:rsidRPr="00E4685A">
        <w:rPr>
          <w:b/>
          <w:bCs/>
          <w:color w:val="339966"/>
          <w:u w:val="single"/>
        </w:rPr>
        <w:t> :</w:t>
      </w:r>
    </w:p>
    <w:p w:rsidR="00885F0D" w:rsidRDefault="00885F0D" w:rsidP="004115EA"/>
    <w:p w:rsidR="00885F0D" w:rsidRDefault="004666B8" w:rsidP="004115EA">
      <w:r>
        <w:t>Une</w:t>
      </w:r>
      <w:r w:rsidR="00885F0D">
        <w:t xml:space="preserve"> entreprise fabrique un produit unique pour le mois de février les dépenses ont été les suivantes :</w:t>
      </w:r>
    </w:p>
    <w:p w:rsidR="00885F0D" w:rsidRDefault="00885F0D" w:rsidP="00885F0D">
      <w:pPr>
        <w:numPr>
          <w:ilvl w:val="0"/>
          <w:numId w:val="3"/>
        </w:numPr>
      </w:pPr>
      <w:r>
        <w:t>M.P : 3</w:t>
      </w:r>
      <w:r w:rsidR="00E4685A">
        <w:t>.</w:t>
      </w:r>
      <w:r>
        <w:t xml:space="preserve">000 kg à 100 DH/kg </w:t>
      </w:r>
    </w:p>
    <w:p w:rsidR="00885F0D" w:rsidRDefault="00885F0D" w:rsidP="00885F0D">
      <w:pPr>
        <w:numPr>
          <w:ilvl w:val="0"/>
          <w:numId w:val="3"/>
        </w:numPr>
      </w:pPr>
      <w:r>
        <w:t xml:space="preserve">M.O : 250h à 50 DH/h </w:t>
      </w:r>
    </w:p>
    <w:p w:rsidR="00885F0D" w:rsidRDefault="00885F0D" w:rsidP="00885F0D">
      <w:r>
        <w:t>Autres charges : la CG donne les charges suivantes : autres que la main d’œuvre directe et les achats, 210000 DH dont 10000</w:t>
      </w:r>
      <w:r w:rsidR="004666B8">
        <w:t xml:space="preserve"> DH de provisions incorporables.</w:t>
      </w:r>
    </w:p>
    <w:p w:rsidR="004666B8" w:rsidRDefault="004666B8" w:rsidP="00885F0D">
      <w:r>
        <w:t>Cependant il faut tenir compte de 6000 DH de charges supplétives, la production est de 4000 unités vendues au prix de 150 DH l’unité.</w:t>
      </w:r>
    </w:p>
    <w:p w:rsidR="004666B8" w:rsidRDefault="004666B8" w:rsidP="00744D4D">
      <w:pPr>
        <w:numPr>
          <w:ilvl w:val="0"/>
          <w:numId w:val="5"/>
        </w:numPr>
      </w:pPr>
      <w:r>
        <w:t>déterminer le résultat de la CG ;</w:t>
      </w:r>
    </w:p>
    <w:p w:rsidR="004666B8" w:rsidRDefault="004666B8" w:rsidP="00744D4D">
      <w:pPr>
        <w:numPr>
          <w:ilvl w:val="0"/>
          <w:numId w:val="5"/>
        </w:numPr>
      </w:pPr>
      <w:r>
        <w:t>déterminer le résultat de la CAE ;</w:t>
      </w:r>
    </w:p>
    <w:p w:rsidR="004666B8" w:rsidRDefault="004666B8" w:rsidP="00744D4D">
      <w:pPr>
        <w:numPr>
          <w:ilvl w:val="0"/>
          <w:numId w:val="5"/>
        </w:numPr>
      </w:pPr>
      <w:r>
        <w:t xml:space="preserve">retrouver le résultat de la CG  à partir du résultat de </w:t>
      </w:r>
      <w:smartTag w:uri="urn:schemas-microsoft-com:office:smarttags" w:element="PersonName">
        <w:smartTagPr>
          <w:attr w:name="ProductID" w:val="la CAE."/>
        </w:smartTagPr>
        <w:r>
          <w:t>la CAE.</w:t>
        </w:r>
      </w:smartTag>
    </w:p>
    <w:p w:rsidR="004666B8" w:rsidRDefault="004666B8" w:rsidP="00466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66B8">
        <w:tc>
          <w:tcPr>
            <w:tcW w:w="4606" w:type="dxa"/>
          </w:tcPr>
          <w:p w:rsidR="004666B8" w:rsidRPr="00744D4D" w:rsidRDefault="004666B8" w:rsidP="00744D4D">
            <w:pPr>
              <w:jc w:val="center"/>
              <w:rPr>
                <w:b/>
                <w:bCs/>
                <w:u w:val="single"/>
              </w:rPr>
            </w:pPr>
            <w:r w:rsidRPr="00744D4D">
              <w:rPr>
                <w:b/>
                <w:bCs/>
                <w:u w:val="single"/>
              </w:rPr>
              <w:t>1) Charges de la CG</w:t>
            </w:r>
          </w:p>
          <w:p w:rsidR="004666B8" w:rsidRPr="00744D4D" w:rsidRDefault="004666B8" w:rsidP="00744D4D">
            <w:pPr>
              <w:jc w:val="center"/>
              <w:rPr>
                <w:b/>
                <w:bCs/>
                <w:u w:val="single"/>
              </w:rPr>
            </w:pPr>
          </w:p>
          <w:p w:rsidR="004666B8" w:rsidRDefault="004666B8" w:rsidP="004666B8">
            <w:r>
              <w:t>M P : 300.000</w:t>
            </w:r>
          </w:p>
          <w:p w:rsidR="004666B8" w:rsidRDefault="004666B8" w:rsidP="004666B8">
            <w:r>
              <w:t>M O : 12.500</w:t>
            </w:r>
          </w:p>
          <w:p w:rsidR="004666B8" w:rsidRDefault="004666B8" w:rsidP="004666B8">
            <w:r>
              <w:t>Charges CG : 210.000</w:t>
            </w:r>
          </w:p>
          <w:p w:rsidR="004666B8" w:rsidRDefault="004666B8" w:rsidP="004666B8">
            <w:r>
              <w:t>Prix de vente : 600.000</w:t>
            </w:r>
          </w:p>
          <w:p w:rsidR="004666B8" w:rsidRDefault="004666B8" w:rsidP="004666B8"/>
          <w:p w:rsidR="004666B8" w:rsidRDefault="004666B8" w:rsidP="004666B8"/>
          <w:p w:rsidR="004666B8" w:rsidRDefault="004666B8" w:rsidP="004666B8">
            <w:r>
              <w:t xml:space="preserve">Charges de la CG = 210.000 + 600.000 + 300.000 + 12.500  = 522.500  </w:t>
            </w:r>
          </w:p>
        </w:tc>
        <w:tc>
          <w:tcPr>
            <w:tcW w:w="4606" w:type="dxa"/>
          </w:tcPr>
          <w:p w:rsidR="004666B8" w:rsidRPr="00744D4D" w:rsidRDefault="004666B8" w:rsidP="00744D4D">
            <w:pPr>
              <w:jc w:val="center"/>
              <w:rPr>
                <w:b/>
                <w:bCs/>
                <w:u w:val="single"/>
              </w:rPr>
            </w:pPr>
            <w:r w:rsidRPr="00744D4D">
              <w:rPr>
                <w:b/>
                <w:bCs/>
                <w:u w:val="single"/>
              </w:rPr>
              <w:t>2) Charges de la CAE</w:t>
            </w:r>
          </w:p>
          <w:p w:rsidR="004666B8" w:rsidRPr="00744D4D" w:rsidRDefault="004666B8" w:rsidP="00744D4D">
            <w:pPr>
              <w:jc w:val="center"/>
              <w:rPr>
                <w:b/>
                <w:bCs/>
                <w:u w:val="single"/>
              </w:rPr>
            </w:pPr>
          </w:p>
          <w:p w:rsidR="004666B8" w:rsidRDefault="004666B8" w:rsidP="004666B8">
            <w:r>
              <w:t>M P : 300.000</w:t>
            </w:r>
          </w:p>
          <w:p w:rsidR="004666B8" w:rsidRDefault="004666B8" w:rsidP="004666B8">
            <w:r>
              <w:t>M O : 12.500</w:t>
            </w:r>
          </w:p>
          <w:p w:rsidR="004666B8" w:rsidRDefault="004666B8" w:rsidP="004666B8">
            <w:r>
              <w:t xml:space="preserve">Charges incorporables : 210.000 - 10.000 </w:t>
            </w:r>
          </w:p>
          <w:p w:rsidR="004666B8" w:rsidRDefault="004666B8" w:rsidP="004666B8">
            <w:r>
              <w:t xml:space="preserve">                                     : 200.000 </w:t>
            </w:r>
          </w:p>
          <w:p w:rsidR="004666B8" w:rsidRDefault="004666B8" w:rsidP="004666B8">
            <w:r>
              <w:t>Charges supplétives : 6.000</w:t>
            </w:r>
          </w:p>
          <w:p w:rsidR="004666B8" w:rsidRDefault="004666B8" w:rsidP="004666B8"/>
          <w:p w:rsidR="004666B8" w:rsidRDefault="004666B8" w:rsidP="004666B8">
            <w:r>
              <w:t xml:space="preserve">Charges de la CAE : 200.000 + 300.000 + 12. 500 + 6000 = 518500 </w:t>
            </w:r>
          </w:p>
          <w:p w:rsidR="004666B8" w:rsidRDefault="004666B8" w:rsidP="004666B8"/>
        </w:tc>
      </w:tr>
      <w:tr w:rsidR="004666B8">
        <w:tc>
          <w:tcPr>
            <w:tcW w:w="4606" w:type="dxa"/>
          </w:tcPr>
          <w:p w:rsidR="004666B8" w:rsidRPr="00744D4D" w:rsidRDefault="004666B8" w:rsidP="004666B8">
            <w:pPr>
              <w:rPr>
                <w:b/>
                <w:bCs/>
                <w:color w:val="FF0000"/>
              </w:rPr>
            </w:pPr>
            <w:r w:rsidRPr="00744D4D">
              <w:rPr>
                <w:b/>
                <w:bCs/>
                <w:color w:val="FF0000"/>
              </w:rPr>
              <w:t>Résultat de la CG = 600.000 - 522.500</w:t>
            </w:r>
          </w:p>
          <w:p w:rsidR="004666B8" w:rsidRPr="00744D4D" w:rsidRDefault="004666B8" w:rsidP="00744D4D">
            <w:pPr>
              <w:tabs>
                <w:tab w:val="left" w:pos="1980"/>
              </w:tabs>
              <w:rPr>
                <w:b/>
                <w:bCs/>
                <w:color w:val="FF0000"/>
              </w:rPr>
            </w:pPr>
            <w:r w:rsidRPr="00744D4D">
              <w:rPr>
                <w:b/>
                <w:bCs/>
                <w:color w:val="FF0000"/>
              </w:rPr>
              <w:t xml:space="preserve">                             </w:t>
            </w:r>
            <w:r w:rsidR="00E4685A" w:rsidRPr="00744D4D">
              <w:rPr>
                <w:b/>
                <w:bCs/>
                <w:color w:val="FF0000"/>
              </w:rPr>
              <w:t xml:space="preserve">  </w:t>
            </w:r>
            <w:r w:rsidRPr="00744D4D">
              <w:rPr>
                <w:b/>
                <w:bCs/>
                <w:color w:val="FF0000"/>
              </w:rPr>
              <w:t>= 77.500</w:t>
            </w:r>
          </w:p>
        </w:tc>
        <w:tc>
          <w:tcPr>
            <w:tcW w:w="4606" w:type="dxa"/>
          </w:tcPr>
          <w:p w:rsidR="004666B8" w:rsidRPr="00744D4D" w:rsidRDefault="004666B8" w:rsidP="004666B8">
            <w:pPr>
              <w:rPr>
                <w:b/>
                <w:bCs/>
                <w:color w:val="FF0000"/>
              </w:rPr>
            </w:pPr>
            <w:r w:rsidRPr="00744D4D">
              <w:rPr>
                <w:b/>
                <w:bCs/>
                <w:color w:val="FF0000"/>
              </w:rPr>
              <w:t>Résultat de la CAE = 600.000 - 518.500</w:t>
            </w:r>
          </w:p>
          <w:p w:rsidR="004666B8" w:rsidRPr="00744D4D" w:rsidRDefault="004666B8" w:rsidP="004666B8">
            <w:pPr>
              <w:rPr>
                <w:b/>
                <w:bCs/>
                <w:color w:val="FF0000"/>
              </w:rPr>
            </w:pPr>
            <w:r w:rsidRPr="00744D4D">
              <w:rPr>
                <w:b/>
                <w:bCs/>
                <w:color w:val="FF0000"/>
              </w:rPr>
              <w:t xml:space="preserve">                                </w:t>
            </w:r>
            <w:r w:rsidR="00E4685A" w:rsidRPr="00744D4D">
              <w:rPr>
                <w:b/>
                <w:bCs/>
                <w:color w:val="FF0000"/>
              </w:rPr>
              <w:t xml:space="preserve"> </w:t>
            </w:r>
            <w:r w:rsidRPr="00744D4D">
              <w:rPr>
                <w:b/>
                <w:bCs/>
                <w:color w:val="FF0000"/>
              </w:rPr>
              <w:t>= 81. 500</w:t>
            </w:r>
          </w:p>
        </w:tc>
      </w:tr>
    </w:tbl>
    <w:p w:rsidR="004666B8" w:rsidRDefault="004666B8" w:rsidP="004666B8"/>
    <w:p w:rsidR="00F07447" w:rsidRDefault="004666B8" w:rsidP="00F07447">
      <w:r>
        <w:t>3</w:t>
      </w:r>
      <w:r w:rsidRPr="00F07447">
        <w:t>)</w:t>
      </w:r>
      <w:r w:rsidRPr="00F07447">
        <w:rPr>
          <w:b/>
          <w:bCs/>
        </w:rPr>
        <w:t xml:space="preserve"> </w:t>
      </w:r>
      <w:r w:rsidR="00F07447" w:rsidRPr="00F07447">
        <w:rPr>
          <w:b/>
          <w:bCs/>
        </w:rPr>
        <w:t xml:space="preserve">résultat de la CG = résultat </w:t>
      </w:r>
      <w:r w:rsidR="00337C35">
        <w:rPr>
          <w:b/>
          <w:bCs/>
        </w:rPr>
        <w:t>de la CAE + charges supplétive -</w:t>
      </w:r>
      <w:r w:rsidR="00F07447" w:rsidRPr="00F07447">
        <w:rPr>
          <w:b/>
          <w:bCs/>
        </w:rPr>
        <w:t xml:space="preserve"> charges non incorporables</w:t>
      </w:r>
      <w:r w:rsidR="00337C35">
        <w:t xml:space="preserve">  = 81.500 + 6.000 -</w:t>
      </w:r>
      <w:r w:rsidR="00F07447">
        <w:t xml:space="preserve"> 10.000 = </w:t>
      </w:r>
      <w:r w:rsidR="00F07447" w:rsidRPr="00F07447">
        <w:rPr>
          <w:b/>
          <w:bCs/>
          <w:color w:val="FF0000"/>
        </w:rPr>
        <w:t>77.500</w:t>
      </w:r>
      <w:r w:rsidR="00F07447">
        <w:t xml:space="preserve"> </w:t>
      </w:r>
    </w:p>
    <w:p w:rsidR="00F07447" w:rsidRDefault="00F07447" w:rsidP="00F07447"/>
    <w:p w:rsidR="005F1BB3" w:rsidRDefault="005F1BB3" w:rsidP="00F07447"/>
    <w:p w:rsidR="005F1BB3" w:rsidRDefault="005F1BB3" w:rsidP="00F07447"/>
    <w:p w:rsidR="005F1BB3" w:rsidRDefault="005F1BB3" w:rsidP="00F07447"/>
    <w:p w:rsidR="005F1BB3" w:rsidRDefault="005F1BB3" w:rsidP="00F07447"/>
    <w:p w:rsidR="005F1BB3" w:rsidRDefault="005F1BB3" w:rsidP="00F07447"/>
    <w:p w:rsidR="005F1BB3" w:rsidRDefault="005F1BB3" w:rsidP="00F07447"/>
    <w:p w:rsidR="005F1BB3" w:rsidRDefault="005F1BB3" w:rsidP="00F07447"/>
    <w:p w:rsidR="00E4685A" w:rsidRDefault="00E4685A" w:rsidP="00F07447"/>
    <w:p w:rsidR="00E4685A" w:rsidRDefault="00E4685A" w:rsidP="00F07447"/>
    <w:p w:rsidR="00E4685A" w:rsidRDefault="00E4685A" w:rsidP="00F07447"/>
    <w:p w:rsidR="00E4685A" w:rsidRDefault="00E4685A" w:rsidP="00F07447"/>
    <w:p w:rsidR="00E4685A" w:rsidRDefault="00E4685A" w:rsidP="00F07447"/>
    <w:p w:rsidR="00E4685A" w:rsidRDefault="00E4685A" w:rsidP="00F07447"/>
    <w:p w:rsidR="005F1BB3" w:rsidRDefault="005F1BB3" w:rsidP="00F07447"/>
    <w:p w:rsidR="005F1BB3" w:rsidRPr="009418B6" w:rsidRDefault="006B7452" w:rsidP="006B7452">
      <w:pPr>
        <w:jc w:val="center"/>
        <w:rPr>
          <w:b/>
          <w:bCs/>
          <w:sz w:val="40"/>
          <w:szCs w:val="40"/>
          <w:u w:val="single"/>
        </w:rPr>
      </w:pPr>
      <w:r>
        <w:rPr>
          <w:b/>
          <w:bCs/>
          <w:sz w:val="40"/>
          <w:szCs w:val="40"/>
          <w:u w:val="single"/>
        </w:rPr>
        <w:t>Chapitre 2 : L</w:t>
      </w:r>
      <w:r w:rsidR="005F1BB3" w:rsidRPr="009418B6">
        <w:rPr>
          <w:b/>
          <w:bCs/>
          <w:sz w:val="40"/>
          <w:szCs w:val="40"/>
          <w:u w:val="single"/>
        </w:rPr>
        <w:t xml:space="preserve">a comptabilité des matières : </w:t>
      </w:r>
      <w:r>
        <w:rPr>
          <w:b/>
          <w:bCs/>
          <w:sz w:val="40"/>
          <w:szCs w:val="40"/>
          <w:u w:val="single"/>
        </w:rPr>
        <w:t>E</w:t>
      </w:r>
      <w:r w:rsidR="005F1BB3" w:rsidRPr="009418B6">
        <w:rPr>
          <w:b/>
          <w:bCs/>
          <w:sz w:val="40"/>
          <w:szCs w:val="40"/>
          <w:u w:val="single"/>
        </w:rPr>
        <w:t>valuation des sorties</w:t>
      </w:r>
    </w:p>
    <w:p w:rsidR="005F1BB3" w:rsidRDefault="005F1BB3" w:rsidP="00F07447"/>
    <w:p w:rsidR="005F1BB3" w:rsidRDefault="005F1BB3" w:rsidP="00F07447"/>
    <w:p w:rsidR="005F1BB3" w:rsidRDefault="005F1BB3" w:rsidP="00F07447"/>
    <w:p w:rsidR="005F1BB3" w:rsidRDefault="005F1BB3" w:rsidP="00F07447"/>
    <w:p w:rsidR="005F1BB3" w:rsidRDefault="005F1BB3" w:rsidP="00F07447">
      <w:r>
        <w:t xml:space="preserve">On a vu que le but de la CAE est la détermination du coût de revient. Dans ce coût en trouve la consommation de MP qui proviennent du stockage donc il faut déterminer leur coût de sortie du magasin de stockage. Lorsqu’il s’agit de MP ou de PF individualisés et identifiables. L’évaluation des sorties ne pose aucun problème. </w:t>
      </w:r>
    </w:p>
    <w:p w:rsidR="005F1BB3" w:rsidRDefault="005F1BB3" w:rsidP="005F1BB3">
      <w:r>
        <w:t>C’est l’exemple d’une entreprise qui monte et revend des voitures, par contre le problème d’évaluation se pose dans le cas des MP ou PF interchangeables (qui se mélange).</w:t>
      </w:r>
    </w:p>
    <w:p w:rsidR="005F1BB3" w:rsidRDefault="005F1BB3" w:rsidP="005F1BB3">
      <w:r>
        <w:t>Exemple :</w:t>
      </w:r>
    </w:p>
    <w:p w:rsidR="005F1BB3" w:rsidRDefault="005F1BB3" w:rsidP="005F1BB3">
      <w:r>
        <w:t>Le stock de blé dans une minoterie</w:t>
      </w:r>
    </w:p>
    <w:p w:rsidR="005F1BB3" w:rsidRDefault="005F1BB3" w:rsidP="005F1BB3">
      <w:pPr>
        <w:numPr>
          <w:ilvl w:val="0"/>
          <w:numId w:val="3"/>
        </w:numPr>
      </w:pPr>
      <w:r>
        <w:t xml:space="preserve">achat 10 tonnes de blé à 2000 DH la tonne </w:t>
      </w:r>
    </w:p>
    <w:p w:rsidR="005F1BB3" w:rsidRDefault="005F1BB3" w:rsidP="005F1BB3">
      <w:pPr>
        <w:numPr>
          <w:ilvl w:val="0"/>
          <w:numId w:val="3"/>
        </w:numPr>
      </w:pPr>
      <w:r>
        <w:t xml:space="preserve">stock initial 6 tonnes à 1990 DH la tonne </w:t>
      </w:r>
    </w:p>
    <w:p w:rsidR="005F1BB3" w:rsidRDefault="005D090A" w:rsidP="005F1BB3">
      <w:r>
        <w:t xml:space="preserve">On veut faire sortir 14 tonnes, la sortie de 14 tonnes utilisera 2 lot différent donc faut il appliqué le prix de 2000 DH ou de 1990 DH ? </w:t>
      </w:r>
    </w:p>
    <w:p w:rsidR="005D090A" w:rsidRDefault="005D090A" w:rsidP="005F1BB3">
      <w:r>
        <w:t>Réponse : on n’appliquera ni l’un, ni l’autre.</w:t>
      </w:r>
    </w:p>
    <w:p w:rsidR="005D090A" w:rsidRDefault="005D090A" w:rsidP="00F07447"/>
    <w:p w:rsidR="005D090A" w:rsidRDefault="005D090A" w:rsidP="00F07447">
      <w:r>
        <w:t>La CAE nous propose le procédé suivant :</w:t>
      </w:r>
    </w:p>
    <w:p w:rsidR="005D090A" w:rsidRDefault="00CC03AF" w:rsidP="005D090A">
      <w:pPr>
        <w:tabs>
          <w:tab w:val="left" w:pos="3585"/>
        </w:tabs>
      </w:pPr>
      <w:r>
        <w:rPr>
          <w:noProof/>
        </w:rPr>
        <mc:AlternateContent>
          <mc:Choice Requires="wps">
            <w:drawing>
              <wp:anchor distT="0" distB="0" distL="114300" distR="114300" simplePos="0" relativeHeight="251630080" behindDoc="0" locked="0" layoutInCell="1" allowOverlap="1" wp14:anchorId="36BDF899" wp14:editId="30F6D11C">
                <wp:simplePos x="0" y="0"/>
                <wp:positionH relativeFrom="column">
                  <wp:posOffset>2057400</wp:posOffset>
                </wp:positionH>
                <wp:positionV relativeFrom="paragraph">
                  <wp:posOffset>86995</wp:posOffset>
                </wp:positionV>
                <wp:extent cx="114300" cy="342900"/>
                <wp:effectExtent l="9525" t="10795" r="9525" b="8255"/>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7" style="position:absolute;margin-left:162pt;margin-top:6.85pt;width:9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"/>
            </w:pict>
          </mc:Fallback>
        </mc:AlternateContent>
      </w:r>
      <w:r w:rsidR="005D090A">
        <w:tab/>
        <w:t>CMUP après chaque entrée ;</w:t>
      </w:r>
    </w:p>
    <w:p w:rsidR="005D090A" w:rsidRDefault="005D090A" w:rsidP="00F07447">
      <w:r>
        <w:t xml:space="preserve">Le coût moyen unitaire pondéré : </w:t>
      </w:r>
    </w:p>
    <w:p w:rsidR="005D090A" w:rsidRDefault="005D090A" w:rsidP="005D090A">
      <w:pPr>
        <w:tabs>
          <w:tab w:val="left" w:pos="3585"/>
        </w:tabs>
      </w:pPr>
      <w:r>
        <w:tab/>
        <w:t>CMUP unique ou mensuel.</w:t>
      </w:r>
    </w:p>
    <w:p w:rsidR="005D090A" w:rsidRDefault="005D090A" w:rsidP="005D090A">
      <w:pPr>
        <w:tabs>
          <w:tab w:val="left" w:pos="3585"/>
        </w:tabs>
      </w:pPr>
    </w:p>
    <w:p w:rsidR="005D090A" w:rsidRDefault="00CC03AF" w:rsidP="005D090A">
      <w:pPr>
        <w:tabs>
          <w:tab w:val="center" w:pos="4536"/>
        </w:tabs>
      </w:pPr>
      <w:r>
        <w:rPr>
          <w:noProof/>
        </w:rPr>
        <mc:AlternateContent>
          <mc:Choice Requires="wps">
            <w:drawing>
              <wp:anchor distT="0" distB="0" distL="114300" distR="114300" simplePos="0" relativeHeight="251631104" behindDoc="0" locked="0" layoutInCell="1" allowOverlap="1" wp14:anchorId="07C0FC9C" wp14:editId="11A7B38F">
                <wp:simplePos x="0" y="0"/>
                <wp:positionH relativeFrom="column">
                  <wp:posOffset>2400300</wp:posOffset>
                </wp:positionH>
                <wp:positionV relativeFrom="paragraph">
                  <wp:posOffset>71755</wp:posOffset>
                </wp:positionV>
                <wp:extent cx="114300" cy="457200"/>
                <wp:effectExtent l="9525" t="5080" r="9525" b="1397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margin-left:189pt;margin-top:5.65pt;width:9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79gAIAAC4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"/>
            </w:pict>
          </mc:Fallback>
        </mc:AlternateContent>
      </w:r>
      <w:r w:rsidR="005D090A">
        <w:t xml:space="preserve">                                                                    F.I.F.O </w:t>
      </w:r>
    </w:p>
    <w:p w:rsidR="005D090A" w:rsidRDefault="005D090A" w:rsidP="005D090A">
      <w:pPr>
        <w:tabs>
          <w:tab w:val="left" w:pos="3585"/>
        </w:tabs>
      </w:pPr>
      <w:r>
        <w:t xml:space="preserve">La méthode de l’épuisement des lots : </w:t>
      </w:r>
    </w:p>
    <w:p w:rsidR="005D090A" w:rsidRDefault="005D090A" w:rsidP="005D090A">
      <w:pPr>
        <w:tabs>
          <w:tab w:val="left" w:pos="3585"/>
        </w:tabs>
      </w:pPr>
      <w:r>
        <w:t xml:space="preserve">                                                                    L.I.F.O </w:t>
      </w:r>
    </w:p>
    <w:p w:rsidR="005D090A" w:rsidRDefault="005D090A" w:rsidP="005D090A">
      <w:pPr>
        <w:tabs>
          <w:tab w:val="left" w:pos="3585"/>
        </w:tabs>
      </w:pPr>
    </w:p>
    <w:p w:rsidR="005D090A" w:rsidRDefault="005D090A" w:rsidP="005D090A">
      <w:pPr>
        <w:tabs>
          <w:tab w:val="left" w:pos="3585"/>
        </w:tabs>
      </w:pPr>
    </w:p>
    <w:p w:rsidR="005D090A" w:rsidRPr="00E4685A" w:rsidRDefault="005D090A" w:rsidP="005D090A">
      <w:pPr>
        <w:tabs>
          <w:tab w:val="left" w:pos="3585"/>
        </w:tabs>
        <w:rPr>
          <w:b/>
          <w:bCs/>
          <w:color w:val="339966"/>
          <w:u w:val="single"/>
        </w:rPr>
      </w:pPr>
      <w:r w:rsidRPr="00E4685A">
        <w:rPr>
          <w:b/>
          <w:bCs/>
          <w:color w:val="339966"/>
          <w:u w:val="single"/>
        </w:rPr>
        <w:t>Application</w:t>
      </w:r>
      <w:r w:rsidR="00E4685A" w:rsidRPr="00E4685A">
        <w:rPr>
          <w:b/>
          <w:bCs/>
          <w:color w:val="339966"/>
          <w:u w:val="single"/>
        </w:rPr>
        <w:t> :</w:t>
      </w:r>
      <w:r w:rsidRPr="00E4685A">
        <w:rPr>
          <w:b/>
          <w:bCs/>
          <w:color w:val="339966"/>
          <w:u w:val="single"/>
        </w:rPr>
        <w:t xml:space="preserve"> </w:t>
      </w:r>
    </w:p>
    <w:p w:rsidR="005D090A" w:rsidRDefault="005D090A" w:rsidP="005D090A">
      <w:pPr>
        <w:tabs>
          <w:tab w:val="left" w:pos="3585"/>
        </w:tabs>
      </w:pPr>
    </w:p>
    <w:p w:rsidR="005D090A" w:rsidRDefault="005D090A" w:rsidP="005D090A">
      <w:pPr>
        <w:tabs>
          <w:tab w:val="left" w:pos="3585"/>
        </w:tabs>
      </w:pPr>
      <w:r>
        <w:t>Dans une cimenterie on a enregistrées au cours d’un mois les mouvements relatifs aux stocks de ciment :</w:t>
      </w:r>
    </w:p>
    <w:p w:rsidR="005D090A" w:rsidRDefault="00720535" w:rsidP="00720535">
      <w:pPr>
        <w:numPr>
          <w:ilvl w:val="0"/>
          <w:numId w:val="3"/>
        </w:numPr>
        <w:tabs>
          <w:tab w:val="left" w:pos="3585"/>
        </w:tabs>
      </w:pPr>
      <w:r>
        <w:t>01/02 : en stock initial 10 tonnes à 5000 DH la tonne ;</w:t>
      </w:r>
    </w:p>
    <w:p w:rsidR="00720535" w:rsidRDefault="00720535" w:rsidP="00720535">
      <w:pPr>
        <w:numPr>
          <w:ilvl w:val="0"/>
          <w:numId w:val="3"/>
        </w:numPr>
        <w:tabs>
          <w:tab w:val="left" w:pos="3585"/>
        </w:tabs>
      </w:pPr>
      <w:r>
        <w:t>04/02 : achat de 8 tonnes à 4950 DH / T ;</w:t>
      </w:r>
    </w:p>
    <w:p w:rsidR="00720535" w:rsidRDefault="00720535" w:rsidP="00720535">
      <w:pPr>
        <w:numPr>
          <w:ilvl w:val="0"/>
          <w:numId w:val="3"/>
        </w:numPr>
        <w:tabs>
          <w:tab w:val="left" w:pos="3585"/>
        </w:tabs>
      </w:pPr>
      <w:r>
        <w:t>08/02 : sortie de 9 tonnes ;</w:t>
      </w:r>
    </w:p>
    <w:p w:rsidR="00720535" w:rsidRDefault="00720535" w:rsidP="00720535">
      <w:pPr>
        <w:numPr>
          <w:ilvl w:val="0"/>
          <w:numId w:val="3"/>
        </w:numPr>
        <w:tabs>
          <w:tab w:val="left" w:pos="3585"/>
        </w:tabs>
      </w:pPr>
      <w:r>
        <w:t>12/02 : sortie de 2 tonnes ;</w:t>
      </w:r>
    </w:p>
    <w:p w:rsidR="00720535" w:rsidRDefault="00720535" w:rsidP="00720535">
      <w:pPr>
        <w:numPr>
          <w:ilvl w:val="0"/>
          <w:numId w:val="3"/>
        </w:numPr>
        <w:tabs>
          <w:tab w:val="left" w:pos="3585"/>
        </w:tabs>
      </w:pPr>
      <w:r>
        <w:t>15/02 : entrée de 8 tonnes à 5100 DH la tonne ;</w:t>
      </w:r>
    </w:p>
    <w:p w:rsidR="00720535" w:rsidRDefault="00720535" w:rsidP="00720535">
      <w:pPr>
        <w:numPr>
          <w:ilvl w:val="0"/>
          <w:numId w:val="3"/>
        </w:numPr>
        <w:tabs>
          <w:tab w:val="left" w:pos="3585"/>
        </w:tabs>
      </w:pPr>
      <w:r>
        <w:t xml:space="preserve">20/02 : entrée de 10 tonnes à 5200 DH la tonne ; </w:t>
      </w:r>
    </w:p>
    <w:p w:rsidR="00720535" w:rsidRDefault="00720535" w:rsidP="00720535">
      <w:pPr>
        <w:numPr>
          <w:ilvl w:val="0"/>
          <w:numId w:val="3"/>
        </w:numPr>
        <w:tabs>
          <w:tab w:val="left" w:pos="3585"/>
        </w:tabs>
      </w:pPr>
      <w:r>
        <w:t>25/02 : sortie de 17 tonnes ;</w:t>
      </w:r>
    </w:p>
    <w:p w:rsidR="00720535" w:rsidRDefault="00720535" w:rsidP="00720535">
      <w:pPr>
        <w:numPr>
          <w:ilvl w:val="0"/>
          <w:numId w:val="3"/>
        </w:numPr>
        <w:tabs>
          <w:tab w:val="left" w:pos="3585"/>
        </w:tabs>
      </w:pPr>
      <w:r>
        <w:t>28/02 : sortie de 7 tonnes ;</w:t>
      </w:r>
    </w:p>
    <w:p w:rsidR="00720535" w:rsidRDefault="00720535" w:rsidP="00720535">
      <w:pPr>
        <w:numPr>
          <w:ilvl w:val="0"/>
          <w:numId w:val="3"/>
        </w:numPr>
        <w:tabs>
          <w:tab w:val="left" w:pos="3585"/>
        </w:tabs>
      </w:pPr>
      <w:r>
        <w:t>30/02 : entrée de 4 tonnes à 5150 DH la tonne.</w:t>
      </w:r>
    </w:p>
    <w:p w:rsidR="00F03922" w:rsidRDefault="00F03922" w:rsidP="00720535">
      <w:pPr>
        <w:tabs>
          <w:tab w:val="left" w:pos="3585"/>
        </w:tabs>
      </w:pPr>
    </w:p>
    <w:p w:rsidR="00720535" w:rsidRPr="00F03922" w:rsidRDefault="00720535" w:rsidP="00720535">
      <w:pPr>
        <w:tabs>
          <w:tab w:val="left" w:pos="3585"/>
        </w:tabs>
        <w:rPr>
          <w:b/>
          <w:bCs/>
          <w:u w:val="single"/>
        </w:rPr>
      </w:pPr>
      <w:r w:rsidRPr="00F03922">
        <w:rPr>
          <w:b/>
          <w:bCs/>
          <w:u w:val="single"/>
        </w:rPr>
        <w:t>1° méthode de CMUP par la formule suivante :</w:t>
      </w:r>
    </w:p>
    <w:p w:rsidR="00720535" w:rsidRDefault="00720535" w:rsidP="00720535">
      <w:pPr>
        <w:tabs>
          <w:tab w:val="left" w:pos="3585"/>
        </w:tabs>
        <w:rPr>
          <w:b/>
          <w:bCs/>
          <w:color w:val="FF0000"/>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tblGrid>
      <w:tr w:rsidR="00C93BFB">
        <w:trPr>
          <w:trHeight w:val="898"/>
          <w:jc w:val="center"/>
        </w:trPr>
        <w:tc>
          <w:tcPr>
            <w:tcW w:w="5040" w:type="dxa"/>
          </w:tcPr>
          <w:p w:rsidR="00C93BFB" w:rsidRDefault="00C93BFB" w:rsidP="00C93BFB">
            <w:pPr>
              <w:tabs>
                <w:tab w:val="left" w:pos="3585"/>
              </w:tabs>
              <w:ind w:left="180"/>
              <w:jc w:val="center"/>
              <w:rPr>
                <w:b/>
                <w:bCs/>
                <w:color w:val="FF0000"/>
              </w:rPr>
            </w:pPr>
          </w:p>
          <w:p w:rsidR="00C93BFB" w:rsidRPr="00720535" w:rsidRDefault="00CC03AF" w:rsidP="00C93BFB">
            <w:pPr>
              <w:tabs>
                <w:tab w:val="left" w:pos="3585"/>
              </w:tabs>
              <w:ind w:left="180"/>
              <w:jc w:val="center"/>
              <w:rPr>
                <w:b/>
                <w:bCs/>
                <w:color w:val="FF0000"/>
              </w:rPr>
            </w:pPr>
            <w:r>
              <w:rPr>
                <w:b/>
                <w:bCs/>
                <w:noProof/>
                <w:color w:val="FF0000"/>
              </w:rPr>
              <mc:AlternateContent>
                <mc:Choice Requires="wps">
                  <w:drawing>
                    <wp:anchor distT="0" distB="0" distL="114300" distR="114300" simplePos="0" relativeHeight="251632128" behindDoc="0" locked="0" layoutInCell="1" allowOverlap="1" wp14:anchorId="69A021FB" wp14:editId="3F447A64">
                      <wp:simplePos x="0" y="0"/>
                      <wp:positionH relativeFrom="column">
                        <wp:posOffset>961390</wp:posOffset>
                      </wp:positionH>
                      <wp:positionV relativeFrom="paragraph">
                        <wp:posOffset>161290</wp:posOffset>
                      </wp:positionV>
                      <wp:extent cx="2057400" cy="0"/>
                      <wp:effectExtent l="8890" t="8890" r="10160" b="10160"/>
                      <wp:wrapNone/>
                      <wp:docPr id="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12.7pt" to="237.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jh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"/>
                  </w:pict>
                </mc:Fallback>
              </mc:AlternateContent>
            </w:r>
            <w:r w:rsidR="00C93BFB" w:rsidRPr="00720535">
              <w:rPr>
                <w:b/>
                <w:bCs/>
                <w:color w:val="FF0000"/>
              </w:rPr>
              <w:t>CMUP</w:t>
            </w:r>
            <w:r w:rsidR="00C93BFB">
              <w:rPr>
                <w:b/>
                <w:bCs/>
                <w:color w:val="FF0000"/>
              </w:rPr>
              <w:t xml:space="preserve">  </w:t>
            </w:r>
            <w:r w:rsidR="00C93BFB" w:rsidRPr="00720535">
              <w:rPr>
                <w:b/>
                <w:bCs/>
                <w:color w:val="FF0000"/>
              </w:rPr>
              <w:t>=    S I + dernier achat (en valeur)</w:t>
            </w:r>
          </w:p>
          <w:p w:rsidR="00C93BFB" w:rsidRDefault="00C93BFB" w:rsidP="00C93BFB">
            <w:pPr>
              <w:tabs>
                <w:tab w:val="left" w:pos="3585"/>
              </w:tabs>
              <w:ind w:left="180"/>
              <w:jc w:val="center"/>
              <w:rPr>
                <w:b/>
                <w:bCs/>
                <w:color w:val="FF0000"/>
              </w:rPr>
            </w:pPr>
            <w:r>
              <w:rPr>
                <w:b/>
                <w:bCs/>
                <w:color w:val="FF0000"/>
              </w:rPr>
              <w:t xml:space="preserve">                   </w:t>
            </w:r>
            <w:r w:rsidRPr="00720535">
              <w:rPr>
                <w:b/>
                <w:bCs/>
                <w:color w:val="FF0000"/>
              </w:rPr>
              <w:t>SI + dernier achat (quantité)</w:t>
            </w:r>
          </w:p>
        </w:tc>
      </w:tr>
    </w:tbl>
    <w:p w:rsidR="00720535" w:rsidRDefault="00720535" w:rsidP="005D090A">
      <w:pPr>
        <w:tabs>
          <w:tab w:val="left" w:pos="3585"/>
        </w:tabs>
      </w:pPr>
      <w:r>
        <w:t xml:space="preserve">Les mouvement entrée, sortie, stock sont tenu dans un document appelé </w:t>
      </w:r>
      <w:r w:rsidRPr="00720535">
        <w:rPr>
          <w:b/>
          <w:bCs/>
        </w:rPr>
        <w:t>fiche de stock</w:t>
      </w:r>
      <w:r>
        <w:t>.</w:t>
      </w:r>
    </w:p>
    <w:p w:rsidR="00720535" w:rsidRPr="00720535" w:rsidRDefault="00720535" w:rsidP="005D090A">
      <w:pPr>
        <w:tabs>
          <w:tab w:val="left" w:pos="3585"/>
        </w:tabs>
        <w:rPr>
          <w:b/>
          <w:bCs/>
          <w:u w:val="single"/>
        </w:rPr>
      </w:pPr>
      <w:r w:rsidRPr="00720535">
        <w:rPr>
          <w:b/>
          <w:bCs/>
          <w:u w:val="single"/>
        </w:rPr>
        <w:t xml:space="preserve">Fiche de stock </w:t>
      </w:r>
    </w:p>
    <w:p w:rsidR="00720535" w:rsidRPr="00720535" w:rsidRDefault="00720535" w:rsidP="005D090A">
      <w:pPr>
        <w:tabs>
          <w:tab w:val="left" w:pos="3585"/>
        </w:tabs>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812"/>
        <w:gridCol w:w="893"/>
        <w:gridCol w:w="930"/>
        <w:gridCol w:w="801"/>
        <w:gridCol w:w="1099"/>
        <w:gridCol w:w="1176"/>
        <w:gridCol w:w="812"/>
        <w:gridCol w:w="1056"/>
        <w:gridCol w:w="1176"/>
      </w:tblGrid>
      <w:tr w:rsidR="00C93BFB">
        <w:trPr>
          <w:trHeight w:val="290"/>
        </w:trPr>
        <w:tc>
          <w:tcPr>
            <w:tcW w:w="921" w:type="dxa"/>
            <w:vMerge w:val="restart"/>
          </w:tcPr>
          <w:p w:rsidR="00720535" w:rsidRPr="00744D4D" w:rsidRDefault="00720535" w:rsidP="00744D4D">
            <w:pPr>
              <w:tabs>
                <w:tab w:val="left" w:pos="3585"/>
              </w:tabs>
              <w:jc w:val="center"/>
              <w:rPr>
                <w:b/>
                <w:bCs/>
              </w:rPr>
            </w:pPr>
            <w:r w:rsidRPr="00744D4D">
              <w:rPr>
                <w:b/>
                <w:bCs/>
              </w:rPr>
              <w:t>Dates</w:t>
            </w:r>
          </w:p>
        </w:tc>
        <w:tc>
          <w:tcPr>
            <w:tcW w:w="2653" w:type="dxa"/>
            <w:gridSpan w:val="3"/>
          </w:tcPr>
          <w:p w:rsidR="00720535" w:rsidRPr="00744D4D" w:rsidRDefault="00720535" w:rsidP="00744D4D">
            <w:pPr>
              <w:tabs>
                <w:tab w:val="left" w:pos="3585"/>
              </w:tabs>
              <w:jc w:val="center"/>
              <w:rPr>
                <w:b/>
                <w:bCs/>
              </w:rPr>
            </w:pPr>
            <w:r w:rsidRPr="00744D4D">
              <w:rPr>
                <w:b/>
                <w:bCs/>
              </w:rPr>
              <w:t>Entrées</w:t>
            </w:r>
          </w:p>
        </w:tc>
        <w:tc>
          <w:tcPr>
            <w:tcW w:w="3074" w:type="dxa"/>
            <w:gridSpan w:val="3"/>
          </w:tcPr>
          <w:p w:rsidR="00720535" w:rsidRPr="00744D4D" w:rsidRDefault="00720535" w:rsidP="00744D4D">
            <w:pPr>
              <w:tabs>
                <w:tab w:val="left" w:pos="3585"/>
              </w:tabs>
              <w:jc w:val="center"/>
              <w:rPr>
                <w:b/>
                <w:bCs/>
              </w:rPr>
            </w:pPr>
            <w:r w:rsidRPr="00744D4D">
              <w:rPr>
                <w:b/>
                <w:bCs/>
              </w:rPr>
              <w:t>sorties</w:t>
            </w:r>
          </w:p>
        </w:tc>
        <w:tc>
          <w:tcPr>
            <w:tcW w:w="3023" w:type="dxa"/>
            <w:gridSpan w:val="3"/>
          </w:tcPr>
          <w:p w:rsidR="00720535" w:rsidRPr="00744D4D" w:rsidRDefault="00720535" w:rsidP="00744D4D">
            <w:pPr>
              <w:tabs>
                <w:tab w:val="left" w:pos="3585"/>
              </w:tabs>
              <w:jc w:val="center"/>
              <w:rPr>
                <w:b/>
                <w:bCs/>
              </w:rPr>
            </w:pPr>
            <w:r w:rsidRPr="00744D4D">
              <w:rPr>
                <w:b/>
                <w:bCs/>
              </w:rPr>
              <w:t>Stocks</w:t>
            </w:r>
          </w:p>
        </w:tc>
      </w:tr>
      <w:tr w:rsidR="00C93BFB">
        <w:trPr>
          <w:trHeight w:val="155"/>
        </w:trPr>
        <w:tc>
          <w:tcPr>
            <w:tcW w:w="921" w:type="dxa"/>
            <w:vMerge/>
          </w:tcPr>
          <w:p w:rsidR="00720535" w:rsidRDefault="00720535" w:rsidP="00744D4D">
            <w:pPr>
              <w:tabs>
                <w:tab w:val="left" w:pos="3585"/>
              </w:tabs>
            </w:pPr>
          </w:p>
        </w:tc>
        <w:tc>
          <w:tcPr>
            <w:tcW w:w="824" w:type="dxa"/>
          </w:tcPr>
          <w:p w:rsidR="00720535" w:rsidRPr="00744D4D" w:rsidRDefault="00720535" w:rsidP="00744D4D">
            <w:pPr>
              <w:tabs>
                <w:tab w:val="left" w:pos="3585"/>
              </w:tabs>
              <w:jc w:val="center"/>
              <w:rPr>
                <w:b/>
                <w:bCs/>
              </w:rPr>
            </w:pPr>
            <w:r w:rsidRPr="00744D4D">
              <w:rPr>
                <w:b/>
                <w:bCs/>
              </w:rPr>
              <w:t>Q</w:t>
            </w:r>
          </w:p>
        </w:tc>
        <w:tc>
          <w:tcPr>
            <w:tcW w:w="898" w:type="dxa"/>
          </w:tcPr>
          <w:p w:rsidR="00720535" w:rsidRPr="00744D4D" w:rsidRDefault="00720535" w:rsidP="00744D4D">
            <w:pPr>
              <w:tabs>
                <w:tab w:val="left" w:pos="3585"/>
              </w:tabs>
              <w:jc w:val="center"/>
              <w:rPr>
                <w:b/>
                <w:bCs/>
              </w:rPr>
            </w:pPr>
            <w:r w:rsidRPr="00744D4D">
              <w:rPr>
                <w:b/>
                <w:bCs/>
              </w:rPr>
              <w:t>PU</w:t>
            </w:r>
          </w:p>
        </w:tc>
        <w:tc>
          <w:tcPr>
            <w:tcW w:w="932" w:type="dxa"/>
          </w:tcPr>
          <w:p w:rsidR="00720535" w:rsidRPr="00744D4D" w:rsidRDefault="00720535" w:rsidP="00744D4D">
            <w:pPr>
              <w:tabs>
                <w:tab w:val="left" w:pos="3585"/>
              </w:tabs>
              <w:jc w:val="center"/>
              <w:rPr>
                <w:b/>
                <w:bCs/>
              </w:rPr>
            </w:pPr>
            <w:r w:rsidRPr="00744D4D">
              <w:rPr>
                <w:b/>
                <w:bCs/>
              </w:rPr>
              <w:t>M</w:t>
            </w:r>
          </w:p>
        </w:tc>
        <w:tc>
          <w:tcPr>
            <w:tcW w:w="812" w:type="dxa"/>
          </w:tcPr>
          <w:p w:rsidR="00720535" w:rsidRPr="00744D4D" w:rsidRDefault="00720535" w:rsidP="00744D4D">
            <w:pPr>
              <w:tabs>
                <w:tab w:val="left" w:pos="3585"/>
              </w:tabs>
              <w:jc w:val="center"/>
              <w:rPr>
                <w:b/>
                <w:bCs/>
              </w:rPr>
            </w:pPr>
            <w:r w:rsidRPr="00744D4D">
              <w:rPr>
                <w:b/>
                <w:bCs/>
              </w:rPr>
              <w:t>Q</w:t>
            </w:r>
          </w:p>
        </w:tc>
        <w:tc>
          <w:tcPr>
            <w:tcW w:w="1100" w:type="dxa"/>
          </w:tcPr>
          <w:p w:rsidR="00720535" w:rsidRPr="00744D4D" w:rsidRDefault="00720535" w:rsidP="00744D4D">
            <w:pPr>
              <w:tabs>
                <w:tab w:val="left" w:pos="3585"/>
              </w:tabs>
              <w:jc w:val="center"/>
              <w:rPr>
                <w:b/>
                <w:bCs/>
              </w:rPr>
            </w:pPr>
            <w:r w:rsidRPr="00744D4D">
              <w:rPr>
                <w:b/>
                <w:bCs/>
              </w:rPr>
              <w:t>PU</w:t>
            </w:r>
          </w:p>
        </w:tc>
        <w:tc>
          <w:tcPr>
            <w:tcW w:w="1162" w:type="dxa"/>
          </w:tcPr>
          <w:p w:rsidR="00720535" w:rsidRPr="00744D4D" w:rsidRDefault="00720535" w:rsidP="00744D4D">
            <w:pPr>
              <w:tabs>
                <w:tab w:val="left" w:pos="3585"/>
              </w:tabs>
              <w:jc w:val="center"/>
              <w:rPr>
                <w:b/>
                <w:bCs/>
              </w:rPr>
            </w:pPr>
            <w:r w:rsidRPr="00744D4D">
              <w:rPr>
                <w:b/>
                <w:bCs/>
              </w:rPr>
              <w:t>M</w:t>
            </w:r>
          </w:p>
        </w:tc>
        <w:tc>
          <w:tcPr>
            <w:tcW w:w="824" w:type="dxa"/>
          </w:tcPr>
          <w:p w:rsidR="00720535" w:rsidRPr="00744D4D" w:rsidRDefault="00720535" w:rsidP="00744D4D">
            <w:pPr>
              <w:tabs>
                <w:tab w:val="left" w:pos="3585"/>
              </w:tabs>
              <w:jc w:val="center"/>
              <w:rPr>
                <w:b/>
                <w:bCs/>
              </w:rPr>
            </w:pPr>
            <w:r w:rsidRPr="00744D4D">
              <w:rPr>
                <w:b/>
                <w:bCs/>
              </w:rPr>
              <w:t>Q</w:t>
            </w:r>
          </w:p>
        </w:tc>
        <w:tc>
          <w:tcPr>
            <w:tcW w:w="1037" w:type="dxa"/>
          </w:tcPr>
          <w:p w:rsidR="00720535" w:rsidRPr="00744D4D" w:rsidRDefault="00720535" w:rsidP="00744D4D">
            <w:pPr>
              <w:tabs>
                <w:tab w:val="left" w:pos="3585"/>
              </w:tabs>
              <w:jc w:val="center"/>
              <w:rPr>
                <w:b/>
                <w:bCs/>
              </w:rPr>
            </w:pPr>
            <w:r w:rsidRPr="00744D4D">
              <w:rPr>
                <w:b/>
                <w:bCs/>
              </w:rPr>
              <w:t>PU</w:t>
            </w:r>
          </w:p>
        </w:tc>
        <w:tc>
          <w:tcPr>
            <w:tcW w:w="1162" w:type="dxa"/>
          </w:tcPr>
          <w:p w:rsidR="00720535" w:rsidRPr="00744D4D" w:rsidRDefault="00720535" w:rsidP="00744D4D">
            <w:pPr>
              <w:tabs>
                <w:tab w:val="left" w:pos="3585"/>
              </w:tabs>
              <w:jc w:val="center"/>
              <w:rPr>
                <w:b/>
                <w:bCs/>
              </w:rPr>
            </w:pPr>
            <w:r w:rsidRPr="00744D4D">
              <w:rPr>
                <w:b/>
                <w:bCs/>
              </w:rPr>
              <w:t>M</w:t>
            </w:r>
          </w:p>
        </w:tc>
      </w:tr>
      <w:tr w:rsidR="00C93BFB">
        <w:trPr>
          <w:trHeight w:val="290"/>
        </w:trPr>
        <w:tc>
          <w:tcPr>
            <w:tcW w:w="921" w:type="dxa"/>
          </w:tcPr>
          <w:p w:rsidR="00720535" w:rsidRPr="00744D4D" w:rsidRDefault="00720535" w:rsidP="00744D4D">
            <w:pPr>
              <w:tabs>
                <w:tab w:val="left" w:pos="3585"/>
              </w:tabs>
              <w:jc w:val="center"/>
              <w:rPr>
                <w:b/>
                <w:bCs/>
              </w:rPr>
            </w:pPr>
            <w:r w:rsidRPr="00744D4D">
              <w:rPr>
                <w:b/>
                <w:bCs/>
              </w:rPr>
              <w:t>01</w:t>
            </w:r>
            <w:r w:rsidR="00C93BFB" w:rsidRPr="00744D4D">
              <w:rPr>
                <w:b/>
                <w:bCs/>
              </w:rPr>
              <w:t xml:space="preserve"> </w:t>
            </w:r>
            <w:r w:rsidRPr="00744D4D">
              <w:rPr>
                <w:b/>
                <w:bCs/>
              </w:rPr>
              <w:t>/</w:t>
            </w:r>
            <w:r w:rsidR="00C93BFB" w:rsidRPr="00744D4D">
              <w:rPr>
                <w:b/>
                <w:bCs/>
              </w:rPr>
              <w:t xml:space="preserve"> </w:t>
            </w:r>
            <w:r w:rsidRPr="00744D4D">
              <w:rPr>
                <w:b/>
                <w:bCs/>
              </w:rPr>
              <w:t>02</w:t>
            </w:r>
          </w:p>
        </w:tc>
        <w:tc>
          <w:tcPr>
            <w:tcW w:w="824" w:type="dxa"/>
          </w:tcPr>
          <w:p w:rsidR="00720535" w:rsidRDefault="00720535" w:rsidP="00744D4D">
            <w:pPr>
              <w:tabs>
                <w:tab w:val="left" w:pos="3585"/>
              </w:tabs>
            </w:pPr>
          </w:p>
        </w:tc>
        <w:tc>
          <w:tcPr>
            <w:tcW w:w="898" w:type="dxa"/>
          </w:tcPr>
          <w:p w:rsidR="00720535" w:rsidRDefault="00720535" w:rsidP="00744D4D">
            <w:pPr>
              <w:tabs>
                <w:tab w:val="left" w:pos="3585"/>
              </w:tabs>
            </w:pPr>
          </w:p>
        </w:tc>
        <w:tc>
          <w:tcPr>
            <w:tcW w:w="932" w:type="dxa"/>
          </w:tcPr>
          <w:p w:rsidR="00720535" w:rsidRDefault="00720535" w:rsidP="00744D4D">
            <w:pPr>
              <w:tabs>
                <w:tab w:val="left" w:pos="3585"/>
              </w:tabs>
            </w:pPr>
          </w:p>
        </w:tc>
        <w:tc>
          <w:tcPr>
            <w:tcW w:w="812" w:type="dxa"/>
          </w:tcPr>
          <w:p w:rsidR="00720535" w:rsidRDefault="00720535" w:rsidP="00744D4D">
            <w:pPr>
              <w:tabs>
                <w:tab w:val="left" w:pos="3585"/>
              </w:tabs>
              <w:jc w:val="center"/>
            </w:pPr>
          </w:p>
        </w:tc>
        <w:tc>
          <w:tcPr>
            <w:tcW w:w="1100" w:type="dxa"/>
          </w:tcPr>
          <w:p w:rsidR="00720535" w:rsidRDefault="00720535" w:rsidP="00744D4D">
            <w:pPr>
              <w:tabs>
                <w:tab w:val="left" w:pos="3585"/>
              </w:tabs>
              <w:jc w:val="center"/>
            </w:pPr>
          </w:p>
        </w:tc>
        <w:tc>
          <w:tcPr>
            <w:tcW w:w="1162" w:type="dxa"/>
          </w:tcPr>
          <w:p w:rsidR="00720535" w:rsidRDefault="00720535" w:rsidP="00744D4D">
            <w:pPr>
              <w:tabs>
                <w:tab w:val="left" w:pos="3585"/>
              </w:tabs>
              <w:jc w:val="center"/>
            </w:pPr>
          </w:p>
        </w:tc>
        <w:tc>
          <w:tcPr>
            <w:tcW w:w="824" w:type="dxa"/>
          </w:tcPr>
          <w:p w:rsidR="00720535" w:rsidRDefault="00720535" w:rsidP="00744D4D">
            <w:pPr>
              <w:tabs>
                <w:tab w:val="left" w:pos="3585"/>
              </w:tabs>
              <w:jc w:val="center"/>
            </w:pPr>
            <w:r>
              <w:t>10</w:t>
            </w:r>
          </w:p>
        </w:tc>
        <w:tc>
          <w:tcPr>
            <w:tcW w:w="1037" w:type="dxa"/>
          </w:tcPr>
          <w:p w:rsidR="00720535" w:rsidRDefault="00720535" w:rsidP="00744D4D">
            <w:pPr>
              <w:tabs>
                <w:tab w:val="left" w:pos="3585"/>
              </w:tabs>
              <w:jc w:val="center"/>
            </w:pPr>
            <w:r>
              <w:t>5000</w:t>
            </w:r>
          </w:p>
        </w:tc>
        <w:tc>
          <w:tcPr>
            <w:tcW w:w="1162" w:type="dxa"/>
          </w:tcPr>
          <w:p w:rsidR="00720535" w:rsidRDefault="00720535" w:rsidP="00744D4D">
            <w:pPr>
              <w:tabs>
                <w:tab w:val="left" w:pos="3585"/>
              </w:tabs>
              <w:jc w:val="center"/>
            </w:pPr>
            <w:r>
              <w:t>50</w:t>
            </w:r>
            <w:r w:rsidR="00337C35">
              <w:t>.</w:t>
            </w:r>
            <w:r>
              <w:t>000</w:t>
            </w:r>
          </w:p>
        </w:tc>
      </w:tr>
      <w:tr w:rsidR="00C93BFB">
        <w:trPr>
          <w:trHeight w:val="290"/>
        </w:trPr>
        <w:tc>
          <w:tcPr>
            <w:tcW w:w="921" w:type="dxa"/>
          </w:tcPr>
          <w:p w:rsidR="00720535" w:rsidRPr="00744D4D" w:rsidRDefault="00720535" w:rsidP="00744D4D">
            <w:pPr>
              <w:tabs>
                <w:tab w:val="left" w:pos="3585"/>
              </w:tabs>
              <w:jc w:val="center"/>
              <w:rPr>
                <w:b/>
                <w:bCs/>
              </w:rPr>
            </w:pPr>
            <w:r w:rsidRPr="00744D4D">
              <w:rPr>
                <w:b/>
                <w:bCs/>
              </w:rPr>
              <w:t>04</w:t>
            </w:r>
            <w:r w:rsidR="00C93BFB" w:rsidRPr="00744D4D">
              <w:rPr>
                <w:b/>
                <w:bCs/>
              </w:rPr>
              <w:t xml:space="preserve"> </w:t>
            </w:r>
            <w:r w:rsidRPr="00744D4D">
              <w:rPr>
                <w:b/>
                <w:bCs/>
              </w:rPr>
              <w:t>/</w:t>
            </w:r>
            <w:r w:rsidR="00C93BFB" w:rsidRPr="00744D4D">
              <w:rPr>
                <w:b/>
                <w:bCs/>
              </w:rPr>
              <w:t xml:space="preserve"> </w:t>
            </w:r>
            <w:r w:rsidRPr="00744D4D">
              <w:rPr>
                <w:b/>
                <w:bCs/>
              </w:rPr>
              <w:t>02</w:t>
            </w:r>
          </w:p>
        </w:tc>
        <w:tc>
          <w:tcPr>
            <w:tcW w:w="824" w:type="dxa"/>
          </w:tcPr>
          <w:p w:rsidR="00720535" w:rsidRDefault="00C93BFB" w:rsidP="00744D4D">
            <w:pPr>
              <w:tabs>
                <w:tab w:val="left" w:pos="3585"/>
              </w:tabs>
              <w:jc w:val="center"/>
            </w:pPr>
            <w:r>
              <w:t>8</w:t>
            </w:r>
          </w:p>
        </w:tc>
        <w:tc>
          <w:tcPr>
            <w:tcW w:w="898" w:type="dxa"/>
          </w:tcPr>
          <w:p w:rsidR="00720535" w:rsidRDefault="00C93BFB" w:rsidP="00744D4D">
            <w:pPr>
              <w:tabs>
                <w:tab w:val="left" w:pos="3585"/>
              </w:tabs>
              <w:jc w:val="center"/>
            </w:pPr>
            <w:r>
              <w:t>4</w:t>
            </w:r>
            <w:r w:rsidR="00337C35">
              <w:t>.</w:t>
            </w:r>
            <w:r>
              <w:t>950</w:t>
            </w:r>
          </w:p>
        </w:tc>
        <w:tc>
          <w:tcPr>
            <w:tcW w:w="932" w:type="dxa"/>
          </w:tcPr>
          <w:p w:rsidR="00720535" w:rsidRDefault="00C93BFB" w:rsidP="00744D4D">
            <w:pPr>
              <w:tabs>
                <w:tab w:val="left" w:pos="3585"/>
              </w:tabs>
              <w:jc w:val="center"/>
            </w:pPr>
            <w:r>
              <w:t>39</w:t>
            </w:r>
            <w:r w:rsidR="00337C35">
              <w:t>.</w:t>
            </w:r>
            <w:r>
              <w:t>600</w:t>
            </w:r>
          </w:p>
        </w:tc>
        <w:tc>
          <w:tcPr>
            <w:tcW w:w="812" w:type="dxa"/>
          </w:tcPr>
          <w:p w:rsidR="00720535" w:rsidRDefault="00720535" w:rsidP="00744D4D">
            <w:pPr>
              <w:tabs>
                <w:tab w:val="left" w:pos="3585"/>
              </w:tabs>
              <w:jc w:val="center"/>
            </w:pPr>
          </w:p>
        </w:tc>
        <w:tc>
          <w:tcPr>
            <w:tcW w:w="1100" w:type="dxa"/>
          </w:tcPr>
          <w:p w:rsidR="00720535" w:rsidRDefault="00720535" w:rsidP="00744D4D">
            <w:pPr>
              <w:tabs>
                <w:tab w:val="left" w:pos="3585"/>
              </w:tabs>
              <w:jc w:val="center"/>
            </w:pPr>
          </w:p>
        </w:tc>
        <w:tc>
          <w:tcPr>
            <w:tcW w:w="1162" w:type="dxa"/>
          </w:tcPr>
          <w:p w:rsidR="00720535" w:rsidRDefault="00720535" w:rsidP="00744D4D">
            <w:pPr>
              <w:tabs>
                <w:tab w:val="left" w:pos="3585"/>
              </w:tabs>
              <w:jc w:val="center"/>
            </w:pPr>
          </w:p>
        </w:tc>
        <w:tc>
          <w:tcPr>
            <w:tcW w:w="824" w:type="dxa"/>
          </w:tcPr>
          <w:p w:rsidR="00720535" w:rsidRDefault="00C93BFB" w:rsidP="00744D4D">
            <w:pPr>
              <w:tabs>
                <w:tab w:val="left" w:pos="3585"/>
              </w:tabs>
              <w:jc w:val="center"/>
            </w:pPr>
            <w:r>
              <w:t>18</w:t>
            </w:r>
          </w:p>
        </w:tc>
        <w:tc>
          <w:tcPr>
            <w:tcW w:w="1037" w:type="dxa"/>
          </w:tcPr>
          <w:p w:rsidR="00720535" w:rsidRPr="00744D4D" w:rsidRDefault="00C93BFB" w:rsidP="00744D4D">
            <w:pPr>
              <w:tabs>
                <w:tab w:val="left" w:pos="3585"/>
              </w:tabs>
              <w:jc w:val="center"/>
              <w:rPr>
                <w:b/>
                <w:bCs/>
              </w:rPr>
            </w:pPr>
            <w:r w:rsidRPr="00744D4D">
              <w:rPr>
                <w:b/>
                <w:bCs/>
              </w:rPr>
              <w:t>4</w:t>
            </w:r>
            <w:r w:rsidR="00337C35" w:rsidRPr="00744D4D">
              <w:rPr>
                <w:b/>
                <w:bCs/>
              </w:rPr>
              <w:t>.</w:t>
            </w:r>
            <w:r w:rsidRPr="00744D4D">
              <w:rPr>
                <w:b/>
                <w:bCs/>
              </w:rPr>
              <w:t>977,78</w:t>
            </w:r>
          </w:p>
        </w:tc>
        <w:tc>
          <w:tcPr>
            <w:tcW w:w="1162" w:type="dxa"/>
          </w:tcPr>
          <w:p w:rsidR="00720535" w:rsidRDefault="00C93BFB" w:rsidP="00744D4D">
            <w:pPr>
              <w:tabs>
                <w:tab w:val="left" w:pos="3585"/>
              </w:tabs>
              <w:jc w:val="center"/>
            </w:pPr>
            <w:r>
              <w:t>89</w:t>
            </w:r>
            <w:r w:rsidR="00337C35">
              <w:t>.</w:t>
            </w:r>
            <w:r>
              <w:t>600,04</w:t>
            </w:r>
          </w:p>
        </w:tc>
      </w:tr>
      <w:tr w:rsidR="00C93BFB">
        <w:trPr>
          <w:trHeight w:val="290"/>
        </w:trPr>
        <w:tc>
          <w:tcPr>
            <w:tcW w:w="921" w:type="dxa"/>
          </w:tcPr>
          <w:p w:rsidR="00C93BFB" w:rsidRPr="00744D4D" w:rsidRDefault="00C93BFB" w:rsidP="00744D4D">
            <w:pPr>
              <w:tabs>
                <w:tab w:val="left" w:pos="3585"/>
              </w:tabs>
              <w:jc w:val="center"/>
              <w:rPr>
                <w:b/>
                <w:bCs/>
              </w:rPr>
            </w:pPr>
            <w:r w:rsidRPr="00744D4D">
              <w:rPr>
                <w:b/>
                <w:bCs/>
              </w:rPr>
              <w:t>08 / 02</w:t>
            </w:r>
          </w:p>
        </w:tc>
        <w:tc>
          <w:tcPr>
            <w:tcW w:w="824" w:type="dxa"/>
          </w:tcPr>
          <w:p w:rsidR="00C93BFB" w:rsidRDefault="00C93BFB" w:rsidP="00744D4D">
            <w:pPr>
              <w:tabs>
                <w:tab w:val="left" w:pos="3585"/>
              </w:tabs>
              <w:jc w:val="center"/>
            </w:pPr>
          </w:p>
        </w:tc>
        <w:tc>
          <w:tcPr>
            <w:tcW w:w="898" w:type="dxa"/>
          </w:tcPr>
          <w:p w:rsidR="00C93BFB" w:rsidRDefault="00C93BFB" w:rsidP="00744D4D">
            <w:pPr>
              <w:tabs>
                <w:tab w:val="left" w:pos="3585"/>
              </w:tabs>
              <w:jc w:val="center"/>
            </w:pPr>
          </w:p>
        </w:tc>
        <w:tc>
          <w:tcPr>
            <w:tcW w:w="932" w:type="dxa"/>
          </w:tcPr>
          <w:p w:rsidR="00C93BFB" w:rsidRDefault="00C93BFB" w:rsidP="00744D4D">
            <w:pPr>
              <w:tabs>
                <w:tab w:val="left" w:pos="3585"/>
              </w:tabs>
              <w:jc w:val="center"/>
            </w:pPr>
          </w:p>
        </w:tc>
        <w:tc>
          <w:tcPr>
            <w:tcW w:w="812" w:type="dxa"/>
          </w:tcPr>
          <w:p w:rsidR="00C93BFB" w:rsidRDefault="00C93BFB" w:rsidP="00744D4D">
            <w:pPr>
              <w:tabs>
                <w:tab w:val="left" w:pos="3585"/>
              </w:tabs>
              <w:jc w:val="center"/>
            </w:pPr>
            <w:r>
              <w:t>9</w:t>
            </w:r>
          </w:p>
        </w:tc>
        <w:tc>
          <w:tcPr>
            <w:tcW w:w="1100" w:type="dxa"/>
          </w:tcPr>
          <w:p w:rsidR="00C93BFB" w:rsidRDefault="00C93BFB" w:rsidP="00744D4D">
            <w:pPr>
              <w:tabs>
                <w:tab w:val="left" w:pos="3585"/>
              </w:tabs>
              <w:jc w:val="center"/>
            </w:pPr>
            <w:r>
              <w:t>4</w:t>
            </w:r>
            <w:r w:rsidR="00337C35">
              <w:t>.</w:t>
            </w:r>
            <w:r>
              <w:t>977,78</w:t>
            </w:r>
          </w:p>
        </w:tc>
        <w:tc>
          <w:tcPr>
            <w:tcW w:w="1162" w:type="dxa"/>
          </w:tcPr>
          <w:p w:rsidR="00C93BFB" w:rsidRDefault="00C93BFB" w:rsidP="00744D4D">
            <w:pPr>
              <w:tabs>
                <w:tab w:val="left" w:pos="3585"/>
              </w:tabs>
              <w:jc w:val="center"/>
            </w:pPr>
            <w:r>
              <w:t>44</w:t>
            </w:r>
            <w:r w:rsidR="00337C35">
              <w:t>.</w:t>
            </w:r>
            <w:r>
              <w:t>800,02</w:t>
            </w:r>
          </w:p>
        </w:tc>
        <w:tc>
          <w:tcPr>
            <w:tcW w:w="824" w:type="dxa"/>
          </w:tcPr>
          <w:p w:rsidR="00C93BFB" w:rsidRDefault="00C93BFB" w:rsidP="00744D4D">
            <w:pPr>
              <w:tabs>
                <w:tab w:val="left" w:pos="3585"/>
              </w:tabs>
              <w:jc w:val="center"/>
            </w:pPr>
            <w:r>
              <w:t>9</w:t>
            </w:r>
          </w:p>
        </w:tc>
        <w:tc>
          <w:tcPr>
            <w:tcW w:w="1037" w:type="dxa"/>
          </w:tcPr>
          <w:p w:rsidR="00C93BFB" w:rsidRDefault="00C93BFB" w:rsidP="00744D4D">
            <w:pPr>
              <w:tabs>
                <w:tab w:val="left" w:pos="3585"/>
              </w:tabs>
              <w:jc w:val="center"/>
            </w:pPr>
            <w:r>
              <w:t>4</w:t>
            </w:r>
            <w:r w:rsidR="00337C35">
              <w:t>.</w:t>
            </w:r>
            <w:r>
              <w:t>977,78</w:t>
            </w:r>
          </w:p>
        </w:tc>
        <w:tc>
          <w:tcPr>
            <w:tcW w:w="1162" w:type="dxa"/>
          </w:tcPr>
          <w:p w:rsidR="00C93BFB" w:rsidRDefault="00C93BFB" w:rsidP="00744D4D">
            <w:pPr>
              <w:tabs>
                <w:tab w:val="left" w:pos="3585"/>
              </w:tabs>
              <w:jc w:val="center"/>
            </w:pPr>
            <w:r>
              <w:t>44</w:t>
            </w:r>
            <w:r w:rsidR="00337C35">
              <w:t>.</w:t>
            </w:r>
            <w:r>
              <w:t>800,02</w:t>
            </w:r>
          </w:p>
        </w:tc>
      </w:tr>
      <w:tr w:rsidR="00C93BFB">
        <w:trPr>
          <w:trHeight w:val="290"/>
        </w:trPr>
        <w:tc>
          <w:tcPr>
            <w:tcW w:w="921" w:type="dxa"/>
          </w:tcPr>
          <w:p w:rsidR="00C93BFB" w:rsidRPr="00744D4D" w:rsidRDefault="00C93BFB" w:rsidP="00744D4D">
            <w:pPr>
              <w:tabs>
                <w:tab w:val="left" w:pos="3585"/>
              </w:tabs>
              <w:jc w:val="center"/>
              <w:rPr>
                <w:b/>
                <w:bCs/>
              </w:rPr>
            </w:pPr>
            <w:r w:rsidRPr="00744D4D">
              <w:rPr>
                <w:b/>
                <w:bCs/>
              </w:rPr>
              <w:t>12 / 02</w:t>
            </w:r>
          </w:p>
        </w:tc>
        <w:tc>
          <w:tcPr>
            <w:tcW w:w="824" w:type="dxa"/>
          </w:tcPr>
          <w:p w:rsidR="00C93BFB" w:rsidRDefault="00C93BFB" w:rsidP="00744D4D">
            <w:pPr>
              <w:tabs>
                <w:tab w:val="left" w:pos="3585"/>
              </w:tabs>
              <w:jc w:val="center"/>
            </w:pPr>
          </w:p>
        </w:tc>
        <w:tc>
          <w:tcPr>
            <w:tcW w:w="898" w:type="dxa"/>
          </w:tcPr>
          <w:p w:rsidR="00C93BFB" w:rsidRDefault="00C93BFB" w:rsidP="00744D4D">
            <w:pPr>
              <w:tabs>
                <w:tab w:val="left" w:pos="3585"/>
              </w:tabs>
              <w:jc w:val="center"/>
            </w:pPr>
          </w:p>
        </w:tc>
        <w:tc>
          <w:tcPr>
            <w:tcW w:w="932" w:type="dxa"/>
          </w:tcPr>
          <w:p w:rsidR="00C93BFB" w:rsidRDefault="00C93BFB" w:rsidP="00744D4D">
            <w:pPr>
              <w:tabs>
                <w:tab w:val="left" w:pos="3585"/>
              </w:tabs>
              <w:jc w:val="center"/>
            </w:pPr>
          </w:p>
        </w:tc>
        <w:tc>
          <w:tcPr>
            <w:tcW w:w="812" w:type="dxa"/>
          </w:tcPr>
          <w:p w:rsidR="00C93BFB" w:rsidRDefault="00C93BFB" w:rsidP="00744D4D">
            <w:pPr>
              <w:tabs>
                <w:tab w:val="left" w:pos="3585"/>
              </w:tabs>
              <w:jc w:val="center"/>
            </w:pPr>
            <w:r>
              <w:t>2</w:t>
            </w:r>
          </w:p>
        </w:tc>
        <w:tc>
          <w:tcPr>
            <w:tcW w:w="1100" w:type="dxa"/>
          </w:tcPr>
          <w:p w:rsidR="00C93BFB" w:rsidRDefault="00C93BFB" w:rsidP="00744D4D">
            <w:pPr>
              <w:tabs>
                <w:tab w:val="left" w:pos="3585"/>
              </w:tabs>
              <w:jc w:val="center"/>
            </w:pPr>
            <w:r>
              <w:t>4</w:t>
            </w:r>
            <w:r w:rsidR="00337C35">
              <w:t>.</w:t>
            </w:r>
            <w:r>
              <w:t>977,78</w:t>
            </w:r>
          </w:p>
        </w:tc>
        <w:tc>
          <w:tcPr>
            <w:tcW w:w="1162" w:type="dxa"/>
          </w:tcPr>
          <w:p w:rsidR="00C93BFB" w:rsidRDefault="00C93BFB" w:rsidP="00744D4D">
            <w:pPr>
              <w:tabs>
                <w:tab w:val="left" w:pos="3585"/>
              </w:tabs>
              <w:jc w:val="center"/>
            </w:pPr>
            <w:r>
              <w:t>9</w:t>
            </w:r>
            <w:r w:rsidR="00337C35">
              <w:t>.</w:t>
            </w:r>
            <w:r>
              <w:t>955,56</w:t>
            </w:r>
          </w:p>
        </w:tc>
        <w:tc>
          <w:tcPr>
            <w:tcW w:w="824" w:type="dxa"/>
          </w:tcPr>
          <w:p w:rsidR="00C93BFB" w:rsidRDefault="00C93BFB" w:rsidP="00744D4D">
            <w:pPr>
              <w:tabs>
                <w:tab w:val="left" w:pos="3585"/>
              </w:tabs>
              <w:jc w:val="center"/>
            </w:pPr>
            <w:r>
              <w:t>7</w:t>
            </w:r>
          </w:p>
        </w:tc>
        <w:tc>
          <w:tcPr>
            <w:tcW w:w="1037" w:type="dxa"/>
          </w:tcPr>
          <w:p w:rsidR="00C93BFB" w:rsidRDefault="00C93BFB" w:rsidP="00744D4D">
            <w:pPr>
              <w:tabs>
                <w:tab w:val="left" w:pos="3585"/>
              </w:tabs>
              <w:jc w:val="center"/>
            </w:pPr>
            <w:r>
              <w:t>4</w:t>
            </w:r>
            <w:r w:rsidR="00337C35">
              <w:t>.</w:t>
            </w:r>
            <w:r>
              <w:t>977,78</w:t>
            </w:r>
          </w:p>
        </w:tc>
        <w:tc>
          <w:tcPr>
            <w:tcW w:w="1162" w:type="dxa"/>
          </w:tcPr>
          <w:p w:rsidR="00C93BFB" w:rsidRDefault="00C93BFB" w:rsidP="00744D4D">
            <w:pPr>
              <w:tabs>
                <w:tab w:val="left" w:pos="3585"/>
              </w:tabs>
              <w:jc w:val="center"/>
            </w:pPr>
            <w:r>
              <w:t>34</w:t>
            </w:r>
            <w:r w:rsidR="00337C35">
              <w:t>.</w:t>
            </w:r>
            <w:r>
              <w:t>844,46</w:t>
            </w:r>
          </w:p>
        </w:tc>
      </w:tr>
      <w:tr w:rsidR="00C93BFB">
        <w:trPr>
          <w:trHeight w:val="290"/>
        </w:trPr>
        <w:tc>
          <w:tcPr>
            <w:tcW w:w="921" w:type="dxa"/>
          </w:tcPr>
          <w:p w:rsidR="00C93BFB" w:rsidRPr="00744D4D" w:rsidRDefault="00C93BFB" w:rsidP="00744D4D">
            <w:pPr>
              <w:tabs>
                <w:tab w:val="left" w:pos="3585"/>
              </w:tabs>
              <w:jc w:val="center"/>
              <w:rPr>
                <w:b/>
                <w:bCs/>
              </w:rPr>
            </w:pPr>
            <w:r w:rsidRPr="00744D4D">
              <w:rPr>
                <w:b/>
                <w:bCs/>
              </w:rPr>
              <w:t>15 / 02</w:t>
            </w:r>
          </w:p>
        </w:tc>
        <w:tc>
          <w:tcPr>
            <w:tcW w:w="824" w:type="dxa"/>
          </w:tcPr>
          <w:p w:rsidR="00C93BFB" w:rsidRDefault="00C93BFB" w:rsidP="00744D4D">
            <w:pPr>
              <w:tabs>
                <w:tab w:val="left" w:pos="3585"/>
              </w:tabs>
              <w:jc w:val="center"/>
            </w:pPr>
            <w:r>
              <w:t>8</w:t>
            </w:r>
          </w:p>
        </w:tc>
        <w:tc>
          <w:tcPr>
            <w:tcW w:w="898" w:type="dxa"/>
          </w:tcPr>
          <w:p w:rsidR="00C93BFB" w:rsidRDefault="00C93BFB" w:rsidP="00744D4D">
            <w:pPr>
              <w:tabs>
                <w:tab w:val="left" w:pos="3585"/>
              </w:tabs>
              <w:jc w:val="center"/>
            </w:pPr>
            <w:r>
              <w:t>5</w:t>
            </w:r>
            <w:r w:rsidR="00337C35">
              <w:t>.</w:t>
            </w:r>
            <w:r>
              <w:t>100</w:t>
            </w:r>
          </w:p>
        </w:tc>
        <w:tc>
          <w:tcPr>
            <w:tcW w:w="932" w:type="dxa"/>
          </w:tcPr>
          <w:p w:rsidR="00C93BFB" w:rsidRDefault="00C93BFB" w:rsidP="00744D4D">
            <w:pPr>
              <w:tabs>
                <w:tab w:val="left" w:pos="3585"/>
              </w:tabs>
              <w:jc w:val="center"/>
            </w:pPr>
            <w:r>
              <w:t>40</w:t>
            </w:r>
            <w:r w:rsidR="00337C35">
              <w:t>.</w:t>
            </w:r>
            <w:r>
              <w:t>800</w:t>
            </w:r>
          </w:p>
        </w:tc>
        <w:tc>
          <w:tcPr>
            <w:tcW w:w="812" w:type="dxa"/>
          </w:tcPr>
          <w:p w:rsidR="00C93BFB" w:rsidRDefault="00C93BFB" w:rsidP="00744D4D">
            <w:pPr>
              <w:tabs>
                <w:tab w:val="left" w:pos="3585"/>
              </w:tabs>
              <w:jc w:val="center"/>
            </w:pPr>
          </w:p>
        </w:tc>
        <w:tc>
          <w:tcPr>
            <w:tcW w:w="1100" w:type="dxa"/>
          </w:tcPr>
          <w:p w:rsidR="00C93BFB" w:rsidRDefault="00C93BFB" w:rsidP="00744D4D">
            <w:pPr>
              <w:tabs>
                <w:tab w:val="left" w:pos="3585"/>
              </w:tabs>
              <w:jc w:val="center"/>
            </w:pPr>
          </w:p>
        </w:tc>
        <w:tc>
          <w:tcPr>
            <w:tcW w:w="1162" w:type="dxa"/>
          </w:tcPr>
          <w:p w:rsidR="00C93BFB" w:rsidRDefault="00C93BFB" w:rsidP="00744D4D">
            <w:pPr>
              <w:tabs>
                <w:tab w:val="left" w:pos="3585"/>
              </w:tabs>
              <w:jc w:val="center"/>
            </w:pPr>
          </w:p>
        </w:tc>
        <w:tc>
          <w:tcPr>
            <w:tcW w:w="824" w:type="dxa"/>
          </w:tcPr>
          <w:p w:rsidR="00C93BFB" w:rsidRDefault="00C93BFB" w:rsidP="00744D4D">
            <w:pPr>
              <w:tabs>
                <w:tab w:val="left" w:pos="3585"/>
              </w:tabs>
              <w:jc w:val="center"/>
            </w:pPr>
            <w:r>
              <w:t>15</w:t>
            </w:r>
          </w:p>
        </w:tc>
        <w:tc>
          <w:tcPr>
            <w:tcW w:w="1037" w:type="dxa"/>
          </w:tcPr>
          <w:p w:rsidR="00C93BFB" w:rsidRPr="00744D4D" w:rsidRDefault="00C93BFB" w:rsidP="00744D4D">
            <w:pPr>
              <w:tabs>
                <w:tab w:val="left" w:pos="3585"/>
              </w:tabs>
              <w:jc w:val="center"/>
              <w:rPr>
                <w:b/>
                <w:bCs/>
              </w:rPr>
            </w:pPr>
            <w:r w:rsidRPr="00744D4D">
              <w:rPr>
                <w:b/>
                <w:bCs/>
              </w:rPr>
              <w:t>5</w:t>
            </w:r>
            <w:r w:rsidR="00337C35" w:rsidRPr="00744D4D">
              <w:rPr>
                <w:b/>
                <w:bCs/>
              </w:rPr>
              <w:t>.</w:t>
            </w:r>
            <w:r w:rsidRPr="00744D4D">
              <w:rPr>
                <w:b/>
                <w:bCs/>
              </w:rPr>
              <w:t>042,96</w:t>
            </w:r>
          </w:p>
        </w:tc>
        <w:tc>
          <w:tcPr>
            <w:tcW w:w="1162" w:type="dxa"/>
          </w:tcPr>
          <w:p w:rsidR="00C93BFB" w:rsidRDefault="00C93BFB" w:rsidP="00744D4D">
            <w:pPr>
              <w:tabs>
                <w:tab w:val="left" w:pos="3585"/>
              </w:tabs>
              <w:jc w:val="center"/>
            </w:pPr>
            <w:r>
              <w:t>75</w:t>
            </w:r>
            <w:r w:rsidR="00337C35">
              <w:t>.</w:t>
            </w:r>
            <w:r>
              <w:t>644,46</w:t>
            </w:r>
          </w:p>
        </w:tc>
      </w:tr>
      <w:tr w:rsidR="00C93BFB">
        <w:trPr>
          <w:trHeight w:val="290"/>
        </w:trPr>
        <w:tc>
          <w:tcPr>
            <w:tcW w:w="921" w:type="dxa"/>
          </w:tcPr>
          <w:p w:rsidR="00C93BFB" w:rsidRPr="00744D4D" w:rsidRDefault="00C93BFB" w:rsidP="00744D4D">
            <w:pPr>
              <w:tabs>
                <w:tab w:val="left" w:pos="3585"/>
              </w:tabs>
              <w:jc w:val="center"/>
              <w:rPr>
                <w:b/>
                <w:bCs/>
              </w:rPr>
            </w:pPr>
            <w:r w:rsidRPr="00744D4D">
              <w:rPr>
                <w:b/>
                <w:bCs/>
              </w:rPr>
              <w:lastRenderedPageBreak/>
              <w:t>20 / 02</w:t>
            </w:r>
          </w:p>
        </w:tc>
        <w:tc>
          <w:tcPr>
            <w:tcW w:w="824" w:type="dxa"/>
          </w:tcPr>
          <w:p w:rsidR="00C93BFB" w:rsidRDefault="00C93BFB" w:rsidP="00744D4D">
            <w:pPr>
              <w:tabs>
                <w:tab w:val="left" w:pos="3585"/>
              </w:tabs>
              <w:jc w:val="center"/>
            </w:pPr>
            <w:r>
              <w:t>10</w:t>
            </w:r>
          </w:p>
        </w:tc>
        <w:tc>
          <w:tcPr>
            <w:tcW w:w="898" w:type="dxa"/>
          </w:tcPr>
          <w:p w:rsidR="00C93BFB" w:rsidRDefault="00C93BFB" w:rsidP="00744D4D">
            <w:pPr>
              <w:tabs>
                <w:tab w:val="left" w:pos="3585"/>
              </w:tabs>
              <w:jc w:val="center"/>
            </w:pPr>
            <w:r>
              <w:t>5</w:t>
            </w:r>
            <w:r w:rsidR="00337C35">
              <w:t>.</w:t>
            </w:r>
            <w:r>
              <w:t>200</w:t>
            </w:r>
          </w:p>
        </w:tc>
        <w:tc>
          <w:tcPr>
            <w:tcW w:w="932" w:type="dxa"/>
          </w:tcPr>
          <w:p w:rsidR="00C93BFB" w:rsidRDefault="00C93BFB" w:rsidP="00744D4D">
            <w:pPr>
              <w:tabs>
                <w:tab w:val="left" w:pos="3585"/>
              </w:tabs>
              <w:jc w:val="center"/>
            </w:pPr>
            <w:r>
              <w:t>52</w:t>
            </w:r>
            <w:r w:rsidR="00337C35">
              <w:t>.</w:t>
            </w:r>
            <w:r>
              <w:t>000</w:t>
            </w:r>
          </w:p>
        </w:tc>
        <w:tc>
          <w:tcPr>
            <w:tcW w:w="812" w:type="dxa"/>
          </w:tcPr>
          <w:p w:rsidR="00C93BFB" w:rsidRDefault="00C93BFB" w:rsidP="00744D4D">
            <w:pPr>
              <w:tabs>
                <w:tab w:val="left" w:pos="3585"/>
              </w:tabs>
              <w:jc w:val="center"/>
            </w:pPr>
          </w:p>
        </w:tc>
        <w:tc>
          <w:tcPr>
            <w:tcW w:w="1100" w:type="dxa"/>
          </w:tcPr>
          <w:p w:rsidR="00C93BFB" w:rsidRDefault="00C93BFB" w:rsidP="00744D4D">
            <w:pPr>
              <w:tabs>
                <w:tab w:val="left" w:pos="3585"/>
              </w:tabs>
              <w:jc w:val="center"/>
            </w:pPr>
          </w:p>
        </w:tc>
        <w:tc>
          <w:tcPr>
            <w:tcW w:w="1162" w:type="dxa"/>
          </w:tcPr>
          <w:p w:rsidR="00C93BFB" w:rsidRDefault="00C93BFB" w:rsidP="00744D4D">
            <w:pPr>
              <w:tabs>
                <w:tab w:val="left" w:pos="3585"/>
              </w:tabs>
              <w:jc w:val="center"/>
            </w:pPr>
          </w:p>
        </w:tc>
        <w:tc>
          <w:tcPr>
            <w:tcW w:w="824" w:type="dxa"/>
          </w:tcPr>
          <w:p w:rsidR="00C93BFB" w:rsidRDefault="00C93BFB" w:rsidP="00744D4D">
            <w:pPr>
              <w:tabs>
                <w:tab w:val="left" w:pos="3585"/>
              </w:tabs>
              <w:jc w:val="center"/>
            </w:pPr>
            <w:r>
              <w:t>25</w:t>
            </w:r>
          </w:p>
        </w:tc>
        <w:tc>
          <w:tcPr>
            <w:tcW w:w="1037" w:type="dxa"/>
          </w:tcPr>
          <w:p w:rsidR="00C93BFB" w:rsidRPr="00744D4D" w:rsidRDefault="00C93BFB" w:rsidP="00744D4D">
            <w:pPr>
              <w:tabs>
                <w:tab w:val="left" w:pos="3585"/>
              </w:tabs>
              <w:jc w:val="center"/>
              <w:rPr>
                <w:b/>
                <w:bCs/>
              </w:rPr>
            </w:pPr>
            <w:r w:rsidRPr="00744D4D">
              <w:rPr>
                <w:b/>
                <w:bCs/>
              </w:rPr>
              <w:t>5</w:t>
            </w:r>
            <w:r w:rsidR="00337C35" w:rsidRPr="00744D4D">
              <w:rPr>
                <w:b/>
                <w:bCs/>
              </w:rPr>
              <w:t>.</w:t>
            </w:r>
            <w:r w:rsidRPr="00744D4D">
              <w:rPr>
                <w:b/>
                <w:bCs/>
              </w:rPr>
              <w:t>105,78</w:t>
            </w:r>
          </w:p>
        </w:tc>
        <w:tc>
          <w:tcPr>
            <w:tcW w:w="1162" w:type="dxa"/>
          </w:tcPr>
          <w:p w:rsidR="00C93BFB" w:rsidRDefault="00C93BFB" w:rsidP="00744D4D">
            <w:pPr>
              <w:tabs>
                <w:tab w:val="left" w:pos="3585"/>
              </w:tabs>
              <w:jc w:val="center"/>
            </w:pPr>
            <w:r>
              <w:t>12</w:t>
            </w:r>
            <w:r w:rsidR="00337C35">
              <w:t>.</w:t>
            </w:r>
            <w:r>
              <w:t>7619,5</w:t>
            </w:r>
          </w:p>
        </w:tc>
      </w:tr>
      <w:tr w:rsidR="00C93BFB">
        <w:trPr>
          <w:trHeight w:val="290"/>
        </w:trPr>
        <w:tc>
          <w:tcPr>
            <w:tcW w:w="921" w:type="dxa"/>
          </w:tcPr>
          <w:p w:rsidR="00C93BFB" w:rsidRPr="00744D4D" w:rsidRDefault="00C93BFB" w:rsidP="00744D4D">
            <w:pPr>
              <w:tabs>
                <w:tab w:val="left" w:pos="3585"/>
              </w:tabs>
              <w:jc w:val="center"/>
              <w:rPr>
                <w:b/>
                <w:bCs/>
              </w:rPr>
            </w:pPr>
            <w:r w:rsidRPr="00744D4D">
              <w:rPr>
                <w:b/>
                <w:bCs/>
              </w:rPr>
              <w:t>25 / 02</w:t>
            </w:r>
          </w:p>
        </w:tc>
        <w:tc>
          <w:tcPr>
            <w:tcW w:w="824" w:type="dxa"/>
          </w:tcPr>
          <w:p w:rsidR="00C93BFB" w:rsidRDefault="00C93BFB" w:rsidP="00744D4D">
            <w:pPr>
              <w:tabs>
                <w:tab w:val="left" w:pos="3585"/>
              </w:tabs>
              <w:jc w:val="center"/>
            </w:pPr>
          </w:p>
        </w:tc>
        <w:tc>
          <w:tcPr>
            <w:tcW w:w="898" w:type="dxa"/>
          </w:tcPr>
          <w:p w:rsidR="00C93BFB" w:rsidRDefault="00C93BFB" w:rsidP="00744D4D">
            <w:pPr>
              <w:tabs>
                <w:tab w:val="left" w:pos="3585"/>
              </w:tabs>
              <w:jc w:val="center"/>
            </w:pPr>
          </w:p>
        </w:tc>
        <w:tc>
          <w:tcPr>
            <w:tcW w:w="932" w:type="dxa"/>
          </w:tcPr>
          <w:p w:rsidR="00C93BFB" w:rsidRDefault="00C93BFB" w:rsidP="00744D4D">
            <w:pPr>
              <w:tabs>
                <w:tab w:val="left" w:pos="3585"/>
              </w:tabs>
              <w:jc w:val="center"/>
            </w:pPr>
          </w:p>
        </w:tc>
        <w:tc>
          <w:tcPr>
            <w:tcW w:w="812" w:type="dxa"/>
          </w:tcPr>
          <w:p w:rsidR="00C93BFB" w:rsidRDefault="00C93BFB" w:rsidP="00744D4D">
            <w:pPr>
              <w:tabs>
                <w:tab w:val="left" w:pos="3585"/>
              </w:tabs>
              <w:jc w:val="center"/>
            </w:pPr>
            <w:r>
              <w:t>17</w:t>
            </w:r>
          </w:p>
        </w:tc>
        <w:tc>
          <w:tcPr>
            <w:tcW w:w="1100" w:type="dxa"/>
          </w:tcPr>
          <w:p w:rsidR="00C93BFB" w:rsidRDefault="00C93BFB" w:rsidP="00744D4D">
            <w:pPr>
              <w:tabs>
                <w:tab w:val="left" w:pos="3585"/>
              </w:tabs>
              <w:jc w:val="center"/>
            </w:pPr>
            <w:r>
              <w:t>5</w:t>
            </w:r>
            <w:r w:rsidR="00337C35">
              <w:t>.</w:t>
            </w:r>
            <w:r>
              <w:t>105,78</w:t>
            </w:r>
          </w:p>
        </w:tc>
        <w:tc>
          <w:tcPr>
            <w:tcW w:w="1162" w:type="dxa"/>
          </w:tcPr>
          <w:p w:rsidR="00C93BFB" w:rsidRDefault="00C93BFB" w:rsidP="00744D4D">
            <w:pPr>
              <w:tabs>
                <w:tab w:val="left" w:pos="3585"/>
              </w:tabs>
              <w:jc w:val="center"/>
            </w:pPr>
            <w:r>
              <w:t>86</w:t>
            </w:r>
            <w:r w:rsidR="00337C35">
              <w:t>.</w:t>
            </w:r>
            <w:r>
              <w:t>798,26</w:t>
            </w:r>
          </w:p>
        </w:tc>
        <w:tc>
          <w:tcPr>
            <w:tcW w:w="824" w:type="dxa"/>
          </w:tcPr>
          <w:p w:rsidR="00C93BFB" w:rsidRDefault="00C93BFB" w:rsidP="00744D4D">
            <w:pPr>
              <w:tabs>
                <w:tab w:val="left" w:pos="3585"/>
              </w:tabs>
              <w:jc w:val="center"/>
            </w:pPr>
            <w:r>
              <w:t>8</w:t>
            </w:r>
          </w:p>
        </w:tc>
        <w:tc>
          <w:tcPr>
            <w:tcW w:w="1037" w:type="dxa"/>
          </w:tcPr>
          <w:p w:rsidR="00C93BFB" w:rsidRDefault="00C93BFB" w:rsidP="00744D4D">
            <w:pPr>
              <w:tabs>
                <w:tab w:val="left" w:pos="3585"/>
              </w:tabs>
              <w:jc w:val="center"/>
            </w:pPr>
            <w:r>
              <w:t>5</w:t>
            </w:r>
            <w:r w:rsidR="00337C35">
              <w:t>.</w:t>
            </w:r>
            <w:r>
              <w:t>105,78</w:t>
            </w:r>
          </w:p>
        </w:tc>
        <w:tc>
          <w:tcPr>
            <w:tcW w:w="1162" w:type="dxa"/>
          </w:tcPr>
          <w:p w:rsidR="00C93BFB" w:rsidRDefault="00C93BFB" w:rsidP="00744D4D">
            <w:pPr>
              <w:tabs>
                <w:tab w:val="left" w:pos="3585"/>
              </w:tabs>
              <w:jc w:val="center"/>
            </w:pPr>
            <w:r>
              <w:t>40</w:t>
            </w:r>
            <w:r w:rsidR="00337C35">
              <w:t>.</w:t>
            </w:r>
            <w:r>
              <w:t>846,24</w:t>
            </w:r>
          </w:p>
        </w:tc>
      </w:tr>
      <w:tr w:rsidR="00C93BFB">
        <w:trPr>
          <w:trHeight w:val="306"/>
        </w:trPr>
        <w:tc>
          <w:tcPr>
            <w:tcW w:w="921" w:type="dxa"/>
          </w:tcPr>
          <w:p w:rsidR="00C93BFB" w:rsidRPr="00744D4D" w:rsidRDefault="00C93BFB" w:rsidP="00744D4D">
            <w:pPr>
              <w:tabs>
                <w:tab w:val="left" w:pos="3585"/>
              </w:tabs>
              <w:jc w:val="center"/>
              <w:rPr>
                <w:b/>
                <w:bCs/>
              </w:rPr>
            </w:pPr>
            <w:r w:rsidRPr="00744D4D">
              <w:rPr>
                <w:b/>
                <w:bCs/>
              </w:rPr>
              <w:t>28 / 02</w:t>
            </w:r>
          </w:p>
        </w:tc>
        <w:tc>
          <w:tcPr>
            <w:tcW w:w="824" w:type="dxa"/>
          </w:tcPr>
          <w:p w:rsidR="00C93BFB" w:rsidRDefault="00C93BFB" w:rsidP="00744D4D">
            <w:pPr>
              <w:tabs>
                <w:tab w:val="left" w:pos="3585"/>
              </w:tabs>
              <w:jc w:val="center"/>
            </w:pPr>
          </w:p>
        </w:tc>
        <w:tc>
          <w:tcPr>
            <w:tcW w:w="898" w:type="dxa"/>
          </w:tcPr>
          <w:p w:rsidR="00C93BFB" w:rsidRDefault="00C93BFB" w:rsidP="00744D4D">
            <w:pPr>
              <w:tabs>
                <w:tab w:val="left" w:pos="3585"/>
              </w:tabs>
              <w:jc w:val="center"/>
            </w:pPr>
          </w:p>
        </w:tc>
        <w:tc>
          <w:tcPr>
            <w:tcW w:w="932" w:type="dxa"/>
          </w:tcPr>
          <w:p w:rsidR="00C93BFB" w:rsidRDefault="00C93BFB" w:rsidP="00744D4D">
            <w:pPr>
              <w:tabs>
                <w:tab w:val="left" w:pos="3585"/>
              </w:tabs>
              <w:jc w:val="center"/>
            </w:pPr>
          </w:p>
        </w:tc>
        <w:tc>
          <w:tcPr>
            <w:tcW w:w="812" w:type="dxa"/>
          </w:tcPr>
          <w:p w:rsidR="00C93BFB" w:rsidRDefault="00C93BFB" w:rsidP="00744D4D">
            <w:pPr>
              <w:tabs>
                <w:tab w:val="left" w:pos="3585"/>
              </w:tabs>
              <w:jc w:val="center"/>
            </w:pPr>
            <w:r>
              <w:t>7</w:t>
            </w:r>
          </w:p>
        </w:tc>
        <w:tc>
          <w:tcPr>
            <w:tcW w:w="1100" w:type="dxa"/>
          </w:tcPr>
          <w:p w:rsidR="00C93BFB" w:rsidRDefault="00C93BFB" w:rsidP="00744D4D">
            <w:pPr>
              <w:tabs>
                <w:tab w:val="left" w:pos="3585"/>
              </w:tabs>
              <w:jc w:val="center"/>
            </w:pPr>
            <w:r>
              <w:t>5</w:t>
            </w:r>
            <w:r w:rsidR="00337C35">
              <w:t>.</w:t>
            </w:r>
            <w:r>
              <w:t>105,78</w:t>
            </w:r>
          </w:p>
        </w:tc>
        <w:tc>
          <w:tcPr>
            <w:tcW w:w="1162" w:type="dxa"/>
          </w:tcPr>
          <w:p w:rsidR="00C93BFB" w:rsidRDefault="00C93BFB" w:rsidP="00744D4D">
            <w:pPr>
              <w:tabs>
                <w:tab w:val="left" w:pos="3585"/>
              </w:tabs>
              <w:jc w:val="center"/>
            </w:pPr>
            <w:r>
              <w:t>35</w:t>
            </w:r>
            <w:r w:rsidR="00337C35">
              <w:t>.</w:t>
            </w:r>
            <w:r>
              <w:t>740,46</w:t>
            </w:r>
          </w:p>
        </w:tc>
        <w:tc>
          <w:tcPr>
            <w:tcW w:w="824" w:type="dxa"/>
          </w:tcPr>
          <w:p w:rsidR="00C93BFB" w:rsidRDefault="00C93BFB" w:rsidP="00744D4D">
            <w:pPr>
              <w:tabs>
                <w:tab w:val="left" w:pos="3585"/>
              </w:tabs>
              <w:jc w:val="center"/>
            </w:pPr>
            <w:r>
              <w:t>1</w:t>
            </w:r>
          </w:p>
        </w:tc>
        <w:tc>
          <w:tcPr>
            <w:tcW w:w="1037" w:type="dxa"/>
          </w:tcPr>
          <w:p w:rsidR="00C93BFB" w:rsidRDefault="00C93BFB" w:rsidP="00744D4D">
            <w:pPr>
              <w:tabs>
                <w:tab w:val="left" w:pos="3585"/>
              </w:tabs>
              <w:jc w:val="center"/>
            </w:pPr>
            <w:r>
              <w:t>5</w:t>
            </w:r>
            <w:r w:rsidR="00337C35">
              <w:t>.</w:t>
            </w:r>
            <w:r>
              <w:t>105,78</w:t>
            </w:r>
          </w:p>
        </w:tc>
        <w:tc>
          <w:tcPr>
            <w:tcW w:w="1162" w:type="dxa"/>
          </w:tcPr>
          <w:p w:rsidR="00C93BFB" w:rsidRDefault="00C93BFB" w:rsidP="00744D4D">
            <w:pPr>
              <w:tabs>
                <w:tab w:val="left" w:pos="3585"/>
              </w:tabs>
              <w:jc w:val="center"/>
            </w:pPr>
            <w:r>
              <w:t>5</w:t>
            </w:r>
            <w:r w:rsidR="00337C35">
              <w:t>.</w:t>
            </w:r>
            <w:r>
              <w:t>105,78</w:t>
            </w:r>
          </w:p>
        </w:tc>
      </w:tr>
      <w:tr w:rsidR="00C93BFB">
        <w:trPr>
          <w:trHeight w:val="290"/>
        </w:trPr>
        <w:tc>
          <w:tcPr>
            <w:tcW w:w="921" w:type="dxa"/>
          </w:tcPr>
          <w:p w:rsidR="00C93BFB" w:rsidRPr="00744D4D" w:rsidRDefault="00C93BFB" w:rsidP="00744D4D">
            <w:pPr>
              <w:tabs>
                <w:tab w:val="left" w:pos="3585"/>
              </w:tabs>
              <w:jc w:val="center"/>
              <w:rPr>
                <w:b/>
                <w:bCs/>
              </w:rPr>
            </w:pPr>
            <w:r w:rsidRPr="00744D4D">
              <w:rPr>
                <w:b/>
                <w:bCs/>
              </w:rPr>
              <w:t>30 / 02</w:t>
            </w:r>
          </w:p>
        </w:tc>
        <w:tc>
          <w:tcPr>
            <w:tcW w:w="824" w:type="dxa"/>
          </w:tcPr>
          <w:p w:rsidR="00C93BFB" w:rsidRDefault="00C93BFB" w:rsidP="00744D4D">
            <w:pPr>
              <w:tabs>
                <w:tab w:val="left" w:pos="3585"/>
              </w:tabs>
              <w:jc w:val="center"/>
            </w:pPr>
            <w:r>
              <w:t>4</w:t>
            </w:r>
          </w:p>
        </w:tc>
        <w:tc>
          <w:tcPr>
            <w:tcW w:w="898" w:type="dxa"/>
          </w:tcPr>
          <w:p w:rsidR="00C93BFB" w:rsidRDefault="00C93BFB" w:rsidP="00744D4D">
            <w:pPr>
              <w:tabs>
                <w:tab w:val="left" w:pos="3585"/>
              </w:tabs>
              <w:jc w:val="center"/>
            </w:pPr>
            <w:r>
              <w:t>5</w:t>
            </w:r>
            <w:r w:rsidR="00337C35">
              <w:t>.</w:t>
            </w:r>
            <w:r>
              <w:t>150</w:t>
            </w:r>
          </w:p>
        </w:tc>
        <w:tc>
          <w:tcPr>
            <w:tcW w:w="932" w:type="dxa"/>
          </w:tcPr>
          <w:p w:rsidR="00C93BFB" w:rsidRDefault="00C93BFB" w:rsidP="00744D4D">
            <w:pPr>
              <w:tabs>
                <w:tab w:val="left" w:pos="3585"/>
              </w:tabs>
              <w:jc w:val="center"/>
            </w:pPr>
            <w:r>
              <w:t>20</w:t>
            </w:r>
            <w:r w:rsidR="00337C35">
              <w:t>.</w:t>
            </w:r>
            <w:r>
              <w:t>600</w:t>
            </w:r>
          </w:p>
        </w:tc>
        <w:tc>
          <w:tcPr>
            <w:tcW w:w="812" w:type="dxa"/>
          </w:tcPr>
          <w:p w:rsidR="00C93BFB" w:rsidRDefault="00C93BFB" w:rsidP="00744D4D">
            <w:pPr>
              <w:tabs>
                <w:tab w:val="left" w:pos="3585"/>
              </w:tabs>
              <w:jc w:val="center"/>
            </w:pPr>
          </w:p>
        </w:tc>
        <w:tc>
          <w:tcPr>
            <w:tcW w:w="1100" w:type="dxa"/>
          </w:tcPr>
          <w:p w:rsidR="00C93BFB" w:rsidRDefault="00C93BFB" w:rsidP="00744D4D">
            <w:pPr>
              <w:tabs>
                <w:tab w:val="left" w:pos="3585"/>
              </w:tabs>
              <w:jc w:val="center"/>
            </w:pPr>
          </w:p>
        </w:tc>
        <w:tc>
          <w:tcPr>
            <w:tcW w:w="1162" w:type="dxa"/>
          </w:tcPr>
          <w:p w:rsidR="00C93BFB" w:rsidRDefault="00C93BFB" w:rsidP="00744D4D">
            <w:pPr>
              <w:tabs>
                <w:tab w:val="left" w:pos="3585"/>
              </w:tabs>
              <w:jc w:val="center"/>
            </w:pPr>
          </w:p>
        </w:tc>
        <w:tc>
          <w:tcPr>
            <w:tcW w:w="824" w:type="dxa"/>
          </w:tcPr>
          <w:p w:rsidR="00C93BFB" w:rsidRPr="00744D4D" w:rsidRDefault="00C93BFB" w:rsidP="00744D4D">
            <w:pPr>
              <w:tabs>
                <w:tab w:val="left" w:pos="3585"/>
              </w:tabs>
              <w:jc w:val="center"/>
              <w:rPr>
                <w:b/>
                <w:bCs/>
                <w:color w:val="FF0000"/>
              </w:rPr>
            </w:pPr>
            <w:r w:rsidRPr="00744D4D">
              <w:rPr>
                <w:b/>
                <w:bCs/>
                <w:color w:val="FF0000"/>
              </w:rPr>
              <w:t>5</w:t>
            </w:r>
          </w:p>
        </w:tc>
        <w:tc>
          <w:tcPr>
            <w:tcW w:w="1037" w:type="dxa"/>
          </w:tcPr>
          <w:p w:rsidR="00C93BFB" w:rsidRPr="00744D4D" w:rsidRDefault="00C93BFB" w:rsidP="00744D4D">
            <w:pPr>
              <w:tabs>
                <w:tab w:val="left" w:pos="3585"/>
              </w:tabs>
              <w:jc w:val="center"/>
              <w:rPr>
                <w:b/>
                <w:bCs/>
                <w:color w:val="FF0000"/>
              </w:rPr>
            </w:pPr>
            <w:r w:rsidRPr="00744D4D">
              <w:rPr>
                <w:b/>
                <w:bCs/>
                <w:color w:val="FF0000"/>
              </w:rPr>
              <w:t>5</w:t>
            </w:r>
            <w:r w:rsidR="00337C35" w:rsidRPr="00744D4D">
              <w:rPr>
                <w:b/>
                <w:bCs/>
                <w:color w:val="FF0000"/>
              </w:rPr>
              <w:t>.</w:t>
            </w:r>
            <w:r w:rsidRPr="00744D4D">
              <w:rPr>
                <w:b/>
                <w:bCs/>
                <w:color w:val="FF0000"/>
              </w:rPr>
              <w:t>141,16</w:t>
            </w:r>
          </w:p>
        </w:tc>
        <w:tc>
          <w:tcPr>
            <w:tcW w:w="1162" w:type="dxa"/>
          </w:tcPr>
          <w:p w:rsidR="00C93BFB" w:rsidRPr="00744D4D" w:rsidRDefault="00C93BFB" w:rsidP="00744D4D">
            <w:pPr>
              <w:tabs>
                <w:tab w:val="left" w:pos="3585"/>
              </w:tabs>
              <w:jc w:val="center"/>
              <w:rPr>
                <w:b/>
                <w:bCs/>
                <w:color w:val="FF0000"/>
              </w:rPr>
            </w:pPr>
            <w:r w:rsidRPr="00744D4D">
              <w:rPr>
                <w:b/>
                <w:bCs/>
                <w:color w:val="FF0000"/>
              </w:rPr>
              <w:t>25</w:t>
            </w:r>
            <w:r w:rsidR="00337C35" w:rsidRPr="00744D4D">
              <w:rPr>
                <w:b/>
                <w:bCs/>
                <w:color w:val="FF0000"/>
              </w:rPr>
              <w:t>.</w:t>
            </w:r>
            <w:r w:rsidRPr="00744D4D">
              <w:rPr>
                <w:b/>
                <w:bCs/>
                <w:color w:val="FF0000"/>
              </w:rPr>
              <w:t>705,78</w:t>
            </w:r>
          </w:p>
        </w:tc>
      </w:tr>
    </w:tbl>
    <w:p w:rsidR="00C93BFB" w:rsidRDefault="00C93BFB" w:rsidP="004115EA"/>
    <w:p w:rsidR="00C93BFB" w:rsidRDefault="00FA50BF" w:rsidP="004115EA">
      <w:pPr>
        <w:rPr>
          <w:b/>
          <w:bCs/>
          <w:u w:val="single"/>
        </w:rPr>
      </w:pPr>
      <w:r w:rsidRPr="00F03922">
        <w:rPr>
          <w:b/>
          <w:bCs/>
          <w:u w:val="single"/>
        </w:rPr>
        <w:t xml:space="preserve">2° </w:t>
      </w:r>
      <w:r w:rsidR="00C93BFB" w:rsidRPr="00F03922">
        <w:rPr>
          <w:b/>
          <w:bCs/>
          <w:u w:val="single"/>
        </w:rPr>
        <w:t xml:space="preserve">CMUP unique ou mensuel (fin de période) </w:t>
      </w:r>
    </w:p>
    <w:p w:rsidR="00F03922" w:rsidRPr="00F03922" w:rsidRDefault="00F03922" w:rsidP="004115EA">
      <w:pPr>
        <w:rPr>
          <w:b/>
          <w:bCs/>
          <w:u w:val="single"/>
        </w:rPr>
      </w:pPr>
    </w:p>
    <w:p w:rsidR="00C93BFB" w:rsidRDefault="00C93BFB" w:rsidP="004115EA">
      <w:r>
        <w:t>Il est obtenu par la formule suivante :</w:t>
      </w:r>
    </w:p>
    <w:p w:rsidR="00C93BFB" w:rsidRDefault="00C93BFB" w:rsidP="004115EA"/>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tblGrid>
      <w:tr w:rsidR="00C93BFB">
        <w:trPr>
          <w:trHeight w:val="979"/>
          <w:jc w:val="center"/>
        </w:trPr>
        <w:tc>
          <w:tcPr>
            <w:tcW w:w="6480" w:type="dxa"/>
          </w:tcPr>
          <w:p w:rsidR="00C93BFB" w:rsidRDefault="00C93BFB" w:rsidP="00C93BFB">
            <w:pPr>
              <w:ind w:left="180"/>
              <w:jc w:val="center"/>
              <w:rPr>
                <w:b/>
                <w:bCs/>
                <w:color w:val="FF0000"/>
              </w:rPr>
            </w:pPr>
          </w:p>
          <w:p w:rsidR="00C93BFB" w:rsidRPr="00C93BFB" w:rsidRDefault="00CC03AF" w:rsidP="00C93BFB">
            <w:pPr>
              <w:ind w:left="180"/>
              <w:jc w:val="center"/>
              <w:rPr>
                <w:b/>
                <w:bCs/>
                <w:color w:val="FF0000"/>
              </w:rPr>
            </w:pPr>
            <w:r>
              <w:rPr>
                <w:b/>
                <w:bCs/>
                <w:noProof/>
                <w:color w:val="FF0000"/>
              </w:rPr>
              <mc:AlternateContent>
                <mc:Choice Requires="wps">
                  <w:drawing>
                    <wp:anchor distT="0" distB="0" distL="114300" distR="114300" simplePos="0" relativeHeight="251633152" behindDoc="0" locked="0" layoutInCell="1" allowOverlap="1" wp14:anchorId="411830DC" wp14:editId="58173C4A">
                      <wp:simplePos x="0" y="0"/>
                      <wp:positionH relativeFrom="column">
                        <wp:posOffset>847090</wp:posOffset>
                      </wp:positionH>
                      <wp:positionV relativeFrom="paragraph">
                        <wp:posOffset>163195</wp:posOffset>
                      </wp:positionV>
                      <wp:extent cx="2978785" cy="1905"/>
                      <wp:effectExtent l="8890" t="10795" r="12700" b="6350"/>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2.85pt" to="30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KHg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"/>
                  </w:pict>
                </mc:Fallback>
              </mc:AlternateContent>
            </w:r>
            <w:r w:rsidR="00C93BFB" w:rsidRPr="00C93BFB">
              <w:rPr>
                <w:b/>
                <w:bCs/>
                <w:color w:val="FF0000"/>
              </w:rPr>
              <w:t>CMUP =  Stock initial + cumul des entrées (en valeurs)</w:t>
            </w:r>
          </w:p>
          <w:p w:rsidR="00C93BFB" w:rsidRDefault="00337C35" w:rsidP="00C93BFB">
            <w:pPr>
              <w:ind w:left="180"/>
              <w:jc w:val="center"/>
              <w:rPr>
                <w:b/>
                <w:bCs/>
                <w:color w:val="FF0000"/>
              </w:rPr>
            </w:pPr>
            <w:r>
              <w:rPr>
                <w:b/>
                <w:bCs/>
                <w:color w:val="FF0000"/>
              </w:rPr>
              <w:t xml:space="preserve">                 </w:t>
            </w:r>
            <w:r w:rsidR="00C93BFB" w:rsidRPr="00C93BFB">
              <w:rPr>
                <w:b/>
                <w:bCs/>
                <w:color w:val="FF0000"/>
              </w:rPr>
              <w:t>Stock initial + cumul des entrées (en quantités)</w:t>
            </w:r>
          </w:p>
        </w:tc>
      </w:tr>
    </w:tbl>
    <w:p w:rsidR="00C93BFB" w:rsidRDefault="00C93BFB" w:rsidP="00C93BFB">
      <w:pPr>
        <w:rPr>
          <w:b/>
          <w:bCs/>
          <w:color w:val="FF0000"/>
        </w:rPr>
      </w:pPr>
    </w:p>
    <w:p w:rsidR="00FA50BF" w:rsidRDefault="00FA50BF" w:rsidP="00C93BFB">
      <w:pP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2"/>
        <w:gridCol w:w="1152"/>
        <w:gridCol w:w="1152"/>
        <w:gridCol w:w="1152"/>
      </w:tblGrid>
      <w:tr w:rsidR="00FA50BF" w:rsidRPr="00744D4D">
        <w:tc>
          <w:tcPr>
            <w:tcW w:w="1151" w:type="dxa"/>
            <w:vMerge w:val="restart"/>
          </w:tcPr>
          <w:p w:rsidR="00FA50BF" w:rsidRPr="00744D4D" w:rsidRDefault="00FA50BF" w:rsidP="00744D4D">
            <w:pPr>
              <w:jc w:val="center"/>
              <w:rPr>
                <w:b/>
                <w:bCs/>
              </w:rPr>
            </w:pPr>
            <w:r w:rsidRPr="00744D4D">
              <w:rPr>
                <w:b/>
                <w:bCs/>
              </w:rPr>
              <w:t>Dates</w:t>
            </w:r>
          </w:p>
        </w:tc>
        <w:tc>
          <w:tcPr>
            <w:tcW w:w="3453" w:type="dxa"/>
            <w:gridSpan w:val="3"/>
          </w:tcPr>
          <w:p w:rsidR="00FA50BF" w:rsidRPr="00744D4D" w:rsidRDefault="00FA50BF" w:rsidP="00744D4D">
            <w:pPr>
              <w:jc w:val="center"/>
              <w:rPr>
                <w:b/>
                <w:bCs/>
              </w:rPr>
            </w:pPr>
            <w:r w:rsidRPr="00744D4D">
              <w:rPr>
                <w:b/>
                <w:bCs/>
              </w:rPr>
              <w:t xml:space="preserve">Entrées </w:t>
            </w:r>
          </w:p>
        </w:tc>
        <w:tc>
          <w:tcPr>
            <w:tcW w:w="1152" w:type="dxa"/>
            <w:vMerge w:val="restart"/>
          </w:tcPr>
          <w:p w:rsidR="00FA50BF" w:rsidRPr="00744D4D" w:rsidRDefault="00FA50BF" w:rsidP="00744D4D">
            <w:pPr>
              <w:jc w:val="center"/>
              <w:rPr>
                <w:b/>
                <w:bCs/>
              </w:rPr>
            </w:pPr>
            <w:r w:rsidRPr="00744D4D">
              <w:rPr>
                <w:b/>
                <w:bCs/>
              </w:rPr>
              <w:t>Dates</w:t>
            </w:r>
          </w:p>
        </w:tc>
        <w:tc>
          <w:tcPr>
            <w:tcW w:w="3456" w:type="dxa"/>
            <w:gridSpan w:val="3"/>
          </w:tcPr>
          <w:p w:rsidR="00FA50BF" w:rsidRPr="00744D4D" w:rsidRDefault="00FA50BF" w:rsidP="00744D4D">
            <w:pPr>
              <w:jc w:val="center"/>
              <w:rPr>
                <w:b/>
                <w:bCs/>
              </w:rPr>
            </w:pPr>
            <w:r w:rsidRPr="00744D4D">
              <w:rPr>
                <w:b/>
                <w:bCs/>
              </w:rPr>
              <w:t xml:space="preserve">Sorties </w:t>
            </w:r>
          </w:p>
        </w:tc>
      </w:tr>
      <w:tr w:rsidR="00FA50BF" w:rsidRPr="00744D4D">
        <w:tc>
          <w:tcPr>
            <w:tcW w:w="1151" w:type="dxa"/>
            <w:vMerge/>
          </w:tcPr>
          <w:p w:rsidR="00FA50BF" w:rsidRPr="00744D4D" w:rsidRDefault="00FA50BF" w:rsidP="00744D4D">
            <w:pPr>
              <w:jc w:val="center"/>
              <w:rPr>
                <w:b/>
                <w:bCs/>
              </w:rPr>
            </w:pPr>
          </w:p>
        </w:tc>
        <w:tc>
          <w:tcPr>
            <w:tcW w:w="1151" w:type="dxa"/>
          </w:tcPr>
          <w:p w:rsidR="00FA50BF" w:rsidRPr="00744D4D" w:rsidRDefault="00FA50BF" w:rsidP="00744D4D">
            <w:pPr>
              <w:jc w:val="center"/>
              <w:rPr>
                <w:b/>
                <w:bCs/>
              </w:rPr>
            </w:pPr>
            <w:r w:rsidRPr="00744D4D">
              <w:rPr>
                <w:b/>
                <w:bCs/>
              </w:rPr>
              <w:t>Q</w:t>
            </w:r>
          </w:p>
        </w:tc>
        <w:tc>
          <w:tcPr>
            <w:tcW w:w="1151" w:type="dxa"/>
          </w:tcPr>
          <w:p w:rsidR="00FA50BF" w:rsidRPr="00744D4D" w:rsidRDefault="00FA50BF" w:rsidP="00744D4D">
            <w:pPr>
              <w:jc w:val="center"/>
              <w:rPr>
                <w:b/>
                <w:bCs/>
              </w:rPr>
            </w:pPr>
            <w:r w:rsidRPr="00744D4D">
              <w:rPr>
                <w:b/>
                <w:bCs/>
              </w:rPr>
              <w:t>PU</w:t>
            </w:r>
          </w:p>
        </w:tc>
        <w:tc>
          <w:tcPr>
            <w:tcW w:w="1151" w:type="dxa"/>
          </w:tcPr>
          <w:p w:rsidR="00FA50BF" w:rsidRPr="00744D4D" w:rsidRDefault="00FA50BF" w:rsidP="00744D4D">
            <w:pPr>
              <w:jc w:val="center"/>
              <w:rPr>
                <w:b/>
                <w:bCs/>
              </w:rPr>
            </w:pPr>
            <w:r w:rsidRPr="00744D4D">
              <w:rPr>
                <w:b/>
                <w:bCs/>
              </w:rPr>
              <w:t>M</w:t>
            </w:r>
          </w:p>
        </w:tc>
        <w:tc>
          <w:tcPr>
            <w:tcW w:w="1152" w:type="dxa"/>
            <w:vMerge/>
          </w:tcPr>
          <w:p w:rsidR="00FA50BF" w:rsidRPr="00744D4D" w:rsidRDefault="00FA50BF" w:rsidP="00744D4D">
            <w:pPr>
              <w:jc w:val="center"/>
              <w:rPr>
                <w:b/>
                <w:bCs/>
              </w:rPr>
            </w:pPr>
          </w:p>
        </w:tc>
        <w:tc>
          <w:tcPr>
            <w:tcW w:w="1152" w:type="dxa"/>
          </w:tcPr>
          <w:p w:rsidR="00FA50BF" w:rsidRPr="00744D4D" w:rsidRDefault="00FA50BF" w:rsidP="00744D4D">
            <w:pPr>
              <w:jc w:val="center"/>
              <w:rPr>
                <w:b/>
                <w:bCs/>
              </w:rPr>
            </w:pPr>
            <w:r w:rsidRPr="00744D4D">
              <w:rPr>
                <w:b/>
                <w:bCs/>
              </w:rPr>
              <w:t>Q</w:t>
            </w:r>
          </w:p>
        </w:tc>
        <w:tc>
          <w:tcPr>
            <w:tcW w:w="1152" w:type="dxa"/>
          </w:tcPr>
          <w:p w:rsidR="00FA50BF" w:rsidRPr="00744D4D" w:rsidRDefault="00FA50BF" w:rsidP="00744D4D">
            <w:pPr>
              <w:jc w:val="center"/>
              <w:rPr>
                <w:b/>
                <w:bCs/>
              </w:rPr>
            </w:pPr>
            <w:r w:rsidRPr="00744D4D">
              <w:rPr>
                <w:b/>
                <w:bCs/>
              </w:rPr>
              <w:t>PU</w:t>
            </w:r>
          </w:p>
        </w:tc>
        <w:tc>
          <w:tcPr>
            <w:tcW w:w="1152" w:type="dxa"/>
          </w:tcPr>
          <w:p w:rsidR="00FA50BF" w:rsidRPr="00744D4D" w:rsidRDefault="00FA50BF" w:rsidP="00744D4D">
            <w:pPr>
              <w:jc w:val="center"/>
              <w:rPr>
                <w:b/>
                <w:bCs/>
              </w:rPr>
            </w:pPr>
            <w:r w:rsidRPr="00744D4D">
              <w:rPr>
                <w:b/>
                <w:bCs/>
              </w:rPr>
              <w:t>M</w:t>
            </w:r>
          </w:p>
        </w:tc>
      </w:tr>
      <w:tr w:rsidR="00FA50BF" w:rsidRPr="00744D4D">
        <w:tc>
          <w:tcPr>
            <w:tcW w:w="1151" w:type="dxa"/>
          </w:tcPr>
          <w:p w:rsidR="00FA50BF" w:rsidRPr="00744D4D" w:rsidRDefault="00FA50BF" w:rsidP="00744D4D">
            <w:pPr>
              <w:jc w:val="center"/>
              <w:rPr>
                <w:b/>
                <w:bCs/>
              </w:rPr>
            </w:pPr>
            <w:r w:rsidRPr="00744D4D">
              <w:rPr>
                <w:b/>
                <w:bCs/>
              </w:rPr>
              <w:t>01 / 02</w:t>
            </w:r>
          </w:p>
        </w:tc>
        <w:tc>
          <w:tcPr>
            <w:tcW w:w="1151" w:type="dxa"/>
          </w:tcPr>
          <w:p w:rsidR="00FA50BF" w:rsidRDefault="00FA50BF" w:rsidP="00744D4D">
            <w:pPr>
              <w:tabs>
                <w:tab w:val="left" w:pos="3585"/>
              </w:tabs>
              <w:jc w:val="center"/>
            </w:pPr>
            <w:r>
              <w:t>10</w:t>
            </w:r>
          </w:p>
        </w:tc>
        <w:tc>
          <w:tcPr>
            <w:tcW w:w="1151" w:type="dxa"/>
          </w:tcPr>
          <w:p w:rsidR="00FA50BF" w:rsidRDefault="00FA50BF" w:rsidP="00744D4D">
            <w:pPr>
              <w:tabs>
                <w:tab w:val="left" w:pos="3585"/>
              </w:tabs>
              <w:jc w:val="center"/>
            </w:pPr>
            <w:r>
              <w:t>5</w:t>
            </w:r>
            <w:r w:rsidR="00337C35">
              <w:t>.</w:t>
            </w:r>
            <w:r>
              <w:t>000</w:t>
            </w:r>
          </w:p>
        </w:tc>
        <w:tc>
          <w:tcPr>
            <w:tcW w:w="1151" w:type="dxa"/>
          </w:tcPr>
          <w:p w:rsidR="00FA50BF" w:rsidRDefault="00FA50BF" w:rsidP="00744D4D">
            <w:pPr>
              <w:tabs>
                <w:tab w:val="left" w:pos="3585"/>
              </w:tabs>
              <w:jc w:val="center"/>
            </w:pPr>
            <w:r>
              <w:t>50</w:t>
            </w:r>
            <w:r w:rsidR="00337C35">
              <w:t>.</w:t>
            </w:r>
            <w:r>
              <w:t>000</w:t>
            </w:r>
          </w:p>
        </w:tc>
        <w:tc>
          <w:tcPr>
            <w:tcW w:w="1152" w:type="dxa"/>
          </w:tcPr>
          <w:p w:rsidR="00FA50BF" w:rsidRPr="00744D4D" w:rsidRDefault="00FA50BF" w:rsidP="00744D4D">
            <w:pPr>
              <w:tabs>
                <w:tab w:val="left" w:pos="3585"/>
              </w:tabs>
              <w:jc w:val="center"/>
              <w:rPr>
                <w:b/>
                <w:bCs/>
              </w:rPr>
            </w:pPr>
            <w:r w:rsidRPr="00744D4D">
              <w:rPr>
                <w:b/>
                <w:bCs/>
              </w:rPr>
              <w:t>08 / 02</w:t>
            </w:r>
          </w:p>
        </w:tc>
        <w:tc>
          <w:tcPr>
            <w:tcW w:w="1152" w:type="dxa"/>
          </w:tcPr>
          <w:p w:rsidR="00FA50BF" w:rsidRPr="00FA50BF" w:rsidRDefault="00FA50BF" w:rsidP="00744D4D">
            <w:pPr>
              <w:jc w:val="center"/>
            </w:pPr>
            <w:r w:rsidRPr="00FA50BF">
              <w:t>9</w:t>
            </w:r>
          </w:p>
        </w:tc>
        <w:tc>
          <w:tcPr>
            <w:tcW w:w="1152" w:type="dxa"/>
          </w:tcPr>
          <w:p w:rsidR="00FA50BF" w:rsidRPr="00744D4D" w:rsidRDefault="00FA50BF" w:rsidP="00C93BFB">
            <w:pPr>
              <w:rPr>
                <w:b/>
                <w:bCs/>
              </w:rPr>
            </w:pPr>
          </w:p>
        </w:tc>
        <w:tc>
          <w:tcPr>
            <w:tcW w:w="1152" w:type="dxa"/>
          </w:tcPr>
          <w:p w:rsidR="00FA50BF" w:rsidRPr="00FA50BF" w:rsidRDefault="00FA50BF" w:rsidP="00DB1D89"/>
        </w:tc>
      </w:tr>
      <w:tr w:rsidR="00FA50BF" w:rsidRPr="00744D4D">
        <w:tc>
          <w:tcPr>
            <w:tcW w:w="1151" w:type="dxa"/>
          </w:tcPr>
          <w:p w:rsidR="00FA50BF" w:rsidRPr="00744D4D" w:rsidRDefault="00FA50BF" w:rsidP="00744D4D">
            <w:pPr>
              <w:tabs>
                <w:tab w:val="left" w:pos="3585"/>
              </w:tabs>
              <w:jc w:val="center"/>
              <w:rPr>
                <w:b/>
                <w:bCs/>
              </w:rPr>
            </w:pPr>
            <w:r w:rsidRPr="00744D4D">
              <w:rPr>
                <w:b/>
                <w:bCs/>
              </w:rPr>
              <w:t>04 / 02</w:t>
            </w:r>
          </w:p>
        </w:tc>
        <w:tc>
          <w:tcPr>
            <w:tcW w:w="1151" w:type="dxa"/>
          </w:tcPr>
          <w:p w:rsidR="00FA50BF" w:rsidRDefault="00FA50BF" w:rsidP="00744D4D">
            <w:pPr>
              <w:tabs>
                <w:tab w:val="left" w:pos="3585"/>
              </w:tabs>
              <w:jc w:val="center"/>
            </w:pPr>
            <w:r>
              <w:t>8</w:t>
            </w:r>
          </w:p>
        </w:tc>
        <w:tc>
          <w:tcPr>
            <w:tcW w:w="1151" w:type="dxa"/>
          </w:tcPr>
          <w:p w:rsidR="00FA50BF" w:rsidRDefault="00FA50BF" w:rsidP="00744D4D">
            <w:pPr>
              <w:tabs>
                <w:tab w:val="left" w:pos="3585"/>
              </w:tabs>
              <w:jc w:val="center"/>
            </w:pPr>
            <w:r>
              <w:t>4</w:t>
            </w:r>
            <w:r w:rsidR="00337C35">
              <w:t>.</w:t>
            </w:r>
            <w:r>
              <w:t>950</w:t>
            </w:r>
          </w:p>
        </w:tc>
        <w:tc>
          <w:tcPr>
            <w:tcW w:w="1151" w:type="dxa"/>
          </w:tcPr>
          <w:p w:rsidR="00FA50BF" w:rsidRDefault="00FA50BF" w:rsidP="00744D4D">
            <w:pPr>
              <w:tabs>
                <w:tab w:val="left" w:pos="3585"/>
              </w:tabs>
              <w:jc w:val="center"/>
            </w:pPr>
            <w:r>
              <w:t>39</w:t>
            </w:r>
            <w:r w:rsidR="00337C35">
              <w:t>.</w:t>
            </w:r>
            <w:r>
              <w:t>600</w:t>
            </w:r>
          </w:p>
        </w:tc>
        <w:tc>
          <w:tcPr>
            <w:tcW w:w="1152" w:type="dxa"/>
          </w:tcPr>
          <w:p w:rsidR="00FA50BF" w:rsidRPr="00744D4D" w:rsidRDefault="00FA50BF" w:rsidP="00744D4D">
            <w:pPr>
              <w:tabs>
                <w:tab w:val="left" w:pos="3585"/>
              </w:tabs>
              <w:jc w:val="center"/>
              <w:rPr>
                <w:b/>
                <w:bCs/>
              </w:rPr>
            </w:pPr>
            <w:r w:rsidRPr="00744D4D">
              <w:rPr>
                <w:b/>
                <w:bCs/>
              </w:rPr>
              <w:t>12 / 02</w:t>
            </w:r>
          </w:p>
        </w:tc>
        <w:tc>
          <w:tcPr>
            <w:tcW w:w="1152" w:type="dxa"/>
          </w:tcPr>
          <w:p w:rsidR="00FA50BF" w:rsidRPr="00FA50BF" w:rsidRDefault="00FA50BF" w:rsidP="00744D4D">
            <w:pPr>
              <w:jc w:val="center"/>
            </w:pPr>
            <w:r w:rsidRPr="00FA50BF">
              <w:t>2</w:t>
            </w:r>
          </w:p>
        </w:tc>
        <w:tc>
          <w:tcPr>
            <w:tcW w:w="1152" w:type="dxa"/>
          </w:tcPr>
          <w:p w:rsidR="00FA50BF" w:rsidRPr="00744D4D" w:rsidRDefault="00FA50BF" w:rsidP="00C93BFB">
            <w:pPr>
              <w:rPr>
                <w:b/>
                <w:bCs/>
              </w:rPr>
            </w:pPr>
          </w:p>
        </w:tc>
        <w:tc>
          <w:tcPr>
            <w:tcW w:w="1152" w:type="dxa"/>
          </w:tcPr>
          <w:p w:rsidR="00FA50BF" w:rsidRPr="00FA50BF" w:rsidRDefault="00FA50BF" w:rsidP="00DB1D89"/>
        </w:tc>
      </w:tr>
      <w:tr w:rsidR="00FA50BF" w:rsidRPr="00744D4D">
        <w:tc>
          <w:tcPr>
            <w:tcW w:w="1151" w:type="dxa"/>
          </w:tcPr>
          <w:p w:rsidR="00FA50BF" w:rsidRPr="00744D4D" w:rsidRDefault="00FA50BF" w:rsidP="00744D4D">
            <w:pPr>
              <w:tabs>
                <w:tab w:val="left" w:pos="3585"/>
              </w:tabs>
              <w:jc w:val="center"/>
              <w:rPr>
                <w:b/>
                <w:bCs/>
              </w:rPr>
            </w:pPr>
            <w:r w:rsidRPr="00744D4D">
              <w:rPr>
                <w:b/>
                <w:bCs/>
              </w:rPr>
              <w:t>15 / 02</w:t>
            </w:r>
          </w:p>
        </w:tc>
        <w:tc>
          <w:tcPr>
            <w:tcW w:w="1151" w:type="dxa"/>
          </w:tcPr>
          <w:p w:rsidR="00FA50BF" w:rsidRDefault="00FA50BF" w:rsidP="00744D4D">
            <w:pPr>
              <w:tabs>
                <w:tab w:val="left" w:pos="3585"/>
              </w:tabs>
              <w:jc w:val="center"/>
            </w:pPr>
            <w:r>
              <w:t>8</w:t>
            </w:r>
          </w:p>
        </w:tc>
        <w:tc>
          <w:tcPr>
            <w:tcW w:w="1151" w:type="dxa"/>
          </w:tcPr>
          <w:p w:rsidR="00FA50BF" w:rsidRDefault="00FA50BF" w:rsidP="00744D4D">
            <w:pPr>
              <w:tabs>
                <w:tab w:val="left" w:pos="3585"/>
              </w:tabs>
              <w:jc w:val="center"/>
            </w:pPr>
            <w:r>
              <w:t>5</w:t>
            </w:r>
            <w:r w:rsidR="00337C35">
              <w:t>.</w:t>
            </w:r>
            <w:r>
              <w:t>100</w:t>
            </w:r>
          </w:p>
        </w:tc>
        <w:tc>
          <w:tcPr>
            <w:tcW w:w="1151" w:type="dxa"/>
          </w:tcPr>
          <w:p w:rsidR="00FA50BF" w:rsidRDefault="00FA50BF" w:rsidP="00744D4D">
            <w:pPr>
              <w:tabs>
                <w:tab w:val="left" w:pos="3585"/>
              </w:tabs>
              <w:jc w:val="center"/>
            </w:pPr>
            <w:r>
              <w:t>40</w:t>
            </w:r>
            <w:r w:rsidR="00337C35">
              <w:t>.</w:t>
            </w:r>
            <w:r>
              <w:t>800</w:t>
            </w:r>
          </w:p>
        </w:tc>
        <w:tc>
          <w:tcPr>
            <w:tcW w:w="1152" w:type="dxa"/>
          </w:tcPr>
          <w:p w:rsidR="00FA50BF" w:rsidRPr="00744D4D" w:rsidRDefault="00FA50BF" w:rsidP="00744D4D">
            <w:pPr>
              <w:tabs>
                <w:tab w:val="left" w:pos="3585"/>
              </w:tabs>
              <w:jc w:val="center"/>
              <w:rPr>
                <w:b/>
                <w:bCs/>
              </w:rPr>
            </w:pPr>
            <w:r w:rsidRPr="00744D4D">
              <w:rPr>
                <w:b/>
                <w:bCs/>
              </w:rPr>
              <w:t>25 / 02</w:t>
            </w:r>
          </w:p>
        </w:tc>
        <w:tc>
          <w:tcPr>
            <w:tcW w:w="1152" w:type="dxa"/>
          </w:tcPr>
          <w:p w:rsidR="00FA50BF" w:rsidRPr="00FA50BF" w:rsidRDefault="00FA50BF" w:rsidP="00744D4D">
            <w:pPr>
              <w:jc w:val="center"/>
            </w:pPr>
            <w:r w:rsidRPr="00FA50BF">
              <w:t>17</w:t>
            </w:r>
          </w:p>
        </w:tc>
        <w:tc>
          <w:tcPr>
            <w:tcW w:w="1152" w:type="dxa"/>
          </w:tcPr>
          <w:p w:rsidR="00FA50BF" w:rsidRPr="00744D4D" w:rsidRDefault="00FA50BF" w:rsidP="00C93BFB">
            <w:pPr>
              <w:rPr>
                <w:b/>
                <w:bCs/>
              </w:rPr>
            </w:pPr>
          </w:p>
        </w:tc>
        <w:tc>
          <w:tcPr>
            <w:tcW w:w="1152" w:type="dxa"/>
          </w:tcPr>
          <w:p w:rsidR="00FA50BF" w:rsidRPr="00FA50BF" w:rsidRDefault="00FA50BF" w:rsidP="00DB1D89"/>
        </w:tc>
      </w:tr>
      <w:tr w:rsidR="00FA50BF" w:rsidRPr="00744D4D">
        <w:tc>
          <w:tcPr>
            <w:tcW w:w="1151" w:type="dxa"/>
          </w:tcPr>
          <w:p w:rsidR="00FA50BF" w:rsidRPr="00744D4D" w:rsidRDefault="00FA50BF" w:rsidP="00744D4D">
            <w:pPr>
              <w:tabs>
                <w:tab w:val="left" w:pos="3585"/>
              </w:tabs>
              <w:jc w:val="center"/>
              <w:rPr>
                <w:b/>
                <w:bCs/>
              </w:rPr>
            </w:pPr>
            <w:r w:rsidRPr="00744D4D">
              <w:rPr>
                <w:b/>
                <w:bCs/>
              </w:rPr>
              <w:t>20 / 02</w:t>
            </w:r>
          </w:p>
        </w:tc>
        <w:tc>
          <w:tcPr>
            <w:tcW w:w="1151" w:type="dxa"/>
          </w:tcPr>
          <w:p w:rsidR="00FA50BF" w:rsidRDefault="00FA50BF" w:rsidP="00744D4D">
            <w:pPr>
              <w:tabs>
                <w:tab w:val="left" w:pos="3585"/>
              </w:tabs>
              <w:jc w:val="center"/>
            </w:pPr>
            <w:r>
              <w:t>10</w:t>
            </w:r>
          </w:p>
        </w:tc>
        <w:tc>
          <w:tcPr>
            <w:tcW w:w="1151" w:type="dxa"/>
          </w:tcPr>
          <w:p w:rsidR="00FA50BF" w:rsidRDefault="00FA50BF" w:rsidP="00744D4D">
            <w:pPr>
              <w:tabs>
                <w:tab w:val="left" w:pos="3585"/>
              </w:tabs>
              <w:jc w:val="center"/>
            </w:pPr>
            <w:r>
              <w:t>5</w:t>
            </w:r>
            <w:r w:rsidR="00337C35">
              <w:t>.</w:t>
            </w:r>
            <w:r>
              <w:t>200</w:t>
            </w:r>
          </w:p>
        </w:tc>
        <w:tc>
          <w:tcPr>
            <w:tcW w:w="1151" w:type="dxa"/>
          </w:tcPr>
          <w:p w:rsidR="00FA50BF" w:rsidRDefault="00FA50BF" w:rsidP="00744D4D">
            <w:pPr>
              <w:tabs>
                <w:tab w:val="left" w:pos="3585"/>
              </w:tabs>
              <w:jc w:val="center"/>
            </w:pPr>
            <w:r>
              <w:t>52</w:t>
            </w:r>
            <w:r w:rsidR="00337C35">
              <w:t>.</w:t>
            </w:r>
            <w:r>
              <w:t>000</w:t>
            </w:r>
          </w:p>
        </w:tc>
        <w:tc>
          <w:tcPr>
            <w:tcW w:w="1152" w:type="dxa"/>
          </w:tcPr>
          <w:p w:rsidR="00FA50BF" w:rsidRPr="00744D4D" w:rsidRDefault="00FA50BF" w:rsidP="00744D4D">
            <w:pPr>
              <w:tabs>
                <w:tab w:val="left" w:pos="3585"/>
              </w:tabs>
              <w:jc w:val="center"/>
              <w:rPr>
                <w:b/>
                <w:bCs/>
              </w:rPr>
            </w:pPr>
            <w:r w:rsidRPr="00744D4D">
              <w:rPr>
                <w:b/>
                <w:bCs/>
              </w:rPr>
              <w:t>28 / 02</w:t>
            </w:r>
          </w:p>
        </w:tc>
        <w:tc>
          <w:tcPr>
            <w:tcW w:w="1152" w:type="dxa"/>
          </w:tcPr>
          <w:p w:rsidR="00FA50BF" w:rsidRPr="00FA50BF" w:rsidRDefault="00FA50BF" w:rsidP="00744D4D">
            <w:pPr>
              <w:jc w:val="center"/>
            </w:pPr>
            <w:r w:rsidRPr="00FA50BF">
              <w:t>7</w:t>
            </w:r>
          </w:p>
        </w:tc>
        <w:tc>
          <w:tcPr>
            <w:tcW w:w="1152" w:type="dxa"/>
          </w:tcPr>
          <w:p w:rsidR="00FA50BF" w:rsidRPr="00744D4D" w:rsidRDefault="00FA50BF" w:rsidP="00C93BFB">
            <w:pPr>
              <w:rPr>
                <w:b/>
                <w:bCs/>
              </w:rPr>
            </w:pPr>
          </w:p>
        </w:tc>
        <w:tc>
          <w:tcPr>
            <w:tcW w:w="1152" w:type="dxa"/>
          </w:tcPr>
          <w:p w:rsidR="00FA50BF" w:rsidRPr="00FA50BF" w:rsidRDefault="00FA50BF" w:rsidP="00DB1D89"/>
        </w:tc>
      </w:tr>
      <w:tr w:rsidR="00FA50BF" w:rsidRPr="00744D4D">
        <w:tc>
          <w:tcPr>
            <w:tcW w:w="1151" w:type="dxa"/>
          </w:tcPr>
          <w:p w:rsidR="00FA50BF" w:rsidRPr="00744D4D" w:rsidRDefault="00FA50BF" w:rsidP="00744D4D">
            <w:pPr>
              <w:tabs>
                <w:tab w:val="left" w:pos="3585"/>
              </w:tabs>
              <w:jc w:val="center"/>
              <w:rPr>
                <w:b/>
                <w:bCs/>
              </w:rPr>
            </w:pPr>
            <w:r w:rsidRPr="00744D4D">
              <w:rPr>
                <w:b/>
                <w:bCs/>
              </w:rPr>
              <w:t>30 / 02</w:t>
            </w:r>
          </w:p>
        </w:tc>
        <w:tc>
          <w:tcPr>
            <w:tcW w:w="1151" w:type="dxa"/>
          </w:tcPr>
          <w:p w:rsidR="00FA50BF" w:rsidRDefault="00FA50BF" w:rsidP="00744D4D">
            <w:pPr>
              <w:tabs>
                <w:tab w:val="left" w:pos="3585"/>
              </w:tabs>
              <w:jc w:val="center"/>
            </w:pPr>
            <w:r>
              <w:t>4</w:t>
            </w:r>
          </w:p>
        </w:tc>
        <w:tc>
          <w:tcPr>
            <w:tcW w:w="1151" w:type="dxa"/>
          </w:tcPr>
          <w:p w:rsidR="00FA50BF" w:rsidRDefault="00FA50BF" w:rsidP="00744D4D">
            <w:pPr>
              <w:tabs>
                <w:tab w:val="left" w:pos="3585"/>
              </w:tabs>
              <w:jc w:val="center"/>
            </w:pPr>
            <w:r>
              <w:t>5</w:t>
            </w:r>
            <w:r w:rsidR="00337C35">
              <w:t>.</w:t>
            </w:r>
            <w:r>
              <w:t>150</w:t>
            </w:r>
          </w:p>
        </w:tc>
        <w:tc>
          <w:tcPr>
            <w:tcW w:w="1151" w:type="dxa"/>
          </w:tcPr>
          <w:p w:rsidR="00FA50BF" w:rsidRDefault="00FA50BF" w:rsidP="00744D4D">
            <w:pPr>
              <w:tabs>
                <w:tab w:val="left" w:pos="3585"/>
              </w:tabs>
              <w:jc w:val="center"/>
            </w:pPr>
            <w:r>
              <w:t>20</w:t>
            </w:r>
            <w:r w:rsidR="00337C35">
              <w:t>.</w:t>
            </w:r>
            <w:r>
              <w:t>600</w:t>
            </w:r>
          </w:p>
        </w:tc>
        <w:tc>
          <w:tcPr>
            <w:tcW w:w="1152" w:type="dxa"/>
          </w:tcPr>
          <w:p w:rsidR="00FA50BF" w:rsidRPr="00744D4D" w:rsidRDefault="00FA50BF" w:rsidP="00744D4D">
            <w:pPr>
              <w:tabs>
                <w:tab w:val="left" w:pos="3585"/>
              </w:tabs>
              <w:jc w:val="center"/>
              <w:rPr>
                <w:b/>
                <w:bCs/>
              </w:rPr>
            </w:pPr>
          </w:p>
        </w:tc>
        <w:tc>
          <w:tcPr>
            <w:tcW w:w="1152" w:type="dxa"/>
          </w:tcPr>
          <w:p w:rsidR="00FA50BF" w:rsidRPr="00744D4D" w:rsidRDefault="00FA50BF" w:rsidP="00C93BFB">
            <w:pPr>
              <w:rPr>
                <w:b/>
                <w:bCs/>
              </w:rPr>
            </w:pPr>
          </w:p>
        </w:tc>
        <w:tc>
          <w:tcPr>
            <w:tcW w:w="1152" w:type="dxa"/>
          </w:tcPr>
          <w:p w:rsidR="00FA50BF" w:rsidRPr="00744D4D" w:rsidRDefault="00FA50BF" w:rsidP="00C93BFB">
            <w:pPr>
              <w:rPr>
                <w:b/>
                <w:bCs/>
              </w:rPr>
            </w:pPr>
          </w:p>
        </w:tc>
        <w:tc>
          <w:tcPr>
            <w:tcW w:w="1152" w:type="dxa"/>
          </w:tcPr>
          <w:p w:rsidR="00FA50BF" w:rsidRPr="00744D4D" w:rsidRDefault="00FA50BF" w:rsidP="00C93BFB">
            <w:pPr>
              <w:rPr>
                <w:b/>
                <w:bCs/>
              </w:rPr>
            </w:pPr>
          </w:p>
        </w:tc>
      </w:tr>
      <w:tr w:rsidR="00FA50BF" w:rsidRPr="00744D4D">
        <w:tc>
          <w:tcPr>
            <w:tcW w:w="1151" w:type="dxa"/>
          </w:tcPr>
          <w:p w:rsidR="00FA50BF" w:rsidRDefault="00FA50BF" w:rsidP="00744D4D">
            <w:pPr>
              <w:tabs>
                <w:tab w:val="left" w:pos="3585"/>
              </w:tabs>
              <w:jc w:val="center"/>
            </w:pPr>
            <w:r w:rsidRPr="00744D4D">
              <w:rPr>
                <w:b/>
                <w:bCs/>
              </w:rPr>
              <w:t>Total</w:t>
            </w:r>
          </w:p>
        </w:tc>
        <w:tc>
          <w:tcPr>
            <w:tcW w:w="1151" w:type="dxa"/>
          </w:tcPr>
          <w:p w:rsidR="00FA50BF" w:rsidRDefault="00FA50BF" w:rsidP="00744D4D">
            <w:pPr>
              <w:tabs>
                <w:tab w:val="left" w:pos="3585"/>
              </w:tabs>
              <w:jc w:val="center"/>
            </w:pPr>
            <w:r>
              <w:t>40</w:t>
            </w:r>
          </w:p>
        </w:tc>
        <w:tc>
          <w:tcPr>
            <w:tcW w:w="1151" w:type="dxa"/>
          </w:tcPr>
          <w:p w:rsidR="00FA50BF" w:rsidRDefault="00FA50BF" w:rsidP="00744D4D">
            <w:pPr>
              <w:tabs>
                <w:tab w:val="left" w:pos="3585"/>
              </w:tabs>
              <w:jc w:val="center"/>
            </w:pPr>
            <w:r>
              <w:t>5</w:t>
            </w:r>
            <w:r w:rsidR="00337C35">
              <w:t>.</w:t>
            </w:r>
            <w:r>
              <w:t>075</w:t>
            </w:r>
          </w:p>
        </w:tc>
        <w:tc>
          <w:tcPr>
            <w:tcW w:w="1151" w:type="dxa"/>
          </w:tcPr>
          <w:p w:rsidR="00FA50BF" w:rsidRDefault="00FA50BF" w:rsidP="00744D4D">
            <w:pPr>
              <w:tabs>
                <w:tab w:val="left" w:pos="3585"/>
              </w:tabs>
              <w:jc w:val="center"/>
            </w:pPr>
            <w:r>
              <w:t>203</w:t>
            </w:r>
            <w:r w:rsidR="00337C35">
              <w:t>.</w:t>
            </w:r>
            <w:r>
              <w:t>000</w:t>
            </w:r>
          </w:p>
        </w:tc>
        <w:tc>
          <w:tcPr>
            <w:tcW w:w="1152" w:type="dxa"/>
          </w:tcPr>
          <w:p w:rsidR="00FA50BF" w:rsidRPr="00744D4D" w:rsidRDefault="00FA50BF" w:rsidP="00744D4D">
            <w:pPr>
              <w:tabs>
                <w:tab w:val="left" w:pos="3585"/>
              </w:tabs>
              <w:jc w:val="center"/>
              <w:rPr>
                <w:b/>
                <w:bCs/>
              </w:rPr>
            </w:pPr>
            <w:r w:rsidRPr="00744D4D">
              <w:rPr>
                <w:b/>
                <w:bCs/>
              </w:rPr>
              <w:t xml:space="preserve">Total </w:t>
            </w:r>
          </w:p>
        </w:tc>
        <w:tc>
          <w:tcPr>
            <w:tcW w:w="1152" w:type="dxa"/>
          </w:tcPr>
          <w:p w:rsidR="00FA50BF" w:rsidRPr="00FA50BF" w:rsidRDefault="00FA50BF" w:rsidP="00744D4D">
            <w:pPr>
              <w:jc w:val="center"/>
            </w:pPr>
            <w:r w:rsidRPr="00FA50BF">
              <w:t>35</w:t>
            </w:r>
          </w:p>
        </w:tc>
        <w:tc>
          <w:tcPr>
            <w:tcW w:w="1152" w:type="dxa"/>
          </w:tcPr>
          <w:p w:rsidR="00FA50BF" w:rsidRPr="00FA50BF" w:rsidRDefault="00FA50BF" w:rsidP="00744D4D">
            <w:pPr>
              <w:jc w:val="center"/>
            </w:pPr>
            <w:r w:rsidRPr="00FA50BF">
              <w:t>5</w:t>
            </w:r>
            <w:r w:rsidR="00337C35">
              <w:t>.</w:t>
            </w:r>
            <w:r w:rsidRPr="00FA50BF">
              <w:t>075</w:t>
            </w:r>
          </w:p>
        </w:tc>
        <w:tc>
          <w:tcPr>
            <w:tcW w:w="1152" w:type="dxa"/>
          </w:tcPr>
          <w:p w:rsidR="00FA50BF" w:rsidRPr="00FA50BF" w:rsidRDefault="00FA50BF" w:rsidP="00744D4D">
            <w:pPr>
              <w:jc w:val="center"/>
            </w:pPr>
            <w:r w:rsidRPr="00FA50BF">
              <w:t>177</w:t>
            </w:r>
            <w:r w:rsidR="00337C35">
              <w:t>.</w:t>
            </w:r>
            <w:r w:rsidRPr="00FA50BF">
              <w:t>628</w:t>
            </w:r>
          </w:p>
        </w:tc>
      </w:tr>
      <w:tr w:rsidR="00FA50BF" w:rsidRPr="00744D4D">
        <w:tc>
          <w:tcPr>
            <w:tcW w:w="1151" w:type="dxa"/>
          </w:tcPr>
          <w:p w:rsidR="00FA50BF" w:rsidRPr="00744D4D" w:rsidRDefault="00FA50BF" w:rsidP="00744D4D">
            <w:pPr>
              <w:tabs>
                <w:tab w:val="left" w:pos="3585"/>
              </w:tabs>
              <w:jc w:val="center"/>
              <w:rPr>
                <w:b/>
                <w:bCs/>
              </w:rPr>
            </w:pPr>
          </w:p>
        </w:tc>
        <w:tc>
          <w:tcPr>
            <w:tcW w:w="1151" w:type="dxa"/>
          </w:tcPr>
          <w:p w:rsidR="00FA50BF" w:rsidRDefault="00FA50BF" w:rsidP="00744D4D">
            <w:pPr>
              <w:tabs>
                <w:tab w:val="left" w:pos="3585"/>
              </w:tabs>
              <w:jc w:val="center"/>
            </w:pPr>
          </w:p>
        </w:tc>
        <w:tc>
          <w:tcPr>
            <w:tcW w:w="1151" w:type="dxa"/>
          </w:tcPr>
          <w:p w:rsidR="00FA50BF" w:rsidRDefault="00FA50BF" w:rsidP="00744D4D">
            <w:pPr>
              <w:tabs>
                <w:tab w:val="left" w:pos="3585"/>
              </w:tabs>
              <w:jc w:val="center"/>
            </w:pPr>
          </w:p>
        </w:tc>
        <w:tc>
          <w:tcPr>
            <w:tcW w:w="1151" w:type="dxa"/>
          </w:tcPr>
          <w:p w:rsidR="00FA50BF" w:rsidRDefault="00FA50BF" w:rsidP="00744D4D">
            <w:pPr>
              <w:tabs>
                <w:tab w:val="left" w:pos="3585"/>
              </w:tabs>
              <w:jc w:val="center"/>
            </w:pPr>
          </w:p>
        </w:tc>
        <w:tc>
          <w:tcPr>
            <w:tcW w:w="1152" w:type="dxa"/>
          </w:tcPr>
          <w:p w:rsidR="00FA50BF" w:rsidRPr="00744D4D" w:rsidRDefault="00FA50BF" w:rsidP="00744D4D">
            <w:pPr>
              <w:tabs>
                <w:tab w:val="left" w:pos="3585"/>
              </w:tabs>
              <w:jc w:val="center"/>
              <w:rPr>
                <w:b/>
                <w:bCs/>
                <w:color w:val="FF0000"/>
              </w:rPr>
            </w:pPr>
            <w:r w:rsidRPr="00744D4D">
              <w:rPr>
                <w:b/>
                <w:bCs/>
                <w:color w:val="FF0000"/>
              </w:rPr>
              <w:t>Stock final</w:t>
            </w:r>
          </w:p>
        </w:tc>
        <w:tc>
          <w:tcPr>
            <w:tcW w:w="1152" w:type="dxa"/>
          </w:tcPr>
          <w:p w:rsidR="00FA50BF" w:rsidRPr="00744D4D" w:rsidRDefault="00FA50BF" w:rsidP="00744D4D">
            <w:pPr>
              <w:jc w:val="center"/>
              <w:rPr>
                <w:b/>
                <w:bCs/>
                <w:color w:val="FF0000"/>
              </w:rPr>
            </w:pPr>
            <w:r w:rsidRPr="00744D4D">
              <w:rPr>
                <w:b/>
                <w:bCs/>
                <w:color w:val="FF0000"/>
              </w:rPr>
              <w:t>5</w:t>
            </w:r>
          </w:p>
        </w:tc>
        <w:tc>
          <w:tcPr>
            <w:tcW w:w="1152" w:type="dxa"/>
          </w:tcPr>
          <w:p w:rsidR="00FA50BF" w:rsidRPr="00744D4D" w:rsidRDefault="00FA50BF" w:rsidP="00744D4D">
            <w:pPr>
              <w:jc w:val="center"/>
              <w:rPr>
                <w:b/>
                <w:bCs/>
                <w:color w:val="FF0000"/>
              </w:rPr>
            </w:pPr>
            <w:r w:rsidRPr="00744D4D">
              <w:rPr>
                <w:b/>
                <w:bCs/>
                <w:color w:val="FF0000"/>
              </w:rPr>
              <w:t>5</w:t>
            </w:r>
            <w:r w:rsidR="00337C35" w:rsidRPr="00744D4D">
              <w:rPr>
                <w:b/>
                <w:bCs/>
                <w:color w:val="FF0000"/>
              </w:rPr>
              <w:t>.</w:t>
            </w:r>
            <w:r w:rsidRPr="00744D4D">
              <w:rPr>
                <w:b/>
                <w:bCs/>
                <w:color w:val="FF0000"/>
              </w:rPr>
              <w:t>075</w:t>
            </w:r>
          </w:p>
        </w:tc>
        <w:tc>
          <w:tcPr>
            <w:tcW w:w="1152" w:type="dxa"/>
          </w:tcPr>
          <w:p w:rsidR="00FA50BF" w:rsidRPr="00744D4D" w:rsidRDefault="00FA50BF" w:rsidP="00744D4D">
            <w:pPr>
              <w:jc w:val="center"/>
              <w:rPr>
                <w:b/>
                <w:bCs/>
                <w:color w:val="FF0000"/>
              </w:rPr>
            </w:pPr>
            <w:r w:rsidRPr="00744D4D">
              <w:rPr>
                <w:b/>
                <w:bCs/>
                <w:color w:val="FF0000"/>
              </w:rPr>
              <w:t>25</w:t>
            </w:r>
            <w:r w:rsidR="00337C35" w:rsidRPr="00744D4D">
              <w:rPr>
                <w:b/>
                <w:bCs/>
                <w:color w:val="FF0000"/>
              </w:rPr>
              <w:t>.</w:t>
            </w:r>
            <w:r w:rsidRPr="00744D4D">
              <w:rPr>
                <w:b/>
                <w:bCs/>
                <w:color w:val="FF0000"/>
              </w:rPr>
              <w:t>375</w:t>
            </w:r>
          </w:p>
        </w:tc>
      </w:tr>
    </w:tbl>
    <w:p w:rsidR="00F03922" w:rsidRDefault="00F03922"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3C6A07" w:rsidRDefault="003C6A07" w:rsidP="00C93BFB">
      <w:pPr>
        <w:rPr>
          <w:b/>
          <w:bCs/>
        </w:rPr>
      </w:pPr>
    </w:p>
    <w:p w:rsidR="00FA50BF" w:rsidRPr="00F03922" w:rsidRDefault="00FA50BF" w:rsidP="00C93BFB">
      <w:pPr>
        <w:rPr>
          <w:b/>
          <w:bCs/>
          <w:u w:val="single"/>
        </w:rPr>
      </w:pPr>
      <w:r w:rsidRPr="00F03922">
        <w:rPr>
          <w:b/>
          <w:bCs/>
          <w:u w:val="single"/>
        </w:rPr>
        <w:t xml:space="preserve">3° FIFO </w:t>
      </w:r>
    </w:p>
    <w:p w:rsidR="00FA50BF" w:rsidRDefault="00FA50BF" w:rsidP="00C93BF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921"/>
        <w:gridCol w:w="921"/>
        <w:gridCol w:w="921"/>
        <w:gridCol w:w="921"/>
        <w:gridCol w:w="921"/>
        <w:gridCol w:w="921"/>
        <w:gridCol w:w="922"/>
        <w:gridCol w:w="922"/>
      </w:tblGrid>
      <w:tr w:rsidR="00F03922" w:rsidRPr="00744D4D">
        <w:tc>
          <w:tcPr>
            <w:tcW w:w="921" w:type="dxa"/>
            <w:vMerge w:val="restart"/>
          </w:tcPr>
          <w:p w:rsidR="00F03922" w:rsidRPr="00744D4D" w:rsidRDefault="00F03922" w:rsidP="00744D4D">
            <w:pPr>
              <w:jc w:val="center"/>
              <w:rPr>
                <w:b/>
                <w:bCs/>
              </w:rPr>
            </w:pPr>
            <w:r w:rsidRPr="00744D4D">
              <w:rPr>
                <w:b/>
                <w:bCs/>
              </w:rPr>
              <w:t>Dates</w:t>
            </w:r>
          </w:p>
        </w:tc>
        <w:tc>
          <w:tcPr>
            <w:tcW w:w="2763" w:type="dxa"/>
            <w:gridSpan w:val="3"/>
          </w:tcPr>
          <w:p w:rsidR="00F03922" w:rsidRPr="00744D4D" w:rsidRDefault="00F03922" w:rsidP="00744D4D">
            <w:pPr>
              <w:jc w:val="center"/>
              <w:rPr>
                <w:b/>
                <w:bCs/>
              </w:rPr>
            </w:pPr>
            <w:r w:rsidRPr="00744D4D">
              <w:rPr>
                <w:b/>
                <w:bCs/>
              </w:rPr>
              <w:t>Entrées</w:t>
            </w:r>
          </w:p>
        </w:tc>
        <w:tc>
          <w:tcPr>
            <w:tcW w:w="2763" w:type="dxa"/>
            <w:gridSpan w:val="3"/>
          </w:tcPr>
          <w:p w:rsidR="00F03922" w:rsidRPr="00744D4D" w:rsidRDefault="00F03922" w:rsidP="00744D4D">
            <w:pPr>
              <w:jc w:val="center"/>
              <w:rPr>
                <w:b/>
                <w:bCs/>
              </w:rPr>
            </w:pPr>
            <w:r w:rsidRPr="00744D4D">
              <w:rPr>
                <w:b/>
                <w:bCs/>
              </w:rPr>
              <w:t>Sorties</w:t>
            </w:r>
          </w:p>
        </w:tc>
        <w:tc>
          <w:tcPr>
            <w:tcW w:w="2765" w:type="dxa"/>
            <w:gridSpan w:val="3"/>
          </w:tcPr>
          <w:p w:rsidR="00F03922" w:rsidRPr="00744D4D" w:rsidRDefault="00F03922" w:rsidP="00744D4D">
            <w:pPr>
              <w:jc w:val="center"/>
              <w:rPr>
                <w:b/>
                <w:bCs/>
              </w:rPr>
            </w:pPr>
            <w:r w:rsidRPr="00744D4D">
              <w:rPr>
                <w:b/>
                <w:bCs/>
              </w:rPr>
              <w:t>Stock</w:t>
            </w:r>
          </w:p>
        </w:tc>
      </w:tr>
      <w:tr w:rsidR="00F03922" w:rsidRPr="00744D4D">
        <w:tc>
          <w:tcPr>
            <w:tcW w:w="921" w:type="dxa"/>
            <w:vMerge/>
          </w:tcPr>
          <w:p w:rsidR="00F03922" w:rsidRPr="00744D4D" w:rsidRDefault="00F03922" w:rsidP="00744D4D">
            <w:pPr>
              <w:jc w:val="center"/>
              <w:rPr>
                <w:b/>
                <w:bCs/>
              </w:rPr>
            </w:pPr>
          </w:p>
        </w:tc>
        <w:tc>
          <w:tcPr>
            <w:tcW w:w="921" w:type="dxa"/>
          </w:tcPr>
          <w:p w:rsidR="00F03922" w:rsidRPr="00744D4D" w:rsidRDefault="00F03922" w:rsidP="00744D4D">
            <w:pPr>
              <w:jc w:val="center"/>
              <w:rPr>
                <w:b/>
                <w:bCs/>
              </w:rPr>
            </w:pPr>
            <w:r w:rsidRPr="00744D4D">
              <w:rPr>
                <w:b/>
                <w:bCs/>
              </w:rPr>
              <w:t>Q</w:t>
            </w:r>
          </w:p>
        </w:tc>
        <w:tc>
          <w:tcPr>
            <w:tcW w:w="921" w:type="dxa"/>
          </w:tcPr>
          <w:p w:rsidR="00F03922" w:rsidRPr="00744D4D" w:rsidRDefault="00F03922" w:rsidP="00744D4D">
            <w:pPr>
              <w:jc w:val="center"/>
              <w:rPr>
                <w:b/>
                <w:bCs/>
              </w:rPr>
            </w:pPr>
            <w:r w:rsidRPr="00744D4D">
              <w:rPr>
                <w:b/>
                <w:bCs/>
              </w:rPr>
              <w:t>PU</w:t>
            </w:r>
          </w:p>
        </w:tc>
        <w:tc>
          <w:tcPr>
            <w:tcW w:w="921" w:type="dxa"/>
          </w:tcPr>
          <w:p w:rsidR="00F03922" w:rsidRPr="00744D4D" w:rsidRDefault="00F03922" w:rsidP="00744D4D">
            <w:pPr>
              <w:jc w:val="center"/>
              <w:rPr>
                <w:b/>
                <w:bCs/>
              </w:rPr>
            </w:pPr>
            <w:r w:rsidRPr="00744D4D">
              <w:rPr>
                <w:b/>
                <w:bCs/>
              </w:rPr>
              <w:t>M</w:t>
            </w:r>
          </w:p>
        </w:tc>
        <w:tc>
          <w:tcPr>
            <w:tcW w:w="921" w:type="dxa"/>
          </w:tcPr>
          <w:p w:rsidR="00F03922" w:rsidRPr="00744D4D" w:rsidRDefault="00F03922" w:rsidP="00744D4D">
            <w:pPr>
              <w:jc w:val="center"/>
              <w:rPr>
                <w:b/>
                <w:bCs/>
              </w:rPr>
            </w:pPr>
            <w:r w:rsidRPr="00744D4D">
              <w:rPr>
                <w:b/>
                <w:bCs/>
              </w:rPr>
              <w:t>Q</w:t>
            </w:r>
          </w:p>
        </w:tc>
        <w:tc>
          <w:tcPr>
            <w:tcW w:w="921" w:type="dxa"/>
          </w:tcPr>
          <w:p w:rsidR="00F03922" w:rsidRPr="00744D4D" w:rsidRDefault="00F03922" w:rsidP="00744D4D">
            <w:pPr>
              <w:jc w:val="center"/>
              <w:rPr>
                <w:b/>
                <w:bCs/>
              </w:rPr>
            </w:pPr>
            <w:r w:rsidRPr="00744D4D">
              <w:rPr>
                <w:b/>
                <w:bCs/>
              </w:rPr>
              <w:t>PU</w:t>
            </w:r>
          </w:p>
        </w:tc>
        <w:tc>
          <w:tcPr>
            <w:tcW w:w="921" w:type="dxa"/>
          </w:tcPr>
          <w:p w:rsidR="00F03922" w:rsidRPr="00744D4D" w:rsidRDefault="00F03922" w:rsidP="00744D4D">
            <w:pPr>
              <w:jc w:val="center"/>
              <w:rPr>
                <w:b/>
                <w:bCs/>
              </w:rPr>
            </w:pPr>
            <w:r w:rsidRPr="00744D4D">
              <w:rPr>
                <w:b/>
                <w:bCs/>
              </w:rPr>
              <w:t>M</w:t>
            </w:r>
          </w:p>
        </w:tc>
        <w:tc>
          <w:tcPr>
            <w:tcW w:w="921" w:type="dxa"/>
          </w:tcPr>
          <w:p w:rsidR="00F03922" w:rsidRPr="00744D4D" w:rsidRDefault="00F03922" w:rsidP="00744D4D">
            <w:pPr>
              <w:jc w:val="center"/>
              <w:rPr>
                <w:b/>
                <w:bCs/>
              </w:rPr>
            </w:pPr>
            <w:r w:rsidRPr="00744D4D">
              <w:rPr>
                <w:b/>
                <w:bCs/>
              </w:rPr>
              <w:t>Q</w:t>
            </w:r>
          </w:p>
        </w:tc>
        <w:tc>
          <w:tcPr>
            <w:tcW w:w="922" w:type="dxa"/>
          </w:tcPr>
          <w:p w:rsidR="00F03922" w:rsidRPr="00744D4D" w:rsidRDefault="00F03922" w:rsidP="00744D4D">
            <w:pPr>
              <w:jc w:val="center"/>
              <w:rPr>
                <w:b/>
                <w:bCs/>
              </w:rPr>
            </w:pPr>
            <w:r w:rsidRPr="00744D4D">
              <w:rPr>
                <w:b/>
                <w:bCs/>
              </w:rPr>
              <w:t>PU</w:t>
            </w:r>
          </w:p>
        </w:tc>
        <w:tc>
          <w:tcPr>
            <w:tcW w:w="922" w:type="dxa"/>
          </w:tcPr>
          <w:p w:rsidR="00F03922" w:rsidRPr="00744D4D" w:rsidRDefault="00F03922" w:rsidP="00744D4D">
            <w:pPr>
              <w:jc w:val="center"/>
              <w:rPr>
                <w:b/>
                <w:bCs/>
              </w:rPr>
            </w:pPr>
            <w:r w:rsidRPr="00744D4D">
              <w:rPr>
                <w:b/>
                <w:bCs/>
              </w:rPr>
              <w:t>M</w:t>
            </w:r>
          </w:p>
        </w:tc>
      </w:tr>
      <w:tr w:rsidR="00F03922" w:rsidRPr="00744D4D">
        <w:tc>
          <w:tcPr>
            <w:tcW w:w="921" w:type="dxa"/>
          </w:tcPr>
          <w:p w:rsidR="00F03922" w:rsidRPr="00744D4D" w:rsidRDefault="00F03922" w:rsidP="00744D4D">
            <w:pPr>
              <w:jc w:val="center"/>
              <w:rPr>
                <w:b/>
                <w:bCs/>
              </w:rPr>
            </w:pPr>
            <w:r w:rsidRPr="00744D4D">
              <w:rPr>
                <w:b/>
                <w:bCs/>
              </w:rPr>
              <w:t>01 / 02</w:t>
            </w:r>
          </w:p>
        </w:tc>
        <w:tc>
          <w:tcPr>
            <w:tcW w:w="2763" w:type="dxa"/>
            <w:gridSpan w:val="3"/>
          </w:tcPr>
          <w:p w:rsidR="00F03922" w:rsidRPr="002509E5" w:rsidRDefault="00F03922" w:rsidP="00744D4D">
            <w:pPr>
              <w:tabs>
                <w:tab w:val="left" w:pos="3585"/>
              </w:tabs>
              <w:jc w:val="center"/>
            </w:pPr>
          </w:p>
        </w:tc>
        <w:tc>
          <w:tcPr>
            <w:tcW w:w="2763" w:type="dxa"/>
            <w:gridSpan w:val="3"/>
          </w:tcPr>
          <w:p w:rsidR="00F03922" w:rsidRPr="002509E5" w:rsidRDefault="00F03922" w:rsidP="00744D4D">
            <w:pPr>
              <w:jc w:val="center"/>
            </w:pPr>
          </w:p>
        </w:tc>
        <w:tc>
          <w:tcPr>
            <w:tcW w:w="921" w:type="dxa"/>
          </w:tcPr>
          <w:p w:rsidR="00F03922" w:rsidRPr="002509E5" w:rsidRDefault="00F03922" w:rsidP="00744D4D">
            <w:pPr>
              <w:tabs>
                <w:tab w:val="left" w:pos="3585"/>
              </w:tabs>
              <w:jc w:val="center"/>
            </w:pPr>
            <w:r w:rsidRPr="002509E5">
              <w:t>10</w:t>
            </w:r>
          </w:p>
        </w:tc>
        <w:tc>
          <w:tcPr>
            <w:tcW w:w="922" w:type="dxa"/>
          </w:tcPr>
          <w:p w:rsidR="00F03922" w:rsidRPr="002509E5" w:rsidRDefault="00F03922" w:rsidP="00744D4D">
            <w:pPr>
              <w:tabs>
                <w:tab w:val="left" w:pos="3585"/>
              </w:tabs>
              <w:jc w:val="center"/>
            </w:pPr>
            <w:r w:rsidRPr="002509E5">
              <w:t>5</w:t>
            </w:r>
            <w:r w:rsidR="00337C35">
              <w:t>.</w:t>
            </w:r>
            <w:r w:rsidRPr="002509E5">
              <w:t>000</w:t>
            </w:r>
          </w:p>
        </w:tc>
        <w:tc>
          <w:tcPr>
            <w:tcW w:w="922" w:type="dxa"/>
          </w:tcPr>
          <w:p w:rsidR="00F03922" w:rsidRPr="002509E5" w:rsidRDefault="00F03922" w:rsidP="00744D4D">
            <w:pPr>
              <w:tabs>
                <w:tab w:val="left" w:pos="3585"/>
              </w:tabs>
              <w:jc w:val="center"/>
            </w:pPr>
            <w:r w:rsidRPr="002509E5">
              <w:t>50</w:t>
            </w:r>
            <w:r w:rsidR="00337C35">
              <w:t>.</w:t>
            </w:r>
            <w:r w:rsidRPr="002509E5">
              <w:t>000</w:t>
            </w:r>
          </w:p>
        </w:tc>
      </w:tr>
      <w:tr w:rsidR="00F03922" w:rsidRPr="00744D4D">
        <w:tc>
          <w:tcPr>
            <w:tcW w:w="921" w:type="dxa"/>
            <w:vMerge w:val="restart"/>
          </w:tcPr>
          <w:p w:rsidR="00F03922" w:rsidRPr="00744D4D" w:rsidRDefault="00F03922" w:rsidP="00744D4D">
            <w:pPr>
              <w:tabs>
                <w:tab w:val="left" w:pos="3585"/>
              </w:tabs>
              <w:rPr>
                <w:b/>
                <w:bCs/>
              </w:rPr>
            </w:pPr>
            <w:r w:rsidRPr="00744D4D">
              <w:rPr>
                <w:b/>
                <w:bCs/>
              </w:rPr>
              <w:t>04 / 02</w:t>
            </w:r>
          </w:p>
        </w:tc>
        <w:tc>
          <w:tcPr>
            <w:tcW w:w="921" w:type="dxa"/>
            <w:vMerge w:val="restart"/>
          </w:tcPr>
          <w:p w:rsidR="00F03922" w:rsidRPr="002509E5" w:rsidRDefault="00F03922" w:rsidP="00744D4D">
            <w:pPr>
              <w:tabs>
                <w:tab w:val="left" w:pos="3585"/>
              </w:tabs>
              <w:jc w:val="center"/>
            </w:pPr>
            <w:r w:rsidRPr="002509E5">
              <w:t>8</w:t>
            </w:r>
          </w:p>
        </w:tc>
        <w:tc>
          <w:tcPr>
            <w:tcW w:w="921" w:type="dxa"/>
            <w:vMerge w:val="restart"/>
          </w:tcPr>
          <w:p w:rsidR="00F03922" w:rsidRPr="002509E5" w:rsidRDefault="00F03922" w:rsidP="00744D4D">
            <w:pPr>
              <w:tabs>
                <w:tab w:val="left" w:pos="3585"/>
              </w:tabs>
              <w:jc w:val="center"/>
            </w:pPr>
            <w:r w:rsidRPr="002509E5">
              <w:t>4</w:t>
            </w:r>
            <w:r w:rsidR="00337C35">
              <w:t>.</w:t>
            </w:r>
            <w:r w:rsidRPr="002509E5">
              <w:t>950</w:t>
            </w:r>
          </w:p>
        </w:tc>
        <w:tc>
          <w:tcPr>
            <w:tcW w:w="921" w:type="dxa"/>
            <w:vMerge w:val="restart"/>
          </w:tcPr>
          <w:p w:rsidR="00F03922" w:rsidRPr="002509E5" w:rsidRDefault="00F03922" w:rsidP="00744D4D">
            <w:pPr>
              <w:tabs>
                <w:tab w:val="left" w:pos="3585"/>
              </w:tabs>
              <w:jc w:val="center"/>
            </w:pPr>
            <w:r w:rsidRPr="002509E5">
              <w:t>39</w:t>
            </w:r>
            <w:r w:rsidR="00337C35">
              <w:t>.</w:t>
            </w:r>
            <w:r w:rsidRPr="002509E5">
              <w:t>600</w:t>
            </w:r>
          </w:p>
        </w:tc>
        <w:tc>
          <w:tcPr>
            <w:tcW w:w="2763" w:type="dxa"/>
            <w:gridSpan w:val="3"/>
            <w:vMerge w:val="restart"/>
          </w:tcPr>
          <w:p w:rsidR="00F03922" w:rsidRPr="002509E5" w:rsidRDefault="00F03922" w:rsidP="00744D4D">
            <w:pPr>
              <w:jc w:val="center"/>
            </w:pPr>
          </w:p>
        </w:tc>
        <w:tc>
          <w:tcPr>
            <w:tcW w:w="921" w:type="dxa"/>
          </w:tcPr>
          <w:p w:rsidR="00F03922" w:rsidRPr="002509E5" w:rsidRDefault="00F03922" w:rsidP="00744D4D">
            <w:pPr>
              <w:tabs>
                <w:tab w:val="left" w:pos="3585"/>
              </w:tabs>
              <w:jc w:val="center"/>
            </w:pPr>
            <w:r w:rsidRPr="002509E5">
              <w:t>10</w:t>
            </w:r>
          </w:p>
        </w:tc>
        <w:tc>
          <w:tcPr>
            <w:tcW w:w="922" w:type="dxa"/>
          </w:tcPr>
          <w:p w:rsidR="00F03922" w:rsidRPr="002509E5" w:rsidRDefault="00F03922" w:rsidP="00744D4D">
            <w:pPr>
              <w:tabs>
                <w:tab w:val="left" w:pos="3585"/>
              </w:tabs>
              <w:jc w:val="center"/>
            </w:pPr>
            <w:r w:rsidRPr="002509E5">
              <w:t>5</w:t>
            </w:r>
            <w:r w:rsidR="00337C35">
              <w:t>.</w:t>
            </w:r>
            <w:r w:rsidRPr="002509E5">
              <w:t>000</w:t>
            </w:r>
          </w:p>
        </w:tc>
        <w:tc>
          <w:tcPr>
            <w:tcW w:w="922" w:type="dxa"/>
          </w:tcPr>
          <w:p w:rsidR="00F03922" w:rsidRPr="002509E5" w:rsidRDefault="00F03922" w:rsidP="00744D4D">
            <w:pPr>
              <w:tabs>
                <w:tab w:val="left" w:pos="3585"/>
              </w:tabs>
              <w:jc w:val="center"/>
            </w:pPr>
            <w:r w:rsidRPr="002509E5">
              <w:t>50</w:t>
            </w:r>
            <w:r w:rsidR="00337C35">
              <w:t>.</w:t>
            </w:r>
            <w:r w:rsidRPr="002509E5">
              <w:t>000</w:t>
            </w:r>
          </w:p>
        </w:tc>
      </w:tr>
      <w:tr w:rsidR="00F03922" w:rsidRPr="00744D4D">
        <w:tc>
          <w:tcPr>
            <w:tcW w:w="921" w:type="dxa"/>
            <w:vMerge/>
          </w:tcPr>
          <w:p w:rsidR="00F03922" w:rsidRPr="00744D4D" w:rsidRDefault="00F03922" w:rsidP="00C93BFB">
            <w:pPr>
              <w:rPr>
                <w:b/>
                <w:bCs/>
              </w:rP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2763" w:type="dxa"/>
            <w:gridSpan w:val="3"/>
            <w:vMerge/>
          </w:tcPr>
          <w:p w:rsidR="00F03922" w:rsidRPr="002509E5" w:rsidRDefault="00F03922" w:rsidP="00744D4D">
            <w:pPr>
              <w:jc w:val="center"/>
            </w:pPr>
          </w:p>
        </w:tc>
        <w:tc>
          <w:tcPr>
            <w:tcW w:w="921" w:type="dxa"/>
          </w:tcPr>
          <w:p w:rsidR="00F03922" w:rsidRPr="002509E5" w:rsidRDefault="00F03922" w:rsidP="00744D4D">
            <w:pPr>
              <w:tabs>
                <w:tab w:val="left" w:pos="3585"/>
              </w:tabs>
              <w:jc w:val="center"/>
            </w:pPr>
            <w:r w:rsidRPr="002509E5">
              <w:t>8</w:t>
            </w:r>
          </w:p>
        </w:tc>
        <w:tc>
          <w:tcPr>
            <w:tcW w:w="922" w:type="dxa"/>
          </w:tcPr>
          <w:p w:rsidR="00F03922" w:rsidRPr="002509E5" w:rsidRDefault="00F03922" w:rsidP="00744D4D">
            <w:pPr>
              <w:tabs>
                <w:tab w:val="left" w:pos="3585"/>
              </w:tabs>
              <w:jc w:val="center"/>
            </w:pPr>
            <w:r w:rsidRPr="002509E5">
              <w:t>4</w:t>
            </w:r>
            <w:r w:rsidR="00337C35">
              <w:t>.</w:t>
            </w:r>
            <w:r w:rsidRPr="002509E5">
              <w:t>950</w:t>
            </w:r>
          </w:p>
        </w:tc>
        <w:tc>
          <w:tcPr>
            <w:tcW w:w="922" w:type="dxa"/>
          </w:tcPr>
          <w:p w:rsidR="00F03922" w:rsidRPr="002509E5" w:rsidRDefault="00F03922" w:rsidP="00744D4D">
            <w:pPr>
              <w:tabs>
                <w:tab w:val="left" w:pos="3585"/>
              </w:tabs>
              <w:jc w:val="center"/>
            </w:pPr>
            <w:r w:rsidRPr="002509E5">
              <w:t>39</w:t>
            </w:r>
            <w:r w:rsidR="00337C35">
              <w:t>.</w:t>
            </w:r>
            <w:r w:rsidRPr="002509E5">
              <w:t>600</w:t>
            </w:r>
          </w:p>
        </w:tc>
      </w:tr>
      <w:tr w:rsidR="00F03922" w:rsidRPr="00744D4D">
        <w:tc>
          <w:tcPr>
            <w:tcW w:w="921" w:type="dxa"/>
            <w:vMerge w:val="restart"/>
          </w:tcPr>
          <w:p w:rsidR="00F03922" w:rsidRPr="00744D4D" w:rsidRDefault="00F03922" w:rsidP="00744D4D">
            <w:pPr>
              <w:tabs>
                <w:tab w:val="left" w:pos="3585"/>
              </w:tabs>
              <w:jc w:val="center"/>
              <w:rPr>
                <w:b/>
                <w:bCs/>
              </w:rPr>
            </w:pPr>
            <w:r w:rsidRPr="00744D4D">
              <w:rPr>
                <w:b/>
                <w:bCs/>
              </w:rPr>
              <w:t>08 / 02</w:t>
            </w:r>
          </w:p>
        </w:tc>
        <w:tc>
          <w:tcPr>
            <w:tcW w:w="2763" w:type="dxa"/>
            <w:gridSpan w:val="3"/>
            <w:vMerge w:val="restart"/>
          </w:tcPr>
          <w:p w:rsidR="00F03922" w:rsidRPr="002509E5" w:rsidRDefault="00F03922" w:rsidP="00744D4D">
            <w:pPr>
              <w:jc w:val="center"/>
            </w:pPr>
          </w:p>
        </w:tc>
        <w:tc>
          <w:tcPr>
            <w:tcW w:w="921" w:type="dxa"/>
            <w:vMerge w:val="restart"/>
          </w:tcPr>
          <w:p w:rsidR="00F03922" w:rsidRPr="002509E5" w:rsidRDefault="00F03922" w:rsidP="00744D4D">
            <w:pPr>
              <w:tabs>
                <w:tab w:val="left" w:pos="3585"/>
              </w:tabs>
              <w:jc w:val="center"/>
            </w:pPr>
            <w:r w:rsidRPr="002509E5">
              <w:t>9</w:t>
            </w:r>
          </w:p>
        </w:tc>
        <w:tc>
          <w:tcPr>
            <w:tcW w:w="921" w:type="dxa"/>
            <w:vMerge w:val="restart"/>
          </w:tcPr>
          <w:p w:rsidR="00F03922" w:rsidRPr="002509E5" w:rsidRDefault="00F03922" w:rsidP="00744D4D">
            <w:pPr>
              <w:tabs>
                <w:tab w:val="left" w:pos="3585"/>
              </w:tabs>
              <w:jc w:val="center"/>
            </w:pPr>
            <w:r w:rsidRPr="002509E5">
              <w:t>5</w:t>
            </w:r>
            <w:r w:rsidR="00337C35">
              <w:t>.</w:t>
            </w:r>
            <w:r w:rsidRPr="002509E5">
              <w:t>000</w:t>
            </w:r>
          </w:p>
        </w:tc>
        <w:tc>
          <w:tcPr>
            <w:tcW w:w="921" w:type="dxa"/>
            <w:vMerge w:val="restart"/>
          </w:tcPr>
          <w:p w:rsidR="00F03922" w:rsidRPr="002509E5" w:rsidRDefault="00F03922" w:rsidP="00744D4D">
            <w:pPr>
              <w:tabs>
                <w:tab w:val="left" w:pos="3585"/>
              </w:tabs>
              <w:jc w:val="center"/>
            </w:pPr>
            <w:r w:rsidRPr="002509E5">
              <w:t>45</w:t>
            </w:r>
            <w:r w:rsidR="00337C35">
              <w:t>.</w:t>
            </w:r>
            <w:r w:rsidRPr="002509E5">
              <w:t>000</w:t>
            </w:r>
          </w:p>
        </w:tc>
        <w:tc>
          <w:tcPr>
            <w:tcW w:w="921" w:type="dxa"/>
          </w:tcPr>
          <w:p w:rsidR="00F03922" w:rsidRPr="002509E5" w:rsidRDefault="00F03922" w:rsidP="00744D4D">
            <w:pPr>
              <w:jc w:val="center"/>
            </w:pPr>
            <w:r w:rsidRPr="002509E5">
              <w:t>1</w:t>
            </w:r>
          </w:p>
        </w:tc>
        <w:tc>
          <w:tcPr>
            <w:tcW w:w="922" w:type="dxa"/>
          </w:tcPr>
          <w:p w:rsidR="00F03922" w:rsidRPr="002509E5" w:rsidRDefault="00F03922" w:rsidP="00744D4D">
            <w:pPr>
              <w:jc w:val="center"/>
            </w:pPr>
            <w:r w:rsidRPr="002509E5">
              <w:t>5</w:t>
            </w:r>
            <w:r w:rsidR="00337C35">
              <w:t>.</w:t>
            </w:r>
            <w:r w:rsidRPr="002509E5">
              <w:t>000</w:t>
            </w:r>
          </w:p>
        </w:tc>
        <w:tc>
          <w:tcPr>
            <w:tcW w:w="922" w:type="dxa"/>
          </w:tcPr>
          <w:p w:rsidR="00F03922" w:rsidRPr="002509E5" w:rsidRDefault="00F03922" w:rsidP="00744D4D">
            <w:pPr>
              <w:jc w:val="center"/>
            </w:pPr>
            <w:r w:rsidRPr="002509E5">
              <w:t>5</w:t>
            </w:r>
            <w:r w:rsidR="00337C35">
              <w:t>.</w:t>
            </w:r>
            <w:r w:rsidRPr="002509E5">
              <w:t>000</w:t>
            </w:r>
          </w:p>
        </w:tc>
      </w:tr>
      <w:tr w:rsidR="00F03922" w:rsidRPr="00744D4D">
        <w:tc>
          <w:tcPr>
            <w:tcW w:w="921" w:type="dxa"/>
            <w:vMerge/>
          </w:tcPr>
          <w:p w:rsidR="00F03922" w:rsidRPr="00744D4D" w:rsidRDefault="00F03922" w:rsidP="00C93BFB">
            <w:pPr>
              <w:rPr>
                <w:b/>
                <w:bCs/>
              </w:rPr>
            </w:pPr>
          </w:p>
        </w:tc>
        <w:tc>
          <w:tcPr>
            <w:tcW w:w="2763" w:type="dxa"/>
            <w:gridSpan w:val="3"/>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tcPr>
          <w:p w:rsidR="00F03922" w:rsidRPr="002509E5" w:rsidRDefault="00F03922" w:rsidP="00744D4D">
            <w:pPr>
              <w:jc w:val="center"/>
            </w:pPr>
            <w:r w:rsidRPr="002509E5">
              <w:t>8</w:t>
            </w:r>
          </w:p>
        </w:tc>
        <w:tc>
          <w:tcPr>
            <w:tcW w:w="922" w:type="dxa"/>
          </w:tcPr>
          <w:p w:rsidR="00F03922" w:rsidRPr="002509E5" w:rsidRDefault="00F03922" w:rsidP="00744D4D">
            <w:pPr>
              <w:jc w:val="center"/>
            </w:pPr>
            <w:r w:rsidRPr="002509E5">
              <w:t>4</w:t>
            </w:r>
            <w:r w:rsidR="00337C35">
              <w:t>.</w:t>
            </w:r>
            <w:r w:rsidRPr="002509E5">
              <w:t>950</w:t>
            </w:r>
          </w:p>
        </w:tc>
        <w:tc>
          <w:tcPr>
            <w:tcW w:w="922" w:type="dxa"/>
          </w:tcPr>
          <w:p w:rsidR="00F03922" w:rsidRPr="002509E5" w:rsidRDefault="00F03922" w:rsidP="00744D4D">
            <w:pPr>
              <w:jc w:val="center"/>
            </w:pPr>
            <w:r w:rsidRPr="002509E5">
              <w:t>39</w:t>
            </w:r>
            <w:r w:rsidR="00337C35">
              <w:t>.</w:t>
            </w:r>
            <w:r w:rsidRPr="002509E5">
              <w:t>600</w:t>
            </w:r>
          </w:p>
        </w:tc>
      </w:tr>
      <w:tr w:rsidR="00F03922" w:rsidRPr="00744D4D">
        <w:tc>
          <w:tcPr>
            <w:tcW w:w="921" w:type="dxa"/>
            <w:vMerge w:val="restart"/>
          </w:tcPr>
          <w:p w:rsidR="00F03922" w:rsidRPr="00744D4D" w:rsidRDefault="00F03922" w:rsidP="00C93BFB">
            <w:pPr>
              <w:rPr>
                <w:b/>
                <w:bCs/>
              </w:rPr>
            </w:pPr>
            <w:r w:rsidRPr="00744D4D">
              <w:rPr>
                <w:b/>
                <w:bCs/>
              </w:rPr>
              <w:t xml:space="preserve">12 / 02 </w:t>
            </w:r>
          </w:p>
        </w:tc>
        <w:tc>
          <w:tcPr>
            <w:tcW w:w="921" w:type="dxa"/>
            <w:vMerge w:val="restart"/>
          </w:tcPr>
          <w:p w:rsidR="00F03922" w:rsidRPr="002509E5" w:rsidRDefault="00F03922" w:rsidP="00744D4D">
            <w:pPr>
              <w:jc w:val="center"/>
            </w:pPr>
          </w:p>
        </w:tc>
        <w:tc>
          <w:tcPr>
            <w:tcW w:w="921" w:type="dxa"/>
            <w:vMerge w:val="restart"/>
          </w:tcPr>
          <w:p w:rsidR="00F03922" w:rsidRPr="002509E5" w:rsidRDefault="00F03922" w:rsidP="00744D4D">
            <w:pPr>
              <w:jc w:val="center"/>
            </w:pPr>
          </w:p>
        </w:tc>
        <w:tc>
          <w:tcPr>
            <w:tcW w:w="921" w:type="dxa"/>
            <w:vMerge w:val="restart"/>
          </w:tcPr>
          <w:p w:rsidR="00F03922" w:rsidRPr="002509E5" w:rsidRDefault="00F03922" w:rsidP="00744D4D">
            <w:pPr>
              <w:jc w:val="center"/>
            </w:pPr>
          </w:p>
        </w:tc>
        <w:tc>
          <w:tcPr>
            <w:tcW w:w="921" w:type="dxa"/>
          </w:tcPr>
          <w:p w:rsidR="00F03922" w:rsidRPr="002509E5" w:rsidRDefault="00F03922" w:rsidP="00744D4D">
            <w:pPr>
              <w:jc w:val="center"/>
            </w:pPr>
            <w:r w:rsidRPr="002509E5">
              <w:t>1</w:t>
            </w:r>
          </w:p>
        </w:tc>
        <w:tc>
          <w:tcPr>
            <w:tcW w:w="921" w:type="dxa"/>
          </w:tcPr>
          <w:p w:rsidR="00F03922" w:rsidRPr="002509E5" w:rsidRDefault="00F03922" w:rsidP="00744D4D">
            <w:pPr>
              <w:jc w:val="center"/>
            </w:pPr>
            <w:r w:rsidRPr="002509E5">
              <w:t>5</w:t>
            </w:r>
            <w:r w:rsidR="00337C35">
              <w:t>.</w:t>
            </w:r>
            <w:r w:rsidRPr="002509E5">
              <w:t>000</w:t>
            </w:r>
          </w:p>
        </w:tc>
        <w:tc>
          <w:tcPr>
            <w:tcW w:w="921" w:type="dxa"/>
          </w:tcPr>
          <w:p w:rsidR="00F03922" w:rsidRPr="002509E5" w:rsidRDefault="00F03922" w:rsidP="00744D4D">
            <w:pPr>
              <w:jc w:val="center"/>
            </w:pPr>
            <w:r w:rsidRPr="002509E5">
              <w:t>5</w:t>
            </w:r>
            <w:r w:rsidR="00337C35">
              <w:t>.</w:t>
            </w:r>
            <w:r w:rsidRPr="002509E5">
              <w:t>000</w:t>
            </w:r>
          </w:p>
        </w:tc>
        <w:tc>
          <w:tcPr>
            <w:tcW w:w="921" w:type="dxa"/>
            <w:vMerge w:val="restart"/>
          </w:tcPr>
          <w:p w:rsidR="00F03922" w:rsidRPr="002509E5" w:rsidRDefault="00F03922" w:rsidP="00744D4D">
            <w:pPr>
              <w:jc w:val="center"/>
            </w:pPr>
            <w:r w:rsidRPr="002509E5">
              <w:t>7</w:t>
            </w:r>
          </w:p>
        </w:tc>
        <w:tc>
          <w:tcPr>
            <w:tcW w:w="922" w:type="dxa"/>
            <w:vMerge w:val="restart"/>
          </w:tcPr>
          <w:p w:rsidR="00F03922" w:rsidRPr="002509E5" w:rsidRDefault="00F03922" w:rsidP="00744D4D">
            <w:pPr>
              <w:jc w:val="center"/>
            </w:pPr>
            <w:r w:rsidRPr="002509E5">
              <w:t>4</w:t>
            </w:r>
            <w:r w:rsidR="00337C35">
              <w:t>.</w:t>
            </w:r>
            <w:r w:rsidRPr="002509E5">
              <w:t>950</w:t>
            </w:r>
          </w:p>
        </w:tc>
        <w:tc>
          <w:tcPr>
            <w:tcW w:w="922" w:type="dxa"/>
            <w:vMerge w:val="restart"/>
          </w:tcPr>
          <w:p w:rsidR="00F03922" w:rsidRPr="002509E5" w:rsidRDefault="00F03922" w:rsidP="00744D4D">
            <w:pPr>
              <w:jc w:val="center"/>
            </w:pPr>
            <w:r w:rsidRPr="002509E5">
              <w:t>34</w:t>
            </w:r>
            <w:r w:rsidR="00337C35">
              <w:t>.</w:t>
            </w:r>
            <w:r w:rsidRPr="002509E5">
              <w:t>650</w:t>
            </w:r>
          </w:p>
        </w:tc>
      </w:tr>
      <w:tr w:rsidR="00F03922" w:rsidRPr="00744D4D">
        <w:tc>
          <w:tcPr>
            <w:tcW w:w="921" w:type="dxa"/>
            <w:vMerge/>
          </w:tcPr>
          <w:p w:rsidR="00F03922" w:rsidRPr="00744D4D" w:rsidRDefault="00F03922" w:rsidP="00C93BFB">
            <w:pPr>
              <w:rPr>
                <w:b/>
                <w:bCs/>
              </w:rP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tcPr>
          <w:p w:rsidR="00F03922" w:rsidRPr="002509E5" w:rsidRDefault="00F03922" w:rsidP="00744D4D">
            <w:pPr>
              <w:jc w:val="center"/>
            </w:pPr>
            <w:r w:rsidRPr="002509E5">
              <w:t>1</w:t>
            </w:r>
          </w:p>
        </w:tc>
        <w:tc>
          <w:tcPr>
            <w:tcW w:w="921" w:type="dxa"/>
          </w:tcPr>
          <w:p w:rsidR="00F03922" w:rsidRPr="002509E5" w:rsidRDefault="00F03922" w:rsidP="00744D4D">
            <w:pPr>
              <w:jc w:val="center"/>
            </w:pPr>
            <w:r w:rsidRPr="002509E5">
              <w:t>4</w:t>
            </w:r>
            <w:r w:rsidR="00337C35">
              <w:t>.</w:t>
            </w:r>
            <w:r w:rsidRPr="002509E5">
              <w:t>950</w:t>
            </w:r>
          </w:p>
        </w:tc>
        <w:tc>
          <w:tcPr>
            <w:tcW w:w="921" w:type="dxa"/>
          </w:tcPr>
          <w:p w:rsidR="00F03922" w:rsidRPr="002509E5" w:rsidRDefault="00F03922" w:rsidP="00744D4D">
            <w:pPr>
              <w:jc w:val="center"/>
            </w:pPr>
            <w:r w:rsidRPr="002509E5">
              <w:t>4</w:t>
            </w:r>
            <w:r w:rsidR="00337C35">
              <w:t>.</w:t>
            </w:r>
            <w:r w:rsidRPr="002509E5">
              <w:t>950</w:t>
            </w:r>
          </w:p>
        </w:tc>
        <w:tc>
          <w:tcPr>
            <w:tcW w:w="921" w:type="dxa"/>
            <w:vMerge/>
          </w:tcPr>
          <w:p w:rsidR="00F03922" w:rsidRPr="002509E5" w:rsidRDefault="00F03922" w:rsidP="00744D4D">
            <w:pPr>
              <w:jc w:val="center"/>
            </w:pPr>
          </w:p>
        </w:tc>
        <w:tc>
          <w:tcPr>
            <w:tcW w:w="922" w:type="dxa"/>
            <w:vMerge/>
          </w:tcPr>
          <w:p w:rsidR="00F03922" w:rsidRPr="002509E5" w:rsidRDefault="00F03922" w:rsidP="00744D4D">
            <w:pPr>
              <w:jc w:val="center"/>
            </w:pPr>
          </w:p>
        </w:tc>
        <w:tc>
          <w:tcPr>
            <w:tcW w:w="922" w:type="dxa"/>
            <w:vMerge/>
          </w:tcPr>
          <w:p w:rsidR="00F03922" w:rsidRPr="002509E5" w:rsidRDefault="00F03922" w:rsidP="00744D4D">
            <w:pPr>
              <w:jc w:val="center"/>
            </w:pPr>
          </w:p>
        </w:tc>
      </w:tr>
      <w:tr w:rsidR="00F03922" w:rsidRPr="00744D4D">
        <w:tc>
          <w:tcPr>
            <w:tcW w:w="921" w:type="dxa"/>
            <w:vMerge w:val="restart"/>
          </w:tcPr>
          <w:p w:rsidR="00F03922" w:rsidRPr="00744D4D" w:rsidRDefault="00F03922" w:rsidP="00C93BFB">
            <w:pPr>
              <w:rPr>
                <w:b/>
                <w:bCs/>
              </w:rPr>
            </w:pPr>
            <w:r w:rsidRPr="00744D4D">
              <w:rPr>
                <w:b/>
                <w:bCs/>
              </w:rPr>
              <w:t xml:space="preserve">15 / 02 </w:t>
            </w:r>
          </w:p>
        </w:tc>
        <w:tc>
          <w:tcPr>
            <w:tcW w:w="921" w:type="dxa"/>
            <w:vMerge w:val="restart"/>
          </w:tcPr>
          <w:p w:rsidR="00F03922" w:rsidRPr="002509E5" w:rsidRDefault="00F03922" w:rsidP="00744D4D">
            <w:pPr>
              <w:jc w:val="center"/>
            </w:pPr>
            <w:r w:rsidRPr="002509E5">
              <w:t>8</w:t>
            </w:r>
          </w:p>
        </w:tc>
        <w:tc>
          <w:tcPr>
            <w:tcW w:w="921" w:type="dxa"/>
            <w:vMerge w:val="restart"/>
          </w:tcPr>
          <w:p w:rsidR="00F03922" w:rsidRPr="002509E5" w:rsidRDefault="00F03922" w:rsidP="00744D4D">
            <w:pPr>
              <w:jc w:val="center"/>
            </w:pPr>
            <w:r w:rsidRPr="002509E5">
              <w:t>5</w:t>
            </w:r>
            <w:r w:rsidR="00337C35">
              <w:t>.</w:t>
            </w:r>
            <w:r w:rsidRPr="002509E5">
              <w:t>100</w:t>
            </w:r>
          </w:p>
        </w:tc>
        <w:tc>
          <w:tcPr>
            <w:tcW w:w="921" w:type="dxa"/>
            <w:vMerge w:val="restart"/>
          </w:tcPr>
          <w:p w:rsidR="00F03922" w:rsidRPr="002509E5" w:rsidRDefault="00F03922" w:rsidP="00744D4D">
            <w:pPr>
              <w:jc w:val="center"/>
            </w:pPr>
            <w:r w:rsidRPr="002509E5">
              <w:t>40</w:t>
            </w:r>
            <w:r w:rsidR="00337C35">
              <w:t>.</w:t>
            </w:r>
            <w:r w:rsidRPr="002509E5">
              <w:t>800</w:t>
            </w:r>
          </w:p>
        </w:tc>
        <w:tc>
          <w:tcPr>
            <w:tcW w:w="921" w:type="dxa"/>
            <w:vMerge w:val="restart"/>
          </w:tcPr>
          <w:p w:rsidR="00F03922" w:rsidRPr="002509E5" w:rsidRDefault="00F03922" w:rsidP="00744D4D">
            <w:pPr>
              <w:jc w:val="center"/>
            </w:pPr>
          </w:p>
        </w:tc>
        <w:tc>
          <w:tcPr>
            <w:tcW w:w="921" w:type="dxa"/>
            <w:vMerge w:val="restart"/>
          </w:tcPr>
          <w:p w:rsidR="00F03922" w:rsidRPr="002509E5" w:rsidRDefault="00F03922" w:rsidP="00337C35"/>
        </w:tc>
        <w:tc>
          <w:tcPr>
            <w:tcW w:w="921" w:type="dxa"/>
            <w:vMerge w:val="restart"/>
          </w:tcPr>
          <w:p w:rsidR="00F03922" w:rsidRPr="002509E5" w:rsidRDefault="00F03922" w:rsidP="00744D4D">
            <w:pPr>
              <w:jc w:val="center"/>
            </w:pPr>
          </w:p>
        </w:tc>
        <w:tc>
          <w:tcPr>
            <w:tcW w:w="921" w:type="dxa"/>
          </w:tcPr>
          <w:p w:rsidR="00F03922" w:rsidRPr="002509E5" w:rsidRDefault="00F03922" w:rsidP="00744D4D">
            <w:pPr>
              <w:jc w:val="center"/>
            </w:pPr>
            <w:r w:rsidRPr="002509E5">
              <w:t>7</w:t>
            </w:r>
          </w:p>
        </w:tc>
        <w:tc>
          <w:tcPr>
            <w:tcW w:w="922" w:type="dxa"/>
          </w:tcPr>
          <w:p w:rsidR="00F03922" w:rsidRPr="002509E5" w:rsidRDefault="00F03922" w:rsidP="00744D4D">
            <w:pPr>
              <w:jc w:val="center"/>
            </w:pPr>
            <w:r w:rsidRPr="002509E5">
              <w:t>4</w:t>
            </w:r>
            <w:r w:rsidR="00337C35">
              <w:t>.</w:t>
            </w:r>
            <w:r w:rsidRPr="002509E5">
              <w:t>950</w:t>
            </w:r>
          </w:p>
        </w:tc>
        <w:tc>
          <w:tcPr>
            <w:tcW w:w="922" w:type="dxa"/>
          </w:tcPr>
          <w:p w:rsidR="00F03922" w:rsidRPr="002509E5" w:rsidRDefault="00F03922" w:rsidP="00744D4D">
            <w:pPr>
              <w:jc w:val="center"/>
            </w:pPr>
            <w:r w:rsidRPr="002509E5">
              <w:t>34</w:t>
            </w:r>
            <w:r w:rsidR="00337C35">
              <w:t>.</w:t>
            </w:r>
            <w:r w:rsidRPr="002509E5">
              <w:t>650</w:t>
            </w:r>
          </w:p>
        </w:tc>
      </w:tr>
      <w:tr w:rsidR="00F03922" w:rsidRPr="00744D4D">
        <w:tc>
          <w:tcPr>
            <w:tcW w:w="921" w:type="dxa"/>
            <w:vMerge/>
          </w:tcPr>
          <w:p w:rsidR="00F03922" w:rsidRPr="00744D4D" w:rsidRDefault="00F03922" w:rsidP="00C93BFB">
            <w:pPr>
              <w:rPr>
                <w:b/>
                <w:bCs/>
              </w:rP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vMerge/>
          </w:tcPr>
          <w:p w:rsidR="00F03922" w:rsidRPr="002509E5" w:rsidRDefault="00F03922" w:rsidP="00744D4D">
            <w:pPr>
              <w:jc w:val="center"/>
            </w:pPr>
          </w:p>
        </w:tc>
        <w:tc>
          <w:tcPr>
            <w:tcW w:w="921" w:type="dxa"/>
          </w:tcPr>
          <w:p w:rsidR="00F03922" w:rsidRPr="002509E5" w:rsidRDefault="00F03922" w:rsidP="00744D4D">
            <w:pPr>
              <w:jc w:val="center"/>
            </w:pPr>
            <w:r w:rsidRPr="002509E5">
              <w:t>8</w:t>
            </w:r>
          </w:p>
        </w:tc>
        <w:tc>
          <w:tcPr>
            <w:tcW w:w="922" w:type="dxa"/>
          </w:tcPr>
          <w:p w:rsidR="00F03922" w:rsidRPr="002509E5" w:rsidRDefault="00F03922" w:rsidP="00744D4D">
            <w:pPr>
              <w:jc w:val="center"/>
            </w:pPr>
            <w:r w:rsidRPr="002509E5">
              <w:t>5</w:t>
            </w:r>
            <w:r w:rsidR="00337C35">
              <w:t>.</w:t>
            </w:r>
            <w:r w:rsidRPr="002509E5">
              <w:t>100</w:t>
            </w:r>
          </w:p>
        </w:tc>
        <w:tc>
          <w:tcPr>
            <w:tcW w:w="922" w:type="dxa"/>
          </w:tcPr>
          <w:p w:rsidR="00F03922" w:rsidRPr="002509E5" w:rsidRDefault="00F03922" w:rsidP="00744D4D">
            <w:pPr>
              <w:jc w:val="center"/>
            </w:pPr>
            <w:r w:rsidRPr="002509E5">
              <w:t>40</w:t>
            </w:r>
            <w:r w:rsidR="00337C35">
              <w:t>.</w:t>
            </w:r>
            <w:r w:rsidRPr="002509E5">
              <w:t>800</w:t>
            </w:r>
          </w:p>
        </w:tc>
      </w:tr>
      <w:tr w:rsidR="002509E5" w:rsidRPr="00744D4D">
        <w:tc>
          <w:tcPr>
            <w:tcW w:w="921" w:type="dxa"/>
            <w:vMerge w:val="restart"/>
          </w:tcPr>
          <w:p w:rsidR="002509E5" w:rsidRPr="00744D4D" w:rsidRDefault="002509E5" w:rsidP="00C93BFB">
            <w:pPr>
              <w:rPr>
                <w:b/>
                <w:bCs/>
              </w:rPr>
            </w:pPr>
          </w:p>
          <w:p w:rsidR="002509E5" w:rsidRPr="00744D4D" w:rsidRDefault="002509E5" w:rsidP="00C93BFB">
            <w:pPr>
              <w:rPr>
                <w:b/>
                <w:bCs/>
              </w:rPr>
            </w:pPr>
            <w:r w:rsidRPr="00744D4D">
              <w:rPr>
                <w:b/>
                <w:bCs/>
              </w:rPr>
              <w:t>20 / 02</w:t>
            </w:r>
          </w:p>
        </w:tc>
        <w:tc>
          <w:tcPr>
            <w:tcW w:w="921" w:type="dxa"/>
            <w:vMerge w:val="restart"/>
          </w:tcPr>
          <w:p w:rsidR="002509E5" w:rsidRPr="002509E5" w:rsidRDefault="002509E5" w:rsidP="00744D4D">
            <w:pPr>
              <w:jc w:val="center"/>
            </w:pPr>
          </w:p>
          <w:p w:rsidR="002509E5" w:rsidRPr="002509E5" w:rsidRDefault="002509E5" w:rsidP="00744D4D">
            <w:pPr>
              <w:jc w:val="center"/>
            </w:pPr>
            <w:r w:rsidRPr="002509E5">
              <w:t>10</w:t>
            </w:r>
          </w:p>
        </w:tc>
        <w:tc>
          <w:tcPr>
            <w:tcW w:w="921" w:type="dxa"/>
            <w:vMerge w:val="restart"/>
          </w:tcPr>
          <w:p w:rsidR="002509E5" w:rsidRPr="002509E5" w:rsidRDefault="002509E5" w:rsidP="00744D4D">
            <w:pPr>
              <w:jc w:val="center"/>
            </w:pPr>
          </w:p>
          <w:p w:rsidR="002509E5" w:rsidRPr="002509E5" w:rsidRDefault="002509E5" w:rsidP="00744D4D">
            <w:pPr>
              <w:jc w:val="center"/>
            </w:pPr>
            <w:r w:rsidRPr="002509E5">
              <w:t>5</w:t>
            </w:r>
            <w:r w:rsidR="00337C35">
              <w:t>.</w:t>
            </w:r>
            <w:r w:rsidRPr="002509E5">
              <w:t>200</w:t>
            </w:r>
          </w:p>
        </w:tc>
        <w:tc>
          <w:tcPr>
            <w:tcW w:w="921" w:type="dxa"/>
            <w:vMerge w:val="restart"/>
          </w:tcPr>
          <w:p w:rsidR="002509E5" w:rsidRPr="002509E5" w:rsidRDefault="002509E5" w:rsidP="00744D4D">
            <w:pPr>
              <w:jc w:val="center"/>
            </w:pPr>
          </w:p>
          <w:p w:rsidR="002509E5" w:rsidRPr="002509E5" w:rsidRDefault="002509E5" w:rsidP="00744D4D">
            <w:pPr>
              <w:jc w:val="center"/>
            </w:pPr>
            <w:r w:rsidRPr="002509E5">
              <w:t>52</w:t>
            </w:r>
            <w:r w:rsidR="00337C35">
              <w:t>.</w:t>
            </w:r>
            <w:r w:rsidRPr="002509E5">
              <w:t>000</w:t>
            </w:r>
          </w:p>
        </w:tc>
        <w:tc>
          <w:tcPr>
            <w:tcW w:w="2763" w:type="dxa"/>
            <w:gridSpan w:val="3"/>
            <w:vMerge w:val="restart"/>
          </w:tcPr>
          <w:p w:rsidR="002509E5" w:rsidRPr="002509E5" w:rsidRDefault="002509E5" w:rsidP="00744D4D">
            <w:pPr>
              <w:jc w:val="center"/>
            </w:pPr>
          </w:p>
        </w:tc>
        <w:tc>
          <w:tcPr>
            <w:tcW w:w="921" w:type="dxa"/>
          </w:tcPr>
          <w:p w:rsidR="002509E5" w:rsidRPr="002509E5" w:rsidRDefault="002509E5" w:rsidP="00744D4D">
            <w:pPr>
              <w:jc w:val="center"/>
            </w:pPr>
            <w:r w:rsidRPr="002509E5">
              <w:t>7</w:t>
            </w:r>
          </w:p>
        </w:tc>
        <w:tc>
          <w:tcPr>
            <w:tcW w:w="922" w:type="dxa"/>
          </w:tcPr>
          <w:p w:rsidR="002509E5" w:rsidRPr="002509E5" w:rsidRDefault="002509E5" w:rsidP="00744D4D">
            <w:pPr>
              <w:jc w:val="center"/>
            </w:pPr>
            <w:r w:rsidRPr="002509E5">
              <w:t>4</w:t>
            </w:r>
            <w:r w:rsidR="00337C35">
              <w:t>.</w:t>
            </w:r>
            <w:r w:rsidRPr="002509E5">
              <w:t>950</w:t>
            </w:r>
          </w:p>
        </w:tc>
        <w:tc>
          <w:tcPr>
            <w:tcW w:w="922" w:type="dxa"/>
          </w:tcPr>
          <w:p w:rsidR="002509E5" w:rsidRPr="002509E5" w:rsidRDefault="002509E5" w:rsidP="00744D4D">
            <w:pPr>
              <w:jc w:val="center"/>
            </w:pPr>
            <w:r w:rsidRPr="002509E5">
              <w:t>34</w:t>
            </w:r>
            <w:r w:rsidR="00337C35">
              <w:t>.</w:t>
            </w:r>
            <w:r w:rsidRPr="002509E5">
              <w:t>650</w:t>
            </w:r>
          </w:p>
        </w:tc>
      </w:tr>
      <w:tr w:rsidR="002509E5" w:rsidRPr="00744D4D">
        <w:tc>
          <w:tcPr>
            <w:tcW w:w="921" w:type="dxa"/>
            <w:vMerge/>
          </w:tcPr>
          <w:p w:rsidR="002509E5" w:rsidRPr="00744D4D" w:rsidRDefault="002509E5" w:rsidP="00C93BFB">
            <w:pPr>
              <w:rPr>
                <w:b/>
                <w:bCs/>
              </w:rPr>
            </w:pPr>
          </w:p>
        </w:tc>
        <w:tc>
          <w:tcPr>
            <w:tcW w:w="921" w:type="dxa"/>
            <w:vMerge/>
          </w:tcPr>
          <w:p w:rsidR="002509E5" w:rsidRPr="002509E5" w:rsidRDefault="002509E5" w:rsidP="00744D4D">
            <w:pPr>
              <w:jc w:val="center"/>
            </w:pPr>
          </w:p>
        </w:tc>
        <w:tc>
          <w:tcPr>
            <w:tcW w:w="921" w:type="dxa"/>
            <w:vMerge/>
          </w:tcPr>
          <w:p w:rsidR="002509E5" w:rsidRPr="002509E5" w:rsidRDefault="002509E5" w:rsidP="00744D4D">
            <w:pPr>
              <w:jc w:val="center"/>
            </w:pPr>
          </w:p>
        </w:tc>
        <w:tc>
          <w:tcPr>
            <w:tcW w:w="921" w:type="dxa"/>
            <w:vMerge/>
          </w:tcPr>
          <w:p w:rsidR="002509E5" w:rsidRPr="002509E5" w:rsidRDefault="002509E5" w:rsidP="00744D4D">
            <w:pPr>
              <w:jc w:val="center"/>
            </w:pPr>
          </w:p>
        </w:tc>
        <w:tc>
          <w:tcPr>
            <w:tcW w:w="2763" w:type="dxa"/>
            <w:gridSpan w:val="3"/>
            <w:vMerge/>
          </w:tcPr>
          <w:p w:rsidR="002509E5" w:rsidRPr="002509E5" w:rsidRDefault="002509E5" w:rsidP="00744D4D">
            <w:pPr>
              <w:jc w:val="center"/>
            </w:pPr>
          </w:p>
        </w:tc>
        <w:tc>
          <w:tcPr>
            <w:tcW w:w="921" w:type="dxa"/>
          </w:tcPr>
          <w:p w:rsidR="002509E5" w:rsidRPr="002509E5" w:rsidRDefault="002509E5" w:rsidP="00744D4D">
            <w:pPr>
              <w:jc w:val="center"/>
            </w:pPr>
            <w:r w:rsidRPr="002509E5">
              <w:t>8</w:t>
            </w:r>
          </w:p>
        </w:tc>
        <w:tc>
          <w:tcPr>
            <w:tcW w:w="922" w:type="dxa"/>
          </w:tcPr>
          <w:p w:rsidR="002509E5" w:rsidRPr="002509E5" w:rsidRDefault="002509E5" w:rsidP="00744D4D">
            <w:pPr>
              <w:jc w:val="center"/>
            </w:pPr>
            <w:r w:rsidRPr="002509E5">
              <w:t>5</w:t>
            </w:r>
            <w:r w:rsidR="00337C35">
              <w:t>.</w:t>
            </w:r>
            <w:r w:rsidRPr="002509E5">
              <w:t>100</w:t>
            </w:r>
          </w:p>
        </w:tc>
        <w:tc>
          <w:tcPr>
            <w:tcW w:w="922" w:type="dxa"/>
          </w:tcPr>
          <w:p w:rsidR="002509E5" w:rsidRPr="002509E5" w:rsidRDefault="002509E5" w:rsidP="00744D4D">
            <w:pPr>
              <w:jc w:val="center"/>
            </w:pPr>
            <w:r w:rsidRPr="002509E5">
              <w:t>40</w:t>
            </w:r>
            <w:r w:rsidR="00337C35">
              <w:t>.</w:t>
            </w:r>
            <w:r w:rsidRPr="002509E5">
              <w:t>800</w:t>
            </w:r>
          </w:p>
        </w:tc>
      </w:tr>
      <w:tr w:rsidR="002509E5" w:rsidRPr="00744D4D">
        <w:tc>
          <w:tcPr>
            <w:tcW w:w="921" w:type="dxa"/>
            <w:vMerge/>
          </w:tcPr>
          <w:p w:rsidR="002509E5" w:rsidRPr="00744D4D" w:rsidRDefault="002509E5" w:rsidP="00C93BFB">
            <w:pPr>
              <w:rPr>
                <w:b/>
                <w:bCs/>
              </w:rPr>
            </w:pPr>
          </w:p>
        </w:tc>
        <w:tc>
          <w:tcPr>
            <w:tcW w:w="921" w:type="dxa"/>
            <w:vMerge/>
          </w:tcPr>
          <w:p w:rsidR="002509E5" w:rsidRPr="002509E5" w:rsidRDefault="002509E5" w:rsidP="00744D4D">
            <w:pPr>
              <w:jc w:val="center"/>
            </w:pPr>
          </w:p>
        </w:tc>
        <w:tc>
          <w:tcPr>
            <w:tcW w:w="921" w:type="dxa"/>
            <w:vMerge/>
          </w:tcPr>
          <w:p w:rsidR="002509E5" w:rsidRPr="002509E5" w:rsidRDefault="002509E5" w:rsidP="00744D4D">
            <w:pPr>
              <w:jc w:val="center"/>
            </w:pPr>
          </w:p>
        </w:tc>
        <w:tc>
          <w:tcPr>
            <w:tcW w:w="921" w:type="dxa"/>
            <w:vMerge/>
          </w:tcPr>
          <w:p w:rsidR="002509E5" w:rsidRPr="002509E5" w:rsidRDefault="002509E5" w:rsidP="00744D4D">
            <w:pPr>
              <w:jc w:val="center"/>
            </w:pPr>
          </w:p>
        </w:tc>
        <w:tc>
          <w:tcPr>
            <w:tcW w:w="2763" w:type="dxa"/>
            <w:gridSpan w:val="3"/>
            <w:vMerge/>
          </w:tcPr>
          <w:p w:rsidR="002509E5" w:rsidRPr="002509E5" w:rsidRDefault="002509E5" w:rsidP="00744D4D">
            <w:pPr>
              <w:jc w:val="center"/>
            </w:pPr>
          </w:p>
        </w:tc>
        <w:tc>
          <w:tcPr>
            <w:tcW w:w="921" w:type="dxa"/>
          </w:tcPr>
          <w:p w:rsidR="002509E5" w:rsidRPr="002509E5" w:rsidRDefault="002509E5" w:rsidP="00744D4D">
            <w:pPr>
              <w:jc w:val="center"/>
            </w:pPr>
            <w:r w:rsidRPr="002509E5">
              <w:t>10</w:t>
            </w:r>
          </w:p>
        </w:tc>
        <w:tc>
          <w:tcPr>
            <w:tcW w:w="922" w:type="dxa"/>
          </w:tcPr>
          <w:p w:rsidR="002509E5" w:rsidRPr="002509E5" w:rsidRDefault="002509E5" w:rsidP="00744D4D">
            <w:pPr>
              <w:jc w:val="center"/>
            </w:pPr>
            <w:r w:rsidRPr="002509E5">
              <w:t>5</w:t>
            </w:r>
            <w:r w:rsidR="00337C35">
              <w:t>.</w:t>
            </w:r>
            <w:r w:rsidRPr="002509E5">
              <w:t>200</w:t>
            </w:r>
          </w:p>
        </w:tc>
        <w:tc>
          <w:tcPr>
            <w:tcW w:w="922" w:type="dxa"/>
          </w:tcPr>
          <w:p w:rsidR="002509E5" w:rsidRPr="002509E5" w:rsidRDefault="002509E5" w:rsidP="00744D4D">
            <w:pPr>
              <w:jc w:val="center"/>
            </w:pPr>
            <w:r w:rsidRPr="002509E5">
              <w:t>52</w:t>
            </w:r>
            <w:r w:rsidR="00337C35">
              <w:t>.</w:t>
            </w:r>
            <w:r w:rsidRPr="002509E5">
              <w:t>000</w:t>
            </w:r>
          </w:p>
        </w:tc>
      </w:tr>
      <w:tr w:rsidR="002509E5" w:rsidRPr="00744D4D">
        <w:tc>
          <w:tcPr>
            <w:tcW w:w="921" w:type="dxa"/>
            <w:vMerge w:val="restart"/>
          </w:tcPr>
          <w:p w:rsidR="002509E5" w:rsidRPr="00744D4D" w:rsidRDefault="002509E5" w:rsidP="00C93BFB">
            <w:pPr>
              <w:rPr>
                <w:b/>
                <w:bCs/>
              </w:rPr>
            </w:pPr>
          </w:p>
          <w:p w:rsidR="002509E5" w:rsidRPr="00744D4D" w:rsidRDefault="002509E5" w:rsidP="00C93BFB">
            <w:pPr>
              <w:rPr>
                <w:b/>
                <w:bCs/>
              </w:rPr>
            </w:pPr>
            <w:r w:rsidRPr="00744D4D">
              <w:rPr>
                <w:b/>
                <w:bCs/>
              </w:rPr>
              <w:t xml:space="preserve">25 / 02 </w:t>
            </w:r>
          </w:p>
        </w:tc>
        <w:tc>
          <w:tcPr>
            <w:tcW w:w="2763" w:type="dxa"/>
            <w:gridSpan w:val="3"/>
            <w:vMerge w:val="restart"/>
          </w:tcPr>
          <w:p w:rsidR="002509E5" w:rsidRPr="002509E5" w:rsidRDefault="002509E5" w:rsidP="00744D4D">
            <w:pPr>
              <w:jc w:val="center"/>
            </w:pPr>
          </w:p>
        </w:tc>
        <w:tc>
          <w:tcPr>
            <w:tcW w:w="921" w:type="dxa"/>
          </w:tcPr>
          <w:p w:rsidR="002509E5" w:rsidRPr="002509E5" w:rsidRDefault="002509E5" w:rsidP="00744D4D">
            <w:pPr>
              <w:jc w:val="center"/>
            </w:pPr>
            <w:r w:rsidRPr="002509E5">
              <w:t>7</w:t>
            </w:r>
          </w:p>
        </w:tc>
        <w:tc>
          <w:tcPr>
            <w:tcW w:w="921" w:type="dxa"/>
          </w:tcPr>
          <w:p w:rsidR="002509E5" w:rsidRPr="002509E5" w:rsidRDefault="002509E5" w:rsidP="00744D4D">
            <w:pPr>
              <w:jc w:val="center"/>
            </w:pPr>
            <w:r w:rsidRPr="002509E5">
              <w:t>4</w:t>
            </w:r>
            <w:r w:rsidR="00337C35">
              <w:t>.</w:t>
            </w:r>
            <w:r w:rsidRPr="002509E5">
              <w:t>950</w:t>
            </w:r>
          </w:p>
        </w:tc>
        <w:tc>
          <w:tcPr>
            <w:tcW w:w="921" w:type="dxa"/>
          </w:tcPr>
          <w:p w:rsidR="002509E5" w:rsidRPr="002509E5" w:rsidRDefault="002509E5" w:rsidP="00744D4D">
            <w:pPr>
              <w:jc w:val="center"/>
            </w:pPr>
            <w:r w:rsidRPr="002509E5">
              <w:t>34</w:t>
            </w:r>
            <w:r w:rsidR="00337C35">
              <w:t>.</w:t>
            </w:r>
            <w:r w:rsidRPr="002509E5">
              <w:t>650</w:t>
            </w:r>
          </w:p>
        </w:tc>
        <w:tc>
          <w:tcPr>
            <w:tcW w:w="921" w:type="dxa"/>
            <w:vMerge w:val="restart"/>
          </w:tcPr>
          <w:p w:rsidR="002509E5" w:rsidRPr="002509E5" w:rsidRDefault="002509E5" w:rsidP="00744D4D">
            <w:pPr>
              <w:jc w:val="center"/>
            </w:pPr>
          </w:p>
          <w:p w:rsidR="002509E5" w:rsidRPr="002509E5" w:rsidRDefault="002509E5" w:rsidP="00744D4D">
            <w:pPr>
              <w:jc w:val="center"/>
            </w:pPr>
            <w:r w:rsidRPr="002509E5">
              <w:t>8</w:t>
            </w:r>
          </w:p>
        </w:tc>
        <w:tc>
          <w:tcPr>
            <w:tcW w:w="922" w:type="dxa"/>
            <w:vMerge w:val="restart"/>
          </w:tcPr>
          <w:p w:rsidR="002509E5" w:rsidRPr="002509E5" w:rsidRDefault="002509E5" w:rsidP="00744D4D">
            <w:pPr>
              <w:jc w:val="center"/>
            </w:pPr>
          </w:p>
          <w:p w:rsidR="002509E5" w:rsidRPr="002509E5" w:rsidRDefault="002509E5" w:rsidP="00744D4D">
            <w:pPr>
              <w:jc w:val="center"/>
            </w:pPr>
            <w:r w:rsidRPr="002509E5">
              <w:t>5</w:t>
            </w:r>
            <w:r w:rsidR="00337C35">
              <w:t>.</w:t>
            </w:r>
            <w:r w:rsidRPr="002509E5">
              <w:t>200</w:t>
            </w:r>
          </w:p>
        </w:tc>
        <w:tc>
          <w:tcPr>
            <w:tcW w:w="922" w:type="dxa"/>
            <w:vMerge w:val="restart"/>
          </w:tcPr>
          <w:p w:rsidR="002509E5" w:rsidRPr="002509E5" w:rsidRDefault="002509E5" w:rsidP="00744D4D">
            <w:pPr>
              <w:jc w:val="center"/>
            </w:pPr>
          </w:p>
          <w:p w:rsidR="002509E5" w:rsidRPr="002509E5" w:rsidRDefault="002509E5" w:rsidP="00744D4D">
            <w:pPr>
              <w:jc w:val="center"/>
            </w:pPr>
            <w:r w:rsidRPr="002509E5">
              <w:t>41</w:t>
            </w:r>
            <w:r w:rsidR="00337C35">
              <w:t>.</w:t>
            </w:r>
            <w:r w:rsidRPr="002509E5">
              <w:t>600</w:t>
            </w:r>
          </w:p>
        </w:tc>
      </w:tr>
      <w:tr w:rsidR="002509E5" w:rsidRPr="00744D4D">
        <w:tc>
          <w:tcPr>
            <w:tcW w:w="921" w:type="dxa"/>
            <w:vMerge/>
          </w:tcPr>
          <w:p w:rsidR="002509E5" w:rsidRPr="00744D4D" w:rsidRDefault="002509E5" w:rsidP="00C93BFB">
            <w:pPr>
              <w:rPr>
                <w:b/>
                <w:bCs/>
              </w:rPr>
            </w:pPr>
          </w:p>
        </w:tc>
        <w:tc>
          <w:tcPr>
            <w:tcW w:w="2763" w:type="dxa"/>
            <w:gridSpan w:val="3"/>
            <w:vMerge/>
          </w:tcPr>
          <w:p w:rsidR="002509E5" w:rsidRPr="002509E5" w:rsidRDefault="002509E5" w:rsidP="00744D4D">
            <w:pPr>
              <w:jc w:val="center"/>
            </w:pPr>
          </w:p>
        </w:tc>
        <w:tc>
          <w:tcPr>
            <w:tcW w:w="921" w:type="dxa"/>
          </w:tcPr>
          <w:p w:rsidR="002509E5" w:rsidRPr="002509E5" w:rsidRDefault="002509E5" w:rsidP="00744D4D">
            <w:pPr>
              <w:jc w:val="center"/>
            </w:pPr>
            <w:r w:rsidRPr="002509E5">
              <w:t>8</w:t>
            </w:r>
          </w:p>
        </w:tc>
        <w:tc>
          <w:tcPr>
            <w:tcW w:w="921" w:type="dxa"/>
          </w:tcPr>
          <w:p w:rsidR="002509E5" w:rsidRPr="002509E5" w:rsidRDefault="002509E5" w:rsidP="00744D4D">
            <w:pPr>
              <w:jc w:val="center"/>
            </w:pPr>
            <w:r w:rsidRPr="002509E5">
              <w:t>5</w:t>
            </w:r>
            <w:r w:rsidR="00337C35">
              <w:t>.</w:t>
            </w:r>
            <w:r w:rsidRPr="002509E5">
              <w:t>100</w:t>
            </w:r>
          </w:p>
        </w:tc>
        <w:tc>
          <w:tcPr>
            <w:tcW w:w="921" w:type="dxa"/>
          </w:tcPr>
          <w:p w:rsidR="002509E5" w:rsidRPr="002509E5" w:rsidRDefault="002509E5" w:rsidP="00744D4D">
            <w:pPr>
              <w:jc w:val="center"/>
            </w:pPr>
            <w:r w:rsidRPr="002509E5">
              <w:t>40</w:t>
            </w:r>
            <w:r w:rsidR="00337C35">
              <w:t>.</w:t>
            </w:r>
            <w:r w:rsidRPr="002509E5">
              <w:t>800</w:t>
            </w:r>
          </w:p>
        </w:tc>
        <w:tc>
          <w:tcPr>
            <w:tcW w:w="921" w:type="dxa"/>
            <w:vMerge/>
          </w:tcPr>
          <w:p w:rsidR="002509E5" w:rsidRPr="002509E5" w:rsidRDefault="002509E5" w:rsidP="00744D4D">
            <w:pPr>
              <w:jc w:val="center"/>
            </w:pPr>
          </w:p>
        </w:tc>
        <w:tc>
          <w:tcPr>
            <w:tcW w:w="922" w:type="dxa"/>
            <w:vMerge/>
          </w:tcPr>
          <w:p w:rsidR="002509E5" w:rsidRPr="002509E5" w:rsidRDefault="002509E5" w:rsidP="00744D4D">
            <w:pPr>
              <w:jc w:val="center"/>
            </w:pPr>
          </w:p>
        </w:tc>
        <w:tc>
          <w:tcPr>
            <w:tcW w:w="922" w:type="dxa"/>
            <w:vMerge/>
          </w:tcPr>
          <w:p w:rsidR="002509E5" w:rsidRPr="002509E5" w:rsidRDefault="002509E5" w:rsidP="00744D4D">
            <w:pPr>
              <w:jc w:val="center"/>
            </w:pPr>
          </w:p>
        </w:tc>
      </w:tr>
      <w:tr w:rsidR="002509E5" w:rsidRPr="00744D4D">
        <w:tc>
          <w:tcPr>
            <w:tcW w:w="921" w:type="dxa"/>
            <w:vMerge/>
          </w:tcPr>
          <w:p w:rsidR="002509E5" w:rsidRPr="00744D4D" w:rsidRDefault="002509E5" w:rsidP="00C93BFB">
            <w:pPr>
              <w:rPr>
                <w:b/>
                <w:bCs/>
              </w:rPr>
            </w:pPr>
          </w:p>
        </w:tc>
        <w:tc>
          <w:tcPr>
            <w:tcW w:w="2763" w:type="dxa"/>
            <w:gridSpan w:val="3"/>
            <w:vMerge/>
          </w:tcPr>
          <w:p w:rsidR="002509E5" w:rsidRPr="002509E5" w:rsidRDefault="002509E5" w:rsidP="00744D4D">
            <w:pPr>
              <w:jc w:val="center"/>
            </w:pPr>
          </w:p>
        </w:tc>
        <w:tc>
          <w:tcPr>
            <w:tcW w:w="921" w:type="dxa"/>
          </w:tcPr>
          <w:p w:rsidR="002509E5" w:rsidRPr="002509E5" w:rsidRDefault="002509E5" w:rsidP="00744D4D">
            <w:pPr>
              <w:jc w:val="center"/>
            </w:pPr>
            <w:r w:rsidRPr="002509E5">
              <w:t>2</w:t>
            </w:r>
          </w:p>
        </w:tc>
        <w:tc>
          <w:tcPr>
            <w:tcW w:w="921" w:type="dxa"/>
          </w:tcPr>
          <w:p w:rsidR="002509E5" w:rsidRPr="002509E5" w:rsidRDefault="002509E5" w:rsidP="00744D4D">
            <w:pPr>
              <w:jc w:val="center"/>
            </w:pPr>
            <w:r w:rsidRPr="002509E5">
              <w:t>5</w:t>
            </w:r>
            <w:r w:rsidR="00337C35">
              <w:t>.</w:t>
            </w:r>
            <w:r w:rsidRPr="002509E5">
              <w:t>200</w:t>
            </w:r>
          </w:p>
        </w:tc>
        <w:tc>
          <w:tcPr>
            <w:tcW w:w="921" w:type="dxa"/>
          </w:tcPr>
          <w:p w:rsidR="002509E5" w:rsidRPr="002509E5" w:rsidRDefault="002509E5" w:rsidP="00744D4D">
            <w:pPr>
              <w:jc w:val="center"/>
            </w:pPr>
            <w:r w:rsidRPr="002509E5">
              <w:t>10</w:t>
            </w:r>
            <w:r w:rsidR="00337C35">
              <w:t>.</w:t>
            </w:r>
            <w:r w:rsidRPr="002509E5">
              <w:t>400</w:t>
            </w:r>
          </w:p>
        </w:tc>
        <w:tc>
          <w:tcPr>
            <w:tcW w:w="921" w:type="dxa"/>
            <w:vMerge/>
          </w:tcPr>
          <w:p w:rsidR="002509E5" w:rsidRPr="002509E5" w:rsidRDefault="002509E5" w:rsidP="00744D4D">
            <w:pPr>
              <w:jc w:val="center"/>
            </w:pPr>
          </w:p>
        </w:tc>
        <w:tc>
          <w:tcPr>
            <w:tcW w:w="922" w:type="dxa"/>
            <w:vMerge/>
          </w:tcPr>
          <w:p w:rsidR="002509E5" w:rsidRPr="002509E5" w:rsidRDefault="002509E5" w:rsidP="00744D4D">
            <w:pPr>
              <w:jc w:val="center"/>
            </w:pPr>
          </w:p>
        </w:tc>
        <w:tc>
          <w:tcPr>
            <w:tcW w:w="922" w:type="dxa"/>
            <w:vMerge/>
          </w:tcPr>
          <w:p w:rsidR="002509E5" w:rsidRPr="002509E5" w:rsidRDefault="002509E5" w:rsidP="00744D4D">
            <w:pPr>
              <w:jc w:val="center"/>
            </w:pPr>
          </w:p>
        </w:tc>
      </w:tr>
      <w:tr w:rsidR="00F03922" w:rsidRPr="00744D4D">
        <w:tc>
          <w:tcPr>
            <w:tcW w:w="921" w:type="dxa"/>
          </w:tcPr>
          <w:p w:rsidR="00F03922" w:rsidRPr="00744D4D" w:rsidRDefault="002509E5" w:rsidP="00C93BFB">
            <w:pPr>
              <w:rPr>
                <w:b/>
                <w:bCs/>
              </w:rPr>
            </w:pPr>
            <w:r w:rsidRPr="00744D4D">
              <w:rPr>
                <w:b/>
                <w:bCs/>
              </w:rPr>
              <w:t xml:space="preserve">28 / 02 </w:t>
            </w:r>
          </w:p>
        </w:tc>
        <w:tc>
          <w:tcPr>
            <w:tcW w:w="921" w:type="dxa"/>
          </w:tcPr>
          <w:p w:rsidR="00F03922" w:rsidRPr="002509E5" w:rsidRDefault="00F03922" w:rsidP="00744D4D">
            <w:pPr>
              <w:jc w:val="center"/>
            </w:pPr>
          </w:p>
        </w:tc>
        <w:tc>
          <w:tcPr>
            <w:tcW w:w="921" w:type="dxa"/>
          </w:tcPr>
          <w:p w:rsidR="00F03922" w:rsidRPr="002509E5" w:rsidRDefault="00F03922" w:rsidP="00744D4D">
            <w:pPr>
              <w:jc w:val="center"/>
            </w:pPr>
          </w:p>
        </w:tc>
        <w:tc>
          <w:tcPr>
            <w:tcW w:w="921" w:type="dxa"/>
          </w:tcPr>
          <w:p w:rsidR="00F03922" w:rsidRPr="002509E5" w:rsidRDefault="00F03922" w:rsidP="00744D4D">
            <w:pPr>
              <w:jc w:val="center"/>
            </w:pPr>
          </w:p>
        </w:tc>
        <w:tc>
          <w:tcPr>
            <w:tcW w:w="921" w:type="dxa"/>
          </w:tcPr>
          <w:p w:rsidR="00F03922" w:rsidRPr="002509E5" w:rsidRDefault="002509E5" w:rsidP="00744D4D">
            <w:pPr>
              <w:jc w:val="center"/>
            </w:pPr>
            <w:r w:rsidRPr="002509E5">
              <w:t>7</w:t>
            </w:r>
          </w:p>
        </w:tc>
        <w:tc>
          <w:tcPr>
            <w:tcW w:w="921" w:type="dxa"/>
          </w:tcPr>
          <w:p w:rsidR="00F03922" w:rsidRPr="002509E5" w:rsidRDefault="002509E5" w:rsidP="00744D4D">
            <w:pPr>
              <w:jc w:val="center"/>
            </w:pPr>
            <w:r w:rsidRPr="002509E5">
              <w:t>5</w:t>
            </w:r>
            <w:r w:rsidR="00337C35">
              <w:t>.</w:t>
            </w:r>
            <w:r w:rsidRPr="002509E5">
              <w:t>200</w:t>
            </w:r>
          </w:p>
        </w:tc>
        <w:tc>
          <w:tcPr>
            <w:tcW w:w="921" w:type="dxa"/>
          </w:tcPr>
          <w:p w:rsidR="00F03922" w:rsidRPr="002509E5" w:rsidRDefault="002509E5" w:rsidP="00744D4D">
            <w:pPr>
              <w:jc w:val="center"/>
            </w:pPr>
            <w:r w:rsidRPr="002509E5">
              <w:t>36</w:t>
            </w:r>
            <w:r w:rsidR="00337C35">
              <w:t>.</w:t>
            </w:r>
            <w:r w:rsidRPr="002509E5">
              <w:t>400</w:t>
            </w:r>
          </w:p>
        </w:tc>
        <w:tc>
          <w:tcPr>
            <w:tcW w:w="921" w:type="dxa"/>
          </w:tcPr>
          <w:p w:rsidR="00F03922" w:rsidRPr="002509E5" w:rsidRDefault="002509E5" w:rsidP="00744D4D">
            <w:pPr>
              <w:jc w:val="center"/>
            </w:pPr>
            <w:r w:rsidRPr="002509E5">
              <w:t>1</w:t>
            </w:r>
          </w:p>
        </w:tc>
        <w:tc>
          <w:tcPr>
            <w:tcW w:w="922" w:type="dxa"/>
          </w:tcPr>
          <w:p w:rsidR="00F03922" w:rsidRPr="002509E5" w:rsidRDefault="002509E5" w:rsidP="00744D4D">
            <w:pPr>
              <w:jc w:val="center"/>
            </w:pPr>
            <w:r w:rsidRPr="002509E5">
              <w:t>5</w:t>
            </w:r>
            <w:r w:rsidR="00337C35">
              <w:t>.</w:t>
            </w:r>
            <w:r w:rsidRPr="002509E5">
              <w:t>200</w:t>
            </w:r>
          </w:p>
        </w:tc>
        <w:tc>
          <w:tcPr>
            <w:tcW w:w="922" w:type="dxa"/>
          </w:tcPr>
          <w:p w:rsidR="00F03922" w:rsidRPr="002509E5" w:rsidRDefault="002509E5" w:rsidP="00744D4D">
            <w:pPr>
              <w:jc w:val="center"/>
            </w:pPr>
            <w:r w:rsidRPr="002509E5">
              <w:t>5</w:t>
            </w:r>
            <w:r w:rsidR="00337C35">
              <w:t>.</w:t>
            </w:r>
            <w:r w:rsidRPr="002509E5">
              <w:t>200</w:t>
            </w:r>
          </w:p>
        </w:tc>
      </w:tr>
      <w:tr w:rsidR="002509E5" w:rsidRPr="00744D4D">
        <w:tc>
          <w:tcPr>
            <w:tcW w:w="921" w:type="dxa"/>
            <w:vMerge w:val="restart"/>
          </w:tcPr>
          <w:p w:rsidR="002509E5" w:rsidRPr="00744D4D" w:rsidRDefault="002509E5" w:rsidP="00C93BFB">
            <w:pPr>
              <w:rPr>
                <w:b/>
                <w:bCs/>
              </w:rPr>
            </w:pPr>
            <w:r w:rsidRPr="00744D4D">
              <w:rPr>
                <w:b/>
                <w:bCs/>
              </w:rPr>
              <w:t>30 / 02</w:t>
            </w:r>
          </w:p>
        </w:tc>
        <w:tc>
          <w:tcPr>
            <w:tcW w:w="921" w:type="dxa"/>
            <w:vMerge w:val="restart"/>
          </w:tcPr>
          <w:p w:rsidR="002509E5" w:rsidRPr="002509E5" w:rsidRDefault="002509E5" w:rsidP="00744D4D">
            <w:pPr>
              <w:jc w:val="center"/>
            </w:pPr>
            <w:r w:rsidRPr="002509E5">
              <w:t>4</w:t>
            </w:r>
          </w:p>
        </w:tc>
        <w:tc>
          <w:tcPr>
            <w:tcW w:w="921" w:type="dxa"/>
            <w:vMerge w:val="restart"/>
          </w:tcPr>
          <w:p w:rsidR="002509E5" w:rsidRPr="002509E5" w:rsidRDefault="002509E5" w:rsidP="00744D4D">
            <w:pPr>
              <w:jc w:val="center"/>
            </w:pPr>
            <w:r w:rsidRPr="002509E5">
              <w:t>5</w:t>
            </w:r>
            <w:r w:rsidR="00337C35">
              <w:t>.</w:t>
            </w:r>
            <w:r w:rsidRPr="002509E5">
              <w:t>150</w:t>
            </w:r>
          </w:p>
        </w:tc>
        <w:tc>
          <w:tcPr>
            <w:tcW w:w="921" w:type="dxa"/>
            <w:vMerge w:val="restart"/>
          </w:tcPr>
          <w:p w:rsidR="002509E5" w:rsidRPr="002509E5" w:rsidRDefault="002509E5" w:rsidP="00744D4D">
            <w:pPr>
              <w:jc w:val="center"/>
            </w:pPr>
            <w:r w:rsidRPr="002509E5">
              <w:t>20</w:t>
            </w:r>
            <w:r w:rsidR="00337C35">
              <w:t>.</w:t>
            </w:r>
            <w:r w:rsidRPr="002509E5">
              <w:t>600</w:t>
            </w:r>
          </w:p>
        </w:tc>
        <w:tc>
          <w:tcPr>
            <w:tcW w:w="2763" w:type="dxa"/>
            <w:gridSpan w:val="3"/>
            <w:vMerge w:val="restart"/>
          </w:tcPr>
          <w:p w:rsidR="002509E5" w:rsidRPr="002509E5" w:rsidRDefault="002509E5" w:rsidP="00744D4D">
            <w:pPr>
              <w:jc w:val="center"/>
            </w:pPr>
          </w:p>
        </w:tc>
        <w:tc>
          <w:tcPr>
            <w:tcW w:w="921" w:type="dxa"/>
          </w:tcPr>
          <w:p w:rsidR="002509E5" w:rsidRPr="00744D4D" w:rsidRDefault="002509E5" w:rsidP="00744D4D">
            <w:pPr>
              <w:jc w:val="center"/>
              <w:rPr>
                <w:b/>
                <w:bCs/>
                <w:color w:val="FF0000"/>
              </w:rPr>
            </w:pPr>
            <w:r w:rsidRPr="00744D4D">
              <w:rPr>
                <w:b/>
                <w:bCs/>
                <w:color w:val="FF0000"/>
              </w:rPr>
              <w:t>1</w:t>
            </w:r>
          </w:p>
        </w:tc>
        <w:tc>
          <w:tcPr>
            <w:tcW w:w="922" w:type="dxa"/>
          </w:tcPr>
          <w:p w:rsidR="002509E5" w:rsidRPr="00744D4D" w:rsidRDefault="002509E5" w:rsidP="00744D4D">
            <w:pPr>
              <w:jc w:val="center"/>
              <w:rPr>
                <w:b/>
                <w:bCs/>
                <w:color w:val="FF0000"/>
              </w:rPr>
            </w:pPr>
            <w:r w:rsidRPr="00744D4D">
              <w:rPr>
                <w:b/>
                <w:bCs/>
                <w:color w:val="FF0000"/>
              </w:rPr>
              <w:t>5</w:t>
            </w:r>
            <w:r w:rsidR="00337C35" w:rsidRPr="00744D4D">
              <w:rPr>
                <w:b/>
                <w:bCs/>
                <w:color w:val="FF0000"/>
              </w:rPr>
              <w:t>.</w:t>
            </w:r>
            <w:r w:rsidRPr="00744D4D">
              <w:rPr>
                <w:b/>
                <w:bCs/>
                <w:color w:val="FF0000"/>
              </w:rPr>
              <w:t>200</w:t>
            </w:r>
          </w:p>
        </w:tc>
        <w:tc>
          <w:tcPr>
            <w:tcW w:w="922" w:type="dxa"/>
          </w:tcPr>
          <w:p w:rsidR="002509E5" w:rsidRPr="00744D4D" w:rsidRDefault="002509E5" w:rsidP="00744D4D">
            <w:pPr>
              <w:jc w:val="center"/>
              <w:rPr>
                <w:b/>
                <w:bCs/>
                <w:color w:val="FF0000"/>
              </w:rPr>
            </w:pPr>
            <w:r w:rsidRPr="00744D4D">
              <w:rPr>
                <w:b/>
                <w:bCs/>
                <w:color w:val="FF0000"/>
              </w:rPr>
              <w:t>5</w:t>
            </w:r>
            <w:r w:rsidR="00337C35" w:rsidRPr="00744D4D">
              <w:rPr>
                <w:b/>
                <w:bCs/>
                <w:color w:val="FF0000"/>
              </w:rPr>
              <w:t>.</w:t>
            </w:r>
            <w:r w:rsidRPr="00744D4D">
              <w:rPr>
                <w:b/>
                <w:bCs/>
                <w:color w:val="FF0000"/>
              </w:rPr>
              <w:t>200</w:t>
            </w:r>
          </w:p>
        </w:tc>
      </w:tr>
      <w:tr w:rsidR="002509E5" w:rsidRPr="00744D4D">
        <w:tc>
          <w:tcPr>
            <w:tcW w:w="921" w:type="dxa"/>
            <w:vMerge/>
          </w:tcPr>
          <w:p w:rsidR="002509E5" w:rsidRPr="00744D4D" w:rsidRDefault="002509E5" w:rsidP="00C93BFB">
            <w:pPr>
              <w:rPr>
                <w:b/>
                <w:bCs/>
              </w:rPr>
            </w:pPr>
          </w:p>
        </w:tc>
        <w:tc>
          <w:tcPr>
            <w:tcW w:w="921" w:type="dxa"/>
            <w:vMerge/>
          </w:tcPr>
          <w:p w:rsidR="002509E5" w:rsidRPr="002509E5" w:rsidRDefault="002509E5" w:rsidP="00744D4D">
            <w:pPr>
              <w:jc w:val="center"/>
            </w:pPr>
          </w:p>
        </w:tc>
        <w:tc>
          <w:tcPr>
            <w:tcW w:w="921" w:type="dxa"/>
            <w:vMerge/>
          </w:tcPr>
          <w:p w:rsidR="002509E5" w:rsidRPr="002509E5" w:rsidRDefault="002509E5" w:rsidP="00744D4D">
            <w:pPr>
              <w:jc w:val="center"/>
            </w:pPr>
          </w:p>
        </w:tc>
        <w:tc>
          <w:tcPr>
            <w:tcW w:w="921" w:type="dxa"/>
            <w:vMerge/>
          </w:tcPr>
          <w:p w:rsidR="002509E5" w:rsidRPr="002509E5" w:rsidRDefault="002509E5" w:rsidP="00744D4D">
            <w:pPr>
              <w:jc w:val="center"/>
            </w:pPr>
          </w:p>
        </w:tc>
        <w:tc>
          <w:tcPr>
            <w:tcW w:w="2763" w:type="dxa"/>
            <w:gridSpan w:val="3"/>
            <w:vMerge/>
          </w:tcPr>
          <w:p w:rsidR="002509E5" w:rsidRPr="002509E5" w:rsidRDefault="002509E5" w:rsidP="00744D4D">
            <w:pPr>
              <w:jc w:val="center"/>
            </w:pPr>
          </w:p>
        </w:tc>
        <w:tc>
          <w:tcPr>
            <w:tcW w:w="921" w:type="dxa"/>
          </w:tcPr>
          <w:p w:rsidR="002509E5" w:rsidRPr="00744D4D" w:rsidRDefault="002509E5" w:rsidP="00744D4D">
            <w:pPr>
              <w:jc w:val="center"/>
              <w:rPr>
                <w:b/>
                <w:bCs/>
                <w:color w:val="FF0000"/>
              </w:rPr>
            </w:pPr>
            <w:r w:rsidRPr="00744D4D">
              <w:rPr>
                <w:b/>
                <w:bCs/>
                <w:color w:val="FF0000"/>
              </w:rPr>
              <w:t>4</w:t>
            </w:r>
          </w:p>
        </w:tc>
        <w:tc>
          <w:tcPr>
            <w:tcW w:w="922" w:type="dxa"/>
          </w:tcPr>
          <w:p w:rsidR="002509E5" w:rsidRPr="00744D4D" w:rsidRDefault="002509E5" w:rsidP="00744D4D">
            <w:pPr>
              <w:jc w:val="center"/>
              <w:rPr>
                <w:b/>
                <w:bCs/>
                <w:color w:val="FF0000"/>
              </w:rPr>
            </w:pPr>
            <w:r w:rsidRPr="00744D4D">
              <w:rPr>
                <w:b/>
                <w:bCs/>
                <w:color w:val="FF0000"/>
              </w:rPr>
              <w:t>5</w:t>
            </w:r>
            <w:r w:rsidR="00337C35" w:rsidRPr="00744D4D">
              <w:rPr>
                <w:b/>
                <w:bCs/>
                <w:color w:val="FF0000"/>
              </w:rPr>
              <w:t>.</w:t>
            </w:r>
            <w:r w:rsidRPr="00744D4D">
              <w:rPr>
                <w:b/>
                <w:bCs/>
                <w:color w:val="FF0000"/>
              </w:rPr>
              <w:t>150</w:t>
            </w:r>
          </w:p>
        </w:tc>
        <w:tc>
          <w:tcPr>
            <w:tcW w:w="922" w:type="dxa"/>
          </w:tcPr>
          <w:p w:rsidR="002509E5" w:rsidRPr="00744D4D" w:rsidRDefault="002509E5" w:rsidP="00744D4D">
            <w:pPr>
              <w:jc w:val="center"/>
              <w:rPr>
                <w:b/>
                <w:bCs/>
                <w:color w:val="FF0000"/>
              </w:rPr>
            </w:pPr>
            <w:r w:rsidRPr="00744D4D">
              <w:rPr>
                <w:b/>
                <w:bCs/>
                <w:color w:val="FF0000"/>
              </w:rPr>
              <w:t>20</w:t>
            </w:r>
            <w:r w:rsidR="00337C35" w:rsidRPr="00744D4D">
              <w:rPr>
                <w:b/>
                <w:bCs/>
                <w:color w:val="FF0000"/>
              </w:rPr>
              <w:t>.</w:t>
            </w:r>
            <w:r w:rsidRPr="00744D4D">
              <w:rPr>
                <w:b/>
                <w:bCs/>
                <w:color w:val="FF0000"/>
              </w:rPr>
              <w:t>600</w:t>
            </w:r>
          </w:p>
        </w:tc>
      </w:tr>
    </w:tbl>
    <w:p w:rsidR="00FA50BF" w:rsidRDefault="00FA50BF" w:rsidP="00C93BFB">
      <w:pPr>
        <w:rPr>
          <w:b/>
          <w:bCs/>
        </w:rPr>
      </w:pPr>
    </w:p>
    <w:p w:rsidR="009418B6" w:rsidRPr="001B095F" w:rsidRDefault="001B095F" w:rsidP="00C93BFB">
      <w:pPr>
        <w:rPr>
          <w:b/>
          <w:bCs/>
          <w:u w:val="single"/>
        </w:rPr>
      </w:pPr>
      <w:r w:rsidRPr="001B095F">
        <w:rPr>
          <w:b/>
          <w:bCs/>
          <w:u w:val="single"/>
        </w:rPr>
        <w:t xml:space="preserve">4° LIFO </w:t>
      </w:r>
    </w:p>
    <w:p w:rsidR="009418B6" w:rsidRDefault="009418B6" w:rsidP="00C93BFB">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921"/>
        <w:gridCol w:w="921"/>
        <w:gridCol w:w="921"/>
        <w:gridCol w:w="921"/>
        <w:gridCol w:w="921"/>
        <w:gridCol w:w="921"/>
        <w:gridCol w:w="922"/>
        <w:gridCol w:w="922"/>
      </w:tblGrid>
      <w:tr w:rsidR="00337C35" w:rsidRPr="00744D4D">
        <w:trPr>
          <w:jc w:val="center"/>
        </w:trPr>
        <w:tc>
          <w:tcPr>
            <w:tcW w:w="921" w:type="dxa"/>
            <w:vMerge w:val="restart"/>
          </w:tcPr>
          <w:p w:rsidR="00337C35" w:rsidRPr="00744D4D" w:rsidRDefault="00337C35" w:rsidP="00744D4D">
            <w:pPr>
              <w:jc w:val="center"/>
              <w:rPr>
                <w:b/>
                <w:bCs/>
              </w:rPr>
            </w:pPr>
            <w:r w:rsidRPr="00744D4D">
              <w:rPr>
                <w:b/>
                <w:bCs/>
              </w:rPr>
              <w:t>Dates</w:t>
            </w:r>
          </w:p>
        </w:tc>
        <w:tc>
          <w:tcPr>
            <w:tcW w:w="2763" w:type="dxa"/>
            <w:gridSpan w:val="3"/>
          </w:tcPr>
          <w:p w:rsidR="00337C35" w:rsidRPr="00744D4D" w:rsidRDefault="00337C35" w:rsidP="00744D4D">
            <w:pPr>
              <w:jc w:val="center"/>
              <w:rPr>
                <w:b/>
                <w:bCs/>
              </w:rPr>
            </w:pPr>
            <w:r w:rsidRPr="00744D4D">
              <w:rPr>
                <w:b/>
                <w:bCs/>
              </w:rPr>
              <w:t>Entrées</w:t>
            </w:r>
          </w:p>
        </w:tc>
        <w:tc>
          <w:tcPr>
            <w:tcW w:w="2763" w:type="dxa"/>
            <w:gridSpan w:val="3"/>
          </w:tcPr>
          <w:p w:rsidR="00337C35" w:rsidRPr="00744D4D" w:rsidRDefault="00337C35" w:rsidP="00744D4D">
            <w:pPr>
              <w:jc w:val="center"/>
              <w:rPr>
                <w:b/>
                <w:bCs/>
              </w:rPr>
            </w:pPr>
            <w:r w:rsidRPr="00744D4D">
              <w:rPr>
                <w:b/>
                <w:bCs/>
              </w:rPr>
              <w:t>Sorties</w:t>
            </w:r>
          </w:p>
        </w:tc>
        <w:tc>
          <w:tcPr>
            <w:tcW w:w="2765" w:type="dxa"/>
            <w:gridSpan w:val="3"/>
          </w:tcPr>
          <w:p w:rsidR="00337C35" w:rsidRPr="00744D4D" w:rsidRDefault="00337C35" w:rsidP="00744D4D">
            <w:pPr>
              <w:jc w:val="center"/>
              <w:rPr>
                <w:b/>
                <w:bCs/>
              </w:rPr>
            </w:pPr>
            <w:r w:rsidRPr="00744D4D">
              <w:rPr>
                <w:b/>
                <w:bCs/>
              </w:rPr>
              <w:t>Stock</w:t>
            </w:r>
          </w:p>
        </w:tc>
      </w:tr>
      <w:tr w:rsidR="00337C35" w:rsidRPr="001B095F">
        <w:trPr>
          <w:jc w:val="center"/>
        </w:trPr>
        <w:tc>
          <w:tcPr>
            <w:tcW w:w="921" w:type="dxa"/>
            <w:vMerge/>
          </w:tcPr>
          <w:p w:rsidR="00337C35" w:rsidRPr="001B095F" w:rsidRDefault="00337C35" w:rsidP="00744D4D">
            <w:pPr>
              <w:jc w:val="center"/>
            </w:pPr>
          </w:p>
        </w:tc>
        <w:tc>
          <w:tcPr>
            <w:tcW w:w="921" w:type="dxa"/>
          </w:tcPr>
          <w:p w:rsidR="00337C35" w:rsidRPr="00744D4D" w:rsidRDefault="00337C35" w:rsidP="00744D4D">
            <w:pPr>
              <w:jc w:val="center"/>
              <w:rPr>
                <w:b/>
                <w:bCs/>
              </w:rPr>
            </w:pPr>
            <w:r w:rsidRPr="00744D4D">
              <w:rPr>
                <w:b/>
                <w:bCs/>
              </w:rPr>
              <w:t>Q</w:t>
            </w:r>
          </w:p>
        </w:tc>
        <w:tc>
          <w:tcPr>
            <w:tcW w:w="921" w:type="dxa"/>
          </w:tcPr>
          <w:p w:rsidR="00337C35" w:rsidRPr="00744D4D" w:rsidRDefault="00337C35" w:rsidP="00744D4D">
            <w:pPr>
              <w:jc w:val="center"/>
              <w:rPr>
                <w:b/>
                <w:bCs/>
              </w:rPr>
            </w:pPr>
            <w:r w:rsidRPr="00744D4D">
              <w:rPr>
                <w:b/>
                <w:bCs/>
              </w:rPr>
              <w:t>PU</w:t>
            </w:r>
          </w:p>
        </w:tc>
        <w:tc>
          <w:tcPr>
            <w:tcW w:w="921" w:type="dxa"/>
          </w:tcPr>
          <w:p w:rsidR="00337C35" w:rsidRPr="00744D4D" w:rsidRDefault="00337C35" w:rsidP="00744D4D">
            <w:pPr>
              <w:jc w:val="center"/>
              <w:rPr>
                <w:b/>
                <w:bCs/>
              </w:rPr>
            </w:pPr>
            <w:r w:rsidRPr="00744D4D">
              <w:rPr>
                <w:b/>
                <w:bCs/>
              </w:rPr>
              <w:t>M</w:t>
            </w:r>
          </w:p>
        </w:tc>
        <w:tc>
          <w:tcPr>
            <w:tcW w:w="921" w:type="dxa"/>
          </w:tcPr>
          <w:p w:rsidR="00337C35" w:rsidRPr="00744D4D" w:rsidRDefault="00337C35" w:rsidP="00744D4D">
            <w:pPr>
              <w:jc w:val="center"/>
              <w:rPr>
                <w:b/>
                <w:bCs/>
              </w:rPr>
            </w:pPr>
            <w:r w:rsidRPr="00744D4D">
              <w:rPr>
                <w:b/>
                <w:bCs/>
              </w:rPr>
              <w:t>Q</w:t>
            </w:r>
          </w:p>
        </w:tc>
        <w:tc>
          <w:tcPr>
            <w:tcW w:w="921" w:type="dxa"/>
          </w:tcPr>
          <w:p w:rsidR="00337C35" w:rsidRPr="00744D4D" w:rsidRDefault="00337C35" w:rsidP="00744D4D">
            <w:pPr>
              <w:jc w:val="center"/>
              <w:rPr>
                <w:b/>
                <w:bCs/>
              </w:rPr>
            </w:pPr>
            <w:r w:rsidRPr="00744D4D">
              <w:rPr>
                <w:b/>
                <w:bCs/>
              </w:rPr>
              <w:t>PU</w:t>
            </w:r>
          </w:p>
        </w:tc>
        <w:tc>
          <w:tcPr>
            <w:tcW w:w="921" w:type="dxa"/>
          </w:tcPr>
          <w:p w:rsidR="00337C35" w:rsidRPr="00744D4D" w:rsidRDefault="00337C35" w:rsidP="00744D4D">
            <w:pPr>
              <w:jc w:val="center"/>
              <w:rPr>
                <w:b/>
                <w:bCs/>
              </w:rPr>
            </w:pPr>
            <w:r w:rsidRPr="00744D4D">
              <w:rPr>
                <w:b/>
                <w:bCs/>
              </w:rPr>
              <w:t>M</w:t>
            </w:r>
          </w:p>
        </w:tc>
        <w:tc>
          <w:tcPr>
            <w:tcW w:w="921" w:type="dxa"/>
          </w:tcPr>
          <w:p w:rsidR="00337C35" w:rsidRPr="00744D4D" w:rsidRDefault="00337C35" w:rsidP="00744D4D">
            <w:pPr>
              <w:jc w:val="center"/>
              <w:rPr>
                <w:b/>
                <w:bCs/>
              </w:rPr>
            </w:pPr>
            <w:r w:rsidRPr="00744D4D">
              <w:rPr>
                <w:b/>
                <w:bCs/>
              </w:rPr>
              <w:t>Q</w:t>
            </w:r>
          </w:p>
        </w:tc>
        <w:tc>
          <w:tcPr>
            <w:tcW w:w="922" w:type="dxa"/>
          </w:tcPr>
          <w:p w:rsidR="00337C35" w:rsidRPr="00744D4D" w:rsidRDefault="00337C35" w:rsidP="00744D4D">
            <w:pPr>
              <w:jc w:val="center"/>
              <w:rPr>
                <w:b/>
                <w:bCs/>
              </w:rPr>
            </w:pPr>
            <w:r w:rsidRPr="00744D4D">
              <w:rPr>
                <w:b/>
                <w:bCs/>
              </w:rPr>
              <w:t>PU</w:t>
            </w:r>
          </w:p>
        </w:tc>
        <w:tc>
          <w:tcPr>
            <w:tcW w:w="922" w:type="dxa"/>
          </w:tcPr>
          <w:p w:rsidR="00337C35" w:rsidRPr="00744D4D" w:rsidRDefault="00337C35" w:rsidP="00744D4D">
            <w:pPr>
              <w:jc w:val="center"/>
              <w:rPr>
                <w:b/>
                <w:bCs/>
              </w:rPr>
            </w:pPr>
            <w:r w:rsidRPr="00744D4D">
              <w:rPr>
                <w:b/>
                <w:bCs/>
              </w:rPr>
              <w:t>M</w:t>
            </w:r>
          </w:p>
        </w:tc>
      </w:tr>
      <w:tr w:rsidR="00337C35" w:rsidRPr="001B095F">
        <w:trPr>
          <w:trHeight w:val="384"/>
          <w:jc w:val="center"/>
        </w:trPr>
        <w:tc>
          <w:tcPr>
            <w:tcW w:w="921" w:type="dxa"/>
          </w:tcPr>
          <w:p w:rsidR="00337C35" w:rsidRPr="00744D4D" w:rsidRDefault="00337C35" w:rsidP="00744D4D">
            <w:pPr>
              <w:jc w:val="center"/>
              <w:rPr>
                <w:b/>
                <w:bCs/>
              </w:rPr>
            </w:pPr>
            <w:r w:rsidRPr="00744D4D">
              <w:rPr>
                <w:b/>
                <w:bCs/>
              </w:rPr>
              <w:t>01 / 02</w:t>
            </w:r>
          </w:p>
        </w:tc>
        <w:tc>
          <w:tcPr>
            <w:tcW w:w="2763" w:type="dxa"/>
            <w:gridSpan w:val="3"/>
          </w:tcPr>
          <w:p w:rsidR="00337C35" w:rsidRPr="001B095F" w:rsidRDefault="00337C35" w:rsidP="00744D4D">
            <w:pPr>
              <w:tabs>
                <w:tab w:val="left" w:pos="3585"/>
              </w:tabs>
              <w:jc w:val="center"/>
            </w:pPr>
          </w:p>
        </w:tc>
        <w:tc>
          <w:tcPr>
            <w:tcW w:w="2763" w:type="dxa"/>
            <w:gridSpan w:val="3"/>
          </w:tcPr>
          <w:p w:rsidR="00337C35" w:rsidRPr="001B095F" w:rsidRDefault="00337C35" w:rsidP="00744D4D">
            <w:pPr>
              <w:jc w:val="center"/>
            </w:pPr>
          </w:p>
        </w:tc>
        <w:tc>
          <w:tcPr>
            <w:tcW w:w="921" w:type="dxa"/>
          </w:tcPr>
          <w:p w:rsidR="00337C35" w:rsidRPr="001B095F" w:rsidRDefault="00337C35" w:rsidP="00744D4D">
            <w:pPr>
              <w:tabs>
                <w:tab w:val="left" w:pos="3585"/>
              </w:tabs>
              <w:jc w:val="center"/>
            </w:pPr>
            <w:r w:rsidRPr="001B095F">
              <w:t>10</w:t>
            </w:r>
          </w:p>
        </w:tc>
        <w:tc>
          <w:tcPr>
            <w:tcW w:w="922" w:type="dxa"/>
          </w:tcPr>
          <w:p w:rsidR="00337C35" w:rsidRPr="001B095F" w:rsidRDefault="00337C35" w:rsidP="00744D4D">
            <w:pPr>
              <w:tabs>
                <w:tab w:val="left" w:pos="3585"/>
              </w:tabs>
              <w:jc w:val="center"/>
            </w:pPr>
            <w:r w:rsidRPr="001B095F">
              <w:t>5</w:t>
            </w:r>
            <w:r>
              <w:t>.</w:t>
            </w:r>
            <w:r w:rsidRPr="001B095F">
              <w:t>000</w:t>
            </w:r>
          </w:p>
        </w:tc>
        <w:tc>
          <w:tcPr>
            <w:tcW w:w="922" w:type="dxa"/>
          </w:tcPr>
          <w:p w:rsidR="00337C35" w:rsidRPr="001B095F" w:rsidRDefault="00337C35" w:rsidP="00744D4D">
            <w:pPr>
              <w:tabs>
                <w:tab w:val="left" w:pos="3585"/>
              </w:tabs>
              <w:jc w:val="center"/>
            </w:pPr>
            <w:r w:rsidRPr="001B095F">
              <w:t>50</w:t>
            </w:r>
            <w:r>
              <w:t>.</w:t>
            </w:r>
            <w:r w:rsidRPr="001B095F">
              <w:t>000</w:t>
            </w:r>
          </w:p>
        </w:tc>
      </w:tr>
      <w:tr w:rsidR="00337C35" w:rsidRPr="001B095F">
        <w:trPr>
          <w:jc w:val="center"/>
        </w:trPr>
        <w:tc>
          <w:tcPr>
            <w:tcW w:w="921" w:type="dxa"/>
            <w:vMerge w:val="restart"/>
          </w:tcPr>
          <w:p w:rsidR="00337C35" w:rsidRPr="00744D4D" w:rsidRDefault="00337C35" w:rsidP="00744D4D">
            <w:pPr>
              <w:tabs>
                <w:tab w:val="left" w:pos="3585"/>
              </w:tabs>
              <w:jc w:val="center"/>
              <w:rPr>
                <w:b/>
                <w:bCs/>
              </w:rPr>
            </w:pPr>
            <w:r w:rsidRPr="00744D4D">
              <w:rPr>
                <w:b/>
                <w:bCs/>
              </w:rPr>
              <w:t>04 / 02</w:t>
            </w:r>
          </w:p>
        </w:tc>
        <w:tc>
          <w:tcPr>
            <w:tcW w:w="921" w:type="dxa"/>
            <w:vMerge w:val="restart"/>
          </w:tcPr>
          <w:p w:rsidR="00337C35" w:rsidRPr="001B095F" w:rsidRDefault="00337C35" w:rsidP="00744D4D">
            <w:pPr>
              <w:tabs>
                <w:tab w:val="left" w:pos="3585"/>
              </w:tabs>
              <w:jc w:val="center"/>
            </w:pPr>
            <w:r w:rsidRPr="001B095F">
              <w:t>8</w:t>
            </w:r>
          </w:p>
        </w:tc>
        <w:tc>
          <w:tcPr>
            <w:tcW w:w="921" w:type="dxa"/>
            <w:vMerge w:val="restart"/>
          </w:tcPr>
          <w:p w:rsidR="00337C35" w:rsidRPr="001B095F" w:rsidRDefault="00337C35" w:rsidP="00744D4D">
            <w:pPr>
              <w:tabs>
                <w:tab w:val="left" w:pos="3585"/>
              </w:tabs>
              <w:jc w:val="center"/>
            </w:pPr>
            <w:r w:rsidRPr="001B095F">
              <w:t>4</w:t>
            </w:r>
            <w:r>
              <w:t>.</w:t>
            </w:r>
            <w:r w:rsidRPr="001B095F">
              <w:t>950</w:t>
            </w:r>
          </w:p>
        </w:tc>
        <w:tc>
          <w:tcPr>
            <w:tcW w:w="921" w:type="dxa"/>
            <w:vMerge w:val="restart"/>
          </w:tcPr>
          <w:p w:rsidR="00337C35" w:rsidRPr="001B095F" w:rsidRDefault="00337C35" w:rsidP="00744D4D">
            <w:pPr>
              <w:tabs>
                <w:tab w:val="left" w:pos="3585"/>
              </w:tabs>
              <w:jc w:val="center"/>
            </w:pPr>
            <w:r w:rsidRPr="001B095F">
              <w:t>39</w:t>
            </w:r>
            <w:r>
              <w:t>.</w:t>
            </w:r>
            <w:r w:rsidRPr="001B095F">
              <w:t>600</w:t>
            </w:r>
          </w:p>
        </w:tc>
        <w:tc>
          <w:tcPr>
            <w:tcW w:w="2763" w:type="dxa"/>
            <w:gridSpan w:val="3"/>
            <w:vMerge w:val="restart"/>
          </w:tcPr>
          <w:p w:rsidR="00337C35" w:rsidRPr="001B095F" w:rsidRDefault="00337C35" w:rsidP="00744D4D">
            <w:pPr>
              <w:jc w:val="center"/>
            </w:pPr>
          </w:p>
        </w:tc>
        <w:tc>
          <w:tcPr>
            <w:tcW w:w="921" w:type="dxa"/>
          </w:tcPr>
          <w:p w:rsidR="00337C35" w:rsidRPr="001B095F" w:rsidRDefault="00337C35" w:rsidP="00744D4D">
            <w:pPr>
              <w:tabs>
                <w:tab w:val="left" w:pos="3585"/>
              </w:tabs>
              <w:jc w:val="center"/>
            </w:pPr>
            <w:r w:rsidRPr="001B095F">
              <w:t>10</w:t>
            </w:r>
          </w:p>
        </w:tc>
        <w:tc>
          <w:tcPr>
            <w:tcW w:w="922" w:type="dxa"/>
          </w:tcPr>
          <w:p w:rsidR="00337C35" w:rsidRPr="001B095F" w:rsidRDefault="00337C35" w:rsidP="00744D4D">
            <w:pPr>
              <w:tabs>
                <w:tab w:val="left" w:pos="3585"/>
              </w:tabs>
              <w:jc w:val="center"/>
            </w:pPr>
            <w:r w:rsidRPr="001B095F">
              <w:t>5</w:t>
            </w:r>
            <w:r>
              <w:t>.</w:t>
            </w:r>
            <w:r w:rsidRPr="001B095F">
              <w:t>000</w:t>
            </w:r>
          </w:p>
        </w:tc>
        <w:tc>
          <w:tcPr>
            <w:tcW w:w="922" w:type="dxa"/>
          </w:tcPr>
          <w:p w:rsidR="00337C35" w:rsidRPr="001B095F" w:rsidRDefault="00337C35" w:rsidP="00744D4D">
            <w:pPr>
              <w:tabs>
                <w:tab w:val="left" w:pos="3585"/>
              </w:tabs>
              <w:jc w:val="center"/>
            </w:pPr>
            <w:r w:rsidRPr="001B095F">
              <w:t>50</w:t>
            </w:r>
            <w:r>
              <w:t>.</w:t>
            </w:r>
            <w:r w:rsidRPr="001B095F">
              <w:t>000</w:t>
            </w:r>
          </w:p>
        </w:tc>
      </w:tr>
      <w:tr w:rsidR="00337C35" w:rsidRPr="001B095F">
        <w:trPr>
          <w:jc w:val="center"/>
        </w:trPr>
        <w:tc>
          <w:tcPr>
            <w:tcW w:w="921" w:type="dxa"/>
            <w:vMerge/>
          </w:tcPr>
          <w:p w:rsidR="00337C35" w:rsidRPr="00744D4D" w:rsidRDefault="00337C35" w:rsidP="00744D4D">
            <w:pPr>
              <w:jc w:val="center"/>
              <w:rPr>
                <w:b/>
                <w:bCs/>
              </w:rP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2763" w:type="dxa"/>
            <w:gridSpan w:val="3"/>
            <w:vMerge/>
          </w:tcPr>
          <w:p w:rsidR="00337C35" w:rsidRPr="001B095F" w:rsidRDefault="00337C35" w:rsidP="00744D4D">
            <w:pPr>
              <w:jc w:val="center"/>
            </w:pPr>
          </w:p>
        </w:tc>
        <w:tc>
          <w:tcPr>
            <w:tcW w:w="921" w:type="dxa"/>
          </w:tcPr>
          <w:p w:rsidR="00337C35" w:rsidRPr="001B095F" w:rsidRDefault="00337C35" w:rsidP="00744D4D">
            <w:pPr>
              <w:tabs>
                <w:tab w:val="left" w:pos="3585"/>
              </w:tabs>
              <w:jc w:val="center"/>
            </w:pPr>
            <w:r w:rsidRPr="001B095F">
              <w:t>8</w:t>
            </w:r>
          </w:p>
        </w:tc>
        <w:tc>
          <w:tcPr>
            <w:tcW w:w="922" w:type="dxa"/>
          </w:tcPr>
          <w:p w:rsidR="00337C35" w:rsidRPr="001B095F" w:rsidRDefault="00337C35" w:rsidP="00744D4D">
            <w:pPr>
              <w:tabs>
                <w:tab w:val="left" w:pos="3585"/>
              </w:tabs>
              <w:jc w:val="center"/>
            </w:pPr>
            <w:r w:rsidRPr="001B095F">
              <w:t>4</w:t>
            </w:r>
            <w:r>
              <w:t>.</w:t>
            </w:r>
            <w:r w:rsidRPr="001B095F">
              <w:t>950</w:t>
            </w:r>
          </w:p>
        </w:tc>
        <w:tc>
          <w:tcPr>
            <w:tcW w:w="922" w:type="dxa"/>
          </w:tcPr>
          <w:p w:rsidR="00337C35" w:rsidRPr="001B095F" w:rsidRDefault="00337C35" w:rsidP="00744D4D">
            <w:pPr>
              <w:tabs>
                <w:tab w:val="left" w:pos="3585"/>
              </w:tabs>
              <w:jc w:val="center"/>
            </w:pPr>
            <w:r w:rsidRPr="001B095F">
              <w:t>39</w:t>
            </w:r>
            <w:r>
              <w:t>.</w:t>
            </w:r>
            <w:r w:rsidRPr="001B095F">
              <w:t>600</w:t>
            </w:r>
          </w:p>
        </w:tc>
      </w:tr>
      <w:tr w:rsidR="00337C35" w:rsidRPr="001B095F">
        <w:trPr>
          <w:trHeight w:val="278"/>
          <w:jc w:val="center"/>
        </w:trPr>
        <w:tc>
          <w:tcPr>
            <w:tcW w:w="921" w:type="dxa"/>
            <w:vMerge w:val="restart"/>
          </w:tcPr>
          <w:p w:rsidR="00337C35" w:rsidRPr="00744D4D" w:rsidRDefault="00337C35" w:rsidP="00744D4D">
            <w:pPr>
              <w:tabs>
                <w:tab w:val="left" w:pos="3585"/>
              </w:tabs>
              <w:jc w:val="center"/>
              <w:rPr>
                <w:b/>
                <w:bCs/>
              </w:rPr>
            </w:pPr>
            <w:r w:rsidRPr="00744D4D">
              <w:rPr>
                <w:b/>
                <w:bCs/>
              </w:rPr>
              <w:t>08 / 02</w:t>
            </w:r>
          </w:p>
        </w:tc>
        <w:tc>
          <w:tcPr>
            <w:tcW w:w="2763" w:type="dxa"/>
            <w:gridSpan w:val="3"/>
            <w:vMerge w:val="restart"/>
          </w:tcPr>
          <w:p w:rsidR="00337C35" w:rsidRPr="001B095F" w:rsidRDefault="00337C35" w:rsidP="00744D4D">
            <w:pPr>
              <w:jc w:val="center"/>
            </w:pPr>
          </w:p>
        </w:tc>
        <w:tc>
          <w:tcPr>
            <w:tcW w:w="921" w:type="dxa"/>
          </w:tcPr>
          <w:p w:rsidR="00337C35" w:rsidRPr="001B095F" w:rsidRDefault="00337C35" w:rsidP="00744D4D">
            <w:pPr>
              <w:tabs>
                <w:tab w:val="left" w:pos="3585"/>
              </w:tabs>
              <w:jc w:val="center"/>
            </w:pPr>
            <w:r w:rsidRPr="001B095F">
              <w:t>8</w:t>
            </w:r>
          </w:p>
        </w:tc>
        <w:tc>
          <w:tcPr>
            <w:tcW w:w="921" w:type="dxa"/>
            <w:shd w:val="clear" w:color="auto" w:fill="auto"/>
          </w:tcPr>
          <w:p w:rsidR="00337C35" w:rsidRPr="001B095F" w:rsidRDefault="00337C35" w:rsidP="00744D4D">
            <w:pPr>
              <w:tabs>
                <w:tab w:val="left" w:pos="3585"/>
              </w:tabs>
              <w:jc w:val="center"/>
            </w:pPr>
            <w:r w:rsidRPr="001B095F">
              <w:t>4</w:t>
            </w:r>
            <w:r>
              <w:t>.</w:t>
            </w:r>
            <w:r w:rsidRPr="001B095F">
              <w:t>950</w:t>
            </w:r>
          </w:p>
        </w:tc>
        <w:tc>
          <w:tcPr>
            <w:tcW w:w="921" w:type="dxa"/>
            <w:shd w:val="clear" w:color="auto" w:fill="auto"/>
          </w:tcPr>
          <w:p w:rsidR="00337C35" w:rsidRPr="001B095F" w:rsidRDefault="00337C35" w:rsidP="00744D4D">
            <w:pPr>
              <w:tabs>
                <w:tab w:val="left" w:pos="3585"/>
              </w:tabs>
              <w:jc w:val="center"/>
            </w:pPr>
            <w:r w:rsidRPr="001B095F">
              <w:t>39</w:t>
            </w:r>
            <w:r>
              <w:t>.</w:t>
            </w:r>
            <w:r w:rsidRPr="001B095F">
              <w:t>600</w:t>
            </w:r>
          </w:p>
        </w:tc>
        <w:tc>
          <w:tcPr>
            <w:tcW w:w="921" w:type="dxa"/>
            <w:vMerge w:val="restart"/>
          </w:tcPr>
          <w:p w:rsidR="00337C35" w:rsidRPr="001B095F" w:rsidRDefault="00337C35" w:rsidP="00744D4D">
            <w:pPr>
              <w:jc w:val="center"/>
            </w:pPr>
            <w:r w:rsidRPr="001B095F">
              <w:t>9</w:t>
            </w:r>
          </w:p>
        </w:tc>
        <w:tc>
          <w:tcPr>
            <w:tcW w:w="922" w:type="dxa"/>
            <w:vMerge w:val="restart"/>
          </w:tcPr>
          <w:p w:rsidR="00337C35" w:rsidRPr="001B095F" w:rsidRDefault="00337C35" w:rsidP="00744D4D">
            <w:pPr>
              <w:jc w:val="center"/>
            </w:pPr>
            <w:r w:rsidRPr="001B095F">
              <w:t>5</w:t>
            </w:r>
            <w:r>
              <w:t>.</w:t>
            </w:r>
            <w:r w:rsidRPr="001B095F">
              <w:t>000</w:t>
            </w:r>
          </w:p>
        </w:tc>
        <w:tc>
          <w:tcPr>
            <w:tcW w:w="922" w:type="dxa"/>
            <w:vMerge w:val="restart"/>
          </w:tcPr>
          <w:p w:rsidR="00337C35" w:rsidRPr="001B095F" w:rsidRDefault="00337C35" w:rsidP="00744D4D">
            <w:pPr>
              <w:jc w:val="center"/>
            </w:pPr>
            <w:r w:rsidRPr="001B095F">
              <w:t>45</w:t>
            </w:r>
            <w:r>
              <w:t>.</w:t>
            </w:r>
            <w:r w:rsidRPr="001B095F">
              <w:t>000</w:t>
            </w:r>
          </w:p>
        </w:tc>
      </w:tr>
      <w:tr w:rsidR="00337C35" w:rsidRPr="001B095F">
        <w:trPr>
          <w:trHeight w:val="277"/>
          <w:jc w:val="center"/>
        </w:trPr>
        <w:tc>
          <w:tcPr>
            <w:tcW w:w="921" w:type="dxa"/>
            <w:vMerge/>
          </w:tcPr>
          <w:p w:rsidR="00337C35" w:rsidRPr="00744D4D" w:rsidRDefault="00337C35" w:rsidP="00744D4D">
            <w:pPr>
              <w:tabs>
                <w:tab w:val="left" w:pos="3585"/>
              </w:tabs>
              <w:jc w:val="center"/>
              <w:rPr>
                <w:b/>
                <w:bCs/>
              </w:rPr>
            </w:pPr>
          </w:p>
        </w:tc>
        <w:tc>
          <w:tcPr>
            <w:tcW w:w="2763" w:type="dxa"/>
            <w:gridSpan w:val="3"/>
            <w:vMerge/>
          </w:tcPr>
          <w:p w:rsidR="00337C35" w:rsidRPr="001B095F" w:rsidRDefault="00337C35" w:rsidP="00744D4D">
            <w:pPr>
              <w:jc w:val="center"/>
            </w:pPr>
          </w:p>
        </w:tc>
        <w:tc>
          <w:tcPr>
            <w:tcW w:w="921" w:type="dxa"/>
          </w:tcPr>
          <w:p w:rsidR="00337C35" w:rsidRPr="001B095F" w:rsidRDefault="00337C35" w:rsidP="00744D4D">
            <w:pPr>
              <w:tabs>
                <w:tab w:val="left" w:pos="3585"/>
              </w:tabs>
              <w:jc w:val="center"/>
            </w:pPr>
            <w:r w:rsidRPr="001B095F">
              <w:t>1</w:t>
            </w:r>
          </w:p>
        </w:tc>
        <w:tc>
          <w:tcPr>
            <w:tcW w:w="921" w:type="dxa"/>
            <w:shd w:val="clear" w:color="auto" w:fill="auto"/>
          </w:tcPr>
          <w:p w:rsidR="00337C35" w:rsidRPr="001B095F" w:rsidRDefault="00337C35" w:rsidP="00744D4D">
            <w:pPr>
              <w:tabs>
                <w:tab w:val="left" w:pos="3585"/>
              </w:tabs>
              <w:jc w:val="center"/>
            </w:pPr>
            <w:r w:rsidRPr="001B095F">
              <w:t>5</w:t>
            </w:r>
            <w:r>
              <w:t>.</w:t>
            </w:r>
            <w:r w:rsidRPr="001B095F">
              <w:t>000</w:t>
            </w:r>
          </w:p>
        </w:tc>
        <w:tc>
          <w:tcPr>
            <w:tcW w:w="921" w:type="dxa"/>
            <w:shd w:val="clear" w:color="auto" w:fill="auto"/>
          </w:tcPr>
          <w:p w:rsidR="00337C35" w:rsidRPr="001B095F" w:rsidRDefault="00337C35" w:rsidP="00744D4D">
            <w:pPr>
              <w:tabs>
                <w:tab w:val="left" w:pos="3585"/>
              </w:tabs>
              <w:jc w:val="center"/>
            </w:pPr>
            <w:r w:rsidRPr="001B095F">
              <w:t>5</w:t>
            </w:r>
            <w:r>
              <w:t>.</w:t>
            </w:r>
            <w:r w:rsidRPr="001B095F">
              <w:t>000</w:t>
            </w:r>
          </w:p>
        </w:tc>
        <w:tc>
          <w:tcPr>
            <w:tcW w:w="921" w:type="dxa"/>
            <w:vMerge/>
          </w:tcPr>
          <w:p w:rsidR="00337C35" w:rsidRPr="001B095F" w:rsidRDefault="00337C35" w:rsidP="00744D4D">
            <w:pPr>
              <w:jc w:val="center"/>
            </w:pPr>
          </w:p>
        </w:tc>
        <w:tc>
          <w:tcPr>
            <w:tcW w:w="922" w:type="dxa"/>
            <w:vMerge/>
          </w:tcPr>
          <w:p w:rsidR="00337C35" w:rsidRPr="001B095F" w:rsidRDefault="00337C35" w:rsidP="00744D4D">
            <w:pPr>
              <w:jc w:val="center"/>
            </w:pPr>
          </w:p>
        </w:tc>
        <w:tc>
          <w:tcPr>
            <w:tcW w:w="922" w:type="dxa"/>
            <w:vMerge/>
          </w:tcPr>
          <w:p w:rsidR="00337C35" w:rsidRPr="001B095F" w:rsidRDefault="00337C35" w:rsidP="00744D4D">
            <w:pPr>
              <w:jc w:val="center"/>
            </w:pPr>
          </w:p>
        </w:tc>
      </w:tr>
      <w:tr w:rsidR="00337C35" w:rsidRPr="001B095F">
        <w:trPr>
          <w:trHeight w:val="396"/>
          <w:jc w:val="center"/>
        </w:trPr>
        <w:tc>
          <w:tcPr>
            <w:tcW w:w="921" w:type="dxa"/>
          </w:tcPr>
          <w:p w:rsidR="00337C35" w:rsidRPr="00744D4D" w:rsidRDefault="00337C35" w:rsidP="00744D4D">
            <w:pPr>
              <w:jc w:val="center"/>
              <w:rPr>
                <w:b/>
                <w:bCs/>
              </w:rPr>
            </w:pPr>
            <w:r w:rsidRPr="00744D4D">
              <w:rPr>
                <w:b/>
                <w:bCs/>
              </w:rPr>
              <w:t>12 / 02</w:t>
            </w:r>
          </w:p>
        </w:tc>
        <w:tc>
          <w:tcPr>
            <w:tcW w:w="921" w:type="dxa"/>
          </w:tcPr>
          <w:p w:rsidR="00337C35" w:rsidRPr="001B095F" w:rsidRDefault="00337C35" w:rsidP="00744D4D">
            <w:pPr>
              <w:jc w:val="center"/>
            </w:pPr>
          </w:p>
        </w:tc>
        <w:tc>
          <w:tcPr>
            <w:tcW w:w="921" w:type="dxa"/>
          </w:tcPr>
          <w:p w:rsidR="00337C35" w:rsidRPr="001B095F" w:rsidRDefault="00337C35" w:rsidP="00744D4D">
            <w:pPr>
              <w:jc w:val="center"/>
            </w:pPr>
          </w:p>
        </w:tc>
        <w:tc>
          <w:tcPr>
            <w:tcW w:w="921" w:type="dxa"/>
          </w:tcPr>
          <w:p w:rsidR="00337C35" w:rsidRPr="001B095F" w:rsidRDefault="00337C35" w:rsidP="00744D4D">
            <w:pPr>
              <w:jc w:val="center"/>
            </w:pPr>
          </w:p>
        </w:tc>
        <w:tc>
          <w:tcPr>
            <w:tcW w:w="921" w:type="dxa"/>
          </w:tcPr>
          <w:p w:rsidR="00337C35" w:rsidRPr="001B095F" w:rsidRDefault="00337C35" w:rsidP="00744D4D">
            <w:pPr>
              <w:jc w:val="center"/>
            </w:pPr>
            <w:r w:rsidRPr="001B095F">
              <w:t>2</w:t>
            </w:r>
          </w:p>
        </w:tc>
        <w:tc>
          <w:tcPr>
            <w:tcW w:w="921" w:type="dxa"/>
          </w:tcPr>
          <w:p w:rsidR="00337C35" w:rsidRPr="001B095F" w:rsidRDefault="00337C35" w:rsidP="00744D4D">
            <w:pPr>
              <w:jc w:val="center"/>
            </w:pPr>
            <w:r w:rsidRPr="001B095F">
              <w:t>5</w:t>
            </w:r>
            <w:r>
              <w:t>.</w:t>
            </w:r>
            <w:r w:rsidRPr="001B095F">
              <w:t>000</w:t>
            </w:r>
          </w:p>
        </w:tc>
        <w:tc>
          <w:tcPr>
            <w:tcW w:w="921" w:type="dxa"/>
          </w:tcPr>
          <w:p w:rsidR="00337C35" w:rsidRPr="001B095F" w:rsidRDefault="00337C35" w:rsidP="00744D4D">
            <w:pPr>
              <w:jc w:val="center"/>
            </w:pPr>
            <w:r w:rsidRPr="001B095F">
              <w:t>10</w:t>
            </w:r>
            <w:r>
              <w:t>.</w:t>
            </w:r>
            <w:r w:rsidRPr="001B095F">
              <w:t>000</w:t>
            </w:r>
          </w:p>
        </w:tc>
        <w:tc>
          <w:tcPr>
            <w:tcW w:w="921" w:type="dxa"/>
          </w:tcPr>
          <w:p w:rsidR="00337C35" w:rsidRPr="001B095F" w:rsidRDefault="00337C35" w:rsidP="00744D4D">
            <w:pPr>
              <w:jc w:val="center"/>
            </w:pPr>
            <w:r w:rsidRPr="001B095F">
              <w:t>7</w:t>
            </w:r>
          </w:p>
        </w:tc>
        <w:tc>
          <w:tcPr>
            <w:tcW w:w="922" w:type="dxa"/>
          </w:tcPr>
          <w:p w:rsidR="00337C35" w:rsidRPr="001B095F" w:rsidRDefault="00337C35" w:rsidP="00744D4D">
            <w:pPr>
              <w:jc w:val="center"/>
            </w:pPr>
            <w:r w:rsidRPr="001B095F">
              <w:t>5</w:t>
            </w:r>
            <w:r>
              <w:t>.</w:t>
            </w:r>
            <w:r w:rsidRPr="001B095F">
              <w:t>000</w:t>
            </w:r>
          </w:p>
        </w:tc>
        <w:tc>
          <w:tcPr>
            <w:tcW w:w="922" w:type="dxa"/>
          </w:tcPr>
          <w:p w:rsidR="00337C35" w:rsidRPr="001B095F" w:rsidRDefault="00337C35" w:rsidP="00744D4D">
            <w:pPr>
              <w:jc w:val="center"/>
            </w:pPr>
            <w:r w:rsidRPr="001B095F">
              <w:t>35</w:t>
            </w:r>
            <w:r>
              <w:t>.</w:t>
            </w:r>
            <w:r w:rsidRPr="001B095F">
              <w:t>000</w:t>
            </w:r>
          </w:p>
        </w:tc>
      </w:tr>
      <w:tr w:rsidR="00337C35" w:rsidRPr="001B095F">
        <w:trPr>
          <w:jc w:val="center"/>
        </w:trPr>
        <w:tc>
          <w:tcPr>
            <w:tcW w:w="921" w:type="dxa"/>
            <w:vMerge w:val="restart"/>
          </w:tcPr>
          <w:p w:rsidR="00337C35" w:rsidRPr="00744D4D" w:rsidRDefault="00337C35" w:rsidP="00744D4D">
            <w:pPr>
              <w:jc w:val="center"/>
              <w:rPr>
                <w:b/>
                <w:bCs/>
              </w:rPr>
            </w:pPr>
            <w:r w:rsidRPr="00744D4D">
              <w:rPr>
                <w:b/>
                <w:bCs/>
              </w:rPr>
              <w:t>15 / 02</w:t>
            </w:r>
          </w:p>
        </w:tc>
        <w:tc>
          <w:tcPr>
            <w:tcW w:w="921" w:type="dxa"/>
            <w:vMerge w:val="restart"/>
          </w:tcPr>
          <w:p w:rsidR="00337C35" w:rsidRPr="001B095F" w:rsidRDefault="00337C35" w:rsidP="00744D4D">
            <w:pPr>
              <w:jc w:val="center"/>
            </w:pPr>
            <w:r w:rsidRPr="001B095F">
              <w:t>8</w:t>
            </w:r>
          </w:p>
        </w:tc>
        <w:tc>
          <w:tcPr>
            <w:tcW w:w="921" w:type="dxa"/>
            <w:vMerge w:val="restart"/>
          </w:tcPr>
          <w:p w:rsidR="00337C35" w:rsidRPr="001B095F" w:rsidRDefault="00337C35" w:rsidP="00744D4D">
            <w:pPr>
              <w:jc w:val="center"/>
            </w:pPr>
            <w:r w:rsidRPr="001B095F">
              <w:t>5</w:t>
            </w:r>
            <w:r>
              <w:t>.</w:t>
            </w:r>
            <w:r w:rsidRPr="001B095F">
              <w:t>100</w:t>
            </w:r>
          </w:p>
        </w:tc>
        <w:tc>
          <w:tcPr>
            <w:tcW w:w="921" w:type="dxa"/>
            <w:vMerge w:val="restart"/>
          </w:tcPr>
          <w:p w:rsidR="00337C35" w:rsidRPr="001B095F" w:rsidRDefault="00337C35" w:rsidP="00744D4D">
            <w:pPr>
              <w:jc w:val="center"/>
            </w:pPr>
            <w:r w:rsidRPr="001B095F">
              <w:t>40</w:t>
            </w:r>
            <w:r>
              <w:t>.</w:t>
            </w:r>
            <w:r w:rsidRPr="001B095F">
              <w:t>800</w:t>
            </w:r>
          </w:p>
        </w:tc>
        <w:tc>
          <w:tcPr>
            <w:tcW w:w="921" w:type="dxa"/>
            <w:vMerge w:val="restart"/>
          </w:tcPr>
          <w:p w:rsidR="00337C35" w:rsidRPr="001B095F" w:rsidRDefault="00337C35" w:rsidP="00744D4D">
            <w:pPr>
              <w:jc w:val="center"/>
            </w:pPr>
          </w:p>
        </w:tc>
        <w:tc>
          <w:tcPr>
            <w:tcW w:w="921" w:type="dxa"/>
            <w:vMerge w:val="restart"/>
          </w:tcPr>
          <w:p w:rsidR="00337C35" w:rsidRPr="001B095F" w:rsidRDefault="00337C35" w:rsidP="00744D4D">
            <w:pPr>
              <w:jc w:val="center"/>
            </w:pPr>
          </w:p>
        </w:tc>
        <w:tc>
          <w:tcPr>
            <w:tcW w:w="921" w:type="dxa"/>
            <w:vMerge w:val="restart"/>
          </w:tcPr>
          <w:p w:rsidR="00337C35" w:rsidRPr="001B095F" w:rsidRDefault="00337C35" w:rsidP="00744D4D">
            <w:pPr>
              <w:jc w:val="center"/>
            </w:pPr>
          </w:p>
        </w:tc>
        <w:tc>
          <w:tcPr>
            <w:tcW w:w="921" w:type="dxa"/>
          </w:tcPr>
          <w:p w:rsidR="00337C35" w:rsidRPr="001B095F" w:rsidRDefault="00337C35" w:rsidP="00744D4D">
            <w:pPr>
              <w:jc w:val="center"/>
            </w:pPr>
            <w:r w:rsidRPr="001B095F">
              <w:t>7</w:t>
            </w:r>
          </w:p>
        </w:tc>
        <w:tc>
          <w:tcPr>
            <w:tcW w:w="922" w:type="dxa"/>
          </w:tcPr>
          <w:p w:rsidR="00337C35" w:rsidRPr="001B095F" w:rsidRDefault="00337C35" w:rsidP="00744D4D">
            <w:pPr>
              <w:jc w:val="center"/>
            </w:pPr>
            <w:r>
              <w:t>5.000</w:t>
            </w:r>
          </w:p>
        </w:tc>
        <w:tc>
          <w:tcPr>
            <w:tcW w:w="922" w:type="dxa"/>
          </w:tcPr>
          <w:p w:rsidR="00337C35" w:rsidRPr="001B095F" w:rsidRDefault="00337C35" w:rsidP="00744D4D">
            <w:pPr>
              <w:jc w:val="center"/>
            </w:pPr>
            <w:r w:rsidRPr="001B095F">
              <w:t>35</w:t>
            </w:r>
            <w:r>
              <w:t>.</w:t>
            </w:r>
            <w:r w:rsidRPr="001B095F">
              <w:t>000</w:t>
            </w:r>
          </w:p>
        </w:tc>
      </w:tr>
      <w:tr w:rsidR="00337C35" w:rsidRPr="001B095F">
        <w:trPr>
          <w:jc w:val="center"/>
        </w:trPr>
        <w:tc>
          <w:tcPr>
            <w:tcW w:w="921" w:type="dxa"/>
            <w:vMerge/>
          </w:tcPr>
          <w:p w:rsidR="00337C35" w:rsidRPr="00744D4D" w:rsidRDefault="00337C35" w:rsidP="00744D4D">
            <w:pPr>
              <w:jc w:val="center"/>
              <w:rPr>
                <w:b/>
                <w:bCs/>
              </w:rP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tcPr>
          <w:p w:rsidR="00337C35" w:rsidRPr="001B095F" w:rsidRDefault="00337C35" w:rsidP="00744D4D">
            <w:pPr>
              <w:jc w:val="center"/>
            </w:pPr>
            <w:r w:rsidRPr="001B095F">
              <w:t>8</w:t>
            </w:r>
          </w:p>
        </w:tc>
        <w:tc>
          <w:tcPr>
            <w:tcW w:w="922" w:type="dxa"/>
          </w:tcPr>
          <w:p w:rsidR="00337C35" w:rsidRPr="001B095F" w:rsidRDefault="00337C35" w:rsidP="00744D4D">
            <w:pPr>
              <w:jc w:val="center"/>
            </w:pPr>
            <w:r w:rsidRPr="001B095F">
              <w:t>5</w:t>
            </w:r>
            <w:r>
              <w:t>.</w:t>
            </w:r>
            <w:r w:rsidRPr="001B095F">
              <w:t>100</w:t>
            </w:r>
          </w:p>
        </w:tc>
        <w:tc>
          <w:tcPr>
            <w:tcW w:w="922" w:type="dxa"/>
          </w:tcPr>
          <w:p w:rsidR="00337C35" w:rsidRPr="001B095F" w:rsidRDefault="00337C35" w:rsidP="00744D4D">
            <w:pPr>
              <w:jc w:val="center"/>
            </w:pPr>
            <w:r w:rsidRPr="001B095F">
              <w:t>40</w:t>
            </w:r>
            <w:r>
              <w:t>.</w:t>
            </w:r>
            <w:r w:rsidRPr="001B095F">
              <w:t>800</w:t>
            </w:r>
          </w:p>
        </w:tc>
      </w:tr>
      <w:tr w:rsidR="00337C35" w:rsidRPr="001B095F">
        <w:trPr>
          <w:jc w:val="center"/>
        </w:trPr>
        <w:tc>
          <w:tcPr>
            <w:tcW w:w="921" w:type="dxa"/>
            <w:vMerge w:val="restart"/>
          </w:tcPr>
          <w:p w:rsidR="00337C35" w:rsidRPr="00744D4D" w:rsidRDefault="00337C35" w:rsidP="00744D4D">
            <w:pPr>
              <w:jc w:val="center"/>
              <w:rPr>
                <w:b/>
                <w:bCs/>
              </w:rPr>
            </w:pPr>
          </w:p>
          <w:p w:rsidR="00337C35" w:rsidRPr="00744D4D" w:rsidRDefault="00337C35" w:rsidP="00744D4D">
            <w:pPr>
              <w:jc w:val="center"/>
              <w:rPr>
                <w:b/>
                <w:bCs/>
              </w:rPr>
            </w:pPr>
            <w:r w:rsidRPr="00744D4D">
              <w:rPr>
                <w:b/>
                <w:bCs/>
              </w:rPr>
              <w:t>20 / 02</w:t>
            </w:r>
          </w:p>
        </w:tc>
        <w:tc>
          <w:tcPr>
            <w:tcW w:w="921" w:type="dxa"/>
            <w:vMerge w:val="restart"/>
          </w:tcPr>
          <w:p w:rsidR="00337C35" w:rsidRPr="001B095F" w:rsidRDefault="00337C35" w:rsidP="00744D4D">
            <w:pPr>
              <w:jc w:val="center"/>
            </w:pPr>
          </w:p>
          <w:p w:rsidR="00337C35" w:rsidRPr="001B095F" w:rsidRDefault="00337C35" w:rsidP="00744D4D">
            <w:pPr>
              <w:jc w:val="center"/>
            </w:pPr>
            <w:r w:rsidRPr="001B095F">
              <w:t>10</w:t>
            </w:r>
          </w:p>
        </w:tc>
        <w:tc>
          <w:tcPr>
            <w:tcW w:w="921" w:type="dxa"/>
            <w:vMerge w:val="restart"/>
          </w:tcPr>
          <w:p w:rsidR="00337C35" w:rsidRPr="001B095F" w:rsidRDefault="00337C35" w:rsidP="00744D4D">
            <w:pPr>
              <w:jc w:val="center"/>
            </w:pPr>
          </w:p>
          <w:p w:rsidR="00337C35" w:rsidRPr="001B095F" w:rsidRDefault="00337C35" w:rsidP="00744D4D">
            <w:pPr>
              <w:jc w:val="center"/>
            </w:pPr>
            <w:r w:rsidRPr="001B095F">
              <w:t>5</w:t>
            </w:r>
            <w:r>
              <w:t>.</w:t>
            </w:r>
            <w:r w:rsidRPr="001B095F">
              <w:t>200</w:t>
            </w:r>
          </w:p>
        </w:tc>
        <w:tc>
          <w:tcPr>
            <w:tcW w:w="921" w:type="dxa"/>
            <w:vMerge w:val="restart"/>
          </w:tcPr>
          <w:p w:rsidR="00337C35" w:rsidRPr="001B095F" w:rsidRDefault="00337C35" w:rsidP="00744D4D">
            <w:pPr>
              <w:jc w:val="center"/>
            </w:pPr>
          </w:p>
          <w:p w:rsidR="00337C35" w:rsidRPr="001B095F" w:rsidRDefault="00337C35" w:rsidP="00744D4D">
            <w:pPr>
              <w:jc w:val="center"/>
            </w:pPr>
            <w:r w:rsidRPr="001B095F">
              <w:t>52</w:t>
            </w:r>
            <w:r>
              <w:t>.</w:t>
            </w:r>
            <w:r w:rsidRPr="001B095F">
              <w:t>000</w:t>
            </w:r>
          </w:p>
        </w:tc>
        <w:tc>
          <w:tcPr>
            <w:tcW w:w="2763" w:type="dxa"/>
            <w:gridSpan w:val="3"/>
            <w:vMerge w:val="restart"/>
          </w:tcPr>
          <w:p w:rsidR="00337C35" w:rsidRPr="001B095F" w:rsidRDefault="00337C35" w:rsidP="00744D4D">
            <w:pPr>
              <w:jc w:val="center"/>
            </w:pPr>
          </w:p>
        </w:tc>
        <w:tc>
          <w:tcPr>
            <w:tcW w:w="921" w:type="dxa"/>
          </w:tcPr>
          <w:p w:rsidR="00337C35" w:rsidRPr="001B095F" w:rsidRDefault="00337C35" w:rsidP="00744D4D">
            <w:pPr>
              <w:jc w:val="center"/>
            </w:pPr>
            <w:r w:rsidRPr="001B095F">
              <w:t>7</w:t>
            </w:r>
          </w:p>
        </w:tc>
        <w:tc>
          <w:tcPr>
            <w:tcW w:w="922" w:type="dxa"/>
          </w:tcPr>
          <w:p w:rsidR="00337C35" w:rsidRPr="001B095F" w:rsidRDefault="00337C35" w:rsidP="00744D4D">
            <w:pPr>
              <w:jc w:val="center"/>
            </w:pPr>
            <w:r>
              <w:t>5.000</w:t>
            </w:r>
          </w:p>
        </w:tc>
        <w:tc>
          <w:tcPr>
            <w:tcW w:w="922" w:type="dxa"/>
          </w:tcPr>
          <w:p w:rsidR="00337C35" w:rsidRPr="001B095F" w:rsidRDefault="00337C35" w:rsidP="00744D4D">
            <w:pPr>
              <w:jc w:val="center"/>
            </w:pPr>
            <w:r w:rsidRPr="001B095F">
              <w:t>35</w:t>
            </w:r>
            <w:r>
              <w:t>.</w:t>
            </w:r>
            <w:r w:rsidRPr="001B095F">
              <w:t>000</w:t>
            </w:r>
          </w:p>
        </w:tc>
      </w:tr>
      <w:tr w:rsidR="00337C35" w:rsidRPr="001B095F">
        <w:trPr>
          <w:jc w:val="center"/>
        </w:trPr>
        <w:tc>
          <w:tcPr>
            <w:tcW w:w="921" w:type="dxa"/>
            <w:vMerge/>
          </w:tcPr>
          <w:p w:rsidR="00337C35" w:rsidRPr="00744D4D" w:rsidRDefault="00337C35" w:rsidP="00744D4D">
            <w:pPr>
              <w:jc w:val="center"/>
              <w:rPr>
                <w:b/>
                <w:bCs/>
              </w:rP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2763" w:type="dxa"/>
            <w:gridSpan w:val="3"/>
            <w:vMerge/>
          </w:tcPr>
          <w:p w:rsidR="00337C35" w:rsidRPr="001B095F" w:rsidRDefault="00337C35" w:rsidP="00744D4D">
            <w:pPr>
              <w:jc w:val="center"/>
            </w:pPr>
          </w:p>
        </w:tc>
        <w:tc>
          <w:tcPr>
            <w:tcW w:w="921" w:type="dxa"/>
          </w:tcPr>
          <w:p w:rsidR="00337C35" w:rsidRPr="001B095F" w:rsidRDefault="00337C35" w:rsidP="00744D4D">
            <w:pPr>
              <w:jc w:val="center"/>
            </w:pPr>
            <w:r w:rsidRPr="001B095F">
              <w:t>8</w:t>
            </w:r>
          </w:p>
        </w:tc>
        <w:tc>
          <w:tcPr>
            <w:tcW w:w="922" w:type="dxa"/>
          </w:tcPr>
          <w:p w:rsidR="00337C35" w:rsidRPr="001B095F" w:rsidRDefault="00337C35" w:rsidP="00744D4D">
            <w:pPr>
              <w:jc w:val="center"/>
            </w:pPr>
            <w:r w:rsidRPr="001B095F">
              <w:t>5</w:t>
            </w:r>
            <w:r>
              <w:t>.</w:t>
            </w:r>
            <w:r w:rsidRPr="001B095F">
              <w:t>100</w:t>
            </w:r>
          </w:p>
        </w:tc>
        <w:tc>
          <w:tcPr>
            <w:tcW w:w="922" w:type="dxa"/>
          </w:tcPr>
          <w:p w:rsidR="00337C35" w:rsidRPr="001B095F" w:rsidRDefault="00337C35" w:rsidP="00744D4D">
            <w:pPr>
              <w:jc w:val="center"/>
            </w:pPr>
            <w:r w:rsidRPr="001B095F">
              <w:t>40</w:t>
            </w:r>
            <w:r>
              <w:t>.</w:t>
            </w:r>
            <w:r w:rsidRPr="001B095F">
              <w:t>800</w:t>
            </w:r>
          </w:p>
        </w:tc>
      </w:tr>
      <w:tr w:rsidR="00337C35" w:rsidRPr="001B095F">
        <w:trPr>
          <w:jc w:val="center"/>
        </w:trPr>
        <w:tc>
          <w:tcPr>
            <w:tcW w:w="921" w:type="dxa"/>
            <w:vMerge/>
          </w:tcPr>
          <w:p w:rsidR="00337C35" w:rsidRPr="00744D4D" w:rsidRDefault="00337C35" w:rsidP="00744D4D">
            <w:pPr>
              <w:jc w:val="center"/>
              <w:rPr>
                <w:b/>
                <w:bCs/>
              </w:rP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2763" w:type="dxa"/>
            <w:gridSpan w:val="3"/>
            <w:vMerge/>
          </w:tcPr>
          <w:p w:rsidR="00337C35" w:rsidRPr="001B095F" w:rsidRDefault="00337C35" w:rsidP="00744D4D">
            <w:pPr>
              <w:jc w:val="center"/>
            </w:pPr>
          </w:p>
        </w:tc>
        <w:tc>
          <w:tcPr>
            <w:tcW w:w="921" w:type="dxa"/>
          </w:tcPr>
          <w:p w:rsidR="00337C35" w:rsidRPr="001B095F" w:rsidRDefault="00337C35" w:rsidP="00744D4D">
            <w:pPr>
              <w:jc w:val="center"/>
            </w:pPr>
            <w:r w:rsidRPr="001B095F">
              <w:t>10</w:t>
            </w:r>
          </w:p>
        </w:tc>
        <w:tc>
          <w:tcPr>
            <w:tcW w:w="922" w:type="dxa"/>
          </w:tcPr>
          <w:p w:rsidR="00337C35" w:rsidRPr="001B095F" w:rsidRDefault="00337C35" w:rsidP="00744D4D">
            <w:pPr>
              <w:jc w:val="center"/>
            </w:pPr>
            <w:r w:rsidRPr="001B095F">
              <w:t>5</w:t>
            </w:r>
            <w:r>
              <w:t>.</w:t>
            </w:r>
            <w:r w:rsidRPr="001B095F">
              <w:t>200</w:t>
            </w:r>
          </w:p>
        </w:tc>
        <w:tc>
          <w:tcPr>
            <w:tcW w:w="922" w:type="dxa"/>
          </w:tcPr>
          <w:p w:rsidR="00337C35" w:rsidRPr="001B095F" w:rsidRDefault="00337C35" w:rsidP="00744D4D">
            <w:pPr>
              <w:jc w:val="center"/>
            </w:pPr>
            <w:r w:rsidRPr="001B095F">
              <w:t>52</w:t>
            </w:r>
            <w:r>
              <w:t>.</w:t>
            </w:r>
            <w:r w:rsidRPr="001B095F">
              <w:t>000</w:t>
            </w:r>
          </w:p>
        </w:tc>
      </w:tr>
      <w:tr w:rsidR="00337C35" w:rsidRPr="001B095F">
        <w:trPr>
          <w:trHeight w:val="250"/>
          <w:jc w:val="center"/>
        </w:trPr>
        <w:tc>
          <w:tcPr>
            <w:tcW w:w="921" w:type="dxa"/>
            <w:vMerge w:val="restart"/>
          </w:tcPr>
          <w:p w:rsidR="00337C35" w:rsidRPr="00744D4D" w:rsidRDefault="00337C35" w:rsidP="00744D4D">
            <w:pPr>
              <w:jc w:val="center"/>
              <w:rPr>
                <w:b/>
                <w:bCs/>
              </w:rPr>
            </w:pPr>
          </w:p>
          <w:p w:rsidR="00337C35" w:rsidRPr="00744D4D" w:rsidRDefault="00337C35" w:rsidP="00744D4D">
            <w:pPr>
              <w:jc w:val="center"/>
              <w:rPr>
                <w:b/>
                <w:bCs/>
              </w:rPr>
            </w:pPr>
            <w:r w:rsidRPr="00744D4D">
              <w:rPr>
                <w:b/>
                <w:bCs/>
              </w:rPr>
              <w:t>25 / 02</w:t>
            </w:r>
          </w:p>
        </w:tc>
        <w:tc>
          <w:tcPr>
            <w:tcW w:w="2763" w:type="dxa"/>
            <w:gridSpan w:val="3"/>
            <w:vMerge w:val="restart"/>
          </w:tcPr>
          <w:p w:rsidR="00337C35" w:rsidRPr="001B095F" w:rsidRDefault="00337C35" w:rsidP="00744D4D">
            <w:pPr>
              <w:jc w:val="center"/>
            </w:pPr>
          </w:p>
        </w:tc>
        <w:tc>
          <w:tcPr>
            <w:tcW w:w="921" w:type="dxa"/>
          </w:tcPr>
          <w:p w:rsidR="00337C35" w:rsidRPr="001B095F" w:rsidRDefault="00337C35" w:rsidP="00744D4D">
            <w:pPr>
              <w:jc w:val="center"/>
            </w:pPr>
            <w:r w:rsidRPr="001B095F">
              <w:t>10</w:t>
            </w:r>
          </w:p>
        </w:tc>
        <w:tc>
          <w:tcPr>
            <w:tcW w:w="921" w:type="dxa"/>
          </w:tcPr>
          <w:p w:rsidR="00337C35" w:rsidRPr="001B095F" w:rsidRDefault="00337C35" w:rsidP="00744D4D">
            <w:pPr>
              <w:jc w:val="center"/>
            </w:pPr>
            <w:r w:rsidRPr="001B095F">
              <w:t>5</w:t>
            </w:r>
            <w:r>
              <w:t>.</w:t>
            </w:r>
            <w:r w:rsidRPr="001B095F">
              <w:t>200</w:t>
            </w:r>
          </w:p>
        </w:tc>
        <w:tc>
          <w:tcPr>
            <w:tcW w:w="921" w:type="dxa"/>
          </w:tcPr>
          <w:p w:rsidR="00337C35" w:rsidRPr="001B095F" w:rsidRDefault="00337C35" w:rsidP="00744D4D">
            <w:pPr>
              <w:jc w:val="center"/>
            </w:pPr>
            <w:r w:rsidRPr="001B095F">
              <w:t>52</w:t>
            </w:r>
            <w:r>
              <w:t>.</w:t>
            </w:r>
            <w:r w:rsidRPr="001B095F">
              <w:t>000</w:t>
            </w:r>
          </w:p>
        </w:tc>
        <w:tc>
          <w:tcPr>
            <w:tcW w:w="921" w:type="dxa"/>
            <w:shd w:val="clear" w:color="auto" w:fill="auto"/>
          </w:tcPr>
          <w:p w:rsidR="00337C35" w:rsidRPr="001B095F" w:rsidRDefault="00337C35" w:rsidP="00744D4D">
            <w:pPr>
              <w:jc w:val="center"/>
            </w:pPr>
            <w:r>
              <w:t>7</w:t>
            </w:r>
          </w:p>
        </w:tc>
        <w:tc>
          <w:tcPr>
            <w:tcW w:w="922" w:type="dxa"/>
            <w:shd w:val="clear" w:color="auto" w:fill="auto"/>
          </w:tcPr>
          <w:p w:rsidR="00337C35" w:rsidRPr="001B095F" w:rsidRDefault="00337C35" w:rsidP="00744D4D">
            <w:pPr>
              <w:jc w:val="center"/>
            </w:pPr>
            <w:r>
              <w:t>5.000</w:t>
            </w:r>
          </w:p>
        </w:tc>
        <w:tc>
          <w:tcPr>
            <w:tcW w:w="922" w:type="dxa"/>
            <w:shd w:val="clear" w:color="auto" w:fill="auto"/>
          </w:tcPr>
          <w:p w:rsidR="00337C35" w:rsidRPr="001B095F" w:rsidRDefault="00337C35" w:rsidP="00744D4D">
            <w:pPr>
              <w:jc w:val="center"/>
            </w:pPr>
            <w:r>
              <w:t>35.000</w:t>
            </w:r>
          </w:p>
        </w:tc>
      </w:tr>
      <w:tr w:rsidR="00337C35" w:rsidRPr="001B095F">
        <w:trPr>
          <w:jc w:val="center"/>
        </w:trPr>
        <w:tc>
          <w:tcPr>
            <w:tcW w:w="921" w:type="dxa"/>
            <w:vMerge/>
          </w:tcPr>
          <w:p w:rsidR="00337C35" w:rsidRPr="00744D4D" w:rsidRDefault="00337C35" w:rsidP="00744D4D">
            <w:pPr>
              <w:jc w:val="center"/>
              <w:rPr>
                <w:b/>
                <w:bCs/>
              </w:rPr>
            </w:pPr>
          </w:p>
        </w:tc>
        <w:tc>
          <w:tcPr>
            <w:tcW w:w="2763" w:type="dxa"/>
            <w:gridSpan w:val="3"/>
            <w:vMerge/>
          </w:tcPr>
          <w:p w:rsidR="00337C35" w:rsidRPr="001B095F" w:rsidRDefault="00337C35" w:rsidP="00744D4D">
            <w:pPr>
              <w:jc w:val="center"/>
            </w:pPr>
          </w:p>
        </w:tc>
        <w:tc>
          <w:tcPr>
            <w:tcW w:w="921" w:type="dxa"/>
          </w:tcPr>
          <w:p w:rsidR="00337C35" w:rsidRPr="001B095F" w:rsidRDefault="00337C35" w:rsidP="00744D4D">
            <w:pPr>
              <w:jc w:val="center"/>
            </w:pPr>
            <w:r w:rsidRPr="001B095F">
              <w:t>7</w:t>
            </w:r>
          </w:p>
        </w:tc>
        <w:tc>
          <w:tcPr>
            <w:tcW w:w="921" w:type="dxa"/>
          </w:tcPr>
          <w:p w:rsidR="00337C35" w:rsidRPr="001B095F" w:rsidRDefault="00337C35" w:rsidP="00744D4D">
            <w:pPr>
              <w:jc w:val="center"/>
            </w:pPr>
            <w:r w:rsidRPr="001B095F">
              <w:t>5</w:t>
            </w:r>
            <w:r>
              <w:t>.</w:t>
            </w:r>
            <w:r w:rsidRPr="001B095F">
              <w:t>100</w:t>
            </w:r>
          </w:p>
        </w:tc>
        <w:tc>
          <w:tcPr>
            <w:tcW w:w="921" w:type="dxa"/>
          </w:tcPr>
          <w:p w:rsidR="00337C35" w:rsidRPr="001B095F" w:rsidRDefault="00337C35" w:rsidP="00744D4D">
            <w:pPr>
              <w:jc w:val="center"/>
            </w:pPr>
            <w:r w:rsidRPr="001B095F">
              <w:t>35</w:t>
            </w:r>
            <w:r>
              <w:t>.</w:t>
            </w:r>
            <w:r w:rsidRPr="001B095F">
              <w:t>700</w:t>
            </w:r>
          </w:p>
        </w:tc>
        <w:tc>
          <w:tcPr>
            <w:tcW w:w="921" w:type="dxa"/>
            <w:shd w:val="clear" w:color="auto" w:fill="auto"/>
          </w:tcPr>
          <w:p w:rsidR="00337C35" w:rsidRPr="001B095F" w:rsidRDefault="00337C35" w:rsidP="00744D4D">
            <w:pPr>
              <w:jc w:val="center"/>
            </w:pPr>
            <w:r>
              <w:t>1</w:t>
            </w:r>
          </w:p>
        </w:tc>
        <w:tc>
          <w:tcPr>
            <w:tcW w:w="922" w:type="dxa"/>
            <w:shd w:val="clear" w:color="auto" w:fill="auto"/>
          </w:tcPr>
          <w:p w:rsidR="00337C35" w:rsidRPr="001B095F" w:rsidRDefault="00337C35" w:rsidP="00744D4D">
            <w:pPr>
              <w:jc w:val="center"/>
            </w:pPr>
            <w:r>
              <w:t>5.100</w:t>
            </w:r>
          </w:p>
        </w:tc>
        <w:tc>
          <w:tcPr>
            <w:tcW w:w="922" w:type="dxa"/>
            <w:shd w:val="clear" w:color="auto" w:fill="auto"/>
          </w:tcPr>
          <w:p w:rsidR="00337C35" w:rsidRPr="001B095F" w:rsidRDefault="00337C35" w:rsidP="00744D4D">
            <w:pPr>
              <w:jc w:val="center"/>
            </w:pPr>
            <w:r>
              <w:t>5.100</w:t>
            </w:r>
          </w:p>
        </w:tc>
      </w:tr>
      <w:tr w:rsidR="00337C35" w:rsidRPr="001B095F">
        <w:trPr>
          <w:trHeight w:val="278"/>
          <w:jc w:val="center"/>
        </w:trPr>
        <w:tc>
          <w:tcPr>
            <w:tcW w:w="921" w:type="dxa"/>
            <w:vMerge w:val="restart"/>
          </w:tcPr>
          <w:p w:rsidR="00337C35" w:rsidRPr="00744D4D" w:rsidRDefault="00337C35" w:rsidP="00744D4D">
            <w:pPr>
              <w:jc w:val="center"/>
              <w:rPr>
                <w:b/>
                <w:bCs/>
              </w:rPr>
            </w:pPr>
            <w:r w:rsidRPr="00744D4D">
              <w:rPr>
                <w:b/>
                <w:bCs/>
              </w:rPr>
              <w:t>28 / 02</w:t>
            </w:r>
          </w:p>
        </w:tc>
        <w:tc>
          <w:tcPr>
            <w:tcW w:w="921" w:type="dxa"/>
            <w:vMerge w:val="restart"/>
          </w:tcPr>
          <w:p w:rsidR="00337C35" w:rsidRPr="001B095F" w:rsidRDefault="00337C35" w:rsidP="00744D4D">
            <w:pPr>
              <w:jc w:val="center"/>
            </w:pPr>
          </w:p>
        </w:tc>
        <w:tc>
          <w:tcPr>
            <w:tcW w:w="921" w:type="dxa"/>
            <w:vMerge w:val="restart"/>
          </w:tcPr>
          <w:p w:rsidR="00337C35" w:rsidRPr="001B095F" w:rsidRDefault="00337C35" w:rsidP="00744D4D">
            <w:pPr>
              <w:jc w:val="center"/>
            </w:pPr>
          </w:p>
        </w:tc>
        <w:tc>
          <w:tcPr>
            <w:tcW w:w="921" w:type="dxa"/>
            <w:vMerge w:val="restart"/>
          </w:tcPr>
          <w:p w:rsidR="00337C35" w:rsidRPr="001B095F" w:rsidRDefault="00337C35" w:rsidP="00744D4D">
            <w:pPr>
              <w:jc w:val="center"/>
            </w:pPr>
          </w:p>
        </w:tc>
        <w:tc>
          <w:tcPr>
            <w:tcW w:w="921" w:type="dxa"/>
          </w:tcPr>
          <w:p w:rsidR="00337C35" w:rsidRPr="001B095F" w:rsidRDefault="00337C35" w:rsidP="00744D4D">
            <w:pPr>
              <w:jc w:val="center"/>
            </w:pPr>
            <w:r>
              <w:t>1</w:t>
            </w:r>
          </w:p>
        </w:tc>
        <w:tc>
          <w:tcPr>
            <w:tcW w:w="921" w:type="dxa"/>
            <w:shd w:val="clear" w:color="auto" w:fill="auto"/>
          </w:tcPr>
          <w:p w:rsidR="00337C35" w:rsidRPr="001B095F" w:rsidRDefault="00337C35" w:rsidP="00744D4D">
            <w:pPr>
              <w:jc w:val="center"/>
            </w:pPr>
            <w:r>
              <w:t>5.100</w:t>
            </w:r>
          </w:p>
        </w:tc>
        <w:tc>
          <w:tcPr>
            <w:tcW w:w="921" w:type="dxa"/>
            <w:shd w:val="clear" w:color="auto" w:fill="auto"/>
          </w:tcPr>
          <w:p w:rsidR="00337C35" w:rsidRPr="001B095F" w:rsidRDefault="00337C35" w:rsidP="00744D4D">
            <w:pPr>
              <w:jc w:val="center"/>
            </w:pPr>
            <w:r>
              <w:t>5.100</w:t>
            </w:r>
          </w:p>
        </w:tc>
        <w:tc>
          <w:tcPr>
            <w:tcW w:w="921" w:type="dxa"/>
            <w:vMerge w:val="restart"/>
          </w:tcPr>
          <w:p w:rsidR="00337C35" w:rsidRPr="001B095F" w:rsidRDefault="00337C35" w:rsidP="00744D4D">
            <w:pPr>
              <w:jc w:val="center"/>
            </w:pPr>
            <w:r w:rsidRPr="001B095F">
              <w:t>1</w:t>
            </w:r>
          </w:p>
        </w:tc>
        <w:tc>
          <w:tcPr>
            <w:tcW w:w="922" w:type="dxa"/>
            <w:vMerge w:val="restart"/>
          </w:tcPr>
          <w:p w:rsidR="00337C35" w:rsidRPr="001B095F" w:rsidRDefault="00337C35" w:rsidP="00744D4D">
            <w:pPr>
              <w:jc w:val="center"/>
            </w:pPr>
            <w:r>
              <w:t>5.000</w:t>
            </w:r>
          </w:p>
        </w:tc>
        <w:tc>
          <w:tcPr>
            <w:tcW w:w="922" w:type="dxa"/>
            <w:vMerge w:val="restart"/>
          </w:tcPr>
          <w:p w:rsidR="00337C35" w:rsidRPr="001B095F" w:rsidRDefault="00337C35" w:rsidP="00744D4D">
            <w:pPr>
              <w:jc w:val="center"/>
            </w:pPr>
            <w:r>
              <w:t>5.000</w:t>
            </w:r>
          </w:p>
        </w:tc>
      </w:tr>
      <w:tr w:rsidR="00337C35" w:rsidRPr="001B095F">
        <w:trPr>
          <w:trHeight w:val="277"/>
          <w:jc w:val="center"/>
        </w:trPr>
        <w:tc>
          <w:tcPr>
            <w:tcW w:w="921" w:type="dxa"/>
            <w:vMerge/>
          </w:tcPr>
          <w:p w:rsidR="00337C35" w:rsidRPr="00744D4D" w:rsidRDefault="00337C35" w:rsidP="00744D4D">
            <w:pPr>
              <w:jc w:val="center"/>
              <w:rPr>
                <w:b/>
                <w:bCs/>
              </w:rP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tcPr>
          <w:p w:rsidR="00337C35" w:rsidRPr="001B095F" w:rsidRDefault="00337C35" w:rsidP="00744D4D">
            <w:pPr>
              <w:jc w:val="center"/>
            </w:pPr>
            <w:r>
              <w:t>6</w:t>
            </w:r>
          </w:p>
        </w:tc>
        <w:tc>
          <w:tcPr>
            <w:tcW w:w="921" w:type="dxa"/>
            <w:shd w:val="clear" w:color="auto" w:fill="auto"/>
          </w:tcPr>
          <w:p w:rsidR="00337C35" w:rsidRPr="001B095F" w:rsidRDefault="00337C35" w:rsidP="00744D4D">
            <w:pPr>
              <w:jc w:val="center"/>
            </w:pPr>
            <w:r>
              <w:t>5.000</w:t>
            </w:r>
          </w:p>
        </w:tc>
        <w:tc>
          <w:tcPr>
            <w:tcW w:w="921" w:type="dxa"/>
            <w:shd w:val="clear" w:color="auto" w:fill="auto"/>
          </w:tcPr>
          <w:p w:rsidR="00337C35" w:rsidRPr="001B095F" w:rsidRDefault="00337C35" w:rsidP="00744D4D">
            <w:pPr>
              <w:jc w:val="center"/>
            </w:pPr>
            <w:r>
              <w:t>30.000</w:t>
            </w:r>
          </w:p>
        </w:tc>
        <w:tc>
          <w:tcPr>
            <w:tcW w:w="921" w:type="dxa"/>
            <w:vMerge/>
          </w:tcPr>
          <w:p w:rsidR="00337C35" w:rsidRPr="001B095F" w:rsidRDefault="00337C35" w:rsidP="00744D4D">
            <w:pPr>
              <w:jc w:val="center"/>
            </w:pPr>
          </w:p>
        </w:tc>
        <w:tc>
          <w:tcPr>
            <w:tcW w:w="922" w:type="dxa"/>
            <w:vMerge/>
          </w:tcPr>
          <w:p w:rsidR="00337C35" w:rsidRPr="001B095F" w:rsidRDefault="00337C35" w:rsidP="00744D4D">
            <w:pPr>
              <w:jc w:val="center"/>
            </w:pPr>
          </w:p>
        </w:tc>
        <w:tc>
          <w:tcPr>
            <w:tcW w:w="922" w:type="dxa"/>
            <w:vMerge/>
          </w:tcPr>
          <w:p w:rsidR="00337C35" w:rsidRPr="001B095F" w:rsidRDefault="00337C35" w:rsidP="00744D4D">
            <w:pPr>
              <w:jc w:val="center"/>
            </w:pPr>
          </w:p>
        </w:tc>
      </w:tr>
      <w:tr w:rsidR="00337C35" w:rsidRPr="001B095F">
        <w:trPr>
          <w:jc w:val="center"/>
        </w:trPr>
        <w:tc>
          <w:tcPr>
            <w:tcW w:w="921" w:type="dxa"/>
            <w:vMerge w:val="restart"/>
          </w:tcPr>
          <w:p w:rsidR="00337C35" w:rsidRPr="00744D4D" w:rsidRDefault="00337C35" w:rsidP="00744D4D">
            <w:pPr>
              <w:jc w:val="center"/>
              <w:rPr>
                <w:b/>
                <w:bCs/>
              </w:rPr>
            </w:pPr>
            <w:r w:rsidRPr="00744D4D">
              <w:rPr>
                <w:b/>
                <w:bCs/>
              </w:rPr>
              <w:t>30 / 02</w:t>
            </w:r>
          </w:p>
        </w:tc>
        <w:tc>
          <w:tcPr>
            <w:tcW w:w="921" w:type="dxa"/>
            <w:vMerge w:val="restart"/>
          </w:tcPr>
          <w:p w:rsidR="00337C35" w:rsidRPr="001B095F" w:rsidRDefault="00337C35" w:rsidP="00744D4D">
            <w:pPr>
              <w:jc w:val="center"/>
            </w:pPr>
            <w:r w:rsidRPr="001B095F">
              <w:t>4</w:t>
            </w:r>
          </w:p>
        </w:tc>
        <w:tc>
          <w:tcPr>
            <w:tcW w:w="921" w:type="dxa"/>
            <w:vMerge w:val="restart"/>
          </w:tcPr>
          <w:p w:rsidR="00337C35" w:rsidRPr="001B095F" w:rsidRDefault="00337C35" w:rsidP="00744D4D">
            <w:pPr>
              <w:jc w:val="center"/>
            </w:pPr>
            <w:r w:rsidRPr="001B095F">
              <w:t>5</w:t>
            </w:r>
            <w:r>
              <w:t>.</w:t>
            </w:r>
            <w:r w:rsidRPr="001B095F">
              <w:t>150</w:t>
            </w:r>
          </w:p>
        </w:tc>
        <w:tc>
          <w:tcPr>
            <w:tcW w:w="921" w:type="dxa"/>
            <w:vMerge w:val="restart"/>
          </w:tcPr>
          <w:p w:rsidR="00337C35" w:rsidRPr="001B095F" w:rsidRDefault="00337C35" w:rsidP="00744D4D">
            <w:pPr>
              <w:jc w:val="center"/>
            </w:pPr>
            <w:r w:rsidRPr="001B095F">
              <w:t>20</w:t>
            </w:r>
            <w:r>
              <w:t>.</w:t>
            </w:r>
            <w:r w:rsidRPr="001B095F">
              <w:t>600</w:t>
            </w:r>
          </w:p>
        </w:tc>
        <w:tc>
          <w:tcPr>
            <w:tcW w:w="2763" w:type="dxa"/>
            <w:gridSpan w:val="3"/>
            <w:vMerge w:val="restart"/>
          </w:tcPr>
          <w:p w:rsidR="00337C35" w:rsidRPr="001B095F" w:rsidRDefault="00337C35" w:rsidP="00744D4D">
            <w:pPr>
              <w:jc w:val="center"/>
            </w:pPr>
          </w:p>
        </w:tc>
        <w:tc>
          <w:tcPr>
            <w:tcW w:w="921" w:type="dxa"/>
          </w:tcPr>
          <w:p w:rsidR="00337C35" w:rsidRPr="00744D4D" w:rsidRDefault="00337C35" w:rsidP="00744D4D">
            <w:pPr>
              <w:jc w:val="center"/>
              <w:rPr>
                <w:b/>
                <w:bCs/>
                <w:color w:val="FF0000"/>
              </w:rPr>
            </w:pPr>
            <w:r w:rsidRPr="00744D4D">
              <w:rPr>
                <w:b/>
                <w:bCs/>
                <w:color w:val="FF0000"/>
              </w:rPr>
              <w:t>1</w:t>
            </w:r>
          </w:p>
        </w:tc>
        <w:tc>
          <w:tcPr>
            <w:tcW w:w="922" w:type="dxa"/>
          </w:tcPr>
          <w:p w:rsidR="00337C35" w:rsidRPr="00744D4D" w:rsidRDefault="00337C35" w:rsidP="00744D4D">
            <w:pPr>
              <w:jc w:val="center"/>
              <w:rPr>
                <w:b/>
                <w:bCs/>
                <w:color w:val="FF0000"/>
              </w:rPr>
            </w:pPr>
            <w:r w:rsidRPr="00744D4D">
              <w:rPr>
                <w:b/>
                <w:bCs/>
                <w:color w:val="FF0000"/>
              </w:rPr>
              <w:t>5.000</w:t>
            </w:r>
          </w:p>
        </w:tc>
        <w:tc>
          <w:tcPr>
            <w:tcW w:w="922" w:type="dxa"/>
          </w:tcPr>
          <w:p w:rsidR="00337C35" w:rsidRPr="00744D4D" w:rsidRDefault="00337C35" w:rsidP="00744D4D">
            <w:pPr>
              <w:jc w:val="center"/>
              <w:rPr>
                <w:b/>
                <w:bCs/>
                <w:color w:val="FF0000"/>
              </w:rPr>
            </w:pPr>
            <w:r w:rsidRPr="00744D4D">
              <w:rPr>
                <w:b/>
                <w:bCs/>
                <w:color w:val="FF0000"/>
              </w:rPr>
              <w:t>5.000</w:t>
            </w:r>
          </w:p>
        </w:tc>
      </w:tr>
      <w:tr w:rsidR="00337C35" w:rsidRPr="001B095F">
        <w:trPr>
          <w:jc w:val="center"/>
        </w:trPr>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921" w:type="dxa"/>
            <w:vMerge/>
          </w:tcPr>
          <w:p w:rsidR="00337C35" w:rsidRPr="001B095F" w:rsidRDefault="00337C35" w:rsidP="00744D4D">
            <w:pPr>
              <w:jc w:val="center"/>
            </w:pPr>
          </w:p>
        </w:tc>
        <w:tc>
          <w:tcPr>
            <w:tcW w:w="2763" w:type="dxa"/>
            <w:gridSpan w:val="3"/>
            <w:vMerge/>
          </w:tcPr>
          <w:p w:rsidR="00337C35" w:rsidRPr="001B095F" w:rsidRDefault="00337C35" w:rsidP="00744D4D">
            <w:pPr>
              <w:jc w:val="center"/>
            </w:pPr>
          </w:p>
        </w:tc>
        <w:tc>
          <w:tcPr>
            <w:tcW w:w="921" w:type="dxa"/>
          </w:tcPr>
          <w:p w:rsidR="00337C35" w:rsidRPr="00744D4D" w:rsidRDefault="00337C35" w:rsidP="00744D4D">
            <w:pPr>
              <w:jc w:val="center"/>
              <w:rPr>
                <w:b/>
                <w:bCs/>
                <w:color w:val="FF0000"/>
              </w:rPr>
            </w:pPr>
            <w:r w:rsidRPr="00744D4D">
              <w:rPr>
                <w:b/>
                <w:bCs/>
                <w:color w:val="FF0000"/>
              </w:rPr>
              <w:t>4</w:t>
            </w:r>
          </w:p>
        </w:tc>
        <w:tc>
          <w:tcPr>
            <w:tcW w:w="922" w:type="dxa"/>
          </w:tcPr>
          <w:p w:rsidR="00337C35" w:rsidRPr="00744D4D" w:rsidRDefault="00337C35" w:rsidP="00744D4D">
            <w:pPr>
              <w:jc w:val="center"/>
              <w:rPr>
                <w:b/>
                <w:bCs/>
                <w:color w:val="FF0000"/>
              </w:rPr>
            </w:pPr>
            <w:r w:rsidRPr="00744D4D">
              <w:rPr>
                <w:b/>
                <w:bCs/>
                <w:color w:val="FF0000"/>
              </w:rPr>
              <w:t>5.150</w:t>
            </w:r>
          </w:p>
        </w:tc>
        <w:tc>
          <w:tcPr>
            <w:tcW w:w="922" w:type="dxa"/>
          </w:tcPr>
          <w:p w:rsidR="00337C35" w:rsidRPr="00744D4D" w:rsidRDefault="00337C35" w:rsidP="00744D4D">
            <w:pPr>
              <w:jc w:val="center"/>
              <w:rPr>
                <w:b/>
                <w:bCs/>
                <w:color w:val="FF0000"/>
              </w:rPr>
            </w:pPr>
            <w:r w:rsidRPr="00744D4D">
              <w:rPr>
                <w:b/>
                <w:bCs/>
                <w:color w:val="FF0000"/>
              </w:rPr>
              <w:t>20.600</w:t>
            </w:r>
          </w:p>
        </w:tc>
      </w:tr>
    </w:tbl>
    <w:p w:rsidR="009418B6" w:rsidRDefault="009418B6" w:rsidP="007A410B">
      <w:pPr>
        <w:jc w:val="center"/>
        <w:rPr>
          <w:b/>
          <w:bCs/>
        </w:rPr>
      </w:pPr>
    </w:p>
    <w:p w:rsidR="009418B6" w:rsidRDefault="009418B6" w:rsidP="00C93BFB">
      <w:pPr>
        <w:rPr>
          <w:b/>
          <w:bCs/>
        </w:rPr>
      </w:pPr>
    </w:p>
    <w:p w:rsidR="00F269BB" w:rsidRDefault="00F269BB" w:rsidP="00C93BFB">
      <w:pPr>
        <w:rPr>
          <w:b/>
          <w:bCs/>
        </w:rPr>
      </w:pPr>
    </w:p>
    <w:p w:rsidR="009418B6" w:rsidRDefault="009418B6" w:rsidP="00C93BFB">
      <w:pPr>
        <w:rPr>
          <w:b/>
          <w:bCs/>
        </w:rPr>
      </w:pPr>
    </w:p>
    <w:p w:rsidR="003C6A07" w:rsidRDefault="003C6A07" w:rsidP="009418B6">
      <w:pPr>
        <w:rPr>
          <w:b/>
          <w:bCs/>
          <w:u w:val="single"/>
        </w:rPr>
      </w:pPr>
    </w:p>
    <w:p w:rsidR="009418B6" w:rsidRPr="00E4685A" w:rsidRDefault="009418B6" w:rsidP="009418B6">
      <w:pPr>
        <w:rPr>
          <w:b/>
          <w:bCs/>
          <w:color w:val="339966"/>
          <w:u w:val="single"/>
        </w:rPr>
      </w:pPr>
      <w:r w:rsidRPr="00E4685A">
        <w:rPr>
          <w:b/>
          <w:bCs/>
          <w:color w:val="339966"/>
          <w:u w:val="single"/>
        </w:rPr>
        <w:t>Exercice</w:t>
      </w:r>
      <w:r w:rsidR="00E4685A" w:rsidRPr="00E4685A">
        <w:rPr>
          <w:b/>
          <w:bCs/>
          <w:color w:val="339966"/>
          <w:u w:val="single"/>
        </w:rPr>
        <w:t> :</w:t>
      </w:r>
    </w:p>
    <w:p w:rsidR="009418B6" w:rsidRDefault="009418B6" w:rsidP="009418B6"/>
    <w:p w:rsidR="009418B6" w:rsidRDefault="009418B6" w:rsidP="009418B6">
      <w:r>
        <w:t>Au mois de mai, on a enregistré les renseignements suivant concernant une matière première :</w:t>
      </w:r>
    </w:p>
    <w:p w:rsidR="009418B6" w:rsidRDefault="009418B6" w:rsidP="009418B6">
      <w:r>
        <w:t xml:space="preserve">1 mai : stock initial de </w:t>
      </w:r>
      <w:smartTag w:uri="urn:schemas-microsoft-com:office:smarttags" w:element="metricconverter">
        <w:smartTagPr>
          <w:attr w:name="ProductID" w:val="10 kg"/>
        </w:smartTagPr>
        <w:r>
          <w:t>10 kg</w:t>
        </w:r>
      </w:smartTag>
      <w:r>
        <w:t xml:space="preserve"> pour 3200 dhs ;</w:t>
      </w:r>
    </w:p>
    <w:p w:rsidR="009418B6" w:rsidRDefault="009418B6" w:rsidP="009418B6">
      <w:r>
        <w:t>6 mai : sortie pour l’atelier A : 6 kg ;</w:t>
      </w:r>
    </w:p>
    <w:p w:rsidR="009418B6" w:rsidRDefault="009418B6" w:rsidP="009418B6">
      <w:r>
        <w:t xml:space="preserve">8 mai : réception de </w:t>
      </w:r>
      <w:smartTag w:uri="urn:schemas-microsoft-com:office:smarttags" w:element="metricconverter">
        <w:smartTagPr>
          <w:attr w:name="ProductID" w:val="20 kg"/>
        </w:smartTagPr>
        <w:r>
          <w:t>20 kg</w:t>
        </w:r>
      </w:smartTag>
      <w:r>
        <w:t xml:space="preserve"> à 325 dhs ;</w:t>
      </w:r>
    </w:p>
    <w:p w:rsidR="009418B6" w:rsidRDefault="009418B6" w:rsidP="009418B6">
      <w:r>
        <w:t>12 mai : sortie pour l’atelier B : 12 kg ;</w:t>
      </w:r>
    </w:p>
    <w:p w:rsidR="009418B6" w:rsidRDefault="009418B6" w:rsidP="009418B6">
      <w:r>
        <w:t>19 mai : sortie pour l’atelier A : 4 kg ;</w:t>
      </w:r>
    </w:p>
    <w:p w:rsidR="009418B6" w:rsidRDefault="009418B6" w:rsidP="009418B6">
      <w:r>
        <w:t xml:space="preserve">25 mai : réception de </w:t>
      </w:r>
      <w:smartTag w:uri="urn:schemas-microsoft-com:office:smarttags" w:element="metricconverter">
        <w:smartTagPr>
          <w:attr w:name="ProductID" w:val="25 kg"/>
        </w:smartTagPr>
        <w:r>
          <w:t>25 kg</w:t>
        </w:r>
      </w:smartTag>
      <w:r>
        <w:t xml:space="preserve"> à 321 dhs ;</w:t>
      </w:r>
    </w:p>
    <w:p w:rsidR="009418B6" w:rsidRDefault="009418B6" w:rsidP="009418B6">
      <w:r>
        <w:t xml:space="preserve">29 mai : sortie pour l’atelier B : </w:t>
      </w:r>
      <w:smartTag w:uri="urn:schemas-microsoft-com:office:smarttags" w:element="metricconverter">
        <w:smartTagPr>
          <w:attr w:name="ProductID" w:val="8 kg"/>
        </w:smartTagPr>
        <w:r>
          <w:t>8 kg</w:t>
        </w:r>
      </w:smartTag>
      <w:r>
        <w:t>.</w:t>
      </w:r>
    </w:p>
    <w:p w:rsidR="009418B6" w:rsidRDefault="009418B6" w:rsidP="009418B6"/>
    <w:p w:rsidR="009418B6" w:rsidRDefault="009418B6" w:rsidP="009418B6">
      <w:r w:rsidRPr="00E4685A">
        <w:rPr>
          <w:b/>
          <w:bCs/>
          <w:color w:val="FF0000"/>
          <w:u w:val="single"/>
        </w:rPr>
        <w:t>T.A.F :</w:t>
      </w:r>
      <w:r>
        <w:t xml:space="preserve"> tenir la fiche de stock par les méthodes suivantes :</w:t>
      </w:r>
    </w:p>
    <w:p w:rsidR="009418B6" w:rsidRDefault="009418B6" w:rsidP="009418B6">
      <w:r w:rsidRPr="00E4685A">
        <w:rPr>
          <w:b/>
          <w:bCs/>
        </w:rPr>
        <w:t>1)</w:t>
      </w:r>
      <w:r>
        <w:t xml:space="preserve"> coût moyen unitaire pondéré après chaque entrée ;</w:t>
      </w:r>
    </w:p>
    <w:p w:rsidR="009418B6" w:rsidRDefault="009418B6" w:rsidP="009418B6">
      <w:r w:rsidRPr="00E4685A">
        <w:rPr>
          <w:b/>
          <w:bCs/>
        </w:rPr>
        <w:t>2)</w:t>
      </w:r>
      <w:r>
        <w:t xml:space="preserve"> coût moyen unitaire pondéré unique ou mensuel ;</w:t>
      </w:r>
    </w:p>
    <w:p w:rsidR="009418B6" w:rsidRDefault="009418B6" w:rsidP="009418B6">
      <w:r w:rsidRPr="00E4685A">
        <w:rPr>
          <w:b/>
          <w:bCs/>
        </w:rPr>
        <w:t>3)</w:t>
      </w:r>
      <w:r>
        <w:t xml:space="preserve"> premier entré premier sorti ;</w:t>
      </w:r>
    </w:p>
    <w:p w:rsidR="009418B6" w:rsidRDefault="009418B6" w:rsidP="009418B6">
      <w:r w:rsidRPr="00E4685A">
        <w:rPr>
          <w:b/>
          <w:bCs/>
        </w:rPr>
        <w:t>4)</w:t>
      </w:r>
      <w:r>
        <w:t xml:space="preserve"> dernier entré premier sorti ;</w:t>
      </w:r>
    </w:p>
    <w:p w:rsidR="009418B6" w:rsidRDefault="009418B6" w:rsidP="009418B6">
      <w:r w:rsidRPr="00E4685A">
        <w:rPr>
          <w:b/>
          <w:bCs/>
        </w:rPr>
        <w:t>5)</w:t>
      </w:r>
      <w:r>
        <w:t xml:space="preserve"> utilisation d’un coût de remplacement de 350 dhs.</w:t>
      </w:r>
    </w:p>
    <w:p w:rsidR="009418B6" w:rsidRDefault="009418B6" w:rsidP="009418B6"/>
    <w:p w:rsidR="009418B6" w:rsidRPr="00E4685A" w:rsidRDefault="009418B6" w:rsidP="009418B6">
      <w:pPr>
        <w:rPr>
          <w:b/>
          <w:bCs/>
          <w:color w:val="FF0000"/>
          <w:u w:val="single"/>
        </w:rPr>
      </w:pPr>
      <w:r w:rsidRPr="00E4685A">
        <w:rPr>
          <w:b/>
          <w:bCs/>
          <w:color w:val="FF0000"/>
          <w:u w:val="single"/>
        </w:rPr>
        <w:t>Réponse</w:t>
      </w:r>
      <w:r w:rsidR="00E4685A" w:rsidRPr="00E4685A">
        <w:rPr>
          <w:b/>
          <w:bCs/>
          <w:color w:val="FF0000"/>
          <w:u w:val="single"/>
        </w:rPr>
        <w:t> :</w:t>
      </w:r>
      <w:r w:rsidRPr="00E4685A">
        <w:rPr>
          <w:b/>
          <w:bCs/>
          <w:color w:val="FF0000"/>
          <w:u w:val="single"/>
        </w:rPr>
        <w:t xml:space="preserve"> </w:t>
      </w:r>
    </w:p>
    <w:p w:rsidR="009418B6" w:rsidRDefault="009418B6" w:rsidP="009418B6"/>
    <w:p w:rsidR="009418B6" w:rsidRPr="00B97E88" w:rsidRDefault="009418B6" w:rsidP="00744D4D">
      <w:pPr>
        <w:numPr>
          <w:ilvl w:val="0"/>
          <w:numId w:val="9"/>
        </w:numPr>
        <w:rPr>
          <w:b/>
          <w:bCs/>
          <w:u w:val="single"/>
        </w:rPr>
      </w:pPr>
      <w:r w:rsidRPr="00B97E88">
        <w:rPr>
          <w:b/>
          <w:bCs/>
          <w:u w:val="single"/>
        </w:rPr>
        <w:t>CMUP après chaque entrée :</w:t>
      </w:r>
    </w:p>
    <w:p w:rsidR="009418B6" w:rsidRDefault="009418B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879"/>
        <w:gridCol w:w="890"/>
        <w:gridCol w:w="905"/>
        <w:gridCol w:w="880"/>
        <w:gridCol w:w="917"/>
        <w:gridCol w:w="1056"/>
        <w:gridCol w:w="880"/>
        <w:gridCol w:w="917"/>
        <w:gridCol w:w="1056"/>
      </w:tblGrid>
      <w:tr w:rsidR="009418B6">
        <w:tc>
          <w:tcPr>
            <w:tcW w:w="915" w:type="dxa"/>
            <w:vMerge w:val="restart"/>
          </w:tcPr>
          <w:p w:rsidR="009418B6" w:rsidRPr="00744D4D" w:rsidRDefault="009418B6" w:rsidP="00744D4D">
            <w:pPr>
              <w:jc w:val="center"/>
              <w:rPr>
                <w:b/>
                <w:bCs/>
              </w:rPr>
            </w:pPr>
            <w:r w:rsidRPr="00744D4D">
              <w:rPr>
                <w:b/>
                <w:bCs/>
              </w:rPr>
              <w:t>Dates</w:t>
            </w:r>
          </w:p>
        </w:tc>
        <w:tc>
          <w:tcPr>
            <w:tcW w:w="2729" w:type="dxa"/>
            <w:gridSpan w:val="3"/>
          </w:tcPr>
          <w:p w:rsidR="009418B6" w:rsidRPr="00744D4D" w:rsidRDefault="009418B6" w:rsidP="00744D4D">
            <w:pPr>
              <w:jc w:val="center"/>
              <w:rPr>
                <w:b/>
                <w:bCs/>
              </w:rPr>
            </w:pPr>
            <w:r w:rsidRPr="00744D4D">
              <w:rPr>
                <w:b/>
                <w:bCs/>
              </w:rPr>
              <w:t>Entrée</w:t>
            </w:r>
          </w:p>
        </w:tc>
        <w:tc>
          <w:tcPr>
            <w:tcW w:w="2822" w:type="dxa"/>
            <w:gridSpan w:val="3"/>
          </w:tcPr>
          <w:p w:rsidR="009418B6" w:rsidRPr="00744D4D" w:rsidRDefault="009418B6" w:rsidP="00744D4D">
            <w:pPr>
              <w:jc w:val="center"/>
              <w:rPr>
                <w:b/>
                <w:bCs/>
              </w:rPr>
            </w:pPr>
            <w:r w:rsidRPr="00744D4D">
              <w:rPr>
                <w:b/>
                <w:bCs/>
              </w:rPr>
              <w:t>Sortie</w:t>
            </w:r>
          </w:p>
        </w:tc>
        <w:tc>
          <w:tcPr>
            <w:tcW w:w="2822" w:type="dxa"/>
            <w:gridSpan w:val="3"/>
          </w:tcPr>
          <w:p w:rsidR="009418B6" w:rsidRPr="00744D4D" w:rsidRDefault="009418B6" w:rsidP="00744D4D">
            <w:pPr>
              <w:jc w:val="center"/>
              <w:rPr>
                <w:b/>
                <w:bCs/>
              </w:rPr>
            </w:pPr>
            <w:r w:rsidRPr="00744D4D">
              <w:rPr>
                <w:b/>
                <w:bCs/>
              </w:rPr>
              <w:t>Stock</w:t>
            </w:r>
          </w:p>
        </w:tc>
      </w:tr>
      <w:tr w:rsidR="009418B6">
        <w:tc>
          <w:tcPr>
            <w:tcW w:w="915" w:type="dxa"/>
            <w:vMerge/>
          </w:tcPr>
          <w:p w:rsidR="009418B6" w:rsidRPr="00744D4D" w:rsidRDefault="009418B6" w:rsidP="00744D4D">
            <w:pPr>
              <w:jc w:val="center"/>
              <w:rPr>
                <w:b/>
                <w:bCs/>
              </w:rPr>
            </w:pPr>
          </w:p>
        </w:tc>
        <w:tc>
          <w:tcPr>
            <w:tcW w:w="905" w:type="dxa"/>
          </w:tcPr>
          <w:p w:rsidR="009418B6" w:rsidRPr="00744D4D" w:rsidRDefault="009418B6" w:rsidP="00744D4D">
            <w:pPr>
              <w:jc w:val="center"/>
              <w:rPr>
                <w:b/>
                <w:bCs/>
              </w:rPr>
            </w:pPr>
            <w:r w:rsidRPr="00744D4D">
              <w:rPr>
                <w:b/>
                <w:bCs/>
              </w:rPr>
              <w:t>Q</w:t>
            </w:r>
          </w:p>
        </w:tc>
        <w:tc>
          <w:tcPr>
            <w:tcW w:w="910" w:type="dxa"/>
          </w:tcPr>
          <w:p w:rsidR="009418B6" w:rsidRPr="00744D4D" w:rsidRDefault="009418B6" w:rsidP="00744D4D">
            <w:pPr>
              <w:jc w:val="center"/>
              <w:rPr>
                <w:b/>
                <w:bCs/>
              </w:rPr>
            </w:pPr>
            <w:r w:rsidRPr="00744D4D">
              <w:rPr>
                <w:b/>
                <w:bCs/>
              </w:rPr>
              <w:t>PU</w:t>
            </w:r>
          </w:p>
        </w:tc>
        <w:tc>
          <w:tcPr>
            <w:tcW w:w="914" w:type="dxa"/>
          </w:tcPr>
          <w:p w:rsidR="009418B6" w:rsidRPr="00744D4D" w:rsidRDefault="009418B6" w:rsidP="00744D4D">
            <w:pPr>
              <w:jc w:val="center"/>
              <w:rPr>
                <w:b/>
                <w:bCs/>
              </w:rPr>
            </w:pPr>
            <w:r w:rsidRPr="00744D4D">
              <w:rPr>
                <w:b/>
                <w:bCs/>
              </w:rPr>
              <w:t>M</w:t>
            </w:r>
          </w:p>
        </w:tc>
        <w:tc>
          <w:tcPr>
            <w:tcW w:w="906" w:type="dxa"/>
          </w:tcPr>
          <w:p w:rsidR="009418B6" w:rsidRPr="00744D4D" w:rsidRDefault="009418B6" w:rsidP="00744D4D">
            <w:pPr>
              <w:jc w:val="center"/>
              <w:rPr>
                <w:b/>
                <w:bCs/>
              </w:rPr>
            </w:pPr>
            <w:r w:rsidRPr="00744D4D">
              <w:rPr>
                <w:b/>
                <w:bCs/>
              </w:rPr>
              <w:t>Q</w:t>
            </w:r>
          </w:p>
        </w:tc>
        <w:tc>
          <w:tcPr>
            <w:tcW w:w="920" w:type="dxa"/>
          </w:tcPr>
          <w:p w:rsidR="009418B6" w:rsidRPr="00744D4D" w:rsidRDefault="009418B6" w:rsidP="00744D4D">
            <w:pPr>
              <w:jc w:val="center"/>
              <w:rPr>
                <w:b/>
                <w:bCs/>
              </w:rPr>
            </w:pPr>
            <w:r w:rsidRPr="00744D4D">
              <w:rPr>
                <w:b/>
                <w:bCs/>
              </w:rPr>
              <w:t>PU</w:t>
            </w:r>
          </w:p>
        </w:tc>
        <w:tc>
          <w:tcPr>
            <w:tcW w:w="996" w:type="dxa"/>
          </w:tcPr>
          <w:p w:rsidR="009418B6" w:rsidRPr="00744D4D" w:rsidRDefault="009418B6" w:rsidP="00744D4D">
            <w:pPr>
              <w:jc w:val="center"/>
              <w:rPr>
                <w:b/>
                <w:bCs/>
              </w:rPr>
            </w:pPr>
            <w:r w:rsidRPr="00744D4D">
              <w:rPr>
                <w:b/>
                <w:bCs/>
              </w:rPr>
              <w:t>M</w:t>
            </w:r>
          </w:p>
        </w:tc>
        <w:tc>
          <w:tcPr>
            <w:tcW w:w="906" w:type="dxa"/>
          </w:tcPr>
          <w:p w:rsidR="009418B6" w:rsidRPr="00744D4D" w:rsidRDefault="009418B6" w:rsidP="00744D4D">
            <w:pPr>
              <w:jc w:val="center"/>
              <w:rPr>
                <w:b/>
                <w:bCs/>
              </w:rPr>
            </w:pPr>
            <w:r w:rsidRPr="00744D4D">
              <w:rPr>
                <w:b/>
                <w:bCs/>
              </w:rPr>
              <w:t>Q</w:t>
            </w:r>
          </w:p>
        </w:tc>
        <w:tc>
          <w:tcPr>
            <w:tcW w:w="920" w:type="dxa"/>
          </w:tcPr>
          <w:p w:rsidR="009418B6" w:rsidRPr="00744D4D" w:rsidRDefault="009418B6" w:rsidP="00744D4D">
            <w:pPr>
              <w:jc w:val="center"/>
              <w:rPr>
                <w:b/>
                <w:bCs/>
              </w:rPr>
            </w:pPr>
            <w:r w:rsidRPr="00744D4D">
              <w:rPr>
                <w:b/>
                <w:bCs/>
              </w:rPr>
              <w:t>PU</w:t>
            </w:r>
          </w:p>
        </w:tc>
        <w:tc>
          <w:tcPr>
            <w:tcW w:w="996" w:type="dxa"/>
          </w:tcPr>
          <w:p w:rsidR="009418B6" w:rsidRPr="00744D4D" w:rsidRDefault="009418B6" w:rsidP="00744D4D">
            <w:pPr>
              <w:jc w:val="center"/>
              <w:rPr>
                <w:b/>
                <w:bCs/>
              </w:rPr>
            </w:pPr>
            <w:r w:rsidRPr="00744D4D">
              <w:rPr>
                <w:b/>
                <w:bCs/>
              </w:rPr>
              <w:t>M</w:t>
            </w:r>
          </w:p>
        </w:tc>
      </w:tr>
      <w:tr w:rsidR="009418B6">
        <w:tc>
          <w:tcPr>
            <w:tcW w:w="915" w:type="dxa"/>
          </w:tcPr>
          <w:p w:rsidR="009418B6" w:rsidRPr="00744D4D" w:rsidRDefault="009418B6" w:rsidP="00744D4D">
            <w:pPr>
              <w:jc w:val="center"/>
              <w:rPr>
                <w:b/>
                <w:bCs/>
              </w:rPr>
            </w:pPr>
            <w:r w:rsidRPr="00744D4D">
              <w:rPr>
                <w:b/>
                <w:bCs/>
              </w:rPr>
              <w:t>1 mai</w:t>
            </w:r>
          </w:p>
        </w:tc>
        <w:tc>
          <w:tcPr>
            <w:tcW w:w="905" w:type="dxa"/>
          </w:tcPr>
          <w:p w:rsidR="009418B6" w:rsidRDefault="009418B6" w:rsidP="00744D4D">
            <w:pPr>
              <w:jc w:val="center"/>
            </w:pPr>
          </w:p>
        </w:tc>
        <w:tc>
          <w:tcPr>
            <w:tcW w:w="910" w:type="dxa"/>
          </w:tcPr>
          <w:p w:rsidR="009418B6" w:rsidRDefault="009418B6" w:rsidP="00744D4D">
            <w:pPr>
              <w:jc w:val="center"/>
            </w:pPr>
          </w:p>
        </w:tc>
        <w:tc>
          <w:tcPr>
            <w:tcW w:w="914" w:type="dxa"/>
          </w:tcPr>
          <w:p w:rsidR="009418B6" w:rsidRDefault="009418B6" w:rsidP="00744D4D">
            <w:pPr>
              <w:jc w:val="center"/>
            </w:pPr>
          </w:p>
        </w:tc>
        <w:tc>
          <w:tcPr>
            <w:tcW w:w="906" w:type="dxa"/>
          </w:tcPr>
          <w:p w:rsidR="009418B6" w:rsidRDefault="009418B6" w:rsidP="00744D4D">
            <w:pPr>
              <w:jc w:val="center"/>
            </w:pPr>
          </w:p>
        </w:tc>
        <w:tc>
          <w:tcPr>
            <w:tcW w:w="920" w:type="dxa"/>
          </w:tcPr>
          <w:p w:rsidR="009418B6" w:rsidRDefault="009418B6" w:rsidP="00744D4D">
            <w:pPr>
              <w:jc w:val="center"/>
            </w:pPr>
          </w:p>
        </w:tc>
        <w:tc>
          <w:tcPr>
            <w:tcW w:w="996" w:type="dxa"/>
          </w:tcPr>
          <w:p w:rsidR="009418B6" w:rsidRDefault="009418B6" w:rsidP="00744D4D">
            <w:pPr>
              <w:jc w:val="center"/>
            </w:pPr>
          </w:p>
        </w:tc>
        <w:tc>
          <w:tcPr>
            <w:tcW w:w="906" w:type="dxa"/>
          </w:tcPr>
          <w:p w:rsidR="009418B6" w:rsidRDefault="009418B6" w:rsidP="00744D4D">
            <w:pPr>
              <w:jc w:val="center"/>
            </w:pPr>
            <w:r>
              <w:t>10</w:t>
            </w:r>
          </w:p>
        </w:tc>
        <w:tc>
          <w:tcPr>
            <w:tcW w:w="920" w:type="dxa"/>
          </w:tcPr>
          <w:p w:rsidR="009418B6" w:rsidRDefault="009418B6" w:rsidP="00744D4D">
            <w:pPr>
              <w:jc w:val="center"/>
            </w:pPr>
            <w:r>
              <w:t>320</w:t>
            </w:r>
          </w:p>
        </w:tc>
        <w:tc>
          <w:tcPr>
            <w:tcW w:w="996" w:type="dxa"/>
          </w:tcPr>
          <w:p w:rsidR="009418B6" w:rsidRDefault="009418B6" w:rsidP="00744D4D">
            <w:pPr>
              <w:jc w:val="center"/>
            </w:pPr>
            <w:r>
              <w:t>3</w:t>
            </w:r>
            <w:r w:rsidR="00CB3C8A">
              <w:t>.</w:t>
            </w:r>
            <w:r>
              <w:t>200</w:t>
            </w:r>
          </w:p>
        </w:tc>
      </w:tr>
      <w:tr w:rsidR="009418B6">
        <w:tc>
          <w:tcPr>
            <w:tcW w:w="915" w:type="dxa"/>
          </w:tcPr>
          <w:p w:rsidR="009418B6" w:rsidRPr="00744D4D" w:rsidRDefault="009418B6" w:rsidP="00744D4D">
            <w:pPr>
              <w:jc w:val="center"/>
              <w:rPr>
                <w:b/>
                <w:bCs/>
              </w:rPr>
            </w:pPr>
            <w:r w:rsidRPr="00744D4D">
              <w:rPr>
                <w:b/>
                <w:bCs/>
              </w:rPr>
              <w:t>6 mai</w:t>
            </w:r>
          </w:p>
        </w:tc>
        <w:tc>
          <w:tcPr>
            <w:tcW w:w="905" w:type="dxa"/>
          </w:tcPr>
          <w:p w:rsidR="009418B6" w:rsidRDefault="009418B6" w:rsidP="00744D4D">
            <w:pPr>
              <w:jc w:val="center"/>
            </w:pPr>
          </w:p>
        </w:tc>
        <w:tc>
          <w:tcPr>
            <w:tcW w:w="910" w:type="dxa"/>
          </w:tcPr>
          <w:p w:rsidR="009418B6" w:rsidRDefault="009418B6" w:rsidP="00744D4D">
            <w:pPr>
              <w:jc w:val="center"/>
            </w:pPr>
          </w:p>
        </w:tc>
        <w:tc>
          <w:tcPr>
            <w:tcW w:w="914" w:type="dxa"/>
          </w:tcPr>
          <w:p w:rsidR="009418B6" w:rsidRDefault="009418B6" w:rsidP="00744D4D">
            <w:pPr>
              <w:jc w:val="center"/>
            </w:pPr>
          </w:p>
        </w:tc>
        <w:tc>
          <w:tcPr>
            <w:tcW w:w="906" w:type="dxa"/>
          </w:tcPr>
          <w:p w:rsidR="009418B6" w:rsidRDefault="009418B6" w:rsidP="00744D4D">
            <w:pPr>
              <w:jc w:val="center"/>
            </w:pPr>
            <w:r>
              <w:t>6</w:t>
            </w:r>
          </w:p>
        </w:tc>
        <w:tc>
          <w:tcPr>
            <w:tcW w:w="920" w:type="dxa"/>
          </w:tcPr>
          <w:p w:rsidR="009418B6" w:rsidRDefault="009418B6" w:rsidP="00744D4D">
            <w:pPr>
              <w:jc w:val="center"/>
            </w:pPr>
            <w:r>
              <w:t>320</w:t>
            </w:r>
          </w:p>
        </w:tc>
        <w:tc>
          <w:tcPr>
            <w:tcW w:w="996" w:type="dxa"/>
          </w:tcPr>
          <w:p w:rsidR="009418B6" w:rsidRDefault="009418B6" w:rsidP="00744D4D">
            <w:pPr>
              <w:jc w:val="center"/>
            </w:pPr>
            <w:r>
              <w:t>1</w:t>
            </w:r>
            <w:r w:rsidR="00CB3C8A">
              <w:t>.</w:t>
            </w:r>
            <w:r>
              <w:t>920</w:t>
            </w:r>
          </w:p>
        </w:tc>
        <w:tc>
          <w:tcPr>
            <w:tcW w:w="906" w:type="dxa"/>
          </w:tcPr>
          <w:p w:rsidR="009418B6" w:rsidRDefault="009418B6" w:rsidP="00744D4D">
            <w:pPr>
              <w:jc w:val="center"/>
            </w:pPr>
            <w:r>
              <w:t>4</w:t>
            </w:r>
          </w:p>
        </w:tc>
        <w:tc>
          <w:tcPr>
            <w:tcW w:w="920" w:type="dxa"/>
          </w:tcPr>
          <w:p w:rsidR="009418B6" w:rsidRDefault="009418B6" w:rsidP="00744D4D">
            <w:pPr>
              <w:jc w:val="center"/>
            </w:pPr>
            <w:r>
              <w:t>320</w:t>
            </w:r>
          </w:p>
        </w:tc>
        <w:tc>
          <w:tcPr>
            <w:tcW w:w="996" w:type="dxa"/>
          </w:tcPr>
          <w:p w:rsidR="009418B6" w:rsidRDefault="009418B6" w:rsidP="00744D4D">
            <w:pPr>
              <w:jc w:val="center"/>
            </w:pPr>
            <w:r>
              <w:t>1</w:t>
            </w:r>
            <w:r w:rsidR="00CB3C8A">
              <w:t>.</w:t>
            </w:r>
            <w:r>
              <w:t>280</w:t>
            </w:r>
          </w:p>
        </w:tc>
      </w:tr>
      <w:tr w:rsidR="009418B6">
        <w:tc>
          <w:tcPr>
            <w:tcW w:w="915" w:type="dxa"/>
          </w:tcPr>
          <w:p w:rsidR="009418B6" w:rsidRPr="00744D4D" w:rsidRDefault="009418B6" w:rsidP="00744D4D">
            <w:pPr>
              <w:jc w:val="center"/>
              <w:rPr>
                <w:b/>
                <w:bCs/>
              </w:rPr>
            </w:pPr>
            <w:r w:rsidRPr="00744D4D">
              <w:rPr>
                <w:b/>
                <w:bCs/>
              </w:rPr>
              <w:t>8 mai</w:t>
            </w:r>
          </w:p>
        </w:tc>
        <w:tc>
          <w:tcPr>
            <w:tcW w:w="905" w:type="dxa"/>
          </w:tcPr>
          <w:p w:rsidR="009418B6" w:rsidRDefault="009418B6" w:rsidP="00744D4D">
            <w:pPr>
              <w:jc w:val="center"/>
            </w:pPr>
            <w:r>
              <w:t>20</w:t>
            </w:r>
          </w:p>
        </w:tc>
        <w:tc>
          <w:tcPr>
            <w:tcW w:w="910" w:type="dxa"/>
          </w:tcPr>
          <w:p w:rsidR="009418B6" w:rsidRDefault="009418B6" w:rsidP="00744D4D">
            <w:pPr>
              <w:jc w:val="center"/>
            </w:pPr>
            <w:r>
              <w:t>325</w:t>
            </w:r>
          </w:p>
        </w:tc>
        <w:tc>
          <w:tcPr>
            <w:tcW w:w="914" w:type="dxa"/>
          </w:tcPr>
          <w:p w:rsidR="009418B6" w:rsidRDefault="009418B6" w:rsidP="00744D4D">
            <w:pPr>
              <w:jc w:val="center"/>
            </w:pPr>
            <w:r>
              <w:t>6</w:t>
            </w:r>
            <w:r w:rsidR="00CB3C8A">
              <w:t>.</w:t>
            </w:r>
            <w:r>
              <w:t>500</w:t>
            </w:r>
          </w:p>
        </w:tc>
        <w:tc>
          <w:tcPr>
            <w:tcW w:w="906" w:type="dxa"/>
          </w:tcPr>
          <w:p w:rsidR="009418B6" w:rsidRDefault="009418B6" w:rsidP="00744D4D">
            <w:pPr>
              <w:jc w:val="center"/>
            </w:pPr>
          </w:p>
        </w:tc>
        <w:tc>
          <w:tcPr>
            <w:tcW w:w="920" w:type="dxa"/>
          </w:tcPr>
          <w:p w:rsidR="009418B6" w:rsidRDefault="009418B6" w:rsidP="00744D4D">
            <w:pPr>
              <w:jc w:val="center"/>
            </w:pPr>
          </w:p>
        </w:tc>
        <w:tc>
          <w:tcPr>
            <w:tcW w:w="996" w:type="dxa"/>
          </w:tcPr>
          <w:p w:rsidR="009418B6" w:rsidRDefault="009418B6" w:rsidP="00744D4D">
            <w:pPr>
              <w:jc w:val="center"/>
            </w:pPr>
          </w:p>
        </w:tc>
        <w:tc>
          <w:tcPr>
            <w:tcW w:w="906" w:type="dxa"/>
          </w:tcPr>
          <w:p w:rsidR="009418B6" w:rsidRDefault="009418B6" w:rsidP="00744D4D">
            <w:pPr>
              <w:jc w:val="center"/>
            </w:pPr>
            <w:r>
              <w:t>24</w:t>
            </w:r>
          </w:p>
        </w:tc>
        <w:tc>
          <w:tcPr>
            <w:tcW w:w="920" w:type="dxa"/>
          </w:tcPr>
          <w:p w:rsidR="009418B6" w:rsidRDefault="009418B6" w:rsidP="00744D4D">
            <w:pPr>
              <w:jc w:val="center"/>
            </w:pPr>
            <w:r>
              <w:t>324,17</w:t>
            </w:r>
          </w:p>
        </w:tc>
        <w:tc>
          <w:tcPr>
            <w:tcW w:w="996" w:type="dxa"/>
          </w:tcPr>
          <w:p w:rsidR="009418B6" w:rsidRDefault="009418B6" w:rsidP="00744D4D">
            <w:pPr>
              <w:jc w:val="center"/>
            </w:pPr>
            <w:r>
              <w:t>7</w:t>
            </w:r>
            <w:r w:rsidR="00CB3C8A">
              <w:t>.</w:t>
            </w:r>
            <w:r>
              <w:t>780,08</w:t>
            </w:r>
          </w:p>
        </w:tc>
      </w:tr>
      <w:tr w:rsidR="009418B6">
        <w:tc>
          <w:tcPr>
            <w:tcW w:w="915" w:type="dxa"/>
          </w:tcPr>
          <w:p w:rsidR="009418B6" w:rsidRPr="00744D4D" w:rsidRDefault="009418B6" w:rsidP="00744D4D">
            <w:pPr>
              <w:jc w:val="center"/>
              <w:rPr>
                <w:b/>
                <w:bCs/>
              </w:rPr>
            </w:pPr>
            <w:r w:rsidRPr="00744D4D">
              <w:rPr>
                <w:b/>
                <w:bCs/>
              </w:rPr>
              <w:t>12 mai</w:t>
            </w:r>
          </w:p>
        </w:tc>
        <w:tc>
          <w:tcPr>
            <w:tcW w:w="905" w:type="dxa"/>
          </w:tcPr>
          <w:p w:rsidR="009418B6" w:rsidRDefault="009418B6" w:rsidP="00744D4D">
            <w:pPr>
              <w:jc w:val="center"/>
            </w:pPr>
          </w:p>
        </w:tc>
        <w:tc>
          <w:tcPr>
            <w:tcW w:w="910" w:type="dxa"/>
          </w:tcPr>
          <w:p w:rsidR="009418B6" w:rsidRDefault="009418B6" w:rsidP="00744D4D">
            <w:pPr>
              <w:jc w:val="center"/>
            </w:pPr>
          </w:p>
        </w:tc>
        <w:tc>
          <w:tcPr>
            <w:tcW w:w="914" w:type="dxa"/>
          </w:tcPr>
          <w:p w:rsidR="009418B6" w:rsidRDefault="009418B6" w:rsidP="00744D4D">
            <w:pPr>
              <w:jc w:val="center"/>
            </w:pPr>
          </w:p>
        </w:tc>
        <w:tc>
          <w:tcPr>
            <w:tcW w:w="906" w:type="dxa"/>
          </w:tcPr>
          <w:p w:rsidR="009418B6" w:rsidRDefault="009418B6" w:rsidP="00744D4D">
            <w:pPr>
              <w:jc w:val="center"/>
            </w:pPr>
            <w:r>
              <w:t>12</w:t>
            </w:r>
          </w:p>
        </w:tc>
        <w:tc>
          <w:tcPr>
            <w:tcW w:w="920" w:type="dxa"/>
          </w:tcPr>
          <w:p w:rsidR="009418B6" w:rsidRDefault="009418B6" w:rsidP="00744D4D">
            <w:pPr>
              <w:jc w:val="center"/>
            </w:pPr>
            <w:r>
              <w:t>324,17</w:t>
            </w:r>
          </w:p>
        </w:tc>
        <w:tc>
          <w:tcPr>
            <w:tcW w:w="996" w:type="dxa"/>
          </w:tcPr>
          <w:p w:rsidR="009418B6" w:rsidRDefault="009418B6" w:rsidP="00744D4D">
            <w:pPr>
              <w:jc w:val="center"/>
            </w:pPr>
            <w:r>
              <w:t>3</w:t>
            </w:r>
            <w:r w:rsidR="00CB3C8A">
              <w:t>.</w:t>
            </w:r>
            <w:r>
              <w:t>890,04</w:t>
            </w:r>
          </w:p>
        </w:tc>
        <w:tc>
          <w:tcPr>
            <w:tcW w:w="906" w:type="dxa"/>
          </w:tcPr>
          <w:p w:rsidR="009418B6" w:rsidRDefault="009418B6" w:rsidP="00744D4D">
            <w:pPr>
              <w:jc w:val="center"/>
            </w:pPr>
            <w:r>
              <w:t>12</w:t>
            </w:r>
          </w:p>
        </w:tc>
        <w:tc>
          <w:tcPr>
            <w:tcW w:w="920" w:type="dxa"/>
          </w:tcPr>
          <w:p w:rsidR="009418B6" w:rsidRDefault="009418B6" w:rsidP="00744D4D">
            <w:pPr>
              <w:jc w:val="center"/>
            </w:pPr>
            <w:r>
              <w:t>324,17</w:t>
            </w:r>
          </w:p>
        </w:tc>
        <w:tc>
          <w:tcPr>
            <w:tcW w:w="996" w:type="dxa"/>
          </w:tcPr>
          <w:p w:rsidR="009418B6" w:rsidRDefault="009418B6" w:rsidP="00744D4D">
            <w:pPr>
              <w:jc w:val="center"/>
            </w:pPr>
            <w:r>
              <w:t>3</w:t>
            </w:r>
            <w:r w:rsidR="00CB3C8A">
              <w:t>.</w:t>
            </w:r>
            <w:r>
              <w:t>890,04</w:t>
            </w:r>
          </w:p>
        </w:tc>
      </w:tr>
      <w:tr w:rsidR="009418B6">
        <w:tc>
          <w:tcPr>
            <w:tcW w:w="915" w:type="dxa"/>
          </w:tcPr>
          <w:p w:rsidR="009418B6" w:rsidRPr="00744D4D" w:rsidRDefault="009418B6" w:rsidP="00744D4D">
            <w:pPr>
              <w:jc w:val="center"/>
              <w:rPr>
                <w:b/>
                <w:bCs/>
              </w:rPr>
            </w:pPr>
            <w:r w:rsidRPr="00744D4D">
              <w:rPr>
                <w:b/>
                <w:bCs/>
              </w:rPr>
              <w:t>19 mai</w:t>
            </w:r>
          </w:p>
        </w:tc>
        <w:tc>
          <w:tcPr>
            <w:tcW w:w="905" w:type="dxa"/>
          </w:tcPr>
          <w:p w:rsidR="009418B6" w:rsidRDefault="009418B6" w:rsidP="00744D4D">
            <w:pPr>
              <w:jc w:val="center"/>
            </w:pPr>
          </w:p>
        </w:tc>
        <w:tc>
          <w:tcPr>
            <w:tcW w:w="910" w:type="dxa"/>
          </w:tcPr>
          <w:p w:rsidR="009418B6" w:rsidRDefault="009418B6" w:rsidP="00744D4D">
            <w:pPr>
              <w:jc w:val="center"/>
            </w:pPr>
          </w:p>
        </w:tc>
        <w:tc>
          <w:tcPr>
            <w:tcW w:w="914" w:type="dxa"/>
          </w:tcPr>
          <w:p w:rsidR="009418B6" w:rsidRDefault="009418B6" w:rsidP="00744D4D">
            <w:pPr>
              <w:jc w:val="center"/>
            </w:pPr>
          </w:p>
        </w:tc>
        <w:tc>
          <w:tcPr>
            <w:tcW w:w="906" w:type="dxa"/>
          </w:tcPr>
          <w:p w:rsidR="009418B6" w:rsidRDefault="009418B6" w:rsidP="00744D4D">
            <w:pPr>
              <w:jc w:val="center"/>
            </w:pPr>
            <w:r>
              <w:t>4</w:t>
            </w:r>
          </w:p>
        </w:tc>
        <w:tc>
          <w:tcPr>
            <w:tcW w:w="920" w:type="dxa"/>
          </w:tcPr>
          <w:p w:rsidR="009418B6" w:rsidRDefault="009418B6" w:rsidP="00744D4D">
            <w:pPr>
              <w:jc w:val="center"/>
            </w:pPr>
            <w:r>
              <w:t>324,17</w:t>
            </w:r>
          </w:p>
        </w:tc>
        <w:tc>
          <w:tcPr>
            <w:tcW w:w="996" w:type="dxa"/>
          </w:tcPr>
          <w:p w:rsidR="009418B6" w:rsidRDefault="009418B6" w:rsidP="00744D4D">
            <w:pPr>
              <w:jc w:val="center"/>
            </w:pPr>
            <w:r>
              <w:t>1</w:t>
            </w:r>
            <w:r w:rsidR="00CB3C8A">
              <w:t>.</w:t>
            </w:r>
            <w:r>
              <w:t>296,68</w:t>
            </w:r>
          </w:p>
        </w:tc>
        <w:tc>
          <w:tcPr>
            <w:tcW w:w="906" w:type="dxa"/>
          </w:tcPr>
          <w:p w:rsidR="009418B6" w:rsidRDefault="009418B6" w:rsidP="00744D4D">
            <w:pPr>
              <w:jc w:val="center"/>
            </w:pPr>
            <w:r>
              <w:t>8</w:t>
            </w:r>
          </w:p>
        </w:tc>
        <w:tc>
          <w:tcPr>
            <w:tcW w:w="920" w:type="dxa"/>
          </w:tcPr>
          <w:p w:rsidR="009418B6" w:rsidRDefault="009418B6" w:rsidP="00744D4D">
            <w:pPr>
              <w:jc w:val="center"/>
            </w:pPr>
            <w:r>
              <w:t>324,17</w:t>
            </w:r>
          </w:p>
        </w:tc>
        <w:tc>
          <w:tcPr>
            <w:tcW w:w="996" w:type="dxa"/>
          </w:tcPr>
          <w:p w:rsidR="009418B6" w:rsidRDefault="009418B6" w:rsidP="00744D4D">
            <w:pPr>
              <w:jc w:val="center"/>
            </w:pPr>
            <w:r>
              <w:t>2</w:t>
            </w:r>
            <w:r w:rsidR="00CB3C8A">
              <w:t>.</w:t>
            </w:r>
            <w:r>
              <w:t>593,36</w:t>
            </w:r>
          </w:p>
        </w:tc>
      </w:tr>
      <w:tr w:rsidR="009418B6">
        <w:tc>
          <w:tcPr>
            <w:tcW w:w="915" w:type="dxa"/>
          </w:tcPr>
          <w:p w:rsidR="009418B6" w:rsidRPr="00744D4D" w:rsidRDefault="009418B6" w:rsidP="00744D4D">
            <w:pPr>
              <w:jc w:val="center"/>
              <w:rPr>
                <w:b/>
                <w:bCs/>
              </w:rPr>
            </w:pPr>
            <w:r w:rsidRPr="00744D4D">
              <w:rPr>
                <w:b/>
                <w:bCs/>
              </w:rPr>
              <w:t>25 mai</w:t>
            </w:r>
          </w:p>
        </w:tc>
        <w:tc>
          <w:tcPr>
            <w:tcW w:w="905" w:type="dxa"/>
          </w:tcPr>
          <w:p w:rsidR="009418B6" w:rsidRDefault="009418B6" w:rsidP="00744D4D">
            <w:pPr>
              <w:jc w:val="center"/>
            </w:pPr>
            <w:r>
              <w:t>25</w:t>
            </w:r>
          </w:p>
        </w:tc>
        <w:tc>
          <w:tcPr>
            <w:tcW w:w="910" w:type="dxa"/>
          </w:tcPr>
          <w:p w:rsidR="009418B6" w:rsidRDefault="009418B6" w:rsidP="00744D4D">
            <w:pPr>
              <w:jc w:val="center"/>
            </w:pPr>
            <w:r>
              <w:t>321</w:t>
            </w:r>
          </w:p>
        </w:tc>
        <w:tc>
          <w:tcPr>
            <w:tcW w:w="914" w:type="dxa"/>
          </w:tcPr>
          <w:p w:rsidR="009418B6" w:rsidRDefault="00CB3C8A" w:rsidP="00744D4D">
            <w:pPr>
              <w:jc w:val="center"/>
            </w:pPr>
            <w:r>
              <w:t>.</w:t>
            </w:r>
            <w:r w:rsidR="009418B6">
              <w:t>8025</w:t>
            </w:r>
          </w:p>
        </w:tc>
        <w:tc>
          <w:tcPr>
            <w:tcW w:w="906" w:type="dxa"/>
          </w:tcPr>
          <w:p w:rsidR="009418B6" w:rsidRDefault="009418B6" w:rsidP="00744D4D">
            <w:pPr>
              <w:jc w:val="center"/>
            </w:pPr>
          </w:p>
        </w:tc>
        <w:tc>
          <w:tcPr>
            <w:tcW w:w="920" w:type="dxa"/>
          </w:tcPr>
          <w:p w:rsidR="009418B6" w:rsidRDefault="009418B6" w:rsidP="00744D4D">
            <w:pPr>
              <w:jc w:val="center"/>
            </w:pPr>
          </w:p>
        </w:tc>
        <w:tc>
          <w:tcPr>
            <w:tcW w:w="996" w:type="dxa"/>
          </w:tcPr>
          <w:p w:rsidR="009418B6" w:rsidRDefault="009418B6" w:rsidP="00744D4D">
            <w:pPr>
              <w:jc w:val="center"/>
            </w:pPr>
          </w:p>
        </w:tc>
        <w:tc>
          <w:tcPr>
            <w:tcW w:w="906" w:type="dxa"/>
          </w:tcPr>
          <w:p w:rsidR="009418B6" w:rsidRDefault="009418B6" w:rsidP="00744D4D">
            <w:pPr>
              <w:jc w:val="center"/>
            </w:pPr>
            <w:r>
              <w:t>33</w:t>
            </w:r>
          </w:p>
        </w:tc>
        <w:tc>
          <w:tcPr>
            <w:tcW w:w="920" w:type="dxa"/>
          </w:tcPr>
          <w:p w:rsidR="009418B6" w:rsidRDefault="009418B6" w:rsidP="00744D4D">
            <w:pPr>
              <w:jc w:val="center"/>
            </w:pPr>
            <w:r>
              <w:t>321,77</w:t>
            </w:r>
          </w:p>
        </w:tc>
        <w:tc>
          <w:tcPr>
            <w:tcW w:w="996" w:type="dxa"/>
          </w:tcPr>
          <w:p w:rsidR="009418B6" w:rsidRDefault="009418B6" w:rsidP="00744D4D">
            <w:pPr>
              <w:jc w:val="center"/>
            </w:pPr>
            <w:r>
              <w:t>1</w:t>
            </w:r>
            <w:r w:rsidR="00CB3C8A">
              <w:t>.</w:t>
            </w:r>
            <w:r>
              <w:t>061,41</w:t>
            </w:r>
          </w:p>
        </w:tc>
      </w:tr>
      <w:tr w:rsidR="009418B6" w:rsidRPr="00744D4D">
        <w:tc>
          <w:tcPr>
            <w:tcW w:w="915" w:type="dxa"/>
          </w:tcPr>
          <w:p w:rsidR="009418B6" w:rsidRPr="00744D4D" w:rsidRDefault="009418B6" w:rsidP="00744D4D">
            <w:pPr>
              <w:jc w:val="center"/>
              <w:rPr>
                <w:b/>
                <w:bCs/>
              </w:rPr>
            </w:pPr>
            <w:r w:rsidRPr="00744D4D">
              <w:rPr>
                <w:b/>
                <w:bCs/>
              </w:rPr>
              <w:t>29 mai</w:t>
            </w:r>
          </w:p>
        </w:tc>
        <w:tc>
          <w:tcPr>
            <w:tcW w:w="905" w:type="dxa"/>
          </w:tcPr>
          <w:p w:rsidR="009418B6" w:rsidRDefault="009418B6" w:rsidP="00744D4D">
            <w:pPr>
              <w:jc w:val="center"/>
            </w:pPr>
          </w:p>
        </w:tc>
        <w:tc>
          <w:tcPr>
            <w:tcW w:w="910" w:type="dxa"/>
          </w:tcPr>
          <w:p w:rsidR="009418B6" w:rsidRDefault="009418B6" w:rsidP="00744D4D">
            <w:pPr>
              <w:jc w:val="center"/>
            </w:pPr>
          </w:p>
        </w:tc>
        <w:tc>
          <w:tcPr>
            <w:tcW w:w="914" w:type="dxa"/>
          </w:tcPr>
          <w:p w:rsidR="009418B6" w:rsidRDefault="009418B6" w:rsidP="00744D4D">
            <w:pPr>
              <w:jc w:val="center"/>
            </w:pPr>
          </w:p>
        </w:tc>
        <w:tc>
          <w:tcPr>
            <w:tcW w:w="906" w:type="dxa"/>
          </w:tcPr>
          <w:p w:rsidR="009418B6" w:rsidRDefault="009418B6" w:rsidP="00744D4D">
            <w:pPr>
              <w:jc w:val="center"/>
            </w:pPr>
            <w:r>
              <w:t>8</w:t>
            </w:r>
          </w:p>
        </w:tc>
        <w:tc>
          <w:tcPr>
            <w:tcW w:w="920" w:type="dxa"/>
          </w:tcPr>
          <w:p w:rsidR="009418B6" w:rsidRDefault="009418B6" w:rsidP="00744D4D">
            <w:pPr>
              <w:jc w:val="center"/>
            </w:pPr>
            <w:r>
              <w:t>321,77</w:t>
            </w:r>
          </w:p>
        </w:tc>
        <w:tc>
          <w:tcPr>
            <w:tcW w:w="996" w:type="dxa"/>
          </w:tcPr>
          <w:p w:rsidR="009418B6" w:rsidRDefault="009418B6" w:rsidP="00744D4D">
            <w:pPr>
              <w:jc w:val="center"/>
            </w:pPr>
            <w:r>
              <w:t>2</w:t>
            </w:r>
            <w:r w:rsidR="00CB3C8A">
              <w:t>.</w:t>
            </w:r>
            <w:r>
              <w:t>574,16</w:t>
            </w:r>
          </w:p>
        </w:tc>
        <w:tc>
          <w:tcPr>
            <w:tcW w:w="906" w:type="dxa"/>
          </w:tcPr>
          <w:p w:rsidR="009418B6" w:rsidRPr="00744D4D" w:rsidRDefault="009418B6" w:rsidP="00744D4D">
            <w:pPr>
              <w:jc w:val="center"/>
              <w:rPr>
                <w:b/>
                <w:bCs/>
                <w:color w:val="FF0000"/>
              </w:rPr>
            </w:pPr>
            <w:r w:rsidRPr="00744D4D">
              <w:rPr>
                <w:b/>
                <w:bCs/>
                <w:color w:val="FF0000"/>
              </w:rPr>
              <w:t>25</w:t>
            </w:r>
          </w:p>
        </w:tc>
        <w:tc>
          <w:tcPr>
            <w:tcW w:w="920" w:type="dxa"/>
          </w:tcPr>
          <w:p w:rsidR="009418B6" w:rsidRPr="00744D4D" w:rsidRDefault="009418B6" w:rsidP="00744D4D">
            <w:pPr>
              <w:jc w:val="center"/>
              <w:rPr>
                <w:b/>
                <w:bCs/>
                <w:color w:val="FF0000"/>
              </w:rPr>
            </w:pPr>
            <w:r w:rsidRPr="00744D4D">
              <w:rPr>
                <w:b/>
                <w:bCs/>
                <w:color w:val="FF0000"/>
              </w:rPr>
              <w:t>321,77</w:t>
            </w:r>
          </w:p>
        </w:tc>
        <w:tc>
          <w:tcPr>
            <w:tcW w:w="996" w:type="dxa"/>
          </w:tcPr>
          <w:p w:rsidR="009418B6" w:rsidRPr="00744D4D" w:rsidRDefault="009418B6" w:rsidP="00744D4D">
            <w:pPr>
              <w:jc w:val="center"/>
              <w:rPr>
                <w:b/>
                <w:bCs/>
                <w:color w:val="FF0000"/>
              </w:rPr>
            </w:pPr>
            <w:r w:rsidRPr="00744D4D">
              <w:rPr>
                <w:b/>
                <w:bCs/>
                <w:color w:val="FF0000"/>
              </w:rPr>
              <w:t>8</w:t>
            </w:r>
            <w:r w:rsidR="00CB3C8A" w:rsidRPr="00744D4D">
              <w:rPr>
                <w:b/>
                <w:bCs/>
                <w:color w:val="FF0000"/>
              </w:rPr>
              <w:t>.</w:t>
            </w:r>
            <w:r w:rsidRPr="00744D4D">
              <w:rPr>
                <w:b/>
                <w:bCs/>
                <w:color w:val="FF0000"/>
              </w:rPr>
              <w:t>044,25</w:t>
            </w:r>
          </w:p>
        </w:tc>
      </w:tr>
    </w:tbl>
    <w:p w:rsidR="009418B6" w:rsidRDefault="009418B6" w:rsidP="009418B6"/>
    <w:p w:rsidR="009418B6" w:rsidRPr="00B97E88" w:rsidRDefault="00E4685A" w:rsidP="00744D4D">
      <w:pPr>
        <w:numPr>
          <w:ilvl w:val="0"/>
          <w:numId w:val="9"/>
        </w:numPr>
        <w:rPr>
          <w:b/>
          <w:bCs/>
          <w:u w:val="single"/>
        </w:rPr>
      </w:pPr>
      <w:r>
        <w:rPr>
          <w:b/>
          <w:bCs/>
          <w:u w:val="single"/>
        </w:rPr>
        <w:t>C</w:t>
      </w:r>
      <w:r w:rsidR="009418B6" w:rsidRPr="00B97E88">
        <w:rPr>
          <w:b/>
          <w:bCs/>
          <w:u w:val="single"/>
        </w:rPr>
        <w:t>oût moyen unitaire pondéré unique ou mensuel :</w:t>
      </w:r>
    </w:p>
    <w:p w:rsidR="009418B6" w:rsidRDefault="009418B6" w:rsidP="009418B6"/>
    <w:p w:rsidR="009418B6" w:rsidRDefault="009418B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2"/>
        <w:gridCol w:w="1152"/>
        <w:gridCol w:w="1152"/>
        <w:gridCol w:w="1152"/>
      </w:tblGrid>
      <w:tr w:rsidR="009418B6" w:rsidRPr="00744D4D">
        <w:tc>
          <w:tcPr>
            <w:tcW w:w="1151" w:type="dxa"/>
            <w:vMerge w:val="restart"/>
          </w:tcPr>
          <w:p w:rsidR="009418B6" w:rsidRPr="00744D4D" w:rsidRDefault="009418B6" w:rsidP="00744D4D">
            <w:pPr>
              <w:jc w:val="center"/>
              <w:rPr>
                <w:b/>
                <w:bCs/>
              </w:rPr>
            </w:pPr>
            <w:r w:rsidRPr="00744D4D">
              <w:rPr>
                <w:b/>
                <w:bCs/>
              </w:rPr>
              <w:t>Dates</w:t>
            </w:r>
          </w:p>
        </w:tc>
        <w:tc>
          <w:tcPr>
            <w:tcW w:w="3453" w:type="dxa"/>
            <w:gridSpan w:val="3"/>
          </w:tcPr>
          <w:p w:rsidR="009418B6" w:rsidRPr="00744D4D" w:rsidRDefault="009418B6" w:rsidP="00744D4D">
            <w:pPr>
              <w:jc w:val="center"/>
              <w:rPr>
                <w:b/>
                <w:bCs/>
              </w:rPr>
            </w:pPr>
            <w:r w:rsidRPr="00744D4D">
              <w:rPr>
                <w:b/>
                <w:bCs/>
              </w:rPr>
              <w:t xml:space="preserve">Entrées </w:t>
            </w:r>
          </w:p>
        </w:tc>
        <w:tc>
          <w:tcPr>
            <w:tcW w:w="1152" w:type="dxa"/>
            <w:vMerge w:val="restart"/>
          </w:tcPr>
          <w:p w:rsidR="009418B6" w:rsidRPr="00744D4D" w:rsidRDefault="009418B6" w:rsidP="00744D4D">
            <w:pPr>
              <w:jc w:val="center"/>
              <w:rPr>
                <w:b/>
                <w:bCs/>
              </w:rPr>
            </w:pPr>
            <w:r w:rsidRPr="00744D4D">
              <w:rPr>
                <w:b/>
                <w:bCs/>
              </w:rPr>
              <w:t>Dates</w:t>
            </w:r>
          </w:p>
        </w:tc>
        <w:tc>
          <w:tcPr>
            <w:tcW w:w="3456" w:type="dxa"/>
            <w:gridSpan w:val="3"/>
          </w:tcPr>
          <w:p w:rsidR="009418B6" w:rsidRPr="00744D4D" w:rsidRDefault="009418B6" w:rsidP="00744D4D">
            <w:pPr>
              <w:jc w:val="center"/>
              <w:rPr>
                <w:b/>
                <w:bCs/>
              </w:rPr>
            </w:pPr>
            <w:r w:rsidRPr="00744D4D">
              <w:rPr>
                <w:b/>
                <w:bCs/>
              </w:rPr>
              <w:t xml:space="preserve">Sorties </w:t>
            </w:r>
          </w:p>
        </w:tc>
      </w:tr>
      <w:tr w:rsidR="009418B6" w:rsidRPr="00744D4D">
        <w:tc>
          <w:tcPr>
            <w:tcW w:w="1151" w:type="dxa"/>
            <w:vMerge/>
          </w:tcPr>
          <w:p w:rsidR="009418B6" w:rsidRPr="00744D4D" w:rsidRDefault="009418B6" w:rsidP="00744D4D">
            <w:pPr>
              <w:jc w:val="center"/>
              <w:rPr>
                <w:b/>
                <w:bCs/>
              </w:rPr>
            </w:pPr>
          </w:p>
        </w:tc>
        <w:tc>
          <w:tcPr>
            <w:tcW w:w="1151" w:type="dxa"/>
          </w:tcPr>
          <w:p w:rsidR="009418B6" w:rsidRPr="00744D4D" w:rsidRDefault="009418B6" w:rsidP="00744D4D">
            <w:pPr>
              <w:jc w:val="center"/>
              <w:rPr>
                <w:b/>
                <w:bCs/>
              </w:rPr>
            </w:pPr>
            <w:r w:rsidRPr="00744D4D">
              <w:rPr>
                <w:b/>
                <w:bCs/>
              </w:rPr>
              <w:t>Q</w:t>
            </w:r>
          </w:p>
        </w:tc>
        <w:tc>
          <w:tcPr>
            <w:tcW w:w="1151" w:type="dxa"/>
          </w:tcPr>
          <w:p w:rsidR="009418B6" w:rsidRPr="00744D4D" w:rsidRDefault="009418B6" w:rsidP="00744D4D">
            <w:pPr>
              <w:jc w:val="center"/>
              <w:rPr>
                <w:b/>
                <w:bCs/>
              </w:rPr>
            </w:pPr>
            <w:r w:rsidRPr="00744D4D">
              <w:rPr>
                <w:b/>
                <w:bCs/>
              </w:rPr>
              <w:t>PU</w:t>
            </w:r>
          </w:p>
        </w:tc>
        <w:tc>
          <w:tcPr>
            <w:tcW w:w="1151" w:type="dxa"/>
          </w:tcPr>
          <w:p w:rsidR="009418B6" w:rsidRPr="00744D4D" w:rsidRDefault="009418B6" w:rsidP="00744D4D">
            <w:pPr>
              <w:jc w:val="center"/>
              <w:rPr>
                <w:b/>
                <w:bCs/>
              </w:rPr>
            </w:pPr>
            <w:r w:rsidRPr="00744D4D">
              <w:rPr>
                <w:b/>
                <w:bCs/>
              </w:rPr>
              <w:t>M</w:t>
            </w:r>
          </w:p>
        </w:tc>
        <w:tc>
          <w:tcPr>
            <w:tcW w:w="1152" w:type="dxa"/>
            <w:vMerge/>
          </w:tcPr>
          <w:p w:rsidR="009418B6" w:rsidRPr="00744D4D" w:rsidRDefault="009418B6" w:rsidP="00744D4D">
            <w:pPr>
              <w:jc w:val="center"/>
              <w:rPr>
                <w:b/>
                <w:bCs/>
              </w:rPr>
            </w:pPr>
          </w:p>
        </w:tc>
        <w:tc>
          <w:tcPr>
            <w:tcW w:w="1152" w:type="dxa"/>
          </w:tcPr>
          <w:p w:rsidR="009418B6" w:rsidRPr="00744D4D" w:rsidRDefault="009418B6" w:rsidP="00744D4D">
            <w:pPr>
              <w:jc w:val="center"/>
              <w:rPr>
                <w:b/>
                <w:bCs/>
              </w:rPr>
            </w:pPr>
            <w:r w:rsidRPr="00744D4D">
              <w:rPr>
                <w:b/>
                <w:bCs/>
              </w:rPr>
              <w:t>Q</w:t>
            </w:r>
          </w:p>
        </w:tc>
        <w:tc>
          <w:tcPr>
            <w:tcW w:w="1152" w:type="dxa"/>
          </w:tcPr>
          <w:p w:rsidR="009418B6" w:rsidRPr="00744D4D" w:rsidRDefault="009418B6" w:rsidP="00744D4D">
            <w:pPr>
              <w:jc w:val="center"/>
              <w:rPr>
                <w:b/>
                <w:bCs/>
              </w:rPr>
            </w:pPr>
            <w:r w:rsidRPr="00744D4D">
              <w:rPr>
                <w:b/>
                <w:bCs/>
              </w:rPr>
              <w:t>PU</w:t>
            </w:r>
          </w:p>
        </w:tc>
        <w:tc>
          <w:tcPr>
            <w:tcW w:w="1152" w:type="dxa"/>
          </w:tcPr>
          <w:p w:rsidR="009418B6" w:rsidRPr="00744D4D" w:rsidRDefault="009418B6" w:rsidP="00744D4D">
            <w:pPr>
              <w:jc w:val="center"/>
              <w:rPr>
                <w:b/>
                <w:bCs/>
              </w:rPr>
            </w:pPr>
            <w:r w:rsidRPr="00744D4D">
              <w:rPr>
                <w:b/>
                <w:bCs/>
              </w:rPr>
              <w:t>M</w:t>
            </w:r>
          </w:p>
        </w:tc>
      </w:tr>
      <w:tr w:rsidR="009418B6" w:rsidRPr="00744D4D">
        <w:tc>
          <w:tcPr>
            <w:tcW w:w="1151" w:type="dxa"/>
          </w:tcPr>
          <w:p w:rsidR="009418B6" w:rsidRPr="00744D4D" w:rsidRDefault="009418B6" w:rsidP="00744D4D">
            <w:pPr>
              <w:jc w:val="center"/>
              <w:rPr>
                <w:b/>
                <w:bCs/>
              </w:rPr>
            </w:pPr>
            <w:r w:rsidRPr="00744D4D">
              <w:rPr>
                <w:b/>
                <w:bCs/>
              </w:rPr>
              <w:t>01 / 05</w:t>
            </w:r>
          </w:p>
        </w:tc>
        <w:tc>
          <w:tcPr>
            <w:tcW w:w="1151" w:type="dxa"/>
          </w:tcPr>
          <w:p w:rsidR="009418B6" w:rsidRDefault="009418B6" w:rsidP="00744D4D">
            <w:pPr>
              <w:jc w:val="center"/>
            </w:pPr>
            <w:r>
              <w:t>10</w:t>
            </w:r>
          </w:p>
        </w:tc>
        <w:tc>
          <w:tcPr>
            <w:tcW w:w="1151" w:type="dxa"/>
          </w:tcPr>
          <w:p w:rsidR="009418B6" w:rsidRDefault="009418B6" w:rsidP="00744D4D">
            <w:pPr>
              <w:jc w:val="center"/>
            </w:pPr>
            <w:r>
              <w:t>320</w:t>
            </w:r>
          </w:p>
        </w:tc>
        <w:tc>
          <w:tcPr>
            <w:tcW w:w="1151" w:type="dxa"/>
          </w:tcPr>
          <w:p w:rsidR="009418B6" w:rsidRDefault="009418B6" w:rsidP="00744D4D">
            <w:pPr>
              <w:jc w:val="center"/>
            </w:pPr>
            <w:r>
              <w:t>3</w:t>
            </w:r>
            <w:r w:rsidR="00CB3C8A">
              <w:t>.</w:t>
            </w:r>
            <w:r>
              <w:t>200</w:t>
            </w:r>
          </w:p>
        </w:tc>
        <w:tc>
          <w:tcPr>
            <w:tcW w:w="1152" w:type="dxa"/>
          </w:tcPr>
          <w:p w:rsidR="009418B6" w:rsidRPr="00744D4D" w:rsidRDefault="009418B6" w:rsidP="00744D4D">
            <w:pPr>
              <w:tabs>
                <w:tab w:val="left" w:pos="3585"/>
              </w:tabs>
              <w:jc w:val="center"/>
              <w:rPr>
                <w:b/>
                <w:bCs/>
              </w:rPr>
            </w:pPr>
            <w:r w:rsidRPr="00744D4D">
              <w:rPr>
                <w:b/>
                <w:bCs/>
              </w:rPr>
              <w:t>0 6/ 05</w:t>
            </w:r>
          </w:p>
        </w:tc>
        <w:tc>
          <w:tcPr>
            <w:tcW w:w="1152" w:type="dxa"/>
          </w:tcPr>
          <w:p w:rsidR="009418B6" w:rsidRPr="00FA50BF" w:rsidRDefault="009418B6" w:rsidP="00744D4D">
            <w:pPr>
              <w:jc w:val="center"/>
            </w:pPr>
            <w:r>
              <w:t>6</w:t>
            </w:r>
          </w:p>
        </w:tc>
        <w:tc>
          <w:tcPr>
            <w:tcW w:w="1152" w:type="dxa"/>
          </w:tcPr>
          <w:p w:rsidR="009418B6" w:rsidRPr="00744D4D" w:rsidRDefault="009418B6" w:rsidP="00A10B99">
            <w:pPr>
              <w:rPr>
                <w:b/>
                <w:bCs/>
              </w:rPr>
            </w:pPr>
          </w:p>
        </w:tc>
        <w:tc>
          <w:tcPr>
            <w:tcW w:w="1152" w:type="dxa"/>
          </w:tcPr>
          <w:p w:rsidR="009418B6" w:rsidRPr="00FA50BF" w:rsidRDefault="009418B6" w:rsidP="00744D4D">
            <w:pPr>
              <w:jc w:val="center"/>
            </w:pPr>
          </w:p>
        </w:tc>
      </w:tr>
      <w:tr w:rsidR="009418B6" w:rsidRPr="00744D4D">
        <w:tc>
          <w:tcPr>
            <w:tcW w:w="1151" w:type="dxa"/>
          </w:tcPr>
          <w:p w:rsidR="009418B6" w:rsidRPr="00744D4D" w:rsidRDefault="009418B6" w:rsidP="00744D4D">
            <w:pPr>
              <w:tabs>
                <w:tab w:val="left" w:pos="3585"/>
              </w:tabs>
              <w:jc w:val="center"/>
              <w:rPr>
                <w:b/>
                <w:bCs/>
              </w:rPr>
            </w:pPr>
            <w:r w:rsidRPr="00744D4D">
              <w:rPr>
                <w:b/>
                <w:bCs/>
              </w:rPr>
              <w:t>08 / 05</w:t>
            </w:r>
          </w:p>
        </w:tc>
        <w:tc>
          <w:tcPr>
            <w:tcW w:w="1151" w:type="dxa"/>
          </w:tcPr>
          <w:p w:rsidR="009418B6" w:rsidRDefault="009418B6" w:rsidP="00744D4D">
            <w:pPr>
              <w:tabs>
                <w:tab w:val="left" w:pos="3585"/>
              </w:tabs>
              <w:jc w:val="center"/>
            </w:pPr>
            <w:r>
              <w:t>20</w:t>
            </w:r>
          </w:p>
        </w:tc>
        <w:tc>
          <w:tcPr>
            <w:tcW w:w="1151" w:type="dxa"/>
          </w:tcPr>
          <w:p w:rsidR="009418B6" w:rsidRDefault="009418B6" w:rsidP="00744D4D">
            <w:pPr>
              <w:tabs>
                <w:tab w:val="left" w:pos="3585"/>
              </w:tabs>
              <w:jc w:val="center"/>
            </w:pPr>
            <w:r>
              <w:t>325</w:t>
            </w:r>
          </w:p>
        </w:tc>
        <w:tc>
          <w:tcPr>
            <w:tcW w:w="1151" w:type="dxa"/>
          </w:tcPr>
          <w:p w:rsidR="009418B6" w:rsidRDefault="009418B6" w:rsidP="00744D4D">
            <w:pPr>
              <w:tabs>
                <w:tab w:val="left" w:pos="3585"/>
              </w:tabs>
              <w:jc w:val="center"/>
            </w:pPr>
            <w:r>
              <w:t>6</w:t>
            </w:r>
            <w:r w:rsidR="00CB3C8A">
              <w:t>.</w:t>
            </w:r>
            <w:r>
              <w:t>500</w:t>
            </w:r>
          </w:p>
        </w:tc>
        <w:tc>
          <w:tcPr>
            <w:tcW w:w="1152" w:type="dxa"/>
          </w:tcPr>
          <w:p w:rsidR="009418B6" w:rsidRPr="00744D4D" w:rsidRDefault="009418B6" w:rsidP="00744D4D">
            <w:pPr>
              <w:tabs>
                <w:tab w:val="left" w:pos="3585"/>
              </w:tabs>
              <w:jc w:val="center"/>
              <w:rPr>
                <w:b/>
                <w:bCs/>
              </w:rPr>
            </w:pPr>
            <w:r w:rsidRPr="00744D4D">
              <w:rPr>
                <w:b/>
                <w:bCs/>
              </w:rPr>
              <w:t>12 / 05</w:t>
            </w:r>
          </w:p>
        </w:tc>
        <w:tc>
          <w:tcPr>
            <w:tcW w:w="1152" w:type="dxa"/>
          </w:tcPr>
          <w:p w:rsidR="009418B6" w:rsidRPr="00FA50BF" w:rsidRDefault="009418B6" w:rsidP="00744D4D">
            <w:pPr>
              <w:jc w:val="center"/>
            </w:pPr>
            <w:r>
              <w:t>12</w:t>
            </w:r>
          </w:p>
        </w:tc>
        <w:tc>
          <w:tcPr>
            <w:tcW w:w="1152" w:type="dxa"/>
          </w:tcPr>
          <w:p w:rsidR="009418B6" w:rsidRPr="00744D4D" w:rsidRDefault="009418B6" w:rsidP="00A10B99">
            <w:pPr>
              <w:rPr>
                <w:b/>
                <w:bCs/>
              </w:rPr>
            </w:pPr>
          </w:p>
        </w:tc>
        <w:tc>
          <w:tcPr>
            <w:tcW w:w="1152" w:type="dxa"/>
          </w:tcPr>
          <w:p w:rsidR="009418B6" w:rsidRPr="00FA50BF" w:rsidRDefault="009418B6" w:rsidP="00744D4D">
            <w:pPr>
              <w:jc w:val="center"/>
            </w:pPr>
          </w:p>
        </w:tc>
      </w:tr>
      <w:tr w:rsidR="009418B6" w:rsidRPr="00744D4D">
        <w:tc>
          <w:tcPr>
            <w:tcW w:w="1151" w:type="dxa"/>
          </w:tcPr>
          <w:p w:rsidR="009418B6" w:rsidRPr="00744D4D" w:rsidRDefault="009418B6" w:rsidP="00744D4D">
            <w:pPr>
              <w:tabs>
                <w:tab w:val="left" w:pos="3585"/>
              </w:tabs>
              <w:jc w:val="center"/>
              <w:rPr>
                <w:b/>
                <w:bCs/>
              </w:rPr>
            </w:pPr>
            <w:r w:rsidRPr="00744D4D">
              <w:rPr>
                <w:b/>
                <w:bCs/>
              </w:rPr>
              <w:t>25 / 05</w:t>
            </w:r>
          </w:p>
        </w:tc>
        <w:tc>
          <w:tcPr>
            <w:tcW w:w="1151" w:type="dxa"/>
          </w:tcPr>
          <w:p w:rsidR="009418B6" w:rsidRDefault="009418B6" w:rsidP="00744D4D">
            <w:pPr>
              <w:tabs>
                <w:tab w:val="left" w:pos="3585"/>
              </w:tabs>
              <w:jc w:val="center"/>
            </w:pPr>
            <w:r>
              <w:t>25</w:t>
            </w:r>
          </w:p>
        </w:tc>
        <w:tc>
          <w:tcPr>
            <w:tcW w:w="1151" w:type="dxa"/>
          </w:tcPr>
          <w:p w:rsidR="009418B6" w:rsidRDefault="009418B6" w:rsidP="00744D4D">
            <w:pPr>
              <w:tabs>
                <w:tab w:val="left" w:pos="3585"/>
              </w:tabs>
              <w:jc w:val="center"/>
            </w:pPr>
            <w:r>
              <w:t>321</w:t>
            </w:r>
          </w:p>
        </w:tc>
        <w:tc>
          <w:tcPr>
            <w:tcW w:w="1151" w:type="dxa"/>
          </w:tcPr>
          <w:p w:rsidR="009418B6" w:rsidRDefault="009418B6" w:rsidP="00744D4D">
            <w:pPr>
              <w:tabs>
                <w:tab w:val="left" w:pos="3585"/>
              </w:tabs>
              <w:jc w:val="center"/>
            </w:pPr>
            <w:r>
              <w:t>8</w:t>
            </w:r>
            <w:r w:rsidR="00CB3C8A">
              <w:t>.</w:t>
            </w:r>
            <w:r>
              <w:t>025</w:t>
            </w:r>
          </w:p>
        </w:tc>
        <w:tc>
          <w:tcPr>
            <w:tcW w:w="1152" w:type="dxa"/>
          </w:tcPr>
          <w:p w:rsidR="009418B6" w:rsidRPr="00744D4D" w:rsidRDefault="009418B6" w:rsidP="00744D4D">
            <w:pPr>
              <w:tabs>
                <w:tab w:val="left" w:pos="3585"/>
              </w:tabs>
              <w:jc w:val="center"/>
              <w:rPr>
                <w:b/>
                <w:bCs/>
              </w:rPr>
            </w:pPr>
            <w:r w:rsidRPr="00744D4D">
              <w:rPr>
                <w:b/>
                <w:bCs/>
              </w:rPr>
              <w:t>19 / 05</w:t>
            </w:r>
          </w:p>
        </w:tc>
        <w:tc>
          <w:tcPr>
            <w:tcW w:w="1152" w:type="dxa"/>
          </w:tcPr>
          <w:p w:rsidR="009418B6" w:rsidRPr="00FA50BF" w:rsidRDefault="009418B6" w:rsidP="00744D4D">
            <w:pPr>
              <w:jc w:val="center"/>
            </w:pPr>
            <w:r>
              <w:t>4</w:t>
            </w:r>
          </w:p>
        </w:tc>
        <w:tc>
          <w:tcPr>
            <w:tcW w:w="1152" w:type="dxa"/>
          </w:tcPr>
          <w:p w:rsidR="009418B6" w:rsidRPr="00744D4D" w:rsidRDefault="009418B6" w:rsidP="00A10B99">
            <w:pPr>
              <w:rPr>
                <w:b/>
                <w:bCs/>
              </w:rPr>
            </w:pPr>
          </w:p>
        </w:tc>
        <w:tc>
          <w:tcPr>
            <w:tcW w:w="1152" w:type="dxa"/>
          </w:tcPr>
          <w:p w:rsidR="009418B6" w:rsidRPr="00FA50BF" w:rsidRDefault="009418B6" w:rsidP="00744D4D">
            <w:pPr>
              <w:jc w:val="center"/>
            </w:pPr>
          </w:p>
        </w:tc>
      </w:tr>
      <w:tr w:rsidR="009418B6" w:rsidRPr="00744D4D">
        <w:tc>
          <w:tcPr>
            <w:tcW w:w="1151" w:type="dxa"/>
          </w:tcPr>
          <w:p w:rsidR="009418B6" w:rsidRPr="00744D4D" w:rsidRDefault="009418B6" w:rsidP="00744D4D">
            <w:pPr>
              <w:tabs>
                <w:tab w:val="left" w:pos="3585"/>
              </w:tabs>
              <w:rPr>
                <w:b/>
                <w:bCs/>
              </w:rPr>
            </w:pPr>
          </w:p>
        </w:tc>
        <w:tc>
          <w:tcPr>
            <w:tcW w:w="1151" w:type="dxa"/>
          </w:tcPr>
          <w:p w:rsidR="009418B6" w:rsidRDefault="009418B6" w:rsidP="00744D4D">
            <w:pPr>
              <w:tabs>
                <w:tab w:val="left" w:pos="3585"/>
              </w:tabs>
            </w:pPr>
          </w:p>
        </w:tc>
        <w:tc>
          <w:tcPr>
            <w:tcW w:w="1151" w:type="dxa"/>
          </w:tcPr>
          <w:p w:rsidR="009418B6" w:rsidRDefault="009418B6" w:rsidP="00744D4D">
            <w:pPr>
              <w:tabs>
                <w:tab w:val="left" w:pos="3585"/>
              </w:tabs>
            </w:pPr>
          </w:p>
        </w:tc>
        <w:tc>
          <w:tcPr>
            <w:tcW w:w="1151" w:type="dxa"/>
          </w:tcPr>
          <w:p w:rsidR="009418B6" w:rsidRDefault="009418B6" w:rsidP="00744D4D">
            <w:pPr>
              <w:tabs>
                <w:tab w:val="left" w:pos="3585"/>
              </w:tabs>
            </w:pPr>
          </w:p>
        </w:tc>
        <w:tc>
          <w:tcPr>
            <w:tcW w:w="1152" w:type="dxa"/>
          </w:tcPr>
          <w:p w:rsidR="009418B6" w:rsidRPr="00744D4D" w:rsidRDefault="009418B6" w:rsidP="00744D4D">
            <w:pPr>
              <w:tabs>
                <w:tab w:val="left" w:pos="3585"/>
              </w:tabs>
              <w:jc w:val="center"/>
              <w:rPr>
                <w:b/>
                <w:bCs/>
              </w:rPr>
            </w:pPr>
            <w:r w:rsidRPr="00744D4D">
              <w:rPr>
                <w:b/>
                <w:bCs/>
              </w:rPr>
              <w:t>29 / 06</w:t>
            </w:r>
          </w:p>
        </w:tc>
        <w:tc>
          <w:tcPr>
            <w:tcW w:w="1152" w:type="dxa"/>
          </w:tcPr>
          <w:p w:rsidR="009418B6" w:rsidRPr="00FA50BF" w:rsidRDefault="009418B6" w:rsidP="00744D4D">
            <w:pPr>
              <w:jc w:val="center"/>
            </w:pPr>
            <w:r>
              <w:t>8</w:t>
            </w:r>
          </w:p>
        </w:tc>
        <w:tc>
          <w:tcPr>
            <w:tcW w:w="1152" w:type="dxa"/>
          </w:tcPr>
          <w:p w:rsidR="009418B6" w:rsidRPr="00744D4D" w:rsidRDefault="009418B6" w:rsidP="00A10B99">
            <w:pPr>
              <w:rPr>
                <w:b/>
                <w:bCs/>
              </w:rPr>
            </w:pPr>
          </w:p>
        </w:tc>
        <w:tc>
          <w:tcPr>
            <w:tcW w:w="1152" w:type="dxa"/>
          </w:tcPr>
          <w:p w:rsidR="009418B6" w:rsidRPr="00FA50BF" w:rsidRDefault="009418B6" w:rsidP="00744D4D">
            <w:pPr>
              <w:jc w:val="center"/>
            </w:pPr>
          </w:p>
        </w:tc>
      </w:tr>
      <w:tr w:rsidR="009418B6" w:rsidRPr="00744D4D">
        <w:tc>
          <w:tcPr>
            <w:tcW w:w="1151" w:type="dxa"/>
          </w:tcPr>
          <w:p w:rsidR="009418B6" w:rsidRDefault="009418B6" w:rsidP="00744D4D">
            <w:pPr>
              <w:tabs>
                <w:tab w:val="left" w:pos="3585"/>
              </w:tabs>
              <w:jc w:val="center"/>
            </w:pPr>
            <w:r w:rsidRPr="00744D4D">
              <w:rPr>
                <w:b/>
                <w:bCs/>
              </w:rPr>
              <w:t>Total</w:t>
            </w:r>
          </w:p>
        </w:tc>
        <w:tc>
          <w:tcPr>
            <w:tcW w:w="1151" w:type="dxa"/>
          </w:tcPr>
          <w:p w:rsidR="009418B6" w:rsidRDefault="009418B6" w:rsidP="00744D4D">
            <w:pPr>
              <w:tabs>
                <w:tab w:val="left" w:pos="3585"/>
              </w:tabs>
              <w:jc w:val="center"/>
            </w:pPr>
            <w:r>
              <w:t>55</w:t>
            </w:r>
          </w:p>
        </w:tc>
        <w:tc>
          <w:tcPr>
            <w:tcW w:w="1151" w:type="dxa"/>
          </w:tcPr>
          <w:p w:rsidR="009418B6" w:rsidRDefault="009418B6" w:rsidP="00744D4D">
            <w:pPr>
              <w:tabs>
                <w:tab w:val="left" w:pos="3585"/>
              </w:tabs>
              <w:jc w:val="center"/>
            </w:pPr>
            <w:r>
              <w:t>322,27</w:t>
            </w:r>
          </w:p>
        </w:tc>
        <w:tc>
          <w:tcPr>
            <w:tcW w:w="1151" w:type="dxa"/>
          </w:tcPr>
          <w:p w:rsidR="009418B6" w:rsidRDefault="009418B6" w:rsidP="00744D4D">
            <w:pPr>
              <w:tabs>
                <w:tab w:val="left" w:pos="3585"/>
              </w:tabs>
              <w:jc w:val="center"/>
            </w:pPr>
            <w:r>
              <w:t>17</w:t>
            </w:r>
            <w:r w:rsidR="00CB3C8A">
              <w:t>.</w:t>
            </w:r>
            <w:r>
              <w:t>725</w:t>
            </w:r>
          </w:p>
        </w:tc>
        <w:tc>
          <w:tcPr>
            <w:tcW w:w="1152" w:type="dxa"/>
          </w:tcPr>
          <w:p w:rsidR="009418B6" w:rsidRPr="00744D4D" w:rsidRDefault="009418B6" w:rsidP="00744D4D">
            <w:pPr>
              <w:tabs>
                <w:tab w:val="left" w:pos="3585"/>
              </w:tabs>
              <w:jc w:val="center"/>
              <w:rPr>
                <w:b/>
                <w:bCs/>
              </w:rPr>
            </w:pPr>
            <w:r w:rsidRPr="00744D4D">
              <w:rPr>
                <w:b/>
                <w:bCs/>
              </w:rPr>
              <w:t xml:space="preserve">Total </w:t>
            </w:r>
          </w:p>
        </w:tc>
        <w:tc>
          <w:tcPr>
            <w:tcW w:w="1152" w:type="dxa"/>
          </w:tcPr>
          <w:p w:rsidR="009418B6" w:rsidRPr="00FA50BF" w:rsidRDefault="009418B6" w:rsidP="00744D4D">
            <w:pPr>
              <w:jc w:val="center"/>
            </w:pPr>
            <w:r>
              <w:t>30</w:t>
            </w:r>
          </w:p>
        </w:tc>
        <w:tc>
          <w:tcPr>
            <w:tcW w:w="1152" w:type="dxa"/>
          </w:tcPr>
          <w:p w:rsidR="009418B6" w:rsidRPr="00FA50BF" w:rsidRDefault="009418B6" w:rsidP="00744D4D">
            <w:pPr>
              <w:jc w:val="center"/>
            </w:pPr>
            <w:r>
              <w:t>322,27</w:t>
            </w:r>
          </w:p>
        </w:tc>
        <w:tc>
          <w:tcPr>
            <w:tcW w:w="1152" w:type="dxa"/>
          </w:tcPr>
          <w:p w:rsidR="009418B6" w:rsidRPr="00FA50BF" w:rsidRDefault="009418B6" w:rsidP="00744D4D">
            <w:pPr>
              <w:jc w:val="center"/>
            </w:pPr>
            <w:r>
              <w:t>9</w:t>
            </w:r>
            <w:r w:rsidR="00CB3C8A">
              <w:t>.</w:t>
            </w:r>
            <w:r>
              <w:t>668,1</w:t>
            </w:r>
          </w:p>
        </w:tc>
      </w:tr>
      <w:tr w:rsidR="009418B6" w:rsidRPr="00744D4D">
        <w:tc>
          <w:tcPr>
            <w:tcW w:w="1151" w:type="dxa"/>
          </w:tcPr>
          <w:p w:rsidR="009418B6" w:rsidRPr="00744D4D" w:rsidRDefault="009418B6" w:rsidP="00744D4D">
            <w:pPr>
              <w:tabs>
                <w:tab w:val="left" w:pos="3585"/>
              </w:tabs>
              <w:jc w:val="center"/>
              <w:rPr>
                <w:b/>
                <w:bCs/>
              </w:rPr>
            </w:pPr>
          </w:p>
        </w:tc>
        <w:tc>
          <w:tcPr>
            <w:tcW w:w="1151" w:type="dxa"/>
          </w:tcPr>
          <w:p w:rsidR="009418B6" w:rsidRDefault="009418B6" w:rsidP="00744D4D">
            <w:pPr>
              <w:tabs>
                <w:tab w:val="left" w:pos="3585"/>
              </w:tabs>
              <w:jc w:val="center"/>
            </w:pPr>
          </w:p>
        </w:tc>
        <w:tc>
          <w:tcPr>
            <w:tcW w:w="1151" w:type="dxa"/>
          </w:tcPr>
          <w:p w:rsidR="009418B6" w:rsidRDefault="009418B6" w:rsidP="00744D4D">
            <w:pPr>
              <w:tabs>
                <w:tab w:val="left" w:pos="3585"/>
              </w:tabs>
              <w:jc w:val="center"/>
            </w:pPr>
          </w:p>
        </w:tc>
        <w:tc>
          <w:tcPr>
            <w:tcW w:w="1151" w:type="dxa"/>
          </w:tcPr>
          <w:p w:rsidR="009418B6" w:rsidRDefault="009418B6" w:rsidP="00744D4D">
            <w:pPr>
              <w:tabs>
                <w:tab w:val="left" w:pos="3585"/>
              </w:tabs>
              <w:jc w:val="center"/>
            </w:pPr>
          </w:p>
        </w:tc>
        <w:tc>
          <w:tcPr>
            <w:tcW w:w="1152" w:type="dxa"/>
          </w:tcPr>
          <w:p w:rsidR="009418B6" w:rsidRPr="00744D4D" w:rsidRDefault="009418B6" w:rsidP="00744D4D">
            <w:pPr>
              <w:tabs>
                <w:tab w:val="left" w:pos="3585"/>
              </w:tabs>
              <w:jc w:val="center"/>
              <w:rPr>
                <w:b/>
                <w:bCs/>
                <w:color w:val="FF0000"/>
              </w:rPr>
            </w:pPr>
            <w:r w:rsidRPr="00744D4D">
              <w:rPr>
                <w:b/>
                <w:bCs/>
                <w:color w:val="FF0000"/>
              </w:rPr>
              <w:t>Stock final</w:t>
            </w:r>
          </w:p>
        </w:tc>
        <w:tc>
          <w:tcPr>
            <w:tcW w:w="1152" w:type="dxa"/>
          </w:tcPr>
          <w:p w:rsidR="009418B6" w:rsidRPr="00744D4D" w:rsidRDefault="009418B6" w:rsidP="00744D4D">
            <w:pPr>
              <w:jc w:val="center"/>
              <w:rPr>
                <w:b/>
                <w:bCs/>
                <w:color w:val="FF0000"/>
              </w:rPr>
            </w:pPr>
            <w:r w:rsidRPr="00744D4D">
              <w:rPr>
                <w:b/>
                <w:bCs/>
                <w:color w:val="FF0000"/>
              </w:rPr>
              <w:t>25</w:t>
            </w:r>
          </w:p>
        </w:tc>
        <w:tc>
          <w:tcPr>
            <w:tcW w:w="1152" w:type="dxa"/>
          </w:tcPr>
          <w:p w:rsidR="009418B6" w:rsidRPr="00744D4D" w:rsidRDefault="009418B6" w:rsidP="00744D4D">
            <w:pPr>
              <w:jc w:val="center"/>
              <w:rPr>
                <w:b/>
                <w:bCs/>
                <w:color w:val="FF0000"/>
              </w:rPr>
            </w:pPr>
            <w:r w:rsidRPr="00744D4D">
              <w:rPr>
                <w:b/>
                <w:bCs/>
                <w:color w:val="FF0000"/>
              </w:rPr>
              <w:t>322,27</w:t>
            </w:r>
          </w:p>
        </w:tc>
        <w:tc>
          <w:tcPr>
            <w:tcW w:w="1152" w:type="dxa"/>
          </w:tcPr>
          <w:p w:rsidR="009418B6" w:rsidRPr="00744D4D" w:rsidRDefault="009418B6" w:rsidP="00744D4D">
            <w:pPr>
              <w:jc w:val="center"/>
              <w:rPr>
                <w:b/>
                <w:bCs/>
                <w:color w:val="FF0000"/>
              </w:rPr>
            </w:pPr>
            <w:r w:rsidRPr="00744D4D">
              <w:rPr>
                <w:b/>
                <w:bCs/>
                <w:color w:val="FF0000"/>
              </w:rPr>
              <w:t>8</w:t>
            </w:r>
            <w:r w:rsidR="00CB3C8A" w:rsidRPr="00744D4D">
              <w:rPr>
                <w:b/>
                <w:bCs/>
                <w:color w:val="FF0000"/>
              </w:rPr>
              <w:t>.</w:t>
            </w:r>
            <w:r w:rsidRPr="00744D4D">
              <w:rPr>
                <w:b/>
                <w:bCs/>
                <w:color w:val="FF0000"/>
              </w:rPr>
              <w:t>056,75</w:t>
            </w:r>
          </w:p>
        </w:tc>
      </w:tr>
    </w:tbl>
    <w:p w:rsidR="009418B6" w:rsidRDefault="009418B6" w:rsidP="009418B6">
      <w:pPr>
        <w:rPr>
          <w:b/>
          <w:bCs/>
        </w:rPr>
      </w:pPr>
    </w:p>
    <w:p w:rsidR="009418B6" w:rsidRDefault="009418B6" w:rsidP="009418B6">
      <w:pPr>
        <w:rPr>
          <w:b/>
          <w:bCs/>
        </w:rPr>
      </w:pPr>
    </w:p>
    <w:p w:rsidR="009418B6" w:rsidRDefault="009418B6" w:rsidP="009418B6">
      <w:pPr>
        <w:rPr>
          <w:b/>
          <w:bCs/>
        </w:rPr>
      </w:pPr>
    </w:p>
    <w:p w:rsidR="009418B6" w:rsidRDefault="009418B6" w:rsidP="009418B6">
      <w:pPr>
        <w:rPr>
          <w:b/>
          <w:bCs/>
        </w:rPr>
      </w:pPr>
    </w:p>
    <w:p w:rsidR="00F55D50" w:rsidRDefault="00F55D50" w:rsidP="009418B6">
      <w:pPr>
        <w:rPr>
          <w:b/>
          <w:bCs/>
        </w:rPr>
      </w:pPr>
    </w:p>
    <w:p w:rsidR="003C6A07" w:rsidRDefault="003C6A07" w:rsidP="009418B6">
      <w:pPr>
        <w:rPr>
          <w:b/>
          <w:bCs/>
        </w:rPr>
      </w:pPr>
    </w:p>
    <w:p w:rsidR="003C6A07" w:rsidRDefault="003C6A07" w:rsidP="009418B6">
      <w:pPr>
        <w:rPr>
          <w:b/>
          <w:bCs/>
        </w:rPr>
      </w:pPr>
    </w:p>
    <w:p w:rsidR="009418B6" w:rsidRPr="00683F1C" w:rsidRDefault="00E4685A" w:rsidP="00744D4D">
      <w:pPr>
        <w:numPr>
          <w:ilvl w:val="0"/>
          <w:numId w:val="9"/>
        </w:numPr>
        <w:rPr>
          <w:b/>
          <w:bCs/>
          <w:u w:val="single"/>
        </w:rPr>
      </w:pPr>
      <w:r>
        <w:rPr>
          <w:b/>
          <w:bCs/>
          <w:u w:val="single"/>
        </w:rPr>
        <w:t>P</w:t>
      </w:r>
      <w:r w:rsidR="009418B6" w:rsidRPr="00683F1C">
        <w:rPr>
          <w:b/>
          <w:bCs/>
          <w:u w:val="single"/>
        </w:rPr>
        <w:t>remier entré premier sorti :</w:t>
      </w:r>
    </w:p>
    <w:p w:rsidR="009418B6" w:rsidRDefault="009418B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921"/>
        <w:gridCol w:w="921"/>
        <w:gridCol w:w="922"/>
        <w:gridCol w:w="921"/>
        <w:gridCol w:w="921"/>
        <w:gridCol w:w="921"/>
        <w:gridCol w:w="922"/>
        <w:gridCol w:w="922"/>
      </w:tblGrid>
      <w:tr w:rsidR="009418B6" w:rsidRPr="00744D4D">
        <w:tc>
          <w:tcPr>
            <w:tcW w:w="921" w:type="dxa"/>
            <w:vMerge w:val="restart"/>
          </w:tcPr>
          <w:p w:rsidR="009418B6" w:rsidRPr="00744D4D" w:rsidRDefault="009418B6" w:rsidP="00744D4D">
            <w:pPr>
              <w:jc w:val="center"/>
              <w:rPr>
                <w:b/>
                <w:bCs/>
              </w:rPr>
            </w:pPr>
            <w:r w:rsidRPr="00744D4D">
              <w:rPr>
                <w:b/>
                <w:bCs/>
              </w:rPr>
              <w:t>Dates</w:t>
            </w:r>
          </w:p>
        </w:tc>
        <w:tc>
          <w:tcPr>
            <w:tcW w:w="2763" w:type="dxa"/>
            <w:gridSpan w:val="3"/>
          </w:tcPr>
          <w:p w:rsidR="009418B6" w:rsidRPr="00744D4D" w:rsidRDefault="009418B6" w:rsidP="00744D4D">
            <w:pPr>
              <w:jc w:val="center"/>
              <w:rPr>
                <w:b/>
                <w:bCs/>
              </w:rPr>
            </w:pPr>
            <w:r w:rsidRPr="00744D4D">
              <w:rPr>
                <w:b/>
                <w:bCs/>
              </w:rPr>
              <w:t>Entrées</w:t>
            </w:r>
          </w:p>
        </w:tc>
        <w:tc>
          <w:tcPr>
            <w:tcW w:w="2764" w:type="dxa"/>
            <w:gridSpan w:val="3"/>
          </w:tcPr>
          <w:p w:rsidR="009418B6" w:rsidRPr="00744D4D" w:rsidRDefault="009418B6" w:rsidP="00744D4D">
            <w:pPr>
              <w:jc w:val="center"/>
              <w:rPr>
                <w:b/>
                <w:bCs/>
              </w:rPr>
            </w:pPr>
            <w:r w:rsidRPr="00744D4D">
              <w:rPr>
                <w:b/>
                <w:bCs/>
              </w:rPr>
              <w:t>Sorties</w:t>
            </w:r>
          </w:p>
        </w:tc>
        <w:tc>
          <w:tcPr>
            <w:tcW w:w="2765" w:type="dxa"/>
            <w:gridSpan w:val="3"/>
          </w:tcPr>
          <w:p w:rsidR="009418B6" w:rsidRPr="00744D4D" w:rsidRDefault="009418B6" w:rsidP="00744D4D">
            <w:pPr>
              <w:jc w:val="center"/>
              <w:rPr>
                <w:b/>
                <w:bCs/>
              </w:rPr>
            </w:pPr>
            <w:r w:rsidRPr="00744D4D">
              <w:rPr>
                <w:b/>
                <w:bCs/>
              </w:rPr>
              <w:t>Stock</w:t>
            </w:r>
          </w:p>
        </w:tc>
      </w:tr>
      <w:tr w:rsidR="009418B6" w:rsidRPr="00744D4D">
        <w:tc>
          <w:tcPr>
            <w:tcW w:w="921" w:type="dxa"/>
            <w:vMerge/>
          </w:tcPr>
          <w:p w:rsidR="009418B6" w:rsidRPr="00744D4D" w:rsidRDefault="009418B6" w:rsidP="00744D4D">
            <w:pPr>
              <w:jc w:val="center"/>
              <w:rPr>
                <w:b/>
                <w:bCs/>
              </w:rPr>
            </w:pPr>
          </w:p>
        </w:tc>
        <w:tc>
          <w:tcPr>
            <w:tcW w:w="921" w:type="dxa"/>
          </w:tcPr>
          <w:p w:rsidR="009418B6" w:rsidRPr="00744D4D" w:rsidRDefault="009418B6" w:rsidP="00744D4D">
            <w:pPr>
              <w:jc w:val="center"/>
              <w:rPr>
                <w:b/>
                <w:bCs/>
              </w:rPr>
            </w:pPr>
            <w:r w:rsidRPr="00744D4D">
              <w:rPr>
                <w:b/>
                <w:bCs/>
              </w:rPr>
              <w:t>Q</w:t>
            </w:r>
          </w:p>
        </w:tc>
        <w:tc>
          <w:tcPr>
            <w:tcW w:w="921" w:type="dxa"/>
          </w:tcPr>
          <w:p w:rsidR="009418B6" w:rsidRPr="00744D4D" w:rsidRDefault="009418B6" w:rsidP="00744D4D">
            <w:pPr>
              <w:jc w:val="center"/>
              <w:rPr>
                <w:b/>
                <w:bCs/>
              </w:rPr>
            </w:pPr>
            <w:r w:rsidRPr="00744D4D">
              <w:rPr>
                <w:b/>
                <w:bCs/>
              </w:rPr>
              <w:t>PU</w:t>
            </w:r>
          </w:p>
        </w:tc>
        <w:tc>
          <w:tcPr>
            <w:tcW w:w="921" w:type="dxa"/>
          </w:tcPr>
          <w:p w:rsidR="009418B6" w:rsidRPr="00744D4D" w:rsidRDefault="009418B6" w:rsidP="00744D4D">
            <w:pPr>
              <w:jc w:val="center"/>
              <w:rPr>
                <w:b/>
                <w:bCs/>
              </w:rPr>
            </w:pPr>
            <w:r w:rsidRPr="00744D4D">
              <w:rPr>
                <w:b/>
                <w:bCs/>
              </w:rPr>
              <w:t>M</w:t>
            </w:r>
          </w:p>
        </w:tc>
        <w:tc>
          <w:tcPr>
            <w:tcW w:w="922" w:type="dxa"/>
          </w:tcPr>
          <w:p w:rsidR="009418B6" w:rsidRPr="00744D4D" w:rsidRDefault="009418B6" w:rsidP="00744D4D">
            <w:pPr>
              <w:jc w:val="center"/>
              <w:rPr>
                <w:b/>
                <w:bCs/>
              </w:rPr>
            </w:pPr>
            <w:r w:rsidRPr="00744D4D">
              <w:rPr>
                <w:b/>
                <w:bCs/>
              </w:rPr>
              <w:t>Q</w:t>
            </w:r>
          </w:p>
        </w:tc>
        <w:tc>
          <w:tcPr>
            <w:tcW w:w="921" w:type="dxa"/>
          </w:tcPr>
          <w:p w:rsidR="009418B6" w:rsidRPr="00744D4D" w:rsidRDefault="009418B6" w:rsidP="00744D4D">
            <w:pPr>
              <w:jc w:val="center"/>
              <w:rPr>
                <w:b/>
                <w:bCs/>
              </w:rPr>
            </w:pPr>
            <w:r w:rsidRPr="00744D4D">
              <w:rPr>
                <w:b/>
                <w:bCs/>
              </w:rPr>
              <w:t>PU</w:t>
            </w:r>
          </w:p>
        </w:tc>
        <w:tc>
          <w:tcPr>
            <w:tcW w:w="921" w:type="dxa"/>
          </w:tcPr>
          <w:p w:rsidR="009418B6" w:rsidRPr="00744D4D" w:rsidRDefault="009418B6" w:rsidP="00744D4D">
            <w:pPr>
              <w:jc w:val="center"/>
              <w:rPr>
                <w:b/>
                <w:bCs/>
              </w:rPr>
            </w:pPr>
            <w:r w:rsidRPr="00744D4D">
              <w:rPr>
                <w:b/>
                <w:bCs/>
              </w:rPr>
              <w:t>M</w:t>
            </w:r>
          </w:p>
        </w:tc>
        <w:tc>
          <w:tcPr>
            <w:tcW w:w="921" w:type="dxa"/>
          </w:tcPr>
          <w:p w:rsidR="009418B6" w:rsidRPr="00744D4D" w:rsidRDefault="009418B6" w:rsidP="00744D4D">
            <w:pPr>
              <w:jc w:val="center"/>
              <w:rPr>
                <w:b/>
                <w:bCs/>
              </w:rPr>
            </w:pPr>
            <w:r w:rsidRPr="00744D4D">
              <w:rPr>
                <w:b/>
                <w:bCs/>
              </w:rPr>
              <w:t>Q</w:t>
            </w:r>
          </w:p>
        </w:tc>
        <w:tc>
          <w:tcPr>
            <w:tcW w:w="922" w:type="dxa"/>
          </w:tcPr>
          <w:p w:rsidR="009418B6" w:rsidRPr="00744D4D" w:rsidRDefault="009418B6" w:rsidP="00744D4D">
            <w:pPr>
              <w:jc w:val="center"/>
              <w:rPr>
                <w:b/>
                <w:bCs/>
              </w:rPr>
            </w:pPr>
            <w:r w:rsidRPr="00744D4D">
              <w:rPr>
                <w:b/>
                <w:bCs/>
              </w:rPr>
              <w:t>PU</w:t>
            </w:r>
          </w:p>
        </w:tc>
        <w:tc>
          <w:tcPr>
            <w:tcW w:w="922" w:type="dxa"/>
          </w:tcPr>
          <w:p w:rsidR="009418B6" w:rsidRPr="00744D4D" w:rsidRDefault="009418B6" w:rsidP="00744D4D">
            <w:pPr>
              <w:jc w:val="center"/>
              <w:rPr>
                <w:b/>
                <w:bCs/>
              </w:rPr>
            </w:pPr>
            <w:r w:rsidRPr="00744D4D">
              <w:rPr>
                <w:b/>
                <w:bCs/>
              </w:rPr>
              <w:t>M</w:t>
            </w:r>
          </w:p>
        </w:tc>
      </w:tr>
      <w:tr w:rsidR="009418B6" w:rsidRPr="00744D4D">
        <w:tc>
          <w:tcPr>
            <w:tcW w:w="921" w:type="dxa"/>
          </w:tcPr>
          <w:p w:rsidR="009418B6" w:rsidRPr="00744D4D" w:rsidRDefault="009418B6" w:rsidP="00744D4D">
            <w:pPr>
              <w:jc w:val="center"/>
              <w:rPr>
                <w:b/>
                <w:bCs/>
              </w:rPr>
            </w:pPr>
            <w:r w:rsidRPr="00744D4D">
              <w:rPr>
                <w:b/>
                <w:bCs/>
              </w:rPr>
              <w:t>01 / 05</w:t>
            </w:r>
          </w:p>
        </w:tc>
        <w:tc>
          <w:tcPr>
            <w:tcW w:w="2763" w:type="dxa"/>
            <w:gridSpan w:val="3"/>
          </w:tcPr>
          <w:p w:rsidR="009418B6" w:rsidRPr="002509E5" w:rsidRDefault="009418B6" w:rsidP="00744D4D">
            <w:pPr>
              <w:tabs>
                <w:tab w:val="left" w:pos="3585"/>
              </w:tabs>
              <w:jc w:val="center"/>
            </w:pPr>
          </w:p>
        </w:tc>
        <w:tc>
          <w:tcPr>
            <w:tcW w:w="2764" w:type="dxa"/>
            <w:gridSpan w:val="3"/>
          </w:tcPr>
          <w:p w:rsidR="009418B6" w:rsidRPr="002509E5" w:rsidRDefault="009418B6" w:rsidP="00744D4D">
            <w:pPr>
              <w:jc w:val="center"/>
            </w:pPr>
          </w:p>
        </w:tc>
        <w:tc>
          <w:tcPr>
            <w:tcW w:w="921" w:type="dxa"/>
          </w:tcPr>
          <w:p w:rsidR="009418B6" w:rsidRPr="002509E5" w:rsidRDefault="009418B6" w:rsidP="00744D4D">
            <w:pPr>
              <w:tabs>
                <w:tab w:val="left" w:pos="3585"/>
              </w:tabs>
              <w:jc w:val="center"/>
            </w:pPr>
            <w:r>
              <w:t>10</w:t>
            </w:r>
          </w:p>
        </w:tc>
        <w:tc>
          <w:tcPr>
            <w:tcW w:w="922" w:type="dxa"/>
          </w:tcPr>
          <w:p w:rsidR="009418B6" w:rsidRPr="002509E5" w:rsidRDefault="009418B6" w:rsidP="00744D4D">
            <w:pPr>
              <w:tabs>
                <w:tab w:val="left" w:pos="3585"/>
              </w:tabs>
              <w:jc w:val="center"/>
            </w:pPr>
            <w:r>
              <w:t>320</w:t>
            </w:r>
          </w:p>
        </w:tc>
        <w:tc>
          <w:tcPr>
            <w:tcW w:w="922" w:type="dxa"/>
          </w:tcPr>
          <w:p w:rsidR="009418B6" w:rsidRPr="002509E5" w:rsidRDefault="009418B6" w:rsidP="00744D4D">
            <w:pPr>
              <w:tabs>
                <w:tab w:val="left" w:pos="3585"/>
              </w:tabs>
              <w:jc w:val="center"/>
            </w:pPr>
            <w:r>
              <w:t>3</w:t>
            </w:r>
            <w:r w:rsidR="00F55D50">
              <w:t>.</w:t>
            </w:r>
            <w:r>
              <w:t>200</w:t>
            </w:r>
          </w:p>
        </w:tc>
      </w:tr>
      <w:tr w:rsidR="009418B6" w:rsidRPr="00744D4D">
        <w:trPr>
          <w:trHeight w:val="384"/>
        </w:trPr>
        <w:tc>
          <w:tcPr>
            <w:tcW w:w="921" w:type="dxa"/>
          </w:tcPr>
          <w:p w:rsidR="009418B6" w:rsidRPr="00744D4D" w:rsidRDefault="009418B6" w:rsidP="00744D4D">
            <w:pPr>
              <w:tabs>
                <w:tab w:val="left" w:pos="3585"/>
              </w:tabs>
              <w:rPr>
                <w:b/>
                <w:bCs/>
              </w:rPr>
            </w:pPr>
            <w:r w:rsidRPr="00744D4D">
              <w:rPr>
                <w:b/>
                <w:bCs/>
              </w:rPr>
              <w:t>06 / 05</w:t>
            </w:r>
          </w:p>
        </w:tc>
        <w:tc>
          <w:tcPr>
            <w:tcW w:w="921" w:type="dxa"/>
          </w:tcPr>
          <w:p w:rsidR="009418B6" w:rsidRPr="002509E5" w:rsidRDefault="009418B6" w:rsidP="00744D4D">
            <w:pPr>
              <w:tabs>
                <w:tab w:val="left" w:pos="3585"/>
              </w:tabs>
              <w:jc w:val="center"/>
            </w:pPr>
          </w:p>
        </w:tc>
        <w:tc>
          <w:tcPr>
            <w:tcW w:w="921" w:type="dxa"/>
          </w:tcPr>
          <w:p w:rsidR="009418B6" w:rsidRPr="002509E5" w:rsidRDefault="009418B6" w:rsidP="00744D4D">
            <w:pPr>
              <w:tabs>
                <w:tab w:val="left" w:pos="3585"/>
              </w:tabs>
              <w:jc w:val="center"/>
            </w:pPr>
          </w:p>
        </w:tc>
        <w:tc>
          <w:tcPr>
            <w:tcW w:w="921" w:type="dxa"/>
          </w:tcPr>
          <w:p w:rsidR="009418B6" w:rsidRPr="002509E5" w:rsidRDefault="009418B6" w:rsidP="00744D4D">
            <w:pPr>
              <w:tabs>
                <w:tab w:val="left" w:pos="3585"/>
              </w:tabs>
              <w:jc w:val="center"/>
            </w:pPr>
          </w:p>
        </w:tc>
        <w:tc>
          <w:tcPr>
            <w:tcW w:w="922" w:type="dxa"/>
          </w:tcPr>
          <w:p w:rsidR="009418B6" w:rsidRPr="002509E5" w:rsidRDefault="009418B6" w:rsidP="00744D4D">
            <w:pPr>
              <w:jc w:val="center"/>
            </w:pPr>
            <w:r>
              <w:t>6</w:t>
            </w:r>
          </w:p>
        </w:tc>
        <w:tc>
          <w:tcPr>
            <w:tcW w:w="921" w:type="dxa"/>
          </w:tcPr>
          <w:p w:rsidR="009418B6" w:rsidRPr="002509E5" w:rsidRDefault="009418B6" w:rsidP="00744D4D">
            <w:pPr>
              <w:jc w:val="center"/>
            </w:pPr>
            <w:r>
              <w:t>320</w:t>
            </w:r>
          </w:p>
        </w:tc>
        <w:tc>
          <w:tcPr>
            <w:tcW w:w="921" w:type="dxa"/>
          </w:tcPr>
          <w:p w:rsidR="009418B6" w:rsidRPr="002509E5" w:rsidRDefault="009418B6" w:rsidP="00744D4D">
            <w:pPr>
              <w:jc w:val="center"/>
            </w:pPr>
            <w:r>
              <w:t>1</w:t>
            </w:r>
            <w:r w:rsidR="00F55D50">
              <w:t>.</w:t>
            </w:r>
            <w:r>
              <w:t>920</w:t>
            </w:r>
          </w:p>
        </w:tc>
        <w:tc>
          <w:tcPr>
            <w:tcW w:w="921" w:type="dxa"/>
          </w:tcPr>
          <w:p w:rsidR="009418B6" w:rsidRPr="002509E5" w:rsidRDefault="009418B6" w:rsidP="00744D4D">
            <w:pPr>
              <w:tabs>
                <w:tab w:val="left" w:pos="3585"/>
              </w:tabs>
              <w:jc w:val="center"/>
            </w:pPr>
            <w:r>
              <w:t>4</w:t>
            </w:r>
          </w:p>
        </w:tc>
        <w:tc>
          <w:tcPr>
            <w:tcW w:w="922" w:type="dxa"/>
          </w:tcPr>
          <w:p w:rsidR="009418B6" w:rsidRPr="002509E5" w:rsidRDefault="009418B6" w:rsidP="00744D4D">
            <w:pPr>
              <w:tabs>
                <w:tab w:val="left" w:pos="3585"/>
              </w:tabs>
              <w:jc w:val="center"/>
            </w:pPr>
            <w:r>
              <w:t>320</w:t>
            </w:r>
          </w:p>
        </w:tc>
        <w:tc>
          <w:tcPr>
            <w:tcW w:w="922" w:type="dxa"/>
          </w:tcPr>
          <w:p w:rsidR="009418B6" w:rsidRPr="002509E5" w:rsidRDefault="009418B6" w:rsidP="00744D4D">
            <w:pPr>
              <w:tabs>
                <w:tab w:val="left" w:pos="3585"/>
              </w:tabs>
              <w:jc w:val="center"/>
            </w:pPr>
            <w:r>
              <w:t>1</w:t>
            </w:r>
            <w:r w:rsidR="00F55D50">
              <w:t>.</w:t>
            </w:r>
            <w:r>
              <w:t>280</w:t>
            </w:r>
          </w:p>
        </w:tc>
      </w:tr>
      <w:tr w:rsidR="009418B6" w:rsidRPr="00744D4D">
        <w:tc>
          <w:tcPr>
            <w:tcW w:w="921" w:type="dxa"/>
            <w:vMerge w:val="restart"/>
          </w:tcPr>
          <w:p w:rsidR="009418B6" w:rsidRPr="00744D4D" w:rsidRDefault="009418B6" w:rsidP="00744D4D">
            <w:pPr>
              <w:tabs>
                <w:tab w:val="left" w:pos="3585"/>
              </w:tabs>
              <w:jc w:val="center"/>
              <w:rPr>
                <w:b/>
                <w:bCs/>
              </w:rPr>
            </w:pPr>
            <w:r w:rsidRPr="00744D4D">
              <w:rPr>
                <w:b/>
                <w:bCs/>
              </w:rPr>
              <w:t>08 / 05</w:t>
            </w:r>
          </w:p>
        </w:tc>
        <w:tc>
          <w:tcPr>
            <w:tcW w:w="921" w:type="dxa"/>
            <w:vMerge w:val="restart"/>
          </w:tcPr>
          <w:p w:rsidR="009418B6" w:rsidRPr="002509E5" w:rsidRDefault="009418B6" w:rsidP="00744D4D">
            <w:pPr>
              <w:jc w:val="center"/>
            </w:pPr>
            <w:r>
              <w:t>20</w:t>
            </w:r>
          </w:p>
        </w:tc>
        <w:tc>
          <w:tcPr>
            <w:tcW w:w="921" w:type="dxa"/>
            <w:vMerge w:val="restart"/>
          </w:tcPr>
          <w:p w:rsidR="009418B6" w:rsidRPr="002509E5" w:rsidRDefault="009418B6" w:rsidP="00744D4D">
            <w:pPr>
              <w:jc w:val="center"/>
            </w:pPr>
            <w:r>
              <w:t>325</w:t>
            </w:r>
          </w:p>
        </w:tc>
        <w:tc>
          <w:tcPr>
            <w:tcW w:w="921" w:type="dxa"/>
            <w:vMerge w:val="restart"/>
          </w:tcPr>
          <w:p w:rsidR="009418B6" w:rsidRPr="002509E5" w:rsidRDefault="009418B6" w:rsidP="00744D4D">
            <w:pPr>
              <w:jc w:val="center"/>
            </w:pPr>
            <w:r>
              <w:t>6</w:t>
            </w:r>
            <w:r w:rsidR="00F55D50">
              <w:t>.</w:t>
            </w:r>
            <w:r>
              <w:t>500</w:t>
            </w:r>
          </w:p>
        </w:tc>
        <w:tc>
          <w:tcPr>
            <w:tcW w:w="922" w:type="dxa"/>
            <w:vMerge w:val="restart"/>
          </w:tcPr>
          <w:p w:rsidR="009418B6" w:rsidRPr="002509E5" w:rsidRDefault="009418B6" w:rsidP="00744D4D">
            <w:pPr>
              <w:tabs>
                <w:tab w:val="left" w:pos="3585"/>
              </w:tabs>
              <w:jc w:val="center"/>
            </w:pPr>
          </w:p>
        </w:tc>
        <w:tc>
          <w:tcPr>
            <w:tcW w:w="921" w:type="dxa"/>
            <w:vMerge w:val="restart"/>
          </w:tcPr>
          <w:p w:rsidR="009418B6" w:rsidRPr="002509E5" w:rsidRDefault="009418B6" w:rsidP="00744D4D">
            <w:pPr>
              <w:tabs>
                <w:tab w:val="left" w:pos="3585"/>
              </w:tabs>
              <w:jc w:val="center"/>
            </w:pPr>
          </w:p>
        </w:tc>
        <w:tc>
          <w:tcPr>
            <w:tcW w:w="921" w:type="dxa"/>
            <w:vMerge w:val="restart"/>
          </w:tcPr>
          <w:p w:rsidR="009418B6" w:rsidRPr="002509E5" w:rsidRDefault="009418B6" w:rsidP="00744D4D">
            <w:pPr>
              <w:tabs>
                <w:tab w:val="left" w:pos="3585"/>
              </w:tabs>
              <w:jc w:val="center"/>
            </w:pPr>
          </w:p>
        </w:tc>
        <w:tc>
          <w:tcPr>
            <w:tcW w:w="921" w:type="dxa"/>
          </w:tcPr>
          <w:p w:rsidR="009418B6" w:rsidRPr="002509E5" w:rsidRDefault="009418B6" w:rsidP="00744D4D">
            <w:pPr>
              <w:jc w:val="center"/>
            </w:pPr>
            <w:r>
              <w:t>4</w:t>
            </w:r>
          </w:p>
        </w:tc>
        <w:tc>
          <w:tcPr>
            <w:tcW w:w="922" w:type="dxa"/>
          </w:tcPr>
          <w:p w:rsidR="009418B6" w:rsidRPr="002509E5" w:rsidRDefault="009418B6" w:rsidP="00744D4D">
            <w:pPr>
              <w:jc w:val="center"/>
            </w:pPr>
            <w:r>
              <w:t>320</w:t>
            </w:r>
          </w:p>
        </w:tc>
        <w:tc>
          <w:tcPr>
            <w:tcW w:w="922" w:type="dxa"/>
          </w:tcPr>
          <w:p w:rsidR="009418B6" w:rsidRPr="002509E5" w:rsidRDefault="009418B6" w:rsidP="00744D4D">
            <w:pPr>
              <w:jc w:val="center"/>
            </w:pPr>
            <w:r>
              <w:t>1</w:t>
            </w:r>
            <w:r w:rsidR="00F55D50">
              <w:t>.</w:t>
            </w:r>
            <w:r>
              <w:t>280</w:t>
            </w:r>
          </w:p>
        </w:tc>
      </w:tr>
      <w:tr w:rsidR="009418B6" w:rsidRPr="00744D4D">
        <w:tc>
          <w:tcPr>
            <w:tcW w:w="921" w:type="dxa"/>
            <w:vMerge/>
          </w:tcPr>
          <w:p w:rsidR="009418B6" w:rsidRPr="00744D4D" w:rsidRDefault="009418B6" w:rsidP="00A10B99">
            <w:pPr>
              <w:rPr>
                <w:b/>
                <w:bCs/>
              </w:rPr>
            </w:pPr>
          </w:p>
        </w:tc>
        <w:tc>
          <w:tcPr>
            <w:tcW w:w="921"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2"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1" w:type="dxa"/>
          </w:tcPr>
          <w:p w:rsidR="009418B6" w:rsidRPr="002509E5" w:rsidRDefault="009418B6" w:rsidP="00744D4D">
            <w:pPr>
              <w:jc w:val="center"/>
            </w:pPr>
            <w:r>
              <w:t>20</w:t>
            </w:r>
          </w:p>
        </w:tc>
        <w:tc>
          <w:tcPr>
            <w:tcW w:w="922" w:type="dxa"/>
          </w:tcPr>
          <w:p w:rsidR="009418B6" w:rsidRPr="002509E5" w:rsidRDefault="009418B6" w:rsidP="00744D4D">
            <w:pPr>
              <w:jc w:val="center"/>
            </w:pPr>
            <w:r>
              <w:t>325</w:t>
            </w:r>
          </w:p>
        </w:tc>
        <w:tc>
          <w:tcPr>
            <w:tcW w:w="922" w:type="dxa"/>
          </w:tcPr>
          <w:p w:rsidR="009418B6" w:rsidRPr="002509E5" w:rsidRDefault="009418B6" w:rsidP="00744D4D">
            <w:pPr>
              <w:jc w:val="center"/>
            </w:pPr>
            <w:r>
              <w:t>6</w:t>
            </w:r>
            <w:r w:rsidR="00F55D50">
              <w:t>.</w:t>
            </w:r>
            <w:r>
              <w:t>500</w:t>
            </w:r>
          </w:p>
        </w:tc>
      </w:tr>
      <w:tr w:rsidR="009418B6" w:rsidRPr="00744D4D">
        <w:tc>
          <w:tcPr>
            <w:tcW w:w="921" w:type="dxa"/>
            <w:vMerge w:val="restart"/>
          </w:tcPr>
          <w:p w:rsidR="009418B6" w:rsidRPr="00744D4D" w:rsidRDefault="009418B6" w:rsidP="00A10B99">
            <w:pPr>
              <w:rPr>
                <w:b/>
                <w:bCs/>
              </w:rPr>
            </w:pPr>
            <w:r w:rsidRPr="00744D4D">
              <w:rPr>
                <w:b/>
                <w:bCs/>
              </w:rPr>
              <w:t xml:space="preserve">12 / 05 </w:t>
            </w:r>
          </w:p>
        </w:tc>
        <w:tc>
          <w:tcPr>
            <w:tcW w:w="921" w:type="dxa"/>
            <w:vMerge w:val="restart"/>
          </w:tcPr>
          <w:p w:rsidR="009418B6" w:rsidRPr="002509E5" w:rsidRDefault="009418B6" w:rsidP="00744D4D">
            <w:pPr>
              <w:jc w:val="center"/>
            </w:pPr>
          </w:p>
        </w:tc>
        <w:tc>
          <w:tcPr>
            <w:tcW w:w="921" w:type="dxa"/>
            <w:vMerge w:val="restart"/>
          </w:tcPr>
          <w:p w:rsidR="009418B6" w:rsidRPr="002509E5" w:rsidRDefault="009418B6" w:rsidP="00744D4D">
            <w:pPr>
              <w:jc w:val="center"/>
            </w:pPr>
          </w:p>
        </w:tc>
        <w:tc>
          <w:tcPr>
            <w:tcW w:w="921" w:type="dxa"/>
            <w:vMerge w:val="restart"/>
          </w:tcPr>
          <w:p w:rsidR="009418B6" w:rsidRPr="002509E5" w:rsidRDefault="009418B6" w:rsidP="00744D4D">
            <w:pPr>
              <w:jc w:val="center"/>
            </w:pPr>
          </w:p>
        </w:tc>
        <w:tc>
          <w:tcPr>
            <w:tcW w:w="922" w:type="dxa"/>
          </w:tcPr>
          <w:p w:rsidR="009418B6" w:rsidRPr="002509E5" w:rsidRDefault="009418B6" w:rsidP="00744D4D">
            <w:pPr>
              <w:jc w:val="center"/>
            </w:pPr>
            <w:r>
              <w:t>4</w:t>
            </w:r>
          </w:p>
        </w:tc>
        <w:tc>
          <w:tcPr>
            <w:tcW w:w="921" w:type="dxa"/>
          </w:tcPr>
          <w:p w:rsidR="009418B6" w:rsidRPr="002509E5" w:rsidRDefault="009418B6" w:rsidP="00744D4D">
            <w:pPr>
              <w:jc w:val="center"/>
            </w:pPr>
            <w:r>
              <w:t>320</w:t>
            </w:r>
          </w:p>
        </w:tc>
        <w:tc>
          <w:tcPr>
            <w:tcW w:w="921" w:type="dxa"/>
          </w:tcPr>
          <w:p w:rsidR="009418B6" w:rsidRPr="002509E5" w:rsidRDefault="009418B6" w:rsidP="00744D4D">
            <w:pPr>
              <w:jc w:val="center"/>
            </w:pPr>
            <w:r>
              <w:t>1</w:t>
            </w:r>
            <w:r w:rsidR="00F55D50">
              <w:t>.</w:t>
            </w:r>
            <w:r>
              <w:t>280</w:t>
            </w:r>
          </w:p>
        </w:tc>
        <w:tc>
          <w:tcPr>
            <w:tcW w:w="921" w:type="dxa"/>
            <w:vMerge w:val="restart"/>
          </w:tcPr>
          <w:p w:rsidR="009418B6" w:rsidRPr="002509E5" w:rsidRDefault="009418B6" w:rsidP="00744D4D">
            <w:pPr>
              <w:jc w:val="center"/>
            </w:pPr>
            <w:r>
              <w:t>12</w:t>
            </w:r>
          </w:p>
        </w:tc>
        <w:tc>
          <w:tcPr>
            <w:tcW w:w="922" w:type="dxa"/>
            <w:vMerge w:val="restart"/>
          </w:tcPr>
          <w:p w:rsidR="009418B6" w:rsidRPr="002509E5" w:rsidRDefault="009418B6" w:rsidP="00744D4D">
            <w:pPr>
              <w:jc w:val="center"/>
            </w:pPr>
            <w:r>
              <w:t>325</w:t>
            </w:r>
          </w:p>
        </w:tc>
        <w:tc>
          <w:tcPr>
            <w:tcW w:w="922" w:type="dxa"/>
            <w:vMerge w:val="restart"/>
          </w:tcPr>
          <w:p w:rsidR="009418B6" w:rsidRPr="002509E5" w:rsidRDefault="009418B6" w:rsidP="00744D4D">
            <w:pPr>
              <w:jc w:val="center"/>
            </w:pPr>
            <w:r>
              <w:t>3</w:t>
            </w:r>
            <w:r w:rsidR="00F55D50">
              <w:t>.</w:t>
            </w:r>
            <w:r>
              <w:t>900</w:t>
            </w:r>
          </w:p>
        </w:tc>
      </w:tr>
      <w:tr w:rsidR="009418B6" w:rsidRPr="00744D4D">
        <w:tc>
          <w:tcPr>
            <w:tcW w:w="921" w:type="dxa"/>
            <w:vMerge/>
          </w:tcPr>
          <w:p w:rsidR="009418B6" w:rsidRPr="00744D4D" w:rsidRDefault="009418B6" w:rsidP="00A10B99">
            <w:pPr>
              <w:rPr>
                <w:b/>
                <w:bCs/>
              </w:rPr>
            </w:pPr>
          </w:p>
        </w:tc>
        <w:tc>
          <w:tcPr>
            <w:tcW w:w="921"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2" w:type="dxa"/>
          </w:tcPr>
          <w:p w:rsidR="009418B6" w:rsidRPr="002509E5" w:rsidRDefault="009418B6" w:rsidP="00744D4D">
            <w:pPr>
              <w:jc w:val="center"/>
            </w:pPr>
            <w:r>
              <w:t>8</w:t>
            </w:r>
          </w:p>
        </w:tc>
        <w:tc>
          <w:tcPr>
            <w:tcW w:w="921" w:type="dxa"/>
          </w:tcPr>
          <w:p w:rsidR="009418B6" w:rsidRPr="002509E5" w:rsidRDefault="009418B6" w:rsidP="00744D4D">
            <w:pPr>
              <w:jc w:val="center"/>
            </w:pPr>
            <w:r>
              <w:t>325</w:t>
            </w:r>
          </w:p>
        </w:tc>
        <w:tc>
          <w:tcPr>
            <w:tcW w:w="921" w:type="dxa"/>
          </w:tcPr>
          <w:p w:rsidR="009418B6" w:rsidRPr="002509E5" w:rsidRDefault="009418B6" w:rsidP="00744D4D">
            <w:pPr>
              <w:jc w:val="center"/>
            </w:pPr>
            <w:r>
              <w:t>2</w:t>
            </w:r>
            <w:r w:rsidR="00F55D50">
              <w:t>.</w:t>
            </w:r>
            <w:r>
              <w:t>600</w:t>
            </w:r>
          </w:p>
        </w:tc>
        <w:tc>
          <w:tcPr>
            <w:tcW w:w="921" w:type="dxa"/>
            <w:vMerge/>
          </w:tcPr>
          <w:p w:rsidR="009418B6" w:rsidRPr="002509E5" w:rsidRDefault="009418B6" w:rsidP="00744D4D">
            <w:pPr>
              <w:jc w:val="center"/>
            </w:pPr>
          </w:p>
        </w:tc>
        <w:tc>
          <w:tcPr>
            <w:tcW w:w="922" w:type="dxa"/>
            <w:vMerge/>
          </w:tcPr>
          <w:p w:rsidR="009418B6" w:rsidRPr="002509E5" w:rsidRDefault="009418B6" w:rsidP="00744D4D">
            <w:pPr>
              <w:jc w:val="center"/>
            </w:pPr>
          </w:p>
        </w:tc>
        <w:tc>
          <w:tcPr>
            <w:tcW w:w="922" w:type="dxa"/>
            <w:vMerge/>
          </w:tcPr>
          <w:p w:rsidR="009418B6" w:rsidRPr="002509E5" w:rsidRDefault="009418B6" w:rsidP="00744D4D">
            <w:pPr>
              <w:jc w:val="center"/>
            </w:pPr>
          </w:p>
        </w:tc>
      </w:tr>
      <w:tr w:rsidR="009418B6" w:rsidRPr="00744D4D">
        <w:trPr>
          <w:trHeight w:val="450"/>
        </w:trPr>
        <w:tc>
          <w:tcPr>
            <w:tcW w:w="921" w:type="dxa"/>
          </w:tcPr>
          <w:p w:rsidR="009418B6" w:rsidRPr="00744D4D" w:rsidRDefault="009418B6" w:rsidP="00A10B99">
            <w:pPr>
              <w:rPr>
                <w:b/>
                <w:bCs/>
              </w:rPr>
            </w:pPr>
            <w:r w:rsidRPr="00744D4D">
              <w:rPr>
                <w:b/>
                <w:bCs/>
              </w:rPr>
              <w:t xml:space="preserve">19 / 05 </w:t>
            </w:r>
          </w:p>
        </w:tc>
        <w:tc>
          <w:tcPr>
            <w:tcW w:w="921" w:type="dxa"/>
          </w:tcPr>
          <w:p w:rsidR="009418B6" w:rsidRPr="002509E5" w:rsidRDefault="009418B6" w:rsidP="00744D4D">
            <w:pPr>
              <w:jc w:val="center"/>
            </w:pPr>
          </w:p>
        </w:tc>
        <w:tc>
          <w:tcPr>
            <w:tcW w:w="921" w:type="dxa"/>
          </w:tcPr>
          <w:p w:rsidR="009418B6" w:rsidRPr="002509E5" w:rsidRDefault="009418B6" w:rsidP="00744D4D">
            <w:pPr>
              <w:jc w:val="center"/>
            </w:pPr>
          </w:p>
        </w:tc>
        <w:tc>
          <w:tcPr>
            <w:tcW w:w="921" w:type="dxa"/>
          </w:tcPr>
          <w:p w:rsidR="009418B6" w:rsidRPr="002509E5" w:rsidRDefault="009418B6" w:rsidP="00744D4D">
            <w:pPr>
              <w:jc w:val="center"/>
            </w:pPr>
          </w:p>
        </w:tc>
        <w:tc>
          <w:tcPr>
            <w:tcW w:w="922" w:type="dxa"/>
          </w:tcPr>
          <w:p w:rsidR="009418B6" w:rsidRPr="002509E5" w:rsidRDefault="009418B6" w:rsidP="00744D4D">
            <w:pPr>
              <w:jc w:val="center"/>
            </w:pPr>
            <w:r>
              <w:t>4</w:t>
            </w:r>
          </w:p>
        </w:tc>
        <w:tc>
          <w:tcPr>
            <w:tcW w:w="921" w:type="dxa"/>
          </w:tcPr>
          <w:p w:rsidR="009418B6" w:rsidRPr="002509E5" w:rsidRDefault="009418B6" w:rsidP="00744D4D">
            <w:pPr>
              <w:jc w:val="center"/>
            </w:pPr>
            <w:r>
              <w:t>325</w:t>
            </w:r>
          </w:p>
        </w:tc>
        <w:tc>
          <w:tcPr>
            <w:tcW w:w="921" w:type="dxa"/>
          </w:tcPr>
          <w:p w:rsidR="009418B6" w:rsidRPr="002509E5" w:rsidRDefault="009418B6" w:rsidP="00744D4D">
            <w:pPr>
              <w:jc w:val="center"/>
            </w:pPr>
            <w:r>
              <w:t>1</w:t>
            </w:r>
            <w:r w:rsidR="00F55D50">
              <w:t>.</w:t>
            </w:r>
            <w:r>
              <w:t>300</w:t>
            </w:r>
          </w:p>
        </w:tc>
        <w:tc>
          <w:tcPr>
            <w:tcW w:w="921" w:type="dxa"/>
          </w:tcPr>
          <w:p w:rsidR="009418B6" w:rsidRPr="002509E5" w:rsidRDefault="009418B6" w:rsidP="00744D4D">
            <w:pPr>
              <w:jc w:val="center"/>
            </w:pPr>
            <w:r>
              <w:t>8</w:t>
            </w:r>
          </w:p>
        </w:tc>
        <w:tc>
          <w:tcPr>
            <w:tcW w:w="922" w:type="dxa"/>
          </w:tcPr>
          <w:p w:rsidR="009418B6" w:rsidRPr="002509E5" w:rsidRDefault="009418B6" w:rsidP="00744D4D">
            <w:pPr>
              <w:jc w:val="center"/>
            </w:pPr>
            <w:r>
              <w:t>325</w:t>
            </w:r>
          </w:p>
        </w:tc>
        <w:tc>
          <w:tcPr>
            <w:tcW w:w="922" w:type="dxa"/>
          </w:tcPr>
          <w:p w:rsidR="009418B6" w:rsidRPr="002509E5" w:rsidRDefault="009418B6" w:rsidP="00744D4D">
            <w:pPr>
              <w:jc w:val="center"/>
            </w:pPr>
            <w:r>
              <w:t>2</w:t>
            </w:r>
            <w:r w:rsidR="00F55D50">
              <w:t>.</w:t>
            </w:r>
            <w:r>
              <w:t>600</w:t>
            </w:r>
          </w:p>
        </w:tc>
      </w:tr>
      <w:tr w:rsidR="009418B6" w:rsidRPr="00744D4D">
        <w:trPr>
          <w:trHeight w:val="173"/>
        </w:trPr>
        <w:tc>
          <w:tcPr>
            <w:tcW w:w="921" w:type="dxa"/>
            <w:vMerge w:val="restart"/>
          </w:tcPr>
          <w:p w:rsidR="009418B6" w:rsidRPr="00744D4D" w:rsidRDefault="009418B6" w:rsidP="00A10B99">
            <w:pPr>
              <w:rPr>
                <w:b/>
                <w:bCs/>
              </w:rPr>
            </w:pPr>
            <w:r w:rsidRPr="00744D4D">
              <w:rPr>
                <w:b/>
                <w:bCs/>
              </w:rPr>
              <w:t xml:space="preserve">25 / 05 </w:t>
            </w:r>
          </w:p>
        </w:tc>
        <w:tc>
          <w:tcPr>
            <w:tcW w:w="921" w:type="dxa"/>
            <w:vMerge w:val="restart"/>
          </w:tcPr>
          <w:p w:rsidR="009418B6" w:rsidRPr="002509E5" w:rsidRDefault="009418B6" w:rsidP="00744D4D">
            <w:pPr>
              <w:jc w:val="center"/>
            </w:pPr>
            <w:r>
              <w:t>25</w:t>
            </w:r>
          </w:p>
        </w:tc>
        <w:tc>
          <w:tcPr>
            <w:tcW w:w="921" w:type="dxa"/>
            <w:vMerge w:val="restart"/>
          </w:tcPr>
          <w:p w:rsidR="009418B6" w:rsidRPr="002509E5" w:rsidRDefault="009418B6" w:rsidP="00744D4D">
            <w:pPr>
              <w:jc w:val="center"/>
            </w:pPr>
            <w:r>
              <w:t>321</w:t>
            </w:r>
          </w:p>
        </w:tc>
        <w:tc>
          <w:tcPr>
            <w:tcW w:w="921" w:type="dxa"/>
            <w:vMerge w:val="restart"/>
          </w:tcPr>
          <w:p w:rsidR="009418B6" w:rsidRPr="002509E5" w:rsidRDefault="009418B6" w:rsidP="00744D4D">
            <w:pPr>
              <w:jc w:val="center"/>
            </w:pPr>
            <w:r>
              <w:t>8</w:t>
            </w:r>
            <w:r w:rsidR="00F55D50">
              <w:t>.</w:t>
            </w:r>
            <w:r>
              <w:t>025</w:t>
            </w:r>
          </w:p>
        </w:tc>
        <w:tc>
          <w:tcPr>
            <w:tcW w:w="922" w:type="dxa"/>
            <w:vMerge w:val="restart"/>
          </w:tcPr>
          <w:p w:rsidR="009418B6" w:rsidRPr="002509E5" w:rsidRDefault="009418B6" w:rsidP="00744D4D">
            <w:pPr>
              <w:jc w:val="center"/>
            </w:pPr>
          </w:p>
        </w:tc>
        <w:tc>
          <w:tcPr>
            <w:tcW w:w="921" w:type="dxa"/>
            <w:vMerge w:val="restart"/>
          </w:tcPr>
          <w:p w:rsidR="009418B6" w:rsidRPr="002509E5" w:rsidRDefault="009418B6" w:rsidP="00744D4D">
            <w:pPr>
              <w:jc w:val="center"/>
            </w:pPr>
          </w:p>
        </w:tc>
        <w:tc>
          <w:tcPr>
            <w:tcW w:w="921" w:type="dxa"/>
            <w:vMerge w:val="restart"/>
          </w:tcPr>
          <w:p w:rsidR="009418B6" w:rsidRPr="002509E5" w:rsidRDefault="009418B6" w:rsidP="00744D4D">
            <w:pPr>
              <w:jc w:val="center"/>
            </w:pPr>
          </w:p>
        </w:tc>
        <w:tc>
          <w:tcPr>
            <w:tcW w:w="921" w:type="dxa"/>
          </w:tcPr>
          <w:p w:rsidR="009418B6" w:rsidRPr="002509E5" w:rsidRDefault="009418B6" w:rsidP="00744D4D">
            <w:pPr>
              <w:jc w:val="center"/>
            </w:pPr>
            <w:r>
              <w:t>8</w:t>
            </w:r>
          </w:p>
        </w:tc>
        <w:tc>
          <w:tcPr>
            <w:tcW w:w="922" w:type="dxa"/>
            <w:shd w:val="clear" w:color="auto" w:fill="auto"/>
          </w:tcPr>
          <w:p w:rsidR="009418B6" w:rsidRPr="002509E5" w:rsidRDefault="009418B6" w:rsidP="00744D4D">
            <w:pPr>
              <w:jc w:val="center"/>
            </w:pPr>
            <w:r>
              <w:t>325</w:t>
            </w:r>
          </w:p>
        </w:tc>
        <w:tc>
          <w:tcPr>
            <w:tcW w:w="922" w:type="dxa"/>
            <w:shd w:val="clear" w:color="auto" w:fill="auto"/>
          </w:tcPr>
          <w:p w:rsidR="009418B6" w:rsidRPr="002509E5" w:rsidRDefault="009418B6" w:rsidP="00744D4D">
            <w:pPr>
              <w:jc w:val="center"/>
            </w:pPr>
            <w:r>
              <w:t>2</w:t>
            </w:r>
            <w:r w:rsidR="00F55D50">
              <w:t>.</w:t>
            </w:r>
            <w:r>
              <w:t>600</w:t>
            </w:r>
          </w:p>
        </w:tc>
      </w:tr>
      <w:tr w:rsidR="009418B6" w:rsidRPr="00744D4D">
        <w:trPr>
          <w:trHeight w:val="172"/>
        </w:trPr>
        <w:tc>
          <w:tcPr>
            <w:tcW w:w="921" w:type="dxa"/>
            <w:vMerge/>
          </w:tcPr>
          <w:p w:rsidR="009418B6" w:rsidRPr="00744D4D" w:rsidRDefault="009418B6" w:rsidP="00A10B99">
            <w:pPr>
              <w:rPr>
                <w:b/>
                <w:bCs/>
              </w:rPr>
            </w:pPr>
          </w:p>
        </w:tc>
        <w:tc>
          <w:tcPr>
            <w:tcW w:w="921" w:type="dxa"/>
            <w:vMerge/>
          </w:tcPr>
          <w:p w:rsidR="009418B6" w:rsidRPr="002509E5" w:rsidRDefault="009418B6" w:rsidP="00744D4D">
            <w:pPr>
              <w:jc w:val="center"/>
            </w:pPr>
          </w:p>
        </w:tc>
        <w:tc>
          <w:tcPr>
            <w:tcW w:w="921" w:type="dxa"/>
            <w:vMerge/>
          </w:tcPr>
          <w:p w:rsidR="009418B6" w:rsidRDefault="009418B6" w:rsidP="00744D4D">
            <w:pPr>
              <w:jc w:val="center"/>
            </w:pPr>
          </w:p>
        </w:tc>
        <w:tc>
          <w:tcPr>
            <w:tcW w:w="921" w:type="dxa"/>
            <w:vMerge/>
          </w:tcPr>
          <w:p w:rsidR="009418B6" w:rsidRDefault="009418B6" w:rsidP="00744D4D">
            <w:pPr>
              <w:jc w:val="center"/>
            </w:pPr>
          </w:p>
        </w:tc>
        <w:tc>
          <w:tcPr>
            <w:tcW w:w="922"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1" w:type="dxa"/>
            <w:vMerge/>
          </w:tcPr>
          <w:p w:rsidR="009418B6" w:rsidRPr="002509E5" w:rsidRDefault="009418B6" w:rsidP="00744D4D">
            <w:pPr>
              <w:jc w:val="center"/>
            </w:pPr>
          </w:p>
        </w:tc>
        <w:tc>
          <w:tcPr>
            <w:tcW w:w="921" w:type="dxa"/>
          </w:tcPr>
          <w:p w:rsidR="009418B6" w:rsidRDefault="009418B6" w:rsidP="00744D4D">
            <w:pPr>
              <w:jc w:val="center"/>
            </w:pPr>
            <w:r>
              <w:t>25</w:t>
            </w:r>
          </w:p>
        </w:tc>
        <w:tc>
          <w:tcPr>
            <w:tcW w:w="922" w:type="dxa"/>
            <w:shd w:val="clear" w:color="auto" w:fill="auto"/>
          </w:tcPr>
          <w:p w:rsidR="009418B6" w:rsidRDefault="009418B6" w:rsidP="00744D4D">
            <w:pPr>
              <w:jc w:val="center"/>
            </w:pPr>
            <w:r>
              <w:t>321</w:t>
            </w:r>
          </w:p>
        </w:tc>
        <w:tc>
          <w:tcPr>
            <w:tcW w:w="922" w:type="dxa"/>
            <w:shd w:val="clear" w:color="auto" w:fill="auto"/>
          </w:tcPr>
          <w:p w:rsidR="009418B6" w:rsidRDefault="009418B6" w:rsidP="00744D4D">
            <w:pPr>
              <w:jc w:val="center"/>
            </w:pPr>
            <w:r>
              <w:t>8</w:t>
            </w:r>
            <w:r w:rsidR="00F55D50">
              <w:t>.</w:t>
            </w:r>
            <w:r>
              <w:t>025</w:t>
            </w:r>
          </w:p>
        </w:tc>
      </w:tr>
      <w:tr w:rsidR="009418B6" w:rsidRPr="00744D4D">
        <w:trPr>
          <w:trHeight w:val="408"/>
        </w:trPr>
        <w:tc>
          <w:tcPr>
            <w:tcW w:w="921" w:type="dxa"/>
          </w:tcPr>
          <w:p w:rsidR="009418B6" w:rsidRPr="00744D4D" w:rsidRDefault="009418B6" w:rsidP="00A10B99">
            <w:pPr>
              <w:rPr>
                <w:b/>
                <w:bCs/>
              </w:rPr>
            </w:pPr>
            <w:r w:rsidRPr="00744D4D">
              <w:rPr>
                <w:b/>
                <w:bCs/>
              </w:rPr>
              <w:t>29 / 05</w:t>
            </w:r>
          </w:p>
        </w:tc>
        <w:tc>
          <w:tcPr>
            <w:tcW w:w="921" w:type="dxa"/>
          </w:tcPr>
          <w:p w:rsidR="009418B6" w:rsidRPr="002509E5" w:rsidRDefault="009418B6" w:rsidP="00744D4D">
            <w:pPr>
              <w:jc w:val="center"/>
            </w:pPr>
          </w:p>
        </w:tc>
        <w:tc>
          <w:tcPr>
            <w:tcW w:w="921" w:type="dxa"/>
          </w:tcPr>
          <w:p w:rsidR="009418B6" w:rsidRPr="002509E5" w:rsidRDefault="009418B6" w:rsidP="00744D4D">
            <w:pPr>
              <w:jc w:val="center"/>
            </w:pPr>
          </w:p>
        </w:tc>
        <w:tc>
          <w:tcPr>
            <w:tcW w:w="921" w:type="dxa"/>
          </w:tcPr>
          <w:p w:rsidR="009418B6" w:rsidRPr="002509E5" w:rsidRDefault="009418B6" w:rsidP="00744D4D">
            <w:pPr>
              <w:jc w:val="center"/>
            </w:pPr>
          </w:p>
        </w:tc>
        <w:tc>
          <w:tcPr>
            <w:tcW w:w="922" w:type="dxa"/>
          </w:tcPr>
          <w:p w:rsidR="009418B6" w:rsidRPr="002509E5" w:rsidRDefault="009418B6" w:rsidP="00744D4D">
            <w:pPr>
              <w:jc w:val="center"/>
            </w:pPr>
            <w:r>
              <w:t>8</w:t>
            </w:r>
          </w:p>
        </w:tc>
        <w:tc>
          <w:tcPr>
            <w:tcW w:w="921" w:type="dxa"/>
          </w:tcPr>
          <w:p w:rsidR="009418B6" w:rsidRPr="002509E5" w:rsidRDefault="009418B6" w:rsidP="00744D4D">
            <w:pPr>
              <w:jc w:val="center"/>
            </w:pPr>
            <w:r>
              <w:t>325</w:t>
            </w:r>
          </w:p>
        </w:tc>
        <w:tc>
          <w:tcPr>
            <w:tcW w:w="921" w:type="dxa"/>
          </w:tcPr>
          <w:p w:rsidR="009418B6" w:rsidRPr="002509E5" w:rsidRDefault="009418B6" w:rsidP="00744D4D">
            <w:pPr>
              <w:jc w:val="center"/>
            </w:pPr>
            <w:r>
              <w:t>2</w:t>
            </w:r>
            <w:r w:rsidR="00F55D50">
              <w:t>.</w:t>
            </w:r>
            <w:r>
              <w:t>600</w:t>
            </w:r>
          </w:p>
        </w:tc>
        <w:tc>
          <w:tcPr>
            <w:tcW w:w="921" w:type="dxa"/>
          </w:tcPr>
          <w:p w:rsidR="009418B6" w:rsidRPr="00744D4D" w:rsidRDefault="009418B6" w:rsidP="00744D4D">
            <w:pPr>
              <w:jc w:val="center"/>
              <w:rPr>
                <w:b/>
                <w:bCs/>
                <w:color w:val="FF0000"/>
              </w:rPr>
            </w:pPr>
            <w:r w:rsidRPr="00744D4D">
              <w:rPr>
                <w:b/>
                <w:bCs/>
                <w:color w:val="FF0000"/>
              </w:rPr>
              <w:t>25</w:t>
            </w:r>
          </w:p>
        </w:tc>
        <w:tc>
          <w:tcPr>
            <w:tcW w:w="922" w:type="dxa"/>
          </w:tcPr>
          <w:p w:rsidR="009418B6" w:rsidRPr="00744D4D" w:rsidRDefault="009418B6" w:rsidP="00744D4D">
            <w:pPr>
              <w:jc w:val="center"/>
              <w:rPr>
                <w:b/>
                <w:bCs/>
                <w:color w:val="FF0000"/>
              </w:rPr>
            </w:pPr>
            <w:r w:rsidRPr="00744D4D">
              <w:rPr>
                <w:b/>
                <w:bCs/>
                <w:color w:val="FF0000"/>
              </w:rPr>
              <w:t>321</w:t>
            </w:r>
          </w:p>
        </w:tc>
        <w:tc>
          <w:tcPr>
            <w:tcW w:w="922" w:type="dxa"/>
          </w:tcPr>
          <w:p w:rsidR="009418B6" w:rsidRPr="00744D4D" w:rsidRDefault="009418B6" w:rsidP="00744D4D">
            <w:pPr>
              <w:jc w:val="center"/>
              <w:rPr>
                <w:b/>
                <w:bCs/>
                <w:color w:val="FF0000"/>
              </w:rPr>
            </w:pPr>
            <w:r w:rsidRPr="00744D4D">
              <w:rPr>
                <w:b/>
                <w:bCs/>
                <w:color w:val="FF0000"/>
              </w:rPr>
              <w:t>8</w:t>
            </w:r>
            <w:r w:rsidR="00F55D50" w:rsidRPr="00744D4D">
              <w:rPr>
                <w:b/>
                <w:bCs/>
                <w:color w:val="FF0000"/>
              </w:rPr>
              <w:t>.</w:t>
            </w:r>
            <w:r w:rsidRPr="00744D4D">
              <w:rPr>
                <w:b/>
                <w:bCs/>
                <w:color w:val="FF0000"/>
              </w:rPr>
              <w:t>025</w:t>
            </w:r>
          </w:p>
        </w:tc>
      </w:tr>
    </w:tbl>
    <w:p w:rsidR="009418B6" w:rsidRPr="00FA50BF" w:rsidRDefault="009418B6" w:rsidP="009418B6">
      <w:pPr>
        <w:rPr>
          <w:b/>
          <w:bCs/>
        </w:rPr>
      </w:pPr>
    </w:p>
    <w:p w:rsidR="009418B6" w:rsidRPr="00DE2722" w:rsidRDefault="00E4685A" w:rsidP="00744D4D">
      <w:pPr>
        <w:numPr>
          <w:ilvl w:val="0"/>
          <w:numId w:val="9"/>
        </w:numPr>
        <w:rPr>
          <w:b/>
          <w:bCs/>
          <w:u w:val="single"/>
        </w:rPr>
      </w:pPr>
      <w:r>
        <w:rPr>
          <w:b/>
          <w:bCs/>
          <w:u w:val="single"/>
        </w:rPr>
        <w:t>D</w:t>
      </w:r>
      <w:r w:rsidR="009418B6" w:rsidRPr="00DE2722">
        <w:rPr>
          <w:b/>
          <w:bCs/>
          <w:u w:val="single"/>
        </w:rPr>
        <w:t>ernier entré premier sorti :</w:t>
      </w:r>
    </w:p>
    <w:p w:rsidR="009418B6" w:rsidRDefault="009418B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921"/>
        <w:gridCol w:w="921"/>
        <w:gridCol w:w="921"/>
        <w:gridCol w:w="921"/>
        <w:gridCol w:w="921"/>
        <w:gridCol w:w="921"/>
        <w:gridCol w:w="922"/>
        <w:gridCol w:w="922"/>
      </w:tblGrid>
      <w:tr w:rsidR="00F55D50" w:rsidRPr="00744D4D">
        <w:tc>
          <w:tcPr>
            <w:tcW w:w="921" w:type="dxa"/>
            <w:vMerge w:val="restart"/>
          </w:tcPr>
          <w:p w:rsidR="00F55D50" w:rsidRPr="00744D4D" w:rsidRDefault="00F55D50" w:rsidP="00744D4D">
            <w:pPr>
              <w:jc w:val="center"/>
              <w:rPr>
                <w:b/>
                <w:bCs/>
              </w:rPr>
            </w:pPr>
            <w:r w:rsidRPr="00744D4D">
              <w:rPr>
                <w:b/>
                <w:bCs/>
              </w:rPr>
              <w:t>Dates</w:t>
            </w:r>
          </w:p>
        </w:tc>
        <w:tc>
          <w:tcPr>
            <w:tcW w:w="2763" w:type="dxa"/>
            <w:gridSpan w:val="3"/>
          </w:tcPr>
          <w:p w:rsidR="00F55D50" w:rsidRPr="00744D4D" w:rsidRDefault="00F55D50" w:rsidP="00744D4D">
            <w:pPr>
              <w:jc w:val="center"/>
              <w:rPr>
                <w:b/>
                <w:bCs/>
              </w:rPr>
            </w:pPr>
            <w:r w:rsidRPr="00744D4D">
              <w:rPr>
                <w:b/>
                <w:bCs/>
              </w:rPr>
              <w:t>Entrées</w:t>
            </w:r>
          </w:p>
        </w:tc>
        <w:tc>
          <w:tcPr>
            <w:tcW w:w="2763" w:type="dxa"/>
            <w:gridSpan w:val="3"/>
          </w:tcPr>
          <w:p w:rsidR="00F55D50" w:rsidRPr="00744D4D" w:rsidRDefault="00F55D50" w:rsidP="00744D4D">
            <w:pPr>
              <w:jc w:val="center"/>
              <w:rPr>
                <w:b/>
                <w:bCs/>
              </w:rPr>
            </w:pPr>
            <w:r w:rsidRPr="00744D4D">
              <w:rPr>
                <w:b/>
                <w:bCs/>
              </w:rPr>
              <w:t>Sorties</w:t>
            </w:r>
          </w:p>
        </w:tc>
        <w:tc>
          <w:tcPr>
            <w:tcW w:w="2765" w:type="dxa"/>
            <w:gridSpan w:val="3"/>
          </w:tcPr>
          <w:p w:rsidR="00F55D50" w:rsidRPr="00744D4D" w:rsidRDefault="00F55D50" w:rsidP="00744D4D">
            <w:pPr>
              <w:jc w:val="center"/>
              <w:rPr>
                <w:b/>
                <w:bCs/>
              </w:rPr>
            </w:pPr>
            <w:r w:rsidRPr="00744D4D">
              <w:rPr>
                <w:b/>
                <w:bCs/>
              </w:rPr>
              <w:t>Stock</w:t>
            </w:r>
          </w:p>
        </w:tc>
      </w:tr>
      <w:tr w:rsidR="00F55D50" w:rsidRPr="00744D4D">
        <w:tc>
          <w:tcPr>
            <w:tcW w:w="921" w:type="dxa"/>
            <w:vMerge/>
          </w:tcPr>
          <w:p w:rsidR="00F55D50" w:rsidRPr="00744D4D" w:rsidRDefault="00F55D50" w:rsidP="00744D4D">
            <w:pPr>
              <w:jc w:val="center"/>
              <w:rPr>
                <w:b/>
                <w:bCs/>
              </w:rPr>
            </w:pPr>
          </w:p>
        </w:tc>
        <w:tc>
          <w:tcPr>
            <w:tcW w:w="921" w:type="dxa"/>
          </w:tcPr>
          <w:p w:rsidR="00F55D50" w:rsidRPr="00744D4D" w:rsidRDefault="00F55D50" w:rsidP="00744D4D">
            <w:pPr>
              <w:jc w:val="center"/>
              <w:rPr>
                <w:b/>
                <w:bCs/>
              </w:rPr>
            </w:pPr>
            <w:r w:rsidRPr="00744D4D">
              <w:rPr>
                <w:b/>
                <w:bCs/>
              </w:rPr>
              <w:t>Q</w:t>
            </w:r>
          </w:p>
        </w:tc>
        <w:tc>
          <w:tcPr>
            <w:tcW w:w="921" w:type="dxa"/>
          </w:tcPr>
          <w:p w:rsidR="00F55D50" w:rsidRPr="00744D4D" w:rsidRDefault="00F55D50" w:rsidP="00744D4D">
            <w:pPr>
              <w:jc w:val="center"/>
              <w:rPr>
                <w:b/>
                <w:bCs/>
              </w:rPr>
            </w:pPr>
            <w:r w:rsidRPr="00744D4D">
              <w:rPr>
                <w:b/>
                <w:bCs/>
              </w:rPr>
              <w:t>PU</w:t>
            </w:r>
          </w:p>
        </w:tc>
        <w:tc>
          <w:tcPr>
            <w:tcW w:w="921" w:type="dxa"/>
          </w:tcPr>
          <w:p w:rsidR="00F55D50" w:rsidRPr="00744D4D" w:rsidRDefault="00F55D50" w:rsidP="00744D4D">
            <w:pPr>
              <w:jc w:val="center"/>
              <w:rPr>
                <w:b/>
                <w:bCs/>
              </w:rPr>
            </w:pPr>
            <w:r w:rsidRPr="00744D4D">
              <w:rPr>
                <w:b/>
                <w:bCs/>
              </w:rPr>
              <w:t>M</w:t>
            </w:r>
          </w:p>
        </w:tc>
        <w:tc>
          <w:tcPr>
            <w:tcW w:w="921" w:type="dxa"/>
          </w:tcPr>
          <w:p w:rsidR="00F55D50" w:rsidRPr="00744D4D" w:rsidRDefault="00F55D50" w:rsidP="00744D4D">
            <w:pPr>
              <w:jc w:val="center"/>
              <w:rPr>
                <w:b/>
                <w:bCs/>
              </w:rPr>
            </w:pPr>
            <w:r w:rsidRPr="00744D4D">
              <w:rPr>
                <w:b/>
                <w:bCs/>
              </w:rPr>
              <w:t>Q</w:t>
            </w:r>
          </w:p>
        </w:tc>
        <w:tc>
          <w:tcPr>
            <w:tcW w:w="921" w:type="dxa"/>
          </w:tcPr>
          <w:p w:rsidR="00F55D50" w:rsidRPr="00744D4D" w:rsidRDefault="00F55D50" w:rsidP="00744D4D">
            <w:pPr>
              <w:jc w:val="center"/>
              <w:rPr>
                <w:b/>
                <w:bCs/>
              </w:rPr>
            </w:pPr>
            <w:r w:rsidRPr="00744D4D">
              <w:rPr>
                <w:b/>
                <w:bCs/>
              </w:rPr>
              <w:t>PU</w:t>
            </w:r>
          </w:p>
        </w:tc>
        <w:tc>
          <w:tcPr>
            <w:tcW w:w="921" w:type="dxa"/>
          </w:tcPr>
          <w:p w:rsidR="00F55D50" w:rsidRPr="00744D4D" w:rsidRDefault="00F55D50" w:rsidP="00744D4D">
            <w:pPr>
              <w:jc w:val="center"/>
              <w:rPr>
                <w:b/>
                <w:bCs/>
              </w:rPr>
            </w:pPr>
            <w:r w:rsidRPr="00744D4D">
              <w:rPr>
                <w:b/>
                <w:bCs/>
              </w:rPr>
              <w:t>M</w:t>
            </w:r>
          </w:p>
        </w:tc>
        <w:tc>
          <w:tcPr>
            <w:tcW w:w="921" w:type="dxa"/>
          </w:tcPr>
          <w:p w:rsidR="00F55D50" w:rsidRPr="00744D4D" w:rsidRDefault="00F55D50" w:rsidP="00744D4D">
            <w:pPr>
              <w:jc w:val="center"/>
              <w:rPr>
                <w:b/>
                <w:bCs/>
              </w:rPr>
            </w:pPr>
            <w:r w:rsidRPr="00744D4D">
              <w:rPr>
                <w:b/>
                <w:bCs/>
              </w:rPr>
              <w:t>Q</w:t>
            </w:r>
          </w:p>
        </w:tc>
        <w:tc>
          <w:tcPr>
            <w:tcW w:w="922" w:type="dxa"/>
          </w:tcPr>
          <w:p w:rsidR="00F55D50" w:rsidRPr="00744D4D" w:rsidRDefault="00F55D50" w:rsidP="00744D4D">
            <w:pPr>
              <w:jc w:val="center"/>
              <w:rPr>
                <w:b/>
                <w:bCs/>
              </w:rPr>
            </w:pPr>
            <w:r w:rsidRPr="00744D4D">
              <w:rPr>
                <w:b/>
                <w:bCs/>
              </w:rPr>
              <w:t>PU</w:t>
            </w:r>
          </w:p>
        </w:tc>
        <w:tc>
          <w:tcPr>
            <w:tcW w:w="922" w:type="dxa"/>
          </w:tcPr>
          <w:p w:rsidR="00F55D50" w:rsidRPr="00744D4D" w:rsidRDefault="00F55D50" w:rsidP="00744D4D">
            <w:pPr>
              <w:jc w:val="center"/>
              <w:rPr>
                <w:b/>
                <w:bCs/>
              </w:rPr>
            </w:pPr>
            <w:r w:rsidRPr="00744D4D">
              <w:rPr>
                <w:b/>
                <w:bCs/>
              </w:rPr>
              <w:t>M</w:t>
            </w:r>
          </w:p>
        </w:tc>
      </w:tr>
      <w:tr w:rsidR="00F55D50" w:rsidRPr="00744D4D">
        <w:tc>
          <w:tcPr>
            <w:tcW w:w="921" w:type="dxa"/>
          </w:tcPr>
          <w:p w:rsidR="00F55D50" w:rsidRPr="00744D4D" w:rsidRDefault="00F55D50" w:rsidP="00744D4D">
            <w:pPr>
              <w:jc w:val="center"/>
              <w:rPr>
                <w:b/>
                <w:bCs/>
              </w:rPr>
            </w:pPr>
            <w:r w:rsidRPr="00744D4D">
              <w:rPr>
                <w:b/>
                <w:bCs/>
              </w:rPr>
              <w:t>01 / 05</w:t>
            </w:r>
          </w:p>
        </w:tc>
        <w:tc>
          <w:tcPr>
            <w:tcW w:w="2763" w:type="dxa"/>
            <w:gridSpan w:val="3"/>
          </w:tcPr>
          <w:p w:rsidR="00F55D50" w:rsidRPr="002509E5" w:rsidRDefault="00F55D50" w:rsidP="00744D4D">
            <w:pPr>
              <w:tabs>
                <w:tab w:val="left" w:pos="3585"/>
              </w:tabs>
              <w:jc w:val="center"/>
            </w:pPr>
          </w:p>
        </w:tc>
        <w:tc>
          <w:tcPr>
            <w:tcW w:w="2763" w:type="dxa"/>
            <w:gridSpan w:val="3"/>
          </w:tcPr>
          <w:p w:rsidR="00F55D50" w:rsidRPr="002509E5" w:rsidRDefault="00F55D50" w:rsidP="00744D4D">
            <w:pPr>
              <w:jc w:val="center"/>
            </w:pPr>
          </w:p>
        </w:tc>
        <w:tc>
          <w:tcPr>
            <w:tcW w:w="921" w:type="dxa"/>
          </w:tcPr>
          <w:p w:rsidR="00F55D50" w:rsidRPr="002509E5" w:rsidRDefault="00F55D50" w:rsidP="00744D4D">
            <w:pPr>
              <w:tabs>
                <w:tab w:val="left" w:pos="3585"/>
              </w:tabs>
              <w:jc w:val="center"/>
            </w:pPr>
            <w:r>
              <w:t>10</w:t>
            </w:r>
          </w:p>
        </w:tc>
        <w:tc>
          <w:tcPr>
            <w:tcW w:w="922" w:type="dxa"/>
          </w:tcPr>
          <w:p w:rsidR="00F55D50" w:rsidRPr="002509E5" w:rsidRDefault="00F55D50" w:rsidP="00744D4D">
            <w:pPr>
              <w:tabs>
                <w:tab w:val="left" w:pos="3585"/>
              </w:tabs>
              <w:jc w:val="center"/>
            </w:pPr>
            <w:r>
              <w:t>320</w:t>
            </w:r>
          </w:p>
        </w:tc>
        <w:tc>
          <w:tcPr>
            <w:tcW w:w="922" w:type="dxa"/>
          </w:tcPr>
          <w:p w:rsidR="00F55D50" w:rsidRPr="002509E5" w:rsidRDefault="00F55D50" w:rsidP="00744D4D">
            <w:pPr>
              <w:tabs>
                <w:tab w:val="left" w:pos="3585"/>
              </w:tabs>
              <w:jc w:val="center"/>
            </w:pPr>
            <w:r>
              <w:t>3.200</w:t>
            </w:r>
          </w:p>
        </w:tc>
      </w:tr>
      <w:tr w:rsidR="00F55D50" w:rsidRPr="00744D4D">
        <w:trPr>
          <w:trHeight w:val="384"/>
        </w:trPr>
        <w:tc>
          <w:tcPr>
            <w:tcW w:w="921" w:type="dxa"/>
          </w:tcPr>
          <w:p w:rsidR="00F55D50" w:rsidRPr="00744D4D" w:rsidRDefault="00F55D50" w:rsidP="00744D4D">
            <w:pPr>
              <w:tabs>
                <w:tab w:val="left" w:pos="3585"/>
              </w:tabs>
              <w:rPr>
                <w:b/>
                <w:bCs/>
              </w:rPr>
            </w:pPr>
            <w:r w:rsidRPr="00744D4D">
              <w:rPr>
                <w:b/>
                <w:bCs/>
              </w:rPr>
              <w:t>06 / 05</w:t>
            </w:r>
          </w:p>
        </w:tc>
        <w:tc>
          <w:tcPr>
            <w:tcW w:w="921" w:type="dxa"/>
          </w:tcPr>
          <w:p w:rsidR="00F55D50" w:rsidRPr="002509E5" w:rsidRDefault="00F55D50" w:rsidP="00744D4D">
            <w:pPr>
              <w:tabs>
                <w:tab w:val="left" w:pos="3585"/>
              </w:tabs>
              <w:jc w:val="center"/>
            </w:pPr>
          </w:p>
        </w:tc>
        <w:tc>
          <w:tcPr>
            <w:tcW w:w="921" w:type="dxa"/>
          </w:tcPr>
          <w:p w:rsidR="00F55D50" w:rsidRPr="002509E5" w:rsidRDefault="00F55D50" w:rsidP="00744D4D">
            <w:pPr>
              <w:tabs>
                <w:tab w:val="left" w:pos="3585"/>
              </w:tabs>
              <w:jc w:val="center"/>
            </w:pPr>
          </w:p>
        </w:tc>
        <w:tc>
          <w:tcPr>
            <w:tcW w:w="921" w:type="dxa"/>
          </w:tcPr>
          <w:p w:rsidR="00F55D50" w:rsidRPr="002509E5" w:rsidRDefault="00F55D50" w:rsidP="00744D4D">
            <w:pPr>
              <w:tabs>
                <w:tab w:val="left" w:pos="3585"/>
              </w:tabs>
              <w:jc w:val="center"/>
            </w:pPr>
          </w:p>
        </w:tc>
        <w:tc>
          <w:tcPr>
            <w:tcW w:w="921" w:type="dxa"/>
          </w:tcPr>
          <w:p w:rsidR="00F55D50" w:rsidRPr="002509E5" w:rsidRDefault="00F55D50" w:rsidP="00744D4D">
            <w:pPr>
              <w:jc w:val="center"/>
            </w:pPr>
            <w:r>
              <w:t>6</w:t>
            </w:r>
          </w:p>
        </w:tc>
        <w:tc>
          <w:tcPr>
            <w:tcW w:w="921" w:type="dxa"/>
          </w:tcPr>
          <w:p w:rsidR="00F55D50" w:rsidRPr="002509E5" w:rsidRDefault="00F55D50" w:rsidP="00744D4D">
            <w:pPr>
              <w:jc w:val="center"/>
            </w:pPr>
            <w:r>
              <w:t>320</w:t>
            </w:r>
          </w:p>
        </w:tc>
        <w:tc>
          <w:tcPr>
            <w:tcW w:w="921" w:type="dxa"/>
          </w:tcPr>
          <w:p w:rsidR="00F55D50" w:rsidRPr="002509E5" w:rsidRDefault="00F55D50" w:rsidP="00744D4D">
            <w:pPr>
              <w:jc w:val="center"/>
            </w:pPr>
            <w:r>
              <w:t>1.920</w:t>
            </w:r>
          </w:p>
        </w:tc>
        <w:tc>
          <w:tcPr>
            <w:tcW w:w="921" w:type="dxa"/>
          </w:tcPr>
          <w:p w:rsidR="00F55D50" w:rsidRPr="002509E5" w:rsidRDefault="00F55D50" w:rsidP="00744D4D">
            <w:pPr>
              <w:tabs>
                <w:tab w:val="left" w:pos="3585"/>
              </w:tabs>
              <w:jc w:val="center"/>
            </w:pPr>
            <w:r>
              <w:t>4</w:t>
            </w:r>
          </w:p>
        </w:tc>
        <w:tc>
          <w:tcPr>
            <w:tcW w:w="922" w:type="dxa"/>
          </w:tcPr>
          <w:p w:rsidR="00F55D50" w:rsidRPr="002509E5" w:rsidRDefault="00F55D50" w:rsidP="00744D4D">
            <w:pPr>
              <w:tabs>
                <w:tab w:val="left" w:pos="3585"/>
              </w:tabs>
              <w:jc w:val="center"/>
            </w:pPr>
            <w:r>
              <w:t>320</w:t>
            </w:r>
          </w:p>
        </w:tc>
        <w:tc>
          <w:tcPr>
            <w:tcW w:w="922" w:type="dxa"/>
          </w:tcPr>
          <w:p w:rsidR="00F55D50" w:rsidRPr="002509E5" w:rsidRDefault="00F55D50" w:rsidP="00744D4D">
            <w:pPr>
              <w:tabs>
                <w:tab w:val="left" w:pos="3585"/>
              </w:tabs>
              <w:jc w:val="center"/>
            </w:pPr>
            <w:r>
              <w:t>1.280</w:t>
            </w:r>
          </w:p>
        </w:tc>
      </w:tr>
      <w:tr w:rsidR="00F55D50" w:rsidRPr="00744D4D">
        <w:tc>
          <w:tcPr>
            <w:tcW w:w="921" w:type="dxa"/>
            <w:vMerge w:val="restart"/>
          </w:tcPr>
          <w:p w:rsidR="00F55D50" w:rsidRPr="00744D4D" w:rsidRDefault="00F55D50" w:rsidP="00744D4D">
            <w:pPr>
              <w:tabs>
                <w:tab w:val="left" w:pos="3585"/>
              </w:tabs>
              <w:jc w:val="center"/>
              <w:rPr>
                <w:b/>
                <w:bCs/>
              </w:rPr>
            </w:pPr>
            <w:r w:rsidRPr="00744D4D">
              <w:rPr>
                <w:b/>
                <w:bCs/>
              </w:rPr>
              <w:t>08 / 05</w:t>
            </w:r>
          </w:p>
        </w:tc>
        <w:tc>
          <w:tcPr>
            <w:tcW w:w="921" w:type="dxa"/>
            <w:vMerge w:val="restart"/>
          </w:tcPr>
          <w:p w:rsidR="00F55D50" w:rsidRPr="002509E5" w:rsidRDefault="00F55D50" w:rsidP="00744D4D">
            <w:pPr>
              <w:jc w:val="center"/>
            </w:pPr>
            <w:r>
              <w:t>20</w:t>
            </w:r>
          </w:p>
        </w:tc>
        <w:tc>
          <w:tcPr>
            <w:tcW w:w="921" w:type="dxa"/>
            <w:vMerge w:val="restart"/>
          </w:tcPr>
          <w:p w:rsidR="00F55D50" w:rsidRPr="002509E5" w:rsidRDefault="00F55D50" w:rsidP="00744D4D">
            <w:pPr>
              <w:jc w:val="center"/>
            </w:pPr>
            <w:r>
              <w:t>325</w:t>
            </w:r>
          </w:p>
        </w:tc>
        <w:tc>
          <w:tcPr>
            <w:tcW w:w="921" w:type="dxa"/>
            <w:vMerge w:val="restart"/>
          </w:tcPr>
          <w:p w:rsidR="00F55D50" w:rsidRPr="002509E5" w:rsidRDefault="00F55D50" w:rsidP="00744D4D">
            <w:pPr>
              <w:jc w:val="center"/>
            </w:pPr>
            <w:r>
              <w:t>6.500</w:t>
            </w:r>
          </w:p>
        </w:tc>
        <w:tc>
          <w:tcPr>
            <w:tcW w:w="921" w:type="dxa"/>
            <w:vMerge w:val="restart"/>
          </w:tcPr>
          <w:p w:rsidR="00F55D50" w:rsidRPr="002509E5" w:rsidRDefault="00F55D50" w:rsidP="00744D4D">
            <w:pPr>
              <w:tabs>
                <w:tab w:val="left" w:pos="3585"/>
              </w:tabs>
              <w:jc w:val="center"/>
            </w:pPr>
          </w:p>
        </w:tc>
        <w:tc>
          <w:tcPr>
            <w:tcW w:w="921" w:type="dxa"/>
            <w:vMerge w:val="restart"/>
          </w:tcPr>
          <w:p w:rsidR="00F55D50" w:rsidRPr="002509E5" w:rsidRDefault="00F55D50" w:rsidP="00744D4D">
            <w:pPr>
              <w:tabs>
                <w:tab w:val="left" w:pos="3585"/>
              </w:tabs>
              <w:jc w:val="center"/>
            </w:pPr>
          </w:p>
        </w:tc>
        <w:tc>
          <w:tcPr>
            <w:tcW w:w="921" w:type="dxa"/>
            <w:vMerge w:val="restart"/>
          </w:tcPr>
          <w:p w:rsidR="00F55D50" w:rsidRPr="002509E5" w:rsidRDefault="00F55D50" w:rsidP="00744D4D">
            <w:pPr>
              <w:tabs>
                <w:tab w:val="left" w:pos="3585"/>
              </w:tabs>
              <w:jc w:val="center"/>
            </w:pPr>
          </w:p>
        </w:tc>
        <w:tc>
          <w:tcPr>
            <w:tcW w:w="921" w:type="dxa"/>
          </w:tcPr>
          <w:p w:rsidR="00F55D50" w:rsidRPr="002509E5" w:rsidRDefault="00F55D50" w:rsidP="00744D4D">
            <w:pPr>
              <w:jc w:val="center"/>
            </w:pPr>
            <w:r>
              <w:t>4</w:t>
            </w:r>
          </w:p>
        </w:tc>
        <w:tc>
          <w:tcPr>
            <w:tcW w:w="922" w:type="dxa"/>
          </w:tcPr>
          <w:p w:rsidR="00F55D50" w:rsidRPr="002509E5" w:rsidRDefault="00F55D50" w:rsidP="00744D4D">
            <w:pPr>
              <w:jc w:val="center"/>
            </w:pPr>
            <w:r>
              <w:t>320</w:t>
            </w:r>
          </w:p>
        </w:tc>
        <w:tc>
          <w:tcPr>
            <w:tcW w:w="922" w:type="dxa"/>
          </w:tcPr>
          <w:p w:rsidR="00F55D50" w:rsidRPr="002509E5" w:rsidRDefault="00F55D50" w:rsidP="00744D4D">
            <w:pPr>
              <w:jc w:val="center"/>
            </w:pPr>
            <w:r>
              <w:t>1.280</w:t>
            </w:r>
          </w:p>
        </w:tc>
      </w:tr>
      <w:tr w:rsidR="00F55D50" w:rsidRPr="00744D4D">
        <w:tc>
          <w:tcPr>
            <w:tcW w:w="921" w:type="dxa"/>
            <w:vMerge/>
          </w:tcPr>
          <w:p w:rsidR="00F55D50" w:rsidRPr="00744D4D" w:rsidRDefault="00F55D50" w:rsidP="000F39BC">
            <w:pPr>
              <w:rPr>
                <w:b/>
                <w:bCs/>
              </w:rP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tcPr>
          <w:p w:rsidR="00F55D50" w:rsidRPr="002509E5" w:rsidRDefault="00F55D50" w:rsidP="00744D4D">
            <w:pPr>
              <w:jc w:val="center"/>
            </w:pPr>
            <w:r>
              <w:t>20</w:t>
            </w:r>
          </w:p>
        </w:tc>
        <w:tc>
          <w:tcPr>
            <w:tcW w:w="922" w:type="dxa"/>
          </w:tcPr>
          <w:p w:rsidR="00F55D50" w:rsidRPr="002509E5" w:rsidRDefault="00F55D50" w:rsidP="00744D4D">
            <w:pPr>
              <w:jc w:val="center"/>
            </w:pPr>
            <w:r>
              <w:t>325</w:t>
            </w:r>
          </w:p>
        </w:tc>
        <w:tc>
          <w:tcPr>
            <w:tcW w:w="922" w:type="dxa"/>
          </w:tcPr>
          <w:p w:rsidR="00F55D50" w:rsidRPr="002509E5" w:rsidRDefault="00F55D50" w:rsidP="00744D4D">
            <w:pPr>
              <w:jc w:val="center"/>
            </w:pPr>
            <w:r>
              <w:t>6.500</w:t>
            </w:r>
          </w:p>
        </w:tc>
      </w:tr>
      <w:tr w:rsidR="00F55D50" w:rsidRPr="00744D4D">
        <w:tc>
          <w:tcPr>
            <w:tcW w:w="921" w:type="dxa"/>
            <w:vMerge w:val="restart"/>
          </w:tcPr>
          <w:p w:rsidR="00F55D50" w:rsidRPr="00744D4D" w:rsidRDefault="00F55D50" w:rsidP="000F39BC">
            <w:pPr>
              <w:rPr>
                <w:b/>
                <w:bCs/>
              </w:rPr>
            </w:pPr>
            <w:r w:rsidRPr="00744D4D">
              <w:rPr>
                <w:b/>
                <w:bCs/>
              </w:rPr>
              <w:t xml:space="preserve">12 / 05 </w:t>
            </w: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r>
              <w:t>12</w:t>
            </w:r>
          </w:p>
        </w:tc>
        <w:tc>
          <w:tcPr>
            <w:tcW w:w="921" w:type="dxa"/>
            <w:vMerge w:val="restart"/>
          </w:tcPr>
          <w:p w:rsidR="00F55D50" w:rsidRPr="002509E5" w:rsidRDefault="00F55D50" w:rsidP="00744D4D">
            <w:pPr>
              <w:jc w:val="center"/>
            </w:pPr>
            <w:r>
              <w:t>325</w:t>
            </w:r>
          </w:p>
        </w:tc>
        <w:tc>
          <w:tcPr>
            <w:tcW w:w="921" w:type="dxa"/>
            <w:vMerge w:val="restart"/>
          </w:tcPr>
          <w:p w:rsidR="00F55D50" w:rsidRPr="002509E5" w:rsidRDefault="00F55D50" w:rsidP="00744D4D">
            <w:pPr>
              <w:jc w:val="center"/>
            </w:pPr>
            <w:r>
              <w:t>3.900</w:t>
            </w:r>
          </w:p>
        </w:tc>
        <w:tc>
          <w:tcPr>
            <w:tcW w:w="921" w:type="dxa"/>
            <w:shd w:val="clear" w:color="auto" w:fill="auto"/>
          </w:tcPr>
          <w:p w:rsidR="00F55D50" w:rsidRPr="002509E5" w:rsidRDefault="00F55D50" w:rsidP="00744D4D">
            <w:pPr>
              <w:jc w:val="center"/>
            </w:pPr>
            <w:r>
              <w:t>4</w:t>
            </w:r>
          </w:p>
        </w:tc>
        <w:tc>
          <w:tcPr>
            <w:tcW w:w="922" w:type="dxa"/>
            <w:shd w:val="clear" w:color="auto" w:fill="auto"/>
          </w:tcPr>
          <w:p w:rsidR="00F55D50" w:rsidRPr="002509E5" w:rsidRDefault="00F55D50" w:rsidP="00744D4D">
            <w:pPr>
              <w:jc w:val="center"/>
            </w:pPr>
            <w:r>
              <w:t>320</w:t>
            </w:r>
          </w:p>
        </w:tc>
        <w:tc>
          <w:tcPr>
            <w:tcW w:w="922" w:type="dxa"/>
            <w:shd w:val="clear" w:color="auto" w:fill="auto"/>
          </w:tcPr>
          <w:p w:rsidR="00F55D50" w:rsidRPr="002509E5" w:rsidRDefault="00F55D50" w:rsidP="00744D4D">
            <w:pPr>
              <w:jc w:val="center"/>
            </w:pPr>
            <w:r>
              <w:t>1.280</w:t>
            </w:r>
          </w:p>
        </w:tc>
      </w:tr>
      <w:tr w:rsidR="00F55D50" w:rsidRPr="00744D4D">
        <w:tc>
          <w:tcPr>
            <w:tcW w:w="921" w:type="dxa"/>
            <w:vMerge/>
          </w:tcPr>
          <w:p w:rsidR="00F55D50" w:rsidRPr="00744D4D" w:rsidRDefault="00F55D50" w:rsidP="000F39BC">
            <w:pPr>
              <w:rPr>
                <w:b/>
                <w:bCs/>
              </w:rP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shd w:val="clear" w:color="auto" w:fill="auto"/>
          </w:tcPr>
          <w:p w:rsidR="00F55D50" w:rsidRPr="002509E5" w:rsidRDefault="00F55D50" w:rsidP="00744D4D">
            <w:pPr>
              <w:jc w:val="center"/>
            </w:pPr>
            <w:r>
              <w:t>8</w:t>
            </w:r>
          </w:p>
        </w:tc>
        <w:tc>
          <w:tcPr>
            <w:tcW w:w="922" w:type="dxa"/>
            <w:shd w:val="clear" w:color="auto" w:fill="auto"/>
          </w:tcPr>
          <w:p w:rsidR="00F55D50" w:rsidRPr="002509E5" w:rsidRDefault="00F55D50" w:rsidP="00744D4D">
            <w:pPr>
              <w:jc w:val="center"/>
            </w:pPr>
            <w:r>
              <w:t>325</w:t>
            </w:r>
          </w:p>
        </w:tc>
        <w:tc>
          <w:tcPr>
            <w:tcW w:w="922" w:type="dxa"/>
            <w:shd w:val="clear" w:color="auto" w:fill="auto"/>
          </w:tcPr>
          <w:p w:rsidR="00F55D50" w:rsidRPr="002509E5" w:rsidRDefault="00F55D50" w:rsidP="00744D4D">
            <w:pPr>
              <w:jc w:val="center"/>
            </w:pPr>
            <w:r>
              <w:t>2.600</w:t>
            </w:r>
          </w:p>
        </w:tc>
      </w:tr>
      <w:tr w:rsidR="00F55D50" w:rsidRPr="00744D4D">
        <w:trPr>
          <w:trHeight w:val="225"/>
        </w:trPr>
        <w:tc>
          <w:tcPr>
            <w:tcW w:w="921" w:type="dxa"/>
            <w:vMerge w:val="restart"/>
          </w:tcPr>
          <w:p w:rsidR="00F55D50" w:rsidRPr="00744D4D" w:rsidRDefault="00F55D50" w:rsidP="000F39BC">
            <w:pPr>
              <w:rPr>
                <w:b/>
                <w:bCs/>
              </w:rPr>
            </w:pPr>
            <w:r w:rsidRPr="00744D4D">
              <w:rPr>
                <w:b/>
                <w:bCs/>
              </w:rPr>
              <w:t xml:space="preserve">19 / 05 </w:t>
            </w: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r>
              <w:t>4</w:t>
            </w:r>
          </w:p>
        </w:tc>
        <w:tc>
          <w:tcPr>
            <w:tcW w:w="921" w:type="dxa"/>
            <w:vMerge w:val="restart"/>
          </w:tcPr>
          <w:p w:rsidR="00F55D50" w:rsidRPr="002509E5" w:rsidRDefault="00F55D50" w:rsidP="00744D4D">
            <w:pPr>
              <w:jc w:val="center"/>
            </w:pPr>
            <w:r>
              <w:t>325</w:t>
            </w:r>
          </w:p>
        </w:tc>
        <w:tc>
          <w:tcPr>
            <w:tcW w:w="921" w:type="dxa"/>
            <w:vMerge w:val="restart"/>
          </w:tcPr>
          <w:p w:rsidR="00F55D50" w:rsidRPr="002509E5" w:rsidRDefault="00F55D50" w:rsidP="00744D4D">
            <w:pPr>
              <w:jc w:val="center"/>
            </w:pPr>
            <w:r>
              <w:t>1.300</w:t>
            </w:r>
          </w:p>
        </w:tc>
        <w:tc>
          <w:tcPr>
            <w:tcW w:w="921" w:type="dxa"/>
          </w:tcPr>
          <w:p w:rsidR="00F55D50" w:rsidRPr="002509E5" w:rsidRDefault="00F55D50" w:rsidP="00744D4D">
            <w:pPr>
              <w:jc w:val="center"/>
            </w:pPr>
            <w:r>
              <w:t>4</w:t>
            </w:r>
          </w:p>
        </w:tc>
        <w:tc>
          <w:tcPr>
            <w:tcW w:w="922" w:type="dxa"/>
            <w:shd w:val="clear" w:color="auto" w:fill="auto"/>
          </w:tcPr>
          <w:p w:rsidR="00F55D50" w:rsidRPr="002509E5" w:rsidRDefault="00F55D50" w:rsidP="00744D4D">
            <w:pPr>
              <w:jc w:val="center"/>
            </w:pPr>
            <w:r>
              <w:t>320</w:t>
            </w:r>
          </w:p>
        </w:tc>
        <w:tc>
          <w:tcPr>
            <w:tcW w:w="922" w:type="dxa"/>
            <w:shd w:val="clear" w:color="auto" w:fill="auto"/>
          </w:tcPr>
          <w:p w:rsidR="00F55D50" w:rsidRPr="002509E5" w:rsidRDefault="00F55D50" w:rsidP="00744D4D">
            <w:pPr>
              <w:jc w:val="center"/>
            </w:pPr>
            <w:r>
              <w:t>1.280</w:t>
            </w:r>
          </w:p>
        </w:tc>
      </w:tr>
      <w:tr w:rsidR="00F55D50" w:rsidRPr="00744D4D">
        <w:trPr>
          <w:trHeight w:val="225"/>
        </w:trPr>
        <w:tc>
          <w:tcPr>
            <w:tcW w:w="921" w:type="dxa"/>
            <w:vMerge/>
          </w:tcPr>
          <w:p w:rsidR="00F55D50" w:rsidRPr="00744D4D" w:rsidRDefault="00F55D50" w:rsidP="000F39BC">
            <w:pPr>
              <w:rPr>
                <w:b/>
                <w:bCs/>
              </w:rP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tcPr>
          <w:p w:rsidR="00F55D50" w:rsidRPr="002509E5" w:rsidRDefault="00F55D50" w:rsidP="00744D4D">
            <w:pPr>
              <w:jc w:val="center"/>
            </w:pPr>
            <w:r>
              <w:t>4</w:t>
            </w:r>
          </w:p>
        </w:tc>
        <w:tc>
          <w:tcPr>
            <w:tcW w:w="922" w:type="dxa"/>
            <w:shd w:val="clear" w:color="auto" w:fill="auto"/>
          </w:tcPr>
          <w:p w:rsidR="00F55D50" w:rsidRPr="002509E5" w:rsidRDefault="00F55D50" w:rsidP="00744D4D">
            <w:pPr>
              <w:jc w:val="center"/>
            </w:pPr>
            <w:r>
              <w:t>325</w:t>
            </w:r>
          </w:p>
        </w:tc>
        <w:tc>
          <w:tcPr>
            <w:tcW w:w="922" w:type="dxa"/>
            <w:shd w:val="clear" w:color="auto" w:fill="auto"/>
          </w:tcPr>
          <w:p w:rsidR="00F55D50" w:rsidRPr="002509E5" w:rsidRDefault="00F55D50" w:rsidP="00744D4D">
            <w:pPr>
              <w:jc w:val="center"/>
            </w:pPr>
            <w:r>
              <w:t>1.300</w:t>
            </w:r>
          </w:p>
        </w:tc>
      </w:tr>
      <w:tr w:rsidR="00F55D50" w:rsidRPr="00744D4D">
        <w:trPr>
          <w:trHeight w:val="175"/>
        </w:trPr>
        <w:tc>
          <w:tcPr>
            <w:tcW w:w="921" w:type="dxa"/>
            <w:vMerge w:val="restart"/>
          </w:tcPr>
          <w:p w:rsidR="00F55D50" w:rsidRPr="00744D4D" w:rsidRDefault="00F55D50" w:rsidP="000F39BC">
            <w:pPr>
              <w:rPr>
                <w:b/>
                <w:bCs/>
              </w:rPr>
            </w:pPr>
            <w:r w:rsidRPr="00744D4D">
              <w:rPr>
                <w:b/>
                <w:bCs/>
              </w:rPr>
              <w:t xml:space="preserve">25 / 05 </w:t>
            </w:r>
          </w:p>
        </w:tc>
        <w:tc>
          <w:tcPr>
            <w:tcW w:w="921" w:type="dxa"/>
            <w:vMerge w:val="restart"/>
          </w:tcPr>
          <w:p w:rsidR="00F55D50" w:rsidRPr="002509E5" w:rsidRDefault="00F55D50" w:rsidP="00744D4D">
            <w:pPr>
              <w:jc w:val="center"/>
            </w:pPr>
            <w:r>
              <w:t>25</w:t>
            </w:r>
          </w:p>
        </w:tc>
        <w:tc>
          <w:tcPr>
            <w:tcW w:w="921" w:type="dxa"/>
            <w:vMerge w:val="restart"/>
          </w:tcPr>
          <w:p w:rsidR="00F55D50" w:rsidRPr="002509E5" w:rsidRDefault="00F55D50" w:rsidP="00744D4D">
            <w:pPr>
              <w:jc w:val="center"/>
            </w:pPr>
            <w:r>
              <w:t>321</w:t>
            </w:r>
          </w:p>
        </w:tc>
        <w:tc>
          <w:tcPr>
            <w:tcW w:w="921" w:type="dxa"/>
            <w:vMerge w:val="restart"/>
          </w:tcPr>
          <w:p w:rsidR="00F55D50" w:rsidRPr="002509E5" w:rsidRDefault="00F55D50" w:rsidP="00744D4D">
            <w:pPr>
              <w:jc w:val="center"/>
            </w:pPr>
            <w:r>
              <w:t>8.025</w:t>
            </w: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tcPr>
          <w:p w:rsidR="00F55D50" w:rsidRPr="009B5634" w:rsidRDefault="00F55D50" w:rsidP="00744D4D">
            <w:pPr>
              <w:jc w:val="center"/>
            </w:pPr>
            <w:r>
              <w:t>4</w:t>
            </w:r>
          </w:p>
        </w:tc>
        <w:tc>
          <w:tcPr>
            <w:tcW w:w="922" w:type="dxa"/>
            <w:shd w:val="clear" w:color="auto" w:fill="auto"/>
          </w:tcPr>
          <w:p w:rsidR="00F55D50" w:rsidRPr="002509E5" w:rsidRDefault="00F55D50" w:rsidP="00744D4D">
            <w:pPr>
              <w:jc w:val="center"/>
            </w:pPr>
            <w:r>
              <w:t>320</w:t>
            </w:r>
          </w:p>
        </w:tc>
        <w:tc>
          <w:tcPr>
            <w:tcW w:w="922" w:type="dxa"/>
            <w:shd w:val="clear" w:color="auto" w:fill="auto"/>
          </w:tcPr>
          <w:p w:rsidR="00F55D50" w:rsidRPr="002509E5" w:rsidRDefault="00F55D50" w:rsidP="00744D4D">
            <w:pPr>
              <w:jc w:val="center"/>
            </w:pPr>
            <w:r>
              <w:t>1.280</w:t>
            </w:r>
          </w:p>
        </w:tc>
      </w:tr>
      <w:tr w:rsidR="00F55D50" w:rsidRPr="00744D4D">
        <w:trPr>
          <w:trHeight w:val="175"/>
        </w:trPr>
        <w:tc>
          <w:tcPr>
            <w:tcW w:w="921" w:type="dxa"/>
            <w:vMerge/>
          </w:tcPr>
          <w:p w:rsidR="00F55D50" w:rsidRPr="00744D4D" w:rsidRDefault="00F55D50" w:rsidP="000F39BC">
            <w:pPr>
              <w:rPr>
                <w:b/>
                <w:bCs/>
              </w:rP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tcPr>
          <w:p w:rsidR="00F55D50" w:rsidRPr="009B5634" w:rsidRDefault="00F55D50" w:rsidP="00744D4D">
            <w:pPr>
              <w:jc w:val="center"/>
            </w:pPr>
            <w:r>
              <w:t>4</w:t>
            </w:r>
          </w:p>
        </w:tc>
        <w:tc>
          <w:tcPr>
            <w:tcW w:w="922" w:type="dxa"/>
            <w:shd w:val="clear" w:color="auto" w:fill="auto"/>
          </w:tcPr>
          <w:p w:rsidR="00F55D50" w:rsidRPr="002509E5" w:rsidRDefault="00F55D50" w:rsidP="00744D4D">
            <w:pPr>
              <w:jc w:val="center"/>
            </w:pPr>
            <w:r>
              <w:t>325</w:t>
            </w:r>
          </w:p>
        </w:tc>
        <w:tc>
          <w:tcPr>
            <w:tcW w:w="922" w:type="dxa"/>
            <w:shd w:val="clear" w:color="auto" w:fill="auto"/>
          </w:tcPr>
          <w:p w:rsidR="00F55D50" w:rsidRPr="002509E5" w:rsidRDefault="00F55D50" w:rsidP="00744D4D">
            <w:pPr>
              <w:jc w:val="center"/>
            </w:pPr>
            <w:r>
              <w:t>1.300</w:t>
            </w:r>
          </w:p>
        </w:tc>
      </w:tr>
      <w:tr w:rsidR="00F55D50" w:rsidRPr="00744D4D">
        <w:trPr>
          <w:trHeight w:val="175"/>
        </w:trPr>
        <w:tc>
          <w:tcPr>
            <w:tcW w:w="921" w:type="dxa"/>
            <w:vMerge/>
          </w:tcPr>
          <w:p w:rsidR="00F55D50" w:rsidRPr="00744D4D" w:rsidRDefault="00F55D50" w:rsidP="000F39BC">
            <w:pPr>
              <w:rPr>
                <w:b/>
                <w:bCs/>
              </w:rP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tcPr>
          <w:p w:rsidR="00F55D50" w:rsidRPr="009B5634" w:rsidRDefault="00F55D50" w:rsidP="00744D4D">
            <w:pPr>
              <w:jc w:val="center"/>
            </w:pPr>
            <w:r>
              <w:t>25</w:t>
            </w:r>
          </w:p>
        </w:tc>
        <w:tc>
          <w:tcPr>
            <w:tcW w:w="922" w:type="dxa"/>
            <w:shd w:val="clear" w:color="auto" w:fill="auto"/>
          </w:tcPr>
          <w:p w:rsidR="00F55D50" w:rsidRPr="002509E5" w:rsidRDefault="00F55D50" w:rsidP="00744D4D">
            <w:pPr>
              <w:jc w:val="center"/>
            </w:pPr>
            <w:r>
              <w:t>321</w:t>
            </w:r>
          </w:p>
        </w:tc>
        <w:tc>
          <w:tcPr>
            <w:tcW w:w="922" w:type="dxa"/>
            <w:shd w:val="clear" w:color="auto" w:fill="auto"/>
          </w:tcPr>
          <w:p w:rsidR="00F55D50" w:rsidRPr="002509E5" w:rsidRDefault="00F55D50" w:rsidP="00744D4D">
            <w:pPr>
              <w:jc w:val="center"/>
            </w:pPr>
            <w:r>
              <w:t>8.025</w:t>
            </w:r>
          </w:p>
        </w:tc>
      </w:tr>
      <w:tr w:rsidR="00F55D50" w:rsidRPr="00744D4D">
        <w:trPr>
          <w:trHeight w:val="278"/>
        </w:trPr>
        <w:tc>
          <w:tcPr>
            <w:tcW w:w="921" w:type="dxa"/>
            <w:vMerge w:val="restart"/>
          </w:tcPr>
          <w:p w:rsidR="00F55D50" w:rsidRPr="00744D4D" w:rsidRDefault="00F55D50" w:rsidP="000F39BC">
            <w:pPr>
              <w:rPr>
                <w:b/>
                <w:bCs/>
              </w:rPr>
            </w:pPr>
            <w:r w:rsidRPr="00744D4D">
              <w:rPr>
                <w:b/>
                <w:bCs/>
              </w:rPr>
              <w:t>29 / 05</w:t>
            </w: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p>
        </w:tc>
        <w:tc>
          <w:tcPr>
            <w:tcW w:w="921" w:type="dxa"/>
            <w:vMerge w:val="restart"/>
          </w:tcPr>
          <w:p w:rsidR="00F55D50" w:rsidRPr="002509E5" w:rsidRDefault="00F55D50" w:rsidP="00744D4D">
            <w:pPr>
              <w:jc w:val="center"/>
            </w:pPr>
            <w:r>
              <w:t>8</w:t>
            </w:r>
          </w:p>
        </w:tc>
        <w:tc>
          <w:tcPr>
            <w:tcW w:w="921" w:type="dxa"/>
            <w:vMerge w:val="restart"/>
          </w:tcPr>
          <w:p w:rsidR="00F55D50" w:rsidRPr="002509E5" w:rsidRDefault="00F55D50" w:rsidP="00744D4D">
            <w:pPr>
              <w:jc w:val="center"/>
            </w:pPr>
            <w:r>
              <w:t>321</w:t>
            </w:r>
          </w:p>
        </w:tc>
        <w:tc>
          <w:tcPr>
            <w:tcW w:w="921" w:type="dxa"/>
            <w:vMerge w:val="restart"/>
          </w:tcPr>
          <w:p w:rsidR="00F55D50" w:rsidRPr="002509E5" w:rsidRDefault="00F55D50" w:rsidP="00744D4D">
            <w:pPr>
              <w:jc w:val="center"/>
            </w:pPr>
            <w:r>
              <w:t>2.568</w:t>
            </w:r>
          </w:p>
        </w:tc>
        <w:tc>
          <w:tcPr>
            <w:tcW w:w="921" w:type="dxa"/>
          </w:tcPr>
          <w:p w:rsidR="00F55D50" w:rsidRPr="00744D4D" w:rsidRDefault="00F55D50" w:rsidP="00744D4D">
            <w:pPr>
              <w:jc w:val="center"/>
              <w:rPr>
                <w:b/>
                <w:bCs/>
                <w:color w:val="FF0000"/>
              </w:rPr>
            </w:pPr>
            <w:r w:rsidRPr="00744D4D">
              <w:rPr>
                <w:b/>
                <w:bCs/>
                <w:color w:val="FF0000"/>
              </w:rPr>
              <w:t>4</w:t>
            </w:r>
          </w:p>
        </w:tc>
        <w:tc>
          <w:tcPr>
            <w:tcW w:w="922" w:type="dxa"/>
            <w:shd w:val="clear" w:color="auto" w:fill="auto"/>
          </w:tcPr>
          <w:p w:rsidR="00F55D50" w:rsidRPr="00744D4D" w:rsidRDefault="00F55D50" w:rsidP="00744D4D">
            <w:pPr>
              <w:jc w:val="center"/>
              <w:rPr>
                <w:b/>
                <w:bCs/>
                <w:color w:val="FF0000"/>
              </w:rPr>
            </w:pPr>
            <w:r w:rsidRPr="00744D4D">
              <w:rPr>
                <w:b/>
                <w:bCs/>
                <w:color w:val="FF0000"/>
              </w:rPr>
              <w:t>320</w:t>
            </w:r>
          </w:p>
        </w:tc>
        <w:tc>
          <w:tcPr>
            <w:tcW w:w="922" w:type="dxa"/>
            <w:shd w:val="clear" w:color="auto" w:fill="auto"/>
          </w:tcPr>
          <w:p w:rsidR="00F55D50" w:rsidRPr="00744D4D" w:rsidRDefault="00F55D50" w:rsidP="00744D4D">
            <w:pPr>
              <w:jc w:val="center"/>
              <w:rPr>
                <w:b/>
                <w:bCs/>
                <w:color w:val="FF0000"/>
              </w:rPr>
            </w:pPr>
            <w:r w:rsidRPr="00744D4D">
              <w:rPr>
                <w:b/>
                <w:bCs/>
                <w:color w:val="FF0000"/>
              </w:rPr>
              <w:t>1.280</w:t>
            </w:r>
          </w:p>
        </w:tc>
      </w:tr>
      <w:tr w:rsidR="00F55D50" w:rsidRPr="00744D4D">
        <w:trPr>
          <w:trHeight w:val="277"/>
        </w:trPr>
        <w:tc>
          <w:tcPr>
            <w:tcW w:w="921" w:type="dxa"/>
            <w:vMerge/>
          </w:tcPr>
          <w:p w:rsidR="00F55D50" w:rsidRPr="00744D4D" w:rsidRDefault="00F55D50" w:rsidP="000F39BC">
            <w:pPr>
              <w:rPr>
                <w:b/>
                <w:bCs/>
              </w:rP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tcPr>
          <w:p w:rsidR="00F55D50" w:rsidRPr="00744D4D" w:rsidRDefault="00F55D50" w:rsidP="00744D4D">
            <w:pPr>
              <w:jc w:val="center"/>
              <w:rPr>
                <w:b/>
                <w:bCs/>
                <w:color w:val="FF0000"/>
              </w:rPr>
            </w:pPr>
            <w:r w:rsidRPr="00744D4D">
              <w:rPr>
                <w:b/>
                <w:bCs/>
                <w:color w:val="FF0000"/>
              </w:rPr>
              <w:t>4</w:t>
            </w:r>
          </w:p>
        </w:tc>
        <w:tc>
          <w:tcPr>
            <w:tcW w:w="922" w:type="dxa"/>
            <w:shd w:val="clear" w:color="auto" w:fill="auto"/>
          </w:tcPr>
          <w:p w:rsidR="00F55D50" w:rsidRPr="00744D4D" w:rsidRDefault="00F55D50" w:rsidP="00744D4D">
            <w:pPr>
              <w:jc w:val="center"/>
              <w:rPr>
                <w:b/>
                <w:bCs/>
                <w:color w:val="FF0000"/>
              </w:rPr>
            </w:pPr>
            <w:r w:rsidRPr="00744D4D">
              <w:rPr>
                <w:b/>
                <w:bCs/>
                <w:color w:val="FF0000"/>
              </w:rPr>
              <w:t>325</w:t>
            </w:r>
          </w:p>
        </w:tc>
        <w:tc>
          <w:tcPr>
            <w:tcW w:w="922" w:type="dxa"/>
            <w:shd w:val="clear" w:color="auto" w:fill="auto"/>
          </w:tcPr>
          <w:p w:rsidR="00F55D50" w:rsidRPr="00744D4D" w:rsidRDefault="00F55D50" w:rsidP="00744D4D">
            <w:pPr>
              <w:jc w:val="center"/>
              <w:rPr>
                <w:b/>
                <w:bCs/>
                <w:color w:val="FF0000"/>
              </w:rPr>
            </w:pPr>
            <w:r w:rsidRPr="00744D4D">
              <w:rPr>
                <w:b/>
                <w:bCs/>
                <w:color w:val="FF0000"/>
              </w:rPr>
              <w:t>1.300</w:t>
            </w:r>
          </w:p>
        </w:tc>
      </w:tr>
      <w:tr w:rsidR="00F55D50" w:rsidRPr="00744D4D">
        <w:trPr>
          <w:trHeight w:val="202"/>
        </w:trPr>
        <w:tc>
          <w:tcPr>
            <w:tcW w:w="921" w:type="dxa"/>
            <w:vMerge/>
          </w:tcPr>
          <w:p w:rsidR="00F55D50" w:rsidRPr="00744D4D" w:rsidRDefault="00F55D50" w:rsidP="000F39BC">
            <w:pPr>
              <w:rPr>
                <w:b/>
                <w:bCs/>
              </w:rP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Pr="002509E5"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vMerge/>
          </w:tcPr>
          <w:p w:rsidR="00F55D50" w:rsidRDefault="00F55D50" w:rsidP="00744D4D">
            <w:pPr>
              <w:jc w:val="center"/>
            </w:pPr>
          </w:p>
        </w:tc>
        <w:tc>
          <w:tcPr>
            <w:tcW w:w="921" w:type="dxa"/>
          </w:tcPr>
          <w:p w:rsidR="00F55D50" w:rsidRPr="00744D4D" w:rsidRDefault="00F55D50" w:rsidP="00744D4D">
            <w:pPr>
              <w:jc w:val="center"/>
              <w:rPr>
                <w:b/>
                <w:bCs/>
                <w:color w:val="FF0000"/>
              </w:rPr>
            </w:pPr>
            <w:r w:rsidRPr="00744D4D">
              <w:rPr>
                <w:b/>
                <w:bCs/>
                <w:color w:val="FF0000"/>
              </w:rPr>
              <w:t>17</w:t>
            </w:r>
          </w:p>
        </w:tc>
        <w:tc>
          <w:tcPr>
            <w:tcW w:w="922" w:type="dxa"/>
            <w:shd w:val="clear" w:color="auto" w:fill="auto"/>
          </w:tcPr>
          <w:p w:rsidR="00F55D50" w:rsidRPr="00744D4D" w:rsidRDefault="00F55D50" w:rsidP="00744D4D">
            <w:pPr>
              <w:jc w:val="center"/>
              <w:rPr>
                <w:b/>
                <w:bCs/>
                <w:color w:val="FF0000"/>
              </w:rPr>
            </w:pPr>
            <w:r w:rsidRPr="00744D4D">
              <w:rPr>
                <w:b/>
                <w:bCs/>
                <w:color w:val="FF0000"/>
              </w:rPr>
              <w:t>321</w:t>
            </w:r>
          </w:p>
        </w:tc>
        <w:tc>
          <w:tcPr>
            <w:tcW w:w="922" w:type="dxa"/>
            <w:shd w:val="clear" w:color="auto" w:fill="auto"/>
          </w:tcPr>
          <w:p w:rsidR="00F55D50" w:rsidRPr="00744D4D" w:rsidRDefault="00F55D50" w:rsidP="00744D4D">
            <w:pPr>
              <w:jc w:val="center"/>
              <w:rPr>
                <w:b/>
                <w:bCs/>
                <w:color w:val="FF0000"/>
              </w:rPr>
            </w:pPr>
            <w:r w:rsidRPr="00744D4D">
              <w:rPr>
                <w:b/>
                <w:bCs/>
                <w:color w:val="FF0000"/>
              </w:rPr>
              <w:t>5.457</w:t>
            </w:r>
          </w:p>
        </w:tc>
      </w:tr>
    </w:tbl>
    <w:p w:rsidR="009418B6" w:rsidRDefault="009418B6" w:rsidP="009418B6"/>
    <w:p w:rsidR="009418B6" w:rsidRPr="009B5634" w:rsidRDefault="00E4685A" w:rsidP="00744D4D">
      <w:pPr>
        <w:numPr>
          <w:ilvl w:val="0"/>
          <w:numId w:val="9"/>
        </w:numPr>
        <w:rPr>
          <w:b/>
          <w:bCs/>
          <w:u w:val="single"/>
        </w:rPr>
      </w:pPr>
      <w:r>
        <w:rPr>
          <w:b/>
          <w:bCs/>
          <w:u w:val="single"/>
        </w:rPr>
        <w:t>U</w:t>
      </w:r>
      <w:r w:rsidR="009418B6" w:rsidRPr="009B5634">
        <w:rPr>
          <w:b/>
          <w:bCs/>
          <w:u w:val="single"/>
        </w:rPr>
        <w:t>tilisation d’un coût de remplacement de 350 dhs :</w:t>
      </w:r>
    </w:p>
    <w:p w:rsidR="009418B6" w:rsidRDefault="009418B6" w:rsidP="009418B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99"/>
        <w:gridCol w:w="906"/>
        <w:gridCol w:w="913"/>
        <w:gridCol w:w="901"/>
        <w:gridCol w:w="916"/>
        <w:gridCol w:w="993"/>
        <w:gridCol w:w="901"/>
        <w:gridCol w:w="916"/>
        <w:gridCol w:w="993"/>
      </w:tblGrid>
      <w:tr w:rsidR="009418B6">
        <w:tc>
          <w:tcPr>
            <w:tcW w:w="950" w:type="dxa"/>
            <w:vMerge w:val="restart"/>
          </w:tcPr>
          <w:p w:rsidR="009418B6" w:rsidRPr="00744D4D" w:rsidRDefault="009418B6" w:rsidP="00744D4D">
            <w:pPr>
              <w:jc w:val="center"/>
              <w:rPr>
                <w:b/>
                <w:bCs/>
              </w:rPr>
            </w:pPr>
            <w:r w:rsidRPr="00744D4D">
              <w:rPr>
                <w:b/>
                <w:bCs/>
              </w:rPr>
              <w:t>Dates</w:t>
            </w:r>
          </w:p>
        </w:tc>
        <w:tc>
          <w:tcPr>
            <w:tcW w:w="2718" w:type="dxa"/>
            <w:gridSpan w:val="3"/>
          </w:tcPr>
          <w:p w:rsidR="009418B6" w:rsidRPr="00744D4D" w:rsidRDefault="009418B6" w:rsidP="00744D4D">
            <w:pPr>
              <w:jc w:val="center"/>
              <w:rPr>
                <w:b/>
                <w:bCs/>
              </w:rPr>
            </w:pPr>
            <w:r w:rsidRPr="00744D4D">
              <w:rPr>
                <w:b/>
                <w:bCs/>
              </w:rPr>
              <w:t>Entrée</w:t>
            </w:r>
          </w:p>
        </w:tc>
        <w:tc>
          <w:tcPr>
            <w:tcW w:w="2810" w:type="dxa"/>
            <w:gridSpan w:val="3"/>
          </w:tcPr>
          <w:p w:rsidR="009418B6" w:rsidRPr="00744D4D" w:rsidRDefault="009418B6" w:rsidP="00744D4D">
            <w:pPr>
              <w:jc w:val="center"/>
              <w:rPr>
                <w:b/>
                <w:bCs/>
              </w:rPr>
            </w:pPr>
            <w:r w:rsidRPr="00744D4D">
              <w:rPr>
                <w:b/>
                <w:bCs/>
              </w:rPr>
              <w:t>Sortie</w:t>
            </w:r>
          </w:p>
        </w:tc>
        <w:tc>
          <w:tcPr>
            <w:tcW w:w="2810" w:type="dxa"/>
            <w:gridSpan w:val="3"/>
          </w:tcPr>
          <w:p w:rsidR="009418B6" w:rsidRPr="00744D4D" w:rsidRDefault="009418B6" w:rsidP="00744D4D">
            <w:pPr>
              <w:jc w:val="center"/>
              <w:rPr>
                <w:b/>
                <w:bCs/>
              </w:rPr>
            </w:pPr>
            <w:r w:rsidRPr="00744D4D">
              <w:rPr>
                <w:b/>
                <w:bCs/>
              </w:rPr>
              <w:t>Stock</w:t>
            </w:r>
          </w:p>
        </w:tc>
      </w:tr>
      <w:tr w:rsidR="009418B6">
        <w:tc>
          <w:tcPr>
            <w:tcW w:w="950" w:type="dxa"/>
            <w:vMerge/>
          </w:tcPr>
          <w:p w:rsidR="009418B6" w:rsidRPr="00744D4D" w:rsidRDefault="009418B6" w:rsidP="00744D4D">
            <w:pPr>
              <w:jc w:val="center"/>
              <w:rPr>
                <w:b/>
                <w:bCs/>
              </w:rPr>
            </w:pPr>
          </w:p>
        </w:tc>
        <w:tc>
          <w:tcPr>
            <w:tcW w:w="899" w:type="dxa"/>
          </w:tcPr>
          <w:p w:rsidR="009418B6" w:rsidRPr="00744D4D" w:rsidRDefault="009418B6" w:rsidP="00744D4D">
            <w:pPr>
              <w:jc w:val="center"/>
              <w:rPr>
                <w:b/>
                <w:bCs/>
              </w:rPr>
            </w:pPr>
            <w:r w:rsidRPr="00744D4D">
              <w:rPr>
                <w:b/>
                <w:bCs/>
              </w:rPr>
              <w:t>Q</w:t>
            </w:r>
          </w:p>
        </w:tc>
        <w:tc>
          <w:tcPr>
            <w:tcW w:w="906" w:type="dxa"/>
          </w:tcPr>
          <w:p w:rsidR="009418B6" w:rsidRPr="00744D4D" w:rsidRDefault="009418B6" w:rsidP="00744D4D">
            <w:pPr>
              <w:jc w:val="center"/>
              <w:rPr>
                <w:b/>
                <w:bCs/>
              </w:rPr>
            </w:pPr>
            <w:r w:rsidRPr="00744D4D">
              <w:rPr>
                <w:b/>
                <w:bCs/>
              </w:rPr>
              <w:t>PU</w:t>
            </w:r>
          </w:p>
        </w:tc>
        <w:tc>
          <w:tcPr>
            <w:tcW w:w="913" w:type="dxa"/>
          </w:tcPr>
          <w:p w:rsidR="009418B6" w:rsidRPr="00744D4D" w:rsidRDefault="009418B6" w:rsidP="00744D4D">
            <w:pPr>
              <w:jc w:val="center"/>
              <w:rPr>
                <w:b/>
                <w:bCs/>
              </w:rPr>
            </w:pPr>
            <w:r w:rsidRPr="00744D4D">
              <w:rPr>
                <w:b/>
                <w:bCs/>
              </w:rPr>
              <w:t>M</w:t>
            </w:r>
          </w:p>
        </w:tc>
        <w:tc>
          <w:tcPr>
            <w:tcW w:w="901" w:type="dxa"/>
          </w:tcPr>
          <w:p w:rsidR="009418B6" w:rsidRPr="00744D4D" w:rsidRDefault="009418B6" w:rsidP="00744D4D">
            <w:pPr>
              <w:jc w:val="center"/>
              <w:rPr>
                <w:b/>
                <w:bCs/>
              </w:rPr>
            </w:pPr>
            <w:r w:rsidRPr="00744D4D">
              <w:rPr>
                <w:b/>
                <w:bCs/>
              </w:rPr>
              <w:t>Q</w:t>
            </w:r>
          </w:p>
        </w:tc>
        <w:tc>
          <w:tcPr>
            <w:tcW w:w="916" w:type="dxa"/>
          </w:tcPr>
          <w:p w:rsidR="009418B6" w:rsidRPr="00744D4D" w:rsidRDefault="009418B6" w:rsidP="00744D4D">
            <w:pPr>
              <w:jc w:val="center"/>
              <w:rPr>
                <w:b/>
                <w:bCs/>
              </w:rPr>
            </w:pPr>
            <w:r w:rsidRPr="00744D4D">
              <w:rPr>
                <w:b/>
                <w:bCs/>
              </w:rPr>
              <w:t>PU</w:t>
            </w:r>
          </w:p>
        </w:tc>
        <w:tc>
          <w:tcPr>
            <w:tcW w:w="993" w:type="dxa"/>
          </w:tcPr>
          <w:p w:rsidR="009418B6" w:rsidRPr="00744D4D" w:rsidRDefault="009418B6" w:rsidP="00744D4D">
            <w:pPr>
              <w:jc w:val="center"/>
              <w:rPr>
                <w:b/>
                <w:bCs/>
              </w:rPr>
            </w:pPr>
            <w:r w:rsidRPr="00744D4D">
              <w:rPr>
                <w:b/>
                <w:bCs/>
              </w:rPr>
              <w:t>M</w:t>
            </w:r>
          </w:p>
        </w:tc>
        <w:tc>
          <w:tcPr>
            <w:tcW w:w="901" w:type="dxa"/>
          </w:tcPr>
          <w:p w:rsidR="009418B6" w:rsidRPr="00744D4D" w:rsidRDefault="009418B6" w:rsidP="00744D4D">
            <w:pPr>
              <w:jc w:val="center"/>
              <w:rPr>
                <w:b/>
                <w:bCs/>
              </w:rPr>
            </w:pPr>
            <w:r w:rsidRPr="00744D4D">
              <w:rPr>
                <w:b/>
                <w:bCs/>
              </w:rPr>
              <w:t>Q</w:t>
            </w:r>
          </w:p>
        </w:tc>
        <w:tc>
          <w:tcPr>
            <w:tcW w:w="916" w:type="dxa"/>
          </w:tcPr>
          <w:p w:rsidR="009418B6" w:rsidRPr="00744D4D" w:rsidRDefault="009418B6" w:rsidP="00744D4D">
            <w:pPr>
              <w:jc w:val="center"/>
              <w:rPr>
                <w:b/>
                <w:bCs/>
              </w:rPr>
            </w:pPr>
            <w:r w:rsidRPr="00744D4D">
              <w:rPr>
                <w:b/>
                <w:bCs/>
              </w:rPr>
              <w:t>PU</w:t>
            </w:r>
          </w:p>
        </w:tc>
        <w:tc>
          <w:tcPr>
            <w:tcW w:w="993" w:type="dxa"/>
          </w:tcPr>
          <w:p w:rsidR="009418B6" w:rsidRPr="00744D4D" w:rsidRDefault="009418B6" w:rsidP="00744D4D">
            <w:pPr>
              <w:jc w:val="center"/>
              <w:rPr>
                <w:b/>
                <w:bCs/>
              </w:rPr>
            </w:pPr>
            <w:r w:rsidRPr="00744D4D">
              <w:rPr>
                <w:b/>
                <w:bCs/>
              </w:rPr>
              <w:t>M</w:t>
            </w:r>
          </w:p>
        </w:tc>
      </w:tr>
      <w:tr w:rsidR="009418B6">
        <w:tc>
          <w:tcPr>
            <w:tcW w:w="950" w:type="dxa"/>
          </w:tcPr>
          <w:p w:rsidR="009418B6" w:rsidRPr="00744D4D" w:rsidRDefault="009418B6" w:rsidP="00744D4D">
            <w:pPr>
              <w:jc w:val="center"/>
              <w:rPr>
                <w:b/>
                <w:bCs/>
              </w:rPr>
            </w:pPr>
            <w:r w:rsidRPr="00744D4D">
              <w:rPr>
                <w:b/>
                <w:bCs/>
              </w:rPr>
              <w:t>1 mai</w:t>
            </w:r>
          </w:p>
        </w:tc>
        <w:tc>
          <w:tcPr>
            <w:tcW w:w="899" w:type="dxa"/>
          </w:tcPr>
          <w:p w:rsidR="009418B6" w:rsidRDefault="009418B6" w:rsidP="00744D4D">
            <w:pPr>
              <w:jc w:val="center"/>
            </w:pPr>
          </w:p>
        </w:tc>
        <w:tc>
          <w:tcPr>
            <w:tcW w:w="906" w:type="dxa"/>
          </w:tcPr>
          <w:p w:rsidR="009418B6" w:rsidRDefault="009418B6" w:rsidP="00744D4D">
            <w:pPr>
              <w:jc w:val="center"/>
            </w:pPr>
          </w:p>
        </w:tc>
        <w:tc>
          <w:tcPr>
            <w:tcW w:w="913" w:type="dxa"/>
          </w:tcPr>
          <w:p w:rsidR="009418B6" w:rsidRDefault="009418B6" w:rsidP="00744D4D">
            <w:pPr>
              <w:jc w:val="center"/>
            </w:pPr>
          </w:p>
        </w:tc>
        <w:tc>
          <w:tcPr>
            <w:tcW w:w="901" w:type="dxa"/>
          </w:tcPr>
          <w:p w:rsidR="009418B6" w:rsidRDefault="009418B6" w:rsidP="00744D4D">
            <w:pPr>
              <w:jc w:val="center"/>
            </w:pPr>
          </w:p>
        </w:tc>
        <w:tc>
          <w:tcPr>
            <w:tcW w:w="916" w:type="dxa"/>
          </w:tcPr>
          <w:p w:rsidR="009418B6" w:rsidRDefault="009418B6" w:rsidP="00744D4D">
            <w:pPr>
              <w:jc w:val="center"/>
            </w:pPr>
          </w:p>
        </w:tc>
        <w:tc>
          <w:tcPr>
            <w:tcW w:w="993" w:type="dxa"/>
          </w:tcPr>
          <w:p w:rsidR="009418B6" w:rsidRDefault="009418B6" w:rsidP="00744D4D">
            <w:pPr>
              <w:jc w:val="center"/>
            </w:pPr>
          </w:p>
        </w:tc>
        <w:tc>
          <w:tcPr>
            <w:tcW w:w="901" w:type="dxa"/>
          </w:tcPr>
          <w:p w:rsidR="009418B6" w:rsidRDefault="009418B6" w:rsidP="00744D4D">
            <w:pPr>
              <w:jc w:val="center"/>
            </w:pPr>
            <w:r>
              <w:t>10</w:t>
            </w:r>
          </w:p>
        </w:tc>
        <w:tc>
          <w:tcPr>
            <w:tcW w:w="916" w:type="dxa"/>
          </w:tcPr>
          <w:p w:rsidR="009418B6" w:rsidRPr="00F55D50" w:rsidRDefault="009418B6" w:rsidP="00744D4D">
            <w:pPr>
              <w:jc w:val="center"/>
            </w:pPr>
            <w:r w:rsidRPr="00F55D50">
              <w:t>--</w:t>
            </w:r>
          </w:p>
        </w:tc>
        <w:tc>
          <w:tcPr>
            <w:tcW w:w="993" w:type="dxa"/>
          </w:tcPr>
          <w:p w:rsidR="009418B6" w:rsidRPr="00F55D50" w:rsidRDefault="009418B6" w:rsidP="00744D4D">
            <w:pPr>
              <w:jc w:val="center"/>
            </w:pPr>
            <w:r w:rsidRPr="00F55D50">
              <w:t>--</w:t>
            </w:r>
          </w:p>
        </w:tc>
      </w:tr>
      <w:tr w:rsidR="009418B6">
        <w:tc>
          <w:tcPr>
            <w:tcW w:w="950" w:type="dxa"/>
          </w:tcPr>
          <w:p w:rsidR="009418B6" w:rsidRPr="00744D4D" w:rsidRDefault="009418B6" w:rsidP="00744D4D">
            <w:pPr>
              <w:jc w:val="center"/>
              <w:rPr>
                <w:b/>
                <w:bCs/>
              </w:rPr>
            </w:pPr>
            <w:r w:rsidRPr="00744D4D">
              <w:rPr>
                <w:b/>
                <w:bCs/>
              </w:rPr>
              <w:t>6 mai</w:t>
            </w:r>
          </w:p>
        </w:tc>
        <w:tc>
          <w:tcPr>
            <w:tcW w:w="899" w:type="dxa"/>
          </w:tcPr>
          <w:p w:rsidR="009418B6" w:rsidRDefault="009418B6" w:rsidP="00744D4D">
            <w:pPr>
              <w:jc w:val="center"/>
            </w:pPr>
          </w:p>
        </w:tc>
        <w:tc>
          <w:tcPr>
            <w:tcW w:w="906" w:type="dxa"/>
          </w:tcPr>
          <w:p w:rsidR="009418B6" w:rsidRDefault="009418B6" w:rsidP="00744D4D">
            <w:pPr>
              <w:jc w:val="center"/>
            </w:pPr>
          </w:p>
        </w:tc>
        <w:tc>
          <w:tcPr>
            <w:tcW w:w="913" w:type="dxa"/>
          </w:tcPr>
          <w:p w:rsidR="009418B6" w:rsidRDefault="009418B6" w:rsidP="00744D4D">
            <w:pPr>
              <w:jc w:val="center"/>
            </w:pPr>
          </w:p>
        </w:tc>
        <w:tc>
          <w:tcPr>
            <w:tcW w:w="901" w:type="dxa"/>
          </w:tcPr>
          <w:p w:rsidR="009418B6" w:rsidRDefault="009418B6" w:rsidP="00744D4D">
            <w:pPr>
              <w:jc w:val="center"/>
            </w:pPr>
            <w:r>
              <w:t>6</w:t>
            </w:r>
          </w:p>
        </w:tc>
        <w:tc>
          <w:tcPr>
            <w:tcW w:w="916" w:type="dxa"/>
          </w:tcPr>
          <w:p w:rsidR="009418B6" w:rsidRDefault="009418B6" w:rsidP="00744D4D">
            <w:pPr>
              <w:jc w:val="center"/>
            </w:pPr>
            <w:r>
              <w:t>--</w:t>
            </w:r>
          </w:p>
        </w:tc>
        <w:tc>
          <w:tcPr>
            <w:tcW w:w="993" w:type="dxa"/>
          </w:tcPr>
          <w:p w:rsidR="009418B6" w:rsidRDefault="009418B6" w:rsidP="00744D4D">
            <w:pPr>
              <w:jc w:val="center"/>
            </w:pPr>
            <w:r>
              <w:t>--</w:t>
            </w:r>
          </w:p>
        </w:tc>
        <w:tc>
          <w:tcPr>
            <w:tcW w:w="901" w:type="dxa"/>
          </w:tcPr>
          <w:p w:rsidR="009418B6" w:rsidRDefault="009418B6" w:rsidP="00744D4D">
            <w:pPr>
              <w:jc w:val="center"/>
            </w:pPr>
            <w:r>
              <w:t>4</w:t>
            </w:r>
          </w:p>
        </w:tc>
        <w:tc>
          <w:tcPr>
            <w:tcW w:w="916" w:type="dxa"/>
          </w:tcPr>
          <w:p w:rsidR="009418B6" w:rsidRPr="00F55D50" w:rsidRDefault="009418B6" w:rsidP="00744D4D">
            <w:pPr>
              <w:jc w:val="center"/>
            </w:pPr>
            <w:r w:rsidRPr="00F55D50">
              <w:t>--</w:t>
            </w:r>
          </w:p>
        </w:tc>
        <w:tc>
          <w:tcPr>
            <w:tcW w:w="993" w:type="dxa"/>
          </w:tcPr>
          <w:p w:rsidR="009418B6" w:rsidRPr="00F55D50" w:rsidRDefault="009418B6" w:rsidP="00744D4D">
            <w:pPr>
              <w:jc w:val="center"/>
            </w:pPr>
            <w:r w:rsidRPr="00F55D50">
              <w:t>--</w:t>
            </w:r>
          </w:p>
        </w:tc>
      </w:tr>
      <w:tr w:rsidR="009418B6">
        <w:tc>
          <w:tcPr>
            <w:tcW w:w="950" w:type="dxa"/>
          </w:tcPr>
          <w:p w:rsidR="009418B6" w:rsidRPr="00744D4D" w:rsidRDefault="009418B6" w:rsidP="00744D4D">
            <w:pPr>
              <w:jc w:val="center"/>
              <w:rPr>
                <w:b/>
                <w:bCs/>
              </w:rPr>
            </w:pPr>
            <w:r w:rsidRPr="00744D4D">
              <w:rPr>
                <w:b/>
                <w:bCs/>
              </w:rPr>
              <w:t>8 mai</w:t>
            </w:r>
          </w:p>
        </w:tc>
        <w:tc>
          <w:tcPr>
            <w:tcW w:w="899" w:type="dxa"/>
          </w:tcPr>
          <w:p w:rsidR="009418B6" w:rsidRDefault="009418B6" w:rsidP="00744D4D">
            <w:pPr>
              <w:jc w:val="center"/>
            </w:pPr>
            <w:r>
              <w:t>20</w:t>
            </w:r>
          </w:p>
        </w:tc>
        <w:tc>
          <w:tcPr>
            <w:tcW w:w="906" w:type="dxa"/>
          </w:tcPr>
          <w:p w:rsidR="009418B6" w:rsidRDefault="009418B6" w:rsidP="00744D4D">
            <w:pPr>
              <w:jc w:val="center"/>
            </w:pPr>
            <w:r>
              <w:t>325</w:t>
            </w:r>
          </w:p>
        </w:tc>
        <w:tc>
          <w:tcPr>
            <w:tcW w:w="913" w:type="dxa"/>
          </w:tcPr>
          <w:p w:rsidR="009418B6" w:rsidRDefault="009418B6" w:rsidP="00744D4D">
            <w:pPr>
              <w:jc w:val="center"/>
            </w:pPr>
            <w:r>
              <w:t>6</w:t>
            </w:r>
            <w:r w:rsidR="00F55D50">
              <w:t>.</w:t>
            </w:r>
            <w:r>
              <w:t>500</w:t>
            </w:r>
          </w:p>
        </w:tc>
        <w:tc>
          <w:tcPr>
            <w:tcW w:w="901" w:type="dxa"/>
          </w:tcPr>
          <w:p w:rsidR="009418B6" w:rsidRDefault="009418B6" w:rsidP="00744D4D">
            <w:pPr>
              <w:jc w:val="center"/>
            </w:pPr>
          </w:p>
        </w:tc>
        <w:tc>
          <w:tcPr>
            <w:tcW w:w="916" w:type="dxa"/>
          </w:tcPr>
          <w:p w:rsidR="009418B6" w:rsidRDefault="009418B6" w:rsidP="00744D4D">
            <w:pPr>
              <w:jc w:val="center"/>
            </w:pPr>
          </w:p>
        </w:tc>
        <w:tc>
          <w:tcPr>
            <w:tcW w:w="993" w:type="dxa"/>
          </w:tcPr>
          <w:p w:rsidR="009418B6" w:rsidRDefault="009418B6" w:rsidP="00744D4D">
            <w:pPr>
              <w:jc w:val="center"/>
            </w:pPr>
          </w:p>
        </w:tc>
        <w:tc>
          <w:tcPr>
            <w:tcW w:w="901" w:type="dxa"/>
          </w:tcPr>
          <w:p w:rsidR="009418B6" w:rsidRDefault="009418B6" w:rsidP="00744D4D">
            <w:pPr>
              <w:jc w:val="center"/>
            </w:pPr>
            <w:r>
              <w:t>24</w:t>
            </w:r>
          </w:p>
        </w:tc>
        <w:tc>
          <w:tcPr>
            <w:tcW w:w="916" w:type="dxa"/>
          </w:tcPr>
          <w:p w:rsidR="009418B6" w:rsidRPr="00F55D50" w:rsidRDefault="009418B6" w:rsidP="00744D4D">
            <w:pPr>
              <w:jc w:val="center"/>
            </w:pPr>
            <w:r w:rsidRPr="00F55D50">
              <w:t>--</w:t>
            </w:r>
          </w:p>
        </w:tc>
        <w:tc>
          <w:tcPr>
            <w:tcW w:w="993" w:type="dxa"/>
          </w:tcPr>
          <w:p w:rsidR="009418B6" w:rsidRPr="00F55D50" w:rsidRDefault="009418B6" w:rsidP="00744D4D">
            <w:pPr>
              <w:jc w:val="center"/>
            </w:pPr>
            <w:r w:rsidRPr="00F55D50">
              <w:t>--</w:t>
            </w:r>
          </w:p>
        </w:tc>
      </w:tr>
      <w:tr w:rsidR="009418B6">
        <w:tc>
          <w:tcPr>
            <w:tcW w:w="950" w:type="dxa"/>
          </w:tcPr>
          <w:p w:rsidR="009418B6" w:rsidRPr="00744D4D" w:rsidRDefault="009418B6" w:rsidP="00744D4D">
            <w:pPr>
              <w:jc w:val="center"/>
              <w:rPr>
                <w:b/>
                <w:bCs/>
              </w:rPr>
            </w:pPr>
            <w:r w:rsidRPr="00744D4D">
              <w:rPr>
                <w:b/>
                <w:bCs/>
              </w:rPr>
              <w:t>12 mai</w:t>
            </w:r>
          </w:p>
        </w:tc>
        <w:tc>
          <w:tcPr>
            <w:tcW w:w="899" w:type="dxa"/>
          </w:tcPr>
          <w:p w:rsidR="009418B6" w:rsidRDefault="009418B6" w:rsidP="00744D4D">
            <w:pPr>
              <w:jc w:val="center"/>
            </w:pPr>
          </w:p>
        </w:tc>
        <w:tc>
          <w:tcPr>
            <w:tcW w:w="906" w:type="dxa"/>
          </w:tcPr>
          <w:p w:rsidR="009418B6" w:rsidRDefault="009418B6" w:rsidP="00744D4D">
            <w:pPr>
              <w:jc w:val="center"/>
            </w:pPr>
          </w:p>
        </w:tc>
        <w:tc>
          <w:tcPr>
            <w:tcW w:w="913" w:type="dxa"/>
          </w:tcPr>
          <w:p w:rsidR="009418B6" w:rsidRDefault="009418B6" w:rsidP="00744D4D">
            <w:pPr>
              <w:jc w:val="center"/>
            </w:pPr>
          </w:p>
        </w:tc>
        <w:tc>
          <w:tcPr>
            <w:tcW w:w="901" w:type="dxa"/>
          </w:tcPr>
          <w:p w:rsidR="009418B6" w:rsidRDefault="009418B6" w:rsidP="00744D4D">
            <w:pPr>
              <w:jc w:val="center"/>
            </w:pPr>
            <w:r>
              <w:t>12</w:t>
            </w:r>
          </w:p>
        </w:tc>
        <w:tc>
          <w:tcPr>
            <w:tcW w:w="916" w:type="dxa"/>
          </w:tcPr>
          <w:p w:rsidR="009418B6" w:rsidRDefault="009418B6" w:rsidP="00744D4D">
            <w:pPr>
              <w:jc w:val="center"/>
            </w:pPr>
            <w:r>
              <w:t>--</w:t>
            </w:r>
          </w:p>
        </w:tc>
        <w:tc>
          <w:tcPr>
            <w:tcW w:w="993" w:type="dxa"/>
          </w:tcPr>
          <w:p w:rsidR="009418B6" w:rsidRDefault="009418B6" w:rsidP="00744D4D">
            <w:pPr>
              <w:jc w:val="center"/>
            </w:pPr>
            <w:r>
              <w:t>--</w:t>
            </w:r>
          </w:p>
        </w:tc>
        <w:tc>
          <w:tcPr>
            <w:tcW w:w="901" w:type="dxa"/>
          </w:tcPr>
          <w:p w:rsidR="009418B6" w:rsidRDefault="009418B6" w:rsidP="00744D4D">
            <w:pPr>
              <w:jc w:val="center"/>
            </w:pPr>
            <w:r>
              <w:t>12</w:t>
            </w:r>
          </w:p>
        </w:tc>
        <w:tc>
          <w:tcPr>
            <w:tcW w:w="916" w:type="dxa"/>
          </w:tcPr>
          <w:p w:rsidR="009418B6" w:rsidRPr="00F55D50" w:rsidRDefault="009418B6" w:rsidP="00744D4D">
            <w:pPr>
              <w:jc w:val="center"/>
            </w:pPr>
            <w:r w:rsidRPr="00F55D50">
              <w:t>--</w:t>
            </w:r>
          </w:p>
        </w:tc>
        <w:tc>
          <w:tcPr>
            <w:tcW w:w="993" w:type="dxa"/>
          </w:tcPr>
          <w:p w:rsidR="009418B6" w:rsidRPr="00F55D50" w:rsidRDefault="009418B6" w:rsidP="00744D4D">
            <w:pPr>
              <w:jc w:val="center"/>
            </w:pPr>
            <w:r w:rsidRPr="00F55D50">
              <w:t>--</w:t>
            </w:r>
          </w:p>
        </w:tc>
      </w:tr>
      <w:tr w:rsidR="009418B6">
        <w:tc>
          <w:tcPr>
            <w:tcW w:w="950" w:type="dxa"/>
          </w:tcPr>
          <w:p w:rsidR="009418B6" w:rsidRPr="00744D4D" w:rsidRDefault="009418B6" w:rsidP="00744D4D">
            <w:pPr>
              <w:jc w:val="center"/>
              <w:rPr>
                <w:b/>
                <w:bCs/>
              </w:rPr>
            </w:pPr>
            <w:r w:rsidRPr="00744D4D">
              <w:rPr>
                <w:b/>
                <w:bCs/>
              </w:rPr>
              <w:t>19 mai</w:t>
            </w:r>
          </w:p>
        </w:tc>
        <w:tc>
          <w:tcPr>
            <w:tcW w:w="899" w:type="dxa"/>
          </w:tcPr>
          <w:p w:rsidR="009418B6" w:rsidRDefault="009418B6" w:rsidP="00744D4D">
            <w:pPr>
              <w:jc w:val="center"/>
            </w:pPr>
          </w:p>
        </w:tc>
        <w:tc>
          <w:tcPr>
            <w:tcW w:w="906" w:type="dxa"/>
          </w:tcPr>
          <w:p w:rsidR="009418B6" w:rsidRDefault="009418B6" w:rsidP="00744D4D">
            <w:pPr>
              <w:jc w:val="center"/>
            </w:pPr>
          </w:p>
        </w:tc>
        <w:tc>
          <w:tcPr>
            <w:tcW w:w="913" w:type="dxa"/>
          </w:tcPr>
          <w:p w:rsidR="009418B6" w:rsidRDefault="009418B6" w:rsidP="00744D4D">
            <w:pPr>
              <w:jc w:val="center"/>
            </w:pPr>
          </w:p>
        </w:tc>
        <w:tc>
          <w:tcPr>
            <w:tcW w:w="901" w:type="dxa"/>
          </w:tcPr>
          <w:p w:rsidR="009418B6" w:rsidRDefault="009418B6" w:rsidP="00744D4D">
            <w:pPr>
              <w:jc w:val="center"/>
            </w:pPr>
            <w:r>
              <w:t>4</w:t>
            </w:r>
          </w:p>
        </w:tc>
        <w:tc>
          <w:tcPr>
            <w:tcW w:w="916" w:type="dxa"/>
          </w:tcPr>
          <w:p w:rsidR="009418B6" w:rsidRDefault="009418B6" w:rsidP="00744D4D">
            <w:pPr>
              <w:jc w:val="center"/>
            </w:pPr>
            <w:r>
              <w:t>--</w:t>
            </w:r>
          </w:p>
        </w:tc>
        <w:tc>
          <w:tcPr>
            <w:tcW w:w="993" w:type="dxa"/>
          </w:tcPr>
          <w:p w:rsidR="009418B6" w:rsidRDefault="009418B6" w:rsidP="00744D4D">
            <w:pPr>
              <w:jc w:val="center"/>
            </w:pPr>
            <w:r>
              <w:t>--</w:t>
            </w:r>
          </w:p>
        </w:tc>
        <w:tc>
          <w:tcPr>
            <w:tcW w:w="901" w:type="dxa"/>
          </w:tcPr>
          <w:p w:rsidR="009418B6" w:rsidRDefault="009418B6" w:rsidP="00744D4D">
            <w:pPr>
              <w:jc w:val="center"/>
            </w:pPr>
            <w:r>
              <w:t>8</w:t>
            </w:r>
          </w:p>
        </w:tc>
        <w:tc>
          <w:tcPr>
            <w:tcW w:w="916" w:type="dxa"/>
          </w:tcPr>
          <w:p w:rsidR="009418B6" w:rsidRPr="00F55D50" w:rsidRDefault="009418B6" w:rsidP="00744D4D">
            <w:pPr>
              <w:jc w:val="center"/>
            </w:pPr>
            <w:r w:rsidRPr="00F55D50">
              <w:t>--</w:t>
            </w:r>
          </w:p>
        </w:tc>
        <w:tc>
          <w:tcPr>
            <w:tcW w:w="993" w:type="dxa"/>
          </w:tcPr>
          <w:p w:rsidR="009418B6" w:rsidRPr="00F55D50" w:rsidRDefault="009418B6" w:rsidP="00744D4D">
            <w:pPr>
              <w:jc w:val="center"/>
            </w:pPr>
            <w:r w:rsidRPr="00F55D50">
              <w:t>--</w:t>
            </w:r>
          </w:p>
        </w:tc>
      </w:tr>
      <w:tr w:rsidR="009418B6">
        <w:tc>
          <w:tcPr>
            <w:tcW w:w="950" w:type="dxa"/>
          </w:tcPr>
          <w:p w:rsidR="009418B6" w:rsidRPr="00744D4D" w:rsidRDefault="009418B6" w:rsidP="00744D4D">
            <w:pPr>
              <w:jc w:val="center"/>
              <w:rPr>
                <w:b/>
                <w:bCs/>
              </w:rPr>
            </w:pPr>
            <w:r w:rsidRPr="00744D4D">
              <w:rPr>
                <w:b/>
                <w:bCs/>
              </w:rPr>
              <w:t>25 mai</w:t>
            </w:r>
          </w:p>
        </w:tc>
        <w:tc>
          <w:tcPr>
            <w:tcW w:w="899" w:type="dxa"/>
          </w:tcPr>
          <w:p w:rsidR="009418B6" w:rsidRDefault="009418B6" w:rsidP="00744D4D">
            <w:pPr>
              <w:jc w:val="center"/>
            </w:pPr>
            <w:r>
              <w:t>25</w:t>
            </w:r>
          </w:p>
        </w:tc>
        <w:tc>
          <w:tcPr>
            <w:tcW w:w="906" w:type="dxa"/>
          </w:tcPr>
          <w:p w:rsidR="009418B6" w:rsidRDefault="009418B6" w:rsidP="00744D4D">
            <w:pPr>
              <w:jc w:val="center"/>
            </w:pPr>
            <w:r>
              <w:t>321</w:t>
            </w:r>
          </w:p>
        </w:tc>
        <w:tc>
          <w:tcPr>
            <w:tcW w:w="913" w:type="dxa"/>
          </w:tcPr>
          <w:p w:rsidR="009418B6" w:rsidRDefault="009418B6" w:rsidP="00744D4D">
            <w:pPr>
              <w:jc w:val="center"/>
            </w:pPr>
            <w:r>
              <w:t>8</w:t>
            </w:r>
            <w:r w:rsidR="00F55D50">
              <w:t>.</w:t>
            </w:r>
            <w:r>
              <w:t>025</w:t>
            </w:r>
          </w:p>
        </w:tc>
        <w:tc>
          <w:tcPr>
            <w:tcW w:w="901" w:type="dxa"/>
          </w:tcPr>
          <w:p w:rsidR="009418B6" w:rsidRDefault="009418B6" w:rsidP="00744D4D">
            <w:pPr>
              <w:jc w:val="center"/>
            </w:pPr>
          </w:p>
        </w:tc>
        <w:tc>
          <w:tcPr>
            <w:tcW w:w="916" w:type="dxa"/>
          </w:tcPr>
          <w:p w:rsidR="009418B6" w:rsidRDefault="009418B6" w:rsidP="00744D4D">
            <w:pPr>
              <w:jc w:val="center"/>
            </w:pPr>
          </w:p>
        </w:tc>
        <w:tc>
          <w:tcPr>
            <w:tcW w:w="993" w:type="dxa"/>
          </w:tcPr>
          <w:p w:rsidR="009418B6" w:rsidRDefault="009418B6" w:rsidP="00744D4D">
            <w:pPr>
              <w:jc w:val="center"/>
            </w:pPr>
          </w:p>
        </w:tc>
        <w:tc>
          <w:tcPr>
            <w:tcW w:w="901" w:type="dxa"/>
          </w:tcPr>
          <w:p w:rsidR="009418B6" w:rsidRDefault="009418B6" w:rsidP="00744D4D">
            <w:pPr>
              <w:jc w:val="center"/>
            </w:pPr>
            <w:r>
              <w:t>33</w:t>
            </w:r>
          </w:p>
        </w:tc>
        <w:tc>
          <w:tcPr>
            <w:tcW w:w="916" w:type="dxa"/>
          </w:tcPr>
          <w:p w:rsidR="009418B6" w:rsidRPr="00F55D50" w:rsidRDefault="009418B6" w:rsidP="00744D4D">
            <w:pPr>
              <w:jc w:val="center"/>
            </w:pPr>
            <w:r w:rsidRPr="00F55D50">
              <w:t>--</w:t>
            </w:r>
          </w:p>
        </w:tc>
        <w:tc>
          <w:tcPr>
            <w:tcW w:w="993" w:type="dxa"/>
          </w:tcPr>
          <w:p w:rsidR="009418B6" w:rsidRPr="00F55D50" w:rsidRDefault="009418B6" w:rsidP="00744D4D">
            <w:pPr>
              <w:jc w:val="center"/>
            </w:pPr>
            <w:r w:rsidRPr="00F55D50">
              <w:t>--</w:t>
            </w:r>
          </w:p>
        </w:tc>
      </w:tr>
      <w:tr w:rsidR="009418B6" w:rsidRPr="00744D4D">
        <w:tc>
          <w:tcPr>
            <w:tcW w:w="950" w:type="dxa"/>
          </w:tcPr>
          <w:p w:rsidR="009418B6" w:rsidRPr="00744D4D" w:rsidRDefault="009418B6" w:rsidP="00744D4D">
            <w:pPr>
              <w:jc w:val="center"/>
              <w:rPr>
                <w:b/>
                <w:bCs/>
              </w:rPr>
            </w:pPr>
            <w:r w:rsidRPr="00744D4D">
              <w:rPr>
                <w:b/>
                <w:bCs/>
              </w:rPr>
              <w:t>29 mai</w:t>
            </w:r>
          </w:p>
        </w:tc>
        <w:tc>
          <w:tcPr>
            <w:tcW w:w="899" w:type="dxa"/>
          </w:tcPr>
          <w:p w:rsidR="009418B6" w:rsidRDefault="009418B6" w:rsidP="00744D4D">
            <w:pPr>
              <w:jc w:val="center"/>
            </w:pPr>
          </w:p>
        </w:tc>
        <w:tc>
          <w:tcPr>
            <w:tcW w:w="906" w:type="dxa"/>
          </w:tcPr>
          <w:p w:rsidR="009418B6" w:rsidRDefault="009418B6" w:rsidP="00744D4D">
            <w:pPr>
              <w:jc w:val="center"/>
            </w:pPr>
          </w:p>
        </w:tc>
        <w:tc>
          <w:tcPr>
            <w:tcW w:w="913" w:type="dxa"/>
          </w:tcPr>
          <w:p w:rsidR="009418B6" w:rsidRDefault="009418B6" w:rsidP="00744D4D">
            <w:pPr>
              <w:jc w:val="center"/>
            </w:pPr>
          </w:p>
        </w:tc>
        <w:tc>
          <w:tcPr>
            <w:tcW w:w="901" w:type="dxa"/>
          </w:tcPr>
          <w:p w:rsidR="009418B6" w:rsidRDefault="009418B6" w:rsidP="00744D4D">
            <w:pPr>
              <w:jc w:val="center"/>
            </w:pPr>
            <w:r>
              <w:t>8</w:t>
            </w:r>
          </w:p>
        </w:tc>
        <w:tc>
          <w:tcPr>
            <w:tcW w:w="916" w:type="dxa"/>
          </w:tcPr>
          <w:p w:rsidR="009418B6" w:rsidRDefault="00F55D50" w:rsidP="00744D4D">
            <w:pPr>
              <w:jc w:val="center"/>
            </w:pPr>
            <w:r>
              <w:t>--</w:t>
            </w:r>
          </w:p>
        </w:tc>
        <w:tc>
          <w:tcPr>
            <w:tcW w:w="993" w:type="dxa"/>
          </w:tcPr>
          <w:p w:rsidR="009418B6" w:rsidRDefault="00F55D50" w:rsidP="00744D4D">
            <w:pPr>
              <w:jc w:val="center"/>
            </w:pPr>
            <w:r>
              <w:t>--</w:t>
            </w:r>
          </w:p>
        </w:tc>
        <w:tc>
          <w:tcPr>
            <w:tcW w:w="901" w:type="dxa"/>
          </w:tcPr>
          <w:p w:rsidR="009418B6" w:rsidRPr="000375ED" w:rsidRDefault="009418B6" w:rsidP="00744D4D">
            <w:pPr>
              <w:jc w:val="center"/>
            </w:pPr>
            <w:r w:rsidRPr="000375ED">
              <w:t>25</w:t>
            </w:r>
          </w:p>
        </w:tc>
        <w:tc>
          <w:tcPr>
            <w:tcW w:w="916" w:type="dxa"/>
          </w:tcPr>
          <w:p w:rsidR="009418B6" w:rsidRPr="00744D4D" w:rsidRDefault="00F55D50" w:rsidP="00744D4D">
            <w:pPr>
              <w:jc w:val="center"/>
              <w:rPr>
                <w:b/>
                <w:bCs/>
              </w:rPr>
            </w:pPr>
            <w:r w:rsidRPr="00744D4D">
              <w:rPr>
                <w:b/>
                <w:bCs/>
              </w:rPr>
              <w:t>--</w:t>
            </w:r>
          </w:p>
        </w:tc>
        <w:tc>
          <w:tcPr>
            <w:tcW w:w="993" w:type="dxa"/>
          </w:tcPr>
          <w:p w:rsidR="009418B6" w:rsidRPr="00744D4D" w:rsidRDefault="00F55D50" w:rsidP="00744D4D">
            <w:pPr>
              <w:jc w:val="center"/>
              <w:rPr>
                <w:b/>
                <w:bCs/>
              </w:rPr>
            </w:pPr>
            <w:r w:rsidRPr="00744D4D">
              <w:rPr>
                <w:b/>
                <w:bCs/>
              </w:rPr>
              <w:t>--</w:t>
            </w:r>
          </w:p>
        </w:tc>
      </w:tr>
      <w:tr w:rsidR="009418B6" w:rsidRPr="00744D4D">
        <w:tc>
          <w:tcPr>
            <w:tcW w:w="950" w:type="dxa"/>
          </w:tcPr>
          <w:p w:rsidR="009418B6" w:rsidRPr="00744D4D" w:rsidRDefault="009418B6" w:rsidP="00744D4D">
            <w:pPr>
              <w:jc w:val="center"/>
              <w:rPr>
                <w:b/>
                <w:bCs/>
                <w:color w:val="FF0000"/>
              </w:rPr>
            </w:pPr>
            <w:r w:rsidRPr="00744D4D">
              <w:rPr>
                <w:b/>
                <w:bCs/>
                <w:color w:val="FF0000"/>
              </w:rPr>
              <w:t xml:space="preserve">Totaux </w:t>
            </w:r>
          </w:p>
        </w:tc>
        <w:tc>
          <w:tcPr>
            <w:tcW w:w="899" w:type="dxa"/>
          </w:tcPr>
          <w:p w:rsidR="009418B6" w:rsidRPr="00744D4D" w:rsidRDefault="009418B6" w:rsidP="00744D4D">
            <w:pPr>
              <w:jc w:val="center"/>
              <w:rPr>
                <w:b/>
                <w:bCs/>
                <w:color w:val="FF0000"/>
              </w:rPr>
            </w:pPr>
            <w:r w:rsidRPr="00744D4D">
              <w:rPr>
                <w:b/>
                <w:bCs/>
                <w:color w:val="FF0000"/>
              </w:rPr>
              <w:t>55</w:t>
            </w:r>
          </w:p>
        </w:tc>
        <w:tc>
          <w:tcPr>
            <w:tcW w:w="906" w:type="dxa"/>
          </w:tcPr>
          <w:p w:rsidR="009418B6" w:rsidRPr="00744D4D" w:rsidRDefault="009418B6" w:rsidP="00744D4D">
            <w:pPr>
              <w:jc w:val="center"/>
              <w:rPr>
                <w:b/>
                <w:bCs/>
                <w:color w:val="FF0000"/>
              </w:rPr>
            </w:pPr>
          </w:p>
        </w:tc>
        <w:tc>
          <w:tcPr>
            <w:tcW w:w="913" w:type="dxa"/>
          </w:tcPr>
          <w:p w:rsidR="009418B6" w:rsidRPr="00744D4D" w:rsidRDefault="009418B6" w:rsidP="00744D4D">
            <w:pPr>
              <w:jc w:val="center"/>
              <w:rPr>
                <w:b/>
                <w:bCs/>
                <w:color w:val="FF0000"/>
              </w:rPr>
            </w:pPr>
            <w:r w:rsidRPr="00744D4D">
              <w:rPr>
                <w:b/>
                <w:bCs/>
                <w:color w:val="FF0000"/>
              </w:rPr>
              <w:t>17</w:t>
            </w:r>
            <w:r w:rsidR="00F55D50" w:rsidRPr="00744D4D">
              <w:rPr>
                <w:b/>
                <w:bCs/>
                <w:color w:val="FF0000"/>
              </w:rPr>
              <w:t>.</w:t>
            </w:r>
            <w:r w:rsidRPr="00744D4D">
              <w:rPr>
                <w:b/>
                <w:bCs/>
                <w:color w:val="FF0000"/>
              </w:rPr>
              <w:t>725</w:t>
            </w:r>
          </w:p>
        </w:tc>
        <w:tc>
          <w:tcPr>
            <w:tcW w:w="901" w:type="dxa"/>
          </w:tcPr>
          <w:p w:rsidR="009418B6" w:rsidRPr="00744D4D" w:rsidRDefault="009418B6" w:rsidP="00744D4D">
            <w:pPr>
              <w:jc w:val="center"/>
              <w:rPr>
                <w:b/>
                <w:bCs/>
                <w:color w:val="FF0000"/>
              </w:rPr>
            </w:pPr>
            <w:r w:rsidRPr="00744D4D">
              <w:rPr>
                <w:b/>
                <w:bCs/>
                <w:color w:val="FF0000"/>
              </w:rPr>
              <w:t>30</w:t>
            </w:r>
          </w:p>
        </w:tc>
        <w:tc>
          <w:tcPr>
            <w:tcW w:w="916" w:type="dxa"/>
          </w:tcPr>
          <w:p w:rsidR="009418B6" w:rsidRPr="00744D4D" w:rsidRDefault="009418B6" w:rsidP="00744D4D">
            <w:pPr>
              <w:jc w:val="center"/>
              <w:rPr>
                <w:b/>
                <w:bCs/>
                <w:color w:val="FF0000"/>
              </w:rPr>
            </w:pPr>
            <w:r w:rsidRPr="00744D4D">
              <w:rPr>
                <w:b/>
                <w:bCs/>
                <w:color w:val="FF0000"/>
              </w:rPr>
              <w:t>330</w:t>
            </w:r>
          </w:p>
        </w:tc>
        <w:tc>
          <w:tcPr>
            <w:tcW w:w="993" w:type="dxa"/>
          </w:tcPr>
          <w:p w:rsidR="009418B6" w:rsidRPr="00744D4D" w:rsidRDefault="009418B6" w:rsidP="00744D4D">
            <w:pPr>
              <w:jc w:val="center"/>
              <w:rPr>
                <w:b/>
                <w:bCs/>
                <w:color w:val="FF0000"/>
              </w:rPr>
            </w:pPr>
            <w:r w:rsidRPr="00744D4D">
              <w:rPr>
                <w:b/>
                <w:bCs/>
                <w:color w:val="FF0000"/>
              </w:rPr>
              <w:t>9</w:t>
            </w:r>
            <w:r w:rsidR="00F55D50" w:rsidRPr="00744D4D">
              <w:rPr>
                <w:b/>
                <w:bCs/>
                <w:color w:val="FF0000"/>
              </w:rPr>
              <w:t>.</w:t>
            </w:r>
            <w:r w:rsidRPr="00744D4D">
              <w:rPr>
                <w:b/>
                <w:bCs/>
                <w:color w:val="FF0000"/>
              </w:rPr>
              <w:t>900</w:t>
            </w:r>
          </w:p>
        </w:tc>
        <w:tc>
          <w:tcPr>
            <w:tcW w:w="901" w:type="dxa"/>
          </w:tcPr>
          <w:p w:rsidR="009418B6" w:rsidRPr="00744D4D" w:rsidRDefault="009418B6" w:rsidP="00744D4D">
            <w:pPr>
              <w:jc w:val="center"/>
              <w:rPr>
                <w:b/>
                <w:bCs/>
                <w:color w:val="FF0000"/>
              </w:rPr>
            </w:pPr>
            <w:r w:rsidRPr="00744D4D">
              <w:rPr>
                <w:b/>
                <w:bCs/>
                <w:color w:val="FF0000"/>
              </w:rPr>
              <w:t>25</w:t>
            </w:r>
          </w:p>
        </w:tc>
        <w:tc>
          <w:tcPr>
            <w:tcW w:w="916" w:type="dxa"/>
          </w:tcPr>
          <w:p w:rsidR="009418B6" w:rsidRPr="00744D4D" w:rsidRDefault="009418B6" w:rsidP="00744D4D">
            <w:pPr>
              <w:jc w:val="center"/>
              <w:rPr>
                <w:b/>
                <w:bCs/>
                <w:color w:val="FF0000"/>
              </w:rPr>
            </w:pPr>
          </w:p>
        </w:tc>
        <w:tc>
          <w:tcPr>
            <w:tcW w:w="993" w:type="dxa"/>
          </w:tcPr>
          <w:p w:rsidR="009418B6" w:rsidRPr="00744D4D" w:rsidRDefault="009418B6" w:rsidP="00744D4D">
            <w:pPr>
              <w:jc w:val="center"/>
              <w:rPr>
                <w:b/>
                <w:bCs/>
                <w:color w:val="FF0000"/>
              </w:rPr>
            </w:pPr>
            <w:r w:rsidRPr="00744D4D">
              <w:rPr>
                <w:b/>
                <w:bCs/>
                <w:color w:val="FF0000"/>
              </w:rPr>
              <w:t>7</w:t>
            </w:r>
            <w:r w:rsidR="00F55D50" w:rsidRPr="00744D4D">
              <w:rPr>
                <w:b/>
                <w:bCs/>
                <w:color w:val="FF0000"/>
              </w:rPr>
              <w:t>.</w:t>
            </w:r>
            <w:r w:rsidRPr="00744D4D">
              <w:rPr>
                <w:b/>
                <w:bCs/>
                <w:color w:val="FF0000"/>
              </w:rPr>
              <w:t>825</w:t>
            </w:r>
          </w:p>
        </w:tc>
      </w:tr>
    </w:tbl>
    <w:p w:rsidR="00E4685A" w:rsidRDefault="00E4685A" w:rsidP="007D51E6">
      <w:pPr>
        <w:jc w:val="center"/>
        <w:rPr>
          <w:b/>
          <w:bCs/>
          <w:sz w:val="40"/>
          <w:szCs w:val="40"/>
          <w:u w:val="single"/>
        </w:rPr>
      </w:pPr>
    </w:p>
    <w:p w:rsidR="009418B6" w:rsidRPr="00DC3224" w:rsidRDefault="009418B6" w:rsidP="006B7452">
      <w:pPr>
        <w:jc w:val="center"/>
        <w:rPr>
          <w:b/>
          <w:bCs/>
          <w:sz w:val="40"/>
          <w:szCs w:val="40"/>
          <w:u w:val="single"/>
        </w:rPr>
      </w:pPr>
      <w:r>
        <w:rPr>
          <w:b/>
          <w:bCs/>
          <w:sz w:val="40"/>
          <w:szCs w:val="40"/>
          <w:u w:val="single"/>
        </w:rPr>
        <w:t>Chapitre 3</w:t>
      </w:r>
      <w:r w:rsidRPr="00DC3224">
        <w:rPr>
          <w:b/>
          <w:bCs/>
          <w:sz w:val="40"/>
          <w:szCs w:val="40"/>
          <w:u w:val="single"/>
        </w:rPr>
        <w:t xml:space="preserve"> : </w:t>
      </w:r>
      <w:r w:rsidR="006B7452">
        <w:rPr>
          <w:b/>
          <w:bCs/>
          <w:sz w:val="40"/>
          <w:szCs w:val="40"/>
          <w:u w:val="single"/>
        </w:rPr>
        <w:t>L</w:t>
      </w:r>
      <w:r w:rsidRPr="00DC3224">
        <w:rPr>
          <w:b/>
          <w:bCs/>
          <w:sz w:val="40"/>
          <w:szCs w:val="40"/>
          <w:u w:val="single"/>
        </w:rPr>
        <w:t>e traitement des charges de la CAE</w:t>
      </w:r>
    </w:p>
    <w:p w:rsidR="009418B6" w:rsidRDefault="009418B6" w:rsidP="009418B6"/>
    <w:p w:rsidR="009418B6" w:rsidRDefault="009418B6" w:rsidP="009418B6"/>
    <w:p w:rsidR="009418B6" w:rsidRDefault="009418B6" w:rsidP="009418B6"/>
    <w:p w:rsidR="009418B6" w:rsidRDefault="009418B6" w:rsidP="009418B6"/>
    <w:p w:rsidR="009418B6" w:rsidRDefault="009418B6" w:rsidP="009418B6"/>
    <w:p w:rsidR="009418B6" w:rsidRPr="00BD2A19" w:rsidRDefault="009418B6" w:rsidP="006B7452">
      <w:pPr>
        <w:rPr>
          <w:b/>
          <w:bCs/>
          <w:color w:val="FF0000"/>
          <w:u w:val="single"/>
        </w:rPr>
      </w:pPr>
      <w:r w:rsidRPr="00BD2A19">
        <w:rPr>
          <w:b/>
          <w:bCs/>
          <w:color w:val="FF0000"/>
          <w:u w:val="single"/>
        </w:rPr>
        <w:t xml:space="preserve">Section 1 : </w:t>
      </w:r>
      <w:r w:rsidR="006B7452">
        <w:rPr>
          <w:b/>
          <w:bCs/>
          <w:color w:val="FF0000"/>
          <w:u w:val="single"/>
        </w:rPr>
        <w:t>N</w:t>
      </w:r>
      <w:r w:rsidRPr="00BD2A19">
        <w:rPr>
          <w:b/>
          <w:bCs/>
          <w:color w:val="FF0000"/>
          <w:u w:val="single"/>
        </w:rPr>
        <w:t>otion de charge directe et indirecte</w:t>
      </w:r>
      <w:r w:rsidR="006B7452">
        <w:rPr>
          <w:b/>
          <w:bCs/>
          <w:color w:val="FF0000"/>
          <w:u w:val="single"/>
        </w:rPr>
        <w:t> :</w:t>
      </w:r>
      <w:r w:rsidRPr="00BD2A19">
        <w:rPr>
          <w:b/>
          <w:bCs/>
          <w:color w:val="FF0000"/>
          <w:u w:val="single"/>
        </w:rPr>
        <w:t xml:space="preserve"> </w:t>
      </w:r>
    </w:p>
    <w:p w:rsidR="009418B6" w:rsidRDefault="009418B6" w:rsidP="009418B6"/>
    <w:p w:rsidR="009418B6" w:rsidRDefault="009418B6" w:rsidP="009418B6">
      <w:r>
        <w:t>Les charges prisent en considération par la CAE sont de 2 types :</w:t>
      </w:r>
    </w:p>
    <w:p w:rsidR="009418B6" w:rsidRDefault="009418B6" w:rsidP="00744D4D">
      <w:pPr>
        <w:numPr>
          <w:ilvl w:val="0"/>
          <w:numId w:val="6"/>
        </w:numPr>
      </w:pPr>
      <w:r>
        <w:t>charges directes ;</w:t>
      </w:r>
    </w:p>
    <w:p w:rsidR="009418B6" w:rsidRDefault="009418B6" w:rsidP="00744D4D">
      <w:pPr>
        <w:numPr>
          <w:ilvl w:val="0"/>
          <w:numId w:val="6"/>
        </w:numPr>
      </w:pPr>
      <w:r>
        <w:t>charges indirectes.</w:t>
      </w:r>
    </w:p>
    <w:p w:rsidR="009418B6" w:rsidRDefault="009418B6" w:rsidP="009418B6"/>
    <w:p w:rsidR="009418B6" w:rsidRPr="00BD2A19" w:rsidRDefault="00E4685A" w:rsidP="00744D4D">
      <w:pPr>
        <w:numPr>
          <w:ilvl w:val="0"/>
          <w:numId w:val="7"/>
        </w:numPr>
        <w:rPr>
          <w:b/>
          <w:bCs/>
          <w:color w:val="339966"/>
          <w:u w:val="single"/>
        </w:rPr>
      </w:pPr>
      <w:r>
        <w:rPr>
          <w:b/>
          <w:bCs/>
          <w:color w:val="339966"/>
          <w:u w:val="single"/>
        </w:rPr>
        <w:t>L</w:t>
      </w:r>
      <w:r w:rsidR="009418B6" w:rsidRPr="00BD2A19">
        <w:rPr>
          <w:b/>
          <w:bCs/>
          <w:color w:val="339966"/>
          <w:u w:val="single"/>
        </w:rPr>
        <w:t>es charges directes</w:t>
      </w:r>
      <w:r w:rsidR="006B7452">
        <w:rPr>
          <w:b/>
          <w:bCs/>
          <w:color w:val="339966"/>
          <w:u w:val="single"/>
        </w:rPr>
        <w:t> :</w:t>
      </w:r>
      <w:r w:rsidR="009418B6" w:rsidRPr="00BD2A19">
        <w:rPr>
          <w:b/>
          <w:bCs/>
          <w:color w:val="339966"/>
          <w:u w:val="single"/>
        </w:rPr>
        <w:t xml:space="preserve"> </w:t>
      </w:r>
    </w:p>
    <w:p w:rsidR="009418B6" w:rsidRDefault="009418B6" w:rsidP="009418B6"/>
    <w:p w:rsidR="009418B6" w:rsidRDefault="009418B6" w:rsidP="009418B6">
      <w:r>
        <w:t>Une charge est dite directe lorsqu’elle concerne uniquement une seule section.</w:t>
      </w:r>
    </w:p>
    <w:p w:rsidR="009418B6" w:rsidRDefault="009418B6" w:rsidP="009418B6">
      <w:r w:rsidRPr="00DC3224">
        <w:rPr>
          <w:b/>
          <w:bCs/>
        </w:rPr>
        <w:t>Exemple 1 :</w:t>
      </w:r>
      <w:r>
        <w:t xml:space="preserve"> achat de MP ne concerne que la section « achat, approvisionnement » ;</w:t>
      </w:r>
    </w:p>
    <w:p w:rsidR="009418B6" w:rsidRDefault="009418B6" w:rsidP="009418B6">
      <w:r w:rsidRPr="00DC3224">
        <w:rPr>
          <w:b/>
          <w:bCs/>
        </w:rPr>
        <w:t>Exemple 2 :</w:t>
      </w:r>
      <w:r>
        <w:t xml:space="preserve"> la main d’œuvre directe (salaire de l’ouvrier qui travail uniquement dans la section atelier A) </w:t>
      </w:r>
    </w:p>
    <w:p w:rsidR="009418B6" w:rsidRDefault="009418B6" w:rsidP="009418B6"/>
    <w:p w:rsidR="009418B6" w:rsidRPr="00BD2A19" w:rsidRDefault="00E4685A" w:rsidP="00744D4D">
      <w:pPr>
        <w:numPr>
          <w:ilvl w:val="0"/>
          <w:numId w:val="7"/>
        </w:numPr>
        <w:rPr>
          <w:b/>
          <w:bCs/>
          <w:color w:val="339966"/>
          <w:u w:val="single"/>
        </w:rPr>
      </w:pPr>
      <w:r>
        <w:rPr>
          <w:b/>
          <w:bCs/>
          <w:color w:val="339966"/>
          <w:u w:val="single"/>
        </w:rPr>
        <w:t>L</w:t>
      </w:r>
      <w:r w:rsidR="009418B6" w:rsidRPr="00BD2A19">
        <w:rPr>
          <w:b/>
          <w:bCs/>
          <w:color w:val="339966"/>
          <w:u w:val="single"/>
        </w:rPr>
        <w:t>es charges indirectes</w:t>
      </w:r>
      <w:r w:rsidR="006B7452">
        <w:rPr>
          <w:b/>
          <w:bCs/>
          <w:color w:val="339966"/>
          <w:u w:val="single"/>
        </w:rPr>
        <w:t> :</w:t>
      </w:r>
      <w:r w:rsidR="009418B6" w:rsidRPr="00BD2A19">
        <w:rPr>
          <w:b/>
          <w:bCs/>
          <w:color w:val="339966"/>
          <w:u w:val="single"/>
        </w:rPr>
        <w:t xml:space="preserve"> </w:t>
      </w:r>
    </w:p>
    <w:p w:rsidR="009418B6" w:rsidRDefault="009418B6" w:rsidP="009418B6"/>
    <w:p w:rsidR="009418B6" w:rsidRDefault="009418B6" w:rsidP="009418B6">
      <w:r>
        <w:t>Une charge indirecte est une charge qui concerne plusieurs sections à la fois, la répartition des charges indirectes suppose des calculs intermédiaires en vue de leur imputation au coût.</w:t>
      </w:r>
    </w:p>
    <w:p w:rsidR="009418B6" w:rsidRDefault="009418B6" w:rsidP="009418B6">
      <w:r w:rsidRPr="00DC3224">
        <w:rPr>
          <w:b/>
          <w:bCs/>
        </w:rPr>
        <w:lastRenderedPageBreak/>
        <w:t>Exemple 1</w:t>
      </w:r>
      <w:r>
        <w:rPr>
          <w:b/>
          <w:bCs/>
        </w:rPr>
        <w:t xml:space="preserve"> : </w:t>
      </w:r>
      <w:r>
        <w:t>salaire de l’ouvrier qui travail uniquement dans la section atelier A et l’après midi dans l’atelier B ;</w:t>
      </w:r>
    </w:p>
    <w:p w:rsidR="009418B6" w:rsidRDefault="009418B6" w:rsidP="009418B6">
      <w:r w:rsidRPr="00DC3224">
        <w:rPr>
          <w:b/>
          <w:bCs/>
        </w:rPr>
        <w:t>Exemple 2 :</w:t>
      </w:r>
      <w:r>
        <w:t xml:space="preserve"> les impôts et taxes.</w:t>
      </w:r>
    </w:p>
    <w:p w:rsidR="009418B6" w:rsidRDefault="009418B6" w:rsidP="009418B6"/>
    <w:p w:rsidR="009418B6" w:rsidRPr="00BD2A19" w:rsidRDefault="00E4685A" w:rsidP="009418B6">
      <w:pPr>
        <w:rPr>
          <w:b/>
          <w:bCs/>
          <w:color w:val="FF0000"/>
          <w:u w:val="single"/>
        </w:rPr>
      </w:pPr>
      <w:r>
        <w:rPr>
          <w:b/>
          <w:bCs/>
          <w:color w:val="FF0000"/>
          <w:u w:val="single"/>
        </w:rPr>
        <w:t>Section 2 : L</w:t>
      </w:r>
      <w:r w:rsidR="009418B6" w:rsidRPr="00BD2A19">
        <w:rPr>
          <w:b/>
          <w:bCs/>
          <w:color w:val="FF0000"/>
          <w:u w:val="single"/>
        </w:rPr>
        <w:t>es sections analytiques</w:t>
      </w:r>
      <w:r w:rsidR="006B7452">
        <w:rPr>
          <w:b/>
          <w:bCs/>
          <w:color w:val="FF0000"/>
          <w:u w:val="single"/>
        </w:rPr>
        <w:t> :</w:t>
      </w:r>
    </w:p>
    <w:p w:rsidR="009418B6" w:rsidRDefault="009418B6" w:rsidP="009418B6"/>
    <w:p w:rsidR="009418B6" w:rsidRDefault="009418B6" w:rsidP="009418B6">
      <w:r>
        <w:t>D’après le plan comptable marocain des entreprises PCGE, les section analytiques correspond généralement à un certain nombre de division d’ordre comptable dans lesquels sont groupés préalablement à leur imputation au coût les éléments qui ne peuvent être affectés à ces coûts.</w:t>
      </w:r>
    </w:p>
    <w:p w:rsidR="009418B6" w:rsidRDefault="009418B6" w:rsidP="009418B6">
      <w:r>
        <w:t>Les sections sont de 2 types :</w:t>
      </w:r>
    </w:p>
    <w:p w:rsidR="009418B6" w:rsidRDefault="006B7452" w:rsidP="00744D4D">
      <w:pPr>
        <w:numPr>
          <w:ilvl w:val="0"/>
          <w:numId w:val="6"/>
        </w:numPr>
      </w:pPr>
      <w:r>
        <w:t>S</w:t>
      </w:r>
      <w:r w:rsidR="009418B6">
        <w:t>ection administration ;</w:t>
      </w:r>
    </w:p>
    <w:p w:rsidR="009418B6" w:rsidRDefault="006B7452" w:rsidP="00744D4D">
      <w:pPr>
        <w:numPr>
          <w:ilvl w:val="0"/>
          <w:numId w:val="6"/>
        </w:numPr>
      </w:pPr>
      <w:r>
        <w:t>S</w:t>
      </w:r>
      <w:r w:rsidR="009418B6">
        <w:t>ection entretien ;</w:t>
      </w:r>
    </w:p>
    <w:p w:rsidR="009418B6" w:rsidRDefault="006B7452" w:rsidP="00744D4D">
      <w:pPr>
        <w:numPr>
          <w:ilvl w:val="0"/>
          <w:numId w:val="6"/>
        </w:numPr>
      </w:pPr>
      <w:r>
        <w:t>S</w:t>
      </w:r>
      <w:r w:rsidR="009418B6">
        <w:t>ection achat ;</w:t>
      </w:r>
    </w:p>
    <w:p w:rsidR="009418B6" w:rsidRDefault="006B7452" w:rsidP="00744D4D">
      <w:pPr>
        <w:numPr>
          <w:ilvl w:val="0"/>
          <w:numId w:val="6"/>
        </w:numPr>
      </w:pPr>
      <w:r>
        <w:t>S</w:t>
      </w:r>
      <w:r w:rsidR="009418B6">
        <w:t>ection production ;</w:t>
      </w:r>
    </w:p>
    <w:p w:rsidR="009418B6" w:rsidRDefault="006B7452" w:rsidP="00744D4D">
      <w:pPr>
        <w:numPr>
          <w:ilvl w:val="0"/>
          <w:numId w:val="6"/>
        </w:numPr>
      </w:pPr>
      <w:r>
        <w:t>S</w:t>
      </w:r>
      <w:r w:rsidR="009418B6">
        <w:t>ection distribution.</w:t>
      </w:r>
    </w:p>
    <w:p w:rsidR="009418B6" w:rsidRDefault="009418B6" w:rsidP="009418B6">
      <w:r w:rsidRPr="00BD2A19">
        <w:rPr>
          <w:b/>
          <w:bCs/>
        </w:rPr>
        <w:t>Question :</w:t>
      </w:r>
      <w:r>
        <w:t xml:space="preserve"> si on veut éliminer 2 sections, les quels choisir ?</w:t>
      </w:r>
    </w:p>
    <w:p w:rsidR="009418B6" w:rsidRDefault="009418B6" w:rsidP="009418B6">
      <w:r w:rsidRPr="00BD2A19">
        <w:rPr>
          <w:b/>
          <w:bCs/>
        </w:rPr>
        <w:t>Réponse :</w:t>
      </w:r>
      <w:r>
        <w:t xml:space="preserve"> administration et entretien.</w:t>
      </w:r>
    </w:p>
    <w:p w:rsidR="009418B6" w:rsidRDefault="009418B6" w:rsidP="009418B6">
      <w:r w:rsidRPr="00BD2A19">
        <w:rPr>
          <w:b/>
          <w:bCs/>
        </w:rPr>
        <w:t>Conclusion :</w:t>
      </w:r>
      <w:r>
        <w:t xml:space="preserve"> dans notre exemple administration et entretien n’ont pas la même importance que les autres, administration et entretien sont dites « section auxiliaires ».</w:t>
      </w:r>
    </w:p>
    <w:p w:rsidR="009418B6" w:rsidRDefault="009418B6" w:rsidP="009418B6">
      <w:r>
        <w:t>Achat, vente, production sont dites « sections principales ».</w:t>
      </w:r>
    </w:p>
    <w:p w:rsidR="009418B6" w:rsidRDefault="009418B6" w:rsidP="009418B6">
      <w:r>
        <w:t>Les sections auxiliaires n’existent que dans le but de faciliter le travail aux sections principales.</w:t>
      </w:r>
    </w:p>
    <w:p w:rsidR="009418B6" w:rsidRDefault="009418B6" w:rsidP="009418B6">
      <w:r>
        <w:t>Pour une charge directe on dit affectation, pour une charge indirecte on dit imputation (ce qui signifie qu’il y’a répartition au préalable).</w:t>
      </w:r>
    </w:p>
    <w:p w:rsidR="009418B6" w:rsidRDefault="009418B6" w:rsidP="009418B6"/>
    <w:p w:rsidR="009418B6" w:rsidRDefault="009418B6" w:rsidP="009418B6"/>
    <w:p w:rsidR="003C6A07" w:rsidRDefault="003C6A07" w:rsidP="009418B6"/>
    <w:p w:rsidR="009418B6" w:rsidRPr="000926C6" w:rsidRDefault="00E4685A" w:rsidP="00744D4D">
      <w:pPr>
        <w:numPr>
          <w:ilvl w:val="0"/>
          <w:numId w:val="8"/>
        </w:numPr>
        <w:rPr>
          <w:b/>
          <w:bCs/>
          <w:color w:val="339966"/>
          <w:u w:val="single"/>
        </w:rPr>
      </w:pPr>
      <w:r>
        <w:rPr>
          <w:b/>
          <w:bCs/>
          <w:color w:val="339966"/>
          <w:u w:val="single"/>
        </w:rPr>
        <w:t>E</w:t>
      </w:r>
      <w:r w:rsidR="009418B6" w:rsidRPr="000926C6">
        <w:rPr>
          <w:b/>
          <w:bCs/>
          <w:color w:val="339966"/>
          <w:u w:val="single"/>
        </w:rPr>
        <w:t>xemple d’application</w:t>
      </w:r>
      <w:r w:rsidR="006B7452">
        <w:rPr>
          <w:b/>
          <w:bCs/>
          <w:color w:val="339966"/>
          <w:u w:val="single"/>
        </w:rPr>
        <w:t> :</w:t>
      </w:r>
      <w:r w:rsidR="009418B6" w:rsidRPr="000926C6">
        <w:rPr>
          <w:b/>
          <w:bCs/>
          <w:color w:val="339966"/>
          <w:u w:val="single"/>
        </w:rPr>
        <w:t xml:space="preserve"> </w:t>
      </w:r>
    </w:p>
    <w:p w:rsidR="009418B6" w:rsidRDefault="009418B6" w:rsidP="009418B6"/>
    <w:p w:rsidR="009418B6" w:rsidRDefault="009418B6" w:rsidP="009418B6">
      <w:r>
        <w:t xml:space="preserve">La CG fournie les infos suivantes : </w:t>
      </w:r>
    </w:p>
    <w:p w:rsidR="009418B6" w:rsidRDefault="009418B6" w:rsidP="00744D4D">
      <w:pPr>
        <w:numPr>
          <w:ilvl w:val="0"/>
          <w:numId w:val="6"/>
        </w:numPr>
      </w:pPr>
      <w:r>
        <w:t>achat de MP : 60 000 ;</w:t>
      </w:r>
    </w:p>
    <w:p w:rsidR="009418B6" w:rsidRDefault="009418B6" w:rsidP="00744D4D">
      <w:pPr>
        <w:numPr>
          <w:ilvl w:val="0"/>
          <w:numId w:val="6"/>
        </w:numPr>
      </w:pPr>
      <w:r>
        <w:t>charge de personnel : 40 000 dont 10 000 de MOD ;</w:t>
      </w:r>
    </w:p>
    <w:p w:rsidR="009418B6" w:rsidRDefault="009418B6" w:rsidP="00744D4D">
      <w:pPr>
        <w:numPr>
          <w:ilvl w:val="0"/>
          <w:numId w:val="6"/>
        </w:numPr>
      </w:pPr>
      <w:r>
        <w:t>impôts et taxes : 25 000 ;</w:t>
      </w:r>
    </w:p>
    <w:p w:rsidR="009418B6" w:rsidRDefault="009418B6" w:rsidP="00744D4D">
      <w:pPr>
        <w:numPr>
          <w:ilvl w:val="0"/>
          <w:numId w:val="6"/>
        </w:numPr>
      </w:pPr>
      <w:r>
        <w:t>service extérieur : 20 000 ;</w:t>
      </w:r>
    </w:p>
    <w:p w:rsidR="009418B6" w:rsidRDefault="009418B6" w:rsidP="00744D4D">
      <w:pPr>
        <w:numPr>
          <w:ilvl w:val="0"/>
          <w:numId w:val="6"/>
        </w:numPr>
      </w:pPr>
      <w:r>
        <w:t>charge financière : 9 000 ;</w:t>
      </w:r>
    </w:p>
    <w:p w:rsidR="009418B6" w:rsidRDefault="009418B6" w:rsidP="00744D4D">
      <w:pPr>
        <w:numPr>
          <w:ilvl w:val="0"/>
          <w:numId w:val="6"/>
        </w:numPr>
      </w:pPr>
      <w:r>
        <w:t>DEA et aux prov. : 12 000</w:t>
      </w:r>
    </w:p>
    <w:p w:rsidR="009418B6" w:rsidRDefault="009418B6" w:rsidP="009418B6"/>
    <w:p w:rsidR="009418B6" w:rsidRDefault="009418B6" w:rsidP="009418B6">
      <w:r>
        <w:t>Le tableau de répartition des charges indirectes est le suivant :</w:t>
      </w:r>
    </w:p>
    <w:p w:rsidR="007D51E6" w:rsidRDefault="007D51E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142"/>
        <w:gridCol w:w="1080"/>
        <w:gridCol w:w="1270"/>
        <w:gridCol w:w="1128"/>
        <w:gridCol w:w="1114"/>
        <w:gridCol w:w="1121"/>
        <w:gridCol w:w="1097"/>
      </w:tblGrid>
      <w:tr w:rsidR="007D51E6">
        <w:tc>
          <w:tcPr>
            <w:tcW w:w="1269" w:type="dxa"/>
            <w:vMerge w:val="restart"/>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Charges</w:t>
            </w:r>
          </w:p>
        </w:tc>
        <w:tc>
          <w:tcPr>
            <w:tcW w:w="1145" w:type="dxa"/>
            <w:vMerge w:val="restart"/>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Montant</w:t>
            </w:r>
          </w:p>
        </w:tc>
        <w:tc>
          <w:tcPr>
            <w:tcW w:w="2371" w:type="dxa"/>
            <w:gridSpan w:val="2"/>
          </w:tcPr>
          <w:p w:rsidR="007D51E6" w:rsidRPr="00744D4D" w:rsidRDefault="007D51E6" w:rsidP="00744D4D">
            <w:pPr>
              <w:jc w:val="center"/>
              <w:rPr>
                <w:b/>
                <w:bCs/>
              </w:rPr>
            </w:pPr>
            <w:r w:rsidRPr="00744D4D">
              <w:rPr>
                <w:b/>
                <w:bCs/>
              </w:rPr>
              <w:t>Sections auxiliaires</w:t>
            </w:r>
          </w:p>
        </w:tc>
        <w:tc>
          <w:tcPr>
            <w:tcW w:w="4503" w:type="dxa"/>
            <w:gridSpan w:val="4"/>
          </w:tcPr>
          <w:p w:rsidR="007D51E6" w:rsidRPr="00744D4D" w:rsidRDefault="007D51E6" w:rsidP="00744D4D">
            <w:pPr>
              <w:jc w:val="center"/>
              <w:rPr>
                <w:b/>
                <w:bCs/>
              </w:rPr>
            </w:pPr>
            <w:r w:rsidRPr="00744D4D">
              <w:rPr>
                <w:b/>
                <w:bCs/>
              </w:rPr>
              <w:t>Sections principales</w:t>
            </w:r>
          </w:p>
        </w:tc>
      </w:tr>
      <w:tr w:rsidR="007D51E6">
        <w:tc>
          <w:tcPr>
            <w:tcW w:w="1269" w:type="dxa"/>
            <w:vMerge/>
          </w:tcPr>
          <w:p w:rsidR="007D51E6" w:rsidRPr="00744D4D" w:rsidRDefault="007D51E6" w:rsidP="00744D4D">
            <w:pPr>
              <w:jc w:val="center"/>
              <w:rPr>
                <w:b/>
                <w:bCs/>
              </w:rPr>
            </w:pPr>
          </w:p>
        </w:tc>
        <w:tc>
          <w:tcPr>
            <w:tcW w:w="1145" w:type="dxa"/>
            <w:vMerge/>
          </w:tcPr>
          <w:p w:rsidR="007D51E6" w:rsidRPr="00744D4D" w:rsidRDefault="007D51E6" w:rsidP="00744D4D">
            <w:pPr>
              <w:jc w:val="center"/>
              <w:rPr>
                <w:b/>
                <w:bCs/>
              </w:rPr>
            </w:pPr>
          </w:p>
        </w:tc>
        <w:tc>
          <w:tcPr>
            <w:tcW w:w="1101" w:type="dxa"/>
          </w:tcPr>
          <w:p w:rsidR="007D51E6" w:rsidRPr="00744D4D" w:rsidRDefault="007D51E6" w:rsidP="00744D4D">
            <w:pPr>
              <w:jc w:val="center"/>
              <w:rPr>
                <w:b/>
                <w:bCs/>
              </w:rPr>
            </w:pPr>
            <w:r w:rsidRPr="00744D4D">
              <w:rPr>
                <w:b/>
                <w:bCs/>
              </w:rPr>
              <w:t>Adm</w:t>
            </w:r>
          </w:p>
        </w:tc>
        <w:tc>
          <w:tcPr>
            <w:tcW w:w="1270" w:type="dxa"/>
          </w:tcPr>
          <w:p w:rsidR="007D51E6" w:rsidRPr="00744D4D" w:rsidRDefault="007D51E6" w:rsidP="00744D4D">
            <w:pPr>
              <w:jc w:val="center"/>
              <w:rPr>
                <w:b/>
                <w:bCs/>
              </w:rPr>
            </w:pPr>
            <w:r w:rsidRPr="00744D4D">
              <w:rPr>
                <w:b/>
                <w:bCs/>
              </w:rPr>
              <w:t>Entretient</w:t>
            </w:r>
          </w:p>
        </w:tc>
        <w:tc>
          <w:tcPr>
            <w:tcW w:w="1135" w:type="dxa"/>
          </w:tcPr>
          <w:p w:rsidR="007D51E6" w:rsidRPr="00744D4D" w:rsidRDefault="007D51E6" w:rsidP="00744D4D">
            <w:pPr>
              <w:jc w:val="center"/>
              <w:rPr>
                <w:b/>
                <w:bCs/>
              </w:rPr>
            </w:pPr>
            <w:r w:rsidRPr="00744D4D">
              <w:rPr>
                <w:b/>
                <w:bCs/>
              </w:rPr>
              <w:t>Approv</w:t>
            </w:r>
          </w:p>
        </w:tc>
        <w:tc>
          <w:tcPr>
            <w:tcW w:w="1125" w:type="dxa"/>
          </w:tcPr>
          <w:p w:rsidR="007D51E6" w:rsidRPr="00744D4D" w:rsidRDefault="007D51E6" w:rsidP="00744D4D">
            <w:pPr>
              <w:jc w:val="center"/>
              <w:rPr>
                <w:b/>
                <w:bCs/>
              </w:rPr>
            </w:pPr>
            <w:r w:rsidRPr="00744D4D">
              <w:rPr>
                <w:b/>
                <w:bCs/>
              </w:rPr>
              <w:t>Atelier sillage</w:t>
            </w:r>
          </w:p>
        </w:tc>
        <w:tc>
          <w:tcPr>
            <w:tcW w:w="1130" w:type="dxa"/>
          </w:tcPr>
          <w:p w:rsidR="007D51E6" w:rsidRPr="00744D4D" w:rsidRDefault="007D51E6" w:rsidP="00744D4D">
            <w:pPr>
              <w:jc w:val="center"/>
              <w:rPr>
                <w:b/>
                <w:bCs/>
              </w:rPr>
            </w:pPr>
            <w:r w:rsidRPr="00744D4D">
              <w:rPr>
                <w:b/>
                <w:bCs/>
              </w:rPr>
              <w:t>Atelier finition</w:t>
            </w:r>
          </w:p>
        </w:tc>
        <w:tc>
          <w:tcPr>
            <w:tcW w:w="1113" w:type="dxa"/>
          </w:tcPr>
          <w:p w:rsidR="007D51E6" w:rsidRPr="00744D4D" w:rsidRDefault="007D51E6" w:rsidP="00744D4D">
            <w:pPr>
              <w:jc w:val="center"/>
              <w:rPr>
                <w:b/>
                <w:bCs/>
              </w:rPr>
            </w:pPr>
            <w:r w:rsidRPr="00744D4D">
              <w:rPr>
                <w:b/>
                <w:bCs/>
              </w:rPr>
              <w:t>Vente</w:t>
            </w:r>
          </w:p>
        </w:tc>
      </w:tr>
      <w:tr w:rsidR="007D51E6">
        <w:tc>
          <w:tcPr>
            <w:tcW w:w="1269" w:type="dxa"/>
          </w:tcPr>
          <w:p w:rsidR="007D51E6" w:rsidRPr="00744D4D" w:rsidRDefault="007D51E6" w:rsidP="00744D4D">
            <w:pPr>
              <w:jc w:val="center"/>
              <w:rPr>
                <w:b/>
                <w:bCs/>
              </w:rPr>
            </w:pPr>
            <w:r w:rsidRPr="00744D4D">
              <w:rPr>
                <w:b/>
                <w:bCs/>
              </w:rPr>
              <w:t>Charges de personnel</w:t>
            </w:r>
          </w:p>
        </w:tc>
        <w:tc>
          <w:tcPr>
            <w:tcW w:w="1145" w:type="dxa"/>
          </w:tcPr>
          <w:p w:rsidR="007D51E6" w:rsidRDefault="007D51E6" w:rsidP="00744D4D">
            <w:pPr>
              <w:jc w:val="center"/>
            </w:pPr>
          </w:p>
          <w:p w:rsidR="007D51E6" w:rsidRDefault="007D51E6" w:rsidP="00744D4D">
            <w:pPr>
              <w:jc w:val="center"/>
            </w:pPr>
            <w:r>
              <w:t>30.000</w:t>
            </w:r>
          </w:p>
        </w:tc>
        <w:tc>
          <w:tcPr>
            <w:tcW w:w="1101" w:type="dxa"/>
          </w:tcPr>
          <w:p w:rsidR="007D51E6" w:rsidRDefault="007D51E6" w:rsidP="00744D4D">
            <w:pPr>
              <w:jc w:val="center"/>
            </w:pPr>
          </w:p>
          <w:p w:rsidR="007D51E6" w:rsidRDefault="007D51E6" w:rsidP="00744D4D">
            <w:pPr>
              <w:jc w:val="center"/>
            </w:pPr>
            <w:r>
              <w:t>10%</w:t>
            </w:r>
          </w:p>
        </w:tc>
        <w:tc>
          <w:tcPr>
            <w:tcW w:w="1270" w:type="dxa"/>
          </w:tcPr>
          <w:p w:rsidR="007D51E6" w:rsidRDefault="007D51E6" w:rsidP="00744D4D">
            <w:pPr>
              <w:jc w:val="center"/>
            </w:pPr>
          </w:p>
          <w:p w:rsidR="007D51E6" w:rsidRDefault="007D51E6" w:rsidP="00744D4D">
            <w:pPr>
              <w:jc w:val="center"/>
            </w:pPr>
            <w:r>
              <w:t>10%</w:t>
            </w:r>
          </w:p>
        </w:tc>
        <w:tc>
          <w:tcPr>
            <w:tcW w:w="1135" w:type="dxa"/>
          </w:tcPr>
          <w:p w:rsidR="007D51E6" w:rsidRDefault="007D51E6" w:rsidP="00744D4D">
            <w:pPr>
              <w:jc w:val="center"/>
            </w:pPr>
          </w:p>
          <w:p w:rsidR="007D51E6" w:rsidRDefault="007D51E6" w:rsidP="00744D4D">
            <w:pPr>
              <w:jc w:val="center"/>
            </w:pPr>
            <w:r>
              <w:t>10%</w:t>
            </w:r>
          </w:p>
        </w:tc>
        <w:tc>
          <w:tcPr>
            <w:tcW w:w="1125" w:type="dxa"/>
          </w:tcPr>
          <w:p w:rsidR="007D51E6" w:rsidRDefault="007D51E6" w:rsidP="00744D4D">
            <w:pPr>
              <w:jc w:val="center"/>
            </w:pPr>
          </w:p>
          <w:p w:rsidR="007D51E6" w:rsidRDefault="007D51E6" w:rsidP="00744D4D">
            <w:pPr>
              <w:jc w:val="center"/>
            </w:pPr>
            <w:r>
              <w:t>30%</w:t>
            </w:r>
          </w:p>
        </w:tc>
        <w:tc>
          <w:tcPr>
            <w:tcW w:w="1130" w:type="dxa"/>
          </w:tcPr>
          <w:p w:rsidR="007D51E6" w:rsidRDefault="007D51E6" w:rsidP="00744D4D">
            <w:pPr>
              <w:jc w:val="center"/>
            </w:pPr>
          </w:p>
          <w:p w:rsidR="007D51E6" w:rsidRDefault="007D51E6" w:rsidP="00744D4D">
            <w:pPr>
              <w:jc w:val="center"/>
            </w:pPr>
            <w:r>
              <w:t>25%</w:t>
            </w:r>
          </w:p>
        </w:tc>
        <w:tc>
          <w:tcPr>
            <w:tcW w:w="1113" w:type="dxa"/>
          </w:tcPr>
          <w:p w:rsidR="007D51E6" w:rsidRDefault="007D51E6" w:rsidP="00744D4D">
            <w:pPr>
              <w:jc w:val="center"/>
            </w:pPr>
          </w:p>
          <w:p w:rsidR="007D51E6" w:rsidRDefault="007D51E6" w:rsidP="00744D4D">
            <w:pPr>
              <w:jc w:val="center"/>
            </w:pPr>
            <w:r>
              <w:t>15%</w:t>
            </w:r>
          </w:p>
        </w:tc>
      </w:tr>
      <w:tr w:rsidR="007D51E6">
        <w:tc>
          <w:tcPr>
            <w:tcW w:w="1269" w:type="dxa"/>
          </w:tcPr>
          <w:p w:rsidR="007D51E6" w:rsidRPr="00744D4D" w:rsidRDefault="007D51E6" w:rsidP="00744D4D">
            <w:pPr>
              <w:jc w:val="center"/>
              <w:rPr>
                <w:b/>
                <w:bCs/>
              </w:rPr>
            </w:pPr>
            <w:r w:rsidRPr="00744D4D">
              <w:rPr>
                <w:b/>
                <w:bCs/>
              </w:rPr>
              <w:t>Impôts et taxes</w:t>
            </w:r>
          </w:p>
        </w:tc>
        <w:tc>
          <w:tcPr>
            <w:tcW w:w="1145" w:type="dxa"/>
          </w:tcPr>
          <w:p w:rsidR="007D51E6" w:rsidRDefault="007D51E6" w:rsidP="00744D4D">
            <w:pPr>
              <w:jc w:val="center"/>
            </w:pPr>
          </w:p>
          <w:p w:rsidR="007D51E6" w:rsidRDefault="007D51E6" w:rsidP="00744D4D">
            <w:pPr>
              <w:jc w:val="center"/>
            </w:pPr>
            <w:r>
              <w:t>25.000</w:t>
            </w:r>
          </w:p>
        </w:tc>
        <w:tc>
          <w:tcPr>
            <w:tcW w:w="1101" w:type="dxa"/>
          </w:tcPr>
          <w:p w:rsidR="007D51E6" w:rsidRDefault="007D51E6" w:rsidP="00744D4D">
            <w:pPr>
              <w:jc w:val="center"/>
            </w:pPr>
          </w:p>
          <w:p w:rsidR="007D51E6" w:rsidRDefault="007D51E6" w:rsidP="00744D4D">
            <w:pPr>
              <w:jc w:val="center"/>
            </w:pPr>
            <w:r>
              <w:t>5%</w:t>
            </w:r>
          </w:p>
        </w:tc>
        <w:tc>
          <w:tcPr>
            <w:tcW w:w="1270" w:type="dxa"/>
          </w:tcPr>
          <w:p w:rsidR="007D51E6" w:rsidRDefault="007D51E6" w:rsidP="00744D4D">
            <w:pPr>
              <w:jc w:val="center"/>
            </w:pPr>
          </w:p>
          <w:p w:rsidR="007D51E6" w:rsidRDefault="007D51E6" w:rsidP="00744D4D">
            <w:pPr>
              <w:jc w:val="center"/>
            </w:pPr>
            <w:r>
              <w:t>5%</w:t>
            </w:r>
          </w:p>
        </w:tc>
        <w:tc>
          <w:tcPr>
            <w:tcW w:w="1135" w:type="dxa"/>
          </w:tcPr>
          <w:p w:rsidR="007D51E6" w:rsidRDefault="007D51E6" w:rsidP="00744D4D">
            <w:pPr>
              <w:jc w:val="center"/>
            </w:pPr>
          </w:p>
          <w:p w:rsidR="007D51E6" w:rsidRDefault="007D51E6" w:rsidP="00744D4D">
            <w:pPr>
              <w:jc w:val="center"/>
            </w:pPr>
            <w:r>
              <w:t>40%</w:t>
            </w:r>
          </w:p>
        </w:tc>
        <w:tc>
          <w:tcPr>
            <w:tcW w:w="1125" w:type="dxa"/>
          </w:tcPr>
          <w:p w:rsidR="007D51E6" w:rsidRDefault="007D51E6" w:rsidP="00744D4D">
            <w:pPr>
              <w:jc w:val="center"/>
            </w:pPr>
          </w:p>
          <w:p w:rsidR="007D51E6" w:rsidRDefault="007D51E6" w:rsidP="00744D4D">
            <w:pPr>
              <w:jc w:val="center"/>
            </w:pPr>
            <w:r>
              <w:t>10%</w:t>
            </w:r>
          </w:p>
        </w:tc>
        <w:tc>
          <w:tcPr>
            <w:tcW w:w="1130" w:type="dxa"/>
          </w:tcPr>
          <w:p w:rsidR="007D51E6" w:rsidRDefault="007D51E6" w:rsidP="00744D4D">
            <w:pPr>
              <w:jc w:val="center"/>
            </w:pPr>
          </w:p>
          <w:p w:rsidR="007D51E6" w:rsidRDefault="007D51E6" w:rsidP="00744D4D">
            <w:pPr>
              <w:jc w:val="center"/>
            </w:pPr>
            <w:r>
              <w:t>10%</w:t>
            </w:r>
          </w:p>
        </w:tc>
        <w:tc>
          <w:tcPr>
            <w:tcW w:w="1113" w:type="dxa"/>
          </w:tcPr>
          <w:p w:rsidR="007D51E6" w:rsidRDefault="007D51E6" w:rsidP="00744D4D">
            <w:pPr>
              <w:jc w:val="center"/>
            </w:pPr>
          </w:p>
          <w:p w:rsidR="007D51E6" w:rsidRDefault="007D51E6" w:rsidP="00744D4D">
            <w:pPr>
              <w:jc w:val="center"/>
            </w:pPr>
            <w:r>
              <w:t>30%</w:t>
            </w:r>
          </w:p>
        </w:tc>
      </w:tr>
      <w:tr w:rsidR="007D51E6">
        <w:tc>
          <w:tcPr>
            <w:tcW w:w="1269" w:type="dxa"/>
          </w:tcPr>
          <w:p w:rsidR="007D51E6" w:rsidRPr="00744D4D" w:rsidRDefault="007D51E6" w:rsidP="00744D4D">
            <w:pPr>
              <w:jc w:val="center"/>
              <w:rPr>
                <w:b/>
                <w:bCs/>
              </w:rPr>
            </w:pPr>
            <w:r w:rsidRPr="00744D4D">
              <w:rPr>
                <w:b/>
                <w:bCs/>
              </w:rPr>
              <w:t>Services externes</w:t>
            </w:r>
          </w:p>
        </w:tc>
        <w:tc>
          <w:tcPr>
            <w:tcW w:w="1145" w:type="dxa"/>
          </w:tcPr>
          <w:p w:rsidR="007D51E6" w:rsidRDefault="007D51E6" w:rsidP="00744D4D">
            <w:pPr>
              <w:jc w:val="center"/>
            </w:pPr>
          </w:p>
          <w:p w:rsidR="007D51E6" w:rsidRDefault="007D51E6" w:rsidP="00744D4D">
            <w:pPr>
              <w:jc w:val="center"/>
            </w:pPr>
            <w:r>
              <w:t>20.000</w:t>
            </w:r>
          </w:p>
        </w:tc>
        <w:tc>
          <w:tcPr>
            <w:tcW w:w="1101" w:type="dxa"/>
          </w:tcPr>
          <w:p w:rsidR="007D51E6" w:rsidRDefault="007D51E6" w:rsidP="00744D4D">
            <w:pPr>
              <w:jc w:val="center"/>
            </w:pPr>
          </w:p>
        </w:tc>
        <w:tc>
          <w:tcPr>
            <w:tcW w:w="1270" w:type="dxa"/>
          </w:tcPr>
          <w:p w:rsidR="007D51E6" w:rsidRDefault="007D51E6" w:rsidP="00744D4D">
            <w:pPr>
              <w:jc w:val="center"/>
            </w:pPr>
          </w:p>
          <w:p w:rsidR="007D51E6" w:rsidRDefault="007D51E6" w:rsidP="00744D4D">
            <w:pPr>
              <w:jc w:val="center"/>
            </w:pPr>
            <w:r>
              <w:t>25%</w:t>
            </w:r>
          </w:p>
        </w:tc>
        <w:tc>
          <w:tcPr>
            <w:tcW w:w="1135" w:type="dxa"/>
          </w:tcPr>
          <w:p w:rsidR="007D51E6" w:rsidRDefault="007D51E6" w:rsidP="00744D4D">
            <w:pPr>
              <w:jc w:val="center"/>
            </w:pPr>
          </w:p>
          <w:p w:rsidR="007D51E6" w:rsidRDefault="007D51E6" w:rsidP="00744D4D">
            <w:pPr>
              <w:jc w:val="center"/>
            </w:pPr>
            <w:r>
              <w:t>25%</w:t>
            </w:r>
          </w:p>
        </w:tc>
        <w:tc>
          <w:tcPr>
            <w:tcW w:w="1125" w:type="dxa"/>
          </w:tcPr>
          <w:p w:rsidR="007D51E6" w:rsidRDefault="007D51E6" w:rsidP="00744D4D">
            <w:pPr>
              <w:jc w:val="center"/>
            </w:pPr>
          </w:p>
          <w:p w:rsidR="007D51E6" w:rsidRDefault="007D51E6" w:rsidP="00744D4D">
            <w:pPr>
              <w:jc w:val="center"/>
            </w:pPr>
            <w:r>
              <w:t>25%</w:t>
            </w:r>
          </w:p>
        </w:tc>
        <w:tc>
          <w:tcPr>
            <w:tcW w:w="1130" w:type="dxa"/>
          </w:tcPr>
          <w:p w:rsidR="007D51E6" w:rsidRDefault="007D51E6" w:rsidP="00744D4D">
            <w:pPr>
              <w:jc w:val="center"/>
            </w:pPr>
          </w:p>
          <w:p w:rsidR="007D51E6" w:rsidRDefault="007D51E6" w:rsidP="00744D4D">
            <w:pPr>
              <w:jc w:val="center"/>
            </w:pPr>
            <w:r>
              <w:t>25%</w:t>
            </w:r>
          </w:p>
        </w:tc>
        <w:tc>
          <w:tcPr>
            <w:tcW w:w="1113" w:type="dxa"/>
          </w:tcPr>
          <w:p w:rsidR="007D51E6" w:rsidRDefault="007D51E6" w:rsidP="00744D4D">
            <w:pPr>
              <w:jc w:val="center"/>
            </w:pPr>
          </w:p>
        </w:tc>
      </w:tr>
      <w:tr w:rsidR="007D51E6">
        <w:tc>
          <w:tcPr>
            <w:tcW w:w="1269" w:type="dxa"/>
          </w:tcPr>
          <w:p w:rsidR="007D51E6" w:rsidRPr="00744D4D" w:rsidRDefault="007D51E6" w:rsidP="00744D4D">
            <w:pPr>
              <w:jc w:val="center"/>
              <w:rPr>
                <w:b/>
                <w:bCs/>
              </w:rPr>
            </w:pPr>
            <w:r w:rsidRPr="00744D4D">
              <w:rPr>
                <w:b/>
                <w:bCs/>
              </w:rPr>
              <w:t>Charges financières</w:t>
            </w:r>
          </w:p>
        </w:tc>
        <w:tc>
          <w:tcPr>
            <w:tcW w:w="1145" w:type="dxa"/>
          </w:tcPr>
          <w:p w:rsidR="007D51E6" w:rsidRDefault="007D51E6" w:rsidP="00744D4D">
            <w:pPr>
              <w:jc w:val="center"/>
            </w:pPr>
          </w:p>
          <w:p w:rsidR="007D51E6" w:rsidRDefault="007D51E6" w:rsidP="00744D4D">
            <w:pPr>
              <w:jc w:val="center"/>
            </w:pPr>
            <w:r>
              <w:t>9.000</w:t>
            </w:r>
          </w:p>
        </w:tc>
        <w:tc>
          <w:tcPr>
            <w:tcW w:w="1101" w:type="dxa"/>
          </w:tcPr>
          <w:p w:rsidR="007D51E6" w:rsidRDefault="007D51E6" w:rsidP="00744D4D">
            <w:pPr>
              <w:jc w:val="center"/>
            </w:pPr>
          </w:p>
        </w:tc>
        <w:tc>
          <w:tcPr>
            <w:tcW w:w="1270" w:type="dxa"/>
          </w:tcPr>
          <w:p w:rsidR="007D51E6" w:rsidRDefault="007D51E6" w:rsidP="00744D4D">
            <w:pPr>
              <w:jc w:val="center"/>
            </w:pPr>
          </w:p>
        </w:tc>
        <w:tc>
          <w:tcPr>
            <w:tcW w:w="1135" w:type="dxa"/>
          </w:tcPr>
          <w:p w:rsidR="007D51E6" w:rsidRDefault="007D51E6" w:rsidP="00744D4D">
            <w:pPr>
              <w:jc w:val="center"/>
            </w:pPr>
          </w:p>
        </w:tc>
        <w:tc>
          <w:tcPr>
            <w:tcW w:w="1125" w:type="dxa"/>
          </w:tcPr>
          <w:p w:rsidR="007D51E6" w:rsidRDefault="007D51E6" w:rsidP="00744D4D">
            <w:pPr>
              <w:jc w:val="center"/>
            </w:pPr>
          </w:p>
          <w:p w:rsidR="007D51E6" w:rsidRDefault="007D51E6" w:rsidP="00744D4D">
            <w:pPr>
              <w:jc w:val="center"/>
            </w:pPr>
            <w:r>
              <w:t>50%</w:t>
            </w:r>
          </w:p>
        </w:tc>
        <w:tc>
          <w:tcPr>
            <w:tcW w:w="1130" w:type="dxa"/>
          </w:tcPr>
          <w:p w:rsidR="007D51E6" w:rsidRDefault="007D51E6" w:rsidP="00744D4D">
            <w:pPr>
              <w:jc w:val="center"/>
            </w:pPr>
          </w:p>
          <w:p w:rsidR="007D51E6" w:rsidRDefault="007D51E6" w:rsidP="00744D4D">
            <w:pPr>
              <w:jc w:val="center"/>
            </w:pPr>
            <w:r>
              <w:t>50%</w:t>
            </w:r>
          </w:p>
        </w:tc>
        <w:tc>
          <w:tcPr>
            <w:tcW w:w="1113" w:type="dxa"/>
          </w:tcPr>
          <w:p w:rsidR="007D51E6" w:rsidRDefault="007D51E6" w:rsidP="00744D4D">
            <w:pPr>
              <w:jc w:val="center"/>
            </w:pPr>
          </w:p>
        </w:tc>
      </w:tr>
      <w:tr w:rsidR="007D51E6">
        <w:tc>
          <w:tcPr>
            <w:tcW w:w="1269" w:type="dxa"/>
          </w:tcPr>
          <w:p w:rsidR="007D51E6" w:rsidRPr="00744D4D" w:rsidRDefault="007D51E6" w:rsidP="00744D4D">
            <w:pPr>
              <w:jc w:val="center"/>
              <w:rPr>
                <w:b/>
                <w:bCs/>
              </w:rPr>
            </w:pPr>
            <w:r w:rsidRPr="00744D4D">
              <w:rPr>
                <w:b/>
                <w:bCs/>
              </w:rPr>
              <w:t>DEAP</w:t>
            </w:r>
          </w:p>
        </w:tc>
        <w:tc>
          <w:tcPr>
            <w:tcW w:w="1145" w:type="dxa"/>
          </w:tcPr>
          <w:p w:rsidR="007D51E6" w:rsidRDefault="007D51E6" w:rsidP="00744D4D">
            <w:pPr>
              <w:jc w:val="center"/>
            </w:pPr>
            <w:r>
              <w:t>12.500</w:t>
            </w:r>
          </w:p>
        </w:tc>
        <w:tc>
          <w:tcPr>
            <w:tcW w:w="1101" w:type="dxa"/>
          </w:tcPr>
          <w:p w:rsidR="007D51E6" w:rsidRDefault="007D51E6" w:rsidP="00744D4D">
            <w:pPr>
              <w:jc w:val="center"/>
            </w:pPr>
          </w:p>
        </w:tc>
        <w:tc>
          <w:tcPr>
            <w:tcW w:w="1270" w:type="dxa"/>
          </w:tcPr>
          <w:p w:rsidR="007D51E6" w:rsidRDefault="007D51E6" w:rsidP="00744D4D">
            <w:pPr>
              <w:jc w:val="center"/>
            </w:pPr>
            <w:r>
              <w:t>10%</w:t>
            </w:r>
          </w:p>
        </w:tc>
        <w:tc>
          <w:tcPr>
            <w:tcW w:w="1135" w:type="dxa"/>
          </w:tcPr>
          <w:p w:rsidR="007D51E6" w:rsidRDefault="007D51E6" w:rsidP="00744D4D">
            <w:pPr>
              <w:jc w:val="center"/>
            </w:pPr>
          </w:p>
        </w:tc>
        <w:tc>
          <w:tcPr>
            <w:tcW w:w="1125" w:type="dxa"/>
          </w:tcPr>
          <w:p w:rsidR="007D51E6" w:rsidRDefault="007D51E6" w:rsidP="00744D4D">
            <w:pPr>
              <w:jc w:val="center"/>
            </w:pPr>
            <w:r>
              <w:t>40%</w:t>
            </w:r>
          </w:p>
        </w:tc>
        <w:tc>
          <w:tcPr>
            <w:tcW w:w="1130" w:type="dxa"/>
          </w:tcPr>
          <w:p w:rsidR="007D51E6" w:rsidRDefault="007D51E6" w:rsidP="00744D4D">
            <w:pPr>
              <w:jc w:val="center"/>
            </w:pPr>
            <w:r>
              <w:t>40%</w:t>
            </w:r>
          </w:p>
        </w:tc>
        <w:tc>
          <w:tcPr>
            <w:tcW w:w="1113" w:type="dxa"/>
          </w:tcPr>
          <w:p w:rsidR="007D51E6" w:rsidRDefault="007D51E6" w:rsidP="00744D4D">
            <w:pPr>
              <w:jc w:val="center"/>
            </w:pPr>
            <w:r>
              <w:t>10%</w:t>
            </w:r>
          </w:p>
        </w:tc>
      </w:tr>
    </w:tbl>
    <w:p w:rsidR="007D51E6" w:rsidRDefault="007D51E6" w:rsidP="009418B6"/>
    <w:p w:rsidR="009418B6" w:rsidRDefault="009418B6" w:rsidP="009418B6">
      <w:r>
        <w:t>La section administration se répartie 25% à chacune des sections principales.</w:t>
      </w:r>
    </w:p>
    <w:p w:rsidR="009418B6" w:rsidRDefault="009418B6" w:rsidP="009418B6">
      <w:r>
        <w:lastRenderedPageBreak/>
        <w:t>La section entretient est repartie 50% à l’atelier sillage et 50% à l’atelier finition.</w:t>
      </w:r>
    </w:p>
    <w:p w:rsidR="009418B6" w:rsidRDefault="009418B6" w:rsidP="009418B6"/>
    <w:p w:rsidR="009418B6" w:rsidRPr="000926C6" w:rsidRDefault="00E4685A" w:rsidP="00744D4D">
      <w:pPr>
        <w:numPr>
          <w:ilvl w:val="0"/>
          <w:numId w:val="8"/>
        </w:numPr>
        <w:rPr>
          <w:b/>
          <w:bCs/>
          <w:color w:val="339966"/>
          <w:u w:val="single"/>
        </w:rPr>
      </w:pPr>
      <w:r>
        <w:rPr>
          <w:b/>
          <w:bCs/>
          <w:color w:val="339966"/>
          <w:u w:val="single"/>
        </w:rPr>
        <w:t>R</w:t>
      </w:r>
      <w:r w:rsidR="009418B6" w:rsidRPr="000926C6">
        <w:rPr>
          <w:b/>
          <w:bCs/>
          <w:color w:val="339966"/>
          <w:u w:val="single"/>
        </w:rPr>
        <w:t>épartition primaire et répartition secondaire</w:t>
      </w:r>
      <w:r w:rsidR="006B7452">
        <w:rPr>
          <w:b/>
          <w:bCs/>
          <w:color w:val="339966"/>
          <w:u w:val="single"/>
        </w:rPr>
        <w:t> :</w:t>
      </w:r>
      <w:r w:rsidR="009418B6" w:rsidRPr="000926C6">
        <w:rPr>
          <w:b/>
          <w:bCs/>
          <w:color w:val="339966"/>
          <w:u w:val="single"/>
        </w:rPr>
        <w:t xml:space="preserve"> </w:t>
      </w:r>
    </w:p>
    <w:p w:rsidR="009418B6" w:rsidRDefault="009418B6" w:rsidP="009418B6"/>
    <w:p w:rsidR="009418B6" w:rsidRPr="00B050CE" w:rsidRDefault="00E4685A" w:rsidP="00744D4D">
      <w:pPr>
        <w:numPr>
          <w:ilvl w:val="1"/>
          <w:numId w:val="8"/>
        </w:numPr>
        <w:rPr>
          <w:b/>
          <w:bCs/>
          <w:u w:val="single"/>
        </w:rPr>
      </w:pPr>
      <w:r>
        <w:rPr>
          <w:b/>
          <w:bCs/>
          <w:u w:val="single"/>
        </w:rPr>
        <w:t>R</w:t>
      </w:r>
      <w:r w:rsidR="009418B6" w:rsidRPr="00B050CE">
        <w:rPr>
          <w:b/>
          <w:bCs/>
          <w:u w:val="single"/>
        </w:rPr>
        <w:t>épartition primaire</w:t>
      </w:r>
      <w:r w:rsidR="006B7452">
        <w:rPr>
          <w:b/>
          <w:bCs/>
          <w:u w:val="single"/>
        </w:rPr>
        <w:t> :</w:t>
      </w:r>
    </w:p>
    <w:p w:rsidR="009418B6" w:rsidRDefault="009418B6" w:rsidP="009418B6"/>
    <w:p w:rsidR="009418B6" w:rsidRDefault="009418B6" w:rsidP="009418B6">
      <w:r>
        <w:t>Consiste à répartir les charges indirectes entre toutes les sections avant leur imputation aux différents coûts.</w:t>
      </w:r>
    </w:p>
    <w:p w:rsidR="009418B6" w:rsidRDefault="009418B6" w:rsidP="009418B6"/>
    <w:p w:rsidR="009418B6" w:rsidRPr="00B050CE" w:rsidRDefault="00E4685A" w:rsidP="00744D4D">
      <w:pPr>
        <w:numPr>
          <w:ilvl w:val="1"/>
          <w:numId w:val="8"/>
        </w:numPr>
        <w:rPr>
          <w:b/>
          <w:bCs/>
          <w:u w:val="single"/>
        </w:rPr>
      </w:pPr>
      <w:r>
        <w:rPr>
          <w:b/>
          <w:bCs/>
          <w:u w:val="single"/>
        </w:rPr>
        <w:t>R</w:t>
      </w:r>
      <w:r w:rsidR="009418B6" w:rsidRPr="00B050CE">
        <w:rPr>
          <w:b/>
          <w:bCs/>
          <w:u w:val="single"/>
        </w:rPr>
        <w:t>épartition secondaire</w:t>
      </w:r>
      <w:r w:rsidR="006B7452">
        <w:rPr>
          <w:b/>
          <w:bCs/>
          <w:u w:val="single"/>
        </w:rPr>
        <w:t> :</w:t>
      </w:r>
    </w:p>
    <w:p w:rsidR="009418B6" w:rsidRDefault="009418B6" w:rsidP="009418B6"/>
    <w:p w:rsidR="009418B6" w:rsidRDefault="009418B6" w:rsidP="009418B6">
      <w:r>
        <w:t>Consiste à répartir les sections auxiliaires entre toutes les sections principales suivant des clés de répartition.</w:t>
      </w:r>
    </w:p>
    <w:p w:rsidR="009418B6" w:rsidRDefault="009418B6" w:rsidP="009418B6"/>
    <w:p w:rsidR="009418B6" w:rsidRDefault="009418B6" w:rsidP="009418B6"/>
    <w:p w:rsidR="009418B6" w:rsidRDefault="009418B6" w:rsidP="009418B6"/>
    <w:p w:rsidR="009418B6" w:rsidRDefault="009418B6" w:rsidP="009418B6"/>
    <w:p w:rsidR="009418B6" w:rsidRDefault="009418B6" w:rsidP="009418B6"/>
    <w:p w:rsidR="009418B6" w:rsidRDefault="009418B6" w:rsidP="009418B6"/>
    <w:p w:rsidR="009418B6" w:rsidRDefault="009418B6" w:rsidP="009418B6"/>
    <w:p w:rsidR="009418B6" w:rsidRDefault="009418B6" w:rsidP="009418B6"/>
    <w:p w:rsidR="009418B6" w:rsidRDefault="009418B6" w:rsidP="009418B6"/>
    <w:p w:rsidR="00F00C6B" w:rsidRDefault="00F00C6B" w:rsidP="009418B6"/>
    <w:p w:rsidR="009418B6" w:rsidRDefault="009418B6" w:rsidP="009418B6"/>
    <w:p w:rsidR="009418B6" w:rsidRPr="000926C6" w:rsidRDefault="00E4685A" w:rsidP="00744D4D">
      <w:pPr>
        <w:numPr>
          <w:ilvl w:val="0"/>
          <w:numId w:val="8"/>
        </w:numPr>
        <w:rPr>
          <w:b/>
          <w:bCs/>
          <w:color w:val="339966"/>
          <w:u w:val="single"/>
        </w:rPr>
      </w:pPr>
      <w:r>
        <w:rPr>
          <w:b/>
          <w:bCs/>
          <w:color w:val="339966"/>
          <w:u w:val="single"/>
        </w:rPr>
        <w:t>E</w:t>
      </w:r>
      <w:r w:rsidR="009418B6" w:rsidRPr="000926C6">
        <w:rPr>
          <w:b/>
          <w:bCs/>
          <w:color w:val="339966"/>
          <w:u w:val="single"/>
        </w:rPr>
        <w:t>tablissement du tableau de rép</w:t>
      </w:r>
      <w:r w:rsidR="006B7452">
        <w:rPr>
          <w:b/>
          <w:bCs/>
          <w:color w:val="339966"/>
          <w:u w:val="single"/>
        </w:rPr>
        <w:t>artition des charges indirectes :</w:t>
      </w:r>
    </w:p>
    <w:p w:rsidR="009418B6" w:rsidRDefault="009418B6" w:rsidP="009418B6">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138"/>
        <w:gridCol w:w="1043"/>
        <w:gridCol w:w="1270"/>
        <w:gridCol w:w="1120"/>
        <w:gridCol w:w="1107"/>
        <w:gridCol w:w="1114"/>
        <w:gridCol w:w="1092"/>
      </w:tblGrid>
      <w:tr w:rsidR="007D51E6">
        <w:tc>
          <w:tcPr>
            <w:tcW w:w="1336" w:type="dxa"/>
            <w:vMerge w:val="restart"/>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Charges</w:t>
            </w:r>
          </w:p>
        </w:tc>
        <w:tc>
          <w:tcPr>
            <w:tcW w:w="1142" w:type="dxa"/>
            <w:vMerge w:val="restart"/>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Montant</w:t>
            </w:r>
          </w:p>
        </w:tc>
        <w:tc>
          <w:tcPr>
            <w:tcW w:w="2350" w:type="dxa"/>
            <w:gridSpan w:val="2"/>
          </w:tcPr>
          <w:p w:rsidR="007D51E6" w:rsidRPr="00744D4D" w:rsidRDefault="007D51E6" w:rsidP="00744D4D">
            <w:pPr>
              <w:jc w:val="center"/>
              <w:rPr>
                <w:b/>
                <w:bCs/>
              </w:rPr>
            </w:pPr>
            <w:r w:rsidRPr="00744D4D">
              <w:rPr>
                <w:b/>
                <w:bCs/>
              </w:rPr>
              <w:t>Sections auxiliaires</w:t>
            </w:r>
          </w:p>
        </w:tc>
        <w:tc>
          <w:tcPr>
            <w:tcW w:w="4460" w:type="dxa"/>
            <w:gridSpan w:val="4"/>
          </w:tcPr>
          <w:p w:rsidR="007D51E6" w:rsidRPr="00744D4D" w:rsidRDefault="007D51E6" w:rsidP="00744D4D">
            <w:pPr>
              <w:jc w:val="center"/>
              <w:rPr>
                <w:b/>
                <w:bCs/>
              </w:rPr>
            </w:pPr>
            <w:r w:rsidRPr="00744D4D">
              <w:rPr>
                <w:b/>
                <w:bCs/>
              </w:rPr>
              <w:t>Sections principales</w:t>
            </w:r>
          </w:p>
        </w:tc>
      </w:tr>
      <w:tr w:rsidR="007D51E6">
        <w:tc>
          <w:tcPr>
            <w:tcW w:w="1336" w:type="dxa"/>
            <w:vMerge/>
          </w:tcPr>
          <w:p w:rsidR="007D51E6" w:rsidRPr="00744D4D" w:rsidRDefault="007D51E6" w:rsidP="00744D4D">
            <w:pPr>
              <w:jc w:val="center"/>
              <w:rPr>
                <w:b/>
                <w:bCs/>
              </w:rPr>
            </w:pPr>
          </w:p>
        </w:tc>
        <w:tc>
          <w:tcPr>
            <w:tcW w:w="1142" w:type="dxa"/>
            <w:vMerge/>
          </w:tcPr>
          <w:p w:rsidR="007D51E6" w:rsidRPr="00744D4D" w:rsidRDefault="007D51E6" w:rsidP="00744D4D">
            <w:pPr>
              <w:jc w:val="center"/>
              <w:rPr>
                <w:b/>
                <w:bCs/>
              </w:rPr>
            </w:pPr>
          </w:p>
        </w:tc>
        <w:tc>
          <w:tcPr>
            <w:tcW w:w="1080" w:type="dxa"/>
          </w:tcPr>
          <w:p w:rsidR="007D51E6" w:rsidRPr="00744D4D" w:rsidRDefault="007D51E6" w:rsidP="00744D4D">
            <w:pPr>
              <w:jc w:val="center"/>
              <w:rPr>
                <w:b/>
                <w:bCs/>
              </w:rPr>
            </w:pPr>
            <w:r w:rsidRPr="00744D4D">
              <w:rPr>
                <w:b/>
                <w:bCs/>
              </w:rPr>
              <w:t>Adm</w:t>
            </w:r>
          </w:p>
        </w:tc>
        <w:tc>
          <w:tcPr>
            <w:tcW w:w="1270" w:type="dxa"/>
          </w:tcPr>
          <w:p w:rsidR="007D51E6" w:rsidRPr="00744D4D" w:rsidRDefault="007D51E6" w:rsidP="00744D4D">
            <w:pPr>
              <w:jc w:val="center"/>
              <w:rPr>
                <w:b/>
                <w:bCs/>
              </w:rPr>
            </w:pPr>
            <w:r w:rsidRPr="00744D4D">
              <w:rPr>
                <w:b/>
                <w:bCs/>
              </w:rPr>
              <w:t>Entretient</w:t>
            </w:r>
          </w:p>
        </w:tc>
        <w:tc>
          <w:tcPr>
            <w:tcW w:w="1128" w:type="dxa"/>
          </w:tcPr>
          <w:p w:rsidR="007D51E6" w:rsidRPr="00744D4D" w:rsidRDefault="007D51E6" w:rsidP="00744D4D">
            <w:pPr>
              <w:jc w:val="center"/>
              <w:rPr>
                <w:b/>
                <w:bCs/>
              </w:rPr>
            </w:pPr>
            <w:r w:rsidRPr="00744D4D">
              <w:rPr>
                <w:b/>
                <w:bCs/>
              </w:rPr>
              <w:t>Approv</w:t>
            </w:r>
          </w:p>
        </w:tc>
        <w:tc>
          <w:tcPr>
            <w:tcW w:w="1114" w:type="dxa"/>
          </w:tcPr>
          <w:p w:rsidR="007D51E6" w:rsidRPr="00744D4D" w:rsidRDefault="007D51E6" w:rsidP="00744D4D">
            <w:pPr>
              <w:jc w:val="center"/>
              <w:rPr>
                <w:b/>
                <w:bCs/>
              </w:rPr>
            </w:pPr>
            <w:r w:rsidRPr="00744D4D">
              <w:rPr>
                <w:b/>
                <w:bCs/>
              </w:rPr>
              <w:t>Atelier sillage</w:t>
            </w:r>
          </w:p>
        </w:tc>
        <w:tc>
          <w:tcPr>
            <w:tcW w:w="1121" w:type="dxa"/>
          </w:tcPr>
          <w:p w:rsidR="007D51E6" w:rsidRPr="00744D4D" w:rsidRDefault="007D51E6" w:rsidP="00744D4D">
            <w:pPr>
              <w:jc w:val="center"/>
              <w:rPr>
                <w:b/>
                <w:bCs/>
              </w:rPr>
            </w:pPr>
            <w:r w:rsidRPr="00744D4D">
              <w:rPr>
                <w:b/>
                <w:bCs/>
              </w:rPr>
              <w:t>Atelier finition</w:t>
            </w:r>
          </w:p>
        </w:tc>
        <w:tc>
          <w:tcPr>
            <w:tcW w:w="1097" w:type="dxa"/>
          </w:tcPr>
          <w:p w:rsidR="007D51E6" w:rsidRPr="00744D4D" w:rsidRDefault="007D51E6" w:rsidP="00744D4D">
            <w:pPr>
              <w:jc w:val="center"/>
              <w:rPr>
                <w:b/>
                <w:bCs/>
              </w:rPr>
            </w:pPr>
            <w:r w:rsidRPr="00744D4D">
              <w:rPr>
                <w:b/>
                <w:bCs/>
              </w:rPr>
              <w:t>Vente</w:t>
            </w:r>
          </w:p>
        </w:tc>
      </w:tr>
      <w:tr w:rsidR="007D51E6">
        <w:tc>
          <w:tcPr>
            <w:tcW w:w="1336" w:type="dxa"/>
          </w:tcPr>
          <w:p w:rsidR="007D51E6" w:rsidRPr="00744D4D" w:rsidRDefault="007D51E6" w:rsidP="00744D4D">
            <w:pPr>
              <w:jc w:val="center"/>
              <w:rPr>
                <w:b/>
                <w:bCs/>
              </w:rPr>
            </w:pPr>
            <w:r w:rsidRPr="00744D4D">
              <w:rPr>
                <w:b/>
                <w:bCs/>
              </w:rPr>
              <w:t>Charges de personnel</w:t>
            </w:r>
          </w:p>
        </w:tc>
        <w:tc>
          <w:tcPr>
            <w:tcW w:w="1142" w:type="dxa"/>
          </w:tcPr>
          <w:p w:rsidR="007D51E6" w:rsidRDefault="007D51E6" w:rsidP="00744D4D">
            <w:pPr>
              <w:jc w:val="center"/>
            </w:pPr>
          </w:p>
          <w:p w:rsidR="007D51E6" w:rsidRDefault="007D51E6" w:rsidP="00744D4D">
            <w:pPr>
              <w:jc w:val="center"/>
            </w:pPr>
            <w:r>
              <w:t>30.000</w:t>
            </w:r>
          </w:p>
        </w:tc>
        <w:tc>
          <w:tcPr>
            <w:tcW w:w="1080" w:type="dxa"/>
          </w:tcPr>
          <w:p w:rsidR="007D51E6" w:rsidRDefault="007D51E6" w:rsidP="00744D4D">
            <w:pPr>
              <w:jc w:val="center"/>
            </w:pPr>
          </w:p>
          <w:p w:rsidR="007D51E6" w:rsidRDefault="007D51E6" w:rsidP="00744D4D">
            <w:pPr>
              <w:jc w:val="center"/>
            </w:pPr>
            <w:r>
              <w:t>3.000</w:t>
            </w:r>
          </w:p>
        </w:tc>
        <w:tc>
          <w:tcPr>
            <w:tcW w:w="1270" w:type="dxa"/>
          </w:tcPr>
          <w:p w:rsidR="007D51E6" w:rsidRDefault="007D51E6" w:rsidP="00744D4D">
            <w:pPr>
              <w:jc w:val="center"/>
            </w:pPr>
          </w:p>
          <w:p w:rsidR="007D51E6" w:rsidRDefault="007D51E6" w:rsidP="00744D4D">
            <w:pPr>
              <w:jc w:val="center"/>
            </w:pPr>
            <w:r>
              <w:t>3.000</w:t>
            </w:r>
          </w:p>
        </w:tc>
        <w:tc>
          <w:tcPr>
            <w:tcW w:w="1128" w:type="dxa"/>
          </w:tcPr>
          <w:p w:rsidR="007D51E6" w:rsidRDefault="007D51E6" w:rsidP="00744D4D">
            <w:pPr>
              <w:jc w:val="center"/>
            </w:pPr>
          </w:p>
          <w:p w:rsidR="007D51E6" w:rsidRDefault="007D51E6" w:rsidP="00744D4D">
            <w:pPr>
              <w:jc w:val="center"/>
            </w:pPr>
            <w:r>
              <w:t>3.000</w:t>
            </w:r>
          </w:p>
        </w:tc>
        <w:tc>
          <w:tcPr>
            <w:tcW w:w="1114" w:type="dxa"/>
          </w:tcPr>
          <w:p w:rsidR="007D51E6" w:rsidRDefault="007D51E6" w:rsidP="00744D4D">
            <w:pPr>
              <w:jc w:val="center"/>
            </w:pPr>
          </w:p>
          <w:p w:rsidR="007D51E6" w:rsidRDefault="007D51E6" w:rsidP="00744D4D">
            <w:pPr>
              <w:jc w:val="center"/>
            </w:pPr>
            <w:r>
              <w:t>9.000</w:t>
            </w:r>
          </w:p>
        </w:tc>
        <w:tc>
          <w:tcPr>
            <w:tcW w:w="1121" w:type="dxa"/>
          </w:tcPr>
          <w:p w:rsidR="007D51E6" w:rsidRDefault="007D51E6" w:rsidP="00744D4D">
            <w:pPr>
              <w:jc w:val="center"/>
            </w:pPr>
          </w:p>
          <w:p w:rsidR="007D51E6" w:rsidRDefault="007D51E6" w:rsidP="00744D4D">
            <w:pPr>
              <w:jc w:val="center"/>
            </w:pPr>
            <w:r>
              <w:t>7.500</w:t>
            </w:r>
          </w:p>
        </w:tc>
        <w:tc>
          <w:tcPr>
            <w:tcW w:w="1097" w:type="dxa"/>
          </w:tcPr>
          <w:p w:rsidR="007D51E6" w:rsidRDefault="007D51E6" w:rsidP="00744D4D">
            <w:pPr>
              <w:jc w:val="center"/>
            </w:pPr>
          </w:p>
          <w:p w:rsidR="007D51E6" w:rsidRDefault="007D51E6" w:rsidP="00744D4D">
            <w:pPr>
              <w:jc w:val="center"/>
            </w:pPr>
            <w:r>
              <w:t>4.500</w:t>
            </w:r>
          </w:p>
        </w:tc>
      </w:tr>
      <w:tr w:rsidR="007D51E6">
        <w:tc>
          <w:tcPr>
            <w:tcW w:w="1336" w:type="dxa"/>
          </w:tcPr>
          <w:p w:rsidR="007D51E6" w:rsidRPr="00744D4D" w:rsidRDefault="007D51E6" w:rsidP="00744D4D">
            <w:pPr>
              <w:jc w:val="center"/>
              <w:rPr>
                <w:b/>
                <w:bCs/>
              </w:rPr>
            </w:pPr>
            <w:r w:rsidRPr="00744D4D">
              <w:rPr>
                <w:b/>
                <w:bCs/>
              </w:rPr>
              <w:t>Impôts et taxes</w:t>
            </w:r>
          </w:p>
        </w:tc>
        <w:tc>
          <w:tcPr>
            <w:tcW w:w="1142" w:type="dxa"/>
          </w:tcPr>
          <w:p w:rsidR="007D51E6" w:rsidRDefault="007D51E6" w:rsidP="00744D4D">
            <w:pPr>
              <w:jc w:val="center"/>
            </w:pPr>
          </w:p>
          <w:p w:rsidR="007D51E6" w:rsidRDefault="007D51E6" w:rsidP="00744D4D">
            <w:pPr>
              <w:jc w:val="center"/>
            </w:pPr>
            <w:r>
              <w:t>25.000</w:t>
            </w:r>
          </w:p>
        </w:tc>
        <w:tc>
          <w:tcPr>
            <w:tcW w:w="1080" w:type="dxa"/>
          </w:tcPr>
          <w:p w:rsidR="007D51E6" w:rsidRDefault="007D51E6" w:rsidP="00744D4D">
            <w:pPr>
              <w:jc w:val="center"/>
            </w:pPr>
          </w:p>
          <w:p w:rsidR="007D51E6" w:rsidRDefault="007D51E6" w:rsidP="00744D4D">
            <w:pPr>
              <w:jc w:val="center"/>
            </w:pPr>
            <w:r>
              <w:t>1.250</w:t>
            </w:r>
          </w:p>
        </w:tc>
        <w:tc>
          <w:tcPr>
            <w:tcW w:w="1270" w:type="dxa"/>
          </w:tcPr>
          <w:p w:rsidR="007D51E6" w:rsidRDefault="007D51E6" w:rsidP="00744D4D">
            <w:pPr>
              <w:jc w:val="center"/>
            </w:pPr>
          </w:p>
          <w:p w:rsidR="007D51E6" w:rsidRDefault="007D51E6" w:rsidP="00744D4D">
            <w:pPr>
              <w:jc w:val="center"/>
            </w:pPr>
            <w:r>
              <w:t>1.250</w:t>
            </w:r>
          </w:p>
        </w:tc>
        <w:tc>
          <w:tcPr>
            <w:tcW w:w="1128" w:type="dxa"/>
          </w:tcPr>
          <w:p w:rsidR="007D51E6" w:rsidRDefault="007D51E6" w:rsidP="00744D4D">
            <w:pPr>
              <w:jc w:val="center"/>
            </w:pPr>
          </w:p>
          <w:p w:rsidR="007D51E6" w:rsidRDefault="007D51E6" w:rsidP="00744D4D">
            <w:pPr>
              <w:jc w:val="center"/>
            </w:pPr>
            <w:r>
              <w:t>10.000</w:t>
            </w:r>
          </w:p>
        </w:tc>
        <w:tc>
          <w:tcPr>
            <w:tcW w:w="1114" w:type="dxa"/>
          </w:tcPr>
          <w:p w:rsidR="007D51E6" w:rsidRDefault="007D51E6" w:rsidP="00744D4D">
            <w:pPr>
              <w:jc w:val="center"/>
            </w:pPr>
          </w:p>
          <w:p w:rsidR="007D51E6" w:rsidRDefault="007D51E6" w:rsidP="00744D4D">
            <w:pPr>
              <w:jc w:val="center"/>
            </w:pPr>
            <w:r>
              <w:t>2.500</w:t>
            </w:r>
          </w:p>
        </w:tc>
        <w:tc>
          <w:tcPr>
            <w:tcW w:w="1121" w:type="dxa"/>
          </w:tcPr>
          <w:p w:rsidR="007D51E6" w:rsidRDefault="007D51E6" w:rsidP="00744D4D">
            <w:pPr>
              <w:jc w:val="center"/>
            </w:pPr>
          </w:p>
          <w:p w:rsidR="007D51E6" w:rsidRDefault="007D51E6" w:rsidP="00744D4D">
            <w:pPr>
              <w:jc w:val="center"/>
            </w:pPr>
            <w:r>
              <w:t>2.500</w:t>
            </w:r>
          </w:p>
        </w:tc>
        <w:tc>
          <w:tcPr>
            <w:tcW w:w="1097" w:type="dxa"/>
          </w:tcPr>
          <w:p w:rsidR="007D51E6" w:rsidRDefault="007D51E6" w:rsidP="00744D4D">
            <w:pPr>
              <w:jc w:val="center"/>
            </w:pPr>
          </w:p>
          <w:p w:rsidR="007D51E6" w:rsidRDefault="007D51E6" w:rsidP="00744D4D">
            <w:pPr>
              <w:jc w:val="center"/>
            </w:pPr>
            <w:r>
              <w:t>7.500</w:t>
            </w:r>
          </w:p>
        </w:tc>
      </w:tr>
      <w:tr w:rsidR="007D51E6">
        <w:tc>
          <w:tcPr>
            <w:tcW w:w="1336" w:type="dxa"/>
          </w:tcPr>
          <w:p w:rsidR="007D51E6" w:rsidRPr="00744D4D" w:rsidRDefault="007D51E6" w:rsidP="00744D4D">
            <w:pPr>
              <w:jc w:val="center"/>
              <w:rPr>
                <w:b/>
                <w:bCs/>
              </w:rPr>
            </w:pPr>
            <w:r w:rsidRPr="00744D4D">
              <w:rPr>
                <w:b/>
                <w:bCs/>
              </w:rPr>
              <w:t>Services externes</w:t>
            </w:r>
          </w:p>
        </w:tc>
        <w:tc>
          <w:tcPr>
            <w:tcW w:w="1142" w:type="dxa"/>
          </w:tcPr>
          <w:p w:rsidR="007D51E6" w:rsidRDefault="007D51E6" w:rsidP="00744D4D">
            <w:pPr>
              <w:jc w:val="center"/>
            </w:pPr>
          </w:p>
          <w:p w:rsidR="007D51E6" w:rsidRDefault="007D51E6" w:rsidP="00744D4D">
            <w:pPr>
              <w:jc w:val="center"/>
            </w:pPr>
            <w:r>
              <w:t>20.000</w:t>
            </w:r>
          </w:p>
        </w:tc>
        <w:tc>
          <w:tcPr>
            <w:tcW w:w="1080" w:type="dxa"/>
          </w:tcPr>
          <w:p w:rsidR="007D51E6" w:rsidRDefault="007D51E6" w:rsidP="00744D4D">
            <w:pPr>
              <w:jc w:val="center"/>
            </w:pPr>
          </w:p>
        </w:tc>
        <w:tc>
          <w:tcPr>
            <w:tcW w:w="1270" w:type="dxa"/>
          </w:tcPr>
          <w:p w:rsidR="007D51E6" w:rsidRDefault="007D51E6" w:rsidP="00744D4D">
            <w:pPr>
              <w:jc w:val="center"/>
            </w:pPr>
          </w:p>
          <w:p w:rsidR="007D51E6" w:rsidRDefault="007D51E6" w:rsidP="00744D4D">
            <w:pPr>
              <w:jc w:val="center"/>
            </w:pPr>
            <w:r>
              <w:t>5.000</w:t>
            </w:r>
          </w:p>
        </w:tc>
        <w:tc>
          <w:tcPr>
            <w:tcW w:w="1128" w:type="dxa"/>
          </w:tcPr>
          <w:p w:rsidR="007D51E6" w:rsidRDefault="007D51E6" w:rsidP="00744D4D">
            <w:pPr>
              <w:jc w:val="center"/>
            </w:pPr>
          </w:p>
          <w:p w:rsidR="007D51E6" w:rsidRDefault="007D51E6" w:rsidP="00744D4D">
            <w:pPr>
              <w:jc w:val="center"/>
            </w:pPr>
            <w:r>
              <w:t>5.000</w:t>
            </w:r>
          </w:p>
        </w:tc>
        <w:tc>
          <w:tcPr>
            <w:tcW w:w="1114" w:type="dxa"/>
          </w:tcPr>
          <w:p w:rsidR="007D51E6" w:rsidRDefault="007D51E6" w:rsidP="00744D4D">
            <w:pPr>
              <w:jc w:val="center"/>
            </w:pPr>
          </w:p>
          <w:p w:rsidR="007D51E6" w:rsidRDefault="007D51E6" w:rsidP="00744D4D">
            <w:pPr>
              <w:jc w:val="center"/>
            </w:pPr>
            <w:r>
              <w:t>5.000</w:t>
            </w:r>
          </w:p>
        </w:tc>
        <w:tc>
          <w:tcPr>
            <w:tcW w:w="1121" w:type="dxa"/>
          </w:tcPr>
          <w:p w:rsidR="007D51E6" w:rsidRDefault="007D51E6" w:rsidP="00744D4D">
            <w:pPr>
              <w:jc w:val="center"/>
            </w:pPr>
          </w:p>
          <w:p w:rsidR="007D51E6" w:rsidRDefault="007D51E6" w:rsidP="00744D4D">
            <w:pPr>
              <w:jc w:val="center"/>
            </w:pPr>
            <w:r>
              <w:t>5.000</w:t>
            </w:r>
          </w:p>
        </w:tc>
        <w:tc>
          <w:tcPr>
            <w:tcW w:w="1097" w:type="dxa"/>
          </w:tcPr>
          <w:p w:rsidR="007D51E6" w:rsidRDefault="007D51E6" w:rsidP="00744D4D">
            <w:pPr>
              <w:jc w:val="center"/>
            </w:pPr>
          </w:p>
        </w:tc>
      </w:tr>
      <w:tr w:rsidR="007D51E6">
        <w:tc>
          <w:tcPr>
            <w:tcW w:w="1336" w:type="dxa"/>
          </w:tcPr>
          <w:p w:rsidR="007D51E6" w:rsidRPr="00744D4D" w:rsidRDefault="007D51E6" w:rsidP="00744D4D">
            <w:pPr>
              <w:jc w:val="center"/>
              <w:rPr>
                <w:b/>
                <w:bCs/>
              </w:rPr>
            </w:pPr>
            <w:r w:rsidRPr="00744D4D">
              <w:rPr>
                <w:b/>
                <w:bCs/>
              </w:rPr>
              <w:t>Charges financières</w:t>
            </w:r>
          </w:p>
        </w:tc>
        <w:tc>
          <w:tcPr>
            <w:tcW w:w="1142" w:type="dxa"/>
          </w:tcPr>
          <w:p w:rsidR="007D51E6" w:rsidRDefault="007D51E6" w:rsidP="00744D4D">
            <w:pPr>
              <w:jc w:val="center"/>
            </w:pPr>
          </w:p>
          <w:p w:rsidR="007D51E6" w:rsidRDefault="007D51E6" w:rsidP="00744D4D">
            <w:pPr>
              <w:jc w:val="center"/>
            </w:pPr>
            <w:r>
              <w:t>9.000</w:t>
            </w:r>
          </w:p>
        </w:tc>
        <w:tc>
          <w:tcPr>
            <w:tcW w:w="1080" w:type="dxa"/>
          </w:tcPr>
          <w:p w:rsidR="007D51E6" w:rsidRDefault="007D51E6" w:rsidP="00744D4D">
            <w:pPr>
              <w:jc w:val="center"/>
            </w:pPr>
          </w:p>
        </w:tc>
        <w:tc>
          <w:tcPr>
            <w:tcW w:w="1270" w:type="dxa"/>
          </w:tcPr>
          <w:p w:rsidR="007D51E6" w:rsidRDefault="007D51E6" w:rsidP="00744D4D">
            <w:pPr>
              <w:jc w:val="center"/>
            </w:pPr>
          </w:p>
        </w:tc>
        <w:tc>
          <w:tcPr>
            <w:tcW w:w="1128" w:type="dxa"/>
          </w:tcPr>
          <w:p w:rsidR="007D51E6" w:rsidRDefault="007D51E6" w:rsidP="00744D4D">
            <w:pPr>
              <w:jc w:val="center"/>
            </w:pPr>
          </w:p>
        </w:tc>
        <w:tc>
          <w:tcPr>
            <w:tcW w:w="1114" w:type="dxa"/>
          </w:tcPr>
          <w:p w:rsidR="007D51E6" w:rsidRDefault="007D51E6" w:rsidP="00744D4D">
            <w:pPr>
              <w:jc w:val="center"/>
            </w:pPr>
          </w:p>
          <w:p w:rsidR="007D51E6" w:rsidRDefault="007D51E6" w:rsidP="00744D4D">
            <w:pPr>
              <w:jc w:val="center"/>
            </w:pPr>
            <w:r>
              <w:t>4.500</w:t>
            </w:r>
          </w:p>
        </w:tc>
        <w:tc>
          <w:tcPr>
            <w:tcW w:w="1121" w:type="dxa"/>
          </w:tcPr>
          <w:p w:rsidR="007D51E6" w:rsidRDefault="007D51E6" w:rsidP="00744D4D">
            <w:pPr>
              <w:jc w:val="center"/>
            </w:pPr>
          </w:p>
          <w:p w:rsidR="007D51E6" w:rsidRDefault="007D51E6" w:rsidP="00744D4D">
            <w:pPr>
              <w:jc w:val="center"/>
            </w:pPr>
            <w:r>
              <w:t>4.500</w:t>
            </w:r>
          </w:p>
        </w:tc>
        <w:tc>
          <w:tcPr>
            <w:tcW w:w="1097" w:type="dxa"/>
          </w:tcPr>
          <w:p w:rsidR="007D51E6" w:rsidRDefault="007D51E6" w:rsidP="00744D4D">
            <w:pPr>
              <w:jc w:val="center"/>
            </w:pPr>
          </w:p>
        </w:tc>
      </w:tr>
      <w:tr w:rsidR="007D51E6">
        <w:tc>
          <w:tcPr>
            <w:tcW w:w="1336" w:type="dxa"/>
          </w:tcPr>
          <w:p w:rsidR="007D51E6" w:rsidRPr="00744D4D" w:rsidRDefault="007D51E6" w:rsidP="00744D4D">
            <w:pPr>
              <w:jc w:val="center"/>
              <w:rPr>
                <w:b/>
                <w:bCs/>
              </w:rPr>
            </w:pPr>
            <w:r w:rsidRPr="00744D4D">
              <w:rPr>
                <w:b/>
                <w:bCs/>
              </w:rPr>
              <w:t>DEAP</w:t>
            </w:r>
          </w:p>
        </w:tc>
        <w:tc>
          <w:tcPr>
            <w:tcW w:w="1142" w:type="dxa"/>
          </w:tcPr>
          <w:p w:rsidR="007D51E6" w:rsidRDefault="007D51E6" w:rsidP="00744D4D">
            <w:pPr>
              <w:jc w:val="center"/>
            </w:pPr>
            <w:r>
              <w:t>12.500</w:t>
            </w:r>
          </w:p>
        </w:tc>
        <w:tc>
          <w:tcPr>
            <w:tcW w:w="1080" w:type="dxa"/>
          </w:tcPr>
          <w:p w:rsidR="007D51E6" w:rsidRDefault="007D51E6" w:rsidP="00744D4D">
            <w:pPr>
              <w:jc w:val="center"/>
            </w:pPr>
          </w:p>
        </w:tc>
        <w:tc>
          <w:tcPr>
            <w:tcW w:w="1270" w:type="dxa"/>
          </w:tcPr>
          <w:p w:rsidR="007D51E6" w:rsidRDefault="007D51E6" w:rsidP="00744D4D">
            <w:pPr>
              <w:jc w:val="center"/>
            </w:pPr>
            <w:r>
              <w:t>1.250</w:t>
            </w:r>
          </w:p>
        </w:tc>
        <w:tc>
          <w:tcPr>
            <w:tcW w:w="1128" w:type="dxa"/>
          </w:tcPr>
          <w:p w:rsidR="007D51E6" w:rsidRDefault="007D51E6" w:rsidP="00744D4D">
            <w:pPr>
              <w:jc w:val="center"/>
            </w:pPr>
          </w:p>
        </w:tc>
        <w:tc>
          <w:tcPr>
            <w:tcW w:w="1114" w:type="dxa"/>
          </w:tcPr>
          <w:p w:rsidR="007D51E6" w:rsidRDefault="007D51E6" w:rsidP="00744D4D">
            <w:pPr>
              <w:jc w:val="center"/>
            </w:pPr>
            <w:r>
              <w:t>5.000</w:t>
            </w:r>
          </w:p>
        </w:tc>
        <w:tc>
          <w:tcPr>
            <w:tcW w:w="1121" w:type="dxa"/>
          </w:tcPr>
          <w:p w:rsidR="007D51E6" w:rsidRDefault="007D51E6" w:rsidP="00744D4D">
            <w:pPr>
              <w:jc w:val="center"/>
            </w:pPr>
            <w:r>
              <w:t>5.000</w:t>
            </w:r>
          </w:p>
        </w:tc>
        <w:tc>
          <w:tcPr>
            <w:tcW w:w="1097" w:type="dxa"/>
          </w:tcPr>
          <w:p w:rsidR="007D51E6" w:rsidRDefault="007D51E6" w:rsidP="00744D4D">
            <w:pPr>
              <w:jc w:val="center"/>
            </w:pPr>
            <w:r>
              <w:t>1.250</w:t>
            </w:r>
          </w:p>
        </w:tc>
      </w:tr>
      <w:tr w:rsidR="007D51E6">
        <w:tc>
          <w:tcPr>
            <w:tcW w:w="1336" w:type="dxa"/>
          </w:tcPr>
          <w:p w:rsidR="007D51E6" w:rsidRPr="00744D4D" w:rsidRDefault="007D51E6" w:rsidP="00744D4D">
            <w:pPr>
              <w:jc w:val="center"/>
              <w:rPr>
                <w:b/>
                <w:bCs/>
                <w:color w:val="FF0000"/>
              </w:rPr>
            </w:pPr>
            <w:r w:rsidRPr="00744D4D">
              <w:rPr>
                <w:b/>
                <w:bCs/>
                <w:color w:val="FF0000"/>
              </w:rPr>
              <w:t xml:space="preserve">Totaux primaires </w:t>
            </w:r>
          </w:p>
        </w:tc>
        <w:tc>
          <w:tcPr>
            <w:tcW w:w="1142" w:type="dxa"/>
          </w:tcPr>
          <w:p w:rsidR="007D51E6" w:rsidRPr="00744D4D" w:rsidRDefault="007D51E6" w:rsidP="00744D4D">
            <w:pPr>
              <w:jc w:val="center"/>
              <w:rPr>
                <w:b/>
                <w:bCs/>
              </w:rPr>
            </w:pPr>
          </w:p>
        </w:tc>
        <w:tc>
          <w:tcPr>
            <w:tcW w:w="1080"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4.250</w:t>
            </w:r>
          </w:p>
        </w:tc>
        <w:tc>
          <w:tcPr>
            <w:tcW w:w="1270"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10.500</w:t>
            </w:r>
          </w:p>
        </w:tc>
        <w:tc>
          <w:tcPr>
            <w:tcW w:w="1128"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18.000</w:t>
            </w:r>
          </w:p>
        </w:tc>
        <w:tc>
          <w:tcPr>
            <w:tcW w:w="1114"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26.000</w:t>
            </w:r>
          </w:p>
        </w:tc>
        <w:tc>
          <w:tcPr>
            <w:tcW w:w="1121"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24.500</w:t>
            </w:r>
          </w:p>
        </w:tc>
        <w:tc>
          <w:tcPr>
            <w:tcW w:w="1097"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13.250</w:t>
            </w:r>
          </w:p>
        </w:tc>
      </w:tr>
      <w:tr w:rsidR="007D51E6">
        <w:tc>
          <w:tcPr>
            <w:tcW w:w="1336" w:type="dxa"/>
          </w:tcPr>
          <w:p w:rsidR="007D51E6" w:rsidRPr="00744D4D" w:rsidRDefault="007D51E6" w:rsidP="00744D4D">
            <w:pPr>
              <w:jc w:val="center"/>
              <w:rPr>
                <w:b/>
                <w:bCs/>
              </w:rPr>
            </w:pPr>
            <w:r w:rsidRPr="00744D4D">
              <w:rPr>
                <w:b/>
                <w:bCs/>
              </w:rPr>
              <w:t>Adm</w:t>
            </w:r>
          </w:p>
        </w:tc>
        <w:tc>
          <w:tcPr>
            <w:tcW w:w="1142" w:type="dxa"/>
          </w:tcPr>
          <w:p w:rsidR="007D51E6" w:rsidRDefault="007D51E6" w:rsidP="00744D4D">
            <w:pPr>
              <w:jc w:val="center"/>
            </w:pPr>
          </w:p>
        </w:tc>
        <w:tc>
          <w:tcPr>
            <w:tcW w:w="1080" w:type="dxa"/>
          </w:tcPr>
          <w:p w:rsidR="007D51E6" w:rsidRPr="00744D4D" w:rsidRDefault="007D51E6" w:rsidP="00744D4D">
            <w:pPr>
              <w:jc w:val="center"/>
              <w:rPr>
                <w:b/>
                <w:bCs/>
                <w:color w:val="FF0000"/>
              </w:rPr>
            </w:pPr>
            <w:r w:rsidRPr="00744D4D">
              <w:rPr>
                <w:b/>
                <w:bCs/>
                <w:color w:val="FF0000"/>
              </w:rPr>
              <w:t>- 4.250</w:t>
            </w:r>
          </w:p>
        </w:tc>
        <w:tc>
          <w:tcPr>
            <w:tcW w:w="1270" w:type="dxa"/>
          </w:tcPr>
          <w:p w:rsidR="007D51E6" w:rsidRPr="00744D4D" w:rsidRDefault="007D51E6" w:rsidP="00744D4D">
            <w:pPr>
              <w:jc w:val="center"/>
              <w:rPr>
                <w:b/>
                <w:bCs/>
                <w:color w:val="FF0000"/>
              </w:rPr>
            </w:pPr>
          </w:p>
        </w:tc>
        <w:tc>
          <w:tcPr>
            <w:tcW w:w="1128" w:type="dxa"/>
          </w:tcPr>
          <w:p w:rsidR="007D51E6" w:rsidRDefault="007D51E6" w:rsidP="00744D4D">
            <w:pPr>
              <w:jc w:val="center"/>
            </w:pPr>
            <w:r>
              <w:t>1.062,5</w:t>
            </w:r>
          </w:p>
        </w:tc>
        <w:tc>
          <w:tcPr>
            <w:tcW w:w="1114" w:type="dxa"/>
          </w:tcPr>
          <w:p w:rsidR="007D51E6" w:rsidRDefault="007D51E6" w:rsidP="00744D4D">
            <w:pPr>
              <w:jc w:val="center"/>
            </w:pPr>
            <w:r>
              <w:t>1.062,5</w:t>
            </w:r>
          </w:p>
        </w:tc>
        <w:tc>
          <w:tcPr>
            <w:tcW w:w="1121" w:type="dxa"/>
          </w:tcPr>
          <w:p w:rsidR="007D51E6" w:rsidRDefault="007D51E6" w:rsidP="00744D4D">
            <w:pPr>
              <w:jc w:val="center"/>
            </w:pPr>
            <w:r>
              <w:t>1.062,5</w:t>
            </w:r>
          </w:p>
        </w:tc>
        <w:tc>
          <w:tcPr>
            <w:tcW w:w="1097" w:type="dxa"/>
          </w:tcPr>
          <w:p w:rsidR="007D51E6" w:rsidRDefault="007D51E6" w:rsidP="00744D4D">
            <w:pPr>
              <w:jc w:val="center"/>
            </w:pPr>
            <w:r>
              <w:t>1.062,5</w:t>
            </w:r>
          </w:p>
        </w:tc>
      </w:tr>
      <w:tr w:rsidR="007D51E6">
        <w:tc>
          <w:tcPr>
            <w:tcW w:w="1336" w:type="dxa"/>
          </w:tcPr>
          <w:p w:rsidR="007D51E6" w:rsidRPr="00744D4D" w:rsidRDefault="007D51E6" w:rsidP="000F39BC">
            <w:pPr>
              <w:rPr>
                <w:b/>
                <w:bCs/>
              </w:rPr>
            </w:pPr>
            <w:r w:rsidRPr="00744D4D">
              <w:rPr>
                <w:b/>
                <w:bCs/>
              </w:rPr>
              <w:t xml:space="preserve">Entretient </w:t>
            </w:r>
          </w:p>
        </w:tc>
        <w:tc>
          <w:tcPr>
            <w:tcW w:w="1142" w:type="dxa"/>
          </w:tcPr>
          <w:p w:rsidR="007D51E6" w:rsidRDefault="007D51E6" w:rsidP="00744D4D">
            <w:pPr>
              <w:jc w:val="center"/>
            </w:pPr>
          </w:p>
        </w:tc>
        <w:tc>
          <w:tcPr>
            <w:tcW w:w="1080" w:type="dxa"/>
          </w:tcPr>
          <w:p w:rsidR="007D51E6" w:rsidRPr="00744D4D" w:rsidRDefault="007D51E6" w:rsidP="00744D4D">
            <w:pPr>
              <w:jc w:val="center"/>
              <w:rPr>
                <w:b/>
                <w:bCs/>
                <w:color w:val="FF0000"/>
              </w:rPr>
            </w:pPr>
          </w:p>
        </w:tc>
        <w:tc>
          <w:tcPr>
            <w:tcW w:w="1270" w:type="dxa"/>
          </w:tcPr>
          <w:p w:rsidR="007D51E6" w:rsidRPr="00744D4D" w:rsidRDefault="007D51E6" w:rsidP="00744D4D">
            <w:pPr>
              <w:jc w:val="center"/>
              <w:rPr>
                <w:b/>
                <w:bCs/>
                <w:color w:val="FF0000"/>
              </w:rPr>
            </w:pPr>
            <w:r w:rsidRPr="00744D4D">
              <w:rPr>
                <w:b/>
                <w:bCs/>
                <w:color w:val="FF0000"/>
              </w:rPr>
              <w:t>- 10.500</w:t>
            </w:r>
          </w:p>
        </w:tc>
        <w:tc>
          <w:tcPr>
            <w:tcW w:w="1128" w:type="dxa"/>
          </w:tcPr>
          <w:p w:rsidR="007D51E6" w:rsidRDefault="007D51E6" w:rsidP="00744D4D">
            <w:pPr>
              <w:jc w:val="center"/>
            </w:pPr>
          </w:p>
        </w:tc>
        <w:tc>
          <w:tcPr>
            <w:tcW w:w="1114" w:type="dxa"/>
          </w:tcPr>
          <w:p w:rsidR="007D51E6" w:rsidRDefault="007D51E6" w:rsidP="00744D4D">
            <w:pPr>
              <w:jc w:val="center"/>
            </w:pPr>
            <w:r>
              <w:t>5.250</w:t>
            </w:r>
          </w:p>
        </w:tc>
        <w:tc>
          <w:tcPr>
            <w:tcW w:w="1121" w:type="dxa"/>
          </w:tcPr>
          <w:p w:rsidR="007D51E6" w:rsidRDefault="007D51E6" w:rsidP="00744D4D">
            <w:pPr>
              <w:jc w:val="center"/>
            </w:pPr>
            <w:r>
              <w:t>5.250</w:t>
            </w:r>
          </w:p>
        </w:tc>
        <w:tc>
          <w:tcPr>
            <w:tcW w:w="1097" w:type="dxa"/>
          </w:tcPr>
          <w:p w:rsidR="007D51E6" w:rsidRDefault="007D51E6" w:rsidP="00744D4D">
            <w:pPr>
              <w:jc w:val="center"/>
            </w:pPr>
          </w:p>
        </w:tc>
      </w:tr>
      <w:tr w:rsidR="007D51E6">
        <w:tc>
          <w:tcPr>
            <w:tcW w:w="1336" w:type="dxa"/>
          </w:tcPr>
          <w:p w:rsidR="007D51E6" w:rsidRPr="00744D4D" w:rsidRDefault="007D51E6" w:rsidP="00744D4D">
            <w:pPr>
              <w:jc w:val="center"/>
              <w:rPr>
                <w:b/>
                <w:bCs/>
                <w:color w:val="FF0000"/>
              </w:rPr>
            </w:pPr>
            <w:r w:rsidRPr="00744D4D">
              <w:rPr>
                <w:b/>
                <w:bCs/>
                <w:color w:val="FF0000"/>
              </w:rPr>
              <w:t xml:space="preserve">Totaux secondaires </w:t>
            </w:r>
          </w:p>
        </w:tc>
        <w:tc>
          <w:tcPr>
            <w:tcW w:w="1142" w:type="dxa"/>
          </w:tcPr>
          <w:p w:rsidR="007D51E6" w:rsidRPr="00744D4D" w:rsidRDefault="007D51E6" w:rsidP="00744D4D">
            <w:pPr>
              <w:jc w:val="center"/>
              <w:rPr>
                <w:b/>
                <w:bCs/>
              </w:rPr>
            </w:pPr>
          </w:p>
        </w:tc>
        <w:tc>
          <w:tcPr>
            <w:tcW w:w="1080"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0</w:t>
            </w:r>
          </w:p>
        </w:tc>
        <w:tc>
          <w:tcPr>
            <w:tcW w:w="1270"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0</w:t>
            </w:r>
          </w:p>
        </w:tc>
        <w:tc>
          <w:tcPr>
            <w:tcW w:w="1128"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19.062,5</w:t>
            </w:r>
          </w:p>
        </w:tc>
        <w:tc>
          <w:tcPr>
            <w:tcW w:w="1114"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32.312,5</w:t>
            </w:r>
          </w:p>
        </w:tc>
        <w:tc>
          <w:tcPr>
            <w:tcW w:w="1121"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30.812,5</w:t>
            </w:r>
          </w:p>
        </w:tc>
        <w:tc>
          <w:tcPr>
            <w:tcW w:w="1097" w:type="dxa"/>
          </w:tcPr>
          <w:p w:rsidR="007D51E6" w:rsidRPr="00744D4D" w:rsidRDefault="007D51E6" w:rsidP="00744D4D">
            <w:pPr>
              <w:jc w:val="center"/>
              <w:rPr>
                <w:b/>
                <w:bCs/>
              </w:rPr>
            </w:pPr>
          </w:p>
          <w:p w:rsidR="007D51E6" w:rsidRPr="00744D4D" w:rsidRDefault="007D51E6" w:rsidP="00744D4D">
            <w:pPr>
              <w:jc w:val="center"/>
              <w:rPr>
                <w:b/>
                <w:bCs/>
              </w:rPr>
            </w:pPr>
            <w:r w:rsidRPr="00744D4D">
              <w:rPr>
                <w:b/>
                <w:bCs/>
              </w:rPr>
              <w:t>14.312,5</w:t>
            </w:r>
          </w:p>
        </w:tc>
      </w:tr>
    </w:tbl>
    <w:p w:rsidR="009418B6" w:rsidRPr="00B050CE" w:rsidRDefault="009418B6" w:rsidP="009418B6">
      <w:pPr>
        <w:rPr>
          <w:b/>
          <w:bCs/>
          <w:u w:val="single"/>
        </w:rPr>
      </w:pPr>
    </w:p>
    <w:p w:rsidR="009418B6" w:rsidRPr="000926C6" w:rsidRDefault="00E4685A" w:rsidP="00744D4D">
      <w:pPr>
        <w:numPr>
          <w:ilvl w:val="0"/>
          <w:numId w:val="8"/>
        </w:numPr>
        <w:rPr>
          <w:b/>
          <w:bCs/>
          <w:color w:val="339966"/>
          <w:u w:val="single"/>
        </w:rPr>
      </w:pPr>
      <w:r>
        <w:rPr>
          <w:b/>
          <w:bCs/>
          <w:color w:val="339966"/>
          <w:u w:val="single"/>
        </w:rPr>
        <w:t>L</w:t>
      </w:r>
      <w:r w:rsidR="009418B6" w:rsidRPr="000926C6">
        <w:rPr>
          <w:b/>
          <w:bCs/>
          <w:color w:val="339966"/>
          <w:u w:val="single"/>
        </w:rPr>
        <w:t>e problème des prestations réciproques</w:t>
      </w:r>
      <w:r w:rsidR="006B7452">
        <w:rPr>
          <w:b/>
          <w:bCs/>
          <w:color w:val="339966"/>
          <w:u w:val="single"/>
        </w:rPr>
        <w:t> :</w:t>
      </w:r>
      <w:r w:rsidR="009418B6" w:rsidRPr="000926C6">
        <w:rPr>
          <w:b/>
          <w:bCs/>
          <w:color w:val="339966"/>
          <w:u w:val="single"/>
        </w:rPr>
        <w:t xml:space="preserve"> </w:t>
      </w:r>
    </w:p>
    <w:p w:rsidR="009418B6" w:rsidRDefault="009418B6" w:rsidP="009418B6"/>
    <w:p w:rsidR="009418B6" w:rsidRDefault="009418B6" w:rsidP="009418B6">
      <w:r>
        <w:t>Il y’a prestation réciproque lorsque les sections auxiliaires se donnent mutuellement des prestations.</w:t>
      </w:r>
    </w:p>
    <w:p w:rsidR="009418B6" w:rsidRDefault="009418B6" w:rsidP="009418B6"/>
    <w:p w:rsidR="009418B6" w:rsidRPr="00E4685A" w:rsidRDefault="00E4685A" w:rsidP="009418B6">
      <w:pPr>
        <w:rPr>
          <w:b/>
          <w:bCs/>
          <w:color w:val="339966"/>
          <w:u w:val="single"/>
        </w:rPr>
      </w:pPr>
      <w:r w:rsidRPr="00E4685A">
        <w:rPr>
          <w:b/>
          <w:bCs/>
          <w:color w:val="339966"/>
          <w:u w:val="single"/>
        </w:rPr>
        <w:t>Exemple :</w:t>
      </w:r>
      <w:r w:rsidR="009418B6" w:rsidRPr="00E4685A">
        <w:rPr>
          <w:b/>
          <w:bCs/>
          <w:color w:val="339966"/>
          <w:u w:val="single"/>
        </w:rPr>
        <w:t xml:space="preserve"> </w:t>
      </w:r>
    </w:p>
    <w:p w:rsidR="009418B6" w:rsidRDefault="009418B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9418B6">
        <w:tc>
          <w:tcPr>
            <w:tcW w:w="1535" w:type="dxa"/>
          </w:tcPr>
          <w:p w:rsidR="009418B6" w:rsidRDefault="009418B6" w:rsidP="00A10B99">
            <w:r>
              <w:t xml:space="preserve">Charges </w:t>
            </w:r>
          </w:p>
        </w:tc>
        <w:tc>
          <w:tcPr>
            <w:tcW w:w="1535" w:type="dxa"/>
          </w:tcPr>
          <w:p w:rsidR="009418B6" w:rsidRDefault="009418B6" w:rsidP="00A10B99">
            <w:r>
              <w:t xml:space="preserve">Adm </w:t>
            </w:r>
          </w:p>
        </w:tc>
        <w:tc>
          <w:tcPr>
            <w:tcW w:w="1535" w:type="dxa"/>
          </w:tcPr>
          <w:p w:rsidR="009418B6" w:rsidRDefault="009418B6" w:rsidP="00A10B99">
            <w:r>
              <w:t xml:space="preserve"> Entretient </w:t>
            </w:r>
          </w:p>
        </w:tc>
        <w:tc>
          <w:tcPr>
            <w:tcW w:w="1535" w:type="dxa"/>
          </w:tcPr>
          <w:p w:rsidR="009418B6" w:rsidRDefault="009418B6" w:rsidP="00A10B99">
            <w:r>
              <w:t xml:space="preserve">Achat </w:t>
            </w:r>
          </w:p>
        </w:tc>
        <w:tc>
          <w:tcPr>
            <w:tcW w:w="1536" w:type="dxa"/>
          </w:tcPr>
          <w:p w:rsidR="009418B6" w:rsidRDefault="009418B6" w:rsidP="00A10B99">
            <w:r>
              <w:t xml:space="preserve">Production </w:t>
            </w:r>
          </w:p>
        </w:tc>
        <w:tc>
          <w:tcPr>
            <w:tcW w:w="1536" w:type="dxa"/>
          </w:tcPr>
          <w:p w:rsidR="009418B6" w:rsidRDefault="009418B6" w:rsidP="00A10B99">
            <w:r>
              <w:t xml:space="preserve">Vente </w:t>
            </w:r>
          </w:p>
        </w:tc>
      </w:tr>
      <w:tr w:rsidR="009418B6">
        <w:tc>
          <w:tcPr>
            <w:tcW w:w="1535" w:type="dxa"/>
          </w:tcPr>
          <w:p w:rsidR="009418B6" w:rsidRDefault="009418B6" w:rsidP="00A10B99">
            <w:r>
              <w:t xml:space="preserve">Totaux </w:t>
            </w:r>
            <w:r>
              <w:lastRenderedPageBreak/>
              <w:t xml:space="preserve">principaux </w:t>
            </w:r>
          </w:p>
        </w:tc>
        <w:tc>
          <w:tcPr>
            <w:tcW w:w="1535" w:type="dxa"/>
          </w:tcPr>
          <w:p w:rsidR="009418B6" w:rsidRDefault="009418B6" w:rsidP="00A10B99">
            <w:r>
              <w:lastRenderedPageBreak/>
              <w:t>3</w:t>
            </w:r>
            <w:r w:rsidR="007D51E6">
              <w:t>.</w:t>
            </w:r>
            <w:r>
              <w:t>800</w:t>
            </w:r>
          </w:p>
        </w:tc>
        <w:tc>
          <w:tcPr>
            <w:tcW w:w="1535" w:type="dxa"/>
          </w:tcPr>
          <w:p w:rsidR="009418B6" w:rsidRDefault="009418B6" w:rsidP="00A10B99">
            <w:r>
              <w:t>5</w:t>
            </w:r>
            <w:r w:rsidR="007D51E6">
              <w:t>.</w:t>
            </w:r>
            <w:r>
              <w:t>500</w:t>
            </w:r>
          </w:p>
        </w:tc>
        <w:tc>
          <w:tcPr>
            <w:tcW w:w="1535" w:type="dxa"/>
          </w:tcPr>
          <w:p w:rsidR="009418B6" w:rsidRDefault="009418B6" w:rsidP="00A10B99">
            <w:r>
              <w:t>8</w:t>
            </w:r>
            <w:r w:rsidR="007D51E6">
              <w:t>.</w:t>
            </w:r>
            <w:r>
              <w:t>000</w:t>
            </w:r>
          </w:p>
        </w:tc>
        <w:tc>
          <w:tcPr>
            <w:tcW w:w="1536" w:type="dxa"/>
          </w:tcPr>
          <w:p w:rsidR="009418B6" w:rsidRDefault="009418B6" w:rsidP="00A10B99">
            <w:r>
              <w:t>7</w:t>
            </w:r>
            <w:r w:rsidR="007D51E6">
              <w:t>.</w:t>
            </w:r>
            <w:r>
              <w:t>000</w:t>
            </w:r>
          </w:p>
        </w:tc>
        <w:tc>
          <w:tcPr>
            <w:tcW w:w="1536" w:type="dxa"/>
          </w:tcPr>
          <w:p w:rsidR="009418B6" w:rsidRDefault="009418B6" w:rsidP="00A10B99">
            <w:r>
              <w:t>6</w:t>
            </w:r>
            <w:r w:rsidR="007D51E6">
              <w:t>.</w:t>
            </w:r>
            <w:r>
              <w:t>000</w:t>
            </w:r>
          </w:p>
        </w:tc>
      </w:tr>
      <w:tr w:rsidR="009418B6">
        <w:tc>
          <w:tcPr>
            <w:tcW w:w="1535" w:type="dxa"/>
          </w:tcPr>
          <w:p w:rsidR="009418B6" w:rsidRDefault="009418B6" w:rsidP="00A10B99">
            <w:r>
              <w:lastRenderedPageBreak/>
              <w:t xml:space="preserve">Adm </w:t>
            </w:r>
          </w:p>
        </w:tc>
        <w:tc>
          <w:tcPr>
            <w:tcW w:w="1535" w:type="dxa"/>
          </w:tcPr>
          <w:p w:rsidR="009418B6" w:rsidRDefault="009418B6" w:rsidP="00A10B99"/>
        </w:tc>
        <w:tc>
          <w:tcPr>
            <w:tcW w:w="1535" w:type="dxa"/>
          </w:tcPr>
          <w:p w:rsidR="009418B6" w:rsidRDefault="009418B6" w:rsidP="00A10B99">
            <w:r>
              <w:t>10%</w:t>
            </w:r>
          </w:p>
        </w:tc>
        <w:tc>
          <w:tcPr>
            <w:tcW w:w="1535" w:type="dxa"/>
          </w:tcPr>
          <w:p w:rsidR="009418B6" w:rsidRDefault="009418B6" w:rsidP="00A10B99">
            <w:r>
              <w:t>20%</w:t>
            </w:r>
          </w:p>
        </w:tc>
        <w:tc>
          <w:tcPr>
            <w:tcW w:w="1536" w:type="dxa"/>
          </w:tcPr>
          <w:p w:rsidR="009418B6" w:rsidRDefault="009418B6" w:rsidP="00A10B99">
            <w:r>
              <w:t>40%</w:t>
            </w:r>
          </w:p>
        </w:tc>
        <w:tc>
          <w:tcPr>
            <w:tcW w:w="1536" w:type="dxa"/>
          </w:tcPr>
          <w:p w:rsidR="009418B6" w:rsidRDefault="009418B6" w:rsidP="00A10B99">
            <w:r>
              <w:t>30%</w:t>
            </w:r>
          </w:p>
        </w:tc>
      </w:tr>
      <w:tr w:rsidR="009418B6">
        <w:tc>
          <w:tcPr>
            <w:tcW w:w="1535" w:type="dxa"/>
          </w:tcPr>
          <w:p w:rsidR="009418B6" w:rsidRDefault="009418B6" w:rsidP="00A10B99">
            <w:r>
              <w:t xml:space="preserve">Entretient </w:t>
            </w:r>
          </w:p>
        </w:tc>
        <w:tc>
          <w:tcPr>
            <w:tcW w:w="1535" w:type="dxa"/>
          </w:tcPr>
          <w:p w:rsidR="009418B6" w:rsidRDefault="009418B6" w:rsidP="00A10B99">
            <w:r>
              <w:t>20%</w:t>
            </w:r>
          </w:p>
        </w:tc>
        <w:tc>
          <w:tcPr>
            <w:tcW w:w="1535" w:type="dxa"/>
          </w:tcPr>
          <w:p w:rsidR="009418B6" w:rsidRDefault="009418B6" w:rsidP="00A10B99"/>
        </w:tc>
        <w:tc>
          <w:tcPr>
            <w:tcW w:w="1535" w:type="dxa"/>
          </w:tcPr>
          <w:p w:rsidR="009418B6" w:rsidRDefault="009418B6" w:rsidP="00A10B99">
            <w:r>
              <w:t>20%</w:t>
            </w:r>
          </w:p>
        </w:tc>
        <w:tc>
          <w:tcPr>
            <w:tcW w:w="1536" w:type="dxa"/>
          </w:tcPr>
          <w:p w:rsidR="009418B6" w:rsidRDefault="009418B6" w:rsidP="00A10B99">
            <w:r>
              <w:t>50%</w:t>
            </w:r>
          </w:p>
        </w:tc>
        <w:tc>
          <w:tcPr>
            <w:tcW w:w="1536" w:type="dxa"/>
          </w:tcPr>
          <w:p w:rsidR="009418B6" w:rsidRDefault="009418B6" w:rsidP="00A10B99">
            <w:r>
              <w:t>10%</w:t>
            </w:r>
          </w:p>
        </w:tc>
      </w:tr>
    </w:tbl>
    <w:p w:rsidR="009418B6" w:rsidRDefault="009418B6" w:rsidP="009418B6"/>
    <w:p w:rsidR="009418B6" w:rsidRPr="00CE2484" w:rsidRDefault="009418B6" w:rsidP="009418B6">
      <w:pPr>
        <w:rPr>
          <w:b/>
          <w:bCs/>
          <w:u w:val="single"/>
          <w:lang w:val="it-IT"/>
        </w:rPr>
      </w:pPr>
      <w:r w:rsidRPr="00CE2484">
        <w:rPr>
          <w:b/>
          <w:bCs/>
          <w:u w:val="single"/>
          <w:lang w:val="it-IT"/>
        </w:rPr>
        <w:t xml:space="preserve">Prestation réciproque </w:t>
      </w:r>
    </w:p>
    <w:p w:rsidR="009418B6" w:rsidRPr="00CE2484" w:rsidRDefault="00CC03AF" w:rsidP="009418B6">
      <w:pPr>
        <w:rPr>
          <w:lang w:val="it-IT"/>
        </w:rPr>
      </w:pPr>
      <w:r>
        <w:rPr>
          <w:noProof/>
        </w:rPr>
        <mc:AlternateContent>
          <mc:Choice Requires="wps">
            <w:drawing>
              <wp:anchor distT="0" distB="0" distL="114300" distR="114300" simplePos="0" relativeHeight="251634176" behindDoc="0" locked="0" layoutInCell="1" allowOverlap="1" wp14:anchorId="0E70D0F5" wp14:editId="190CF3F7">
                <wp:simplePos x="0" y="0"/>
                <wp:positionH relativeFrom="column">
                  <wp:posOffset>228600</wp:posOffset>
                </wp:positionH>
                <wp:positionV relativeFrom="paragraph">
                  <wp:posOffset>83185</wp:posOffset>
                </wp:positionV>
                <wp:extent cx="228600" cy="571500"/>
                <wp:effectExtent l="9525" t="6985" r="9525" b="1206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7" style="position:absolute;margin-left:18pt;margin-top:6.55pt;width:18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yUhA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"/>
            </w:pict>
          </mc:Fallback>
        </mc:AlternateContent>
      </w:r>
    </w:p>
    <w:p w:rsidR="009418B6" w:rsidRPr="00CE2484" w:rsidRDefault="009418B6" w:rsidP="009418B6">
      <w:pPr>
        <w:ind w:left="708"/>
        <w:rPr>
          <w:lang w:val="it-IT"/>
        </w:rPr>
      </w:pPr>
      <w:r w:rsidRPr="00CE2484">
        <w:rPr>
          <w:lang w:val="it-IT"/>
        </w:rPr>
        <w:t>E = 5</w:t>
      </w:r>
      <w:r w:rsidR="007D51E6">
        <w:rPr>
          <w:lang w:val="it-IT"/>
        </w:rPr>
        <w:t>.</w:t>
      </w:r>
      <w:r w:rsidRPr="00CE2484">
        <w:rPr>
          <w:lang w:val="it-IT"/>
        </w:rPr>
        <w:t>500 + 10% A</w:t>
      </w:r>
    </w:p>
    <w:p w:rsidR="009418B6" w:rsidRDefault="009418B6" w:rsidP="009418B6">
      <w:pPr>
        <w:ind w:left="708"/>
        <w:rPr>
          <w:lang w:val="it-IT"/>
        </w:rPr>
      </w:pPr>
      <w:r w:rsidRPr="00CE2484">
        <w:rPr>
          <w:lang w:val="it-IT"/>
        </w:rPr>
        <w:t>A = 3</w:t>
      </w:r>
      <w:r w:rsidR="007D51E6">
        <w:rPr>
          <w:lang w:val="it-IT"/>
        </w:rPr>
        <w:t>.</w:t>
      </w:r>
      <w:r w:rsidRPr="00CE2484">
        <w:rPr>
          <w:lang w:val="it-IT"/>
        </w:rPr>
        <w:t xml:space="preserve">800 + 20% E </w:t>
      </w:r>
    </w:p>
    <w:p w:rsidR="009418B6" w:rsidRDefault="009418B6" w:rsidP="009418B6">
      <w:pPr>
        <w:ind w:left="708"/>
        <w:rPr>
          <w:lang w:val="it-IT"/>
        </w:rPr>
      </w:pPr>
    </w:p>
    <w:p w:rsidR="009418B6" w:rsidRPr="00CE2484" w:rsidRDefault="009418B6" w:rsidP="009418B6">
      <w:pPr>
        <w:ind w:left="708"/>
        <w:rPr>
          <w:lang w:val="it-IT"/>
        </w:rPr>
      </w:pPr>
    </w:p>
    <w:p w:rsidR="009418B6" w:rsidRPr="00CE2484" w:rsidRDefault="009418B6" w:rsidP="009418B6">
      <w:pPr>
        <w:ind w:left="708"/>
        <w:rPr>
          <w:lang w:val="it-IT"/>
        </w:rPr>
      </w:pPr>
    </w:p>
    <w:p w:rsidR="009418B6" w:rsidRDefault="00CC03AF" w:rsidP="009418B6">
      <w:r>
        <w:rPr>
          <w:noProof/>
        </w:rPr>
        <mc:AlternateContent>
          <mc:Choice Requires="wps">
            <w:drawing>
              <wp:anchor distT="0" distB="0" distL="114300" distR="114300" simplePos="0" relativeHeight="251635200" behindDoc="0" locked="0" layoutInCell="1" allowOverlap="1" wp14:anchorId="20F7FD9C" wp14:editId="64C909F5">
                <wp:simplePos x="0" y="0"/>
                <wp:positionH relativeFrom="column">
                  <wp:posOffset>2286000</wp:posOffset>
                </wp:positionH>
                <wp:positionV relativeFrom="paragraph">
                  <wp:posOffset>-114300</wp:posOffset>
                </wp:positionV>
                <wp:extent cx="0" cy="1028700"/>
                <wp:effectExtent l="9525" t="9525" r="9525" b="9525"/>
                <wp:wrapNone/>
                <wp:docPr id="5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wFAIAACoEAAAOAAAAZHJzL2Uyb0RvYy54bWysU8uu2jAQ3VfqP1jeQx4N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"/>
            </w:pict>
          </mc:Fallback>
        </mc:AlternateContent>
      </w:r>
      <w:r w:rsidR="009418B6">
        <w:t>E = 5</w:t>
      </w:r>
      <w:r w:rsidR="007D51E6">
        <w:t>.</w:t>
      </w:r>
      <w:r w:rsidR="009418B6">
        <w:t>500 + 0,1(3</w:t>
      </w:r>
      <w:r w:rsidR="007D51E6">
        <w:t>.</w:t>
      </w:r>
      <w:r w:rsidR="009418B6">
        <w:t>800 + 0,2E)                         A = 3</w:t>
      </w:r>
      <w:r w:rsidR="007D51E6">
        <w:t>.</w:t>
      </w:r>
      <w:r w:rsidR="009418B6">
        <w:t>800 + 0,2(6</w:t>
      </w:r>
      <w:r w:rsidR="007D51E6">
        <w:t>.</w:t>
      </w:r>
      <w:r w:rsidR="009418B6">
        <w:t>000)</w:t>
      </w:r>
    </w:p>
    <w:p w:rsidR="009418B6" w:rsidRDefault="009418B6" w:rsidP="009418B6">
      <w:r>
        <w:t>E</w:t>
      </w:r>
      <w:r w:rsidR="00E4685A">
        <w:t xml:space="preserve"> </w:t>
      </w:r>
      <w:r>
        <w:t>= 5</w:t>
      </w:r>
      <w:r w:rsidR="007D51E6">
        <w:t>.</w:t>
      </w:r>
      <w:r>
        <w:t xml:space="preserve">500 + 380 + 0,02 E                              </w:t>
      </w:r>
      <w:r w:rsidR="007D51E6">
        <w:t xml:space="preserve"> </w:t>
      </w:r>
      <w:r w:rsidR="004A165B">
        <w:t xml:space="preserve">  </w:t>
      </w:r>
      <w:r w:rsidRPr="00CE2484">
        <w:rPr>
          <w:b/>
          <w:bCs/>
        </w:rPr>
        <w:t>A = 5</w:t>
      </w:r>
      <w:r w:rsidR="007D51E6">
        <w:rPr>
          <w:b/>
          <w:bCs/>
        </w:rPr>
        <w:t>.</w:t>
      </w:r>
      <w:r w:rsidRPr="00CE2484">
        <w:rPr>
          <w:b/>
          <w:bCs/>
        </w:rPr>
        <w:t>000</w:t>
      </w:r>
      <w:r>
        <w:t xml:space="preserve"> </w:t>
      </w:r>
    </w:p>
    <w:p w:rsidR="009418B6" w:rsidRDefault="009418B6" w:rsidP="009418B6">
      <w:r>
        <w:t>0,98 E = 5</w:t>
      </w:r>
      <w:r w:rsidR="007D51E6">
        <w:t>.</w:t>
      </w:r>
      <w:r>
        <w:t>880</w:t>
      </w:r>
    </w:p>
    <w:p w:rsidR="009418B6" w:rsidRPr="00CE2484" w:rsidRDefault="009418B6" w:rsidP="009418B6">
      <w:pPr>
        <w:rPr>
          <w:b/>
          <w:bCs/>
        </w:rPr>
      </w:pPr>
      <w:r>
        <w:rPr>
          <w:b/>
          <w:bCs/>
        </w:rPr>
        <w:t>E = 6</w:t>
      </w:r>
      <w:r w:rsidR="007D51E6">
        <w:rPr>
          <w:b/>
          <w:bCs/>
        </w:rPr>
        <w:t>.</w:t>
      </w:r>
      <w:r>
        <w:rPr>
          <w:b/>
          <w:bCs/>
        </w:rPr>
        <w:t>000</w:t>
      </w:r>
    </w:p>
    <w:p w:rsidR="009418B6" w:rsidRDefault="009418B6" w:rsidP="009418B6"/>
    <w:p w:rsidR="009418B6" w:rsidRDefault="009418B6" w:rsidP="009418B6"/>
    <w:p w:rsidR="009418B6" w:rsidRDefault="009418B6" w:rsidP="009418B6"/>
    <w:p w:rsidR="009418B6" w:rsidRDefault="009418B6" w:rsidP="009418B6"/>
    <w:p w:rsidR="00F00C6B" w:rsidRDefault="00F00C6B" w:rsidP="009418B6"/>
    <w:p w:rsidR="009418B6" w:rsidRDefault="009418B6" w:rsidP="009418B6"/>
    <w:p w:rsidR="009418B6" w:rsidRDefault="009418B6" w:rsidP="009418B6">
      <w:r>
        <w:t>La répartition primaire est déjà faire il reste à faire la répartition secondaire.</w:t>
      </w:r>
    </w:p>
    <w:p w:rsidR="009418B6" w:rsidRDefault="009418B6" w:rsidP="00941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9418B6" w:rsidRPr="00744D4D">
        <w:tc>
          <w:tcPr>
            <w:tcW w:w="1535" w:type="dxa"/>
          </w:tcPr>
          <w:p w:rsidR="009418B6" w:rsidRPr="00744D4D" w:rsidRDefault="009418B6" w:rsidP="00744D4D">
            <w:pPr>
              <w:jc w:val="center"/>
              <w:rPr>
                <w:b/>
                <w:bCs/>
              </w:rPr>
            </w:pPr>
            <w:r w:rsidRPr="00744D4D">
              <w:rPr>
                <w:b/>
                <w:bCs/>
              </w:rPr>
              <w:t>Charges</w:t>
            </w:r>
          </w:p>
        </w:tc>
        <w:tc>
          <w:tcPr>
            <w:tcW w:w="1535" w:type="dxa"/>
          </w:tcPr>
          <w:p w:rsidR="009418B6" w:rsidRPr="00744D4D" w:rsidRDefault="009418B6" w:rsidP="00744D4D">
            <w:pPr>
              <w:jc w:val="center"/>
              <w:rPr>
                <w:b/>
                <w:bCs/>
              </w:rPr>
            </w:pPr>
            <w:r w:rsidRPr="00744D4D">
              <w:rPr>
                <w:b/>
                <w:bCs/>
              </w:rPr>
              <w:t>Adm</w:t>
            </w:r>
          </w:p>
        </w:tc>
        <w:tc>
          <w:tcPr>
            <w:tcW w:w="1535" w:type="dxa"/>
          </w:tcPr>
          <w:p w:rsidR="009418B6" w:rsidRPr="00744D4D" w:rsidRDefault="009418B6" w:rsidP="00744D4D">
            <w:pPr>
              <w:jc w:val="center"/>
              <w:rPr>
                <w:b/>
                <w:bCs/>
              </w:rPr>
            </w:pPr>
            <w:r w:rsidRPr="00744D4D">
              <w:rPr>
                <w:b/>
                <w:bCs/>
              </w:rPr>
              <w:t>Entretient</w:t>
            </w:r>
          </w:p>
        </w:tc>
        <w:tc>
          <w:tcPr>
            <w:tcW w:w="1535" w:type="dxa"/>
          </w:tcPr>
          <w:p w:rsidR="009418B6" w:rsidRPr="00744D4D" w:rsidRDefault="009418B6" w:rsidP="00744D4D">
            <w:pPr>
              <w:jc w:val="center"/>
              <w:rPr>
                <w:b/>
                <w:bCs/>
              </w:rPr>
            </w:pPr>
            <w:r w:rsidRPr="00744D4D">
              <w:rPr>
                <w:b/>
                <w:bCs/>
              </w:rPr>
              <w:t>Achat</w:t>
            </w:r>
          </w:p>
        </w:tc>
        <w:tc>
          <w:tcPr>
            <w:tcW w:w="1536" w:type="dxa"/>
          </w:tcPr>
          <w:p w:rsidR="009418B6" w:rsidRPr="00744D4D" w:rsidRDefault="009418B6" w:rsidP="00744D4D">
            <w:pPr>
              <w:jc w:val="center"/>
              <w:rPr>
                <w:b/>
                <w:bCs/>
              </w:rPr>
            </w:pPr>
            <w:r w:rsidRPr="00744D4D">
              <w:rPr>
                <w:b/>
                <w:bCs/>
              </w:rPr>
              <w:t>Production</w:t>
            </w:r>
          </w:p>
        </w:tc>
        <w:tc>
          <w:tcPr>
            <w:tcW w:w="1536" w:type="dxa"/>
          </w:tcPr>
          <w:p w:rsidR="009418B6" w:rsidRPr="00744D4D" w:rsidRDefault="009418B6" w:rsidP="00744D4D">
            <w:pPr>
              <w:jc w:val="center"/>
              <w:rPr>
                <w:b/>
                <w:bCs/>
              </w:rPr>
            </w:pPr>
            <w:r w:rsidRPr="00744D4D">
              <w:rPr>
                <w:b/>
                <w:bCs/>
              </w:rPr>
              <w:t>Vente</w:t>
            </w:r>
          </w:p>
        </w:tc>
      </w:tr>
      <w:tr w:rsidR="009418B6">
        <w:tc>
          <w:tcPr>
            <w:tcW w:w="1535" w:type="dxa"/>
          </w:tcPr>
          <w:p w:rsidR="009418B6" w:rsidRPr="00744D4D" w:rsidRDefault="009418B6" w:rsidP="00744D4D">
            <w:pPr>
              <w:jc w:val="center"/>
              <w:rPr>
                <w:b/>
                <w:bCs/>
              </w:rPr>
            </w:pPr>
            <w:r w:rsidRPr="00744D4D">
              <w:rPr>
                <w:b/>
                <w:bCs/>
              </w:rPr>
              <w:t>Totaux principaux</w:t>
            </w:r>
          </w:p>
        </w:tc>
        <w:tc>
          <w:tcPr>
            <w:tcW w:w="1535" w:type="dxa"/>
          </w:tcPr>
          <w:p w:rsidR="00337C35" w:rsidRDefault="00337C35" w:rsidP="00744D4D">
            <w:pPr>
              <w:jc w:val="center"/>
            </w:pPr>
          </w:p>
          <w:p w:rsidR="009418B6" w:rsidRDefault="009418B6" w:rsidP="00744D4D">
            <w:pPr>
              <w:jc w:val="center"/>
            </w:pPr>
            <w:r>
              <w:t>3</w:t>
            </w:r>
            <w:r w:rsidR="00337C35">
              <w:t>.</w:t>
            </w:r>
            <w:r>
              <w:t>800</w:t>
            </w:r>
          </w:p>
        </w:tc>
        <w:tc>
          <w:tcPr>
            <w:tcW w:w="1535" w:type="dxa"/>
          </w:tcPr>
          <w:p w:rsidR="00337C35" w:rsidRDefault="00337C35" w:rsidP="00744D4D">
            <w:pPr>
              <w:jc w:val="center"/>
            </w:pPr>
          </w:p>
          <w:p w:rsidR="009418B6" w:rsidRDefault="009418B6" w:rsidP="00744D4D">
            <w:pPr>
              <w:jc w:val="center"/>
            </w:pPr>
            <w:r>
              <w:t>5</w:t>
            </w:r>
            <w:r w:rsidR="00337C35">
              <w:t>.</w:t>
            </w:r>
            <w:r>
              <w:t>500</w:t>
            </w:r>
          </w:p>
        </w:tc>
        <w:tc>
          <w:tcPr>
            <w:tcW w:w="1535" w:type="dxa"/>
          </w:tcPr>
          <w:p w:rsidR="00337C35" w:rsidRDefault="00337C35" w:rsidP="00744D4D">
            <w:pPr>
              <w:jc w:val="center"/>
            </w:pPr>
          </w:p>
          <w:p w:rsidR="009418B6" w:rsidRDefault="009418B6" w:rsidP="00744D4D">
            <w:pPr>
              <w:jc w:val="center"/>
            </w:pPr>
            <w:r>
              <w:t>8</w:t>
            </w:r>
            <w:r w:rsidR="00337C35">
              <w:t>.</w:t>
            </w:r>
            <w:r>
              <w:t>000</w:t>
            </w:r>
          </w:p>
        </w:tc>
        <w:tc>
          <w:tcPr>
            <w:tcW w:w="1536" w:type="dxa"/>
          </w:tcPr>
          <w:p w:rsidR="00337C35" w:rsidRDefault="00337C35" w:rsidP="00744D4D">
            <w:pPr>
              <w:jc w:val="center"/>
            </w:pPr>
          </w:p>
          <w:p w:rsidR="009418B6" w:rsidRDefault="009418B6" w:rsidP="00744D4D">
            <w:pPr>
              <w:jc w:val="center"/>
            </w:pPr>
            <w:r>
              <w:t>7</w:t>
            </w:r>
            <w:r w:rsidR="00337C35">
              <w:t>.</w:t>
            </w:r>
            <w:r>
              <w:t>000</w:t>
            </w:r>
          </w:p>
        </w:tc>
        <w:tc>
          <w:tcPr>
            <w:tcW w:w="1536" w:type="dxa"/>
          </w:tcPr>
          <w:p w:rsidR="00337C35" w:rsidRDefault="00337C35" w:rsidP="00744D4D">
            <w:pPr>
              <w:jc w:val="center"/>
            </w:pPr>
          </w:p>
          <w:p w:rsidR="009418B6" w:rsidRDefault="009418B6" w:rsidP="00744D4D">
            <w:pPr>
              <w:jc w:val="center"/>
            </w:pPr>
            <w:r>
              <w:t>6</w:t>
            </w:r>
            <w:r w:rsidR="00337C35">
              <w:t>.</w:t>
            </w:r>
            <w:r>
              <w:t>000</w:t>
            </w:r>
          </w:p>
        </w:tc>
      </w:tr>
      <w:tr w:rsidR="009418B6">
        <w:tc>
          <w:tcPr>
            <w:tcW w:w="1535" w:type="dxa"/>
          </w:tcPr>
          <w:p w:rsidR="009418B6" w:rsidRPr="00744D4D" w:rsidRDefault="009418B6" w:rsidP="00744D4D">
            <w:pPr>
              <w:jc w:val="center"/>
              <w:rPr>
                <w:b/>
                <w:bCs/>
              </w:rPr>
            </w:pPr>
            <w:r w:rsidRPr="00744D4D">
              <w:rPr>
                <w:b/>
                <w:bCs/>
              </w:rPr>
              <w:t>Adm</w:t>
            </w:r>
          </w:p>
        </w:tc>
        <w:tc>
          <w:tcPr>
            <w:tcW w:w="1535" w:type="dxa"/>
          </w:tcPr>
          <w:p w:rsidR="009418B6" w:rsidRPr="00744D4D" w:rsidRDefault="009418B6" w:rsidP="00744D4D">
            <w:pPr>
              <w:jc w:val="center"/>
              <w:rPr>
                <w:b/>
                <w:bCs/>
                <w:color w:val="FF0000"/>
              </w:rPr>
            </w:pPr>
            <w:r w:rsidRPr="00744D4D">
              <w:rPr>
                <w:b/>
                <w:bCs/>
                <w:color w:val="FF0000"/>
              </w:rPr>
              <w:t>- 5</w:t>
            </w:r>
            <w:r w:rsidR="00337C35" w:rsidRPr="00744D4D">
              <w:rPr>
                <w:b/>
                <w:bCs/>
                <w:color w:val="FF0000"/>
              </w:rPr>
              <w:t>.</w:t>
            </w:r>
            <w:r w:rsidRPr="00744D4D">
              <w:rPr>
                <w:b/>
                <w:bCs/>
                <w:color w:val="FF0000"/>
              </w:rPr>
              <w:t>000</w:t>
            </w:r>
          </w:p>
        </w:tc>
        <w:tc>
          <w:tcPr>
            <w:tcW w:w="1535" w:type="dxa"/>
          </w:tcPr>
          <w:p w:rsidR="009418B6" w:rsidRDefault="009418B6" w:rsidP="00744D4D">
            <w:pPr>
              <w:jc w:val="center"/>
            </w:pPr>
            <w:r>
              <w:t>500</w:t>
            </w:r>
          </w:p>
        </w:tc>
        <w:tc>
          <w:tcPr>
            <w:tcW w:w="1535" w:type="dxa"/>
          </w:tcPr>
          <w:p w:rsidR="009418B6" w:rsidRDefault="009418B6" w:rsidP="00744D4D">
            <w:pPr>
              <w:jc w:val="center"/>
            </w:pPr>
            <w:r>
              <w:t>1</w:t>
            </w:r>
            <w:r w:rsidR="00337C35">
              <w:t>.</w:t>
            </w:r>
            <w:r>
              <w:t>000</w:t>
            </w:r>
          </w:p>
        </w:tc>
        <w:tc>
          <w:tcPr>
            <w:tcW w:w="1536" w:type="dxa"/>
          </w:tcPr>
          <w:p w:rsidR="009418B6" w:rsidRDefault="009418B6" w:rsidP="00744D4D">
            <w:pPr>
              <w:jc w:val="center"/>
            </w:pPr>
            <w:r>
              <w:t>2</w:t>
            </w:r>
            <w:r w:rsidR="00337C35">
              <w:t>.</w:t>
            </w:r>
            <w:r>
              <w:t>000</w:t>
            </w:r>
          </w:p>
        </w:tc>
        <w:tc>
          <w:tcPr>
            <w:tcW w:w="1536" w:type="dxa"/>
          </w:tcPr>
          <w:p w:rsidR="009418B6" w:rsidRDefault="009418B6" w:rsidP="00744D4D">
            <w:pPr>
              <w:jc w:val="center"/>
            </w:pPr>
            <w:r>
              <w:t>1</w:t>
            </w:r>
            <w:r w:rsidR="00337C35">
              <w:t>.</w:t>
            </w:r>
            <w:r>
              <w:t>500</w:t>
            </w:r>
          </w:p>
        </w:tc>
      </w:tr>
      <w:tr w:rsidR="009418B6">
        <w:tc>
          <w:tcPr>
            <w:tcW w:w="1535" w:type="dxa"/>
          </w:tcPr>
          <w:p w:rsidR="009418B6" w:rsidRPr="00744D4D" w:rsidRDefault="009418B6" w:rsidP="00744D4D">
            <w:pPr>
              <w:jc w:val="center"/>
              <w:rPr>
                <w:b/>
                <w:bCs/>
              </w:rPr>
            </w:pPr>
            <w:r w:rsidRPr="00744D4D">
              <w:rPr>
                <w:b/>
                <w:bCs/>
              </w:rPr>
              <w:t>Entretient</w:t>
            </w:r>
          </w:p>
        </w:tc>
        <w:tc>
          <w:tcPr>
            <w:tcW w:w="1535" w:type="dxa"/>
          </w:tcPr>
          <w:p w:rsidR="009418B6" w:rsidRDefault="009418B6" w:rsidP="00744D4D">
            <w:pPr>
              <w:jc w:val="center"/>
            </w:pPr>
            <w:r>
              <w:t>1</w:t>
            </w:r>
            <w:r w:rsidR="00337C35">
              <w:t>.</w:t>
            </w:r>
            <w:r>
              <w:t>200</w:t>
            </w:r>
          </w:p>
        </w:tc>
        <w:tc>
          <w:tcPr>
            <w:tcW w:w="1535" w:type="dxa"/>
          </w:tcPr>
          <w:p w:rsidR="009418B6" w:rsidRPr="00744D4D" w:rsidRDefault="009418B6" w:rsidP="00744D4D">
            <w:pPr>
              <w:jc w:val="center"/>
              <w:rPr>
                <w:b/>
                <w:bCs/>
                <w:color w:val="FF0000"/>
              </w:rPr>
            </w:pPr>
            <w:r w:rsidRPr="00744D4D">
              <w:rPr>
                <w:b/>
                <w:bCs/>
                <w:color w:val="FF0000"/>
              </w:rPr>
              <w:t>- 6</w:t>
            </w:r>
            <w:r w:rsidR="00337C35" w:rsidRPr="00744D4D">
              <w:rPr>
                <w:b/>
                <w:bCs/>
                <w:color w:val="FF0000"/>
              </w:rPr>
              <w:t>.</w:t>
            </w:r>
            <w:r w:rsidRPr="00744D4D">
              <w:rPr>
                <w:b/>
                <w:bCs/>
                <w:color w:val="FF0000"/>
              </w:rPr>
              <w:t>000</w:t>
            </w:r>
          </w:p>
        </w:tc>
        <w:tc>
          <w:tcPr>
            <w:tcW w:w="1535" w:type="dxa"/>
          </w:tcPr>
          <w:p w:rsidR="009418B6" w:rsidRDefault="009418B6" w:rsidP="00744D4D">
            <w:pPr>
              <w:jc w:val="center"/>
            </w:pPr>
            <w:r>
              <w:t>1</w:t>
            </w:r>
            <w:r w:rsidR="00337C35">
              <w:t>.</w:t>
            </w:r>
            <w:r>
              <w:t>200</w:t>
            </w:r>
          </w:p>
        </w:tc>
        <w:tc>
          <w:tcPr>
            <w:tcW w:w="1536" w:type="dxa"/>
          </w:tcPr>
          <w:p w:rsidR="009418B6" w:rsidRDefault="009418B6" w:rsidP="00744D4D">
            <w:pPr>
              <w:jc w:val="center"/>
            </w:pPr>
            <w:r>
              <w:t>3</w:t>
            </w:r>
            <w:r w:rsidR="00337C35">
              <w:t>.</w:t>
            </w:r>
            <w:r>
              <w:t>000</w:t>
            </w:r>
          </w:p>
        </w:tc>
        <w:tc>
          <w:tcPr>
            <w:tcW w:w="1536" w:type="dxa"/>
          </w:tcPr>
          <w:p w:rsidR="009418B6" w:rsidRDefault="009418B6" w:rsidP="00744D4D">
            <w:pPr>
              <w:jc w:val="center"/>
            </w:pPr>
            <w:r>
              <w:t>600</w:t>
            </w:r>
          </w:p>
        </w:tc>
      </w:tr>
      <w:tr w:rsidR="009418B6">
        <w:tc>
          <w:tcPr>
            <w:tcW w:w="1535" w:type="dxa"/>
          </w:tcPr>
          <w:p w:rsidR="009418B6" w:rsidRPr="00744D4D" w:rsidRDefault="009418B6" w:rsidP="00744D4D">
            <w:pPr>
              <w:jc w:val="center"/>
              <w:rPr>
                <w:b/>
                <w:bCs/>
              </w:rPr>
            </w:pPr>
            <w:r w:rsidRPr="00744D4D">
              <w:rPr>
                <w:b/>
                <w:bCs/>
              </w:rPr>
              <w:t xml:space="preserve">Totaux secondaires </w:t>
            </w:r>
          </w:p>
        </w:tc>
        <w:tc>
          <w:tcPr>
            <w:tcW w:w="1535" w:type="dxa"/>
          </w:tcPr>
          <w:p w:rsidR="009418B6" w:rsidRPr="00744D4D" w:rsidRDefault="009418B6" w:rsidP="00744D4D">
            <w:pPr>
              <w:jc w:val="center"/>
              <w:rPr>
                <w:b/>
                <w:bCs/>
              </w:rPr>
            </w:pPr>
            <w:r w:rsidRPr="00744D4D">
              <w:rPr>
                <w:b/>
                <w:bCs/>
              </w:rPr>
              <w:t>0</w:t>
            </w:r>
          </w:p>
        </w:tc>
        <w:tc>
          <w:tcPr>
            <w:tcW w:w="1535" w:type="dxa"/>
          </w:tcPr>
          <w:p w:rsidR="009418B6" w:rsidRPr="00744D4D" w:rsidRDefault="009418B6" w:rsidP="00744D4D">
            <w:pPr>
              <w:jc w:val="center"/>
              <w:rPr>
                <w:b/>
                <w:bCs/>
              </w:rPr>
            </w:pPr>
            <w:r w:rsidRPr="00744D4D">
              <w:rPr>
                <w:b/>
                <w:bCs/>
              </w:rPr>
              <w:t>0</w:t>
            </w:r>
          </w:p>
        </w:tc>
        <w:tc>
          <w:tcPr>
            <w:tcW w:w="1535" w:type="dxa"/>
          </w:tcPr>
          <w:p w:rsidR="009418B6" w:rsidRPr="00744D4D" w:rsidRDefault="009418B6" w:rsidP="00744D4D">
            <w:pPr>
              <w:jc w:val="center"/>
              <w:rPr>
                <w:b/>
                <w:bCs/>
              </w:rPr>
            </w:pPr>
            <w:r w:rsidRPr="00744D4D">
              <w:rPr>
                <w:b/>
                <w:bCs/>
              </w:rPr>
              <w:t>10</w:t>
            </w:r>
            <w:r w:rsidR="00337C35" w:rsidRPr="00744D4D">
              <w:rPr>
                <w:b/>
                <w:bCs/>
              </w:rPr>
              <w:t>.</w:t>
            </w:r>
            <w:r w:rsidRPr="00744D4D">
              <w:rPr>
                <w:b/>
                <w:bCs/>
              </w:rPr>
              <w:t>200</w:t>
            </w:r>
          </w:p>
        </w:tc>
        <w:tc>
          <w:tcPr>
            <w:tcW w:w="1536" w:type="dxa"/>
          </w:tcPr>
          <w:p w:rsidR="009418B6" w:rsidRPr="00744D4D" w:rsidRDefault="009418B6" w:rsidP="00744D4D">
            <w:pPr>
              <w:jc w:val="center"/>
              <w:rPr>
                <w:b/>
                <w:bCs/>
              </w:rPr>
            </w:pPr>
            <w:r w:rsidRPr="00744D4D">
              <w:rPr>
                <w:b/>
                <w:bCs/>
              </w:rPr>
              <w:t>12</w:t>
            </w:r>
            <w:r w:rsidR="00337C35" w:rsidRPr="00744D4D">
              <w:rPr>
                <w:b/>
                <w:bCs/>
              </w:rPr>
              <w:t>.</w:t>
            </w:r>
            <w:r w:rsidRPr="00744D4D">
              <w:rPr>
                <w:b/>
                <w:bCs/>
              </w:rPr>
              <w:t>000</w:t>
            </w:r>
          </w:p>
        </w:tc>
        <w:tc>
          <w:tcPr>
            <w:tcW w:w="1536" w:type="dxa"/>
          </w:tcPr>
          <w:p w:rsidR="009418B6" w:rsidRPr="00744D4D" w:rsidRDefault="009418B6" w:rsidP="00744D4D">
            <w:pPr>
              <w:jc w:val="center"/>
              <w:rPr>
                <w:b/>
                <w:bCs/>
              </w:rPr>
            </w:pPr>
            <w:r w:rsidRPr="00744D4D">
              <w:rPr>
                <w:b/>
                <w:bCs/>
              </w:rPr>
              <w:t>8</w:t>
            </w:r>
            <w:r w:rsidR="00337C35" w:rsidRPr="00744D4D">
              <w:rPr>
                <w:b/>
                <w:bCs/>
              </w:rPr>
              <w:t>.</w:t>
            </w:r>
            <w:r w:rsidRPr="00744D4D">
              <w:rPr>
                <w:b/>
                <w:bCs/>
              </w:rPr>
              <w:t>100</w:t>
            </w:r>
          </w:p>
        </w:tc>
      </w:tr>
    </w:tbl>
    <w:p w:rsidR="009418B6" w:rsidRDefault="009418B6" w:rsidP="00C93BFB">
      <w:pPr>
        <w:rPr>
          <w:b/>
          <w:bCs/>
        </w:rPr>
      </w:pPr>
    </w:p>
    <w:p w:rsidR="000926C6" w:rsidRPr="004A165B" w:rsidRDefault="000926C6" w:rsidP="00C93BFB">
      <w:pPr>
        <w:rPr>
          <w:b/>
          <w:bCs/>
          <w:color w:val="339966"/>
          <w:u w:val="single"/>
        </w:rPr>
      </w:pPr>
      <w:r w:rsidRPr="004A165B">
        <w:rPr>
          <w:b/>
          <w:bCs/>
          <w:color w:val="339966"/>
          <w:u w:val="single"/>
        </w:rPr>
        <w:t xml:space="preserve">Exercice </w:t>
      </w:r>
      <w:r w:rsidR="00FB62C6" w:rsidRPr="004A165B">
        <w:rPr>
          <w:b/>
          <w:bCs/>
          <w:color w:val="339966"/>
          <w:u w:val="single"/>
        </w:rPr>
        <w:t>1</w:t>
      </w:r>
      <w:r w:rsidR="004A165B" w:rsidRPr="004A165B">
        <w:rPr>
          <w:b/>
          <w:bCs/>
          <w:color w:val="339966"/>
          <w:u w:val="single"/>
        </w:rPr>
        <w:t> :</w:t>
      </w:r>
    </w:p>
    <w:p w:rsidR="000926C6" w:rsidRDefault="000926C6" w:rsidP="00C93BFB">
      <w:pPr>
        <w:rPr>
          <w:b/>
          <w:bCs/>
        </w:rPr>
      </w:pPr>
    </w:p>
    <w:p w:rsidR="000926C6" w:rsidRDefault="000926C6" w:rsidP="00C93BFB">
      <w:r>
        <w:t>Le tableau de répartition des charges indirectes d’une entreprise après répartition primaire est le suivant :</w:t>
      </w:r>
    </w:p>
    <w:p w:rsidR="000926C6" w:rsidRPr="003E0C66" w:rsidRDefault="000926C6" w:rsidP="003E0C66">
      <w:pPr>
        <w:jc w:val="center"/>
        <w:rPr>
          <w:b/>
          <w:bCs/>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0926C6" w:rsidRPr="00744D4D">
        <w:tc>
          <w:tcPr>
            <w:tcW w:w="1316" w:type="dxa"/>
          </w:tcPr>
          <w:p w:rsidR="000926C6" w:rsidRPr="00744D4D" w:rsidRDefault="000926C6" w:rsidP="00744D4D">
            <w:pPr>
              <w:jc w:val="center"/>
              <w:rPr>
                <w:b/>
                <w:bCs/>
              </w:rPr>
            </w:pPr>
            <w:r w:rsidRPr="00744D4D">
              <w:rPr>
                <w:b/>
                <w:bCs/>
              </w:rPr>
              <w:t>Charges</w:t>
            </w:r>
          </w:p>
        </w:tc>
        <w:tc>
          <w:tcPr>
            <w:tcW w:w="1316" w:type="dxa"/>
          </w:tcPr>
          <w:p w:rsidR="000926C6" w:rsidRPr="00744D4D" w:rsidRDefault="000926C6" w:rsidP="00744D4D">
            <w:pPr>
              <w:jc w:val="center"/>
              <w:rPr>
                <w:b/>
                <w:bCs/>
              </w:rPr>
            </w:pPr>
            <w:r w:rsidRPr="00744D4D">
              <w:rPr>
                <w:b/>
                <w:bCs/>
              </w:rPr>
              <w:t>Entretient</w:t>
            </w:r>
          </w:p>
        </w:tc>
        <w:tc>
          <w:tcPr>
            <w:tcW w:w="1316" w:type="dxa"/>
          </w:tcPr>
          <w:p w:rsidR="000926C6" w:rsidRPr="00744D4D" w:rsidRDefault="000926C6" w:rsidP="00744D4D">
            <w:pPr>
              <w:jc w:val="center"/>
              <w:rPr>
                <w:b/>
                <w:bCs/>
              </w:rPr>
            </w:pPr>
            <w:r w:rsidRPr="00744D4D">
              <w:rPr>
                <w:b/>
                <w:bCs/>
              </w:rPr>
              <w:t>Adm</w:t>
            </w:r>
          </w:p>
        </w:tc>
        <w:tc>
          <w:tcPr>
            <w:tcW w:w="1316" w:type="dxa"/>
          </w:tcPr>
          <w:p w:rsidR="000926C6" w:rsidRPr="00744D4D" w:rsidRDefault="000926C6" w:rsidP="00744D4D">
            <w:pPr>
              <w:jc w:val="center"/>
              <w:rPr>
                <w:b/>
                <w:bCs/>
              </w:rPr>
            </w:pPr>
            <w:r w:rsidRPr="00744D4D">
              <w:rPr>
                <w:b/>
                <w:bCs/>
              </w:rPr>
              <w:t>Achat</w:t>
            </w:r>
          </w:p>
        </w:tc>
        <w:tc>
          <w:tcPr>
            <w:tcW w:w="1316" w:type="dxa"/>
          </w:tcPr>
          <w:p w:rsidR="000926C6" w:rsidRPr="00744D4D" w:rsidRDefault="000926C6" w:rsidP="00744D4D">
            <w:pPr>
              <w:jc w:val="center"/>
              <w:rPr>
                <w:b/>
                <w:bCs/>
              </w:rPr>
            </w:pPr>
            <w:r w:rsidRPr="00744D4D">
              <w:rPr>
                <w:b/>
                <w:bCs/>
              </w:rPr>
              <w:t>At. traitement</w:t>
            </w:r>
          </w:p>
        </w:tc>
        <w:tc>
          <w:tcPr>
            <w:tcW w:w="1316" w:type="dxa"/>
          </w:tcPr>
          <w:p w:rsidR="000926C6" w:rsidRPr="00744D4D" w:rsidRDefault="000926C6" w:rsidP="00744D4D">
            <w:pPr>
              <w:jc w:val="center"/>
              <w:rPr>
                <w:b/>
                <w:bCs/>
              </w:rPr>
            </w:pPr>
            <w:r w:rsidRPr="00744D4D">
              <w:rPr>
                <w:b/>
                <w:bCs/>
              </w:rPr>
              <w:t>At.</w:t>
            </w:r>
          </w:p>
          <w:p w:rsidR="000926C6" w:rsidRPr="00744D4D" w:rsidRDefault="000926C6" w:rsidP="00744D4D">
            <w:pPr>
              <w:jc w:val="center"/>
              <w:rPr>
                <w:b/>
                <w:bCs/>
              </w:rPr>
            </w:pPr>
            <w:r w:rsidRPr="00744D4D">
              <w:rPr>
                <w:b/>
                <w:bCs/>
              </w:rPr>
              <w:t>finition</w:t>
            </w:r>
          </w:p>
        </w:tc>
        <w:tc>
          <w:tcPr>
            <w:tcW w:w="1316" w:type="dxa"/>
          </w:tcPr>
          <w:p w:rsidR="000926C6" w:rsidRPr="00744D4D" w:rsidRDefault="000926C6" w:rsidP="00744D4D">
            <w:pPr>
              <w:jc w:val="center"/>
              <w:rPr>
                <w:b/>
                <w:bCs/>
              </w:rPr>
            </w:pPr>
            <w:r w:rsidRPr="00744D4D">
              <w:rPr>
                <w:b/>
                <w:bCs/>
              </w:rPr>
              <w:t>Vente</w:t>
            </w:r>
          </w:p>
        </w:tc>
      </w:tr>
      <w:tr w:rsidR="000926C6">
        <w:tc>
          <w:tcPr>
            <w:tcW w:w="1316" w:type="dxa"/>
          </w:tcPr>
          <w:p w:rsidR="000926C6" w:rsidRPr="00744D4D" w:rsidRDefault="000926C6" w:rsidP="00744D4D">
            <w:pPr>
              <w:jc w:val="center"/>
              <w:rPr>
                <w:b/>
                <w:bCs/>
              </w:rPr>
            </w:pPr>
            <w:r w:rsidRPr="00744D4D">
              <w:rPr>
                <w:b/>
                <w:bCs/>
              </w:rPr>
              <w:t>Totaux primaires</w:t>
            </w:r>
          </w:p>
        </w:tc>
        <w:tc>
          <w:tcPr>
            <w:tcW w:w="1316" w:type="dxa"/>
          </w:tcPr>
          <w:p w:rsidR="000926C6" w:rsidRDefault="000926C6" w:rsidP="00744D4D">
            <w:pPr>
              <w:jc w:val="center"/>
            </w:pPr>
            <w:r>
              <w:t>?</w:t>
            </w:r>
          </w:p>
        </w:tc>
        <w:tc>
          <w:tcPr>
            <w:tcW w:w="1316" w:type="dxa"/>
          </w:tcPr>
          <w:p w:rsidR="000926C6" w:rsidRDefault="000926C6" w:rsidP="00744D4D">
            <w:pPr>
              <w:jc w:val="center"/>
            </w:pPr>
            <w:r>
              <w:t>10000</w:t>
            </w:r>
          </w:p>
        </w:tc>
        <w:tc>
          <w:tcPr>
            <w:tcW w:w="1316" w:type="dxa"/>
          </w:tcPr>
          <w:p w:rsidR="000926C6" w:rsidRDefault="000926C6" w:rsidP="00744D4D">
            <w:pPr>
              <w:jc w:val="center"/>
            </w:pPr>
            <w:r>
              <w:t>8000</w:t>
            </w:r>
          </w:p>
        </w:tc>
        <w:tc>
          <w:tcPr>
            <w:tcW w:w="1316" w:type="dxa"/>
          </w:tcPr>
          <w:p w:rsidR="000926C6" w:rsidRDefault="000926C6" w:rsidP="00744D4D">
            <w:pPr>
              <w:jc w:val="center"/>
            </w:pPr>
            <w:r>
              <w:t>7500</w:t>
            </w:r>
          </w:p>
        </w:tc>
        <w:tc>
          <w:tcPr>
            <w:tcW w:w="1316" w:type="dxa"/>
          </w:tcPr>
          <w:p w:rsidR="000926C6" w:rsidRDefault="000926C6" w:rsidP="00744D4D">
            <w:pPr>
              <w:jc w:val="center"/>
            </w:pPr>
            <w:r>
              <w:t>8500</w:t>
            </w:r>
          </w:p>
        </w:tc>
        <w:tc>
          <w:tcPr>
            <w:tcW w:w="1316" w:type="dxa"/>
          </w:tcPr>
          <w:p w:rsidR="000926C6" w:rsidRDefault="000926C6" w:rsidP="00744D4D">
            <w:pPr>
              <w:jc w:val="center"/>
            </w:pPr>
            <w:r>
              <w:t>9000</w:t>
            </w:r>
          </w:p>
        </w:tc>
      </w:tr>
      <w:tr w:rsidR="000926C6">
        <w:tc>
          <w:tcPr>
            <w:tcW w:w="1316" w:type="dxa"/>
          </w:tcPr>
          <w:p w:rsidR="000926C6" w:rsidRPr="00744D4D" w:rsidRDefault="000926C6" w:rsidP="00744D4D">
            <w:pPr>
              <w:jc w:val="center"/>
              <w:rPr>
                <w:b/>
                <w:bCs/>
              </w:rPr>
            </w:pPr>
            <w:r w:rsidRPr="00744D4D">
              <w:rPr>
                <w:b/>
                <w:bCs/>
              </w:rPr>
              <w:t>Entretien</w:t>
            </w:r>
          </w:p>
        </w:tc>
        <w:tc>
          <w:tcPr>
            <w:tcW w:w="1316" w:type="dxa"/>
          </w:tcPr>
          <w:p w:rsidR="000926C6" w:rsidRDefault="000926C6" w:rsidP="00744D4D">
            <w:pPr>
              <w:jc w:val="center"/>
            </w:pPr>
          </w:p>
        </w:tc>
        <w:tc>
          <w:tcPr>
            <w:tcW w:w="1316" w:type="dxa"/>
          </w:tcPr>
          <w:p w:rsidR="000926C6" w:rsidRDefault="000926C6" w:rsidP="00744D4D">
            <w:pPr>
              <w:jc w:val="center"/>
            </w:pPr>
            <w:r>
              <w:t>20%</w:t>
            </w:r>
          </w:p>
        </w:tc>
        <w:tc>
          <w:tcPr>
            <w:tcW w:w="1316" w:type="dxa"/>
          </w:tcPr>
          <w:p w:rsidR="000926C6" w:rsidRDefault="000926C6" w:rsidP="00744D4D">
            <w:pPr>
              <w:jc w:val="center"/>
            </w:pPr>
            <w:r>
              <w:t>2</w:t>
            </w:r>
            <w:r w:rsidR="003E0C66">
              <w:t>0%</w:t>
            </w:r>
          </w:p>
        </w:tc>
        <w:tc>
          <w:tcPr>
            <w:tcW w:w="1316" w:type="dxa"/>
          </w:tcPr>
          <w:p w:rsidR="000926C6" w:rsidRDefault="003E0C66" w:rsidP="00744D4D">
            <w:pPr>
              <w:jc w:val="center"/>
            </w:pPr>
            <w:r>
              <w:t>25%</w:t>
            </w:r>
          </w:p>
        </w:tc>
        <w:tc>
          <w:tcPr>
            <w:tcW w:w="1316" w:type="dxa"/>
          </w:tcPr>
          <w:p w:rsidR="000926C6" w:rsidRDefault="003E0C66" w:rsidP="00744D4D">
            <w:pPr>
              <w:jc w:val="center"/>
            </w:pPr>
            <w:r>
              <w:t>25%</w:t>
            </w:r>
          </w:p>
        </w:tc>
        <w:tc>
          <w:tcPr>
            <w:tcW w:w="1316" w:type="dxa"/>
          </w:tcPr>
          <w:p w:rsidR="000926C6" w:rsidRDefault="003E0C66" w:rsidP="00744D4D">
            <w:pPr>
              <w:jc w:val="center"/>
            </w:pPr>
            <w:r>
              <w:t>10%</w:t>
            </w:r>
          </w:p>
        </w:tc>
      </w:tr>
      <w:tr w:rsidR="000926C6">
        <w:tc>
          <w:tcPr>
            <w:tcW w:w="1316" w:type="dxa"/>
          </w:tcPr>
          <w:p w:rsidR="000926C6" w:rsidRPr="00744D4D" w:rsidRDefault="000926C6" w:rsidP="00744D4D">
            <w:pPr>
              <w:jc w:val="center"/>
              <w:rPr>
                <w:b/>
                <w:bCs/>
              </w:rPr>
            </w:pPr>
            <w:r w:rsidRPr="00744D4D">
              <w:rPr>
                <w:b/>
                <w:bCs/>
              </w:rPr>
              <w:t>Adm</w:t>
            </w:r>
          </w:p>
        </w:tc>
        <w:tc>
          <w:tcPr>
            <w:tcW w:w="1316" w:type="dxa"/>
          </w:tcPr>
          <w:p w:rsidR="000926C6" w:rsidRDefault="003E0C66" w:rsidP="00744D4D">
            <w:pPr>
              <w:jc w:val="center"/>
            </w:pPr>
            <w:r>
              <w:t>10%</w:t>
            </w:r>
          </w:p>
        </w:tc>
        <w:tc>
          <w:tcPr>
            <w:tcW w:w="1316" w:type="dxa"/>
          </w:tcPr>
          <w:p w:rsidR="000926C6" w:rsidRDefault="000926C6" w:rsidP="00744D4D">
            <w:pPr>
              <w:jc w:val="center"/>
            </w:pPr>
          </w:p>
        </w:tc>
        <w:tc>
          <w:tcPr>
            <w:tcW w:w="1316" w:type="dxa"/>
          </w:tcPr>
          <w:p w:rsidR="000926C6" w:rsidRDefault="003E0C66" w:rsidP="00744D4D">
            <w:pPr>
              <w:jc w:val="center"/>
            </w:pPr>
            <w:r>
              <w:t>20%</w:t>
            </w:r>
          </w:p>
        </w:tc>
        <w:tc>
          <w:tcPr>
            <w:tcW w:w="1316" w:type="dxa"/>
          </w:tcPr>
          <w:p w:rsidR="000926C6" w:rsidRDefault="003E0C66" w:rsidP="00744D4D">
            <w:pPr>
              <w:jc w:val="center"/>
            </w:pPr>
            <w:r>
              <w:t>30%</w:t>
            </w:r>
          </w:p>
        </w:tc>
        <w:tc>
          <w:tcPr>
            <w:tcW w:w="1316" w:type="dxa"/>
          </w:tcPr>
          <w:p w:rsidR="000926C6" w:rsidRDefault="003E0C66" w:rsidP="00744D4D">
            <w:pPr>
              <w:jc w:val="center"/>
            </w:pPr>
            <w:r>
              <w:t>30%</w:t>
            </w:r>
          </w:p>
        </w:tc>
        <w:tc>
          <w:tcPr>
            <w:tcW w:w="1316" w:type="dxa"/>
          </w:tcPr>
          <w:p w:rsidR="000926C6" w:rsidRDefault="003E0C66" w:rsidP="00744D4D">
            <w:pPr>
              <w:jc w:val="center"/>
            </w:pPr>
            <w:r>
              <w:t>10%</w:t>
            </w:r>
          </w:p>
        </w:tc>
      </w:tr>
    </w:tbl>
    <w:p w:rsidR="000926C6" w:rsidRDefault="000926C6" w:rsidP="00C93BFB"/>
    <w:p w:rsidR="003E0C66" w:rsidRDefault="003E0C66" w:rsidP="00C93BFB">
      <w:r>
        <w:t>Les charges de la comptabilité générale autre</w:t>
      </w:r>
      <w:r w:rsidR="00337C35">
        <w:t>s que les achats s’élèvent à 58</w:t>
      </w:r>
      <w:r w:rsidR="007D51E6">
        <w:t>.</w:t>
      </w:r>
      <w:r w:rsidR="00337C35">
        <w:t>8</w:t>
      </w:r>
      <w:r>
        <w:t>00 dhs dont 2</w:t>
      </w:r>
      <w:r w:rsidR="007D51E6">
        <w:t>.</w:t>
      </w:r>
      <w:r>
        <w:t>500 de charges non incorporables.</w:t>
      </w:r>
    </w:p>
    <w:p w:rsidR="003E0C66" w:rsidRDefault="003E0C66" w:rsidP="00C93BFB">
      <w:r>
        <w:t>La main d’œuvre directe (MOD) s’élève à 9000 dhs. Les charges supplétives sont de 4</w:t>
      </w:r>
      <w:r w:rsidR="007D51E6">
        <w:t>.</w:t>
      </w:r>
      <w:r>
        <w:t>500 dhs.</w:t>
      </w:r>
    </w:p>
    <w:p w:rsidR="003E0C66" w:rsidRDefault="003E0C66" w:rsidP="00C93BFB"/>
    <w:p w:rsidR="003E0C66" w:rsidRDefault="003E0C66" w:rsidP="00C93BFB">
      <w:r w:rsidRPr="004A165B">
        <w:rPr>
          <w:b/>
          <w:bCs/>
          <w:color w:val="FF0000"/>
          <w:u w:val="single"/>
        </w:rPr>
        <w:t>TAF :</w:t>
      </w:r>
      <w:r>
        <w:t xml:space="preserve"> établir le tableau de répartition.</w:t>
      </w:r>
    </w:p>
    <w:p w:rsidR="003E0C66" w:rsidRDefault="003E0C66" w:rsidP="00C93BFB"/>
    <w:p w:rsidR="00D8237B" w:rsidRPr="004A165B" w:rsidRDefault="006B7452" w:rsidP="00C93BFB">
      <w:pPr>
        <w:rPr>
          <w:b/>
          <w:bCs/>
          <w:color w:val="FF0000"/>
          <w:u w:val="single"/>
        </w:rPr>
      </w:pPr>
      <w:r>
        <w:rPr>
          <w:b/>
          <w:bCs/>
          <w:color w:val="FF0000"/>
          <w:u w:val="single"/>
        </w:rPr>
        <w:t>Solution</w:t>
      </w:r>
      <w:r w:rsidR="004A165B" w:rsidRPr="004A165B">
        <w:rPr>
          <w:b/>
          <w:bCs/>
          <w:color w:val="FF0000"/>
          <w:u w:val="single"/>
        </w:rPr>
        <w:t> :</w:t>
      </w:r>
      <w:r w:rsidR="00D8237B" w:rsidRPr="004A165B">
        <w:rPr>
          <w:b/>
          <w:bCs/>
          <w:color w:val="FF0000"/>
          <w:u w:val="single"/>
        </w:rPr>
        <w:t xml:space="preserve"> </w:t>
      </w:r>
    </w:p>
    <w:p w:rsidR="00D8237B" w:rsidRDefault="00D8237B" w:rsidP="00C93BFB"/>
    <w:p w:rsidR="003E0C66" w:rsidRPr="007D51E6" w:rsidRDefault="00D8237B" w:rsidP="00C93BFB">
      <w:r w:rsidRPr="007D51E6">
        <w:t>Charges de la CAE = 58</w:t>
      </w:r>
      <w:r w:rsidR="007D51E6" w:rsidRPr="007D51E6">
        <w:t>.</w:t>
      </w:r>
      <w:r w:rsidRPr="007D51E6">
        <w:t>800 - 2</w:t>
      </w:r>
      <w:r w:rsidR="007D51E6" w:rsidRPr="007D51E6">
        <w:t>.</w:t>
      </w:r>
      <w:r w:rsidRPr="007D51E6">
        <w:t>500 - 9</w:t>
      </w:r>
      <w:r w:rsidR="007D51E6" w:rsidRPr="007D51E6">
        <w:t>.</w:t>
      </w:r>
      <w:r w:rsidRPr="007D51E6">
        <w:t>000 + 4</w:t>
      </w:r>
      <w:r w:rsidR="007D51E6" w:rsidRPr="007D51E6">
        <w:t>.</w:t>
      </w:r>
      <w:r w:rsidRPr="007D51E6">
        <w:t xml:space="preserve">500 </w:t>
      </w:r>
    </w:p>
    <w:p w:rsidR="00D8237B" w:rsidRPr="007D51E6" w:rsidRDefault="00D8237B" w:rsidP="00C93BFB">
      <w:pPr>
        <w:rPr>
          <w:b/>
          <w:bCs/>
        </w:rPr>
      </w:pPr>
      <w:r w:rsidRPr="007D51E6">
        <w:t xml:space="preserve">                               = </w:t>
      </w:r>
      <w:r w:rsidRPr="007D51E6">
        <w:rPr>
          <w:b/>
          <w:bCs/>
        </w:rPr>
        <w:t>51</w:t>
      </w:r>
      <w:r w:rsidR="007D51E6" w:rsidRPr="007D51E6">
        <w:rPr>
          <w:b/>
          <w:bCs/>
        </w:rPr>
        <w:t>.</w:t>
      </w:r>
      <w:r w:rsidRPr="007D51E6">
        <w:rPr>
          <w:b/>
          <w:bCs/>
        </w:rPr>
        <w:t xml:space="preserve">800 </w:t>
      </w:r>
    </w:p>
    <w:p w:rsidR="00D8237B" w:rsidRPr="007D51E6" w:rsidRDefault="00D8237B" w:rsidP="00C93BFB">
      <w:pPr>
        <w:rPr>
          <w:b/>
          <w:bCs/>
        </w:rPr>
      </w:pPr>
    </w:p>
    <w:p w:rsidR="00D8237B" w:rsidRPr="007D51E6" w:rsidRDefault="00D8237B" w:rsidP="00C93BFB">
      <w:r w:rsidRPr="007D51E6">
        <w:t>Entretien = 51</w:t>
      </w:r>
      <w:r w:rsidR="007D51E6" w:rsidRPr="007D51E6">
        <w:t>.</w:t>
      </w:r>
      <w:r w:rsidRPr="007D51E6">
        <w:t>800 - (10</w:t>
      </w:r>
      <w:r w:rsidR="007D51E6" w:rsidRPr="007D51E6">
        <w:t>.</w:t>
      </w:r>
      <w:r w:rsidRPr="007D51E6">
        <w:t>000 + 8</w:t>
      </w:r>
      <w:r w:rsidR="007D51E6">
        <w:t>.</w:t>
      </w:r>
      <w:r w:rsidRPr="007D51E6">
        <w:t>000 + 7</w:t>
      </w:r>
      <w:r w:rsidR="007D51E6">
        <w:t>.</w:t>
      </w:r>
      <w:r w:rsidRPr="007D51E6">
        <w:t>500 + 8</w:t>
      </w:r>
      <w:r w:rsidR="007D51E6">
        <w:t>.</w:t>
      </w:r>
      <w:r w:rsidRPr="007D51E6">
        <w:t>500 + 9</w:t>
      </w:r>
      <w:r w:rsidR="007D51E6">
        <w:t>.</w:t>
      </w:r>
      <w:r w:rsidRPr="007D51E6">
        <w:t xml:space="preserve">000) </w:t>
      </w:r>
    </w:p>
    <w:p w:rsidR="00D8237B" w:rsidRPr="00D8237B" w:rsidRDefault="00D8237B" w:rsidP="00C93BFB">
      <w:pPr>
        <w:rPr>
          <w:b/>
          <w:bCs/>
          <w:lang w:val="es-ES"/>
        </w:rPr>
      </w:pPr>
      <w:r>
        <w:rPr>
          <w:b/>
          <w:bCs/>
          <w:lang w:val="es-ES"/>
        </w:rPr>
        <w:t>E</w:t>
      </w:r>
      <w:r w:rsidRPr="00D8237B">
        <w:rPr>
          <w:b/>
          <w:bCs/>
          <w:lang w:val="es-ES"/>
        </w:rPr>
        <w:t>ntretien = 8</w:t>
      </w:r>
      <w:r w:rsidR="007D51E6">
        <w:rPr>
          <w:b/>
          <w:bCs/>
          <w:lang w:val="es-ES"/>
        </w:rPr>
        <w:t>.</w:t>
      </w:r>
      <w:r w:rsidRPr="00D8237B">
        <w:rPr>
          <w:b/>
          <w:bCs/>
          <w:lang w:val="es-ES"/>
        </w:rPr>
        <w:t>800</w:t>
      </w:r>
    </w:p>
    <w:p w:rsidR="00D8237B" w:rsidRPr="00D8237B" w:rsidRDefault="00CC03AF" w:rsidP="00C93BFB">
      <w:pPr>
        <w:rPr>
          <w:lang w:val="es-ES"/>
        </w:rPr>
      </w:pPr>
      <w:r>
        <w:rPr>
          <w:noProof/>
        </w:rPr>
        <mc:AlternateContent>
          <mc:Choice Requires="wps">
            <w:drawing>
              <wp:anchor distT="0" distB="0" distL="114300" distR="114300" simplePos="0" relativeHeight="251636224" behindDoc="0" locked="0" layoutInCell="1" allowOverlap="1" wp14:anchorId="0F8FF65D" wp14:editId="20EB1904">
                <wp:simplePos x="0" y="0"/>
                <wp:positionH relativeFrom="column">
                  <wp:posOffset>228600</wp:posOffset>
                </wp:positionH>
                <wp:positionV relativeFrom="paragraph">
                  <wp:posOffset>106045</wp:posOffset>
                </wp:positionV>
                <wp:extent cx="114300" cy="685800"/>
                <wp:effectExtent l="9525" t="10795" r="9525" b="8255"/>
                <wp:wrapNone/>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7" style="position:absolute;margin-left:18pt;margin-top:8.35pt;width:9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"/>
            </w:pict>
          </mc:Fallback>
        </mc:AlternateContent>
      </w:r>
    </w:p>
    <w:p w:rsidR="00D8237B" w:rsidRPr="00D8237B" w:rsidRDefault="00D8237B" w:rsidP="00D8237B">
      <w:pPr>
        <w:ind w:left="708"/>
        <w:rPr>
          <w:lang w:val="it-IT"/>
        </w:rPr>
      </w:pPr>
      <w:r w:rsidRPr="00D8237B">
        <w:rPr>
          <w:lang w:val="it-IT"/>
        </w:rPr>
        <w:t>E =  8</w:t>
      </w:r>
      <w:r w:rsidR="007D51E6">
        <w:rPr>
          <w:lang w:val="it-IT"/>
        </w:rPr>
        <w:t>.</w:t>
      </w:r>
      <w:r w:rsidRPr="00D8237B">
        <w:rPr>
          <w:lang w:val="it-IT"/>
        </w:rPr>
        <w:t xml:space="preserve">800  + 10% A </w:t>
      </w:r>
    </w:p>
    <w:p w:rsidR="00D8237B" w:rsidRPr="00D8237B" w:rsidRDefault="00D8237B" w:rsidP="00D8237B">
      <w:pPr>
        <w:ind w:left="708"/>
        <w:rPr>
          <w:lang w:val="it-IT"/>
        </w:rPr>
      </w:pPr>
      <w:r w:rsidRPr="00D8237B">
        <w:rPr>
          <w:lang w:val="it-IT"/>
        </w:rPr>
        <w:t>A = 10</w:t>
      </w:r>
      <w:r w:rsidR="007D51E6">
        <w:rPr>
          <w:lang w:val="it-IT"/>
        </w:rPr>
        <w:t>.</w:t>
      </w:r>
      <w:r w:rsidRPr="00D8237B">
        <w:rPr>
          <w:lang w:val="it-IT"/>
        </w:rPr>
        <w:t xml:space="preserve">000 + 20% E </w:t>
      </w:r>
    </w:p>
    <w:p w:rsidR="00D8237B" w:rsidRPr="00D8237B" w:rsidRDefault="00D8237B" w:rsidP="00C93BFB">
      <w:pPr>
        <w:rPr>
          <w:lang w:val="it-IT"/>
        </w:rPr>
      </w:pPr>
    </w:p>
    <w:p w:rsidR="00D8237B" w:rsidRPr="00D8237B" w:rsidRDefault="00D8237B" w:rsidP="00C93BFB">
      <w:pPr>
        <w:rPr>
          <w:lang w:val="it-IT"/>
        </w:rPr>
      </w:pPr>
    </w:p>
    <w:p w:rsidR="00D8237B" w:rsidRPr="00D8237B" w:rsidRDefault="00D8237B" w:rsidP="00C93BFB">
      <w:pPr>
        <w:rPr>
          <w:b/>
          <w:bCs/>
          <w:u w:val="single"/>
          <w:lang w:val="it-IT"/>
        </w:rPr>
      </w:pPr>
      <w:r w:rsidRPr="00D8237B">
        <w:rPr>
          <w:b/>
          <w:bCs/>
          <w:u w:val="single"/>
          <w:lang w:val="it-IT"/>
        </w:rPr>
        <w:t xml:space="preserve">Les préstations réciproques </w:t>
      </w:r>
    </w:p>
    <w:p w:rsidR="00D8237B" w:rsidRPr="00D8237B" w:rsidRDefault="00CC03AF" w:rsidP="00C93BFB">
      <w:pPr>
        <w:rPr>
          <w:lang w:val="it-IT"/>
        </w:rPr>
      </w:pPr>
      <w:r>
        <w:rPr>
          <w:noProof/>
        </w:rPr>
        <mc:AlternateContent>
          <mc:Choice Requires="wps">
            <w:drawing>
              <wp:anchor distT="0" distB="0" distL="114300" distR="114300" simplePos="0" relativeHeight="251637248" behindDoc="0" locked="0" layoutInCell="1" allowOverlap="1" wp14:anchorId="762B7003" wp14:editId="7B7520D1">
                <wp:simplePos x="0" y="0"/>
                <wp:positionH relativeFrom="column">
                  <wp:posOffset>2400300</wp:posOffset>
                </wp:positionH>
                <wp:positionV relativeFrom="paragraph">
                  <wp:posOffset>45085</wp:posOffset>
                </wp:positionV>
                <wp:extent cx="0" cy="1143000"/>
                <wp:effectExtent l="9525" t="6985" r="9525" b="12065"/>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5pt" to="189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mH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"/>
            </w:pict>
          </mc:Fallback>
        </mc:AlternateContent>
      </w:r>
    </w:p>
    <w:p w:rsidR="00D8237B" w:rsidRPr="00D8237B" w:rsidRDefault="00D8237B" w:rsidP="00D8237B">
      <w:pPr>
        <w:rPr>
          <w:lang w:val="it-IT"/>
        </w:rPr>
      </w:pPr>
      <w:r w:rsidRPr="00D8237B">
        <w:rPr>
          <w:lang w:val="it-IT"/>
        </w:rPr>
        <w:t>E = 8</w:t>
      </w:r>
      <w:r w:rsidR="007D51E6">
        <w:rPr>
          <w:lang w:val="it-IT"/>
        </w:rPr>
        <w:t>.</w:t>
      </w:r>
      <w:r w:rsidRPr="00D8237B">
        <w:rPr>
          <w:lang w:val="it-IT"/>
        </w:rPr>
        <w:t>800 + 0,1 (10</w:t>
      </w:r>
      <w:r w:rsidR="007D51E6">
        <w:rPr>
          <w:lang w:val="it-IT"/>
        </w:rPr>
        <w:t>.</w:t>
      </w:r>
      <w:r w:rsidRPr="00D8237B">
        <w:rPr>
          <w:lang w:val="it-IT"/>
        </w:rPr>
        <w:t>000 + 0,2 E)                            A = 10</w:t>
      </w:r>
      <w:r w:rsidR="007D51E6">
        <w:rPr>
          <w:lang w:val="it-IT"/>
        </w:rPr>
        <w:t>.</w:t>
      </w:r>
      <w:r w:rsidRPr="00D8237B">
        <w:rPr>
          <w:lang w:val="it-IT"/>
        </w:rPr>
        <w:t xml:space="preserve">000 + 0,2 E </w:t>
      </w:r>
    </w:p>
    <w:p w:rsidR="00D8237B" w:rsidRPr="007D51E6" w:rsidRDefault="00D8237B" w:rsidP="00C93BFB">
      <w:pPr>
        <w:rPr>
          <w:lang w:val="it-IT"/>
        </w:rPr>
      </w:pPr>
      <w:r w:rsidRPr="007D51E6">
        <w:rPr>
          <w:lang w:val="it-IT"/>
        </w:rPr>
        <w:t>E = 8</w:t>
      </w:r>
      <w:r w:rsidR="007D51E6" w:rsidRPr="007D51E6">
        <w:rPr>
          <w:lang w:val="it-IT"/>
        </w:rPr>
        <w:t>.</w:t>
      </w:r>
      <w:r w:rsidRPr="007D51E6">
        <w:rPr>
          <w:lang w:val="it-IT"/>
        </w:rPr>
        <w:t>800 + 1</w:t>
      </w:r>
      <w:r w:rsidR="007D51E6">
        <w:rPr>
          <w:lang w:val="it-IT"/>
        </w:rPr>
        <w:t>.</w:t>
      </w:r>
      <w:r w:rsidRPr="007D51E6">
        <w:rPr>
          <w:lang w:val="it-IT"/>
        </w:rPr>
        <w:t>000 + 0,02 E                                     A = 10</w:t>
      </w:r>
      <w:r w:rsidR="007D51E6">
        <w:rPr>
          <w:lang w:val="it-IT"/>
        </w:rPr>
        <w:t>.</w:t>
      </w:r>
      <w:r w:rsidRPr="007D51E6">
        <w:rPr>
          <w:lang w:val="it-IT"/>
        </w:rPr>
        <w:t>000 + (0,2 x 10</w:t>
      </w:r>
      <w:r w:rsidR="007D51E6">
        <w:rPr>
          <w:lang w:val="it-IT"/>
        </w:rPr>
        <w:t xml:space="preserve"> </w:t>
      </w:r>
      <w:r w:rsidRPr="007D51E6">
        <w:rPr>
          <w:lang w:val="it-IT"/>
        </w:rPr>
        <w:t>000)</w:t>
      </w:r>
    </w:p>
    <w:p w:rsidR="00D8237B" w:rsidRPr="007D51E6" w:rsidRDefault="00D8237B" w:rsidP="00C93BFB">
      <w:pPr>
        <w:rPr>
          <w:lang w:val="it-IT"/>
        </w:rPr>
      </w:pPr>
      <w:r w:rsidRPr="007D51E6">
        <w:rPr>
          <w:lang w:val="it-IT"/>
        </w:rPr>
        <w:t xml:space="preserve">0,98 E = 9800                                                     </w:t>
      </w:r>
      <w:r w:rsidR="007D51E6">
        <w:rPr>
          <w:lang w:val="it-IT"/>
        </w:rPr>
        <w:t xml:space="preserve">  </w:t>
      </w:r>
      <w:r w:rsidRPr="007D51E6">
        <w:rPr>
          <w:lang w:val="it-IT"/>
        </w:rPr>
        <w:t xml:space="preserve">   </w:t>
      </w:r>
      <w:r w:rsidRPr="007D51E6">
        <w:rPr>
          <w:b/>
          <w:bCs/>
          <w:lang w:val="it-IT"/>
        </w:rPr>
        <w:t>A = 12</w:t>
      </w:r>
      <w:r w:rsidR="007D51E6">
        <w:rPr>
          <w:b/>
          <w:bCs/>
          <w:lang w:val="it-IT"/>
        </w:rPr>
        <w:t>.</w:t>
      </w:r>
      <w:r w:rsidRPr="007D51E6">
        <w:rPr>
          <w:b/>
          <w:bCs/>
          <w:lang w:val="it-IT"/>
        </w:rPr>
        <w:t>000</w:t>
      </w:r>
      <w:r w:rsidRPr="007D51E6">
        <w:rPr>
          <w:lang w:val="it-IT"/>
        </w:rPr>
        <w:t xml:space="preserve"> </w:t>
      </w:r>
    </w:p>
    <w:p w:rsidR="00D8237B" w:rsidRPr="007D51E6" w:rsidRDefault="00D8237B" w:rsidP="00C93BFB">
      <w:pPr>
        <w:rPr>
          <w:b/>
          <w:bCs/>
          <w:lang w:val="it-IT"/>
        </w:rPr>
      </w:pPr>
      <w:r w:rsidRPr="007D51E6">
        <w:rPr>
          <w:b/>
          <w:bCs/>
          <w:lang w:val="it-IT"/>
        </w:rPr>
        <w:t>E = 10</w:t>
      </w:r>
      <w:r w:rsidR="007D51E6">
        <w:rPr>
          <w:b/>
          <w:bCs/>
          <w:lang w:val="it-IT"/>
        </w:rPr>
        <w:t>.</w:t>
      </w:r>
      <w:r w:rsidRPr="007D51E6">
        <w:rPr>
          <w:b/>
          <w:bCs/>
          <w:lang w:val="it-IT"/>
        </w:rPr>
        <w:t xml:space="preserve">000 </w:t>
      </w:r>
    </w:p>
    <w:p w:rsidR="00D8237B" w:rsidRPr="007D51E6" w:rsidRDefault="00D8237B" w:rsidP="00C93BFB">
      <w:pPr>
        <w:rPr>
          <w:b/>
          <w:bCs/>
          <w:lang w:val="it-IT"/>
        </w:rPr>
      </w:pPr>
    </w:p>
    <w:p w:rsidR="00337C35" w:rsidRDefault="00337C35" w:rsidP="00C93BFB">
      <w:pPr>
        <w:rPr>
          <w:b/>
          <w:bCs/>
          <w:lang w:val="it-IT"/>
        </w:rPr>
      </w:pPr>
    </w:p>
    <w:p w:rsidR="007D51E6" w:rsidRDefault="007D51E6" w:rsidP="00C93BFB">
      <w:pPr>
        <w:rPr>
          <w:b/>
          <w:bCs/>
          <w:lang w:val="it-IT"/>
        </w:rPr>
      </w:pPr>
    </w:p>
    <w:p w:rsidR="00F00C6B" w:rsidRPr="007D51E6" w:rsidRDefault="00F00C6B" w:rsidP="00C93BFB">
      <w:pPr>
        <w:rPr>
          <w:b/>
          <w:bCs/>
          <w:lang w:val="it-IT"/>
        </w:rPr>
      </w:pPr>
    </w:p>
    <w:p w:rsidR="00D8237B" w:rsidRPr="00D8237B" w:rsidRDefault="004A165B" w:rsidP="00D8237B">
      <w:pPr>
        <w:rPr>
          <w:b/>
          <w:bCs/>
          <w:u w:val="single"/>
          <w:lang w:val="es-ES"/>
        </w:rPr>
      </w:pPr>
      <w:r>
        <w:rPr>
          <w:b/>
          <w:bCs/>
          <w:u w:val="single"/>
          <w:lang w:val="es-ES"/>
        </w:rPr>
        <w:t>T</w:t>
      </w:r>
      <w:r w:rsidR="00D8237B" w:rsidRPr="00D8237B">
        <w:rPr>
          <w:b/>
          <w:bCs/>
          <w:u w:val="single"/>
          <w:lang w:val="es-ES"/>
        </w:rPr>
        <w:t>ableau des charges i</w:t>
      </w:r>
      <w:r w:rsidR="00D8237B">
        <w:rPr>
          <w:b/>
          <w:bCs/>
          <w:u w:val="single"/>
          <w:lang w:val="es-ES"/>
        </w:rPr>
        <w:t>ndrectes</w:t>
      </w: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316"/>
        <w:gridCol w:w="1313"/>
        <w:gridCol w:w="1313"/>
        <w:gridCol w:w="1316"/>
        <w:gridCol w:w="1314"/>
        <w:gridCol w:w="1313"/>
      </w:tblGrid>
      <w:tr w:rsidR="00D8237B" w:rsidRPr="00744D4D">
        <w:tc>
          <w:tcPr>
            <w:tcW w:w="1316" w:type="dxa"/>
          </w:tcPr>
          <w:p w:rsidR="00D8237B" w:rsidRPr="00744D4D" w:rsidRDefault="00D8237B" w:rsidP="00744D4D">
            <w:pPr>
              <w:jc w:val="center"/>
              <w:rPr>
                <w:b/>
                <w:bCs/>
              </w:rPr>
            </w:pPr>
            <w:r w:rsidRPr="00744D4D">
              <w:rPr>
                <w:b/>
                <w:bCs/>
              </w:rPr>
              <w:t>Charges</w:t>
            </w:r>
          </w:p>
        </w:tc>
        <w:tc>
          <w:tcPr>
            <w:tcW w:w="1316" w:type="dxa"/>
          </w:tcPr>
          <w:p w:rsidR="00D8237B" w:rsidRPr="00744D4D" w:rsidRDefault="00D8237B" w:rsidP="00744D4D">
            <w:pPr>
              <w:jc w:val="center"/>
              <w:rPr>
                <w:b/>
                <w:bCs/>
              </w:rPr>
            </w:pPr>
            <w:r w:rsidRPr="00744D4D">
              <w:rPr>
                <w:b/>
                <w:bCs/>
              </w:rPr>
              <w:t>Entretient</w:t>
            </w:r>
          </w:p>
        </w:tc>
        <w:tc>
          <w:tcPr>
            <w:tcW w:w="1316" w:type="dxa"/>
          </w:tcPr>
          <w:p w:rsidR="00D8237B" w:rsidRPr="00744D4D" w:rsidRDefault="00D8237B" w:rsidP="00744D4D">
            <w:pPr>
              <w:jc w:val="center"/>
              <w:rPr>
                <w:b/>
                <w:bCs/>
              </w:rPr>
            </w:pPr>
            <w:r w:rsidRPr="00744D4D">
              <w:rPr>
                <w:b/>
                <w:bCs/>
              </w:rPr>
              <w:t>Adm</w:t>
            </w:r>
          </w:p>
        </w:tc>
        <w:tc>
          <w:tcPr>
            <w:tcW w:w="1316" w:type="dxa"/>
          </w:tcPr>
          <w:p w:rsidR="00D8237B" w:rsidRPr="00744D4D" w:rsidRDefault="00D8237B" w:rsidP="00744D4D">
            <w:pPr>
              <w:jc w:val="center"/>
              <w:rPr>
                <w:b/>
                <w:bCs/>
              </w:rPr>
            </w:pPr>
            <w:r w:rsidRPr="00744D4D">
              <w:rPr>
                <w:b/>
                <w:bCs/>
              </w:rPr>
              <w:t>Achat</w:t>
            </w:r>
          </w:p>
        </w:tc>
        <w:tc>
          <w:tcPr>
            <w:tcW w:w="1316" w:type="dxa"/>
          </w:tcPr>
          <w:p w:rsidR="00D8237B" w:rsidRPr="00744D4D" w:rsidRDefault="00D8237B" w:rsidP="00744D4D">
            <w:pPr>
              <w:jc w:val="center"/>
              <w:rPr>
                <w:b/>
                <w:bCs/>
              </w:rPr>
            </w:pPr>
            <w:r w:rsidRPr="00744D4D">
              <w:rPr>
                <w:b/>
                <w:bCs/>
              </w:rPr>
              <w:t>At. traitement</w:t>
            </w:r>
          </w:p>
        </w:tc>
        <w:tc>
          <w:tcPr>
            <w:tcW w:w="1316" w:type="dxa"/>
          </w:tcPr>
          <w:p w:rsidR="00D8237B" w:rsidRPr="00744D4D" w:rsidRDefault="00D8237B" w:rsidP="00744D4D">
            <w:pPr>
              <w:jc w:val="center"/>
              <w:rPr>
                <w:b/>
                <w:bCs/>
              </w:rPr>
            </w:pPr>
            <w:r w:rsidRPr="00744D4D">
              <w:rPr>
                <w:b/>
                <w:bCs/>
              </w:rPr>
              <w:t>At.</w:t>
            </w:r>
          </w:p>
          <w:p w:rsidR="00D8237B" w:rsidRPr="00744D4D" w:rsidRDefault="00D8237B" w:rsidP="00744D4D">
            <w:pPr>
              <w:jc w:val="center"/>
              <w:rPr>
                <w:b/>
                <w:bCs/>
              </w:rPr>
            </w:pPr>
            <w:r w:rsidRPr="00744D4D">
              <w:rPr>
                <w:b/>
                <w:bCs/>
              </w:rPr>
              <w:t>finition</w:t>
            </w:r>
          </w:p>
        </w:tc>
        <w:tc>
          <w:tcPr>
            <w:tcW w:w="1316" w:type="dxa"/>
          </w:tcPr>
          <w:p w:rsidR="00D8237B" w:rsidRPr="00744D4D" w:rsidRDefault="00D8237B" w:rsidP="00744D4D">
            <w:pPr>
              <w:jc w:val="center"/>
              <w:rPr>
                <w:b/>
                <w:bCs/>
              </w:rPr>
            </w:pPr>
            <w:r w:rsidRPr="00744D4D">
              <w:rPr>
                <w:b/>
                <w:bCs/>
              </w:rPr>
              <w:t>Vente</w:t>
            </w:r>
          </w:p>
        </w:tc>
      </w:tr>
      <w:tr w:rsidR="00D8237B">
        <w:tc>
          <w:tcPr>
            <w:tcW w:w="1316" w:type="dxa"/>
          </w:tcPr>
          <w:p w:rsidR="00D8237B" w:rsidRPr="00744D4D" w:rsidRDefault="00D8237B" w:rsidP="00744D4D">
            <w:pPr>
              <w:jc w:val="center"/>
              <w:rPr>
                <w:b/>
                <w:bCs/>
              </w:rPr>
            </w:pPr>
            <w:r w:rsidRPr="00744D4D">
              <w:rPr>
                <w:b/>
                <w:bCs/>
              </w:rPr>
              <w:t>Totaux primaires</w:t>
            </w:r>
          </w:p>
        </w:tc>
        <w:tc>
          <w:tcPr>
            <w:tcW w:w="1316" w:type="dxa"/>
          </w:tcPr>
          <w:p w:rsidR="00337C35" w:rsidRPr="00744D4D" w:rsidRDefault="00337C35" w:rsidP="00744D4D">
            <w:pPr>
              <w:jc w:val="center"/>
              <w:rPr>
                <w:b/>
                <w:bCs/>
              </w:rPr>
            </w:pPr>
          </w:p>
          <w:p w:rsidR="00337C35" w:rsidRPr="00744D4D" w:rsidRDefault="00D8237B" w:rsidP="00744D4D">
            <w:pPr>
              <w:jc w:val="center"/>
              <w:rPr>
                <w:b/>
                <w:bCs/>
              </w:rPr>
            </w:pPr>
            <w:r w:rsidRPr="00744D4D">
              <w:rPr>
                <w:b/>
                <w:bCs/>
              </w:rPr>
              <w:t>8</w:t>
            </w:r>
            <w:r w:rsidR="00337C35" w:rsidRPr="00744D4D">
              <w:rPr>
                <w:b/>
                <w:bCs/>
              </w:rPr>
              <w:t>.</w:t>
            </w:r>
            <w:r w:rsidRPr="00744D4D">
              <w:rPr>
                <w:b/>
                <w:bCs/>
              </w:rPr>
              <w:t>800</w:t>
            </w:r>
          </w:p>
        </w:tc>
        <w:tc>
          <w:tcPr>
            <w:tcW w:w="1316" w:type="dxa"/>
          </w:tcPr>
          <w:p w:rsidR="00337C35" w:rsidRDefault="00337C35" w:rsidP="00744D4D">
            <w:pPr>
              <w:jc w:val="center"/>
            </w:pPr>
          </w:p>
          <w:p w:rsidR="00D8237B" w:rsidRDefault="00D8237B" w:rsidP="00744D4D">
            <w:pPr>
              <w:jc w:val="center"/>
            </w:pPr>
            <w:r>
              <w:t>10</w:t>
            </w:r>
            <w:r w:rsidR="00337C35">
              <w:t>.</w:t>
            </w:r>
            <w:r>
              <w:t>000</w:t>
            </w:r>
          </w:p>
        </w:tc>
        <w:tc>
          <w:tcPr>
            <w:tcW w:w="1316" w:type="dxa"/>
          </w:tcPr>
          <w:p w:rsidR="00337C35" w:rsidRDefault="00337C35" w:rsidP="00744D4D">
            <w:pPr>
              <w:jc w:val="center"/>
            </w:pPr>
          </w:p>
          <w:p w:rsidR="00D8237B" w:rsidRDefault="00D8237B" w:rsidP="00744D4D">
            <w:pPr>
              <w:jc w:val="center"/>
            </w:pPr>
            <w:r>
              <w:t>8</w:t>
            </w:r>
            <w:r w:rsidR="00337C35">
              <w:t>.</w:t>
            </w:r>
            <w:r>
              <w:t>000</w:t>
            </w:r>
          </w:p>
        </w:tc>
        <w:tc>
          <w:tcPr>
            <w:tcW w:w="1316" w:type="dxa"/>
          </w:tcPr>
          <w:p w:rsidR="00337C35" w:rsidRDefault="00337C35" w:rsidP="00744D4D">
            <w:pPr>
              <w:jc w:val="center"/>
            </w:pPr>
          </w:p>
          <w:p w:rsidR="00D8237B" w:rsidRDefault="00D8237B" w:rsidP="00744D4D">
            <w:pPr>
              <w:jc w:val="center"/>
            </w:pPr>
            <w:r>
              <w:t>7</w:t>
            </w:r>
            <w:r w:rsidR="00337C35">
              <w:t>.</w:t>
            </w:r>
            <w:r>
              <w:t>500</w:t>
            </w:r>
          </w:p>
        </w:tc>
        <w:tc>
          <w:tcPr>
            <w:tcW w:w="1316" w:type="dxa"/>
          </w:tcPr>
          <w:p w:rsidR="00337C35" w:rsidRDefault="00337C35" w:rsidP="00744D4D">
            <w:pPr>
              <w:jc w:val="center"/>
            </w:pPr>
          </w:p>
          <w:p w:rsidR="00D8237B" w:rsidRDefault="00D8237B" w:rsidP="00744D4D">
            <w:pPr>
              <w:jc w:val="center"/>
            </w:pPr>
            <w:r>
              <w:t>8</w:t>
            </w:r>
            <w:r w:rsidR="00337C35">
              <w:t>.</w:t>
            </w:r>
            <w:r>
              <w:t>500</w:t>
            </w:r>
          </w:p>
        </w:tc>
        <w:tc>
          <w:tcPr>
            <w:tcW w:w="1316" w:type="dxa"/>
          </w:tcPr>
          <w:p w:rsidR="00337C35" w:rsidRDefault="00337C35" w:rsidP="00744D4D">
            <w:pPr>
              <w:jc w:val="center"/>
            </w:pPr>
          </w:p>
          <w:p w:rsidR="00D8237B" w:rsidRDefault="00D8237B" w:rsidP="00744D4D">
            <w:pPr>
              <w:jc w:val="center"/>
            </w:pPr>
            <w:r>
              <w:t>9</w:t>
            </w:r>
            <w:r w:rsidR="00337C35">
              <w:t>.</w:t>
            </w:r>
            <w:r>
              <w:t>000</w:t>
            </w:r>
          </w:p>
        </w:tc>
      </w:tr>
      <w:tr w:rsidR="00D8237B">
        <w:tc>
          <w:tcPr>
            <w:tcW w:w="1316" w:type="dxa"/>
          </w:tcPr>
          <w:p w:rsidR="00D8237B" w:rsidRPr="00744D4D" w:rsidRDefault="00D8237B" w:rsidP="00744D4D">
            <w:pPr>
              <w:jc w:val="center"/>
              <w:rPr>
                <w:b/>
                <w:bCs/>
              </w:rPr>
            </w:pPr>
            <w:r w:rsidRPr="00744D4D">
              <w:rPr>
                <w:b/>
                <w:bCs/>
              </w:rPr>
              <w:t>Entretien</w:t>
            </w:r>
          </w:p>
        </w:tc>
        <w:tc>
          <w:tcPr>
            <w:tcW w:w="1316" w:type="dxa"/>
          </w:tcPr>
          <w:p w:rsidR="00D8237B" w:rsidRPr="00744D4D" w:rsidRDefault="00D8237B" w:rsidP="00744D4D">
            <w:pPr>
              <w:jc w:val="center"/>
              <w:rPr>
                <w:b/>
                <w:bCs/>
                <w:color w:val="FF0000"/>
              </w:rPr>
            </w:pPr>
            <w:r w:rsidRPr="00744D4D">
              <w:rPr>
                <w:b/>
                <w:bCs/>
                <w:color w:val="FF0000"/>
              </w:rPr>
              <w:t>- 10</w:t>
            </w:r>
            <w:r w:rsidR="00337C35" w:rsidRPr="00744D4D">
              <w:rPr>
                <w:b/>
                <w:bCs/>
                <w:color w:val="FF0000"/>
              </w:rPr>
              <w:t>.</w:t>
            </w:r>
            <w:r w:rsidRPr="00744D4D">
              <w:rPr>
                <w:b/>
                <w:bCs/>
                <w:color w:val="FF0000"/>
              </w:rPr>
              <w:t>000</w:t>
            </w:r>
          </w:p>
        </w:tc>
        <w:tc>
          <w:tcPr>
            <w:tcW w:w="1316" w:type="dxa"/>
          </w:tcPr>
          <w:p w:rsidR="00D8237B" w:rsidRDefault="00D8237B" w:rsidP="00744D4D">
            <w:pPr>
              <w:jc w:val="center"/>
            </w:pPr>
            <w:r>
              <w:t>2</w:t>
            </w:r>
            <w:r w:rsidR="00337C35">
              <w:t>.</w:t>
            </w:r>
            <w:r>
              <w:t>000</w:t>
            </w:r>
          </w:p>
        </w:tc>
        <w:tc>
          <w:tcPr>
            <w:tcW w:w="1316" w:type="dxa"/>
          </w:tcPr>
          <w:p w:rsidR="00D8237B" w:rsidRDefault="00D8237B" w:rsidP="00744D4D">
            <w:pPr>
              <w:jc w:val="center"/>
            </w:pPr>
            <w:r>
              <w:t>2</w:t>
            </w:r>
            <w:r w:rsidR="00337C35">
              <w:t>.</w:t>
            </w:r>
            <w:r>
              <w:t>000</w:t>
            </w:r>
          </w:p>
        </w:tc>
        <w:tc>
          <w:tcPr>
            <w:tcW w:w="1316" w:type="dxa"/>
          </w:tcPr>
          <w:p w:rsidR="00D8237B" w:rsidRDefault="00D8237B" w:rsidP="00744D4D">
            <w:pPr>
              <w:jc w:val="center"/>
            </w:pPr>
            <w:r>
              <w:t>2</w:t>
            </w:r>
            <w:r w:rsidR="00337C35">
              <w:t>.</w:t>
            </w:r>
            <w:r>
              <w:t>500</w:t>
            </w:r>
          </w:p>
        </w:tc>
        <w:tc>
          <w:tcPr>
            <w:tcW w:w="1316" w:type="dxa"/>
          </w:tcPr>
          <w:p w:rsidR="00D8237B" w:rsidRDefault="00D8237B" w:rsidP="00744D4D">
            <w:pPr>
              <w:jc w:val="center"/>
            </w:pPr>
            <w:r>
              <w:t>2</w:t>
            </w:r>
            <w:r w:rsidR="00337C35">
              <w:t>.</w:t>
            </w:r>
            <w:r>
              <w:t>500</w:t>
            </w:r>
          </w:p>
        </w:tc>
        <w:tc>
          <w:tcPr>
            <w:tcW w:w="1316" w:type="dxa"/>
          </w:tcPr>
          <w:p w:rsidR="00D8237B" w:rsidRDefault="00D8237B" w:rsidP="00744D4D">
            <w:pPr>
              <w:jc w:val="center"/>
            </w:pPr>
            <w:r>
              <w:t>1</w:t>
            </w:r>
            <w:r w:rsidR="00337C35">
              <w:t>.</w:t>
            </w:r>
            <w:r>
              <w:t>000</w:t>
            </w:r>
          </w:p>
        </w:tc>
      </w:tr>
      <w:tr w:rsidR="00D8237B">
        <w:tc>
          <w:tcPr>
            <w:tcW w:w="1316" w:type="dxa"/>
          </w:tcPr>
          <w:p w:rsidR="00D8237B" w:rsidRPr="00744D4D" w:rsidRDefault="00D8237B" w:rsidP="00744D4D">
            <w:pPr>
              <w:jc w:val="center"/>
              <w:rPr>
                <w:b/>
                <w:bCs/>
              </w:rPr>
            </w:pPr>
            <w:r w:rsidRPr="00744D4D">
              <w:rPr>
                <w:b/>
                <w:bCs/>
              </w:rPr>
              <w:t>Adm</w:t>
            </w:r>
          </w:p>
        </w:tc>
        <w:tc>
          <w:tcPr>
            <w:tcW w:w="1316" w:type="dxa"/>
          </w:tcPr>
          <w:p w:rsidR="00D8237B" w:rsidRDefault="00D8237B" w:rsidP="00744D4D">
            <w:pPr>
              <w:jc w:val="center"/>
            </w:pPr>
            <w:r>
              <w:t>1</w:t>
            </w:r>
            <w:r w:rsidR="00337C35">
              <w:t>.</w:t>
            </w:r>
            <w:r>
              <w:t>200</w:t>
            </w:r>
          </w:p>
        </w:tc>
        <w:tc>
          <w:tcPr>
            <w:tcW w:w="1316" w:type="dxa"/>
          </w:tcPr>
          <w:p w:rsidR="00D8237B" w:rsidRPr="00744D4D" w:rsidRDefault="00D8237B" w:rsidP="00744D4D">
            <w:pPr>
              <w:jc w:val="center"/>
              <w:rPr>
                <w:b/>
                <w:bCs/>
                <w:color w:val="FF0000"/>
              </w:rPr>
            </w:pPr>
            <w:r w:rsidRPr="00744D4D">
              <w:rPr>
                <w:b/>
                <w:bCs/>
                <w:color w:val="FF0000"/>
              </w:rPr>
              <w:t>- 12</w:t>
            </w:r>
            <w:r w:rsidR="00337C35" w:rsidRPr="00744D4D">
              <w:rPr>
                <w:b/>
                <w:bCs/>
                <w:color w:val="FF0000"/>
              </w:rPr>
              <w:t>.</w:t>
            </w:r>
            <w:r w:rsidRPr="00744D4D">
              <w:rPr>
                <w:b/>
                <w:bCs/>
                <w:color w:val="FF0000"/>
              </w:rPr>
              <w:t xml:space="preserve">000 </w:t>
            </w:r>
          </w:p>
        </w:tc>
        <w:tc>
          <w:tcPr>
            <w:tcW w:w="1316" w:type="dxa"/>
          </w:tcPr>
          <w:p w:rsidR="00D8237B" w:rsidRDefault="00D8237B" w:rsidP="00744D4D">
            <w:pPr>
              <w:jc w:val="center"/>
            </w:pPr>
            <w:r>
              <w:t>2</w:t>
            </w:r>
            <w:r w:rsidR="00337C35">
              <w:t>.</w:t>
            </w:r>
            <w:r>
              <w:t>400</w:t>
            </w:r>
          </w:p>
        </w:tc>
        <w:tc>
          <w:tcPr>
            <w:tcW w:w="1316" w:type="dxa"/>
          </w:tcPr>
          <w:p w:rsidR="00D8237B" w:rsidRDefault="00337C35" w:rsidP="00744D4D">
            <w:pPr>
              <w:jc w:val="center"/>
            </w:pPr>
            <w:r>
              <w:t>3.6</w:t>
            </w:r>
            <w:r w:rsidR="00D8237B">
              <w:t>00</w:t>
            </w:r>
          </w:p>
        </w:tc>
        <w:tc>
          <w:tcPr>
            <w:tcW w:w="1316" w:type="dxa"/>
          </w:tcPr>
          <w:p w:rsidR="00D8237B" w:rsidRDefault="00337C35" w:rsidP="00744D4D">
            <w:pPr>
              <w:jc w:val="center"/>
            </w:pPr>
            <w:r>
              <w:t>3.6</w:t>
            </w:r>
            <w:r w:rsidR="00D8237B">
              <w:t>00</w:t>
            </w:r>
          </w:p>
        </w:tc>
        <w:tc>
          <w:tcPr>
            <w:tcW w:w="1316" w:type="dxa"/>
          </w:tcPr>
          <w:p w:rsidR="00D8237B" w:rsidRDefault="00D8237B" w:rsidP="00744D4D">
            <w:pPr>
              <w:jc w:val="center"/>
            </w:pPr>
            <w:r>
              <w:t>1</w:t>
            </w:r>
            <w:r w:rsidR="00337C35">
              <w:t>.</w:t>
            </w:r>
            <w:r>
              <w:t>200</w:t>
            </w:r>
          </w:p>
        </w:tc>
      </w:tr>
      <w:tr w:rsidR="00D8237B">
        <w:tc>
          <w:tcPr>
            <w:tcW w:w="1316" w:type="dxa"/>
          </w:tcPr>
          <w:p w:rsidR="00D8237B" w:rsidRPr="00744D4D" w:rsidRDefault="00D8237B" w:rsidP="00744D4D">
            <w:pPr>
              <w:jc w:val="center"/>
              <w:rPr>
                <w:b/>
                <w:bCs/>
              </w:rPr>
            </w:pPr>
            <w:r w:rsidRPr="00744D4D">
              <w:rPr>
                <w:b/>
                <w:bCs/>
              </w:rPr>
              <w:t xml:space="preserve">Totaux secondaires </w:t>
            </w:r>
          </w:p>
        </w:tc>
        <w:tc>
          <w:tcPr>
            <w:tcW w:w="1316" w:type="dxa"/>
          </w:tcPr>
          <w:p w:rsidR="00D8237B" w:rsidRPr="00744D4D" w:rsidRDefault="00D8237B" w:rsidP="00744D4D">
            <w:pPr>
              <w:jc w:val="center"/>
              <w:rPr>
                <w:b/>
                <w:bCs/>
              </w:rPr>
            </w:pPr>
            <w:r w:rsidRPr="00744D4D">
              <w:rPr>
                <w:b/>
                <w:bCs/>
              </w:rPr>
              <w:t>0</w:t>
            </w:r>
          </w:p>
        </w:tc>
        <w:tc>
          <w:tcPr>
            <w:tcW w:w="1316" w:type="dxa"/>
          </w:tcPr>
          <w:p w:rsidR="00D8237B" w:rsidRPr="00744D4D" w:rsidRDefault="00D8237B" w:rsidP="00744D4D">
            <w:pPr>
              <w:jc w:val="center"/>
              <w:rPr>
                <w:b/>
                <w:bCs/>
              </w:rPr>
            </w:pPr>
            <w:r w:rsidRPr="00744D4D">
              <w:rPr>
                <w:b/>
                <w:bCs/>
              </w:rPr>
              <w:t>0</w:t>
            </w:r>
          </w:p>
        </w:tc>
        <w:tc>
          <w:tcPr>
            <w:tcW w:w="1316" w:type="dxa"/>
          </w:tcPr>
          <w:p w:rsidR="00D8237B" w:rsidRDefault="00FB62C6" w:rsidP="00744D4D">
            <w:pPr>
              <w:jc w:val="center"/>
            </w:pPr>
            <w:r>
              <w:t>12</w:t>
            </w:r>
            <w:r w:rsidR="00337C35">
              <w:t>.</w:t>
            </w:r>
            <w:r>
              <w:t>400</w:t>
            </w:r>
          </w:p>
        </w:tc>
        <w:tc>
          <w:tcPr>
            <w:tcW w:w="1316" w:type="dxa"/>
          </w:tcPr>
          <w:p w:rsidR="00D8237B" w:rsidRDefault="00FB62C6" w:rsidP="00744D4D">
            <w:pPr>
              <w:jc w:val="center"/>
            </w:pPr>
            <w:r>
              <w:t>13</w:t>
            </w:r>
            <w:r w:rsidR="00337C35">
              <w:t>.6</w:t>
            </w:r>
            <w:r>
              <w:t>00</w:t>
            </w:r>
          </w:p>
        </w:tc>
        <w:tc>
          <w:tcPr>
            <w:tcW w:w="1316" w:type="dxa"/>
          </w:tcPr>
          <w:p w:rsidR="00D8237B" w:rsidRDefault="00FB62C6" w:rsidP="00744D4D">
            <w:pPr>
              <w:jc w:val="center"/>
            </w:pPr>
            <w:r>
              <w:t>14</w:t>
            </w:r>
            <w:r w:rsidR="00337C35">
              <w:t>.6</w:t>
            </w:r>
            <w:r>
              <w:t>00</w:t>
            </w:r>
          </w:p>
        </w:tc>
        <w:tc>
          <w:tcPr>
            <w:tcW w:w="1316" w:type="dxa"/>
          </w:tcPr>
          <w:p w:rsidR="00D8237B" w:rsidRDefault="00FB62C6" w:rsidP="00744D4D">
            <w:pPr>
              <w:jc w:val="center"/>
            </w:pPr>
            <w:r>
              <w:t>11</w:t>
            </w:r>
            <w:r w:rsidR="00337C35">
              <w:t>.</w:t>
            </w:r>
            <w:r>
              <w:t>200</w:t>
            </w:r>
          </w:p>
        </w:tc>
      </w:tr>
    </w:tbl>
    <w:p w:rsidR="00D8237B" w:rsidRDefault="00D8237B" w:rsidP="00D8237B">
      <w:pPr>
        <w:rPr>
          <w:lang w:val="es-ES"/>
        </w:rPr>
      </w:pPr>
    </w:p>
    <w:p w:rsidR="00FB62C6" w:rsidRPr="004A165B" w:rsidRDefault="00FB62C6" w:rsidP="00D8237B">
      <w:pPr>
        <w:rPr>
          <w:b/>
          <w:bCs/>
          <w:color w:val="339966"/>
          <w:u w:val="single"/>
        </w:rPr>
      </w:pPr>
      <w:r w:rsidRPr="004A165B">
        <w:rPr>
          <w:b/>
          <w:bCs/>
          <w:color w:val="339966"/>
          <w:u w:val="single"/>
        </w:rPr>
        <w:t>Exercice 2</w:t>
      </w:r>
      <w:r w:rsidR="004A165B" w:rsidRPr="004A165B">
        <w:rPr>
          <w:b/>
          <w:bCs/>
          <w:color w:val="339966"/>
          <w:u w:val="single"/>
        </w:rPr>
        <w:t> :</w:t>
      </w:r>
    </w:p>
    <w:p w:rsidR="00FB62C6" w:rsidRPr="00FB62C6" w:rsidRDefault="00FB62C6" w:rsidP="00D8237B"/>
    <w:p w:rsidR="00FB62C6" w:rsidRPr="00FB62C6" w:rsidRDefault="00FB62C6" w:rsidP="00D8237B">
      <w:r w:rsidRPr="00FB62C6">
        <w:t>Le tableau de répartition des charges indirectes d’une société est le suivant:</w:t>
      </w:r>
    </w:p>
    <w:p w:rsidR="00FB62C6" w:rsidRDefault="00FB62C6" w:rsidP="00D8237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996"/>
        <w:gridCol w:w="996"/>
        <w:gridCol w:w="1190"/>
        <w:gridCol w:w="1097"/>
        <w:gridCol w:w="996"/>
        <w:gridCol w:w="876"/>
        <w:gridCol w:w="876"/>
        <w:gridCol w:w="1210"/>
      </w:tblGrid>
      <w:tr w:rsidR="00C50671" w:rsidRPr="00744D4D">
        <w:tc>
          <w:tcPr>
            <w:tcW w:w="1427" w:type="dxa"/>
          </w:tcPr>
          <w:p w:rsidR="00FB62C6" w:rsidRPr="00744D4D" w:rsidRDefault="00FB62C6" w:rsidP="00744D4D">
            <w:pPr>
              <w:jc w:val="center"/>
              <w:rPr>
                <w:b/>
                <w:bCs/>
              </w:rPr>
            </w:pPr>
            <w:r w:rsidRPr="00744D4D">
              <w:rPr>
                <w:b/>
                <w:bCs/>
              </w:rPr>
              <w:t>Charges</w:t>
            </w:r>
          </w:p>
        </w:tc>
        <w:tc>
          <w:tcPr>
            <w:tcW w:w="927" w:type="dxa"/>
          </w:tcPr>
          <w:p w:rsidR="00FB62C6" w:rsidRPr="00744D4D" w:rsidRDefault="00FB62C6" w:rsidP="00744D4D">
            <w:pPr>
              <w:jc w:val="center"/>
              <w:rPr>
                <w:b/>
                <w:bCs/>
              </w:rPr>
            </w:pPr>
            <w:r w:rsidRPr="00744D4D">
              <w:rPr>
                <w:b/>
                <w:bCs/>
              </w:rPr>
              <w:t>Total</w:t>
            </w:r>
          </w:p>
        </w:tc>
        <w:tc>
          <w:tcPr>
            <w:tcW w:w="927" w:type="dxa"/>
          </w:tcPr>
          <w:p w:rsidR="00FB62C6" w:rsidRPr="00744D4D" w:rsidRDefault="00FB62C6" w:rsidP="00744D4D">
            <w:pPr>
              <w:jc w:val="center"/>
              <w:rPr>
                <w:b/>
                <w:bCs/>
              </w:rPr>
            </w:pPr>
            <w:r w:rsidRPr="00744D4D">
              <w:rPr>
                <w:b/>
                <w:bCs/>
              </w:rPr>
              <w:t>Adm</w:t>
            </w:r>
          </w:p>
        </w:tc>
        <w:tc>
          <w:tcPr>
            <w:tcW w:w="1178" w:type="dxa"/>
          </w:tcPr>
          <w:p w:rsidR="00FB62C6" w:rsidRPr="00744D4D" w:rsidRDefault="00FB62C6" w:rsidP="00744D4D">
            <w:pPr>
              <w:jc w:val="center"/>
              <w:rPr>
                <w:b/>
                <w:bCs/>
              </w:rPr>
            </w:pPr>
            <w:r w:rsidRPr="00744D4D">
              <w:rPr>
                <w:b/>
                <w:bCs/>
              </w:rPr>
              <w:t>Entretien</w:t>
            </w:r>
          </w:p>
        </w:tc>
        <w:tc>
          <w:tcPr>
            <w:tcW w:w="1086" w:type="dxa"/>
          </w:tcPr>
          <w:p w:rsidR="00FB62C6" w:rsidRPr="00744D4D" w:rsidRDefault="00FB62C6" w:rsidP="00744D4D">
            <w:pPr>
              <w:jc w:val="center"/>
              <w:rPr>
                <w:b/>
                <w:bCs/>
              </w:rPr>
            </w:pPr>
            <w:r w:rsidRPr="00744D4D">
              <w:rPr>
                <w:b/>
                <w:bCs/>
              </w:rPr>
              <w:t>Magasin</w:t>
            </w:r>
          </w:p>
        </w:tc>
        <w:tc>
          <w:tcPr>
            <w:tcW w:w="927" w:type="dxa"/>
          </w:tcPr>
          <w:p w:rsidR="00FB62C6" w:rsidRPr="00744D4D" w:rsidRDefault="00FB62C6" w:rsidP="00744D4D">
            <w:pPr>
              <w:jc w:val="center"/>
              <w:rPr>
                <w:b/>
                <w:bCs/>
              </w:rPr>
            </w:pPr>
            <w:r w:rsidRPr="00744D4D">
              <w:rPr>
                <w:b/>
                <w:bCs/>
              </w:rPr>
              <w:t>At. A</w:t>
            </w:r>
          </w:p>
        </w:tc>
        <w:tc>
          <w:tcPr>
            <w:tcW w:w="809" w:type="dxa"/>
          </w:tcPr>
          <w:p w:rsidR="00FB62C6" w:rsidRPr="00744D4D" w:rsidRDefault="00FB62C6" w:rsidP="00744D4D">
            <w:pPr>
              <w:jc w:val="center"/>
              <w:rPr>
                <w:b/>
                <w:bCs/>
              </w:rPr>
            </w:pPr>
            <w:r w:rsidRPr="00744D4D">
              <w:rPr>
                <w:b/>
                <w:bCs/>
              </w:rPr>
              <w:t>At. B</w:t>
            </w:r>
          </w:p>
        </w:tc>
        <w:tc>
          <w:tcPr>
            <w:tcW w:w="809" w:type="dxa"/>
          </w:tcPr>
          <w:p w:rsidR="00FB62C6" w:rsidRPr="00744D4D" w:rsidRDefault="00FB62C6" w:rsidP="00744D4D">
            <w:pPr>
              <w:jc w:val="center"/>
              <w:rPr>
                <w:b/>
                <w:bCs/>
              </w:rPr>
            </w:pPr>
            <w:r w:rsidRPr="00744D4D">
              <w:rPr>
                <w:b/>
                <w:bCs/>
              </w:rPr>
              <w:t>At. C</w:t>
            </w:r>
          </w:p>
        </w:tc>
        <w:tc>
          <w:tcPr>
            <w:tcW w:w="1378" w:type="dxa"/>
          </w:tcPr>
          <w:p w:rsidR="00FB62C6" w:rsidRPr="00744D4D" w:rsidRDefault="00FB62C6" w:rsidP="00744D4D">
            <w:pPr>
              <w:jc w:val="center"/>
              <w:rPr>
                <w:b/>
                <w:bCs/>
              </w:rPr>
            </w:pPr>
            <w:r w:rsidRPr="00744D4D">
              <w:rPr>
                <w:b/>
                <w:bCs/>
              </w:rPr>
              <w:t>Distribut.</w:t>
            </w:r>
          </w:p>
        </w:tc>
      </w:tr>
      <w:tr w:rsidR="00FB62C6">
        <w:tc>
          <w:tcPr>
            <w:tcW w:w="1427" w:type="dxa"/>
          </w:tcPr>
          <w:p w:rsidR="00FB62C6" w:rsidRPr="00744D4D" w:rsidRDefault="00FB62C6" w:rsidP="00744D4D">
            <w:pPr>
              <w:jc w:val="center"/>
              <w:rPr>
                <w:b/>
                <w:bCs/>
              </w:rPr>
            </w:pPr>
            <w:r w:rsidRPr="00744D4D">
              <w:rPr>
                <w:b/>
                <w:bCs/>
              </w:rPr>
              <w:t>Répartition primaire</w:t>
            </w:r>
          </w:p>
        </w:tc>
        <w:tc>
          <w:tcPr>
            <w:tcW w:w="927" w:type="dxa"/>
          </w:tcPr>
          <w:p w:rsidR="00FB62C6" w:rsidRDefault="00FB62C6" w:rsidP="00D8237B">
            <w:r>
              <w:t>641</w:t>
            </w:r>
            <w:r w:rsidR="00337C35">
              <w:t>.</w:t>
            </w:r>
            <w:r>
              <w:t>700</w:t>
            </w:r>
          </w:p>
        </w:tc>
        <w:tc>
          <w:tcPr>
            <w:tcW w:w="927" w:type="dxa"/>
          </w:tcPr>
          <w:p w:rsidR="00FB62C6" w:rsidRDefault="00FB62C6" w:rsidP="00D8237B">
            <w:r>
              <w:t>127</w:t>
            </w:r>
            <w:r w:rsidR="00337C35">
              <w:t>.</w:t>
            </w:r>
            <w:r>
              <w:t>500</w:t>
            </w:r>
          </w:p>
        </w:tc>
        <w:tc>
          <w:tcPr>
            <w:tcW w:w="1178" w:type="dxa"/>
          </w:tcPr>
          <w:p w:rsidR="00FB62C6" w:rsidRDefault="00FB62C6" w:rsidP="00D8237B">
            <w:r>
              <w:t>55</w:t>
            </w:r>
            <w:r w:rsidR="00337C35">
              <w:t>.</w:t>
            </w:r>
            <w:r>
              <w:t>250</w:t>
            </w:r>
          </w:p>
        </w:tc>
        <w:tc>
          <w:tcPr>
            <w:tcW w:w="1086" w:type="dxa"/>
          </w:tcPr>
          <w:p w:rsidR="00FB62C6" w:rsidRDefault="00FB62C6" w:rsidP="00D8237B">
            <w:r>
              <w:t>52</w:t>
            </w:r>
            <w:r w:rsidR="00337C35">
              <w:t>.</w:t>
            </w:r>
            <w:r>
              <w:t>375</w:t>
            </w:r>
          </w:p>
        </w:tc>
        <w:tc>
          <w:tcPr>
            <w:tcW w:w="927" w:type="dxa"/>
          </w:tcPr>
          <w:p w:rsidR="00FB62C6" w:rsidRDefault="00FB62C6" w:rsidP="00D8237B">
            <w:r>
              <w:t>113</w:t>
            </w:r>
            <w:r w:rsidR="00337C35">
              <w:t>.</w:t>
            </w:r>
            <w:r>
              <w:t>900</w:t>
            </w:r>
          </w:p>
        </w:tc>
        <w:tc>
          <w:tcPr>
            <w:tcW w:w="809" w:type="dxa"/>
          </w:tcPr>
          <w:p w:rsidR="00FB62C6" w:rsidRDefault="00FB62C6" w:rsidP="00D8237B">
            <w:r>
              <w:t>80</w:t>
            </w:r>
            <w:r w:rsidR="00337C35">
              <w:t>.</w:t>
            </w:r>
            <w:r>
              <w:t>950</w:t>
            </w:r>
          </w:p>
        </w:tc>
        <w:tc>
          <w:tcPr>
            <w:tcW w:w="809" w:type="dxa"/>
          </w:tcPr>
          <w:p w:rsidR="00FB62C6" w:rsidRDefault="00FB62C6" w:rsidP="00D8237B">
            <w:r>
              <w:t>89</w:t>
            </w:r>
            <w:r w:rsidR="00337C35">
              <w:t>.</w:t>
            </w:r>
            <w:r>
              <w:t>500</w:t>
            </w:r>
          </w:p>
        </w:tc>
        <w:tc>
          <w:tcPr>
            <w:tcW w:w="1378" w:type="dxa"/>
          </w:tcPr>
          <w:p w:rsidR="00FB62C6" w:rsidRDefault="00FB62C6" w:rsidP="00D8237B">
            <w:r>
              <w:t>113</w:t>
            </w:r>
            <w:r w:rsidR="00337C35">
              <w:t>.</w:t>
            </w:r>
            <w:r>
              <w:t>225</w:t>
            </w:r>
          </w:p>
        </w:tc>
      </w:tr>
      <w:tr w:rsidR="00FB62C6">
        <w:tc>
          <w:tcPr>
            <w:tcW w:w="1427" w:type="dxa"/>
          </w:tcPr>
          <w:p w:rsidR="00FB62C6" w:rsidRPr="00744D4D" w:rsidRDefault="00C50671" w:rsidP="00C50671">
            <w:pPr>
              <w:rPr>
                <w:b/>
                <w:bCs/>
              </w:rPr>
            </w:pPr>
            <w:r w:rsidRPr="00744D4D">
              <w:rPr>
                <w:b/>
                <w:bCs/>
              </w:rPr>
              <w:t>Répartition secondaire </w:t>
            </w:r>
          </w:p>
          <w:p w:rsidR="00FB62C6" w:rsidRPr="00744D4D" w:rsidRDefault="00FB62C6" w:rsidP="00744D4D">
            <w:pPr>
              <w:numPr>
                <w:ilvl w:val="0"/>
                <w:numId w:val="3"/>
              </w:numPr>
              <w:rPr>
                <w:b/>
                <w:bCs/>
              </w:rPr>
            </w:pPr>
            <w:r w:rsidRPr="00744D4D">
              <w:rPr>
                <w:b/>
                <w:bCs/>
              </w:rPr>
              <w:t>Adm</w:t>
            </w:r>
          </w:p>
          <w:p w:rsidR="00FB62C6" w:rsidRPr="00744D4D" w:rsidRDefault="00FB62C6" w:rsidP="00744D4D">
            <w:pPr>
              <w:numPr>
                <w:ilvl w:val="0"/>
                <w:numId w:val="3"/>
              </w:numPr>
              <w:rPr>
                <w:b/>
                <w:bCs/>
              </w:rPr>
            </w:pPr>
            <w:r w:rsidRPr="00744D4D">
              <w:rPr>
                <w:b/>
                <w:bCs/>
              </w:rPr>
              <w:t>Ent</w:t>
            </w:r>
          </w:p>
          <w:p w:rsidR="00FB62C6" w:rsidRPr="00744D4D" w:rsidRDefault="00FB62C6" w:rsidP="00744D4D">
            <w:pPr>
              <w:numPr>
                <w:ilvl w:val="0"/>
                <w:numId w:val="3"/>
              </w:numPr>
              <w:rPr>
                <w:b/>
                <w:bCs/>
              </w:rPr>
            </w:pPr>
            <w:r w:rsidRPr="00744D4D">
              <w:rPr>
                <w:b/>
                <w:bCs/>
              </w:rPr>
              <w:t>Mag</w:t>
            </w:r>
          </w:p>
        </w:tc>
        <w:tc>
          <w:tcPr>
            <w:tcW w:w="927" w:type="dxa"/>
          </w:tcPr>
          <w:p w:rsidR="00FB62C6" w:rsidRDefault="00FB62C6" w:rsidP="00D8237B"/>
          <w:p w:rsidR="00FB62C6" w:rsidRDefault="00FB62C6" w:rsidP="00D8237B"/>
          <w:p w:rsidR="00FB62C6" w:rsidRDefault="00FB62C6" w:rsidP="00D8237B"/>
        </w:tc>
        <w:tc>
          <w:tcPr>
            <w:tcW w:w="927" w:type="dxa"/>
          </w:tcPr>
          <w:p w:rsidR="00FB62C6" w:rsidRDefault="00FB62C6" w:rsidP="00D8237B"/>
        </w:tc>
        <w:tc>
          <w:tcPr>
            <w:tcW w:w="1178" w:type="dxa"/>
          </w:tcPr>
          <w:p w:rsidR="00FB62C6" w:rsidRDefault="00FB62C6" w:rsidP="00D8237B"/>
          <w:p w:rsidR="00FB62C6" w:rsidRDefault="00FB62C6" w:rsidP="00D8237B"/>
          <w:p w:rsidR="00FB62C6" w:rsidRDefault="00FB62C6" w:rsidP="00D8237B">
            <w:r>
              <w:t>10%</w:t>
            </w:r>
          </w:p>
          <w:p w:rsidR="00FB62C6" w:rsidRDefault="00FB62C6" w:rsidP="00D8237B"/>
          <w:p w:rsidR="00FB62C6" w:rsidRDefault="00FB62C6" w:rsidP="00D8237B">
            <w:r>
              <w:t>10%</w:t>
            </w:r>
          </w:p>
        </w:tc>
        <w:tc>
          <w:tcPr>
            <w:tcW w:w="1086" w:type="dxa"/>
          </w:tcPr>
          <w:p w:rsidR="00FB62C6" w:rsidRDefault="00FB62C6" w:rsidP="00D8237B"/>
          <w:p w:rsidR="00FB62C6" w:rsidRDefault="00FB62C6" w:rsidP="00D8237B"/>
          <w:p w:rsidR="00FB62C6" w:rsidRDefault="00FB62C6" w:rsidP="00D8237B">
            <w:r>
              <w:t>5%</w:t>
            </w:r>
          </w:p>
          <w:p w:rsidR="00FB62C6" w:rsidRDefault="00FB62C6" w:rsidP="00D8237B">
            <w:r>
              <w:t>15%</w:t>
            </w:r>
          </w:p>
          <w:p w:rsidR="00FB62C6" w:rsidRDefault="00FB62C6" w:rsidP="00D8237B"/>
        </w:tc>
        <w:tc>
          <w:tcPr>
            <w:tcW w:w="927" w:type="dxa"/>
          </w:tcPr>
          <w:p w:rsidR="00FB62C6" w:rsidRDefault="00FB62C6" w:rsidP="00D8237B"/>
          <w:p w:rsidR="00FB62C6" w:rsidRDefault="00FB62C6" w:rsidP="00D8237B"/>
          <w:p w:rsidR="00FB62C6" w:rsidRDefault="00FB62C6" w:rsidP="00D8237B">
            <w:r>
              <w:t>20%</w:t>
            </w:r>
          </w:p>
          <w:p w:rsidR="00FB62C6" w:rsidRDefault="00FB62C6" w:rsidP="00D8237B">
            <w:r>
              <w:t>30%</w:t>
            </w:r>
          </w:p>
          <w:p w:rsidR="00FB62C6" w:rsidRDefault="00FB62C6" w:rsidP="00D8237B">
            <w:r>
              <w:t>35%</w:t>
            </w:r>
          </w:p>
        </w:tc>
        <w:tc>
          <w:tcPr>
            <w:tcW w:w="809" w:type="dxa"/>
          </w:tcPr>
          <w:p w:rsidR="00FB62C6" w:rsidRDefault="00FB62C6" w:rsidP="00D8237B"/>
          <w:p w:rsidR="00FB62C6" w:rsidRDefault="00FB62C6" w:rsidP="00D8237B"/>
          <w:p w:rsidR="00FB62C6" w:rsidRDefault="00FB62C6" w:rsidP="00D8237B">
            <w:r>
              <w:t>20%</w:t>
            </w:r>
          </w:p>
          <w:p w:rsidR="00FB62C6" w:rsidRDefault="00FB62C6" w:rsidP="00D8237B">
            <w:r>
              <w:t>25%</w:t>
            </w:r>
          </w:p>
          <w:p w:rsidR="00FB62C6" w:rsidRDefault="00FB62C6" w:rsidP="00D8237B">
            <w:r>
              <w:t>35%</w:t>
            </w:r>
          </w:p>
        </w:tc>
        <w:tc>
          <w:tcPr>
            <w:tcW w:w="809" w:type="dxa"/>
          </w:tcPr>
          <w:p w:rsidR="00FB62C6" w:rsidRDefault="00FB62C6" w:rsidP="00D8237B"/>
          <w:p w:rsidR="00FB62C6" w:rsidRDefault="00FB62C6" w:rsidP="00D8237B"/>
          <w:p w:rsidR="00FB62C6" w:rsidRDefault="00FB62C6" w:rsidP="00D8237B">
            <w:r>
              <w:t>20%</w:t>
            </w:r>
          </w:p>
          <w:p w:rsidR="00FB62C6" w:rsidRDefault="00FB62C6" w:rsidP="00D8237B">
            <w:r>
              <w:t>20%</w:t>
            </w:r>
          </w:p>
          <w:p w:rsidR="00FB62C6" w:rsidRDefault="00FB62C6" w:rsidP="00D8237B">
            <w:r>
              <w:t>20%</w:t>
            </w:r>
          </w:p>
        </w:tc>
        <w:tc>
          <w:tcPr>
            <w:tcW w:w="1378" w:type="dxa"/>
          </w:tcPr>
          <w:p w:rsidR="00FB62C6" w:rsidRDefault="00FB62C6" w:rsidP="00D8237B"/>
          <w:p w:rsidR="00FB62C6" w:rsidRDefault="00FB62C6" w:rsidP="00D8237B"/>
          <w:p w:rsidR="00FB62C6" w:rsidRDefault="00FB62C6" w:rsidP="00D8237B">
            <w:r>
              <w:t>25%</w:t>
            </w:r>
          </w:p>
          <w:p w:rsidR="00FB62C6" w:rsidRDefault="00FB62C6" w:rsidP="00D8237B">
            <w:r>
              <w:t>10%</w:t>
            </w:r>
          </w:p>
        </w:tc>
      </w:tr>
    </w:tbl>
    <w:p w:rsidR="00FB62C6" w:rsidRDefault="00FB62C6" w:rsidP="00D8237B"/>
    <w:p w:rsidR="00FB62C6" w:rsidRDefault="00FB62C6" w:rsidP="00FB62C6">
      <w:r w:rsidRPr="004A165B">
        <w:rPr>
          <w:b/>
          <w:bCs/>
          <w:color w:val="FF0000"/>
          <w:u w:val="single"/>
        </w:rPr>
        <w:t>TAF :</w:t>
      </w:r>
      <w:r>
        <w:t xml:space="preserve"> achever le travail de répartition </w:t>
      </w:r>
    </w:p>
    <w:p w:rsidR="00FB62C6" w:rsidRDefault="00FB62C6" w:rsidP="00FB62C6"/>
    <w:p w:rsidR="00FB62C6" w:rsidRPr="004A165B" w:rsidRDefault="007D51E6" w:rsidP="00FB62C6">
      <w:pPr>
        <w:rPr>
          <w:b/>
          <w:bCs/>
          <w:color w:val="FF0000"/>
          <w:u w:val="single"/>
          <w:lang w:val="it-IT"/>
        </w:rPr>
      </w:pPr>
      <w:r w:rsidRPr="004A165B">
        <w:rPr>
          <w:b/>
          <w:bCs/>
          <w:color w:val="FF0000"/>
          <w:u w:val="single"/>
        </w:rPr>
        <w:t>Réponse</w:t>
      </w:r>
      <w:r w:rsidR="004A165B" w:rsidRPr="004A165B">
        <w:rPr>
          <w:b/>
          <w:bCs/>
          <w:color w:val="FF0000"/>
          <w:u w:val="single"/>
        </w:rPr>
        <w:t> :</w:t>
      </w:r>
      <w:r w:rsidR="00B8036E" w:rsidRPr="004A165B">
        <w:rPr>
          <w:b/>
          <w:bCs/>
          <w:color w:val="FF0000"/>
          <w:u w:val="single"/>
          <w:lang w:val="it-IT"/>
        </w:rPr>
        <w:t xml:space="preserve"> </w:t>
      </w:r>
    </w:p>
    <w:p w:rsidR="00330AD7" w:rsidRPr="007D51E6" w:rsidRDefault="00CC03AF" w:rsidP="00FB62C6">
      <w:pPr>
        <w:rPr>
          <w:lang w:val="it-IT"/>
        </w:rPr>
      </w:pPr>
      <w:r>
        <w:rPr>
          <w:noProof/>
        </w:rPr>
        <mc:AlternateContent>
          <mc:Choice Requires="wps">
            <w:drawing>
              <wp:anchor distT="0" distB="0" distL="114300" distR="114300" simplePos="0" relativeHeight="251638272" behindDoc="0" locked="0" layoutInCell="1" allowOverlap="1" wp14:anchorId="5778EA56" wp14:editId="54C2BB2F">
                <wp:simplePos x="0" y="0"/>
                <wp:positionH relativeFrom="column">
                  <wp:posOffset>228600</wp:posOffset>
                </wp:positionH>
                <wp:positionV relativeFrom="paragraph">
                  <wp:posOffset>126365</wp:posOffset>
                </wp:positionV>
                <wp:extent cx="228600" cy="457200"/>
                <wp:effectExtent l="9525" t="12065" r="9525" b="6985"/>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7" style="position:absolute;margin-left:18pt;margin-top:9.95pt;width:18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"/>
            </w:pict>
          </mc:Fallback>
        </mc:AlternateContent>
      </w:r>
    </w:p>
    <w:p w:rsidR="00330AD7" w:rsidRPr="00C50671" w:rsidRDefault="00330AD7" w:rsidP="00330AD7">
      <w:pPr>
        <w:ind w:left="708"/>
        <w:rPr>
          <w:lang w:val="it-IT"/>
        </w:rPr>
      </w:pPr>
      <w:r w:rsidRPr="00C50671">
        <w:rPr>
          <w:lang w:val="it-IT"/>
        </w:rPr>
        <w:t>E = 68</w:t>
      </w:r>
      <w:r w:rsidR="007D51E6">
        <w:rPr>
          <w:lang w:val="it-IT"/>
        </w:rPr>
        <w:t>.</w:t>
      </w:r>
      <w:r w:rsidRPr="00C50671">
        <w:rPr>
          <w:lang w:val="it-IT"/>
        </w:rPr>
        <w:t xml:space="preserve">000 + 10% M </w:t>
      </w:r>
    </w:p>
    <w:p w:rsidR="00330AD7" w:rsidRPr="00C50671" w:rsidRDefault="00330AD7" w:rsidP="00330AD7">
      <w:pPr>
        <w:ind w:left="708"/>
        <w:rPr>
          <w:lang w:val="it-IT"/>
        </w:rPr>
      </w:pPr>
      <w:r w:rsidRPr="00C50671">
        <w:rPr>
          <w:lang w:val="it-IT"/>
        </w:rPr>
        <w:t>M = 58</w:t>
      </w:r>
      <w:r w:rsidR="007D51E6">
        <w:rPr>
          <w:lang w:val="it-IT"/>
        </w:rPr>
        <w:t>.</w:t>
      </w:r>
      <w:r w:rsidRPr="00C50671">
        <w:rPr>
          <w:lang w:val="it-IT"/>
        </w:rPr>
        <w:t xml:space="preserve">750 + 15% E </w:t>
      </w:r>
    </w:p>
    <w:p w:rsidR="00330AD7" w:rsidRPr="00C50671" w:rsidRDefault="00CC03AF" w:rsidP="00330AD7">
      <w:pPr>
        <w:rPr>
          <w:lang w:val="it-IT"/>
        </w:rPr>
      </w:pPr>
      <w:r>
        <w:rPr>
          <w:noProof/>
        </w:rPr>
        <mc:AlternateContent>
          <mc:Choice Requires="wps">
            <w:drawing>
              <wp:anchor distT="0" distB="0" distL="114300" distR="114300" simplePos="0" relativeHeight="251639296" behindDoc="0" locked="0" layoutInCell="1" allowOverlap="1" wp14:anchorId="4D93E106" wp14:editId="3D2C930C">
                <wp:simplePos x="0" y="0"/>
                <wp:positionH relativeFrom="column">
                  <wp:posOffset>2514600</wp:posOffset>
                </wp:positionH>
                <wp:positionV relativeFrom="paragraph">
                  <wp:posOffset>57785</wp:posOffset>
                </wp:positionV>
                <wp:extent cx="0" cy="800100"/>
                <wp:effectExtent l="9525" t="10160" r="9525" b="889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5pt" to="198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Z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"/>
            </w:pict>
          </mc:Fallback>
        </mc:AlternateContent>
      </w:r>
    </w:p>
    <w:p w:rsidR="00330AD7" w:rsidRPr="00330AD7" w:rsidRDefault="00330AD7" w:rsidP="00330AD7">
      <w:pPr>
        <w:rPr>
          <w:lang w:val="it-IT"/>
        </w:rPr>
      </w:pPr>
      <w:r w:rsidRPr="00330AD7">
        <w:rPr>
          <w:lang w:val="it-IT"/>
        </w:rPr>
        <w:t>E = 68</w:t>
      </w:r>
      <w:r w:rsidR="007D51E6">
        <w:rPr>
          <w:lang w:val="it-IT"/>
        </w:rPr>
        <w:t>.</w:t>
      </w:r>
      <w:r w:rsidRPr="00330AD7">
        <w:rPr>
          <w:lang w:val="it-IT"/>
        </w:rPr>
        <w:t xml:space="preserve">000 + 10% M                                        </w:t>
      </w:r>
      <w:r w:rsidR="007D51E6">
        <w:rPr>
          <w:lang w:val="it-IT"/>
        </w:rPr>
        <w:t xml:space="preserve"> </w:t>
      </w:r>
      <w:r w:rsidRPr="00330AD7">
        <w:rPr>
          <w:lang w:val="it-IT"/>
        </w:rPr>
        <w:t xml:space="preserve"> M = 58</w:t>
      </w:r>
      <w:r w:rsidR="007D51E6">
        <w:rPr>
          <w:lang w:val="it-IT"/>
        </w:rPr>
        <w:t>.</w:t>
      </w:r>
      <w:r w:rsidRPr="00330AD7">
        <w:rPr>
          <w:lang w:val="it-IT"/>
        </w:rPr>
        <w:t xml:space="preserve">750 + 0,15 E </w:t>
      </w:r>
    </w:p>
    <w:p w:rsidR="00330AD7" w:rsidRPr="00330AD7" w:rsidRDefault="00330AD7" w:rsidP="00330AD7">
      <w:pPr>
        <w:rPr>
          <w:lang w:val="it-IT"/>
        </w:rPr>
      </w:pPr>
      <w:r w:rsidRPr="00330AD7">
        <w:rPr>
          <w:lang w:val="it-IT"/>
        </w:rPr>
        <w:t>E = 68</w:t>
      </w:r>
      <w:r w:rsidR="007D51E6">
        <w:rPr>
          <w:lang w:val="it-IT"/>
        </w:rPr>
        <w:t>.</w:t>
      </w:r>
      <w:r w:rsidRPr="00330AD7">
        <w:rPr>
          <w:lang w:val="it-IT"/>
        </w:rPr>
        <w:t>000 + 0,1 (58</w:t>
      </w:r>
      <w:r w:rsidR="007D51E6">
        <w:rPr>
          <w:lang w:val="it-IT"/>
        </w:rPr>
        <w:t>.</w:t>
      </w:r>
      <w:r w:rsidRPr="00330AD7">
        <w:rPr>
          <w:lang w:val="it-IT"/>
        </w:rPr>
        <w:t xml:space="preserve">750 + 0,15 E)             </w:t>
      </w:r>
      <w:r>
        <w:rPr>
          <w:lang w:val="it-IT"/>
        </w:rPr>
        <w:t xml:space="preserve">     </w:t>
      </w:r>
      <w:r w:rsidRPr="00330AD7">
        <w:rPr>
          <w:lang w:val="it-IT"/>
        </w:rPr>
        <w:t xml:space="preserve"> M = 58</w:t>
      </w:r>
      <w:r w:rsidR="007D51E6">
        <w:rPr>
          <w:lang w:val="it-IT"/>
        </w:rPr>
        <w:t>.</w:t>
      </w:r>
      <w:r w:rsidRPr="00330AD7">
        <w:rPr>
          <w:lang w:val="it-IT"/>
        </w:rPr>
        <w:t xml:space="preserve">750 + </w:t>
      </w:r>
      <w:r w:rsidR="007D51E6">
        <w:rPr>
          <w:lang w:val="it-IT"/>
        </w:rPr>
        <w:t>(</w:t>
      </w:r>
      <w:r w:rsidRPr="00330AD7">
        <w:rPr>
          <w:lang w:val="it-IT"/>
        </w:rPr>
        <w:t>1,15 x 75</w:t>
      </w:r>
      <w:r w:rsidR="007D51E6">
        <w:rPr>
          <w:lang w:val="it-IT"/>
        </w:rPr>
        <w:t>.</w:t>
      </w:r>
      <w:r w:rsidRPr="00330AD7">
        <w:rPr>
          <w:lang w:val="it-IT"/>
        </w:rPr>
        <w:t>0</w:t>
      </w:r>
      <w:r w:rsidR="007D51E6">
        <w:rPr>
          <w:lang w:val="it-IT"/>
        </w:rPr>
        <w:t>00)</w:t>
      </w:r>
    </w:p>
    <w:p w:rsidR="00330AD7" w:rsidRPr="00330AD7" w:rsidRDefault="00330AD7" w:rsidP="00330AD7">
      <w:pPr>
        <w:rPr>
          <w:lang w:val="it-IT"/>
        </w:rPr>
      </w:pPr>
      <w:r w:rsidRPr="00330AD7">
        <w:rPr>
          <w:lang w:val="it-IT"/>
        </w:rPr>
        <w:t>E = 68</w:t>
      </w:r>
      <w:r w:rsidR="007D51E6">
        <w:rPr>
          <w:lang w:val="it-IT"/>
        </w:rPr>
        <w:t>.</w:t>
      </w:r>
      <w:r w:rsidRPr="00330AD7">
        <w:rPr>
          <w:lang w:val="it-IT"/>
        </w:rPr>
        <w:t>000 + 5</w:t>
      </w:r>
      <w:r w:rsidR="007D51E6">
        <w:rPr>
          <w:lang w:val="it-IT"/>
        </w:rPr>
        <w:t>.</w:t>
      </w:r>
      <w:r w:rsidRPr="00330AD7">
        <w:rPr>
          <w:lang w:val="it-IT"/>
        </w:rPr>
        <w:t xml:space="preserve">875 + 0,015E                             </w:t>
      </w:r>
      <w:r w:rsidRPr="00330AD7">
        <w:rPr>
          <w:b/>
          <w:bCs/>
          <w:lang w:val="it-IT"/>
        </w:rPr>
        <w:t>M = 70</w:t>
      </w:r>
      <w:r w:rsidR="007D51E6">
        <w:rPr>
          <w:b/>
          <w:bCs/>
          <w:lang w:val="it-IT"/>
        </w:rPr>
        <w:t>.</w:t>
      </w:r>
      <w:r w:rsidRPr="00330AD7">
        <w:rPr>
          <w:b/>
          <w:bCs/>
          <w:lang w:val="it-IT"/>
        </w:rPr>
        <w:t>000</w:t>
      </w:r>
      <w:r w:rsidRPr="00330AD7">
        <w:rPr>
          <w:lang w:val="it-IT"/>
        </w:rPr>
        <w:t xml:space="preserve"> </w:t>
      </w:r>
    </w:p>
    <w:p w:rsidR="00330AD7" w:rsidRPr="007D51E6" w:rsidRDefault="00330AD7" w:rsidP="00330AD7">
      <w:pPr>
        <w:rPr>
          <w:b/>
          <w:bCs/>
          <w:lang w:val="it-IT"/>
        </w:rPr>
      </w:pPr>
      <w:r w:rsidRPr="007D51E6">
        <w:rPr>
          <w:b/>
          <w:bCs/>
          <w:lang w:val="it-IT"/>
        </w:rPr>
        <w:t>E = 75</w:t>
      </w:r>
      <w:r w:rsidR="007D51E6" w:rsidRPr="007D51E6">
        <w:rPr>
          <w:b/>
          <w:bCs/>
          <w:lang w:val="it-IT"/>
        </w:rPr>
        <w:t>.</w:t>
      </w:r>
      <w:r w:rsidRPr="007D51E6">
        <w:rPr>
          <w:b/>
          <w:bCs/>
          <w:lang w:val="it-IT"/>
        </w:rPr>
        <w:t xml:space="preserve">000 </w:t>
      </w:r>
    </w:p>
    <w:p w:rsidR="00330AD7" w:rsidRPr="007D51E6" w:rsidRDefault="00330AD7" w:rsidP="00FB62C6">
      <w:pPr>
        <w:rPr>
          <w:lang w:val="it-IT"/>
        </w:rPr>
      </w:pPr>
    </w:p>
    <w:p w:rsidR="00330AD7" w:rsidRPr="00330AD7" w:rsidRDefault="00330AD7" w:rsidP="00FB62C6">
      <w:pPr>
        <w:rPr>
          <w:b/>
          <w:bCs/>
          <w:u w:val="single"/>
        </w:rPr>
      </w:pPr>
      <w:r w:rsidRPr="00330AD7">
        <w:rPr>
          <w:b/>
          <w:bCs/>
          <w:u w:val="single"/>
        </w:rPr>
        <w:t xml:space="preserve">Tableau des charges indirectes </w:t>
      </w:r>
    </w:p>
    <w:p w:rsidR="00330AD7" w:rsidRDefault="00330AD7" w:rsidP="00FB62C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996"/>
        <w:gridCol w:w="1141"/>
        <w:gridCol w:w="966"/>
        <w:gridCol w:w="1097"/>
        <w:gridCol w:w="1004"/>
        <w:gridCol w:w="1004"/>
        <w:gridCol w:w="1004"/>
        <w:gridCol w:w="1090"/>
      </w:tblGrid>
      <w:tr w:rsidR="00330AD7" w:rsidRPr="00744D4D">
        <w:tc>
          <w:tcPr>
            <w:tcW w:w="1260" w:type="dxa"/>
          </w:tcPr>
          <w:p w:rsidR="00330AD7" w:rsidRPr="00744D4D" w:rsidRDefault="00330AD7" w:rsidP="00744D4D">
            <w:pPr>
              <w:jc w:val="center"/>
              <w:rPr>
                <w:b/>
                <w:bCs/>
              </w:rPr>
            </w:pPr>
          </w:p>
        </w:tc>
        <w:tc>
          <w:tcPr>
            <w:tcW w:w="936" w:type="dxa"/>
          </w:tcPr>
          <w:p w:rsidR="00330AD7" w:rsidRPr="00744D4D" w:rsidRDefault="00330AD7" w:rsidP="00744D4D">
            <w:pPr>
              <w:jc w:val="center"/>
              <w:rPr>
                <w:b/>
                <w:bCs/>
              </w:rPr>
            </w:pPr>
            <w:r w:rsidRPr="00744D4D">
              <w:rPr>
                <w:b/>
                <w:bCs/>
              </w:rPr>
              <w:t>Total</w:t>
            </w:r>
          </w:p>
        </w:tc>
        <w:tc>
          <w:tcPr>
            <w:tcW w:w="1163" w:type="dxa"/>
          </w:tcPr>
          <w:p w:rsidR="00330AD7" w:rsidRPr="00744D4D" w:rsidRDefault="00330AD7" w:rsidP="00744D4D">
            <w:pPr>
              <w:jc w:val="center"/>
              <w:rPr>
                <w:b/>
                <w:bCs/>
              </w:rPr>
            </w:pPr>
            <w:r w:rsidRPr="00744D4D">
              <w:rPr>
                <w:b/>
                <w:bCs/>
              </w:rPr>
              <w:t>Adm</w:t>
            </w:r>
          </w:p>
        </w:tc>
        <w:tc>
          <w:tcPr>
            <w:tcW w:w="979" w:type="dxa"/>
          </w:tcPr>
          <w:p w:rsidR="00330AD7" w:rsidRPr="00744D4D" w:rsidRDefault="00330AD7" w:rsidP="00744D4D">
            <w:pPr>
              <w:jc w:val="center"/>
              <w:rPr>
                <w:b/>
                <w:bCs/>
              </w:rPr>
            </w:pPr>
            <w:r w:rsidRPr="00744D4D">
              <w:rPr>
                <w:b/>
                <w:bCs/>
              </w:rPr>
              <w:t>Ent</w:t>
            </w:r>
          </w:p>
        </w:tc>
        <w:tc>
          <w:tcPr>
            <w:tcW w:w="1097" w:type="dxa"/>
          </w:tcPr>
          <w:p w:rsidR="00330AD7" w:rsidRPr="00744D4D" w:rsidRDefault="00330AD7" w:rsidP="00744D4D">
            <w:pPr>
              <w:jc w:val="center"/>
              <w:rPr>
                <w:b/>
                <w:bCs/>
              </w:rPr>
            </w:pPr>
            <w:r w:rsidRPr="00744D4D">
              <w:rPr>
                <w:b/>
                <w:bCs/>
              </w:rPr>
              <w:t>Magasin</w:t>
            </w:r>
          </w:p>
        </w:tc>
        <w:tc>
          <w:tcPr>
            <w:tcW w:w="1005" w:type="dxa"/>
          </w:tcPr>
          <w:p w:rsidR="00330AD7" w:rsidRPr="00744D4D" w:rsidRDefault="00330AD7" w:rsidP="00744D4D">
            <w:pPr>
              <w:jc w:val="center"/>
              <w:rPr>
                <w:b/>
                <w:bCs/>
              </w:rPr>
            </w:pPr>
            <w:r w:rsidRPr="00744D4D">
              <w:rPr>
                <w:b/>
                <w:bCs/>
              </w:rPr>
              <w:t>At. A</w:t>
            </w:r>
          </w:p>
        </w:tc>
        <w:tc>
          <w:tcPr>
            <w:tcW w:w="1005" w:type="dxa"/>
          </w:tcPr>
          <w:p w:rsidR="00330AD7" w:rsidRPr="00744D4D" w:rsidRDefault="00330AD7" w:rsidP="00744D4D">
            <w:pPr>
              <w:jc w:val="center"/>
              <w:rPr>
                <w:b/>
                <w:bCs/>
              </w:rPr>
            </w:pPr>
            <w:r w:rsidRPr="00744D4D">
              <w:rPr>
                <w:b/>
                <w:bCs/>
              </w:rPr>
              <w:t>At. B</w:t>
            </w:r>
          </w:p>
        </w:tc>
        <w:tc>
          <w:tcPr>
            <w:tcW w:w="1005" w:type="dxa"/>
          </w:tcPr>
          <w:p w:rsidR="00330AD7" w:rsidRPr="00744D4D" w:rsidRDefault="00330AD7" w:rsidP="00744D4D">
            <w:pPr>
              <w:jc w:val="center"/>
              <w:rPr>
                <w:b/>
                <w:bCs/>
              </w:rPr>
            </w:pPr>
            <w:r w:rsidRPr="00744D4D">
              <w:rPr>
                <w:b/>
                <w:bCs/>
              </w:rPr>
              <w:t>At. C</w:t>
            </w:r>
          </w:p>
        </w:tc>
        <w:tc>
          <w:tcPr>
            <w:tcW w:w="1090" w:type="dxa"/>
          </w:tcPr>
          <w:p w:rsidR="00330AD7" w:rsidRPr="00744D4D" w:rsidRDefault="00330AD7" w:rsidP="00744D4D">
            <w:pPr>
              <w:jc w:val="center"/>
              <w:rPr>
                <w:b/>
                <w:bCs/>
              </w:rPr>
            </w:pPr>
            <w:r w:rsidRPr="00744D4D">
              <w:rPr>
                <w:b/>
                <w:bCs/>
              </w:rPr>
              <w:t>Distsrib.</w:t>
            </w:r>
          </w:p>
        </w:tc>
      </w:tr>
      <w:tr w:rsidR="00330AD7">
        <w:tc>
          <w:tcPr>
            <w:tcW w:w="1260" w:type="dxa"/>
          </w:tcPr>
          <w:p w:rsidR="00330AD7" w:rsidRPr="00744D4D" w:rsidRDefault="00330AD7" w:rsidP="00744D4D">
            <w:pPr>
              <w:jc w:val="center"/>
              <w:rPr>
                <w:b/>
                <w:bCs/>
              </w:rPr>
            </w:pPr>
            <w:r w:rsidRPr="00744D4D">
              <w:rPr>
                <w:b/>
                <w:bCs/>
              </w:rPr>
              <w:t>R. prim</w:t>
            </w:r>
          </w:p>
        </w:tc>
        <w:tc>
          <w:tcPr>
            <w:tcW w:w="936" w:type="dxa"/>
          </w:tcPr>
          <w:p w:rsidR="00330AD7" w:rsidRDefault="00330AD7" w:rsidP="00744D4D">
            <w:pPr>
              <w:jc w:val="center"/>
            </w:pPr>
            <w:r>
              <w:t>641</w:t>
            </w:r>
            <w:r w:rsidR="007D51E6">
              <w:t>.</w:t>
            </w:r>
            <w:r>
              <w:t>700</w:t>
            </w:r>
          </w:p>
        </w:tc>
        <w:tc>
          <w:tcPr>
            <w:tcW w:w="1163" w:type="dxa"/>
          </w:tcPr>
          <w:p w:rsidR="00330AD7" w:rsidRDefault="00330AD7" w:rsidP="00744D4D">
            <w:pPr>
              <w:jc w:val="center"/>
            </w:pPr>
            <w:r>
              <w:t>127</w:t>
            </w:r>
            <w:r w:rsidR="007D51E6">
              <w:t>.</w:t>
            </w:r>
            <w:r>
              <w:t>500</w:t>
            </w:r>
          </w:p>
        </w:tc>
        <w:tc>
          <w:tcPr>
            <w:tcW w:w="979" w:type="dxa"/>
          </w:tcPr>
          <w:p w:rsidR="00330AD7" w:rsidRDefault="00330AD7" w:rsidP="00744D4D">
            <w:pPr>
              <w:jc w:val="center"/>
            </w:pPr>
            <w:r>
              <w:t>55</w:t>
            </w:r>
            <w:r w:rsidR="007D51E6">
              <w:t>.</w:t>
            </w:r>
            <w:r>
              <w:t>250</w:t>
            </w:r>
          </w:p>
        </w:tc>
        <w:tc>
          <w:tcPr>
            <w:tcW w:w="1097" w:type="dxa"/>
          </w:tcPr>
          <w:p w:rsidR="00330AD7" w:rsidRDefault="00330AD7" w:rsidP="00744D4D">
            <w:pPr>
              <w:jc w:val="center"/>
            </w:pPr>
            <w:r>
              <w:t>52</w:t>
            </w:r>
            <w:r w:rsidR="007D51E6">
              <w:t>.</w:t>
            </w:r>
            <w:r>
              <w:t>375</w:t>
            </w:r>
          </w:p>
        </w:tc>
        <w:tc>
          <w:tcPr>
            <w:tcW w:w="1005" w:type="dxa"/>
          </w:tcPr>
          <w:p w:rsidR="00330AD7" w:rsidRDefault="00330AD7" w:rsidP="00744D4D">
            <w:pPr>
              <w:jc w:val="center"/>
            </w:pPr>
            <w:r>
              <w:t>113</w:t>
            </w:r>
            <w:r w:rsidR="007D51E6">
              <w:t>.</w:t>
            </w:r>
            <w:r>
              <w:t>900</w:t>
            </w:r>
          </w:p>
        </w:tc>
        <w:tc>
          <w:tcPr>
            <w:tcW w:w="1005" w:type="dxa"/>
          </w:tcPr>
          <w:p w:rsidR="00330AD7" w:rsidRDefault="00330AD7" w:rsidP="00744D4D">
            <w:pPr>
              <w:jc w:val="center"/>
            </w:pPr>
            <w:r>
              <w:t>80</w:t>
            </w:r>
            <w:r w:rsidR="007D51E6">
              <w:t>.</w:t>
            </w:r>
            <w:r>
              <w:t>950</w:t>
            </w:r>
          </w:p>
        </w:tc>
        <w:tc>
          <w:tcPr>
            <w:tcW w:w="1005" w:type="dxa"/>
          </w:tcPr>
          <w:p w:rsidR="00330AD7" w:rsidRDefault="00330AD7" w:rsidP="00744D4D">
            <w:pPr>
              <w:jc w:val="center"/>
            </w:pPr>
            <w:r>
              <w:t>89</w:t>
            </w:r>
            <w:r w:rsidR="007D51E6">
              <w:t>.</w:t>
            </w:r>
            <w:r>
              <w:t>500</w:t>
            </w:r>
          </w:p>
        </w:tc>
        <w:tc>
          <w:tcPr>
            <w:tcW w:w="1090" w:type="dxa"/>
          </w:tcPr>
          <w:p w:rsidR="00330AD7" w:rsidRDefault="00330AD7" w:rsidP="00744D4D">
            <w:pPr>
              <w:jc w:val="center"/>
            </w:pPr>
            <w:r>
              <w:t>113</w:t>
            </w:r>
            <w:r w:rsidR="007D51E6">
              <w:t>.</w:t>
            </w:r>
            <w:r>
              <w:t>225</w:t>
            </w:r>
          </w:p>
        </w:tc>
      </w:tr>
      <w:tr w:rsidR="00330AD7">
        <w:tc>
          <w:tcPr>
            <w:tcW w:w="1260" w:type="dxa"/>
          </w:tcPr>
          <w:p w:rsidR="00330AD7" w:rsidRPr="00744D4D" w:rsidRDefault="00330AD7" w:rsidP="00744D4D">
            <w:pPr>
              <w:jc w:val="center"/>
              <w:rPr>
                <w:b/>
                <w:bCs/>
              </w:rPr>
            </w:pPr>
            <w:r w:rsidRPr="00744D4D">
              <w:rPr>
                <w:b/>
                <w:bCs/>
              </w:rPr>
              <w:t>Adm</w:t>
            </w:r>
          </w:p>
        </w:tc>
        <w:tc>
          <w:tcPr>
            <w:tcW w:w="936" w:type="dxa"/>
          </w:tcPr>
          <w:p w:rsidR="00330AD7" w:rsidRDefault="00330AD7" w:rsidP="00744D4D">
            <w:pPr>
              <w:jc w:val="center"/>
            </w:pPr>
          </w:p>
        </w:tc>
        <w:tc>
          <w:tcPr>
            <w:tcW w:w="1163" w:type="dxa"/>
          </w:tcPr>
          <w:p w:rsidR="00330AD7" w:rsidRPr="00744D4D" w:rsidRDefault="00752F2F" w:rsidP="00752F2F">
            <w:pPr>
              <w:rPr>
                <w:b/>
                <w:bCs/>
                <w:color w:val="FF0000"/>
              </w:rPr>
            </w:pPr>
            <w:r w:rsidRPr="00744D4D">
              <w:rPr>
                <w:b/>
                <w:bCs/>
                <w:color w:val="FF0000"/>
              </w:rPr>
              <w:t>-</w:t>
            </w:r>
            <w:r w:rsidR="00330AD7" w:rsidRPr="00744D4D">
              <w:rPr>
                <w:b/>
                <w:bCs/>
                <w:color w:val="FF0000"/>
              </w:rPr>
              <w:t>127</w:t>
            </w:r>
            <w:r w:rsidR="007D51E6" w:rsidRPr="00744D4D">
              <w:rPr>
                <w:b/>
                <w:bCs/>
                <w:color w:val="FF0000"/>
              </w:rPr>
              <w:t>.</w:t>
            </w:r>
            <w:r w:rsidR="00330AD7" w:rsidRPr="00744D4D">
              <w:rPr>
                <w:b/>
                <w:bCs/>
                <w:color w:val="FF0000"/>
              </w:rPr>
              <w:t>500</w:t>
            </w:r>
          </w:p>
        </w:tc>
        <w:tc>
          <w:tcPr>
            <w:tcW w:w="979" w:type="dxa"/>
          </w:tcPr>
          <w:p w:rsidR="00330AD7" w:rsidRDefault="00330AD7" w:rsidP="00744D4D">
            <w:pPr>
              <w:jc w:val="center"/>
            </w:pPr>
            <w:r>
              <w:t>12</w:t>
            </w:r>
            <w:r w:rsidR="007D51E6">
              <w:t>.</w:t>
            </w:r>
            <w:r>
              <w:t>750</w:t>
            </w:r>
          </w:p>
        </w:tc>
        <w:tc>
          <w:tcPr>
            <w:tcW w:w="1097" w:type="dxa"/>
          </w:tcPr>
          <w:p w:rsidR="00330AD7" w:rsidRDefault="00330AD7" w:rsidP="00744D4D">
            <w:pPr>
              <w:jc w:val="center"/>
            </w:pPr>
            <w:r>
              <w:t>6</w:t>
            </w:r>
            <w:r w:rsidR="007D51E6">
              <w:t>.</w:t>
            </w:r>
            <w:r>
              <w:t>375</w:t>
            </w:r>
          </w:p>
        </w:tc>
        <w:tc>
          <w:tcPr>
            <w:tcW w:w="1005" w:type="dxa"/>
          </w:tcPr>
          <w:p w:rsidR="00330AD7" w:rsidRDefault="00330AD7" w:rsidP="00744D4D">
            <w:pPr>
              <w:jc w:val="center"/>
            </w:pPr>
            <w:r>
              <w:t>25</w:t>
            </w:r>
            <w:r w:rsidR="007D51E6">
              <w:t>.</w:t>
            </w:r>
            <w:r>
              <w:t>500</w:t>
            </w:r>
          </w:p>
        </w:tc>
        <w:tc>
          <w:tcPr>
            <w:tcW w:w="1005" w:type="dxa"/>
          </w:tcPr>
          <w:p w:rsidR="00330AD7" w:rsidRDefault="00330AD7" w:rsidP="00744D4D">
            <w:pPr>
              <w:jc w:val="center"/>
            </w:pPr>
            <w:r>
              <w:t>25</w:t>
            </w:r>
            <w:r w:rsidR="007D51E6">
              <w:t>.</w:t>
            </w:r>
            <w:r>
              <w:t>500</w:t>
            </w:r>
          </w:p>
        </w:tc>
        <w:tc>
          <w:tcPr>
            <w:tcW w:w="1005" w:type="dxa"/>
          </w:tcPr>
          <w:p w:rsidR="00330AD7" w:rsidRDefault="00330AD7" w:rsidP="00744D4D">
            <w:pPr>
              <w:jc w:val="center"/>
            </w:pPr>
            <w:r>
              <w:t>25</w:t>
            </w:r>
            <w:r w:rsidR="007D51E6">
              <w:t>.</w:t>
            </w:r>
            <w:r>
              <w:t>500</w:t>
            </w:r>
          </w:p>
        </w:tc>
        <w:tc>
          <w:tcPr>
            <w:tcW w:w="1090" w:type="dxa"/>
          </w:tcPr>
          <w:p w:rsidR="00330AD7" w:rsidRDefault="00330AD7" w:rsidP="00744D4D">
            <w:pPr>
              <w:jc w:val="center"/>
            </w:pPr>
            <w:r>
              <w:t>31</w:t>
            </w:r>
            <w:r w:rsidR="007D51E6">
              <w:t>.</w:t>
            </w:r>
            <w:r>
              <w:t>875</w:t>
            </w:r>
          </w:p>
        </w:tc>
      </w:tr>
      <w:tr w:rsidR="00330AD7">
        <w:tc>
          <w:tcPr>
            <w:tcW w:w="1260" w:type="dxa"/>
          </w:tcPr>
          <w:p w:rsidR="00330AD7" w:rsidRPr="00744D4D" w:rsidRDefault="00330AD7" w:rsidP="00744D4D">
            <w:pPr>
              <w:jc w:val="center"/>
              <w:rPr>
                <w:b/>
                <w:bCs/>
              </w:rPr>
            </w:pPr>
            <w:r w:rsidRPr="00744D4D">
              <w:rPr>
                <w:b/>
                <w:bCs/>
              </w:rPr>
              <w:t>R. sec</w:t>
            </w:r>
          </w:p>
        </w:tc>
        <w:tc>
          <w:tcPr>
            <w:tcW w:w="936" w:type="dxa"/>
          </w:tcPr>
          <w:p w:rsidR="00330AD7" w:rsidRDefault="00330AD7" w:rsidP="00744D4D">
            <w:pPr>
              <w:jc w:val="center"/>
            </w:pPr>
          </w:p>
        </w:tc>
        <w:tc>
          <w:tcPr>
            <w:tcW w:w="1163" w:type="dxa"/>
          </w:tcPr>
          <w:p w:rsidR="00330AD7" w:rsidRPr="00744D4D" w:rsidRDefault="00330AD7" w:rsidP="00744D4D">
            <w:pPr>
              <w:jc w:val="center"/>
              <w:rPr>
                <w:b/>
                <w:bCs/>
              </w:rPr>
            </w:pPr>
            <w:r w:rsidRPr="00744D4D">
              <w:rPr>
                <w:b/>
                <w:bCs/>
              </w:rPr>
              <w:t>0</w:t>
            </w:r>
          </w:p>
        </w:tc>
        <w:tc>
          <w:tcPr>
            <w:tcW w:w="979" w:type="dxa"/>
          </w:tcPr>
          <w:p w:rsidR="00330AD7" w:rsidRDefault="00330AD7" w:rsidP="00744D4D">
            <w:pPr>
              <w:jc w:val="center"/>
            </w:pPr>
            <w:r>
              <w:t>68</w:t>
            </w:r>
            <w:r w:rsidR="007D51E6">
              <w:t>.</w:t>
            </w:r>
            <w:r>
              <w:t>000</w:t>
            </w:r>
          </w:p>
        </w:tc>
        <w:tc>
          <w:tcPr>
            <w:tcW w:w="1097" w:type="dxa"/>
          </w:tcPr>
          <w:p w:rsidR="00330AD7" w:rsidRDefault="00330AD7" w:rsidP="00744D4D">
            <w:pPr>
              <w:jc w:val="center"/>
            </w:pPr>
            <w:r>
              <w:t>58</w:t>
            </w:r>
            <w:r w:rsidR="007D51E6">
              <w:t>.</w:t>
            </w:r>
            <w:r>
              <w:t>750</w:t>
            </w:r>
          </w:p>
        </w:tc>
        <w:tc>
          <w:tcPr>
            <w:tcW w:w="1005" w:type="dxa"/>
          </w:tcPr>
          <w:p w:rsidR="00330AD7" w:rsidRDefault="00330AD7" w:rsidP="00744D4D">
            <w:pPr>
              <w:jc w:val="center"/>
            </w:pPr>
            <w:r>
              <w:t>139</w:t>
            </w:r>
            <w:r w:rsidR="007D51E6">
              <w:t>.</w:t>
            </w:r>
            <w:r>
              <w:t>400</w:t>
            </w:r>
          </w:p>
        </w:tc>
        <w:tc>
          <w:tcPr>
            <w:tcW w:w="1005" w:type="dxa"/>
          </w:tcPr>
          <w:p w:rsidR="00330AD7" w:rsidRDefault="007D51E6" w:rsidP="00744D4D">
            <w:pPr>
              <w:jc w:val="center"/>
            </w:pPr>
            <w:r>
              <w:t>106.450</w:t>
            </w:r>
          </w:p>
        </w:tc>
        <w:tc>
          <w:tcPr>
            <w:tcW w:w="1005" w:type="dxa"/>
          </w:tcPr>
          <w:p w:rsidR="00330AD7" w:rsidRDefault="00330AD7" w:rsidP="00744D4D">
            <w:pPr>
              <w:jc w:val="center"/>
            </w:pPr>
            <w:r>
              <w:t>115</w:t>
            </w:r>
            <w:r w:rsidR="007D51E6">
              <w:t>.</w:t>
            </w:r>
            <w:r>
              <w:t>000</w:t>
            </w:r>
          </w:p>
        </w:tc>
        <w:tc>
          <w:tcPr>
            <w:tcW w:w="1090" w:type="dxa"/>
          </w:tcPr>
          <w:p w:rsidR="00330AD7" w:rsidRDefault="00330AD7" w:rsidP="00744D4D">
            <w:pPr>
              <w:jc w:val="center"/>
            </w:pPr>
            <w:r>
              <w:t>145</w:t>
            </w:r>
            <w:r w:rsidR="007D51E6">
              <w:t>.</w:t>
            </w:r>
            <w:r>
              <w:t>100</w:t>
            </w:r>
          </w:p>
        </w:tc>
      </w:tr>
      <w:tr w:rsidR="00330AD7">
        <w:tc>
          <w:tcPr>
            <w:tcW w:w="1260" w:type="dxa"/>
          </w:tcPr>
          <w:p w:rsidR="00330AD7" w:rsidRPr="00744D4D" w:rsidRDefault="00330AD7" w:rsidP="00744D4D">
            <w:pPr>
              <w:jc w:val="center"/>
              <w:rPr>
                <w:b/>
                <w:bCs/>
              </w:rPr>
            </w:pPr>
            <w:r w:rsidRPr="00744D4D">
              <w:rPr>
                <w:b/>
                <w:bCs/>
              </w:rPr>
              <w:t>Ent</w:t>
            </w:r>
          </w:p>
        </w:tc>
        <w:tc>
          <w:tcPr>
            <w:tcW w:w="936" w:type="dxa"/>
          </w:tcPr>
          <w:p w:rsidR="00330AD7" w:rsidRDefault="00330AD7" w:rsidP="00744D4D">
            <w:pPr>
              <w:jc w:val="center"/>
            </w:pPr>
          </w:p>
        </w:tc>
        <w:tc>
          <w:tcPr>
            <w:tcW w:w="1163" w:type="dxa"/>
          </w:tcPr>
          <w:p w:rsidR="00330AD7" w:rsidRDefault="00330AD7" w:rsidP="00744D4D">
            <w:pPr>
              <w:jc w:val="center"/>
            </w:pPr>
          </w:p>
        </w:tc>
        <w:tc>
          <w:tcPr>
            <w:tcW w:w="979" w:type="dxa"/>
          </w:tcPr>
          <w:p w:rsidR="00330AD7" w:rsidRPr="00744D4D" w:rsidRDefault="00330AD7" w:rsidP="00744D4D">
            <w:pPr>
              <w:jc w:val="center"/>
              <w:rPr>
                <w:color w:val="FF0000"/>
              </w:rPr>
            </w:pPr>
            <w:r w:rsidRPr="00744D4D">
              <w:rPr>
                <w:color w:val="FF0000"/>
              </w:rPr>
              <w:t>-</w:t>
            </w:r>
            <w:r w:rsidRPr="00744D4D">
              <w:rPr>
                <w:b/>
                <w:bCs/>
                <w:color w:val="FF0000"/>
              </w:rPr>
              <w:t xml:space="preserve"> 75</w:t>
            </w:r>
            <w:r w:rsidR="007D51E6" w:rsidRPr="00744D4D">
              <w:rPr>
                <w:b/>
                <w:bCs/>
                <w:color w:val="FF0000"/>
              </w:rPr>
              <w:t>.</w:t>
            </w:r>
            <w:r w:rsidRPr="00744D4D">
              <w:rPr>
                <w:b/>
                <w:bCs/>
                <w:color w:val="FF0000"/>
              </w:rPr>
              <w:t>000</w:t>
            </w:r>
          </w:p>
        </w:tc>
        <w:tc>
          <w:tcPr>
            <w:tcW w:w="1097" w:type="dxa"/>
          </w:tcPr>
          <w:p w:rsidR="00330AD7" w:rsidRDefault="00330AD7" w:rsidP="00744D4D">
            <w:pPr>
              <w:jc w:val="center"/>
            </w:pPr>
            <w:r>
              <w:t>11</w:t>
            </w:r>
            <w:r w:rsidR="007D51E6">
              <w:t>.</w:t>
            </w:r>
            <w:r>
              <w:t>250</w:t>
            </w:r>
          </w:p>
        </w:tc>
        <w:tc>
          <w:tcPr>
            <w:tcW w:w="1005" w:type="dxa"/>
          </w:tcPr>
          <w:p w:rsidR="00330AD7" w:rsidRDefault="00330AD7" w:rsidP="00744D4D">
            <w:pPr>
              <w:jc w:val="center"/>
            </w:pPr>
            <w:r>
              <w:t>22</w:t>
            </w:r>
            <w:r w:rsidR="007D51E6">
              <w:t>.</w:t>
            </w:r>
            <w:r>
              <w:t>500</w:t>
            </w:r>
          </w:p>
        </w:tc>
        <w:tc>
          <w:tcPr>
            <w:tcW w:w="1005" w:type="dxa"/>
          </w:tcPr>
          <w:p w:rsidR="00330AD7" w:rsidRDefault="00330AD7" w:rsidP="00744D4D">
            <w:pPr>
              <w:jc w:val="center"/>
            </w:pPr>
            <w:r>
              <w:t>18</w:t>
            </w:r>
            <w:r w:rsidR="007D51E6">
              <w:t>.</w:t>
            </w:r>
            <w:r>
              <w:t>750</w:t>
            </w:r>
          </w:p>
        </w:tc>
        <w:tc>
          <w:tcPr>
            <w:tcW w:w="1005" w:type="dxa"/>
          </w:tcPr>
          <w:p w:rsidR="00330AD7" w:rsidRDefault="00330AD7" w:rsidP="00744D4D">
            <w:pPr>
              <w:jc w:val="center"/>
            </w:pPr>
            <w:r>
              <w:t>15</w:t>
            </w:r>
            <w:r w:rsidR="007D51E6">
              <w:t>.</w:t>
            </w:r>
            <w:r>
              <w:t>000</w:t>
            </w:r>
          </w:p>
        </w:tc>
        <w:tc>
          <w:tcPr>
            <w:tcW w:w="1090" w:type="dxa"/>
          </w:tcPr>
          <w:p w:rsidR="00330AD7" w:rsidRDefault="00330AD7" w:rsidP="00744D4D">
            <w:pPr>
              <w:jc w:val="center"/>
            </w:pPr>
            <w:r>
              <w:t>7</w:t>
            </w:r>
            <w:r w:rsidR="007D51E6">
              <w:t>.</w:t>
            </w:r>
            <w:r>
              <w:t>500</w:t>
            </w:r>
          </w:p>
        </w:tc>
      </w:tr>
      <w:tr w:rsidR="00330AD7">
        <w:tc>
          <w:tcPr>
            <w:tcW w:w="1260" w:type="dxa"/>
          </w:tcPr>
          <w:p w:rsidR="00330AD7" w:rsidRPr="00744D4D" w:rsidRDefault="00330AD7" w:rsidP="00744D4D">
            <w:pPr>
              <w:jc w:val="center"/>
              <w:rPr>
                <w:b/>
                <w:bCs/>
              </w:rPr>
            </w:pPr>
            <w:r w:rsidRPr="00744D4D">
              <w:rPr>
                <w:b/>
                <w:bCs/>
              </w:rPr>
              <w:t>Magasin</w:t>
            </w:r>
          </w:p>
        </w:tc>
        <w:tc>
          <w:tcPr>
            <w:tcW w:w="936" w:type="dxa"/>
          </w:tcPr>
          <w:p w:rsidR="00330AD7" w:rsidRDefault="00330AD7" w:rsidP="00744D4D">
            <w:pPr>
              <w:jc w:val="center"/>
            </w:pPr>
          </w:p>
        </w:tc>
        <w:tc>
          <w:tcPr>
            <w:tcW w:w="1163" w:type="dxa"/>
          </w:tcPr>
          <w:p w:rsidR="00330AD7" w:rsidRDefault="00330AD7" w:rsidP="00744D4D">
            <w:pPr>
              <w:jc w:val="center"/>
            </w:pPr>
          </w:p>
        </w:tc>
        <w:tc>
          <w:tcPr>
            <w:tcW w:w="979" w:type="dxa"/>
          </w:tcPr>
          <w:p w:rsidR="00330AD7" w:rsidRDefault="00330AD7" w:rsidP="00744D4D">
            <w:pPr>
              <w:jc w:val="center"/>
            </w:pPr>
            <w:r>
              <w:t>7</w:t>
            </w:r>
            <w:r w:rsidR="007D51E6">
              <w:t>.</w:t>
            </w:r>
            <w:r>
              <w:t>000</w:t>
            </w:r>
          </w:p>
        </w:tc>
        <w:tc>
          <w:tcPr>
            <w:tcW w:w="1097" w:type="dxa"/>
          </w:tcPr>
          <w:p w:rsidR="00330AD7" w:rsidRPr="00744D4D" w:rsidRDefault="00330AD7" w:rsidP="00744D4D">
            <w:pPr>
              <w:jc w:val="center"/>
              <w:rPr>
                <w:b/>
                <w:bCs/>
                <w:color w:val="FF0000"/>
              </w:rPr>
            </w:pPr>
            <w:r w:rsidRPr="00744D4D">
              <w:rPr>
                <w:b/>
                <w:bCs/>
                <w:color w:val="FF0000"/>
              </w:rPr>
              <w:t>- 70</w:t>
            </w:r>
            <w:r w:rsidR="007D51E6" w:rsidRPr="00744D4D">
              <w:rPr>
                <w:b/>
                <w:bCs/>
                <w:color w:val="FF0000"/>
              </w:rPr>
              <w:t>.</w:t>
            </w:r>
            <w:r w:rsidRPr="00744D4D">
              <w:rPr>
                <w:b/>
                <w:bCs/>
                <w:color w:val="FF0000"/>
              </w:rPr>
              <w:t>000</w:t>
            </w:r>
          </w:p>
        </w:tc>
        <w:tc>
          <w:tcPr>
            <w:tcW w:w="1005" w:type="dxa"/>
          </w:tcPr>
          <w:p w:rsidR="00330AD7" w:rsidRDefault="00330AD7" w:rsidP="00744D4D">
            <w:pPr>
              <w:jc w:val="center"/>
            </w:pPr>
            <w:r>
              <w:t>24</w:t>
            </w:r>
            <w:r w:rsidR="007D51E6">
              <w:t>.</w:t>
            </w:r>
            <w:r>
              <w:t>500</w:t>
            </w:r>
          </w:p>
        </w:tc>
        <w:tc>
          <w:tcPr>
            <w:tcW w:w="1005" w:type="dxa"/>
          </w:tcPr>
          <w:p w:rsidR="00330AD7" w:rsidRDefault="00330AD7" w:rsidP="00744D4D">
            <w:pPr>
              <w:jc w:val="center"/>
            </w:pPr>
            <w:r>
              <w:t>24</w:t>
            </w:r>
            <w:r w:rsidR="007D51E6">
              <w:t>.</w:t>
            </w:r>
            <w:r>
              <w:t>500</w:t>
            </w:r>
          </w:p>
        </w:tc>
        <w:tc>
          <w:tcPr>
            <w:tcW w:w="1005" w:type="dxa"/>
          </w:tcPr>
          <w:p w:rsidR="00330AD7" w:rsidRDefault="00330AD7" w:rsidP="00744D4D">
            <w:pPr>
              <w:jc w:val="center"/>
            </w:pPr>
            <w:r>
              <w:t>14</w:t>
            </w:r>
            <w:r w:rsidR="007D51E6">
              <w:t>.</w:t>
            </w:r>
            <w:r>
              <w:t>000</w:t>
            </w:r>
          </w:p>
        </w:tc>
        <w:tc>
          <w:tcPr>
            <w:tcW w:w="1090" w:type="dxa"/>
          </w:tcPr>
          <w:p w:rsidR="00330AD7" w:rsidRDefault="00330AD7" w:rsidP="00744D4D">
            <w:pPr>
              <w:jc w:val="center"/>
            </w:pPr>
          </w:p>
        </w:tc>
      </w:tr>
      <w:tr w:rsidR="00330AD7">
        <w:tc>
          <w:tcPr>
            <w:tcW w:w="1260" w:type="dxa"/>
          </w:tcPr>
          <w:p w:rsidR="00330AD7" w:rsidRPr="00744D4D" w:rsidRDefault="00330AD7" w:rsidP="00744D4D">
            <w:pPr>
              <w:jc w:val="center"/>
              <w:rPr>
                <w:b/>
                <w:bCs/>
              </w:rPr>
            </w:pPr>
            <w:r w:rsidRPr="00744D4D">
              <w:rPr>
                <w:b/>
                <w:bCs/>
              </w:rPr>
              <w:t>Total</w:t>
            </w:r>
          </w:p>
        </w:tc>
        <w:tc>
          <w:tcPr>
            <w:tcW w:w="936" w:type="dxa"/>
          </w:tcPr>
          <w:p w:rsidR="00330AD7" w:rsidRDefault="00330AD7" w:rsidP="00744D4D">
            <w:pPr>
              <w:jc w:val="center"/>
            </w:pPr>
          </w:p>
        </w:tc>
        <w:tc>
          <w:tcPr>
            <w:tcW w:w="1163" w:type="dxa"/>
          </w:tcPr>
          <w:p w:rsidR="00330AD7" w:rsidRDefault="00330AD7" w:rsidP="00744D4D">
            <w:pPr>
              <w:jc w:val="center"/>
            </w:pPr>
          </w:p>
        </w:tc>
        <w:tc>
          <w:tcPr>
            <w:tcW w:w="979" w:type="dxa"/>
          </w:tcPr>
          <w:p w:rsidR="00330AD7" w:rsidRPr="00744D4D" w:rsidRDefault="00330AD7" w:rsidP="00744D4D">
            <w:pPr>
              <w:jc w:val="center"/>
              <w:rPr>
                <w:b/>
                <w:bCs/>
              </w:rPr>
            </w:pPr>
            <w:r w:rsidRPr="00744D4D">
              <w:rPr>
                <w:b/>
                <w:bCs/>
              </w:rPr>
              <w:t>0</w:t>
            </w:r>
          </w:p>
        </w:tc>
        <w:tc>
          <w:tcPr>
            <w:tcW w:w="1097" w:type="dxa"/>
          </w:tcPr>
          <w:p w:rsidR="00330AD7" w:rsidRPr="00744D4D" w:rsidRDefault="00330AD7" w:rsidP="00744D4D">
            <w:pPr>
              <w:jc w:val="center"/>
              <w:rPr>
                <w:b/>
                <w:bCs/>
              </w:rPr>
            </w:pPr>
            <w:r w:rsidRPr="00744D4D">
              <w:rPr>
                <w:b/>
                <w:bCs/>
              </w:rPr>
              <w:t>0</w:t>
            </w:r>
          </w:p>
        </w:tc>
        <w:tc>
          <w:tcPr>
            <w:tcW w:w="1005" w:type="dxa"/>
          </w:tcPr>
          <w:p w:rsidR="00330AD7" w:rsidRDefault="00330AD7" w:rsidP="00744D4D">
            <w:pPr>
              <w:jc w:val="center"/>
            </w:pPr>
            <w:r>
              <w:t>186</w:t>
            </w:r>
            <w:r w:rsidR="007D51E6">
              <w:t>.</w:t>
            </w:r>
            <w:r>
              <w:t>400</w:t>
            </w:r>
          </w:p>
        </w:tc>
        <w:tc>
          <w:tcPr>
            <w:tcW w:w="1005" w:type="dxa"/>
          </w:tcPr>
          <w:p w:rsidR="00330AD7" w:rsidRDefault="007D51E6" w:rsidP="00744D4D">
            <w:pPr>
              <w:jc w:val="center"/>
            </w:pPr>
            <w:r>
              <w:t>149.700</w:t>
            </w:r>
          </w:p>
        </w:tc>
        <w:tc>
          <w:tcPr>
            <w:tcW w:w="1005" w:type="dxa"/>
          </w:tcPr>
          <w:p w:rsidR="00330AD7" w:rsidRDefault="00330AD7" w:rsidP="00744D4D">
            <w:pPr>
              <w:jc w:val="center"/>
            </w:pPr>
            <w:r>
              <w:t>141</w:t>
            </w:r>
            <w:r w:rsidR="007D51E6">
              <w:t>.00</w:t>
            </w:r>
            <w:r>
              <w:t>0</w:t>
            </w:r>
          </w:p>
        </w:tc>
        <w:tc>
          <w:tcPr>
            <w:tcW w:w="1090" w:type="dxa"/>
          </w:tcPr>
          <w:p w:rsidR="00330AD7" w:rsidRDefault="00330AD7" w:rsidP="00744D4D">
            <w:pPr>
              <w:jc w:val="center"/>
            </w:pPr>
            <w:r>
              <w:t>152</w:t>
            </w:r>
            <w:r w:rsidR="007D51E6">
              <w:t>.</w:t>
            </w:r>
            <w:r>
              <w:t>600</w:t>
            </w:r>
          </w:p>
        </w:tc>
      </w:tr>
    </w:tbl>
    <w:p w:rsidR="00B8036E" w:rsidRDefault="00B8036E" w:rsidP="00FB62C6"/>
    <w:p w:rsidR="00330AD7" w:rsidRDefault="00330AD7" w:rsidP="00FB62C6"/>
    <w:p w:rsidR="00330AD7" w:rsidRDefault="00330AD7" w:rsidP="00FB62C6"/>
    <w:p w:rsidR="00752F2F" w:rsidRDefault="00752F2F" w:rsidP="00FB62C6"/>
    <w:p w:rsidR="00330AD7" w:rsidRDefault="00330AD7" w:rsidP="00FB62C6"/>
    <w:p w:rsidR="00330AD7" w:rsidRPr="004A165B" w:rsidRDefault="00330AD7" w:rsidP="00FB62C6">
      <w:pPr>
        <w:rPr>
          <w:b/>
          <w:bCs/>
          <w:color w:val="339966"/>
          <w:u w:val="single"/>
        </w:rPr>
      </w:pPr>
      <w:r w:rsidRPr="004A165B">
        <w:rPr>
          <w:b/>
          <w:bCs/>
          <w:color w:val="339966"/>
          <w:u w:val="single"/>
        </w:rPr>
        <w:t>Exercice 3</w:t>
      </w:r>
      <w:r w:rsidR="004A165B" w:rsidRPr="004A165B">
        <w:rPr>
          <w:b/>
          <w:bCs/>
          <w:color w:val="339966"/>
          <w:u w:val="single"/>
        </w:rPr>
        <w:t> :</w:t>
      </w:r>
      <w:r w:rsidRPr="004A165B">
        <w:rPr>
          <w:b/>
          <w:bCs/>
          <w:color w:val="339966"/>
          <w:u w:val="single"/>
        </w:rPr>
        <w:t xml:space="preserve"> </w:t>
      </w:r>
    </w:p>
    <w:p w:rsidR="00330AD7" w:rsidRDefault="00330AD7" w:rsidP="00FB62C6"/>
    <w:p w:rsidR="00330AD7" w:rsidRDefault="00330AD7" w:rsidP="00FB62C6">
      <w:r>
        <w:t>Les charges indirectes de la société « FERLUX » sont réparties dans le tableau suivant :</w:t>
      </w:r>
    </w:p>
    <w:p w:rsidR="00330AD7" w:rsidRDefault="00330AD7" w:rsidP="00FB6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861"/>
        <w:gridCol w:w="1168"/>
        <w:gridCol w:w="861"/>
        <w:gridCol w:w="861"/>
        <w:gridCol w:w="861"/>
        <w:gridCol w:w="861"/>
        <w:gridCol w:w="861"/>
        <w:gridCol w:w="1187"/>
      </w:tblGrid>
      <w:tr w:rsidR="00C50671">
        <w:tc>
          <w:tcPr>
            <w:tcW w:w="1023" w:type="dxa"/>
          </w:tcPr>
          <w:p w:rsidR="00330AD7" w:rsidRPr="00744D4D" w:rsidRDefault="00330AD7" w:rsidP="00744D4D">
            <w:pPr>
              <w:jc w:val="center"/>
              <w:rPr>
                <w:b/>
                <w:bCs/>
              </w:rPr>
            </w:pPr>
            <w:r w:rsidRPr="00744D4D">
              <w:rPr>
                <w:b/>
                <w:bCs/>
              </w:rPr>
              <w:t>Charges</w:t>
            </w:r>
          </w:p>
        </w:tc>
        <w:tc>
          <w:tcPr>
            <w:tcW w:w="1023" w:type="dxa"/>
          </w:tcPr>
          <w:p w:rsidR="00330AD7" w:rsidRPr="00744D4D" w:rsidRDefault="00330AD7" w:rsidP="00744D4D">
            <w:pPr>
              <w:jc w:val="center"/>
              <w:rPr>
                <w:b/>
                <w:bCs/>
              </w:rPr>
            </w:pPr>
            <w:r w:rsidRPr="00744D4D">
              <w:rPr>
                <w:b/>
                <w:bCs/>
              </w:rPr>
              <w:t>Adm</w:t>
            </w:r>
          </w:p>
        </w:tc>
        <w:tc>
          <w:tcPr>
            <w:tcW w:w="1023" w:type="dxa"/>
          </w:tcPr>
          <w:p w:rsidR="00330AD7" w:rsidRPr="00744D4D" w:rsidRDefault="00330AD7" w:rsidP="00744D4D">
            <w:pPr>
              <w:jc w:val="center"/>
              <w:rPr>
                <w:b/>
                <w:bCs/>
              </w:rPr>
            </w:pPr>
            <w:r w:rsidRPr="00744D4D">
              <w:rPr>
                <w:b/>
                <w:bCs/>
              </w:rPr>
              <w:t>Entretien</w:t>
            </w:r>
          </w:p>
        </w:tc>
        <w:tc>
          <w:tcPr>
            <w:tcW w:w="1023" w:type="dxa"/>
          </w:tcPr>
          <w:p w:rsidR="00330AD7" w:rsidRPr="00744D4D" w:rsidRDefault="00330AD7" w:rsidP="00744D4D">
            <w:pPr>
              <w:jc w:val="center"/>
              <w:rPr>
                <w:b/>
                <w:bCs/>
              </w:rPr>
            </w:pPr>
            <w:r w:rsidRPr="00744D4D">
              <w:rPr>
                <w:b/>
                <w:bCs/>
              </w:rPr>
              <w:t>Port</w:t>
            </w:r>
          </w:p>
        </w:tc>
        <w:tc>
          <w:tcPr>
            <w:tcW w:w="1024" w:type="dxa"/>
          </w:tcPr>
          <w:p w:rsidR="00330AD7" w:rsidRPr="00744D4D" w:rsidRDefault="00330AD7" w:rsidP="00744D4D">
            <w:pPr>
              <w:jc w:val="center"/>
              <w:rPr>
                <w:b/>
                <w:bCs/>
              </w:rPr>
            </w:pPr>
            <w:r w:rsidRPr="00744D4D">
              <w:rPr>
                <w:b/>
                <w:bCs/>
              </w:rPr>
              <w:t>Achat</w:t>
            </w:r>
          </w:p>
        </w:tc>
        <w:tc>
          <w:tcPr>
            <w:tcW w:w="1024" w:type="dxa"/>
          </w:tcPr>
          <w:p w:rsidR="00330AD7" w:rsidRPr="00744D4D" w:rsidRDefault="00330AD7" w:rsidP="00744D4D">
            <w:pPr>
              <w:jc w:val="center"/>
              <w:rPr>
                <w:b/>
                <w:bCs/>
              </w:rPr>
            </w:pPr>
            <w:r w:rsidRPr="00744D4D">
              <w:rPr>
                <w:b/>
                <w:bCs/>
              </w:rPr>
              <w:t>At. 1</w:t>
            </w:r>
          </w:p>
        </w:tc>
        <w:tc>
          <w:tcPr>
            <w:tcW w:w="1024" w:type="dxa"/>
          </w:tcPr>
          <w:p w:rsidR="00330AD7" w:rsidRPr="00744D4D" w:rsidRDefault="00330AD7" w:rsidP="00744D4D">
            <w:pPr>
              <w:jc w:val="center"/>
              <w:rPr>
                <w:b/>
                <w:bCs/>
              </w:rPr>
            </w:pPr>
            <w:r w:rsidRPr="00744D4D">
              <w:rPr>
                <w:b/>
                <w:bCs/>
              </w:rPr>
              <w:t>At. 2</w:t>
            </w:r>
          </w:p>
        </w:tc>
        <w:tc>
          <w:tcPr>
            <w:tcW w:w="1024" w:type="dxa"/>
          </w:tcPr>
          <w:p w:rsidR="00330AD7" w:rsidRPr="00744D4D" w:rsidRDefault="00330AD7" w:rsidP="00744D4D">
            <w:pPr>
              <w:jc w:val="center"/>
              <w:rPr>
                <w:b/>
                <w:bCs/>
              </w:rPr>
            </w:pPr>
            <w:r w:rsidRPr="00744D4D">
              <w:rPr>
                <w:b/>
                <w:bCs/>
              </w:rPr>
              <w:t>At. 3</w:t>
            </w:r>
          </w:p>
        </w:tc>
        <w:tc>
          <w:tcPr>
            <w:tcW w:w="1024" w:type="dxa"/>
          </w:tcPr>
          <w:p w:rsidR="00330AD7" w:rsidRPr="00744D4D" w:rsidRDefault="00330AD7" w:rsidP="00744D4D">
            <w:pPr>
              <w:jc w:val="center"/>
              <w:rPr>
                <w:b/>
                <w:bCs/>
              </w:rPr>
            </w:pPr>
            <w:r w:rsidRPr="00744D4D">
              <w:rPr>
                <w:b/>
                <w:bCs/>
              </w:rPr>
              <w:t>Distribut.</w:t>
            </w:r>
          </w:p>
        </w:tc>
      </w:tr>
      <w:tr w:rsidR="00C50671">
        <w:tc>
          <w:tcPr>
            <w:tcW w:w="1023" w:type="dxa"/>
          </w:tcPr>
          <w:p w:rsidR="00330AD7" w:rsidRPr="00744D4D" w:rsidRDefault="00330AD7" w:rsidP="00744D4D">
            <w:pPr>
              <w:jc w:val="center"/>
              <w:rPr>
                <w:b/>
                <w:bCs/>
              </w:rPr>
            </w:pPr>
            <w:r w:rsidRPr="00744D4D">
              <w:rPr>
                <w:b/>
                <w:bCs/>
              </w:rPr>
              <w:t>Répartition primaire</w:t>
            </w:r>
          </w:p>
        </w:tc>
        <w:tc>
          <w:tcPr>
            <w:tcW w:w="1023" w:type="dxa"/>
          </w:tcPr>
          <w:p w:rsidR="00330AD7" w:rsidRDefault="00C50671" w:rsidP="00744D4D">
            <w:pPr>
              <w:jc w:val="center"/>
            </w:pPr>
            <w:r>
              <w:t>45</w:t>
            </w:r>
            <w:r w:rsidR="003A3B29">
              <w:t>.</w:t>
            </w:r>
            <w:r>
              <w:t>2</w:t>
            </w:r>
            <w:r w:rsidR="00330AD7">
              <w:t>00</w:t>
            </w:r>
          </w:p>
        </w:tc>
        <w:tc>
          <w:tcPr>
            <w:tcW w:w="1023" w:type="dxa"/>
          </w:tcPr>
          <w:p w:rsidR="00330AD7" w:rsidRDefault="00C50671" w:rsidP="00744D4D">
            <w:pPr>
              <w:jc w:val="center"/>
            </w:pPr>
            <w:r>
              <w:t>11</w:t>
            </w:r>
            <w:r w:rsidR="003A3B29">
              <w:t>.</w:t>
            </w:r>
            <w:r>
              <w:t>9</w:t>
            </w:r>
            <w:r w:rsidR="00330AD7">
              <w:t>00</w:t>
            </w:r>
          </w:p>
        </w:tc>
        <w:tc>
          <w:tcPr>
            <w:tcW w:w="1023" w:type="dxa"/>
          </w:tcPr>
          <w:p w:rsidR="00330AD7" w:rsidRDefault="00C50671" w:rsidP="00744D4D">
            <w:pPr>
              <w:jc w:val="center"/>
            </w:pPr>
            <w:r>
              <w:t>37</w:t>
            </w:r>
            <w:r w:rsidR="003A3B29">
              <w:t>.</w:t>
            </w:r>
            <w:r>
              <w:t>000</w:t>
            </w:r>
          </w:p>
        </w:tc>
        <w:tc>
          <w:tcPr>
            <w:tcW w:w="1024" w:type="dxa"/>
          </w:tcPr>
          <w:p w:rsidR="00330AD7" w:rsidRDefault="00C50671" w:rsidP="00744D4D">
            <w:pPr>
              <w:jc w:val="center"/>
            </w:pPr>
            <w:r>
              <w:t>15</w:t>
            </w:r>
            <w:r w:rsidR="003A3B29">
              <w:t>.</w:t>
            </w:r>
            <w:r>
              <w:t>284</w:t>
            </w:r>
          </w:p>
        </w:tc>
        <w:tc>
          <w:tcPr>
            <w:tcW w:w="1024" w:type="dxa"/>
          </w:tcPr>
          <w:p w:rsidR="00330AD7" w:rsidRDefault="00C50671" w:rsidP="00744D4D">
            <w:pPr>
              <w:jc w:val="center"/>
            </w:pPr>
            <w:r>
              <w:t>14</w:t>
            </w:r>
            <w:r w:rsidR="003A3B29">
              <w:t>.</w:t>
            </w:r>
            <w:r>
              <w:t>804</w:t>
            </w:r>
          </w:p>
        </w:tc>
        <w:tc>
          <w:tcPr>
            <w:tcW w:w="1024" w:type="dxa"/>
          </w:tcPr>
          <w:p w:rsidR="00330AD7" w:rsidRDefault="00C50671" w:rsidP="00744D4D">
            <w:pPr>
              <w:jc w:val="center"/>
            </w:pPr>
            <w:r>
              <w:t>16</w:t>
            </w:r>
            <w:r w:rsidR="003A3B29">
              <w:t>.</w:t>
            </w:r>
            <w:r>
              <w:t>988</w:t>
            </w:r>
          </w:p>
        </w:tc>
        <w:tc>
          <w:tcPr>
            <w:tcW w:w="1024" w:type="dxa"/>
          </w:tcPr>
          <w:p w:rsidR="00330AD7" w:rsidRDefault="00C50671" w:rsidP="00744D4D">
            <w:pPr>
              <w:jc w:val="center"/>
            </w:pPr>
            <w:r>
              <w:t>14</w:t>
            </w:r>
            <w:r w:rsidR="003A3B29">
              <w:t>.</w:t>
            </w:r>
            <w:r>
              <w:t>404</w:t>
            </w:r>
          </w:p>
        </w:tc>
        <w:tc>
          <w:tcPr>
            <w:tcW w:w="1024" w:type="dxa"/>
          </w:tcPr>
          <w:p w:rsidR="00330AD7" w:rsidRDefault="00C50671" w:rsidP="00744D4D">
            <w:pPr>
              <w:jc w:val="center"/>
            </w:pPr>
            <w:r>
              <w:t>26</w:t>
            </w:r>
            <w:r w:rsidR="003A3B29">
              <w:t>.</w:t>
            </w:r>
            <w:r>
              <w:t>800</w:t>
            </w:r>
          </w:p>
        </w:tc>
      </w:tr>
      <w:tr w:rsidR="00C50671">
        <w:tc>
          <w:tcPr>
            <w:tcW w:w="1023" w:type="dxa"/>
          </w:tcPr>
          <w:p w:rsidR="00330AD7" w:rsidRPr="00744D4D" w:rsidRDefault="00330AD7" w:rsidP="00744D4D">
            <w:pPr>
              <w:jc w:val="center"/>
              <w:rPr>
                <w:b/>
                <w:bCs/>
              </w:rPr>
            </w:pPr>
            <w:r w:rsidRPr="00744D4D">
              <w:rPr>
                <w:b/>
                <w:bCs/>
              </w:rPr>
              <w:t>Répartition secondaire :</w:t>
            </w:r>
          </w:p>
          <w:p w:rsidR="00330AD7" w:rsidRPr="00744D4D" w:rsidRDefault="00330AD7" w:rsidP="00744D4D">
            <w:pPr>
              <w:numPr>
                <w:ilvl w:val="0"/>
                <w:numId w:val="3"/>
              </w:numPr>
              <w:jc w:val="center"/>
              <w:rPr>
                <w:b/>
                <w:bCs/>
              </w:rPr>
            </w:pPr>
            <w:r w:rsidRPr="00744D4D">
              <w:rPr>
                <w:b/>
                <w:bCs/>
              </w:rPr>
              <w:t>Adm</w:t>
            </w:r>
          </w:p>
          <w:p w:rsidR="00330AD7" w:rsidRPr="00744D4D" w:rsidRDefault="00330AD7" w:rsidP="00744D4D">
            <w:pPr>
              <w:numPr>
                <w:ilvl w:val="0"/>
                <w:numId w:val="3"/>
              </w:numPr>
              <w:jc w:val="center"/>
              <w:rPr>
                <w:b/>
                <w:bCs/>
              </w:rPr>
            </w:pPr>
            <w:r w:rsidRPr="00744D4D">
              <w:rPr>
                <w:b/>
                <w:bCs/>
              </w:rPr>
              <w:t>Ent</w:t>
            </w:r>
          </w:p>
          <w:p w:rsidR="00330AD7" w:rsidRPr="00744D4D" w:rsidRDefault="00C50671" w:rsidP="00744D4D">
            <w:pPr>
              <w:numPr>
                <w:ilvl w:val="0"/>
                <w:numId w:val="3"/>
              </w:numPr>
              <w:jc w:val="center"/>
              <w:rPr>
                <w:b/>
                <w:bCs/>
              </w:rPr>
            </w:pPr>
            <w:r w:rsidRPr="00744D4D">
              <w:rPr>
                <w:b/>
                <w:bCs/>
              </w:rPr>
              <w:t>Port</w:t>
            </w:r>
          </w:p>
        </w:tc>
        <w:tc>
          <w:tcPr>
            <w:tcW w:w="1023" w:type="dxa"/>
          </w:tcPr>
          <w:p w:rsidR="00330AD7" w:rsidRDefault="00330AD7" w:rsidP="00744D4D">
            <w:pPr>
              <w:jc w:val="center"/>
            </w:pPr>
          </w:p>
          <w:p w:rsidR="00330AD7" w:rsidRDefault="00330AD7" w:rsidP="00744D4D">
            <w:pPr>
              <w:jc w:val="center"/>
            </w:pPr>
          </w:p>
          <w:p w:rsidR="00330AD7" w:rsidRDefault="00330AD7" w:rsidP="00744D4D">
            <w:pPr>
              <w:jc w:val="center"/>
            </w:pPr>
          </w:p>
        </w:tc>
        <w:tc>
          <w:tcPr>
            <w:tcW w:w="1023" w:type="dxa"/>
          </w:tcPr>
          <w:p w:rsidR="00330AD7" w:rsidRDefault="00330AD7" w:rsidP="00744D4D">
            <w:pPr>
              <w:jc w:val="center"/>
            </w:pPr>
          </w:p>
          <w:p w:rsidR="00C50671" w:rsidRDefault="00C50671" w:rsidP="00744D4D">
            <w:pPr>
              <w:jc w:val="center"/>
            </w:pPr>
          </w:p>
          <w:p w:rsidR="00C50671" w:rsidRDefault="00C50671" w:rsidP="00744D4D">
            <w:pPr>
              <w:jc w:val="center"/>
            </w:pPr>
            <w:r>
              <w:t>5</w:t>
            </w:r>
          </w:p>
          <w:p w:rsidR="00C50671" w:rsidRDefault="00C50671" w:rsidP="00744D4D">
            <w:pPr>
              <w:jc w:val="center"/>
            </w:pPr>
          </w:p>
          <w:p w:rsidR="00C50671" w:rsidRDefault="00C50671" w:rsidP="00744D4D">
            <w:pPr>
              <w:jc w:val="center"/>
            </w:pPr>
            <w:r>
              <w:t>20</w:t>
            </w:r>
          </w:p>
        </w:tc>
        <w:tc>
          <w:tcPr>
            <w:tcW w:w="1023" w:type="dxa"/>
          </w:tcPr>
          <w:p w:rsidR="00330AD7" w:rsidRDefault="00330AD7" w:rsidP="00744D4D">
            <w:pPr>
              <w:jc w:val="center"/>
            </w:pPr>
          </w:p>
          <w:p w:rsidR="00330AD7" w:rsidRDefault="00330AD7" w:rsidP="00744D4D">
            <w:pPr>
              <w:jc w:val="center"/>
            </w:pPr>
          </w:p>
          <w:p w:rsidR="00330AD7" w:rsidRDefault="00C50671" w:rsidP="00744D4D">
            <w:pPr>
              <w:jc w:val="center"/>
            </w:pPr>
            <w:r>
              <w:t>10</w:t>
            </w:r>
          </w:p>
          <w:p w:rsidR="00C50671" w:rsidRDefault="00C50671" w:rsidP="00744D4D">
            <w:pPr>
              <w:jc w:val="center"/>
            </w:pPr>
            <w:r>
              <w:t>50</w:t>
            </w:r>
          </w:p>
          <w:p w:rsidR="00330AD7" w:rsidRDefault="00330AD7" w:rsidP="00744D4D">
            <w:pPr>
              <w:jc w:val="center"/>
            </w:pPr>
          </w:p>
        </w:tc>
        <w:tc>
          <w:tcPr>
            <w:tcW w:w="1024" w:type="dxa"/>
          </w:tcPr>
          <w:p w:rsidR="00330AD7" w:rsidRDefault="00330AD7" w:rsidP="00744D4D">
            <w:pPr>
              <w:jc w:val="center"/>
            </w:pPr>
          </w:p>
          <w:p w:rsidR="00330AD7" w:rsidRDefault="00330AD7" w:rsidP="00744D4D">
            <w:pPr>
              <w:jc w:val="center"/>
            </w:pPr>
          </w:p>
          <w:p w:rsidR="00330AD7" w:rsidRDefault="00C50671" w:rsidP="00744D4D">
            <w:pPr>
              <w:jc w:val="center"/>
            </w:pPr>
            <w:r>
              <w:t>10</w:t>
            </w:r>
          </w:p>
          <w:p w:rsidR="00330AD7" w:rsidRDefault="00C50671" w:rsidP="00744D4D">
            <w:pPr>
              <w:jc w:val="center"/>
            </w:pPr>
            <w:r>
              <w:t>10</w:t>
            </w:r>
          </w:p>
          <w:p w:rsidR="00330AD7" w:rsidRDefault="00C50671" w:rsidP="00744D4D">
            <w:pPr>
              <w:jc w:val="center"/>
            </w:pPr>
            <w:r>
              <w:t>30</w:t>
            </w:r>
          </w:p>
        </w:tc>
        <w:tc>
          <w:tcPr>
            <w:tcW w:w="1024" w:type="dxa"/>
          </w:tcPr>
          <w:p w:rsidR="00330AD7" w:rsidRDefault="00330AD7" w:rsidP="00744D4D">
            <w:pPr>
              <w:jc w:val="center"/>
            </w:pPr>
          </w:p>
          <w:p w:rsidR="00330AD7" w:rsidRDefault="00330AD7" w:rsidP="00744D4D">
            <w:pPr>
              <w:jc w:val="center"/>
            </w:pPr>
          </w:p>
          <w:p w:rsidR="00330AD7" w:rsidRDefault="00C50671" w:rsidP="00744D4D">
            <w:pPr>
              <w:jc w:val="center"/>
            </w:pPr>
            <w:r>
              <w:t>15</w:t>
            </w:r>
          </w:p>
          <w:p w:rsidR="00330AD7" w:rsidRDefault="00C50671" w:rsidP="00744D4D">
            <w:pPr>
              <w:jc w:val="center"/>
            </w:pPr>
            <w:r>
              <w:t>10</w:t>
            </w:r>
          </w:p>
          <w:p w:rsidR="00330AD7" w:rsidRDefault="00330AD7" w:rsidP="00744D4D">
            <w:pPr>
              <w:jc w:val="center"/>
            </w:pPr>
          </w:p>
        </w:tc>
        <w:tc>
          <w:tcPr>
            <w:tcW w:w="1024" w:type="dxa"/>
          </w:tcPr>
          <w:p w:rsidR="00330AD7" w:rsidRDefault="00330AD7" w:rsidP="00744D4D">
            <w:pPr>
              <w:jc w:val="center"/>
            </w:pPr>
          </w:p>
          <w:p w:rsidR="00330AD7" w:rsidRDefault="00330AD7" w:rsidP="00744D4D">
            <w:pPr>
              <w:jc w:val="center"/>
            </w:pPr>
          </w:p>
          <w:p w:rsidR="00330AD7" w:rsidRDefault="00C50671" w:rsidP="00744D4D">
            <w:pPr>
              <w:jc w:val="center"/>
            </w:pPr>
            <w:r>
              <w:t>20</w:t>
            </w:r>
          </w:p>
          <w:p w:rsidR="00330AD7" w:rsidRDefault="00C50671" w:rsidP="00744D4D">
            <w:pPr>
              <w:jc w:val="center"/>
            </w:pPr>
            <w:r>
              <w:t>20</w:t>
            </w:r>
          </w:p>
          <w:p w:rsidR="00330AD7" w:rsidRDefault="00330AD7" w:rsidP="00744D4D">
            <w:pPr>
              <w:jc w:val="center"/>
            </w:pPr>
          </w:p>
        </w:tc>
        <w:tc>
          <w:tcPr>
            <w:tcW w:w="1024" w:type="dxa"/>
          </w:tcPr>
          <w:p w:rsidR="00330AD7" w:rsidRDefault="00330AD7" w:rsidP="00744D4D">
            <w:pPr>
              <w:jc w:val="center"/>
            </w:pPr>
          </w:p>
          <w:p w:rsidR="00330AD7" w:rsidRDefault="00330AD7" w:rsidP="00744D4D">
            <w:pPr>
              <w:jc w:val="center"/>
            </w:pPr>
          </w:p>
          <w:p w:rsidR="00330AD7" w:rsidRDefault="00C50671" w:rsidP="00744D4D">
            <w:pPr>
              <w:jc w:val="center"/>
            </w:pPr>
            <w:r>
              <w:t>15</w:t>
            </w:r>
          </w:p>
          <w:p w:rsidR="00C50671" w:rsidRDefault="00C50671" w:rsidP="00744D4D">
            <w:pPr>
              <w:jc w:val="center"/>
            </w:pPr>
            <w:r>
              <w:t>10</w:t>
            </w:r>
          </w:p>
          <w:p w:rsidR="00330AD7" w:rsidRDefault="00330AD7" w:rsidP="00744D4D">
            <w:pPr>
              <w:jc w:val="center"/>
            </w:pPr>
          </w:p>
        </w:tc>
        <w:tc>
          <w:tcPr>
            <w:tcW w:w="1024" w:type="dxa"/>
          </w:tcPr>
          <w:p w:rsidR="00330AD7" w:rsidRDefault="00330AD7" w:rsidP="00744D4D">
            <w:pPr>
              <w:jc w:val="center"/>
            </w:pPr>
          </w:p>
          <w:p w:rsidR="00330AD7" w:rsidRDefault="00330AD7" w:rsidP="00744D4D">
            <w:pPr>
              <w:jc w:val="center"/>
            </w:pPr>
          </w:p>
          <w:p w:rsidR="00330AD7" w:rsidRDefault="00C50671" w:rsidP="00744D4D">
            <w:pPr>
              <w:jc w:val="center"/>
            </w:pPr>
            <w:r>
              <w:t>25</w:t>
            </w:r>
          </w:p>
          <w:p w:rsidR="00330AD7" w:rsidRDefault="00330AD7" w:rsidP="00744D4D">
            <w:pPr>
              <w:jc w:val="center"/>
            </w:pPr>
          </w:p>
          <w:p w:rsidR="00C50671" w:rsidRDefault="00C50671" w:rsidP="00744D4D">
            <w:pPr>
              <w:jc w:val="center"/>
            </w:pPr>
            <w:r>
              <w:t>50</w:t>
            </w:r>
          </w:p>
        </w:tc>
      </w:tr>
    </w:tbl>
    <w:p w:rsidR="00330AD7" w:rsidRDefault="00330AD7" w:rsidP="00C50671"/>
    <w:p w:rsidR="00C50671" w:rsidRDefault="00C50671" w:rsidP="00C50671">
      <w:r w:rsidRPr="004A165B">
        <w:rPr>
          <w:b/>
          <w:bCs/>
          <w:color w:val="FF0000"/>
          <w:u w:val="single"/>
        </w:rPr>
        <w:t>TAF :</w:t>
      </w:r>
      <w:r w:rsidR="006B7452">
        <w:t xml:space="preserve"> A</w:t>
      </w:r>
      <w:r>
        <w:t xml:space="preserve">chever la répartition secondaire des charges indirectes </w:t>
      </w:r>
    </w:p>
    <w:p w:rsidR="00C50671" w:rsidRDefault="00C50671" w:rsidP="00C50671"/>
    <w:p w:rsidR="00C50671" w:rsidRPr="004A165B" w:rsidRDefault="009E7A39" w:rsidP="00752F2F">
      <w:pPr>
        <w:rPr>
          <w:b/>
          <w:bCs/>
          <w:color w:val="FF0000"/>
          <w:u w:val="single"/>
        </w:rPr>
      </w:pPr>
      <w:r w:rsidRPr="004A165B">
        <w:rPr>
          <w:b/>
          <w:bCs/>
          <w:color w:val="FF0000"/>
          <w:u w:val="single"/>
        </w:rPr>
        <w:t>Réponse</w:t>
      </w:r>
      <w:r w:rsidR="004A165B" w:rsidRPr="004A165B">
        <w:rPr>
          <w:b/>
          <w:bCs/>
          <w:color w:val="FF0000"/>
          <w:u w:val="single"/>
        </w:rPr>
        <w:t> :</w:t>
      </w:r>
      <w:r w:rsidR="00C50671" w:rsidRPr="004A165B">
        <w:rPr>
          <w:b/>
          <w:bCs/>
          <w:color w:val="FF0000"/>
          <w:u w:val="single"/>
        </w:rPr>
        <w:t xml:space="preserve"> </w:t>
      </w:r>
    </w:p>
    <w:p w:rsidR="00752F2F" w:rsidRDefault="00752F2F" w:rsidP="00C50671"/>
    <w:p w:rsidR="00752F2F" w:rsidRPr="00752F2F" w:rsidRDefault="00752F2F" w:rsidP="00C50671">
      <w:pPr>
        <w:rPr>
          <w:b/>
          <w:bCs/>
          <w:u w:val="single"/>
        </w:rPr>
      </w:pPr>
      <w:r w:rsidRPr="00752F2F">
        <w:rPr>
          <w:b/>
          <w:bCs/>
          <w:u w:val="single"/>
        </w:rPr>
        <w:t xml:space="preserve">Tableau des charges indirectes </w:t>
      </w:r>
    </w:p>
    <w:p w:rsidR="00752F2F" w:rsidRDefault="00752F2F" w:rsidP="00C50671"/>
    <w:tbl>
      <w:tblPr>
        <w:tblW w:w="10220"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02"/>
        <w:gridCol w:w="1067"/>
        <w:gridCol w:w="1044"/>
        <w:gridCol w:w="1172"/>
        <w:gridCol w:w="1064"/>
        <w:gridCol w:w="1064"/>
        <w:gridCol w:w="1064"/>
        <w:gridCol w:w="1501"/>
      </w:tblGrid>
      <w:tr w:rsidR="00C50671" w:rsidRPr="00744D4D">
        <w:trPr>
          <w:trHeight w:val="327"/>
          <w:jc w:val="center"/>
        </w:trPr>
        <w:tc>
          <w:tcPr>
            <w:tcW w:w="1242" w:type="dxa"/>
          </w:tcPr>
          <w:p w:rsidR="00C50671" w:rsidRPr="00744D4D" w:rsidRDefault="00C50671" w:rsidP="00744D4D">
            <w:pPr>
              <w:jc w:val="center"/>
              <w:rPr>
                <w:b/>
                <w:bCs/>
              </w:rPr>
            </w:pPr>
          </w:p>
        </w:tc>
        <w:tc>
          <w:tcPr>
            <w:tcW w:w="1002" w:type="dxa"/>
          </w:tcPr>
          <w:p w:rsidR="00C50671" w:rsidRPr="00744D4D" w:rsidRDefault="00C50671" w:rsidP="00C50671">
            <w:pPr>
              <w:rPr>
                <w:b/>
                <w:bCs/>
              </w:rPr>
            </w:pPr>
            <w:r w:rsidRPr="00744D4D">
              <w:rPr>
                <w:b/>
                <w:bCs/>
              </w:rPr>
              <w:t xml:space="preserve">Adm </w:t>
            </w:r>
          </w:p>
        </w:tc>
        <w:tc>
          <w:tcPr>
            <w:tcW w:w="1067" w:type="dxa"/>
          </w:tcPr>
          <w:p w:rsidR="00C50671" w:rsidRPr="00744D4D" w:rsidRDefault="00C50671" w:rsidP="00C50671">
            <w:pPr>
              <w:rPr>
                <w:b/>
                <w:bCs/>
              </w:rPr>
            </w:pPr>
            <w:r w:rsidRPr="00744D4D">
              <w:rPr>
                <w:b/>
                <w:bCs/>
              </w:rPr>
              <w:t xml:space="preserve">Ent </w:t>
            </w:r>
          </w:p>
        </w:tc>
        <w:tc>
          <w:tcPr>
            <w:tcW w:w="1044" w:type="dxa"/>
          </w:tcPr>
          <w:p w:rsidR="00C50671" w:rsidRPr="00744D4D" w:rsidRDefault="00C50671" w:rsidP="00C50671">
            <w:pPr>
              <w:rPr>
                <w:b/>
                <w:bCs/>
              </w:rPr>
            </w:pPr>
            <w:r w:rsidRPr="00744D4D">
              <w:rPr>
                <w:b/>
                <w:bCs/>
              </w:rPr>
              <w:t xml:space="preserve">Port </w:t>
            </w:r>
          </w:p>
        </w:tc>
        <w:tc>
          <w:tcPr>
            <w:tcW w:w="1172" w:type="dxa"/>
          </w:tcPr>
          <w:p w:rsidR="00C50671" w:rsidRPr="00744D4D" w:rsidRDefault="00C50671" w:rsidP="00C50671">
            <w:pPr>
              <w:rPr>
                <w:b/>
                <w:bCs/>
              </w:rPr>
            </w:pPr>
            <w:r w:rsidRPr="00744D4D">
              <w:rPr>
                <w:b/>
                <w:bCs/>
              </w:rPr>
              <w:t xml:space="preserve">Achat </w:t>
            </w:r>
          </w:p>
        </w:tc>
        <w:tc>
          <w:tcPr>
            <w:tcW w:w="1064" w:type="dxa"/>
          </w:tcPr>
          <w:p w:rsidR="00C50671" w:rsidRPr="00744D4D" w:rsidRDefault="00C50671" w:rsidP="00C50671">
            <w:pPr>
              <w:rPr>
                <w:b/>
                <w:bCs/>
              </w:rPr>
            </w:pPr>
            <w:r w:rsidRPr="00744D4D">
              <w:rPr>
                <w:b/>
                <w:bCs/>
              </w:rPr>
              <w:t>At. 1</w:t>
            </w:r>
          </w:p>
        </w:tc>
        <w:tc>
          <w:tcPr>
            <w:tcW w:w="1064" w:type="dxa"/>
          </w:tcPr>
          <w:p w:rsidR="00C50671" w:rsidRPr="00744D4D" w:rsidRDefault="00C50671" w:rsidP="00744D4D">
            <w:pPr>
              <w:jc w:val="center"/>
              <w:rPr>
                <w:b/>
                <w:bCs/>
              </w:rPr>
            </w:pPr>
            <w:r w:rsidRPr="00744D4D">
              <w:rPr>
                <w:b/>
                <w:bCs/>
              </w:rPr>
              <w:t>At. 2</w:t>
            </w:r>
          </w:p>
        </w:tc>
        <w:tc>
          <w:tcPr>
            <w:tcW w:w="1064" w:type="dxa"/>
          </w:tcPr>
          <w:p w:rsidR="00C50671" w:rsidRPr="00744D4D" w:rsidRDefault="00C50671" w:rsidP="00744D4D">
            <w:pPr>
              <w:jc w:val="center"/>
              <w:rPr>
                <w:b/>
                <w:bCs/>
              </w:rPr>
            </w:pPr>
            <w:r w:rsidRPr="00744D4D">
              <w:rPr>
                <w:b/>
                <w:bCs/>
              </w:rPr>
              <w:t>At. 3</w:t>
            </w:r>
          </w:p>
        </w:tc>
        <w:tc>
          <w:tcPr>
            <w:tcW w:w="1501" w:type="dxa"/>
          </w:tcPr>
          <w:p w:rsidR="00C50671" w:rsidRPr="00744D4D" w:rsidRDefault="00C50671" w:rsidP="00744D4D">
            <w:pPr>
              <w:jc w:val="center"/>
              <w:rPr>
                <w:b/>
                <w:bCs/>
              </w:rPr>
            </w:pPr>
            <w:r w:rsidRPr="00744D4D">
              <w:rPr>
                <w:b/>
                <w:bCs/>
              </w:rPr>
              <w:t>Distribut.</w:t>
            </w:r>
          </w:p>
        </w:tc>
      </w:tr>
      <w:tr w:rsidR="00C50671">
        <w:trPr>
          <w:trHeight w:val="327"/>
          <w:jc w:val="center"/>
        </w:trPr>
        <w:tc>
          <w:tcPr>
            <w:tcW w:w="1242" w:type="dxa"/>
          </w:tcPr>
          <w:p w:rsidR="00C50671" w:rsidRPr="00744D4D" w:rsidRDefault="00C50671" w:rsidP="00744D4D">
            <w:pPr>
              <w:jc w:val="center"/>
              <w:rPr>
                <w:b/>
                <w:bCs/>
              </w:rPr>
            </w:pPr>
            <w:r w:rsidRPr="00744D4D">
              <w:rPr>
                <w:b/>
                <w:bCs/>
              </w:rPr>
              <w:t>R. prim</w:t>
            </w:r>
          </w:p>
        </w:tc>
        <w:tc>
          <w:tcPr>
            <w:tcW w:w="1002" w:type="dxa"/>
          </w:tcPr>
          <w:p w:rsidR="00C50671" w:rsidRPr="00C50671" w:rsidRDefault="00C50671" w:rsidP="00744D4D">
            <w:pPr>
              <w:jc w:val="center"/>
            </w:pPr>
            <w:r w:rsidRPr="00C50671">
              <w:t>45</w:t>
            </w:r>
            <w:r w:rsidR="003A3B29">
              <w:t>.</w:t>
            </w:r>
            <w:r w:rsidRPr="00C50671">
              <w:t>200</w:t>
            </w:r>
          </w:p>
        </w:tc>
        <w:tc>
          <w:tcPr>
            <w:tcW w:w="1067" w:type="dxa"/>
          </w:tcPr>
          <w:p w:rsidR="00C50671" w:rsidRPr="00C50671" w:rsidRDefault="00C50671" w:rsidP="00744D4D">
            <w:pPr>
              <w:jc w:val="center"/>
            </w:pPr>
            <w:r w:rsidRPr="00C50671">
              <w:t>11</w:t>
            </w:r>
            <w:r w:rsidR="003A3B29">
              <w:t>.</w:t>
            </w:r>
            <w:r w:rsidRPr="00C50671">
              <w:t>900</w:t>
            </w:r>
          </w:p>
        </w:tc>
        <w:tc>
          <w:tcPr>
            <w:tcW w:w="1044" w:type="dxa"/>
          </w:tcPr>
          <w:p w:rsidR="00C50671" w:rsidRPr="00C50671" w:rsidRDefault="00C50671" w:rsidP="00744D4D">
            <w:pPr>
              <w:jc w:val="center"/>
            </w:pPr>
            <w:r w:rsidRPr="00C50671">
              <w:t>37</w:t>
            </w:r>
            <w:r w:rsidR="003A3B29">
              <w:t>.</w:t>
            </w:r>
            <w:r w:rsidRPr="00C50671">
              <w:t>000</w:t>
            </w:r>
          </w:p>
        </w:tc>
        <w:tc>
          <w:tcPr>
            <w:tcW w:w="1172" w:type="dxa"/>
          </w:tcPr>
          <w:p w:rsidR="00C50671" w:rsidRPr="00C50671" w:rsidRDefault="00C50671" w:rsidP="00744D4D">
            <w:pPr>
              <w:jc w:val="center"/>
            </w:pPr>
            <w:r w:rsidRPr="00C50671">
              <w:t>15</w:t>
            </w:r>
            <w:r w:rsidR="003A3B29">
              <w:t>.</w:t>
            </w:r>
            <w:r w:rsidRPr="00C50671">
              <w:t>284</w:t>
            </w:r>
          </w:p>
        </w:tc>
        <w:tc>
          <w:tcPr>
            <w:tcW w:w="1064" w:type="dxa"/>
          </w:tcPr>
          <w:p w:rsidR="00C50671" w:rsidRPr="00C50671" w:rsidRDefault="00C50671" w:rsidP="00744D4D">
            <w:pPr>
              <w:jc w:val="center"/>
            </w:pPr>
            <w:r w:rsidRPr="00C50671">
              <w:t>14</w:t>
            </w:r>
            <w:r w:rsidR="003A3B29">
              <w:t>.</w:t>
            </w:r>
            <w:r w:rsidRPr="00C50671">
              <w:t>804</w:t>
            </w:r>
          </w:p>
        </w:tc>
        <w:tc>
          <w:tcPr>
            <w:tcW w:w="1064" w:type="dxa"/>
          </w:tcPr>
          <w:p w:rsidR="00C50671" w:rsidRPr="00C50671" w:rsidRDefault="00C50671" w:rsidP="00744D4D">
            <w:pPr>
              <w:jc w:val="center"/>
            </w:pPr>
            <w:r w:rsidRPr="00C50671">
              <w:t>16</w:t>
            </w:r>
            <w:r w:rsidR="003A3B29">
              <w:t>.</w:t>
            </w:r>
            <w:r w:rsidRPr="00C50671">
              <w:t>988</w:t>
            </w:r>
          </w:p>
        </w:tc>
        <w:tc>
          <w:tcPr>
            <w:tcW w:w="1064" w:type="dxa"/>
          </w:tcPr>
          <w:p w:rsidR="00C50671" w:rsidRPr="00C50671" w:rsidRDefault="00C50671" w:rsidP="00744D4D">
            <w:pPr>
              <w:jc w:val="center"/>
            </w:pPr>
            <w:r w:rsidRPr="00C50671">
              <w:t>14</w:t>
            </w:r>
            <w:r w:rsidR="003A3B29">
              <w:t>.</w:t>
            </w:r>
            <w:r w:rsidRPr="00C50671">
              <w:t>404</w:t>
            </w:r>
          </w:p>
        </w:tc>
        <w:tc>
          <w:tcPr>
            <w:tcW w:w="1501" w:type="dxa"/>
          </w:tcPr>
          <w:p w:rsidR="00C50671" w:rsidRPr="00C50671" w:rsidRDefault="00C50671" w:rsidP="00744D4D">
            <w:pPr>
              <w:jc w:val="center"/>
            </w:pPr>
            <w:r w:rsidRPr="00C50671">
              <w:t>26</w:t>
            </w:r>
            <w:r w:rsidR="003A3B29">
              <w:t>.</w:t>
            </w:r>
            <w:r w:rsidRPr="00C50671">
              <w:t>800</w:t>
            </w:r>
          </w:p>
        </w:tc>
      </w:tr>
      <w:tr w:rsidR="00C50671">
        <w:trPr>
          <w:trHeight w:val="673"/>
          <w:jc w:val="center"/>
        </w:trPr>
        <w:tc>
          <w:tcPr>
            <w:tcW w:w="1242" w:type="dxa"/>
          </w:tcPr>
          <w:p w:rsidR="00C50671" w:rsidRPr="00744D4D" w:rsidRDefault="00C50671" w:rsidP="00744D4D">
            <w:pPr>
              <w:jc w:val="center"/>
              <w:rPr>
                <w:b/>
                <w:bCs/>
              </w:rPr>
            </w:pPr>
            <w:r w:rsidRPr="00744D4D">
              <w:rPr>
                <w:b/>
                <w:bCs/>
              </w:rPr>
              <w:t>Adm</w:t>
            </w:r>
          </w:p>
        </w:tc>
        <w:tc>
          <w:tcPr>
            <w:tcW w:w="1002" w:type="dxa"/>
          </w:tcPr>
          <w:p w:rsidR="00C50671" w:rsidRPr="00744D4D" w:rsidRDefault="00C50671" w:rsidP="00744D4D">
            <w:pPr>
              <w:jc w:val="center"/>
              <w:rPr>
                <w:b/>
                <w:bCs/>
                <w:color w:val="FF0000"/>
              </w:rPr>
            </w:pPr>
            <w:r w:rsidRPr="00744D4D">
              <w:rPr>
                <w:b/>
                <w:bCs/>
                <w:color w:val="FF0000"/>
              </w:rPr>
              <w:t>-42</w:t>
            </w:r>
            <w:r w:rsidR="003A3B29" w:rsidRPr="00744D4D">
              <w:rPr>
                <w:b/>
                <w:bCs/>
                <w:color w:val="FF0000"/>
              </w:rPr>
              <w:t>.</w:t>
            </w:r>
            <w:r w:rsidRPr="00744D4D">
              <w:rPr>
                <w:b/>
                <w:bCs/>
                <w:color w:val="FF0000"/>
              </w:rPr>
              <w:t>500</w:t>
            </w:r>
          </w:p>
        </w:tc>
        <w:tc>
          <w:tcPr>
            <w:tcW w:w="1067" w:type="dxa"/>
          </w:tcPr>
          <w:p w:rsidR="00C50671" w:rsidRPr="00C50671" w:rsidRDefault="00C50671" w:rsidP="00744D4D">
            <w:pPr>
              <w:jc w:val="center"/>
            </w:pPr>
            <w:r w:rsidRPr="00C50671">
              <w:t>2</w:t>
            </w:r>
            <w:r w:rsidR="003A3B29">
              <w:t>.</w:t>
            </w:r>
            <w:r w:rsidRPr="00C50671">
              <w:t>260</w:t>
            </w:r>
          </w:p>
        </w:tc>
        <w:tc>
          <w:tcPr>
            <w:tcW w:w="1044" w:type="dxa"/>
          </w:tcPr>
          <w:p w:rsidR="00C50671" w:rsidRPr="00C50671" w:rsidRDefault="00C50671" w:rsidP="00744D4D">
            <w:pPr>
              <w:jc w:val="center"/>
            </w:pPr>
            <w:r w:rsidRPr="00C50671">
              <w:t>4</w:t>
            </w:r>
            <w:r w:rsidR="003A3B29">
              <w:t>.</w:t>
            </w:r>
            <w:r w:rsidRPr="00C50671">
              <w:t>520</w:t>
            </w:r>
          </w:p>
        </w:tc>
        <w:tc>
          <w:tcPr>
            <w:tcW w:w="1172" w:type="dxa"/>
          </w:tcPr>
          <w:p w:rsidR="00C50671" w:rsidRPr="00C50671" w:rsidRDefault="00C50671" w:rsidP="00744D4D">
            <w:pPr>
              <w:jc w:val="center"/>
            </w:pPr>
            <w:r w:rsidRPr="00C50671">
              <w:t>4</w:t>
            </w:r>
            <w:r w:rsidR="003A3B29">
              <w:t>.</w:t>
            </w:r>
            <w:r w:rsidRPr="00C50671">
              <w:t>520</w:t>
            </w:r>
          </w:p>
        </w:tc>
        <w:tc>
          <w:tcPr>
            <w:tcW w:w="1064" w:type="dxa"/>
          </w:tcPr>
          <w:p w:rsidR="00C50671" w:rsidRPr="00C50671" w:rsidRDefault="00C50671" w:rsidP="00744D4D">
            <w:pPr>
              <w:jc w:val="center"/>
            </w:pPr>
            <w:r w:rsidRPr="00C50671">
              <w:t>6</w:t>
            </w:r>
            <w:r w:rsidR="003A3B29">
              <w:t>.</w:t>
            </w:r>
            <w:r w:rsidRPr="00C50671">
              <w:t>780</w:t>
            </w:r>
          </w:p>
        </w:tc>
        <w:tc>
          <w:tcPr>
            <w:tcW w:w="1064" w:type="dxa"/>
          </w:tcPr>
          <w:p w:rsidR="00C50671" w:rsidRPr="00C50671" w:rsidRDefault="00C50671" w:rsidP="00744D4D">
            <w:pPr>
              <w:jc w:val="center"/>
            </w:pPr>
            <w:r w:rsidRPr="00C50671">
              <w:t>9</w:t>
            </w:r>
            <w:r w:rsidR="003A3B29">
              <w:t>.</w:t>
            </w:r>
            <w:r w:rsidRPr="00C50671">
              <w:t>040</w:t>
            </w:r>
          </w:p>
        </w:tc>
        <w:tc>
          <w:tcPr>
            <w:tcW w:w="1064" w:type="dxa"/>
          </w:tcPr>
          <w:p w:rsidR="00C50671" w:rsidRPr="00C50671" w:rsidRDefault="00C50671" w:rsidP="00744D4D">
            <w:pPr>
              <w:jc w:val="center"/>
            </w:pPr>
            <w:r w:rsidRPr="00C50671">
              <w:t>6</w:t>
            </w:r>
            <w:r w:rsidR="003A3B29">
              <w:t>.</w:t>
            </w:r>
            <w:r w:rsidRPr="00C50671">
              <w:t>780</w:t>
            </w:r>
          </w:p>
        </w:tc>
        <w:tc>
          <w:tcPr>
            <w:tcW w:w="1501" w:type="dxa"/>
          </w:tcPr>
          <w:p w:rsidR="00C50671" w:rsidRPr="00C50671" w:rsidRDefault="00C50671" w:rsidP="00744D4D">
            <w:pPr>
              <w:jc w:val="center"/>
            </w:pPr>
            <w:r w:rsidRPr="00C50671">
              <w:t>11</w:t>
            </w:r>
            <w:r w:rsidR="003A3B29">
              <w:t>.</w:t>
            </w:r>
            <w:r w:rsidRPr="00C50671">
              <w:t>300</w:t>
            </w:r>
          </w:p>
        </w:tc>
      </w:tr>
      <w:tr w:rsidR="00C50671">
        <w:trPr>
          <w:trHeight w:val="327"/>
          <w:jc w:val="center"/>
        </w:trPr>
        <w:tc>
          <w:tcPr>
            <w:tcW w:w="1242" w:type="dxa"/>
          </w:tcPr>
          <w:p w:rsidR="00C50671" w:rsidRPr="00744D4D" w:rsidRDefault="00C50671" w:rsidP="00744D4D">
            <w:pPr>
              <w:jc w:val="center"/>
              <w:rPr>
                <w:b/>
                <w:bCs/>
              </w:rPr>
            </w:pPr>
            <w:r w:rsidRPr="00744D4D">
              <w:rPr>
                <w:b/>
                <w:bCs/>
              </w:rPr>
              <w:t>R. sec</w:t>
            </w:r>
          </w:p>
        </w:tc>
        <w:tc>
          <w:tcPr>
            <w:tcW w:w="1002" w:type="dxa"/>
          </w:tcPr>
          <w:p w:rsidR="00C50671" w:rsidRPr="00744D4D" w:rsidRDefault="00C50671" w:rsidP="00744D4D">
            <w:pPr>
              <w:jc w:val="center"/>
              <w:rPr>
                <w:b/>
                <w:bCs/>
              </w:rPr>
            </w:pPr>
            <w:r w:rsidRPr="00744D4D">
              <w:rPr>
                <w:b/>
                <w:bCs/>
              </w:rPr>
              <w:t>0</w:t>
            </w:r>
          </w:p>
        </w:tc>
        <w:tc>
          <w:tcPr>
            <w:tcW w:w="1067" w:type="dxa"/>
          </w:tcPr>
          <w:p w:rsidR="00C50671" w:rsidRPr="00C50671" w:rsidRDefault="00C50671" w:rsidP="00744D4D">
            <w:pPr>
              <w:jc w:val="center"/>
            </w:pPr>
            <w:r w:rsidRPr="00C50671">
              <w:t>14</w:t>
            </w:r>
            <w:r w:rsidR="003A3B29">
              <w:t>.</w:t>
            </w:r>
            <w:r w:rsidRPr="00C50671">
              <w:t>160</w:t>
            </w:r>
          </w:p>
        </w:tc>
        <w:tc>
          <w:tcPr>
            <w:tcW w:w="1044" w:type="dxa"/>
          </w:tcPr>
          <w:p w:rsidR="00C50671" w:rsidRPr="00C50671" w:rsidRDefault="00C50671" w:rsidP="00744D4D">
            <w:pPr>
              <w:jc w:val="center"/>
            </w:pPr>
            <w:r w:rsidRPr="00C50671">
              <w:t>41</w:t>
            </w:r>
            <w:r w:rsidR="003A3B29">
              <w:t>.</w:t>
            </w:r>
            <w:r w:rsidRPr="00C50671">
              <w:t>520</w:t>
            </w:r>
          </w:p>
        </w:tc>
        <w:tc>
          <w:tcPr>
            <w:tcW w:w="1172" w:type="dxa"/>
          </w:tcPr>
          <w:p w:rsidR="00C50671" w:rsidRPr="00C50671" w:rsidRDefault="00C50671" w:rsidP="00744D4D">
            <w:pPr>
              <w:jc w:val="center"/>
            </w:pPr>
            <w:r w:rsidRPr="00C50671">
              <w:t>19</w:t>
            </w:r>
            <w:r w:rsidR="003A3B29">
              <w:t>.</w:t>
            </w:r>
            <w:r w:rsidRPr="00C50671">
              <w:t>804</w:t>
            </w:r>
          </w:p>
        </w:tc>
        <w:tc>
          <w:tcPr>
            <w:tcW w:w="1064" w:type="dxa"/>
          </w:tcPr>
          <w:p w:rsidR="00C50671" w:rsidRPr="00C50671" w:rsidRDefault="00C50671" w:rsidP="00744D4D">
            <w:pPr>
              <w:jc w:val="center"/>
            </w:pPr>
            <w:r w:rsidRPr="00C50671">
              <w:t>21</w:t>
            </w:r>
            <w:r w:rsidR="003A3B29">
              <w:t>.</w:t>
            </w:r>
            <w:r w:rsidRPr="00C50671">
              <w:t>584</w:t>
            </w:r>
          </w:p>
        </w:tc>
        <w:tc>
          <w:tcPr>
            <w:tcW w:w="1064" w:type="dxa"/>
          </w:tcPr>
          <w:p w:rsidR="00C50671" w:rsidRPr="00C50671" w:rsidRDefault="00C50671" w:rsidP="00744D4D">
            <w:pPr>
              <w:jc w:val="center"/>
            </w:pPr>
            <w:r w:rsidRPr="00C50671">
              <w:t>26</w:t>
            </w:r>
            <w:r w:rsidR="003A3B29">
              <w:t>.</w:t>
            </w:r>
            <w:r w:rsidRPr="00C50671">
              <w:t>028</w:t>
            </w:r>
          </w:p>
        </w:tc>
        <w:tc>
          <w:tcPr>
            <w:tcW w:w="1064" w:type="dxa"/>
          </w:tcPr>
          <w:p w:rsidR="00C50671" w:rsidRPr="00C50671" w:rsidRDefault="00C50671" w:rsidP="00744D4D">
            <w:pPr>
              <w:jc w:val="center"/>
            </w:pPr>
            <w:r w:rsidRPr="00C50671">
              <w:t>21</w:t>
            </w:r>
            <w:r w:rsidR="003A3B29">
              <w:t>.</w:t>
            </w:r>
            <w:r w:rsidRPr="00C50671">
              <w:t>184</w:t>
            </w:r>
          </w:p>
        </w:tc>
        <w:tc>
          <w:tcPr>
            <w:tcW w:w="1501" w:type="dxa"/>
          </w:tcPr>
          <w:p w:rsidR="00C50671" w:rsidRPr="00C50671" w:rsidRDefault="00C50671" w:rsidP="00744D4D">
            <w:pPr>
              <w:jc w:val="center"/>
            </w:pPr>
            <w:r w:rsidRPr="00C50671">
              <w:t>38</w:t>
            </w:r>
            <w:r w:rsidR="003A3B29">
              <w:t>.</w:t>
            </w:r>
            <w:r w:rsidRPr="00C50671">
              <w:t>100</w:t>
            </w:r>
          </w:p>
        </w:tc>
      </w:tr>
      <w:tr w:rsidR="00C50671">
        <w:trPr>
          <w:trHeight w:val="327"/>
          <w:jc w:val="center"/>
        </w:trPr>
        <w:tc>
          <w:tcPr>
            <w:tcW w:w="1242" w:type="dxa"/>
          </w:tcPr>
          <w:p w:rsidR="00C50671" w:rsidRPr="00744D4D" w:rsidRDefault="00C50671" w:rsidP="00744D4D">
            <w:pPr>
              <w:jc w:val="center"/>
              <w:rPr>
                <w:b/>
                <w:bCs/>
              </w:rPr>
            </w:pPr>
            <w:r w:rsidRPr="00744D4D">
              <w:rPr>
                <w:b/>
                <w:bCs/>
              </w:rPr>
              <w:t>Ent</w:t>
            </w:r>
          </w:p>
        </w:tc>
        <w:tc>
          <w:tcPr>
            <w:tcW w:w="1002" w:type="dxa"/>
          </w:tcPr>
          <w:p w:rsidR="00C50671" w:rsidRPr="00C50671" w:rsidRDefault="00C50671" w:rsidP="00744D4D">
            <w:pPr>
              <w:jc w:val="center"/>
            </w:pPr>
          </w:p>
        </w:tc>
        <w:tc>
          <w:tcPr>
            <w:tcW w:w="1067" w:type="dxa"/>
          </w:tcPr>
          <w:p w:rsidR="00C50671" w:rsidRPr="00744D4D" w:rsidRDefault="00C50671" w:rsidP="00744D4D">
            <w:pPr>
              <w:jc w:val="center"/>
              <w:rPr>
                <w:b/>
                <w:bCs/>
                <w:color w:val="FF0000"/>
              </w:rPr>
            </w:pPr>
            <w:r w:rsidRPr="00744D4D">
              <w:rPr>
                <w:b/>
                <w:bCs/>
                <w:color w:val="FF0000"/>
              </w:rPr>
              <w:t>- 24</w:t>
            </w:r>
            <w:r w:rsidR="003A3B29" w:rsidRPr="00744D4D">
              <w:rPr>
                <w:b/>
                <w:bCs/>
                <w:color w:val="FF0000"/>
              </w:rPr>
              <w:t>.</w:t>
            </w:r>
            <w:r w:rsidRPr="00744D4D">
              <w:rPr>
                <w:b/>
                <w:bCs/>
                <w:color w:val="FF0000"/>
              </w:rPr>
              <w:t>960</w:t>
            </w:r>
          </w:p>
        </w:tc>
        <w:tc>
          <w:tcPr>
            <w:tcW w:w="1044" w:type="dxa"/>
          </w:tcPr>
          <w:p w:rsidR="00C50671" w:rsidRPr="00C50671" w:rsidRDefault="00C50671" w:rsidP="00744D4D">
            <w:pPr>
              <w:jc w:val="center"/>
            </w:pPr>
            <w:r w:rsidRPr="00C50671">
              <w:t>27</w:t>
            </w:r>
            <w:r w:rsidR="003A3B29">
              <w:t>.</w:t>
            </w:r>
            <w:r w:rsidRPr="00C50671">
              <w:t>000</w:t>
            </w:r>
          </w:p>
        </w:tc>
        <w:tc>
          <w:tcPr>
            <w:tcW w:w="1172" w:type="dxa"/>
          </w:tcPr>
          <w:p w:rsidR="00C50671" w:rsidRPr="00C50671" w:rsidRDefault="00C50671" w:rsidP="00744D4D">
            <w:pPr>
              <w:jc w:val="center"/>
            </w:pPr>
            <w:r w:rsidRPr="00C50671">
              <w:t>2</w:t>
            </w:r>
            <w:r w:rsidR="003A3B29">
              <w:t>.</w:t>
            </w:r>
            <w:r w:rsidRPr="00C50671">
              <w:t>496</w:t>
            </w:r>
          </w:p>
        </w:tc>
        <w:tc>
          <w:tcPr>
            <w:tcW w:w="1064" w:type="dxa"/>
          </w:tcPr>
          <w:p w:rsidR="00C50671" w:rsidRPr="00C50671" w:rsidRDefault="00C50671" w:rsidP="00744D4D">
            <w:pPr>
              <w:jc w:val="center"/>
            </w:pPr>
            <w:r w:rsidRPr="00C50671">
              <w:t>2</w:t>
            </w:r>
            <w:r w:rsidR="003A3B29">
              <w:t>.</w:t>
            </w:r>
            <w:r w:rsidRPr="00C50671">
              <w:t>496</w:t>
            </w:r>
          </w:p>
        </w:tc>
        <w:tc>
          <w:tcPr>
            <w:tcW w:w="1064" w:type="dxa"/>
          </w:tcPr>
          <w:p w:rsidR="00C50671" w:rsidRPr="00C50671" w:rsidRDefault="00C50671" w:rsidP="00744D4D">
            <w:pPr>
              <w:jc w:val="center"/>
            </w:pPr>
            <w:r w:rsidRPr="00C50671">
              <w:t>4</w:t>
            </w:r>
            <w:r w:rsidR="003A3B29">
              <w:t>.</w:t>
            </w:r>
            <w:r w:rsidRPr="00C50671">
              <w:t>992</w:t>
            </w:r>
          </w:p>
        </w:tc>
        <w:tc>
          <w:tcPr>
            <w:tcW w:w="1064" w:type="dxa"/>
          </w:tcPr>
          <w:p w:rsidR="00C50671" w:rsidRPr="00C50671" w:rsidRDefault="00C50671" w:rsidP="00744D4D">
            <w:pPr>
              <w:jc w:val="center"/>
            </w:pPr>
            <w:r w:rsidRPr="00C50671">
              <w:t>2</w:t>
            </w:r>
            <w:r w:rsidR="003A3B29">
              <w:t>.</w:t>
            </w:r>
            <w:r w:rsidRPr="00C50671">
              <w:t>496</w:t>
            </w:r>
          </w:p>
        </w:tc>
        <w:tc>
          <w:tcPr>
            <w:tcW w:w="1501" w:type="dxa"/>
          </w:tcPr>
          <w:p w:rsidR="00C50671" w:rsidRPr="00C50671" w:rsidRDefault="00C50671" w:rsidP="00744D4D">
            <w:pPr>
              <w:jc w:val="center"/>
            </w:pPr>
          </w:p>
        </w:tc>
      </w:tr>
      <w:tr w:rsidR="00C50671">
        <w:trPr>
          <w:trHeight w:val="327"/>
          <w:jc w:val="center"/>
        </w:trPr>
        <w:tc>
          <w:tcPr>
            <w:tcW w:w="1242" w:type="dxa"/>
          </w:tcPr>
          <w:p w:rsidR="00C50671" w:rsidRPr="00744D4D" w:rsidRDefault="00C50671" w:rsidP="00744D4D">
            <w:pPr>
              <w:jc w:val="center"/>
              <w:rPr>
                <w:b/>
                <w:bCs/>
              </w:rPr>
            </w:pPr>
            <w:r w:rsidRPr="00744D4D">
              <w:rPr>
                <w:b/>
                <w:bCs/>
              </w:rPr>
              <w:t>Port</w:t>
            </w:r>
          </w:p>
        </w:tc>
        <w:tc>
          <w:tcPr>
            <w:tcW w:w="1002" w:type="dxa"/>
          </w:tcPr>
          <w:p w:rsidR="00C50671" w:rsidRPr="00C50671" w:rsidRDefault="00C50671" w:rsidP="00744D4D">
            <w:pPr>
              <w:jc w:val="center"/>
            </w:pPr>
          </w:p>
        </w:tc>
        <w:tc>
          <w:tcPr>
            <w:tcW w:w="1067" w:type="dxa"/>
          </w:tcPr>
          <w:p w:rsidR="00C50671" w:rsidRPr="00C50671" w:rsidRDefault="00C50671" w:rsidP="00744D4D">
            <w:pPr>
              <w:jc w:val="center"/>
            </w:pPr>
            <w:r w:rsidRPr="00C50671">
              <w:t>10</w:t>
            </w:r>
            <w:r w:rsidR="003A3B29">
              <w:t>.</w:t>
            </w:r>
            <w:r w:rsidRPr="00C50671">
              <w:t>800</w:t>
            </w:r>
          </w:p>
        </w:tc>
        <w:tc>
          <w:tcPr>
            <w:tcW w:w="1044" w:type="dxa"/>
          </w:tcPr>
          <w:p w:rsidR="00C50671" w:rsidRPr="00744D4D" w:rsidRDefault="00C50671" w:rsidP="00744D4D">
            <w:pPr>
              <w:jc w:val="center"/>
              <w:rPr>
                <w:b/>
                <w:bCs/>
                <w:color w:val="FF0000"/>
              </w:rPr>
            </w:pPr>
            <w:r w:rsidRPr="00744D4D">
              <w:rPr>
                <w:b/>
                <w:bCs/>
                <w:color w:val="FF0000"/>
              </w:rPr>
              <w:t>-54</w:t>
            </w:r>
            <w:r w:rsidR="003A3B29" w:rsidRPr="00744D4D">
              <w:rPr>
                <w:b/>
                <w:bCs/>
                <w:color w:val="FF0000"/>
              </w:rPr>
              <w:t>.</w:t>
            </w:r>
            <w:r w:rsidRPr="00744D4D">
              <w:rPr>
                <w:b/>
                <w:bCs/>
                <w:color w:val="FF0000"/>
              </w:rPr>
              <w:t>000</w:t>
            </w:r>
          </w:p>
        </w:tc>
        <w:tc>
          <w:tcPr>
            <w:tcW w:w="1172" w:type="dxa"/>
          </w:tcPr>
          <w:p w:rsidR="00C50671" w:rsidRPr="00C50671" w:rsidRDefault="00C50671" w:rsidP="00744D4D">
            <w:pPr>
              <w:jc w:val="center"/>
            </w:pPr>
            <w:r w:rsidRPr="00C50671">
              <w:t>16</w:t>
            </w:r>
            <w:r w:rsidR="003A3B29">
              <w:t>.</w:t>
            </w:r>
            <w:r w:rsidRPr="00C50671">
              <w:t>200</w:t>
            </w:r>
          </w:p>
        </w:tc>
        <w:tc>
          <w:tcPr>
            <w:tcW w:w="1064" w:type="dxa"/>
          </w:tcPr>
          <w:p w:rsidR="00C50671" w:rsidRPr="00C50671" w:rsidRDefault="00C50671" w:rsidP="00744D4D">
            <w:pPr>
              <w:jc w:val="center"/>
            </w:pPr>
          </w:p>
        </w:tc>
        <w:tc>
          <w:tcPr>
            <w:tcW w:w="1064" w:type="dxa"/>
          </w:tcPr>
          <w:p w:rsidR="00C50671" w:rsidRPr="00C50671" w:rsidRDefault="00C50671" w:rsidP="00744D4D">
            <w:pPr>
              <w:jc w:val="center"/>
            </w:pPr>
          </w:p>
        </w:tc>
        <w:tc>
          <w:tcPr>
            <w:tcW w:w="1064" w:type="dxa"/>
          </w:tcPr>
          <w:p w:rsidR="00C50671" w:rsidRPr="00C50671" w:rsidRDefault="00C50671" w:rsidP="00744D4D">
            <w:pPr>
              <w:jc w:val="center"/>
            </w:pPr>
          </w:p>
        </w:tc>
        <w:tc>
          <w:tcPr>
            <w:tcW w:w="1501" w:type="dxa"/>
          </w:tcPr>
          <w:p w:rsidR="00C50671" w:rsidRPr="00C50671" w:rsidRDefault="00C50671" w:rsidP="00744D4D">
            <w:pPr>
              <w:jc w:val="center"/>
            </w:pPr>
            <w:r w:rsidRPr="00C50671">
              <w:t>27</w:t>
            </w:r>
            <w:r w:rsidR="003A3B29">
              <w:t>.</w:t>
            </w:r>
            <w:r w:rsidRPr="00C50671">
              <w:t>000</w:t>
            </w:r>
          </w:p>
        </w:tc>
      </w:tr>
      <w:tr w:rsidR="00C50671">
        <w:trPr>
          <w:trHeight w:val="345"/>
          <w:jc w:val="center"/>
        </w:trPr>
        <w:tc>
          <w:tcPr>
            <w:tcW w:w="1242" w:type="dxa"/>
          </w:tcPr>
          <w:p w:rsidR="00C50671" w:rsidRPr="00744D4D" w:rsidRDefault="00C50671" w:rsidP="00744D4D">
            <w:pPr>
              <w:jc w:val="center"/>
              <w:rPr>
                <w:b/>
                <w:bCs/>
              </w:rPr>
            </w:pPr>
            <w:r w:rsidRPr="00744D4D">
              <w:rPr>
                <w:b/>
                <w:bCs/>
              </w:rPr>
              <w:t>Total</w:t>
            </w:r>
          </w:p>
        </w:tc>
        <w:tc>
          <w:tcPr>
            <w:tcW w:w="1002" w:type="dxa"/>
          </w:tcPr>
          <w:p w:rsidR="00C50671" w:rsidRPr="00C50671" w:rsidRDefault="00C50671" w:rsidP="00744D4D">
            <w:pPr>
              <w:jc w:val="center"/>
            </w:pPr>
          </w:p>
        </w:tc>
        <w:tc>
          <w:tcPr>
            <w:tcW w:w="1067" w:type="dxa"/>
          </w:tcPr>
          <w:p w:rsidR="00C50671" w:rsidRPr="00744D4D" w:rsidRDefault="00C50671" w:rsidP="00744D4D">
            <w:pPr>
              <w:jc w:val="center"/>
              <w:rPr>
                <w:b/>
                <w:bCs/>
              </w:rPr>
            </w:pPr>
            <w:r w:rsidRPr="00744D4D">
              <w:rPr>
                <w:b/>
                <w:bCs/>
              </w:rPr>
              <w:t>0</w:t>
            </w:r>
          </w:p>
        </w:tc>
        <w:tc>
          <w:tcPr>
            <w:tcW w:w="1044" w:type="dxa"/>
          </w:tcPr>
          <w:p w:rsidR="00C50671" w:rsidRPr="00744D4D" w:rsidRDefault="00C50671" w:rsidP="00744D4D">
            <w:pPr>
              <w:jc w:val="center"/>
              <w:rPr>
                <w:b/>
                <w:bCs/>
              </w:rPr>
            </w:pPr>
            <w:r w:rsidRPr="00744D4D">
              <w:rPr>
                <w:b/>
                <w:bCs/>
              </w:rPr>
              <w:t>0</w:t>
            </w:r>
          </w:p>
        </w:tc>
        <w:tc>
          <w:tcPr>
            <w:tcW w:w="1172" w:type="dxa"/>
          </w:tcPr>
          <w:p w:rsidR="00C50671" w:rsidRPr="00C50671" w:rsidRDefault="00C50671" w:rsidP="00744D4D">
            <w:pPr>
              <w:jc w:val="center"/>
            </w:pPr>
            <w:r w:rsidRPr="00C50671">
              <w:t>38</w:t>
            </w:r>
            <w:r w:rsidR="003A3B29">
              <w:t>.</w:t>
            </w:r>
            <w:r w:rsidRPr="00C50671">
              <w:t>500</w:t>
            </w:r>
          </w:p>
        </w:tc>
        <w:tc>
          <w:tcPr>
            <w:tcW w:w="1064" w:type="dxa"/>
          </w:tcPr>
          <w:p w:rsidR="00C50671" w:rsidRPr="00C50671" w:rsidRDefault="00C50671" w:rsidP="00744D4D">
            <w:pPr>
              <w:jc w:val="center"/>
            </w:pPr>
            <w:r w:rsidRPr="00C50671">
              <w:t>24</w:t>
            </w:r>
            <w:r w:rsidR="003A3B29">
              <w:t>.</w:t>
            </w:r>
            <w:r w:rsidRPr="00C50671">
              <w:t>080</w:t>
            </w:r>
          </w:p>
        </w:tc>
        <w:tc>
          <w:tcPr>
            <w:tcW w:w="1064" w:type="dxa"/>
          </w:tcPr>
          <w:p w:rsidR="00C50671" w:rsidRPr="00C50671" w:rsidRDefault="00C50671" w:rsidP="00744D4D">
            <w:pPr>
              <w:jc w:val="center"/>
            </w:pPr>
            <w:r w:rsidRPr="00C50671">
              <w:t>31</w:t>
            </w:r>
            <w:r w:rsidR="003A3B29">
              <w:t>.</w:t>
            </w:r>
            <w:r w:rsidRPr="00C50671">
              <w:t>020</w:t>
            </w:r>
          </w:p>
        </w:tc>
        <w:tc>
          <w:tcPr>
            <w:tcW w:w="1064" w:type="dxa"/>
          </w:tcPr>
          <w:p w:rsidR="00C50671" w:rsidRPr="00C50671" w:rsidRDefault="00C50671" w:rsidP="00744D4D">
            <w:pPr>
              <w:jc w:val="center"/>
            </w:pPr>
            <w:r w:rsidRPr="00C50671">
              <w:t>23</w:t>
            </w:r>
            <w:r w:rsidR="003A3B29">
              <w:t>.</w:t>
            </w:r>
            <w:r w:rsidRPr="00C50671">
              <w:t>680</w:t>
            </w:r>
          </w:p>
        </w:tc>
        <w:tc>
          <w:tcPr>
            <w:tcW w:w="1501" w:type="dxa"/>
          </w:tcPr>
          <w:p w:rsidR="00C50671" w:rsidRPr="00C50671" w:rsidRDefault="00C50671" w:rsidP="00744D4D">
            <w:pPr>
              <w:jc w:val="center"/>
            </w:pPr>
            <w:r w:rsidRPr="00C50671">
              <w:t>65</w:t>
            </w:r>
            <w:r w:rsidR="003A3B29">
              <w:t>.</w:t>
            </w:r>
            <w:r w:rsidRPr="00C50671">
              <w:t>100</w:t>
            </w:r>
          </w:p>
        </w:tc>
      </w:tr>
    </w:tbl>
    <w:p w:rsidR="00C50671" w:rsidRDefault="00C50671" w:rsidP="00C50671">
      <w:pPr>
        <w:tabs>
          <w:tab w:val="left" w:pos="1005"/>
        </w:tabs>
      </w:pPr>
    </w:p>
    <w:p w:rsidR="00752F2F" w:rsidRPr="00752F2F" w:rsidRDefault="00752F2F" w:rsidP="00C50671">
      <w:pPr>
        <w:tabs>
          <w:tab w:val="left" w:pos="1005"/>
        </w:tabs>
        <w:rPr>
          <w:b/>
          <w:bCs/>
          <w:u w:val="single"/>
        </w:rPr>
      </w:pPr>
      <w:r w:rsidRPr="00752F2F">
        <w:rPr>
          <w:b/>
          <w:bCs/>
          <w:u w:val="single"/>
        </w:rPr>
        <w:t xml:space="preserve">Les prestations réciproques </w:t>
      </w:r>
    </w:p>
    <w:p w:rsidR="00752F2F" w:rsidRDefault="00CC03AF" w:rsidP="00C50671">
      <w:pPr>
        <w:tabs>
          <w:tab w:val="left" w:pos="1005"/>
        </w:tabs>
      </w:pPr>
      <w:r>
        <w:rPr>
          <w:noProof/>
        </w:rPr>
        <mc:AlternateContent>
          <mc:Choice Requires="wps">
            <w:drawing>
              <wp:anchor distT="0" distB="0" distL="114300" distR="114300" simplePos="0" relativeHeight="251640320" behindDoc="0" locked="0" layoutInCell="1" allowOverlap="1" wp14:anchorId="72121477" wp14:editId="3AA802A8">
                <wp:simplePos x="0" y="0"/>
                <wp:positionH relativeFrom="column">
                  <wp:posOffset>228600</wp:posOffset>
                </wp:positionH>
                <wp:positionV relativeFrom="paragraph">
                  <wp:posOffset>46355</wp:posOffset>
                </wp:positionV>
                <wp:extent cx="228600" cy="571500"/>
                <wp:effectExtent l="9525" t="8255" r="9525" b="10795"/>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7" style="position:absolute;margin-left:18pt;margin-top:3.65pt;width:18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Uy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"/>
            </w:pict>
          </mc:Fallback>
        </mc:AlternateContent>
      </w:r>
    </w:p>
    <w:p w:rsidR="00752F2F" w:rsidRPr="003A3B29" w:rsidRDefault="00752F2F" w:rsidP="00752F2F">
      <w:pPr>
        <w:tabs>
          <w:tab w:val="left" w:pos="1005"/>
        </w:tabs>
        <w:ind w:left="708"/>
        <w:rPr>
          <w:lang w:val="it-IT"/>
        </w:rPr>
      </w:pPr>
      <w:r w:rsidRPr="003A3B29">
        <w:rPr>
          <w:lang w:val="it-IT"/>
        </w:rPr>
        <w:t>E = 14</w:t>
      </w:r>
      <w:r w:rsidR="003A3B29" w:rsidRPr="003A3B29">
        <w:rPr>
          <w:lang w:val="it-IT"/>
        </w:rPr>
        <w:t>.</w:t>
      </w:r>
      <w:r w:rsidRPr="003A3B29">
        <w:rPr>
          <w:lang w:val="it-IT"/>
        </w:rPr>
        <w:t xml:space="preserve">160 + 20% P </w:t>
      </w:r>
    </w:p>
    <w:p w:rsidR="00752F2F" w:rsidRPr="003A3B29" w:rsidRDefault="00752F2F" w:rsidP="00752F2F">
      <w:pPr>
        <w:tabs>
          <w:tab w:val="left" w:pos="1005"/>
        </w:tabs>
        <w:ind w:left="708"/>
        <w:rPr>
          <w:lang w:val="it-IT"/>
        </w:rPr>
      </w:pPr>
      <w:r w:rsidRPr="003A3B29">
        <w:rPr>
          <w:lang w:val="it-IT"/>
        </w:rPr>
        <w:t>P = 41</w:t>
      </w:r>
      <w:r w:rsidR="003A3B29" w:rsidRPr="003A3B29">
        <w:rPr>
          <w:lang w:val="it-IT"/>
        </w:rPr>
        <w:t>.</w:t>
      </w:r>
      <w:r w:rsidRPr="003A3B29">
        <w:rPr>
          <w:lang w:val="it-IT"/>
        </w:rPr>
        <w:t xml:space="preserve">520 + 50% E </w:t>
      </w:r>
    </w:p>
    <w:p w:rsidR="00752F2F" w:rsidRPr="003A3B29" w:rsidRDefault="00CC03AF" w:rsidP="00C50671">
      <w:pPr>
        <w:tabs>
          <w:tab w:val="left" w:pos="1005"/>
        </w:tabs>
        <w:rPr>
          <w:lang w:val="it-IT"/>
        </w:rPr>
      </w:pPr>
      <w:r>
        <w:rPr>
          <w:noProof/>
        </w:rPr>
        <mc:AlternateContent>
          <mc:Choice Requires="wps">
            <w:drawing>
              <wp:anchor distT="0" distB="0" distL="114300" distR="114300" simplePos="0" relativeHeight="251641344" behindDoc="0" locked="0" layoutInCell="1" allowOverlap="1" wp14:anchorId="5A7AB062" wp14:editId="2FCD9923">
                <wp:simplePos x="0" y="0"/>
                <wp:positionH relativeFrom="column">
                  <wp:posOffset>2514600</wp:posOffset>
                </wp:positionH>
                <wp:positionV relativeFrom="paragraph">
                  <wp:posOffset>92075</wp:posOffset>
                </wp:positionV>
                <wp:extent cx="0" cy="1028700"/>
                <wp:effectExtent l="9525" t="6350" r="9525" b="12700"/>
                <wp:wrapNone/>
                <wp:docPr id="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5pt" to="198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IiFQ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"/>
            </w:pict>
          </mc:Fallback>
        </mc:AlternateContent>
      </w:r>
    </w:p>
    <w:p w:rsidR="00752F2F" w:rsidRPr="003A3B29" w:rsidRDefault="00752F2F" w:rsidP="00C50671">
      <w:pPr>
        <w:tabs>
          <w:tab w:val="left" w:pos="1005"/>
        </w:tabs>
        <w:rPr>
          <w:lang w:val="it-IT"/>
        </w:rPr>
      </w:pPr>
    </w:p>
    <w:p w:rsidR="00752F2F" w:rsidRPr="003A3B29" w:rsidRDefault="00752F2F" w:rsidP="00C50671">
      <w:pPr>
        <w:tabs>
          <w:tab w:val="left" w:pos="1005"/>
        </w:tabs>
        <w:rPr>
          <w:lang w:val="it-IT"/>
        </w:rPr>
      </w:pPr>
      <w:r w:rsidRPr="003A3B29">
        <w:rPr>
          <w:lang w:val="it-IT"/>
        </w:rPr>
        <w:t>E = 14</w:t>
      </w:r>
      <w:r w:rsidR="003A3B29">
        <w:rPr>
          <w:lang w:val="it-IT"/>
        </w:rPr>
        <w:t>.</w:t>
      </w:r>
      <w:r w:rsidRPr="003A3B29">
        <w:rPr>
          <w:lang w:val="it-IT"/>
        </w:rPr>
        <w:t>160 + 0,2 (41</w:t>
      </w:r>
      <w:r w:rsidR="003A3B29">
        <w:rPr>
          <w:lang w:val="it-IT"/>
        </w:rPr>
        <w:t>.</w:t>
      </w:r>
      <w:r w:rsidRPr="003A3B29">
        <w:rPr>
          <w:lang w:val="it-IT"/>
        </w:rPr>
        <w:t>520 + 0,5 E)                             P = 41</w:t>
      </w:r>
      <w:r w:rsidR="003A3B29">
        <w:rPr>
          <w:lang w:val="it-IT"/>
        </w:rPr>
        <w:t>.</w:t>
      </w:r>
      <w:r w:rsidRPr="003A3B29">
        <w:rPr>
          <w:lang w:val="it-IT"/>
        </w:rPr>
        <w:t>520 + (0,5 x 24</w:t>
      </w:r>
      <w:r w:rsidR="003A3B29">
        <w:rPr>
          <w:lang w:val="it-IT"/>
        </w:rPr>
        <w:t>.</w:t>
      </w:r>
      <w:r w:rsidRPr="003A3B29">
        <w:rPr>
          <w:lang w:val="it-IT"/>
        </w:rPr>
        <w:t>960)</w:t>
      </w:r>
    </w:p>
    <w:p w:rsidR="00752F2F" w:rsidRPr="003A3B29" w:rsidRDefault="00752F2F" w:rsidP="00C50671">
      <w:pPr>
        <w:tabs>
          <w:tab w:val="left" w:pos="1005"/>
        </w:tabs>
        <w:rPr>
          <w:lang w:val="it-IT"/>
        </w:rPr>
      </w:pPr>
      <w:r w:rsidRPr="003A3B29">
        <w:rPr>
          <w:lang w:val="it-IT"/>
        </w:rPr>
        <w:t>E = 14</w:t>
      </w:r>
      <w:r w:rsidR="003A3B29">
        <w:rPr>
          <w:lang w:val="it-IT"/>
        </w:rPr>
        <w:t>.</w:t>
      </w:r>
      <w:r w:rsidRPr="003A3B29">
        <w:rPr>
          <w:lang w:val="it-IT"/>
        </w:rPr>
        <w:t>160 + 8</w:t>
      </w:r>
      <w:r w:rsidR="003A3B29">
        <w:rPr>
          <w:lang w:val="it-IT"/>
        </w:rPr>
        <w:t>.</w:t>
      </w:r>
      <w:r w:rsidRPr="003A3B29">
        <w:rPr>
          <w:lang w:val="it-IT"/>
        </w:rPr>
        <w:t xml:space="preserve">304 + 0,1E                                        </w:t>
      </w:r>
      <w:r w:rsidRPr="003A3B29">
        <w:rPr>
          <w:b/>
          <w:bCs/>
          <w:lang w:val="it-IT"/>
        </w:rPr>
        <w:t>P =  54</w:t>
      </w:r>
      <w:r w:rsidR="003A3B29">
        <w:rPr>
          <w:b/>
          <w:bCs/>
          <w:lang w:val="it-IT"/>
        </w:rPr>
        <w:t>.</w:t>
      </w:r>
      <w:r w:rsidRPr="003A3B29">
        <w:rPr>
          <w:b/>
          <w:bCs/>
          <w:lang w:val="it-IT"/>
        </w:rPr>
        <w:t>000</w:t>
      </w:r>
      <w:r w:rsidRPr="003A3B29">
        <w:rPr>
          <w:lang w:val="it-IT"/>
        </w:rPr>
        <w:t xml:space="preserve"> </w:t>
      </w:r>
    </w:p>
    <w:p w:rsidR="00752F2F" w:rsidRPr="003A3B29" w:rsidRDefault="00752F2F" w:rsidP="00C50671">
      <w:pPr>
        <w:tabs>
          <w:tab w:val="left" w:pos="1005"/>
        </w:tabs>
        <w:rPr>
          <w:b/>
          <w:bCs/>
          <w:lang w:val="it-IT"/>
        </w:rPr>
      </w:pPr>
      <w:r w:rsidRPr="003A3B29">
        <w:rPr>
          <w:b/>
          <w:bCs/>
          <w:lang w:val="it-IT"/>
        </w:rPr>
        <w:t>E = 24</w:t>
      </w:r>
      <w:r w:rsidR="003A3B29">
        <w:rPr>
          <w:b/>
          <w:bCs/>
          <w:lang w:val="it-IT"/>
        </w:rPr>
        <w:t>.</w:t>
      </w:r>
      <w:r w:rsidRPr="003A3B29">
        <w:rPr>
          <w:b/>
          <w:bCs/>
          <w:lang w:val="it-IT"/>
        </w:rPr>
        <w:t>960</w:t>
      </w:r>
    </w:p>
    <w:p w:rsidR="00752F2F" w:rsidRPr="003A3B29" w:rsidRDefault="00752F2F" w:rsidP="00C50671">
      <w:pPr>
        <w:tabs>
          <w:tab w:val="left" w:pos="1005"/>
        </w:tabs>
        <w:rPr>
          <w:b/>
          <w:bCs/>
          <w:lang w:val="it-IT"/>
        </w:rPr>
      </w:pPr>
    </w:p>
    <w:p w:rsidR="00752F2F" w:rsidRPr="003A3B29" w:rsidRDefault="00752F2F" w:rsidP="00C50671">
      <w:pPr>
        <w:tabs>
          <w:tab w:val="left" w:pos="1005"/>
        </w:tabs>
        <w:rPr>
          <w:b/>
          <w:bCs/>
          <w:lang w:val="it-IT"/>
        </w:rPr>
      </w:pPr>
    </w:p>
    <w:p w:rsidR="00DD50F2" w:rsidRPr="003A3B29" w:rsidRDefault="00DD50F2" w:rsidP="00C50671">
      <w:pPr>
        <w:tabs>
          <w:tab w:val="left" w:pos="1005"/>
        </w:tabs>
        <w:rPr>
          <w:b/>
          <w:bCs/>
          <w:lang w:val="it-IT"/>
        </w:rPr>
      </w:pPr>
    </w:p>
    <w:p w:rsidR="00752F2F" w:rsidRPr="004A165B" w:rsidRDefault="00DD50F2" w:rsidP="00C50671">
      <w:pPr>
        <w:tabs>
          <w:tab w:val="left" w:pos="1005"/>
        </w:tabs>
        <w:rPr>
          <w:b/>
          <w:bCs/>
          <w:color w:val="339966"/>
          <w:u w:val="single"/>
          <w:lang w:val="de-DE"/>
        </w:rPr>
      </w:pPr>
      <w:r w:rsidRPr="004A165B">
        <w:rPr>
          <w:b/>
          <w:bCs/>
          <w:color w:val="339966"/>
          <w:u w:val="single"/>
          <w:lang w:val="de-DE"/>
        </w:rPr>
        <w:t>Exercice 4</w:t>
      </w:r>
      <w:r w:rsidR="004A165B" w:rsidRPr="004A165B">
        <w:rPr>
          <w:b/>
          <w:bCs/>
          <w:color w:val="339966"/>
          <w:u w:val="single"/>
          <w:lang w:val="de-DE"/>
        </w:rPr>
        <w:t> :</w:t>
      </w:r>
    </w:p>
    <w:p w:rsidR="00DD50F2" w:rsidRPr="004A165B" w:rsidRDefault="00DD50F2" w:rsidP="00C50671">
      <w:pPr>
        <w:tabs>
          <w:tab w:val="left" w:pos="1005"/>
        </w:tabs>
        <w:rPr>
          <w:b/>
          <w:bCs/>
          <w:lang w:val="de-DE"/>
        </w:rPr>
      </w:pPr>
    </w:p>
    <w:p w:rsidR="00DD50F2" w:rsidRDefault="00DD50F2" w:rsidP="00C50671">
      <w:pPr>
        <w:tabs>
          <w:tab w:val="left" w:pos="1005"/>
        </w:tabs>
      </w:pPr>
      <w:r>
        <w:t>La société des Matériaux de Construction (S.M.C) fabrique a partir de sables et de ciments des agglomérés et des tuyaux de modèles nombreux.</w:t>
      </w:r>
    </w:p>
    <w:p w:rsidR="00DD50F2" w:rsidRDefault="00DD50F2" w:rsidP="00C50671">
      <w:pPr>
        <w:tabs>
          <w:tab w:val="left" w:pos="1005"/>
        </w:tabs>
      </w:pPr>
      <w:r>
        <w:t>L’entreprise ne dispose pas, jusqu’à présent, d’une comptabilité analytique.</w:t>
      </w:r>
    </w:p>
    <w:p w:rsidR="00DD50F2" w:rsidRDefault="00DD50F2" w:rsidP="00AE7A69">
      <w:pPr>
        <w:tabs>
          <w:tab w:val="left" w:pos="1005"/>
        </w:tabs>
      </w:pPr>
      <w:r>
        <w:t>Elle décide d’en mettre une en place et de calculer pour la première fois des coûts de revient relativement au premier trimestre de l’année en cours.</w:t>
      </w:r>
    </w:p>
    <w:p w:rsidR="00F00C6B" w:rsidRDefault="00F00C6B" w:rsidP="00AE7A69">
      <w:pPr>
        <w:tabs>
          <w:tab w:val="left" w:pos="1005"/>
        </w:tabs>
      </w:pPr>
    </w:p>
    <w:p w:rsidR="00F00C6B" w:rsidRDefault="00F00C6B" w:rsidP="00AE7A69">
      <w:pPr>
        <w:tabs>
          <w:tab w:val="left" w:pos="1005"/>
        </w:tabs>
      </w:pPr>
    </w:p>
    <w:p w:rsidR="00DD50F2" w:rsidRPr="00DD50F2" w:rsidRDefault="004A165B" w:rsidP="00744D4D">
      <w:pPr>
        <w:numPr>
          <w:ilvl w:val="1"/>
          <w:numId w:val="8"/>
        </w:numPr>
        <w:tabs>
          <w:tab w:val="left" w:pos="1005"/>
        </w:tabs>
        <w:rPr>
          <w:b/>
          <w:bCs/>
          <w:u w:val="single"/>
        </w:rPr>
      </w:pPr>
      <w:r>
        <w:rPr>
          <w:b/>
          <w:bCs/>
          <w:u w:val="single"/>
        </w:rPr>
        <w:t>R</w:t>
      </w:r>
      <w:r w:rsidR="00DD50F2" w:rsidRPr="00DD50F2">
        <w:rPr>
          <w:b/>
          <w:bCs/>
          <w:u w:val="single"/>
        </w:rPr>
        <w:t>egroupement des charges indirectes par services</w:t>
      </w:r>
    </w:p>
    <w:p w:rsidR="00DD50F2" w:rsidRDefault="00DD50F2" w:rsidP="00DD50F2">
      <w:pPr>
        <w:tabs>
          <w:tab w:val="left" w:pos="1005"/>
        </w:tabs>
      </w:pPr>
    </w:p>
    <w:p w:rsidR="00DD50F2" w:rsidRDefault="00DD50F2" w:rsidP="00DD50F2">
      <w:pPr>
        <w:tabs>
          <w:tab w:val="left" w:pos="1005"/>
        </w:tabs>
      </w:pPr>
      <w:r>
        <w:t>Il a été relativement facile de ventiler les charges dans les différents services. Cette ventilation a donné les résultats suivants :</w:t>
      </w:r>
    </w:p>
    <w:p w:rsidR="00DD50F2" w:rsidRDefault="00DD50F2" w:rsidP="00DD50F2">
      <w:pPr>
        <w:tabs>
          <w:tab w:val="left" w:pos="1005"/>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996"/>
        <w:gridCol w:w="996"/>
        <w:gridCol w:w="1123"/>
        <w:gridCol w:w="1199"/>
        <w:gridCol w:w="1429"/>
        <w:gridCol w:w="1026"/>
        <w:gridCol w:w="1483"/>
      </w:tblGrid>
      <w:tr w:rsidR="00DD50F2" w:rsidRPr="00744D4D">
        <w:tc>
          <w:tcPr>
            <w:tcW w:w="1401" w:type="dxa"/>
          </w:tcPr>
          <w:p w:rsidR="00DD50F2" w:rsidRPr="00744D4D" w:rsidRDefault="00DD50F2" w:rsidP="00744D4D">
            <w:pPr>
              <w:tabs>
                <w:tab w:val="left" w:pos="1005"/>
              </w:tabs>
              <w:jc w:val="center"/>
              <w:rPr>
                <w:b/>
                <w:bCs/>
              </w:rPr>
            </w:pPr>
          </w:p>
        </w:tc>
        <w:tc>
          <w:tcPr>
            <w:tcW w:w="982" w:type="dxa"/>
          </w:tcPr>
          <w:p w:rsidR="00DD50F2" w:rsidRPr="00744D4D" w:rsidRDefault="00DD50F2" w:rsidP="00744D4D">
            <w:pPr>
              <w:tabs>
                <w:tab w:val="left" w:pos="1005"/>
              </w:tabs>
              <w:jc w:val="center"/>
              <w:rPr>
                <w:b/>
                <w:bCs/>
              </w:rPr>
            </w:pPr>
            <w:r w:rsidRPr="00744D4D">
              <w:rPr>
                <w:b/>
                <w:bCs/>
              </w:rPr>
              <w:t>Total</w:t>
            </w:r>
          </w:p>
        </w:tc>
        <w:tc>
          <w:tcPr>
            <w:tcW w:w="971" w:type="dxa"/>
          </w:tcPr>
          <w:p w:rsidR="00DD50F2" w:rsidRPr="00744D4D" w:rsidRDefault="00DD50F2" w:rsidP="00744D4D">
            <w:pPr>
              <w:tabs>
                <w:tab w:val="left" w:pos="1005"/>
              </w:tabs>
              <w:jc w:val="center"/>
              <w:rPr>
                <w:b/>
                <w:bCs/>
              </w:rPr>
            </w:pPr>
            <w:r w:rsidRPr="00744D4D">
              <w:rPr>
                <w:b/>
                <w:bCs/>
              </w:rPr>
              <w:t>Adm</w:t>
            </w:r>
          </w:p>
        </w:tc>
        <w:tc>
          <w:tcPr>
            <w:tcW w:w="1121" w:type="dxa"/>
          </w:tcPr>
          <w:p w:rsidR="00DD50F2" w:rsidRPr="00744D4D" w:rsidRDefault="00DD50F2" w:rsidP="00744D4D">
            <w:pPr>
              <w:tabs>
                <w:tab w:val="left" w:pos="1005"/>
              </w:tabs>
              <w:jc w:val="center"/>
              <w:rPr>
                <w:b/>
                <w:bCs/>
              </w:rPr>
            </w:pPr>
            <w:r w:rsidRPr="00744D4D">
              <w:rPr>
                <w:b/>
                <w:bCs/>
              </w:rPr>
              <w:t>Service Camions</w:t>
            </w:r>
          </w:p>
        </w:tc>
        <w:tc>
          <w:tcPr>
            <w:tcW w:w="1212" w:type="dxa"/>
          </w:tcPr>
          <w:p w:rsidR="00DD50F2" w:rsidRPr="00744D4D" w:rsidRDefault="00DD50F2" w:rsidP="00744D4D">
            <w:pPr>
              <w:tabs>
                <w:tab w:val="left" w:pos="1005"/>
              </w:tabs>
              <w:jc w:val="center"/>
              <w:rPr>
                <w:b/>
                <w:bCs/>
              </w:rPr>
            </w:pPr>
            <w:r w:rsidRPr="00744D4D">
              <w:rPr>
                <w:b/>
                <w:bCs/>
              </w:rPr>
              <w:t>Entretien</w:t>
            </w:r>
          </w:p>
        </w:tc>
        <w:tc>
          <w:tcPr>
            <w:tcW w:w="1390" w:type="dxa"/>
          </w:tcPr>
          <w:p w:rsidR="00DD50F2" w:rsidRPr="00744D4D" w:rsidRDefault="00DD50F2" w:rsidP="00744D4D">
            <w:pPr>
              <w:tabs>
                <w:tab w:val="left" w:pos="1005"/>
              </w:tabs>
              <w:jc w:val="center"/>
              <w:rPr>
                <w:b/>
                <w:bCs/>
              </w:rPr>
            </w:pPr>
            <w:r w:rsidRPr="00744D4D">
              <w:rPr>
                <w:b/>
                <w:bCs/>
              </w:rPr>
              <w:t>At. Agglomérés</w:t>
            </w:r>
          </w:p>
        </w:tc>
        <w:tc>
          <w:tcPr>
            <w:tcW w:w="1060" w:type="dxa"/>
          </w:tcPr>
          <w:p w:rsidR="00DD50F2" w:rsidRPr="00744D4D" w:rsidRDefault="00DD50F2" w:rsidP="00744D4D">
            <w:pPr>
              <w:tabs>
                <w:tab w:val="left" w:pos="1005"/>
              </w:tabs>
              <w:jc w:val="center"/>
              <w:rPr>
                <w:b/>
                <w:bCs/>
              </w:rPr>
            </w:pPr>
            <w:r w:rsidRPr="00744D4D">
              <w:rPr>
                <w:b/>
                <w:bCs/>
              </w:rPr>
              <w:t>At. Tuyaux</w:t>
            </w:r>
          </w:p>
        </w:tc>
        <w:tc>
          <w:tcPr>
            <w:tcW w:w="1403" w:type="dxa"/>
          </w:tcPr>
          <w:p w:rsidR="00DD50F2" w:rsidRPr="00744D4D" w:rsidRDefault="00DD50F2" w:rsidP="00744D4D">
            <w:pPr>
              <w:tabs>
                <w:tab w:val="left" w:pos="1005"/>
              </w:tabs>
              <w:jc w:val="center"/>
              <w:rPr>
                <w:b/>
                <w:bCs/>
              </w:rPr>
            </w:pPr>
            <w:r w:rsidRPr="00744D4D">
              <w:rPr>
                <w:b/>
                <w:bCs/>
              </w:rPr>
              <w:t>Service Commercial</w:t>
            </w:r>
          </w:p>
        </w:tc>
      </w:tr>
      <w:tr w:rsidR="00DD50F2">
        <w:tc>
          <w:tcPr>
            <w:tcW w:w="1401" w:type="dxa"/>
          </w:tcPr>
          <w:p w:rsidR="00DD50F2" w:rsidRPr="00744D4D" w:rsidRDefault="00DD50F2" w:rsidP="00744D4D">
            <w:pPr>
              <w:tabs>
                <w:tab w:val="left" w:pos="1005"/>
              </w:tabs>
              <w:jc w:val="center"/>
              <w:rPr>
                <w:b/>
                <w:bCs/>
              </w:rPr>
            </w:pPr>
            <w:r w:rsidRPr="00744D4D">
              <w:rPr>
                <w:b/>
                <w:bCs/>
              </w:rPr>
              <w:t>Charges indirectes du trimestre</w:t>
            </w:r>
          </w:p>
        </w:tc>
        <w:tc>
          <w:tcPr>
            <w:tcW w:w="982"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450</w:t>
            </w:r>
            <w:r w:rsidR="00AE7A69">
              <w:t>.</w:t>
            </w:r>
            <w:r>
              <w:t>000</w:t>
            </w:r>
          </w:p>
        </w:tc>
        <w:tc>
          <w:tcPr>
            <w:tcW w:w="971"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114</w:t>
            </w:r>
            <w:r w:rsidR="00AE7A69">
              <w:t>.</w:t>
            </w:r>
            <w:r>
              <w:t>770</w:t>
            </w:r>
          </w:p>
        </w:tc>
        <w:tc>
          <w:tcPr>
            <w:tcW w:w="1121"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74</w:t>
            </w:r>
            <w:r w:rsidR="00AE7A69">
              <w:t>.</w:t>
            </w:r>
            <w:r>
              <w:t>870</w:t>
            </w:r>
          </w:p>
        </w:tc>
        <w:tc>
          <w:tcPr>
            <w:tcW w:w="1212"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32</w:t>
            </w:r>
            <w:r w:rsidR="00AE7A69">
              <w:t>.</w:t>
            </w:r>
            <w:r>
              <w:t>110</w:t>
            </w:r>
          </w:p>
        </w:tc>
        <w:tc>
          <w:tcPr>
            <w:tcW w:w="1390"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83</w:t>
            </w:r>
            <w:r w:rsidR="00AE7A69">
              <w:t>.</w:t>
            </w:r>
            <w:r>
              <w:t>280</w:t>
            </w:r>
          </w:p>
        </w:tc>
        <w:tc>
          <w:tcPr>
            <w:tcW w:w="1060"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99</w:t>
            </w:r>
            <w:r w:rsidR="00AE7A69">
              <w:t>.</w:t>
            </w:r>
            <w:r>
              <w:t>390</w:t>
            </w:r>
          </w:p>
        </w:tc>
        <w:tc>
          <w:tcPr>
            <w:tcW w:w="1403" w:type="dxa"/>
          </w:tcPr>
          <w:p w:rsidR="00DD50F2" w:rsidRDefault="00DD50F2" w:rsidP="00744D4D">
            <w:pPr>
              <w:tabs>
                <w:tab w:val="left" w:pos="1005"/>
              </w:tabs>
              <w:jc w:val="center"/>
            </w:pPr>
          </w:p>
          <w:p w:rsidR="00AE7A69" w:rsidRDefault="00AE7A69" w:rsidP="00744D4D">
            <w:pPr>
              <w:tabs>
                <w:tab w:val="left" w:pos="1005"/>
              </w:tabs>
              <w:jc w:val="center"/>
            </w:pPr>
          </w:p>
          <w:p w:rsidR="00DD50F2" w:rsidRDefault="00DD50F2" w:rsidP="00744D4D">
            <w:pPr>
              <w:tabs>
                <w:tab w:val="left" w:pos="1005"/>
              </w:tabs>
              <w:jc w:val="center"/>
            </w:pPr>
            <w:r>
              <w:t>45</w:t>
            </w:r>
            <w:r w:rsidR="00AE7A69">
              <w:t>.</w:t>
            </w:r>
            <w:r>
              <w:t>580</w:t>
            </w:r>
          </w:p>
        </w:tc>
      </w:tr>
    </w:tbl>
    <w:p w:rsidR="00DD50F2" w:rsidRDefault="00DD50F2" w:rsidP="00DD50F2">
      <w:pPr>
        <w:tabs>
          <w:tab w:val="left" w:pos="1005"/>
        </w:tabs>
      </w:pPr>
    </w:p>
    <w:p w:rsidR="00DD50F2" w:rsidRPr="00DD50F2" w:rsidRDefault="004A165B" w:rsidP="00744D4D">
      <w:pPr>
        <w:numPr>
          <w:ilvl w:val="1"/>
          <w:numId w:val="8"/>
        </w:numPr>
        <w:tabs>
          <w:tab w:val="left" w:pos="1005"/>
        </w:tabs>
        <w:rPr>
          <w:b/>
          <w:bCs/>
          <w:u w:val="single"/>
        </w:rPr>
      </w:pPr>
      <w:r>
        <w:rPr>
          <w:b/>
          <w:bCs/>
          <w:u w:val="single"/>
        </w:rPr>
        <w:t>R</w:t>
      </w:r>
      <w:r w:rsidR="00DD50F2" w:rsidRPr="00DD50F2">
        <w:rPr>
          <w:b/>
          <w:bCs/>
          <w:u w:val="single"/>
        </w:rPr>
        <w:t xml:space="preserve">enseignements complémentaires </w:t>
      </w:r>
    </w:p>
    <w:p w:rsidR="00DD50F2" w:rsidRDefault="00DD50F2" w:rsidP="00DD50F2">
      <w:pPr>
        <w:tabs>
          <w:tab w:val="left" w:pos="1005"/>
        </w:tabs>
      </w:pPr>
    </w:p>
    <w:p w:rsidR="00DD50F2" w:rsidRDefault="00DD50F2" w:rsidP="00DD50F2">
      <w:pPr>
        <w:tabs>
          <w:tab w:val="left" w:pos="1005"/>
        </w:tabs>
      </w:pPr>
      <w:r>
        <w:t>Une étude approfondie permet de faire les constatations suivantes :</w:t>
      </w:r>
    </w:p>
    <w:p w:rsidR="005C2496" w:rsidRDefault="005C2496" w:rsidP="00DD50F2">
      <w:pPr>
        <w:tabs>
          <w:tab w:val="left" w:pos="1005"/>
        </w:tabs>
      </w:pPr>
    </w:p>
    <w:p w:rsidR="00DD50F2" w:rsidRPr="005C2496" w:rsidRDefault="006B7452" w:rsidP="005C2496">
      <w:pPr>
        <w:numPr>
          <w:ilvl w:val="0"/>
          <w:numId w:val="3"/>
        </w:numPr>
        <w:tabs>
          <w:tab w:val="left" w:pos="1005"/>
        </w:tabs>
        <w:rPr>
          <w:b/>
          <w:bCs/>
        </w:rPr>
      </w:pPr>
      <w:r>
        <w:rPr>
          <w:b/>
          <w:bCs/>
        </w:rPr>
        <w:t>B</w:t>
      </w:r>
      <w:r w:rsidR="005C2496" w:rsidRPr="005C2496">
        <w:rPr>
          <w:b/>
          <w:bCs/>
        </w:rPr>
        <w:t xml:space="preserve">ureau et direction (Adm) </w:t>
      </w:r>
    </w:p>
    <w:p w:rsidR="005C2496" w:rsidRDefault="005C2496" w:rsidP="005C2496">
      <w:pPr>
        <w:tabs>
          <w:tab w:val="left" w:pos="1005"/>
        </w:tabs>
      </w:pPr>
      <w:r>
        <w:t>Le personnel des B D estiment qu’ils consacrent :</w:t>
      </w:r>
    </w:p>
    <w:p w:rsidR="005C2496" w:rsidRDefault="005C2496" w:rsidP="005C2496">
      <w:pPr>
        <w:tabs>
          <w:tab w:val="left" w:pos="1005"/>
        </w:tabs>
      </w:pPr>
    </w:p>
    <w:p w:rsidR="005C2496" w:rsidRPr="005C2496" w:rsidRDefault="005C2496" w:rsidP="00744D4D">
      <w:pPr>
        <w:numPr>
          <w:ilvl w:val="0"/>
          <w:numId w:val="6"/>
        </w:numPr>
        <w:tabs>
          <w:tab w:val="left" w:pos="1005"/>
        </w:tabs>
      </w:pPr>
      <w:r w:rsidRPr="005C2496">
        <w:t xml:space="preserve">10% de leur temps </w:t>
      </w:r>
      <w:r w:rsidR="00AE7A69" w:rsidRPr="005C2496">
        <w:t>aux relations</w:t>
      </w:r>
      <w:r w:rsidRPr="005C2496">
        <w:t xml:space="preserve"> ave</w:t>
      </w:r>
      <w:r w:rsidR="00AE7A69">
        <w:t>c</w:t>
      </w:r>
      <w:r w:rsidRPr="005C2496">
        <w:t xml:space="preserve"> les fournisseurs de sable et de ciment ;</w:t>
      </w:r>
    </w:p>
    <w:p w:rsidR="005C2496" w:rsidRPr="005C2496" w:rsidRDefault="005C2496" w:rsidP="00744D4D">
      <w:pPr>
        <w:numPr>
          <w:ilvl w:val="0"/>
          <w:numId w:val="6"/>
        </w:numPr>
        <w:tabs>
          <w:tab w:val="left" w:pos="1005"/>
        </w:tabs>
      </w:pPr>
      <w:r w:rsidRPr="005C2496">
        <w:t>5% de leur temps pour le compte du service camions ;</w:t>
      </w:r>
    </w:p>
    <w:p w:rsidR="005C2496" w:rsidRPr="005C2496" w:rsidRDefault="005C2496" w:rsidP="00744D4D">
      <w:pPr>
        <w:numPr>
          <w:ilvl w:val="0"/>
          <w:numId w:val="6"/>
        </w:numPr>
        <w:tabs>
          <w:tab w:val="left" w:pos="1005"/>
        </w:tabs>
      </w:pPr>
      <w:r w:rsidRPr="005C2496">
        <w:t>10% de leur temps pour le compte du service entretien ;</w:t>
      </w:r>
    </w:p>
    <w:p w:rsidR="005C2496" w:rsidRPr="005C2496" w:rsidRDefault="005C2496" w:rsidP="00744D4D">
      <w:pPr>
        <w:numPr>
          <w:ilvl w:val="0"/>
          <w:numId w:val="6"/>
        </w:numPr>
        <w:tabs>
          <w:tab w:val="left" w:pos="1005"/>
        </w:tabs>
      </w:pPr>
      <w:r w:rsidRPr="005C2496">
        <w:t>20% de leur temps pour le compte de l’At. Agglomérés ;</w:t>
      </w:r>
    </w:p>
    <w:p w:rsidR="005C2496" w:rsidRPr="005C2496" w:rsidRDefault="005C2496" w:rsidP="00744D4D">
      <w:pPr>
        <w:numPr>
          <w:ilvl w:val="0"/>
          <w:numId w:val="6"/>
        </w:numPr>
        <w:tabs>
          <w:tab w:val="left" w:pos="1005"/>
        </w:tabs>
      </w:pPr>
      <w:r w:rsidRPr="005C2496">
        <w:t>20% de leur temps pour le compte de l’At. Tuyaux ;</w:t>
      </w:r>
    </w:p>
    <w:p w:rsidR="005C2496" w:rsidRPr="005C2496" w:rsidRDefault="005C2496" w:rsidP="00744D4D">
      <w:pPr>
        <w:numPr>
          <w:ilvl w:val="0"/>
          <w:numId w:val="6"/>
        </w:numPr>
        <w:tabs>
          <w:tab w:val="left" w:pos="1005"/>
        </w:tabs>
      </w:pPr>
      <w:r w:rsidRPr="005C2496">
        <w:t>35% de leur temps pour le compte du Service Commercial.</w:t>
      </w:r>
    </w:p>
    <w:p w:rsidR="005C2496" w:rsidRDefault="005C2496" w:rsidP="005C2496">
      <w:pPr>
        <w:tabs>
          <w:tab w:val="left" w:pos="1005"/>
        </w:tabs>
        <w:rPr>
          <w:b/>
          <w:bCs/>
        </w:rPr>
      </w:pPr>
    </w:p>
    <w:p w:rsidR="005C2496" w:rsidRDefault="004A165B" w:rsidP="005C2496">
      <w:pPr>
        <w:numPr>
          <w:ilvl w:val="0"/>
          <w:numId w:val="3"/>
        </w:numPr>
        <w:tabs>
          <w:tab w:val="left" w:pos="1005"/>
        </w:tabs>
        <w:rPr>
          <w:b/>
          <w:bCs/>
        </w:rPr>
      </w:pPr>
      <w:r>
        <w:rPr>
          <w:b/>
          <w:bCs/>
        </w:rPr>
        <w:t>S</w:t>
      </w:r>
      <w:r w:rsidR="005C2496">
        <w:rPr>
          <w:b/>
          <w:bCs/>
        </w:rPr>
        <w:t>ervice entretien</w:t>
      </w:r>
      <w:r>
        <w:rPr>
          <w:b/>
          <w:bCs/>
        </w:rPr>
        <w:t> :</w:t>
      </w:r>
      <w:r w:rsidR="005C2496">
        <w:rPr>
          <w:b/>
          <w:bCs/>
        </w:rPr>
        <w:t xml:space="preserve"> </w:t>
      </w:r>
    </w:p>
    <w:p w:rsidR="005C2496" w:rsidRDefault="005C2496" w:rsidP="005C2496">
      <w:pPr>
        <w:tabs>
          <w:tab w:val="left" w:pos="1005"/>
        </w:tabs>
      </w:pPr>
      <w:r>
        <w:t>La répartition se fait en se basant sur l’heur de travail.</w:t>
      </w:r>
    </w:p>
    <w:p w:rsidR="005C2496" w:rsidRDefault="005C2496" w:rsidP="005C2496">
      <w:pPr>
        <w:tabs>
          <w:tab w:val="left" w:pos="1005"/>
        </w:tabs>
      </w:pPr>
      <w:r>
        <w:t>Le personnel du service établit les statistiques ci après :</w:t>
      </w:r>
    </w:p>
    <w:p w:rsidR="005C2496" w:rsidRDefault="005C2496" w:rsidP="005C2496">
      <w:pPr>
        <w:tabs>
          <w:tab w:val="left" w:pos="10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5C2496">
        <w:tc>
          <w:tcPr>
            <w:tcW w:w="6408" w:type="dxa"/>
          </w:tcPr>
          <w:p w:rsidR="005C2496" w:rsidRDefault="005C2496" w:rsidP="00744D4D">
            <w:pPr>
              <w:numPr>
                <w:ilvl w:val="0"/>
                <w:numId w:val="3"/>
              </w:numPr>
              <w:tabs>
                <w:tab w:val="left" w:pos="1005"/>
              </w:tabs>
            </w:pPr>
            <w:r>
              <w:t>bureau</w:t>
            </w:r>
          </w:p>
          <w:p w:rsidR="005C2496" w:rsidRDefault="005C2496" w:rsidP="00744D4D">
            <w:pPr>
              <w:numPr>
                <w:ilvl w:val="0"/>
                <w:numId w:val="3"/>
              </w:numPr>
              <w:tabs>
                <w:tab w:val="left" w:pos="1005"/>
              </w:tabs>
            </w:pPr>
            <w:r>
              <w:t>service camions</w:t>
            </w:r>
          </w:p>
          <w:p w:rsidR="005C2496" w:rsidRDefault="005C2496" w:rsidP="00744D4D">
            <w:pPr>
              <w:numPr>
                <w:ilvl w:val="0"/>
                <w:numId w:val="3"/>
              </w:numPr>
              <w:tabs>
                <w:tab w:val="left" w:pos="1005"/>
              </w:tabs>
            </w:pPr>
            <w:r>
              <w:t>agglomérés</w:t>
            </w:r>
          </w:p>
          <w:p w:rsidR="005C2496" w:rsidRDefault="005C2496" w:rsidP="00744D4D">
            <w:pPr>
              <w:numPr>
                <w:ilvl w:val="0"/>
                <w:numId w:val="3"/>
              </w:numPr>
              <w:tabs>
                <w:tab w:val="left" w:pos="1005"/>
              </w:tabs>
            </w:pPr>
            <w:r>
              <w:t>tuyaux</w:t>
            </w:r>
          </w:p>
          <w:p w:rsidR="005C2496" w:rsidRDefault="005C2496" w:rsidP="00744D4D">
            <w:pPr>
              <w:numPr>
                <w:ilvl w:val="0"/>
                <w:numId w:val="3"/>
              </w:numPr>
              <w:tabs>
                <w:tab w:val="left" w:pos="1005"/>
              </w:tabs>
            </w:pPr>
            <w:r>
              <w:t>service commercial</w:t>
            </w:r>
          </w:p>
        </w:tc>
        <w:tc>
          <w:tcPr>
            <w:tcW w:w="2804" w:type="dxa"/>
          </w:tcPr>
          <w:p w:rsidR="005C2496" w:rsidRDefault="005C2496" w:rsidP="00744D4D">
            <w:pPr>
              <w:tabs>
                <w:tab w:val="left" w:pos="1005"/>
              </w:tabs>
              <w:jc w:val="center"/>
            </w:pPr>
            <w:r>
              <w:t>270H</w:t>
            </w:r>
          </w:p>
          <w:p w:rsidR="005C2496" w:rsidRDefault="005C2496" w:rsidP="00744D4D">
            <w:pPr>
              <w:tabs>
                <w:tab w:val="left" w:pos="1005"/>
              </w:tabs>
              <w:jc w:val="center"/>
            </w:pPr>
            <w:r>
              <w:t>600H</w:t>
            </w:r>
          </w:p>
          <w:p w:rsidR="005C2496" w:rsidRDefault="005C2496" w:rsidP="00744D4D">
            <w:pPr>
              <w:tabs>
                <w:tab w:val="left" w:pos="1005"/>
              </w:tabs>
              <w:jc w:val="center"/>
            </w:pPr>
            <w:r>
              <w:t>240H</w:t>
            </w:r>
          </w:p>
          <w:p w:rsidR="005C2496" w:rsidRDefault="005C2496" w:rsidP="00744D4D">
            <w:pPr>
              <w:tabs>
                <w:tab w:val="left" w:pos="1005"/>
              </w:tabs>
              <w:jc w:val="center"/>
            </w:pPr>
            <w:r>
              <w:t>330H</w:t>
            </w:r>
          </w:p>
          <w:p w:rsidR="005C2496" w:rsidRDefault="005C2496" w:rsidP="00744D4D">
            <w:pPr>
              <w:tabs>
                <w:tab w:val="left" w:pos="1005"/>
              </w:tabs>
              <w:jc w:val="center"/>
            </w:pPr>
            <w:r>
              <w:t>90H</w:t>
            </w:r>
          </w:p>
        </w:tc>
      </w:tr>
      <w:tr w:rsidR="005C2496">
        <w:tc>
          <w:tcPr>
            <w:tcW w:w="6408" w:type="dxa"/>
          </w:tcPr>
          <w:p w:rsidR="005C2496" w:rsidRDefault="005C2496" w:rsidP="00744D4D">
            <w:pPr>
              <w:tabs>
                <w:tab w:val="left" w:pos="1005"/>
              </w:tabs>
            </w:pPr>
            <w:r>
              <w:t>Total des heures pour les autres services</w:t>
            </w:r>
          </w:p>
          <w:p w:rsidR="005C2496" w:rsidRDefault="005C2496" w:rsidP="00744D4D">
            <w:pPr>
              <w:tabs>
                <w:tab w:val="left" w:pos="1005"/>
              </w:tabs>
            </w:pPr>
            <w:r>
              <w:t>Heures passés pour le service entretien lui-même</w:t>
            </w:r>
          </w:p>
        </w:tc>
        <w:tc>
          <w:tcPr>
            <w:tcW w:w="2804" w:type="dxa"/>
          </w:tcPr>
          <w:p w:rsidR="005C2496" w:rsidRDefault="005C2496" w:rsidP="00744D4D">
            <w:pPr>
              <w:tabs>
                <w:tab w:val="left" w:pos="1005"/>
              </w:tabs>
              <w:jc w:val="center"/>
            </w:pPr>
            <w:r>
              <w:t>1</w:t>
            </w:r>
            <w:r w:rsidR="00AE7A69">
              <w:t>.</w:t>
            </w:r>
            <w:r>
              <w:t>530H</w:t>
            </w:r>
          </w:p>
          <w:p w:rsidR="005C2496" w:rsidRDefault="005C2496" w:rsidP="00744D4D">
            <w:pPr>
              <w:tabs>
                <w:tab w:val="left" w:pos="1005"/>
              </w:tabs>
              <w:jc w:val="center"/>
            </w:pPr>
            <w:r>
              <w:t>120H</w:t>
            </w:r>
          </w:p>
        </w:tc>
      </w:tr>
      <w:tr w:rsidR="005C2496" w:rsidRPr="00744D4D">
        <w:tc>
          <w:tcPr>
            <w:tcW w:w="6408" w:type="dxa"/>
          </w:tcPr>
          <w:p w:rsidR="005C2496" w:rsidRPr="00744D4D" w:rsidRDefault="005C2496" w:rsidP="00744D4D">
            <w:pPr>
              <w:tabs>
                <w:tab w:val="left" w:pos="1005"/>
              </w:tabs>
              <w:rPr>
                <w:b/>
                <w:bCs/>
              </w:rPr>
            </w:pPr>
            <w:r w:rsidRPr="00744D4D">
              <w:rPr>
                <w:b/>
                <w:bCs/>
              </w:rPr>
              <w:t>Total</w:t>
            </w:r>
          </w:p>
        </w:tc>
        <w:tc>
          <w:tcPr>
            <w:tcW w:w="2804" w:type="dxa"/>
          </w:tcPr>
          <w:p w:rsidR="005C2496" w:rsidRPr="00744D4D" w:rsidRDefault="005C2496" w:rsidP="00744D4D">
            <w:pPr>
              <w:tabs>
                <w:tab w:val="left" w:pos="1005"/>
              </w:tabs>
              <w:jc w:val="center"/>
              <w:rPr>
                <w:b/>
                <w:bCs/>
              </w:rPr>
            </w:pPr>
            <w:r w:rsidRPr="00744D4D">
              <w:rPr>
                <w:b/>
                <w:bCs/>
              </w:rPr>
              <w:t>1</w:t>
            </w:r>
            <w:r w:rsidR="00AE7A69" w:rsidRPr="00744D4D">
              <w:rPr>
                <w:b/>
                <w:bCs/>
              </w:rPr>
              <w:t>.</w:t>
            </w:r>
            <w:r w:rsidRPr="00744D4D">
              <w:rPr>
                <w:b/>
                <w:bCs/>
              </w:rPr>
              <w:t>650H</w:t>
            </w:r>
          </w:p>
        </w:tc>
      </w:tr>
    </w:tbl>
    <w:p w:rsidR="00DD50F2" w:rsidRDefault="00DD50F2" w:rsidP="005C2496">
      <w:pPr>
        <w:tabs>
          <w:tab w:val="left" w:pos="1005"/>
        </w:tabs>
      </w:pPr>
    </w:p>
    <w:p w:rsidR="005C2496" w:rsidRPr="005C2496" w:rsidRDefault="004A165B" w:rsidP="005C2496">
      <w:pPr>
        <w:numPr>
          <w:ilvl w:val="0"/>
          <w:numId w:val="3"/>
        </w:numPr>
        <w:tabs>
          <w:tab w:val="left" w:pos="1005"/>
        </w:tabs>
        <w:rPr>
          <w:b/>
          <w:bCs/>
        </w:rPr>
      </w:pPr>
      <w:r>
        <w:rPr>
          <w:b/>
          <w:bCs/>
        </w:rPr>
        <w:t>S</w:t>
      </w:r>
      <w:r w:rsidR="005C2496" w:rsidRPr="005C2496">
        <w:rPr>
          <w:b/>
          <w:bCs/>
        </w:rPr>
        <w:t>ervice camions</w:t>
      </w:r>
      <w:r>
        <w:rPr>
          <w:b/>
          <w:bCs/>
        </w:rPr>
        <w:t> :</w:t>
      </w:r>
    </w:p>
    <w:p w:rsidR="005C2496" w:rsidRDefault="005C2496" w:rsidP="005C2496">
      <w:pPr>
        <w:tabs>
          <w:tab w:val="left" w:pos="1005"/>
        </w:tabs>
      </w:pPr>
      <w:r>
        <w:t>La répartition des charges indirectes se fait en se basent sur les kilomètres parcourus.</w:t>
      </w:r>
    </w:p>
    <w:p w:rsidR="005C2496" w:rsidRDefault="005C2496" w:rsidP="005C2496">
      <w:pPr>
        <w:tabs>
          <w:tab w:val="left" w:pos="1005"/>
        </w:tabs>
      </w:pPr>
      <w:r>
        <w:t>A partir de documents établis par les chauffeurs on aboutit à la synthèse suivante :</w:t>
      </w:r>
    </w:p>
    <w:p w:rsidR="005C2496" w:rsidRDefault="005C2496" w:rsidP="005C2496">
      <w:pPr>
        <w:tabs>
          <w:tab w:val="left" w:pos="1005"/>
        </w:tabs>
      </w:pPr>
    </w:p>
    <w:p w:rsidR="005C2496" w:rsidRDefault="005C2496" w:rsidP="00744D4D">
      <w:pPr>
        <w:numPr>
          <w:ilvl w:val="0"/>
          <w:numId w:val="6"/>
        </w:numPr>
        <w:tabs>
          <w:tab w:val="left" w:pos="1005"/>
        </w:tabs>
      </w:pPr>
      <w:r>
        <w:lastRenderedPageBreak/>
        <w:t>kilomètres parcouru pour acheminer le sable et le ciment nécessaire à la production : 3</w:t>
      </w:r>
      <w:r w:rsidR="00AE7A69">
        <w:t>.</w:t>
      </w:r>
      <w:r>
        <w:t xml:space="preserve">000 </w:t>
      </w:r>
    </w:p>
    <w:p w:rsidR="005C2496" w:rsidRDefault="005C2496" w:rsidP="00744D4D">
      <w:pPr>
        <w:numPr>
          <w:ilvl w:val="0"/>
          <w:numId w:val="6"/>
        </w:numPr>
        <w:tabs>
          <w:tab w:val="left" w:pos="1005"/>
        </w:tabs>
      </w:pPr>
      <w:r>
        <w:t>kilomètres parcouru pour livrer les produits finis : 21</w:t>
      </w:r>
      <w:r w:rsidR="00AE7A69">
        <w:t>.</w:t>
      </w:r>
      <w:r>
        <w:t xml:space="preserve">000 </w:t>
      </w:r>
    </w:p>
    <w:p w:rsidR="005C2496" w:rsidRDefault="005C2496" w:rsidP="005C2496">
      <w:pPr>
        <w:tabs>
          <w:tab w:val="left" w:pos="1005"/>
        </w:tabs>
      </w:pPr>
    </w:p>
    <w:p w:rsidR="005C2496" w:rsidRDefault="005C2496" w:rsidP="005C2496">
      <w:pPr>
        <w:tabs>
          <w:tab w:val="left" w:pos="1005"/>
        </w:tabs>
      </w:pPr>
      <w:r w:rsidRPr="004A165B">
        <w:rPr>
          <w:b/>
          <w:bCs/>
          <w:color w:val="FF0000"/>
          <w:u w:val="single"/>
        </w:rPr>
        <w:t>TAF :</w:t>
      </w:r>
      <w:r>
        <w:t xml:space="preserve"> présenter le tableau de répartition pour les charges indirectes.</w:t>
      </w:r>
    </w:p>
    <w:p w:rsidR="005C2496" w:rsidRDefault="005C2496" w:rsidP="005C2496">
      <w:pPr>
        <w:tabs>
          <w:tab w:val="left" w:pos="1005"/>
        </w:tabs>
      </w:pPr>
    </w:p>
    <w:p w:rsidR="00F00C6B" w:rsidRDefault="00F00C6B" w:rsidP="005C2496">
      <w:pPr>
        <w:tabs>
          <w:tab w:val="left" w:pos="1005"/>
        </w:tabs>
      </w:pPr>
    </w:p>
    <w:p w:rsidR="00F00C6B" w:rsidRDefault="00F00C6B" w:rsidP="005C2496">
      <w:pPr>
        <w:tabs>
          <w:tab w:val="left" w:pos="1005"/>
        </w:tabs>
      </w:pPr>
    </w:p>
    <w:p w:rsidR="005C2496" w:rsidRPr="004A165B" w:rsidRDefault="009E7A39" w:rsidP="005C2496">
      <w:pPr>
        <w:tabs>
          <w:tab w:val="left" w:pos="1005"/>
        </w:tabs>
        <w:rPr>
          <w:b/>
          <w:bCs/>
          <w:color w:val="FF0000"/>
          <w:u w:val="single"/>
        </w:rPr>
      </w:pPr>
      <w:r w:rsidRPr="004A165B">
        <w:rPr>
          <w:b/>
          <w:bCs/>
          <w:color w:val="FF0000"/>
          <w:u w:val="single"/>
        </w:rPr>
        <w:t>Réponse</w:t>
      </w:r>
      <w:r w:rsidR="004A165B" w:rsidRPr="004A165B">
        <w:rPr>
          <w:b/>
          <w:bCs/>
          <w:color w:val="FF0000"/>
          <w:u w:val="single"/>
        </w:rPr>
        <w:t> :</w:t>
      </w:r>
      <w:r w:rsidR="009D0D91" w:rsidRPr="004A165B">
        <w:rPr>
          <w:b/>
          <w:bCs/>
          <w:color w:val="FF0000"/>
          <w:u w:val="single"/>
        </w:rPr>
        <w:t xml:space="preserve"> </w:t>
      </w:r>
    </w:p>
    <w:p w:rsidR="009D0D91" w:rsidRDefault="009D0D91" w:rsidP="005C2496">
      <w:pPr>
        <w:tabs>
          <w:tab w:val="left" w:pos="1005"/>
        </w:tabs>
      </w:pPr>
    </w:p>
    <w:p w:rsidR="005C2496" w:rsidRPr="009D0D91" w:rsidRDefault="009D0D91" w:rsidP="005C2496">
      <w:pPr>
        <w:tabs>
          <w:tab w:val="left" w:pos="1005"/>
        </w:tabs>
        <w:rPr>
          <w:b/>
          <w:bCs/>
          <w:u w:val="single"/>
        </w:rPr>
      </w:pPr>
      <w:r w:rsidRPr="009D0D91">
        <w:rPr>
          <w:b/>
          <w:bCs/>
          <w:u w:val="single"/>
        </w:rPr>
        <w:t xml:space="preserve">Tableau des charges indirectes </w:t>
      </w:r>
    </w:p>
    <w:p w:rsidR="009D0D91" w:rsidRDefault="009D0D91" w:rsidP="005C2496">
      <w:pPr>
        <w:tabs>
          <w:tab w:val="left" w:pos="1005"/>
        </w:tabs>
      </w:pPr>
    </w:p>
    <w:p w:rsidR="009D0D91" w:rsidRDefault="009D0D91" w:rsidP="005C2496">
      <w:pPr>
        <w:tabs>
          <w:tab w:val="left" w:pos="1005"/>
        </w:tabs>
      </w:pPr>
    </w:p>
    <w:tbl>
      <w:tblPr>
        <w:tblW w:w="1064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988"/>
        <w:gridCol w:w="1186"/>
        <w:gridCol w:w="1247"/>
        <w:gridCol w:w="988"/>
        <w:gridCol w:w="1292"/>
        <w:gridCol w:w="1330"/>
        <w:gridCol w:w="1140"/>
        <w:gridCol w:w="1140"/>
      </w:tblGrid>
      <w:tr w:rsidR="009D0D91" w:rsidRPr="00744D4D">
        <w:trPr>
          <w:trHeight w:val="586"/>
          <w:jc w:val="center"/>
        </w:trPr>
        <w:tc>
          <w:tcPr>
            <w:tcW w:w="1330" w:type="dxa"/>
          </w:tcPr>
          <w:p w:rsidR="009D0D91" w:rsidRPr="00744D4D" w:rsidRDefault="009D0D91" w:rsidP="00744D4D">
            <w:pPr>
              <w:tabs>
                <w:tab w:val="left" w:pos="1005"/>
              </w:tabs>
              <w:jc w:val="center"/>
              <w:rPr>
                <w:b/>
                <w:bCs/>
              </w:rPr>
            </w:pPr>
          </w:p>
        </w:tc>
        <w:tc>
          <w:tcPr>
            <w:tcW w:w="988" w:type="dxa"/>
          </w:tcPr>
          <w:p w:rsidR="009D0D91" w:rsidRPr="00744D4D" w:rsidRDefault="009D0D91" w:rsidP="00744D4D">
            <w:pPr>
              <w:tabs>
                <w:tab w:val="left" w:pos="1005"/>
              </w:tabs>
              <w:jc w:val="center"/>
              <w:rPr>
                <w:b/>
                <w:bCs/>
              </w:rPr>
            </w:pPr>
            <w:r w:rsidRPr="00744D4D">
              <w:rPr>
                <w:b/>
                <w:bCs/>
              </w:rPr>
              <w:t>Total</w:t>
            </w:r>
          </w:p>
        </w:tc>
        <w:tc>
          <w:tcPr>
            <w:tcW w:w="1186" w:type="dxa"/>
          </w:tcPr>
          <w:p w:rsidR="009D0D91" w:rsidRPr="00744D4D" w:rsidRDefault="009D0D91" w:rsidP="00744D4D">
            <w:pPr>
              <w:tabs>
                <w:tab w:val="left" w:pos="1005"/>
              </w:tabs>
              <w:jc w:val="center"/>
              <w:rPr>
                <w:b/>
                <w:bCs/>
              </w:rPr>
            </w:pPr>
            <w:r w:rsidRPr="00744D4D">
              <w:rPr>
                <w:b/>
                <w:bCs/>
              </w:rPr>
              <w:t>Adm</w:t>
            </w:r>
          </w:p>
        </w:tc>
        <w:tc>
          <w:tcPr>
            <w:tcW w:w="1247" w:type="dxa"/>
          </w:tcPr>
          <w:p w:rsidR="009D0D91" w:rsidRPr="00744D4D" w:rsidRDefault="009D0D91" w:rsidP="00744D4D">
            <w:pPr>
              <w:tabs>
                <w:tab w:val="left" w:pos="1005"/>
              </w:tabs>
              <w:jc w:val="center"/>
              <w:rPr>
                <w:b/>
                <w:bCs/>
              </w:rPr>
            </w:pPr>
            <w:r w:rsidRPr="00744D4D">
              <w:rPr>
                <w:b/>
                <w:bCs/>
              </w:rPr>
              <w:t>Service Camions</w:t>
            </w:r>
          </w:p>
        </w:tc>
        <w:tc>
          <w:tcPr>
            <w:tcW w:w="988" w:type="dxa"/>
          </w:tcPr>
          <w:p w:rsidR="009D0D91" w:rsidRPr="00744D4D" w:rsidRDefault="009D0D91" w:rsidP="00744D4D">
            <w:pPr>
              <w:tabs>
                <w:tab w:val="left" w:pos="1005"/>
              </w:tabs>
              <w:jc w:val="center"/>
              <w:rPr>
                <w:b/>
                <w:bCs/>
              </w:rPr>
            </w:pPr>
            <w:r w:rsidRPr="00744D4D">
              <w:rPr>
                <w:b/>
                <w:bCs/>
              </w:rPr>
              <w:t>Ent</w:t>
            </w:r>
          </w:p>
        </w:tc>
        <w:tc>
          <w:tcPr>
            <w:tcW w:w="1292" w:type="dxa"/>
          </w:tcPr>
          <w:p w:rsidR="009D0D91" w:rsidRPr="00744D4D" w:rsidRDefault="009D0D91" w:rsidP="00744D4D">
            <w:pPr>
              <w:tabs>
                <w:tab w:val="left" w:pos="1005"/>
              </w:tabs>
              <w:jc w:val="center"/>
              <w:rPr>
                <w:b/>
                <w:bCs/>
              </w:rPr>
            </w:pPr>
            <w:r w:rsidRPr="00744D4D">
              <w:rPr>
                <w:b/>
                <w:bCs/>
              </w:rPr>
              <w:t>At. Aggl</w:t>
            </w:r>
          </w:p>
        </w:tc>
        <w:tc>
          <w:tcPr>
            <w:tcW w:w="1330" w:type="dxa"/>
          </w:tcPr>
          <w:p w:rsidR="009D0D91" w:rsidRPr="00744D4D" w:rsidRDefault="009D0D91" w:rsidP="00744D4D">
            <w:pPr>
              <w:tabs>
                <w:tab w:val="left" w:pos="1005"/>
              </w:tabs>
              <w:jc w:val="center"/>
              <w:rPr>
                <w:b/>
                <w:bCs/>
              </w:rPr>
            </w:pPr>
            <w:r w:rsidRPr="00744D4D">
              <w:rPr>
                <w:b/>
                <w:bCs/>
              </w:rPr>
              <w:t>At. Tuyaux</w:t>
            </w:r>
          </w:p>
        </w:tc>
        <w:tc>
          <w:tcPr>
            <w:tcW w:w="1140" w:type="dxa"/>
          </w:tcPr>
          <w:p w:rsidR="009D0D91" w:rsidRPr="00744D4D" w:rsidRDefault="009D0D91" w:rsidP="00744D4D">
            <w:pPr>
              <w:tabs>
                <w:tab w:val="left" w:pos="1005"/>
              </w:tabs>
              <w:jc w:val="center"/>
              <w:rPr>
                <w:b/>
                <w:bCs/>
              </w:rPr>
            </w:pPr>
            <w:r w:rsidRPr="00744D4D">
              <w:rPr>
                <w:b/>
                <w:bCs/>
              </w:rPr>
              <w:t>Service Com</w:t>
            </w:r>
          </w:p>
        </w:tc>
        <w:tc>
          <w:tcPr>
            <w:tcW w:w="1140" w:type="dxa"/>
          </w:tcPr>
          <w:p w:rsidR="009D0D91" w:rsidRPr="00744D4D" w:rsidRDefault="009D0D91" w:rsidP="00744D4D">
            <w:pPr>
              <w:tabs>
                <w:tab w:val="left" w:pos="1005"/>
              </w:tabs>
              <w:jc w:val="center"/>
              <w:rPr>
                <w:b/>
                <w:bCs/>
              </w:rPr>
            </w:pPr>
            <w:r w:rsidRPr="00744D4D">
              <w:rPr>
                <w:b/>
                <w:bCs/>
              </w:rPr>
              <w:t xml:space="preserve">Service Achat </w:t>
            </w:r>
          </w:p>
        </w:tc>
      </w:tr>
      <w:tr w:rsidR="009D0D91">
        <w:trPr>
          <w:trHeight w:val="1156"/>
          <w:jc w:val="center"/>
        </w:trPr>
        <w:tc>
          <w:tcPr>
            <w:tcW w:w="1330" w:type="dxa"/>
          </w:tcPr>
          <w:p w:rsidR="009D0D91" w:rsidRPr="00744D4D" w:rsidRDefault="009D0D91" w:rsidP="00744D4D">
            <w:pPr>
              <w:tabs>
                <w:tab w:val="left" w:pos="1005"/>
              </w:tabs>
              <w:jc w:val="center"/>
              <w:rPr>
                <w:b/>
                <w:bCs/>
              </w:rPr>
            </w:pPr>
            <w:r w:rsidRPr="00744D4D">
              <w:rPr>
                <w:b/>
                <w:bCs/>
              </w:rPr>
              <w:t>Charges indirectes du trimestre</w:t>
            </w:r>
          </w:p>
        </w:tc>
        <w:tc>
          <w:tcPr>
            <w:tcW w:w="988" w:type="dxa"/>
          </w:tcPr>
          <w:p w:rsidR="009D0D91" w:rsidRDefault="009D0D91" w:rsidP="00744D4D">
            <w:pPr>
              <w:tabs>
                <w:tab w:val="left" w:pos="1005"/>
              </w:tabs>
              <w:jc w:val="center"/>
            </w:pPr>
          </w:p>
          <w:p w:rsidR="009D0D91" w:rsidRDefault="009D0D91" w:rsidP="00744D4D">
            <w:pPr>
              <w:tabs>
                <w:tab w:val="left" w:pos="1005"/>
              </w:tabs>
              <w:jc w:val="center"/>
            </w:pPr>
            <w:r>
              <w:t>450</w:t>
            </w:r>
            <w:r w:rsidR="00AE7A69">
              <w:t>.</w:t>
            </w:r>
            <w:r>
              <w:t>000</w:t>
            </w:r>
          </w:p>
        </w:tc>
        <w:tc>
          <w:tcPr>
            <w:tcW w:w="1186" w:type="dxa"/>
          </w:tcPr>
          <w:p w:rsidR="009D0D91" w:rsidRDefault="009D0D91" w:rsidP="00744D4D">
            <w:pPr>
              <w:tabs>
                <w:tab w:val="left" w:pos="1005"/>
              </w:tabs>
              <w:jc w:val="center"/>
            </w:pPr>
          </w:p>
          <w:p w:rsidR="009D0D91" w:rsidRDefault="009D0D91" w:rsidP="00744D4D">
            <w:pPr>
              <w:tabs>
                <w:tab w:val="left" w:pos="1005"/>
              </w:tabs>
              <w:jc w:val="center"/>
            </w:pPr>
            <w:r>
              <w:t>11</w:t>
            </w:r>
            <w:r w:rsidR="00AE7A69">
              <w:t>.</w:t>
            </w:r>
            <w:r>
              <w:t>4770</w:t>
            </w:r>
          </w:p>
        </w:tc>
        <w:tc>
          <w:tcPr>
            <w:tcW w:w="1247" w:type="dxa"/>
          </w:tcPr>
          <w:p w:rsidR="009D0D91" w:rsidRDefault="009D0D91" w:rsidP="00744D4D">
            <w:pPr>
              <w:tabs>
                <w:tab w:val="left" w:pos="1005"/>
              </w:tabs>
              <w:jc w:val="center"/>
            </w:pPr>
          </w:p>
          <w:p w:rsidR="009D0D91" w:rsidRDefault="009D0D91" w:rsidP="00744D4D">
            <w:pPr>
              <w:tabs>
                <w:tab w:val="left" w:pos="1005"/>
              </w:tabs>
              <w:jc w:val="center"/>
            </w:pPr>
            <w:r>
              <w:t>74</w:t>
            </w:r>
            <w:r w:rsidR="00AE7A69">
              <w:t>.</w:t>
            </w:r>
            <w:r>
              <w:t>870</w:t>
            </w:r>
          </w:p>
        </w:tc>
        <w:tc>
          <w:tcPr>
            <w:tcW w:w="988" w:type="dxa"/>
          </w:tcPr>
          <w:p w:rsidR="009D0D91" w:rsidRDefault="009D0D91" w:rsidP="00744D4D">
            <w:pPr>
              <w:tabs>
                <w:tab w:val="left" w:pos="1005"/>
              </w:tabs>
              <w:jc w:val="center"/>
            </w:pPr>
          </w:p>
          <w:p w:rsidR="009D0D91" w:rsidRDefault="009D0D91" w:rsidP="00744D4D">
            <w:pPr>
              <w:tabs>
                <w:tab w:val="left" w:pos="1005"/>
              </w:tabs>
              <w:jc w:val="center"/>
            </w:pPr>
            <w:r>
              <w:t>32</w:t>
            </w:r>
            <w:r w:rsidR="00AE7A69">
              <w:t>.</w:t>
            </w:r>
            <w:r>
              <w:t>110</w:t>
            </w:r>
          </w:p>
        </w:tc>
        <w:tc>
          <w:tcPr>
            <w:tcW w:w="1292" w:type="dxa"/>
          </w:tcPr>
          <w:p w:rsidR="009D0D91" w:rsidRDefault="009D0D91" w:rsidP="00744D4D">
            <w:pPr>
              <w:tabs>
                <w:tab w:val="left" w:pos="1005"/>
              </w:tabs>
              <w:jc w:val="center"/>
            </w:pPr>
          </w:p>
          <w:p w:rsidR="009D0D91" w:rsidRDefault="009D0D91" w:rsidP="00744D4D">
            <w:pPr>
              <w:tabs>
                <w:tab w:val="left" w:pos="1005"/>
              </w:tabs>
              <w:jc w:val="center"/>
            </w:pPr>
            <w:r>
              <w:t>83</w:t>
            </w:r>
            <w:r w:rsidR="00AE7A69">
              <w:t>.</w:t>
            </w:r>
            <w:r>
              <w:t>280</w:t>
            </w:r>
          </w:p>
        </w:tc>
        <w:tc>
          <w:tcPr>
            <w:tcW w:w="1330" w:type="dxa"/>
          </w:tcPr>
          <w:p w:rsidR="009D0D91" w:rsidRDefault="009D0D91" w:rsidP="00744D4D">
            <w:pPr>
              <w:tabs>
                <w:tab w:val="left" w:pos="1005"/>
              </w:tabs>
              <w:jc w:val="center"/>
            </w:pPr>
          </w:p>
          <w:p w:rsidR="009D0D91" w:rsidRDefault="009D0D91" w:rsidP="00744D4D">
            <w:pPr>
              <w:tabs>
                <w:tab w:val="left" w:pos="1005"/>
              </w:tabs>
              <w:jc w:val="center"/>
            </w:pPr>
            <w:r>
              <w:t>99</w:t>
            </w:r>
            <w:r w:rsidR="00AE7A69">
              <w:t>.</w:t>
            </w:r>
            <w:r>
              <w:t>390</w:t>
            </w:r>
          </w:p>
        </w:tc>
        <w:tc>
          <w:tcPr>
            <w:tcW w:w="1140" w:type="dxa"/>
          </w:tcPr>
          <w:p w:rsidR="009D0D91" w:rsidRDefault="009D0D91" w:rsidP="00744D4D">
            <w:pPr>
              <w:tabs>
                <w:tab w:val="left" w:pos="1005"/>
              </w:tabs>
              <w:jc w:val="center"/>
            </w:pPr>
          </w:p>
          <w:p w:rsidR="009D0D91" w:rsidRDefault="009D0D91" w:rsidP="00744D4D">
            <w:pPr>
              <w:tabs>
                <w:tab w:val="left" w:pos="1005"/>
              </w:tabs>
              <w:jc w:val="center"/>
            </w:pPr>
            <w:r>
              <w:t>45</w:t>
            </w:r>
            <w:r w:rsidR="00AE7A69">
              <w:t>.</w:t>
            </w:r>
            <w:r>
              <w:t>580</w:t>
            </w:r>
          </w:p>
        </w:tc>
        <w:tc>
          <w:tcPr>
            <w:tcW w:w="1140" w:type="dxa"/>
          </w:tcPr>
          <w:p w:rsidR="009D0D91" w:rsidRDefault="009D0D91" w:rsidP="00744D4D">
            <w:pPr>
              <w:tabs>
                <w:tab w:val="left" w:pos="1005"/>
              </w:tabs>
              <w:jc w:val="center"/>
            </w:pPr>
          </w:p>
        </w:tc>
      </w:tr>
      <w:tr w:rsidR="009D0D91">
        <w:trPr>
          <w:trHeight w:val="285"/>
          <w:jc w:val="center"/>
        </w:trPr>
        <w:tc>
          <w:tcPr>
            <w:tcW w:w="1330" w:type="dxa"/>
          </w:tcPr>
          <w:p w:rsidR="009D0D91" w:rsidRPr="00744D4D" w:rsidRDefault="009D0D91" w:rsidP="00744D4D">
            <w:pPr>
              <w:tabs>
                <w:tab w:val="left" w:pos="1005"/>
              </w:tabs>
              <w:jc w:val="center"/>
              <w:rPr>
                <w:b/>
                <w:bCs/>
              </w:rPr>
            </w:pPr>
            <w:r w:rsidRPr="00744D4D">
              <w:rPr>
                <w:b/>
                <w:bCs/>
              </w:rPr>
              <w:t xml:space="preserve">Adm </w:t>
            </w:r>
          </w:p>
        </w:tc>
        <w:tc>
          <w:tcPr>
            <w:tcW w:w="988" w:type="dxa"/>
          </w:tcPr>
          <w:p w:rsidR="009D0D91" w:rsidRDefault="009D0D91" w:rsidP="00744D4D">
            <w:pPr>
              <w:tabs>
                <w:tab w:val="left" w:pos="1005"/>
              </w:tabs>
              <w:jc w:val="center"/>
            </w:pPr>
          </w:p>
        </w:tc>
        <w:tc>
          <w:tcPr>
            <w:tcW w:w="1186" w:type="dxa"/>
          </w:tcPr>
          <w:p w:rsidR="009D0D91" w:rsidRDefault="009D0D91" w:rsidP="00744D4D">
            <w:pPr>
              <w:tabs>
                <w:tab w:val="left" w:pos="1005"/>
              </w:tabs>
              <w:jc w:val="center"/>
            </w:pPr>
          </w:p>
        </w:tc>
        <w:tc>
          <w:tcPr>
            <w:tcW w:w="1247" w:type="dxa"/>
          </w:tcPr>
          <w:p w:rsidR="009D0D91" w:rsidRDefault="009D0D91" w:rsidP="00744D4D">
            <w:pPr>
              <w:tabs>
                <w:tab w:val="left" w:pos="1005"/>
              </w:tabs>
              <w:jc w:val="center"/>
            </w:pPr>
            <w:r>
              <w:t>5%</w:t>
            </w:r>
          </w:p>
        </w:tc>
        <w:tc>
          <w:tcPr>
            <w:tcW w:w="988" w:type="dxa"/>
          </w:tcPr>
          <w:p w:rsidR="009D0D91" w:rsidRDefault="009D0D91" w:rsidP="00744D4D">
            <w:pPr>
              <w:tabs>
                <w:tab w:val="left" w:pos="1005"/>
              </w:tabs>
              <w:jc w:val="center"/>
            </w:pPr>
            <w:r>
              <w:t>10%</w:t>
            </w:r>
          </w:p>
        </w:tc>
        <w:tc>
          <w:tcPr>
            <w:tcW w:w="1292" w:type="dxa"/>
          </w:tcPr>
          <w:p w:rsidR="009D0D91" w:rsidRDefault="009D0D91" w:rsidP="00744D4D">
            <w:pPr>
              <w:tabs>
                <w:tab w:val="left" w:pos="1005"/>
              </w:tabs>
              <w:jc w:val="center"/>
            </w:pPr>
            <w:r>
              <w:t>20%</w:t>
            </w:r>
          </w:p>
        </w:tc>
        <w:tc>
          <w:tcPr>
            <w:tcW w:w="1330" w:type="dxa"/>
          </w:tcPr>
          <w:p w:rsidR="009D0D91" w:rsidRDefault="009D0D91" w:rsidP="00744D4D">
            <w:pPr>
              <w:tabs>
                <w:tab w:val="left" w:pos="1005"/>
              </w:tabs>
              <w:jc w:val="center"/>
            </w:pPr>
            <w:r>
              <w:t>20%</w:t>
            </w:r>
          </w:p>
        </w:tc>
        <w:tc>
          <w:tcPr>
            <w:tcW w:w="1140" w:type="dxa"/>
          </w:tcPr>
          <w:p w:rsidR="009D0D91" w:rsidRDefault="009D0D91" w:rsidP="00744D4D">
            <w:pPr>
              <w:tabs>
                <w:tab w:val="left" w:pos="1005"/>
              </w:tabs>
              <w:jc w:val="center"/>
            </w:pPr>
            <w:r>
              <w:t>35%</w:t>
            </w:r>
          </w:p>
        </w:tc>
        <w:tc>
          <w:tcPr>
            <w:tcW w:w="1140" w:type="dxa"/>
          </w:tcPr>
          <w:p w:rsidR="009D0D91" w:rsidRDefault="009D0D91" w:rsidP="00744D4D">
            <w:pPr>
              <w:tabs>
                <w:tab w:val="left" w:pos="1005"/>
              </w:tabs>
              <w:jc w:val="center"/>
            </w:pPr>
          </w:p>
        </w:tc>
      </w:tr>
      <w:tr w:rsidR="009D0D91">
        <w:trPr>
          <w:trHeight w:val="586"/>
          <w:jc w:val="center"/>
        </w:trPr>
        <w:tc>
          <w:tcPr>
            <w:tcW w:w="1330" w:type="dxa"/>
          </w:tcPr>
          <w:p w:rsidR="009D0D91" w:rsidRPr="00744D4D" w:rsidRDefault="009D0D91" w:rsidP="00744D4D">
            <w:pPr>
              <w:tabs>
                <w:tab w:val="left" w:pos="1005"/>
              </w:tabs>
              <w:jc w:val="center"/>
              <w:rPr>
                <w:b/>
                <w:bCs/>
              </w:rPr>
            </w:pPr>
            <w:r w:rsidRPr="00744D4D">
              <w:rPr>
                <w:b/>
                <w:bCs/>
              </w:rPr>
              <w:t xml:space="preserve">Ent </w:t>
            </w:r>
          </w:p>
        </w:tc>
        <w:tc>
          <w:tcPr>
            <w:tcW w:w="988" w:type="dxa"/>
          </w:tcPr>
          <w:p w:rsidR="009D0D91" w:rsidRDefault="009D0D91" w:rsidP="00744D4D">
            <w:pPr>
              <w:tabs>
                <w:tab w:val="left" w:pos="1005"/>
              </w:tabs>
              <w:jc w:val="center"/>
            </w:pPr>
          </w:p>
        </w:tc>
        <w:tc>
          <w:tcPr>
            <w:tcW w:w="1186" w:type="dxa"/>
          </w:tcPr>
          <w:p w:rsidR="009D0D91" w:rsidRDefault="009D0D91" w:rsidP="00744D4D">
            <w:pPr>
              <w:tabs>
                <w:tab w:val="left" w:pos="1005"/>
              </w:tabs>
              <w:jc w:val="center"/>
            </w:pPr>
            <w:r>
              <w:t>270/1</w:t>
            </w:r>
            <w:r w:rsidR="00AE7A69">
              <w:t>.</w:t>
            </w:r>
            <w:r>
              <w:t>530</w:t>
            </w:r>
          </w:p>
        </w:tc>
        <w:tc>
          <w:tcPr>
            <w:tcW w:w="1247" w:type="dxa"/>
          </w:tcPr>
          <w:p w:rsidR="009D0D91" w:rsidRDefault="009D0D91" w:rsidP="00744D4D">
            <w:pPr>
              <w:tabs>
                <w:tab w:val="left" w:pos="1005"/>
              </w:tabs>
              <w:jc w:val="center"/>
            </w:pPr>
            <w:r>
              <w:t>600/1</w:t>
            </w:r>
            <w:r w:rsidR="00AE7A69">
              <w:t>.</w:t>
            </w:r>
            <w:r>
              <w:t>530</w:t>
            </w:r>
          </w:p>
        </w:tc>
        <w:tc>
          <w:tcPr>
            <w:tcW w:w="988" w:type="dxa"/>
          </w:tcPr>
          <w:p w:rsidR="009D0D91" w:rsidRDefault="009D0D91" w:rsidP="00744D4D">
            <w:pPr>
              <w:tabs>
                <w:tab w:val="left" w:pos="1005"/>
              </w:tabs>
              <w:jc w:val="center"/>
            </w:pPr>
          </w:p>
        </w:tc>
        <w:tc>
          <w:tcPr>
            <w:tcW w:w="1292" w:type="dxa"/>
          </w:tcPr>
          <w:p w:rsidR="009D0D91" w:rsidRDefault="009D0D91" w:rsidP="00744D4D">
            <w:pPr>
              <w:tabs>
                <w:tab w:val="left" w:pos="1005"/>
              </w:tabs>
              <w:jc w:val="center"/>
            </w:pPr>
            <w:r>
              <w:t>240/1</w:t>
            </w:r>
            <w:r w:rsidR="00AE7A69">
              <w:t>.</w:t>
            </w:r>
            <w:r>
              <w:t>530</w:t>
            </w:r>
          </w:p>
        </w:tc>
        <w:tc>
          <w:tcPr>
            <w:tcW w:w="1330" w:type="dxa"/>
          </w:tcPr>
          <w:p w:rsidR="009D0D91" w:rsidRDefault="009D0D91" w:rsidP="00744D4D">
            <w:pPr>
              <w:tabs>
                <w:tab w:val="left" w:pos="1005"/>
              </w:tabs>
              <w:jc w:val="center"/>
            </w:pPr>
            <w:r>
              <w:t>330/1</w:t>
            </w:r>
            <w:r w:rsidR="00AE7A69">
              <w:t>.</w:t>
            </w:r>
            <w:r>
              <w:t>530</w:t>
            </w:r>
          </w:p>
        </w:tc>
        <w:tc>
          <w:tcPr>
            <w:tcW w:w="1140" w:type="dxa"/>
          </w:tcPr>
          <w:p w:rsidR="009D0D91" w:rsidRDefault="009D0D91" w:rsidP="00744D4D">
            <w:pPr>
              <w:tabs>
                <w:tab w:val="left" w:pos="1005"/>
              </w:tabs>
              <w:jc w:val="center"/>
            </w:pPr>
            <w:r>
              <w:t>90/1</w:t>
            </w:r>
            <w:r w:rsidR="00AE7A69">
              <w:t>.</w:t>
            </w:r>
            <w:r>
              <w:t>530</w:t>
            </w:r>
          </w:p>
        </w:tc>
        <w:tc>
          <w:tcPr>
            <w:tcW w:w="1140" w:type="dxa"/>
          </w:tcPr>
          <w:p w:rsidR="009D0D91" w:rsidRDefault="009D0D91" w:rsidP="00744D4D">
            <w:pPr>
              <w:tabs>
                <w:tab w:val="left" w:pos="1005"/>
              </w:tabs>
              <w:jc w:val="center"/>
            </w:pPr>
          </w:p>
        </w:tc>
      </w:tr>
      <w:tr w:rsidR="009D0D91">
        <w:trPr>
          <w:trHeight w:val="285"/>
          <w:jc w:val="center"/>
        </w:trPr>
        <w:tc>
          <w:tcPr>
            <w:tcW w:w="1330" w:type="dxa"/>
          </w:tcPr>
          <w:p w:rsidR="009D0D91" w:rsidRPr="00744D4D" w:rsidRDefault="009D0D91" w:rsidP="00744D4D">
            <w:pPr>
              <w:tabs>
                <w:tab w:val="left" w:pos="1005"/>
              </w:tabs>
              <w:jc w:val="center"/>
              <w:rPr>
                <w:b/>
                <w:bCs/>
              </w:rPr>
            </w:pPr>
            <w:r w:rsidRPr="00744D4D">
              <w:rPr>
                <w:b/>
                <w:bCs/>
              </w:rPr>
              <w:t xml:space="preserve">Port </w:t>
            </w:r>
          </w:p>
        </w:tc>
        <w:tc>
          <w:tcPr>
            <w:tcW w:w="988" w:type="dxa"/>
          </w:tcPr>
          <w:p w:rsidR="009D0D91" w:rsidRDefault="009D0D91" w:rsidP="00744D4D">
            <w:pPr>
              <w:tabs>
                <w:tab w:val="left" w:pos="1005"/>
              </w:tabs>
              <w:jc w:val="center"/>
            </w:pPr>
          </w:p>
        </w:tc>
        <w:tc>
          <w:tcPr>
            <w:tcW w:w="1186" w:type="dxa"/>
          </w:tcPr>
          <w:p w:rsidR="009D0D91" w:rsidRDefault="009D0D91" w:rsidP="00744D4D">
            <w:pPr>
              <w:tabs>
                <w:tab w:val="left" w:pos="1005"/>
              </w:tabs>
              <w:jc w:val="center"/>
            </w:pPr>
          </w:p>
        </w:tc>
        <w:tc>
          <w:tcPr>
            <w:tcW w:w="1247" w:type="dxa"/>
          </w:tcPr>
          <w:p w:rsidR="009D0D91" w:rsidRDefault="009D0D91" w:rsidP="00744D4D">
            <w:pPr>
              <w:tabs>
                <w:tab w:val="left" w:pos="1005"/>
              </w:tabs>
              <w:jc w:val="center"/>
            </w:pPr>
          </w:p>
        </w:tc>
        <w:tc>
          <w:tcPr>
            <w:tcW w:w="988" w:type="dxa"/>
          </w:tcPr>
          <w:p w:rsidR="009D0D91" w:rsidRDefault="009D0D91" w:rsidP="00744D4D">
            <w:pPr>
              <w:tabs>
                <w:tab w:val="left" w:pos="1005"/>
              </w:tabs>
              <w:jc w:val="center"/>
            </w:pPr>
          </w:p>
        </w:tc>
        <w:tc>
          <w:tcPr>
            <w:tcW w:w="1292" w:type="dxa"/>
          </w:tcPr>
          <w:p w:rsidR="009D0D91" w:rsidRDefault="009D0D91" w:rsidP="00744D4D">
            <w:pPr>
              <w:tabs>
                <w:tab w:val="left" w:pos="1005"/>
              </w:tabs>
              <w:jc w:val="center"/>
            </w:pPr>
          </w:p>
        </w:tc>
        <w:tc>
          <w:tcPr>
            <w:tcW w:w="1330" w:type="dxa"/>
          </w:tcPr>
          <w:p w:rsidR="009D0D91" w:rsidRDefault="009D0D91" w:rsidP="00744D4D">
            <w:pPr>
              <w:tabs>
                <w:tab w:val="left" w:pos="1005"/>
              </w:tabs>
              <w:jc w:val="center"/>
            </w:pPr>
          </w:p>
        </w:tc>
        <w:tc>
          <w:tcPr>
            <w:tcW w:w="1140" w:type="dxa"/>
          </w:tcPr>
          <w:p w:rsidR="009D0D91" w:rsidRDefault="009D0D91" w:rsidP="00744D4D">
            <w:pPr>
              <w:tabs>
                <w:tab w:val="left" w:pos="1005"/>
              </w:tabs>
              <w:jc w:val="center"/>
            </w:pPr>
            <w:r>
              <w:t>21/24</w:t>
            </w:r>
          </w:p>
        </w:tc>
        <w:tc>
          <w:tcPr>
            <w:tcW w:w="1140" w:type="dxa"/>
          </w:tcPr>
          <w:p w:rsidR="009D0D91" w:rsidRDefault="009D0D91" w:rsidP="00744D4D">
            <w:pPr>
              <w:tabs>
                <w:tab w:val="left" w:pos="1005"/>
              </w:tabs>
              <w:jc w:val="center"/>
            </w:pPr>
            <w:r>
              <w:t>3/24</w:t>
            </w:r>
          </w:p>
        </w:tc>
      </w:tr>
    </w:tbl>
    <w:p w:rsidR="005C2496" w:rsidRDefault="005C2496" w:rsidP="005C2496">
      <w:pPr>
        <w:tabs>
          <w:tab w:val="left" w:pos="1005"/>
        </w:tabs>
      </w:pPr>
    </w:p>
    <w:p w:rsidR="009D0D91" w:rsidRPr="009D0D91" w:rsidRDefault="009D0D91" w:rsidP="005C2496">
      <w:pPr>
        <w:tabs>
          <w:tab w:val="left" w:pos="1005"/>
        </w:tabs>
        <w:rPr>
          <w:b/>
          <w:bCs/>
          <w:u w:val="single"/>
        </w:rPr>
      </w:pPr>
      <w:r w:rsidRPr="009D0D91">
        <w:rPr>
          <w:b/>
          <w:bCs/>
          <w:u w:val="single"/>
        </w:rPr>
        <w:t xml:space="preserve">Les prestations réciproques </w:t>
      </w:r>
    </w:p>
    <w:p w:rsidR="009D0D91" w:rsidRDefault="00CC03AF" w:rsidP="005C2496">
      <w:pPr>
        <w:tabs>
          <w:tab w:val="left" w:pos="1005"/>
        </w:tabs>
      </w:pPr>
      <w:r>
        <w:rPr>
          <w:noProof/>
        </w:rPr>
        <mc:AlternateContent>
          <mc:Choice Requires="wps">
            <w:drawing>
              <wp:anchor distT="0" distB="0" distL="114300" distR="114300" simplePos="0" relativeHeight="251642368" behindDoc="0" locked="0" layoutInCell="1" allowOverlap="1" wp14:anchorId="7D789F04" wp14:editId="17794B5A">
                <wp:simplePos x="0" y="0"/>
                <wp:positionH relativeFrom="column">
                  <wp:posOffset>228600</wp:posOffset>
                </wp:positionH>
                <wp:positionV relativeFrom="paragraph">
                  <wp:posOffset>129540</wp:posOffset>
                </wp:positionV>
                <wp:extent cx="228600" cy="571500"/>
                <wp:effectExtent l="9525" t="5715" r="9525" b="13335"/>
                <wp:wrapNone/>
                <wp:docPr id="4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87" style="position:absolute;margin-left:18pt;margin-top:10.2pt;width:1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WAgg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"/>
            </w:pict>
          </mc:Fallback>
        </mc:AlternateContent>
      </w:r>
    </w:p>
    <w:p w:rsidR="009D0D91" w:rsidRDefault="00C25918" w:rsidP="00C25918">
      <w:pPr>
        <w:tabs>
          <w:tab w:val="left" w:pos="1005"/>
        </w:tabs>
        <w:ind w:left="708"/>
      </w:pPr>
      <w:r>
        <w:t>A = 114</w:t>
      </w:r>
      <w:r w:rsidR="00AE7A69">
        <w:t>.</w:t>
      </w:r>
      <w:r>
        <w:t>770 + 27/1</w:t>
      </w:r>
      <w:r w:rsidR="00AE7A69">
        <w:t>53</w:t>
      </w:r>
      <w:r>
        <w:t xml:space="preserve"> E </w:t>
      </w:r>
    </w:p>
    <w:p w:rsidR="00C25918" w:rsidRDefault="00C25918" w:rsidP="00C25918">
      <w:pPr>
        <w:tabs>
          <w:tab w:val="left" w:pos="1005"/>
        </w:tabs>
        <w:ind w:left="708"/>
      </w:pPr>
      <w:r>
        <w:t>E = 32</w:t>
      </w:r>
      <w:r w:rsidR="00AE7A69">
        <w:t>.</w:t>
      </w:r>
      <w:r>
        <w:t xml:space="preserve">110 + 10% A </w:t>
      </w:r>
    </w:p>
    <w:p w:rsidR="00C25918" w:rsidRDefault="00C25918" w:rsidP="005C2496">
      <w:pPr>
        <w:tabs>
          <w:tab w:val="left" w:pos="1005"/>
        </w:tabs>
      </w:pPr>
    </w:p>
    <w:p w:rsidR="009D0D91" w:rsidRDefault="00CC03AF" w:rsidP="005C2496">
      <w:pPr>
        <w:tabs>
          <w:tab w:val="left" w:pos="1005"/>
        </w:tabs>
      </w:pPr>
      <w:r>
        <w:rPr>
          <w:noProof/>
        </w:rPr>
        <mc:AlternateContent>
          <mc:Choice Requires="wps">
            <w:drawing>
              <wp:anchor distT="0" distB="0" distL="114300" distR="114300" simplePos="0" relativeHeight="251643392" behindDoc="0" locked="0" layoutInCell="1" allowOverlap="1" wp14:anchorId="234C6894" wp14:editId="4554C809">
                <wp:simplePos x="0" y="0"/>
                <wp:positionH relativeFrom="column">
                  <wp:posOffset>2971800</wp:posOffset>
                </wp:positionH>
                <wp:positionV relativeFrom="paragraph">
                  <wp:posOffset>0</wp:posOffset>
                </wp:positionV>
                <wp:extent cx="0" cy="800100"/>
                <wp:effectExtent l="9525" t="9525" r="9525" b="9525"/>
                <wp:wrapNone/>
                <wp:docPr id="4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qv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"/>
            </w:pict>
          </mc:Fallback>
        </mc:AlternateContent>
      </w:r>
    </w:p>
    <w:p w:rsidR="00C25918" w:rsidRDefault="00C25918" w:rsidP="004A165B">
      <w:pPr>
        <w:tabs>
          <w:tab w:val="left" w:pos="1005"/>
          <w:tab w:val="left" w:pos="5580"/>
        </w:tabs>
      </w:pPr>
      <w:r>
        <w:t>A = 114</w:t>
      </w:r>
      <w:r w:rsidR="00AE7A69">
        <w:t>.</w:t>
      </w:r>
      <w:r>
        <w:t>770 + 5</w:t>
      </w:r>
      <w:r w:rsidR="00AE7A69">
        <w:t>.</w:t>
      </w:r>
      <w:r>
        <w:t xml:space="preserve">666,470588 + 0,017647058                   </w:t>
      </w:r>
      <w:r w:rsidR="004A165B">
        <w:tab/>
      </w:r>
      <w:r>
        <w:t>E = 32</w:t>
      </w:r>
      <w:r w:rsidR="00AE7A69">
        <w:t>.</w:t>
      </w:r>
      <w:r>
        <w:t>110 + (0,1 x 122</w:t>
      </w:r>
      <w:r w:rsidR="00AE7A69">
        <w:t>.</w:t>
      </w:r>
      <w:r>
        <w:t>600)</w:t>
      </w:r>
    </w:p>
    <w:p w:rsidR="00C25918" w:rsidRDefault="00C25918" w:rsidP="004A165B">
      <w:pPr>
        <w:tabs>
          <w:tab w:val="left" w:pos="1005"/>
          <w:tab w:val="left" w:pos="5580"/>
        </w:tabs>
        <w:rPr>
          <w:b/>
          <w:bCs/>
        </w:rPr>
      </w:pPr>
      <w:r w:rsidRPr="00C25918">
        <w:rPr>
          <w:b/>
          <w:bCs/>
        </w:rPr>
        <w:t>A = 122</w:t>
      </w:r>
      <w:r w:rsidR="00AE7A69">
        <w:rPr>
          <w:b/>
          <w:bCs/>
        </w:rPr>
        <w:t>.</w:t>
      </w:r>
      <w:r w:rsidRPr="00C25918">
        <w:rPr>
          <w:b/>
          <w:bCs/>
        </w:rPr>
        <w:t xml:space="preserve">600 </w:t>
      </w:r>
      <w:r>
        <w:rPr>
          <w:b/>
          <w:bCs/>
        </w:rPr>
        <w:t xml:space="preserve">                                                                 </w:t>
      </w:r>
      <w:r w:rsidR="00AE7A69">
        <w:rPr>
          <w:b/>
          <w:bCs/>
        </w:rPr>
        <w:t xml:space="preserve"> </w:t>
      </w:r>
      <w:r>
        <w:rPr>
          <w:b/>
          <w:bCs/>
        </w:rPr>
        <w:t xml:space="preserve">    </w:t>
      </w:r>
      <w:r w:rsidR="004A165B">
        <w:rPr>
          <w:b/>
          <w:bCs/>
        </w:rPr>
        <w:tab/>
      </w:r>
      <w:r>
        <w:rPr>
          <w:b/>
          <w:bCs/>
        </w:rPr>
        <w:t>E = 44</w:t>
      </w:r>
      <w:r w:rsidR="00AE7A69">
        <w:rPr>
          <w:b/>
          <w:bCs/>
        </w:rPr>
        <w:t>.</w:t>
      </w:r>
      <w:r>
        <w:rPr>
          <w:b/>
          <w:bCs/>
        </w:rPr>
        <w:t xml:space="preserve">370 </w:t>
      </w:r>
    </w:p>
    <w:p w:rsidR="00C25918" w:rsidRDefault="00C25918" w:rsidP="005C2496">
      <w:pPr>
        <w:tabs>
          <w:tab w:val="left" w:pos="1005"/>
        </w:tabs>
        <w:rPr>
          <w:b/>
          <w:bCs/>
        </w:rPr>
      </w:pPr>
    </w:p>
    <w:p w:rsidR="00C25918" w:rsidRDefault="00C25918" w:rsidP="005C2496">
      <w:pPr>
        <w:tabs>
          <w:tab w:val="left" w:pos="1005"/>
        </w:tabs>
        <w:rPr>
          <w:b/>
          <w:bCs/>
        </w:rPr>
      </w:pPr>
    </w:p>
    <w:tbl>
      <w:tblPr>
        <w:tblW w:w="104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967"/>
        <w:gridCol w:w="1160"/>
        <w:gridCol w:w="967"/>
        <w:gridCol w:w="1265"/>
        <w:gridCol w:w="1265"/>
        <w:gridCol w:w="1302"/>
        <w:gridCol w:w="1116"/>
        <w:gridCol w:w="1116"/>
      </w:tblGrid>
      <w:tr w:rsidR="00C25918" w:rsidRPr="00744D4D">
        <w:trPr>
          <w:trHeight w:val="610"/>
          <w:jc w:val="center"/>
        </w:trPr>
        <w:tc>
          <w:tcPr>
            <w:tcW w:w="1302" w:type="dxa"/>
          </w:tcPr>
          <w:p w:rsidR="00C25918" w:rsidRPr="00744D4D" w:rsidRDefault="00C25918" w:rsidP="00744D4D">
            <w:pPr>
              <w:tabs>
                <w:tab w:val="left" w:pos="1005"/>
              </w:tabs>
              <w:jc w:val="center"/>
              <w:rPr>
                <w:b/>
                <w:bCs/>
              </w:rPr>
            </w:pPr>
          </w:p>
        </w:tc>
        <w:tc>
          <w:tcPr>
            <w:tcW w:w="967" w:type="dxa"/>
          </w:tcPr>
          <w:p w:rsidR="00C25918" w:rsidRPr="00744D4D" w:rsidRDefault="00C25918" w:rsidP="00744D4D">
            <w:pPr>
              <w:tabs>
                <w:tab w:val="left" w:pos="1005"/>
              </w:tabs>
              <w:jc w:val="center"/>
              <w:rPr>
                <w:b/>
                <w:bCs/>
              </w:rPr>
            </w:pPr>
            <w:r w:rsidRPr="00744D4D">
              <w:rPr>
                <w:b/>
                <w:bCs/>
              </w:rPr>
              <w:t>Total</w:t>
            </w:r>
          </w:p>
        </w:tc>
        <w:tc>
          <w:tcPr>
            <w:tcW w:w="1160" w:type="dxa"/>
          </w:tcPr>
          <w:p w:rsidR="00C25918" w:rsidRPr="00744D4D" w:rsidRDefault="00C25918" w:rsidP="00744D4D">
            <w:pPr>
              <w:tabs>
                <w:tab w:val="left" w:pos="1005"/>
              </w:tabs>
              <w:jc w:val="center"/>
              <w:rPr>
                <w:b/>
                <w:bCs/>
              </w:rPr>
            </w:pPr>
            <w:r w:rsidRPr="00744D4D">
              <w:rPr>
                <w:b/>
                <w:bCs/>
              </w:rPr>
              <w:t>Adm</w:t>
            </w:r>
          </w:p>
        </w:tc>
        <w:tc>
          <w:tcPr>
            <w:tcW w:w="967" w:type="dxa"/>
          </w:tcPr>
          <w:p w:rsidR="00C25918" w:rsidRPr="00744D4D" w:rsidRDefault="00C25918" w:rsidP="00744D4D">
            <w:pPr>
              <w:tabs>
                <w:tab w:val="left" w:pos="1005"/>
              </w:tabs>
              <w:jc w:val="center"/>
              <w:rPr>
                <w:b/>
                <w:bCs/>
              </w:rPr>
            </w:pPr>
            <w:r w:rsidRPr="00744D4D">
              <w:rPr>
                <w:b/>
                <w:bCs/>
              </w:rPr>
              <w:t>Ent</w:t>
            </w:r>
          </w:p>
        </w:tc>
        <w:tc>
          <w:tcPr>
            <w:tcW w:w="1265" w:type="dxa"/>
          </w:tcPr>
          <w:p w:rsidR="00C25918" w:rsidRPr="00744D4D" w:rsidRDefault="00C25918" w:rsidP="00744D4D">
            <w:pPr>
              <w:tabs>
                <w:tab w:val="left" w:pos="1005"/>
              </w:tabs>
              <w:jc w:val="center"/>
              <w:rPr>
                <w:b/>
                <w:bCs/>
              </w:rPr>
            </w:pPr>
            <w:r w:rsidRPr="00744D4D">
              <w:rPr>
                <w:b/>
                <w:bCs/>
              </w:rPr>
              <w:t>Service Camions</w:t>
            </w:r>
          </w:p>
        </w:tc>
        <w:tc>
          <w:tcPr>
            <w:tcW w:w="1265" w:type="dxa"/>
          </w:tcPr>
          <w:p w:rsidR="00C25918" w:rsidRPr="00744D4D" w:rsidRDefault="00C25918" w:rsidP="00744D4D">
            <w:pPr>
              <w:tabs>
                <w:tab w:val="left" w:pos="1005"/>
              </w:tabs>
              <w:jc w:val="center"/>
              <w:rPr>
                <w:b/>
                <w:bCs/>
              </w:rPr>
            </w:pPr>
            <w:r w:rsidRPr="00744D4D">
              <w:rPr>
                <w:b/>
                <w:bCs/>
              </w:rPr>
              <w:t>At. Aggl</w:t>
            </w:r>
          </w:p>
        </w:tc>
        <w:tc>
          <w:tcPr>
            <w:tcW w:w="1302" w:type="dxa"/>
          </w:tcPr>
          <w:p w:rsidR="00C25918" w:rsidRPr="00744D4D" w:rsidRDefault="00C25918" w:rsidP="00744D4D">
            <w:pPr>
              <w:tabs>
                <w:tab w:val="left" w:pos="1005"/>
              </w:tabs>
              <w:jc w:val="center"/>
              <w:rPr>
                <w:b/>
                <w:bCs/>
              </w:rPr>
            </w:pPr>
            <w:r w:rsidRPr="00744D4D">
              <w:rPr>
                <w:b/>
                <w:bCs/>
              </w:rPr>
              <w:t>At. Tuyaux</w:t>
            </w:r>
          </w:p>
        </w:tc>
        <w:tc>
          <w:tcPr>
            <w:tcW w:w="1116" w:type="dxa"/>
          </w:tcPr>
          <w:p w:rsidR="00C25918" w:rsidRPr="00744D4D" w:rsidRDefault="00C25918" w:rsidP="00744D4D">
            <w:pPr>
              <w:tabs>
                <w:tab w:val="left" w:pos="1005"/>
              </w:tabs>
              <w:jc w:val="center"/>
              <w:rPr>
                <w:b/>
                <w:bCs/>
              </w:rPr>
            </w:pPr>
            <w:r w:rsidRPr="00744D4D">
              <w:rPr>
                <w:b/>
                <w:bCs/>
              </w:rPr>
              <w:t xml:space="preserve">Service </w:t>
            </w:r>
            <w:r w:rsidR="00AE7A69" w:rsidRPr="00744D4D">
              <w:rPr>
                <w:b/>
                <w:bCs/>
              </w:rPr>
              <w:t>Achat</w:t>
            </w:r>
          </w:p>
        </w:tc>
        <w:tc>
          <w:tcPr>
            <w:tcW w:w="1116" w:type="dxa"/>
          </w:tcPr>
          <w:p w:rsidR="00C25918" w:rsidRPr="00744D4D" w:rsidRDefault="00C25918" w:rsidP="00744D4D">
            <w:pPr>
              <w:tabs>
                <w:tab w:val="left" w:pos="1005"/>
              </w:tabs>
              <w:jc w:val="center"/>
              <w:rPr>
                <w:b/>
                <w:bCs/>
              </w:rPr>
            </w:pPr>
            <w:r w:rsidRPr="00744D4D">
              <w:rPr>
                <w:b/>
                <w:bCs/>
              </w:rPr>
              <w:t xml:space="preserve">Service </w:t>
            </w:r>
            <w:r w:rsidR="00AE7A69" w:rsidRPr="00744D4D">
              <w:rPr>
                <w:b/>
                <w:bCs/>
              </w:rPr>
              <w:t>Com</w:t>
            </w:r>
          </w:p>
        </w:tc>
      </w:tr>
      <w:tr w:rsidR="00C25918">
        <w:trPr>
          <w:trHeight w:val="1204"/>
          <w:jc w:val="center"/>
        </w:trPr>
        <w:tc>
          <w:tcPr>
            <w:tcW w:w="1302" w:type="dxa"/>
          </w:tcPr>
          <w:p w:rsidR="00C25918" w:rsidRPr="00744D4D" w:rsidRDefault="00C25918" w:rsidP="00744D4D">
            <w:pPr>
              <w:tabs>
                <w:tab w:val="left" w:pos="1005"/>
              </w:tabs>
              <w:jc w:val="center"/>
              <w:rPr>
                <w:b/>
                <w:bCs/>
              </w:rPr>
            </w:pPr>
            <w:r w:rsidRPr="00744D4D">
              <w:rPr>
                <w:b/>
                <w:bCs/>
              </w:rPr>
              <w:t>Charges indirectes du trimestre</w:t>
            </w:r>
          </w:p>
        </w:tc>
        <w:tc>
          <w:tcPr>
            <w:tcW w:w="967" w:type="dxa"/>
          </w:tcPr>
          <w:p w:rsidR="00C25918" w:rsidRDefault="00C25918" w:rsidP="00744D4D">
            <w:pPr>
              <w:tabs>
                <w:tab w:val="left" w:pos="1005"/>
              </w:tabs>
              <w:jc w:val="center"/>
            </w:pPr>
          </w:p>
          <w:p w:rsidR="00C25918" w:rsidRDefault="00C25918" w:rsidP="00744D4D">
            <w:pPr>
              <w:tabs>
                <w:tab w:val="left" w:pos="1005"/>
              </w:tabs>
              <w:jc w:val="center"/>
            </w:pPr>
            <w:r>
              <w:t>450</w:t>
            </w:r>
            <w:r w:rsidR="00AE7A69">
              <w:t>.</w:t>
            </w:r>
            <w:r>
              <w:t>000</w:t>
            </w:r>
          </w:p>
        </w:tc>
        <w:tc>
          <w:tcPr>
            <w:tcW w:w="1160" w:type="dxa"/>
          </w:tcPr>
          <w:p w:rsidR="00C25918" w:rsidRDefault="00C25918" w:rsidP="00744D4D">
            <w:pPr>
              <w:tabs>
                <w:tab w:val="left" w:pos="1005"/>
              </w:tabs>
              <w:jc w:val="center"/>
            </w:pPr>
          </w:p>
          <w:p w:rsidR="00C25918" w:rsidRDefault="00C25918" w:rsidP="00744D4D">
            <w:pPr>
              <w:tabs>
                <w:tab w:val="left" w:pos="1005"/>
              </w:tabs>
              <w:jc w:val="center"/>
            </w:pPr>
            <w:r>
              <w:t>114</w:t>
            </w:r>
            <w:r w:rsidR="00AE7A69">
              <w:t>.</w:t>
            </w:r>
            <w:r>
              <w:t>770</w:t>
            </w:r>
          </w:p>
        </w:tc>
        <w:tc>
          <w:tcPr>
            <w:tcW w:w="967" w:type="dxa"/>
          </w:tcPr>
          <w:p w:rsidR="00C25918" w:rsidRDefault="00C25918" w:rsidP="00744D4D">
            <w:pPr>
              <w:tabs>
                <w:tab w:val="left" w:pos="1005"/>
              </w:tabs>
              <w:jc w:val="center"/>
            </w:pPr>
          </w:p>
          <w:p w:rsidR="00C25918" w:rsidRDefault="00C25918" w:rsidP="00744D4D">
            <w:pPr>
              <w:tabs>
                <w:tab w:val="left" w:pos="1005"/>
              </w:tabs>
              <w:jc w:val="center"/>
            </w:pPr>
            <w:r>
              <w:t>32</w:t>
            </w:r>
            <w:r w:rsidR="00AE7A69">
              <w:t>.</w:t>
            </w:r>
            <w:r>
              <w:t>110</w:t>
            </w:r>
          </w:p>
        </w:tc>
        <w:tc>
          <w:tcPr>
            <w:tcW w:w="1265" w:type="dxa"/>
          </w:tcPr>
          <w:p w:rsidR="00C25918" w:rsidRDefault="00C25918" w:rsidP="00744D4D">
            <w:pPr>
              <w:tabs>
                <w:tab w:val="left" w:pos="1005"/>
              </w:tabs>
              <w:jc w:val="center"/>
            </w:pPr>
          </w:p>
          <w:p w:rsidR="00C25918" w:rsidRDefault="00C25918" w:rsidP="00744D4D">
            <w:pPr>
              <w:tabs>
                <w:tab w:val="left" w:pos="1005"/>
              </w:tabs>
              <w:jc w:val="center"/>
            </w:pPr>
            <w:r>
              <w:t>74</w:t>
            </w:r>
            <w:r w:rsidR="00AE7A69">
              <w:t>.</w:t>
            </w:r>
            <w:r>
              <w:t>870</w:t>
            </w:r>
          </w:p>
        </w:tc>
        <w:tc>
          <w:tcPr>
            <w:tcW w:w="1265" w:type="dxa"/>
          </w:tcPr>
          <w:p w:rsidR="00C25918" w:rsidRDefault="00C25918" w:rsidP="00744D4D">
            <w:pPr>
              <w:tabs>
                <w:tab w:val="left" w:pos="1005"/>
              </w:tabs>
              <w:jc w:val="center"/>
            </w:pPr>
          </w:p>
          <w:p w:rsidR="00C25918" w:rsidRDefault="00C25918" w:rsidP="00744D4D">
            <w:pPr>
              <w:tabs>
                <w:tab w:val="left" w:pos="1005"/>
              </w:tabs>
              <w:jc w:val="center"/>
            </w:pPr>
            <w:r>
              <w:t>83</w:t>
            </w:r>
            <w:r w:rsidR="00AE7A69">
              <w:t>.</w:t>
            </w:r>
            <w:r>
              <w:t>280</w:t>
            </w:r>
          </w:p>
        </w:tc>
        <w:tc>
          <w:tcPr>
            <w:tcW w:w="1302" w:type="dxa"/>
          </w:tcPr>
          <w:p w:rsidR="00C25918" w:rsidRDefault="00C25918" w:rsidP="00744D4D">
            <w:pPr>
              <w:tabs>
                <w:tab w:val="left" w:pos="1005"/>
              </w:tabs>
              <w:jc w:val="center"/>
            </w:pPr>
          </w:p>
          <w:p w:rsidR="00C25918" w:rsidRDefault="00C25918" w:rsidP="00744D4D">
            <w:pPr>
              <w:tabs>
                <w:tab w:val="left" w:pos="1005"/>
              </w:tabs>
              <w:jc w:val="center"/>
            </w:pPr>
            <w:r>
              <w:t>99</w:t>
            </w:r>
            <w:r w:rsidR="00AE7A69">
              <w:t>.</w:t>
            </w:r>
            <w:r>
              <w:t>390</w:t>
            </w:r>
          </w:p>
        </w:tc>
        <w:tc>
          <w:tcPr>
            <w:tcW w:w="1116" w:type="dxa"/>
          </w:tcPr>
          <w:p w:rsidR="00C25918" w:rsidRDefault="00C25918" w:rsidP="00744D4D">
            <w:pPr>
              <w:tabs>
                <w:tab w:val="left" w:pos="1005"/>
              </w:tabs>
              <w:jc w:val="center"/>
            </w:pPr>
          </w:p>
          <w:p w:rsidR="00C25918" w:rsidRDefault="00C25918" w:rsidP="00744D4D">
            <w:pPr>
              <w:tabs>
                <w:tab w:val="left" w:pos="1005"/>
              </w:tabs>
              <w:jc w:val="center"/>
            </w:pPr>
          </w:p>
        </w:tc>
        <w:tc>
          <w:tcPr>
            <w:tcW w:w="1116" w:type="dxa"/>
          </w:tcPr>
          <w:p w:rsidR="00AE7A69" w:rsidRDefault="00AE7A69" w:rsidP="00744D4D">
            <w:pPr>
              <w:tabs>
                <w:tab w:val="left" w:pos="1005"/>
              </w:tabs>
              <w:jc w:val="center"/>
            </w:pPr>
          </w:p>
          <w:p w:rsidR="00C25918" w:rsidRDefault="00AE7A69" w:rsidP="00744D4D">
            <w:pPr>
              <w:tabs>
                <w:tab w:val="left" w:pos="1005"/>
              </w:tabs>
              <w:jc w:val="center"/>
            </w:pPr>
            <w:r>
              <w:t>45.580</w:t>
            </w:r>
          </w:p>
        </w:tc>
      </w:tr>
      <w:tr w:rsidR="00C25918">
        <w:trPr>
          <w:trHeight w:val="378"/>
          <w:jc w:val="center"/>
        </w:trPr>
        <w:tc>
          <w:tcPr>
            <w:tcW w:w="1302" w:type="dxa"/>
          </w:tcPr>
          <w:p w:rsidR="00C25918" w:rsidRPr="00744D4D" w:rsidRDefault="00C25918" w:rsidP="00744D4D">
            <w:pPr>
              <w:tabs>
                <w:tab w:val="left" w:pos="1005"/>
              </w:tabs>
              <w:jc w:val="center"/>
              <w:rPr>
                <w:b/>
                <w:bCs/>
              </w:rPr>
            </w:pPr>
            <w:r w:rsidRPr="00744D4D">
              <w:rPr>
                <w:b/>
                <w:bCs/>
              </w:rPr>
              <w:t xml:space="preserve">Adm </w:t>
            </w:r>
          </w:p>
        </w:tc>
        <w:tc>
          <w:tcPr>
            <w:tcW w:w="967" w:type="dxa"/>
          </w:tcPr>
          <w:p w:rsidR="00C25918" w:rsidRDefault="00C25918" w:rsidP="00744D4D">
            <w:pPr>
              <w:tabs>
                <w:tab w:val="left" w:pos="1005"/>
              </w:tabs>
              <w:jc w:val="center"/>
            </w:pPr>
          </w:p>
        </w:tc>
        <w:tc>
          <w:tcPr>
            <w:tcW w:w="1160" w:type="dxa"/>
          </w:tcPr>
          <w:p w:rsidR="00C25918" w:rsidRPr="00744D4D" w:rsidRDefault="00C25918" w:rsidP="00744D4D">
            <w:pPr>
              <w:tabs>
                <w:tab w:val="left" w:pos="1005"/>
              </w:tabs>
              <w:jc w:val="center"/>
              <w:rPr>
                <w:b/>
                <w:bCs/>
                <w:color w:val="FF0000"/>
              </w:rPr>
            </w:pPr>
            <w:r w:rsidRPr="00744D4D">
              <w:rPr>
                <w:b/>
                <w:bCs/>
                <w:color w:val="FF0000"/>
              </w:rPr>
              <w:t>- 122</w:t>
            </w:r>
            <w:r w:rsidR="00AE7A69" w:rsidRPr="00744D4D">
              <w:rPr>
                <w:b/>
                <w:bCs/>
                <w:color w:val="FF0000"/>
              </w:rPr>
              <w:t>.</w:t>
            </w:r>
            <w:r w:rsidRPr="00744D4D">
              <w:rPr>
                <w:b/>
                <w:bCs/>
                <w:color w:val="FF0000"/>
              </w:rPr>
              <w:t>600</w:t>
            </w:r>
          </w:p>
        </w:tc>
        <w:tc>
          <w:tcPr>
            <w:tcW w:w="967" w:type="dxa"/>
          </w:tcPr>
          <w:p w:rsidR="00C25918" w:rsidRDefault="00C25918" w:rsidP="00744D4D">
            <w:pPr>
              <w:tabs>
                <w:tab w:val="left" w:pos="1005"/>
              </w:tabs>
              <w:jc w:val="center"/>
            </w:pPr>
            <w:r>
              <w:t>12</w:t>
            </w:r>
            <w:r w:rsidR="00AE7A69">
              <w:t>.</w:t>
            </w:r>
            <w:r>
              <w:t>260</w:t>
            </w:r>
          </w:p>
        </w:tc>
        <w:tc>
          <w:tcPr>
            <w:tcW w:w="1265" w:type="dxa"/>
          </w:tcPr>
          <w:p w:rsidR="00C25918" w:rsidRDefault="00C25918" w:rsidP="00744D4D">
            <w:pPr>
              <w:tabs>
                <w:tab w:val="left" w:pos="1005"/>
              </w:tabs>
              <w:jc w:val="center"/>
            </w:pPr>
            <w:r>
              <w:t>6</w:t>
            </w:r>
            <w:r w:rsidR="00AE7A69">
              <w:t>.</w:t>
            </w:r>
            <w:r>
              <w:t>130</w:t>
            </w:r>
          </w:p>
        </w:tc>
        <w:tc>
          <w:tcPr>
            <w:tcW w:w="1265" w:type="dxa"/>
          </w:tcPr>
          <w:p w:rsidR="00C25918" w:rsidRDefault="00AE7A69" w:rsidP="00744D4D">
            <w:pPr>
              <w:tabs>
                <w:tab w:val="left" w:pos="1005"/>
              </w:tabs>
              <w:jc w:val="center"/>
            </w:pPr>
            <w:r>
              <w:t>24.520</w:t>
            </w:r>
          </w:p>
        </w:tc>
        <w:tc>
          <w:tcPr>
            <w:tcW w:w="1302" w:type="dxa"/>
          </w:tcPr>
          <w:p w:rsidR="00C25918" w:rsidRDefault="00C25918" w:rsidP="00744D4D">
            <w:pPr>
              <w:tabs>
                <w:tab w:val="left" w:pos="1005"/>
              </w:tabs>
              <w:jc w:val="center"/>
            </w:pPr>
            <w:r>
              <w:t>24</w:t>
            </w:r>
            <w:r w:rsidR="00AE7A69">
              <w:t>.</w:t>
            </w:r>
            <w:r>
              <w:t>520</w:t>
            </w:r>
          </w:p>
        </w:tc>
        <w:tc>
          <w:tcPr>
            <w:tcW w:w="1116" w:type="dxa"/>
          </w:tcPr>
          <w:p w:rsidR="00C25918" w:rsidRDefault="00C25918" w:rsidP="00744D4D">
            <w:pPr>
              <w:tabs>
                <w:tab w:val="left" w:pos="1005"/>
              </w:tabs>
              <w:jc w:val="center"/>
            </w:pPr>
          </w:p>
        </w:tc>
        <w:tc>
          <w:tcPr>
            <w:tcW w:w="1116" w:type="dxa"/>
          </w:tcPr>
          <w:p w:rsidR="00C25918" w:rsidRDefault="00C25918" w:rsidP="00744D4D">
            <w:pPr>
              <w:tabs>
                <w:tab w:val="left" w:pos="1005"/>
              </w:tabs>
              <w:jc w:val="center"/>
            </w:pPr>
            <w:r>
              <w:t>42</w:t>
            </w:r>
            <w:r w:rsidR="00AE7A69">
              <w:t>.</w:t>
            </w:r>
            <w:r>
              <w:t>910</w:t>
            </w:r>
          </w:p>
        </w:tc>
      </w:tr>
      <w:tr w:rsidR="00C25918">
        <w:trPr>
          <w:trHeight w:val="359"/>
          <w:jc w:val="center"/>
        </w:trPr>
        <w:tc>
          <w:tcPr>
            <w:tcW w:w="1302" w:type="dxa"/>
          </w:tcPr>
          <w:p w:rsidR="00C25918" w:rsidRPr="00744D4D" w:rsidRDefault="00C25918" w:rsidP="00744D4D">
            <w:pPr>
              <w:tabs>
                <w:tab w:val="left" w:pos="1005"/>
              </w:tabs>
              <w:jc w:val="center"/>
              <w:rPr>
                <w:b/>
                <w:bCs/>
              </w:rPr>
            </w:pPr>
            <w:r w:rsidRPr="00744D4D">
              <w:rPr>
                <w:b/>
                <w:bCs/>
              </w:rPr>
              <w:t xml:space="preserve">Ent </w:t>
            </w:r>
          </w:p>
        </w:tc>
        <w:tc>
          <w:tcPr>
            <w:tcW w:w="967" w:type="dxa"/>
          </w:tcPr>
          <w:p w:rsidR="00C25918" w:rsidRDefault="00C25918" w:rsidP="00744D4D">
            <w:pPr>
              <w:tabs>
                <w:tab w:val="left" w:pos="1005"/>
              </w:tabs>
              <w:jc w:val="center"/>
            </w:pPr>
          </w:p>
        </w:tc>
        <w:tc>
          <w:tcPr>
            <w:tcW w:w="1160" w:type="dxa"/>
          </w:tcPr>
          <w:p w:rsidR="00C25918" w:rsidRDefault="00C25918" w:rsidP="00744D4D">
            <w:pPr>
              <w:tabs>
                <w:tab w:val="left" w:pos="1005"/>
              </w:tabs>
              <w:jc w:val="center"/>
            </w:pPr>
            <w:r>
              <w:t>7</w:t>
            </w:r>
            <w:r w:rsidR="00AE7A69">
              <w:t>.</w:t>
            </w:r>
            <w:r>
              <w:t>830</w:t>
            </w:r>
          </w:p>
        </w:tc>
        <w:tc>
          <w:tcPr>
            <w:tcW w:w="967" w:type="dxa"/>
          </w:tcPr>
          <w:p w:rsidR="00C25918" w:rsidRPr="00744D4D" w:rsidRDefault="00C25918" w:rsidP="00744D4D">
            <w:pPr>
              <w:tabs>
                <w:tab w:val="left" w:pos="1005"/>
              </w:tabs>
              <w:jc w:val="center"/>
              <w:rPr>
                <w:b/>
                <w:bCs/>
                <w:color w:val="FF0000"/>
              </w:rPr>
            </w:pPr>
            <w:r w:rsidRPr="00744D4D">
              <w:rPr>
                <w:b/>
                <w:bCs/>
                <w:color w:val="FF0000"/>
              </w:rPr>
              <w:t>-44</w:t>
            </w:r>
            <w:r w:rsidR="00AE7A69" w:rsidRPr="00744D4D">
              <w:rPr>
                <w:b/>
                <w:bCs/>
                <w:color w:val="FF0000"/>
              </w:rPr>
              <w:t>.</w:t>
            </w:r>
            <w:r w:rsidRPr="00744D4D">
              <w:rPr>
                <w:b/>
                <w:bCs/>
                <w:color w:val="FF0000"/>
              </w:rPr>
              <w:t>370</w:t>
            </w:r>
          </w:p>
        </w:tc>
        <w:tc>
          <w:tcPr>
            <w:tcW w:w="1265" w:type="dxa"/>
          </w:tcPr>
          <w:p w:rsidR="00C25918" w:rsidRDefault="00C25918" w:rsidP="00744D4D">
            <w:pPr>
              <w:tabs>
                <w:tab w:val="left" w:pos="1005"/>
              </w:tabs>
              <w:jc w:val="center"/>
            </w:pPr>
            <w:r>
              <w:t>17</w:t>
            </w:r>
            <w:r w:rsidR="00AE7A69">
              <w:t>.</w:t>
            </w:r>
            <w:r>
              <w:t>400</w:t>
            </w:r>
          </w:p>
        </w:tc>
        <w:tc>
          <w:tcPr>
            <w:tcW w:w="1265" w:type="dxa"/>
          </w:tcPr>
          <w:p w:rsidR="00C25918" w:rsidRDefault="00AE7A69" w:rsidP="00744D4D">
            <w:pPr>
              <w:tabs>
                <w:tab w:val="left" w:pos="1005"/>
              </w:tabs>
              <w:jc w:val="center"/>
            </w:pPr>
            <w:r>
              <w:t>6.960</w:t>
            </w:r>
          </w:p>
        </w:tc>
        <w:tc>
          <w:tcPr>
            <w:tcW w:w="1302" w:type="dxa"/>
          </w:tcPr>
          <w:p w:rsidR="00C25918" w:rsidRDefault="00AE7A69" w:rsidP="00744D4D">
            <w:pPr>
              <w:tabs>
                <w:tab w:val="left" w:pos="1005"/>
              </w:tabs>
              <w:jc w:val="center"/>
            </w:pPr>
            <w:r>
              <w:t>9.570</w:t>
            </w:r>
          </w:p>
        </w:tc>
        <w:tc>
          <w:tcPr>
            <w:tcW w:w="1116" w:type="dxa"/>
          </w:tcPr>
          <w:p w:rsidR="00C25918" w:rsidRDefault="00C25918" w:rsidP="00744D4D">
            <w:pPr>
              <w:tabs>
                <w:tab w:val="left" w:pos="1005"/>
              </w:tabs>
              <w:jc w:val="center"/>
            </w:pPr>
          </w:p>
        </w:tc>
        <w:tc>
          <w:tcPr>
            <w:tcW w:w="1116" w:type="dxa"/>
          </w:tcPr>
          <w:p w:rsidR="00C25918" w:rsidRDefault="00C25918" w:rsidP="00744D4D">
            <w:pPr>
              <w:tabs>
                <w:tab w:val="left" w:pos="1005"/>
              </w:tabs>
              <w:jc w:val="center"/>
            </w:pPr>
            <w:r>
              <w:t>2</w:t>
            </w:r>
            <w:r w:rsidR="00AE7A69">
              <w:t>.</w:t>
            </w:r>
            <w:r>
              <w:t>610</w:t>
            </w:r>
          </w:p>
        </w:tc>
      </w:tr>
      <w:tr w:rsidR="00C25918">
        <w:trPr>
          <w:trHeight w:val="297"/>
          <w:jc w:val="center"/>
        </w:trPr>
        <w:tc>
          <w:tcPr>
            <w:tcW w:w="1302" w:type="dxa"/>
          </w:tcPr>
          <w:p w:rsidR="00C25918" w:rsidRPr="00744D4D" w:rsidRDefault="00C25918" w:rsidP="00744D4D">
            <w:pPr>
              <w:tabs>
                <w:tab w:val="left" w:pos="1005"/>
              </w:tabs>
              <w:jc w:val="center"/>
              <w:rPr>
                <w:b/>
                <w:bCs/>
              </w:rPr>
            </w:pPr>
            <w:r w:rsidRPr="00744D4D">
              <w:rPr>
                <w:b/>
                <w:bCs/>
              </w:rPr>
              <w:t xml:space="preserve">Port </w:t>
            </w:r>
          </w:p>
        </w:tc>
        <w:tc>
          <w:tcPr>
            <w:tcW w:w="967" w:type="dxa"/>
          </w:tcPr>
          <w:p w:rsidR="00C25918" w:rsidRDefault="00C25918" w:rsidP="00744D4D">
            <w:pPr>
              <w:tabs>
                <w:tab w:val="left" w:pos="1005"/>
              </w:tabs>
              <w:jc w:val="center"/>
            </w:pPr>
          </w:p>
        </w:tc>
        <w:tc>
          <w:tcPr>
            <w:tcW w:w="1160" w:type="dxa"/>
          </w:tcPr>
          <w:p w:rsidR="00C25918" w:rsidRDefault="00C25918" w:rsidP="00744D4D">
            <w:pPr>
              <w:tabs>
                <w:tab w:val="left" w:pos="1005"/>
              </w:tabs>
              <w:jc w:val="center"/>
            </w:pPr>
          </w:p>
        </w:tc>
        <w:tc>
          <w:tcPr>
            <w:tcW w:w="967" w:type="dxa"/>
          </w:tcPr>
          <w:p w:rsidR="00C25918" w:rsidRDefault="00C25918" w:rsidP="00744D4D">
            <w:pPr>
              <w:tabs>
                <w:tab w:val="left" w:pos="1005"/>
              </w:tabs>
              <w:jc w:val="center"/>
            </w:pPr>
          </w:p>
        </w:tc>
        <w:tc>
          <w:tcPr>
            <w:tcW w:w="1265" w:type="dxa"/>
          </w:tcPr>
          <w:p w:rsidR="00C25918" w:rsidRPr="00744D4D" w:rsidRDefault="004D1079" w:rsidP="00744D4D">
            <w:pPr>
              <w:tabs>
                <w:tab w:val="left" w:pos="1005"/>
              </w:tabs>
              <w:jc w:val="center"/>
              <w:rPr>
                <w:b/>
                <w:bCs/>
                <w:color w:val="FF0000"/>
              </w:rPr>
            </w:pPr>
            <w:r w:rsidRPr="00744D4D">
              <w:rPr>
                <w:b/>
                <w:bCs/>
                <w:color w:val="FF0000"/>
              </w:rPr>
              <w:t>-98</w:t>
            </w:r>
            <w:r w:rsidR="00AE7A69" w:rsidRPr="00744D4D">
              <w:rPr>
                <w:b/>
                <w:bCs/>
                <w:color w:val="FF0000"/>
              </w:rPr>
              <w:t>.</w:t>
            </w:r>
            <w:r w:rsidRPr="00744D4D">
              <w:rPr>
                <w:b/>
                <w:bCs/>
                <w:color w:val="FF0000"/>
              </w:rPr>
              <w:t>400</w:t>
            </w:r>
          </w:p>
        </w:tc>
        <w:tc>
          <w:tcPr>
            <w:tcW w:w="1265" w:type="dxa"/>
          </w:tcPr>
          <w:p w:rsidR="00C25918" w:rsidRDefault="00C25918" w:rsidP="00744D4D">
            <w:pPr>
              <w:tabs>
                <w:tab w:val="left" w:pos="1005"/>
              </w:tabs>
              <w:jc w:val="center"/>
            </w:pPr>
          </w:p>
        </w:tc>
        <w:tc>
          <w:tcPr>
            <w:tcW w:w="1302" w:type="dxa"/>
          </w:tcPr>
          <w:p w:rsidR="00C25918" w:rsidRDefault="00C25918" w:rsidP="00744D4D">
            <w:pPr>
              <w:tabs>
                <w:tab w:val="left" w:pos="1005"/>
              </w:tabs>
              <w:jc w:val="center"/>
            </w:pPr>
          </w:p>
        </w:tc>
        <w:tc>
          <w:tcPr>
            <w:tcW w:w="1116" w:type="dxa"/>
          </w:tcPr>
          <w:p w:rsidR="00C25918" w:rsidRDefault="00AE7A69" w:rsidP="00744D4D">
            <w:pPr>
              <w:tabs>
                <w:tab w:val="left" w:pos="1005"/>
              </w:tabs>
              <w:jc w:val="center"/>
            </w:pPr>
            <w:r>
              <w:t>12.300</w:t>
            </w:r>
          </w:p>
        </w:tc>
        <w:tc>
          <w:tcPr>
            <w:tcW w:w="1116" w:type="dxa"/>
          </w:tcPr>
          <w:p w:rsidR="00C25918" w:rsidRDefault="00AE7A69" w:rsidP="00744D4D">
            <w:pPr>
              <w:tabs>
                <w:tab w:val="left" w:pos="1005"/>
              </w:tabs>
              <w:jc w:val="center"/>
            </w:pPr>
            <w:r>
              <w:t>8</w:t>
            </w:r>
            <w:r w:rsidR="00C25918">
              <w:t>6</w:t>
            </w:r>
            <w:r>
              <w:t>.</w:t>
            </w:r>
            <w:r w:rsidR="00C25918">
              <w:t>100</w:t>
            </w:r>
          </w:p>
        </w:tc>
      </w:tr>
      <w:tr w:rsidR="00C25918">
        <w:trPr>
          <w:trHeight w:val="313"/>
          <w:jc w:val="center"/>
        </w:trPr>
        <w:tc>
          <w:tcPr>
            <w:tcW w:w="1302" w:type="dxa"/>
          </w:tcPr>
          <w:p w:rsidR="00C25918" w:rsidRPr="00744D4D" w:rsidRDefault="00C25918" w:rsidP="00744D4D">
            <w:pPr>
              <w:tabs>
                <w:tab w:val="left" w:pos="1005"/>
              </w:tabs>
              <w:jc w:val="center"/>
              <w:rPr>
                <w:b/>
                <w:bCs/>
              </w:rPr>
            </w:pPr>
            <w:r w:rsidRPr="00744D4D">
              <w:rPr>
                <w:b/>
                <w:bCs/>
              </w:rPr>
              <w:t xml:space="preserve">Total </w:t>
            </w:r>
          </w:p>
        </w:tc>
        <w:tc>
          <w:tcPr>
            <w:tcW w:w="967" w:type="dxa"/>
          </w:tcPr>
          <w:p w:rsidR="00C25918" w:rsidRDefault="00C25918" w:rsidP="00744D4D">
            <w:pPr>
              <w:tabs>
                <w:tab w:val="left" w:pos="1005"/>
              </w:tabs>
              <w:jc w:val="center"/>
            </w:pPr>
          </w:p>
        </w:tc>
        <w:tc>
          <w:tcPr>
            <w:tcW w:w="1160" w:type="dxa"/>
          </w:tcPr>
          <w:p w:rsidR="00C25918" w:rsidRPr="00744D4D" w:rsidRDefault="00C25918" w:rsidP="00744D4D">
            <w:pPr>
              <w:tabs>
                <w:tab w:val="left" w:pos="1005"/>
              </w:tabs>
              <w:jc w:val="center"/>
              <w:rPr>
                <w:b/>
                <w:bCs/>
              </w:rPr>
            </w:pPr>
            <w:r w:rsidRPr="00744D4D">
              <w:rPr>
                <w:b/>
                <w:bCs/>
              </w:rPr>
              <w:t>0</w:t>
            </w:r>
          </w:p>
        </w:tc>
        <w:tc>
          <w:tcPr>
            <w:tcW w:w="967" w:type="dxa"/>
          </w:tcPr>
          <w:p w:rsidR="00C25918" w:rsidRPr="00744D4D" w:rsidRDefault="00C25918" w:rsidP="00744D4D">
            <w:pPr>
              <w:tabs>
                <w:tab w:val="left" w:pos="1005"/>
              </w:tabs>
              <w:jc w:val="center"/>
              <w:rPr>
                <w:b/>
                <w:bCs/>
              </w:rPr>
            </w:pPr>
            <w:r w:rsidRPr="00744D4D">
              <w:rPr>
                <w:b/>
                <w:bCs/>
              </w:rPr>
              <w:t>0</w:t>
            </w:r>
          </w:p>
        </w:tc>
        <w:tc>
          <w:tcPr>
            <w:tcW w:w="1265" w:type="dxa"/>
          </w:tcPr>
          <w:p w:rsidR="00C25918" w:rsidRPr="00744D4D" w:rsidRDefault="00C25918" w:rsidP="00744D4D">
            <w:pPr>
              <w:tabs>
                <w:tab w:val="left" w:pos="1005"/>
              </w:tabs>
              <w:jc w:val="center"/>
              <w:rPr>
                <w:b/>
                <w:bCs/>
              </w:rPr>
            </w:pPr>
            <w:r w:rsidRPr="00744D4D">
              <w:rPr>
                <w:b/>
                <w:bCs/>
              </w:rPr>
              <w:t>0</w:t>
            </w:r>
          </w:p>
        </w:tc>
        <w:tc>
          <w:tcPr>
            <w:tcW w:w="1265" w:type="dxa"/>
          </w:tcPr>
          <w:p w:rsidR="00C25918" w:rsidRDefault="00AE7A69" w:rsidP="00744D4D">
            <w:pPr>
              <w:tabs>
                <w:tab w:val="left" w:pos="1005"/>
              </w:tabs>
              <w:jc w:val="center"/>
            </w:pPr>
            <w:r>
              <w:t>114.760</w:t>
            </w:r>
          </w:p>
        </w:tc>
        <w:tc>
          <w:tcPr>
            <w:tcW w:w="1302" w:type="dxa"/>
          </w:tcPr>
          <w:p w:rsidR="00C25918" w:rsidRDefault="00AE7A69" w:rsidP="00744D4D">
            <w:pPr>
              <w:tabs>
                <w:tab w:val="left" w:pos="1005"/>
              </w:tabs>
              <w:jc w:val="center"/>
            </w:pPr>
            <w:r>
              <w:t>133.480</w:t>
            </w:r>
          </w:p>
        </w:tc>
        <w:tc>
          <w:tcPr>
            <w:tcW w:w="1116" w:type="dxa"/>
          </w:tcPr>
          <w:p w:rsidR="00C25918" w:rsidRDefault="00AE7A69" w:rsidP="00744D4D">
            <w:pPr>
              <w:tabs>
                <w:tab w:val="left" w:pos="1005"/>
              </w:tabs>
              <w:jc w:val="center"/>
            </w:pPr>
            <w:r>
              <w:t>12.300</w:t>
            </w:r>
          </w:p>
        </w:tc>
        <w:tc>
          <w:tcPr>
            <w:tcW w:w="1116" w:type="dxa"/>
          </w:tcPr>
          <w:p w:rsidR="00C25918" w:rsidRDefault="00C25918" w:rsidP="00744D4D">
            <w:pPr>
              <w:tabs>
                <w:tab w:val="left" w:pos="1005"/>
              </w:tabs>
              <w:jc w:val="center"/>
            </w:pPr>
            <w:r>
              <w:t>177</w:t>
            </w:r>
            <w:r w:rsidR="00AE7A69">
              <w:t>.</w:t>
            </w:r>
            <w:r>
              <w:t>200</w:t>
            </w:r>
          </w:p>
        </w:tc>
      </w:tr>
    </w:tbl>
    <w:p w:rsidR="00C25918" w:rsidRDefault="00C25918" w:rsidP="005C2496">
      <w:pPr>
        <w:tabs>
          <w:tab w:val="left" w:pos="1005"/>
        </w:tabs>
        <w:rPr>
          <w:b/>
          <w:bCs/>
        </w:rPr>
      </w:pPr>
    </w:p>
    <w:p w:rsidR="004D1079" w:rsidRDefault="004D1079" w:rsidP="005C2496">
      <w:pPr>
        <w:tabs>
          <w:tab w:val="left" w:pos="1005"/>
        </w:tabs>
      </w:pPr>
      <w:r>
        <w:rPr>
          <w:b/>
          <w:bCs/>
        </w:rPr>
        <w:t xml:space="preserve">Port = </w:t>
      </w:r>
      <w:r w:rsidRPr="004D1079">
        <w:t>74</w:t>
      </w:r>
      <w:r w:rsidR="00AE7A69">
        <w:t>.</w:t>
      </w:r>
      <w:r w:rsidRPr="004D1079">
        <w:t>070 + 0,5 (122</w:t>
      </w:r>
      <w:r w:rsidR="00AE7A69">
        <w:t>.</w:t>
      </w:r>
      <w:r w:rsidRPr="004D1079">
        <w:t>600) + (44</w:t>
      </w:r>
      <w:r w:rsidR="00AE7A69">
        <w:t>.</w:t>
      </w:r>
      <w:r w:rsidRPr="004D1079">
        <w:t>370 x 600/1</w:t>
      </w:r>
      <w:r w:rsidR="00AE7A69">
        <w:t>.</w:t>
      </w:r>
      <w:r w:rsidRPr="004D1079">
        <w:t>530) = 98</w:t>
      </w:r>
      <w:r w:rsidR="00AE7A69">
        <w:t>.</w:t>
      </w:r>
      <w:r w:rsidRPr="004D1079">
        <w:t>400</w:t>
      </w:r>
    </w:p>
    <w:p w:rsidR="009E7A39" w:rsidRDefault="009E7A39" w:rsidP="005C2496">
      <w:pPr>
        <w:tabs>
          <w:tab w:val="left" w:pos="1005"/>
        </w:tabs>
      </w:pPr>
    </w:p>
    <w:p w:rsidR="009E7A39" w:rsidRDefault="009E7A39" w:rsidP="005C2496">
      <w:pPr>
        <w:tabs>
          <w:tab w:val="left" w:pos="1005"/>
        </w:tabs>
      </w:pPr>
    </w:p>
    <w:p w:rsidR="009E7A39" w:rsidRDefault="009E7A39" w:rsidP="005C2496">
      <w:pPr>
        <w:tabs>
          <w:tab w:val="left" w:pos="1005"/>
        </w:tabs>
      </w:pPr>
    </w:p>
    <w:p w:rsidR="009E7A39" w:rsidRDefault="009E7A39" w:rsidP="005C2496">
      <w:pPr>
        <w:tabs>
          <w:tab w:val="left" w:pos="1005"/>
        </w:tabs>
      </w:pPr>
    </w:p>
    <w:p w:rsidR="009E7A39" w:rsidRDefault="009E7A39" w:rsidP="005C2496">
      <w:pPr>
        <w:tabs>
          <w:tab w:val="left" w:pos="1005"/>
        </w:tabs>
      </w:pPr>
    </w:p>
    <w:p w:rsidR="00F00C6B" w:rsidRDefault="00F00C6B" w:rsidP="005C2496">
      <w:pPr>
        <w:tabs>
          <w:tab w:val="left" w:pos="1005"/>
        </w:tabs>
      </w:pPr>
    </w:p>
    <w:p w:rsidR="00F00C6B" w:rsidRDefault="00F00C6B" w:rsidP="005C2496">
      <w:pPr>
        <w:tabs>
          <w:tab w:val="left" w:pos="1005"/>
        </w:tabs>
      </w:pPr>
    </w:p>
    <w:p w:rsidR="00F00C6B" w:rsidRDefault="00F00C6B" w:rsidP="005C2496">
      <w:pPr>
        <w:tabs>
          <w:tab w:val="left" w:pos="1005"/>
        </w:tabs>
      </w:pPr>
    </w:p>
    <w:p w:rsidR="009E7A39" w:rsidRDefault="009E7A39" w:rsidP="005C2496">
      <w:pPr>
        <w:tabs>
          <w:tab w:val="left" w:pos="1005"/>
        </w:tabs>
      </w:pPr>
    </w:p>
    <w:p w:rsidR="009E7A39" w:rsidRDefault="009E7A39" w:rsidP="005C2496">
      <w:pPr>
        <w:tabs>
          <w:tab w:val="left" w:pos="1005"/>
        </w:tabs>
      </w:pPr>
    </w:p>
    <w:p w:rsidR="009E7A39" w:rsidRDefault="009E7A39" w:rsidP="009E7A39">
      <w:pPr>
        <w:rPr>
          <w:b/>
          <w:bCs/>
        </w:rPr>
      </w:pPr>
    </w:p>
    <w:p w:rsidR="009E7A39" w:rsidRPr="009500B4" w:rsidRDefault="009E7A39" w:rsidP="00E602D1">
      <w:pPr>
        <w:jc w:val="center"/>
        <w:rPr>
          <w:b/>
          <w:bCs/>
          <w:sz w:val="40"/>
          <w:szCs w:val="40"/>
          <w:u w:val="single"/>
        </w:rPr>
      </w:pPr>
      <w:r w:rsidRPr="009500B4">
        <w:rPr>
          <w:b/>
          <w:bCs/>
          <w:sz w:val="40"/>
          <w:szCs w:val="40"/>
          <w:u w:val="single"/>
        </w:rPr>
        <w:t xml:space="preserve">Chapitre 4 : </w:t>
      </w:r>
      <w:r w:rsidR="00E602D1">
        <w:rPr>
          <w:b/>
          <w:bCs/>
          <w:sz w:val="40"/>
          <w:szCs w:val="40"/>
          <w:u w:val="single"/>
        </w:rPr>
        <w:t>L</w:t>
      </w:r>
      <w:r w:rsidRPr="009500B4">
        <w:rPr>
          <w:b/>
          <w:bCs/>
          <w:sz w:val="40"/>
          <w:szCs w:val="40"/>
          <w:u w:val="single"/>
        </w:rPr>
        <w:t>a hiérarchie des coûts</w:t>
      </w:r>
    </w:p>
    <w:p w:rsidR="009E7A39" w:rsidRPr="009500B4" w:rsidRDefault="009E7A39" w:rsidP="009E7A39"/>
    <w:p w:rsidR="009E7A39" w:rsidRPr="009500B4" w:rsidRDefault="009E7A39" w:rsidP="009E7A39"/>
    <w:p w:rsidR="009E7A39" w:rsidRPr="009500B4" w:rsidRDefault="009E7A39" w:rsidP="009E7A39"/>
    <w:p w:rsidR="009E7A39" w:rsidRPr="009500B4" w:rsidRDefault="009E7A39" w:rsidP="009E7A39"/>
    <w:p w:rsidR="009E7A39" w:rsidRPr="009500B4" w:rsidRDefault="009E7A39" w:rsidP="009E7A39"/>
    <w:p w:rsidR="009E7A39" w:rsidRPr="009500B4" w:rsidRDefault="009E7A39" w:rsidP="009E7A39">
      <w:r w:rsidRPr="009500B4">
        <w:t xml:space="preserve">Le coût de revient se compose de différent coûts </w:t>
      </w:r>
    </w:p>
    <w:p w:rsidR="009E7A39" w:rsidRPr="009500B4" w:rsidRDefault="009E7A39" w:rsidP="009E7A39"/>
    <w:p w:rsidR="009E7A39" w:rsidRPr="009500B4" w:rsidRDefault="004A165B" w:rsidP="00744D4D">
      <w:pPr>
        <w:numPr>
          <w:ilvl w:val="0"/>
          <w:numId w:val="10"/>
        </w:numPr>
        <w:rPr>
          <w:b/>
          <w:bCs/>
          <w:color w:val="FF0000"/>
          <w:u w:val="single"/>
        </w:rPr>
      </w:pPr>
      <w:r>
        <w:rPr>
          <w:b/>
          <w:bCs/>
          <w:color w:val="FF0000"/>
          <w:u w:val="single"/>
        </w:rPr>
        <w:t>L</w:t>
      </w:r>
      <w:r w:rsidR="009E7A39" w:rsidRPr="009500B4">
        <w:rPr>
          <w:b/>
          <w:bCs/>
          <w:color w:val="FF0000"/>
          <w:u w:val="single"/>
        </w:rPr>
        <w:t>e coût d’achat</w:t>
      </w:r>
      <w:r>
        <w:rPr>
          <w:b/>
          <w:bCs/>
          <w:color w:val="FF0000"/>
          <w:u w:val="single"/>
        </w:rPr>
        <w:t> :</w:t>
      </w:r>
      <w:r w:rsidR="009E7A39" w:rsidRPr="009500B4">
        <w:rPr>
          <w:b/>
          <w:bCs/>
          <w:color w:val="FF0000"/>
          <w:u w:val="single"/>
        </w:rPr>
        <w:t xml:space="preserve"> </w:t>
      </w:r>
    </w:p>
    <w:p w:rsidR="009E7A39" w:rsidRPr="009500B4" w:rsidRDefault="009E7A39" w:rsidP="009E7A39"/>
    <w:p w:rsidR="009E7A39" w:rsidRPr="009500B4" w:rsidRDefault="009E7A39" w:rsidP="009E7A39">
      <w:r w:rsidRPr="009500B4">
        <w:t>Il se compose du :</w:t>
      </w:r>
    </w:p>
    <w:p w:rsidR="009E7A39" w:rsidRPr="009500B4" w:rsidRDefault="009E7A39" w:rsidP="00744D4D">
      <w:pPr>
        <w:numPr>
          <w:ilvl w:val="0"/>
          <w:numId w:val="11"/>
        </w:numPr>
      </w:pPr>
      <w:r w:rsidRPr="009500B4">
        <w:t>prix d’achat (prix généralement versé aux fournisseurs)</w:t>
      </w:r>
    </w:p>
    <w:p w:rsidR="009E7A39" w:rsidRPr="009500B4" w:rsidRDefault="009E7A39" w:rsidP="00744D4D">
      <w:pPr>
        <w:numPr>
          <w:ilvl w:val="0"/>
          <w:numId w:val="11"/>
        </w:numPr>
      </w:pPr>
      <w:r w:rsidRPr="009500B4">
        <w:t>frais sur achat qui sont des frais supplémentaires qui comprennent essentiellement les frais de port, de manutention d’assurance et de douane en cas d’importation.</w:t>
      </w:r>
    </w:p>
    <w:p w:rsidR="009E7A39" w:rsidRPr="009500B4" w:rsidRDefault="009E7A39" w:rsidP="009E7A39"/>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7"/>
      </w:tblGrid>
      <w:tr w:rsidR="009E7A39" w:rsidRPr="009500B4">
        <w:trPr>
          <w:trHeight w:val="355"/>
          <w:jc w:val="center"/>
        </w:trPr>
        <w:tc>
          <w:tcPr>
            <w:tcW w:w="6527" w:type="dxa"/>
          </w:tcPr>
          <w:p w:rsidR="009E7A39" w:rsidRPr="004A165B" w:rsidRDefault="009E7A39" w:rsidP="004A165B">
            <w:pPr>
              <w:ind w:left="180"/>
              <w:jc w:val="center"/>
              <w:rPr>
                <w:b/>
                <w:bCs/>
              </w:rPr>
            </w:pPr>
            <w:r w:rsidRPr="004A165B">
              <w:rPr>
                <w:b/>
                <w:bCs/>
              </w:rPr>
              <w:t>Coût d’achat = prix d’achat + frais d’achat</w:t>
            </w:r>
          </w:p>
        </w:tc>
      </w:tr>
    </w:tbl>
    <w:p w:rsidR="009E7A39" w:rsidRPr="009500B4" w:rsidRDefault="009E7A39" w:rsidP="009E7A39"/>
    <w:p w:rsidR="009E7A39" w:rsidRPr="009500B4" w:rsidRDefault="004A165B" w:rsidP="00744D4D">
      <w:pPr>
        <w:numPr>
          <w:ilvl w:val="0"/>
          <w:numId w:val="10"/>
        </w:numPr>
        <w:rPr>
          <w:b/>
          <w:bCs/>
          <w:color w:val="FF0000"/>
          <w:u w:val="single"/>
        </w:rPr>
      </w:pPr>
      <w:r>
        <w:rPr>
          <w:b/>
          <w:bCs/>
          <w:color w:val="FF0000"/>
          <w:u w:val="single"/>
        </w:rPr>
        <w:t>L</w:t>
      </w:r>
      <w:r w:rsidR="009E7A39" w:rsidRPr="009500B4">
        <w:rPr>
          <w:b/>
          <w:bCs/>
          <w:color w:val="FF0000"/>
          <w:u w:val="single"/>
        </w:rPr>
        <w:t>e coût de production</w:t>
      </w:r>
      <w:r>
        <w:rPr>
          <w:b/>
          <w:bCs/>
          <w:color w:val="FF0000"/>
          <w:u w:val="single"/>
        </w:rPr>
        <w:t> :</w:t>
      </w:r>
      <w:r w:rsidR="009E7A39" w:rsidRPr="009500B4">
        <w:rPr>
          <w:b/>
          <w:bCs/>
          <w:color w:val="FF0000"/>
          <w:u w:val="single"/>
        </w:rPr>
        <w:t xml:space="preserve"> </w:t>
      </w:r>
    </w:p>
    <w:p w:rsidR="009E7A39" w:rsidRPr="009500B4" w:rsidRDefault="009E7A39" w:rsidP="009E7A39"/>
    <w:p w:rsidR="009E7A39" w:rsidRPr="009500B4" w:rsidRDefault="009E7A39" w:rsidP="009E7A39">
      <w:r w:rsidRPr="009500B4">
        <w:t>Il est égal à la somme des éléments suivants :</w:t>
      </w:r>
    </w:p>
    <w:p w:rsidR="009E7A39" w:rsidRPr="009500B4" w:rsidRDefault="009E7A39" w:rsidP="00744D4D">
      <w:pPr>
        <w:numPr>
          <w:ilvl w:val="0"/>
          <w:numId w:val="11"/>
        </w:numPr>
      </w:pPr>
      <w:r w:rsidRPr="009500B4">
        <w:t>coût de sortie des matières premières</w:t>
      </w:r>
    </w:p>
    <w:p w:rsidR="009E7A39" w:rsidRPr="009500B4" w:rsidRDefault="009E7A39" w:rsidP="00744D4D">
      <w:pPr>
        <w:numPr>
          <w:ilvl w:val="0"/>
          <w:numId w:val="11"/>
        </w:numPr>
      </w:pPr>
      <w:r w:rsidRPr="009500B4">
        <w:t xml:space="preserve">main d’œuvre directe (MOD) </w:t>
      </w:r>
    </w:p>
    <w:p w:rsidR="009E7A39" w:rsidRPr="009500B4" w:rsidRDefault="009E7A39" w:rsidP="00744D4D">
      <w:pPr>
        <w:numPr>
          <w:ilvl w:val="0"/>
          <w:numId w:val="11"/>
        </w:numPr>
      </w:pPr>
      <w:r w:rsidRPr="009500B4">
        <w:t>frais de production</w:t>
      </w:r>
    </w:p>
    <w:p w:rsidR="009E7A39" w:rsidRPr="009500B4" w:rsidRDefault="009E7A39" w:rsidP="009E7A39"/>
    <w:tbl>
      <w:tblPr>
        <w:tblW w:w="992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E7A39" w:rsidRPr="009500B4">
        <w:trPr>
          <w:trHeight w:val="451"/>
          <w:jc w:val="center"/>
        </w:trPr>
        <w:tc>
          <w:tcPr>
            <w:tcW w:w="9923" w:type="dxa"/>
          </w:tcPr>
          <w:p w:rsidR="009E7A39" w:rsidRPr="004A165B" w:rsidRDefault="009E7A39" w:rsidP="000F39BC">
            <w:pPr>
              <w:ind w:left="180"/>
              <w:rPr>
                <w:b/>
                <w:bCs/>
              </w:rPr>
            </w:pPr>
            <w:r w:rsidRPr="004A165B">
              <w:rPr>
                <w:b/>
                <w:bCs/>
              </w:rPr>
              <w:t>Coût de production = coût de sortie des matières premières + MOD + frais de production</w:t>
            </w:r>
          </w:p>
        </w:tc>
      </w:tr>
    </w:tbl>
    <w:p w:rsidR="009E7A39" w:rsidRPr="009500B4" w:rsidRDefault="009E7A39" w:rsidP="009E7A39"/>
    <w:p w:rsidR="009E7A39" w:rsidRPr="009500B4" w:rsidRDefault="004A165B" w:rsidP="00744D4D">
      <w:pPr>
        <w:numPr>
          <w:ilvl w:val="0"/>
          <w:numId w:val="10"/>
        </w:numPr>
        <w:rPr>
          <w:b/>
          <w:bCs/>
          <w:color w:val="FF0000"/>
          <w:u w:val="single"/>
        </w:rPr>
      </w:pPr>
      <w:r>
        <w:rPr>
          <w:b/>
          <w:bCs/>
          <w:color w:val="FF0000"/>
          <w:u w:val="single"/>
        </w:rPr>
        <w:t>L</w:t>
      </w:r>
      <w:r w:rsidR="009E7A39" w:rsidRPr="009500B4">
        <w:rPr>
          <w:b/>
          <w:bCs/>
          <w:color w:val="FF0000"/>
          <w:u w:val="single"/>
        </w:rPr>
        <w:t>e coût de revient</w:t>
      </w:r>
      <w:r>
        <w:rPr>
          <w:b/>
          <w:bCs/>
          <w:color w:val="FF0000"/>
          <w:u w:val="single"/>
        </w:rPr>
        <w:t> :</w:t>
      </w:r>
      <w:r w:rsidR="009E7A39" w:rsidRPr="009500B4">
        <w:rPr>
          <w:b/>
          <w:bCs/>
          <w:color w:val="FF0000"/>
          <w:u w:val="single"/>
        </w:rPr>
        <w:t xml:space="preserve"> </w:t>
      </w:r>
    </w:p>
    <w:p w:rsidR="009E7A39" w:rsidRPr="009500B4" w:rsidRDefault="009E7A39" w:rsidP="009E7A39"/>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9E7A39">
        <w:trPr>
          <w:trHeight w:val="360"/>
          <w:jc w:val="center"/>
        </w:trPr>
        <w:tc>
          <w:tcPr>
            <w:tcW w:w="8100" w:type="dxa"/>
          </w:tcPr>
          <w:p w:rsidR="009E7A39" w:rsidRPr="004A165B" w:rsidRDefault="009E7A39" w:rsidP="000F39BC">
            <w:pPr>
              <w:ind w:left="180"/>
              <w:rPr>
                <w:b/>
                <w:bCs/>
              </w:rPr>
            </w:pPr>
            <w:r w:rsidRPr="004A165B">
              <w:rPr>
                <w:b/>
                <w:bCs/>
              </w:rPr>
              <w:t>Coût de revient = coût de sortie des produits vendus + frais de distribution</w:t>
            </w:r>
          </w:p>
        </w:tc>
      </w:tr>
    </w:tbl>
    <w:p w:rsidR="009E7A39" w:rsidRPr="009500B4" w:rsidRDefault="009E7A39" w:rsidP="009E7A39"/>
    <w:p w:rsidR="009E7A39" w:rsidRPr="004A165B" w:rsidRDefault="009E7A39" w:rsidP="009E7A39">
      <w:pPr>
        <w:rPr>
          <w:b/>
          <w:bCs/>
          <w:color w:val="339966"/>
          <w:u w:val="single"/>
        </w:rPr>
      </w:pPr>
      <w:r w:rsidRPr="004A165B">
        <w:rPr>
          <w:b/>
          <w:bCs/>
          <w:color w:val="339966"/>
          <w:u w:val="single"/>
        </w:rPr>
        <w:t>Application :</w:t>
      </w:r>
    </w:p>
    <w:p w:rsidR="009E7A39" w:rsidRPr="009500B4" w:rsidRDefault="009E7A39" w:rsidP="009E7A39"/>
    <w:p w:rsidR="009E7A39" w:rsidRPr="009500B4" w:rsidRDefault="009E7A39" w:rsidP="009E7A39">
      <w:r w:rsidRPr="009500B4">
        <w:t>La société anonyme « scoda », au capital de 1000 actions de 100 DH chacune, pratique une CAE et calcule ses coûts par mois.</w:t>
      </w:r>
    </w:p>
    <w:p w:rsidR="009E7A39" w:rsidRPr="009500B4" w:rsidRDefault="009E7A39" w:rsidP="009E7A39">
      <w:r w:rsidRPr="009500B4">
        <w:t>Pour le mois de janvier 2007, la comptabilité générale nous donnes les informations suivantes :</w:t>
      </w:r>
    </w:p>
    <w:p w:rsidR="009E7A39" w:rsidRPr="009500B4" w:rsidRDefault="009E7A39" w:rsidP="00744D4D">
      <w:pPr>
        <w:numPr>
          <w:ilvl w:val="0"/>
          <w:numId w:val="11"/>
        </w:numPr>
      </w:pPr>
      <w:r w:rsidRPr="009500B4">
        <w:t xml:space="preserve">achat de MP : </w:t>
      </w:r>
      <w:smartTag w:uri="urn:schemas-microsoft-com:office:smarttags" w:element="metricconverter">
        <w:smartTagPr>
          <w:attr w:name="ProductID" w:val="6000 kg"/>
        </w:smartTagPr>
        <w:r w:rsidRPr="009500B4">
          <w:t>6000 kg</w:t>
        </w:r>
      </w:smartTag>
      <w:r w:rsidRPr="009500B4">
        <w:t xml:space="preserve"> a 5,5 DH le kg ;</w:t>
      </w:r>
    </w:p>
    <w:p w:rsidR="009E7A39" w:rsidRPr="009500B4" w:rsidRDefault="009E7A39" w:rsidP="00744D4D">
      <w:pPr>
        <w:numPr>
          <w:ilvl w:val="0"/>
          <w:numId w:val="11"/>
        </w:numPr>
      </w:pPr>
      <w:r w:rsidRPr="009500B4">
        <w:t xml:space="preserve">production du mois : 1200 unités, chaque unité </w:t>
      </w:r>
      <w:smartTag w:uri="urn:schemas-microsoft-com:office:smarttags" w:element="metricconverter">
        <w:smartTagPr>
          <w:attr w:name="ProductID" w:val="1,5 KG"/>
        </w:smartTagPr>
        <w:r w:rsidRPr="009500B4">
          <w:t>1,5 KG</w:t>
        </w:r>
      </w:smartTag>
      <w:r w:rsidRPr="009500B4">
        <w:t xml:space="preserve"> de MP ;</w:t>
      </w:r>
    </w:p>
    <w:p w:rsidR="009E7A39" w:rsidRPr="009500B4" w:rsidRDefault="009E7A39" w:rsidP="00744D4D">
      <w:pPr>
        <w:numPr>
          <w:ilvl w:val="0"/>
          <w:numId w:val="11"/>
        </w:numPr>
      </w:pPr>
      <w:r w:rsidRPr="009500B4">
        <w:t>MOD : 60 heures à 50 DH l’heure ;</w:t>
      </w:r>
    </w:p>
    <w:p w:rsidR="009E7A39" w:rsidRDefault="009E7A39" w:rsidP="00744D4D">
      <w:pPr>
        <w:numPr>
          <w:ilvl w:val="0"/>
          <w:numId w:val="11"/>
        </w:numPr>
      </w:pPr>
      <w:r w:rsidRPr="009500B4">
        <w:t>vente du mois : 450 unités au prix de 60 DH l’unité.</w:t>
      </w:r>
    </w:p>
    <w:p w:rsidR="009E7A39" w:rsidRDefault="009E7A39" w:rsidP="009E7A39"/>
    <w:p w:rsidR="009E7A39" w:rsidRDefault="009E7A39" w:rsidP="009E7A39"/>
    <w:p w:rsidR="009E7A39" w:rsidRDefault="009E7A39" w:rsidP="009E7A39"/>
    <w:p w:rsidR="009E7A39" w:rsidRDefault="009E7A39" w:rsidP="009E7A39"/>
    <w:p w:rsidR="009E7A39" w:rsidRDefault="009E7A39" w:rsidP="009E7A39"/>
    <w:p w:rsidR="009E7A39" w:rsidRDefault="009E7A39" w:rsidP="009E7A39"/>
    <w:p w:rsidR="009E7A39" w:rsidRDefault="009E7A39" w:rsidP="009E7A39"/>
    <w:p w:rsidR="009E7A39" w:rsidRDefault="009E7A39" w:rsidP="009E7A39"/>
    <w:p w:rsidR="00F00C6B" w:rsidRDefault="00F00C6B" w:rsidP="009E7A39"/>
    <w:p w:rsidR="009E7A39" w:rsidRDefault="009E7A39" w:rsidP="009E7A39">
      <w:r w:rsidRPr="009500B4">
        <w:t>Le tableau de répartition des charges indirectes :</w:t>
      </w:r>
    </w:p>
    <w:p w:rsidR="009E7A39" w:rsidRDefault="009E7A39" w:rsidP="009E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90"/>
        <w:gridCol w:w="1458"/>
        <w:gridCol w:w="1379"/>
        <w:gridCol w:w="1495"/>
        <w:gridCol w:w="1376"/>
      </w:tblGrid>
      <w:tr w:rsidR="009E7A39" w:rsidRPr="00744D4D">
        <w:tc>
          <w:tcPr>
            <w:tcW w:w="1535" w:type="dxa"/>
          </w:tcPr>
          <w:p w:rsidR="009E7A39" w:rsidRPr="00744D4D" w:rsidRDefault="009E7A39" w:rsidP="00744D4D">
            <w:pPr>
              <w:jc w:val="center"/>
              <w:rPr>
                <w:b/>
                <w:bCs/>
              </w:rPr>
            </w:pPr>
            <w:r w:rsidRPr="00744D4D">
              <w:rPr>
                <w:b/>
                <w:bCs/>
              </w:rPr>
              <w:t>Charges</w:t>
            </w:r>
          </w:p>
        </w:tc>
        <w:tc>
          <w:tcPr>
            <w:tcW w:w="1535" w:type="dxa"/>
          </w:tcPr>
          <w:p w:rsidR="009E7A39" w:rsidRPr="00744D4D" w:rsidRDefault="009E7A39" w:rsidP="00744D4D">
            <w:pPr>
              <w:jc w:val="center"/>
              <w:rPr>
                <w:b/>
                <w:bCs/>
              </w:rPr>
            </w:pPr>
            <w:r w:rsidRPr="00744D4D">
              <w:rPr>
                <w:b/>
                <w:bCs/>
              </w:rPr>
              <w:t>Administration</w:t>
            </w:r>
          </w:p>
        </w:tc>
        <w:tc>
          <w:tcPr>
            <w:tcW w:w="1535" w:type="dxa"/>
          </w:tcPr>
          <w:p w:rsidR="009E7A39" w:rsidRPr="00744D4D" w:rsidRDefault="009E7A39" w:rsidP="00744D4D">
            <w:pPr>
              <w:jc w:val="center"/>
              <w:rPr>
                <w:b/>
                <w:bCs/>
              </w:rPr>
            </w:pPr>
            <w:r w:rsidRPr="00744D4D">
              <w:rPr>
                <w:b/>
                <w:bCs/>
              </w:rPr>
              <w:t>Entretien</w:t>
            </w:r>
          </w:p>
        </w:tc>
        <w:tc>
          <w:tcPr>
            <w:tcW w:w="1535" w:type="dxa"/>
          </w:tcPr>
          <w:p w:rsidR="009E7A39" w:rsidRPr="00744D4D" w:rsidRDefault="009E7A39" w:rsidP="00744D4D">
            <w:pPr>
              <w:jc w:val="center"/>
              <w:rPr>
                <w:b/>
                <w:bCs/>
              </w:rPr>
            </w:pPr>
            <w:r w:rsidRPr="00744D4D">
              <w:rPr>
                <w:b/>
                <w:bCs/>
              </w:rPr>
              <w:t>Achat</w:t>
            </w:r>
          </w:p>
        </w:tc>
        <w:tc>
          <w:tcPr>
            <w:tcW w:w="1536" w:type="dxa"/>
          </w:tcPr>
          <w:p w:rsidR="009E7A39" w:rsidRPr="00744D4D" w:rsidRDefault="009E7A39" w:rsidP="00744D4D">
            <w:pPr>
              <w:jc w:val="center"/>
              <w:rPr>
                <w:b/>
                <w:bCs/>
              </w:rPr>
            </w:pPr>
            <w:r w:rsidRPr="00744D4D">
              <w:rPr>
                <w:b/>
                <w:bCs/>
              </w:rPr>
              <w:t>At. production</w:t>
            </w:r>
          </w:p>
        </w:tc>
        <w:tc>
          <w:tcPr>
            <w:tcW w:w="1536" w:type="dxa"/>
          </w:tcPr>
          <w:p w:rsidR="009E7A39" w:rsidRPr="00744D4D" w:rsidRDefault="009E7A39" w:rsidP="00744D4D">
            <w:pPr>
              <w:jc w:val="center"/>
              <w:rPr>
                <w:b/>
                <w:bCs/>
              </w:rPr>
            </w:pPr>
            <w:r w:rsidRPr="00744D4D">
              <w:rPr>
                <w:b/>
                <w:bCs/>
              </w:rPr>
              <w:t>Vente</w:t>
            </w:r>
          </w:p>
        </w:tc>
      </w:tr>
      <w:tr w:rsidR="009E7A39">
        <w:tc>
          <w:tcPr>
            <w:tcW w:w="1535" w:type="dxa"/>
          </w:tcPr>
          <w:p w:rsidR="009E7A39" w:rsidRPr="00744D4D" w:rsidRDefault="009E7A39" w:rsidP="00744D4D">
            <w:pPr>
              <w:jc w:val="center"/>
              <w:rPr>
                <w:b/>
                <w:bCs/>
              </w:rPr>
            </w:pPr>
            <w:r w:rsidRPr="00744D4D">
              <w:rPr>
                <w:b/>
                <w:bCs/>
              </w:rPr>
              <w:t>Totaux primaires</w:t>
            </w:r>
          </w:p>
        </w:tc>
        <w:tc>
          <w:tcPr>
            <w:tcW w:w="1535" w:type="dxa"/>
          </w:tcPr>
          <w:p w:rsidR="009E7A39" w:rsidRDefault="009E7A39" w:rsidP="00744D4D">
            <w:pPr>
              <w:jc w:val="center"/>
            </w:pPr>
          </w:p>
          <w:p w:rsidR="009E7A39" w:rsidRDefault="009E7A39" w:rsidP="00744D4D">
            <w:pPr>
              <w:jc w:val="center"/>
            </w:pPr>
            <w:r>
              <w:t>?</w:t>
            </w:r>
          </w:p>
        </w:tc>
        <w:tc>
          <w:tcPr>
            <w:tcW w:w="1535" w:type="dxa"/>
          </w:tcPr>
          <w:p w:rsidR="009E7A39" w:rsidRDefault="009E7A39" w:rsidP="00744D4D">
            <w:pPr>
              <w:jc w:val="center"/>
            </w:pPr>
          </w:p>
          <w:p w:rsidR="009E7A39" w:rsidRDefault="009E7A39" w:rsidP="00744D4D">
            <w:pPr>
              <w:jc w:val="center"/>
            </w:pPr>
            <w:r>
              <w:t>3</w:t>
            </w:r>
            <w:r w:rsidR="00AD145F">
              <w:t>.</w:t>
            </w:r>
            <w:r>
              <w:t>500</w:t>
            </w:r>
          </w:p>
        </w:tc>
        <w:tc>
          <w:tcPr>
            <w:tcW w:w="1535" w:type="dxa"/>
          </w:tcPr>
          <w:p w:rsidR="009E7A39" w:rsidRDefault="009E7A39" w:rsidP="00744D4D">
            <w:pPr>
              <w:jc w:val="center"/>
            </w:pPr>
          </w:p>
          <w:p w:rsidR="009E7A39" w:rsidRDefault="009E7A39" w:rsidP="00744D4D">
            <w:pPr>
              <w:jc w:val="center"/>
            </w:pPr>
            <w:r>
              <w:t>6</w:t>
            </w:r>
            <w:r w:rsidR="00AD145F">
              <w:t>.</w:t>
            </w:r>
            <w:r>
              <w:t>000</w:t>
            </w:r>
          </w:p>
        </w:tc>
        <w:tc>
          <w:tcPr>
            <w:tcW w:w="1536" w:type="dxa"/>
          </w:tcPr>
          <w:p w:rsidR="009E7A39" w:rsidRDefault="009E7A39" w:rsidP="00744D4D">
            <w:pPr>
              <w:jc w:val="center"/>
            </w:pPr>
          </w:p>
          <w:p w:rsidR="009E7A39" w:rsidRDefault="009E7A39" w:rsidP="00744D4D">
            <w:pPr>
              <w:jc w:val="center"/>
            </w:pPr>
            <w:r>
              <w:t>5</w:t>
            </w:r>
            <w:r w:rsidR="00AD145F">
              <w:t>.</w:t>
            </w:r>
            <w:r>
              <w:t>000</w:t>
            </w:r>
          </w:p>
        </w:tc>
        <w:tc>
          <w:tcPr>
            <w:tcW w:w="1536" w:type="dxa"/>
          </w:tcPr>
          <w:p w:rsidR="009E7A39" w:rsidRDefault="009E7A39" w:rsidP="00744D4D">
            <w:pPr>
              <w:jc w:val="center"/>
            </w:pPr>
          </w:p>
          <w:p w:rsidR="009E7A39" w:rsidRDefault="009E7A39" w:rsidP="00744D4D">
            <w:pPr>
              <w:jc w:val="center"/>
            </w:pPr>
            <w:r>
              <w:t>4</w:t>
            </w:r>
            <w:r w:rsidR="00AD145F">
              <w:t>.</w:t>
            </w:r>
            <w:r>
              <w:t>500</w:t>
            </w:r>
          </w:p>
        </w:tc>
      </w:tr>
      <w:tr w:rsidR="009E7A39">
        <w:tc>
          <w:tcPr>
            <w:tcW w:w="1535" w:type="dxa"/>
          </w:tcPr>
          <w:p w:rsidR="009E7A39" w:rsidRPr="00744D4D" w:rsidRDefault="009E7A39" w:rsidP="00744D4D">
            <w:pPr>
              <w:jc w:val="center"/>
              <w:rPr>
                <w:b/>
                <w:bCs/>
              </w:rPr>
            </w:pPr>
            <w:r w:rsidRPr="00744D4D">
              <w:rPr>
                <w:b/>
                <w:bCs/>
              </w:rPr>
              <w:t>Administration</w:t>
            </w:r>
          </w:p>
        </w:tc>
        <w:tc>
          <w:tcPr>
            <w:tcW w:w="1535" w:type="dxa"/>
          </w:tcPr>
          <w:p w:rsidR="009E7A39" w:rsidRDefault="009E7A39" w:rsidP="00744D4D">
            <w:pPr>
              <w:jc w:val="center"/>
            </w:pPr>
          </w:p>
        </w:tc>
        <w:tc>
          <w:tcPr>
            <w:tcW w:w="1535" w:type="dxa"/>
          </w:tcPr>
          <w:p w:rsidR="009E7A39" w:rsidRDefault="009E7A39" w:rsidP="00744D4D">
            <w:pPr>
              <w:jc w:val="center"/>
            </w:pPr>
            <w:r>
              <w:t>10%</w:t>
            </w:r>
          </w:p>
        </w:tc>
        <w:tc>
          <w:tcPr>
            <w:tcW w:w="1535" w:type="dxa"/>
          </w:tcPr>
          <w:p w:rsidR="009E7A39" w:rsidRDefault="009E7A39" w:rsidP="00744D4D">
            <w:pPr>
              <w:jc w:val="center"/>
            </w:pPr>
            <w:r>
              <w:t>30%</w:t>
            </w:r>
          </w:p>
        </w:tc>
        <w:tc>
          <w:tcPr>
            <w:tcW w:w="1536" w:type="dxa"/>
          </w:tcPr>
          <w:p w:rsidR="009E7A39" w:rsidRDefault="009E7A39" w:rsidP="00744D4D">
            <w:pPr>
              <w:jc w:val="center"/>
            </w:pPr>
            <w:r>
              <w:t>30%</w:t>
            </w:r>
          </w:p>
        </w:tc>
        <w:tc>
          <w:tcPr>
            <w:tcW w:w="1536" w:type="dxa"/>
          </w:tcPr>
          <w:p w:rsidR="009E7A39" w:rsidRDefault="009E7A39" w:rsidP="00744D4D">
            <w:pPr>
              <w:jc w:val="center"/>
            </w:pPr>
            <w:r>
              <w:t>30%</w:t>
            </w:r>
          </w:p>
        </w:tc>
      </w:tr>
      <w:tr w:rsidR="009E7A39">
        <w:tc>
          <w:tcPr>
            <w:tcW w:w="1535" w:type="dxa"/>
          </w:tcPr>
          <w:p w:rsidR="009E7A39" w:rsidRPr="00744D4D" w:rsidRDefault="009E7A39" w:rsidP="00744D4D">
            <w:pPr>
              <w:jc w:val="center"/>
              <w:rPr>
                <w:b/>
                <w:bCs/>
              </w:rPr>
            </w:pPr>
            <w:r w:rsidRPr="00744D4D">
              <w:rPr>
                <w:b/>
                <w:bCs/>
              </w:rPr>
              <w:t>Entretien</w:t>
            </w:r>
          </w:p>
        </w:tc>
        <w:tc>
          <w:tcPr>
            <w:tcW w:w="1535" w:type="dxa"/>
          </w:tcPr>
          <w:p w:rsidR="009E7A39" w:rsidRDefault="009E7A39" w:rsidP="00744D4D">
            <w:pPr>
              <w:jc w:val="center"/>
            </w:pPr>
            <w:r>
              <w:t>10%</w:t>
            </w:r>
          </w:p>
        </w:tc>
        <w:tc>
          <w:tcPr>
            <w:tcW w:w="1535" w:type="dxa"/>
          </w:tcPr>
          <w:p w:rsidR="009E7A39" w:rsidRDefault="009E7A39" w:rsidP="00744D4D">
            <w:pPr>
              <w:jc w:val="center"/>
            </w:pPr>
          </w:p>
        </w:tc>
        <w:tc>
          <w:tcPr>
            <w:tcW w:w="1535" w:type="dxa"/>
          </w:tcPr>
          <w:p w:rsidR="009E7A39" w:rsidRDefault="009E7A39" w:rsidP="00744D4D">
            <w:pPr>
              <w:jc w:val="center"/>
            </w:pPr>
            <w:r>
              <w:t>10%</w:t>
            </w:r>
          </w:p>
        </w:tc>
        <w:tc>
          <w:tcPr>
            <w:tcW w:w="1536" w:type="dxa"/>
          </w:tcPr>
          <w:p w:rsidR="009E7A39" w:rsidRDefault="009E7A39" w:rsidP="00744D4D">
            <w:pPr>
              <w:jc w:val="center"/>
            </w:pPr>
            <w:r>
              <w:t>40%</w:t>
            </w:r>
          </w:p>
        </w:tc>
        <w:tc>
          <w:tcPr>
            <w:tcW w:w="1536" w:type="dxa"/>
          </w:tcPr>
          <w:p w:rsidR="009E7A39" w:rsidRDefault="009E7A39" w:rsidP="00744D4D">
            <w:pPr>
              <w:jc w:val="center"/>
            </w:pPr>
            <w:r>
              <w:t>40%</w:t>
            </w:r>
          </w:p>
        </w:tc>
      </w:tr>
    </w:tbl>
    <w:p w:rsidR="009E7A39" w:rsidRDefault="009E7A39" w:rsidP="009E7A39">
      <w:r>
        <w:t>Les charges de la CG s’élèvent à 58850 DH dont 250 DH de charges non incorporables. Par ailleurs, il faut tenir compte de la rémunération du capital de société au taux annuel de 12%.</w:t>
      </w:r>
    </w:p>
    <w:p w:rsidR="009E7A39" w:rsidRDefault="009E7A39" w:rsidP="009E7A39"/>
    <w:p w:rsidR="009E7A39" w:rsidRPr="004A165B" w:rsidRDefault="009E7A39" w:rsidP="009E7A39">
      <w:pPr>
        <w:rPr>
          <w:b/>
          <w:bCs/>
          <w:color w:val="FF0000"/>
          <w:u w:val="single"/>
        </w:rPr>
      </w:pPr>
      <w:r w:rsidRPr="004A165B">
        <w:rPr>
          <w:b/>
          <w:bCs/>
          <w:color w:val="FF0000"/>
          <w:u w:val="single"/>
        </w:rPr>
        <w:t>TAF</w:t>
      </w:r>
      <w:r w:rsidR="004A165B" w:rsidRPr="004A165B">
        <w:rPr>
          <w:b/>
          <w:bCs/>
          <w:color w:val="FF0000"/>
          <w:u w:val="single"/>
        </w:rPr>
        <w:t> :</w:t>
      </w:r>
      <w:r w:rsidRPr="004A165B">
        <w:rPr>
          <w:b/>
          <w:bCs/>
          <w:color w:val="FF0000"/>
          <w:u w:val="single"/>
        </w:rPr>
        <w:t xml:space="preserve"> </w:t>
      </w:r>
    </w:p>
    <w:p w:rsidR="009E7A39" w:rsidRDefault="009E7A39" w:rsidP="009E7A39">
      <w:r>
        <w:t xml:space="preserve">Établir sous forme de tableaux : </w:t>
      </w:r>
    </w:p>
    <w:p w:rsidR="009E7A39" w:rsidRDefault="009E7A39" w:rsidP="00744D4D">
      <w:pPr>
        <w:numPr>
          <w:ilvl w:val="0"/>
          <w:numId w:val="11"/>
        </w:numPr>
      </w:pPr>
      <w:r>
        <w:t>le coût d’achat de la matière première ;</w:t>
      </w:r>
    </w:p>
    <w:p w:rsidR="009E7A39" w:rsidRDefault="009E7A39" w:rsidP="00744D4D">
      <w:pPr>
        <w:numPr>
          <w:ilvl w:val="0"/>
          <w:numId w:val="11"/>
        </w:numPr>
      </w:pPr>
      <w:r>
        <w:t>le coût de production du produit fini ;</w:t>
      </w:r>
    </w:p>
    <w:p w:rsidR="009E7A39" w:rsidRDefault="009E7A39" w:rsidP="00744D4D">
      <w:pPr>
        <w:numPr>
          <w:ilvl w:val="0"/>
          <w:numId w:val="11"/>
        </w:numPr>
      </w:pPr>
      <w:r>
        <w:t>le coût de revient ;</w:t>
      </w:r>
    </w:p>
    <w:p w:rsidR="009E7A39" w:rsidRDefault="009E7A39" w:rsidP="00744D4D">
      <w:pPr>
        <w:numPr>
          <w:ilvl w:val="0"/>
          <w:numId w:val="11"/>
        </w:numPr>
      </w:pPr>
      <w:r>
        <w:t>le résultat analytique</w:t>
      </w:r>
    </w:p>
    <w:p w:rsidR="009E7A39" w:rsidRDefault="009E7A39" w:rsidP="009E7A39">
      <w:r>
        <w:t>Retrouver le résultat de la comptabilité générale.</w:t>
      </w:r>
    </w:p>
    <w:p w:rsidR="009E7A39" w:rsidRDefault="009E7A39" w:rsidP="009E7A39"/>
    <w:p w:rsidR="009E7A39" w:rsidRPr="004A165B" w:rsidRDefault="009E7A39" w:rsidP="009E7A39">
      <w:pPr>
        <w:rPr>
          <w:b/>
          <w:bCs/>
          <w:color w:val="FF0000"/>
          <w:u w:val="single"/>
        </w:rPr>
      </w:pPr>
      <w:r w:rsidRPr="004A165B">
        <w:rPr>
          <w:b/>
          <w:bCs/>
          <w:color w:val="FF0000"/>
          <w:u w:val="single"/>
        </w:rPr>
        <w:t>Réponse :</w:t>
      </w:r>
    </w:p>
    <w:p w:rsidR="009E7A39" w:rsidRPr="009500B4" w:rsidRDefault="009E7A39" w:rsidP="009E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90"/>
        <w:gridCol w:w="1458"/>
        <w:gridCol w:w="1379"/>
        <w:gridCol w:w="1495"/>
        <w:gridCol w:w="1376"/>
      </w:tblGrid>
      <w:tr w:rsidR="009E7A39" w:rsidRPr="00744D4D">
        <w:tc>
          <w:tcPr>
            <w:tcW w:w="1790" w:type="dxa"/>
          </w:tcPr>
          <w:p w:rsidR="009E7A39" w:rsidRPr="00744D4D" w:rsidRDefault="009E7A39" w:rsidP="00744D4D">
            <w:pPr>
              <w:jc w:val="center"/>
              <w:rPr>
                <w:b/>
                <w:bCs/>
              </w:rPr>
            </w:pPr>
            <w:r w:rsidRPr="00744D4D">
              <w:rPr>
                <w:b/>
                <w:bCs/>
              </w:rPr>
              <w:t>Charges</w:t>
            </w:r>
          </w:p>
        </w:tc>
        <w:tc>
          <w:tcPr>
            <w:tcW w:w="1790" w:type="dxa"/>
          </w:tcPr>
          <w:p w:rsidR="009E7A39" w:rsidRPr="00744D4D" w:rsidRDefault="009E7A39" w:rsidP="00744D4D">
            <w:pPr>
              <w:jc w:val="center"/>
              <w:rPr>
                <w:b/>
                <w:bCs/>
              </w:rPr>
            </w:pPr>
            <w:r w:rsidRPr="00744D4D">
              <w:rPr>
                <w:b/>
                <w:bCs/>
              </w:rPr>
              <w:t>Administration</w:t>
            </w:r>
          </w:p>
        </w:tc>
        <w:tc>
          <w:tcPr>
            <w:tcW w:w="1458" w:type="dxa"/>
          </w:tcPr>
          <w:p w:rsidR="009E7A39" w:rsidRPr="00744D4D" w:rsidRDefault="009E7A39" w:rsidP="00744D4D">
            <w:pPr>
              <w:jc w:val="center"/>
              <w:rPr>
                <w:b/>
                <w:bCs/>
              </w:rPr>
            </w:pPr>
            <w:r w:rsidRPr="00744D4D">
              <w:rPr>
                <w:b/>
                <w:bCs/>
              </w:rPr>
              <w:t>Entretien</w:t>
            </w:r>
          </w:p>
        </w:tc>
        <w:tc>
          <w:tcPr>
            <w:tcW w:w="1379" w:type="dxa"/>
          </w:tcPr>
          <w:p w:rsidR="009E7A39" w:rsidRPr="00744D4D" w:rsidRDefault="009E7A39" w:rsidP="00744D4D">
            <w:pPr>
              <w:jc w:val="center"/>
              <w:rPr>
                <w:b/>
                <w:bCs/>
              </w:rPr>
            </w:pPr>
            <w:r w:rsidRPr="00744D4D">
              <w:rPr>
                <w:b/>
                <w:bCs/>
              </w:rPr>
              <w:t>Achat</w:t>
            </w:r>
          </w:p>
        </w:tc>
        <w:tc>
          <w:tcPr>
            <w:tcW w:w="1495" w:type="dxa"/>
          </w:tcPr>
          <w:p w:rsidR="009E7A39" w:rsidRPr="00744D4D" w:rsidRDefault="009E7A39" w:rsidP="00744D4D">
            <w:pPr>
              <w:jc w:val="center"/>
              <w:rPr>
                <w:b/>
                <w:bCs/>
              </w:rPr>
            </w:pPr>
            <w:r w:rsidRPr="00744D4D">
              <w:rPr>
                <w:b/>
                <w:bCs/>
              </w:rPr>
              <w:t>At. production</w:t>
            </w:r>
          </w:p>
        </w:tc>
        <w:tc>
          <w:tcPr>
            <w:tcW w:w="1376" w:type="dxa"/>
          </w:tcPr>
          <w:p w:rsidR="009E7A39" w:rsidRPr="00744D4D" w:rsidRDefault="009E7A39" w:rsidP="00744D4D">
            <w:pPr>
              <w:jc w:val="center"/>
              <w:rPr>
                <w:b/>
                <w:bCs/>
              </w:rPr>
            </w:pPr>
            <w:r w:rsidRPr="00744D4D">
              <w:rPr>
                <w:b/>
                <w:bCs/>
              </w:rPr>
              <w:t>Vente</w:t>
            </w:r>
          </w:p>
        </w:tc>
      </w:tr>
      <w:tr w:rsidR="009E7A39">
        <w:tc>
          <w:tcPr>
            <w:tcW w:w="1790" w:type="dxa"/>
          </w:tcPr>
          <w:p w:rsidR="009E7A39" w:rsidRPr="00744D4D" w:rsidRDefault="009E7A39" w:rsidP="00744D4D">
            <w:pPr>
              <w:jc w:val="center"/>
              <w:rPr>
                <w:b/>
                <w:bCs/>
              </w:rPr>
            </w:pPr>
            <w:r w:rsidRPr="00744D4D">
              <w:rPr>
                <w:b/>
                <w:bCs/>
              </w:rPr>
              <w:t>Totaux primaires</w:t>
            </w:r>
          </w:p>
        </w:tc>
        <w:tc>
          <w:tcPr>
            <w:tcW w:w="1790" w:type="dxa"/>
          </w:tcPr>
          <w:p w:rsidR="009E7A39" w:rsidRPr="00744D4D" w:rsidRDefault="009E7A39" w:rsidP="00744D4D">
            <w:pPr>
              <w:jc w:val="center"/>
              <w:rPr>
                <w:b/>
                <w:bCs/>
                <w:color w:val="FF0000"/>
              </w:rPr>
            </w:pPr>
          </w:p>
          <w:p w:rsidR="009E7A39" w:rsidRPr="00744D4D" w:rsidRDefault="009E7A39" w:rsidP="00744D4D">
            <w:pPr>
              <w:jc w:val="center"/>
              <w:rPr>
                <w:b/>
                <w:bCs/>
                <w:color w:val="FF0000"/>
              </w:rPr>
            </w:pPr>
            <w:r w:rsidRPr="00744D4D">
              <w:rPr>
                <w:b/>
                <w:bCs/>
                <w:color w:val="FF0000"/>
              </w:rPr>
              <w:t>4</w:t>
            </w:r>
            <w:r w:rsidR="00AD145F" w:rsidRPr="00744D4D">
              <w:rPr>
                <w:b/>
                <w:bCs/>
                <w:color w:val="FF0000"/>
              </w:rPr>
              <w:t>.</w:t>
            </w:r>
            <w:r w:rsidRPr="00744D4D">
              <w:rPr>
                <w:b/>
                <w:bCs/>
                <w:color w:val="FF0000"/>
              </w:rPr>
              <w:t>600</w:t>
            </w:r>
          </w:p>
        </w:tc>
        <w:tc>
          <w:tcPr>
            <w:tcW w:w="1458" w:type="dxa"/>
          </w:tcPr>
          <w:p w:rsidR="009E7A39" w:rsidRDefault="009E7A39" w:rsidP="00744D4D">
            <w:pPr>
              <w:jc w:val="center"/>
            </w:pPr>
          </w:p>
          <w:p w:rsidR="009E7A39" w:rsidRDefault="009E7A39" w:rsidP="00744D4D">
            <w:pPr>
              <w:jc w:val="center"/>
            </w:pPr>
            <w:r>
              <w:t>3</w:t>
            </w:r>
            <w:r w:rsidR="00AD145F">
              <w:t>.</w:t>
            </w:r>
            <w:r>
              <w:t>500</w:t>
            </w:r>
          </w:p>
        </w:tc>
        <w:tc>
          <w:tcPr>
            <w:tcW w:w="1379" w:type="dxa"/>
          </w:tcPr>
          <w:p w:rsidR="009E7A39" w:rsidRDefault="009E7A39" w:rsidP="00744D4D">
            <w:pPr>
              <w:jc w:val="center"/>
            </w:pPr>
          </w:p>
          <w:p w:rsidR="009E7A39" w:rsidRDefault="009E7A39" w:rsidP="00744D4D">
            <w:pPr>
              <w:jc w:val="center"/>
            </w:pPr>
            <w:r>
              <w:t>6</w:t>
            </w:r>
            <w:r w:rsidR="00AD145F">
              <w:t>.</w:t>
            </w:r>
            <w:r>
              <w:t>000</w:t>
            </w:r>
          </w:p>
        </w:tc>
        <w:tc>
          <w:tcPr>
            <w:tcW w:w="1495" w:type="dxa"/>
          </w:tcPr>
          <w:p w:rsidR="009E7A39" w:rsidRDefault="009E7A39" w:rsidP="00744D4D">
            <w:pPr>
              <w:jc w:val="center"/>
            </w:pPr>
          </w:p>
          <w:p w:rsidR="009E7A39" w:rsidRDefault="009E7A39" w:rsidP="00744D4D">
            <w:pPr>
              <w:jc w:val="center"/>
            </w:pPr>
            <w:r>
              <w:t>5</w:t>
            </w:r>
            <w:r w:rsidR="00AD145F">
              <w:t>.</w:t>
            </w:r>
            <w:r>
              <w:t>000</w:t>
            </w:r>
          </w:p>
        </w:tc>
        <w:tc>
          <w:tcPr>
            <w:tcW w:w="1376" w:type="dxa"/>
          </w:tcPr>
          <w:p w:rsidR="009E7A39" w:rsidRDefault="009E7A39" w:rsidP="00744D4D">
            <w:pPr>
              <w:jc w:val="center"/>
            </w:pPr>
          </w:p>
          <w:p w:rsidR="009E7A39" w:rsidRDefault="009E7A39" w:rsidP="00744D4D">
            <w:pPr>
              <w:jc w:val="center"/>
            </w:pPr>
            <w:r>
              <w:t>4</w:t>
            </w:r>
            <w:r w:rsidR="00AD145F">
              <w:t>.</w:t>
            </w:r>
            <w:r>
              <w:t>500</w:t>
            </w:r>
          </w:p>
        </w:tc>
      </w:tr>
      <w:tr w:rsidR="009E7A39">
        <w:tc>
          <w:tcPr>
            <w:tcW w:w="1790" w:type="dxa"/>
          </w:tcPr>
          <w:p w:rsidR="009E7A39" w:rsidRPr="00744D4D" w:rsidRDefault="009E7A39" w:rsidP="00744D4D">
            <w:pPr>
              <w:jc w:val="center"/>
              <w:rPr>
                <w:b/>
                <w:bCs/>
              </w:rPr>
            </w:pPr>
            <w:r w:rsidRPr="00744D4D">
              <w:rPr>
                <w:b/>
                <w:bCs/>
              </w:rPr>
              <w:t>Administration</w:t>
            </w:r>
          </w:p>
        </w:tc>
        <w:tc>
          <w:tcPr>
            <w:tcW w:w="1790" w:type="dxa"/>
          </w:tcPr>
          <w:p w:rsidR="009E7A39" w:rsidRPr="00744D4D" w:rsidRDefault="009E7A39" w:rsidP="00744D4D">
            <w:pPr>
              <w:jc w:val="center"/>
              <w:rPr>
                <w:b/>
                <w:bCs/>
              </w:rPr>
            </w:pPr>
            <w:r w:rsidRPr="00744D4D">
              <w:rPr>
                <w:b/>
                <w:bCs/>
              </w:rPr>
              <w:t>- 5</w:t>
            </w:r>
            <w:r w:rsidR="00AD145F" w:rsidRPr="00744D4D">
              <w:rPr>
                <w:b/>
                <w:bCs/>
              </w:rPr>
              <w:t>.</w:t>
            </w:r>
            <w:r w:rsidRPr="00744D4D">
              <w:rPr>
                <w:b/>
                <w:bCs/>
              </w:rPr>
              <w:t>000</w:t>
            </w:r>
          </w:p>
        </w:tc>
        <w:tc>
          <w:tcPr>
            <w:tcW w:w="1458" w:type="dxa"/>
          </w:tcPr>
          <w:p w:rsidR="009E7A39" w:rsidRDefault="009E7A39" w:rsidP="00744D4D">
            <w:pPr>
              <w:jc w:val="center"/>
            </w:pPr>
            <w:r>
              <w:t>500</w:t>
            </w:r>
          </w:p>
        </w:tc>
        <w:tc>
          <w:tcPr>
            <w:tcW w:w="1379" w:type="dxa"/>
          </w:tcPr>
          <w:p w:rsidR="009E7A39" w:rsidRDefault="009E7A39" w:rsidP="00744D4D">
            <w:pPr>
              <w:jc w:val="center"/>
            </w:pPr>
            <w:r>
              <w:t>1</w:t>
            </w:r>
            <w:r w:rsidR="00AD145F">
              <w:t>.</w:t>
            </w:r>
            <w:r>
              <w:t>500</w:t>
            </w:r>
          </w:p>
        </w:tc>
        <w:tc>
          <w:tcPr>
            <w:tcW w:w="1495" w:type="dxa"/>
          </w:tcPr>
          <w:p w:rsidR="009E7A39" w:rsidRDefault="009E7A39" w:rsidP="00744D4D">
            <w:pPr>
              <w:jc w:val="center"/>
            </w:pPr>
            <w:r>
              <w:t>1</w:t>
            </w:r>
            <w:r w:rsidR="00AD145F">
              <w:t>.</w:t>
            </w:r>
            <w:r>
              <w:t>500</w:t>
            </w:r>
          </w:p>
        </w:tc>
        <w:tc>
          <w:tcPr>
            <w:tcW w:w="1376" w:type="dxa"/>
          </w:tcPr>
          <w:p w:rsidR="009E7A39" w:rsidRDefault="009E7A39" w:rsidP="00744D4D">
            <w:pPr>
              <w:jc w:val="center"/>
            </w:pPr>
            <w:r>
              <w:t>1</w:t>
            </w:r>
            <w:r w:rsidR="00AD145F">
              <w:t>.</w:t>
            </w:r>
            <w:r>
              <w:t>500</w:t>
            </w:r>
          </w:p>
        </w:tc>
      </w:tr>
      <w:tr w:rsidR="009E7A39">
        <w:tc>
          <w:tcPr>
            <w:tcW w:w="1790" w:type="dxa"/>
          </w:tcPr>
          <w:p w:rsidR="009E7A39" w:rsidRPr="00744D4D" w:rsidRDefault="009E7A39" w:rsidP="00744D4D">
            <w:pPr>
              <w:jc w:val="center"/>
              <w:rPr>
                <w:b/>
                <w:bCs/>
              </w:rPr>
            </w:pPr>
            <w:r w:rsidRPr="00744D4D">
              <w:rPr>
                <w:b/>
                <w:bCs/>
              </w:rPr>
              <w:t>Entretien</w:t>
            </w:r>
          </w:p>
        </w:tc>
        <w:tc>
          <w:tcPr>
            <w:tcW w:w="1790" w:type="dxa"/>
          </w:tcPr>
          <w:p w:rsidR="009E7A39" w:rsidRDefault="009E7A39" w:rsidP="00744D4D">
            <w:pPr>
              <w:jc w:val="center"/>
            </w:pPr>
            <w:r>
              <w:t>400</w:t>
            </w:r>
          </w:p>
        </w:tc>
        <w:tc>
          <w:tcPr>
            <w:tcW w:w="1458" w:type="dxa"/>
          </w:tcPr>
          <w:p w:rsidR="009E7A39" w:rsidRPr="00744D4D" w:rsidRDefault="009E7A39" w:rsidP="00744D4D">
            <w:pPr>
              <w:jc w:val="center"/>
              <w:rPr>
                <w:b/>
                <w:bCs/>
              </w:rPr>
            </w:pPr>
            <w:r w:rsidRPr="00744D4D">
              <w:rPr>
                <w:b/>
                <w:bCs/>
              </w:rPr>
              <w:t>- 4</w:t>
            </w:r>
            <w:r w:rsidR="00AD145F" w:rsidRPr="00744D4D">
              <w:rPr>
                <w:b/>
                <w:bCs/>
              </w:rPr>
              <w:t>.</w:t>
            </w:r>
            <w:r w:rsidRPr="00744D4D">
              <w:rPr>
                <w:b/>
                <w:bCs/>
              </w:rPr>
              <w:t>000</w:t>
            </w:r>
          </w:p>
        </w:tc>
        <w:tc>
          <w:tcPr>
            <w:tcW w:w="1379" w:type="dxa"/>
          </w:tcPr>
          <w:p w:rsidR="009E7A39" w:rsidRDefault="009E7A39" w:rsidP="00744D4D">
            <w:pPr>
              <w:jc w:val="center"/>
            </w:pPr>
            <w:r>
              <w:t>400</w:t>
            </w:r>
          </w:p>
        </w:tc>
        <w:tc>
          <w:tcPr>
            <w:tcW w:w="1495" w:type="dxa"/>
          </w:tcPr>
          <w:p w:rsidR="009E7A39" w:rsidRDefault="009E7A39" w:rsidP="00744D4D">
            <w:pPr>
              <w:jc w:val="center"/>
            </w:pPr>
            <w:r>
              <w:t>1</w:t>
            </w:r>
            <w:r w:rsidR="00AD145F">
              <w:t>.</w:t>
            </w:r>
            <w:r>
              <w:t>600</w:t>
            </w:r>
          </w:p>
        </w:tc>
        <w:tc>
          <w:tcPr>
            <w:tcW w:w="1376" w:type="dxa"/>
          </w:tcPr>
          <w:p w:rsidR="009E7A39" w:rsidRDefault="009E7A39" w:rsidP="00744D4D">
            <w:pPr>
              <w:jc w:val="center"/>
            </w:pPr>
            <w:r>
              <w:t>1</w:t>
            </w:r>
            <w:r w:rsidR="00AD145F">
              <w:t>.</w:t>
            </w:r>
            <w:r>
              <w:t>600</w:t>
            </w:r>
          </w:p>
        </w:tc>
      </w:tr>
      <w:tr w:rsidR="009E7A39">
        <w:tc>
          <w:tcPr>
            <w:tcW w:w="1790" w:type="dxa"/>
          </w:tcPr>
          <w:p w:rsidR="009E7A39" w:rsidRPr="00744D4D" w:rsidRDefault="009E7A39" w:rsidP="00744D4D">
            <w:pPr>
              <w:jc w:val="center"/>
              <w:rPr>
                <w:b/>
                <w:bCs/>
              </w:rPr>
            </w:pPr>
            <w:r w:rsidRPr="00744D4D">
              <w:rPr>
                <w:b/>
                <w:bCs/>
              </w:rPr>
              <w:t xml:space="preserve">Totaux </w:t>
            </w:r>
          </w:p>
        </w:tc>
        <w:tc>
          <w:tcPr>
            <w:tcW w:w="1790" w:type="dxa"/>
          </w:tcPr>
          <w:p w:rsidR="009E7A39" w:rsidRPr="00744D4D" w:rsidRDefault="009E7A39" w:rsidP="00744D4D">
            <w:pPr>
              <w:jc w:val="center"/>
              <w:rPr>
                <w:b/>
                <w:bCs/>
                <w:color w:val="FF0000"/>
              </w:rPr>
            </w:pPr>
            <w:r w:rsidRPr="00744D4D">
              <w:rPr>
                <w:b/>
                <w:bCs/>
                <w:color w:val="FF0000"/>
              </w:rPr>
              <w:t>0</w:t>
            </w:r>
          </w:p>
        </w:tc>
        <w:tc>
          <w:tcPr>
            <w:tcW w:w="1458" w:type="dxa"/>
          </w:tcPr>
          <w:p w:rsidR="009E7A39" w:rsidRPr="00744D4D" w:rsidRDefault="009E7A39" w:rsidP="00744D4D">
            <w:pPr>
              <w:jc w:val="center"/>
              <w:rPr>
                <w:b/>
                <w:bCs/>
                <w:color w:val="FF0000"/>
              </w:rPr>
            </w:pPr>
            <w:r w:rsidRPr="00744D4D">
              <w:rPr>
                <w:b/>
                <w:bCs/>
                <w:color w:val="FF0000"/>
              </w:rPr>
              <w:t>0</w:t>
            </w:r>
          </w:p>
        </w:tc>
        <w:tc>
          <w:tcPr>
            <w:tcW w:w="1379" w:type="dxa"/>
          </w:tcPr>
          <w:p w:rsidR="009E7A39" w:rsidRDefault="009E7A39" w:rsidP="00744D4D">
            <w:pPr>
              <w:jc w:val="center"/>
            </w:pPr>
            <w:r>
              <w:t>7</w:t>
            </w:r>
            <w:r w:rsidR="00AD145F">
              <w:t>.</w:t>
            </w:r>
            <w:r>
              <w:t>900</w:t>
            </w:r>
          </w:p>
        </w:tc>
        <w:tc>
          <w:tcPr>
            <w:tcW w:w="1495" w:type="dxa"/>
          </w:tcPr>
          <w:p w:rsidR="009E7A39" w:rsidRDefault="009E7A39" w:rsidP="00744D4D">
            <w:pPr>
              <w:jc w:val="center"/>
            </w:pPr>
            <w:r>
              <w:t>8</w:t>
            </w:r>
            <w:r w:rsidR="00AD145F">
              <w:t>.</w:t>
            </w:r>
            <w:r>
              <w:t>100</w:t>
            </w:r>
          </w:p>
        </w:tc>
        <w:tc>
          <w:tcPr>
            <w:tcW w:w="1376" w:type="dxa"/>
          </w:tcPr>
          <w:p w:rsidR="009E7A39" w:rsidRDefault="009E7A39" w:rsidP="00744D4D">
            <w:pPr>
              <w:jc w:val="center"/>
            </w:pPr>
            <w:r>
              <w:t>7</w:t>
            </w:r>
            <w:r w:rsidR="00AD145F">
              <w:t>.</w:t>
            </w:r>
            <w:r>
              <w:t>600</w:t>
            </w:r>
          </w:p>
        </w:tc>
      </w:tr>
    </w:tbl>
    <w:p w:rsidR="009E7A39" w:rsidRPr="009500B4" w:rsidRDefault="009E7A39" w:rsidP="009E7A39"/>
    <w:p w:rsidR="009E7A39" w:rsidRDefault="009E7A39" w:rsidP="009E7A39">
      <w:r w:rsidRPr="007470AB">
        <w:rPr>
          <w:b/>
          <w:bCs/>
        </w:rPr>
        <w:t>Charges supplétives</w:t>
      </w:r>
      <w:r>
        <w:t xml:space="preserve"> = 1</w:t>
      </w:r>
      <w:r w:rsidR="00AD145F">
        <w:t>.</w:t>
      </w:r>
      <w:r>
        <w:t>000 x 100 x 12% x 1/12 = 1</w:t>
      </w:r>
      <w:r w:rsidR="00AD145F">
        <w:t>.</w:t>
      </w:r>
      <w:r>
        <w:t xml:space="preserve">000 </w:t>
      </w:r>
    </w:p>
    <w:p w:rsidR="009E7A39" w:rsidRPr="00AD145F" w:rsidRDefault="009E7A39" w:rsidP="009E7A39">
      <w:pPr>
        <w:rPr>
          <w:lang w:val="it-IT"/>
        </w:rPr>
      </w:pPr>
      <w:r w:rsidRPr="00AD145F">
        <w:rPr>
          <w:b/>
          <w:bCs/>
          <w:lang w:val="it-IT"/>
        </w:rPr>
        <w:t xml:space="preserve">MP </w:t>
      </w:r>
      <w:r w:rsidRPr="00AD145F">
        <w:rPr>
          <w:lang w:val="it-IT"/>
        </w:rPr>
        <w:t>= 6</w:t>
      </w:r>
      <w:r w:rsidR="00AD145F" w:rsidRPr="00AD145F">
        <w:rPr>
          <w:lang w:val="it-IT"/>
        </w:rPr>
        <w:t>.</w:t>
      </w:r>
      <w:r w:rsidRPr="00AD145F">
        <w:rPr>
          <w:lang w:val="it-IT"/>
        </w:rPr>
        <w:t>000 x 5,5 = 33</w:t>
      </w:r>
      <w:r w:rsidR="00AD145F" w:rsidRPr="00AD145F">
        <w:rPr>
          <w:lang w:val="it-IT"/>
        </w:rPr>
        <w:t>.</w:t>
      </w:r>
      <w:r w:rsidRPr="00AD145F">
        <w:rPr>
          <w:lang w:val="it-IT"/>
        </w:rPr>
        <w:t>000</w:t>
      </w:r>
    </w:p>
    <w:p w:rsidR="009E7A39" w:rsidRDefault="009E7A39" w:rsidP="009E7A39">
      <w:pPr>
        <w:rPr>
          <w:lang w:val="it-IT"/>
        </w:rPr>
      </w:pPr>
      <w:r w:rsidRPr="00AD145F">
        <w:rPr>
          <w:b/>
          <w:bCs/>
          <w:lang w:val="it-IT"/>
        </w:rPr>
        <w:t>MOD</w:t>
      </w:r>
      <w:r w:rsidRPr="00AD145F">
        <w:rPr>
          <w:lang w:val="it-IT"/>
        </w:rPr>
        <w:t xml:space="preserve"> = 60 x 50 = 3</w:t>
      </w:r>
      <w:r w:rsidR="00AD145F" w:rsidRPr="00AD145F">
        <w:rPr>
          <w:lang w:val="it-IT"/>
        </w:rPr>
        <w:t>.</w:t>
      </w:r>
      <w:r w:rsidRPr="00AD145F">
        <w:rPr>
          <w:lang w:val="it-IT"/>
        </w:rPr>
        <w:t xml:space="preserve">000 </w:t>
      </w:r>
    </w:p>
    <w:p w:rsidR="00D428DF" w:rsidRPr="00AD145F" w:rsidRDefault="00D428DF" w:rsidP="009E7A39">
      <w:pPr>
        <w:rPr>
          <w:lang w:val="it-IT"/>
        </w:rPr>
      </w:pPr>
    </w:p>
    <w:p w:rsidR="009E7A39" w:rsidRPr="00D428DF" w:rsidRDefault="00D428DF" w:rsidP="009E7A39">
      <w:pPr>
        <w:rPr>
          <w:b/>
          <w:bCs/>
          <w:lang w:val="it-IT"/>
        </w:rPr>
      </w:pPr>
      <w:r w:rsidRPr="00D428DF">
        <w:rPr>
          <w:b/>
          <w:bCs/>
          <w:lang w:val="it-IT"/>
        </w:rPr>
        <w:t>CG=les charges de CG – charges non incorporable + charges supplétives</w:t>
      </w:r>
    </w:p>
    <w:p w:rsidR="009E7A39" w:rsidRDefault="009E7A39" w:rsidP="009E7A39">
      <w:pPr>
        <w:rPr>
          <w:lang w:val="it-IT"/>
        </w:rPr>
      </w:pPr>
      <w:r w:rsidRPr="00AD145F">
        <w:rPr>
          <w:b/>
          <w:bCs/>
          <w:lang w:val="it-IT"/>
        </w:rPr>
        <w:t xml:space="preserve">CG </w:t>
      </w:r>
      <w:r w:rsidRPr="00AD145F">
        <w:rPr>
          <w:lang w:val="it-IT"/>
        </w:rPr>
        <w:t>= 58</w:t>
      </w:r>
      <w:r w:rsidR="00AD145F" w:rsidRPr="00AD145F">
        <w:rPr>
          <w:lang w:val="it-IT"/>
        </w:rPr>
        <w:t>.</w:t>
      </w:r>
      <w:r w:rsidR="00D93BFE">
        <w:rPr>
          <w:lang w:val="it-IT"/>
        </w:rPr>
        <w:t>850 - 250 +</w:t>
      </w:r>
      <w:r w:rsidRPr="00AD145F">
        <w:rPr>
          <w:lang w:val="it-IT"/>
        </w:rPr>
        <w:t xml:space="preserve"> 1000 = 59</w:t>
      </w:r>
      <w:r w:rsidR="00AD145F" w:rsidRPr="00AD145F">
        <w:rPr>
          <w:lang w:val="it-IT"/>
        </w:rPr>
        <w:t>.</w:t>
      </w:r>
      <w:r w:rsidRPr="00AD145F">
        <w:rPr>
          <w:lang w:val="it-IT"/>
        </w:rPr>
        <w:t xml:space="preserve">600 </w:t>
      </w:r>
    </w:p>
    <w:p w:rsidR="00D428DF" w:rsidRDefault="00D428DF" w:rsidP="009E7A39">
      <w:pPr>
        <w:rPr>
          <w:lang w:val="it-IT"/>
        </w:rPr>
      </w:pPr>
    </w:p>
    <w:p w:rsidR="009577E1" w:rsidRPr="00AD145F" w:rsidRDefault="009577E1" w:rsidP="009E7A39">
      <w:pPr>
        <w:rPr>
          <w:lang w:val="it-IT"/>
        </w:rPr>
      </w:pPr>
      <w:r>
        <w:rPr>
          <w:lang w:val="it-IT"/>
        </w:rPr>
        <w:t>CAE= CG –MP -MOD</w:t>
      </w:r>
    </w:p>
    <w:p w:rsidR="009E7A39" w:rsidRPr="00AD145F" w:rsidRDefault="009E7A39" w:rsidP="009E7A39">
      <w:pPr>
        <w:rPr>
          <w:lang w:val="it-IT"/>
        </w:rPr>
      </w:pPr>
      <w:r w:rsidRPr="00AD145F">
        <w:rPr>
          <w:b/>
          <w:bCs/>
          <w:lang w:val="it-IT"/>
        </w:rPr>
        <w:t>CAE</w:t>
      </w:r>
      <w:r w:rsidRPr="00AD145F">
        <w:rPr>
          <w:lang w:val="it-IT"/>
        </w:rPr>
        <w:t xml:space="preserve"> = 59</w:t>
      </w:r>
      <w:r w:rsidR="00AD145F" w:rsidRPr="00AD145F">
        <w:rPr>
          <w:lang w:val="it-IT"/>
        </w:rPr>
        <w:t>.</w:t>
      </w:r>
      <w:r w:rsidRPr="00AD145F">
        <w:rPr>
          <w:lang w:val="it-IT"/>
        </w:rPr>
        <w:t>600 - 33</w:t>
      </w:r>
      <w:r w:rsidR="00AD145F" w:rsidRPr="00AD145F">
        <w:rPr>
          <w:lang w:val="it-IT"/>
        </w:rPr>
        <w:t>.</w:t>
      </w:r>
      <w:r w:rsidRPr="00AD145F">
        <w:rPr>
          <w:lang w:val="it-IT"/>
        </w:rPr>
        <w:t>000 - 3</w:t>
      </w:r>
      <w:r w:rsidR="00AD145F" w:rsidRPr="00AD145F">
        <w:rPr>
          <w:lang w:val="it-IT"/>
        </w:rPr>
        <w:t>.</w:t>
      </w:r>
      <w:r w:rsidRPr="00AD145F">
        <w:rPr>
          <w:lang w:val="it-IT"/>
        </w:rPr>
        <w:t>000 = 23</w:t>
      </w:r>
      <w:r w:rsidR="00AD145F" w:rsidRPr="00AD145F">
        <w:rPr>
          <w:lang w:val="it-IT"/>
        </w:rPr>
        <w:t>.</w:t>
      </w:r>
      <w:r w:rsidRPr="00AD145F">
        <w:rPr>
          <w:lang w:val="it-IT"/>
        </w:rPr>
        <w:t xml:space="preserve">600 </w:t>
      </w:r>
    </w:p>
    <w:p w:rsidR="009E7A39" w:rsidRPr="009121F3" w:rsidRDefault="009E7A39" w:rsidP="009E7A39">
      <w:pPr>
        <w:rPr>
          <w:lang w:val="it-IT"/>
        </w:rPr>
      </w:pPr>
      <w:r w:rsidRPr="009121F3">
        <w:rPr>
          <w:b/>
          <w:bCs/>
          <w:lang w:val="it-IT"/>
        </w:rPr>
        <w:t xml:space="preserve">Adm  </w:t>
      </w:r>
      <w:r w:rsidRPr="009121F3">
        <w:rPr>
          <w:lang w:val="it-IT"/>
        </w:rPr>
        <w:t>= 23</w:t>
      </w:r>
      <w:r w:rsidR="00AD145F">
        <w:rPr>
          <w:lang w:val="it-IT"/>
        </w:rPr>
        <w:t>.</w:t>
      </w:r>
      <w:r w:rsidRPr="009121F3">
        <w:rPr>
          <w:lang w:val="it-IT"/>
        </w:rPr>
        <w:t>600 - (3</w:t>
      </w:r>
      <w:r w:rsidR="00AD145F">
        <w:rPr>
          <w:lang w:val="it-IT"/>
        </w:rPr>
        <w:t>.</w:t>
      </w:r>
      <w:r w:rsidRPr="009121F3">
        <w:rPr>
          <w:lang w:val="it-IT"/>
        </w:rPr>
        <w:t>500 + 6</w:t>
      </w:r>
      <w:r w:rsidR="00AD145F">
        <w:rPr>
          <w:lang w:val="it-IT"/>
        </w:rPr>
        <w:t>.</w:t>
      </w:r>
      <w:r w:rsidRPr="009121F3">
        <w:rPr>
          <w:lang w:val="it-IT"/>
        </w:rPr>
        <w:t>000 + 5</w:t>
      </w:r>
      <w:r w:rsidR="00AD145F">
        <w:rPr>
          <w:lang w:val="it-IT"/>
        </w:rPr>
        <w:t>.</w:t>
      </w:r>
      <w:r w:rsidRPr="009121F3">
        <w:rPr>
          <w:lang w:val="it-IT"/>
        </w:rPr>
        <w:t>000 + 4</w:t>
      </w:r>
      <w:r w:rsidR="00AD145F">
        <w:rPr>
          <w:lang w:val="it-IT"/>
        </w:rPr>
        <w:t>.</w:t>
      </w:r>
      <w:r w:rsidRPr="009121F3">
        <w:rPr>
          <w:lang w:val="it-IT"/>
        </w:rPr>
        <w:t>500) = 4</w:t>
      </w:r>
      <w:r w:rsidR="00AD145F">
        <w:rPr>
          <w:lang w:val="it-IT"/>
        </w:rPr>
        <w:t>.</w:t>
      </w:r>
      <w:r w:rsidRPr="009121F3">
        <w:rPr>
          <w:lang w:val="it-IT"/>
        </w:rPr>
        <w:t xml:space="preserve">600 </w:t>
      </w:r>
    </w:p>
    <w:p w:rsidR="009E7A39" w:rsidRPr="009121F3" w:rsidRDefault="009E7A39" w:rsidP="009E7A39">
      <w:pPr>
        <w:rPr>
          <w:lang w:val="it-IT"/>
        </w:rPr>
      </w:pPr>
    </w:p>
    <w:p w:rsidR="009E7A39" w:rsidRPr="009121F3" w:rsidRDefault="009E7A39" w:rsidP="009E7A39">
      <w:pPr>
        <w:rPr>
          <w:b/>
          <w:bCs/>
          <w:u w:val="single"/>
          <w:lang w:val="it-IT"/>
        </w:rPr>
      </w:pPr>
      <w:r w:rsidRPr="009121F3">
        <w:rPr>
          <w:b/>
          <w:bCs/>
          <w:u w:val="single"/>
          <w:lang w:val="it-IT"/>
        </w:rPr>
        <w:t xml:space="preserve">Prestation réciproque </w:t>
      </w:r>
    </w:p>
    <w:p w:rsidR="009E7A39" w:rsidRPr="009121F3" w:rsidRDefault="00CC03AF" w:rsidP="009E7A39">
      <w:pPr>
        <w:rPr>
          <w:lang w:val="it-IT"/>
        </w:rPr>
      </w:pPr>
      <w:r>
        <w:rPr>
          <w:noProof/>
        </w:rPr>
        <mc:AlternateContent>
          <mc:Choice Requires="wps">
            <w:drawing>
              <wp:anchor distT="0" distB="0" distL="114300" distR="114300" simplePos="0" relativeHeight="251644416" behindDoc="0" locked="0" layoutInCell="1" allowOverlap="1" wp14:anchorId="608AEC0A" wp14:editId="4C8E359E">
                <wp:simplePos x="0" y="0"/>
                <wp:positionH relativeFrom="column">
                  <wp:posOffset>228600</wp:posOffset>
                </wp:positionH>
                <wp:positionV relativeFrom="paragraph">
                  <wp:posOffset>130175</wp:posOffset>
                </wp:positionV>
                <wp:extent cx="228600" cy="457200"/>
                <wp:effectExtent l="9525" t="6350" r="9525" b="12700"/>
                <wp:wrapNone/>
                <wp:docPr id="4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87" style="position:absolute;margin-left:18pt;margin-top:10.25pt;width:18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bhggIAAC4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"/>
            </w:pict>
          </mc:Fallback>
        </mc:AlternateContent>
      </w:r>
    </w:p>
    <w:p w:rsidR="009E7A39" w:rsidRPr="009121F3" w:rsidRDefault="009E7A39" w:rsidP="009E7A39">
      <w:pPr>
        <w:ind w:left="708"/>
        <w:rPr>
          <w:lang w:val="it-IT"/>
        </w:rPr>
      </w:pPr>
      <w:r w:rsidRPr="009121F3">
        <w:rPr>
          <w:lang w:val="it-IT"/>
        </w:rPr>
        <w:t>A = 4</w:t>
      </w:r>
      <w:r w:rsidR="00AD145F">
        <w:rPr>
          <w:lang w:val="it-IT"/>
        </w:rPr>
        <w:t>.</w:t>
      </w:r>
      <w:r w:rsidRPr="009121F3">
        <w:rPr>
          <w:lang w:val="it-IT"/>
        </w:rPr>
        <w:t>600 + 10% E</w:t>
      </w:r>
    </w:p>
    <w:p w:rsidR="009E7A39" w:rsidRPr="009121F3" w:rsidRDefault="00CC03AF" w:rsidP="009E7A39">
      <w:pPr>
        <w:ind w:left="708"/>
        <w:rPr>
          <w:lang w:val="it-IT"/>
        </w:rPr>
      </w:pPr>
      <w:r>
        <w:rPr>
          <w:noProof/>
        </w:rPr>
        <mc:AlternateContent>
          <mc:Choice Requires="wps">
            <w:drawing>
              <wp:anchor distT="0" distB="0" distL="114300" distR="114300" simplePos="0" relativeHeight="251645440" behindDoc="0" locked="0" layoutInCell="1" allowOverlap="1" wp14:anchorId="06ABBD27" wp14:editId="058430FA">
                <wp:simplePos x="0" y="0"/>
                <wp:positionH relativeFrom="column">
                  <wp:posOffset>2400300</wp:posOffset>
                </wp:positionH>
                <wp:positionV relativeFrom="paragraph">
                  <wp:posOffset>122555</wp:posOffset>
                </wp:positionV>
                <wp:extent cx="0" cy="1028700"/>
                <wp:effectExtent l="9525" t="8255" r="9525" b="10795"/>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5pt" to="189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8D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"/>
            </w:pict>
          </mc:Fallback>
        </mc:AlternateContent>
      </w:r>
      <w:r w:rsidR="009E7A39" w:rsidRPr="009121F3">
        <w:rPr>
          <w:lang w:val="it-IT"/>
        </w:rPr>
        <w:t>E = 3</w:t>
      </w:r>
      <w:r w:rsidR="00AD145F">
        <w:rPr>
          <w:lang w:val="it-IT"/>
        </w:rPr>
        <w:t>.</w:t>
      </w:r>
      <w:r w:rsidR="009E7A39" w:rsidRPr="009121F3">
        <w:rPr>
          <w:lang w:val="it-IT"/>
        </w:rPr>
        <w:t xml:space="preserve">500 + 10% A </w:t>
      </w:r>
    </w:p>
    <w:p w:rsidR="009E7A39" w:rsidRPr="009121F3" w:rsidRDefault="009E7A39" w:rsidP="009E7A39">
      <w:pPr>
        <w:rPr>
          <w:lang w:val="it-IT"/>
        </w:rPr>
      </w:pPr>
    </w:p>
    <w:p w:rsidR="009E7A39" w:rsidRDefault="009E7A39" w:rsidP="009E7A39">
      <w:r>
        <w:t>A = 4</w:t>
      </w:r>
      <w:r w:rsidR="00AD145F">
        <w:t>.</w:t>
      </w:r>
      <w:r>
        <w:t>600 + 0,1(3</w:t>
      </w:r>
      <w:r w:rsidR="00AD145F">
        <w:t>.</w:t>
      </w:r>
      <w:r>
        <w:t xml:space="preserve">500 + </w:t>
      </w:r>
      <w:smartTag w:uri="urn:schemas-microsoft-com:office:smarttags" w:element="metricconverter">
        <w:smartTagPr>
          <w:attr w:name="ProductID" w:val="0,1 A"/>
        </w:smartTagPr>
        <w:r>
          <w:t>0,1 A</w:t>
        </w:r>
      </w:smartTag>
      <w:r>
        <w:t>)                       E = 3</w:t>
      </w:r>
      <w:r w:rsidR="00AD145F">
        <w:t>.</w:t>
      </w:r>
      <w:r>
        <w:t>500 + (0,1 x 5</w:t>
      </w:r>
      <w:r w:rsidR="00AD145F">
        <w:t>.</w:t>
      </w:r>
      <w:r>
        <w:t>000)</w:t>
      </w:r>
    </w:p>
    <w:p w:rsidR="009E7A39" w:rsidRDefault="009E7A39" w:rsidP="009E7A39">
      <w:r>
        <w:t>A = 4</w:t>
      </w:r>
      <w:r w:rsidR="00AD145F">
        <w:t>.</w:t>
      </w:r>
      <w:r>
        <w:t xml:space="preserve">600 + 350 + </w:t>
      </w:r>
      <w:smartTag w:uri="urn:schemas-microsoft-com:office:smarttags" w:element="metricconverter">
        <w:smartTagPr>
          <w:attr w:name="ProductID" w:val="0,01 A"/>
        </w:smartTagPr>
        <w:r>
          <w:t>0,01 A</w:t>
        </w:r>
      </w:smartTag>
      <w:r>
        <w:t xml:space="preserve">                              </w:t>
      </w:r>
      <w:r w:rsidR="00AD145F">
        <w:t xml:space="preserve"> </w:t>
      </w:r>
      <w:r>
        <w:t xml:space="preserve"> </w:t>
      </w:r>
      <w:r w:rsidRPr="007470AB">
        <w:rPr>
          <w:b/>
          <w:bCs/>
        </w:rPr>
        <w:t>E = 4</w:t>
      </w:r>
      <w:r w:rsidR="00AD145F">
        <w:rPr>
          <w:b/>
          <w:bCs/>
        </w:rPr>
        <w:t>.</w:t>
      </w:r>
      <w:r w:rsidRPr="007470AB">
        <w:rPr>
          <w:b/>
          <w:bCs/>
        </w:rPr>
        <w:t>000</w:t>
      </w:r>
      <w:r>
        <w:t xml:space="preserve"> </w:t>
      </w:r>
    </w:p>
    <w:p w:rsidR="009E7A39" w:rsidRDefault="009E7A39" w:rsidP="009E7A39">
      <w:pPr>
        <w:rPr>
          <w:b/>
          <w:bCs/>
        </w:rPr>
      </w:pPr>
      <w:r w:rsidRPr="007470AB">
        <w:rPr>
          <w:b/>
          <w:bCs/>
        </w:rPr>
        <w:t>A = 5</w:t>
      </w:r>
      <w:r w:rsidR="00AD145F">
        <w:rPr>
          <w:b/>
          <w:bCs/>
        </w:rPr>
        <w:t>.</w:t>
      </w:r>
      <w:r w:rsidRPr="007470AB">
        <w:rPr>
          <w:b/>
          <w:bCs/>
        </w:rPr>
        <w:t>000</w:t>
      </w:r>
    </w:p>
    <w:p w:rsidR="009E7A39" w:rsidRDefault="009E7A39" w:rsidP="009E7A39">
      <w:pPr>
        <w:rPr>
          <w:b/>
          <w:bCs/>
        </w:rPr>
      </w:pPr>
    </w:p>
    <w:p w:rsidR="009E7A39" w:rsidRDefault="009E7A39" w:rsidP="009E7A39">
      <w:pPr>
        <w:rPr>
          <w:b/>
          <w:bCs/>
        </w:rPr>
      </w:pPr>
    </w:p>
    <w:p w:rsidR="009E7A39" w:rsidRDefault="009E7A39" w:rsidP="009E7A39">
      <w:pPr>
        <w:rPr>
          <w:b/>
          <w:bCs/>
        </w:rPr>
      </w:pPr>
    </w:p>
    <w:p w:rsidR="00BB594F" w:rsidRDefault="00BB594F" w:rsidP="009E7A39">
      <w:pPr>
        <w:rPr>
          <w:b/>
          <w:bCs/>
        </w:rPr>
      </w:pPr>
    </w:p>
    <w:p w:rsidR="009E7A39" w:rsidRDefault="009E7A39" w:rsidP="009E7A39">
      <w:pPr>
        <w:rPr>
          <w:b/>
          <w:bCs/>
        </w:rPr>
      </w:pPr>
    </w:p>
    <w:p w:rsidR="004A165B" w:rsidRDefault="004A165B" w:rsidP="009E7A39">
      <w:pPr>
        <w:rPr>
          <w:b/>
          <w:bCs/>
        </w:rPr>
      </w:pPr>
    </w:p>
    <w:p w:rsidR="009E7A39" w:rsidRPr="00FC4770" w:rsidRDefault="004A165B" w:rsidP="00744D4D">
      <w:pPr>
        <w:numPr>
          <w:ilvl w:val="0"/>
          <w:numId w:val="12"/>
        </w:numPr>
        <w:rPr>
          <w:b/>
          <w:bCs/>
          <w:u w:val="single"/>
        </w:rPr>
      </w:pPr>
      <w:r>
        <w:rPr>
          <w:b/>
          <w:bCs/>
          <w:u w:val="single"/>
        </w:rPr>
        <w:t>L</w:t>
      </w:r>
      <w:r w:rsidR="009E7A39" w:rsidRPr="00FC4770">
        <w:rPr>
          <w:b/>
          <w:bCs/>
          <w:u w:val="single"/>
        </w:rPr>
        <w:t>e coût d’achat</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rPr>
            </w:pPr>
            <w:r w:rsidRPr="00744D4D">
              <w:rPr>
                <w:b/>
                <w:bCs/>
              </w:rPr>
              <w:t>Prix d’achat</w:t>
            </w:r>
          </w:p>
          <w:p w:rsidR="009E7A39" w:rsidRPr="00744D4D" w:rsidRDefault="009E7A39" w:rsidP="00744D4D">
            <w:pPr>
              <w:jc w:val="center"/>
              <w:rPr>
                <w:b/>
                <w:bCs/>
              </w:rPr>
            </w:pPr>
            <w:r w:rsidRPr="00744D4D">
              <w:rPr>
                <w:b/>
                <w:bCs/>
              </w:rPr>
              <w:t>Frais</w:t>
            </w:r>
          </w:p>
        </w:tc>
        <w:tc>
          <w:tcPr>
            <w:tcW w:w="2303" w:type="dxa"/>
          </w:tcPr>
          <w:p w:rsidR="009E7A39" w:rsidRPr="00FC4770" w:rsidRDefault="009E7A39" w:rsidP="00744D4D">
            <w:pPr>
              <w:jc w:val="center"/>
            </w:pPr>
            <w:r w:rsidRPr="00FC4770">
              <w:t>6</w:t>
            </w:r>
            <w:r w:rsidR="00AD145F">
              <w:t>.</w:t>
            </w:r>
            <w:r w:rsidRPr="00FC4770">
              <w:t>000</w:t>
            </w:r>
          </w:p>
          <w:p w:rsidR="009E7A39" w:rsidRPr="00FC4770" w:rsidRDefault="009E7A39" w:rsidP="00744D4D">
            <w:pPr>
              <w:jc w:val="center"/>
            </w:pPr>
            <w:r w:rsidRPr="00FC4770">
              <w:t>--</w:t>
            </w:r>
          </w:p>
        </w:tc>
        <w:tc>
          <w:tcPr>
            <w:tcW w:w="2303" w:type="dxa"/>
          </w:tcPr>
          <w:p w:rsidR="009E7A39" w:rsidRPr="00FC4770" w:rsidRDefault="009E7A39" w:rsidP="00744D4D">
            <w:pPr>
              <w:jc w:val="center"/>
            </w:pPr>
            <w:r w:rsidRPr="00FC4770">
              <w:t>5,5</w:t>
            </w:r>
          </w:p>
          <w:p w:rsidR="009E7A39" w:rsidRPr="00FC4770" w:rsidRDefault="009E7A39" w:rsidP="00744D4D">
            <w:pPr>
              <w:jc w:val="center"/>
            </w:pPr>
            <w:r w:rsidRPr="00FC4770">
              <w:t>--</w:t>
            </w:r>
          </w:p>
        </w:tc>
        <w:tc>
          <w:tcPr>
            <w:tcW w:w="2303" w:type="dxa"/>
          </w:tcPr>
          <w:p w:rsidR="009E7A39" w:rsidRPr="00FC4770" w:rsidRDefault="009E7A39" w:rsidP="00744D4D">
            <w:pPr>
              <w:jc w:val="center"/>
            </w:pPr>
            <w:r w:rsidRPr="00FC4770">
              <w:t>33</w:t>
            </w:r>
            <w:r w:rsidR="00AD145F">
              <w:t>.</w:t>
            </w:r>
            <w:r w:rsidRPr="00FC4770">
              <w:t>000</w:t>
            </w:r>
          </w:p>
          <w:p w:rsidR="009E7A39" w:rsidRPr="00FC4770" w:rsidRDefault="009E7A39" w:rsidP="00744D4D">
            <w:pPr>
              <w:jc w:val="center"/>
            </w:pPr>
            <w:r w:rsidRPr="00FC4770">
              <w:t>7</w:t>
            </w:r>
            <w:r w:rsidR="00AD145F">
              <w:t>.</w:t>
            </w:r>
            <w:r w:rsidRPr="00FC4770">
              <w:t>900</w:t>
            </w:r>
          </w:p>
        </w:tc>
      </w:tr>
      <w:tr w:rsidR="009E7A39" w:rsidRPr="00744D4D">
        <w:tc>
          <w:tcPr>
            <w:tcW w:w="2303" w:type="dxa"/>
          </w:tcPr>
          <w:p w:rsidR="009E7A39" w:rsidRPr="00744D4D" w:rsidRDefault="009E7A39" w:rsidP="00744D4D">
            <w:pPr>
              <w:jc w:val="center"/>
              <w:rPr>
                <w:b/>
                <w:bCs/>
              </w:rPr>
            </w:pPr>
            <w:r w:rsidRPr="00744D4D">
              <w:rPr>
                <w:b/>
                <w:bCs/>
              </w:rPr>
              <w:t>Coût d’achat</w:t>
            </w:r>
          </w:p>
        </w:tc>
        <w:tc>
          <w:tcPr>
            <w:tcW w:w="2303" w:type="dxa"/>
          </w:tcPr>
          <w:p w:rsidR="009E7A39" w:rsidRPr="00FC4770" w:rsidRDefault="009E7A39" w:rsidP="00744D4D">
            <w:pPr>
              <w:jc w:val="center"/>
            </w:pPr>
            <w:r w:rsidRPr="00FC4770">
              <w:t>6</w:t>
            </w:r>
            <w:r w:rsidR="00AD145F">
              <w:t>.</w:t>
            </w:r>
            <w:r w:rsidRPr="00FC4770">
              <w:t>000</w:t>
            </w:r>
          </w:p>
        </w:tc>
        <w:tc>
          <w:tcPr>
            <w:tcW w:w="2303" w:type="dxa"/>
          </w:tcPr>
          <w:p w:rsidR="009E7A39" w:rsidRPr="00FC4770" w:rsidRDefault="009E7A39" w:rsidP="00744D4D">
            <w:pPr>
              <w:jc w:val="center"/>
            </w:pPr>
            <w:r w:rsidRPr="00FC4770">
              <w:t>6,82</w:t>
            </w:r>
          </w:p>
        </w:tc>
        <w:tc>
          <w:tcPr>
            <w:tcW w:w="2303" w:type="dxa"/>
          </w:tcPr>
          <w:p w:rsidR="009E7A39" w:rsidRPr="00FC4770" w:rsidRDefault="009E7A39" w:rsidP="00744D4D">
            <w:pPr>
              <w:jc w:val="center"/>
            </w:pPr>
            <w:r w:rsidRPr="00FC4770">
              <w:t>40</w:t>
            </w:r>
            <w:r w:rsidR="00AD145F">
              <w:t>.</w:t>
            </w:r>
            <w:r w:rsidRPr="00FC4770">
              <w:t>900</w:t>
            </w:r>
          </w:p>
        </w:tc>
      </w:tr>
    </w:tbl>
    <w:p w:rsidR="009E7A39" w:rsidRDefault="009E7A39" w:rsidP="009E7A39">
      <w:pPr>
        <w:rPr>
          <w:b/>
          <w:bCs/>
        </w:rPr>
      </w:pPr>
    </w:p>
    <w:p w:rsidR="009E7A39" w:rsidRPr="00FC4770" w:rsidRDefault="004A165B" w:rsidP="00744D4D">
      <w:pPr>
        <w:numPr>
          <w:ilvl w:val="0"/>
          <w:numId w:val="12"/>
        </w:numPr>
        <w:rPr>
          <w:b/>
          <w:bCs/>
          <w:u w:val="single"/>
        </w:rPr>
      </w:pPr>
      <w:r>
        <w:rPr>
          <w:b/>
          <w:bCs/>
          <w:u w:val="single"/>
        </w:rPr>
        <w:t>C</w:t>
      </w:r>
      <w:r w:rsidR="009E7A39" w:rsidRPr="00FC4770">
        <w:rPr>
          <w:b/>
          <w:bCs/>
          <w:u w:val="single"/>
        </w:rPr>
        <w:t>oût de production</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u w:val="single"/>
              </w:rPr>
            </w:pPr>
            <w:r w:rsidRPr="00744D4D">
              <w:rPr>
                <w:b/>
                <w:bCs/>
                <w:u w:val="single"/>
              </w:rPr>
              <w:t>Charges directes :</w:t>
            </w:r>
          </w:p>
          <w:p w:rsidR="009E7A39" w:rsidRPr="00744D4D" w:rsidRDefault="009E7A39" w:rsidP="00744D4D">
            <w:pPr>
              <w:numPr>
                <w:ilvl w:val="0"/>
                <w:numId w:val="11"/>
              </w:numPr>
              <w:jc w:val="center"/>
              <w:rPr>
                <w:b/>
                <w:bCs/>
              </w:rPr>
            </w:pPr>
            <w:r w:rsidRPr="00744D4D">
              <w:rPr>
                <w:b/>
                <w:bCs/>
              </w:rPr>
              <w:t>MP *</w:t>
            </w:r>
          </w:p>
          <w:p w:rsidR="009E7A39" w:rsidRPr="00744D4D" w:rsidRDefault="009E7A39" w:rsidP="00744D4D">
            <w:pPr>
              <w:numPr>
                <w:ilvl w:val="0"/>
                <w:numId w:val="11"/>
              </w:numPr>
              <w:jc w:val="center"/>
              <w:rPr>
                <w:b/>
                <w:bCs/>
              </w:rPr>
            </w:pPr>
            <w:r w:rsidRPr="00744D4D">
              <w:rPr>
                <w:b/>
                <w:bCs/>
              </w:rPr>
              <w:t>MOD</w:t>
            </w:r>
          </w:p>
          <w:p w:rsidR="009E7A39" w:rsidRPr="00744D4D" w:rsidRDefault="009E7A39" w:rsidP="00744D4D">
            <w:pPr>
              <w:jc w:val="center"/>
              <w:rPr>
                <w:b/>
                <w:bCs/>
                <w:u w:val="single"/>
              </w:rPr>
            </w:pPr>
            <w:r w:rsidRPr="00744D4D">
              <w:rPr>
                <w:b/>
                <w:bCs/>
                <w:u w:val="single"/>
              </w:rPr>
              <w:t>Charges indirectes :</w:t>
            </w:r>
          </w:p>
          <w:p w:rsidR="009E7A39" w:rsidRPr="00744D4D" w:rsidRDefault="009E7A39" w:rsidP="00744D4D">
            <w:pPr>
              <w:numPr>
                <w:ilvl w:val="0"/>
                <w:numId w:val="11"/>
              </w:numPr>
              <w:jc w:val="center"/>
              <w:rPr>
                <w:b/>
                <w:bCs/>
              </w:rPr>
            </w:pPr>
            <w:r w:rsidRPr="00744D4D">
              <w:rPr>
                <w:b/>
                <w:bCs/>
              </w:rPr>
              <w:t>Frais</w:t>
            </w:r>
          </w:p>
        </w:tc>
        <w:tc>
          <w:tcPr>
            <w:tcW w:w="2303" w:type="dxa"/>
          </w:tcPr>
          <w:p w:rsidR="009E7A39" w:rsidRPr="00FC4770" w:rsidRDefault="009E7A39" w:rsidP="00744D4D">
            <w:pPr>
              <w:jc w:val="center"/>
            </w:pPr>
          </w:p>
          <w:p w:rsidR="009E7A39" w:rsidRPr="00FC4770" w:rsidRDefault="009E7A39" w:rsidP="00744D4D">
            <w:pPr>
              <w:jc w:val="center"/>
            </w:pPr>
            <w:r w:rsidRPr="00FC4770">
              <w:t>1</w:t>
            </w:r>
            <w:r w:rsidR="00AD145F">
              <w:t>.</w:t>
            </w:r>
            <w:r w:rsidRPr="00FC4770">
              <w:t>800</w:t>
            </w:r>
          </w:p>
          <w:p w:rsidR="009E7A39" w:rsidRPr="00FC4770" w:rsidRDefault="009E7A39" w:rsidP="00744D4D">
            <w:pPr>
              <w:jc w:val="center"/>
            </w:pPr>
            <w:r w:rsidRPr="00FC4770">
              <w:t>60</w:t>
            </w:r>
          </w:p>
        </w:tc>
        <w:tc>
          <w:tcPr>
            <w:tcW w:w="2303" w:type="dxa"/>
          </w:tcPr>
          <w:p w:rsidR="009E7A39" w:rsidRPr="00FC4770" w:rsidRDefault="009E7A39" w:rsidP="00744D4D">
            <w:pPr>
              <w:jc w:val="center"/>
            </w:pPr>
          </w:p>
          <w:p w:rsidR="009E7A39" w:rsidRPr="00FC4770" w:rsidRDefault="009E7A39" w:rsidP="00744D4D">
            <w:pPr>
              <w:jc w:val="center"/>
            </w:pPr>
            <w:r w:rsidRPr="00FC4770">
              <w:t>6,82</w:t>
            </w:r>
          </w:p>
          <w:p w:rsidR="009E7A39" w:rsidRPr="00FC4770" w:rsidRDefault="009E7A39" w:rsidP="00744D4D">
            <w:pPr>
              <w:jc w:val="center"/>
            </w:pPr>
            <w:r w:rsidRPr="00FC4770">
              <w:t>50</w:t>
            </w:r>
          </w:p>
        </w:tc>
        <w:tc>
          <w:tcPr>
            <w:tcW w:w="2303" w:type="dxa"/>
          </w:tcPr>
          <w:p w:rsidR="009E7A39" w:rsidRPr="00FC4770" w:rsidRDefault="009E7A39" w:rsidP="00744D4D">
            <w:pPr>
              <w:jc w:val="center"/>
            </w:pPr>
          </w:p>
          <w:p w:rsidR="009E7A39" w:rsidRPr="00FC4770" w:rsidRDefault="009E7A39" w:rsidP="00744D4D">
            <w:pPr>
              <w:jc w:val="center"/>
            </w:pPr>
            <w:r w:rsidRPr="00FC4770">
              <w:t>12</w:t>
            </w:r>
            <w:r w:rsidR="00AD145F">
              <w:t>.</w:t>
            </w:r>
            <w:r w:rsidRPr="00FC4770">
              <w:t>276</w:t>
            </w:r>
          </w:p>
          <w:p w:rsidR="009E7A39" w:rsidRPr="00FC4770" w:rsidRDefault="009E7A39" w:rsidP="00744D4D">
            <w:pPr>
              <w:jc w:val="center"/>
            </w:pPr>
            <w:r w:rsidRPr="00FC4770">
              <w:t>3</w:t>
            </w:r>
            <w:r w:rsidR="00AD145F">
              <w:t>.</w:t>
            </w:r>
            <w:r w:rsidRPr="00FC4770">
              <w:t>000</w:t>
            </w:r>
          </w:p>
          <w:p w:rsidR="009E7A39" w:rsidRPr="00FC4770" w:rsidRDefault="009E7A39" w:rsidP="00744D4D">
            <w:pPr>
              <w:jc w:val="center"/>
            </w:pPr>
          </w:p>
          <w:p w:rsidR="009E7A39" w:rsidRPr="00FC4770" w:rsidRDefault="009E7A39" w:rsidP="00744D4D">
            <w:pPr>
              <w:jc w:val="center"/>
            </w:pPr>
            <w:r w:rsidRPr="00FC4770">
              <w:t>8</w:t>
            </w:r>
            <w:r w:rsidR="00AD145F">
              <w:t>.</w:t>
            </w:r>
            <w:r w:rsidRPr="00FC4770">
              <w:t>100</w:t>
            </w:r>
          </w:p>
        </w:tc>
      </w:tr>
      <w:tr w:rsidR="009E7A39" w:rsidRPr="00744D4D">
        <w:tc>
          <w:tcPr>
            <w:tcW w:w="2303" w:type="dxa"/>
          </w:tcPr>
          <w:p w:rsidR="009E7A39" w:rsidRPr="00744D4D" w:rsidRDefault="009E7A39" w:rsidP="000F39BC">
            <w:pPr>
              <w:rPr>
                <w:b/>
                <w:bCs/>
              </w:rPr>
            </w:pPr>
            <w:r w:rsidRPr="00744D4D">
              <w:rPr>
                <w:b/>
                <w:bCs/>
              </w:rPr>
              <w:t xml:space="preserve">Coût de production  </w:t>
            </w:r>
          </w:p>
        </w:tc>
        <w:tc>
          <w:tcPr>
            <w:tcW w:w="2303" w:type="dxa"/>
          </w:tcPr>
          <w:p w:rsidR="009E7A39" w:rsidRPr="00FC4770" w:rsidRDefault="009E7A39" w:rsidP="00744D4D">
            <w:pPr>
              <w:jc w:val="center"/>
            </w:pPr>
            <w:r w:rsidRPr="00FC4770">
              <w:t>1</w:t>
            </w:r>
            <w:r w:rsidR="00AD145F">
              <w:t>.</w:t>
            </w:r>
            <w:r w:rsidRPr="00FC4770">
              <w:t>200</w:t>
            </w:r>
          </w:p>
        </w:tc>
        <w:tc>
          <w:tcPr>
            <w:tcW w:w="2303" w:type="dxa"/>
          </w:tcPr>
          <w:p w:rsidR="009E7A39" w:rsidRPr="00FC4770" w:rsidRDefault="009E7A39" w:rsidP="00744D4D">
            <w:pPr>
              <w:jc w:val="center"/>
            </w:pPr>
            <w:r w:rsidRPr="00FC4770">
              <w:t>19,48</w:t>
            </w:r>
          </w:p>
        </w:tc>
        <w:tc>
          <w:tcPr>
            <w:tcW w:w="2303" w:type="dxa"/>
          </w:tcPr>
          <w:p w:rsidR="009E7A39" w:rsidRPr="00FC4770" w:rsidRDefault="009E7A39" w:rsidP="00744D4D">
            <w:pPr>
              <w:jc w:val="center"/>
            </w:pPr>
            <w:r w:rsidRPr="00FC4770">
              <w:t>23</w:t>
            </w:r>
            <w:r w:rsidR="00AD145F">
              <w:t>.</w:t>
            </w:r>
            <w:r w:rsidRPr="00FC4770">
              <w:t>376</w:t>
            </w:r>
          </w:p>
        </w:tc>
      </w:tr>
    </w:tbl>
    <w:p w:rsidR="009E7A39" w:rsidRDefault="009E7A39" w:rsidP="00744D4D">
      <w:pPr>
        <w:numPr>
          <w:ilvl w:val="0"/>
          <w:numId w:val="13"/>
        </w:numPr>
        <w:rPr>
          <w:b/>
          <w:bCs/>
        </w:rPr>
      </w:pPr>
      <w:r>
        <w:rPr>
          <w:b/>
          <w:bCs/>
        </w:rPr>
        <w:t xml:space="preserve">1200 x 1,5 = 1800 </w:t>
      </w:r>
    </w:p>
    <w:p w:rsidR="009E7A39" w:rsidRDefault="009E7A39" w:rsidP="009E7A39">
      <w:pPr>
        <w:rPr>
          <w:b/>
          <w:bCs/>
        </w:rPr>
      </w:pPr>
    </w:p>
    <w:p w:rsidR="009E7A39" w:rsidRPr="00FC4770" w:rsidRDefault="004A165B" w:rsidP="00744D4D">
      <w:pPr>
        <w:numPr>
          <w:ilvl w:val="0"/>
          <w:numId w:val="12"/>
        </w:numPr>
        <w:rPr>
          <w:b/>
          <w:bCs/>
          <w:u w:val="single"/>
        </w:rPr>
      </w:pPr>
      <w:r>
        <w:rPr>
          <w:b/>
          <w:bCs/>
          <w:u w:val="single"/>
        </w:rPr>
        <w:t>C</w:t>
      </w:r>
      <w:r w:rsidR="009E7A39" w:rsidRPr="00FC4770">
        <w:rPr>
          <w:b/>
          <w:bCs/>
          <w:u w:val="single"/>
        </w:rPr>
        <w:t>oût de revient</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2340"/>
        <w:gridCol w:w="2084"/>
      </w:tblGrid>
      <w:tr w:rsidR="009E7A39" w:rsidRPr="00744D4D">
        <w:tc>
          <w:tcPr>
            <w:tcW w:w="2808" w:type="dxa"/>
          </w:tcPr>
          <w:p w:rsidR="009E7A39" w:rsidRPr="00744D4D" w:rsidRDefault="009E7A39" w:rsidP="00744D4D">
            <w:pPr>
              <w:jc w:val="center"/>
              <w:rPr>
                <w:b/>
                <w:bCs/>
              </w:rPr>
            </w:pPr>
            <w:r w:rsidRPr="00744D4D">
              <w:rPr>
                <w:b/>
                <w:bCs/>
              </w:rPr>
              <w:t>Elément</w:t>
            </w:r>
          </w:p>
        </w:tc>
        <w:tc>
          <w:tcPr>
            <w:tcW w:w="1980" w:type="dxa"/>
          </w:tcPr>
          <w:p w:rsidR="009E7A39" w:rsidRPr="00744D4D" w:rsidRDefault="009E7A39" w:rsidP="00744D4D">
            <w:pPr>
              <w:jc w:val="center"/>
              <w:rPr>
                <w:b/>
                <w:bCs/>
              </w:rPr>
            </w:pPr>
            <w:r w:rsidRPr="00744D4D">
              <w:rPr>
                <w:b/>
                <w:bCs/>
              </w:rPr>
              <w:t>Quantité</w:t>
            </w:r>
          </w:p>
        </w:tc>
        <w:tc>
          <w:tcPr>
            <w:tcW w:w="2340" w:type="dxa"/>
          </w:tcPr>
          <w:p w:rsidR="009E7A39" w:rsidRPr="00744D4D" w:rsidRDefault="009E7A39" w:rsidP="00744D4D">
            <w:pPr>
              <w:jc w:val="center"/>
              <w:rPr>
                <w:b/>
                <w:bCs/>
              </w:rPr>
            </w:pPr>
            <w:r w:rsidRPr="00744D4D">
              <w:rPr>
                <w:b/>
                <w:bCs/>
              </w:rPr>
              <w:t>Prix unitaire</w:t>
            </w:r>
          </w:p>
        </w:tc>
        <w:tc>
          <w:tcPr>
            <w:tcW w:w="2084" w:type="dxa"/>
          </w:tcPr>
          <w:p w:rsidR="009E7A39" w:rsidRPr="00744D4D" w:rsidRDefault="009E7A39" w:rsidP="00744D4D">
            <w:pPr>
              <w:jc w:val="center"/>
              <w:rPr>
                <w:b/>
                <w:bCs/>
              </w:rPr>
            </w:pPr>
            <w:r w:rsidRPr="00744D4D">
              <w:rPr>
                <w:b/>
                <w:bCs/>
              </w:rPr>
              <w:t>Montant</w:t>
            </w:r>
          </w:p>
        </w:tc>
      </w:tr>
      <w:tr w:rsidR="009E7A39" w:rsidRPr="00744D4D">
        <w:tc>
          <w:tcPr>
            <w:tcW w:w="2808" w:type="dxa"/>
          </w:tcPr>
          <w:p w:rsidR="009E7A39" w:rsidRPr="00744D4D" w:rsidRDefault="009E7A39" w:rsidP="00744D4D">
            <w:pPr>
              <w:jc w:val="center"/>
              <w:rPr>
                <w:b/>
                <w:bCs/>
                <w:u w:val="single"/>
              </w:rPr>
            </w:pPr>
            <w:r w:rsidRPr="00744D4D">
              <w:rPr>
                <w:b/>
                <w:bCs/>
                <w:u w:val="single"/>
              </w:rPr>
              <w:t>Charges directes :</w:t>
            </w:r>
          </w:p>
          <w:p w:rsidR="009E7A39" w:rsidRPr="00744D4D" w:rsidRDefault="009E7A39" w:rsidP="00744D4D">
            <w:pPr>
              <w:jc w:val="center"/>
              <w:rPr>
                <w:b/>
                <w:bCs/>
              </w:rPr>
            </w:pPr>
            <w:r w:rsidRPr="00744D4D">
              <w:rPr>
                <w:b/>
                <w:bCs/>
              </w:rPr>
              <w:t xml:space="preserve">- Coût de production des produits vendus </w:t>
            </w:r>
          </w:p>
          <w:p w:rsidR="009E7A39" w:rsidRPr="00744D4D" w:rsidRDefault="009E7A39" w:rsidP="00744D4D">
            <w:pPr>
              <w:jc w:val="center"/>
              <w:rPr>
                <w:b/>
                <w:bCs/>
                <w:u w:val="single"/>
              </w:rPr>
            </w:pPr>
            <w:r w:rsidRPr="00744D4D">
              <w:rPr>
                <w:b/>
                <w:bCs/>
                <w:u w:val="single"/>
              </w:rPr>
              <w:t>Charges indirectes :</w:t>
            </w:r>
          </w:p>
          <w:p w:rsidR="009E7A39" w:rsidRPr="00744D4D" w:rsidRDefault="009E7A39" w:rsidP="00744D4D">
            <w:pPr>
              <w:numPr>
                <w:ilvl w:val="0"/>
                <w:numId w:val="11"/>
              </w:numPr>
              <w:jc w:val="center"/>
              <w:rPr>
                <w:b/>
                <w:bCs/>
              </w:rPr>
            </w:pPr>
            <w:r w:rsidRPr="00744D4D">
              <w:rPr>
                <w:b/>
                <w:bCs/>
              </w:rPr>
              <w:t>Frais</w:t>
            </w:r>
          </w:p>
        </w:tc>
        <w:tc>
          <w:tcPr>
            <w:tcW w:w="1980" w:type="dxa"/>
          </w:tcPr>
          <w:p w:rsidR="009E7A39" w:rsidRPr="00FC4770" w:rsidRDefault="009E7A39" w:rsidP="00744D4D">
            <w:pPr>
              <w:jc w:val="center"/>
            </w:pPr>
          </w:p>
          <w:p w:rsidR="009E7A39" w:rsidRDefault="009E7A39" w:rsidP="00744D4D">
            <w:pPr>
              <w:jc w:val="center"/>
            </w:pPr>
            <w:r>
              <w:t>450</w:t>
            </w:r>
          </w:p>
          <w:p w:rsidR="009E7A39" w:rsidRDefault="009E7A39" w:rsidP="00744D4D">
            <w:pPr>
              <w:jc w:val="center"/>
            </w:pPr>
          </w:p>
          <w:p w:rsidR="009E7A39" w:rsidRDefault="009E7A39" w:rsidP="00744D4D">
            <w:pPr>
              <w:jc w:val="center"/>
            </w:pPr>
          </w:p>
          <w:p w:rsidR="009E7A39" w:rsidRPr="00FC4770" w:rsidRDefault="009E7A39" w:rsidP="00744D4D">
            <w:pPr>
              <w:jc w:val="center"/>
            </w:pPr>
          </w:p>
        </w:tc>
        <w:tc>
          <w:tcPr>
            <w:tcW w:w="2340" w:type="dxa"/>
          </w:tcPr>
          <w:p w:rsidR="009E7A39" w:rsidRPr="00FC4770" w:rsidRDefault="009E7A39" w:rsidP="00744D4D">
            <w:pPr>
              <w:jc w:val="center"/>
            </w:pPr>
          </w:p>
          <w:p w:rsidR="009E7A39" w:rsidRPr="00FC4770" w:rsidRDefault="009E7A39" w:rsidP="00744D4D">
            <w:pPr>
              <w:jc w:val="center"/>
            </w:pPr>
            <w:r>
              <w:t>19,48</w:t>
            </w:r>
          </w:p>
        </w:tc>
        <w:tc>
          <w:tcPr>
            <w:tcW w:w="2084" w:type="dxa"/>
          </w:tcPr>
          <w:p w:rsidR="009E7A39" w:rsidRPr="00FC4770" w:rsidRDefault="009E7A39" w:rsidP="00744D4D">
            <w:pPr>
              <w:jc w:val="center"/>
            </w:pPr>
          </w:p>
          <w:p w:rsidR="009E7A39" w:rsidRDefault="009E7A39" w:rsidP="00744D4D">
            <w:pPr>
              <w:jc w:val="center"/>
            </w:pPr>
            <w:r>
              <w:t>8</w:t>
            </w:r>
            <w:r w:rsidR="00AD145F">
              <w:t>.</w:t>
            </w:r>
            <w:r>
              <w:t>766</w:t>
            </w:r>
          </w:p>
          <w:p w:rsidR="009E7A39" w:rsidRDefault="009E7A39" w:rsidP="00744D4D">
            <w:pPr>
              <w:jc w:val="center"/>
            </w:pPr>
          </w:p>
          <w:p w:rsidR="009E7A39" w:rsidRDefault="009E7A39" w:rsidP="00744D4D">
            <w:pPr>
              <w:jc w:val="center"/>
            </w:pPr>
          </w:p>
          <w:p w:rsidR="009E7A39" w:rsidRPr="00FC4770" w:rsidRDefault="009E7A39" w:rsidP="00744D4D">
            <w:pPr>
              <w:jc w:val="center"/>
            </w:pPr>
            <w:r>
              <w:t>7</w:t>
            </w:r>
            <w:r w:rsidR="00AD145F">
              <w:t>.</w:t>
            </w:r>
            <w:r>
              <w:t>600</w:t>
            </w:r>
          </w:p>
        </w:tc>
      </w:tr>
      <w:tr w:rsidR="009E7A39" w:rsidRPr="00744D4D">
        <w:tc>
          <w:tcPr>
            <w:tcW w:w="2808" w:type="dxa"/>
          </w:tcPr>
          <w:p w:rsidR="009E7A39" w:rsidRPr="00744D4D" w:rsidRDefault="009E7A39" w:rsidP="00744D4D">
            <w:pPr>
              <w:jc w:val="center"/>
              <w:rPr>
                <w:b/>
                <w:bCs/>
              </w:rPr>
            </w:pPr>
            <w:r w:rsidRPr="00744D4D">
              <w:rPr>
                <w:b/>
                <w:bCs/>
              </w:rPr>
              <w:t xml:space="preserve">Coût de revient </w:t>
            </w:r>
          </w:p>
        </w:tc>
        <w:tc>
          <w:tcPr>
            <w:tcW w:w="1980" w:type="dxa"/>
          </w:tcPr>
          <w:p w:rsidR="009E7A39" w:rsidRPr="00FC4770" w:rsidRDefault="009E7A39" w:rsidP="00744D4D">
            <w:pPr>
              <w:jc w:val="center"/>
            </w:pPr>
            <w:r>
              <w:t>450</w:t>
            </w:r>
          </w:p>
        </w:tc>
        <w:tc>
          <w:tcPr>
            <w:tcW w:w="2340" w:type="dxa"/>
          </w:tcPr>
          <w:p w:rsidR="009E7A39" w:rsidRPr="00FC4770" w:rsidRDefault="009E7A39" w:rsidP="00744D4D">
            <w:pPr>
              <w:jc w:val="center"/>
            </w:pPr>
            <w:r>
              <w:t>36,37</w:t>
            </w:r>
          </w:p>
        </w:tc>
        <w:tc>
          <w:tcPr>
            <w:tcW w:w="2084" w:type="dxa"/>
          </w:tcPr>
          <w:p w:rsidR="009E7A39" w:rsidRPr="00FC4770" w:rsidRDefault="009E7A39" w:rsidP="00744D4D">
            <w:pPr>
              <w:jc w:val="center"/>
            </w:pPr>
            <w:r>
              <w:t>16</w:t>
            </w:r>
            <w:r w:rsidR="00AD145F">
              <w:t>.</w:t>
            </w:r>
            <w:r>
              <w:t>366</w:t>
            </w:r>
          </w:p>
        </w:tc>
      </w:tr>
    </w:tbl>
    <w:p w:rsidR="009E7A39" w:rsidRDefault="009E7A39" w:rsidP="009E7A39">
      <w:pPr>
        <w:rPr>
          <w:b/>
          <w:bCs/>
        </w:rPr>
      </w:pPr>
    </w:p>
    <w:p w:rsidR="009E7A39" w:rsidRPr="00FC4770" w:rsidRDefault="004A165B" w:rsidP="00744D4D">
      <w:pPr>
        <w:numPr>
          <w:ilvl w:val="0"/>
          <w:numId w:val="12"/>
        </w:numPr>
        <w:rPr>
          <w:b/>
          <w:bCs/>
          <w:u w:val="single"/>
        </w:rPr>
      </w:pPr>
      <w:r>
        <w:rPr>
          <w:b/>
          <w:bCs/>
          <w:u w:val="single"/>
        </w:rPr>
        <w:t>R</w:t>
      </w:r>
      <w:r w:rsidR="009E7A39" w:rsidRPr="00FC4770">
        <w:rPr>
          <w:b/>
          <w:bCs/>
          <w:u w:val="single"/>
        </w:rPr>
        <w:t>ésultat analytique</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rPr>
            </w:pPr>
            <w:r w:rsidRPr="00744D4D">
              <w:rPr>
                <w:b/>
                <w:bCs/>
              </w:rPr>
              <w:t xml:space="preserve">Prix de vente </w:t>
            </w:r>
          </w:p>
          <w:p w:rsidR="009E7A39" w:rsidRPr="00744D4D" w:rsidRDefault="00603C59" w:rsidP="00744D4D">
            <w:pPr>
              <w:jc w:val="center"/>
              <w:rPr>
                <w:b/>
                <w:bCs/>
              </w:rPr>
            </w:pPr>
            <w:r w:rsidRPr="00744D4D">
              <w:rPr>
                <w:b/>
                <w:bCs/>
              </w:rPr>
              <w:t>Coût de revient</w:t>
            </w:r>
            <w:r w:rsidR="009E7A39" w:rsidRPr="00744D4D">
              <w:rPr>
                <w:b/>
                <w:bCs/>
              </w:rPr>
              <w:t xml:space="preserve"> </w:t>
            </w:r>
          </w:p>
        </w:tc>
        <w:tc>
          <w:tcPr>
            <w:tcW w:w="2303" w:type="dxa"/>
          </w:tcPr>
          <w:p w:rsidR="009E7A39" w:rsidRDefault="009E7A39" w:rsidP="00744D4D">
            <w:pPr>
              <w:jc w:val="center"/>
            </w:pPr>
            <w:r>
              <w:t>450</w:t>
            </w:r>
          </w:p>
          <w:p w:rsidR="009E7A39" w:rsidRPr="00FC4770" w:rsidRDefault="009E7A39" w:rsidP="00744D4D">
            <w:pPr>
              <w:jc w:val="center"/>
            </w:pPr>
            <w:r>
              <w:t>450</w:t>
            </w:r>
          </w:p>
        </w:tc>
        <w:tc>
          <w:tcPr>
            <w:tcW w:w="2303" w:type="dxa"/>
          </w:tcPr>
          <w:p w:rsidR="009E7A39" w:rsidRDefault="009E7A39" w:rsidP="00744D4D">
            <w:pPr>
              <w:jc w:val="center"/>
            </w:pPr>
            <w:r>
              <w:t>60</w:t>
            </w:r>
          </w:p>
          <w:p w:rsidR="009E7A39" w:rsidRPr="00FC4770" w:rsidRDefault="009E7A39" w:rsidP="00744D4D">
            <w:pPr>
              <w:jc w:val="center"/>
            </w:pPr>
            <w:r>
              <w:t>36,37</w:t>
            </w:r>
          </w:p>
        </w:tc>
        <w:tc>
          <w:tcPr>
            <w:tcW w:w="2303" w:type="dxa"/>
          </w:tcPr>
          <w:p w:rsidR="009E7A39" w:rsidRDefault="009E7A39" w:rsidP="00744D4D">
            <w:pPr>
              <w:jc w:val="center"/>
            </w:pPr>
            <w:r>
              <w:t>27</w:t>
            </w:r>
            <w:r w:rsidR="00AD145F">
              <w:t>.</w:t>
            </w:r>
            <w:r>
              <w:t>000</w:t>
            </w:r>
          </w:p>
          <w:p w:rsidR="009E7A39" w:rsidRPr="00FC4770" w:rsidRDefault="009E7A39" w:rsidP="00744D4D">
            <w:pPr>
              <w:jc w:val="center"/>
            </w:pPr>
            <w:r>
              <w:t>16</w:t>
            </w:r>
            <w:r w:rsidR="00AD145F">
              <w:t>.</w:t>
            </w:r>
            <w:r>
              <w:t>366</w:t>
            </w:r>
          </w:p>
        </w:tc>
      </w:tr>
      <w:tr w:rsidR="009E7A39" w:rsidRPr="00744D4D">
        <w:tc>
          <w:tcPr>
            <w:tcW w:w="2303" w:type="dxa"/>
          </w:tcPr>
          <w:p w:rsidR="009E7A39" w:rsidRPr="00744D4D" w:rsidRDefault="009E7A39" w:rsidP="00744D4D">
            <w:pPr>
              <w:jc w:val="center"/>
              <w:rPr>
                <w:b/>
                <w:bCs/>
                <w:color w:val="FF0000"/>
              </w:rPr>
            </w:pPr>
            <w:r w:rsidRPr="00744D4D">
              <w:rPr>
                <w:b/>
                <w:bCs/>
                <w:color w:val="FF0000"/>
              </w:rPr>
              <w:t xml:space="preserve">Résultat analytique </w:t>
            </w:r>
          </w:p>
        </w:tc>
        <w:tc>
          <w:tcPr>
            <w:tcW w:w="2303" w:type="dxa"/>
          </w:tcPr>
          <w:p w:rsidR="009E7A39" w:rsidRPr="00744D4D" w:rsidRDefault="009E7A39" w:rsidP="00744D4D">
            <w:pPr>
              <w:jc w:val="center"/>
              <w:rPr>
                <w:b/>
                <w:bCs/>
                <w:color w:val="FF0000"/>
              </w:rPr>
            </w:pPr>
            <w:r w:rsidRPr="00744D4D">
              <w:rPr>
                <w:b/>
                <w:bCs/>
                <w:color w:val="FF0000"/>
              </w:rPr>
              <w:t>450</w:t>
            </w:r>
          </w:p>
        </w:tc>
        <w:tc>
          <w:tcPr>
            <w:tcW w:w="2303" w:type="dxa"/>
          </w:tcPr>
          <w:p w:rsidR="009E7A39" w:rsidRPr="00744D4D" w:rsidRDefault="009E7A39" w:rsidP="00744D4D">
            <w:pPr>
              <w:jc w:val="center"/>
              <w:rPr>
                <w:b/>
                <w:bCs/>
                <w:color w:val="FF0000"/>
              </w:rPr>
            </w:pPr>
            <w:r w:rsidRPr="00744D4D">
              <w:rPr>
                <w:b/>
                <w:bCs/>
                <w:color w:val="FF0000"/>
              </w:rPr>
              <w:t>23,63</w:t>
            </w:r>
          </w:p>
        </w:tc>
        <w:tc>
          <w:tcPr>
            <w:tcW w:w="2303" w:type="dxa"/>
          </w:tcPr>
          <w:p w:rsidR="009E7A39" w:rsidRPr="00744D4D" w:rsidRDefault="009E7A39" w:rsidP="00744D4D">
            <w:pPr>
              <w:jc w:val="center"/>
              <w:rPr>
                <w:b/>
                <w:bCs/>
                <w:color w:val="FF0000"/>
              </w:rPr>
            </w:pPr>
            <w:r w:rsidRPr="00744D4D">
              <w:rPr>
                <w:b/>
                <w:bCs/>
                <w:color w:val="FF0000"/>
              </w:rPr>
              <w:t>10</w:t>
            </w:r>
            <w:r w:rsidR="00AD145F" w:rsidRPr="00744D4D">
              <w:rPr>
                <w:b/>
                <w:bCs/>
                <w:color w:val="FF0000"/>
              </w:rPr>
              <w:t>.</w:t>
            </w:r>
            <w:r w:rsidRPr="00744D4D">
              <w:rPr>
                <w:b/>
                <w:bCs/>
                <w:color w:val="FF0000"/>
              </w:rPr>
              <w:t>634</w:t>
            </w:r>
          </w:p>
        </w:tc>
      </w:tr>
    </w:tbl>
    <w:p w:rsidR="009E7A39" w:rsidRDefault="009E7A39" w:rsidP="009E7A39">
      <w:pPr>
        <w:rPr>
          <w:b/>
          <w:bCs/>
        </w:rPr>
      </w:pPr>
    </w:p>
    <w:p w:rsidR="009E7A39" w:rsidRPr="00FC4770" w:rsidRDefault="004A165B" w:rsidP="00744D4D">
      <w:pPr>
        <w:numPr>
          <w:ilvl w:val="0"/>
          <w:numId w:val="12"/>
        </w:numPr>
        <w:rPr>
          <w:b/>
          <w:bCs/>
          <w:u w:val="single"/>
        </w:rPr>
      </w:pPr>
      <w:r>
        <w:rPr>
          <w:b/>
          <w:bCs/>
          <w:u w:val="single"/>
        </w:rPr>
        <w:t>L</w:t>
      </w:r>
      <w:r w:rsidR="009E7A39" w:rsidRPr="00FC4770">
        <w:rPr>
          <w:b/>
          <w:bCs/>
          <w:u w:val="single"/>
        </w:rPr>
        <w:t>a concordance des résultats</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7A39" w:rsidRPr="00744D4D">
        <w:tc>
          <w:tcPr>
            <w:tcW w:w="4606" w:type="dxa"/>
          </w:tcPr>
          <w:p w:rsidR="009E7A39" w:rsidRPr="00052478" w:rsidRDefault="009E7A39" w:rsidP="00744D4D">
            <w:pPr>
              <w:jc w:val="center"/>
            </w:pPr>
            <w:r w:rsidRPr="00052478">
              <w:t>Résultat analytique</w:t>
            </w:r>
          </w:p>
        </w:tc>
        <w:tc>
          <w:tcPr>
            <w:tcW w:w="4606" w:type="dxa"/>
          </w:tcPr>
          <w:p w:rsidR="009E7A39" w:rsidRPr="00052478" w:rsidRDefault="009E7A39" w:rsidP="00744D4D">
            <w:pPr>
              <w:jc w:val="center"/>
            </w:pPr>
            <w:r w:rsidRPr="00052478">
              <w:t>10</w:t>
            </w:r>
            <w:r w:rsidR="00AD145F">
              <w:t>.</w:t>
            </w:r>
            <w:r w:rsidRPr="00052478">
              <w:t>634</w:t>
            </w:r>
          </w:p>
        </w:tc>
      </w:tr>
      <w:tr w:rsidR="009E7A39" w:rsidRPr="00744D4D">
        <w:tc>
          <w:tcPr>
            <w:tcW w:w="4606" w:type="dxa"/>
          </w:tcPr>
          <w:p w:rsidR="009E7A39" w:rsidRPr="00052478" w:rsidRDefault="009E7A39" w:rsidP="00744D4D">
            <w:pPr>
              <w:jc w:val="center"/>
            </w:pPr>
            <w:r w:rsidRPr="00052478">
              <w:t>(-) charges non incorporables</w:t>
            </w:r>
          </w:p>
        </w:tc>
        <w:tc>
          <w:tcPr>
            <w:tcW w:w="4606" w:type="dxa"/>
          </w:tcPr>
          <w:p w:rsidR="009E7A39" w:rsidRPr="00052478" w:rsidRDefault="009E7A39" w:rsidP="00744D4D">
            <w:pPr>
              <w:jc w:val="center"/>
            </w:pPr>
            <w:r w:rsidRPr="00052478">
              <w:t>250</w:t>
            </w:r>
          </w:p>
        </w:tc>
      </w:tr>
      <w:tr w:rsidR="009E7A39" w:rsidRPr="00744D4D">
        <w:tc>
          <w:tcPr>
            <w:tcW w:w="4606" w:type="dxa"/>
          </w:tcPr>
          <w:p w:rsidR="009E7A39" w:rsidRPr="00052478" w:rsidRDefault="009E7A39" w:rsidP="00744D4D">
            <w:pPr>
              <w:jc w:val="center"/>
            </w:pPr>
            <w:r w:rsidRPr="00052478">
              <w:t>(+) charges supplétives</w:t>
            </w:r>
          </w:p>
        </w:tc>
        <w:tc>
          <w:tcPr>
            <w:tcW w:w="4606" w:type="dxa"/>
          </w:tcPr>
          <w:p w:rsidR="009E7A39" w:rsidRPr="00052478" w:rsidRDefault="009E7A39" w:rsidP="00744D4D">
            <w:pPr>
              <w:jc w:val="center"/>
            </w:pPr>
            <w:r w:rsidRPr="00052478">
              <w:t>1</w:t>
            </w:r>
            <w:r w:rsidR="00AD145F">
              <w:t>.</w:t>
            </w:r>
            <w:r w:rsidRPr="00052478">
              <w:t>000</w:t>
            </w:r>
          </w:p>
        </w:tc>
      </w:tr>
      <w:tr w:rsidR="009E7A39" w:rsidRPr="00744D4D">
        <w:tc>
          <w:tcPr>
            <w:tcW w:w="4606" w:type="dxa"/>
          </w:tcPr>
          <w:p w:rsidR="009E7A39" w:rsidRPr="00052478" w:rsidRDefault="009E7A39" w:rsidP="00744D4D">
            <w:pPr>
              <w:jc w:val="center"/>
            </w:pPr>
            <w:r w:rsidRPr="00052478">
              <w:t>Résultat de la comptabilité générale</w:t>
            </w:r>
          </w:p>
        </w:tc>
        <w:tc>
          <w:tcPr>
            <w:tcW w:w="4606" w:type="dxa"/>
          </w:tcPr>
          <w:p w:rsidR="009E7A39" w:rsidRPr="00052478" w:rsidRDefault="009E7A39" w:rsidP="00744D4D">
            <w:pPr>
              <w:jc w:val="center"/>
            </w:pPr>
            <w:r w:rsidRPr="00052478">
              <w:t>11</w:t>
            </w:r>
            <w:r w:rsidR="00AD145F">
              <w:t>.</w:t>
            </w:r>
            <w:r w:rsidRPr="00052478">
              <w:t>384</w:t>
            </w:r>
          </w:p>
        </w:tc>
      </w:tr>
    </w:tbl>
    <w:p w:rsidR="009E7A39" w:rsidRDefault="009E7A39" w:rsidP="009E7A39">
      <w:pPr>
        <w:rPr>
          <w:b/>
          <w:bCs/>
        </w:rPr>
      </w:pPr>
    </w:p>
    <w:p w:rsidR="00DB01D5" w:rsidRDefault="00DB01D5" w:rsidP="009E7A39">
      <w:pPr>
        <w:rPr>
          <w:b/>
          <w:bCs/>
        </w:rPr>
      </w:pPr>
    </w:p>
    <w:p w:rsidR="00DB01D5" w:rsidRDefault="00DB01D5" w:rsidP="009E7A39">
      <w:pPr>
        <w:rPr>
          <w:b/>
          <w:bCs/>
        </w:rPr>
      </w:pPr>
    </w:p>
    <w:p w:rsidR="00DB01D5" w:rsidRDefault="00DB01D5" w:rsidP="009E7A39">
      <w:pPr>
        <w:rPr>
          <w:b/>
          <w:bCs/>
        </w:rPr>
      </w:pPr>
    </w:p>
    <w:p w:rsidR="00DB01D5" w:rsidRDefault="00DB01D5" w:rsidP="009E7A39">
      <w:pPr>
        <w:rPr>
          <w:b/>
          <w:bCs/>
        </w:rPr>
      </w:pPr>
    </w:p>
    <w:p w:rsidR="00DB01D5" w:rsidRDefault="00DB01D5" w:rsidP="009E7A39">
      <w:pPr>
        <w:rPr>
          <w:b/>
          <w:bCs/>
        </w:rPr>
      </w:pPr>
    </w:p>
    <w:p w:rsidR="00DB01D5" w:rsidRDefault="00DB01D5" w:rsidP="009E7A39">
      <w:pPr>
        <w:rPr>
          <w:b/>
          <w:bCs/>
        </w:rPr>
      </w:pPr>
    </w:p>
    <w:p w:rsidR="00DB01D5" w:rsidRDefault="00DB01D5" w:rsidP="009E7A39">
      <w:pPr>
        <w:rPr>
          <w:b/>
          <w:bCs/>
        </w:rPr>
      </w:pPr>
    </w:p>
    <w:p w:rsidR="00DB01D5" w:rsidRDefault="00DB01D5" w:rsidP="009E7A39">
      <w:pPr>
        <w:rPr>
          <w:b/>
          <w:bCs/>
        </w:rPr>
      </w:pPr>
    </w:p>
    <w:p w:rsidR="00B36C36" w:rsidRDefault="00B36C36" w:rsidP="009E7A39">
      <w:pPr>
        <w:rPr>
          <w:b/>
          <w:bCs/>
        </w:rPr>
      </w:pPr>
      <w:r>
        <w:rPr>
          <w:b/>
          <w:bCs/>
        </w:rPr>
        <w:t xml:space="preserve">Rappel </w:t>
      </w:r>
    </w:p>
    <w:p w:rsidR="00B36C36" w:rsidRDefault="00B36C36" w:rsidP="009E7A39">
      <w:pPr>
        <w:rPr>
          <w:b/>
          <w:bCs/>
        </w:rPr>
      </w:pPr>
    </w:p>
    <w:p w:rsidR="009E7A39" w:rsidRDefault="00C36088" w:rsidP="009E7A39">
      <w:pPr>
        <w:rPr>
          <w:b/>
          <w:bCs/>
        </w:rPr>
      </w:pPr>
      <w:r>
        <w:rPr>
          <w:b/>
          <w:bCs/>
        </w:rPr>
        <w:t>les charges supplétives sont</w:t>
      </w:r>
      <w:r w:rsidR="00592F89">
        <w:rPr>
          <w:b/>
          <w:bCs/>
        </w:rPr>
        <w:t> :</w:t>
      </w:r>
    </w:p>
    <w:p w:rsidR="00C36088" w:rsidRDefault="00C36088" w:rsidP="00C36088">
      <w:pPr>
        <w:numPr>
          <w:ilvl w:val="0"/>
          <w:numId w:val="11"/>
        </w:numPr>
        <w:rPr>
          <w:b/>
          <w:bCs/>
        </w:rPr>
      </w:pPr>
      <w:r>
        <w:rPr>
          <w:b/>
          <w:bCs/>
        </w:rPr>
        <w:lastRenderedPageBreak/>
        <w:t>La rémunération des capitaux propres</w:t>
      </w:r>
    </w:p>
    <w:p w:rsidR="00C36088" w:rsidRDefault="00C36088" w:rsidP="00C36088">
      <w:pPr>
        <w:numPr>
          <w:ilvl w:val="0"/>
          <w:numId w:val="11"/>
        </w:numPr>
        <w:rPr>
          <w:b/>
          <w:bCs/>
        </w:rPr>
      </w:pPr>
      <w:r>
        <w:rPr>
          <w:b/>
          <w:bCs/>
        </w:rPr>
        <w:t>La rémunération de l’exploitant</w:t>
      </w:r>
    </w:p>
    <w:p w:rsidR="00C36088" w:rsidRDefault="00C36088" w:rsidP="00C36088">
      <w:pPr>
        <w:numPr>
          <w:ilvl w:val="0"/>
          <w:numId w:val="11"/>
        </w:numPr>
        <w:rPr>
          <w:b/>
          <w:bCs/>
        </w:rPr>
      </w:pPr>
      <w:r>
        <w:rPr>
          <w:b/>
          <w:bCs/>
        </w:rPr>
        <w:t>Les charges de substitution</w:t>
      </w:r>
    </w:p>
    <w:p w:rsidR="00C36088" w:rsidRDefault="00C36088" w:rsidP="00C36088">
      <w:pPr>
        <w:numPr>
          <w:ilvl w:val="0"/>
          <w:numId w:val="11"/>
        </w:numPr>
        <w:rPr>
          <w:b/>
          <w:bCs/>
        </w:rPr>
      </w:pPr>
      <w:r>
        <w:rPr>
          <w:b/>
          <w:bCs/>
        </w:rPr>
        <w:t>Les couts cachés</w:t>
      </w:r>
    </w:p>
    <w:p w:rsidR="00C36088" w:rsidRDefault="00C36088" w:rsidP="00C36088">
      <w:pPr>
        <w:numPr>
          <w:ilvl w:val="0"/>
          <w:numId w:val="11"/>
        </w:numPr>
        <w:rPr>
          <w:b/>
          <w:bCs/>
        </w:rPr>
      </w:pPr>
      <w:r>
        <w:rPr>
          <w:b/>
          <w:bCs/>
        </w:rPr>
        <w:t>Périodicité de calcul</w:t>
      </w:r>
    </w:p>
    <w:p w:rsidR="009E7A39" w:rsidRDefault="009E7A39" w:rsidP="009E7A39">
      <w:pPr>
        <w:rPr>
          <w:b/>
          <w:bCs/>
        </w:rPr>
      </w:pPr>
    </w:p>
    <w:p w:rsidR="009E7A39" w:rsidRDefault="009E7A39" w:rsidP="009E7A39">
      <w:pPr>
        <w:rPr>
          <w:b/>
          <w:bCs/>
        </w:rPr>
      </w:pPr>
    </w:p>
    <w:p w:rsidR="009E7A39" w:rsidRDefault="009E7A39" w:rsidP="009E7A39">
      <w:pPr>
        <w:rPr>
          <w:b/>
          <w:bCs/>
        </w:rPr>
      </w:pPr>
    </w:p>
    <w:p w:rsidR="009E7A39" w:rsidRPr="00A3467C" w:rsidRDefault="009E7A39" w:rsidP="009E7A39">
      <w:pPr>
        <w:jc w:val="center"/>
        <w:rPr>
          <w:b/>
          <w:bCs/>
          <w:sz w:val="40"/>
          <w:szCs w:val="40"/>
          <w:u w:val="single"/>
        </w:rPr>
      </w:pPr>
      <w:r w:rsidRPr="00A3467C">
        <w:rPr>
          <w:b/>
          <w:bCs/>
          <w:sz w:val="40"/>
          <w:szCs w:val="40"/>
          <w:u w:val="single"/>
        </w:rPr>
        <w:t>Chapitre 5 : les outils d’imputation des charges indirectes</w:t>
      </w:r>
    </w:p>
    <w:p w:rsidR="009E7A39" w:rsidRPr="00A3467C" w:rsidRDefault="009E7A39" w:rsidP="009E7A39"/>
    <w:p w:rsidR="009E7A39" w:rsidRPr="00A3467C" w:rsidRDefault="009E7A39" w:rsidP="009E7A39"/>
    <w:p w:rsidR="009E7A39" w:rsidRPr="00A3467C" w:rsidRDefault="009E7A39" w:rsidP="009E7A39"/>
    <w:p w:rsidR="009E7A39" w:rsidRPr="00A3467C" w:rsidRDefault="009E7A39" w:rsidP="009E7A39"/>
    <w:p w:rsidR="009E7A39" w:rsidRPr="00A3467C" w:rsidRDefault="009E7A39" w:rsidP="009E7A39"/>
    <w:p w:rsidR="009E7A39" w:rsidRPr="00A3467C" w:rsidRDefault="009E7A39" w:rsidP="009E7A39">
      <w:r w:rsidRPr="00A3467C">
        <w:t xml:space="preserve">Le transfert des charges indirectes du tableau de répartition vers différents coûts nécessite l’utilisation de certains outils appelés unités d’œuvre et taux de frais </w:t>
      </w:r>
    </w:p>
    <w:p w:rsidR="009E7A39" w:rsidRPr="00A3467C" w:rsidRDefault="009E7A39" w:rsidP="009E7A39"/>
    <w:p w:rsidR="009E7A39" w:rsidRPr="00A3467C" w:rsidRDefault="004A165B" w:rsidP="00744D4D">
      <w:pPr>
        <w:numPr>
          <w:ilvl w:val="0"/>
          <w:numId w:val="14"/>
        </w:numPr>
        <w:rPr>
          <w:b/>
          <w:bCs/>
          <w:color w:val="FF0000"/>
          <w:u w:val="single"/>
        </w:rPr>
      </w:pPr>
      <w:r>
        <w:rPr>
          <w:b/>
          <w:bCs/>
          <w:color w:val="FF0000"/>
          <w:u w:val="single"/>
        </w:rPr>
        <w:t>L</w:t>
      </w:r>
      <w:r w:rsidR="009E7A39" w:rsidRPr="00A3467C">
        <w:rPr>
          <w:b/>
          <w:bCs/>
          <w:color w:val="FF0000"/>
          <w:u w:val="single"/>
        </w:rPr>
        <w:t>es unités d’œuvres</w:t>
      </w:r>
      <w:r>
        <w:rPr>
          <w:b/>
          <w:bCs/>
          <w:color w:val="FF0000"/>
          <w:u w:val="single"/>
        </w:rPr>
        <w:t> :</w:t>
      </w:r>
      <w:r w:rsidR="009E7A39" w:rsidRPr="00A3467C">
        <w:rPr>
          <w:b/>
          <w:bCs/>
          <w:color w:val="FF0000"/>
          <w:u w:val="single"/>
        </w:rPr>
        <w:t xml:space="preserve"> </w:t>
      </w:r>
    </w:p>
    <w:p w:rsidR="009E7A39" w:rsidRPr="00A3467C" w:rsidRDefault="009E7A39" w:rsidP="009E7A39"/>
    <w:p w:rsidR="009E7A39" w:rsidRPr="00A3467C" w:rsidRDefault="009E7A39" w:rsidP="009E7A39">
      <w:r w:rsidRPr="00A3467C">
        <w:t>Pour les sections dont les coûts sont liés au volume d’activité des entreprises, l’unité est physique, donc chaque section à sa propre unité d’œuvre. Les différents types d’unités d’oeuvres sont les suivants :</w:t>
      </w:r>
    </w:p>
    <w:p w:rsidR="009E7A39" w:rsidRPr="00A3467C" w:rsidRDefault="009E7A39" w:rsidP="00744D4D">
      <w:pPr>
        <w:numPr>
          <w:ilvl w:val="0"/>
          <w:numId w:val="15"/>
        </w:numPr>
      </w:pPr>
      <w:r w:rsidRPr="00A3467C">
        <w:t>l’heure de main d’œuvre consacré a la production du produit ;</w:t>
      </w:r>
    </w:p>
    <w:p w:rsidR="009E7A39" w:rsidRPr="00A3467C" w:rsidRDefault="009E7A39" w:rsidP="00744D4D">
      <w:pPr>
        <w:numPr>
          <w:ilvl w:val="0"/>
          <w:numId w:val="15"/>
        </w:numPr>
      </w:pPr>
      <w:r w:rsidRPr="00A3467C">
        <w:t>l’heure machine utilisé pour le fonctionnement du matériel ;</w:t>
      </w:r>
    </w:p>
    <w:p w:rsidR="009E7A39" w:rsidRPr="00A3467C" w:rsidRDefault="009E7A39" w:rsidP="00744D4D">
      <w:pPr>
        <w:numPr>
          <w:ilvl w:val="0"/>
          <w:numId w:val="15"/>
        </w:numPr>
      </w:pPr>
      <w:r w:rsidRPr="00A3467C">
        <w:t>le nombre ;</w:t>
      </w:r>
    </w:p>
    <w:p w:rsidR="009E7A39" w:rsidRPr="00A3467C" w:rsidRDefault="009E7A39" w:rsidP="00744D4D">
      <w:pPr>
        <w:numPr>
          <w:ilvl w:val="0"/>
          <w:numId w:val="15"/>
        </w:numPr>
      </w:pPr>
      <w:r w:rsidRPr="00A3467C">
        <w:t>le poids ;</w:t>
      </w:r>
    </w:p>
    <w:p w:rsidR="009E7A39" w:rsidRPr="00A3467C" w:rsidRDefault="009E7A39" w:rsidP="00744D4D">
      <w:pPr>
        <w:numPr>
          <w:ilvl w:val="0"/>
          <w:numId w:val="15"/>
        </w:numPr>
      </w:pPr>
      <w:r w:rsidRPr="00A3467C">
        <w:t>le volume ;</w:t>
      </w:r>
    </w:p>
    <w:p w:rsidR="009E7A39" w:rsidRPr="00A3467C" w:rsidRDefault="009E7A39" w:rsidP="00744D4D">
      <w:pPr>
        <w:numPr>
          <w:ilvl w:val="0"/>
          <w:numId w:val="15"/>
        </w:numPr>
      </w:pPr>
      <w:r w:rsidRPr="00A3467C">
        <w:t>la surface ;</w:t>
      </w:r>
    </w:p>
    <w:p w:rsidR="009E7A39" w:rsidRPr="00A3467C" w:rsidRDefault="009E7A39" w:rsidP="00744D4D">
      <w:pPr>
        <w:numPr>
          <w:ilvl w:val="0"/>
          <w:numId w:val="15"/>
        </w:numPr>
      </w:pPr>
      <w:r w:rsidRPr="00A3467C">
        <w:t>la longueur ;</w:t>
      </w:r>
    </w:p>
    <w:p w:rsidR="009E7A39" w:rsidRPr="00A3467C" w:rsidRDefault="009E7A39" w:rsidP="00744D4D">
      <w:pPr>
        <w:numPr>
          <w:ilvl w:val="0"/>
          <w:numId w:val="15"/>
        </w:numPr>
      </w:pPr>
      <w:r w:rsidRPr="00A3467C">
        <w:t>la puissance... ;</w:t>
      </w:r>
    </w:p>
    <w:p w:rsidR="009E7A39" w:rsidRPr="00A3467C" w:rsidRDefault="009E7A39" w:rsidP="00744D4D">
      <w:pPr>
        <w:numPr>
          <w:ilvl w:val="0"/>
          <w:numId w:val="15"/>
        </w:numPr>
      </w:pPr>
      <w:r w:rsidRPr="00A3467C">
        <w:t xml:space="preserve">pour la fourniture </w:t>
      </w:r>
      <w:r w:rsidR="00811B38" w:rsidRPr="00A3467C">
        <w:t>travaillée</w:t>
      </w:r>
      <w:r w:rsidRPr="00A3467C">
        <w:t xml:space="preserve"> dont les sections de production.</w:t>
      </w:r>
    </w:p>
    <w:p w:rsidR="009E7A39" w:rsidRPr="00A3467C" w:rsidRDefault="009E7A39" w:rsidP="009E7A39"/>
    <w:p w:rsidR="004A165B" w:rsidRDefault="009E7A39" w:rsidP="009E7A39">
      <w:r w:rsidRPr="004A165B">
        <w:rPr>
          <w:b/>
          <w:bCs/>
          <w:color w:val="339966"/>
          <w:u w:val="single"/>
        </w:rPr>
        <w:t>Exemple :</w:t>
      </w:r>
      <w:r w:rsidRPr="00A3467C">
        <w:t xml:space="preserve"> </w:t>
      </w:r>
    </w:p>
    <w:p w:rsidR="009E7A39" w:rsidRPr="00A3467C" w:rsidRDefault="004A165B" w:rsidP="009E7A39">
      <w:r>
        <w:t>D</w:t>
      </w:r>
      <w:r w:rsidR="009E7A39" w:rsidRPr="00A3467C">
        <w:t>ans la section « presse » d’une société de construction d’automobile, l’UO choisie est l’heure machine.</w:t>
      </w:r>
    </w:p>
    <w:p w:rsidR="009E7A39" w:rsidRPr="00A3467C" w:rsidRDefault="009E7A39" w:rsidP="009E7A39">
      <w:r w:rsidRPr="00A3467C">
        <w:t>Les charges réparties dans cette section s’élèvent au cours du mois de mai à 40</w:t>
      </w:r>
      <w:r w:rsidR="00675485">
        <w:t xml:space="preserve"> </w:t>
      </w:r>
      <w:r w:rsidRPr="00A3467C">
        <w:t>000 DH.</w:t>
      </w:r>
      <w:r w:rsidR="00675485">
        <w:t xml:space="preserve">        </w:t>
      </w:r>
      <w:r w:rsidRPr="00A3467C">
        <w:t xml:space="preserve"> 4 presse ont travaillé 200H chacune, soit 800H au total.</w:t>
      </w:r>
    </w:p>
    <w:p w:rsidR="009E7A39" w:rsidRPr="00A3467C" w:rsidRDefault="009E7A39" w:rsidP="009E7A39">
      <w:r w:rsidRPr="00A3467C">
        <w:t>Chaque UO coûte = 40</w:t>
      </w:r>
      <w:r w:rsidR="00675485">
        <w:t xml:space="preserve"> </w:t>
      </w:r>
      <w:r w:rsidRPr="00A3467C">
        <w:t xml:space="preserve">000 / 800 = 50 </w:t>
      </w:r>
    </w:p>
    <w:p w:rsidR="009E7A39" w:rsidRPr="00A3467C" w:rsidRDefault="009E7A39" w:rsidP="009E7A39"/>
    <w:p w:rsidR="009E7A39" w:rsidRPr="00A3467C" w:rsidRDefault="009E7A39" w:rsidP="009E7A39">
      <w:r w:rsidRPr="00A3467C">
        <w:t>La fabrication des carrosseries modèles « Peugeot 306 » a demandé 250H de presse.</w:t>
      </w:r>
    </w:p>
    <w:p w:rsidR="009E7A39" w:rsidRPr="00A3467C" w:rsidRDefault="009E7A39" w:rsidP="009E7A39">
      <w:r w:rsidRPr="00A3467C">
        <w:t>On impute au coût de production des carrosseries 306.</w:t>
      </w:r>
    </w:p>
    <w:p w:rsidR="009E7A39" w:rsidRPr="00A3467C" w:rsidRDefault="009E7A39" w:rsidP="009E7A39">
      <w:r w:rsidRPr="00A3467C">
        <w:t xml:space="preserve">Coût d’UO de la section x nombre d’UO imputés = imputation au coût de production </w:t>
      </w:r>
    </w:p>
    <w:p w:rsidR="009E7A39" w:rsidRPr="00A3467C" w:rsidRDefault="009E7A39" w:rsidP="009E7A39">
      <w:r w:rsidRPr="00A3467C">
        <w:t xml:space="preserve">50 x 250 = 12500 </w:t>
      </w:r>
    </w:p>
    <w:p w:rsidR="009E7A39" w:rsidRPr="00A3467C" w:rsidRDefault="009E7A39" w:rsidP="009E7A39"/>
    <w:p w:rsidR="009E7A39" w:rsidRPr="00A3467C" w:rsidRDefault="004A165B" w:rsidP="00744D4D">
      <w:pPr>
        <w:numPr>
          <w:ilvl w:val="0"/>
          <w:numId w:val="14"/>
        </w:numPr>
        <w:rPr>
          <w:b/>
          <w:bCs/>
          <w:color w:val="FF0000"/>
          <w:u w:val="single"/>
        </w:rPr>
      </w:pPr>
      <w:r>
        <w:rPr>
          <w:b/>
          <w:bCs/>
          <w:color w:val="FF0000"/>
          <w:u w:val="single"/>
        </w:rPr>
        <w:t>L</w:t>
      </w:r>
      <w:r w:rsidR="009E7A39" w:rsidRPr="00A3467C">
        <w:rPr>
          <w:b/>
          <w:bCs/>
          <w:color w:val="FF0000"/>
          <w:u w:val="single"/>
        </w:rPr>
        <w:t>es taux de frais</w:t>
      </w:r>
      <w:r>
        <w:rPr>
          <w:b/>
          <w:bCs/>
          <w:color w:val="FF0000"/>
          <w:u w:val="single"/>
        </w:rPr>
        <w:t> :</w:t>
      </w:r>
    </w:p>
    <w:p w:rsidR="009E7A39" w:rsidRPr="00A3467C" w:rsidRDefault="009E7A39" w:rsidP="009E7A39"/>
    <w:p w:rsidR="009E7A39" w:rsidRDefault="009E7A39" w:rsidP="009E7A39">
      <w:r w:rsidRPr="00A3467C">
        <w:t>Dans les sections de structure (administration, entretien) il n’est pas possible de définir une unité d’œuvre physique. A la place, on calcul un taux de frais en divisons les charges de la section par un montant (coût de production, CA), ce taux servira de base à la répartition des frais.</w:t>
      </w:r>
    </w:p>
    <w:p w:rsidR="009E7A39" w:rsidRPr="00A3467C" w:rsidRDefault="009E7A39" w:rsidP="009E7A39"/>
    <w:p w:rsidR="009E7A39" w:rsidRPr="00A3467C" w:rsidRDefault="009E7A39" w:rsidP="009E7A39">
      <w:r w:rsidRPr="004A165B">
        <w:rPr>
          <w:b/>
          <w:bCs/>
          <w:color w:val="339966"/>
          <w:u w:val="single"/>
        </w:rPr>
        <w:lastRenderedPageBreak/>
        <w:t>Exemple :</w:t>
      </w:r>
      <w:r w:rsidRPr="00A3467C">
        <w:t xml:space="preserve"> au mois d’avril les charges réparties dans la section de structure « administration » se sont élevées à 150000DH. Le coût de la totalité de la production de l’entreprise et de 300000 DH (donc 500000DH pour le « modèle 306 »).</w:t>
      </w:r>
    </w:p>
    <w:p w:rsidR="009E7A39" w:rsidRPr="00A3467C" w:rsidRDefault="009E7A39" w:rsidP="009E7A39">
      <w:pPr>
        <w:tabs>
          <w:tab w:val="left" w:pos="540"/>
          <w:tab w:val="left" w:pos="720"/>
        </w:tabs>
      </w:pPr>
      <w:r w:rsidRPr="004A165B">
        <w:rPr>
          <w:b/>
          <w:bCs/>
          <w:color w:val="FF0000"/>
          <w:u w:val="single"/>
        </w:rPr>
        <w:t>TAF :</w:t>
      </w:r>
      <w:r w:rsidRPr="00A3467C">
        <w:t xml:space="preserve"> - calculer le taux de frais de la section administration ;</w:t>
      </w:r>
    </w:p>
    <w:p w:rsidR="009E7A39" w:rsidRDefault="009E7A39" w:rsidP="009E7A39">
      <w:pPr>
        <w:tabs>
          <w:tab w:val="left" w:pos="1080"/>
          <w:tab w:val="left" w:pos="1260"/>
        </w:tabs>
        <w:ind w:left="360"/>
      </w:pPr>
      <w:r>
        <w:t xml:space="preserve">     -  </w:t>
      </w:r>
      <w:r w:rsidRPr="00A3467C">
        <w:t>imputer ce taux au coût de revient du « modèle 306 ».</w:t>
      </w:r>
    </w:p>
    <w:p w:rsidR="009E7A39" w:rsidRPr="00A3467C" w:rsidRDefault="009E7A39" w:rsidP="009E7A39">
      <w:pPr>
        <w:tabs>
          <w:tab w:val="left" w:pos="1080"/>
          <w:tab w:val="left" w:pos="1260"/>
        </w:tabs>
      </w:pPr>
    </w:p>
    <w:p w:rsidR="009E7A39" w:rsidRPr="00A3467C" w:rsidRDefault="009E7A39" w:rsidP="009E7A39">
      <w:pPr>
        <w:rPr>
          <w:b/>
          <w:bCs/>
          <w:u w:val="single"/>
        </w:rPr>
      </w:pPr>
      <w:r w:rsidRPr="00A3467C">
        <w:rPr>
          <w:b/>
          <w:bCs/>
          <w:u w:val="single"/>
        </w:rPr>
        <w:t xml:space="preserve">Solution : </w:t>
      </w:r>
    </w:p>
    <w:p w:rsidR="009E7A39" w:rsidRDefault="009E7A39" w:rsidP="00744D4D">
      <w:pPr>
        <w:numPr>
          <w:ilvl w:val="0"/>
          <w:numId w:val="15"/>
        </w:numPr>
      </w:pPr>
      <w:r>
        <w:t>taux de frais : 150</w:t>
      </w:r>
      <w:r w:rsidR="00AD145F">
        <w:t>.</w:t>
      </w:r>
      <w:r>
        <w:t>000 / 300</w:t>
      </w:r>
      <w:r w:rsidR="00AD145F">
        <w:t>.</w:t>
      </w:r>
      <w:r>
        <w:t>000 = 5%</w:t>
      </w:r>
    </w:p>
    <w:p w:rsidR="009E7A39" w:rsidRPr="00A3467C" w:rsidRDefault="009E7A39" w:rsidP="00744D4D">
      <w:pPr>
        <w:numPr>
          <w:ilvl w:val="0"/>
          <w:numId w:val="15"/>
        </w:numPr>
      </w:pPr>
      <w:r>
        <w:t>coût de revient = 500</w:t>
      </w:r>
      <w:r w:rsidR="00AD145F">
        <w:t>.</w:t>
      </w:r>
      <w:r>
        <w:t>000 x 5% = 25</w:t>
      </w:r>
      <w:r w:rsidR="00AD145F">
        <w:t>.</w:t>
      </w:r>
      <w:r>
        <w:t xml:space="preserve">000 </w:t>
      </w:r>
    </w:p>
    <w:p w:rsidR="009E7A39" w:rsidRDefault="009E7A39" w:rsidP="009E7A39">
      <w:pPr>
        <w:rPr>
          <w:b/>
          <w:bCs/>
          <w:u w:val="single"/>
        </w:rPr>
      </w:pPr>
    </w:p>
    <w:p w:rsidR="009E7A39" w:rsidRPr="004A165B" w:rsidRDefault="009E7A39" w:rsidP="009E7A39">
      <w:pPr>
        <w:rPr>
          <w:b/>
          <w:bCs/>
          <w:color w:val="339966"/>
          <w:u w:val="single"/>
        </w:rPr>
      </w:pPr>
      <w:r w:rsidRPr="004A165B">
        <w:rPr>
          <w:b/>
          <w:bCs/>
          <w:color w:val="339966"/>
          <w:u w:val="single"/>
        </w:rPr>
        <w:t>Exercice d’application</w:t>
      </w:r>
      <w:r w:rsidR="004A165B" w:rsidRPr="004A165B">
        <w:rPr>
          <w:b/>
          <w:bCs/>
          <w:color w:val="339966"/>
          <w:u w:val="single"/>
        </w:rPr>
        <w:t> :</w:t>
      </w:r>
      <w:r w:rsidRPr="004A165B">
        <w:rPr>
          <w:b/>
          <w:bCs/>
          <w:color w:val="339966"/>
          <w:u w:val="single"/>
        </w:rPr>
        <w:t xml:space="preserve"> </w:t>
      </w:r>
    </w:p>
    <w:p w:rsidR="009E7A39" w:rsidRPr="00660692" w:rsidRDefault="009E7A39" w:rsidP="009E7A39"/>
    <w:p w:rsidR="009E7A39" w:rsidRPr="00660692" w:rsidRDefault="009E7A39" w:rsidP="009E7A39">
      <w:r w:rsidRPr="00660692">
        <w:t>La société anonyme «  CONFEMAR » est une entreprise spécialisée dans la production et la commercialisation de vestes en cuir destinées à l’exportation. Le comptable de l’entreprise vous soumet les renseignements afin d’effectuer les travaux ci après.</w:t>
      </w:r>
    </w:p>
    <w:p w:rsidR="009E7A39" w:rsidRPr="00660692" w:rsidRDefault="009E7A39" w:rsidP="009E7A39"/>
    <w:p w:rsidR="009E7A39" w:rsidRPr="00660692" w:rsidRDefault="004A165B" w:rsidP="00744D4D">
      <w:pPr>
        <w:numPr>
          <w:ilvl w:val="0"/>
          <w:numId w:val="16"/>
        </w:numPr>
        <w:rPr>
          <w:b/>
          <w:bCs/>
          <w:u w:val="single"/>
        </w:rPr>
      </w:pPr>
      <w:r>
        <w:rPr>
          <w:b/>
          <w:bCs/>
          <w:u w:val="single"/>
        </w:rPr>
        <w:t>L</w:t>
      </w:r>
      <w:r w:rsidR="009E7A39" w:rsidRPr="00660692">
        <w:rPr>
          <w:b/>
          <w:bCs/>
          <w:u w:val="single"/>
        </w:rPr>
        <w:t>es renseignements sur le processus de fabrication :</w:t>
      </w:r>
    </w:p>
    <w:p w:rsidR="009E7A39" w:rsidRPr="00660692" w:rsidRDefault="009E7A39" w:rsidP="009E7A39"/>
    <w:p w:rsidR="009E7A39" w:rsidRPr="00660692" w:rsidRDefault="009E7A39" w:rsidP="009E7A39">
      <w:r w:rsidRPr="00660692">
        <w:t>les vestes sont coupés dans un atelier « coupe », puis ils passent dans l’atelier « piquage » et enfin dans l’atelier « finition » ou les ouvriers mettent les boutons et les fermetures à glissières.</w:t>
      </w:r>
    </w:p>
    <w:p w:rsidR="009E7A39" w:rsidRPr="00660692" w:rsidRDefault="009E7A39" w:rsidP="009E7A39"/>
    <w:p w:rsidR="009E7A39" w:rsidRDefault="004A165B" w:rsidP="00744D4D">
      <w:pPr>
        <w:numPr>
          <w:ilvl w:val="0"/>
          <w:numId w:val="16"/>
        </w:numPr>
        <w:rPr>
          <w:b/>
          <w:bCs/>
          <w:u w:val="single"/>
        </w:rPr>
      </w:pPr>
      <w:r>
        <w:rPr>
          <w:b/>
          <w:bCs/>
          <w:u w:val="single"/>
        </w:rPr>
        <w:t>T</w:t>
      </w:r>
      <w:r w:rsidR="009E7A39" w:rsidRPr="00660692">
        <w:rPr>
          <w:b/>
          <w:bCs/>
          <w:u w:val="single"/>
        </w:rPr>
        <w:t>ableau de répartition des charges indirectes du 2éme semestre 2006</w:t>
      </w:r>
      <w:r>
        <w:rPr>
          <w:b/>
          <w:bCs/>
          <w:u w:val="single"/>
        </w:rPr>
        <w:t> :</w:t>
      </w:r>
    </w:p>
    <w:p w:rsidR="009E7A39" w:rsidRPr="00660692" w:rsidRDefault="009E7A39" w:rsidP="009E7A39">
      <w:pPr>
        <w:rPr>
          <w:b/>
          <w:bCs/>
          <w:u w:val="single"/>
        </w:rPr>
      </w:pPr>
    </w:p>
    <w:tbl>
      <w:tblPr>
        <w:tblW w:w="1047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1188"/>
        <w:gridCol w:w="1080"/>
        <w:gridCol w:w="1105"/>
        <w:gridCol w:w="1105"/>
        <w:gridCol w:w="1105"/>
        <w:gridCol w:w="1105"/>
        <w:gridCol w:w="1105"/>
        <w:gridCol w:w="1105"/>
      </w:tblGrid>
      <w:tr w:rsidR="009E7A39" w:rsidRPr="00744D4D">
        <w:trPr>
          <w:trHeight w:val="287"/>
          <w:jc w:val="center"/>
        </w:trPr>
        <w:tc>
          <w:tcPr>
            <w:tcW w:w="1573" w:type="dxa"/>
          </w:tcPr>
          <w:p w:rsidR="009E7A39" w:rsidRPr="00660692" w:rsidRDefault="009E7A39" w:rsidP="00744D4D">
            <w:pPr>
              <w:jc w:val="center"/>
            </w:pPr>
            <w:r w:rsidRPr="00660692">
              <w:t>Charges</w:t>
            </w:r>
          </w:p>
        </w:tc>
        <w:tc>
          <w:tcPr>
            <w:tcW w:w="1188" w:type="dxa"/>
          </w:tcPr>
          <w:p w:rsidR="009E7A39" w:rsidRPr="00744D4D" w:rsidRDefault="009E7A39" w:rsidP="00744D4D">
            <w:pPr>
              <w:jc w:val="center"/>
              <w:rPr>
                <w:b/>
                <w:bCs/>
              </w:rPr>
            </w:pPr>
            <w:r w:rsidRPr="00744D4D">
              <w:rPr>
                <w:b/>
                <w:bCs/>
              </w:rPr>
              <w:t>Totaux</w:t>
            </w:r>
          </w:p>
        </w:tc>
        <w:tc>
          <w:tcPr>
            <w:tcW w:w="1080" w:type="dxa"/>
          </w:tcPr>
          <w:p w:rsidR="009E7A39" w:rsidRPr="00744D4D" w:rsidRDefault="009E7A39" w:rsidP="00744D4D">
            <w:pPr>
              <w:jc w:val="center"/>
              <w:rPr>
                <w:b/>
                <w:bCs/>
              </w:rPr>
            </w:pPr>
            <w:r w:rsidRPr="00744D4D">
              <w:rPr>
                <w:b/>
                <w:bCs/>
              </w:rPr>
              <w:t>Adm</w:t>
            </w:r>
          </w:p>
        </w:tc>
        <w:tc>
          <w:tcPr>
            <w:tcW w:w="1105" w:type="dxa"/>
          </w:tcPr>
          <w:p w:rsidR="009E7A39" w:rsidRPr="00744D4D" w:rsidRDefault="009E7A39" w:rsidP="00744D4D">
            <w:pPr>
              <w:jc w:val="center"/>
              <w:rPr>
                <w:b/>
                <w:bCs/>
              </w:rPr>
            </w:pPr>
            <w:r w:rsidRPr="00744D4D">
              <w:rPr>
                <w:b/>
                <w:bCs/>
              </w:rPr>
              <w:t>Ent</w:t>
            </w:r>
          </w:p>
        </w:tc>
        <w:tc>
          <w:tcPr>
            <w:tcW w:w="1105" w:type="dxa"/>
          </w:tcPr>
          <w:p w:rsidR="009E7A39" w:rsidRPr="00744D4D" w:rsidRDefault="009E7A39" w:rsidP="00744D4D">
            <w:pPr>
              <w:jc w:val="center"/>
              <w:rPr>
                <w:b/>
                <w:bCs/>
              </w:rPr>
            </w:pPr>
            <w:r w:rsidRPr="00744D4D">
              <w:rPr>
                <w:b/>
                <w:bCs/>
              </w:rPr>
              <w:t>Approv</w:t>
            </w:r>
          </w:p>
        </w:tc>
        <w:tc>
          <w:tcPr>
            <w:tcW w:w="1105" w:type="dxa"/>
          </w:tcPr>
          <w:p w:rsidR="009E7A39" w:rsidRPr="00744D4D" w:rsidRDefault="009E7A39" w:rsidP="00744D4D">
            <w:pPr>
              <w:jc w:val="center"/>
              <w:rPr>
                <w:b/>
                <w:bCs/>
              </w:rPr>
            </w:pPr>
            <w:r w:rsidRPr="00744D4D">
              <w:rPr>
                <w:b/>
                <w:bCs/>
              </w:rPr>
              <w:t>Coupe</w:t>
            </w:r>
          </w:p>
        </w:tc>
        <w:tc>
          <w:tcPr>
            <w:tcW w:w="1105" w:type="dxa"/>
          </w:tcPr>
          <w:p w:rsidR="009E7A39" w:rsidRPr="00744D4D" w:rsidRDefault="009E7A39" w:rsidP="00744D4D">
            <w:pPr>
              <w:jc w:val="center"/>
              <w:rPr>
                <w:b/>
                <w:bCs/>
              </w:rPr>
            </w:pPr>
            <w:r w:rsidRPr="00744D4D">
              <w:rPr>
                <w:b/>
                <w:bCs/>
              </w:rPr>
              <w:t>Piquage</w:t>
            </w:r>
          </w:p>
        </w:tc>
        <w:tc>
          <w:tcPr>
            <w:tcW w:w="1105" w:type="dxa"/>
          </w:tcPr>
          <w:p w:rsidR="009E7A39" w:rsidRPr="00744D4D" w:rsidRDefault="009E7A39" w:rsidP="00744D4D">
            <w:pPr>
              <w:jc w:val="center"/>
              <w:rPr>
                <w:b/>
                <w:bCs/>
              </w:rPr>
            </w:pPr>
            <w:r w:rsidRPr="00744D4D">
              <w:rPr>
                <w:b/>
                <w:bCs/>
              </w:rPr>
              <w:t>Finition</w:t>
            </w:r>
          </w:p>
        </w:tc>
        <w:tc>
          <w:tcPr>
            <w:tcW w:w="1105" w:type="dxa"/>
          </w:tcPr>
          <w:p w:rsidR="009E7A39" w:rsidRPr="00744D4D" w:rsidRDefault="009E7A39" w:rsidP="00744D4D">
            <w:pPr>
              <w:jc w:val="center"/>
              <w:rPr>
                <w:b/>
                <w:bCs/>
              </w:rPr>
            </w:pPr>
            <w:r w:rsidRPr="00744D4D">
              <w:rPr>
                <w:b/>
                <w:bCs/>
              </w:rPr>
              <w:t>Distrib</w:t>
            </w:r>
          </w:p>
        </w:tc>
      </w:tr>
      <w:tr w:rsidR="009E7A39" w:rsidRPr="00660692">
        <w:trPr>
          <w:trHeight w:val="878"/>
          <w:jc w:val="center"/>
        </w:trPr>
        <w:tc>
          <w:tcPr>
            <w:tcW w:w="1573" w:type="dxa"/>
          </w:tcPr>
          <w:p w:rsidR="009E7A39" w:rsidRPr="00660692" w:rsidRDefault="009E7A39" w:rsidP="00744D4D">
            <w:pPr>
              <w:jc w:val="center"/>
            </w:pPr>
            <w:r w:rsidRPr="00660692">
              <w:t>Total rép.prim</w:t>
            </w:r>
          </w:p>
        </w:tc>
        <w:tc>
          <w:tcPr>
            <w:tcW w:w="1188" w:type="dxa"/>
          </w:tcPr>
          <w:p w:rsidR="009E7A39" w:rsidRDefault="009E7A39" w:rsidP="00744D4D">
            <w:pPr>
              <w:jc w:val="center"/>
            </w:pPr>
          </w:p>
          <w:p w:rsidR="009E7A39" w:rsidRPr="00660692" w:rsidRDefault="009E7A39" w:rsidP="00744D4D">
            <w:pPr>
              <w:jc w:val="center"/>
            </w:pPr>
            <w:r w:rsidRPr="00660692">
              <w:t>1</w:t>
            </w:r>
            <w:r w:rsidR="00AD145F">
              <w:t>.</w:t>
            </w:r>
            <w:r w:rsidRPr="00660692">
              <w:t>083</w:t>
            </w:r>
            <w:r w:rsidR="00AD145F">
              <w:t>.</w:t>
            </w:r>
            <w:r w:rsidRPr="00660692">
              <w:t>570</w:t>
            </w:r>
          </w:p>
        </w:tc>
        <w:tc>
          <w:tcPr>
            <w:tcW w:w="1080" w:type="dxa"/>
          </w:tcPr>
          <w:p w:rsidR="009E7A39" w:rsidRDefault="009E7A39" w:rsidP="00744D4D">
            <w:pPr>
              <w:jc w:val="center"/>
            </w:pPr>
          </w:p>
          <w:p w:rsidR="009E7A39" w:rsidRPr="00660692" w:rsidRDefault="009E7A39" w:rsidP="00744D4D">
            <w:pPr>
              <w:jc w:val="center"/>
            </w:pPr>
            <w:r w:rsidRPr="00660692">
              <w:t>146</w:t>
            </w:r>
            <w:r w:rsidR="00AD145F">
              <w:t>.</w:t>
            </w:r>
            <w:r w:rsidRPr="00660692">
              <w:t>400</w:t>
            </w:r>
          </w:p>
        </w:tc>
        <w:tc>
          <w:tcPr>
            <w:tcW w:w="1105" w:type="dxa"/>
          </w:tcPr>
          <w:p w:rsidR="009E7A39" w:rsidRDefault="009E7A39" w:rsidP="00744D4D">
            <w:pPr>
              <w:jc w:val="center"/>
            </w:pPr>
          </w:p>
          <w:p w:rsidR="009E7A39" w:rsidRPr="00660692" w:rsidRDefault="009E7A39" w:rsidP="00744D4D">
            <w:pPr>
              <w:jc w:val="center"/>
            </w:pPr>
            <w:r w:rsidRPr="00660692">
              <w:t>110</w:t>
            </w:r>
            <w:r w:rsidR="00AD145F">
              <w:t>.</w:t>
            </w:r>
            <w:r w:rsidRPr="00660692">
              <w:t>400</w:t>
            </w:r>
          </w:p>
        </w:tc>
        <w:tc>
          <w:tcPr>
            <w:tcW w:w="1105" w:type="dxa"/>
          </w:tcPr>
          <w:p w:rsidR="009E7A39" w:rsidRDefault="009E7A39" w:rsidP="00744D4D">
            <w:pPr>
              <w:jc w:val="center"/>
            </w:pPr>
          </w:p>
          <w:p w:rsidR="009E7A39" w:rsidRPr="00660692" w:rsidRDefault="009E7A39" w:rsidP="00744D4D">
            <w:pPr>
              <w:jc w:val="center"/>
            </w:pPr>
            <w:r w:rsidRPr="00660692">
              <w:t>83</w:t>
            </w:r>
            <w:r w:rsidR="00AD145F">
              <w:t>.</w:t>
            </w:r>
            <w:r w:rsidRPr="00660692">
              <w:t>200</w:t>
            </w:r>
          </w:p>
        </w:tc>
        <w:tc>
          <w:tcPr>
            <w:tcW w:w="1105" w:type="dxa"/>
          </w:tcPr>
          <w:p w:rsidR="009E7A39" w:rsidRDefault="009E7A39" w:rsidP="00744D4D">
            <w:pPr>
              <w:jc w:val="center"/>
            </w:pPr>
          </w:p>
          <w:p w:rsidR="009E7A39" w:rsidRPr="00660692" w:rsidRDefault="009E7A39" w:rsidP="00744D4D">
            <w:pPr>
              <w:jc w:val="center"/>
            </w:pPr>
            <w:r w:rsidRPr="00660692">
              <w:t>44</w:t>
            </w:r>
            <w:r w:rsidR="00AD145F">
              <w:t>.</w:t>
            </w:r>
            <w:r w:rsidRPr="00660692">
              <w:t>600</w:t>
            </w:r>
          </w:p>
        </w:tc>
        <w:tc>
          <w:tcPr>
            <w:tcW w:w="1105" w:type="dxa"/>
          </w:tcPr>
          <w:p w:rsidR="009E7A39" w:rsidRDefault="009E7A39" w:rsidP="00744D4D">
            <w:pPr>
              <w:jc w:val="center"/>
            </w:pPr>
          </w:p>
          <w:p w:rsidR="009E7A39" w:rsidRPr="00660692" w:rsidRDefault="009E7A39" w:rsidP="00744D4D">
            <w:pPr>
              <w:jc w:val="center"/>
            </w:pPr>
            <w:r w:rsidRPr="00660692">
              <w:t>283</w:t>
            </w:r>
            <w:r w:rsidR="00AD145F">
              <w:t>.</w:t>
            </w:r>
            <w:r w:rsidRPr="00660692">
              <w:t>380</w:t>
            </w:r>
          </w:p>
        </w:tc>
        <w:tc>
          <w:tcPr>
            <w:tcW w:w="1105" w:type="dxa"/>
          </w:tcPr>
          <w:p w:rsidR="009E7A39" w:rsidRDefault="009E7A39" w:rsidP="00744D4D">
            <w:pPr>
              <w:jc w:val="center"/>
            </w:pPr>
          </w:p>
          <w:p w:rsidR="009E7A39" w:rsidRPr="00660692" w:rsidRDefault="009E7A39" w:rsidP="00744D4D">
            <w:pPr>
              <w:jc w:val="center"/>
            </w:pPr>
            <w:r w:rsidRPr="00660692">
              <w:t>213</w:t>
            </w:r>
            <w:r w:rsidR="00AD145F">
              <w:t>.</w:t>
            </w:r>
            <w:r w:rsidRPr="00660692">
              <w:t>990</w:t>
            </w:r>
          </w:p>
        </w:tc>
        <w:tc>
          <w:tcPr>
            <w:tcW w:w="1105" w:type="dxa"/>
          </w:tcPr>
          <w:p w:rsidR="009E7A39" w:rsidRDefault="009E7A39" w:rsidP="00744D4D">
            <w:pPr>
              <w:jc w:val="center"/>
            </w:pPr>
          </w:p>
          <w:p w:rsidR="009E7A39" w:rsidRPr="00660692" w:rsidRDefault="009E7A39" w:rsidP="00744D4D">
            <w:pPr>
              <w:jc w:val="center"/>
            </w:pPr>
            <w:r w:rsidRPr="00660692">
              <w:t>201</w:t>
            </w:r>
            <w:r w:rsidR="00AD145F">
              <w:t>.</w:t>
            </w:r>
            <w:r w:rsidRPr="00660692">
              <w:t>600</w:t>
            </w:r>
          </w:p>
        </w:tc>
      </w:tr>
      <w:tr w:rsidR="009E7A39" w:rsidRPr="00660692">
        <w:trPr>
          <w:trHeight w:val="287"/>
          <w:jc w:val="center"/>
        </w:trPr>
        <w:tc>
          <w:tcPr>
            <w:tcW w:w="1573" w:type="dxa"/>
          </w:tcPr>
          <w:p w:rsidR="009E7A39" w:rsidRPr="00660692" w:rsidRDefault="009E7A39" w:rsidP="00744D4D">
            <w:pPr>
              <w:jc w:val="center"/>
            </w:pPr>
            <w:r w:rsidRPr="00660692">
              <w:t>Adm</w:t>
            </w:r>
          </w:p>
        </w:tc>
        <w:tc>
          <w:tcPr>
            <w:tcW w:w="1188" w:type="dxa"/>
          </w:tcPr>
          <w:p w:rsidR="009E7A39" w:rsidRPr="00660692" w:rsidRDefault="009E7A39" w:rsidP="00744D4D">
            <w:pPr>
              <w:jc w:val="center"/>
            </w:pPr>
          </w:p>
        </w:tc>
        <w:tc>
          <w:tcPr>
            <w:tcW w:w="1080" w:type="dxa"/>
          </w:tcPr>
          <w:p w:rsidR="009E7A39" w:rsidRPr="00660692" w:rsidRDefault="009E7A39" w:rsidP="00744D4D">
            <w:pPr>
              <w:jc w:val="center"/>
            </w:pPr>
          </w:p>
        </w:tc>
        <w:tc>
          <w:tcPr>
            <w:tcW w:w="1105" w:type="dxa"/>
          </w:tcPr>
          <w:p w:rsidR="009E7A39" w:rsidRPr="00660692" w:rsidRDefault="009E7A39" w:rsidP="00744D4D">
            <w:pPr>
              <w:jc w:val="center"/>
            </w:pPr>
            <w:r w:rsidRPr="00660692">
              <w:t>20%</w:t>
            </w:r>
          </w:p>
        </w:tc>
        <w:tc>
          <w:tcPr>
            <w:tcW w:w="1105" w:type="dxa"/>
          </w:tcPr>
          <w:p w:rsidR="009E7A39" w:rsidRPr="00660692" w:rsidRDefault="009E7A39" w:rsidP="00744D4D">
            <w:pPr>
              <w:jc w:val="center"/>
            </w:pPr>
            <w:r w:rsidRPr="00660692">
              <w:t>5%</w:t>
            </w:r>
          </w:p>
        </w:tc>
        <w:tc>
          <w:tcPr>
            <w:tcW w:w="1105" w:type="dxa"/>
          </w:tcPr>
          <w:p w:rsidR="009E7A39" w:rsidRPr="00660692" w:rsidRDefault="009E7A39" w:rsidP="00744D4D">
            <w:pPr>
              <w:jc w:val="center"/>
            </w:pPr>
            <w:r w:rsidRPr="00660692">
              <w:t>15%</w:t>
            </w:r>
          </w:p>
        </w:tc>
        <w:tc>
          <w:tcPr>
            <w:tcW w:w="1105" w:type="dxa"/>
          </w:tcPr>
          <w:p w:rsidR="009E7A39" w:rsidRPr="00660692" w:rsidRDefault="009E7A39" w:rsidP="00744D4D">
            <w:pPr>
              <w:jc w:val="center"/>
            </w:pPr>
            <w:r w:rsidRPr="00660692">
              <w:t>20%</w:t>
            </w:r>
          </w:p>
        </w:tc>
        <w:tc>
          <w:tcPr>
            <w:tcW w:w="1105" w:type="dxa"/>
          </w:tcPr>
          <w:p w:rsidR="009E7A39" w:rsidRPr="00660692" w:rsidRDefault="009E7A39" w:rsidP="00744D4D">
            <w:pPr>
              <w:jc w:val="center"/>
            </w:pPr>
            <w:r w:rsidRPr="00660692">
              <w:t>20%</w:t>
            </w:r>
          </w:p>
        </w:tc>
        <w:tc>
          <w:tcPr>
            <w:tcW w:w="1105" w:type="dxa"/>
          </w:tcPr>
          <w:p w:rsidR="009E7A39" w:rsidRPr="00660692" w:rsidRDefault="009E7A39" w:rsidP="00744D4D">
            <w:pPr>
              <w:jc w:val="center"/>
            </w:pPr>
            <w:r w:rsidRPr="00660692">
              <w:t>20%</w:t>
            </w:r>
          </w:p>
        </w:tc>
      </w:tr>
      <w:tr w:rsidR="009E7A39" w:rsidRPr="00660692">
        <w:trPr>
          <w:trHeight w:val="287"/>
          <w:jc w:val="center"/>
        </w:trPr>
        <w:tc>
          <w:tcPr>
            <w:tcW w:w="1573" w:type="dxa"/>
          </w:tcPr>
          <w:p w:rsidR="009E7A39" w:rsidRPr="00660692" w:rsidRDefault="009E7A39" w:rsidP="00744D4D">
            <w:pPr>
              <w:jc w:val="center"/>
            </w:pPr>
            <w:r w:rsidRPr="00660692">
              <w:t>Ent</w:t>
            </w:r>
          </w:p>
        </w:tc>
        <w:tc>
          <w:tcPr>
            <w:tcW w:w="1188" w:type="dxa"/>
          </w:tcPr>
          <w:p w:rsidR="009E7A39" w:rsidRPr="00660692" w:rsidRDefault="009E7A39" w:rsidP="00744D4D">
            <w:pPr>
              <w:jc w:val="center"/>
            </w:pPr>
          </w:p>
        </w:tc>
        <w:tc>
          <w:tcPr>
            <w:tcW w:w="1080" w:type="dxa"/>
          </w:tcPr>
          <w:p w:rsidR="009E7A39" w:rsidRPr="00660692" w:rsidRDefault="009E7A39" w:rsidP="00744D4D">
            <w:pPr>
              <w:jc w:val="center"/>
            </w:pPr>
            <w:r w:rsidRPr="00660692">
              <w:t>15%</w:t>
            </w: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r w:rsidRPr="00660692">
              <w:t>15%</w:t>
            </w:r>
          </w:p>
        </w:tc>
        <w:tc>
          <w:tcPr>
            <w:tcW w:w="1105" w:type="dxa"/>
          </w:tcPr>
          <w:p w:rsidR="009E7A39" w:rsidRPr="00660692" w:rsidRDefault="009E7A39" w:rsidP="00744D4D">
            <w:pPr>
              <w:jc w:val="center"/>
            </w:pPr>
            <w:r w:rsidRPr="00660692">
              <w:t>20%</w:t>
            </w:r>
          </w:p>
        </w:tc>
        <w:tc>
          <w:tcPr>
            <w:tcW w:w="1105" w:type="dxa"/>
          </w:tcPr>
          <w:p w:rsidR="009E7A39" w:rsidRPr="00660692" w:rsidRDefault="009E7A39" w:rsidP="00744D4D">
            <w:pPr>
              <w:jc w:val="center"/>
            </w:pPr>
            <w:r w:rsidRPr="00660692">
              <w:t>20%</w:t>
            </w:r>
          </w:p>
        </w:tc>
        <w:tc>
          <w:tcPr>
            <w:tcW w:w="1105" w:type="dxa"/>
          </w:tcPr>
          <w:p w:rsidR="009E7A39" w:rsidRPr="00660692" w:rsidRDefault="009E7A39" w:rsidP="00744D4D">
            <w:pPr>
              <w:jc w:val="center"/>
            </w:pPr>
            <w:r w:rsidRPr="00660692">
              <w:t>20%</w:t>
            </w:r>
          </w:p>
        </w:tc>
        <w:tc>
          <w:tcPr>
            <w:tcW w:w="1105" w:type="dxa"/>
          </w:tcPr>
          <w:p w:rsidR="009E7A39" w:rsidRPr="00660692" w:rsidRDefault="009E7A39" w:rsidP="00744D4D">
            <w:pPr>
              <w:jc w:val="center"/>
            </w:pPr>
            <w:r w:rsidRPr="00660692">
              <w:t>10%</w:t>
            </w:r>
          </w:p>
        </w:tc>
      </w:tr>
      <w:tr w:rsidR="009E7A39" w:rsidRPr="00660692">
        <w:trPr>
          <w:trHeight w:val="591"/>
          <w:jc w:val="center"/>
        </w:trPr>
        <w:tc>
          <w:tcPr>
            <w:tcW w:w="1573" w:type="dxa"/>
          </w:tcPr>
          <w:p w:rsidR="009E7A39" w:rsidRPr="00660692" w:rsidRDefault="009E7A39" w:rsidP="00744D4D">
            <w:pPr>
              <w:jc w:val="center"/>
            </w:pPr>
            <w:r w:rsidRPr="00660692">
              <w:t>Total rép.secon</w:t>
            </w:r>
          </w:p>
        </w:tc>
        <w:tc>
          <w:tcPr>
            <w:tcW w:w="1188" w:type="dxa"/>
          </w:tcPr>
          <w:p w:rsidR="009E7A39" w:rsidRPr="00660692" w:rsidRDefault="009E7A39" w:rsidP="00744D4D">
            <w:pPr>
              <w:jc w:val="center"/>
            </w:pPr>
          </w:p>
        </w:tc>
        <w:tc>
          <w:tcPr>
            <w:tcW w:w="1080"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r>
      <w:tr w:rsidR="009E7A39" w:rsidRPr="00660692">
        <w:trPr>
          <w:trHeight w:val="862"/>
          <w:jc w:val="center"/>
        </w:trPr>
        <w:tc>
          <w:tcPr>
            <w:tcW w:w="1573" w:type="dxa"/>
          </w:tcPr>
          <w:p w:rsidR="009E7A39" w:rsidRPr="00660692" w:rsidRDefault="009E7A39" w:rsidP="00744D4D">
            <w:pPr>
              <w:jc w:val="center"/>
            </w:pPr>
            <w:r w:rsidRPr="00660692">
              <w:t>Nature UO</w:t>
            </w:r>
          </w:p>
        </w:tc>
        <w:tc>
          <w:tcPr>
            <w:tcW w:w="1188" w:type="dxa"/>
          </w:tcPr>
          <w:p w:rsidR="009E7A39" w:rsidRPr="00660692" w:rsidRDefault="009E7A39" w:rsidP="00744D4D">
            <w:pPr>
              <w:jc w:val="center"/>
            </w:pPr>
          </w:p>
        </w:tc>
        <w:tc>
          <w:tcPr>
            <w:tcW w:w="1080"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r w:rsidRPr="00660692">
              <w:t>Mètre cuir acheté</w:t>
            </w:r>
          </w:p>
        </w:tc>
        <w:tc>
          <w:tcPr>
            <w:tcW w:w="1105" w:type="dxa"/>
          </w:tcPr>
          <w:p w:rsidR="009E7A39" w:rsidRPr="00660692" w:rsidRDefault="009E7A39" w:rsidP="00744D4D">
            <w:pPr>
              <w:jc w:val="center"/>
            </w:pPr>
            <w:r w:rsidRPr="00660692">
              <w:t>Mètre cuir coupé</w:t>
            </w:r>
          </w:p>
        </w:tc>
        <w:tc>
          <w:tcPr>
            <w:tcW w:w="1105" w:type="dxa"/>
          </w:tcPr>
          <w:p w:rsidR="009E7A39" w:rsidRPr="00660692" w:rsidRDefault="009E7A39" w:rsidP="00744D4D">
            <w:pPr>
              <w:jc w:val="center"/>
            </w:pPr>
            <w:r w:rsidRPr="00660692">
              <w:t>Pièce piquée</w:t>
            </w:r>
          </w:p>
        </w:tc>
        <w:tc>
          <w:tcPr>
            <w:tcW w:w="1105" w:type="dxa"/>
          </w:tcPr>
          <w:p w:rsidR="009E7A39" w:rsidRPr="00660692" w:rsidRDefault="009E7A39" w:rsidP="00744D4D">
            <w:pPr>
              <w:jc w:val="center"/>
            </w:pPr>
            <w:r w:rsidRPr="00660692">
              <w:t>Pièce finie</w:t>
            </w:r>
          </w:p>
        </w:tc>
        <w:tc>
          <w:tcPr>
            <w:tcW w:w="1105" w:type="dxa"/>
          </w:tcPr>
          <w:p w:rsidR="009E7A39" w:rsidRPr="00660692" w:rsidRDefault="009E7A39" w:rsidP="00744D4D">
            <w:pPr>
              <w:jc w:val="center"/>
            </w:pPr>
            <w:r w:rsidRPr="00660692">
              <w:t>100 DH de vente</w:t>
            </w:r>
          </w:p>
        </w:tc>
      </w:tr>
      <w:tr w:rsidR="009E7A39" w:rsidRPr="00660692">
        <w:trPr>
          <w:trHeight w:val="303"/>
          <w:jc w:val="center"/>
        </w:trPr>
        <w:tc>
          <w:tcPr>
            <w:tcW w:w="1573" w:type="dxa"/>
          </w:tcPr>
          <w:p w:rsidR="009E7A39" w:rsidRPr="00660692" w:rsidRDefault="009E7A39" w:rsidP="00744D4D">
            <w:pPr>
              <w:jc w:val="center"/>
            </w:pPr>
            <w:r w:rsidRPr="00660692">
              <w:t>Nombre UO</w:t>
            </w:r>
          </w:p>
        </w:tc>
        <w:tc>
          <w:tcPr>
            <w:tcW w:w="1188" w:type="dxa"/>
          </w:tcPr>
          <w:p w:rsidR="009E7A39" w:rsidRPr="00660692" w:rsidRDefault="009E7A39" w:rsidP="00744D4D">
            <w:pPr>
              <w:jc w:val="center"/>
            </w:pPr>
          </w:p>
        </w:tc>
        <w:tc>
          <w:tcPr>
            <w:tcW w:w="1080"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p>
        </w:tc>
        <w:tc>
          <w:tcPr>
            <w:tcW w:w="1105" w:type="dxa"/>
          </w:tcPr>
          <w:p w:rsidR="009E7A39" w:rsidRPr="00660692" w:rsidRDefault="009E7A39" w:rsidP="00744D4D">
            <w:pPr>
              <w:jc w:val="center"/>
            </w:pPr>
            <w:r w:rsidRPr="00660692">
              <w:t>3</w:t>
            </w:r>
            <w:r w:rsidR="00AD145F">
              <w:t>.</w:t>
            </w:r>
            <w:r w:rsidRPr="00660692">
              <w:t>000</w:t>
            </w:r>
          </w:p>
        </w:tc>
        <w:tc>
          <w:tcPr>
            <w:tcW w:w="1105" w:type="dxa"/>
          </w:tcPr>
          <w:p w:rsidR="009E7A39" w:rsidRPr="00660692" w:rsidRDefault="009E7A39" w:rsidP="00744D4D">
            <w:pPr>
              <w:jc w:val="center"/>
            </w:pPr>
            <w:r w:rsidRPr="00660692">
              <w:t>3</w:t>
            </w:r>
            <w:r w:rsidR="00AD145F">
              <w:t>.</w:t>
            </w:r>
            <w:r w:rsidRPr="00660692">
              <w:t>000</w:t>
            </w:r>
          </w:p>
        </w:tc>
        <w:tc>
          <w:tcPr>
            <w:tcW w:w="1105" w:type="dxa"/>
          </w:tcPr>
          <w:p w:rsidR="009E7A39" w:rsidRPr="00660692" w:rsidRDefault="009E7A39" w:rsidP="00744D4D">
            <w:pPr>
              <w:jc w:val="center"/>
            </w:pPr>
            <w:r w:rsidRPr="00660692">
              <w:t>12</w:t>
            </w:r>
            <w:r w:rsidR="00AD145F">
              <w:t>.</w:t>
            </w:r>
            <w:r w:rsidRPr="00660692">
              <w:t>000</w:t>
            </w:r>
          </w:p>
        </w:tc>
      </w:tr>
    </w:tbl>
    <w:p w:rsidR="009E7A39" w:rsidRPr="00660692" w:rsidRDefault="009E7A39" w:rsidP="009E7A39"/>
    <w:p w:rsidR="009E7A39" w:rsidRPr="005A6023" w:rsidRDefault="004A165B" w:rsidP="00744D4D">
      <w:pPr>
        <w:numPr>
          <w:ilvl w:val="0"/>
          <w:numId w:val="16"/>
        </w:numPr>
        <w:rPr>
          <w:b/>
          <w:bCs/>
          <w:u w:val="single"/>
        </w:rPr>
      </w:pPr>
      <w:r>
        <w:rPr>
          <w:b/>
          <w:bCs/>
          <w:u w:val="single"/>
        </w:rPr>
        <w:t>D</w:t>
      </w:r>
      <w:r w:rsidR="009E7A39" w:rsidRPr="00660692">
        <w:rPr>
          <w:b/>
          <w:bCs/>
          <w:u w:val="single"/>
        </w:rPr>
        <w:t>onnées complémentaires</w:t>
      </w:r>
      <w:r>
        <w:rPr>
          <w:b/>
          <w:bCs/>
          <w:u w:val="single"/>
        </w:rPr>
        <w:t> :</w:t>
      </w:r>
    </w:p>
    <w:p w:rsidR="009E7A39" w:rsidRPr="00660692" w:rsidRDefault="004A165B" w:rsidP="00744D4D">
      <w:pPr>
        <w:numPr>
          <w:ilvl w:val="0"/>
          <w:numId w:val="17"/>
        </w:numPr>
      </w:pPr>
      <w:r>
        <w:t>S</w:t>
      </w:r>
      <w:r w:rsidR="009E7A39" w:rsidRPr="00660692">
        <w:t>tock au 1/04/06 :</w:t>
      </w:r>
    </w:p>
    <w:p w:rsidR="009E7A39" w:rsidRPr="00660692" w:rsidRDefault="004A165B" w:rsidP="00744D4D">
      <w:pPr>
        <w:numPr>
          <w:ilvl w:val="0"/>
          <w:numId w:val="18"/>
        </w:numPr>
        <w:ind w:firstLine="0"/>
      </w:pPr>
      <w:r>
        <w:t>C</w:t>
      </w:r>
      <w:r w:rsidR="009E7A39" w:rsidRPr="00660692">
        <w:t xml:space="preserve">uir : </w:t>
      </w:r>
      <w:smartTag w:uri="urn:schemas-microsoft-com:office:smarttags" w:element="metricconverter">
        <w:smartTagPr>
          <w:attr w:name="ProductID" w:val="400 m￨tres"/>
        </w:smartTagPr>
        <w:r w:rsidR="009E7A39" w:rsidRPr="00660692">
          <w:t>400 mètres</w:t>
        </w:r>
      </w:smartTag>
      <w:r w:rsidR="009E7A39" w:rsidRPr="00660692">
        <w:t xml:space="preserve"> à 49.7 le mètre</w:t>
      </w:r>
    </w:p>
    <w:p w:rsidR="009E7A39" w:rsidRPr="00660692" w:rsidRDefault="004A165B" w:rsidP="00744D4D">
      <w:pPr>
        <w:numPr>
          <w:ilvl w:val="0"/>
          <w:numId w:val="18"/>
        </w:numPr>
        <w:ind w:firstLine="0"/>
      </w:pPr>
      <w:r>
        <w:t>V</w:t>
      </w:r>
      <w:r w:rsidR="009E7A39" w:rsidRPr="00660692">
        <w:t>este : néant</w:t>
      </w:r>
    </w:p>
    <w:p w:rsidR="009E7A39" w:rsidRPr="00660692" w:rsidRDefault="004A165B" w:rsidP="00744D4D">
      <w:pPr>
        <w:numPr>
          <w:ilvl w:val="0"/>
          <w:numId w:val="17"/>
        </w:numPr>
      </w:pPr>
      <w:r>
        <w:t>A</w:t>
      </w:r>
      <w:r w:rsidR="009E7A39" w:rsidRPr="00660692">
        <w:t xml:space="preserve">chat de la période : cuir : </w:t>
      </w:r>
      <w:smartTag w:uri="urn:schemas-microsoft-com:office:smarttags" w:element="metricconverter">
        <w:smartTagPr>
          <w:attr w:name="ProductID" w:val="5.000 m￨tres"/>
        </w:smartTagPr>
        <w:r w:rsidR="009E7A39" w:rsidRPr="00660692">
          <w:t>5</w:t>
        </w:r>
        <w:r w:rsidR="00AD145F">
          <w:t>.</w:t>
        </w:r>
        <w:r w:rsidR="009E7A39" w:rsidRPr="00660692">
          <w:t>000 mètres</w:t>
        </w:r>
      </w:smartTag>
      <w:r w:rsidR="009E7A39" w:rsidRPr="00660692">
        <w:t xml:space="preserve"> à 60DH le mètre</w:t>
      </w:r>
    </w:p>
    <w:p w:rsidR="009E7A39" w:rsidRPr="00660692" w:rsidRDefault="004A165B" w:rsidP="00744D4D">
      <w:pPr>
        <w:numPr>
          <w:ilvl w:val="0"/>
          <w:numId w:val="17"/>
        </w:numPr>
      </w:pPr>
      <w:r>
        <w:t>S</w:t>
      </w:r>
      <w:r w:rsidR="009E7A39" w:rsidRPr="00660692">
        <w:t xml:space="preserve">orties de la période : </w:t>
      </w:r>
      <w:smartTag w:uri="urn:schemas-microsoft-com:office:smarttags" w:element="metricconverter">
        <w:smartTagPr>
          <w:attr w:name="ProductID" w:val="4.000 m￨tres"/>
        </w:smartTagPr>
        <w:r w:rsidR="009E7A39" w:rsidRPr="00660692">
          <w:t>4</w:t>
        </w:r>
        <w:r w:rsidR="00AD145F">
          <w:t>.</w:t>
        </w:r>
        <w:r w:rsidR="009E7A39" w:rsidRPr="00660692">
          <w:t>000 mètres</w:t>
        </w:r>
      </w:smartTag>
      <w:r w:rsidR="009E7A39" w:rsidRPr="00660692">
        <w:t xml:space="preserve"> de cuir </w:t>
      </w:r>
    </w:p>
    <w:p w:rsidR="009E7A39" w:rsidRPr="00660692" w:rsidRDefault="004A165B" w:rsidP="00744D4D">
      <w:pPr>
        <w:numPr>
          <w:ilvl w:val="0"/>
          <w:numId w:val="17"/>
        </w:numPr>
      </w:pPr>
      <w:r>
        <w:t>V</w:t>
      </w:r>
      <w:r w:rsidR="009E7A39" w:rsidRPr="00660692">
        <w:t>entes de la période : 2</w:t>
      </w:r>
      <w:r w:rsidR="00AD145F">
        <w:t>.</w:t>
      </w:r>
      <w:r w:rsidR="009E7A39" w:rsidRPr="00660692">
        <w:t xml:space="preserve">400 vestes à 500DH l’unité </w:t>
      </w:r>
    </w:p>
    <w:p w:rsidR="009E7A39" w:rsidRPr="00660692" w:rsidRDefault="004A165B" w:rsidP="00744D4D">
      <w:pPr>
        <w:numPr>
          <w:ilvl w:val="0"/>
          <w:numId w:val="17"/>
        </w:numPr>
      </w:pPr>
      <w:r>
        <w:t>M</w:t>
      </w:r>
      <w:r w:rsidR="009E7A39" w:rsidRPr="00660692">
        <w:t xml:space="preserve">ain d’œuvre directe de la période ; </w:t>
      </w:r>
    </w:p>
    <w:p w:rsidR="009E7A39" w:rsidRPr="00660692" w:rsidRDefault="004A165B" w:rsidP="00744D4D">
      <w:pPr>
        <w:numPr>
          <w:ilvl w:val="0"/>
          <w:numId w:val="18"/>
        </w:numPr>
        <w:ind w:firstLine="0"/>
      </w:pPr>
      <w:r>
        <w:t>C</w:t>
      </w:r>
      <w:r w:rsidR="00AD145F">
        <w:t>oupe : 3.500H à 1</w:t>
      </w:r>
      <w:r w:rsidR="009E7A39" w:rsidRPr="00660692">
        <w:t xml:space="preserve">5 DH l’heur </w:t>
      </w:r>
    </w:p>
    <w:p w:rsidR="009E7A39" w:rsidRPr="00660692" w:rsidRDefault="004A165B" w:rsidP="00744D4D">
      <w:pPr>
        <w:numPr>
          <w:ilvl w:val="0"/>
          <w:numId w:val="18"/>
        </w:numPr>
        <w:ind w:firstLine="0"/>
      </w:pPr>
      <w:r>
        <w:t>P</w:t>
      </w:r>
      <w:r w:rsidR="009E7A39" w:rsidRPr="00660692">
        <w:t>iquage : 3</w:t>
      </w:r>
      <w:r w:rsidR="00AD145F">
        <w:t>.</w:t>
      </w:r>
      <w:r w:rsidR="009E7A39" w:rsidRPr="00660692">
        <w:t xml:space="preserve">600H à 8DH l’heure </w:t>
      </w:r>
    </w:p>
    <w:p w:rsidR="009E7A39" w:rsidRPr="00660692" w:rsidRDefault="004A165B" w:rsidP="00744D4D">
      <w:pPr>
        <w:numPr>
          <w:ilvl w:val="0"/>
          <w:numId w:val="18"/>
        </w:numPr>
        <w:ind w:firstLine="0"/>
      </w:pPr>
      <w:r>
        <w:t>F</w:t>
      </w:r>
      <w:r w:rsidR="009E7A39" w:rsidRPr="00660692">
        <w:t>inition : 2</w:t>
      </w:r>
      <w:r w:rsidR="00AD145F">
        <w:t>.</w:t>
      </w:r>
      <w:r w:rsidR="009E7A39" w:rsidRPr="00660692">
        <w:t xml:space="preserve">400H à 7DH l’heure </w:t>
      </w:r>
    </w:p>
    <w:p w:rsidR="009E7A39" w:rsidRPr="004A165B" w:rsidRDefault="009E7A39" w:rsidP="009E7A39">
      <w:pPr>
        <w:rPr>
          <w:b/>
          <w:bCs/>
          <w:color w:val="FF0000"/>
          <w:u w:val="single"/>
        </w:rPr>
      </w:pPr>
      <w:r w:rsidRPr="004A165B">
        <w:rPr>
          <w:b/>
          <w:bCs/>
          <w:color w:val="FF0000"/>
          <w:u w:val="single"/>
        </w:rPr>
        <w:t>TAF :</w:t>
      </w:r>
    </w:p>
    <w:p w:rsidR="009E7A39" w:rsidRPr="00660692" w:rsidRDefault="004A165B" w:rsidP="00744D4D">
      <w:pPr>
        <w:numPr>
          <w:ilvl w:val="0"/>
          <w:numId w:val="19"/>
        </w:numPr>
      </w:pPr>
      <w:r>
        <w:t>T</w:t>
      </w:r>
      <w:r w:rsidR="009E7A39" w:rsidRPr="00660692">
        <w:t xml:space="preserve">erminer le tableau de répartition des charges indirectes </w:t>
      </w:r>
    </w:p>
    <w:p w:rsidR="009E7A39" w:rsidRPr="00660692" w:rsidRDefault="004A165B" w:rsidP="00744D4D">
      <w:pPr>
        <w:numPr>
          <w:ilvl w:val="0"/>
          <w:numId w:val="19"/>
        </w:numPr>
      </w:pPr>
      <w:r>
        <w:t>P</w:t>
      </w:r>
      <w:r w:rsidR="009E7A39" w:rsidRPr="00660692">
        <w:t>résenter sous forme de tableau :</w:t>
      </w:r>
    </w:p>
    <w:p w:rsidR="009E7A39" w:rsidRPr="00660692" w:rsidRDefault="009E7A39" w:rsidP="00744D4D">
      <w:pPr>
        <w:numPr>
          <w:ilvl w:val="0"/>
          <w:numId w:val="18"/>
        </w:numPr>
        <w:ind w:firstLine="0"/>
      </w:pPr>
      <w:r w:rsidRPr="00660692">
        <w:t xml:space="preserve">le coût d’achat du cuir </w:t>
      </w:r>
    </w:p>
    <w:p w:rsidR="009E7A39" w:rsidRPr="00660692" w:rsidRDefault="009E7A39" w:rsidP="00744D4D">
      <w:pPr>
        <w:numPr>
          <w:ilvl w:val="0"/>
          <w:numId w:val="18"/>
        </w:numPr>
        <w:ind w:firstLine="0"/>
      </w:pPr>
      <w:r w:rsidRPr="00660692">
        <w:t xml:space="preserve">le coût de production des ventes </w:t>
      </w:r>
    </w:p>
    <w:p w:rsidR="009E7A39" w:rsidRPr="00660692" w:rsidRDefault="009E7A39" w:rsidP="00744D4D">
      <w:pPr>
        <w:numPr>
          <w:ilvl w:val="0"/>
          <w:numId w:val="18"/>
        </w:numPr>
        <w:ind w:firstLine="0"/>
      </w:pPr>
      <w:r w:rsidRPr="00660692">
        <w:lastRenderedPageBreak/>
        <w:t xml:space="preserve">le coût de revient et le résultat analytique des vestes vendues </w:t>
      </w: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0"/>
      </w:tblGrid>
      <w:tr w:rsidR="009E7A39">
        <w:trPr>
          <w:trHeight w:val="720"/>
        </w:trPr>
        <w:tc>
          <w:tcPr>
            <w:tcW w:w="6120" w:type="dxa"/>
          </w:tcPr>
          <w:p w:rsidR="009E7A39" w:rsidRPr="00660692" w:rsidRDefault="009E7A39" w:rsidP="000F39BC">
            <w:r w:rsidRPr="004A165B">
              <w:rPr>
                <w:b/>
                <w:bCs/>
                <w:color w:val="FF0000"/>
              </w:rPr>
              <w:t>NB :</w:t>
            </w:r>
            <w:r w:rsidRPr="00660692">
              <w:t xml:space="preserve"> les sorties sont évaluées au coût moyen unitaire pondéré </w:t>
            </w:r>
          </w:p>
          <w:p w:rsidR="009E7A39" w:rsidRPr="00660692" w:rsidRDefault="009E7A39" w:rsidP="000F39BC">
            <w:r w:rsidRPr="00660692">
              <w:t xml:space="preserve">Retenir deux décimales pour les calculs </w:t>
            </w:r>
          </w:p>
          <w:p w:rsidR="009E7A39" w:rsidRDefault="009E7A39" w:rsidP="000F39BC"/>
        </w:tc>
      </w:tr>
    </w:tbl>
    <w:p w:rsidR="009E7A39" w:rsidRDefault="009E7A39" w:rsidP="009E7A39"/>
    <w:p w:rsidR="009E7A39" w:rsidRDefault="009E7A39" w:rsidP="009E7A39"/>
    <w:p w:rsidR="009E7A39" w:rsidRDefault="009E7A39" w:rsidP="009E7A39"/>
    <w:p w:rsidR="009E7A39" w:rsidRDefault="009E7A39" w:rsidP="009E7A39">
      <w:pPr>
        <w:rPr>
          <w:b/>
          <w:bCs/>
          <w:u w:val="single"/>
        </w:rPr>
      </w:pPr>
    </w:p>
    <w:p w:rsidR="009E7A39" w:rsidRPr="004A165B" w:rsidRDefault="009E7A39" w:rsidP="009E7A39">
      <w:pPr>
        <w:rPr>
          <w:b/>
          <w:bCs/>
          <w:color w:val="FF0000"/>
          <w:u w:val="single"/>
        </w:rPr>
      </w:pPr>
      <w:r w:rsidRPr="004A165B">
        <w:rPr>
          <w:b/>
          <w:bCs/>
          <w:color w:val="FF0000"/>
          <w:u w:val="single"/>
        </w:rPr>
        <w:t>Solution</w:t>
      </w:r>
      <w:r w:rsidR="004A165B" w:rsidRPr="004A165B">
        <w:rPr>
          <w:b/>
          <w:bCs/>
          <w:color w:val="FF0000"/>
          <w:u w:val="single"/>
        </w:rPr>
        <w:t> :</w:t>
      </w:r>
      <w:r w:rsidRPr="004A165B">
        <w:rPr>
          <w:b/>
          <w:bCs/>
          <w:color w:val="FF0000"/>
          <w:u w:val="single"/>
        </w:rPr>
        <w:t xml:space="preserve"> </w:t>
      </w:r>
    </w:p>
    <w:p w:rsidR="009E7A39" w:rsidRDefault="009E7A39" w:rsidP="009E7A39"/>
    <w:p w:rsidR="009E7A39" w:rsidRDefault="009E7A39" w:rsidP="00744D4D">
      <w:pPr>
        <w:numPr>
          <w:ilvl w:val="1"/>
          <w:numId w:val="19"/>
        </w:numPr>
        <w:rPr>
          <w:b/>
          <w:bCs/>
          <w:u w:val="single"/>
        </w:rPr>
      </w:pPr>
      <w:r w:rsidRPr="005E2B05">
        <w:rPr>
          <w:b/>
          <w:bCs/>
          <w:u w:val="single"/>
        </w:rPr>
        <w:t>Tableau de répartition des charges indirectes</w:t>
      </w:r>
      <w:r w:rsidR="004A165B">
        <w:rPr>
          <w:b/>
          <w:bCs/>
          <w:u w:val="single"/>
        </w:rPr>
        <w:t> :</w:t>
      </w:r>
      <w:r w:rsidRPr="005E2B05">
        <w:rPr>
          <w:b/>
          <w:bCs/>
          <w:u w:val="single"/>
        </w:rPr>
        <w:t xml:space="preserve"> </w:t>
      </w:r>
    </w:p>
    <w:p w:rsidR="009E7A39" w:rsidRDefault="009E7A39" w:rsidP="009E7A39"/>
    <w:tbl>
      <w:tblPr>
        <w:tblW w:w="1065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209"/>
        <w:gridCol w:w="1099"/>
        <w:gridCol w:w="1124"/>
        <w:gridCol w:w="1124"/>
        <w:gridCol w:w="1124"/>
        <w:gridCol w:w="1124"/>
        <w:gridCol w:w="1124"/>
        <w:gridCol w:w="1124"/>
      </w:tblGrid>
      <w:tr w:rsidR="009E7A39" w:rsidRPr="00744D4D">
        <w:trPr>
          <w:trHeight w:val="294"/>
          <w:jc w:val="center"/>
        </w:trPr>
        <w:tc>
          <w:tcPr>
            <w:tcW w:w="1600" w:type="dxa"/>
          </w:tcPr>
          <w:p w:rsidR="009E7A39" w:rsidRPr="00744D4D" w:rsidRDefault="009E7A39" w:rsidP="00744D4D">
            <w:pPr>
              <w:jc w:val="center"/>
              <w:rPr>
                <w:b/>
                <w:bCs/>
              </w:rPr>
            </w:pPr>
            <w:r w:rsidRPr="00744D4D">
              <w:rPr>
                <w:b/>
                <w:bCs/>
              </w:rPr>
              <w:t>Charges</w:t>
            </w:r>
          </w:p>
        </w:tc>
        <w:tc>
          <w:tcPr>
            <w:tcW w:w="1209" w:type="dxa"/>
          </w:tcPr>
          <w:p w:rsidR="009E7A39" w:rsidRPr="00744D4D" w:rsidRDefault="009E7A39" w:rsidP="00744D4D">
            <w:pPr>
              <w:jc w:val="center"/>
              <w:rPr>
                <w:b/>
                <w:bCs/>
              </w:rPr>
            </w:pPr>
            <w:r w:rsidRPr="00744D4D">
              <w:rPr>
                <w:b/>
                <w:bCs/>
              </w:rPr>
              <w:t>Totaux</w:t>
            </w:r>
          </w:p>
        </w:tc>
        <w:tc>
          <w:tcPr>
            <w:tcW w:w="1099" w:type="dxa"/>
          </w:tcPr>
          <w:p w:rsidR="009E7A39" w:rsidRPr="00744D4D" w:rsidRDefault="009E7A39" w:rsidP="00744D4D">
            <w:pPr>
              <w:jc w:val="center"/>
              <w:rPr>
                <w:b/>
                <w:bCs/>
              </w:rPr>
            </w:pPr>
            <w:r w:rsidRPr="00744D4D">
              <w:rPr>
                <w:b/>
                <w:bCs/>
              </w:rPr>
              <w:t>Adm</w:t>
            </w:r>
          </w:p>
        </w:tc>
        <w:tc>
          <w:tcPr>
            <w:tcW w:w="1124" w:type="dxa"/>
          </w:tcPr>
          <w:p w:rsidR="009E7A39" w:rsidRPr="00744D4D" w:rsidRDefault="009E7A39" w:rsidP="00744D4D">
            <w:pPr>
              <w:jc w:val="center"/>
              <w:rPr>
                <w:b/>
                <w:bCs/>
              </w:rPr>
            </w:pPr>
            <w:r w:rsidRPr="00744D4D">
              <w:rPr>
                <w:b/>
                <w:bCs/>
              </w:rPr>
              <w:t>Ent</w:t>
            </w:r>
          </w:p>
        </w:tc>
        <w:tc>
          <w:tcPr>
            <w:tcW w:w="1124" w:type="dxa"/>
          </w:tcPr>
          <w:p w:rsidR="009E7A39" w:rsidRPr="00744D4D" w:rsidRDefault="009E7A39" w:rsidP="00744D4D">
            <w:pPr>
              <w:jc w:val="center"/>
              <w:rPr>
                <w:b/>
                <w:bCs/>
              </w:rPr>
            </w:pPr>
            <w:r w:rsidRPr="00744D4D">
              <w:rPr>
                <w:b/>
                <w:bCs/>
              </w:rPr>
              <w:t>Approv</w:t>
            </w:r>
          </w:p>
        </w:tc>
        <w:tc>
          <w:tcPr>
            <w:tcW w:w="1124" w:type="dxa"/>
          </w:tcPr>
          <w:p w:rsidR="009E7A39" w:rsidRPr="00744D4D" w:rsidRDefault="009E7A39" w:rsidP="00744D4D">
            <w:pPr>
              <w:jc w:val="center"/>
              <w:rPr>
                <w:b/>
                <w:bCs/>
              </w:rPr>
            </w:pPr>
            <w:r w:rsidRPr="00744D4D">
              <w:rPr>
                <w:b/>
                <w:bCs/>
              </w:rPr>
              <w:t>Coupe</w:t>
            </w:r>
          </w:p>
        </w:tc>
        <w:tc>
          <w:tcPr>
            <w:tcW w:w="1124" w:type="dxa"/>
          </w:tcPr>
          <w:p w:rsidR="009E7A39" w:rsidRPr="00744D4D" w:rsidRDefault="009E7A39" w:rsidP="00744D4D">
            <w:pPr>
              <w:jc w:val="center"/>
              <w:rPr>
                <w:b/>
                <w:bCs/>
              </w:rPr>
            </w:pPr>
            <w:r w:rsidRPr="00744D4D">
              <w:rPr>
                <w:b/>
                <w:bCs/>
              </w:rPr>
              <w:t>Piquage</w:t>
            </w:r>
          </w:p>
        </w:tc>
        <w:tc>
          <w:tcPr>
            <w:tcW w:w="1124" w:type="dxa"/>
          </w:tcPr>
          <w:p w:rsidR="009E7A39" w:rsidRPr="00744D4D" w:rsidRDefault="009E7A39" w:rsidP="00744D4D">
            <w:pPr>
              <w:jc w:val="center"/>
              <w:rPr>
                <w:b/>
                <w:bCs/>
              </w:rPr>
            </w:pPr>
            <w:r w:rsidRPr="00744D4D">
              <w:rPr>
                <w:b/>
                <w:bCs/>
              </w:rPr>
              <w:t>Finition</w:t>
            </w:r>
          </w:p>
        </w:tc>
        <w:tc>
          <w:tcPr>
            <w:tcW w:w="1124" w:type="dxa"/>
          </w:tcPr>
          <w:p w:rsidR="009E7A39" w:rsidRPr="00744D4D" w:rsidRDefault="009E7A39" w:rsidP="00744D4D">
            <w:pPr>
              <w:jc w:val="center"/>
              <w:rPr>
                <w:b/>
                <w:bCs/>
              </w:rPr>
            </w:pPr>
            <w:r w:rsidRPr="00744D4D">
              <w:rPr>
                <w:b/>
                <w:bCs/>
              </w:rPr>
              <w:t>Distrib</w:t>
            </w:r>
          </w:p>
        </w:tc>
      </w:tr>
      <w:tr w:rsidR="009E7A39" w:rsidRPr="00660692">
        <w:trPr>
          <w:trHeight w:val="899"/>
          <w:jc w:val="center"/>
        </w:trPr>
        <w:tc>
          <w:tcPr>
            <w:tcW w:w="1600" w:type="dxa"/>
          </w:tcPr>
          <w:p w:rsidR="009E7A39" w:rsidRPr="00744D4D" w:rsidRDefault="009E7A39" w:rsidP="00744D4D">
            <w:pPr>
              <w:jc w:val="center"/>
              <w:rPr>
                <w:b/>
                <w:bCs/>
              </w:rPr>
            </w:pPr>
            <w:r w:rsidRPr="00744D4D">
              <w:rPr>
                <w:b/>
                <w:bCs/>
              </w:rPr>
              <w:t>Total rép.prim</w:t>
            </w:r>
          </w:p>
        </w:tc>
        <w:tc>
          <w:tcPr>
            <w:tcW w:w="1209" w:type="dxa"/>
          </w:tcPr>
          <w:p w:rsidR="009E7A39" w:rsidRDefault="009E7A39" w:rsidP="00744D4D">
            <w:pPr>
              <w:jc w:val="center"/>
            </w:pPr>
          </w:p>
          <w:p w:rsidR="009E7A39" w:rsidRPr="00660692" w:rsidRDefault="009E7A39" w:rsidP="00744D4D">
            <w:pPr>
              <w:jc w:val="center"/>
            </w:pPr>
            <w:r w:rsidRPr="00660692">
              <w:t>1</w:t>
            </w:r>
            <w:r w:rsidR="00AD145F">
              <w:t>.</w:t>
            </w:r>
            <w:r w:rsidRPr="00660692">
              <w:t>083</w:t>
            </w:r>
            <w:r w:rsidR="00AD145F">
              <w:t>.</w:t>
            </w:r>
            <w:r w:rsidRPr="00660692">
              <w:t>570</w:t>
            </w:r>
          </w:p>
        </w:tc>
        <w:tc>
          <w:tcPr>
            <w:tcW w:w="1099" w:type="dxa"/>
          </w:tcPr>
          <w:p w:rsidR="009E7A39" w:rsidRDefault="009E7A39" w:rsidP="00744D4D">
            <w:pPr>
              <w:jc w:val="center"/>
            </w:pPr>
          </w:p>
          <w:p w:rsidR="009E7A39" w:rsidRPr="00660692" w:rsidRDefault="009E7A39" w:rsidP="00744D4D">
            <w:pPr>
              <w:jc w:val="center"/>
            </w:pPr>
            <w:r w:rsidRPr="00660692">
              <w:t>146</w:t>
            </w:r>
            <w:r w:rsidR="00AD145F">
              <w:t>.</w:t>
            </w:r>
            <w:r w:rsidRPr="00660692">
              <w:t>400</w:t>
            </w:r>
          </w:p>
        </w:tc>
        <w:tc>
          <w:tcPr>
            <w:tcW w:w="1124" w:type="dxa"/>
          </w:tcPr>
          <w:p w:rsidR="009E7A39" w:rsidRDefault="009E7A39" w:rsidP="00744D4D">
            <w:pPr>
              <w:jc w:val="center"/>
            </w:pPr>
          </w:p>
          <w:p w:rsidR="009E7A39" w:rsidRPr="00660692" w:rsidRDefault="009E7A39" w:rsidP="00744D4D">
            <w:pPr>
              <w:jc w:val="center"/>
            </w:pPr>
            <w:r w:rsidRPr="00660692">
              <w:t>110</w:t>
            </w:r>
            <w:r w:rsidR="00AD145F">
              <w:t>.</w:t>
            </w:r>
            <w:r w:rsidRPr="00660692">
              <w:t>400</w:t>
            </w:r>
          </w:p>
        </w:tc>
        <w:tc>
          <w:tcPr>
            <w:tcW w:w="1124" w:type="dxa"/>
          </w:tcPr>
          <w:p w:rsidR="009E7A39" w:rsidRDefault="009E7A39" w:rsidP="00744D4D">
            <w:pPr>
              <w:jc w:val="center"/>
            </w:pPr>
          </w:p>
          <w:p w:rsidR="009E7A39" w:rsidRPr="00660692" w:rsidRDefault="009E7A39" w:rsidP="00744D4D">
            <w:pPr>
              <w:jc w:val="center"/>
            </w:pPr>
            <w:r w:rsidRPr="00660692">
              <w:t>83</w:t>
            </w:r>
            <w:r w:rsidR="00AD145F">
              <w:t>.</w:t>
            </w:r>
            <w:r w:rsidRPr="00660692">
              <w:t>200</w:t>
            </w:r>
          </w:p>
        </w:tc>
        <w:tc>
          <w:tcPr>
            <w:tcW w:w="1124" w:type="dxa"/>
          </w:tcPr>
          <w:p w:rsidR="009E7A39" w:rsidRDefault="009E7A39" w:rsidP="00744D4D">
            <w:pPr>
              <w:jc w:val="center"/>
            </w:pPr>
          </w:p>
          <w:p w:rsidR="009E7A39" w:rsidRPr="00660692" w:rsidRDefault="009E7A39" w:rsidP="00744D4D">
            <w:pPr>
              <w:jc w:val="center"/>
            </w:pPr>
            <w:r w:rsidRPr="00660692">
              <w:t>44</w:t>
            </w:r>
            <w:r w:rsidR="00AD145F">
              <w:t>.</w:t>
            </w:r>
            <w:r w:rsidRPr="00660692">
              <w:t>600</w:t>
            </w:r>
          </w:p>
        </w:tc>
        <w:tc>
          <w:tcPr>
            <w:tcW w:w="1124" w:type="dxa"/>
          </w:tcPr>
          <w:p w:rsidR="009E7A39" w:rsidRDefault="009E7A39" w:rsidP="00744D4D">
            <w:pPr>
              <w:jc w:val="center"/>
            </w:pPr>
          </w:p>
          <w:p w:rsidR="009E7A39" w:rsidRPr="00660692" w:rsidRDefault="009E7A39" w:rsidP="00744D4D">
            <w:pPr>
              <w:jc w:val="center"/>
            </w:pPr>
            <w:r w:rsidRPr="00660692">
              <w:t>283</w:t>
            </w:r>
            <w:r w:rsidR="00AD145F">
              <w:t>.</w:t>
            </w:r>
            <w:r w:rsidRPr="00660692">
              <w:t>380</w:t>
            </w:r>
          </w:p>
        </w:tc>
        <w:tc>
          <w:tcPr>
            <w:tcW w:w="1124" w:type="dxa"/>
          </w:tcPr>
          <w:p w:rsidR="009E7A39" w:rsidRDefault="009E7A39" w:rsidP="00744D4D">
            <w:pPr>
              <w:jc w:val="center"/>
            </w:pPr>
          </w:p>
          <w:p w:rsidR="009E7A39" w:rsidRPr="00660692" w:rsidRDefault="009E7A39" w:rsidP="00744D4D">
            <w:pPr>
              <w:jc w:val="center"/>
            </w:pPr>
            <w:r w:rsidRPr="00660692">
              <w:t>213</w:t>
            </w:r>
            <w:r w:rsidR="00AD145F">
              <w:t>.</w:t>
            </w:r>
            <w:r w:rsidRPr="00660692">
              <w:t>990</w:t>
            </w:r>
          </w:p>
        </w:tc>
        <w:tc>
          <w:tcPr>
            <w:tcW w:w="1124" w:type="dxa"/>
          </w:tcPr>
          <w:p w:rsidR="009E7A39" w:rsidRDefault="009E7A39" w:rsidP="00744D4D">
            <w:pPr>
              <w:jc w:val="center"/>
            </w:pPr>
          </w:p>
          <w:p w:rsidR="009E7A39" w:rsidRPr="00660692" w:rsidRDefault="009E7A39" w:rsidP="00744D4D">
            <w:pPr>
              <w:jc w:val="center"/>
            </w:pPr>
            <w:r w:rsidRPr="00660692">
              <w:t>201</w:t>
            </w:r>
            <w:r w:rsidR="00AD145F">
              <w:t>.</w:t>
            </w:r>
            <w:r w:rsidRPr="00660692">
              <w:t>600</w:t>
            </w:r>
          </w:p>
        </w:tc>
      </w:tr>
      <w:tr w:rsidR="009E7A39" w:rsidRPr="00660692">
        <w:trPr>
          <w:trHeight w:val="588"/>
          <w:jc w:val="center"/>
        </w:trPr>
        <w:tc>
          <w:tcPr>
            <w:tcW w:w="1600" w:type="dxa"/>
          </w:tcPr>
          <w:p w:rsidR="009E7A39" w:rsidRPr="00744D4D" w:rsidRDefault="009E7A39" w:rsidP="00744D4D">
            <w:pPr>
              <w:jc w:val="center"/>
              <w:rPr>
                <w:b/>
                <w:bCs/>
              </w:rPr>
            </w:pPr>
            <w:r w:rsidRPr="00744D4D">
              <w:rPr>
                <w:b/>
                <w:bCs/>
              </w:rPr>
              <w:t>Adm</w:t>
            </w:r>
          </w:p>
        </w:tc>
        <w:tc>
          <w:tcPr>
            <w:tcW w:w="1209" w:type="dxa"/>
          </w:tcPr>
          <w:p w:rsidR="009E7A39" w:rsidRPr="00660692" w:rsidRDefault="009E7A39" w:rsidP="00744D4D">
            <w:pPr>
              <w:jc w:val="center"/>
            </w:pPr>
          </w:p>
        </w:tc>
        <w:tc>
          <w:tcPr>
            <w:tcW w:w="1099" w:type="dxa"/>
          </w:tcPr>
          <w:p w:rsidR="009E7A39" w:rsidRPr="00744D4D" w:rsidRDefault="009E7A39" w:rsidP="00744D4D">
            <w:pPr>
              <w:jc w:val="center"/>
              <w:rPr>
                <w:b/>
                <w:bCs/>
                <w:color w:val="FF0000"/>
              </w:rPr>
            </w:pPr>
            <w:r w:rsidRPr="00744D4D">
              <w:rPr>
                <w:b/>
                <w:bCs/>
                <w:color w:val="FF0000"/>
              </w:rPr>
              <w:t>-168</w:t>
            </w:r>
            <w:r w:rsidR="00AD145F" w:rsidRPr="00744D4D">
              <w:rPr>
                <w:b/>
                <w:bCs/>
                <w:color w:val="FF0000"/>
              </w:rPr>
              <w:t>.</w:t>
            </w:r>
            <w:r w:rsidRPr="00744D4D">
              <w:rPr>
                <w:b/>
                <w:bCs/>
                <w:color w:val="FF0000"/>
              </w:rPr>
              <w:t>000</w:t>
            </w:r>
          </w:p>
        </w:tc>
        <w:tc>
          <w:tcPr>
            <w:tcW w:w="1124" w:type="dxa"/>
          </w:tcPr>
          <w:p w:rsidR="009E7A39" w:rsidRPr="00660692" w:rsidRDefault="009E7A39" w:rsidP="00744D4D">
            <w:pPr>
              <w:jc w:val="center"/>
            </w:pPr>
            <w:r>
              <w:t>33</w:t>
            </w:r>
            <w:r w:rsidR="00AD145F">
              <w:t>.</w:t>
            </w:r>
            <w:r>
              <w:t>600</w:t>
            </w:r>
          </w:p>
        </w:tc>
        <w:tc>
          <w:tcPr>
            <w:tcW w:w="1124" w:type="dxa"/>
          </w:tcPr>
          <w:p w:rsidR="009E7A39" w:rsidRPr="00660692" w:rsidRDefault="009E7A39" w:rsidP="00744D4D">
            <w:pPr>
              <w:jc w:val="center"/>
            </w:pPr>
            <w:r>
              <w:t>8</w:t>
            </w:r>
            <w:r w:rsidR="00AD145F">
              <w:t>.</w:t>
            </w:r>
            <w:r>
              <w:t>400</w:t>
            </w:r>
          </w:p>
        </w:tc>
        <w:tc>
          <w:tcPr>
            <w:tcW w:w="1124" w:type="dxa"/>
          </w:tcPr>
          <w:p w:rsidR="009E7A39" w:rsidRPr="00660692" w:rsidRDefault="009E7A39" w:rsidP="00744D4D">
            <w:pPr>
              <w:jc w:val="center"/>
            </w:pPr>
            <w:r>
              <w:t>25</w:t>
            </w:r>
            <w:r w:rsidR="00AD145F">
              <w:t>.</w:t>
            </w:r>
            <w:r>
              <w:t>200</w:t>
            </w:r>
          </w:p>
        </w:tc>
        <w:tc>
          <w:tcPr>
            <w:tcW w:w="1124" w:type="dxa"/>
          </w:tcPr>
          <w:p w:rsidR="009E7A39" w:rsidRPr="00660692" w:rsidRDefault="009E7A39" w:rsidP="00744D4D">
            <w:pPr>
              <w:jc w:val="center"/>
            </w:pPr>
            <w:r>
              <w:t>33</w:t>
            </w:r>
            <w:r w:rsidR="00AD145F">
              <w:t>.</w:t>
            </w:r>
            <w:r>
              <w:t>600</w:t>
            </w:r>
          </w:p>
        </w:tc>
        <w:tc>
          <w:tcPr>
            <w:tcW w:w="1124" w:type="dxa"/>
          </w:tcPr>
          <w:p w:rsidR="009E7A39" w:rsidRPr="00660692" w:rsidRDefault="009E7A39" w:rsidP="00744D4D">
            <w:pPr>
              <w:jc w:val="center"/>
            </w:pPr>
            <w:r>
              <w:t>33</w:t>
            </w:r>
            <w:r w:rsidR="00AD145F">
              <w:t>.</w:t>
            </w:r>
            <w:r>
              <w:t>600</w:t>
            </w:r>
          </w:p>
        </w:tc>
        <w:tc>
          <w:tcPr>
            <w:tcW w:w="1124" w:type="dxa"/>
          </w:tcPr>
          <w:p w:rsidR="009E7A39" w:rsidRPr="00660692" w:rsidRDefault="009E7A39" w:rsidP="00744D4D">
            <w:pPr>
              <w:jc w:val="center"/>
            </w:pPr>
            <w:r>
              <w:t>33</w:t>
            </w:r>
            <w:r w:rsidR="00AD145F">
              <w:t>.</w:t>
            </w:r>
            <w:r>
              <w:t>600</w:t>
            </w:r>
          </w:p>
        </w:tc>
      </w:tr>
      <w:tr w:rsidR="009E7A39" w:rsidRPr="00660692">
        <w:trPr>
          <w:trHeight w:val="294"/>
          <w:jc w:val="center"/>
        </w:trPr>
        <w:tc>
          <w:tcPr>
            <w:tcW w:w="1600" w:type="dxa"/>
          </w:tcPr>
          <w:p w:rsidR="009E7A39" w:rsidRPr="00744D4D" w:rsidRDefault="009E7A39" w:rsidP="00744D4D">
            <w:pPr>
              <w:jc w:val="center"/>
              <w:rPr>
                <w:b/>
                <w:bCs/>
              </w:rPr>
            </w:pPr>
            <w:r w:rsidRPr="00744D4D">
              <w:rPr>
                <w:b/>
                <w:bCs/>
              </w:rPr>
              <w:t>Ent</w:t>
            </w:r>
          </w:p>
        </w:tc>
        <w:tc>
          <w:tcPr>
            <w:tcW w:w="1209" w:type="dxa"/>
          </w:tcPr>
          <w:p w:rsidR="009E7A39" w:rsidRPr="00660692" w:rsidRDefault="009E7A39" w:rsidP="00744D4D">
            <w:pPr>
              <w:jc w:val="center"/>
            </w:pPr>
          </w:p>
        </w:tc>
        <w:tc>
          <w:tcPr>
            <w:tcW w:w="1099" w:type="dxa"/>
          </w:tcPr>
          <w:p w:rsidR="009E7A39" w:rsidRPr="00660692" w:rsidRDefault="009E7A39" w:rsidP="00744D4D">
            <w:pPr>
              <w:jc w:val="center"/>
            </w:pPr>
            <w:r>
              <w:t>21</w:t>
            </w:r>
            <w:r w:rsidR="00AD145F">
              <w:t>.</w:t>
            </w:r>
            <w:r>
              <w:t>600</w:t>
            </w:r>
          </w:p>
        </w:tc>
        <w:tc>
          <w:tcPr>
            <w:tcW w:w="1124" w:type="dxa"/>
          </w:tcPr>
          <w:p w:rsidR="009E7A39" w:rsidRPr="00744D4D" w:rsidRDefault="009E7A39" w:rsidP="00744D4D">
            <w:pPr>
              <w:jc w:val="center"/>
              <w:rPr>
                <w:b/>
                <w:bCs/>
                <w:color w:val="FF0000"/>
              </w:rPr>
            </w:pPr>
            <w:r w:rsidRPr="00744D4D">
              <w:rPr>
                <w:b/>
                <w:bCs/>
                <w:color w:val="FF0000"/>
              </w:rPr>
              <w:t>-144</w:t>
            </w:r>
            <w:r w:rsidR="00AD145F" w:rsidRPr="00744D4D">
              <w:rPr>
                <w:b/>
                <w:bCs/>
                <w:color w:val="FF0000"/>
              </w:rPr>
              <w:t>.</w:t>
            </w:r>
            <w:r w:rsidRPr="00744D4D">
              <w:rPr>
                <w:b/>
                <w:bCs/>
                <w:color w:val="FF0000"/>
              </w:rPr>
              <w:t>000</w:t>
            </w:r>
          </w:p>
        </w:tc>
        <w:tc>
          <w:tcPr>
            <w:tcW w:w="1124" w:type="dxa"/>
          </w:tcPr>
          <w:p w:rsidR="009E7A39" w:rsidRPr="00660692" w:rsidRDefault="009E7A39" w:rsidP="00744D4D">
            <w:pPr>
              <w:jc w:val="center"/>
            </w:pPr>
            <w:r>
              <w:t>21</w:t>
            </w:r>
            <w:r w:rsidR="00AD145F">
              <w:t>.</w:t>
            </w:r>
            <w:r>
              <w:t>600</w:t>
            </w:r>
          </w:p>
        </w:tc>
        <w:tc>
          <w:tcPr>
            <w:tcW w:w="1124" w:type="dxa"/>
          </w:tcPr>
          <w:p w:rsidR="009E7A39" w:rsidRPr="00660692" w:rsidRDefault="009E7A39" w:rsidP="00744D4D">
            <w:pPr>
              <w:jc w:val="center"/>
            </w:pPr>
            <w:r>
              <w:t>28</w:t>
            </w:r>
            <w:r w:rsidR="00AD145F">
              <w:t>.</w:t>
            </w:r>
            <w:r>
              <w:t>800</w:t>
            </w:r>
          </w:p>
        </w:tc>
        <w:tc>
          <w:tcPr>
            <w:tcW w:w="1124" w:type="dxa"/>
          </w:tcPr>
          <w:p w:rsidR="009E7A39" w:rsidRPr="00660692" w:rsidRDefault="009E7A39" w:rsidP="00744D4D">
            <w:pPr>
              <w:jc w:val="center"/>
            </w:pPr>
            <w:r>
              <w:t>28</w:t>
            </w:r>
            <w:r w:rsidR="00AD145F">
              <w:t>.</w:t>
            </w:r>
            <w:r>
              <w:t>800</w:t>
            </w:r>
          </w:p>
        </w:tc>
        <w:tc>
          <w:tcPr>
            <w:tcW w:w="1124" w:type="dxa"/>
          </w:tcPr>
          <w:p w:rsidR="009E7A39" w:rsidRPr="00660692" w:rsidRDefault="009E7A39" w:rsidP="00744D4D">
            <w:pPr>
              <w:jc w:val="center"/>
            </w:pPr>
            <w:r>
              <w:t>28</w:t>
            </w:r>
            <w:r w:rsidR="00AD145F">
              <w:t>.</w:t>
            </w:r>
            <w:r>
              <w:t>800</w:t>
            </w:r>
          </w:p>
        </w:tc>
        <w:tc>
          <w:tcPr>
            <w:tcW w:w="1124" w:type="dxa"/>
          </w:tcPr>
          <w:p w:rsidR="009E7A39" w:rsidRPr="00660692" w:rsidRDefault="009E7A39" w:rsidP="00744D4D">
            <w:pPr>
              <w:jc w:val="center"/>
            </w:pPr>
            <w:r>
              <w:t>14</w:t>
            </w:r>
            <w:r w:rsidR="00AD145F">
              <w:t>.</w:t>
            </w:r>
            <w:r>
              <w:t>400</w:t>
            </w:r>
          </w:p>
        </w:tc>
      </w:tr>
      <w:tr w:rsidR="009E7A39" w:rsidRPr="00660692">
        <w:trPr>
          <w:trHeight w:val="605"/>
          <w:jc w:val="center"/>
        </w:trPr>
        <w:tc>
          <w:tcPr>
            <w:tcW w:w="1600" w:type="dxa"/>
          </w:tcPr>
          <w:p w:rsidR="009E7A39" w:rsidRPr="00744D4D" w:rsidRDefault="009E7A39" w:rsidP="00744D4D">
            <w:pPr>
              <w:jc w:val="center"/>
              <w:rPr>
                <w:b/>
                <w:bCs/>
              </w:rPr>
            </w:pPr>
            <w:r w:rsidRPr="00744D4D">
              <w:rPr>
                <w:b/>
                <w:bCs/>
              </w:rPr>
              <w:t>Total rép.secon</w:t>
            </w:r>
          </w:p>
        </w:tc>
        <w:tc>
          <w:tcPr>
            <w:tcW w:w="1209" w:type="dxa"/>
          </w:tcPr>
          <w:p w:rsidR="009E7A39" w:rsidRPr="00660692" w:rsidRDefault="009E7A39" w:rsidP="00744D4D">
            <w:pPr>
              <w:jc w:val="center"/>
            </w:pPr>
          </w:p>
        </w:tc>
        <w:tc>
          <w:tcPr>
            <w:tcW w:w="1099" w:type="dxa"/>
          </w:tcPr>
          <w:p w:rsidR="009E7A39" w:rsidRPr="00744D4D" w:rsidRDefault="009E7A39" w:rsidP="00744D4D">
            <w:pPr>
              <w:jc w:val="center"/>
              <w:rPr>
                <w:b/>
                <w:bCs/>
              </w:rPr>
            </w:pPr>
            <w:r w:rsidRPr="00744D4D">
              <w:rPr>
                <w:b/>
                <w:bCs/>
              </w:rPr>
              <w:t>0</w:t>
            </w:r>
          </w:p>
        </w:tc>
        <w:tc>
          <w:tcPr>
            <w:tcW w:w="1124" w:type="dxa"/>
          </w:tcPr>
          <w:p w:rsidR="009E7A39" w:rsidRPr="00744D4D" w:rsidRDefault="009E7A39" w:rsidP="00744D4D">
            <w:pPr>
              <w:jc w:val="center"/>
              <w:rPr>
                <w:b/>
                <w:bCs/>
              </w:rPr>
            </w:pPr>
            <w:r w:rsidRPr="00744D4D">
              <w:rPr>
                <w:b/>
                <w:bCs/>
              </w:rPr>
              <w:t>0</w:t>
            </w:r>
          </w:p>
        </w:tc>
        <w:tc>
          <w:tcPr>
            <w:tcW w:w="1124" w:type="dxa"/>
          </w:tcPr>
          <w:p w:rsidR="009E7A39" w:rsidRPr="00660692" w:rsidRDefault="009E7A39" w:rsidP="00744D4D">
            <w:pPr>
              <w:jc w:val="center"/>
            </w:pPr>
            <w:r>
              <w:t>113</w:t>
            </w:r>
            <w:r w:rsidR="00AD145F">
              <w:t>.</w:t>
            </w:r>
            <w:r>
              <w:t>200</w:t>
            </w:r>
          </w:p>
        </w:tc>
        <w:tc>
          <w:tcPr>
            <w:tcW w:w="1124" w:type="dxa"/>
          </w:tcPr>
          <w:p w:rsidR="009E7A39" w:rsidRPr="00660692" w:rsidRDefault="009E7A39" w:rsidP="00744D4D">
            <w:pPr>
              <w:jc w:val="center"/>
            </w:pPr>
            <w:r>
              <w:t>98</w:t>
            </w:r>
            <w:r w:rsidR="00AD145F">
              <w:t>.</w:t>
            </w:r>
            <w:r>
              <w:t>600</w:t>
            </w:r>
          </w:p>
        </w:tc>
        <w:tc>
          <w:tcPr>
            <w:tcW w:w="1124" w:type="dxa"/>
          </w:tcPr>
          <w:p w:rsidR="009E7A39" w:rsidRPr="00660692" w:rsidRDefault="009E7A39" w:rsidP="00744D4D">
            <w:pPr>
              <w:jc w:val="center"/>
            </w:pPr>
            <w:r>
              <w:t>345</w:t>
            </w:r>
            <w:r w:rsidR="00AD145F">
              <w:t>.</w:t>
            </w:r>
            <w:r>
              <w:t>780</w:t>
            </w:r>
          </w:p>
        </w:tc>
        <w:tc>
          <w:tcPr>
            <w:tcW w:w="1124" w:type="dxa"/>
          </w:tcPr>
          <w:p w:rsidR="009E7A39" w:rsidRPr="00660692" w:rsidRDefault="009E7A39" w:rsidP="00744D4D">
            <w:pPr>
              <w:jc w:val="center"/>
            </w:pPr>
            <w:r>
              <w:t>276</w:t>
            </w:r>
            <w:r w:rsidR="00AD145F">
              <w:t>.</w:t>
            </w:r>
            <w:r>
              <w:t>390</w:t>
            </w:r>
          </w:p>
        </w:tc>
        <w:tc>
          <w:tcPr>
            <w:tcW w:w="1124" w:type="dxa"/>
          </w:tcPr>
          <w:p w:rsidR="009E7A39" w:rsidRPr="00660692" w:rsidRDefault="009E7A39" w:rsidP="00744D4D">
            <w:pPr>
              <w:jc w:val="center"/>
            </w:pPr>
            <w:r>
              <w:t>249</w:t>
            </w:r>
            <w:r w:rsidR="00AD145F">
              <w:t>.</w:t>
            </w:r>
            <w:r>
              <w:t>600</w:t>
            </w:r>
          </w:p>
        </w:tc>
      </w:tr>
      <w:tr w:rsidR="009E7A39" w:rsidRPr="00660692">
        <w:trPr>
          <w:trHeight w:val="883"/>
          <w:jc w:val="center"/>
        </w:trPr>
        <w:tc>
          <w:tcPr>
            <w:tcW w:w="1600" w:type="dxa"/>
          </w:tcPr>
          <w:p w:rsidR="009E7A39" w:rsidRPr="00744D4D" w:rsidRDefault="009E7A39" w:rsidP="00744D4D">
            <w:pPr>
              <w:jc w:val="center"/>
              <w:rPr>
                <w:b/>
                <w:bCs/>
              </w:rPr>
            </w:pPr>
            <w:r w:rsidRPr="00744D4D">
              <w:rPr>
                <w:b/>
                <w:bCs/>
              </w:rPr>
              <w:t>Nature UO</w:t>
            </w:r>
          </w:p>
        </w:tc>
        <w:tc>
          <w:tcPr>
            <w:tcW w:w="1209" w:type="dxa"/>
          </w:tcPr>
          <w:p w:rsidR="009E7A39" w:rsidRPr="00660692" w:rsidRDefault="009E7A39" w:rsidP="00744D4D">
            <w:pPr>
              <w:jc w:val="center"/>
            </w:pPr>
          </w:p>
        </w:tc>
        <w:tc>
          <w:tcPr>
            <w:tcW w:w="1099" w:type="dxa"/>
          </w:tcPr>
          <w:p w:rsidR="009E7A39" w:rsidRPr="00660692" w:rsidRDefault="009E7A39" w:rsidP="00744D4D">
            <w:pPr>
              <w:jc w:val="center"/>
            </w:pPr>
          </w:p>
        </w:tc>
        <w:tc>
          <w:tcPr>
            <w:tcW w:w="1124" w:type="dxa"/>
          </w:tcPr>
          <w:p w:rsidR="009E7A39" w:rsidRPr="00660692" w:rsidRDefault="009E7A39" w:rsidP="00744D4D">
            <w:pPr>
              <w:jc w:val="center"/>
            </w:pPr>
          </w:p>
        </w:tc>
        <w:tc>
          <w:tcPr>
            <w:tcW w:w="1124" w:type="dxa"/>
          </w:tcPr>
          <w:p w:rsidR="009E7A39" w:rsidRPr="00744D4D" w:rsidRDefault="009E7A39" w:rsidP="00744D4D">
            <w:pPr>
              <w:jc w:val="center"/>
              <w:rPr>
                <w:b/>
                <w:bCs/>
              </w:rPr>
            </w:pPr>
            <w:r w:rsidRPr="00744D4D">
              <w:rPr>
                <w:b/>
                <w:bCs/>
              </w:rPr>
              <w:t>Mètre cuir acheté</w:t>
            </w:r>
          </w:p>
        </w:tc>
        <w:tc>
          <w:tcPr>
            <w:tcW w:w="1124" w:type="dxa"/>
          </w:tcPr>
          <w:p w:rsidR="009E7A39" w:rsidRPr="00744D4D" w:rsidRDefault="009E7A39" w:rsidP="00744D4D">
            <w:pPr>
              <w:jc w:val="center"/>
              <w:rPr>
                <w:b/>
                <w:bCs/>
              </w:rPr>
            </w:pPr>
            <w:r w:rsidRPr="00744D4D">
              <w:rPr>
                <w:b/>
                <w:bCs/>
              </w:rPr>
              <w:t>Mètre cuir coupé</w:t>
            </w:r>
          </w:p>
        </w:tc>
        <w:tc>
          <w:tcPr>
            <w:tcW w:w="1124" w:type="dxa"/>
          </w:tcPr>
          <w:p w:rsidR="009E7A39" w:rsidRPr="00744D4D" w:rsidRDefault="009E7A39" w:rsidP="00744D4D">
            <w:pPr>
              <w:jc w:val="center"/>
              <w:rPr>
                <w:b/>
                <w:bCs/>
              </w:rPr>
            </w:pPr>
            <w:r w:rsidRPr="00744D4D">
              <w:rPr>
                <w:b/>
                <w:bCs/>
              </w:rPr>
              <w:t>Pièce piquée</w:t>
            </w:r>
          </w:p>
        </w:tc>
        <w:tc>
          <w:tcPr>
            <w:tcW w:w="1124" w:type="dxa"/>
          </w:tcPr>
          <w:p w:rsidR="009E7A39" w:rsidRPr="00744D4D" w:rsidRDefault="009E7A39" w:rsidP="00744D4D">
            <w:pPr>
              <w:jc w:val="center"/>
              <w:rPr>
                <w:b/>
                <w:bCs/>
              </w:rPr>
            </w:pPr>
            <w:r w:rsidRPr="00744D4D">
              <w:rPr>
                <w:b/>
                <w:bCs/>
              </w:rPr>
              <w:t>Pièce finie</w:t>
            </w:r>
          </w:p>
        </w:tc>
        <w:tc>
          <w:tcPr>
            <w:tcW w:w="1124" w:type="dxa"/>
          </w:tcPr>
          <w:p w:rsidR="009E7A39" w:rsidRPr="00744D4D" w:rsidRDefault="009E7A39" w:rsidP="00744D4D">
            <w:pPr>
              <w:jc w:val="center"/>
              <w:rPr>
                <w:b/>
                <w:bCs/>
              </w:rPr>
            </w:pPr>
            <w:r w:rsidRPr="00744D4D">
              <w:rPr>
                <w:b/>
                <w:bCs/>
              </w:rPr>
              <w:t>100 DH de vente</w:t>
            </w:r>
          </w:p>
        </w:tc>
      </w:tr>
      <w:tr w:rsidR="009E7A39" w:rsidRPr="00660692">
        <w:trPr>
          <w:trHeight w:val="311"/>
          <w:jc w:val="center"/>
        </w:trPr>
        <w:tc>
          <w:tcPr>
            <w:tcW w:w="1600" w:type="dxa"/>
          </w:tcPr>
          <w:p w:rsidR="009E7A39" w:rsidRPr="00744D4D" w:rsidRDefault="009E7A39" w:rsidP="00744D4D">
            <w:pPr>
              <w:jc w:val="center"/>
              <w:rPr>
                <w:b/>
                <w:bCs/>
              </w:rPr>
            </w:pPr>
            <w:r w:rsidRPr="00744D4D">
              <w:rPr>
                <w:b/>
                <w:bCs/>
              </w:rPr>
              <w:t>Nombre UO</w:t>
            </w:r>
          </w:p>
        </w:tc>
        <w:tc>
          <w:tcPr>
            <w:tcW w:w="1209" w:type="dxa"/>
          </w:tcPr>
          <w:p w:rsidR="009E7A39" w:rsidRPr="00660692" w:rsidRDefault="009E7A39" w:rsidP="00744D4D">
            <w:pPr>
              <w:jc w:val="center"/>
            </w:pPr>
          </w:p>
        </w:tc>
        <w:tc>
          <w:tcPr>
            <w:tcW w:w="1099" w:type="dxa"/>
          </w:tcPr>
          <w:p w:rsidR="009E7A39" w:rsidRPr="00660692" w:rsidRDefault="009E7A39" w:rsidP="00744D4D">
            <w:pPr>
              <w:jc w:val="center"/>
            </w:pPr>
          </w:p>
        </w:tc>
        <w:tc>
          <w:tcPr>
            <w:tcW w:w="1124" w:type="dxa"/>
          </w:tcPr>
          <w:p w:rsidR="009E7A39" w:rsidRPr="00660692" w:rsidRDefault="009E7A39" w:rsidP="00744D4D">
            <w:pPr>
              <w:jc w:val="center"/>
            </w:pPr>
          </w:p>
        </w:tc>
        <w:tc>
          <w:tcPr>
            <w:tcW w:w="1124" w:type="dxa"/>
          </w:tcPr>
          <w:p w:rsidR="009E7A39" w:rsidRPr="00660692" w:rsidRDefault="009E7A39" w:rsidP="00744D4D">
            <w:pPr>
              <w:jc w:val="center"/>
            </w:pPr>
            <w:r>
              <w:t>5</w:t>
            </w:r>
            <w:r w:rsidR="00AD145F">
              <w:t>.</w:t>
            </w:r>
            <w:r>
              <w:t>000</w:t>
            </w:r>
          </w:p>
        </w:tc>
        <w:tc>
          <w:tcPr>
            <w:tcW w:w="1124" w:type="dxa"/>
          </w:tcPr>
          <w:p w:rsidR="009E7A39" w:rsidRPr="00660692" w:rsidRDefault="009E7A39" w:rsidP="00744D4D">
            <w:pPr>
              <w:jc w:val="center"/>
            </w:pPr>
            <w:r>
              <w:t>4</w:t>
            </w:r>
            <w:r w:rsidR="00AD145F">
              <w:t>.</w:t>
            </w:r>
            <w:r>
              <w:t>000</w:t>
            </w:r>
          </w:p>
        </w:tc>
        <w:tc>
          <w:tcPr>
            <w:tcW w:w="1124" w:type="dxa"/>
          </w:tcPr>
          <w:p w:rsidR="009E7A39" w:rsidRPr="00660692" w:rsidRDefault="009E7A39" w:rsidP="00744D4D">
            <w:pPr>
              <w:jc w:val="center"/>
            </w:pPr>
            <w:r w:rsidRPr="00660692">
              <w:t>3</w:t>
            </w:r>
            <w:r w:rsidR="00AD145F">
              <w:t>.</w:t>
            </w:r>
            <w:r w:rsidRPr="00660692">
              <w:t>000</w:t>
            </w:r>
          </w:p>
        </w:tc>
        <w:tc>
          <w:tcPr>
            <w:tcW w:w="1124" w:type="dxa"/>
          </w:tcPr>
          <w:p w:rsidR="009E7A39" w:rsidRPr="00660692" w:rsidRDefault="009E7A39" w:rsidP="00744D4D">
            <w:pPr>
              <w:jc w:val="center"/>
            </w:pPr>
            <w:r w:rsidRPr="00660692">
              <w:t>3</w:t>
            </w:r>
            <w:r w:rsidR="00AD145F">
              <w:t>.</w:t>
            </w:r>
            <w:r w:rsidRPr="00660692">
              <w:t>000</w:t>
            </w:r>
          </w:p>
        </w:tc>
        <w:tc>
          <w:tcPr>
            <w:tcW w:w="1124" w:type="dxa"/>
          </w:tcPr>
          <w:p w:rsidR="009E7A39" w:rsidRPr="00660692" w:rsidRDefault="009E7A39" w:rsidP="00744D4D">
            <w:pPr>
              <w:jc w:val="center"/>
            </w:pPr>
            <w:r w:rsidRPr="00660692">
              <w:t>12</w:t>
            </w:r>
            <w:r w:rsidR="00AD145F">
              <w:t>.</w:t>
            </w:r>
            <w:r w:rsidRPr="00660692">
              <w:t>000</w:t>
            </w:r>
          </w:p>
        </w:tc>
      </w:tr>
      <w:tr w:rsidR="009E7A39" w:rsidRPr="00660692">
        <w:trPr>
          <w:trHeight w:val="294"/>
          <w:jc w:val="center"/>
        </w:trPr>
        <w:tc>
          <w:tcPr>
            <w:tcW w:w="1600" w:type="dxa"/>
          </w:tcPr>
          <w:p w:rsidR="009E7A39" w:rsidRPr="00744D4D" w:rsidRDefault="009E7A39" w:rsidP="00744D4D">
            <w:pPr>
              <w:jc w:val="center"/>
              <w:rPr>
                <w:b/>
                <w:bCs/>
              </w:rPr>
            </w:pPr>
          </w:p>
        </w:tc>
        <w:tc>
          <w:tcPr>
            <w:tcW w:w="1209" w:type="dxa"/>
          </w:tcPr>
          <w:p w:rsidR="009E7A39" w:rsidRPr="00660692" w:rsidRDefault="009E7A39" w:rsidP="00744D4D">
            <w:pPr>
              <w:jc w:val="center"/>
            </w:pPr>
          </w:p>
        </w:tc>
        <w:tc>
          <w:tcPr>
            <w:tcW w:w="1099" w:type="dxa"/>
          </w:tcPr>
          <w:p w:rsidR="009E7A39" w:rsidRPr="00660692" w:rsidRDefault="009E7A39" w:rsidP="00744D4D">
            <w:pPr>
              <w:jc w:val="center"/>
            </w:pPr>
          </w:p>
        </w:tc>
        <w:tc>
          <w:tcPr>
            <w:tcW w:w="1124" w:type="dxa"/>
          </w:tcPr>
          <w:p w:rsidR="009E7A39" w:rsidRPr="00660692" w:rsidRDefault="009E7A39" w:rsidP="00744D4D">
            <w:pPr>
              <w:jc w:val="center"/>
            </w:pPr>
          </w:p>
        </w:tc>
        <w:tc>
          <w:tcPr>
            <w:tcW w:w="1124" w:type="dxa"/>
          </w:tcPr>
          <w:p w:rsidR="009E7A39" w:rsidRPr="00660692" w:rsidRDefault="009E7A39" w:rsidP="00744D4D">
            <w:pPr>
              <w:jc w:val="center"/>
            </w:pPr>
            <w:r>
              <w:t>22,64</w:t>
            </w:r>
          </w:p>
        </w:tc>
        <w:tc>
          <w:tcPr>
            <w:tcW w:w="1124" w:type="dxa"/>
          </w:tcPr>
          <w:p w:rsidR="009E7A39" w:rsidRPr="00660692" w:rsidRDefault="009E7A39" w:rsidP="00744D4D">
            <w:pPr>
              <w:jc w:val="center"/>
            </w:pPr>
            <w:r>
              <w:t>24,65</w:t>
            </w:r>
          </w:p>
        </w:tc>
        <w:tc>
          <w:tcPr>
            <w:tcW w:w="1124" w:type="dxa"/>
          </w:tcPr>
          <w:p w:rsidR="009E7A39" w:rsidRPr="00660692" w:rsidRDefault="009E7A39" w:rsidP="00744D4D">
            <w:pPr>
              <w:jc w:val="center"/>
            </w:pPr>
            <w:r>
              <w:t>115,26</w:t>
            </w:r>
          </w:p>
        </w:tc>
        <w:tc>
          <w:tcPr>
            <w:tcW w:w="1124" w:type="dxa"/>
          </w:tcPr>
          <w:p w:rsidR="009E7A39" w:rsidRPr="00660692" w:rsidRDefault="009E7A39" w:rsidP="00744D4D">
            <w:pPr>
              <w:jc w:val="center"/>
            </w:pPr>
            <w:r>
              <w:t>92,13</w:t>
            </w:r>
          </w:p>
        </w:tc>
        <w:tc>
          <w:tcPr>
            <w:tcW w:w="1124" w:type="dxa"/>
          </w:tcPr>
          <w:p w:rsidR="009E7A39" w:rsidRPr="00660692" w:rsidRDefault="009E7A39" w:rsidP="00744D4D">
            <w:pPr>
              <w:jc w:val="center"/>
            </w:pPr>
            <w:r>
              <w:t>20,8</w:t>
            </w:r>
          </w:p>
        </w:tc>
      </w:tr>
    </w:tbl>
    <w:p w:rsidR="009E7A39" w:rsidRDefault="009E7A39" w:rsidP="009E7A39">
      <w:pPr>
        <w:rPr>
          <w:b/>
          <w:bCs/>
          <w:u w:val="single"/>
          <w:lang w:val="it-IT"/>
        </w:rPr>
      </w:pPr>
    </w:p>
    <w:p w:rsidR="009E7A39" w:rsidRDefault="009E7A39" w:rsidP="00744D4D">
      <w:pPr>
        <w:numPr>
          <w:ilvl w:val="1"/>
          <w:numId w:val="19"/>
        </w:numPr>
        <w:rPr>
          <w:b/>
          <w:bCs/>
          <w:u w:val="single"/>
          <w:lang w:val="it-IT"/>
        </w:rPr>
      </w:pPr>
      <w:r w:rsidRPr="009121F3">
        <w:rPr>
          <w:b/>
          <w:bCs/>
          <w:u w:val="single"/>
          <w:lang w:val="it-IT"/>
        </w:rPr>
        <w:t>Prestation réciproque</w:t>
      </w:r>
      <w:r w:rsidR="004A165B">
        <w:rPr>
          <w:b/>
          <w:bCs/>
          <w:u w:val="single"/>
          <w:lang w:val="it-IT"/>
        </w:rPr>
        <w:t xml:space="preserve"> :</w:t>
      </w:r>
      <w:r w:rsidRPr="009121F3">
        <w:rPr>
          <w:b/>
          <w:bCs/>
          <w:u w:val="single"/>
          <w:lang w:val="it-IT"/>
        </w:rPr>
        <w:t xml:space="preserve"> </w:t>
      </w:r>
    </w:p>
    <w:p w:rsidR="009E7A39" w:rsidRPr="009121F3" w:rsidRDefault="00CC03AF" w:rsidP="009E7A39">
      <w:pPr>
        <w:rPr>
          <w:lang w:val="it-IT"/>
        </w:rPr>
      </w:pPr>
      <w:r>
        <w:rPr>
          <w:noProof/>
        </w:rPr>
        <mc:AlternateContent>
          <mc:Choice Requires="wps">
            <w:drawing>
              <wp:anchor distT="0" distB="0" distL="114300" distR="114300" simplePos="0" relativeHeight="251646464" behindDoc="0" locked="0" layoutInCell="1" allowOverlap="1" wp14:anchorId="3B5795F3" wp14:editId="2A206EC9">
                <wp:simplePos x="0" y="0"/>
                <wp:positionH relativeFrom="column">
                  <wp:posOffset>228600</wp:posOffset>
                </wp:positionH>
                <wp:positionV relativeFrom="paragraph">
                  <wp:posOffset>130175</wp:posOffset>
                </wp:positionV>
                <wp:extent cx="228600" cy="457200"/>
                <wp:effectExtent l="9525" t="6350" r="9525" b="12700"/>
                <wp:wrapNone/>
                <wp:docPr id="4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7" style="position:absolute;margin-left:18pt;margin-top:10.25pt;width:18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EPgwIAAC4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"/>
            </w:pict>
          </mc:Fallback>
        </mc:AlternateContent>
      </w:r>
    </w:p>
    <w:p w:rsidR="009E7A39" w:rsidRPr="009121F3" w:rsidRDefault="009E7A39" w:rsidP="009E7A39">
      <w:pPr>
        <w:ind w:left="708"/>
        <w:rPr>
          <w:lang w:val="it-IT"/>
        </w:rPr>
      </w:pPr>
      <w:r w:rsidRPr="009121F3">
        <w:rPr>
          <w:lang w:val="it-IT"/>
        </w:rPr>
        <w:t xml:space="preserve">A = </w:t>
      </w:r>
      <w:r>
        <w:rPr>
          <w:lang w:val="it-IT"/>
        </w:rPr>
        <w:t>1</w:t>
      </w:r>
      <w:r w:rsidRPr="009121F3">
        <w:rPr>
          <w:lang w:val="it-IT"/>
        </w:rPr>
        <w:t>46</w:t>
      </w:r>
      <w:r w:rsidR="00AD145F">
        <w:rPr>
          <w:lang w:val="it-IT"/>
        </w:rPr>
        <w:t>.</w:t>
      </w:r>
      <w:r>
        <w:rPr>
          <w:lang w:val="it-IT"/>
        </w:rPr>
        <w:t>400 + 15</w:t>
      </w:r>
      <w:r w:rsidRPr="009121F3">
        <w:rPr>
          <w:lang w:val="it-IT"/>
        </w:rPr>
        <w:t>% E</w:t>
      </w:r>
    </w:p>
    <w:p w:rsidR="009E7A39" w:rsidRPr="009121F3" w:rsidRDefault="00CC03AF" w:rsidP="009E7A39">
      <w:pPr>
        <w:ind w:left="708"/>
        <w:rPr>
          <w:lang w:val="it-IT"/>
        </w:rPr>
      </w:pPr>
      <w:r>
        <w:rPr>
          <w:noProof/>
        </w:rPr>
        <mc:AlternateContent>
          <mc:Choice Requires="wps">
            <w:drawing>
              <wp:anchor distT="0" distB="0" distL="114300" distR="114300" simplePos="0" relativeHeight="251647488" behindDoc="0" locked="0" layoutInCell="1" allowOverlap="1" wp14:anchorId="3946D0E3" wp14:editId="6CC87352">
                <wp:simplePos x="0" y="0"/>
                <wp:positionH relativeFrom="column">
                  <wp:posOffset>2400300</wp:posOffset>
                </wp:positionH>
                <wp:positionV relativeFrom="paragraph">
                  <wp:posOffset>122555</wp:posOffset>
                </wp:positionV>
                <wp:extent cx="0" cy="1028700"/>
                <wp:effectExtent l="9525" t="8255" r="9525" b="10795"/>
                <wp:wrapNone/>
                <wp:docPr id="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5pt" to="189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25FQIAACoEAAAOAAAAZHJzL2Uyb0RvYy54bWysU8uu2jAQ3VfqP1jeQxIau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"/>
            </w:pict>
          </mc:Fallback>
        </mc:AlternateContent>
      </w:r>
      <w:r w:rsidR="009E7A39">
        <w:rPr>
          <w:lang w:val="it-IT"/>
        </w:rPr>
        <w:t>E = 110</w:t>
      </w:r>
      <w:r w:rsidR="00AD145F">
        <w:rPr>
          <w:lang w:val="it-IT"/>
        </w:rPr>
        <w:t>.</w:t>
      </w:r>
      <w:r w:rsidR="009E7A39">
        <w:rPr>
          <w:lang w:val="it-IT"/>
        </w:rPr>
        <w:t>400 + 2</w:t>
      </w:r>
      <w:r w:rsidR="009E7A39" w:rsidRPr="009121F3">
        <w:rPr>
          <w:lang w:val="it-IT"/>
        </w:rPr>
        <w:t xml:space="preserve">0% A </w:t>
      </w:r>
    </w:p>
    <w:p w:rsidR="009E7A39" w:rsidRPr="009121F3" w:rsidRDefault="009E7A39" w:rsidP="009E7A39">
      <w:pPr>
        <w:rPr>
          <w:lang w:val="it-IT"/>
        </w:rPr>
      </w:pPr>
    </w:p>
    <w:p w:rsidR="009E7A39" w:rsidRPr="005E2B05" w:rsidRDefault="009E7A39" w:rsidP="009E7A39">
      <w:pPr>
        <w:rPr>
          <w:lang w:val="it-IT"/>
        </w:rPr>
      </w:pPr>
      <w:r>
        <w:rPr>
          <w:lang w:val="it-IT"/>
        </w:rPr>
        <w:t>A = 146</w:t>
      </w:r>
      <w:r w:rsidR="00AD145F">
        <w:rPr>
          <w:lang w:val="it-IT"/>
        </w:rPr>
        <w:t>.</w:t>
      </w:r>
      <w:r>
        <w:rPr>
          <w:lang w:val="it-IT"/>
        </w:rPr>
        <w:t>400 + 0,15(110</w:t>
      </w:r>
      <w:r w:rsidR="00AD145F">
        <w:rPr>
          <w:lang w:val="it-IT"/>
        </w:rPr>
        <w:t>.</w:t>
      </w:r>
      <w:r>
        <w:rPr>
          <w:lang w:val="it-IT"/>
        </w:rPr>
        <w:t xml:space="preserve">400 + </w:t>
      </w:r>
      <w:smartTag w:uri="urn:schemas-microsoft-com:office:smarttags" w:element="metricconverter">
        <w:smartTagPr>
          <w:attr w:name="ProductID" w:val="0,2 A"/>
        </w:smartTagPr>
        <w:r>
          <w:rPr>
            <w:lang w:val="it-IT"/>
          </w:rPr>
          <w:t>0,2</w:t>
        </w:r>
        <w:r w:rsidRPr="005E2B05">
          <w:rPr>
            <w:lang w:val="it-IT"/>
          </w:rPr>
          <w:t xml:space="preserve"> A</w:t>
        </w:r>
      </w:smartTag>
      <w:r>
        <w:rPr>
          <w:lang w:val="it-IT"/>
        </w:rPr>
        <w:t xml:space="preserve">)                    </w:t>
      </w:r>
      <w:r w:rsidRPr="005E2B05">
        <w:rPr>
          <w:lang w:val="it-IT"/>
        </w:rPr>
        <w:t xml:space="preserve">E = </w:t>
      </w:r>
      <w:r>
        <w:rPr>
          <w:lang w:val="it-IT"/>
        </w:rPr>
        <w:t>110</w:t>
      </w:r>
      <w:r w:rsidR="00AD145F">
        <w:rPr>
          <w:lang w:val="it-IT"/>
        </w:rPr>
        <w:t>.</w:t>
      </w:r>
      <w:r>
        <w:rPr>
          <w:lang w:val="it-IT"/>
        </w:rPr>
        <w:t>400 + (0,2 x 168</w:t>
      </w:r>
      <w:r w:rsidR="00AD145F">
        <w:rPr>
          <w:lang w:val="it-IT"/>
        </w:rPr>
        <w:t>.</w:t>
      </w:r>
      <w:r>
        <w:rPr>
          <w:lang w:val="it-IT"/>
        </w:rPr>
        <w:t>000</w:t>
      </w:r>
      <w:r w:rsidRPr="005E2B05">
        <w:rPr>
          <w:lang w:val="it-IT"/>
        </w:rPr>
        <w:t>)</w:t>
      </w:r>
    </w:p>
    <w:p w:rsidR="009E7A39" w:rsidRPr="005E2B05" w:rsidRDefault="009E7A39" w:rsidP="009E7A39">
      <w:pPr>
        <w:rPr>
          <w:lang w:val="it-IT"/>
        </w:rPr>
      </w:pPr>
      <w:r w:rsidRPr="005E2B05">
        <w:rPr>
          <w:lang w:val="it-IT"/>
        </w:rPr>
        <w:t xml:space="preserve">A = </w:t>
      </w:r>
      <w:r>
        <w:rPr>
          <w:lang w:val="it-IT"/>
        </w:rPr>
        <w:t>146</w:t>
      </w:r>
      <w:r w:rsidR="00AD145F">
        <w:rPr>
          <w:lang w:val="it-IT"/>
        </w:rPr>
        <w:t>.</w:t>
      </w:r>
      <w:r>
        <w:rPr>
          <w:lang w:val="it-IT"/>
        </w:rPr>
        <w:t>400</w:t>
      </w:r>
      <w:r w:rsidRPr="005E2B05">
        <w:rPr>
          <w:lang w:val="it-IT"/>
        </w:rPr>
        <w:t xml:space="preserve">+ </w:t>
      </w:r>
      <w:r>
        <w:rPr>
          <w:lang w:val="it-IT"/>
        </w:rPr>
        <w:t>16</w:t>
      </w:r>
      <w:r w:rsidR="00AD145F">
        <w:rPr>
          <w:lang w:val="it-IT"/>
        </w:rPr>
        <w:t>.</w:t>
      </w:r>
      <w:r>
        <w:rPr>
          <w:lang w:val="it-IT"/>
        </w:rPr>
        <w:t xml:space="preserve">560 + </w:t>
      </w:r>
      <w:smartTag w:uri="urn:schemas-microsoft-com:office:smarttags" w:element="metricconverter">
        <w:smartTagPr>
          <w:attr w:name="ProductID" w:val="0,33 A"/>
        </w:smartTagPr>
        <w:r>
          <w:rPr>
            <w:lang w:val="it-IT"/>
          </w:rPr>
          <w:t>0,33</w:t>
        </w:r>
        <w:r w:rsidRPr="005E2B05">
          <w:rPr>
            <w:lang w:val="it-IT"/>
          </w:rPr>
          <w:t xml:space="preserve"> A</w:t>
        </w:r>
      </w:smartTag>
      <w:r w:rsidRPr="005E2B05">
        <w:rPr>
          <w:lang w:val="it-IT"/>
        </w:rPr>
        <w:t xml:space="preserve">                               </w:t>
      </w:r>
      <w:r w:rsidRPr="005E2B05">
        <w:rPr>
          <w:b/>
          <w:bCs/>
          <w:lang w:val="it-IT"/>
        </w:rPr>
        <w:t xml:space="preserve">E = </w:t>
      </w:r>
      <w:r>
        <w:rPr>
          <w:b/>
          <w:bCs/>
          <w:lang w:val="it-IT"/>
        </w:rPr>
        <w:t>144</w:t>
      </w:r>
      <w:r w:rsidR="00AD145F">
        <w:rPr>
          <w:b/>
          <w:bCs/>
          <w:lang w:val="it-IT"/>
        </w:rPr>
        <w:t>.</w:t>
      </w:r>
      <w:r>
        <w:rPr>
          <w:b/>
          <w:bCs/>
          <w:lang w:val="it-IT"/>
        </w:rPr>
        <w:t>000</w:t>
      </w:r>
      <w:r w:rsidRPr="005E2B05">
        <w:rPr>
          <w:lang w:val="it-IT"/>
        </w:rPr>
        <w:t xml:space="preserve"> </w:t>
      </w:r>
    </w:p>
    <w:p w:rsidR="009E7A39" w:rsidRPr="005E2B05" w:rsidRDefault="009E7A39" w:rsidP="009E7A39">
      <w:pPr>
        <w:rPr>
          <w:b/>
          <w:bCs/>
          <w:lang w:val="it-IT"/>
        </w:rPr>
      </w:pPr>
      <w:r>
        <w:rPr>
          <w:b/>
          <w:bCs/>
          <w:lang w:val="it-IT"/>
        </w:rPr>
        <w:t>A = 168</w:t>
      </w:r>
      <w:r w:rsidR="00AD145F">
        <w:rPr>
          <w:b/>
          <w:bCs/>
          <w:lang w:val="it-IT"/>
        </w:rPr>
        <w:t>.</w:t>
      </w:r>
      <w:r>
        <w:rPr>
          <w:b/>
          <w:bCs/>
          <w:lang w:val="it-IT"/>
        </w:rPr>
        <w:t>000</w:t>
      </w:r>
    </w:p>
    <w:p w:rsidR="009E7A39" w:rsidRDefault="009E7A39" w:rsidP="009E7A39">
      <w:pPr>
        <w:rPr>
          <w:lang w:val="it-IT"/>
        </w:rPr>
      </w:pPr>
    </w:p>
    <w:p w:rsidR="009E7A39" w:rsidRDefault="009E7A39" w:rsidP="009E7A39">
      <w:pPr>
        <w:rPr>
          <w:lang w:val="it-IT"/>
        </w:rPr>
      </w:pPr>
    </w:p>
    <w:p w:rsidR="009E7A39" w:rsidRDefault="004A165B" w:rsidP="00744D4D">
      <w:pPr>
        <w:numPr>
          <w:ilvl w:val="1"/>
          <w:numId w:val="19"/>
        </w:numPr>
        <w:rPr>
          <w:b/>
          <w:bCs/>
          <w:u w:val="single"/>
        </w:rPr>
      </w:pPr>
      <w:r>
        <w:rPr>
          <w:b/>
          <w:bCs/>
          <w:u w:val="single"/>
        </w:rPr>
        <w:t>L</w:t>
      </w:r>
      <w:r w:rsidR="009E7A39" w:rsidRPr="00FC4770">
        <w:rPr>
          <w:b/>
          <w:bCs/>
          <w:u w:val="single"/>
        </w:rPr>
        <w:t>e coût d’achat</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rPr>
            </w:pPr>
            <w:r w:rsidRPr="00744D4D">
              <w:rPr>
                <w:b/>
                <w:bCs/>
              </w:rPr>
              <w:t>Prix d’achat</w:t>
            </w:r>
          </w:p>
          <w:p w:rsidR="009E7A39" w:rsidRPr="00744D4D" w:rsidRDefault="009E7A39" w:rsidP="00744D4D">
            <w:pPr>
              <w:jc w:val="center"/>
              <w:rPr>
                <w:b/>
                <w:bCs/>
              </w:rPr>
            </w:pPr>
            <w:r w:rsidRPr="00744D4D">
              <w:rPr>
                <w:b/>
                <w:bCs/>
              </w:rPr>
              <w:t>Frais</w:t>
            </w:r>
          </w:p>
        </w:tc>
        <w:tc>
          <w:tcPr>
            <w:tcW w:w="2303" w:type="dxa"/>
          </w:tcPr>
          <w:p w:rsidR="009E7A39" w:rsidRDefault="009E7A39" w:rsidP="00744D4D">
            <w:pPr>
              <w:jc w:val="center"/>
            </w:pPr>
            <w:r>
              <w:t>5</w:t>
            </w:r>
            <w:r w:rsidR="00AD145F">
              <w:t>.</w:t>
            </w:r>
            <w:r>
              <w:t>000</w:t>
            </w:r>
          </w:p>
          <w:p w:rsidR="009E7A39" w:rsidRPr="00FC4770" w:rsidRDefault="009E7A39" w:rsidP="00744D4D">
            <w:pPr>
              <w:jc w:val="center"/>
            </w:pPr>
            <w:r>
              <w:t>5</w:t>
            </w:r>
            <w:r w:rsidR="00AD145F">
              <w:t>.</w:t>
            </w:r>
            <w:r>
              <w:t>000</w:t>
            </w:r>
          </w:p>
        </w:tc>
        <w:tc>
          <w:tcPr>
            <w:tcW w:w="2303" w:type="dxa"/>
          </w:tcPr>
          <w:p w:rsidR="009E7A39" w:rsidRDefault="009E7A39" w:rsidP="00744D4D">
            <w:pPr>
              <w:jc w:val="center"/>
            </w:pPr>
            <w:r>
              <w:t>60</w:t>
            </w:r>
          </w:p>
          <w:p w:rsidR="009E7A39" w:rsidRPr="00FC4770" w:rsidRDefault="009E7A39" w:rsidP="00744D4D">
            <w:pPr>
              <w:jc w:val="center"/>
            </w:pPr>
            <w:r>
              <w:t>22,64</w:t>
            </w:r>
          </w:p>
        </w:tc>
        <w:tc>
          <w:tcPr>
            <w:tcW w:w="2303" w:type="dxa"/>
          </w:tcPr>
          <w:p w:rsidR="009E7A39" w:rsidRDefault="009E7A39" w:rsidP="00744D4D">
            <w:pPr>
              <w:jc w:val="center"/>
            </w:pPr>
            <w:r>
              <w:t>300</w:t>
            </w:r>
            <w:r w:rsidR="00AD145F">
              <w:t>.</w:t>
            </w:r>
            <w:r>
              <w:t>000</w:t>
            </w:r>
          </w:p>
          <w:p w:rsidR="009E7A39" w:rsidRPr="00FC4770" w:rsidRDefault="009E7A39" w:rsidP="00744D4D">
            <w:pPr>
              <w:jc w:val="center"/>
            </w:pPr>
            <w:r>
              <w:t>113</w:t>
            </w:r>
            <w:r w:rsidR="00AD145F">
              <w:t>.</w:t>
            </w:r>
            <w:r>
              <w:t>200</w:t>
            </w:r>
          </w:p>
        </w:tc>
      </w:tr>
      <w:tr w:rsidR="009E7A39" w:rsidRPr="00744D4D">
        <w:tc>
          <w:tcPr>
            <w:tcW w:w="2303" w:type="dxa"/>
          </w:tcPr>
          <w:p w:rsidR="009E7A39" w:rsidRPr="00744D4D" w:rsidRDefault="009E7A39" w:rsidP="00744D4D">
            <w:pPr>
              <w:jc w:val="center"/>
              <w:rPr>
                <w:b/>
                <w:bCs/>
              </w:rPr>
            </w:pPr>
            <w:r w:rsidRPr="00744D4D">
              <w:rPr>
                <w:b/>
                <w:bCs/>
              </w:rPr>
              <w:t>Coût d’achat</w:t>
            </w:r>
          </w:p>
        </w:tc>
        <w:tc>
          <w:tcPr>
            <w:tcW w:w="2303" w:type="dxa"/>
          </w:tcPr>
          <w:p w:rsidR="009E7A39" w:rsidRPr="00FC4770" w:rsidRDefault="009E7A39" w:rsidP="00744D4D">
            <w:pPr>
              <w:jc w:val="center"/>
            </w:pPr>
            <w:r>
              <w:t>5</w:t>
            </w:r>
            <w:r w:rsidR="00AD145F">
              <w:t>.</w:t>
            </w:r>
            <w:r>
              <w:t>000</w:t>
            </w:r>
          </w:p>
        </w:tc>
        <w:tc>
          <w:tcPr>
            <w:tcW w:w="2303" w:type="dxa"/>
          </w:tcPr>
          <w:p w:rsidR="009E7A39" w:rsidRPr="00FC4770" w:rsidRDefault="009E7A39" w:rsidP="00744D4D">
            <w:pPr>
              <w:jc w:val="center"/>
            </w:pPr>
            <w:r>
              <w:t>82,64</w:t>
            </w:r>
          </w:p>
        </w:tc>
        <w:tc>
          <w:tcPr>
            <w:tcW w:w="2303" w:type="dxa"/>
          </w:tcPr>
          <w:p w:rsidR="009E7A39" w:rsidRPr="00FC4770" w:rsidRDefault="009E7A39" w:rsidP="00744D4D">
            <w:pPr>
              <w:jc w:val="center"/>
            </w:pPr>
            <w:r>
              <w:t>413</w:t>
            </w:r>
            <w:r w:rsidR="00AD145F">
              <w:t>.</w:t>
            </w:r>
            <w:r>
              <w:t>200</w:t>
            </w:r>
          </w:p>
        </w:tc>
      </w:tr>
    </w:tbl>
    <w:p w:rsidR="009E7A39" w:rsidRDefault="009E7A39" w:rsidP="009E7A39">
      <w:pPr>
        <w:rPr>
          <w:lang w:val="it-IT"/>
        </w:rPr>
      </w:pPr>
    </w:p>
    <w:p w:rsidR="009E7A39" w:rsidRPr="004A037F" w:rsidRDefault="009E7A39" w:rsidP="009E7A39">
      <w:pPr>
        <w:rPr>
          <w:b/>
          <w:bCs/>
          <w:u w:val="single"/>
          <w:lang w:val="it-IT"/>
        </w:rPr>
      </w:pPr>
      <w:r w:rsidRPr="004A037F">
        <w:rPr>
          <w:b/>
          <w:bCs/>
          <w:u w:val="single"/>
          <w:lang w:val="it-IT"/>
        </w:rPr>
        <w:t>L’inventaire permanent</w:t>
      </w:r>
      <w:r w:rsidR="004A165B">
        <w:rPr>
          <w:b/>
          <w:bCs/>
          <w:u w:val="single"/>
          <w:lang w:val="it-IT"/>
        </w:rPr>
        <w:t xml:space="preserve"> :</w:t>
      </w:r>
      <w:r w:rsidRPr="004A037F">
        <w:rPr>
          <w:b/>
          <w:bCs/>
          <w:u w:val="single"/>
          <w:lang w:val="it-IT"/>
        </w:rPr>
        <w:t xml:space="preserve"> </w:t>
      </w:r>
    </w:p>
    <w:p w:rsidR="009E7A39" w:rsidRDefault="009E7A39" w:rsidP="009E7A3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217"/>
        <w:gridCol w:w="1151"/>
        <w:gridCol w:w="1151"/>
        <w:gridCol w:w="1152"/>
        <w:gridCol w:w="1152"/>
        <w:gridCol w:w="1152"/>
        <w:gridCol w:w="1152"/>
      </w:tblGrid>
      <w:tr w:rsidR="009E7A39" w:rsidRPr="00744D4D">
        <w:tc>
          <w:tcPr>
            <w:tcW w:w="1151" w:type="dxa"/>
          </w:tcPr>
          <w:p w:rsidR="009E7A39" w:rsidRPr="00744D4D" w:rsidRDefault="009E7A39" w:rsidP="00744D4D">
            <w:pPr>
              <w:jc w:val="center"/>
              <w:rPr>
                <w:b/>
                <w:bCs/>
                <w:lang w:val="it-IT"/>
              </w:rPr>
            </w:pPr>
            <w:r w:rsidRPr="00744D4D">
              <w:rPr>
                <w:b/>
                <w:bCs/>
                <w:lang w:val="it-IT"/>
              </w:rPr>
              <w:t>Libellés</w:t>
            </w:r>
          </w:p>
        </w:tc>
        <w:tc>
          <w:tcPr>
            <w:tcW w:w="1151" w:type="dxa"/>
          </w:tcPr>
          <w:p w:rsidR="009E7A39" w:rsidRPr="00744D4D" w:rsidRDefault="009E7A39" w:rsidP="00744D4D">
            <w:pPr>
              <w:jc w:val="center"/>
              <w:rPr>
                <w:b/>
                <w:bCs/>
                <w:lang w:val="it-IT"/>
              </w:rPr>
            </w:pPr>
            <w:r w:rsidRPr="00744D4D">
              <w:rPr>
                <w:b/>
                <w:bCs/>
                <w:lang w:val="it-IT"/>
              </w:rPr>
              <w:t>Quantités</w:t>
            </w:r>
          </w:p>
        </w:tc>
        <w:tc>
          <w:tcPr>
            <w:tcW w:w="1151" w:type="dxa"/>
          </w:tcPr>
          <w:p w:rsidR="009E7A39" w:rsidRPr="00744D4D" w:rsidRDefault="009E7A39" w:rsidP="00744D4D">
            <w:pPr>
              <w:jc w:val="center"/>
              <w:rPr>
                <w:b/>
                <w:bCs/>
              </w:rPr>
            </w:pPr>
            <w:r w:rsidRPr="00744D4D">
              <w:rPr>
                <w:b/>
                <w:bCs/>
              </w:rPr>
              <w:t>Prix unitaire</w:t>
            </w:r>
          </w:p>
        </w:tc>
        <w:tc>
          <w:tcPr>
            <w:tcW w:w="1151" w:type="dxa"/>
          </w:tcPr>
          <w:p w:rsidR="009E7A39" w:rsidRPr="00744D4D" w:rsidRDefault="009E7A39" w:rsidP="00744D4D">
            <w:pPr>
              <w:jc w:val="center"/>
              <w:rPr>
                <w:b/>
                <w:bCs/>
              </w:rPr>
            </w:pPr>
            <w:r w:rsidRPr="00744D4D">
              <w:rPr>
                <w:b/>
                <w:bCs/>
              </w:rPr>
              <w:t>Montant</w:t>
            </w:r>
          </w:p>
        </w:tc>
        <w:tc>
          <w:tcPr>
            <w:tcW w:w="1152" w:type="dxa"/>
          </w:tcPr>
          <w:p w:rsidR="009E7A39" w:rsidRPr="00744D4D" w:rsidRDefault="009E7A39" w:rsidP="00744D4D">
            <w:pPr>
              <w:jc w:val="center"/>
              <w:rPr>
                <w:b/>
                <w:bCs/>
                <w:lang w:val="it-IT"/>
              </w:rPr>
            </w:pPr>
            <w:r w:rsidRPr="00744D4D">
              <w:rPr>
                <w:b/>
                <w:bCs/>
                <w:lang w:val="it-IT"/>
              </w:rPr>
              <w:t>Libellés</w:t>
            </w:r>
          </w:p>
        </w:tc>
        <w:tc>
          <w:tcPr>
            <w:tcW w:w="1152" w:type="dxa"/>
          </w:tcPr>
          <w:p w:rsidR="009E7A39" w:rsidRPr="00744D4D" w:rsidRDefault="009E7A39" w:rsidP="00744D4D">
            <w:pPr>
              <w:jc w:val="center"/>
              <w:rPr>
                <w:b/>
                <w:bCs/>
              </w:rPr>
            </w:pPr>
            <w:r w:rsidRPr="00744D4D">
              <w:rPr>
                <w:b/>
                <w:bCs/>
              </w:rPr>
              <w:t>Quantité</w:t>
            </w:r>
          </w:p>
        </w:tc>
        <w:tc>
          <w:tcPr>
            <w:tcW w:w="1152" w:type="dxa"/>
          </w:tcPr>
          <w:p w:rsidR="009E7A39" w:rsidRPr="00744D4D" w:rsidRDefault="009E7A39" w:rsidP="00744D4D">
            <w:pPr>
              <w:jc w:val="center"/>
              <w:rPr>
                <w:b/>
                <w:bCs/>
              </w:rPr>
            </w:pPr>
            <w:r w:rsidRPr="00744D4D">
              <w:rPr>
                <w:b/>
                <w:bCs/>
              </w:rPr>
              <w:t>Prix unitaire</w:t>
            </w:r>
          </w:p>
        </w:tc>
        <w:tc>
          <w:tcPr>
            <w:tcW w:w="1152" w:type="dxa"/>
          </w:tcPr>
          <w:p w:rsidR="009E7A39" w:rsidRPr="00744D4D" w:rsidRDefault="009E7A39" w:rsidP="00744D4D">
            <w:pPr>
              <w:jc w:val="center"/>
              <w:rPr>
                <w:b/>
                <w:bCs/>
              </w:rPr>
            </w:pPr>
            <w:r w:rsidRPr="00744D4D">
              <w:rPr>
                <w:b/>
                <w:bCs/>
              </w:rPr>
              <w:t>Montant</w:t>
            </w:r>
          </w:p>
        </w:tc>
      </w:tr>
      <w:tr w:rsidR="009E7A39" w:rsidRPr="00744D4D">
        <w:tc>
          <w:tcPr>
            <w:tcW w:w="1151" w:type="dxa"/>
          </w:tcPr>
          <w:p w:rsidR="009E7A39" w:rsidRPr="00744D4D" w:rsidRDefault="009E7A39" w:rsidP="00744D4D">
            <w:pPr>
              <w:jc w:val="center"/>
              <w:rPr>
                <w:b/>
                <w:bCs/>
                <w:lang w:val="it-IT"/>
              </w:rPr>
            </w:pPr>
            <w:r w:rsidRPr="00744D4D">
              <w:rPr>
                <w:b/>
                <w:bCs/>
                <w:lang w:val="it-IT"/>
              </w:rPr>
              <w:t>- Stock initial</w:t>
            </w:r>
          </w:p>
          <w:p w:rsidR="009E7A39" w:rsidRPr="00744D4D" w:rsidRDefault="009E7A39" w:rsidP="00744D4D">
            <w:pPr>
              <w:jc w:val="center"/>
              <w:rPr>
                <w:b/>
                <w:bCs/>
                <w:lang w:val="it-IT"/>
              </w:rPr>
            </w:pPr>
            <w:r w:rsidRPr="00744D4D">
              <w:rPr>
                <w:b/>
                <w:bCs/>
                <w:lang w:val="it-IT"/>
              </w:rPr>
              <w:t>- Entrée</w:t>
            </w:r>
          </w:p>
        </w:tc>
        <w:tc>
          <w:tcPr>
            <w:tcW w:w="1151" w:type="dxa"/>
          </w:tcPr>
          <w:p w:rsidR="009E7A39" w:rsidRPr="00744D4D" w:rsidRDefault="009E7A39" w:rsidP="00744D4D">
            <w:pPr>
              <w:jc w:val="center"/>
              <w:rPr>
                <w:lang w:val="it-IT"/>
              </w:rPr>
            </w:pPr>
            <w:r w:rsidRPr="00744D4D">
              <w:rPr>
                <w:lang w:val="it-IT"/>
              </w:rPr>
              <w:t>400</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5</w:t>
            </w:r>
            <w:r w:rsidR="00AD145F" w:rsidRPr="00744D4D">
              <w:rPr>
                <w:lang w:val="it-IT"/>
              </w:rPr>
              <w:t>.</w:t>
            </w:r>
            <w:r w:rsidRPr="00744D4D">
              <w:rPr>
                <w:lang w:val="it-IT"/>
              </w:rPr>
              <w:t>000</w:t>
            </w:r>
          </w:p>
        </w:tc>
        <w:tc>
          <w:tcPr>
            <w:tcW w:w="1151" w:type="dxa"/>
          </w:tcPr>
          <w:p w:rsidR="009E7A39" w:rsidRPr="00744D4D" w:rsidRDefault="009E7A39" w:rsidP="00744D4D">
            <w:pPr>
              <w:jc w:val="center"/>
              <w:rPr>
                <w:lang w:val="it-IT"/>
              </w:rPr>
            </w:pPr>
            <w:r w:rsidRPr="00744D4D">
              <w:rPr>
                <w:lang w:val="it-IT"/>
              </w:rPr>
              <w:t>49,7</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82,64</w:t>
            </w:r>
          </w:p>
        </w:tc>
        <w:tc>
          <w:tcPr>
            <w:tcW w:w="1151" w:type="dxa"/>
          </w:tcPr>
          <w:p w:rsidR="009E7A39" w:rsidRPr="00744D4D" w:rsidRDefault="009E7A39" w:rsidP="00744D4D">
            <w:pPr>
              <w:jc w:val="center"/>
              <w:rPr>
                <w:lang w:val="it-IT"/>
              </w:rPr>
            </w:pPr>
            <w:r w:rsidRPr="00744D4D">
              <w:rPr>
                <w:lang w:val="it-IT"/>
              </w:rPr>
              <w:t>19</w:t>
            </w:r>
            <w:r w:rsidR="00AD145F" w:rsidRPr="00744D4D">
              <w:rPr>
                <w:lang w:val="it-IT"/>
              </w:rPr>
              <w:t>.</w:t>
            </w:r>
            <w:r w:rsidRPr="00744D4D">
              <w:rPr>
                <w:lang w:val="it-IT"/>
              </w:rPr>
              <w:t>880</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413</w:t>
            </w:r>
            <w:r w:rsidR="00AD145F" w:rsidRPr="00744D4D">
              <w:rPr>
                <w:lang w:val="it-IT"/>
              </w:rPr>
              <w:t>.</w:t>
            </w:r>
            <w:r w:rsidRPr="00744D4D">
              <w:rPr>
                <w:lang w:val="it-IT"/>
              </w:rPr>
              <w:t>200</w:t>
            </w:r>
          </w:p>
        </w:tc>
        <w:tc>
          <w:tcPr>
            <w:tcW w:w="1152" w:type="dxa"/>
          </w:tcPr>
          <w:p w:rsidR="009E7A39" w:rsidRPr="00744D4D" w:rsidRDefault="009E7A39" w:rsidP="00744D4D">
            <w:pPr>
              <w:jc w:val="center"/>
              <w:rPr>
                <w:b/>
                <w:bCs/>
                <w:lang w:val="it-IT"/>
              </w:rPr>
            </w:pPr>
            <w:r w:rsidRPr="00744D4D">
              <w:rPr>
                <w:b/>
                <w:bCs/>
                <w:lang w:val="it-IT"/>
              </w:rPr>
              <w:t>- Sorties</w:t>
            </w:r>
          </w:p>
          <w:p w:rsidR="009E7A39" w:rsidRPr="00744D4D" w:rsidRDefault="009E7A39" w:rsidP="000F39BC">
            <w:pPr>
              <w:rPr>
                <w:b/>
                <w:bCs/>
                <w:lang w:val="it-IT"/>
              </w:rPr>
            </w:pPr>
            <w:r w:rsidRPr="00744D4D">
              <w:rPr>
                <w:b/>
                <w:bCs/>
                <w:lang w:val="it-IT"/>
              </w:rPr>
              <w:t>- Stock final</w:t>
            </w:r>
          </w:p>
        </w:tc>
        <w:tc>
          <w:tcPr>
            <w:tcW w:w="1152" w:type="dxa"/>
          </w:tcPr>
          <w:p w:rsidR="009E7A39" w:rsidRPr="00744D4D" w:rsidRDefault="009E7A39" w:rsidP="00744D4D">
            <w:pPr>
              <w:jc w:val="center"/>
              <w:rPr>
                <w:lang w:val="it-IT"/>
              </w:rPr>
            </w:pPr>
            <w:r w:rsidRPr="00744D4D">
              <w:rPr>
                <w:lang w:val="it-IT"/>
              </w:rPr>
              <w:t>4</w:t>
            </w:r>
            <w:r w:rsidR="00AD145F" w:rsidRPr="00744D4D">
              <w:rPr>
                <w:lang w:val="it-IT"/>
              </w:rPr>
              <w:t>.</w:t>
            </w:r>
            <w:r w:rsidRPr="00744D4D">
              <w:rPr>
                <w:lang w:val="it-IT"/>
              </w:rPr>
              <w:t>000</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1</w:t>
            </w:r>
            <w:r w:rsidR="00AD145F" w:rsidRPr="00744D4D">
              <w:rPr>
                <w:lang w:val="it-IT"/>
              </w:rPr>
              <w:t>.</w:t>
            </w:r>
            <w:r w:rsidRPr="00744D4D">
              <w:rPr>
                <w:lang w:val="it-IT"/>
              </w:rPr>
              <w:t>400</w:t>
            </w:r>
          </w:p>
        </w:tc>
        <w:tc>
          <w:tcPr>
            <w:tcW w:w="1152" w:type="dxa"/>
          </w:tcPr>
          <w:p w:rsidR="009E7A39" w:rsidRPr="00744D4D" w:rsidRDefault="009E7A39" w:rsidP="00744D4D">
            <w:pPr>
              <w:jc w:val="center"/>
              <w:rPr>
                <w:lang w:val="it-IT"/>
              </w:rPr>
            </w:pPr>
            <w:r w:rsidRPr="00744D4D">
              <w:rPr>
                <w:lang w:val="it-IT"/>
              </w:rPr>
              <w:t>80,2</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80,2</w:t>
            </w:r>
          </w:p>
        </w:tc>
        <w:tc>
          <w:tcPr>
            <w:tcW w:w="1152" w:type="dxa"/>
          </w:tcPr>
          <w:p w:rsidR="009E7A39" w:rsidRPr="00744D4D" w:rsidRDefault="009E7A39" w:rsidP="00744D4D">
            <w:pPr>
              <w:jc w:val="center"/>
              <w:rPr>
                <w:lang w:val="it-IT"/>
              </w:rPr>
            </w:pPr>
            <w:r w:rsidRPr="00744D4D">
              <w:rPr>
                <w:lang w:val="it-IT"/>
              </w:rPr>
              <w:t>320</w:t>
            </w:r>
            <w:r w:rsidR="00AD145F" w:rsidRPr="00744D4D">
              <w:rPr>
                <w:lang w:val="it-IT"/>
              </w:rPr>
              <w:t>.</w:t>
            </w:r>
            <w:r w:rsidRPr="00744D4D">
              <w:rPr>
                <w:lang w:val="it-IT"/>
              </w:rPr>
              <w:t>800</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112</w:t>
            </w:r>
            <w:r w:rsidR="00AD145F" w:rsidRPr="00744D4D">
              <w:rPr>
                <w:lang w:val="it-IT"/>
              </w:rPr>
              <w:t>.</w:t>
            </w:r>
            <w:r w:rsidRPr="00744D4D">
              <w:rPr>
                <w:lang w:val="it-IT"/>
              </w:rPr>
              <w:t>280</w:t>
            </w:r>
          </w:p>
        </w:tc>
      </w:tr>
      <w:tr w:rsidR="009E7A39" w:rsidRPr="00744D4D">
        <w:tc>
          <w:tcPr>
            <w:tcW w:w="1151" w:type="dxa"/>
          </w:tcPr>
          <w:p w:rsidR="009E7A39" w:rsidRPr="00744D4D" w:rsidRDefault="009E7A39" w:rsidP="00744D4D">
            <w:pPr>
              <w:jc w:val="center"/>
              <w:rPr>
                <w:b/>
                <w:bCs/>
                <w:lang w:val="it-IT"/>
              </w:rPr>
            </w:pPr>
            <w:r w:rsidRPr="00744D4D">
              <w:rPr>
                <w:b/>
                <w:bCs/>
                <w:lang w:val="it-IT"/>
              </w:rPr>
              <w:t>Total</w:t>
            </w:r>
          </w:p>
        </w:tc>
        <w:tc>
          <w:tcPr>
            <w:tcW w:w="1151" w:type="dxa"/>
          </w:tcPr>
          <w:p w:rsidR="009E7A39" w:rsidRPr="00744D4D" w:rsidRDefault="009E7A39" w:rsidP="00744D4D">
            <w:pPr>
              <w:jc w:val="center"/>
              <w:rPr>
                <w:lang w:val="it-IT"/>
              </w:rPr>
            </w:pPr>
            <w:r w:rsidRPr="00744D4D">
              <w:rPr>
                <w:lang w:val="it-IT"/>
              </w:rPr>
              <w:t>5</w:t>
            </w:r>
            <w:r w:rsidR="00AD145F" w:rsidRPr="00744D4D">
              <w:rPr>
                <w:lang w:val="it-IT"/>
              </w:rPr>
              <w:t>.</w:t>
            </w:r>
            <w:r w:rsidRPr="00744D4D">
              <w:rPr>
                <w:lang w:val="it-IT"/>
              </w:rPr>
              <w:t>400</w:t>
            </w:r>
          </w:p>
        </w:tc>
        <w:tc>
          <w:tcPr>
            <w:tcW w:w="1151" w:type="dxa"/>
          </w:tcPr>
          <w:p w:rsidR="009E7A39" w:rsidRPr="00744D4D" w:rsidRDefault="009E7A39" w:rsidP="00744D4D">
            <w:pPr>
              <w:jc w:val="center"/>
              <w:rPr>
                <w:lang w:val="it-IT"/>
              </w:rPr>
            </w:pPr>
            <w:r w:rsidRPr="00744D4D">
              <w:rPr>
                <w:lang w:val="it-IT"/>
              </w:rPr>
              <w:t>80,2</w:t>
            </w:r>
          </w:p>
        </w:tc>
        <w:tc>
          <w:tcPr>
            <w:tcW w:w="1151" w:type="dxa"/>
          </w:tcPr>
          <w:p w:rsidR="009E7A39" w:rsidRPr="00744D4D" w:rsidRDefault="009E7A39" w:rsidP="00744D4D">
            <w:pPr>
              <w:jc w:val="center"/>
              <w:rPr>
                <w:lang w:val="it-IT"/>
              </w:rPr>
            </w:pPr>
            <w:r w:rsidRPr="00744D4D">
              <w:rPr>
                <w:lang w:val="it-IT"/>
              </w:rPr>
              <w:t>433</w:t>
            </w:r>
            <w:r w:rsidR="00AD145F" w:rsidRPr="00744D4D">
              <w:rPr>
                <w:lang w:val="it-IT"/>
              </w:rPr>
              <w:t>.</w:t>
            </w:r>
            <w:r w:rsidRPr="00744D4D">
              <w:rPr>
                <w:lang w:val="it-IT"/>
              </w:rPr>
              <w:t>080</w:t>
            </w:r>
          </w:p>
        </w:tc>
        <w:tc>
          <w:tcPr>
            <w:tcW w:w="1152" w:type="dxa"/>
          </w:tcPr>
          <w:p w:rsidR="009E7A39" w:rsidRPr="00744D4D" w:rsidRDefault="009E7A39" w:rsidP="00744D4D">
            <w:pPr>
              <w:jc w:val="center"/>
              <w:rPr>
                <w:b/>
                <w:bCs/>
                <w:lang w:val="it-IT"/>
              </w:rPr>
            </w:pPr>
            <w:r w:rsidRPr="00744D4D">
              <w:rPr>
                <w:b/>
                <w:bCs/>
                <w:lang w:val="it-IT"/>
              </w:rPr>
              <w:t>Total</w:t>
            </w:r>
          </w:p>
        </w:tc>
        <w:tc>
          <w:tcPr>
            <w:tcW w:w="1152" w:type="dxa"/>
          </w:tcPr>
          <w:p w:rsidR="009E7A39" w:rsidRPr="00744D4D" w:rsidRDefault="009E7A39" w:rsidP="00744D4D">
            <w:pPr>
              <w:jc w:val="center"/>
              <w:rPr>
                <w:lang w:val="it-IT"/>
              </w:rPr>
            </w:pPr>
            <w:r w:rsidRPr="00744D4D">
              <w:rPr>
                <w:lang w:val="it-IT"/>
              </w:rPr>
              <w:t>5</w:t>
            </w:r>
            <w:r w:rsidR="00AD145F" w:rsidRPr="00744D4D">
              <w:rPr>
                <w:lang w:val="it-IT"/>
              </w:rPr>
              <w:t>.</w:t>
            </w:r>
            <w:r w:rsidRPr="00744D4D">
              <w:rPr>
                <w:lang w:val="it-IT"/>
              </w:rPr>
              <w:t>400</w:t>
            </w:r>
          </w:p>
        </w:tc>
        <w:tc>
          <w:tcPr>
            <w:tcW w:w="1152" w:type="dxa"/>
          </w:tcPr>
          <w:p w:rsidR="009E7A39" w:rsidRPr="00744D4D" w:rsidRDefault="009E7A39" w:rsidP="00744D4D">
            <w:pPr>
              <w:jc w:val="center"/>
              <w:rPr>
                <w:lang w:val="it-IT"/>
              </w:rPr>
            </w:pPr>
            <w:r w:rsidRPr="00744D4D">
              <w:rPr>
                <w:lang w:val="it-IT"/>
              </w:rPr>
              <w:t>80,2</w:t>
            </w:r>
          </w:p>
        </w:tc>
        <w:tc>
          <w:tcPr>
            <w:tcW w:w="1152" w:type="dxa"/>
          </w:tcPr>
          <w:p w:rsidR="009E7A39" w:rsidRPr="00744D4D" w:rsidRDefault="009E7A39" w:rsidP="00744D4D">
            <w:pPr>
              <w:jc w:val="center"/>
              <w:rPr>
                <w:lang w:val="it-IT"/>
              </w:rPr>
            </w:pPr>
            <w:r w:rsidRPr="00744D4D">
              <w:rPr>
                <w:lang w:val="it-IT"/>
              </w:rPr>
              <w:t>433</w:t>
            </w:r>
            <w:r w:rsidR="00AD145F" w:rsidRPr="00744D4D">
              <w:rPr>
                <w:lang w:val="it-IT"/>
              </w:rPr>
              <w:t>.</w:t>
            </w:r>
            <w:r w:rsidRPr="00744D4D">
              <w:rPr>
                <w:lang w:val="it-IT"/>
              </w:rPr>
              <w:t>080</w:t>
            </w:r>
          </w:p>
        </w:tc>
      </w:tr>
    </w:tbl>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9E7A39" w:rsidRDefault="004A165B" w:rsidP="00744D4D">
      <w:pPr>
        <w:numPr>
          <w:ilvl w:val="1"/>
          <w:numId w:val="19"/>
        </w:numPr>
        <w:rPr>
          <w:b/>
          <w:bCs/>
          <w:u w:val="single"/>
        </w:rPr>
      </w:pPr>
      <w:r>
        <w:rPr>
          <w:b/>
          <w:bCs/>
          <w:u w:val="single"/>
        </w:rPr>
        <w:lastRenderedPageBreak/>
        <w:t>C</w:t>
      </w:r>
      <w:r w:rsidR="009E7A39" w:rsidRPr="00FC4770">
        <w:rPr>
          <w:b/>
          <w:bCs/>
          <w:u w:val="single"/>
        </w:rPr>
        <w:t>oût de production</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u w:val="single"/>
              </w:rPr>
            </w:pPr>
            <w:r w:rsidRPr="00744D4D">
              <w:rPr>
                <w:b/>
                <w:bCs/>
                <w:u w:val="single"/>
              </w:rPr>
              <w:t>Charges directes :</w:t>
            </w:r>
          </w:p>
          <w:p w:rsidR="009E7A39" w:rsidRPr="00744D4D" w:rsidRDefault="009E7A39" w:rsidP="00744D4D">
            <w:pPr>
              <w:numPr>
                <w:ilvl w:val="0"/>
                <w:numId w:val="11"/>
              </w:numPr>
              <w:rPr>
                <w:b/>
                <w:bCs/>
              </w:rPr>
            </w:pPr>
            <w:r w:rsidRPr="00744D4D">
              <w:rPr>
                <w:b/>
                <w:bCs/>
              </w:rPr>
              <w:t xml:space="preserve">MP </w:t>
            </w:r>
          </w:p>
          <w:p w:rsidR="009E7A39" w:rsidRPr="00744D4D" w:rsidRDefault="009E7A39" w:rsidP="00744D4D">
            <w:pPr>
              <w:numPr>
                <w:ilvl w:val="0"/>
                <w:numId w:val="11"/>
              </w:numPr>
              <w:rPr>
                <w:b/>
                <w:bCs/>
              </w:rPr>
            </w:pPr>
            <w:r w:rsidRPr="00744D4D">
              <w:rPr>
                <w:b/>
                <w:bCs/>
              </w:rPr>
              <w:t>MOD :</w:t>
            </w:r>
          </w:p>
          <w:p w:rsidR="009E7A39" w:rsidRPr="00744D4D" w:rsidRDefault="009E7A39" w:rsidP="000F39BC">
            <w:pPr>
              <w:rPr>
                <w:b/>
                <w:bCs/>
              </w:rPr>
            </w:pPr>
            <w:r w:rsidRPr="00744D4D">
              <w:rPr>
                <w:b/>
                <w:bCs/>
              </w:rPr>
              <w:t xml:space="preserve">At. coupe </w:t>
            </w:r>
          </w:p>
          <w:p w:rsidR="009E7A39" w:rsidRPr="00744D4D" w:rsidRDefault="009E7A39" w:rsidP="000F39BC">
            <w:pPr>
              <w:rPr>
                <w:b/>
                <w:bCs/>
              </w:rPr>
            </w:pPr>
            <w:r w:rsidRPr="00744D4D">
              <w:rPr>
                <w:b/>
                <w:bCs/>
              </w:rPr>
              <w:t xml:space="preserve">At. piquage </w:t>
            </w:r>
          </w:p>
          <w:p w:rsidR="009E7A39" w:rsidRPr="00744D4D" w:rsidRDefault="009E7A39" w:rsidP="000F39BC">
            <w:pPr>
              <w:rPr>
                <w:b/>
                <w:bCs/>
              </w:rPr>
            </w:pPr>
            <w:r w:rsidRPr="00744D4D">
              <w:rPr>
                <w:b/>
                <w:bCs/>
              </w:rPr>
              <w:t xml:space="preserve">At. finition </w:t>
            </w:r>
          </w:p>
          <w:p w:rsidR="009E7A39" w:rsidRPr="00744D4D" w:rsidRDefault="009E7A39" w:rsidP="00744D4D">
            <w:pPr>
              <w:jc w:val="center"/>
              <w:rPr>
                <w:b/>
                <w:bCs/>
                <w:u w:val="single"/>
              </w:rPr>
            </w:pPr>
            <w:r w:rsidRPr="00744D4D">
              <w:rPr>
                <w:b/>
                <w:bCs/>
                <w:u w:val="single"/>
              </w:rPr>
              <w:t>Charges indirectes :</w:t>
            </w:r>
          </w:p>
          <w:p w:rsidR="009E7A39" w:rsidRPr="00744D4D" w:rsidRDefault="009E7A39" w:rsidP="000F39BC">
            <w:pPr>
              <w:rPr>
                <w:b/>
                <w:bCs/>
                <w:lang w:val="en-GB"/>
              </w:rPr>
            </w:pPr>
            <w:r w:rsidRPr="00744D4D">
              <w:rPr>
                <w:b/>
                <w:bCs/>
                <w:lang w:val="en-GB"/>
              </w:rPr>
              <w:t xml:space="preserve">At. coupe </w:t>
            </w:r>
          </w:p>
          <w:p w:rsidR="009E7A39" w:rsidRPr="00744D4D" w:rsidRDefault="009E7A39" w:rsidP="000F39BC">
            <w:pPr>
              <w:rPr>
                <w:b/>
                <w:bCs/>
                <w:lang w:val="en-GB"/>
              </w:rPr>
            </w:pPr>
            <w:r w:rsidRPr="00744D4D">
              <w:rPr>
                <w:b/>
                <w:bCs/>
                <w:lang w:val="en-GB"/>
              </w:rPr>
              <w:t xml:space="preserve">At. piquage </w:t>
            </w:r>
          </w:p>
          <w:p w:rsidR="009E7A39" w:rsidRPr="00744D4D" w:rsidRDefault="009E7A39" w:rsidP="000F39BC">
            <w:pPr>
              <w:rPr>
                <w:b/>
                <w:bCs/>
                <w:lang w:val="en-GB"/>
              </w:rPr>
            </w:pPr>
            <w:r w:rsidRPr="00744D4D">
              <w:rPr>
                <w:b/>
                <w:bCs/>
                <w:lang w:val="en-GB"/>
              </w:rPr>
              <w:t xml:space="preserve">At. finition </w:t>
            </w:r>
          </w:p>
        </w:tc>
        <w:tc>
          <w:tcPr>
            <w:tcW w:w="2303" w:type="dxa"/>
          </w:tcPr>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4</w:t>
            </w:r>
            <w:r w:rsidR="00AD145F" w:rsidRPr="00744D4D">
              <w:rPr>
                <w:lang w:val="en-GB"/>
              </w:rPr>
              <w:t>.</w:t>
            </w:r>
            <w:r w:rsidRPr="00744D4D">
              <w:rPr>
                <w:lang w:val="en-GB"/>
              </w:rPr>
              <w:t>000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3</w:t>
            </w:r>
            <w:r w:rsidR="00AD145F" w:rsidRPr="00744D4D">
              <w:rPr>
                <w:lang w:val="en-GB"/>
              </w:rPr>
              <w:t>.</w:t>
            </w:r>
            <w:r w:rsidRPr="00744D4D">
              <w:rPr>
                <w:lang w:val="en-GB"/>
              </w:rPr>
              <w:t>500</w:t>
            </w:r>
          </w:p>
          <w:p w:rsidR="009E7A39" w:rsidRPr="00744D4D" w:rsidRDefault="009E7A39" w:rsidP="00744D4D">
            <w:pPr>
              <w:jc w:val="center"/>
              <w:rPr>
                <w:lang w:val="en-GB"/>
              </w:rPr>
            </w:pPr>
            <w:r w:rsidRPr="00744D4D">
              <w:rPr>
                <w:lang w:val="en-GB"/>
              </w:rPr>
              <w:t>3</w:t>
            </w:r>
            <w:r w:rsidR="00AD145F" w:rsidRPr="00744D4D">
              <w:rPr>
                <w:lang w:val="en-GB"/>
              </w:rPr>
              <w:t>.</w:t>
            </w:r>
            <w:r w:rsidRPr="00744D4D">
              <w:rPr>
                <w:lang w:val="en-GB"/>
              </w:rPr>
              <w:t>600</w:t>
            </w:r>
          </w:p>
          <w:p w:rsidR="009E7A39" w:rsidRPr="00744D4D" w:rsidRDefault="009E7A39" w:rsidP="00744D4D">
            <w:pPr>
              <w:jc w:val="center"/>
              <w:rPr>
                <w:lang w:val="en-GB"/>
              </w:rPr>
            </w:pPr>
            <w:r w:rsidRPr="00744D4D">
              <w:rPr>
                <w:lang w:val="en-GB"/>
              </w:rPr>
              <w:t>2</w:t>
            </w:r>
            <w:r w:rsidR="00AD145F" w:rsidRPr="00744D4D">
              <w:rPr>
                <w:lang w:val="en-GB"/>
              </w:rPr>
              <w:t>.</w:t>
            </w:r>
            <w:r w:rsidRPr="00744D4D">
              <w:rPr>
                <w:lang w:val="en-GB"/>
              </w:rPr>
              <w:t>400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4</w:t>
            </w:r>
            <w:r w:rsidR="00AD145F" w:rsidRPr="00744D4D">
              <w:rPr>
                <w:lang w:val="en-GB"/>
              </w:rPr>
              <w:t>.</w:t>
            </w:r>
            <w:r w:rsidRPr="00744D4D">
              <w:rPr>
                <w:lang w:val="en-GB"/>
              </w:rPr>
              <w:t>000</w:t>
            </w:r>
          </w:p>
          <w:p w:rsidR="009E7A39" w:rsidRPr="00744D4D" w:rsidRDefault="009E7A39" w:rsidP="00744D4D">
            <w:pPr>
              <w:jc w:val="center"/>
              <w:rPr>
                <w:lang w:val="en-GB"/>
              </w:rPr>
            </w:pPr>
            <w:r w:rsidRPr="00744D4D">
              <w:rPr>
                <w:lang w:val="en-GB"/>
              </w:rPr>
              <w:t>3</w:t>
            </w:r>
            <w:r w:rsidR="00AD145F" w:rsidRPr="00744D4D">
              <w:rPr>
                <w:lang w:val="en-GB"/>
              </w:rPr>
              <w:t>.</w:t>
            </w:r>
            <w:r w:rsidRPr="00744D4D">
              <w:rPr>
                <w:lang w:val="en-GB"/>
              </w:rPr>
              <w:t>000</w:t>
            </w:r>
          </w:p>
          <w:p w:rsidR="009E7A39" w:rsidRPr="00744D4D" w:rsidRDefault="009E7A39" w:rsidP="00744D4D">
            <w:pPr>
              <w:jc w:val="center"/>
              <w:rPr>
                <w:lang w:val="en-GB"/>
              </w:rPr>
            </w:pPr>
            <w:r w:rsidRPr="00744D4D">
              <w:rPr>
                <w:lang w:val="en-GB"/>
              </w:rPr>
              <w:t>3</w:t>
            </w:r>
            <w:r w:rsidR="00AD145F" w:rsidRPr="00744D4D">
              <w:rPr>
                <w:lang w:val="en-GB"/>
              </w:rPr>
              <w:t>.</w:t>
            </w:r>
            <w:r w:rsidRPr="00744D4D">
              <w:rPr>
                <w:lang w:val="en-GB"/>
              </w:rPr>
              <w:t>000</w:t>
            </w:r>
          </w:p>
        </w:tc>
        <w:tc>
          <w:tcPr>
            <w:tcW w:w="2303" w:type="dxa"/>
          </w:tcPr>
          <w:p w:rsidR="009E7A39" w:rsidRPr="00744D4D" w:rsidRDefault="009E7A39" w:rsidP="000F39BC">
            <w:pPr>
              <w:rPr>
                <w:lang w:val="en-GB"/>
              </w:rPr>
            </w:pPr>
          </w:p>
          <w:p w:rsidR="009E7A39" w:rsidRPr="00744D4D" w:rsidRDefault="009E7A39" w:rsidP="00744D4D">
            <w:pPr>
              <w:jc w:val="center"/>
              <w:rPr>
                <w:lang w:val="en-GB"/>
              </w:rPr>
            </w:pPr>
            <w:r w:rsidRPr="00744D4D">
              <w:rPr>
                <w:lang w:val="en-GB"/>
              </w:rPr>
              <w:t>80,2</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15</w:t>
            </w:r>
          </w:p>
          <w:p w:rsidR="009E7A39" w:rsidRPr="00744D4D" w:rsidRDefault="009E7A39" w:rsidP="00744D4D">
            <w:pPr>
              <w:jc w:val="center"/>
              <w:rPr>
                <w:lang w:val="en-GB"/>
              </w:rPr>
            </w:pPr>
            <w:r w:rsidRPr="00744D4D">
              <w:rPr>
                <w:lang w:val="en-GB"/>
              </w:rPr>
              <w:t>8</w:t>
            </w:r>
          </w:p>
          <w:p w:rsidR="009E7A39" w:rsidRPr="00744D4D" w:rsidRDefault="009E7A39" w:rsidP="00744D4D">
            <w:pPr>
              <w:jc w:val="center"/>
              <w:rPr>
                <w:lang w:val="en-GB"/>
              </w:rPr>
            </w:pPr>
            <w:r w:rsidRPr="00744D4D">
              <w:rPr>
                <w:lang w:val="en-GB"/>
              </w:rPr>
              <w:t>7</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24,65</w:t>
            </w:r>
          </w:p>
          <w:p w:rsidR="009E7A39" w:rsidRPr="00744D4D" w:rsidRDefault="009E7A39" w:rsidP="00744D4D">
            <w:pPr>
              <w:jc w:val="center"/>
              <w:rPr>
                <w:lang w:val="en-GB"/>
              </w:rPr>
            </w:pPr>
            <w:r w:rsidRPr="00744D4D">
              <w:rPr>
                <w:lang w:val="en-GB"/>
              </w:rPr>
              <w:t>115,26</w:t>
            </w:r>
          </w:p>
          <w:p w:rsidR="009E7A39" w:rsidRPr="00744D4D" w:rsidRDefault="009E7A39" w:rsidP="00744D4D">
            <w:pPr>
              <w:jc w:val="center"/>
              <w:rPr>
                <w:lang w:val="en-GB"/>
              </w:rPr>
            </w:pPr>
            <w:r w:rsidRPr="00744D4D">
              <w:rPr>
                <w:lang w:val="en-GB"/>
              </w:rPr>
              <w:t>92,13</w:t>
            </w:r>
          </w:p>
        </w:tc>
        <w:tc>
          <w:tcPr>
            <w:tcW w:w="2303" w:type="dxa"/>
          </w:tcPr>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320</w:t>
            </w:r>
            <w:r w:rsidR="00AD145F" w:rsidRPr="00744D4D">
              <w:rPr>
                <w:lang w:val="en-GB"/>
              </w:rPr>
              <w:t>.</w:t>
            </w:r>
            <w:r w:rsidRPr="00744D4D">
              <w:rPr>
                <w:lang w:val="en-GB"/>
              </w:rPr>
              <w:t>800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52</w:t>
            </w:r>
            <w:r w:rsidR="00AD145F" w:rsidRPr="00744D4D">
              <w:rPr>
                <w:lang w:val="en-GB"/>
              </w:rPr>
              <w:t>.</w:t>
            </w:r>
            <w:r w:rsidRPr="00744D4D">
              <w:rPr>
                <w:lang w:val="en-GB"/>
              </w:rPr>
              <w:t>500</w:t>
            </w:r>
          </w:p>
          <w:p w:rsidR="009E7A39" w:rsidRPr="00744D4D" w:rsidRDefault="009E7A39" w:rsidP="00744D4D">
            <w:pPr>
              <w:jc w:val="center"/>
              <w:rPr>
                <w:lang w:val="en-GB"/>
              </w:rPr>
            </w:pPr>
            <w:r w:rsidRPr="00744D4D">
              <w:rPr>
                <w:lang w:val="en-GB"/>
              </w:rPr>
              <w:t>28</w:t>
            </w:r>
            <w:r w:rsidR="00AD145F" w:rsidRPr="00744D4D">
              <w:rPr>
                <w:lang w:val="en-GB"/>
              </w:rPr>
              <w:t>.</w:t>
            </w:r>
            <w:r w:rsidRPr="00744D4D">
              <w:rPr>
                <w:lang w:val="en-GB"/>
              </w:rPr>
              <w:t>800</w:t>
            </w:r>
          </w:p>
          <w:p w:rsidR="009E7A39" w:rsidRPr="00744D4D" w:rsidRDefault="009E7A39" w:rsidP="00744D4D">
            <w:pPr>
              <w:jc w:val="center"/>
              <w:rPr>
                <w:lang w:val="en-GB"/>
              </w:rPr>
            </w:pPr>
            <w:r w:rsidRPr="00744D4D">
              <w:rPr>
                <w:lang w:val="en-GB"/>
              </w:rPr>
              <w:t>16</w:t>
            </w:r>
            <w:r w:rsidR="00AD145F" w:rsidRPr="00744D4D">
              <w:rPr>
                <w:lang w:val="en-GB"/>
              </w:rPr>
              <w:t>.</w:t>
            </w:r>
            <w:r w:rsidRPr="00744D4D">
              <w:rPr>
                <w:lang w:val="en-GB"/>
              </w:rPr>
              <w:t>800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98</w:t>
            </w:r>
            <w:r w:rsidR="00AD145F" w:rsidRPr="00744D4D">
              <w:rPr>
                <w:lang w:val="en-GB"/>
              </w:rPr>
              <w:t>.</w:t>
            </w:r>
            <w:r w:rsidRPr="00744D4D">
              <w:rPr>
                <w:lang w:val="en-GB"/>
              </w:rPr>
              <w:t>600</w:t>
            </w:r>
          </w:p>
          <w:p w:rsidR="009E7A39" w:rsidRPr="00744D4D" w:rsidRDefault="009E7A39" w:rsidP="00744D4D">
            <w:pPr>
              <w:jc w:val="center"/>
              <w:rPr>
                <w:lang w:val="en-GB"/>
              </w:rPr>
            </w:pPr>
            <w:r w:rsidRPr="00744D4D">
              <w:rPr>
                <w:lang w:val="en-GB"/>
              </w:rPr>
              <w:t>345</w:t>
            </w:r>
            <w:r w:rsidR="00AD145F" w:rsidRPr="00744D4D">
              <w:rPr>
                <w:lang w:val="en-GB"/>
              </w:rPr>
              <w:t>.</w:t>
            </w:r>
            <w:r w:rsidRPr="00744D4D">
              <w:rPr>
                <w:lang w:val="en-GB"/>
              </w:rPr>
              <w:t>780</w:t>
            </w:r>
          </w:p>
          <w:p w:rsidR="009E7A39" w:rsidRPr="00744D4D" w:rsidRDefault="009E7A39" w:rsidP="00744D4D">
            <w:pPr>
              <w:jc w:val="center"/>
              <w:rPr>
                <w:lang w:val="en-GB"/>
              </w:rPr>
            </w:pPr>
            <w:r w:rsidRPr="00744D4D">
              <w:rPr>
                <w:lang w:val="en-GB"/>
              </w:rPr>
              <w:t>276</w:t>
            </w:r>
            <w:r w:rsidR="00AD145F" w:rsidRPr="00744D4D">
              <w:rPr>
                <w:lang w:val="en-GB"/>
              </w:rPr>
              <w:t>.</w:t>
            </w:r>
            <w:r w:rsidRPr="00744D4D">
              <w:rPr>
                <w:lang w:val="en-GB"/>
              </w:rPr>
              <w:t>390</w:t>
            </w:r>
          </w:p>
        </w:tc>
      </w:tr>
      <w:tr w:rsidR="009E7A39" w:rsidRPr="00744D4D">
        <w:tc>
          <w:tcPr>
            <w:tcW w:w="2303" w:type="dxa"/>
          </w:tcPr>
          <w:p w:rsidR="009E7A39" w:rsidRPr="00744D4D" w:rsidRDefault="009E7A39" w:rsidP="000F39BC">
            <w:pPr>
              <w:rPr>
                <w:b/>
                <w:bCs/>
              </w:rPr>
            </w:pPr>
            <w:r w:rsidRPr="00744D4D">
              <w:rPr>
                <w:b/>
                <w:bCs/>
              </w:rPr>
              <w:t xml:space="preserve">Coût de production  </w:t>
            </w:r>
          </w:p>
        </w:tc>
        <w:tc>
          <w:tcPr>
            <w:tcW w:w="2303" w:type="dxa"/>
          </w:tcPr>
          <w:p w:rsidR="009E7A39" w:rsidRPr="00FC4770" w:rsidRDefault="009E7A39" w:rsidP="00744D4D">
            <w:pPr>
              <w:jc w:val="center"/>
            </w:pPr>
            <w:r>
              <w:t>3</w:t>
            </w:r>
            <w:r w:rsidR="00AD145F">
              <w:t>.</w:t>
            </w:r>
            <w:r>
              <w:t>000</w:t>
            </w:r>
          </w:p>
        </w:tc>
        <w:tc>
          <w:tcPr>
            <w:tcW w:w="2303" w:type="dxa"/>
          </w:tcPr>
          <w:p w:rsidR="009E7A39" w:rsidRPr="00FC4770" w:rsidRDefault="009E7A39" w:rsidP="00744D4D">
            <w:pPr>
              <w:jc w:val="center"/>
            </w:pPr>
            <w:r>
              <w:t>379,89</w:t>
            </w:r>
          </w:p>
        </w:tc>
        <w:tc>
          <w:tcPr>
            <w:tcW w:w="2303" w:type="dxa"/>
          </w:tcPr>
          <w:p w:rsidR="009E7A39" w:rsidRPr="00FC4770" w:rsidRDefault="009E7A39" w:rsidP="00744D4D">
            <w:pPr>
              <w:jc w:val="center"/>
            </w:pPr>
            <w:r>
              <w:t>1</w:t>
            </w:r>
            <w:r w:rsidR="00AD145F">
              <w:t>.</w:t>
            </w:r>
            <w:r>
              <w:t>139</w:t>
            </w:r>
            <w:r w:rsidR="00AD145F">
              <w:t>.</w:t>
            </w:r>
            <w:r>
              <w:t>670</w:t>
            </w:r>
          </w:p>
        </w:tc>
      </w:tr>
    </w:tbl>
    <w:p w:rsidR="009E7A39" w:rsidRDefault="009E7A39" w:rsidP="009E7A39"/>
    <w:p w:rsidR="009E7A39" w:rsidRPr="004A037F" w:rsidRDefault="009E7A39" w:rsidP="009E7A39">
      <w:pPr>
        <w:rPr>
          <w:b/>
          <w:bCs/>
          <w:u w:val="single"/>
          <w:lang w:val="it-IT"/>
        </w:rPr>
      </w:pPr>
      <w:r w:rsidRPr="004A037F">
        <w:rPr>
          <w:b/>
          <w:bCs/>
          <w:u w:val="single"/>
          <w:lang w:val="it-IT"/>
        </w:rPr>
        <w:t>L’inventaire permanent</w:t>
      </w:r>
      <w:r w:rsidR="004A165B">
        <w:rPr>
          <w:b/>
          <w:bCs/>
          <w:u w:val="single"/>
          <w:lang w:val="it-IT"/>
        </w:rPr>
        <w:t xml:space="preserve"> :</w:t>
      </w:r>
      <w:r w:rsidRPr="004A037F">
        <w:rPr>
          <w:b/>
          <w:bCs/>
          <w:u w:val="single"/>
          <w:lang w:val="it-IT"/>
        </w:rPr>
        <w:t xml:space="preserve"> </w:t>
      </w:r>
    </w:p>
    <w:p w:rsidR="009E7A39" w:rsidRDefault="009E7A39" w:rsidP="009E7A3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217"/>
        <w:gridCol w:w="1142"/>
        <w:gridCol w:w="1176"/>
        <w:gridCol w:w="1142"/>
        <w:gridCol w:w="1150"/>
        <w:gridCol w:w="1143"/>
        <w:gridCol w:w="1176"/>
      </w:tblGrid>
      <w:tr w:rsidR="009E7A39" w:rsidRPr="00744D4D">
        <w:tc>
          <w:tcPr>
            <w:tcW w:w="1151" w:type="dxa"/>
          </w:tcPr>
          <w:p w:rsidR="009E7A39" w:rsidRPr="00744D4D" w:rsidRDefault="009E7A39" w:rsidP="00744D4D">
            <w:pPr>
              <w:jc w:val="center"/>
              <w:rPr>
                <w:b/>
                <w:bCs/>
                <w:lang w:val="it-IT"/>
              </w:rPr>
            </w:pPr>
            <w:r w:rsidRPr="00744D4D">
              <w:rPr>
                <w:b/>
                <w:bCs/>
                <w:lang w:val="it-IT"/>
              </w:rPr>
              <w:t>Libellés</w:t>
            </w:r>
          </w:p>
        </w:tc>
        <w:tc>
          <w:tcPr>
            <w:tcW w:w="1151" w:type="dxa"/>
          </w:tcPr>
          <w:p w:rsidR="009E7A39" w:rsidRPr="00744D4D" w:rsidRDefault="009E7A39" w:rsidP="00744D4D">
            <w:pPr>
              <w:jc w:val="center"/>
              <w:rPr>
                <w:b/>
                <w:bCs/>
                <w:lang w:val="it-IT"/>
              </w:rPr>
            </w:pPr>
            <w:r w:rsidRPr="00744D4D">
              <w:rPr>
                <w:b/>
                <w:bCs/>
                <w:lang w:val="it-IT"/>
              </w:rPr>
              <w:t>Quantités</w:t>
            </w:r>
          </w:p>
        </w:tc>
        <w:tc>
          <w:tcPr>
            <w:tcW w:w="1151" w:type="dxa"/>
          </w:tcPr>
          <w:p w:rsidR="009E7A39" w:rsidRPr="00744D4D" w:rsidRDefault="009E7A39" w:rsidP="00744D4D">
            <w:pPr>
              <w:jc w:val="center"/>
              <w:rPr>
                <w:b/>
                <w:bCs/>
              </w:rPr>
            </w:pPr>
            <w:r w:rsidRPr="00744D4D">
              <w:rPr>
                <w:b/>
                <w:bCs/>
              </w:rPr>
              <w:t>Prix unitaire</w:t>
            </w:r>
          </w:p>
        </w:tc>
        <w:tc>
          <w:tcPr>
            <w:tcW w:w="1151" w:type="dxa"/>
          </w:tcPr>
          <w:p w:rsidR="009E7A39" w:rsidRPr="00744D4D" w:rsidRDefault="009E7A39" w:rsidP="00744D4D">
            <w:pPr>
              <w:jc w:val="center"/>
              <w:rPr>
                <w:b/>
                <w:bCs/>
              </w:rPr>
            </w:pPr>
            <w:r w:rsidRPr="00744D4D">
              <w:rPr>
                <w:b/>
                <w:bCs/>
              </w:rPr>
              <w:t>Montant</w:t>
            </w:r>
          </w:p>
        </w:tc>
        <w:tc>
          <w:tcPr>
            <w:tcW w:w="1152" w:type="dxa"/>
          </w:tcPr>
          <w:p w:rsidR="009E7A39" w:rsidRPr="00744D4D" w:rsidRDefault="009E7A39" w:rsidP="00744D4D">
            <w:pPr>
              <w:jc w:val="center"/>
              <w:rPr>
                <w:b/>
                <w:bCs/>
                <w:lang w:val="it-IT"/>
              </w:rPr>
            </w:pPr>
            <w:r w:rsidRPr="00744D4D">
              <w:rPr>
                <w:b/>
                <w:bCs/>
                <w:lang w:val="it-IT"/>
              </w:rPr>
              <w:t>Libellés</w:t>
            </w:r>
          </w:p>
        </w:tc>
        <w:tc>
          <w:tcPr>
            <w:tcW w:w="1152" w:type="dxa"/>
          </w:tcPr>
          <w:p w:rsidR="009E7A39" w:rsidRPr="00744D4D" w:rsidRDefault="009E7A39" w:rsidP="00744D4D">
            <w:pPr>
              <w:jc w:val="center"/>
              <w:rPr>
                <w:b/>
                <w:bCs/>
              </w:rPr>
            </w:pPr>
            <w:r w:rsidRPr="00744D4D">
              <w:rPr>
                <w:b/>
                <w:bCs/>
              </w:rPr>
              <w:t>Quantité</w:t>
            </w:r>
          </w:p>
        </w:tc>
        <w:tc>
          <w:tcPr>
            <w:tcW w:w="1152" w:type="dxa"/>
          </w:tcPr>
          <w:p w:rsidR="009E7A39" w:rsidRPr="00744D4D" w:rsidRDefault="009E7A39" w:rsidP="00744D4D">
            <w:pPr>
              <w:jc w:val="center"/>
              <w:rPr>
                <w:b/>
                <w:bCs/>
              </w:rPr>
            </w:pPr>
            <w:r w:rsidRPr="00744D4D">
              <w:rPr>
                <w:b/>
                <w:bCs/>
              </w:rPr>
              <w:t>Prix unitaire</w:t>
            </w:r>
          </w:p>
        </w:tc>
        <w:tc>
          <w:tcPr>
            <w:tcW w:w="1152" w:type="dxa"/>
          </w:tcPr>
          <w:p w:rsidR="009E7A39" w:rsidRPr="00744D4D" w:rsidRDefault="009E7A39" w:rsidP="00744D4D">
            <w:pPr>
              <w:jc w:val="center"/>
              <w:rPr>
                <w:b/>
                <w:bCs/>
              </w:rPr>
            </w:pPr>
            <w:r w:rsidRPr="00744D4D">
              <w:rPr>
                <w:b/>
                <w:bCs/>
              </w:rPr>
              <w:t>Montant</w:t>
            </w:r>
          </w:p>
        </w:tc>
      </w:tr>
      <w:tr w:rsidR="009E7A39" w:rsidRPr="00744D4D">
        <w:tc>
          <w:tcPr>
            <w:tcW w:w="1151" w:type="dxa"/>
          </w:tcPr>
          <w:p w:rsidR="009E7A39" w:rsidRPr="00744D4D" w:rsidRDefault="009E7A39" w:rsidP="00744D4D">
            <w:pPr>
              <w:jc w:val="center"/>
              <w:rPr>
                <w:b/>
                <w:bCs/>
                <w:lang w:val="it-IT"/>
              </w:rPr>
            </w:pPr>
            <w:r w:rsidRPr="00744D4D">
              <w:rPr>
                <w:b/>
                <w:bCs/>
                <w:lang w:val="it-IT"/>
              </w:rPr>
              <w:t>- Stock initial</w:t>
            </w:r>
          </w:p>
          <w:p w:rsidR="009E7A39" w:rsidRPr="00744D4D" w:rsidRDefault="009E7A39" w:rsidP="00744D4D">
            <w:pPr>
              <w:jc w:val="center"/>
              <w:rPr>
                <w:b/>
                <w:bCs/>
                <w:lang w:val="it-IT"/>
              </w:rPr>
            </w:pPr>
            <w:r w:rsidRPr="00744D4D">
              <w:rPr>
                <w:b/>
                <w:bCs/>
                <w:lang w:val="it-IT"/>
              </w:rPr>
              <w:t>- Entrée</w:t>
            </w:r>
          </w:p>
        </w:tc>
        <w:tc>
          <w:tcPr>
            <w:tcW w:w="1151" w:type="dxa"/>
          </w:tcPr>
          <w:p w:rsidR="009E7A39" w:rsidRPr="00744D4D" w:rsidRDefault="009E7A39" w:rsidP="00744D4D">
            <w:pPr>
              <w:jc w:val="center"/>
              <w:rPr>
                <w:lang w:val="it-IT"/>
              </w:rPr>
            </w:pPr>
            <w:r w:rsidRPr="00744D4D">
              <w:rPr>
                <w:lang w:val="it-IT"/>
              </w:rPr>
              <w:t>--</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3</w:t>
            </w:r>
            <w:r w:rsidR="00AD145F" w:rsidRPr="00744D4D">
              <w:rPr>
                <w:lang w:val="it-IT"/>
              </w:rPr>
              <w:t>.</w:t>
            </w:r>
            <w:r w:rsidRPr="00744D4D">
              <w:rPr>
                <w:lang w:val="it-IT"/>
              </w:rPr>
              <w:t>000</w:t>
            </w:r>
          </w:p>
        </w:tc>
        <w:tc>
          <w:tcPr>
            <w:tcW w:w="1151" w:type="dxa"/>
          </w:tcPr>
          <w:p w:rsidR="009E7A39" w:rsidRPr="00744D4D" w:rsidRDefault="009E7A39" w:rsidP="00744D4D">
            <w:pPr>
              <w:jc w:val="center"/>
              <w:rPr>
                <w:lang w:val="it-IT"/>
              </w:rPr>
            </w:pPr>
            <w:r w:rsidRPr="00744D4D">
              <w:rPr>
                <w:lang w:val="it-IT"/>
              </w:rPr>
              <w:t>--</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379,89</w:t>
            </w:r>
          </w:p>
        </w:tc>
        <w:tc>
          <w:tcPr>
            <w:tcW w:w="1151" w:type="dxa"/>
          </w:tcPr>
          <w:p w:rsidR="009E7A39" w:rsidRPr="00744D4D" w:rsidRDefault="009E7A39" w:rsidP="00744D4D">
            <w:pPr>
              <w:jc w:val="center"/>
              <w:rPr>
                <w:lang w:val="it-IT"/>
              </w:rPr>
            </w:pPr>
            <w:r w:rsidRPr="00744D4D">
              <w:rPr>
                <w:lang w:val="it-IT"/>
              </w:rPr>
              <w:t>--</w:t>
            </w:r>
          </w:p>
          <w:p w:rsidR="009E7A39" w:rsidRDefault="009E7A39" w:rsidP="00744D4D">
            <w:pPr>
              <w:jc w:val="center"/>
            </w:pPr>
          </w:p>
          <w:p w:rsidR="009E7A39" w:rsidRPr="00744D4D" w:rsidRDefault="009E7A39" w:rsidP="00744D4D">
            <w:pPr>
              <w:jc w:val="center"/>
              <w:rPr>
                <w:lang w:val="it-IT"/>
              </w:rPr>
            </w:pPr>
            <w:r>
              <w:t>1</w:t>
            </w:r>
            <w:r w:rsidR="00AD145F">
              <w:t>.</w:t>
            </w:r>
            <w:r>
              <w:t>139</w:t>
            </w:r>
            <w:r w:rsidR="00AD145F">
              <w:t>.</w:t>
            </w:r>
            <w:r>
              <w:t>670</w:t>
            </w:r>
          </w:p>
        </w:tc>
        <w:tc>
          <w:tcPr>
            <w:tcW w:w="1152" w:type="dxa"/>
          </w:tcPr>
          <w:p w:rsidR="009E7A39" w:rsidRPr="00744D4D" w:rsidRDefault="009E7A39" w:rsidP="00744D4D">
            <w:pPr>
              <w:jc w:val="center"/>
              <w:rPr>
                <w:b/>
                <w:bCs/>
                <w:lang w:val="it-IT"/>
              </w:rPr>
            </w:pPr>
            <w:r w:rsidRPr="00744D4D">
              <w:rPr>
                <w:b/>
                <w:bCs/>
                <w:lang w:val="it-IT"/>
              </w:rPr>
              <w:t>- Sorties</w:t>
            </w:r>
          </w:p>
          <w:p w:rsidR="009E7A39" w:rsidRPr="00744D4D" w:rsidRDefault="009E7A39" w:rsidP="000F39BC">
            <w:pPr>
              <w:rPr>
                <w:b/>
                <w:bCs/>
                <w:lang w:val="it-IT"/>
              </w:rPr>
            </w:pPr>
            <w:r w:rsidRPr="00744D4D">
              <w:rPr>
                <w:b/>
                <w:bCs/>
                <w:lang w:val="it-IT"/>
              </w:rPr>
              <w:t>- Stock final</w:t>
            </w:r>
          </w:p>
        </w:tc>
        <w:tc>
          <w:tcPr>
            <w:tcW w:w="1152" w:type="dxa"/>
          </w:tcPr>
          <w:p w:rsidR="009E7A39" w:rsidRPr="00744D4D" w:rsidRDefault="009E7A39" w:rsidP="00744D4D">
            <w:pPr>
              <w:jc w:val="center"/>
              <w:rPr>
                <w:lang w:val="it-IT"/>
              </w:rPr>
            </w:pPr>
            <w:r w:rsidRPr="00744D4D">
              <w:rPr>
                <w:lang w:val="it-IT"/>
              </w:rPr>
              <w:t>2</w:t>
            </w:r>
            <w:r w:rsidR="00AD145F" w:rsidRPr="00744D4D">
              <w:rPr>
                <w:lang w:val="it-IT"/>
              </w:rPr>
              <w:t>.</w:t>
            </w:r>
            <w:r w:rsidRPr="00744D4D">
              <w:rPr>
                <w:lang w:val="it-IT"/>
              </w:rPr>
              <w:t>400</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600</w:t>
            </w:r>
          </w:p>
        </w:tc>
        <w:tc>
          <w:tcPr>
            <w:tcW w:w="1152" w:type="dxa"/>
          </w:tcPr>
          <w:p w:rsidR="009E7A39" w:rsidRPr="00744D4D" w:rsidRDefault="009E7A39" w:rsidP="00744D4D">
            <w:pPr>
              <w:jc w:val="center"/>
              <w:rPr>
                <w:lang w:val="it-IT"/>
              </w:rPr>
            </w:pPr>
            <w:r w:rsidRPr="00744D4D">
              <w:rPr>
                <w:lang w:val="it-IT"/>
              </w:rPr>
              <w:t>379,89</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379,89</w:t>
            </w:r>
          </w:p>
        </w:tc>
        <w:tc>
          <w:tcPr>
            <w:tcW w:w="1152" w:type="dxa"/>
          </w:tcPr>
          <w:p w:rsidR="009E7A39" w:rsidRPr="00744D4D" w:rsidRDefault="009E7A39" w:rsidP="00744D4D">
            <w:pPr>
              <w:jc w:val="center"/>
              <w:rPr>
                <w:lang w:val="it-IT"/>
              </w:rPr>
            </w:pPr>
            <w:r w:rsidRPr="00744D4D">
              <w:rPr>
                <w:lang w:val="it-IT"/>
              </w:rPr>
              <w:t>911</w:t>
            </w:r>
            <w:r w:rsidR="00AD145F" w:rsidRPr="00744D4D">
              <w:rPr>
                <w:lang w:val="it-IT"/>
              </w:rPr>
              <w:t>.</w:t>
            </w:r>
            <w:r w:rsidRPr="00744D4D">
              <w:rPr>
                <w:lang w:val="it-IT"/>
              </w:rPr>
              <w:t>736</w:t>
            </w:r>
          </w:p>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227</w:t>
            </w:r>
            <w:r w:rsidR="00AD145F" w:rsidRPr="00744D4D">
              <w:rPr>
                <w:lang w:val="it-IT"/>
              </w:rPr>
              <w:t>.</w:t>
            </w:r>
            <w:r w:rsidRPr="00744D4D">
              <w:rPr>
                <w:lang w:val="it-IT"/>
              </w:rPr>
              <w:t>934</w:t>
            </w:r>
          </w:p>
        </w:tc>
      </w:tr>
      <w:tr w:rsidR="009E7A39" w:rsidRPr="00744D4D">
        <w:tc>
          <w:tcPr>
            <w:tcW w:w="1151" w:type="dxa"/>
          </w:tcPr>
          <w:p w:rsidR="009E7A39" w:rsidRPr="00744D4D" w:rsidRDefault="009E7A39" w:rsidP="00744D4D">
            <w:pPr>
              <w:jc w:val="center"/>
              <w:rPr>
                <w:b/>
                <w:bCs/>
                <w:lang w:val="it-IT"/>
              </w:rPr>
            </w:pPr>
            <w:r w:rsidRPr="00744D4D">
              <w:rPr>
                <w:b/>
                <w:bCs/>
                <w:lang w:val="it-IT"/>
              </w:rPr>
              <w:t>Total</w:t>
            </w:r>
          </w:p>
        </w:tc>
        <w:tc>
          <w:tcPr>
            <w:tcW w:w="1151" w:type="dxa"/>
          </w:tcPr>
          <w:p w:rsidR="009E7A39" w:rsidRPr="00744D4D" w:rsidRDefault="009E7A39" w:rsidP="00744D4D">
            <w:pPr>
              <w:jc w:val="center"/>
              <w:rPr>
                <w:lang w:val="it-IT"/>
              </w:rPr>
            </w:pPr>
            <w:r w:rsidRPr="00744D4D">
              <w:rPr>
                <w:lang w:val="it-IT"/>
              </w:rPr>
              <w:t>3</w:t>
            </w:r>
            <w:r w:rsidR="00AD145F" w:rsidRPr="00744D4D">
              <w:rPr>
                <w:lang w:val="it-IT"/>
              </w:rPr>
              <w:t>.</w:t>
            </w:r>
            <w:r w:rsidRPr="00744D4D">
              <w:rPr>
                <w:lang w:val="it-IT"/>
              </w:rPr>
              <w:t>000</w:t>
            </w:r>
          </w:p>
        </w:tc>
        <w:tc>
          <w:tcPr>
            <w:tcW w:w="1151" w:type="dxa"/>
          </w:tcPr>
          <w:p w:rsidR="009E7A39" w:rsidRPr="00744D4D" w:rsidRDefault="009E7A39" w:rsidP="00744D4D">
            <w:pPr>
              <w:jc w:val="center"/>
              <w:rPr>
                <w:lang w:val="it-IT"/>
              </w:rPr>
            </w:pPr>
            <w:r w:rsidRPr="00744D4D">
              <w:rPr>
                <w:lang w:val="it-IT"/>
              </w:rPr>
              <w:t>379,89</w:t>
            </w:r>
          </w:p>
        </w:tc>
        <w:tc>
          <w:tcPr>
            <w:tcW w:w="1151" w:type="dxa"/>
          </w:tcPr>
          <w:p w:rsidR="009E7A39" w:rsidRPr="00744D4D" w:rsidRDefault="009E7A39" w:rsidP="00744D4D">
            <w:pPr>
              <w:jc w:val="center"/>
              <w:rPr>
                <w:lang w:val="it-IT"/>
              </w:rPr>
            </w:pPr>
            <w:r>
              <w:t>1</w:t>
            </w:r>
            <w:r w:rsidR="00AD145F">
              <w:t>.</w:t>
            </w:r>
            <w:r>
              <w:t>139</w:t>
            </w:r>
            <w:r w:rsidR="00AD145F">
              <w:t>.</w:t>
            </w:r>
            <w:r>
              <w:t>670</w:t>
            </w:r>
          </w:p>
        </w:tc>
        <w:tc>
          <w:tcPr>
            <w:tcW w:w="1152" w:type="dxa"/>
          </w:tcPr>
          <w:p w:rsidR="009E7A39" w:rsidRPr="00744D4D" w:rsidRDefault="009E7A39" w:rsidP="00744D4D">
            <w:pPr>
              <w:jc w:val="center"/>
              <w:rPr>
                <w:b/>
                <w:bCs/>
                <w:lang w:val="it-IT"/>
              </w:rPr>
            </w:pPr>
            <w:r w:rsidRPr="00744D4D">
              <w:rPr>
                <w:b/>
                <w:bCs/>
                <w:lang w:val="it-IT"/>
              </w:rPr>
              <w:t>Total</w:t>
            </w:r>
          </w:p>
        </w:tc>
        <w:tc>
          <w:tcPr>
            <w:tcW w:w="1152" w:type="dxa"/>
          </w:tcPr>
          <w:p w:rsidR="009E7A39" w:rsidRPr="00744D4D" w:rsidRDefault="009E7A39" w:rsidP="00744D4D">
            <w:pPr>
              <w:jc w:val="center"/>
              <w:rPr>
                <w:lang w:val="it-IT"/>
              </w:rPr>
            </w:pPr>
            <w:r w:rsidRPr="00744D4D">
              <w:rPr>
                <w:lang w:val="it-IT"/>
              </w:rPr>
              <w:t>3</w:t>
            </w:r>
            <w:r w:rsidR="00AD145F" w:rsidRPr="00744D4D">
              <w:rPr>
                <w:lang w:val="it-IT"/>
              </w:rPr>
              <w:t>.</w:t>
            </w:r>
            <w:r w:rsidRPr="00744D4D">
              <w:rPr>
                <w:lang w:val="it-IT"/>
              </w:rPr>
              <w:t>000</w:t>
            </w:r>
          </w:p>
        </w:tc>
        <w:tc>
          <w:tcPr>
            <w:tcW w:w="1152" w:type="dxa"/>
          </w:tcPr>
          <w:p w:rsidR="009E7A39" w:rsidRPr="00744D4D" w:rsidRDefault="009E7A39" w:rsidP="00744D4D">
            <w:pPr>
              <w:jc w:val="center"/>
              <w:rPr>
                <w:lang w:val="it-IT"/>
              </w:rPr>
            </w:pPr>
            <w:r w:rsidRPr="00744D4D">
              <w:rPr>
                <w:lang w:val="it-IT"/>
              </w:rPr>
              <w:t>379,89</w:t>
            </w:r>
          </w:p>
        </w:tc>
        <w:tc>
          <w:tcPr>
            <w:tcW w:w="1152" w:type="dxa"/>
          </w:tcPr>
          <w:p w:rsidR="009E7A39" w:rsidRPr="00744D4D" w:rsidRDefault="009E7A39" w:rsidP="00744D4D">
            <w:pPr>
              <w:jc w:val="center"/>
              <w:rPr>
                <w:lang w:val="it-IT"/>
              </w:rPr>
            </w:pPr>
            <w:r>
              <w:t>1</w:t>
            </w:r>
            <w:r w:rsidR="00AD145F">
              <w:t>.</w:t>
            </w:r>
            <w:r>
              <w:t>139</w:t>
            </w:r>
            <w:r w:rsidR="00AD145F">
              <w:t>.</w:t>
            </w:r>
            <w:r>
              <w:t>670</w:t>
            </w:r>
          </w:p>
        </w:tc>
      </w:tr>
    </w:tbl>
    <w:p w:rsidR="009E7A39" w:rsidRDefault="009E7A39" w:rsidP="009E7A39"/>
    <w:p w:rsidR="009E7A39" w:rsidRDefault="004A165B" w:rsidP="00744D4D">
      <w:pPr>
        <w:numPr>
          <w:ilvl w:val="1"/>
          <w:numId w:val="19"/>
        </w:numPr>
        <w:rPr>
          <w:b/>
          <w:bCs/>
          <w:u w:val="single"/>
        </w:rPr>
      </w:pPr>
      <w:r>
        <w:rPr>
          <w:b/>
          <w:bCs/>
          <w:u w:val="single"/>
        </w:rPr>
        <w:t>C</w:t>
      </w:r>
      <w:r w:rsidR="009E7A39" w:rsidRPr="00FC4770">
        <w:rPr>
          <w:b/>
          <w:bCs/>
          <w:u w:val="single"/>
        </w:rPr>
        <w:t>oût de revient</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2340"/>
        <w:gridCol w:w="2084"/>
      </w:tblGrid>
      <w:tr w:rsidR="009E7A39" w:rsidRPr="00744D4D">
        <w:tc>
          <w:tcPr>
            <w:tcW w:w="2808" w:type="dxa"/>
          </w:tcPr>
          <w:p w:rsidR="009E7A39" w:rsidRPr="00744D4D" w:rsidRDefault="009E7A39" w:rsidP="00744D4D">
            <w:pPr>
              <w:jc w:val="center"/>
              <w:rPr>
                <w:b/>
                <w:bCs/>
              </w:rPr>
            </w:pPr>
            <w:r w:rsidRPr="00744D4D">
              <w:rPr>
                <w:b/>
                <w:bCs/>
              </w:rPr>
              <w:t>Elément</w:t>
            </w:r>
          </w:p>
        </w:tc>
        <w:tc>
          <w:tcPr>
            <w:tcW w:w="1980" w:type="dxa"/>
          </w:tcPr>
          <w:p w:rsidR="009E7A39" w:rsidRPr="00744D4D" w:rsidRDefault="009E7A39" w:rsidP="00744D4D">
            <w:pPr>
              <w:jc w:val="center"/>
              <w:rPr>
                <w:b/>
                <w:bCs/>
              </w:rPr>
            </w:pPr>
            <w:r w:rsidRPr="00744D4D">
              <w:rPr>
                <w:b/>
                <w:bCs/>
              </w:rPr>
              <w:t>Quantité</w:t>
            </w:r>
          </w:p>
        </w:tc>
        <w:tc>
          <w:tcPr>
            <w:tcW w:w="2340" w:type="dxa"/>
          </w:tcPr>
          <w:p w:rsidR="009E7A39" w:rsidRPr="00744D4D" w:rsidRDefault="009E7A39" w:rsidP="00744D4D">
            <w:pPr>
              <w:jc w:val="center"/>
              <w:rPr>
                <w:b/>
                <w:bCs/>
              </w:rPr>
            </w:pPr>
            <w:r w:rsidRPr="00744D4D">
              <w:rPr>
                <w:b/>
                <w:bCs/>
              </w:rPr>
              <w:t>Prix unitaire</w:t>
            </w:r>
          </w:p>
        </w:tc>
        <w:tc>
          <w:tcPr>
            <w:tcW w:w="2084" w:type="dxa"/>
          </w:tcPr>
          <w:p w:rsidR="009E7A39" w:rsidRPr="00744D4D" w:rsidRDefault="009E7A39" w:rsidP="00744D4D">
            <w:pPr>
              <w:jc w:val="center"/>
              <w:rPr>
                <w:b/>
                <w:bCs/>
              </w:rPr>
            </w:pPr>
            <w:r w:rsidRPr="00744D4D">
              <w:rPr>
                <w:b/>
                <w:bCs/>
              </w:rPr>
              <w:t>Montant</w:t>
            </w:r>
          </w:p>
        </w:tc>
      </w:tr>
      <w:tr w:rsidR="009E7A39" w:rsidRPr="00744D4D">
        <w:tc>
          <w:tcPr>
            <w:tcW w:w="2808" w:type="dxa"/>
          </w:tcPr>
          <w:p w:rsidR="009E7A39" w:rsidRPr="00744D4D" w:rsidRDefault="009E7A39" w:rsidP="00744D4D">
            <w:pPr>
              <w:jc w:val="center"/>
              <w:rPr>
                <w:b/>
                <w:bCs/>
                <w:u w:val="single"/>
              </w:rPr>
            </w:pPr>
            <w:r w:rsidRPr="00744D4D">
              <w:rPr>
                <w:b/>
                <w:bCs/>
                <w:u w:val="single"/>
              </w:rPr>
              <w:t>Charges directes :</w:t>
            </w:r>
          </w:p>
          <w:p w:rsidR="009E7A39" w:rsidRPr="00744D4D" w:rsidRDefault="009E7A39" w:rsidP="00744D4D">
            <w:pPr>
              <w:jc w:val="center"/>
              <w:rPr>
                <w:b/>
                <w:bCs/>
              </w:rPr>
            </w:pPr>
            <w:r w:rsidRPr="00744D4D">
              <w:rPr>
                <w:b/>
                <w:bCs/>
              </w:rPr>
              <w:t xml:space="preserve">- Coût de production des produits vendus </w:t>
            </w:r>
          </w:p>
          <w:p w:rsidR="009E7A39" w:rsidRPr="00744D4D" w:rsidRDefault="009E7A39" w:rsidP="00744D4D">
            <w:pPr>
              <w:jc w:val="center"/>
              <w:rPr>
                <w:b/>
                <w:bCs/>
                <w:u w:val="single"/>
              </w:rPr>
            </w:pPr>
            <w:r w:rsidRPr="00744D4D">
              <w:rPr>
                <w:b/>
                <w:bCs/>
                <w:u w:val="single"/>
              </w:rPr>
              <w:t>Charges indirectes :</w:t>
            </w:r>
          </w:p>
          <w:p w:rsidR="009E7A39" w:rsidRPr="00744D4D" w:rsidRDefault="009E7A39" w:rsidP="00744D4D">
            <w:pPr>
              <w:numPr>
                <w:ilvl w:val="0"/>
                <w:numId w:val="11"/>
              </w:numPr>
              <w:jc w:val="center"/>
              <w:rPr>
                <w:b/>
                <w:bCs/>
              </w:rPr>
            </w:pPr>
            <w:r w:rsidRPr="00744D4D">
              <w:rPr>
                <w:b/>
                <w:bCs/>
              </w:rPr>
              <w:t>Frais</w:t>
            </w:r>
          </w:p>
        </w:tc>
        <w:tc>
          <w:tcPr>
            <w:tcW w:w="1980" w:type="dxa"/>
          </w:tcPr>
          <w:p w:rsidR="009E7A39" w:rsidRPr="00933A0D" w:rsidRDefault="009E7A39" w:rsidP="00744D4D">
            <w:pPr>
              <w:jc w:val="center"/>
            </w:pPr>
          </w:p>
          <w:p w:rsidR="009E7A39" w:rsidRPr="00933A0D" w:rsidRDefault="009E7A39" w:rsidP="00744D4D">
            <w:pPr>
              <w:jc w:val="center"/>
            </w:pPr>
            <w:r w:rsidRPr="00933A0D">
              <w:t>2</w:t>
            </w:r>
            <w:r w:rsidR="00AD145F">
              <w:t>.</w:t>
            </w:r>
            <w:r w:rsidRPr="00933A0D">
              <w:t>400</w:t>
            </w:r>
          </w:p>
          <w:p w:rsidR="009E7A39" w:rsidRPr="00933A0D" w:rsidRDefault="009E7A39" w:rsidP="00744D4D">
            <w:pPr>
              <w:jc w:val="center"/>
            </w:pPr>
          </w:p>
          <w:p w:rsidR="009E7A39" w:rsidRPr="00933A0D" w:rsidRDefault="009E7A39" w:rsidP="00744D4D">
            <w:pPr>
              <w:jc w:val="center"/>
            </w:pPr>
          </w:p>
          <w:p w:rsidR="009E7A39" w:rsidRPr="00933A0D" w:rsidRDefault="009E7A39" w:rsidP="00744D4D">
            <w:pPr>
              <w:jc w:val="center"/>
            </w:pPr>
            <w:r w:rsidRPr="00933A0D">
              <w:t>12</w:t>
            </w:r>
            <w:r w:rsidR="00AD145F">
              <w:t>.</w:t>
            </w:r>
            <w:r w:rsidRPr="00933A0D">
              <w:t>000</w:t>
            </w:r>
          </w:p>
        </w:tc>
        <w:tc>
          <w:tcPr>
            <w:tcW w:w="2340" w:type="dxa"/>
          </w:tcPr>
          <w:p w:rsidR="009E7A39" w:rsidRPr="00933A0D" w:rsidRDefault="009E7A39" w:rsidP="00744D4D">
            <w:pPr>
              <w:jc w:val="center"/>
            </w:pPr>
          </w:p>
          <w:p w:rsidR="009E7A39" w:rsidRDefault="009E7A39" w:rsidP="00744D4D">
            <w:pPr>
              <w:jc w:val="center"/>
            </w:pPr>
            <w:r w:rsidRPr="00933A0D">
              <w:t>379,89</w:t>
            </w:r>
          </w:p>
          <w:p w:rsidR="009E7A39" w:rsidRDefault="009E7A39" w:rsidP="00744D4D">
            <w:pPr>
              <w:jc w:val="center"/>
            </w:pPr>
          </w:p>
          <w:p w:rsidR="009E7A39" w:rsidRDefault="009E7A39" w:rsidP="00744D4D">
            <w:pPr>
              <w:jc w:val="center"/>
            </w:pPr>
          </w:p>
          <w:p w:rsidR="009E7A39" w:rsidRPr="00933A0D" w:rsidRDefault="009E7A39" w:rsidP="00744D4D">
            <w:pPr>
              <w:jc w:val="center"/>
            </w:pPr>
            <w:r>
              <w:t>20,8</w:t>
            </w:r>
          </w:p>
        </w:tc>
        <w:tc>
          <w:tcPr>
            <w:tcW w:w="2084" w:type="dxa"/>
          </w:tcPr>
          <w:p w:rsidR="009E7A39" w:rsidRPr="00933A0D" w:rsidRDefault="009E7A39" w:rsidP="00744D4D">
            <w:pPr>
              <w:jc w:val="center"/>
            </w:pPr>
          </w:p>
          <w:p w:rsidR="009E7A39" w:rsidRPr="00933A0D" w:rsidRDefault="009E7A39" w:rsidP="00744D4D">
            <w:pPr>
              <w:jc w:val="center"/>
            </w:pPr>
            <w:r w:rsidRPr="00933A0D">
              <w:t>911</w:t>
            </w:r>
            <w:r w:rsidR="00AD145F">
              <w:t>.</w:t>
            </w:r>
            <w:r w:rsidRPr="00933A0D">
              <w:t>736</w:t>
            </w:r>
          </w:p>
          <w:p w:rsidR="009E7A39" w:rsidRPr="00933A0D" w:rsidRDefault="009E7A39" w:rsidP="00744D4D">
            <w:pPr>
              <w:jc w:val="center"/>
            </w:pPr>
          </w:p>
          <w:p w:rsidR="009E7A39" w:rsidRPr="00933A0D" w:rsidRDefault="009E7A39" w:rsidP="00744D4D">
            <w:pPr>
              <w:jc w:val="center"/>
            </w:pPr>
          </w:p>
          <w:p w:rsidR="009E7A39" w:rsidRPr="00933A0D" w:rsidRDefault="009E7A39" w:rsidP="00744D4D">
            <w:pPr>
              <w:jc w:val="center"/>
            </w:pPr>
            <w:r w:rsidRPr="00933A0D">
              <w:t>249</w:t>
            </w:r>
            <w:r w:rsidR="00AD145F">
              <w:t>.</w:t>
            </w:r>
            <w:r w:rsidRPr="00933A0D">
              <w:t>600</w:t>
            </w:r>
          </w:p>
        </w:tc>
      </w:tr>
      <w:tr w:rsidR="009E7A39" w:rsidRPr="00744D4D">
        <w:tc>
          <w:tcPr>
            <w:tcW w:w="2808" w:type="dxa"/>
          </w:tcPr>
          <w:p w:rsidR="009E7A39" w:rsidRPr="00744D4D" w:rsidRDefault="009E7A39" w:rsidP="00744D4D">
            <w:pPr>
              <w:jc w:val="center"/>
              <w:rPr>
                <w:b/>
                <w:bCs/>
              </w:rPr>
            </w:pPr>
            <w:r w:rsidRPr="00744D4D">
              <w:rPr>
                <w:b/>
                <w:bCs/>
              </w:rPr>
              <w:t xml:space="preserve">Coût de revient </w:t>
            </w:r>
          </w:p>
        </w:tc>
        <w:tc>
          <w:tcPr>
            <w:tcW w:w="1980" w:type="dxa"/>
          </w:tcPr>
          <w:p w:rsidR="009E7A39" w:rsidRPr="00933A0D" w:rsidRDefault="009E7A39" w:rsidP="00744D4D">
            <w:pPr>
              <w:jc w:val="center"/>
            </w:pPr>
            <w:r w:rsidRPr="00933A0D">
              <w:t>2</w:t>
            </w:r>
            <w:r w:rsidR="00AD145F">
              <w:t>.</w:t>
            </w:r>
            <w:r w:rsidRPr="00933A0D">
              <w:t>400</w:t>
            </w:r>
          </w:p>
        </w:tc>
        <w:tc>
          <w:tcPr>
            <w:tcW w:w="2340" w:type="dxa"/>
          </w:tcPr>
          <w:p w:rsidR="009E7A39" w:rsidRPr="00933A0D" w:rsidRDefault="009E7A39" w:rsidP="00744D4D">
            <w:pPr>
              <w:jc w:val="center"/>
            </w:pPr>
            <w:r w:rsidRPr="00933A0D">
              <w:t>483,89</w:t>
            </w:r>
          </w:p>
        </w:tc>
        <w:tc>
          <w:tcPr>
            <w:tcW w:w="2084" w:type="dxa"/>
          </w:tcPr>
          <w:p w:rsidR="009E7A39" w:rsidRPr="00933A0D" w:rsidRDefault="009E7A39" w:rsidP="00744D4D">
            <w:pPr>
              <w:jc w:val="center"/>
            </w:pPr>
            <w:r w:rsidRPr="00933A0D">
              <w:t>1</w:t>
            </w:r>
            <w:r w:rsidR="00AD145F">
              <w:t>.</w:t>
            </w:r>
            <w:r w:rsidRPr="00933A0D">
              <w:t>161</w:t>
            </w:r>
            <w:r w:rsidR="00AD145F">
              <w:t>.</w:t>
            </w:r>
            <w:r w:rsidRPr="00933A0D">
              <w:t>336</w:t>
            </w:r>
          </w:p>
        </w:tc>
      </w:tr>
    </w:tbl>
    <w:p w:rsidR="009E7A39" w:rsidRDefault="009E7A39" w:rsidP="009E7A39">
      <w:pPr>
        <w:rPr>
          <w:b/>
          <w:bCs/>
        </w:rPr>
      </w:pPr>
    </w:p>
    <w:p w:rsidR="009E7A39" w:rsidRDefault="004A165B" w:rsidP="00744D4D">
      <w:pPr>
        <w:numPr>
          <w:ilvl w:val="1"/>
          <w:numId w:val="19"/>
        </w:numPr>
        <w:rPr>
          <w:b/>
          <w:bCs/>
          <w:u w:val="single"/>
        </w:rPr>
      </w:pPr>
      <w:r>
        <w:rPr>
          <w:b/>
          <w:bCs/>
          <w:u w:val="single"/>
        </w:rPr>
        <w:t>R</w:t>
      </w:r>
      <w:r w:rsidR="009E7A39" w:rsidRPr="00FC4770">
        <w:rPr>
          <w:b/>
          <w:bCs/>
          <w:u w:val="single"/>
        </w:rPr>
        <w:t>ésultat analytique</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rPr>
            </w:pPr>
            <w:r w:rsidRPr="00744D4D">
              <w:rPr>
                <w:b/>
                <w:bCs/>
              </w:rPr>
              <w:t xml:space="preserve">Prix de vente </w:t>
            </w:r>
          </w:p>
          <w:p w:rsidR="009E7A39" w:rsidRPr="00744D4D" w:rsidRDefault="009E7A39" w:rsidP="00744D4D">
            <w:pPr>
              <w:jc w:val="center"/>
              <w:rPr>
                <w:b/>
                <w:bCs/>
              </w:rPr>
            </w:pPr>
            <w:r w:rsidRPr="00744D4D">
              <w:rPr>
                <w:b/>
                <w:bCs/>
              </w:rPr>
              <w:t xml:space="preserve">Coût de revient </w:t>
            </w:r>
          </w:p>
        </w:tc>
        <w:tc>
          <w:tcPr>
            <w:tcW w:w="2303" w:type="dxa"/>
          </w:tcPr>
          <w:p w:rsidR="009E7A39" w:rsidRDefault="009E7A39" w:rsidP="00744D4D">
            <w:pPr>
              <w:jc w:val="center"/>
            </w:pPr>
            <w:r>
              <w:t>2</w:t>
            </w:r>
            <w:r w:rsidR="00AD145F">
              <w:t>.</w:t>
            </w:r>
            <w:r>
              <w:t>400</w:t>
            </w:r>
          </w:p>
          <w:p w:rsidR="009E7A39" w:rsidRPr="00FC4770" w:rsidRDefault="009E7A39" w:rsidP="00744D4D">
            <w:pPr>
              <w:jc w:val="center"/>
            </w:pPr>
            <w:r>
              <w:t>2</w:t>
            </w:r>
            <w:r w:rsidR="00AD145F">
              <w:t>.</w:t>
            </w:r>
            <w:r>
              <w:t>400</w:t>
            </w:r>
          </w:p>
        </w:tc>
        <w:tc>
          <w:tcPr>
            <w:tcW w:w="2303" w:type="dxa"/>
          </w:tcPr>
          <w:p w:rsidR="009E7A39" w:rsidRDefault="009E7A39" w:rsidP="00744D4D">
            <w:pPr>
              <w:jc w:val="center"/>
            </w:pPr>
            <w:r>
              <w:t>500</w:t>
            </w:r>
          </w:p>
          <w:p w:rsidR="009E7A39" w:rsidRPr="00FC4770" w:rsidRDefault="009E7A39" w:rsidP="00744D4D">
            <w:pPr>
              <w:jc w:val="center"/>
            </w:pPr>
            <w:r>
              <w:t>483,89</w:t>
            </w:r>
          </w:p>
        </w:tc>
        <w:tc>
          <w:tcPr>
            <w:tcW w:w="2303" w:type="dxa"/>
          </w:tcPr>
          <w:p w:rsidR="009E7A39" w:rsidRDefault="009E7A39" w:rsidP="00744D4D">
            <w:pPr>
              <w:jc w:val="center"/>
            </w:pPr>
            <w:r>
              <w:t>1</w:t>
            </w:r>
            <w:r w:rsidR="00AD145F">
              <w:t>.</w:t>
            </w:r>
            <w:r>
              <w:t>200</w:t>
            </w:r>
            <w:r w:rsidR="00AD145F">
              <w:t>.</w:t>
            </w:r>
            <w:r>
              <w:t>000</w:t>
            </w:r>
          </w:p>
          <w:p w:rsidR="009E7A39" w:rsidRPr="00FC4770" w:rsidRDefault="009E7A39" w:rsidP="00744D4D">
            <w:pPr>
              <w:jc w:val="center"/>
            </w:pPr>
            <w:r>
              <w:t>1</w:t>
            </w:r>
            <w:r w:rsidR="00AD145F">
              <w:t>.</w:t>
            </w:r>
            <w:r>
              <w:t>161</w:t>
            </w:r>
            <w:r w:rsidR="00AD145F">
              <w:t>.</w:t>
            </w:r>
            <w:r>
              <w:t>336</w:t>
            </w:r>
          </w:p>
        </w:tc>
      </w:tr>
      <w:tr w:rsidR="009E7A39" w:rsidRPr="00744D4D">
        <w:tc>
          <w:tcPr>
            <w:tcW w:w="2303" w:type="dxa"/>
          </w:tcPr>
          <w:p w:rsidR="009E7A39" w:rsidRPr="00744D4D" w:rsidRDefault="009E7A39" w:rsidP="00744D4D">
            <w:pPr>
              <w:jc w:val="center"/>
              <w:rPr>
                <w:b/>
                <w:bCs/>
                <w:color w:val="FF0000"/>
              </w:rPr>
            </w:pPr>
            <w:r w:rsidRPr="00744D4D">
              <w:rPr>
                <w:b/>
                <w:bCs/>
                <w:color w:val="FF0000"/>
              </w:rPr>
              <w:t xml:space="preserve">Résultat analytique </w:t>
            </w:r>
          </w:p>
        </w:tc>
        <w:tc>
          <w:tcPr>
            <w:tcW w:w="2303" w:type="dxa"/>
          </w:tcPr>
          <w:p w:rsidR="009E7A39" w:rsidRPr="00744D4D" w:rsidRDefault="009E7A39" w:rsidP="00744D4D">
            <w:pPr>
              <w:jc w:val="center"/>
              <w:rPr>
                <w:b/>
                <w:bCs/>
                <w:color w:val="FF0000"/>
              </w:rPr>
            </w:pPr>
            <w:r w:rsidRPr="00744D4D">
              <w:rPr>
                <w:b/>
                <w:bCs/>
                <w:color w:val="FF0000"/>
              </w:rPr>
              <w:t>2</w:t>
            </w:r>
            <w:r w:rsidR="00AD145F" w:rsidRPr="00744D4D">
              <w:rPr>
                <w:b/>
                <w:bCs/>
                <w:color w:val="FF0000"/>
              </w:rPr>
              <w:t>.</w:t>
            </w:r>
            <w:r w:rsidRPr="00744D4D">
              <w:rPr>
                <w:b/>
                <w:bCs/>
                <w:color w:val="FF0000"/>
              </w:rPr>
              <w:t>400</w:t>
            </w:r>
          </w:p>
        </w:tc>
        <w:tc>
          <w:tcPr>
            <w:tcW w:w="2303" w:type="dxa"/>
          </w:tcPr>
          <w:p w:rsidR="009E7A39" w:rsidRPr="00744D4D" w:rsidRDefault="009E7A39" w:rsidP="00744D4D">
            <w:pPr>
              <w:jc w:val="center"/>
              <w:rPr>
                <w:b/>
                <w:bCs/>
                <w:color w:val="FF0000"/>
              </w:rPr>
            </w:pPr>
            <w:r w:rsidRPr="00744D4D">
              <w:rPr>
                <w:b/>
                <w:bCs/>
                <w:color w:val="FF0000"/>
              </w:rPr>
              <w:t>16,11</w:t>
            </w:r>
          </w:p>
        </w:tc>
        <w:tc>
          <w:tcPr>
            <w:tcW w:w="2303" w:type="dxa"/>
          </w:tcPr>
          <w:p w:rsidR="009E7A39" w:rsidRPr="00744D4D" w:rsidRDefault="009E7A39" w:rsidP="00744D4D">
            <w:pPr>
              <w:jc w:val="center"/>
              <w:rPr>
                <w:b/>
                <w:bCs/>
                <w:color w:val="FF0000"/>
              </w:rPr>
            </w:pPr>
            <w:r w:rsidRPr="00744D4D">
              <w:rPr>
                <w:b/>
                <w:bCs/>
                <w:color w:val="FF0000"/>
              </w:rPr>
              <w:t>38</w:t>
            </w:r>
            <w:r w:rsidR="00AD145F" w:rsidRPr="00744D4D">
              <w:rPr>
                <w:b/>
                <w:bCs/>
                <w:color w:val="FF0000"/>
              </w:rPr>
              <w:t>.</w:t>
            </w:r>
            <w:r w:rsidRPr="00744D4D">
              <w:rPr>
                <w:b/>
                <w:bCs/>
                <w:color w:val="FF0000"/>
              </w:rPr>
              <w:t>664</w:t>
            </w:r>
          </w:p>
        </w:tc>
      </w:tr>
    </w:tbl>
    <w:p w:rsidR="009E7A39" w:rsidRPr="004A037F" w:rsidRDefault="009E7A39" w:rsidP="009E7A39"/>
    <w:p w:rsidR="009E7A39" w:rsidRDefault="009E7A39" w:rsidP="009E7A39">
      <w:pPr>
        <w:rPr>
          <w:b/>
          <w:bCs/>
        </w:rPr>
      </w:pPr>
    </w:p>
    <w:p w:rsidR="009E7A39" w:rsidRDefault="009E7A39" w:rsidP="009E7A39">
      <w:pPr>
        <w:rPr>
          <w:b/>
          <w:bCs/>
        </w:rPr>
      </w:pPr>
    </w:p>
    <w:p w:rsidR="009E7A39" w:rsidRDefault="009E7A39" w:rsidP="009E7A39">
      <w:pPr>
        <w:rPr>
          <w:b/>
          <w:bCs/>
        </w:rPr>
      </w:pPr>
    </w:p>
    <w:p w:rsidR="009E7A39" w:rsidRDefault="009E7A39" w:rsidP="009E7A39">
      <w:pPr>
        <w:rPr>
          <w:b/>
          <w:bCs/>
        </w:rPr>
      </w:pPr>
    </w:p>
    <w:p w:rsidR="009E7A39" w:rsidRDefault="009E7A39" w:rsidP="009E7A39">
      <w:pPr>
        <w:rPr>
          <w:b/>
          <w:bCs/>
        </w:rPr>
      </w:pPr>
    </w:p>
    <w:p w:rsidR="009E7A39" w:rsidRDefault="009E7A39" w:rsidP="009E7A39">
      <w:pPr>
        <w:rPr>
          <w:b/>
          <w:bCs/>
        </w:rPr>
      </w:pPr>
    </w:p>
    <w:p w:rsidR="00BB594F" w:rsidRDefault="00BB594F" w:rsidP="009E7A39">
      <w:pPr>
        <w:rPr>
          <w:b/>
          <w:bCs/>
        </w:rPr>
      </w:pPr>
    </w:p>
    <w:p w:rsidR="00BB594F" w:rsidRDefault="00BB594F" w:rsidP="009E7A39">
      <w:pPr>
        <w:rPr>
          <w:b/>
          <w:bCs/>
        </w:rPr>
      </w:pPr>
    </w:p>
    <w:p w:rsidR="009E7A39" w:rsidRPr="004A165B" w:rsidRDefault="009E7A39" w:rsidP="009E7A39">
      <w:pPr>
        <w:rPr>
          <w:b/>
          <w:bCs/>
          <w:color w:val="339966"/>
          <w:u w:val="single"/>
        </w:rPr>
      </w:pPr>
      <w:r w:rsidRPr="004A165B">
        <w:rPr>
          <w:b/>
          <w:bCs/>
          <w:color w:val="339966"/>
          <w:u w:val="single"/>
        </w:rPr>
        <w:t>Exercice</w:t>
      </w:r>
      <w:r w:rsidR="004A165B" w:rsidRPr="004A165B">
        <w:rPr>
          <w:b/>
          <w:bCs/>
          <w:color w:val="339966"/>
          <w:u w:val="single"/>
        </w:rPr>
        <w:t> :</w:t>
      </w:r>
      <w:r w:rsidRPr="004A165B">
        <w:rPr>
          <w:b/>
          <w:bCs/>
          <w:color w:val="339966"/>
          <w:u w:val="single"/>
        </w:rPr>
        <w:t xml:space="preserve"> </w:t>
      </w:r>
    </w:p>
    <w:p w:rsidR="009E7A39" w:rsidRDefault="009E7A39" w:rsidP="009E7A39"/>
    <w:p w:rsidR="009E7A39" w:rsidRDefault="009E7A39" w:rsidP="009E7A39">
      <w:r>
        <w:t>L’entreprise « ENNAJD » pratique une comptabilité analytique d’exploitation et calcul ses coûts par mois, Elle fabrique un produit unique et travaille sur commande.</w:t>
      </w:r>
    </w:p>
    <w:p w:rsidR="009E7A39" w:rsidRDefault="009E7A39" w:rsidP="009E7A39">
      <w:r>
        <w:t>Pour le mois d’Avril 2003, on dispose des renseignements suivants :</w:t>
      </w:r>
    </w:p>
    <w:p w:rsidR="009E7A39" w:rsidRDefault="009E7A39" w:rsidP="009E7A39"/>
    <w:p w:rsidR="009E7A39" w:rsidRPr="0042189A" w:rsidRDefault="004A165B" w:rsidP="00744D4D">
      <w:pPr>
        <w:numPr>
          <w:ilvl w:val="0"/>
          <w:numId w:val="20"/>
        </w:numPr>
        <w:rPr>
          <w:b/>
          <w:bCs/>
          <w:u w:val="single"/>
        </w:rPr>
      </w:pPr>
      <w:r>
        <w:rPr>
          <w:b/>
          <w:bCs/>
          <w:u w:val="single"/>
        </w:rPr>
        <w:t>S</w:t>
      </w:r>
      <w:r w:rsidR="009E7A39" w:rsidRPr="0042189A">
        <w:rPr>
          <w:b/>
          <w:bCs/>
          <w:u w:val="single"/>
        </w:rPr>
        <w:t>tocks au début du mois</w:t>
      </w:r>
      <w:r>
        <w:rPr>
          <w:b/>
          <w:bCs/>
          <w:u w:val="single"/>
        </w:rPr>
        <w:t> :</w:t>
      </w:r>
      <w:r w:rsidR="009E7A39" w:rsidRPr="0042189A">
        <w:rPr>
          <w:b/>
          <w:bCs/>
          <w:u w:val="single"/>
        </w:rPr>
        <w:t xml:space="preserve"> </w:t>
      </w:r>
    </w:p>
    <w:p w:rsidR="009E7A39" w:rsidRDefault="009E7A39" w:rsidP="009E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7A39" w:rsidRPr="00744D4D">
        <w:tc>
          <w:tcPr>
            <w:tcW w:w="4606" w:type="dxa"/>
          </w:tcPr>
          <w:p w:rsidR="009E7A39" w:rsidRPr="00744D4D" w:rsidRDefault="009E7A39" w:rsidP="00744D4D">
            <w:pPr>
              <w:jc w:val="center"/>
              <w:rPr>
                <w:b/>
                <w:bCs/>
              </w:rPr>
            </w:pPr>
            <w:r w:rsidRPr="00744D4D">
              <w:rPr>
                <w:b/>
                <w:bCs/>
              </w:rPr>
              <w:t>Matières premières M1</w:t>
            </w:r>
          </w:p>
        </w:tc>
        <w:tc>
          <w:tcPr>
            <w:tcW w:w="4606" w:type="dxa"/>
          </w:tcPr>
          <w:p w:rsidR="009E7A39" w:rsidRPr="00744D4D" w:rsidRDefault="009E7A39" w:rsidP="00744D4D">
            <w:pPr>
              <w:jc w:val="center"/>
              <w:rPr>
                <w:b/>
                <w:bCs/>
              </w:rPr>
            </w:pPr>
            <w:r w:rsidRPr="00744D4D">
              <w:rPr>
                <w:b/>
                <w:bCs/>
              </w:rPr>
              <w:t>Matières premières M2</w:t>
            </w:r>
          </w:p>
        </w:tc>
      </w:tr>
      <w:tr w:rsidR="009E7A39">
        <w:tc>
          <w:tcPr>
            <w:tcW w:w="4606" w:type="dxa"/>
          </w:tcPr>
          <w:p w:rsidR="009E7A39" w:rsidRDefault="009E7A39" w:rsidP="00744D4D">
            <w:pPr>
              <w:numPr>
                <w:ilvl w:val="0"/>
                <w:numId w:val="21"/>
              </w:numPr>
            </w:pPr>
            <w:r>
              <w:t xml:space="preserve">lot n° 1 : 5.000kg à 15,5 DH le kg </w:t>
            </w:r>
          </w:p>
          <w:p w:rsidR="009E7A39" w:rsidRDefault="009E7A39" w:rsidP="00744D4D">
            <w:pPr>
              <w:numPr>
                <w:ilvl w:val="0"/>
                <w:numId w:val="21"/>
              </w:numPr>
            </w:pPr>
            <w:r>
              <w:t xml:space="preserve">lot n° 2 : 4.500kg à 12,8 DH le kg </w:t>
            </w:r>
          </w:p>
        </w:tc>
        <w:tc>
          <w:tcPr>
            <w:tcW w:w="4606" w:type="dxa"/>
          </w:tcPr>
          <w:p w:rsidR="009E7A39" w:rsidRDefault="009E7A39" w:rsidP="00744D4D">
            <w:pPr>
              <w:numPr>
                <w:ilvl w:val="0"/>
                <w:numId w:val="21"/>
              </w:numPr>
            </w:pPr>
            <w:r>
              <w:t xml:space="preserve">lot n° 14 : 5000kg à 12,3 DH le kg </w:t>
            </w:r>
          </w:p>
          <w:p w:rsidR="009E7A39" w:rsidRDefault="009E7A39" w:rsidP="00744D4D">
            <w:pPr>
              <w:numPr>
                <w:ilvl w:val="0"/>
                <w:numId w:val="21"/>
              </w:numPr>
            </w:pPr>
            <w:r>
              <w:t xml:space="preserve">lot n° 15 : 9500kg à 12,5 DH le kg </w:t>
            </w:r>
          </w:p>
        </w:tc>
      </w:tr>
    </w:tbl>
    <w:p w:rsidR="009E7A39" w:rsidRDefault="009E7A39" w:rsidP="009E7A39"/>
    <w:p w:rsidR="009E7A39" w:rsidRPr="0042189A" w:rsidRDefault="004A165B" w:rsidP="00744D4D">
      <w:pPr>
        <w:numPr>
          <w:ilvl w:val="0"/>
          <w:numId w:val="20"/>
        </w:numPr>
        <w:rPr>
          <w:b/>
          <w:bCs/>
          <w:u w:val="single"/>
        </w:rPr>
      </w:pPr>
      <w:r>
        <w:rPr>
          <w:b/>
          <w:bCs/>
          <w:u w:val="single"/>
        </w:rPr>
        <w:t>A</w:t>
      </w:r>
      <w:r w:rsidR="009E7A39" w:rsidRPr="0042189A">
        <w:rPr>
          <w:b/>
          <w:bCs/>
          <w:u w:val="single"/>
        </w:rPr>
        <w:t>chat du mois</w:t>
      </w:r>
      <w:r>
        <w:rPr>
          <w:b/>
          <w:bCs/>
          <w:u w:val="single"/>
        </w:rPr>
        <w:t> :</w:t>
      </w:r>
      <w:r w:rsidR="009E7A39" w:rsidRPr="0042189A">
        <w:rPr>
          <w:b/>
          <w:bCs/>
          <w:u w:val="single"/>
        </w:rPr>
        <w:t xml:space="preserve"> </w:t>
      </w:r>
    </w:p>
    <w:p w:rsidR="009E7A39" w:rsidRDefault="009E7A39" w:rsidP="009E7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598"/>
        <w:gridCol w:w="902"/>
        <w:gridCol w:w="3704"/>
      </w:tblGrid>
      <w:tr w:rsidR="009E7A39" w:rsidRPr="00744D4D">
        <w:tc>
          <w:tcPr>
            <w:tcW w:w="1008" w:type="dxa"/>
          </w:tcPr>
          <w:p w:rsidR="009E7A39" w:rsidRPr="00744D4D" w:rsidRDefault="009E7A39" w:rsidP="00744D4D">
            <w:pPr>
              <w:jc w:val="center"/>
              <w:rPr>
                <w:b/>
                <w:bCs/>
              </w:rPr>
            </w:pPr>
            <w:r w:rsidRPr="00744D4D">
              <w:rPr>
                <w:b/>
                <w:bCs/>
              </w:rPr>
              <w:t>Dates</w:t>
            </w:r>
          </w:p>
        </w:tc>
        <w:tc>
          <w:tcPr>
            <w:tcW w:w="3598" w:type="dxa"/>
          </w:tcPr>
          <w:p w:rsidR="009E7A39" w:rsidRPr="00744D4D" w:rsidRDefault="009E7A39" w:rsidP="00744D4D">
            <w:pPr>
              <w:jc w:val="center"/>
              <w:rPr>
                <w:b/>
                <w:bCs/>
              </w:rPr>
            </w:pPr>
            <w:r w:rsidRPr="00744D4D">
              <w:rPr>
                <w:b/>
                <w:bCs/>
              </w:rPr>
              <w:t>Matières premières M1</w:t>
            </w:r>
          </w:p>
        </w:tc>
        <w:tc>
          <w:tcPr>
            <w:tcW w:w="902" w:type="dxa"/>
          </w:tcPr>
          <w:p w:rsidR="009E7A39" w:rsidRPr="00744D4D" w:rsidRDefault="009E7A39" w:rsidP="00744D4D">
            <w:pPr>
              <w:jc w:val="center"/>
              <w:rPr>
                <w:b/>
                <w:bCs/>
              </w:rPr>
            </w:pPr>
            <w:r w:rsidRPr="00744D4D">
              <w:rPr>
                <w:b/>
                <w:bCs/>
              </w:rPr>
              <w:t>Dates</w:t>
            </w:r>
          </w:p>
        </w:tc>
        <w:tc>
          <w:tcPr>
            <w:tcW w:w="3704" w:type="dxa"/>
          </w:tcPr>
          <w:p w:rsidR="009E7A39" w:rsidRPr="00744D4D" w:rsidRDefault="009E7A39" w:rsidP="00744D4D">
            <w:pPr>
              <w:jc w:val="center"/>
              <w:rPr>
                <w:b/>
                <w:bCs/>
              </w:rPr>
            </w:pPr>
            <w:r w:rsidRPr="00744D4D">
              <w:rPr>
                <w:b/>
                <w:bCs/>
              </w:rPr>
              <w:t>Matières premières M2</w:t>
            </w:r>
          </w:p>
        </w:tc>
      </w:tr>
      <w:tr w:rsidR="009E7A39">
        <w:tc>
          <w:tcPr>
            <w:tcW w:w="1008" w:type="dxa"/>
          </w:tcPr>
          <w:p w:rsidR="009E7A39" w:rsidRPr="00744D4D" w:rsidRDefault="009E7A39" w:rsidP="00744D4D">
            <w:pPr>
              <w:jc w:val="center"/>
              <w:rPr>
                <w:b/>
                <w:bCs/>
              </w:rPr>
            </w:pPr>
            <w:r w:rsidRPr="00744D4D">
              <w:rPr>
                <w:b/>
                <w:bCs/>
              </w:rPr>
              <w:t>04/04</w:t>
            </w:r>
          </w:p>
          <w:p w:rsidR="009E7A39" w:rsidRPr="00744D4D" w:rsidRDefault="009E7A39" w:rsidP="00744D4D">
            <w:pPr>
              <w:jc w:val="center"/>
              <w:rPr>
                <w:b/>
                <w:bCs/>
              </w:rPr>
            </w:pPr>
            <w:r w:rsidRPr="00744D4D">
              <w:rPr>
                <w:b/>
                <w:bCs/>
              </w:rPr>
              <w:t>16/04</w:t>
            </w:r>
          </w:p>
          <w:p w:rsidR="009E7A39" w:rsidRPr="00744D4D" w:rsidRDefault="009E7A39" w:rsidP="00744D4D">
            <w:pPr>
              <w:jc w:val="center"/>
              <w:rPr>
                <w:b/>
                <w:bCs/>
              </w:rPr>
            </w:pPr>
            <w:r w:rsidRPr="00744D4D">
              <w:rPr>
                <w:b/>
                <w:bCs/>
              </w:rPr>
              <w:t>24/04</w:t>
            </w:r>
          </w:p>
        </w:tc>
        <w:tc>
          <w:tcPr>
            <w:tcW w:w="3598" w:type="dxa"/>
          </w:tcPr>
          <w:p w:rsidR="009E7A39" w:rsidRDefault="009E7A39" w:rsidP="000F39BC">
            <w:r>
              <w:t xml:space="preserve">lot n° 3 : 4.000kg à 15 DH le kg </w:t>
            </w:r>
          </w:p>
          <w:p w:rsidR="009E7A39" w:rsidRDefault="009E7A39" w:rsidP="000F39BC">
            <w:r>
              <w:t>lot n° 4 : 3.000kg à 14 DH le kg</w:t>
            </w:r>
          </w:p>
          <w:p w:rsidR="009E7A39" w:rsidRDefault="009E7A39" w:rsidP="000F39BC">
            <w:r>
              <w:t>lot n° 5 : 2.000kg à 14,5 DH le kg</w:t>
            </w:r>
          </w:p>
        </w:tc>
        <w:tc>
          <w:tcPr>
            <w:tcW w:w="902" w:type="dxa"/>
          </w:tcPr>
          <w:p w:rsidR="009E7A39" w:rsidRPr="00744D4D" w:rsidRDefault="00F83ED9" w:rsidP="00744D4D">
            <w:pPr>
              <w:jc w:val="center"/>
              <w:rPr>
                <w:b/>
                <w:bCs/>
              </w:rPr>
            </w:pPr>
            <w:r w:rsidRPr="00744D4D">
              <w:rPr>
                <w:b/>
                <w:bCs/>
              </w:rPr>
              <w:t>06</w:t>
            </w:r>
            <w:r w:rsidR="009E7A39" w:rsidRPr="00744D4D">
              <w:rPr>
                <w:b/>
                <w:bCs/>
              </w:rPr>
              <w:t>/04</w:t>
            </w:r>
          </w:p>
          <w:p w:rsidR="009E7A39" w:rsidRPr="00744D4D" w:rsidRDefault="00F83ED9" w:rsidP="00744D4D">
            <w:pPr>
              <w:jc w:val="center"/>
              <w:rPr>
                <w:b/>
                <w:bCs/>
              </w:rPr>
            </w:pPr>
            <w:r w:rsidRPr="00744D4D">
              <w:rPr>
                <w:b/>
                <w:bCs/>
              </w:rPr>
              <w:t>18</w:t>
            </w:r>
            <w:r w:rsidR="009E7A39" w:rsidRPr="00744D4D">
              <w:rPr>
                <w:b/>
                <w:bCs/>
              </w:rPr>
              <w:t>/04</w:t>
            </w:r>
          </w:p>
          <w:p w:rsidR="009E7A39" w:rsidRPr="00744D4D" w:rsidRDefault="00F83ED9" w:rsidP="00744D4D">
            <w:pPr>
              <w:jc w:val="center"/>
              <w:rPr>
                <w:b/>
                <w:bCs/>
              </w:rPr>
            </w:pPr>
            <w:r w:rsidRPr="00744D4D">
              <w:rPr>
                <w:b/>
                <w:bCs/>
              </w:rPr>
              <w:t>27</w:t>
            </w:r>
            <w:r w:rsidR="009E7A39" w:rsidRPr="00744D4D">
              <w:rPr>
                <w:b/>
                <w:bCs/>
              </w:rPr>
              <w:t>/04</w:t>
            </w:r>
          </w:p>
        </w:tc>
        <w:tc>
          <w:tcPr>
            <w:tcW w:w="3704" w:type="dxa"/>
          </w:tcPr>
          <w:p w:rsidR="009E7A39" w:rsidRDefault="009E7A39" w:rsidP="000F39BC">
            <w:r>
              <w:t xml:space="preserve">lot n° 16 : 2.800kg à 12 DH le kg </w:t>
            </w:r>
          </w:p>
          <w:p w:rsidR="009E7A39" w:rsidRDefault="009E7A39" w:rsidP="000F39BC">
            <w:r>
              <w:t>lot n° 17 : 4.000kg à 13 DH le kg</w:t>
            </w:r>
          </w:p>
          <w:p w:rsidR="009E7A39" w:rsidRDefault="009E7A39" w:rsidP="000F39BC">
            <w:r>
              <w:t>lot n° 18 : 3.000kg à 13,5 DH le kg</w:t>
            </w:r>
          </w:p>
        </w:tc>
      </w:tr>
    </w:tbl>
    <w:p w:rsidR="009E7A39" w:rsidRDefault="009E7A39" w:rsidP="009E7A39"/>
    <w:p w:rsidR="009E7A39" w:rsidRPr="0042189A" w:rsidRDefault="004A165B" w:rsidP="00744D4D">
      <w:pPr>
        <w:numPr>
          <w:ilvl w:val="0"/>
          <w:numId w:val="20"/>
        </w:numPr>
        <w:rPr>
          <w:b/>
          <w:bCs/>
          <w:u w:val="single"/>
        </w:rPr>
      </w:pPr>
      <w:r>
        <w:rPr>
          <w:b/>
          <w:bCs/>
          <w:u w:val="single"/>
        </w:rPr>
        <w:t>C</w:t>
      </w:r>
      <w:r w:rsidR="009E7A39" w:rsidRPr="0042189A">
        <w:rPr>
          <w:b/>
          <w:bCs/>
          <w:u w:val="single"/>
        </w:rPr>
        <w:t>onsommation du mois</w:t>
      </w:r>
      <w:r>
        <w:rPr>
          <w:b/>
          <w:bCs/>
          <w:u w:val="single"/>
        </w:rPr>
        <w:t> :</w:t>
      </w:r>
      <w:r w:rsidR="009E7A39" w:rsidRPr="0042189A">
        <w:rPr>
          <w:b/>
          <w:bCs/>
          <w:u w:val="single"/>
        </w:rPr>
        <w:t xml:space="preserve"> </w:t>
      </w:r>
    </w:p>
    <w:p w:rsidR="009E7A39" w:rsidRDefault="009E7A39" w:rsidP="009E7A39"/>
    <w:tbl>
      <w:tblPr>
        <w:tblW w:w="101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937"/>
        <w:gridCol w:w="1114"/>
        <w:gridCol w:w="3939"/>
      </w:tblGrid>
      <w:tr w:rsidR="009E7A39" w:rsidRPr="00744D4D">
        <w:trPr>
          <w:trHeight w:val="297"/>
        </w:trPr>
        <w:tc>
          <w:tcPr>
            <w:tcW w:w="1123" w:type="dxa"/>
          </w:tcPr>
          <w:p w:rsidR="009E7A39" w:rsidRPr="00744D4D" w:rsidRDefault="009E7A39" w:rsidP="00744D4D">
            <w:pPr>
              <w:jc w:val="center"/>
              <w:rPr>
                <w:b/>
                <w:bCs/>
              </w:rPr>
            </w:pPr>
            <w:r w:rsidRPr="00744D4D">
              <w:rPr>
                <w:b/>
                <w:bCs/>
              </w:rPr>
              <w:t>Dates</w:t>
            </w:r>
          </w:p>
        </w:tc>
        <w:tc>
          <w:tcPr>
            <w:tcW w:w="3937" w:type="dxa"/>
          </w:tcPr>
          <w:p w:rsidR="009E7A39" w:rsidRPr="00744D4D" w:rsidRDefault="009E7A39" w:rsidP="00744D4D">
            <w:pPr>
              <w:jc w:val="center"/>
              <w:rPr>
                <w:b/>
                <w:bCs/>
              </w:rPr>
            </w:pPr>
            <w:r w:rsidRPr="00744D4D">
              <w:rPr>
                <w:b/>
                <w:bCs/>
              </w:rPr>
              <w:t>M1</w:t>
            </w:r>
          </w:p>
        </w:tc>
        <w:tc>
          <w:tcPr>
            <w:tcW w:w="1114" w:type="dxa"/>
          </w:tcPr>
          <w:p w:rsidR="009E7A39" w:rsidRPr="00744D4D" w:rsidRDefault="009E7A39" w:rsidP="00744D4D">
            <w:pPr>
              <w:jc w:val="center"/>
              <w:rPr>
                <w:b/>
                <w:bCs/>
              </w:rPr>
            </w:pPr>
            <w:r w:rsidRPr="00744D4D">
              <w:rPr>
                <w:b/>
                <w:bCs/>
              </w:rPr>
              <w:t>Dates</w:t>
            </w:r>
          </w:p>
        </w:tc>
        <w:tc>
          <w:tcPr>
            <w:tcW w:w="3939" w:type="dxa"/>
          </w:tcPr>
          <w:p w:rsidR="009E7A39" w:rsidRPr="00744D4D" w:rsidRDefault="009E7A39" w:rsidP="00744D4D">
            <w:pPr>
              <w:jc w:val="center"/>
              <w:rPr>
                <w:b/>
                <w:bCs/>
              </w:rPr>
            </w:pPr>
            <w:r w:rsidRPr="00744D4D">
              <w:rPr>
                <w:b/>
                <w:bCs/>
              </w:rPr>
              <w:t>M2</w:t>
            </w:r>
          </w:p>
        </w:tc>
      </w:tr>
      <w:tr w:rsidR="009E7A39">
        <w:trPr>
          <w:trHeight w:val="1023"/>
        </w:trPr>
        <w:tc>
          <w:tcPr>
            <w:tcW w:w="1123" w:type="dxa"/>
          </w:tcPr>
          <w:p w:rsidR="009E7A39" w:rsidRPr="00744D4D" w:rsidRDefault="009E7A39" w:rsidP="00744D4D">
            <w:pPr>
              <w:jc w:val="center"/>
              <w:rPr>
                <w:b/>
                <w:bCs/>
              </w:rPr>
            </w:pPr>
            <w:r w:rsidRPr="00744D4D">
              <w:rPr>
                <w:b/>
                <w:bCs/>
              </w:rPr>
              <w:t>05/04</w:t>
            </w:r>
          </w:p>
          <w:p w:rsidR="009E7A39" w:rsidRPr="00744D4D" w:rsidRDefault="009E7A39" w:rsidP="00744D4D">
            <w:pPr>
              <w:jc w:val="center"/>
              <w:rPr>
                <w:b/>
                <w:bCs/>
              </w:rPr>
            </w:pPr>
            <w:r w:rsidRPr="00744D4D">
              <w:rPr>
                <w:b/>
                <w:bCs/>
              </w:rPr>
              <w:t>12/04</w:t>
            </w:r>
          </w:p>
          <w:p w:rsidR="009E7A39" w:rsidRPr="00744D4D" w:rsidRDefault="009E7A39" w:rsidP="00744D4D">
            <w:pPr>
              <w:jc w:val="center"/>
              <w:rPr>
                <w:b/>
                <w:bCs/>
              </w:rPr>
            </w:pPr>
            <w:r w:rsidRPr="00744D4D">
              <w:rPr>
                <w:b/>
                <w:bCs/>
              </w:rPr>
              <w:t>15/04</w:t>
            </w:r>
          </w:p>
          <w:p w:rsidR="009E7A39" w:rsidRPr="00744D4D" w:rsidRDefault="009E7A39" w:rsidP="00744D4D">
            <w:pPr>
              <w:jc w:val="center"/>
              <w:rPr>
                <w:b/>
                <w:bCs/>
              </w:rPr>
            </w:pPr>
            <w:r w:rsidRPr="00744D4D">
              <w:rPr>
                <w:b/>
                <w:bCs/>
              </w:rPr>
              <w:t>25/04</w:t>
            </w:r>
          </w:p>
        </w:tc>
        <w:tc>
          <w:tcPr>
            <w:tcW w:w="3937" w:type="dxa"/>
          </w:tcPr>
          <w:p w:rsidR="009E7A39" w:rsidRDefault="009E7A39" w:rsidP="000F39BC">
            <w:r>
              <w:t>Sortie de 2000kg pour la cde 223</w:t>
            </w:r>
          </w:p>
          <w:p w:rsidR="009E7A39" w:rsidRDefault="009E7A39" w:rsidP="000F39BC">
            <w:r>
              <w:t>Sortie de 6000kg pour la cde 224</w:t>
            </w:r>
          </w:p>
          <w:p w:rsidR="009E7A39" w:rsidRDefault="009E7A39" w:rsidP="000F39BC">
            <w:r>
              <w:t>Sortie de 5000kg pour la cde 223</w:t>
            </w:r>
          </w:p>
          <w:p w:rsidR="009E7A39" w:rsidRDefault="009E7A39" w:rsidP="000F39BC">
            <w:r>
              <w:t>Sortie de 3000kg pour la cde 225</w:t>
            </w:r>
          </w:p>
        </w:tc>
        <w:tc>
          <w:tcPr>
            <w:tcW w:w="1114" w:type="dxa"/>
          </w:tcPr>
          <w:p w:rsidR="009E7A39" w:rsidRPr="00744D4D" w:rsidRDefault="009E7A39" w:rsidP="00744D4D">
            <w:pPr>
              <w:jc w:val="center"/>
              <w:rPr>
                <w:b/>
                <w:bCs/>
              </w:rPr>
            </w:pPr>
            <w:r w:rsidRPr="00744D4D">
              <w:rPr>
                <w:b/>
                <w:bCs/>
              </w:rPr>
              <w:t>05/04</w:t>
            </w:r>
          </w:p>
          <w:p w:rsidR="009E7A39" w:rsidRPr="00744D4D" w:rsidRDefault="009E7A39" w:rsidP="00744D4D">
            <w:pPr>
              <w:jc w:val="center"/>
              <w:rPr>
                <w:b/>
                <w:bCs/>
              </w:rPr>
            </w:pPr>
            <w:r w:rsidRPr="00744D4D">
              <w:rPr>
                <w:b/>
                <w:bCs/>
              </w:rPr>
              <w:t>12/04</w:t>
            </w:r>
          </w:p>
          <w:p w:rsidR="009E7A39" w:rsidRPr="00744D4D" w:rsidRDefault="009E7A39" w:rsidP="00744D4D">
            <w:pPr>
              <w:jc w:val="center"/>
              <w:rPr>
                <w:b/>
                <w:bCs/>
              </w:rPr>
            </w:pPr>
            <w:r w:rsidRPr="00744D4D">
              <w:rPr>
                <w:b/>
                <w:bCs/>
              </w:rPr>
              <w:t>15/04</w:t>
            </w:r>
          </w:p>
          <w:p w:rsidR="009E7A39" w:rsidRPr="00744D4D" w:rsidRDefault="009E7A39" w:rsidP="00744D4D">
            <w:pPr>
              <w:jc w:val="center"/>
              <w:rPr>
                <w:b/>
                <w:bCs/>
              </w:rPr>
            </w:pPr>
            <w:r w:rsidRPr="00744D4D">
              <w:rPr>
                <w:b/>
                <w:bCs/>
              </w:rPr>
              <w:t>25/04</w:t>
            </w:r>
          </w:p>
        </w:tc>
        <w:tc>
          <w:tcPr>
            <w:tcW w:w="3939" w:type="dxa"/>
          </w:tcPr>
          <w:p w:rsidR="009E7A39" w:rsidRDefault="009E7A39" w:rsidP="000F39BC">
            <w:r>
              <w:t>Sortie de 5000kg pour la cde 223</w:t>
            </w:r>
          </w:p>
          <w:p w:rsidR="009E7A39" w:rsidRDefault="009E7A39" w:rsidP="000F39BC">
            <w:r>
              <w:t>Sortie de 6000kg pour la cde 224</w:t>
            </w:r>
          </w:p>
          <w:p w:rsidR="009E7A39" w:rsidRDefault="009E7A39" w:rsidP="000F39BC">
            <w:r>
              <w:t>Sortie de 5000kg pour la cde 223</w:t>
            </w:r>
          </w:p>
          <w:p w:rsidR="009E7A39" w:rsidRDefault="009E7A39" w:rsidP="000F39BC">
            <w:r>
              <w:t>Sortie de 3000kg pour la cde 225</w:t>
            </w:r>
          </w:p>
        </w:tc>
      </w:tr>
    </w:tbl>
    <w:p w:rsidR="009E7A39" w:rsidRDefault="009E7A39" w:rsidP="009E7A39"/>
    <w:p w:rsidR="009E7A39" w:rsidRPr="00915320" w:rsidRDefault="009E7A39" w:rsidP="00744D4D">
      <w:pPr>
        <w:numPr>
          <w:ilvl w:val="0"/>
          <w:numId w:val="20"/>
        </w:numPr>
        <w:rPr>
          <w:b/>
          <w:bCs/>
          <w:u w:val="single"/>
        </w:rPr>
      </w:pPr>
      <w:r w:rsidRPr="00915320">
        <w:rPr>
          <w:b/>
          <w:bCs/>
          <w:u w:val="single"/>
        </w:rPr>
        <w:t>MOD</w:t>
      </w:r>
      <w:r w:rsidR="004A165B">
        <w:rPr>
          <w:b/>
          <w:bCs/>
          <w:u w:val="single"/>
        </w:rPr>
        <w:t> :</w:t>
      </w:r>
      <w:r w:rsidRPr="00915320">
        <w:rPr>
          <w:b/>
          <w:bCs/>
          <w:u w:val="single"/>
        </w:rPr>
        <w:t xml:space="preserve"> </w:t>
      </w:r>
    </w:p>
    <w:p w:rsidR="009E7A39" w:rsidRDefault="009E7A39" w:rsidP="009E7A39"/>
    <w:p w:rsidR="009E7A39" w:rsidRDefault="009E7A39" w:rsidP="009E7A39">
      <w:r>
        <w:t xml:space="preserve">5 heures pour chaque 100kg de MP utilisées à 6DH l’heure </w:t>
      </w:r>
    </w:p>
    <w:p w:rsidR="009E7A39" w:rsidRDefault="009E7A39" w:rsidP="009E7A39"/>
    <w:p w:rsidR="009E7A39" w:rsidRPr="00915320" w:rsidRDefault="004A165B" w:rsidP="00744D4D">
      <w:pPr>
        <w:numPr>
          <w:ilvl w:val="0"/>
          <w:numId w:val="20"/>
        </w:numPr>
        <w:rPr>
          <w:b/>
          <w:bCs/>
          <w:u w:val="single"/>
        </w:rPr>
      </w:pPr>
      <w:r>
        <w:rPr>
          <w:b/>
          <w:bCs/>
          <w:u w:val="single"/>
        </w:rPr>
        <w:t>T</w:t>
      </w:r>
      <w:r w:rsidR="009E7A39" w:rsidRPr="00915320">
        <w:rPr>
          <w:b/>
          <w:bCs/>
          <w:u w:val="single"/>
        </w:rPr>
        <w:t>ableau de répartition des charges indirectes</w:t>
      </w:r>
      <w:r>
        <w:rPr>
          <w:b/>
          <w:bCs/>
          <w:u w:val="single"/>
        </w:rPr>
        <w:t> :</w:t>
      </w:r>
      <w:r w:rsidR="009E7A39" w:rsidRPr="00915320">
        <w:rPr>
          <w:b/>
          <w:bCs/>
          <w:u w:val="single"/>
        </w:rPr>
        <w:t xml:space="preserve"> </w:t>
      </w:r>
    </w:p>
    <w:p w:rsidR="009E7A39" w:rsidRDefault="009E7A39" w:rsidP="009E7A39"/>
    <w:tbl>
      <w:tblPr>
        <w:tblW w:w="96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1056"/>
        <w:gridCol w:w="1080"/>
        <w:gridCol w:w="1620"/>
        <w:gridCol w:w="1440"/>
        <w:gridCol w:w="1440"/>
        <w:gridCol w:w="1440"/>
      </w:tblGrid>
      <w:tr w:rsidR="009E7A39" w:rsidRPr="00744D4D">
        <w:tc>
          <w:tcPr>
            <w:tcW w:w="1566" w:type="dxa"/>
          </w:tcPr>
          <w:p w:rsidR="009E7A39" w:rsidRPr="00744D4D" w:rsidRDefault="009E7A39" w:rsidP="00744D4D">
            <w:pPr>
              <w:jc w:val="center"/>
              <w:rPr>
                <w:b/>
                <w:bCs/>
              </w:rPr>
            </w:pPr>
            <w:r w:rsidRPr="00744D4D">
              <w:rPr>
                <w:b/>
                <w:bCs/>
              </w:rPr>
              <w:t>Charges</w:t>
            </w:r>
          </w:p>
        </w:tc>
        <w:tc>
          <w:tcPr>
            <w:tcW w:w="1056" w:type="dxa"/>
          </w:tcPr>
          <w:p w:rsidR="009E7A39" w:rsidRPr="00744D4D" w:rsidRDefault="009E7A39" w:rsidP="00744D4D">
            <w:pPr>
              <w:jc w:val="center"/>
              <w:rPr>
                <w:b/>
                <w:bCs/>
              </w:rPr>
            </w:pPr>
            <w:r w:rsidRPr="00744D4D">
              <w:rPr>
                <w:b/>
                <w:bCs/>
              </w:rPr>
              <w:t>Adm</w:t>
            </w:r>
          </w:p>
        </w:tc>
        <w:tc>
          <w:tcPr>
            <w:tcW w:w="1080" w:type="dxa"/>
          </w:tcPr>
          <w:p w:rsidR="009E7A39" w:rsidRPr="00744D4D" w:rsidRDefault="009E7A39" w:rsidP="00744D4D">
            <w:pPr>
              <w:jc w:val="center"/>
              <w:rPr>
                <w:b/>
                <w:bCs/>
              </w:rPr>
            </w:pPr>
            <w:r w:rsidRPr="00744D4D">
              <w:rPr>
                <w:b/>
                <w:bCs/>
              </w:rPr>
              <w:t>Ent</w:t>
            </w:r>
          </w:p>
        </w:tc>
        <w:tc>
          <w:tcPr>
            <w:tcW w:w="1620" w:type="dxa"/>
          </w:tcPr>
          <w:p w:rsidR="009E7A39" w:rsidRPr="00744D4D" w:rsidRDefault="009E7A39" w:rsidP="00744D4D">
            <w:pPr>
              <w:jc w:val="center"/>
              <w:rPr>
                <w:b/>
                <w:bCs/>
              </w:rPr>
            </w:pPr>
            <w:r w:rsidRPr="00744D4D">
              <w:rPr>
                <w:b/>
                <w:bCs/>
              </w:rPr>
              <w:t xml:space="preserve">At. Réparation </w:t>
            </w:r>
          </w:p>
        </w:tc>
        <w:tc>
          <w:tcPr>
            <w:tcW w:w="1440" w:type="dxa"/>
          </w:tcPr>
          <w:p w:rsidR="009E7A39" w:rsidRPr="00744D4D" w:rsidRDefault="009E7A39" w:rsidP="00744D4D">
            <w:pPr>
              <w:jc w:val="center"/>
              <w:rPr>
                <w:b/>
                <w:bCs/>
              </w:rPr>
            </w:pPr>
            <w:r w:rsidRPr="00744D4D">
              <w:rPr>
                <w:b/>
                <w:bCs/>
              </w:rPr>
              <w:t xml:space="preserve">At. Traitement </w:t>
            </w:r>
          </w:p>
        </w:tc>
        <w:tc>
          <w:tcPr>
            <w:tcW w:w="1440" w:type="dxa"/>
          </w:tcPr>
          <w:p w:rsidR="009E7A39" w:rsidRPr="00744D4D" w:rsidRDefault="009E7A39" w:rsidP="00744D4D">
            <w:pPr>
              <w:jc w:val="center"/>
              <w:rPr>
                <w:b/>
                <w:bCs/>
              </w:rPr>
            </w:pPr>
            <w:r w:rsidRPr="00744D4D">
              <w:rPr>
                <w:b/>
                <w:bCs/>
              </w:rPr>
              <w:t>At. Finition</w:t>
            </w:r>
          </w:p>
        </w:tc>
        <w:tc>
          <w:tcPr>
            <w:tcW w:w="1440" w:type="dxa"/>
          </w:tcPr>
          <w:p w:rsidR="009E7A39" w:rsidRPr="00744D4D" w:rsidRDefault="009E7A39" w:rsidP="00744D4D">
            <w:pPr>
              <w:jc w:val="center"/>
              <w:rPr>
                <w:b/>
                <w:bCs/>
              </w:rPr>
            </w:pPr>
            <w:r w:rsidRPr="00744D4D">
              <w:rPr>
                <w:b/>
                <w:bCs/>
              </w:rPr>
              <w:t xml:space="preserve">Vente </w:t>
            </w:r>
          </w:p>
        </w:tc>
      </w:tr>
      <w:tr w:rsidR="009E7A39" w:rsidRPr="00660692">
        <w:tc>
          <w:tcPr>
            <w:tcW w:w="1566" w:type="dxa"/>
          </w:tcPr>
          <w:p w:rsidR="009E7A39" w:rsidRPr="00744D4D" w:rsidRDefault="009E7A39" w:rsidP="00744D4D">
            <w:pPr>
              <w:jc w:val="center"/>
              <w:rPr>
                <w:b/>
                <w:bCs/>
              </w:rPr>
            </w:pPr>
            <w:r w:rsidRPr="00744D4D">
              <w:rPr>
                <w:b/>
                <w:bCs/>
              </w:rPr>
              <w:t>Total rép.prim</w:t>
            </w:r>
          </w:p>
        </w:tc>
        <w:tc>
          <w:tcPr>
            <w:tcW w:w="1056" w:type="dxa"/>
          </w:tcPr>
          <w:p w:rsidR="009E7A39" w:rsidRDefault="009E7A39" w:rsidP="00744D4D">
            <w:pPr>
              <w:jc w:val="center"/>
            </w:pPr>
          </w:p>
          <w:p w:rsidR="009E7A39" w:rsidRPr="00660692" w:rsidRDefault="009E7A39" w:rsidP="00744D4D">
            <w:pPr>
              <w:jc w:val="center"/>
            </w:pPr>
            <w:r>
              <w:t>?</w:t>
            </w:r>
          </w:p>
        </w:tc>
        <w:tc>
          <w:tcPr>
            <w:tcW w:w="1080" w:type="dxa"/>
          </w:tcPr>
          <w:p w:rsidR="009E7A39" w:rsidRDefault="009E7A39" w:rsidP="00744D4D">
            <w:pPr>
              <w:jc w:val="center"/>
            </w:pPr>
          </w:p>
          <w:p w:rsidR="009E7A39" w:rsidRPr="00660692" w:rsidRDefault="009E7A39" w:rsidP="00744D4D">
            <w:pPr>
              <w:jc w:val="center"/>
            </w:pPr>
            <w:r>
              <w:t>5820</w:t>
            </w:r>
          </w:p>
        </w:tc>
        <w:tc>
          <w:tcPr>
            <w:tcW w:w="1620" w:type="dxa"/>
          </w:tcPr>
          <w:p w:rsidR="009E7A39" w:rsidRDefault="009E7A39" w:rsidP="00744D4D">
            <w:pPr>
              <w:jc w:val="center"/>
            </w:pPr>
          </w:p>
          <w:p w:rsidR="009E7A39" w:rsidRPr="00660692" w:rsidRDefault="009E7A39" w:rsidP="00744D4D">
            <w:pPr>
              <w:jc w:val="center"/>
            </w:pPr>
            <w:r>
              <w:t>4290</w:t>
            </w:r>
          </w:p>
        </w:tc>
        <w:tc>
          <w:tcPr>
            <w:tcW w:w="1440" w:type="dxa"/>
          </w:tcPr>
          <w:p w:rsidR="009E7A39" w:rsidRDefault="009E7A39" w:rsidP="00744D4D">
            <w:pPr>
              <w:jc w:val="center"/>
            </w:pPr>
          </w:p>
          <w:p w:rsidR="009E7A39" w:rsidRPr="00660692" w:rsidRDefault="009E7A39" w:rsidP="00744D4D">
            <w:pPr>
              <w:jc w:val="center"/>
            </w:pPr>
            <w:r>
              <w:t>6000</w:t>
            </w:r>
          </w:p>
        </w:tc>
        <w:tc>
          <w:tcPr>
            <w:tcW w:w="1440" w:type="dxa"/>
          </w:tcPr>
          <w:p w:rsidR="009E7A39" w:rsidRDefault="009E7A39" w:rsidP="00744D4D">
            <w:pPr>
              <w:jc w:val="center"/>
            </w:pPr>
          </w:p>
          <w:p w:rsidR="009E7A39" w:rsidRPr="00660692" w:rsidRDefault="009E7A39" w:rsidP="00744D4D">
            <w:pPr>
              <w:jc w:val="center"/>
            </w:pPr>
            <w:r>
              <w:t>5360</w:t>
            </w:r>
          </w:p>
        </w:tc>
        <w:tc>
          <w:tcPr>
            <w:tcW w:w="1440" w:type="dxa"/>
          </w:tcPr>
          <w:p w:rsidR="009E7A39" w:rsidRDefault="009E7A39" w:rsidP="00744D4D">
            <w:pPr>
              <w:jc w:val="center"/>
            </w:pPr>
          </w:p>
          <w:p w:rsidR="009E7A39" w:rsidRPr="00660692" w:rsidRDefault="009E7A39" w:rsidP="00744D4D">
            <w:pPr>
              <w:jc w:val="center"/>
            </w:pPr>
            <w:r>
              <w:t>3000</w:t>
            </w:r>
          </w:p>
        </w:tc>
      </w:tr>
      <w:tr w:rsidR="009E7A39" w:rsidRPr="00660692">
        <w:tc>
          <w:tcPr>
            <w:tcW w:w="1566" w:type="dxa"/>
          </w:tcPr>
          <w:p w:rsidR="009E7A39" w:rsidRPr="00744D4D" w:rsidRDefault="009E7A39" w:rsidP="00744D4D">
            <w:pPr>
              <w:jc w:val="center"/>
              <w:rPr>
                <w:b/>
                <w:bCs/>
              </w:rPr>
            </w:pPr>
            <w:r w:rsidRPr="00744D4D">
              <w:rPr>
                <w:b/>
                <w:bCs/>
              </w:rPr>
              <w:t>Adm</w:t>
            </w:r>
          </w:p>
        </w:tc>
        <w:tc>
          <w:tcPr>
            <w:tcW w:w="1056" w:type="dxa"/>
          </w:tcPr>
          <w:p w:rsidR="009E7A39" w:rsidRPr="00660692" w:rsidRDefault="009E7A39" w:rsidP="00744D4D">
            <w:pPr>
              <w:jc w:val="center"/>
            </w:pPr>
          </w:p>
        </w:tc>
        <w:tc>
          <w:tcPr>
            <w:tcW w:w="1080" w:type="dxa"/>
          </w:tcPr>
          <w:p w:rsidR="009E7A39" w:rsidRPr="00660692" w:rsidRDefault="009E7A39" w:rsidP="00744D4D">
            <w:pPr>
              <w:jc w:val="center"/>
            </w:pPr>
            <w:r>
              <w:t>1</w:t>
            </w:r>
            <w:r w:rsidRPr="00660692">
              <w:t>0%</w:t>
            </w:r>
          </w:p>
        </w:tc>
        <w:tc>
          <w:tcPr>
            <w:tcW w:w="1620" w:type="dxa"/>
          </w:tcPr>
          <w:p w:rsidR="009E7A39" w:rsidRPr="00660692" w:rsidRDefault="009E7A39" w:rsidP="00744D4D">
            <w:pPr>
              <w:jc w:val="center"/>
            </w:pPr>
            <w:r>
              <w:t>20</w:t>
            </w:r>
            <w:r w:rsidRPr="00660692">
              <w:t>%</w:t>
            </w:r>
          </w:p>
        </w:tc>
        <w:tc>
          <w:tcPr>
            <w:tcW w:w="1440" w:type="dxa"/>
          </w:tcPr>
          <w:p w:rsidR="009E7A39" w:rsidRPr="00660692" w:rsidRDefault="009E7A39" w:rsidP="00744D4D">
            <w:pPr>
              <w:jc w:val="center"/>
            </w:pPr>
            <w:r>
              <w:t>3</w:t>
            </w:r>
            <w:r w:rsidRPr="00660692">
              <w:t>0%</w:t>
            </w:r>
          </w:p>
        </w:tc>
        <w:tc>
          <w:tcPr>
            <w:tcW w:w="1440" w:type="dxa"/>
          </w:tcPr>
          <w:p w:rsidR="009E7A39" w:rsidRPr="00660692" w:rsidRDefault="009E7A39" w:rsidP="00744D4D">
            <w:pPr>
              <w:jc w:val="center"/>
            </w:pPr>
            <w:r>
              <w:t>3</w:t>
            </w:r>
            <w:r w:rsidRPr="00660692">
              <w:t>0%</w:t>
            </w:r>
          </w:p>
        </w:tc>
        <w:tc>
          <w:tcPr>
            <w:tcW w:w="1440" w:type="dxa"/>
          </w:tcPr>
          <w:p w:rsidR="009E7A39" w:rsidRPr="00660692" w:rsidRDefault="009E7A39" w:rsidP="00744D4D">
            <w:pPr>
              <w:jc w:val="center"/>
            </w:pPr>
            <w:r>
              <w:t>1</w:t>
            </w:r>
            <w:r w:rsidRPr="00660692">
              <w:t>0%</w:t>
            </w:r>
          </w:p>
        </w:tc>
      </w:tr>
      <w:tr w:rsidR="009E7A39" w:rsidRPr="00660692">
        <w:tc>
          <w:tcPr>
            <w:tcW w:w="1566" w:type="dxa"/>
          </w:tcPr>
          <w:p w:rsidR="009E7A39" w:rsidRPr="00744D4D" w:rsidRDefault="009E7A39" w:rsidP="00744D4D">
            <w:pPr>
              <w:jc w:val="center"/>
              <w:rPr>
                <w:b/>
                <w:bCs/>
              </w:rPr>
            </w:pPr>
            <w:r w:rsidRPr="00744D4D">
              <w:rPr>
                <w:b/>
                <w:bCs/>
              </w:rPr>
              <w:t>Ent</w:t>
            </w:r>
          </w:p>
        </w:tc>
        <w:tc>
          <w:tcPr>
            <w:tcW w:w="1056" w:type="dxa"/>
          </w:tcPr>
          <w:p w:rsidR="009E7A39" w:rsidRPr="00660692" w:rsidRDefault="009E7A39" w:rsidP="00744D4D">
            <w:pPr>
              <w:jc w:val="center"/>
            </w:pPr>
            <w:r>
              <w:t>20</w:t>
            </w:r>
            <w:r w:rsidRPr="00660692">
              <w:t>%</w:t>
            </w:r>
          </w:p>
        </w:tc>
        <w:tc>
          <w:tcPr>
            <w:tcW w:w="1080" w:type="dxa"/>
          </w:tcPr>
          <w:p w:rsidR="009E7A39" w:rsidRPr="00660692" w:rsidRDefault="009E7A39" w:rsidP="00744D4D">
            <w:pPr>
              <w:jc w:val="center"/>
            </w:pPr>
          </w:p>
        </w:tc>
        <w:tc>
          <w:tcPr>
            <w:tcW w:w="1620" w:type="dxa"/>
          </w:tcPr>
          <w:p w:rsidR="009E7A39" w:rsidRPr="00660692" w:rsidRDefault="009E7A39" w:rsidP="00744D4D">
            <w:pPr>
              <w:jc w:val="center"/>
            </w:pPr>
            <w:r>
              <w:t>10</w:t>
            </w:r>
            <w:r w:rsidRPr="00660692">
              <w:t>%</w:t>
            </w:r>
          </w:p>
        </w:tc>
        <w:tc>
          <w:tcPr>
            <w:tcW w:w="1440" w:type="dxa"/>
          </w:tcPr>
          <w:p w:rsidR="009E7A39" w:rsidRPr="00660692" w:rsidRDefault="009E7A39" w:rsidP="00744D4D">
            <w:pPr>
              <w:jc w:val="center"/>
            </w:pPr>
            <w:r w:rsidRPr="00660692">
              <w:t>20%</w:t>
            </w:r>
          </w:p>
        </w:tc>
        <w:tc>
          <w:tcPr>
            <w:tcW w:w="1440" w:type="dxa"/>
          </w:tcPr>
          <w:p w:rsidR="009E7A39" w:rsidRPr="00660692" w:rsidRDefault="009E7A39" w:rsidP="00744D4D">
            <w:pPr>
              <w:jc w:val="center"/>
            </w:pPr>
            <w:r>
              <w:t>3</w:t>
            </w:r>
            <w:r w:rsidRPr="00660692">
              <w:t>0%</w:t>
            </w:r>
          </w:p>
        </w:tc>
        <w:tc>
          <w:tcPr>
            <w:tcW w:w="1440" w:type="dxa"/>
          </w:tcPr>
          <w:p w:rsidR="009E7A39" w:rsidRPr="00660692" w:rsidRDefault="009E7A39" w:rsidP="00744D4D">
            <w:pPr>
              <w:jc w:val="center"/>
            </w:pPr>
            <w:r>
              <w:t>2</w:t>
            </w:r>
            <w:r w:rsidRPr="00660692">
              <w:t>0%</w:t>
            </w:r>
          </w:p>
        </w:tc>
      </w:tr>
      <w:tr w:rsidR="009E7A39" w:rsidRPr="00660692">
        <w:tc>
          <w:tcPr>
            <w:tcW w:w="1566" w:type="dxa"/>
          </w:tcPr>
          <w:p w:rsidR="009E7A39" w:rsidRPr="00744D4D" w:rsidRDefault="009E7A39" w:rsidP="00744D4D">
            <w:pPr>
              <w:jc w:val="center"/>
              <w:rPr>
                <w:b/>
                <w:bCs/>
              </w:rPr>
            </w:pPr>
            <w:r w:rsidRPr="00744D4D">
              <w:rPr>
                <w:b/>
                <w:bCs/>
              </w:rPr>
              <w:t>Total rép.secon</w:t>
            </w:r>
          </w:p>
        </w:tc>
        <w:tc>
          <w:tcPr>
            <w:tcW w:w="1056" w:type="dxa"/>
          </w:tcPr>
          <w:p w:rsidR="009E7A39" w:rsidRPr="00660692" w:rsidRDefault="009E7A39" w:rsidP="00744D4D">
            <w:pPr>
              <w:jc w:val="center"/>
            </w:pPr>
          </w:p>
        </w:tc>
        <w:tc>
          <w:tcPr>
            <w:tcW w:w="1080" w:type="dxa"/>
          </w:tcPr>
          <w:p w:rsidR="009E7A39" w:rsidRPr="00660692" w:rsidRDefault="009E7A39" w:rsidP="00744D4D">
            <w:pPr>
              <w:jc w:val="center"/>
            </w:pPr>
          </w:p>
        </w:tc>
        <w:tc>
          <w:tcPr>
            <w:tcW w:w="1620" w:type="dxa"/>
          </w:tcPr>
          <w:p w:rsidR="009E7A39" w:rsidRPr="00660692" w:rsidRDefault="009E7A39" w:rsidP="00744D4D">
            <w:pPr>
              <w:jc w:val="center"/>
            </w:pPr>
          </w:p>
        </w:tc>
        <w:tc>
          <w:tcPr>
            <w:tcW w:w="1440" w:type="dxa"/>
          </w:tcPr>
          <w:p w:rsidR="009E7A39" w:rsidRPr="00660692" w:rsidRDefault="009E7A39" w:rsidP="00744D4D">
            <w:pPr>
              <w:jc w:val="center"/>
            </w:pPr>
          </w:p>
        </w:tc>
        <w:tc>
          <w:tcPr>
            <w:tcW w:w="1440" w:type="dxa"/>
          </w:tcPr>
          <w:p w:rsidR="009E7A39" w:rsidRPr="00660692" w:rsidRDefault="009E7A39" w:rsidP="00744D4D">
            <w:pPr>
              <w:jc w:val="center"/>
            </w:pPr>
          </w:p>
        </w:tc>
        <w:tc>
          <w:tcPr>
            <w:tcW w:w="1440" w:type="dxa"/>
          </w:tcPr>
          <w:p w:rsidR="009E7A39" w:rsidRPr="00660692" w:rsidRDefault="009E7A39" w:rsidP="00744D4D">
            <w:pPr>
              <w:jc w:val="center"/>
            </w:pPr>
          </w:p>
        </w:tc>
      </w:tr>
      <w:tr w:rsidR="009E7A39" w:rsidRPr="00660692">
        <w:tc>
          <w:tcPr>
            <w:tcW w:w="1566" w:type="dxa"/>
          </w:tcPr>
          <w:p w:rsidR="009E7A39" w:rsidRPr="00744D4D" w:rsidRDefault="009E7A39" w:rsidP="00744D4D">
            <w:pPr>
              <w:jc w:val="center"/>
              <w:rPr>
                <w:b/>
                <w:bCs/>
              </w:rPr>
            </w:pPr>
            <w:r w:rsidRPr="00744D4D">
              <w:rPr>
                <w:b/>
                <w:bCs/>
              </w:rPr>
              <w:t>Nature UO</w:t>
            </w:r>
          </w:p>
        </w:tc>
        <w:tc>
          <w:tcPr>
            <w:tcW w:w="2136" w:type="dxa"/>
            <w:gridSpan w:val="2"/>
            <w:vMerge w:val="restart"/>
          </w:tcPr>
          <w:p w:rsidR="009E7A39" w:rsidRPr="00660692" w:rsidRDefault="009E7A39" w:rsidP="00744D4D">
            <w:pPr>
              <w:jc w:val="center"/>
            </w:pPr>
          </w:p>
        </w:tc>
        <w:tc>
          <w:tcPr>
            <w:tcW w:w="1620" w:type="dxa"/>
          </w:tcPr>
          <w:p w:rsidR="009E7A39" w:rsidRPr="00660692" w:rsidRDefault="009E7A39" w:rsidP="00744D4D">
            <w:pPr>
              <w:jc w:val="center"/>
            </w:pPr>
            <w:r>
              <w:t>1kg de MP préparée</w:t>
            </w:r>
          </w:p>
        </w:tc>
        <w:tc>
          <w:tcPr>
            <w:tcW w:w="1440" w:type="dxa"/>
          </w:tcPr>
          <w:p w:rsidR="009E7A39" w:rsidRPr="00660692" w:rsidRDefault="009E7A39" w:rsidP="00744D4D">
            <w:pPr>
              <w:jc w:val="center"/>
            </w:pPr>
            <w:r>
              <w:t xml:space="preserve">1heure machine </w:t>
            </w:r>
          </w:p>
        </w:tc>
        <w:tc>
          <w:tcPr>
            <w:tcW w:w="1440" w:type="dxa"/>
          </w:tcPr>
          <w:p w:rsidR="009E7A39" w:rsidRPr="00660692" w:rsidRDefault="009E7A39" w:rsidP="00744D4D">
            <w:pPr>
              <w:jc w:val="center"/>
            </w:pPr>
            <w:r>
              <w:t>1heure MOD</w:t>
            </w:r>
          </w:p>
        </w:tc>
        <w:tc>
          <w:tcPr>
            <w:tcW w:w="1440" w:type="dxa"/>
          </w:tcPr>
          <w:p w:rsidR="009E7A39" w:rsidRPr="00660692" w:rsidRDefault="009E7A39" w:rsidP="00744D4D">
            <w:pPr>
              <w:jc w:val="center"/>
            </w:pPr>
            <w:r>
              <w:t xml:space="preserve">100dh de vente </w:t>
            </w:r>
          </w:p>
        </w:tc>
      </w:tr>
      <w:tr w:rsidR="009E7A39" w:rsidRPr="00660692">
        <w:tc>
          <w:tcPr>
            <w:tcW w:w="1566" w:type="dxa"/>
          </w:tcPr>
          <w:p w:rsidR="009E7A39" w:rsidRPr="00744D4D" w:rsidRDefault="009E7A39" w:rsidP="00744D4D">
            <w:pPr>
              <w:jc w:val="center"/>
              <w:rPr>
                <w:b/>
                <w:bCs/>
              </w:rPr>
            </w:pPr>
            <w:r w:rsidRPr="00744D4D">
              <w:rPr>
                <w:b/>
                <w:bCs/>
              </w:rPr>
              <w:t>Nombre UO</w:t>
            </w:r>
          </w:p>
        </w:tc>
        <w:tc>
          <w:tcPr>
            <w:tcW w:w="2136" w:type="dxa"/>
            <w:gridSpan w:val="2"/>
            <w:vMerge/>
          </w:tcPr>
          <w:p w:rsidR="009E7A39" w:rsidRPr="00660692" w:rsidRDefault="009E7A39" w:rsidP="00744D4D">
            <w:pPr>
              <w:jc w:val="center"/>
            </w:pPr>
          </w:p>
        </w:tc>
        <w:tc>
          <w:tcPr>
            <w:tcW w:w="1620" w:type="dxa"/>
          </w:tcPr>
          <w:p w:rsidR="009E7A39" w:rsidRPr="00660692" w:rsidRDefault="009E7A39" w:rsidP="00744D4D">
            <w:pPr>
              <w:jc w:val="center"/>
            </w:pPr>
          </w:p>
        </w:tc>
        <w:tc>
          <w:tcPr>
            <w:tcW w:w="1440" w:type="dxa"/>
          </w:tcPr>
          <w:p w:rsidR="009E7A39" w:rsidRPr="00660692" w:rsidRDefault="009E7A39" w:rsidP="00744D4D">
            <w:pPr>
              <w:jc w:val="center"/>
            </w:pPr>
            <w:r>
              <w:t>3870</w:t>
            </w:r>
          </w:p>
        </w:tc>
        <w:tc>
          <w:tcPr>
            <w:tcW w:w="1440" w:type="dxa"/>
          </w:tcPr>
          <w:p w:rsidR="009E7A39" w:rsidRPr="00660692" w:rsidRDefault="009E7A39" w:rsidP="00744D4D">
            <w:pPr>
              <w:jc w:val="center"/>
            </w:pPr>
          </w:p>
        </w:tc>
        <w:tc>
          <w:tcPr>
            <w:tcW w:w="1440" w:type="dxa"/>
          </w:tcPr>
          <w:p w:rsidR="009E7A39" w:rsidRPr="00660692" w:rsidRDefault="009E7A39" w:rsidP="00744D4D">
            <w:pPr>
              <w:jc w:val="center"/>
            </w:pPr>
            <w:r>
              <w:t>8760</w:t>
            </w:r>
          </w:p>
        </w:tc>
      </w:tr>
    </w:tbl>
    <w:p w:rsidR="009E7A39" w:rsidRDefault="009E7A39" w:rsidP="009E7A39"/>
    <w:p w:rsidR="009E7A39" w:rsidRDefault="009E7A39" w:rsidP="009E7A39">
      <w:r>
        <w:t>Les charges de la CG autres que les achats et la variation des stocks s’élèvent à 35.720 dont 650dh de charges non incorporables.</w:t>
      </w:r>
    </w:p>
    <w:p w:rsidR="009E7A39" w:rsidRDefault="009E7A39" w:rsidP="009E7A39">
      <w:r>
        <w:t>Par contre les charges supplétives annuelles sont 6.000dh.</w:t>
      </w:r>
    </w:p>
    <w:p w:rsidR="009E7A39" w:rsidRDefault="009E7A39" w:rsidP="009E7A39">
      <w:r w:rsidRPr="00304008">
        <w:rPr>
          <w:b/>
          <w:bCs/>
          <w:color w:val="FF0000"/>
          <w:u w:val="single"/>
        </w:rPr>
        <w:t>Remarque :</w:t>
      </w:r>
      <w:r w:rsidRPr="00304008">
        <w:t xml:space="preserve"> </w:t>
      </w:r>
      <w:r>
        <w:t>les sorties de stock sont évaluées pour M1 d’après la méthode FIFO, et pour M2 d’après la méthode LIFO.</w:t>
      </w:r>
    </w:p>
    <w:p w:rsidR="00BB594F" w:rsidRDefault="00BB594F" w:rsidP="009E7A39">
      <w:pPr>
        <w:rPr>
          <w:b/>
          <w:bCs/>
          <w:u w:val="single"/>
        </w:rPr>
      </w:pPr>
    </w:p>
    <w:p w:rsidR="009E7A39" w:rsidRPr="004A165B" w:rsidRDefault="009E7A39" w:rsidP="009E7A39">
      <w:pPr>
        <w:rPr>
          <w:b/>
          <w:bCs/>
          <w:color w:val="FF0000"/>
          <w:u w:val="single"/>
        </w:rPr>
      </w:pPr>
      <w:r w:rsidRPr="004A165B">
        <w:rPr>
          <w:b/>
          <w:bCs/>
          <w:color w:val="FF0000"/>
          <w:u w:val="single"/>
        </w:rPr>
        <w:t xml:space="preserve">TAF : </w:t>
      </w:r>
    </w:p>
    <w:p w:rsidR="009E7A39" w:rsidRDefault="009E7A39" w:rsidP="00744D4D">
      <w:pPr>
        <w:numPr>
          <w:ilvl w:val="0"/>
          <w:numId w:val="22"/>
        </w:numPr>
      </w:pPr>
      <w:r>
        <w:t xml:space="preserve">établir le tableau de répartition des charges indirectes </w:t>
      </w:r>
    </w:p>
    <w:p w:rsidR="009E7A39" w:rsidRDefault="009E7A39" w:rsidP="00744D4D">
      <w:pPr>
        <w:numPr>
          <w:ilvl w:val="0"/>
          <w:numId w:val="22"/>
        </w:numPr>
      </w:pPr>
      <w:r>
        <w:t>établir la fiche de stock de M1</w:t>
      </w:r>
    </w:p>
    <w:p w:rsidR="009E7A39" w:rsidRDefault="009E7A39" w:rsidP="00744D4D">
      <w:pPr>
        <w:numPr>
          <w:ilvl w:val="0"/>
          <w:numId w:val="22"/>
        </w:numPr>
      </w:pPr>
      <w:r>
        <w:t>établir la fiche de stock de M1</w:t>
      </w:r>
    </w:p>
    <w:p w:rsidR="009E7A39" w:rsidRDefault="009E7A39" w:rsidP="00744D4D">
      <w:pPr>
        <w:numPr>
          <w:ilvl w:val="0"/>
          <w:numId w:val="22"/>
        </w:numPr>
      </w:pPr>
      <w:r>
        <w:t>calculer le coût de production de la commande N°223 (commande ayant nécéssité 1570 heures machines)</w:t>
      </w:r>
    </w:p>
    <w:p w:rsidR="009E7A39" w:rsidRDefault="009E7A39" w:rsidP="00744D4D">
      <w:pPr>
        <w:numPr>
          <w:ilvl w:val="0"/>
          <w:numId w:val="22"/>
        </w:numPr>
      </w:pPr>
      <w:r>
        <w:t>calculer le coût de revient et le résultat analytique de la commande N°223 vendue à 250.000dh.</w:t>
      </w:r>
    </w:p>
    <w:p w:rsidR="009E7A39" w:rsidRDefault="009E7A39" w:rsidP="009E7A39"/>
    <w:p w:rsidR="009E7A39" w:rsidRPr="004A165B" w:rsidRDefault="009E7A39" w:rsidP="009E7A39">
      <w:pPr>
        <w:rPr>
          <w:b/>
          <w:bCs/>
          <w:color w:val="FF0000"/>
          <w:u w:val="single"/>
        </w:rPr>
      </w:pPr>
      <w:r w:rsidRPr="004A165B">
        <w:rPr>
          <w:b/>
          <w:bCs/>
          <w:color w:val="FF0000"/>
          <w:u w:val="single"/>
        </w:rPr>
        <w:t>Réponse</w:t>
      </w:r>
      <w:r w:rsidR="004A165B" w:rsidRPr="004A165B">
        <w:rPr>
          <w:b/>
          <w:bCs/>
          <w:color w:val="FF0000"/>
          <w:u w:val="single"/>
        </w:rPr>
        <w:t> :</w:t>
      </w:r>
      <w:r w:rsidRPr="004A165B">
        <w:rPr>
          <w:b/>
          <w:bCs/>
          <w:color w:val="FF0000"/>
          <w:u w:val="single"/>
        </w:rPr>
        <w:t xml:space="preserve"> </w:t>
      </w:r>
    </w:p>
    <w:p w:rsidR="009E7A39" w:rsidRDefault="009E7A39" w:rsidP="009E7A39"/>
    <w:p w:rsidR="009E7A39" w:rsidRDefault="009E7A39" w:rsidP="00EB636C">
      <w:r w:rsidRPr="006C014E">
        <w:rPr>
          <w:b/>
          <w:bCs/>
        </w:rPr>
        <w:t>CG =</w:t>
      </w:r>
      <w:r>
        <w:t xml:space="preserve"> 35.720- </w:t>
      </w:r>
      <w:r w:rsidRPr="00EB636C">
        <w:rPr>
          <w:rFonts w:cs="Simplified Arabic"/>
          <w:b/>
          <w:bCs/>
          <w:color w:val="FF0000"/>
        </w:rPr>
        <w:t>{</w:t>
      </w:r>
      <w:r w:rsidR="00EB636C" w:rsidRPr="00EB636C">
        <w:rPr>
          <w:b/>
          <w:bCs/>
          <w:color w:val="FF0000"/>
        </w:rPr>
        <w:t xml:space="preserve">[(35000* </w:t>
      </w:r>
      <w:r w:rsidR="00EB636C" w:rsidRPr="00052D9C">
        <w:rPr>
          <w:b/>
          <w:bCs/>
        </w:rPr>
        <w:t>/ 100</w:t>
      </w:r>
      <w:r w:rsidRPr="00052D9C">
        <w:rPr>
          <w:b/>
          <w:bCs/>
        </w:rPr>
        <w:t>) x 5] x 6</w:t>
      </w:r>
      <w:r w:rsidRPr="00052D9C">
        <w:rPr>
          <w:rFonts w:cs="Simplified Arabic" w:hint="cs"/>
          <w:b/>
          <w:bCs/>
        </w:rPr>
        <w:t>}</w:t>
      </w:r>
      <w:r w:rsidRPr="00052D9C">
        <w:rPr>
          <w:rFonts w:cs="Simplified Arabic"/>
        </w:rPr>
        <w:t>=</w:t>
      </w:r>
      <w:r>
        <w:rPr>
          <w:rFonts w:cs="Simplified Arabic"/>
        </w:rPr>
        <w:t xml:space="preserve"> 25.250</w:t>
      </w:r>
    </w:p>
    <w:p w:rsidR="009E7A39" w:rsidRDefault="009E7A39" w:rsidP="009E7A39">
      <w:r w:rsidRPr="00EB636C">
        <w:rPr>
          <w:b/>
          <w:bCs/>
          <w:color w:val="FF0000"/>
        </w:rPr>
        <w:t>* consommation de MP</w:t>
      </w:r>
      <w:r>
        <w:t xml:space="preserve"> = 2.000 + 6.000 + 5.000 + 3.000 + 5.000 + 6.000 + 5.000 + 3.000          </w:t>
      </w:r>
    </w:p>
    <w:p w:rsidR="009E7A39" w:rsidRDefault="009E7A39" w:rsidP="009E7A39">
      <w:r>
        <w:t xml:space="preserve">                                       = 35.000                 </w:t>
      </w:r>
    </w:p>
    <w:p w:rsidR="009E7A39" w:rsidRDefault="009E7A39" w:rsidP="009E7A39">
      <w:r w:rsidRPr="006C014E">
        <w:rPr>
          <w:b/>
          <w:bCs/>
        </w:rPr>
        <w:t>CAE =</w:t>
      </w:r>
      <w:r>
        <w:t xml:space="preserve"> 25.250 - 650 + </w:t>
      </w:r>
      <w:r w:rsidR="00B2155A">
        <w:t>(6000 x 1/12) = 2</w:t>
      </w:r>
      <w:r>
        <w:t>5.070</w:t>
      </w:r>
    </w:p>
    <w:p w:rsidR="009E7A39" w:rsidRDefault="009E7A39" w:rsidP="009E7A39">
      <w:r w:rsidRPr="006C014E">
        <w:rPr>
          <w:b/>
          <w:bCs/>
        </w:rPr>
        <w:t xml:space="preserve">Adm = </w:t>
      </w:r>
      <w:r w:rsidR="00B2155A">
        <w:t>2</w:t>
      </w:r>
      <w:r w:rsidRPr="006C014E">
        <w:t>5</w:t>
      </w:r>
      <w:r>
        <w:t>.070 - (3000 + 5360 + 6000 + 4290 + 5820)</w:t>
      </w:r>
    </w:p>
    <w:p w:rsidR="009E7A39" w:rsidRDefault="009E7A39" w:rsidP="009E7A39">
      <w:r>
        <w:t xml:space="preserve">         = 600 </w:t>
      </w:r>
    </w:p>
    <w:p w:rsidR="009E7A39" w:rsidRDefault="009E7A39" w:rsidP="009E7A39"/>
    <w:p w:rsidR="009E7A39" w:rsidRPr="006C014E" w:rsidRDefault="009E7A39" w:rsidP="009E7A39">
      <w:pPr>
        <w:rPr>
          <w:b/>
          <w:bCs/>
          <w:u w:val="single"/>
        </w:rPr>
      </w:pPr>
      <w:r w:rsidRPr="006C014E">
        <w:rPr>
          <w:b/>
          <w:bCs/>
          <w:u w:val="single"/>
        </w:rPr>
        <w:t>Prestations réciproques</w:t>
      </w:r>
      <w:r w:rsidR="004A165B">
        <w:rPr>
          <w:b/>
          <w:bCs/>
          <w:u w:val="single"/>
        </w:rPr>
        <w:t> :</w:t>
      </w:r>
      <w:r w:rsidRPr="006C014E">
        <w:rPr>
          <w:b/>
          <w:bCs/>
          <w:u w:val="single"/>
        </w:rPr>
        <w:t xml:space="preserve"> </w:t>
      </w:r>
    </w:p>
    <w:p w:rsidR="009E7A39" w:rsidRDefault="00CC03AF" w:rsidP="009E7A39">
      <w:r>
        <w:rPr>
          <w:noProof/>
        </w:rPr>
        <mc:AlternateContent>
          <mc:Choice Requires="wps">
            <w:drawing>
              <wp:anchor distT="0" distB="0" distL="114300" distR="114300" simplePos="0" relativeHeight="251649536" behindDoc="0" locked="0" layoutInCell="1" allowOverlap="1" wp14:anchorId="60FD0F57" wp14:editId="674274DD">
                <wp:simplePos x="0" y="0"/>
                <wp:positionH relativeFrom="column">
                  <wp:posOffset>228600</wp:posOffset>
                </wp:positionH>
                <wp:positionV relativeFrom="paragraph">
                  <wp:posOffset>99060</wp:posOffset>
                </wp:positionV>
                <wp:extent cx="228600" cy="457200"/>
                <wp:effectExtent l="9525" t="13335" r="9525" b="5715"/>
                <wp:wrapNone/>
                <wp:docPr id="3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87" style="position:absolute;margin-left:18pt;margin-top:7.8pt;width:18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U6gg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"/>
            </w:pict>
          </mc:Fallback>
        </mc:AlternateContent>
      </w:r>
    </w:p>
    <w:p w:rsidR="009E7A39" w:rsidRPr="00DF5113" w:rsidRDefault="009E7A39" w:rsidP="009E7A39">
      <w:pPr>
        <w:ind w:left="708"/>
      </w:pPr>
      <w:r w:rsidRPr="00DF5113">
        <w:t>A = 600  + 20% E</w:t>
      </w:r>
    </w:p>
    <w:p w:rsidR="009E7A39" w:rsidRPr="009121F3" w:rsidRDefault="00CC03AF" w:rsidP="009E7A39">
      <w:pPr>
        <w:ind w:left="708"/>
        <w:rPr>
          <w:lang w:val="it-IT"/>
        </w:rPr>
      </w:pPr>
      <w:r>
        <w:rPr>
          <w:noProof/>
        </w:rPr>
        <mc:AlternateContent>
          <mc:Choice Requires="wps">
            <w:drawing>
              <wp:anchor distT="0" distB="0" distL="114300" distR="114300" simplePos="0" relativeHeight="251648512" behindDoc="0" locked="0" layoutInCell="1" allowOverlap="1" wp14:anchorId="7B8A3094" wp14:editId="7F7685FD">
                <wp:simplePos x="0" y="0"/>
                <wp:positionH relativeFrom="column">
                  <wp:posOffset>2400300</wp:posOffset>
                </wp:positionH>
                <wp:positionV relativeFrom="paragraph">
                  <wp:posOffset>122555</wp:posOffset>
                </wp:positionV>
                <wp:extent cx="0" cy="1028700"/>
                <wp:effectExtent l="9525" t="8255" r="9525" b="10795"/>
                <wp:wrapNone/>
                <wp:docPr id="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5pt" to="189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N/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"/>
            </w:pict>
          </mc:Fallback>
        </mc:AlternateContent>
      </w:r>
      <w:r w:rsidR="009E7A39">
        <w:rPr>
          <w:lang w:val="it-IT"/>
        </w:rPr>
        <w:t>E = 5820 + 1</w:t>
      </w:r>
      <w:r w:rsidR="009E7A39" w:rsidRPr="009121F3">
        <w:rPr>
          <w:lang w:val="it-IT"/>
        </w:rPr>
        <w:t xml:space="preserve">0% A </w:t>
      </w:r>
    </w:p>
    <w:p w:rsidR="009E7A39" w:rsidRPr="009121F3" w:rsidRDefault="009E7A39" w:rsidP="009E7A39">
      <w:pPr>
        <w:rPr>
          <w:lang w:val="it-IT"/>
        </w:rPr>
      </w:pPr>
    </w:p>
    <w:p w:rsidR="009E7A39" w:rsidRPr="005E2B05" w:rsidRDefault="009E7A39" w:rsidP="009E7A39">
      <w:pPr>
        <w:rPr>
          <w:lang w:val="it-IT"/>
        </w:rPr>
      </w:pPr>
      <w:r>
        <w:rPr>
          <w:lang w:val="it-IT"/>
        </w:rPr>
        <w:t xml:space="preserve">A =600 + 0.2 (5820 + 0.1A)                         </w:t>
      </w:r>
      <w:r w:rsidRPr="005E2B05">
        <w:rPr>
          <w:lang w:val="it-IT"/>
        </w:rPr>
        <w:t xml:space="preserve">E = </w:t>
      </w:r>
      <w:r>
        <w:rPr>
          <w:lang w:val="it-IT"/>
        </w:rPr>
        <w:t>5820 0.1 (600 + 0.2E)</w:t>
      </w:r>
    </w:p>
    <w:p w:rsidR="009E7A39" w:rsidRPr="005E2B05" w:rsidRDefault="009E7A39" w:rsidP="009E7A39">
      <w:pPr>
        <w:rPr>
          <w:lang w:val="it-IT"/>
        </w:rPr>
      </w:pPr>
      <w:r w:rsidRPr="005E2B05">
        <w:rPr>
          <w:lang w:val="it-IT"/>
        </w:rPr>
        <w:t xml:space="preserve">A = </w:t>
      </w:r>
      <w:r>
        <w:rPr>
          <w:lang w:val="it-IT"/>
        </w:rPr>
        <w:t>600 + 1164 + 0.02A</w:t>
      </w:r>
      <w:r w:rsidRPr="005E2B05">
        <w:rPr>
          <w:lang w:val="it-IT"/>
        </w:rPr>
        <w:t xml:space="preserve">                               </w:t>
      </w:r>
      <w:r w:rsidRPr="005E2B05">
        <w:rPr>
          <w:b/>
          <w:bCs/>
          <w:lang w:val="it-IT"/>
        </w:rPr>
        <w:t xml:space="preserve">E = </w:t>
      </w:r>
      <w:r>
        <w:rPr>
          <w:b/>
          <w:bCs/>
          <w:lang w:val="it-IT"/>
        </w:rPr>
        <w:t>6000</w:t>
      </w:r>
    </w:p>
    <w:p w:rsidR="009E7A39" w:rsidRPr="005E2B05" w:rsidRDefault="009E7A39" w:rsidP="009E7A39">
      <w:pPr>
        <w:rPr>
          <w:b/>
          <w:bCs/>
          <w:lang w:val="it-IT"/>
        </w:rPr>
      </w:pPr>
      <w:r>
        <w:rPr>
          <w:b/>
          <w:bCs/>
          <w:lang w:val="it-IT"/>
        </w:rPr>
        <w:t>A = 1800</w:t>
      </w:r>
    </w:p>
    <w:p w:rsidR="009E7A39" w:rsidRDefault="009E7A39" w:rsidP="009E7A39">
      <w:pPr>
        <w:rPr>
          <w:lang w:val="it-IT"/>
        </w:rPr>
      </w:pPr>
    </w:p>
    <w:p w:rsidR="009E7A39" w:rsidRDefault="009E7A39" w:rsidP="009E7A39">
      <w:pPr>
        <w:rPr>
          <w:lang w:val="it-IT"/>
        </w:rPr>
      </w:pPr>
    </w:p>
    <w:p w:rsidR="009E7A39" w:rsidRPr="00787562" w:rsidRDefault="009E7A39" w:rsidP="009E7A39">
      <w:pPr>
        <w:rPr>
          <w:b/>
          <w:bCs/>
          <w:u w:val="single"/>
          <w:lang w:val="it-IT"/>
        </w:rPr>
      </w:pPr>
      <w:r>
        <w:rPr>
          <w:b/>
          <w:bCs/>
          <w:u w:val="single"/>
          <w:lang w:val="it-IT"/>
        </w:rPr>
        <w:t>T</w:t>
      </w:r>
      <w:r w:rsidRPr="00787562">
        <w:rPr>
          <w:b/>
          <w:bCs/>
          <w:u w:val="single"/>
          <w:lang w:val="it-IT"/>
        </w:rPr>
        <w:t>ableau de répartition</w:t>
      </w:r>
      <w:r w:rsidR="004A165B">
        <w:rPr>
          <w:b/>
          <w:bCs/>
          <w:u w:val="single"/>
          <w:lang w:val="it-IT"/>
        </w:rPr>
        <w:t xml:space="preserve"> :</w:t>
      </w:r>
      <w:r w:rsidRPr="00787562">
        <w:rPr>
          <w:b/>
          <w:bCs/>
          <w:u w:val="single"/>
          <w:lang w:val="it-IT"/>
        </w:rPr>
        <w:t xml:space="preserve"> </w:t>
      </w:r>
    </w:p>
    <w:p w:rsidR="009E7A39" w:rsidRDefault="009E7A39" w:rsidP="009E7A39">
      <w:pPr>
        <w:rPr>
          <w:lang w:val="it-IT"/>
        </w:rPr>
      </w:pPr>
    </w:p>
    <w:tbl>
      <w:tblPr>
        <w:tblW w:w="96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1056"/>
        <w:gridCol w:w="1080"/>
        <w:gridCol w:w="1620"/>
        <w:gridCol w:w="1440"/>
        <w:gridCol w:w="1440"/>
        <w:gridCol w:w="1440"/>
      </w:tblGrid>
      <w:tr w:rsidR="009E7A39" w:rsidRPr="00744D4D">
        <w:tc>
          <w:tcPr>
            <w:tcW w:w="1566" w:type="dxa"/>
          </w:tcPr>
          <w:p w:rsidR="009E7A39" w:rsidRPr="00744D4D" w:rsidRDefault="009E7A39" w:rsidP="00744D4D">
            <w:pPr>
              <w:jc w:val="center"/>
              <w:rPr>
                <w:b/>
                <w:bCs/>
              </w:rPr>
            </w:pPr>
            <w:r w:rsidRPr="00744D4D">
              <w:rPr>
                <w:b/>
                <w:bCs/>
              </w:rPr>
              <w:t>Charges</w:t>
            </w:r>
          </w:p>
        </w:tc>
        <w:tc>
          <w:tcPr>
            <w:tcW w:w="1056" w:type="dxa"/>
          </w:tcPr>
          <w:p w:rsidR="009E7A39" w:rsidRPr="00744D4D" w:rsidRDefault="009E7A39" w:rsidP="00744D4D">
            <w:pPr>
              <w:jc w:val="center"/>
              <w:rPr>
                <w:b/>
                <w:bCs/>
              </w:rPr>
            </w:pPr>
            <w:r w:rsidRPr="00744D4D">
              <w:rPr>
                <w:b/>
                <w:bCs/>
              </w:rPr>
              <w:t>Adm</w:t>
            </w:r>
          </w:p>
        </w:tc>
        <w:tc>
          <w:tcPr>
            <w:tcW w:w="1080" w:type="dxa"/>
          </w:tcPr>
          <w:p w:rsidR="009E7A39" w:rsidRPr="00744D4D" w:rsidRDefault="009E7A39" w:rsidP="00744D4D">
            <w:pPr>
              <w:jc w:val="center"/>
              <w:rPr>
                <w:b/>
                <w:bCs/>
              </w:rPr>
            </w:pPr>
            <w:r w:rsidRPr="00744D4D">
              <w:rPr>
                <w:b/>
                <w:bCs/>
              </w:rPr>
              <w:t>Ent</w:t>
            </w:r>
          </w:p>
        </w:tc>
        <w:tc>
          <w:tcPr>
            <w:tcW w:w="1620" w:type="dxa"/>
          </w:tcPr>
          <w:p w:rsidR="009E7A39" w:rsidRPr="00744D4D" w:rsidRDefault="009E7A39" w:rsidP="00744D4D">
            <w:pPr>
              <w:jc w:val="center"/>
              <w:rPr>
                <w:b/>
                <w:bCs/>
              </w:rPr>
            </w:pPr>
            <w:r w:rsidRPr="00744D4D">
              <w:rPr>
                <w:b/>
                <w:bCs/>
              </w:rPr>
              <w:t xml:space="preserve">At. Réparation </w:t>
            </w:r>
          </w:p>
        </w:tc>
        <w:tc>
          <w:tcPr>
            <w:tcW w:w="1440" w:type="dxa"/>
          </w:tcPr>
          <w:p w:rsidR="009E7A39" w:rsidRPr="00744D4D" w:rsidRDefault="009E7A39" w:rsidP="00744D4D">
            <w:pPr>
              <w:jc w:val="center"/>
              <w:rPr>
                <w:b/>
                <w:bCs/>
              </w:rPr>
            </w:pPr>
            <w:r w:rsidRPr="00744D4D">
              <w:rPr>
                <w:b/>
                <w:bCs/>
              </w:rPr>
              <w:t xml:space="preserve">At. Traitement </w:t>
            </w:r>
          </w:p>
        </w:tc>
        <w:tc>
          <w:tcPr>
            <w:tcW w:w="1440" w:type="dxa"/>
          </w:tcPr>
          <w:p w:rsidR="009E7A39" w:rsidRPr="00744D4D" w:rsidRDefault="009E7A39" w:rsidP="00744D4D">
            <w:pPr>
              <w:jc w:val="center"/>
              <w:rPr>
                <w:b/>
                <w:bCs/>
              </w:rPr>
            </w:pPr>
            <w:r w:rsidRPr="00744D4D">
              <w:rPr>
                <w:b/>
                <w:bCs/>
              </w:rPr>
              <w:t>At. Finition</w:t>
            </w:r>
          </w:p>
        </w:tc>
        <w:tc>
          <w:tcPr>
            <w:tcW w:w="1440" w:type="dxa"/>
          </w:tcPr>
          <w:p w:rsidR="009E7A39" w:rsidRPr="00744D4D" w:rsidRDefault="009E7A39" w:rsidP="00744D4D">
            <w:pPr>
              <w:jc w:val="center"/>
              <w:rPr>
                <w:b/>
                <w:bCs/>
              </w:rPr>
            </w:pPr>
            <w:r w:rsidRPr="00744D4D">
              <w:rPr>
                <w:b/>
                <w:bCs/>
              </w:rPr>
              <w:t xml:space="preserve">Vente </w:t>
            </w:r>
          </w:p>
        </w:tc>
      </w:tr>
      <w:tr w:rsidR="009E7A39" w:rsidRPr="00660692">
        <w:tc>
          <w:tcPr>
            <w:tcW w:w="1566" w:type="dxa"/>
          </w:tcPr>
          <w:p w:rsidR="009E7A39" w:rsidRPr="00744D4D" w:rsidRDefault="009E7A39" w:rsidP="00744D4D">
            <w:pPr>
              <w:jc w:val="center"/>
              <w:rPr>
                <w:b/>
                <w:bCs/>
              </w:rPr>
            </w:pPr>
            <w:r w:rsidRPr="00744D4D">
              <w:rPr>
                <w:b/>
                <w:bCs/>
              </w:rPr>
              <w:t>Total rép.prim</w:t>
            </w:r>
          </w:p>
        </w:tc>
        <w:tc>
          <w:tcPr>
            <w:tcW w:w="1056" w:type="dxa"/>
          </w:tcPr>
          <w:p w:rsidR="009E7A39" w:rsidRDefault="009E7A39" w:rsidP="00744D4D">
            <w:pPr>
              <w:jc w:val="center"/>
            </w:pPr>
          </w:p>
          <w:p w:rsidR="009E7A39" w:rsidRPr="00744D4D" w:rsidRDefault="009E7A39" w:rsidP="00744D4D">
            <w:pPr>
              <w:jc w:val="center"/>
              <w:rPr>
                <w:b/>
                <w:bCs/>
                <w:color w:val="FF0000"/>
              </w:rPr>
            </w:pPr>
            <w:r w:rsidRPr="00744D4D">
              <w:rPr>
                <w:b/>
                <w:bCs/>
                <w:color w:val="FF0000"/>
              </w:rPr>
              <w:t>600</w:t>
            </w:r>
          </w:p>
        </w:tc>
        <w:tc>
          <w:tcPr>
            <w:tcW w:w="1080" w:type="dxa"/>
          </w:tcPr>
          <w:p w:rsidR="009E7A39" w:rsidRDefault="009E7A39" w:rsidP="00744D4D">
            <w:pPr>
              <w:jc w:val="center"/>
            </w:pPr>
          </w:p>
          <w:p w:rsidR="009E7A39" w:rsidRPr="00660692" w:rsidRDefault="009E7A39" w:rsidP="00744D4D">
            <w:pPr>
              <w:jc w:val="center"/>
            </w:pPr>
            <w:r>
              <w:t>5.820</w:t>
            </w:r>
          </w:p>
        </w:tc>
        <w:tc>
          <w:tcPr>
            <w:tcW w:w="1620" w:type="dxa"/>
          </w:tcPr>
          <w:p w:rsidR="009E7A39" w:rsidRDefault="009E7A39" w:rsidP="00744D4D">
            <w:pPr>
              <w:jc w:val="center"/>
            </w:pPr>
          </w:p>
          <w:p w:rsidR="009E7A39" w:rsidRPr="00660692" w:rsidRDefault="009E7A39" w:rsidP="00744D4D">
            <w:pPr>
              <w:jc w:val="center"/>
            </w:pPr>
            <w:r>
              <w:t>4.290</w:t>
            </w:r>
          </w:p>
        </w:tc>
        <w:tc>
          <w:tcPr>
            <w:tcW w:w="1440" w:type="dxa"/>
          </w:tcPr>
          <w:p w:rsidR="009E7A39" w:rsidRDefault="009E7A39" w:rsidP="00744D4D">
            <w:pPr>
              <w:jc w:val="center"/>
            </w:pPr>
          </w:p>
          <w:p w:rsidR="009E7A39" w:rsidRPr="00660692" w:rsidRDefault="009E7A39" w:rsidP="00744D4D">
            <w:pPr>
              <w:jc w:val="center"/>
            </w:pPr>
            <w:r>
              <w:t>6.000</w:t>
            </w:r>
          </w:p>
        </w:tc>
        <w:tc>
          <w:tcPr>
            <w:tcW w:w="1440" w:type="dxa"/>
          </w:tcPr>
          <w:p w:rsidR="009E7A39" w:rsidRDefault="009E7A39" w:rsidP="00744D4D">
            <w:pPr>
              <w:jc w:val="center"/>
            </w:pPr>
          </w:p>
          <w:p w:rsidR="009E7A39" w:rsidRPr="00660692" w:rsidRDefault="009E7A39" w:rsidP="00744D4D">
            <w:pPr>
              <w:jc w:val="center"/>
            </w:pPr>
            <w:r>
              <w:t>5.360</w:t>
            </w:r>
          </w:p>
        </w:tc>
        <w:tc>
          <w:tcPr>
            <w:tcW w:w="1440" w:type="dxa"/>
          </w:tcPr>
          <w:p w:rsidR="009E7A39" w:rsidRDefault="009E7A39" w:rsidP="00744D4D">
            <w:pPr>
              <w:jc w:val="center"/>
            </w:pPr>
          </w:p>
          <w:p w:rsidR="009E7A39" w:rsidRPr="00660692" w:rsidRDefault="009E7A39" w:rsidP="00744D4D">
            <w:pPr>
              <w:jc w:val="center"/>
            </w:pPr>
            <w:r>
              <w:t>3.000</w:t>
            </w:r>
          </w:p>
        </w:tc>
      </w:tr>
      <w:tr w:rsidR="009E7A39" w:rsidRPr="00660692">
        <w:tc>
          <w:tcPr>
            <w:tcW w:w="1566" w:type="dxa"/>
          </w:tcPr>
          <w:p w:rsidR="009E7A39" w:rsidRPr="00744D4D" w:rsidRDefault="009E7A39" w:rsidP="00744D4D">
            <w:pPr>
              <w:jc w:val="center"/>
              <w:rPr>
                <w:b/>
                <w:bCs/>
              </w:rPr>
            </w:pPr>
            <w:r w:rsidRPr="00744D4D">
              <w:rPr>
                <w:b/>
                <w:bCs/>
              </w:rPr>
              <w:t>Adm</w:t>
            </w:r>
          </w:p>
        </w:tc>
        <w:tc>
          <w:tcPr>
            <w:tcW w:w="1056" w:type="dxa"/>
          </w:tcPr>
          <w:p w:rsidR="009E7A39" w:rsidRPr="00744D4D" w:rsidRDefault="009E7A39" w:rsidP="00744D4D">
            <w:pPr>
              <w:jc w:val="center"/>
              <w:rPr>
                <w:b/>
                <w:bCs/>
                <w:color w:val="FF0000"/>
              </w:rPr>
            </w:pPr>
            <w:r w:rsidRPr="00744D4D">
              <w:rPr>
                <w:b/>
                <w:bCs/>
                <w:color w:val="FF0000"/>
              </w:rPr>
              <w:t>- 1800</w:t>
            </w:r>
          </w:p>
        </w:tc>
        <w:tc>
          <w:tcPr>
            <w:tcW w:w="1080" w:type="dxa"/>
          </w:tcPr>
          <w:p w:rsidR="009E7A39" w:rsidRPr="00660692" w:rsidRDefault="009E7A39" w:rsidP="00744D4D">
            <w:pPr>
              <w:jc w:val="center"/>
            </w:pPr>
            <w:r>
              <w:t>180</w:t>
            </w:r>
          </w:p>
        </w:tc>
        <w:tc>
          <w:tcPr>
            <w:tcW w:w="1620" w:type="dxa"/>
          </w:tcPr>
          <w:p w:rsidR="009E7A39" w:rsidRPr="00660692" w:rsidRDefault="009E7A39" w:rsidP="00744D4D">
            <w:pPr>
              <w:jc w:val="center"/>
            </w:pPr>
            <w:r>
              <w:t>360</w:t>
            </w:r>
          </w:p>
        </w:tc>
        <w:tc>
          <w:tcPr>
            <w:tcW w:w="1440" w:type="dxa"/>
          </w:tcPr>
          <w:p w:rsidR="009E7A39" w:rsidRPr="00660692" w:rsidRDefault="009E7A39" w:rsidP="00744D4D">
            <w:pPr>
              <w:jc w:val="center"/>
            </w:pPr>
            <w:r>
              <w:t>540</w:t>
            </w:r>
          </w:p>
        </w:tc>
        <w:tc>
          <w:tcPr>
            <w:tcW w:w="1440" w:type="dxa"/>
          </w:tcPr>
          <w:p w:rsidR="009E7A39" w:rsidRPr="00660692" w:rsidRDefault="009E7A39" w:rsidP="00744D4D">
            <w:pPr>
              <w:jc w:val="center"/>
            </w:pPr>
            <w:r>
              <w:t>540</w:t>
            </w:r>
          </w:p>
        </w:tc>
        <w:tc>
          <w:tcPr>
            <w:tcW w:w="1440" w:type="dxa"/>
          </w:tcPr>
          <w:p w:rsidR="009E7A39" w:rsidRPr="00660692" w:rsidRDefault="009E7A39" w:rsidP="00744D4D">
            <w:pPr>
              <w:jc w:val="center"/>
            </w:pPr>
            <w:r>
              <w:t>180</w:t>
            </w:r>
          </w:p>
        </w:tc>
      </w:tr>
      <w:tr w:rsidR="009E7A39" w:rsidRPr="00660692">
        <w:tc>
          <w:tcPr>
            <w:tcW w:w="1566" w:type="dxa"/>
          </w:tcPr>
          <w:p w:rsidR="009E7A39" w:rsidRPr="00744D4D" w:rsidRDefault="009E7A39" w:rsidP="00744D4D">
            <w:pPr>
              <w:jc w:val="center"/>
              <w:rPr>
                <w:b/>
                <w:bCs/>
              </w:rPr>
            </w:pPr>
            <w:r w:rsidRPr="00744D4D">
              <w:rPr>
                <w:b/>
                <w:bCs/>
              </w:rPr>
              <w:t>Ent</w:t>
            </w:r>
          </w:p>
        </w:tc>
        <w:tc>
          <w:tcPr>
            <w:tcW w:w="1056" w:type="dxa"/>
          </w:tcPr>
          <w:p w:rsidR="009E7A39" w:rsidRPr="00660692" w:rsidRDefault="009E7A39" w:rsidP="00744D4D">
            <w:pPr>
              <w:jc w:val="center"/>
            </w:pPr>
            <w:r>
              <w:t>20</w:t>
            </w:r>
            <w:r w:rsidRPr="00660692">
              <w:t>%</w:t>
            </w:r>
          </w:p>
        </w:tc>
        <w:tc>
          <w:tcPr>
            <w:tcW w:w="1080" w:type="dxa"/>
          </w:tcPr>
          <w:p w:rsidR="009E7A39" w:rsidRPr="00744D4D" w:rsidRDefault="009E7A39" w:rsidP="00744D4D">
            <w:pPr>
              <w:jc w:val="center"/>
              <w:rPr>
                <w:b/>
                <w:bCs/>
                <w:color w:val="FF0000"/>
              </w:rPr>
            </w:pPr>
            <w:r w:rsidRPr="00744D4D">
              <w:rPr>
                <w:b/>
                <w:bCs/>
                <w:color w:val="FF0000"/>
              </w:rPr>
              <w:t>- 6000</w:t>
            </w:r>
          </w:p>
        </w:tc>
        <w:tc>
          <w:tcPr>
            <w:tcW w:w="1620" w:type="dxa"/>
          </w:tcPr>
          <w:p w:rsidR="009E7A39" w:rsidRPr="00660692" w:rsidRDefault="009E7A39" w:rsidP="00744D4D">
            <w:pPr>
              <w:jc w:val="center"/>
            </w:pPr>
            <w:r>
              <w:t>600</w:t>
            </w:r>
          </w:p>
        </w:tc>
        <w:tc>
          <w:tcPr>
            <w:tcW w:w="1440" w:type="dxa"/>
          </w:tcPr>
          <w:p w:rsidR="009E7A39" w:rsidRPr="00660692" w:rsidRDefault="009E7A39" w:rsidP="00744D4D">
            <w:pPr>
              <w:jc w:val="center"/>
            </w:pPr>
            <w:r>
              <w:t>1.200</w:t>
            </w:r>
          </w:p>
        </w:tc>
        <w:tc>
          <w:tcPr>
            <w:tcW w:w="1440" w:type="dxa"/>
          </w:tcPr>
          <w:p w:rsidR="009E7A39" w:rsidRPr="00660692" w:rsidRDefault="009E7A39" w:rsidP="00744D4D">
            <w:pPr>
              <w:jc w:val="center"/>
            </w:pPr>
            <w:r>
              <w:t>1.800</w:t>
            </w:r>
          </w:p>
        </w:tc>
        <w:tc>
          <w:tcPr>
            <w:tcW w:w="1440" w:type="dxa"/>
          </w:tcPr>
          <w:p w:rsidR="009E7A39" w:rsidRPr="00660692" w:rsidRDefault="009E7A39" w:rsidP="00744D4D">
            <w:pPr>
              <w:jc w:val="center"/>
            </w:pPr>
            <w:r>
              <w:t>1.200</w:t>
            </w:r>
          </w:p>
        </w:tc>
      </w:tr>
      <w:tr w:rsidR="009E7A39" w:rsidRPr="00660692">
        <w:tc>
          <w:tcPr>
            <w:tcW w:w="1566" w:type="dxa"/>
          </w:tcPr>
          <w:p w:rsidR="009E7A39" w:rsidRPr="00744D4D" w:rsidRDefault="009E7A39" w:rsidP="00744D4D">
            <w:pPr>
              <w:jc w:val="center"/>
              <w:rPr>
                <w:b/>
                <w:bCs/>
              </w:rPr>
            </w:pPr>
            <w:r w:rsidRPr="00744D4D">
              <w:rPr>
                <w:b/>
                <w:bCs/>
              </w:rPr>
              <w:t>Total rép.secon</w:t>
            </w:r>
          </w:p>
        </w:tc>
        <w:tc>
          <w:tcPr>
            <w:tcW w:w="1056" w:type="dxa"/>
          </w:tcPr>
          <w:p w:rsidR="009E7A39" w:rsidRPr="00744D4D" w:rsidRDefault="009E7A39" w:rsidP="00744D4D">
            <w:pPr>
              <w:jc w:val="center"/>
              <w:rPr>
                <w:b/>
                <w:bCs/>
              </w:rPr>
            </w:pPr>
          </w:p>
          <w:p w:rsidR="009E7A39" w:rsidRPr="00744D4D" w:rsidRDefault="009E7A39" w:rsidP="00744D4D">
            <w:pPr>
              <w:jc w:val="center"/>
              <w:rPr>
                <w:b/>
                <w:bCs/>
              </w:rPr>
            </w:pPr>
            <w:r w:rsidRPr="00744D4D">
              <w:rPr>
                <w:b/>
                <w:bCs/>
              </w:rPr>
              <w:t>0</w:t>
            </w:r>
          </w:p>
        </w:tc>
        <w:tc>
          <w:tcPr>
            <w:tcW w:w="1080" w:type="dxa"/>
          </w:tcPr>
          <w:p w:rsidR="009E7A39" w:rsidRPr="00744D4D" w:rsidRDefault="009E7A39" w:rsidP="00744D4D">
            <w:pPr>
              <w:jc w:val="center"/>
              <w:rPr>
                <w:b/>
                <w:bCs/>
              </w:rPr>
            </w:pPr>
          </w:p>
          <w:p w:rsidR="009E7A39" w:rsidRPr="00744D4D" w:rsidRDefault="009E7A39" w:rsidP="00744D4D">
            <w:pPr>
              <w:jc w:val="center"/>
              <w:rPr>
                <w:b/>
                <w:bCs/>
              </w:rPr>
            </w:pPr>
            <w:r w:rsidRPr="00744D4D">
              <w:rPr>
                <w:b/>
                <w:bCs/>
              </w:rPr>
              <w:t>0</w:t>
            </w:r>
          </w:p>
        </w:tc>
        <w:tc>
          <w:tcPr>
            <w:tcW w:w="1620" w:type="dxa"/>
          </w:tcPr>
          <w:p w:rsidR="009E7A39" w:rsidRDefault="009E7A39" w:rsidP="00744D4D">
            <w:pPr>
              <w:jc w:val="center"/>
            </w:pPr>
          </w:p>
          <w:p w:rsidR="009E7A39" w:rsidRPr="00660692" w:rsidRDefault="009E7A39" w:rsidP="00744D4D">
            <w:pPr>
              <w:jc w:val="center"/>
            </w:pPr>
            <w:r>
              <w:t>5.250</w:t>
            </w:r>
          </w:p>
        </w:tc>
        <w:tc>
          <w:tcPr>
            <w:tcW w:w="1440" w:type="dxa"/>
          </w:tcPr>
          <w:p w:rsidR="009E7A39" w:rsidRDefault="009E7A39" w:rsidP="00744D4D">
            <w:pPr>
              <w:jc w:val="center"/>
            </w:pPr>
          </w:p>
          <w:p w:rsidR="009E7A39" w:rsidRPr="00660692" w:rsidRDefault="009E7A39" w:rsidP="00744D4D">
            <w:pPr>
              <w:jc w:val="center"/>
            </w:pPr>
            <w:r>
              <w:t>7.740</w:t>
            </w:r>
          </w:p>
        </w:tc>
        <w:tc>
          <w:tcPr>
            <w:tcW w:w="1440" w:type="dxa"/>
          </w:tcPr>
          <w:p w:rsidR="009E7A39" w:rsidRDefault="009E7A39" w:rsidP="00744D4D">
            <w:pPr>
              <w:jc w:val="center"/>
            </w:pPr>
          </w:p>
          <w:p w:rsidR="009E7A39" w:rsidRPr="00660692" w:rsidRDefault="009E7A39" w:rsidP="00744D4D">
            <w:pPr>
              <w:jc w:val="center"/>
            </w:pPr>
            <w:r>
              <w:t>7.700</w:t>
            </w:r>
          </w:p>
        </w:tc>
        <w:tc>
          <w:tcPr>
            <w:tcW w:w="1440" w:type="dxa"/>
          </w:tcPr>
          <w:p w:rsidR="009E7A39" w:rsidRDefault="009E7A39" w:rsidP="00744D4D">
            <w:pPr>
              <w:jc w:val="center"/>
            </w:pPr>
          </w:p>
          <w:p w:rsidR="009E7A39" w:rsidRPr="00660692" w:rsidRDefault="009E7A39" w:rsidP="00744D4D">
            <w:pPr>
              <w:jc w:val="center"/>
            </w:pPr>
            <w:r>
              <w:t>7.380</w:t>
            </w:r>
          </w:p>
        </w:tc>
      </w:tr>
      <w:tr w:rsidR="009E7A39" w:rsidRPr="00660692">
        <w:tc>
          <w:tcPr>
            <w:tcW w:w="1566" w:type="dxa"/>
          </w:tcPr>
          <w:p w:rsidR="009E7A39" w:rsidRPr="00744D4D" w:rsidRDefault="009E7A39" w:rsidP="00744D4D">
            <w:pPr>
              <w:jc w:val="center"/>
              <w:rPr>
                <w:b/>
                <w:bCs/>
              </w:rPr>
            </w:pPr>
            <w:r w:rsidRPr="00744D4D">
              <w:rPr>
                <w:b/>
                <w:bCs/>
              </w:rPr>
              <w:t>Nature UO</w:t>
            </w:r>
          </w:p>
        </w:tc>
        <w:tc>
          <w:tcPr>
            <w:tcW w:w="2136" w:type="dxa"/>
            <w:gridSpan w:val="2"/>
            <w:vMerge w:val="restart"/>
          </w:tcPr>
          <w:p w:rsidR="009E7A39" w:rsidRPr="00660692" w:rsidRDefault="009E7A39" w:rsidP="00744D4D">
            <w:pPr>
              <w:jc w:val="center"/>
            </w:pPr>
          </w:p>
        </w:tc>
        <w:tc>
          <w:tcPr>
            <w:tcW w:w="1620" w:type="dxa"/>
          </w:tcPr>
          <w:p w:rsidR="009E7A39" w:rsidRPr="00660692" w:rsidRDefault="009E7A39" w:rsidP="00744D4D">
            <w:pPr>
              <w:jc w:val="center"/>
            </w:pPr>
            <w:r>
              <w:t>1kg de MP préparée</w:t>
            </w:r>
          </w:p>
        </w:tc>
        <w:tc>
          <w:tcPr>
            <w:tcW w:w="1440" w:type="dxa"/>
          </w:tcPr>
          <w:p w:rsidR="009E7A39" w:rsidRPr="00660692" w:rsidRDefault="009E7A39" w:rsidP="00744D4D">
            <w:pPr>
              <w:jc w:val="center"/>
            </w:pPr>
            <w:r>
              <w:t xml:space="preserve">1heure machine </w:t>
            </w:r>
          </w:p>
        </w:tc>
        <w:tc>
          <w:tcPr>
            <w:tcW w:w="1440" w:type="dxa"/>
          </w:tcPr>
          <w:p w:rsidR="009E7A39" w:rsidRPr="00660692" w:rsidRDefault="009E7A39" w:rsidP="00744D4D">
            <w:pPr>
              <w:jc w:val="center"/>
            </w:pPr>
            <w:r>
              <w:t>1heure MOD</w:t>
            </w:r>
          </w:p>
        </w:tc>
        <w:tc>
          <w:tcPr>
            <w:tcW w:w="1440" w:type="dxa"/>
          </w:tcPr>
          <w:p w:rsidR="009E7A39" w:rsidRPr="00660692" w:rsidRDefault="009E7A39" w:rsidP="00744D4D">
            <w:pPr>
              <w:jc w:val="center"/>
            </w:pPr>
            <w:r>
              <w:t xml:space="preserve">100dh de vente </w:t>
            </w:r>
          </w:p>
        </w:tc>
      </w:tr>
      <w:tr w:rsidR="009E7A39" w:rsidRPr="00660692">
        <w:tc>
          <w:tcPr>
            <w:tcW w:w="1566" w:type="dxa"/>
          </w:tcPr>
          <w:p w:rsidR="009E7A39" w:rsidRPr="00744D4D" w:rsidRDefault="009E7A39" w:rsidP="00744D4D">
            <w:pPr>
              <w:jc w:val="center"/>
              <w:rPr>
                <w:b/>
                <w:bCs/>
              </w:rPr>
            </w:pPr>
            <w:r w:rsidRPr="00744D4D">
              <w:rPr>
                <w:b/>
                <w:bCs/>
              </w:rPr>
              <w:t>Nombre UO</w:t>
            </w:r>
          </w:p>
        </w:tc>
        <w:tc>
          <w:tcPr>
            <w:tcW w:w="2136" w:type="dxa"/>
            <w:gridSpan w:val="2"/>
            <w:vMerge/>
          </w:tcPr>
          <w:p w:rsidR="009E7A39" w:rsidRPr="00660692" w:rsidRDefault="009E7A39" w:rsidP="00744D4D">
            <w:pPr>
              <w:jc w:val="center"/>
            </w:pPr>
          </w:p>
        </w:tc>
        <w:tc>
          <w:tcPr>
            <w:tcW w:w="1620" w:type="dxa"/>
          </w:tcPr>
          <w:p w:rsidR="009E7A39" w:rsidRPr="00660692" w:rsidRDefault="009E7A39" w:rsidP="00744D4D">
            <w:pPr>
              <w:jc w:val="center"/>
            </w:pPr>
            <w:r>
              <w:t>35000</w:t>
            </w:r>
          </w:p>
        </w:tc>
        <w:tc>
          <w:tcPr>
            <w:tcW w:w="1440" w:type="dxa"/>
          </w:tcPr>
          <w:p w:rsidR="009E7A39" w:rsidRPr="00660692" w:rsidRDefault="009E7A39" w:rsidP="00744D4D">
            <w:pPr>
              <w:jc w:val="center"/>
            </w:pPr>
            <w:r>
              <w:t>3870</w:t>
            </w:r>
          </w:p>
        </w:tc>
        <w:tc>
          <w:tcPr>
            <w:tcW w:w="1440" w:type="dxa"/>
          </w:tcPr>
          <w:p w:rsidR="009E7A39" w:rsidRPr="00660692" w:rsidRDefault="009E7A39" w:rsidP="00744D4D">
            <w:pPr>
              <w:jc w:val="center"/>
            </w:pPr>
            <w:r>
              <w:t>1750</w:t>
            </w:r>
          </w:p>
        </w:tc>
        <w:tc>
          <w:tcPr>
            <w:tcW w:w="1440" w:type="dxa"/>
          </w:tcPr>
          <w:p w:rsidR="009E7A39" w:rsidRPr="00660692" w:rsidRDefault="009E7A39" w:rsidP="00744D4D">
            <w:pPr>
              <w:jc w:val="center"/>
            </w:pPr>
            <w:r>
              <w:t>8760</w:t>
            </w:r>
          </w:p>
        </w:tc>
      </w:tr>
      <w:tr w:rsidR="009E7A39" w:rsidRPr="00660692">
        <w:tc>
          <w:tcPr>
            <w:tcW w:w="1566" w:type="dxa"/>
          </w:tcPr>
          <w:p w:rsidR="009E7A39" w:rsidRPr="00744D4D" w:rsidRDefault="009E7A39" w:rsidP="00744D4D">
            <w:pPr>
              <w:jc w:val="center"/>
              <w:rPr>
                <w:b/>
                <w:bCs/>
              </w:rPr>
            </w:pPr>
            <w:r w:rsidRPr="00744D4D">
              <w:rPr>
                <w:b/>
                <w:bCs/>
              </w:rPr>
              <w:t>Coût d’UO</w:t>
            </w:r>
          </w:p>
        </w:tc>
        <w:tc>
          <w:tcPr>
            <w:tcW w:w="2136" w:type="dxa"/>
            <w:gridSpan w:val="2"/>
            <w:vMerge/>
          </w:tcPr>
          <w:p w:rsidR="009E7A39" w:rsidRPr="00660692" w:rsidRDefault="009E7A39" w:rsidP="00744D4D">
            <w:pPr>
              <w:jc w:val="center"/>
            </w:pPr>
          </w:p>
        </w:tc>
        <w:tc>
          <w:tcPr>
            <w:tcW w:w="1620" w:type="dxa"/>
          </w:tcPr>
          <w:p w:rsidR="009E7A39" w:rsidRDefault="009E7A39" w:rsidP="00744D4D">
            <w:pPr>
              <w:jc w:val="center"/>
            </w:pPr>
            <w:r>
              <w:t>0,15</w:t>
            </w:r>
          </w:p>
        </w:tc>
        <w:tc>
          <w:tcPr>
            <w:tcW w:w="1440" w:type="dxa"/>
          </w:tcPr>
          <w:p w:rsidR="009E7A39" w:rsidRDefault="009E7A39" w:rsidP="00744D4D">
            <w:pPr>
              <w:jc w:val="center"/>
            </w:pPr>
            <w:r>
              <w:t>2</w:t>
            </w:r>
          </w:p>
        </w:tc>
        <w:tc>
          <w:tcPr>
            <w:tcW w:w="1440" w:type="dxa"/>
          </w:tcPr>
          <w:p w:rsidR="009E7A39" w:rsidRDefault="009E7A39" w:rsidP="00744D4D">
            <w:pPr>
              <w:jc w:val="center"/>
            </w:pPr>
            <w:r>
              <w:t>4,4</w:t>
            </w:r>
          </w:p>
        </w:tc>
        <w:tc>
          <w:tcPr>
            <w:tcW w:w="1440" w:type="dxa"/>
          </w:tcPr>
          <w:p w:rsidR="009E7A39" w:rsidRDefault="009E7A39" w:rsidP="00744D4D">
            <w:pPr>
              <w:jc w:val="center"/>
            </w:pPr>
            <w:r>
              <w:t>0,5</w:t>
            </w:r>
          </w:p>
        </w:tc>
      </w:tr>
    </w:tbl>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BB594F" w:rsidRDefault="00BB594F" w:rsidP="009E7A39">
      <w:pPr>
        <w:rPr>
          <w:lang w:val="it-IT"/>
        </w:rPr>
      </w:pPr>
    </w:p>
    <w:p w:rsidR="009E7A39" w:rsidRDefault="009E7A39" w:rsidP="009E7A39">
      <w:pPr>
        <w:rPr>
          <w:lang w:val="it-IT"/>
        </w:rPr>
      </w:pPr>
    </w:p>
    <w:p w:rsidR="009E7A39" w:rsidRPr="00787562" w:rsidRDefault="009E7A39" w:rsidP="009E7A39">
      <w:pPr>
        <w:rPr>
          <w:b/>
          <w:bCs/>
          <w:u w:val="single"/>
          <w:lang w:val="it-IT"/>
        </w:rPr>
      </w:pPr>
      <w:r w:rsidRPr="00787562">
        <w:rPr>
          <w:b/>
          <w:bCs/>
          <w:u w:val="single"/>
          <w:lang w:val="it-IT"/>
        </w:rPr>
        <w:t xml:space="preserve">FIFO </w:t>
      </w:r>
      <w:r>
        <w:rPr>
          <w:b/>
          <w:bCs/>
          <w:u w:val="single"/>
          <w:lang w:val="it-IT"/>
        </w:rPr>
        <w:t>(M1)</w:t>
      </w:r>
    </w:p>
    <w:p w:rsidR="009E7A39" w:rsidRDefault="009E7A39" w:rsidP="009E7A3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700"/>
        <w:gridCol w:w="719"/>
        <w:gridCol w:w="813"/>
        <w:gridCol w:w="704"/>
        <w:gridCol w:w="876"/>
        <w:gridCol w:w="756"/>
        <w:gridCol w:w="717"/>
        <w:gridCol w:w="876"/>
        <w:gridCol w:w="763"/>
        <w:gridCol w:w="722"/>
        <w:gridCol w:w="876"/>
      </w:tblGrid>
      <w:tr w:rsidR="009E7A39" w:rsidRPr="00744D4D">
        <w:tc>
          <w:tcPr>
            <w:tcW w:w="766" w:type="dxa"/>
            <w:vMerge w:val="restart"/>
          </w:tcPr>
          <w:p w:rsidR="009E7A39" w:rsidRPr="00744D4D" w:rsidRDefault="009E7A39" w:rsidP="00744D4D">
            <w:pPr>
              <w:jc w:val="center"/>
              <w:rPr>
                <w:b/>
                <w:bCs/>
                <w:lang w:val="it-IT"/>
              </w:rPr>
            </w:pPr>
            <w:r w:rsidRPr="00744D4D">
              <w:rPr>
                <w:b/>
                <w:bCs/>
                <w:lang w:val="it-IT"/>
              </w:rPr>
              <w:t>Date</w:t>
            </w:r>
          </w:p>
        </w:tc>
        <w:tc>
          <w:tcPr>
            <w:tcW w:w="700" w:type="dxa"/>
            <w:vMerge w:val="restart"/>
          </w:tcPr>
          <w:p w:rsidR="009E7A39" w:rsidRPr="00744D4D" w:rsidRDefault="009E7A39" w:rsidP="00744D4D">
            <w:pPr>
              <w:jc w:val="center"/>
              <w:rPr>
                <w:b/>
                <w:bCs/>
                <w:lang w:val="it-IT"/>
              </w:rPr>
            </w:pPr>
            <w:r w:rsidRPr="00744D4D">
              <w:rPr>
                <w:b/>
                <w:bCs/>
                <w:lang w:val="it-IT"/>
              </w:rPr>
              <w:t>Lot n°</w:t>
            </w:r>
          </w:p>
        </w:tc>
        <w:tc>
          <w:tcPr>
            <w:tcW w:w="719" w:type="dxa"/>
            <w:vMerge w:val="restart"/>
          </w:tcPr>
          <w:p w:rsidR="009E7A39" w:rsidRPr="00744D4D" w:rsidRDefault="009E7A39" w:rsidP="00744D4D">
            <w:pPr>
              <w:jc w:val="center"/>
              <w:rPr>
                <w:b/>
                <w:bCs/>
                <w:lang w:val="it-IT"/>
              </w:rPr>
            </w:pPr>
            <w:r w:rsidRPr="00744D4D">
              <w:rPr>
                <w:b/>
                <w:bCs/>
                <w:lang w:val="it-IT"/>
              </w:rPr>
              <w:t>Cde</w:t>
            </w:r>
          </w:p>
        </w:tc>
        <w:tc>
          <w:tcPr>
            <w:tcW w:w="2393" w:type="dxa"/>
            <w:gridSpan w:val="3"/>
          </w:tcPr>
          <w:p w:rsidR="009E7A39" w:rsidRPr="00744D4D" w:rsidRDefault="009E7A39" w:rsidP="00744D4D">
            <w:pPr>
              <w:jc w:val="center"/>
              <w:rPr>
                <w:b/>
                <w:bCs/>
                <w:lang w:val="it-IT"/>
              </w:rPr>
            </w:pPr>
            <w:r w:rsidRPr="00744D4D">
              <w:rPr>
                <w:b/>
                <w:bCs/>
                <w:lang w:val="it-IT"/>
              </w:rPr>
              <w:t>Entrée</w:t>
            </w:r>
          </w:p>
        </w:tc>
        <w:tc>
          <w:tcPr>
            <w:tcW w:w="2349" w:type="dxa"/>
            <w:gridSpan w:val="3"/>
          </w:tcPr>
          <w:p w:rsidR="009E7A39" w:rsidRPr="00744D4D" w:rsidRDefault="009E7A39" w:rsidP="00744D4D">
            <w:pPr>
              <w:jc w:val="center"/>
              <w:rPr>
                <w:b/>
                <w:bCs/>
                <w:lang w:val="it-IT"/>
              </w:rPr>
            </w:pPr>
            <w:r w:rsidRPr="00744D4D">
              <w:rPr>
                <w:b/>
                <w:bCs/>
                <w:lang w:val="it-IT"/>
              </w:rPr>
              <w:t>Sorties</w:t>
            </w:r>
          </w:p>
        </w:tc>
        <w:tc>
          <w:tcPr>
            <w:tcW w:w="2361" w:type="dxa"/>
            <w:gridSpan w:val="3"/>
          </w:tcPr>
          <w:p w:rsidR="009E7A39" w:rsidRPr="00744D4D" w:rsidRDefault="009E7A39" w:rsidP="00744D4D">
            <w:pPr>
              <w:jc w:val="center"/>
              <w:rPr>
                <w:b/>
                <w:bCs/>
                <w:lang w:val="it-IT"/>
              </w:rPr>
            </w:pPr>
            <w:r w:rsidRPr="00744D4D">
              <w:rPr>
                <w:b/>
                <w:bCs/>
                <w:lang w:val="it-IT"/>
              </w:rPr>
              <w:t>Stocks</w:t>
            </w:r>
          </w:p>
        </w:tc>
      </w:tr>
      <w:tr w:rsidR="009E7A39" w:rsidRPr="00744D4D">
        <w:tc>
          <w:tcPr>
            <w:tcW w:w="766" w:type="dxa"/>
            <w:vMerge/>
          </w:tcPr>
          <w:p w:rsidR="009E7A39" w:rsidRPr="00744D4D" w:rsidRDefault="009E7A39" w:rsidP="000F39BC">
            <w:pPr>
              <w:rPr>
                <w:lang w:val="it-IT"/>
              </w:rPr>
            </w:pPr>
          </w:p>
        </w:tc>
        <w:tc>
          <w:tcPr>
            <w:tcW w:w="700" w:type="dxa"/>
            <w:vMerge/>
          </w:tcPr>
          <w:p w:rsidR="009E7A39" w:rsidRPr="00744D4D" w:rsidRDefault="009E7A39" w:rsidP="000F39BC">
            <w:pPr>
              <w:rPr>
                <w:lang w:val="it-IT"/>
              </w:rPr>
            </w:pPr>
          </w:p>
        </w:tc>
        <w:tc>
          <w:tcPr>
            <w:tcW w:w="719" w:type="dxa"/>
            <w:vMerge/>
          </w:tcPr>
          <w:p w:rsidR="009E7A39" w:rsidRPr="00744D4D" w:rsidRDefault="009E7A39" w:rsidP="000F39BC">
            <w:pPr>
              <w:rPr>
                <w:lang w:val="it-IT"/>
              </w:rPr>
            </w:pPr>
          </w:p>
        </w:tc>
        <w:tc>
          <w:tcPr>
            <w:tcW w:w="813" w:type="dxa"/>
          </w:tcPr>
          <w:p w:rsidR="009E7A39" w:rsidRPr="00744D4D" w:rsidRDefault="009E7A39" w:rsidP="000F39BC">
            <w:pPr>
              <w:rPr>
                <w:lang w:val="it-IT"/>
              </w:rPr>
            </w:pPr>
            <w:r w:rsidRPr="00744D4D">
              <w:rPr>
                <w:lang w:val="it-IT"/>
              </w:rPr>
              <w:t>Q</w:t>
            </w:r>
          </w:p>
        </w:tc>
        <w:tc>
          <w:tcPr>
            <w:tcW w:w="704" w:type="dxa"/>
          </w:tcPr>
          <w:p w:rsidR="009E7A39" w:rsidRPr="00744D4D" w:rsidRDefault="009E7A39" w:rsidP="000F39BC">
            <w:pPr>
              <w:rPr>
                <w:lang w:val="it-IT"/>
              </w:rPr>
            </w:pPr>
            <w:r w:rsidRPr="00744D4D">
              <w:rPr>
                <w:lang w:val="it-IT"/>
              </w:rPr>
              <w:t>P.U</w:t>
            </w:r>
          </w:p>
        </w:tc>
        <w:tc>
          <w:tcPr>
            <w:tcW w:w="876" w:type="dxa"/>
          </w:tcPr>
          <w:p w:rsidR="009E7A39" w:rsidRPr="00744D4D" w:rsidRDefault="009E7A39" w:rsidP="000F39BC">
            <w:pPr>
              <w:rPr>
                <w:lang w:val="it-IT"/>
              </w:rPr>
            </w:pPr>
            <w:r w:rsidRPr="00744D4D">
              <w:rPr>
                <w:lang w:val="it-IT"/>
              </w:rPr>
              <w:t>M</w:t>
            </w:r>
          </w:p>
        </w:tc>
        <w:tc>
          <w:tcPr>
            <w:tcW w:w="756" w:type="dxa"/>
          </w:tcPr>
          <w:p w:rsidR="009E7A39" w:rsidRPr="00744D4D" w:rsidRDefault="009E7A39" w:rsidP="000F39BC">
            <w:pPr>
              <w:rPr>
                <w:lang w:val="it-IT"/>
              </w:rPr>
            </w:pPr>
            <w:r w:rsidRPr="00744D4D">
              <w:rPr>
                <w:lang w:val="it-IT"/>
              </w:rPr>
              <w:t>Q</w:t>
            </w:r>
          </w:p>
        </w:tc>
        <w:tc>
          <w:tcPr>
            <w:tcW w:w="717" w:type="dxa"/>
          </w:tcPr>
          <w:p w:rsidR="009E7A39" w:rsidRPr="00744D4D" w:rsidRDefault="009E7A39" w:rsidP="000F39BC">
            <w:pPr>
              <w:rPr>
                <w:lang w:val="it-IT"/>
              </w:rPr>
            </w:pPr>
            <w:r w:rsidRPr="00744D4D">
              <w:rPr>
                <w:lang w:val="it-IT"/>
              </w:rPr>
              <w:t>P.U</w:t>
            </w:r>
          </w:p>
        </w:tc>
        <w:tc>
          <w:tcPr>
            <w:tcW w:w="876" w:type="dxa"/>
          </w:tcPr>
          <w:p w:rsidR="009E7A39" w:rsidRPr="00744D4D" w:rsidRDefault="009E7A39" w:rsidP="000F39BC">
            <w:pPr>
              <w:rPr>
                <w:lang w:val="it-IT"/>
              </w:rPr>
            </w:pPr>
            <w:r w:rsidRPr="00744D4D">
              <w:rPr>
                <w:lang w:val="it-IT"/>
              </w:rPr>
              <w:t>M</w:t>
            </w:r>
          </w:p>
        </w:tc>
        <w:tc>
          <w:tcPr>
            <w:tcW w:w="763" w:type="dxa"/>
          </w:tcPr>
          <w:p w:rsidR="009E7A39" w:rsidRPr="00744D4D" w:rsidRDefault="009E7A39" w:rsidP="000F39BC">
            <w:pPr>
              <w:rPr>
                <w:lang w:val="it-IT"/>
              </w:rPr>
            </w:pPr>
            <w:r w:rsidRPr="00744D4D">
              <w:rPr>
                <w:lang w:val="it-IT"/>
              </w:rPr>
              <w:t>Q</w:t>
            </w:r>
          </w:p>
        </w:tc>
        <w:tc>
          <w:tcPr>
            <w:tcW w:w="722" w:type="dxa"/>
          </w:tcPr>
          <w:p w:rsidR="009E7A39" w:rsidRPr="00744D4D" w:rsidRDefault="009E7A39" w:rsidP="000F39BC">
            <w:pPr>
              <w:rPr>
                <w:lang w:val="it-IT"/>
              </w:rPr>
            </w:pPr>
            <w:r w:rsidRPr="00744D4D">
              <w:rPr>
                <w:lang w:val="it-IT"/>
              </w:rPr>
              <w:t>P.U</w:t>
            </w:r>
          </w:p>
        </w:tc>
        <w:tc>
          <w:tcPr>
            <w:tcW w:w="876" w:type="dxa"/>
          </w:tcPr>
          <w:p w:rsidR="009E7A39" w:rsidRPr="00744D4D" w:rsidRDefault="009E7A39" w:rsidP="000F39BC">
            <w:pPr>
              <w:rPr>
                <w:lang w:val="it-IT"/>
              </w:rPr>
            </w:pPr>
            <w:r w:rsidRPr="00744D4D">
              <w:rPr>
                <w:lang w:val="it-IT"/>
              </w:rPr>
              <w:t>M</w:t>
            </w:r>
          </w:p>
        </w:tc>
      </w:tr>
      <w:tr w:rsidR="009E7A39" w:rsidRPr="00744D4D">
        <w:tc>
          <w:tcPr>
            <w:tcW w:w="766" w:type="dxa"/>
          </w:tcPr>
          <w:p w:rsidR="009E7A39" w:rsidRPr="00744D4D" w:rsidRDefault="009E7A39" w:rsidP="00744D4D">
            <w:pPr>
              <w:jc w:val="center"/>
              <w:rPr>
                <w:b/>
                <w:bCs/>
                <w:lang w:val="it-IT"/>
              </w:rPr>
            </w:pPr>
          </w:p>
        </w:tc>
        <w:tc>
          <w:tcPr>
            <w:tcW w:w="700" w:type="dxa"/>
          </w:tcPr>
          <w:p w:rsidR="009E7A39" w:rsidRPr="00744D4D" w:rsidRDefault="009E7A39" w:rsidP="00744D4D">
            <w:pPr>
              <w:jc w:val="center"/>
              <w:rPr>
                <w:b/>
                <w:bCs/>
                <w:lang w:val="it-IT"/>
              </w:rPr>
            </w:pPr>
            <w:r w:rsidRPr="00744D4D">
              <w:rPr>
                <w:b/>
                <w:bCs/>
                <w:lang w:val="it-IT"/>
              </w:rPr>
              <w:t>1</w:t>
            </w:r>
          </w:p>
          <w:p w:rsidR="009E7A39" w:rsidRPr="00744D4D" w:rsidRDefault="009E7A39" w:rsidP="00744D4D">
            <w:pPr>
              <w:jc w:val="center"/>
              <w:rPr>
                <w:b/>
                <w:bCs/>
                <w:lang w:val="it-IT"/>
              </w:rPr>
            </w:pPr>
            <w:r w:rsidRPr="00744D4D">
              <w:rPr>
                <w:b/>
                <w:bCs/>
                <w:lang w:val="it-IT"/>
              </w:rPr>
              <w:t>2</w:t>
            </w:r>
          </w:p>
        </w:tc>
        <w:tc>
          <w:tcPr>
            <w:tcW w:w="719" w:type="dxa"/>
          </w:tcPr>
          <w:p w:rsidR="009E7A39" w:rsidRPr="00744D4D" w:rsidRDefault="009E7A39" w:rsidP="00744D4D">
            <w:pPr>
              <w:jc w:val="center"/>
              <w:rPr>
                <w:b/>
                <w:bCs/>
                <w:lang w:val="it-IT"/>
              </w:rPr>
            </w:pPr>
          </w:p>
        </w:tc>
        <w:tc>
          <w:tcPr>
            <w:tcW w:w="813" w:type="dxa"/>
          </w:tcPr>
          <w:p w:rsidR="009E7A39" w:rsidRPr="00744D4D" w:rsidRDefault="009E7A39" w:rsidP="00744D4D">
            <w:pPr>
              <w:jc w:val="center"/>
              <w:rPr>
                <w:lang w:val="it-IT"/>
              </w:rPr>
            </w:pPr>
          </w:p>
        </w:tc>
        <w:tc>
          <w:tcPr>
            <w:tcW w:w="704"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56" w:type="dxa"/>
          </w:tcPr>
          <w:p w:rsidR="009E7A39" w:rsidRPr="00744D4D" w:rsidRDefault="009E7A39" w:rsidP="00744D4D">
            <w:pPr>
              <w:jc w:val="center"/>
              <w:rPr>
                <w:lang w:val="it-IT"/>
              </w:rPr>
            </w:pPr>
          </w:p>
        </w:tc>
        <w:tc>
          <w:tcPr>
            <w:tcW w:w="717"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63" w:type="dxa"/>
          </w:tcPr>
          <w:p w:rsidR="009E7A39" w:rsidRPr="00744D4D" w:rsidRDefault="009E7A39" w:rsidP="00744D4D">
            <w:pPr>
              <w:jc w:val="center"/>
              <w:rPr>
                <w:lang w:val="it-IT"/>
              </w:rPr>
            </w:pPr>
            <w:r w:rsidRPr="00744D4D">
              <w:rPr>
                <w:lang w:val="it-IT"/>
              </w:rPr>
              <w:t>5.000</w:t>
            </w:r>
          </w:p>
          <w:p w:rsidR="009E7A39" w:rsidRPr="00744D4D" w:rsidRDefault="009E7A39" w:rsidP="00744D4D">
            <w:pPr>
              <w:jc w:val="center"/>
              <w:rPr>
                <w:lang w:val="it-IT"/>
              </w:rPr>
            </w:pPr>
            <w:r w:rsidRPr="00744D4D">
              <w:rPr>
                <w:lang w:val="it-IT"/>
              </w:rPr>
              <w:t>4.500</w:t>
            </w:r>
          </w:p>
        </w:tc>
        <w:tc>
          <w:tcPr>
            <w:tcW w:w="722" w:type="dxa"/>
          </w:tcPr>
          <w:p w:rsidR="009E7A39" w:rsidRPr="00744D4D" w:rsidRDefault="009E7A39" w:rsidP="00744D4D">
            <w:pPr>
              <w:jc w:val="center"/>
              <w:rPr>
                <w:lang w:val="it-IT"/>
              </w:rPr>
            </w:pPr>
            <w:r w:rsidRPr="00744D4D">
              <w:rPr>
                <w:lang w:val="it-IT"/>
              </w:rPr>
              <w:t>15,5</w:t>
            </w:r>
          </w:p>
          <w:p w:rsidR="009E7A39" w:rsidRPr="00744D4D" w:rsidRDefault="009E7A39" w:rsidP="00744D4D">
            <w:pPr>
              <w:jc w:val="center"/>
              <w:rPr>
                <w:lang w:val="it-IT"/>
              </w:rPr>
            </w:pPr>
            <w:r w:rsidRPr="00744D4D">
              <w:rPr>
                <w:lang w:val="it-IT"/>
              </w:rPr>
              <w:t>12,8</w:t>
            </w:r>
          </w:p>
        </w:tc>
        <w:tc>
          <w:tcPr>
            <w:tcW w:w="876" w:type="dxa"/>
          </w:tcPr>
          <w:p w:rsidR="009E7A39" w:rsidRPr="00744D4D" w:rsidRDefault="009E7A39" w:rsidP="00744D4D">
            <w:pPr>
              <w:jc w:val="center"/>
              <w:rPr>
                <w:lang w:val="it-IT"/>
              </w:rPr>
            </w:pPr>
            <w:r w:rsidRPr="00744D4D">
              <w:rPr>
                <w:lang w:val="it-IT"/>
              </w:rPr>
              <w:t>77.500</w:t>
            </w:r>
          </w:p>
          <w:p w:rsidR="009E7A39" w:rsidRPr="00744D4D" w:rsidRDefault="009E7A39" w:rsidP="00744D4D">
            <w:pPr>
              <w:jc w:val="center"/>
              <w:rPr>
                <w:lang w:val="it-IT"/>
              </w:rPr>
            </w:pPr>
            <w:r w:rsidRPr="00744D4D">
              <w:rPr>
                <w:lang w:val="it-IT"/>
              </w:rPr>
              <w:t>57.600</w:t>
            </w:r>
          </w:p>
        </w:tc>
      </w:tr>
      <w:tr w:rsidR="009E7A39" w:rsidRPr="00744D4D">
        <w:tc>
          <w:tcPr>
            <w:tcW w:w="766"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04/04</w:t>
            </w:r>
          </w:p>
        </w:tc>
        <w:tc>
          <w:tcPr>
            <w:tcW w:w="700"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3</w:t>
            </w:r>
          </w:p>
        </w:tc>
        <w:tc>
          <w:tcPr>
            <w:tcW w:w="719" w:type="dxa"/>
          </w:tcPr>
          <w:p w:rsidR="009E7A39" w:rsidRPr="00744D4D" w:rsidRDefault="009E7A39" w:rsidP="00744D4D">
            <w:pPr>
              <w:jc w:val="center"/>
              <w:rPr>
                <w:b/>
                <w:bCs/>
                <w:lang w:val="it-IT"/>
              </w:rPr>
            </w:pPr>
          </w:p>
        </w:tc>
        <w:tc>
          <w:tcPr>
            <w:tcW w:w="813" w:type="dxa"/>
          </w:tcPr>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4.000</w:t>
            </w:r>
          </w:p>
        </w:tc>
        <w:tc>
          <w:tcPr>
            <w:tcW w:w="704" w:type="dxa"/>
          </w:tcPr>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15</w:t>
            </w:r>
          </w:p>
        </w:tc>
        <w:tc>
          <w:tcPr>
            <w:tcW w:w="876" w:type="dxa"/>
          </w:tcPr>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60.000</w:t>
            </w:r>
          </w:p>
        </w:tc>
        <w:tc>
          <w:tcPr>
            <w:tcW w:w="756" w:type="dxa"/>
          </w:tcPr>
          <w:p w:rsidR="009E7A39" w:rsidRPr="00744D4D" w:rsidRDefault="009E7A39" w:rsidP="00744D4D">
            <w:pPr>
              <w:jc w:val="center"/>
              <w:rPr>
                <w:lang w:val="it-IT"/>
              </w:rPr>
            </w:pPr>
          </w:p>
        </w:tc>
        <w:tc>
          <w:tcPr>
            <w:tcW w:w="717"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63" w:type="dxa"/>
          </w:tcPr>
          <w:p w:rsidR="009E7A39" w:rsidRPr="00744D4D" w:rsidRDefault="009E7A39" w:rsidP="00744D4D">
            <w:pPr>
              <w:jc w:val="center"/>
              <w:rPr>
                <w:lang w:val="it-IT"/>
              </w:rPr>
            </w:pPr>
            <w:r w:rsidRPr="00744D4D">
              <w:rPr>
                <w:lang w:val="it-IT"/>
              </w:rPr>
              <w:t>5.000</w:t>
            </w:r>
          </w:p>
          <w:p w:rsidR="009E7A39" w:rsidRPr="00744D4D" w:rsidRDefault="009E7A39" w:rsidP="00744D4D">
            <w:pPr>
              <w:jc w:val="center"/>
              <w:rPr>
                <w:lang w:val="it-IT"/>
              </w:rPr>
            </w:pPr>
            <w:r w:rsidRPr="00744D4D">
              <w:rPr>
                <w:lang w:val="it-IT"/>
              </w:rPr>
              <w:t>4.500</w:t>
            </w:r>
          </w:p>
          <w:p w:rsidR="009E7A39" w:rsidRPr="00744D4D" w:rsidRDefault="009E7A39" w:rsidP="00744D4D">
            <w:pPr>
              <w:jc w:val="center"/>
              <w:rPr>
                <w:lang w:val="it-IT"/>
              </w:rPr>
            </w:pPr>
            <w:r w:rsidRPr="00744D4D">
              <w:rPr>
                <w:lang w:val="it-IT"/>
              </w:rPr>
              <w:t>4.000</w:t>
            </w:r>
          </w:p>
        </w:tc>
        <w:tc>
          <w:tcPr>
            <w:tcW w:w="722" w:type="dxa"/>
          </w:tcPr>
          <w:p w:rsidR="009E7A39" w:rsidRPr="00744D4D" w:rsidRDefault="009E7A39" w:rsidP="00744D4D">
            <w:pPr>
              <w:jc w:val="center"/>
              <w:rPr>
                <w:lang w:val="it-IT"/>
              </w:rPr>
            </w:pPr>
            <w:r w:rsidRPr="00744D4D">
              <w:rPr>
                <w:lang w:val="it-IT"/>
              </w:rPr>
              <w:t>15,5</w:t>
            </w:r>
          </w:p>
          <w:p w:rsidR="009E7A39" w:rsidRPr="00744D4D" w:rsidRDefault="009E7A39" w:rsidP="00744D4D">
            <w:pPr>
              <w:jc w:val="center"/>
              <w:rPr>
                <w:lang w:val="it-IT"/>
              </w:rPr>
            </w:pPr>
            <w:r w:rsidRPr="00744D4D">
              <w:rPr>
                <w:lang w:val="it-IT"/>
              </w:rPr>
              <w:t>12,8</w:t>
            </w:r>
          </w:p>
          <w:p w:rsidR="009E7A39" w:rsidRPr="00744D4D" w:rsidRDefault="009E7A39" w:rsidP="00744D4D">
            <w:pPr>
              <w:jc w:val="center"/>
              <w:rPr>
                <w:lang w:val="it-IT"/>
              </w:rPr>
            </w:pPr>
            <w:r w:rsidRPr="00744D4D">
              <w:rPr>
                <w:lang w:val="it-IT"/>
              </w:rPr>
              <w:t>15</w:t>
            </w:r>
          </w:p>
        </w:tc>
        <w:tc>
          <w:tcPr>
            <w:tcW w:w="876" w:type="dxa"/>
          </w:tcPr>
          <w:p w:rsidR="009E7A39" w:rsidRPr="00744D4D" w:rsidRDefault="009E7A39" w:rsidP="00744D4D">
            <w:pPr>
              <w:jc w:val="center"/>
              <w:rPr>
                <w:lang w:val="it-IT"/>
              </w:rPr>
            </w:pPr>
            <w:r w:rsidRPr="00744D4D">
              <w:rPr>
                <w:lang w:val="it-IT"/>
              </w:rPr>
              <w:t>77.500</w:t>
            </w:r>
          </w:p>
          <w:p w:rsidR="009E7A39" w:rsidRPr="00744D4D" w:rsidRDefault="009E7A39" w:rsidP="00744D4D">
            <w:pPr>
              <w:jc w:val="center"/>
              <w:rPr>
                <w:lang w:val="it-IT"/>
              </w:rPr>
            </w:pPr>
            <w:r w:rsidRPr="00744D4D">
              <w:rPr>
                <w:lang w:val="it-IT"/>
              </w:rPr>
              <w:t>57.600</w:t>
            </w:r>
          </w:p>
          <w:p w:rsidR="009E7A39" w:rsidRPr="00744D4D" w:rsidRDefault="009E7A39" w:rsidP="00744D4D">
            <w:pPr>
              <w:jc w:val="center"/>
              <w:rPr>
                <w:lang w:val="it-IT"/>
              </w:rPr>
            </w:pPr>
            <w:r w:rsidRPr="00744D4D">
              <w:rPr>
                <w:lang w:val="it-IT"/>
              </w:rPr>
              <w:t>60.000</w:t>
            </w:r>
          </w:p>
        </w:tc>
      </w:tr>
      <w:tr w:rsidR="009E7A39" w:rsidRPr="00744D4D">
        <w:tc>
          <w:tcPr>
            <w:tcW w:w="766"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05/04</w:t>
            </w:r>
          </w:p>
        </w:tc>
        <w:tc>
          <w:tcPr>
            <w:tcW w:w="700" w:type="dxa"/>
          </w:tcPr>
          <w:p w:rsidR="009E7A39" w:rsidRPr="00744D4D" w:rsidRDefault="009E7A39" w:rsidP="00744D4D">
            <w:pPr>
              <w:jc w:val="center"/>
              <w:rPr>
                <w:b/>
                <w:bCs/>
                <w:lang w:val="it-IT"/>
              </w:rPr>
            </w:pPr>
          </w:p>
        </w:tc>
        <w:tc>
          <w:tcPr>
            <w:tcW w:w="719"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223</w:t>
            </w:r>
          </w:p>
        </w:tc>
        <w:tc>
          <w:tcPr>
            <w:tcW w:w="813" w:type="dxa"/>
          </w:tcPr>
          <w:p w:rsidR="009E7A39" w:rsidRPr="00744D4D" w:rsidRDefault="009E7A39" w:rsidP="00744D4D">
            <w:pPr>
              <w:jc w:val="center"/>
              <w:rPr>
                <w:lang w:val="it-IT"/>
              </w:rPr>
            </w:pPr>
          </w:p>
        </w:tc>
        <w:tc>
          <w:tcPr>
            <w:tcW w:w="704"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56"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2.000</w:t>
            </w:r>
          </w:p>
        </w:tc>
        <w:tc>
          <w:tcPr>
            <w:tcW w:w="717"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15,5</w:t>
            </w:r>
          </w:p>
        </w:tc>
        <w:tc>
          <w:tcPr>
            <w:tcW w:w="876"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31.000</w:t>
            </w:r>
          </w:p>
        </w:tc>
        <w:tc>
          <w:tcPr>
            <w:tcW w:w="763" w:type="dxa"/>
          </w:tcPr>
          <w:p w:rsidR="009E7A39" w:rsidRPr="00744D4D" w:rsidRDefault="009E7A39" w:rsidP="00744D4D">
            <w:pPr>
              <w:jc w:val="center"/>
              <w:rPr>
                <w:b/>
                <w:bCs/>
                <w:lang w:val="it-IT"/>
              </w:rPr>
            </w:pPr>
            <w:r w:rsidRPr="00744D4D">
              <w:rPr>
                <w:b/>
                <w:bCs/>
                <w:lang w:val="it-IT"/>
              </w:rPr>
              <w:t>3.000</w:t>
            </w:r>
          </w:p>
          <w:p w:rsidR="009E7A39" w:rsidRPr="00744D4D" w:rsidRDefault="009E7A39" w:rsidP="00744D4D">
            <w:pPr>
              <w:jc w:val="center"/>
              <w:rPr>
                <w:b/>
                <w:bCs/>
                <w:lang w:val="it-IT"/>
              </w:rPr>
            </w:pPr>
            <w:r w:rsidRPr="00744D4D">
              <w:rPr>
                <w:b/>
                <w:bCs/>
                <w:lang w:val="it-IT"/>
              </w:rPr>
              <w:t>4.500</w:t>
            </w:r>
          </w:p>
          <w:p w:rsidR="009E7A39" w:rsidRPr="00744D4D" w:rsidRDefault="009E7A39" w:rsidP="00744D4D">
            <w:pPr>
              <w:jc w:val="center"/>
              <w:rPr>
                <w:b/>
                <w:bCs/>
                <w:lang w:val="it-IT"/>
              </w:rPr>
            </w:pPr>
            <w:r w:rsidRPr="00744D4D">
              <w:rPr>
                <w:b/>
                <w:bCs/>
                <w:lang w:val="it-IT"/>
              </w:rPr>
              <w:lastRenderedPageBreak/>
              <w:t>4.000</w:t>
            </w:r>
          </w:p>
        </w:tc>
        <w:tc>
          <w:tcPr>
            <w:tcW w:w="722" w:type="dxa"/>
          </w:tcPr>
          <w:p w:rsidR="009E7A39" w:rsidRPr="00744D4D" w:rsidRDefault="009E7A39" w:rsidP="00744D4D">
            <w:pPr>
              <w:jc w:val="center"/>
              <w:rPr>
                <w:b/>
                <w:bCs/>
                <w:lang w:val="it-IT"/>
              </w:rPr>
            </w:pPr>
            <w:r w:rsidRPr="00744D4D">
              <w:rPr>
                <w:b/>
                <w:bCs/>
                <w:lang w:val="it-IT"/>
              </w:rPr>
              <w:lastRenderedPageBreak/>
              <w:t>15,5</w:t>
            </w:r>
          </w:p>
          <w:p w:rsidR="009E7A39" w:rsidRPr="00744D4D" w:rsidRDefault="009E7A39" w:rsidP="00744D4D">
            <w:pPr>
              <w:jc w:val="center"/>
              <w:rPr>
                <w:b/>
                <w:bCs/>
                <w:lang w:val="it-IT"/>
              </w:rPr>
            </w:pPr>
            <w:r w:rsidRPr="00744D4D">
              <w:rPr>
                <w:b/>
                <w:bCs/>
                <w:lang w:val="it-IT"/>
              </w:rPr>
              <w:t>12,8</w:t>
            </w:r>
          </w:p>
          <w:p w:rsidR="009E7A39" w:rsidRPr="00744D4D" w:rsidRDefault="009E7A39" w:rsidP="00744D4D">
            <w:pPr>
              <w:jc w:val="center"/>
              <w:rPr>
                <w:b/>
                <w:bCs/>
                <w:lang w:val="it-IT"/>
              </w:rPr>
            </w:pPr>
            <w:r w:rsidRPr="00744D4D">
              <w:rPr>
                <w:b/>
                <w:bCs/>
                <w:lang w:val="it-IT"/>
              </w:rPr>
              <w:lastRenderedPageBreak/>
              <w:t>15</w:t>
            </w:r>
          </w:p>
        </w:tc>
        <w:tc>
          <w:tcPr>
            <w:tcW w:w="876" w:type="dxa"/>
          </w:tcPr>
          <w:p w:rsidR="009E7A39" w:rsidRPr="00744D4D" w:rsidRDefault="009E7A39" w:rsidP="00744D4D">
            <w:pPr>
              <w:jc w:val="center"/>
              <w:rPr>
                <w:b/>
                <w:bCs/>
                <w:lang w:val="it-IT"/>
              </w:rPr>
            </w:pPr>
            <w:r w:rsidRPr="00744D4D">
              <w:rPr>
                <w:b/>
                <w:bCs/>
                <w:lang w:val="it-IT"/>
              </w:rPr>
              <w:lastRenderedPageBreak/>
              <w:t>46.500</w:t>
            </w:r>
          </w:p>
          <w:p w:rsidR="009E7A39" w:rsidRPr="00744D4D" w:rsidRDefault="009E7A39" w:rsidP="00744D4D">
            <w:pPr>
              <w:jc w:val="center"/>
              <w:rPr>
                <w:b/>
                <w:bCs/>
                <w:lang w:val="it-IT"/>
              </w:rPr>
            </w:pPr>
            <w:r w:rsidRPr="00744D4D">
              <w:rPr>
                <w:b/>
                <w:bCs/>
                <w:lang w:val="it-IT"/>
              </w:rPr>
              <w:t>57.600</w:t>
            </w:r>
          </w:p>
          <w:p w:rsidR="009E7A39" w:rsidRPr="00744D4D" w:rsidRDefault="009E7A39" w:rsidP="00744D4D">
            <w:pPr>
              <w:jc w:val="center"/>
              <w:rPr>
                <w:b/>
                <w:bCs/>
                <w:lang w:val="it-IT"/>
              </w:rPr>
            </w:pPr>
            <w:r w:rsidRPr="00744D4D">
              <w:rPr>
                <w:b/>
                <w:bCs/>
                <w:lang w:val="it-IT"/>
              </w:rPr>
              <w:lastRenderedPageBreak/>
              <w:t>60.000</w:t>
            </w:r>
          </w:p>
        </w:tc>
      </w:tr>
      <w:tr w:rsidR="009E7A39" w:rsidRPr="00744D4D">
        <w:tc>
          <w:tcPr>
            <w:tcW w:w="766" w:type="dxa"/>
          </w:tcPr>
          <w:p w:rsidR="009E7A39" w:rsidRPr="00744D4D" w:rsidRDefault="009E7A39" w:rsidP="00744D4D">
            <w:pPr>
              <w:jc w:val="center"/>
              <w:rPr>
                <w:b/>
                <w:bCs/>
                <w:lang w:val="it-IT"/>
              </w:rPr>
            </w:pPr>
            <w:r w:rsidRPr="00744D4D">
              <w:rPr>
                <w:b/>
                <w:bCs/>
                <w:lang w:val="it-IT"/>
              </w:rPr>
              <w:lastRenderedPageBreak/>
              <w:t>12/04</w:t>
            </w:r>
          </w:p>
        </w:tc>
        <w:tc>
          <w:tcPr>
            <w:tcW w:w="700" w:type="dxa"/>
          </w:tcPr>
          <w:p w:rsidR="009E7A39" w:rsidRPr="00744D4D" w:rsidRDefault="009E7A39" w:rsidP="00744D4D">
            <w:pPr>
              <w:jc w:val="center"/>
              <w:rPr>
                <w:b/>
                <w:bCs/>
                <w:lang w:val="it-IT"/>
              </w:rPr>
            </w:pPr>
          </w:p>
        </w:tc>
        <w:tc>
          <w:tcPr>
            <w:tcW w:w="719" w:type="dxa"/>
          </w:tcPr>
          <w:p w:rsidR="009E7A39" w:rsidRPr="00744D4D" w:rsidRDefault="009E7A39" w:rsidP="00744D4D">
            <w:pPr>
              <w:jc w:val="center"/>
              <w:rPr>
                <w:b/>
                <w:bCs/>
                <w:lang w:val="it-IT"/>
              </w:rPr>
            </w:pPr>
            <w:r w:rsidRPr="00744D4D">
              <w:rPr>
                <w:b/>
                <w:bCs/>
                <w:lang w:val="it-IT"/>
              </w:rPr>
              <w:t>224</w:t>
            </w:r>
          </w:p>
        </w:tc>
        <w:tc>
          <w:tcPr>
            <w:tcW w:w="813" w:type="dxa"/>
          </w:tcPr>
          <w:p w:rsidR="009E7A39" w:rsidRPr="00744D4D" w:rsidRDefault="009E7A39" w:rsidP="00744D4D">
            <w:pPr>
              <w:jc w:val="center"/>
              <w:rPr>
                <w:lang w:val="it-IT"/>
              </w:rPr>
            </w:pPr>
          </w:p>
        </w:tc>
        <w:tc>
          <w:tcPr>
            <w:tcW w:w="704"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56" w:type="dxa"/>
          </w:tcPr>
          <w:p w:rsidR="009E7A39" w:rsidRPr="00744D4D" w:rsidRDefault="009E7A39" w:rsidP="00744D4D">
            <w:pPr>
              <w:jc w:val="center"/>
              <w:rPr>
                <w:lang w:val="it-IT"/>
              </w:rPr>
            </w:pPr>
            <w:r w:rsidRPr="00744D4D">
              <w:rPr>
                <w:lang w:val="it-IT"/>
              </w:rPr>
              <w:t>3.000</w:t>
            </w:r>
          </w:p>
          <w:p w:rsidR="009E7A39" w:rsidRPr="00744D4D" w:rsidRDefault="009E7A39" w:rsidP="00744D4D">
            <w:pPr>
              <w:jc w:val="center"/>
              <w:rPr>
                <w:lang w:val="it-IT"/>
              </w:rPr>
            </w:pPr>
            <w:r w:rsidRPr="00744D4D">
              <w:rPr>
                <w:lang w:val="it-IT"/>
              </w:rPr>
              <w:t>3.000</w:t>
            </w:r>
          </w:p>
        </w:tc>
        <w:tc>
          <w:tcPr>
            <w:tcW w:w="717" w:type="dxa"/>
          </w:tcPr>
          <w:p w:rsidR="009E7A39" w:rsidRPr="00744D4D" w:rsidRDefault="009E7A39" w:rsidP="00744D4D">
            <w:pPr>
              <w:jc w:val="center"/>
              <w:rPr>
                <w:lang w:val="it-IT"/>
              </w:rPr>
            </w:pPr>
            <w:r w:rsidRPr="00744D4D">
              <w:rPr>
                <w:lang w:val="it-IT"/>
              </w:rPr>
              <w:t>15,5</w:t>
            </w:r>
          </w:p>
          <w:p w:rsidR="009E7A39" w:rsidRPr="00744D4D" w:rsidRDefault="009E7A39" w:rsidP="00744D4D">
            <w:pPr>
              <w:jc w:val="center"/>
              <w:rPr>
                <w:lang w:val="it-IT"/>
              </w:rPr>
            </w:pPr>
            <w:r w:rsidRPr="00744D4D">
              <w:rPr>
                <w:lang w:val="it-IT"/>
              </w:rPr>
              <w:t>12,8</w:t>
            </w:r>
          </w:p>
        </w:tc>
        <w:tc>
          <w:tcPr>
            <w:tcW w:w="876" w:type="dxa"/>
          </w:tcPr>
          <w:p w:rsidR="009E7A39" w:rsidRPr="00744D4D" w:rsidRDefault="009E7A39" w:rsidP="00744D4D">
            <w:pPr>
              <w:jc w:val="center"/>
              <w:rPr>
                <w:lang w:val="it-IT"/>
              </w:rPr>
            </w:pPr>
            <w:r w:rsidRPr="00744D4D">
              <w:rPr>
                <w:lang w:val="it-IT"/>
              </w:rPr>
              <w:t>46.500</w:t>
            </w:r>
          </w:p>
          <w:p w:rsidR="009E7A39" w:rsidRPr="00744D4D" w:rsidRDefault="009E7A39" w:rsidP="00744D4D">
            <w:pPr>
              <w:jc w:val="center"/>
              <w:rPr>
                <w:lang w:val="it-IT"/>
              </w:rPr>
            </w:pPr>
            <w:r w:rsidRPr="00744D4D">
              <w:rPr>
                <w:lang w:val="it-IT"/>
              </w:rPr>
              <w:t>38.400</w:t>
            </w:r>
          </w:p>
        </w:tc>
        <w:tc>
          <w:tcPr>
            <w:tcW w:w="763" w:type="dxa"/>
          </w:tcPr>
          <w:p w:rsidR="009E7A39" w:rsidRPr="00744D4D" w:rsidRDefault="009E7A39" w:rsidP="00744D4D">
            <w:pPr>
              <w:jc w:val="center"/>
              <w:rPr>
                <w:lang w:val="it-IT"/>
              </w:rPr>
            </w:pPr>
            <w:r w:rsidRPr="00744D4D">
              <w:rPr>
                <w:lang w:val="it-IT"/>
              </w:rPr>
              <w:t>1.500</w:t>
            </w:r>
          </w:p>
          <w:p w:rsidR="009E7A39" w:rsidRPr="00744D4D" w:rsidRDefault="009E7A39" w:rsidP="00744D4D">
            <w:pPr>
              <w:jc w:val="center"/>
              <w:rPr>
                <w:lang w:val="it-IT"/>
              </w:rPr>
            </w:pPr>
            <w:r w:rsidRPr="00744D4D">
              <w:rPr>
                <w:lang w:val="it-IT"/>
              </w:rPr>
              <w:t>4.000</w:t>
            </w:r>
          </w:p>
        </w:tc>
        <w:tc>
          <w:tcPr>
            <w:tcW w:w="722" w:type="dxa"/>
          </w:tcPr>
          <w:p w:rsidR="009E7A39" w:rsidRPr="00744D4D" w:rsidRDefault="009E7A39" w:rsidP="00744D4D">
            <w:pPr>
              <w:jc w:val="center"/>
              <w:rPr>
                <w:lang w:val="it-IT"/>
              </w:rPr>
            </w:pPr>
            <w:r w:rsidRPr="00744D4D">
              <w:rPr>
                <w:lang w:val="it-IT"/>
              </w:rPr>
              <w:t>12,8</w:t>
            </w:r>
          </w:p>
          <w:p w:rsidR="009E7A39" w:rsidRPr="00744D4D" w:rsidRDefault="009E7A39" w:rsidP="00744D4D">
            <w:pPr>
              <w:jc w:val="center"/>
              <w:rPr>
                <w:lang w:val="it-IT"/>
              </w:rPr>
            </w:pPr>
            <w:r w:rsidRPr="00744D4D">
              <w:rPr>
                <w:lang w:val="it-IT"/>
              </w:rPr>
              <w:t>15</w:t>
            </w:r>
          </w:p>
        </w:tc>
        <w:tc>
          <w:tcPr>
            <w:tcW w:w="876" w:type="dxa"/>
          </w:tcPr>
          <w:p w:rsidR="009E7A39" w:rsidRPr="00744D4D" w:rsidRDefault="009E7A39" w:rsidP="00744D4D">
            <w:pPr>
              <w:jc w:val="center"/>
              <w:rPr>
                <w:lang w:val="it-IT"/>
              </w:rPr>
            </w:pPr>
            <w:r w:rsidRPr="00744D4D">
              <w:rPr>
                <w:lang w:val="it-IT"/>
              </w:rPr>
              <w:t>19.200</w:t>
            </w:r>
          </w:p>
          <w:p w:rsidR="009E7A39" w:rsidRPr="00744D4D" w:rsidRDefault="009E7A39" w:rsidP="00744D4D">
            <w:pPr>
              <w:jc w:val="center"/>
              <w:rPr>
                <w:lang w:val="it-IT"/>
              </w:rPr>
            </w:pPr>
            <w:r w:rsidRPr="00744D4D">
              <w:rPr>
                <w:lang w:val="it-IT"/>
              </w:rPr>
              <w:t>60.000</w:t>
            </w:r>
          </w:p>
        </w:tc>
      </w:tr>
      <w:tr w:rsidR="009E7A39" w:rsidRPr="00744D4D">
        <w:tc>
          <w:tcPr>
            <w:tcW w:w="766" w:type="dxa"/>
          </w:tcPr>
          <w:p w:rsidR="009E7A39" w:rsidRPr="00744D4D" w:rsidRDefault="009E7A39" w:rsidP="00744D4D">
            <w:pPr>
              <w:jc w:val="center"/>
              <w:rPr>
                <w:b/>
                <w:bCs/>
                <w:lang w:val="it-IT"/>
              </w:rPr>
            </w:pPr>
            <w:r w:rsidRPr="00744D4D">
              <w:rPr>
                <w:b/>
                <w:bCs/>
                <w:lang w:val="it-IT"/>
              </w:rPr>
              <w:t>15/04</w:t>
            </w:r>
          </w:p>
        </w:tc>
        <w:tc>
          <w:tcPr>
            <w:tcW w:w="700" w:type="dxa"/>
          </w:tcPr>
          <w:p w:rsidR="009E7A39" w:rsidRPr="00744D4D" w:rsidRDefault="009E7A39" w:rsidP="00744D4D">
            <w:pPr>
              <w:jc w:val="center"/>
              <w:rPr>
                <w:b/>
                <w:bCs/>
                <w:lang w:val="it-IT"/>
              </w:rPr>
            </w:pPr>
          </w:p>
        </w:tc>
        <w:tc>
          <w:tcPr>
            <w:tcW w:w="719" w:type="dxa"/>
          </w:tcPr>
          <w:p w:rsidR="009E7A39" w:rsidRPr="00744D4D" w:rsidRDefault="009E7A39" w:rsidP="00744D4D">
            <w:pPr>
              <w:jc w:val="center"/>
              <w:rPr>
                <w:b/>
                <w:bCs/>
                <w:lang w:val="it-IT"/>
              </w:rPr>
            </w:pPr>
            <w:r w:rsidRPr="00744D4D">
              <w:rPr>
                <w:b/>
                <w:bCs/>
                <w:lang w:val="it-IT"/>
              </w:rPr>
              <w:t>223</w:t>
            </w:r>
          </w:p>
        </w:tc>
        <w:tc>
          <w:tcPr>
            <w:tcW w:w="813" w:type="dxa"/>
          </w:tcPr>
          <w:p w:rsidR="009E7A39" w:rsidRPr="00744D4D" w:rsidRDefault="009E7A39" w:rsidP="00744D4D">
            <w:pPr>
              <w:jc w:val="center"/>
              <w:rPr>
                <w:lang w:val="it-IT"/>
              </w:rPr>
            </w:pPr>
          </w:p>
        </w:tc>
        <w:tc>
          <w:tcPr>
            <w:tcW w:w="704"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56" w:type="dxa"/>
          </w:tcPr>
          <w:p w:rsidR="009E7A39" w:rsidRPr="00744D4D" w:rsidRDefault="009E7A39" w:rsidP="00744D4D">
            <w:pPr>
              <w:jc w:val="center"/>
              <w:rPr>
                <w:b/>
                <w:bCs/>
                <w:lang w:val="it-IT"/>
              </w:rPr>
            </w:pPr>
            <w:r w:rsidRPr="00744D4D">
              <w:rPr>
                <w:b/>
                <w:bCs/>
                <w:lang w:val="it-IT"/>
              </w:rPr>
              <w:t>1.500</w:t>
            </w:r>
          </w:p>
          <w:p w:rsidR="009E7A39" w:rsidRPr="00744D4D" w:rsidRDefault="009E7A39" w:rsidP="00744D4D">
            <w:pPr>
              <w:jc w:val="center"/>
              <w:rPr>
                <w:b/>
                <w:bCs/>
                <w:lang w:val="it-IT"/>
              </w:rPr>
            </w:pPr>
            <w:r w:rsidRPr="00744D4D">
              <w:rPr>
                <w:b/>
                <w:bCs/>
                <w:lang w:val="it-IT"/>
              </w:rPr>
              <w:t>3.500</w:t>
            </w:r>
          </w:p>
        </w:tc>
        <w:tc>
          <w:tcPr>
            <w:tcW w:w="717" w:type="dxa"/>
          </w:tcPr>
          <w:p w:rsidR="009E7A39" w:rsidRPr="00744D4D" w:rsidRDefault="009E7A39" w:rsidP="00744D4D">
            <w:pPr>
              <w:jc w:val="center"/>
              <w:rPr>
                <w:b/>
                <w:bCs/>
                <w:lang w:val="it-IT"/>
              </w:rPr>
            </w:pPr>
            <w:r w:rsidRPr="00744D4D">
              <w:rPr>
                <w:b/>
                <w:bCs/>
                <w:lang w:val="it-IT"/>
              </w:rPr>
              <w:t>12,8</w:t>
            </w:r>
          </w:p>
          <w:p w:rsidR="009E7A39" w:rsidRPr="00744D4D" w:rsidRDefault="009E7A39" w:rsidP="00744D4D">
            <w:pPr>
              <w:jc w:val="center"/>
              <w:rPr>
                <w:b/>
                <w:bCs/>
                <w:lang w:val="it-IT"/>
              </w:rPr>
            </w:pPr>
            <w:r w:rsidRPr="00744D4D">
              <w:rPr>
                <w:b/>
                <w:bCs/>
                <w:lang w:val="it-IT"/>
              </w:rPr>
              <w:t>15</w:t>
            </w:r>
          </w:p>
        </w:tc>
        <w:tc>
          <w:tcPr>
            <w:tcW w:w="876" w:type="dxa"/>
          </w:tcPr>
          <w:p w:rsidR="009E7A39" w:rsidRPr="00744D4D" w:rsidRDefault="009E7A39" w:rsidP="00744D4D">
            <w:pPr>
              <w:jc w:val="center"/>
              <w:rPr>
                <w:b/>
                <w:bCs/>
                <w:lang w:val="it-IT"/>
              </w:rPr>
            </w:pPr>
            <w:r w:rsidRPr="00744D4D">
              <w:rPr>
                <w:b/>
                <w:bCs/>
                <w:lang w:val="it-IT"/>
              </w:rPr>
              <w:t>19.200</w:t>
            </w:r>
          </w:p>
          <w:p w:rsidR="009E7A39" w:rsidRPr="00744D4D" w:rsidRDefault="009E7A39" w:rsidP="00744D4D">
            <w:pPr>
              <w:jc w:val="center"/>
              <w:rPr>
                <w:b/>
                <w:bCs/>
                <w:lang w:val="it-IT"/>
              </w:rPr>
            </w:pPr>
            <w:r w:rsidRPr="00744D4D">
              <w:rPr>
                <w:b/>
                <w:bCs/>
                <w:lang w:val="it-IT"/>
              </w:rPr>
              <w:t>52.500</w:t>
            </w:r>
          </w:p>
        </w:tc>
        <w:tc>
          <w:tcPr>
            <w:tcW w:w="763" w:type="dxa"/>
          </w:tcPr>
          <w:p w:rsidR="009E7A39" w:rsidRPr="00744D4D" w:rsidRDefault="009E7A39" w:rsidP="00744D4D">
            <w:pPr>
              <w:jc w:val="center"/>
              <w:rPr>
                <w:b/>
                <w:bCs/>
                <w:lang w:val="it-IT"/>
              </w:rPr>
            </w:pPr>
            <w:r w:rsidRPr="00744D4D">
              <w:rPr>
                <w:b/>
                <w:bCs/>
                <w:lang w:val="it-IT"/>
              </w:rPr>
              <w:t>500</w:t>
            </w:r>
          </w:p>
        </w:tc>
        <w:tc>
          <w:tcPr>
            <w:tcW w:w="722" w:type="dxa"/>
          </w:tcPr>
          <w:p w:rsidR="009E7A39" w:rsidRPr="00744D4D" w:rsidRDefault="009E7A39" w:rsidP="00744D4D">
            <w:pPr>
              <w:jc w:val="center"/>
              <w:rPr>
                <w:b/>
                <w:bCs/>
                <w:lang w:val="it-IT"/>
              </w:rPr>
            </w:pPr>
            <w:r w:rsidRPr="00744D4D">
              <w:rPr>
                <w:b/>
                <w:bCs/>
                <w:lang w:val="it-IT"/>
              </w:rPr>
              <w:t>15</w:t>
            </w:r>
          </w:p>
        </w:tc>
        <w:tc>
          <w:tcPr>
            <w:tcW w:w="876" w:type="dxa"/>
          </w:tcPr>
          <w:p w:rsidR="009E7A39" w:rsidRPr="00744D4D" w:rsidRDefault="009E7A39" w:rsidP="00744D4D">
            <w:pPr>
              <w:jc w:val="center"/>
              <w:rPr>
                <w:b/>
                <w:bCs/>
                <w:lang w:val="it-IT"/>
              </w:rPr>
            </w:pPr>
            <w:r w:rsidRPr="00744D4D">
              <w:rPr>
                <w:b/>
                <w:bCs/>
                <w:lang w:val="it-IT"/>
              </w:rPr>
              <w:t>7.500</w:t>
            </w:r>
          </w:p>
        </w:tc>
      </w:tr>
      <w:tr w:rsidR="009E7A39" w:rsidRPr="00744D4D">
        <w:tc>
          <w:tcPr>
            <w:tcW w:w="766" w:type="dxa"/>
          </w:tcPr>
          <w:p w:rsidR="009E7A39" w:rsidRPr="00744D4D" w:rsidRDefault="009E7A39" w:rsidP="00744D4D">
            <w:pPr>
              <w:jc w:val="center"/>
              <w:rPr>
                <w:b/>
                <w:bCs/>
                <w:lang w:val="it-IT"/>
              </w:rPr>
            </w:pPr>
            <w:r w:rsidRPr="00744D4D">
              <w:rPr>
                <w:b/>
                <w:bCs/>
                <w:lang w:val="it-IT"/>
              </w:rPr>
              <w:t>16/04</w:t>
            </w:r>
          </w:p>
        </w:tc>
        <w:tc>
          <w:tcPr>
            <w:tcW w:w="700" w:type="dxa"/>
          </w:tcPr>
          <w:p w:rsidR="009E7A39" w:rsidRPr="00744D4D" w:rsidRDefault="009E7A39" w:rsidP="00744D4D">
            <w:pPr>
              <w:jc w:val="center"/>
              <w:rPr>
                <w:b/>
                <w:bCs/>
                <w:lang w:val="it-IT"/>
              </w:rPr>
            </w:pPr>
            <w:r w:rsidRPr="00744D4D">
              <w:rPr>
                <w:b/>
                <w:bCs/>
                <w:lang w:val="it-IT"/>
              </w:rPr>
              <w:t>4</w:t>
            </w:r>
          </w:p>
        </w:tc>
        <w:tc>
          <w:tcPr>
            <w:tcW w:w="719" w:type="dxa"/>
          </w:tcPr>
          <w:p w:rsidR="009E7A39" w:rsidRPr="00744D4D" w:rsidRDefault="009E7A39" w:rsidP="00744D4D">
            <w:pPr>
              <w:jc w:val="center"/>
              <w:rPr>
                <w:b/>
                <w:bCs/>
                <w:lang w:val="it-IT"/>
              </w:rPr>
            </w:pPr>
          </w:p>
        </w:tc>
        <w:tc>
          <w:tcPr>
            <w:tcW w:w="813" w:type="dxa"/>
          </w:tcPr>
          <w:p w:rsidR="009E7A39" w:rsidRPr="00744D4D" w:rsidRDefault="009E7A39" w:rsidP="00744D4D">
            <w:pPr>
              <w:jc w:val="center"/>
              <w:rPr>
                <w:lang w:val="it-IT"/>
              </w:rPr>
            </w:pPr>
            <w:r w:rsidRPr="00744D4D">
              <w:rPr>
                <w:lang w:val="it-IT"/>
              </w:rPr>
              <w:t>3.000</w:t>
            </w:r>
          </w:p>
        </w:tc>
        <w:tc>
          <w:tcPr>
            <w:tcW w:w="704" w:type="dxa"/>
          </w:tcPr>
          <w:p w:rsidR="009E7A39" w:rsidRPr="00744D4D" w:rsidRDefault="009E7A39" w:rsidP="00744D4D">
            <w:pPr>
              <w:jc w:val="center"/>
              <w:rPr>
                <w:lang w:val="it-IT"/>
              </w:rPr>
            </w:pPr>
            <w:r w:rsidRPr="00744D4D">
              <w:rPr>
                <w:lang w:val="it-IT"/>
              </w:rPr>
              <w:t>14</w:t>
            </w:r>
          </w:p>
        </w:tc>
        <w:tc>
          <w:tcPr>
            <w:tcW w:w="876" w:type="dxa"/>
          </w:tcPr>
          <w:p w:rsidR="009E7A39" w:rsidRPr="00744D4D" w:rsidRDefault="009E7A39" w:rsidP="00744D4D">
            <w:pPr>
              <w:jc w:val="center"/>
              <w:rPr>
                <w:lang w:val="it-IT"/>
              </w:rPr>
            </w:pPr>
            <w:r w:rsidRPr="00744D4D">
              <w:rPr>
                <w:lang w:val="it-IT"/>
              </w:rPr>
              <w:t>42.000</w:t>
            </w:r>
          </w:p>
        </w:tc>
        <w:tc>
          <w:tcPr>
            <w:tcW w:w="756" w:type="dxa"/>
          </w:tcPr>
          <w:p w:rsidR="009E7A39" w:rsidRPr="00744D4D" w:rsidRDefault="009E7A39" w:rsidP="00744D4D">
            <w:pPr>
              <w:jc w:val="center"/>
              <w:rPr>
                <w:lang w:val="it-IT"/>
              </w:rPr>
            </w:pPr>
          </w:p>
        </w:tc>
        <w:tc>
          <w:tcPr>
            <w:tcW w:w="717"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63" w:type="dxa"/>
          </w:tcPr>
          <w:p w:rsidR="009E7A39" w:rsidRPr="00744D4D" w:rsidRDefault="009E7A39" w:rsidP="00744D4D">
            <w:pPr>
              <w:jc w:val="center"/>
              <w:rPr>
                <w:lang w:val="it-IT"/>
              </w:rPr>
            </w:pPr>
            <w:r w:rsidRPr="00744D4D">
              <w:rPr>
                <w:lang w:val="it-IT"/>
              </w:rPr>
              <w:t>500</w:t>
            </w:r>
          </w:p>
          <w:p w:rsidR="009E7A39" w:rsidRPr="00744D4D" w:rsidRDefault="009E7A39" w:rsidP="00744D4D">
            <w:pPr>
              <w:jc w:val="center"/>
              <w:rPr>
                <w:lang w:val="it-IT"/>
              </w:rPr>
            </w:pPr>
            <w:r w:rsidRPr="00744D4D">
              <w:rPr>
                <w:lang w:val="it-IT"/>
              </w:rPr>
              <w:t>3.000</w:t>
            </w:r>
          </w:p>
        </w:tc>
        <w:tc>
          <w:tcPr>
            <w:tcW w:w="722" w:type="dxa"/>
          </w:tcPr>
          <w:p w:rsidR="009E7A39" w:rsidRPr="00744D4D" w:rsidRDefault="009E7A39" w:rsidP="00744D4D">
            <w:pPr>
              <w:jc w:val="center"/>
              <w:rPr>
                <w:lang w:val="it-IT"/>
              </w:rPr>
            </w:pPr>
            <w:r w:rsidRPr="00744D4D">
              <w:rPr>
                <w:lang w:val="it-IT"/>
              </w:rPr>
              <w:t>15</w:t>
            </w:r>
          </w:p>
          <w:p w:rsidR="009E7A39" w:rsidRPr="00744D4D" w:rsidRDefault="009E7A39" w:rsidP="00744D4D">
            <w:pPr>
              <w:jc w:val="center"/>
              <w:rPr>
                <w:lang w:val="it-IT"/>
              </w:rPr>
            </w:pPr>
            <w:r w:rsidRPr="00744D4D">
              <w:rPr>
                <w:lang w:val="it-IT"/>
              </w:rPr>
              <w:t>14</w:t>
            </w:r>
          </w:p>
        </w:tc>
        <w:tc>
          <w:tcPr>
            <w:tcW w:w="876" w:type="dxa"/>
          </w:tcPr>
          <w:p w:rsidR="009E7A39" w:rsidRPr="00744D4D" w:rsidRDefault="009E7A39" w:rsidP="00744D4D">
            <w:pPr>
              <w:jc w:val="center"/>
              <w:rPr>
                <w:lang w:val="it-IT"/>
              </w:rPr>
            </w:pPr>
            <w:r w:rsidRPr="00744D4D">
              <w:rPr>
                <w:lang w:val="it-IT"/>
              </w:rPr>
              <w:t>7.500</w:t>
            </w:r>
          </w:p>
          <w:p w:rsidR="009E7A39" w:rsidRPr="00744D4D" w:rsidRDefault="009E7A39" w:rsidP="00744D4D">
            <w:pPr>
              <w:jc w:val="center"/>
              <w:rPr>
                <w:lang w:val="it-IT"/>
              </w:rPr>
            </w:pPr>
            <w:r w:rsidRPr="00744D4D">
              <w:rPr>
                <w:lang w:val="it-IT"/>
              </w:rPr>
              <w:t>42.000</w:t>
            </w:r>
          </w:p>
        </w:tc>
      </w:tr>
      <w:tr w:rsidR="009E7A39" w:rsidRPr="00744D4D">
        <w:tc>
          <w:tcPr>
            <w:tcW w:w="766"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24/04</w:t>
            </w:r>
          </w:p>
        </w:tc>
        <w:tc>
          <w:tcPr>
            <w:tcW w:w="700" w:type="dxa"/>
          </w:tcPr>
          <w:p w:rsidR="009E7A39" w:rsidRPr="00744D4D" w:rsidRDefault="009E7A39" w:rsidP="00744D4D">
            <w:pPr>
              <w:jc w:val="center"/>
              <w:rPr>
                <w:b/>
                <w:bCs/>
                <w:lang w:val="it-IT"/>
              </w:rPr>
            </w:pPr>
          </w:p>
          <w:p w:rsidR="009E7A39" w:rsidRPr="00744D4D" w:rsidRDefault="009E7A39" w:rsidP="00744D4D">
            <w:pPr>
              <w:jc w:val="center"/>
              <w:rPr>
                <w:b/>
                <w:bCs/>
                <w:lang w:val="it-IT"/>
              </w:rPr>
            </w:pPr>
            <w:r w:rsidRPr="00744D4D">
              <w:rPr>
                <w:b/>
                <w:bCs/>
                <w:lang w:val="it-IT"/>
              </w:rPr>
              <w:t>5</w:t>
            </w:r>
          </w:p>
        </w:tc>
        <w:tc>
          <w:tcPr>
            <w:tcW w:w="719" w:type="dxa"/>
          </w:tcPr>
          <w:p w:rsidR="009E7A39" w:rsidRPr="00744D4D" w:rsidRDefault="009E7A39" w:rsidP="00744D4D">
            <w:pPr>
              <w:jc w:val="center"/>
              <w:rPr>
                <w:b/>
                <w:bCs/>
                <w:lang w:val="it-IT"/>
              </w:rPr>
            </w:pPr>
          </w:p>
        </w:tc>
        <w:tc>
          <w:tcPr>
            <w:tcW w:w="813" w:type="dxa"/>
          </w:tcPr>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2.000</w:t>
            </w:r>
          </w:p>
        </w:tc>
        <w:tc>
          <w:tcPr>
            <w:tcW w:w="704" w:type="dxa"/>
          </w:tcPr>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14,5</w:t>
            </w:r>
          </w:p>
        </w:tc>
        <w:tc>
          <w:tcPr>
            <w:tcW w:w="876" w:type="dxa"/>
          </w:tcPr>
          <w:p w:rsidR="009E7A39" w:rsidRPr="00744D4D" w:rsidRDefault="009E7A39" w:rsidP="00744D4D">
            <w:pPr>
              <w:jc w:val="center"/>
              <w:rPr>
                <w:lang w:val="it-IT"/>
              </w:rPr>
            </w:pPr>
          </w:p>
          <w:p w:rsidR="009E7A39" w:rsidRPr="00744D4D" w:rsidRDefault="009E7A39" w:rsidP="00744D4D">
            <w:pPr>
              <w:jc w:val="center"/>
              <w:rPr>
                <w:lang w:val="it-IT"/>
              </w:rPr>
            </w:pPr>
            <w:r w:rsidRPr="00744D4D">
              <w:rPr>
                <w:lang w:val="it-IT"/>
              </w:rPr>
              <w:t>29.000</w:t>
            </w:r>
          </w:p>
        </w:tc>
        <w:tc>
          <w:tcPr>
            <w:tcW w:w="756" w:type="dxa"/>
          </w:tcPr>
          <w:p w:rsidR="009E7A39" w:rsidRPr="00744D4D" w:rsidRDefault="009E7A39" w:rsidP="00744D4D">
            <w:pPr>
              <w:jc w:val="center"/>
              <w:rPr>
                <w:lang w:val="it-IT"/>
              </w:rPr>
            </w:pPr>
          </w:p>
        </w:tc>
        <w:tc>
          <w:tcPr>
            <w:tcW w:w="717"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63" w:type="dxa"/>
          </w:tcPr>
          <w:p w:rsidR="009E7A39" w:rsidRPr="00744D4D" w:rsidRDefault="009E7A39" w:rsidP="00744D4D">
            <w:pPr>
              <w:jc w:val="center"/>
              <w:rPr>
                <w:lang w:val="it-IT"/>
              </w:rPr>
            </w:pPr>
            <w:r w:rsidRPr="00744D4D">
              <w:rPr>
                <w:lang w:val="it-IT"/>
              </w:rPr>
              <w:t>500</w:t>
            </w:r>
          </w:p>
          <w:p w:rsidR="009E7A39" w:rsidRPr="00744D4D" w:rsidRDefault="009E7A39" w:rsidP="00744D4D">
            <w:pPr>
              <w:jc w:val="center"/>
              <w:rPr>
                <w:lang w:val="it-IT"/>
              </w:rPr>
            </w:pPr>
            <w:r w:rsidRPr="00744D4D">
              <w:rPr>
                <w:lang w:val="it-IT"/>
              </w:rPr>
              <w:t>3.000</w:t>
            </w:r>
          </w:p>
          <w:p w:rsidR="009E7A39" w:rsidRPr="00744D4D" w:rsidRDefault="009E7A39" w:rsidP="00744D4D">
            <w:pPr>
              <w:jc w:val="center"/>
              <w:rPr>
                <w:lang w:val="it-IT"/>
              </w:rPr>
            </w:pPr>
            <w:r w:rsidRPr="00744D4D">
              <w:rPr>
                <w:lang w:val="it-IT"/>
              </w:rPr>
              <w:t>2.000</w:t>
            </w:r>
          </w:p>
        </w:tc>
        <w:tc>
          <w:tcPr>
            <w:tcW w:w="722" w:type="dxa"/>
          </w:tcPr>
          <w:p w:rsidR="009E7A39" w:rsidRPr="00744D4D" w:rsidRDefault="009E7A39" w:rsidP="00744D4D">
            <w:pPr>
              <w:jc w:val="center"/>
              <w:rPr>
                <w:lang w:val="it-IT"/>
              </w:rPr>
            </w:pPr>
            <w:r w:rsidRPr="00744D4D">
              <w:rPr>
                <w:lang w:val="it-IT"/>
              </w:rPr>
              <w:t>15</w:t>
            </w:r>
          </w:p>
          <w:p w:rsidR="009E7A39" w:rsidRPr="00744D4D" w:rsidRDefault="009E7A39" w:rsidP="00744D4D">
            <w:pPr>
              <w:jc w:val="center"/>
              <w:rPr>
                <w:lang w:val="it-IT"/>
              </w:rPr>
            </w:pPr>
            <w:r w:rsidRPr="00744D4D">
              <w:rPr>
                <w:lang w:val="it-IT"/>
              </w:rPr>
              <w:t>14</w:t>
            </w:r>
          </w:p>
          <w:p w:rsidR="009E7A39" w:rsidRPr="00744D4D" w:rsidRDefault="009E7A39" w:rsidP="00744D4D">
            <w:pPr>
              <w:jc w:val="center"/>
              <w:rPr>
                <w:lang w:val="it-IT"/>
              </w:rPr>
            </w:pPr>
            <w:r w:rsidRPr="00744D4D">
              <w:rPr>
                <w:lang w:val="it-IT"/>
              </w:rPr>
              <w:t>14,5</w:t>
            </w:r>
          </w:p>
        </w:tc>
        <w:tc>
          <w:tcPr>
            <w:tcW w:w="876" w:type="dxa"/>
          </w:tcPr>
          <w:p w:rsidR="009E7A39" w:rsidRPr="00744D4D" w:rsidRDefault="009E7A39" w:rsidP="00744D4D">
            <w:pPr>
              <w:jc w:val="center"/>
              <w:rPr>
                <w:lang w:val="it-IT"/>
              </w:rPr>
            </w:pPr>
            <w:r w:rsidRPr="00744D4D">
              <w:rPr>
                <w:lang w:val="it-IT"/>
              </w:rPr>
              <w:t>7.500</w:t>
            </w:r>
          </w:p>
          <w:p w:rsidR="009E7A39" w:rsidRPr="00744D4D" w:rsidRDefault="009E7A39" w:rsidP="00744D4D">
            <w:pPr>
              <w:jc w:val="center"/>
              <w:rPr>
                <w:lang w:val="it-IT"/>
              </w:rPr>
            </w:pPr>
            <w:r w:rsidRPr="00744D4D">
              <w:rPr>
                <w:lang w:val="it-IT"/>
              </w:rPr>
              <w:t>42.000</w:t>
            </w:r>
          </w:p>
          <w:p w:rsidR="009E7A39" w:rsidRPr="00744D4D" w:rsidRDefault="009E7A39" w:rsidP="00744D4D">
            <w:pPr>
              <w:jc w:val="center"/>
              <w:rPr>
                <w:lang w:val="it-IT"/>
              </w:rPr>
            </w:pPr>
            <w:r w:rsidRPr="00744D4D">
              <w:rPr>
                <w:lang w:val="it-IT"/>
              </w:rPr>
              <w:t>29.000</w:t>
            </w:r>
          </w:p>
        </w:tc>
      </w:tr>
      <w:tr w:rsidR="009E7A39" w:rsidRPr="00744D4D">
        <w:tc>
          <w:tcPr>
            <w:tcW w:w="766" w:type="dxa"/>
          </w:tcPr>
          <w:p w:rsidR="009E7A39" w:rsidRPr="00744D4D" w:rsidRDefault="009E7A39" w:rsidP="00744D4D">
            <w:pPr>
              <w:jc w:val="center"/>
              <w:rPr>
                <w:b/>
                <w:bCs/>
                <w:lang w:val="it-IT"/>
              </w:rPr>
            </w:pPr>
            <w:r w:rsidRPr="00744D4D">
              <w:rPr>
                <w:b/>
                <w:bCs/>
                <w:lang w:val="it-IT"/>
              </w:rPr>
              <w:t>25/04</w:t>
            </w:r>
          </w:p>
        </w:tc>
        <w:tc>
          <w:tcPr>
            <w:tcW w:w="700" w:type="dxa"/>
          </w:tcPr>
          <w:p w:rsidR="009E7A39" w:rsidRPr="00744D4D" w:rsidRDefault="009E7A39" w:rsidP="00744D4D">
            <w:pPr>
              <w:jc w:val="center"/>
              <w:rPr>
                <w:b/>
                <w:bCs/>
                <w:lang w:val="it-IT"/>
              </w:rPr>
            </w:pPr>
          </w:p>
        </w:tc>
        <w:tc>
          <w:tcPr>
            <w:tcW w:w="719" w:type="dxa"/>
          </w:tcPr>
          <w:p w:rsidR="009E7A39" w:rsidRPr="00744D4D" w:rsidRDefault="009E7A39" w:rsidP="00744D4D">
            <w:pPr>
              <w:jc w:val="center"/>
              <w:rPr>
                <w:b/>
                <w:bCs/>
                <w:lang w:val="it-IT"/>
              </w:rPr>
            </w:pPr>
            <w:r w:rsidRPr="00744D4D">
              <w:rPr>
                <w:b/>
                <w:bCs/>
                <w:lang w:val="it-IT"/>
              </w:rPr>
              <w:t>225</w:t>
            </w:r>
          </w:p>
        </w:tc>
        <w:tc>
          <w:tcPr>
            <w:tcW w:w="813" w:type="dxa"/>
          </w:tcPr>
          <w:p w:rsidR="009E7A39" w:rsidRPr="00744D4D" w:rsidRDefault="009E7A39" w:rsidP="00744D4D">
            <w:pPr>
              <w:jc w:val="center"/>
              <w:rPr>
                <w:lang w:val="it-IT"/>
              </w:rPr>
            </w:pPr>
          </w:p>
        </w:tc>
        <w:tc>
          <w:tcPr>
            <w:tcW w:w="704" w:type="dxa"/>
          </w:tcPr>
          <w:p w:rsidR="009E7A39" w:rsidRPr="00744D4D" w:rsidRDefault="009E7A39" w:rsidP="00744D4D">
            <w:pPr>
              <w:jc w:val="center"/>
              <w:rPr>
                <w:lang w:val="it-IT"/>
              </w:rPr>
            </w:pPr>
          </w:p>
        </w:tc>
        <w:tc>
          <w:tcPr>
            <w:tcW w:w="876" w:type="dxa"/>
          </w:tcPr>
          <w:p w:rsidR="009E7A39" w:rsidRPr="00744D4D" w:rsidRDefault="009E7A39" w:rsidP="00744D4D">
            <w:pPr>
              <w:jc w:val="center"/>
              <w:rPr>
                <w:lang w:val="it-IT"/>
              </w:rPr>
            </w:pPr>
          </w:p>
        </w:tc>
        <w:tc>
          <w:tcPr>
            <w:tcW w:w="756" w:type="dxa"/>
          </w:tcPr>
          <w:p w:rsidR="009E7A39" w:rsidRPr="00744D4D" w:rsidRDefault="009E7A39" w:rsidP="00744D4D">
            <w:pPr>
              <w:jc w:val="center"/>
              <w:rPr>
                <w:lang w:val="it-IT"/>
              </w:rPr>
            </w:pPr>
            <w:r w:rsidRPr="00744D4D">
              <w:rPr>
                <w:lang w:val="it-IT"/>
              </w:rPr>
              <w:t>500</w:t>
            </w:r>
          </w:p>
          <w:p w:rsidR="009E7A39" w:rsidRPr="00744D4D" w:rsidRDefault="009E7A39" w:rsidP="00744D4D">
            <w:pPr>
              <w:jc w:val="center"/>
              <w:rPr>
                <w:lang w:val="it-IT"/>
              </w:rPr>
            </w:pPr>
            <w:r w:rsidRPr="00744D4D">
              <w:rPr>
                <w:lang w:val="it-IT"/>
              </w:rPr>
              <w:t>2.500</w:t>
            </w:r>
          </w:p>
        </w:tc>
        <w:tc>
          <w:tcPr>
            <w:tcW w:w="717" w:type="dxa"/>
          </w:tcPr>
          <w:p w:rsidR="009E7A39" w:rsidRPr="00744D4D" w:rsidRDefault="009E7A39" w:rsidP="00744D4D">
            <w:pPr>
              <w:jc w:val="center"/>
              <w:rPr>
                <w:lang w:val="it-IT"/>
              </w:rPr>
            </w:pPr>
            <w:r w:rsidRPr="00744D4D">
              <w:rPr>
                <w:lang w:val="it-IT"/>
              </w:rPr>
              <w:t>15</w:t>
            </w:r>
          </w:p>
          <w:p w:rsidR="009E7A39" w:rsidRPr="00744D4D" w:rsidRDefault="009E7A39" w:rsidP="00744D4D">
            <w:pPr>
              <w:jc w:val="center"/>
              <w:rPr>
                <w:lang w:val="it-IT"/>
              </w:rPr>
            </w:pPr>
            <w:r w:rsidRPr="00744D4D">
              <w:rPr>
                <w:lang w:val="it-IT"/>
              </w:rPr>
              <w:t>14</w:t>
            </w:r>
          </w:p>
        </w:tc>
        <w:tc>
          <w:tcPr>
            <w:tcW w:w="876" w:type="dxa"/>
          </w:tcPr>
          <w:p w:rsidR="009E7A39" w:rsidRPr="00744D4D" w:rsidRDefault="009E7A39" w:rsidP="00744D4D">
            <w:pPr>
              <w:jc w:val="center"/>
              <w:rPr>
                <w:lang w:val="it-IT"/>
              </w:rPr>
            </w:pPr>
            <w:r w:rsidRPr="00744D4D">
              <w:rPr>
                <w:lang w:val="it-IT"/>
              </w:rPr>
              <w:t>7.500</w:t>
            </w:r>
          </w:p>
          <w:p w:rsidR="009E7A39" w:rsidRPr="00744D4D" w:rsidRDefault="009E7A39" w:rsidP="00744D4D">
            <w:pPr>
              <w:jc w:val="center"/>
              <w:rPr>
                <w:lang w:val="it-IT"/>
              </w:rPr>
            </w:pPr>
            <w:r w:rsidRPr="00744D4D">
              <w:rPr>
                <w:lang w:val="it-IT"/>
              </w:rPr>
              <w:t>35.000</w:t>
            </w:r>
          </w:p>
        </w:tc>
        <w:tc>
          <w:tcPr>
            <w:tcW w:w="763" w:type="dxa"/>
          </w:tcPr>
          <w:p w:rsidR="009E7A39" w:rsidRPr="00744D4D" w:rsidRDefault="009E7A39" w:rsidP="00744D4D">
            <w:pPr>
              <w:jc w:val="center"/>
              <w:rPr>
                <w:b/>
                <w:bCs/>
                <w:color w:val="FF0000"/>
                <w:lang w:val="it-IT"/>
              </w:rPr>
            </w:pPr>
            <w:r w:rsidRPr="00744D4D">
              <w:rPr>
                <w:b/>
                <w:bCs/>
                <w:color w:val="FF0000"/>
                <w:lang w:val="it-IT"/>
              </w:rPr>
              <w:t>500</w:t>
            </w:r>
          </w:p>
          <w:p w:rsidR="009E7A39" w:rsidRPr="00744D4D" w:rsidRDefault="009E7A39" w:rsidP="00744D4D">
            <w:pPr>
              <w:jc w:val="center"/>
              <w:rPr>
                <w:b/>
                <w:bCs/>
                <w:color w:val="FF0000"/>
                <w:lang w:val="it-IT"/>
              </w:rPr>
            </w:pPr>
            <w:r w:rsidRPr="00744D4D">
              <w:rPr>
                <w:b/>
                <w:bCs/>
                <w:color w:val="FF0000"/>
                <w:lang w:val="it-IT"/>
              </w:rPr>
              <w:t>2.000</w:t>
            </w:r>
          </w:p>
        </w:tc>
        <w:tc>
          <w:tcPr>
            <w:tcW w:w="722" w:type="dxa"/>
          </w:tcPr>
          <w:p w:rsidR="009E7A39" w:rsidRPr="00744D4D" w:rsidRDefault="009E7A39" w:rsidP="00744D4D">
            <w:pPr>
              <w:jc w:val="center"/>
              <w:rPr>
                <w:b/>
                <w:bCs/>
                <w:color w:val="FF0000"/>
                <w:lang w:val="it-IT"/>
              </w:rPr>
            </w:pPr>
            <w:r w:rsidRPr="00744D4D">
              <w:rPr>
                <w:b/>
                <w:bCs/>
                <w:color w:val="FF0000"/>
                <w:lang w:val="it-IT"/>
              </w:rPr>
              <w:t>14</w:t>
            </w:r>
          </w:p>
          <w:p w:rsidR="009E7A39" w:rsidRPr="00744D4D" w:rsidRDefault="009E7A39" w:rsidP="00744D4D">
            <w:pPr>
              <w:jc w:val="center"/>
              <w:rPr>
                <w:b/>
                <w:bCs/>
                <w:color w:val="FF0000"/>
                <w:lang w:val="it-IT"/>
              </w:rPr>
            </w:pPr>
            <w:r w:rsidRPr="00744D4D">
              <w:rPr>
                <w:b/>
                <w:bCs/>
                <w:color w:val="FF0000"/>
                <w:lang w:val="it-IT"/>
              </w:rPr>
              <w:t>14,5</w:t>
            </w:r>
          </w:p>
        </w:tc>
        <w:tc>
          <w:tcPr>
            <w:tcW w:w="876" w:type="dxa"/>
          </w:tcPr>
          <w:p w:rsidR="009E7A39" w:rsidRPr="00744D4D" w:rsidRDefault="009E7A39" w:rsidP="00744D4D">
            <w:pPr>
              <w:jc w:val="center"/>
              <w:rPr>
                <w:b/>
                <w:bCs/>
                <w:color w:val="FF0000"/>
                <w:lang w:val="it-IT"/>
              </w:rPr>
            </w:pPr>
            <w:r w:rsidRPr="00744D4D">
              <w:rPr>
                <w:b/>
                <w:bCs/>
                <w:color w:val="FF0000"/>
                <w:lang w:val="it-IT"/>
              </w:rPr>
              <w:t>7.000</w:t>
            </w:r>
          </w:p>
          <w:p w:rsidR="009E7A39" w:rsidRPr="00744D4D" w:rsidRDefault="009E7A39" w:rsidP="00744D4D">
            <w:pPr>
              <w:jc w:val="center"/>
              <w:rPr>
                <w:b/>
                <w:bCs/>
                <w:color w:val="FF0000"/>
                <w:lang w:val="it-IT"/>
              </w:rPr>
            </w:pPr>
            <w:r w:rsidRPr="00744D4D">
              <w:rPr>
                <w:b/>
                <w:bCs/>
                <w:color w:val="FF0000"/>
                <w:lang w:val="it-IT"/>
              </w:rPr>
              <w:t>29.000</w:t>
            </w:r>
          </w:p>
        </w:tc>
      </w:tr>
    </w:tbl>
    <w:p w:rsidR="009E7A39" w:rsidRDefault="009E7A39" w:rsidP="009E7A39">
      <w:pPr>
        <w:rPr>
          <w:lang w:val="it-IT"/>
        </w:rPr>
      </w:pPr>
    </w:p>
    <w:p w:rsidR="009E7A39" w:rsidRPr="00320A1B" w:rsidRDefault="009E7A39" w:rsidP="009E7A39">
      <w:pPr>
        <w:rPr>
          <w:b/>
          <w:bCs/>
          <w:u w:val="single"/>
          <w:lang w:val="it-IT"/>
        </w:rPr>
      </w:pPr>
      <w:r w:rsidRPr="00320A1B">
        <w:rPr>
          <w:b/>
          <w:bCs/>
          <w:u w:val="single"/>
          <w:lang w:val="it-IT"/>
        </w:rPr>
        <w:t>LIFO</w:t>
      </w:r>
      <w:r>
        <w:rPr>
          <w:b/>
          <w:bCs/>
          <w:u w:val="single"/>
          <w:lang w:val="it-IT"/>
        </w:rPr>
        <w:t xml:space="preserve"> (M2) </w:t>
      </w:r>
    </w:p>
    <w:p w:rsidR="009E7A39" w:rsidRDefault="009E7A39" w:rsidP="009E7A3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74"/>
        <w:gridCol w:w="700"/>
        <w:gridCol w:w="801"/>
        <w:gridCol w:w="678"/>
        <w:gridCol w:w="876"/>
        <w:gridCol w:w="756"/>
        <w:gridCol w:w="700"/>
        <w:gridCol w:w="876"/>
        <w:gridCol w:w="762"/>
        <w:gridCol w:w="704"/>
        <w:gridCol w:w="996"/>
      </w:tblGrid>
      <w:tr w:rsidR="009E7A39" w:rsidRPr="00744D4D">
        <w:tc>
          <w:tcPr>
            <w:tcW w:w="765" w:type="dxa"/>
            <w:vMerge w:val="restart"/>
          </w:tcPr>
          <w:p w:rsidR="009E7A39" w:rsidRPr="00744D4D" w:rsidRDefault="009E7A39" w:rsidP="00744D4D">
            <w:pPr>
              <w:jc w:val="center"/>
              <w:rPr>
                <w:b/>
                <w:bCs/>
                <w:lang w:val="it-IT"/>
              </w:rPr>
            </w:pPr>
            <w:r w:rsidRPr="00744D4D">
              <w:rPr>
                <w:b/>
                <w:bCs/>
                <w:lang w:val="it-IT"/>
              </w:rPr>
              <w:t>Date</w:t>
            </w:r>
          </w:p>
        </w:tc>
        <w:tc>
          <w:tcPr>
            <w:tcW w:w="674" w:type="dxa"/>
            <w:vMerge w:val="restart"/>
          </w:tcPr>
          <w:p w:rsidR="009E7A39" w:rsidRPr="00744D4D" w:rsidRDefault="009E7A39" w:rsidP="00744D4D">
            <w:pPr>
              <w:jc w:val="center"/>
              <w:rPr>
                <w:b/>
                <w:bCs/>
                <w:lang w:val="it-IT"/>
              </w:rPr>
            </w:pPr>
            <w:r w:rsidRPr="00744D4D">
              <w:rPr>
                <w:b/>
                <w:bCs/>
                <w:lang w:val="it-IT"/>
              </w:rPr>
              <w:t>Lot n°</w:t>
            </w:r>
          </w:p>
        </w:tc>
        <w:tc>
          <w:tcPr>
            <w:tcW w:w="700" w:type="dxa"/>
            <w:vMerge w:val="restart"/>
          </w:tcPr>
          <w:p w:rsidR="009E7A39" w:rsidRPr="00744D4D" w:rsidRDefault="009E7A39" w:rsidP="00744D4D">
            <w:pPr>
              <w:jc w:val="center"/>
              <w:rPr>
                <w:b/>
                <w:bCs/>
                <w:lang w:val="it-IT"/>
              </w:rPr>
            </w:pPr>
            <w:r w:rsidRPr="00744D4D">
              <w:rPr>
                <w:b/>
                <w:bCs/>
                <w:lang w:val="it-IT"/>
              </w:rPr>
              <w:t>Cde</w:t>
            </w:r>
          </w:p>
        </w:tc>
        <w:tc>
          <w:tcPr>
            <w:tcW w:w="2355" w:type="dxa"/>
            <w:gridSpan w:val="3"/>
          </w:tcPr>
          <w:p w:rsidR="009E7A39" w:rsidRPr="00744D4D" w:rsidRDefault="009E7A39" w:rsidP="00744D4D">
            <w:pPr>
              <w:jc w:val="center"/>
              <w:rPr>
                <w:b/>
                <w:bCs/>
                <w:lang w:val="it-IT"/>
              </w:rPr>
            </w:pPr>
            <w:r w:rsidRPr="00744D4D">
              <w:rPr>
                <w:b/>
                <w:bCs/>
                <w:lang w:val="it-IT"/>
              </w:rPr>
              <w:t>Entrée</w:t>
            </w:r>
          </w:p>
        </w:tc>
        <w:tc>
          <w:tcPr>
            <w:tcW w:w="2332" w:type="dxa"/>
            <w:gridSpan w:val="3"/>
          </w:tcPr>
          <w:p w:rsidR="009E7A39" w:rsidRPr="00744D4D" w:rsidRDefault="009E7A39" w:rsidP="00744D4D">
            <w:pPr>
              <w:jc w:val="center"/>
              <w:rPr>
                <w:b/>
                <w:bCs/>
                <w:lang w:val="it-IT"/>
              </w:rPr>
            </w:pPr>
            <w:r w:rsidRPr="00744D4D">
              <w:rPr>
                <w:b/>
                <w:bCs/>
                <w:lang w:val="it-IT"/>
              </w:rPr>
              <w:t>Sorties</w:t>
            </w:r>
          </w:p>
        </w:tc>
        <w:tc>
          <w:tcPr>
            <w:tcW w:w="2462" w:type="dxa"/>
            <w:gridSpan w:val="3"/>
          </w:tcPr>
          <w:p w:rsidR="009E7A39" w:rsidRPr="00744D4D" w:rsidRDefault="009E7A39" w:rsidP="00744D4D">
            <w:pPr>
              <w:jc w:val="center"/>
              <w:rPr>
                <w:b/>
                <w:bCs/>
                <w:lang w:val="it-IT"/>
              </w:rPr>
            </w:pPr>
            <w:r w:rsidRPr="00744D4D">
              <w:rPr>
                <w:b/>
                <w:bCs/>
                <w:lang w:val="it-IT"/>
              </w:rPr>
              <w:t>Stocks</w:t>
            </w:r>
          </w:p>
        </w:tc>
      </w:tr>
      <w:tr w:rsidR="009E7A39" w:rsidRPr="00744D4D">
        <w:tc>
          <w:tcPr>
            <w:tcW w:w="765" w:type="dxa"/>
            <w:vMerge/>
          </w:tcPr>
          <w:p w:rsidR="009E7A39" w:rsidRPr="00744D4D" w:rsidRDefault="009E7A39" w:rsidP="000F39BC">
            <w:pPr>
              <w:rPr>
                <w:lang w:val="it-IT"/>
              </w:rPr>
            </w:pPr>
          </w:p>
        </w:tc>
        <w:tc>
          <w:tcPr>
            <w:tcW w:w="674" w:type="dxa"/>
            <w:vMerge/>
          </w:tcPr>
          <w:p w:rsidR="009E7A39" w:rsidRPr="00744D4D" w:rsidRDefault="009E7A39" w:rsidP="000F39BC">
            <w:pPr>
              <w:rPr>
                <w:lang w:val="it-IT"/>
              </w:rPr>
            </w:pPr>
          </w:p>
        </w:tc>
        <w:tc>
          <w:tcPr>
            <w:tcW w:w="700" w:type="dxa"/>
            <w:vMerge/>
          </w:tcPr>
          <w:p w:rsidR="009E7A39" w:rsidRPr="00744D4D" w:rsidRDefault="009E7A39" w:rsidP="000F39BC">
            <w:pPr>
              <w:rPr>
                <w:lang w:val="it-IT"/>
              </w:rPr>
            </w:pPr>
          </w:p>
        </w:tc>
        <w:tc>
          <w:tcPr>
            <w:tcW w:w="801" w:type="dxa"/>
          </w:tcPr>
          <w:p w:rsidR="009E7A39" w:rsidRPr="00744D4D" w:rsidRDefault="009E7A39" w:rsidP="000F39BC">
            <w:pPr>
              <w:rPr>
                <w:lang w:val="it-IT"/>
              </w:rPr>
            </w:pPr>
            <w:r w:rsidRPr="00744D4D">
              <w:rPr>
                <w:lang w:val="it-IT"/>
              </w:rPr>
              <w:t>Q</w:t>
            </w:r>
          </w:p>
        </w:tc>
        <w:tc>
          <w:tcPr>
            <w:tcW w:w="678" w:type="dxa"/>
          </w:tcPr>
          <w:p w:rsidR="009E7A39" w:rsidRPr="00744D4D" w:rsidRDefault="009E7A39" w:rsidP="000F39BC">
            <w:pPr>
              <w:rPr>
                <w:lang w:val="it-IT"/>
              </w:rPr>
            </w:pPr>
            <w:r w:rsidRPr="00744D4D">
              <w:rPr>
                <w:lang w:val="it-IT"/>
              </w:rPr>
              <w:t>P.U</w:t>
            </w:r>
          </w:p>
        </w:tc>
        <w:tc>
          <w:tcPr>
            <w:tcW w:w="876" w:type="dxa"/>
          </w:tcPr>
          <w:p w:rsidR="009E7A39" w:rsidRPr="00744D4D" w:rsidRDefault="009E7A39" w:rsidP="000F39BC">
            <w:pPr>
              <w:rPr>
                <w:lang w:val="it-IT"/>
              </w:rPr>
            </w:pPr>
            <w:r w:rsidRPr="00744D4D">
              <w:rPr>
                <w:lang w:val="it-IT"/>
              </w:rPr>
              <w:t>M</w:t>
            </w:r>
          </w:p>
        </w:tc>
        <w:tc>
          <w:tcPr>
            <w:tcW w:w="756" w:type="dxa"/>
          </w:tcPr>
          <w:p w:rsidR="009E7A39" w:rsidRPr="00744D4D" w:rsidRDefault="009E7A39" w:rsidP="000F39BC">
            <w:pPr>
              <w:rPr>
                <w:lang w:val="it-IT"/>
              </w:rPr>
            </w:pPr>
            <w:r w:rsidRPr="00744D4D">
              <w:rPr>
                <w:lang w:val="it-IT"/>
              </w:rPr>
              <w:t>Q</w:t>
            </w:r>
          </w:p>
        </w:tc>
        <w:tc>
          <w:tcPr>
            <w:tcW w:w="700" w:type="dxa"/>
          </w:tcPr>
          <w:p w:rsidR="009E7A39" w:rsidRPr="00744D4D" w:rsidRDefault="009E7A39" w:rsidP="000F39BC">
            <w:pPr>
              <w:rPr>
                <w:lang w:val="it-IT"/>
              </w:rPr>
            </w:pPr>
            <w:r w:rsidRPr="00744D4D">
              <w:rPr>
                <w:lang w:val="it-IT"/>
              </w:rPr>
              <w:t>P.U</w:t>
            </w:r>
          </w:p>
        </w:tc>
        <w:tc>
          <w:tcPr>
            <w:tcW w:w="876" w:type="dxa"/>
          </w:tcPr>
          <w:p w:rsidR="009E7A39" w:rsidRPr="00744D4D" w:rsidRDefault="009E7A39" w:rsidP="000F39BC">
            <w:pPr>
              <w:rPr>
                <w:lang w:val="it-IT"/>
              </w:rPr>
            </w:pPr>
            <w:r w:rsidRPr="00744D4D">
              <w:rPr>
                <w:lang w:val="it-IT"/>
              </w:rPr>
              <w:t>M</w:t>
            </w:r>
          </w:p>
        </w:tc>
        <w:tc>
          <w:tcPr>
            <w:tcW w:w="762" w:type="dxa"/>
          </w:tcPr>
          <w:p w:rsidR="009E7A39" w:rsidRPr="00744D4D" w:rsidRDefault="009E7A39" w:rsidP="000F39BC">
            <w:pPr>
              <w:rPr>
                <w:lang w:val="it-IT"/>
              </w:rPr>
            </w:pPr>
            <w:r w:rsidRPr="00744D4D">
              <w:rPr>
                <w:lang w:val="it-IT"/>
              </w:rPr>
              <w:t>Q</w:t>
            </w:r>
          </w:p>
        </w:tc>
        <w:tc>
          <w:tcPr>
            <w:tcW w:w="704" w:type="dxa"/>
          </w:tcPr>
          <w:p w:rsidR="009E7A39" w:rsidRPr="00744D4D" w:rsidRDefault="009E7A39" w:rsidP="000F39BC">
            <w:pPr>
              <w:rPr>
                <w:lang w:val="it-IT"/>
              </w:rPr>
            </w:pPr>
            <w:r w:rsidRPr="00744D4D">
              <w:rPr>
                <w:lang w:val="it-IT"/>
              </w:rPr>
              <w:t>P.U</w:t>
            </w:r>
          </w:p>
        </w:tc>
        <w:tc>
          <w:tcPr>
            <w:tcW w:w="996" w:type="dxa"/>
          </w:tcPr>
          <w:p w:rsidR="009E7A39" w:rsidRPr="00744D4D" w:rsidRDefault="009E7A39" w:rsidP="000F39BC">
            <w:pPr>
              <w:rPr>
                <w:lang w:val="it-IT"/>
              </w:rPr>
            </w:pPr>
            <w:r w:rsidRPr="00744D4D">
              <w:rPr>
                <w:lang w:val="it-IT"/>
              </w:rPr>
              <w:t>M</w:t>
            </w:r>
          </w:p>
        </w:tc>
      </w:tr>
      <w:tr w:rsidR="009E7A39" w:rsidRPr="00744D4D">
        <w:tc>
          <w:tcPr>
            <w:tcW w:w="765" w:type="dxa"/>
          </w:tcPr>
          <w:p w:rsidR="009E7A39" w:rsidRPr="00744D4D" w:rsidRDefault="009E7A39" w:rsidP="000F39BC">
            <w:pPr>
              <w:rPr>
                <w:b/>
                <w:bCs/>
                <w:lang w:val="it-IT"/>
              </w:rPr>
            </w:pPr>
          </w:p>
        </w:tc>
        <w:tc>
          <w:tcPr>
            <w:tcW w:w="674" w:type="dxa"/>
          </w:tcPr>
          <w:p w:rsidR="009E7A39" w:rsidRPr="00744D4D" w:rsidRDefault="009E7A39" w:rsidP="000F39BC">
            <w:pPr>
              <w:rPr>
                <w:b/>
                <w:bCs/>
                <w:lang w:val="it-IT"/>
              </w:rPr>
            </w:pPr>
            <w:r w:rsidRPr="00744D4D">
              <w:rPr>
                <w:b/>
                <w:bCs/>
                <w:lang w:val="it-IT"/>
              </w:rPr>
              <w:t>14</w:t>
            </w:r>
          </w:p>
          <w:p w:rsidR="009E7A39" w:rsidRPr="00744D4D" w:rsidRDefault="009E7A39" w:rsidP="000F39BC">
            <w:pPr>
              <w:rPr>
                <w:b/>
                <w:bCs/>
                <w:lang w:val="it-IT"/>
              </w:rPr>
            </w:pPr>
            <w:r w:rsidRPr="00744D4D">
              <w:rPr>
                <w:b/>
                <w:bCs/>
                <w:lang w:val="it-IT"/>
              </w:rPr>
              <w:t>15</w:t>
            </w:r>
          </w:p>
        </w:tc>
        <w:tc>
          <w:tcPr>
            <w:tcW w:w="700" w:type="dxa"/>
          </w:tcPr>
          <w:p w:rsidR="009E7A39" w:rsidRPr="00744D4D" w:rsidRDefault="009E7A39" w:rsidP="000F39BC">
            <w:pPr>
              <w:rPr>
                <w:b/>
                <w:bCs/>
                <w:lang w:val="it-IT"/>
              </w:rPr>
            </w:pPr>
          </w:p>
        </w:tc>
        <w:tc>
          <w:tcPr>
            <w:tcW w:w="801" w:type="dxa"/>
          </w:tcPr>
          <w:p w:rsidR="009E7A39" w:rsidRPr="00744D4D" w:rsidRDefault="009E7A39" w:rsidP="000F39BC">
            <w:pPr>
              <w:rPr>
                <w:lang w:val="it-IT"/>
              </w:rPr>
            </w:pPr>
          </w:p>
        </w:tc>
        <w:tc>
          <w:tcPr>
            <w:tcW w:w="678"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56" w:type="dxa"/>
          </w:tcPr>
          <w:p w:rsidR="009E7A39" w:rsidRPr="00744D4D" w:rsidRDefault="009E7A39" w:rsidP="000F39BC">
            <w:pPr>
              <w:rPr>
                <w:lang w:val="it-IT"/>
              </w:rPr>
            </w:pPr>
          </w:p>
        </w:tc>
        <w:tc>
          <w:tcPr>
            <w:tcW w:w="700"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62" w:type="dxa"/>
          </w:tcPr>
          <w:p w:rsidR="009E7A39" w:rsidRPr="00744D4D" w:rsidRDefault="009E7A39" w:rsidP="000F39BC">
            <w:pPr>
              <w:rPr>
                <w:lang w:val="it-IT"/>
              </w:rPr>
            </w:pPr>
            <w:r w:rsidRPr="00744D4D">
              <w:rPr>
                <w:lang w:val="it-IT"/>
              </w:rPr>
              <w:t>5.000</w:t>
            </w:r>
          </w:p>
          <w:p w:rsidR="009E7A39" w:rsidRPr="00744D4D" w:rsidRDefault="009E7A39" w:rsidP="000F39BC">
            <w:pPr>
              <w:rPr>
                <w:lang w:val="it-IT"/>
              </w:rPr>
            </w:pPr>
            <w:r w:rsidRPr="00744D4D">
              <w:rPr>
                <w:lang w:val="it-IT"/>
              </w:rPr>
              <w:t>9.500</w:t>
            </w:r>
          </w:p>
        </w:tc>
        <w:tc>
          <w:tcPr>
            <w:tcW w:w="704" w:type="dxa"/>
          </w:tcPr>
          <w:p w:rsidR="009E7A39" w:rsidRPr="00744D4D" w:rsidRDefault="009E7A39" w:rsidP="000F39BC">
            <w:pPr>
              <w:rPr>
                <w:lang w:val="it-IT"/>
              </w:rPr>
            </w:pPr>
            <w:r w:rsidRPr="00744D4D">
              <w:rPr>
                <w:lang w:val="it-IT"/>
              </w:rPr>
              <w:t>12,3</w:t>
            </w:r>
          </w:p>
          <w:p w:rsidR="009E7A39" w:rsidRPr="00744D4D" w:rsidRDefault="009E7A39" w:rsidP="000F39BC">
            <w:pPr>
              <w:rPr>
                <w:lang w:val="it-IT"/>
              </w:rPr>
            </w:pPr>
            <w:r w:rsidRPr="00744D4D">
              <w:rPr>
                <w:lang w:val="it-IT"/>
              </w:rPr>
              <w:t>12,5</w:t>
            </w:r>
          </w:p>
        </w:tc>
        <w:tc>
          <w:tcPr>
            <w:tcW w:w="996" w:type="dxa"/>
          </w:tcPr>
          <w:p w:rsidR="009E7A39" w:rsidRPr="00744D4D" w:rsidRDefault="009E7A39" w:rsidP="000F39BC">
            <w:pPr>
              <w:rPr>
                <w:lang w:val="it-IT"/>
              </w:rPr>
            </w:pPr>
            <w:r w:rsidRPr="00744D4D">
              <w:rPr>
                <w:lang w:val="it-IT"/>
              </w:rPr>
              <w:t>61.500</w:t>
            </w:r>
          </w:p>
          <w:p w:rsidR="009E7A39" w:rsidRPr="00744D4D" w:rsidRDefault="009E7A39" w:rsidP="000F39BC">
            <w:pPr>
              <w:rPr>
                <w:lang w:val="it-IT"/>
              </w:rPr>
            </w:pPr>
            <w:r w:rsidRPr="00744D4D">
              <w:rPr>
                <w:lang w:val="it-IT"/>
              </w:rPr>
              <w:t>118.750</w:t>
            </w:r>
          </w:p>
        </w:tc>
      </w:tr>
      <w:tr w:rsidR="009E7A39" w:rsidRPr="00744D4D">
        <w:tc>
          <w:tcPr>
            <w:tcW w:w="765" w:type="dxa"/>
          </w:tcPr>
          <w:p w:rsidR="009E7A39" w:rsidRPr="00744D4D" w:rsidRDefault="009E7A39" w:rsidP="000F39BC">
            <w:pPr>
              <w:rPr>
                <w:b/>
                <w:bCs/>
                <w:lang w:val="it-IT"/>
              </w:rPr>
            </w:pPr>
            <w:r w:rsidRPr="00744D4D">
              <w:rPr>
                <w:b/>
                <w:bCs/>
                <w:lang w:val="it-IT"/>
              </w:rPr>
              <w:t>05/04</w:t>
            </w:r>
          </w:p>
        </w:tc>
        <w:tc>
          <w:tcPr>
            <w:tcW w:w="674" w:type="dxa"/>
          </w:tcPr>
          <w:p w:rsidR="009E7A39" w:rsidRPr="00744D4D" w:rsidRDefault="009E7A39" w:rsidP="000F39BC">
            <w:pPr>
              <w:rPr>
                <w:b/>
                <w:bCs/>
                <w:lang w:val="it-IT"/>
              </w:rPr>
            </w:pPr>
          </w:p>
        </w:tc>
        <w:tc>
          <w:tcPr>
            <w:tcW w:w="700" w:type="dxa"/>
          </w:tcPr>
          <w:p w:rsidR="009E7A39" w:rsidRPr="00744D4D" w:rsidRDefault="009E7A39" w:rsidP="000F39BC">
            <w:pPr>
              <w:rPr>
                <w:b/>
                <w:bCs/>
                <w:lang w:val="it-IT"/>
              </w:rPr>
            </w:pPr>
            <w:r w:rsidRPr="00744D4D">
              <w:rPr>
                <w:b/>
                <w:bCs/>
                <w:lang w:val="it-IT"/>
              </w:rPr>
              <w:t>223</w:t>
            </w:r>
          </w:p>
        </w:tc>
        <w:tc>
          <w:tcPr>
            <w:tcW w:w="801" w:type="dxa"/>
          </w:tcPr>
          <w:p w:rsidR="009E7A39" w:rsidRPr="00744D4D" w:rsidRDefault="009E7A39" w:rsidP="000F39BC">
            <w:pPr>
              <w:rPr>
                <w:b/>
                <w:bCs/>
                <w:lang w:val="it-IT"/>
              </w:rPr>
            </w:pPr>
          </w:p>
        </w:tc>
        <w:tc>
          <w:tcPr>
            <w:tcW w:w="678" w:type="dxa"/>
          </w:tcPr>
          <w:p w:rsidR="009E7A39" w:rsidRPr="00744D4D" w:rsidRDefault="009E7A39" w:rsidP="000F39BC">
            <w:pPr>
              <w:rPr>
                <w:b/>
                <w:bCs/>
                <w:lang w:val="it-IT"/>
              </w:rPr>
            </w:pPr>
          </w:p>
        </w:tc>
        <w:tc>
          <w:tcPr>
            <w:tcW w:w="876" w:type="dxa"/>
          </w:tcPr>
          <w:p w:rsidR="009E7A39" w:rsidRPr="00744D4D" w:rsidRDefault="009E7A39" w:rsidP="000F39BC">
            <w:pPr>
              <w:rPr>
                <w:b/>
                <w:bCs/>
                <w:lang w:val="it-IT"/>
              </w:rPr>
            </w:pPr>
          </w:p>
        </w:tc>
        <w:tc>
          <w:tcPr>
            <w:tcW w:w="756" w:type="dxa"/>
          </w:tcPr>
          <w:p w:rsidR="009E7A39" w:rsidRPr="00744D4D" w:rsidRDefault="009E7A39" w:rsidP="000F39BC">
            <w:pPr>
              <w:rPr>
                <w:b/>
                <w:bCs/>
                <w:lang w:val="it-IT"/>
              </w:rPr>
            </w:pPr>
            <w:r w:rsidRPr="00744D4D">
              <w:rPr>
                <w:b/>
                <w:bCs/>
                <w:lang w:val="it-IT"/>
              </w:rPr>
              <w:t>5.000</w:t>
            </w:r>
          </w:p>
        </w:tc>
        <w:tc>
          <w:tcPr>
            <w:tcW w:w="700" w:type="dxa"/>
          </w:tcPr>
          <w:p w:rsidR="009E7A39" w:rsidRPr="00744D4D" w:rsidRDefault="009E7A39" w:rsidP="000F39BC">
            <w:pPr>
              <w:rPr>
                <w:b/>
                <w:bCs/>
                <w:lang w:val="it-IT"/>
              </w:rPr>
            </w:pPr>
            <w:r w:rsidRPr="00744D4D">
              <w:rPr>
                <w:b/>
                <w:bCs/>
                <w:lang w:val="it-IT"/>
              </w:rPr>
              <w:t>12,5</w:t>
            </w:r>
          </w:p>
        </w:tc>
        <w:tc>
          <w:tcPr>
            <w:tcW w:w="876" w:type="dxa"/>
          </w:tcPr>
          <w:p w:rsidR="009E7A39" w:rsidRPr="00744D4D" w:rsidRDefault="009E7A39" w:rsidP="000F39BC">
            <w:pPr>
              <w:rPr>
                <w:b/>
                <w:bCs/>
                <w:lang w:val="it-IT"/>
              </w:rPr>
            </w:pPr>
            <w:r w:rsidRPr="00744D4D">
              <w:rPr>
                <w:b/>
                <w:bCs/>
                <w:lang w:val="it-IT"/>
              </w:rPr>
              <w:t>62.500</w:t>
            </w:r>
          </w:p>
        </w:tc>
        <w:tc>
          <w:tcPr>
            <w:tcW w:w="762" w:type="dxa"/>
          </w:tcPr>
          <w:p w:rsidR="009E7A39" w:rsidRPr="00744D4D" w:rsidRDefault="009E7A39" w:rsidP="000F39BC">
            <w:pPr>
              <w:rPr>
                <w:b/>
                <w:bCs/>
                <w:lang w:val="it-IT"/>
              </w:rPr>
            </w:pPr>
            <w:r w:rsidRPr="00744D4D">
              <w:rPr>
                <w:b/>
                <w:bCs/>
                <w:lang w:val="it-IT"/>
              </w:rPr>
              <w:t>5.000</w:t>
            </w:r>
          </w:p>
          <w:p w:rsidR="009E7A39" w:rsidRPr="00744D4D" w:rsidRDefault="009E7A39" w:rsidP="000F39BC">
            <w:pPr>
              <w:rPr>
                <w:b/>
                <w:bCs/>
                <w:lang w:val="it-IT"/>
              </w:rPr>
            </w:pPr>
            <w:r w:rsidRPr="00744D4D">
              <w:rPr>
                <w:b/>
                <w:bCs/>
                <w:lang w:val="it-IT"/>
              </w:rPr>
              <w:t>4.500</w:t>
            </w:r>
          </w:p>
        </w:tc>
        <w:tc>
          <w:tcPr>
            <w:tcW w:w="704" w:type="dxa"/>
          </w:tcPr>
          <w:p w:rsidR="009E7A39" w:rsidRPr="00744D4D" w:rsidRDefault="009E7A39" w:rsidP="000F39BC">
            <w:pPr>
              <w:rPr>
                <w:b/>
                <w:bCs/>
                <w:lang w:val="it-IT"/>
              </w:rPr>
            </w:pPr>
            <w:r w:rsidRPr="00744D4D">
              <w:rPr>
                <w:b/>
                <w:bCs/>
                <w:lang w:val="it-IT"/>
              </w:rPr>
              <w:t>12,3</w:t>
            </w:r>
          </w:p>
          <w:p w:rsidR="009E7A39" w:rsidRPr="00744D4D" w:rsidRDefault="009E7A39" w:rsidP="000F39BC">
            <w:pPr>
              <w:rPr>
                <w:b/>
                <w:bCs/>
                <w:lang w:val="it-IT"/>
              </w:rPr>
            </w:pPr>
            <w:r w:rsidRPr="00744D4D">
              <w:rPr>
                <w:b/>
                <w:bCs/>
                <w:lang w:val="it-IT"/>
              </w:rPr>
              <w:t>12,5</w:t>
            </w:r>
          </w:p>
        </w:tc>
        <w:tc>
          <w:tcPr>
            <w:tcW w:w="996" w:type="dxa"/>
          </w:tcPr>
          <w:p w:rsidR="009E7A39" w:rsidRPr="00744D4D" w:rsidRDefault="009E7A39" w:rsidP="000F39BC">
            <w:pPr>
              <w:rPr>
                <w:b/>
                <w:bCs/>
                <w:lang w:val="it-IT"/>
              </w:rPr>
            </w:pPr>
            <w:r w:rsidRPr="00744D4D">
              <w:rPr>
                <w:b/>
                <w:bCs/>
                <w:lang w:val="it-IT"/>
              </w:rPr>
              <w:t>61.500</w:t>
            </w:r>
          </w:p>
          <w:p w:rsidR="009E7A39" w:rsidRPr="00744D4D" w:rsidRDefault="009E7A39" w:rsidP="000F39BC">
            <w:pPr>
              <w:rPr>
                <w:b/>
                <w:bCs/>
                <w:lang w:val="it-IT"/>
              </w:rPr>
            </w:pPr>
            <w:r w:rsidRPr="00744D4D">
              <w:rPr>
                <w:b/>
                <w:bCs/>
                <w:lang w:val="it-IT"/>
              </w:rPr>
              <w:t>56.250</w:t>
            </w:r>
          </w:p>
        </w:tc>
      </w:tr>
      <w:tr w:rsidR="009E7A39" w:rsidRPr="00744D4D">
        <w:tc>
          <w:tcPr>
            <w:tcW w:w="765" w:type="dxa"/>
          </w:tcPr>
          <w:p w:rsidR="009E7A39" w:rsidRPr="00744D4D" w:rsidRDefault="009E7A39" w:rsidP="000F39BC">
            <w:pPr>
              <w:rPr>
                <w:b/>
                <w:bCs/>
                <w:lang w:val="it-IT"/>
              </w:rPr>
            </w:pPr>
          </w:p>
          <w:p w:rsidR="009E7A39" w:rsidRPr="00744D4D" w:rsidRDefault="009E7A39" w:rsidP="000F39BC">
            <w:pPr>
              <w:rPr>
                <w:b/>
                <w:bCs/>
                <w:lang w:val="it-IT"/>
              </w:rPr>
            </w:pPr>
            <w:r w:rsidRPr="00744D4D">
              <w:rPr>
                <w:b/>
                <w:bCs/>
                <w:lang w:val="it-IT"/>
              </w:rPr>
              <w:t>06/04</w:t>
            </w:r>
          </w:p>
        </w:tc>
        <w:tc>
          <w:tcPr>
            <w:tcW w:w="674" w:type="dxa"/>
          </w:tcPr>
          <w:p w:rsidR="009E7A39" w:rsidRPr="00744D4D" w:rsidRDefault="009E7A39" w:rsidP="000F39BC">
            <w:pPr>
              <w:rPr>
                <w:b/>
                <w:bCs/>
                <w:lang w:val="it-IT"/>
              </w:rPr>
            </w:pPr>
          </w:p>
          <w:p w:rsidR="009E7A39" w:rsidRPr="00744D4D" w:rsidRDefault="009E7A39" w:rsidP="000F39BC">
            <w:pPr>
              <w:rPr>
                <w:b/>
                <w:bCs/>
                <w:lang w:val="it-IT"/>
              </w:rPr>
            </w:pPr>
            <w:r w:rsidRPr="00744D4D">
              <w:rPr>
                <w:b/>
                <w:bCs/>
                <w:lang w:val="it-IT"/>
              </w:rPr>
              <w:t>16</w:t>
            </w:r>
          </w:p>
        </w:tc>
        <w:tc>
          <w:tcPr>
            <w:tcW w:w="700" w:type="dxa"/>
          </w:tcPr>
          <w:p w:rsidR="009E7A39" w:rsidRPr="00744D4D" w:rsidRDefault="009E7A39" w:rsidP="000F39BC">
            <w:pPr>
              <w:rPr>
                <w:b/>
                <w:bCs/>
                <w:lang w:val="it-IT"/>
              </w:rPr>
            </w:pPr>
          </w:p>
        </w:tc>
        <w:tc>
          <w:tcPr>
            <w:tcW w:w="801" w:type="dxa"/>
          </w:tcPr>
          <w:p w:rsidR="009E7A39" w:rsidRPr="00744D4D" w:rsidRDefault="009E7A39" w:rsidP="000F39BC">
            <w:pPr>
              <w:rPr>
                <w:lang w:val="it-IT"/>
              </w:rPr>
            </w:pPr>
          </w:p>
          <w:p w:rsidR="009E7A39" w:rsidRPr="00744D4D" w:rsidRDefault="009E7A39" w:rsidP="000F39BC">
            <w:pPr>
              <w:rPr>
                <w:lang w:val="it-IT"/>
              </w:rPr>
            </w:pPr>
            <w:r w:rsidRPr="00744D4D">
              <w:rPr>
                <w:lang w:val="it-IT"/>
              </w:rPr>
              <w:t>2.800</w:t>
            </w:r>
          </w:p>
        </w:tc>
        <w:tc>
          <w:tcPr>
            <w:tcW w:w="678" w:type="dxa"/>
          </w:tcPr>
          <w:p w:rsidR="009E7A39" w:rsidRPr="00744D4D" w:rsidRDefault="009E7A39" w:rsidP="000F39BC">
            <w:pPr>
              <w:rPr>
                <w:lang w:val="it-IT"/>
              </w:rPr>
            </w:pPr>
          </w:p>
          <w:p w:rsidR="009E7A39" w:rsidRPr="00744D4D" w:rsidRDefault="009E7A39" w:rsidP="000F39BC">
            <w:pPr>
              <w:rPr>
                <w:lang w:val="it-IT"/>
              </w:rPr>
            </w:pPr>
            <w:r w:rsidRPr="00744D4D">
              <w:rPr>
                <w:lang w:val="it-IT"/>
              </w:rPr>
              <w:t>12</w:t>
            </w:r>
          </w:p>
        </w:tc>
        <w:tc>
          <w:tcPr>
            <w:tcW w:w="876" w:type="dxa"/>
          </w:tcPr>
          <w:p w:rsidR="009E7A39" w:rsidRPr="00744D4D" w:rsidRDefault="009E7A39" w:rsidP="000F39BC">
            <w:pPr>
              <w:rPr>
                <w:lang w:val="it-IT"/>
              </w:rPr>
            </w:pPr>
          </w:p>
          <w:p w:rsidR="009E7A39" w:rsidRPr="00744D4D" w:rsidRDefault="009E7A39" w:rsidP="000F39BC">
            <w:pPr>
              <w:rPr>
                <w:lang w:val="it-IT"/>
              </w:rPr>
            </w:pPr>
            <w:r w:rsidRPr="00744D4D">
              <w:rPr>
                <w:lang w:val="it-IT"/>
              </w:rPr>
              <w:t>33.600</w:t>
            </w:r>
          </w:p>
        </w:tc>
        <w:tc>
          <w:tcPr>
            <w:tcW w:w="756" w:type="dxa"/>
          </w:tcPr>
          <w:p w:rsidR="009E7A39" w:rsidRPr="00744D4D" w:rsidRDefault="009E7A39" w:rsidP="000F39BC">
            <w:pPr>
              <w:rPr>
                <w:b/>
                <w:bCs/>
                <w:lang w:val="it-IT"/>
              </w:rPr>
            </w:pPr>
          </w:p>
        </w:tc>
        <w:tc>
          <w:tcPr>
            <w:tcW w:w="700" w:type="dxa"/>
          </w:tcPr>
          <w:p w:rsidR="009E7A39" w:rsidRPr="00744D4D" w:rsidRDefault="009E7A39" w:rsidP="000F39BC">
            <w:pPr>
              <w:rPr>
                <w:b/>
                <w:bCs/>
                <w:lang w:val="it-IT"/>
              </w:rPr>
            </w:pPr>
          </w:p>
        </w:tc>
        <w:tc>
          <w:tcPr>
            <w:tcW w:w="876" w:type="dxa"/>
          </w:tcPr>
          <w:p w:rsidR="009E7A39" w:rsidRPr="00744D4D" w:rsidRDefault="009E7A39" w:rsidP="000F39BC">
            <w:pPr>
              <w:rPr>
                <w:b/>
                <w:bCs/>
                <w:lang w:val="it-IT"/>
              </w:rPr>
            </w:pPr>
          </w:p>
        </w:tc>
        <w:tc>
          <w:tcPr>
            <w:tcW w:w="762" w:type="dxa"/>
          </w:tcPr>
          <w:p w:rsidR="009E7A39" w:rsidRPr="00744D4D" w:rsidRDefault="009E7A39" w:rsidP="000F39BC">
            <w:pPr>
              <w:rPr>
                <w:lang w:val="it-IT"/>
              </w:rPr>
            </w:pPr>
            <w:r w:rsidRPr="00744D4D">
              <w:rPr>
                <w:lang w:val="it-IT"/>
              </w:rPr>
              <w:t>5.000</w:t>
            </w:r>
          </w:p>
          <w:p w:rsidR="009E7A39" w:rsidRPr="00744D4D" w:rsidRDefault="009E7A39" w:rsidP="000F39BC">
            <w:pPr>
              <w:rPr>
                <w:lang w:val="it-IT"/>
              </w:rPr>
            </w:pPr>
            <w:r w:rsidRPr="00744D4D">
              <w:rPr>
                <w:lang w:val="it-IT"/>
              </w:rPr>
              <w:t>4.500</w:t>
            </w:r>
          </w:p>
          <w:p w:rsidR="009E7A39" w:rsidRPr="00744D4D" w:rsidRDefault="009E7A39" w:rsidP="000F39BC">
            <w:pPr>
              <w:rPr>
                <w:lang w:val="it-IT"/>
              </w:rPr>
            </w:pPr>
            <w:r w:rsidRPr="00744D4D">
              <w:rPr>
                <w:lang w:val="it-IT"/>
              </w:rPr>
              <w:t>2.800</w:t>
            </w:r>
          </w:p>
        </w:tc>
        <w:tc>
          <w:tcPr>
            <w:tcW w:w="704" w:type="dxa"/>
          </w:tcPr>
          <w:p w:rsidR="009E7A39" w:rsidRPr="00744D4D" w:rsidRDefault="009E7A39" w:rsidP="000F39BC">
            <w:pPr>
              <w:rPr>
                <w:lang w:val="it-IT"/>
              </w:rPr>
            </w:pPr>
            <w:r w:rsidRPr="00744D4D">
              <w:rPr>
                <w:lang w:val="it-IT"/>
              </w:rPr>
              <w:t>12,3</w:t>
            </w:r>
          </w:p>
          <w:p w:rsidR="009E7A39" w:rsidRPr="00744D4D" w:rsidRDefault="009E7A39" w:rsidP="000F39BC">
            <w:pPr>
              <w:rPr>
                <w:lang w:val="it-IT"/>
              </w:rPr>
            </w:pPr>
            <w:r w:rsidRPr="00744D4D">
              <w:rPr>
                <w:lang w:val="it-IT"/>
              </w:rPr>
              <w:t>12,5</w:t>
            </w:r>
          </w:p>
          <w:p w:rsidR="009E7A39" w:rsidRPr="00744D4D" w:rsidRDefault="009E7A39" w:rsidP="000F39BC">
            <w:pPr>
              <w:rPr>
                <w:lang w:val="it-IT"/>
              </w:rPr>
            </w:pPr>
            <w:r w:rsidRPr="00744D4D">
              <w:rPr>
                <w:lang w:val="it-IT"/>
              </w:rPr>
              <w:t>12</w:t>
            </w:r>
          </w:p>
        </w:tc>
        <w:tc>
          <w:tcPr>
            <w:tcW w:w="996" w:type="dxa"/>
          </w:tcPr>
          <w:p w:rsidR="009E7A39" w:rsidRPr="00744D4D" w:rsidRDefault="009E7A39" w:rsidP="000F39BC">
            <w:pPr>
              <w:rPr>
                <w:lang w:val="it-IT"/>
              </w:rPr>
            </w:pPr>
            <w:r w:rsidRPr="00744D4D">
              <w:rPr>
                <w:lang w:val="it-IT"/>
              </w:rPr>
              <w:t>61.500</w:t>
            </w:r>
          </w:p>
          <w:p w:rsidR="009E7A39" w:rsidRPr="00744D4D" w:rsidRDefault="009E7A39" w:rsidP="000F39BC">
            <w:pPr>
              <w:rPr>
                <w:lang w:val="it-IT"/>
              </w:rPr>
            </w:pPr>
            <w:r w:rsidRPr="00744D4D">
              <w:rPr>
                <w:lang w:val="it-IT"/>
              </w:rPr>
              <w:t>56.250</w:t>
            </w:r>
          </w:p>
          <w:p w:rsidR="009E7A39" w:rsidRPr="00744D4D" w:rsidRDefault="009E7A39" w:rsidP="000F39BC">
            <w:pPr>
              <w:rPr>
                <w:lang w:val="it-IT"/>
              </w:rPr>
            </w:pPr>
            <w:r w:rsidRPr="00744D4D">
              <w:rPr>
                <w:lang w:val="it-IT"/>
              </w:rPr>
              <w:t>33.600</w:t>
            </w:r>
          </w:p>
        </w:tc>
      </w:tr>
      <w:tr w:rsidR="009E7A39" w:rsidRPr="00744D4D">
        <w:tc>
          <w:tcPr>
            <w:tcW w:w="765" w:type="dxa"/>
          </w:tcPr>
          <w:p w:rsidR="009E7A39" w:rsidRPr="00744D4D" w:rsidRDefault="009E7A39" w:rsidP="000F39BC">
            <w:pPr>
              <w:rPr>
                <w:b/>
                <w:bCs/>
                <w:lang w:val="it-IT"/>
              </w:rPr>
            </w:pPr>
            <w:r w:rsidRPr="00744D4D">
              <w:rPr>
                <w:b/>
                <w:bCs/>
                <w:lang w:val="it-IT"/>
              </w:rPr>
              <w:t>12/04</w:t>
            </w:r>
          </w:p>
        </w:tc>
        <w:tc>
          <w:tcPr>
            <w:tcW w:w="674" w:type="dxa"/>
          </w:tcPr>
          <w:p w:rsidR="009E7A39" w:rsidRPr="00744D4D" w:rsidRDefault="009E7A39" w:rsidP="000F39BC">
            <w:pPr>
              <w:rPr>
                <w:b/>
                <w:bCs/>
                <w:lang w:val="it-IT"/>
              </w:rPr>
            </w:pPr>
          </w:p>
        </w:tc>
        <w:tc>
          <w:tcPr>
            <w:tcW w:w="700" w:type="dxa"/>
          </w:tcPr>
          <w:p w:rsidR="009E7A39" w:rsidRPr="00744D4D" w:rsidRDefault="009E7A39" w:rsidP="000F39BC">
            <w:pPr>
              <w:rPr>
                <w:b/>
                <w:bCs/>
                <w:lang w:val="it-IT"/>
              </w:rPr>
            </w:pPr>
            <w:r w:rsidRPr="00744D4D">
              <w:rPr>
                <w:b/>
                <w:bCs/>
                <w:lang w:val="it-IT"/>
              </w:rPr>
              <w:t>224</w:t>
            </w:r>
          </w:p>
        </w:tc>
        <w:tc>
          <w:tcPr>
            <w:tcW w:w="801" w:type="dxa"/>
          </w:tcPr>
          <w:p w:rsidR="009E7A39" w:rsidRPr="00744D4D" w:rsidRDefault="009E7A39" w:rsidP="000F39BC">
            <w:pPr>
              <w:rPr>
                <w:lang w:val="it-IT"/>
              </w:rPr>
            </w:pPr>
          </w:p>
        </w:tc>
        <w:tc>
          <w:tcPr>
            <w:tcW w:w="678"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56" w:type="dxa"/>
          </w:tcPr>
          <w:p w:rsidR="009E7A39" w:rsidRPr="00744D4D" w:rsidRDefault="009E7A39" w:rsidP="000F39BC">
            <w:pPr>
              <w:rPr>
                <w:lang w:val="it-IT"/>
              </w:rPr>
            </w:pPr>
            <w:r w:rsidRPr="00744D4D">
              <w:rPr>
                <w:lang w:val="it-IT"/>
              </w:rPr>
              <w:t>2.800</w:t>
            </w:r>
          </w:p>
          <w:p w:rsidR="009E7A39" w:rsidRPr="00744D4D" w:rsidRDefault="009E7A39" w:rsidP="000F39BC">
            <w:pPr>
              <w:rPr>
                <w:lang w:val="it-IT"/>
              </w:rPr>
            </w:pPr>
            <w:r w:rsidRPr="00744D4D">
              <w:rPr>
                <w:lang w:val="it-IT"/>
              </w:rPr>
              <w:t>3.200</w:t>
            </w:r>
          </w:p>
        </w:tc>
        <w:tc>
          <w:tcPr>
            <w:tcW w:w="700" w:type="dxa"/>
          </w:tcPr>
          <w:p w:rsidR="009E7A39" w:rsidRPr="00744D4D" w:rsidRDefault="009E7A39" w:rsidP="000F39BC">
            <w:pPr>
              <w:rPr>
                <w:lang w:val="it-IT"/>
              </w:rPr>
            </w:pPr>
            <w:r w:rsidRPr="00744D4D">
              <w:rPr>
                <w:lang w:val="it-IT"/>
              </w:rPr>
              <w:t>12</w:t>
            </w:r>
          </w:p>
          <w:p w:rsidR="009E7A39" w:rsidRPr="00744D4D" w:rsidRDefault="009E7A39" w:rsidP="000F39BC">
            <w:pPr>
              <w:rPr>
                <w:lang w:val="it-IT"/>
              </w:rPr>
            </w:pPr>
            <w:r w:rsidRPr="00744D4D">
              <w:rPr>
                <w:lang w:val="it-IT"/>
              </w:rPr>
              <w:t>12,5</w:t>
            </w:r>
          </w:p>
        </w:tc>
        <w:tc>
          <w:tcPr>
            <w:tcW w:w="876" w:type="dxa"/>
          </w:tcPr>
          <w:p w:rsidR="009E7A39" w:rsidRPr="00744D4D" w:rsidRDefault="009E7A39" w:rsidP="000F39BC">
            <w:pPr>
              <w:rPr>
                <w:lang w:val="it-IT"/>
              </w:rPr>
            </w:pPr>
            <w:r w:rsidRPr="00744D4D">
              <w:rPr>
                <w:lang w:val="it-IT"/>
              </w:rPr>
              <w:t>33.600</w:t>
            </w:r>
          </w:p>
          <w:p w:rsidR="009E7A39" w:rsidRPr="00744D4D" w:rsidRDefault="009E7A39" w:rsidP="000F39BC">
            <w:pPr>
              <w:rPr>
                <w:lang w:val="it-IT"/>
              </w:rPr>
            </w:pPr>
            <w:r w:rsidRPr="00744D4D">
              <w:rPr>
                <w:lang w:val="it-IT"/>
              </w:rPr>
              <w:t>40.000</w:t>
            </w:r>
          </w:p>
        </w:tc>
        <w:tc>
          <w:tcPr>
            <w:tcW w:w="762" w:type="dxa"/>
          </w:tcPr>
          <w:p w:rsidR="009E7A39" w:rsidRPr="00744D4D" w:rsidRDefault="009E7A39" w:rsidP="000F39BC">
            <w:pPr>
              <w:rPr>
                <w:lang w:val="it-IT"/>
              </w:rPr>
            </w:pPr>
            <w:r w:rsidRPr="00744D4D">
              <w:rPr>
                <w:lang w:val="it-IT"/>
              </w:rPr>
              <w:t>5.000</w:t>
            </w:r>
          </w:p>
          <w:p w:rsidR="009E7A39" w:rsidRPr="00744D4D" w:rsidRDefault="009E7A39" w:rsidP="000F39BC">
            <w:pPr>
              <w:rPr>
                <w:lang w:val="it-IT"/>
              </w:rPr>
            </w:pPr>
            <w:r w:rsidRPr="00744D4D">
              <w:rPr>
                <w:lang w:val="it-IT"/>
              </w:rPr>
              <w:t>1.300</w:t>
            </w:r>
          </w:p>
        </w:tc>
        <w:tc>
          <w:tcPr>
            <w:tcW w:w="704" w:type="dxa"/>
          </w:tcPr>
          <w:p w:rsidR="009E7A39" w:rsidRPr="00744D4D" w:rsidRDefault="009E7A39" w:rsidP="000F39BC">
            <w:pPr>
              <w:rPr>
                <w:lang w:val="it-IT"/>
              </w:rPr>
            </w:pPr>
            <w:r w:rsidRPr="00744D4D">
              <w:rPr>
                <w:lang w:val="it-IT"/>
              </w:rPr>
              <w:t>12,3</w:t>
            </w:r>
          </w:p>
          <w:p w:rsidR="009E7A39" w:rsidRPr="00744D4D" w:rsidRDefault="009E7A39" w:rsidP="000F39BC">
            <w:pPr>
              <w:rPr>
                <w:lang w:val="it-IT"/>
              </w:rPr>
            </w:pPr>
            <w:r w:rsidRPr="00744D4D">
              <w:rPr>
                <w:lang w:val="it-IT"/>
              </w:rPr>
              <w:t>12,5</w:t>
            </w:r>
          </w:p>
        </w:tc>
        <w:tc>
          <w:tcPr>
            <w:tcW w:w="996" w:type="dxa"/>
          </w:tcPr>
          <w:p w:rsidR="009E7A39" w:rsidRPr="00744D4D" w:rsidRDefault="009E7A39" w:rsidP="000F39BC">
            <w:pPr>
              <w:rPr>
                <w:lang w:val="it-IT"/>
              </w:rPr>
            </w:pPr>
            <w:r w:rsidRPr="00744D4D">
              <w:rPr>
                <w:lang w:val="it-IT"/>
              </w:rPr>
              <w:t>61.500</w:t>
            </w:r>
          </w:p>
          <w:p w:rsidR="009E7A39" w:rsidRPr="00744D4D" w:rsidRDefault="009E7A39" w:rsidP="000F39BC">
            <w:pPr>
              <w:rPr>
                <w:lang w:val="it-IT"/>
              </w:rPr>
            </w:pPr>
            <w:r w:rsidRPr="00744D4D">
              <w:rPr>
                <w:lang w:val="it-IT"/>
              </w:rPr>
              <w:t>16.250</w:t>
            </w:r>
          </w:p>
        </w:tc>
      </w:tr>
      <w:tr w:rsidR="009E7A39" w:rsidRPr="00744D4D">
        <w:tc>
          <w:tcPr>
            <w:tcW w:w="765" w:type="dxa"/>
          </w:tcPr>
          <w:p w:rsidR="009E7A39" w:rsidRPr="00744D4D" w:rsidRDefault="009E7A39" w:rsidP="000F39BC">
            <w:pPr>
              <w:rPr>
                <w:b/>
                <w:bCs/>
                <w:lang w:val="it-IT"/>
              </w:rPr>
            </w:pPr>
            <w:r w:rsidRPr="00744D4D">
              <w:rPr>
                <w:b/>
                <w:bCs/>
                <w:lang w:val="it-IT"/>
              </w:rPr>
              <w:t>15/04</w:t>
            </w:r>
          </w:p>
        </w:tc>
        <w:tc>
          <w:tcPr>
            <w:tcW w:w="674" w:type="dxa"/>
          </w:tcPr>
          <w:p w:rsidR="009E7A39" w:rsidRPr="00744D4D" w:rsidRDefault="009E7A39" w:rsidP="000F39BC">
            <w:pPr>
              <w:rPr>
                <w:b/>
                <w:bCs/>
                <w:lang w:val="it-IT"/>
              </w:rPr>
            </w:pPr>
          </w:p>
        </w:tc>
        <w:tc>
          <w:tcPr>
            <w:tcW w:w="700" w:type="dxa"/>
          </w:tcPr>
          <w:p w:rsidR="009E7A39" w:rsidRPr="00744D4D" w:rsidRDefault="009E7A39" w:rsidP="000F39BC">
            <w:pPr>
              <w:rPr>
                <w:b/>
                <w:bCs/>
                <w:lang w:val="it-IT"/>
              </w:rPr>
            </w:pPr>
            <w:r w:rsidRPr="00744D4D">
              <w:rPr>
                <w:b/>
                <w:bCs/>
                <w:lang w:val="it-IT"/>
              </w:rPr>
              <w:t>223</w:t>
            </w:r>
          </w:p>
        </w:tc>
        <w:tc>
          <w:tcPr>
            <w:tcW w:w="801" w:type="dxa"/>
          </w:tcPr>
          <w:p w:rsidR="009E7A39" w:rsidRPr="00744D4D" w:rsidRDefault="009E7A39" w:rsidP="000F39BC">
            <w:pPr>
              <w:rPr>
                <w:lang w:val="it-IT"/>
              </w:rPr>
            </w:pPr>
          </w:p>
        </w:tc>
        <w:tc>
          <w:tcPr>
            <w:tcW w:w="678"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56" w:type="dxa"/>
          </w:tcPr>
          <w:p w:rsidR="009E7A39" w:rsidRPr="00744D4D" w:rsidRDefault="009E7A39" w:rsidP="000F39BC">
            <w:pPr>
              <w:rPr>
                <w:b/>
                <w:bCs/>
                <w:lang w:val="it-IT"/>
              </w:rPr>
            </w:pPr>
            <w:r w:rsidRPr="00744D4D">
              <w:rPr>
                <w:b/>
                <w:bCs/>
                <w:lang w:val="it-IT"/>
              </w:rPr>
              <w:t>1.300</w:t>
            </w:r>
          </w:p>
          <w:p w:rsidR="009E7A39" w:rsidRPr="00744D4D" w:rsidRDefault="009E7A39" w:rsidP="000F39BC">
            <w:pPr>
              <w:rPr>
                <w:b/>
                <w:bCs/>
                <w:lang w:val="it-IT"/>
              </w:rPr>
            </w:pPr>
            <w:r w:rsidRPr="00744D4D">
              <w:rPr>
                <w:b/>
                <w:bCs/>
                <w:lang w:val="it-IT"/>
              </w:rPr>
              <w:t>3.700</w:t>
            </w:r>
          </w:p>
        </w:tc>
        <w:tc>
          <w:tcPr>
            <w:tcW w:w="700" w:type="dxa"/>
          </w:tcPr>
          <w:p w:rsidR="009E7A39" w:rsidRPr="00744D4D" w:rsidRDefault="009E7A39" w:rsidP="000F39BC">
            <w:pPr>
              <w:rPr>
                <w:b/>
                <w:bCs/>
                <w:lang w:val="it-IT"/>
              </w:rPr>
            </w:pPr>
            <w:r w:rsidRPr="00744D4D">
              <w:rPr>
                <w:b/>
                <w:bCs/>
                <w:lang w:val="it-IT"/>
              </w:rPr>
              <w:t>12,5</w:t>
            </w:r>
          </w:p>
          <w:p w:rsidR="009E7A39" w:rsidRPr="00744D4D" w:rsidRDefault="009E7A39" w:rsidP="000F39BC">
            <w:pPr>
              <w:rPr>
                <w:b/>
                <w:bCs/>
                <w:lang w:val="it-IT"/>
              </w:rPr>
            </w:pPr>
            <w:r w:rsidRPr="00744D4D">
              <w:rPr>
                <w:b/>
                <w:bCs/>
                <w:lang w:val="it-IT"/>
              </w:rPr>
              <w:t>12,3</w:t>
            </w:r>
          </w:p>
        </w:tc>
        <w:tc>
          <w:tcPr>
            <w:tcW w:w="876" w:type="dxa"/>
          </w:tcPr>
          <w:p w:rsidR="009E7A39" w:rsidRPr="00744D4D" w:rsidRDefault="009E7A39" w:rsidP="000F39BC">
            <w:pPr>
              <w:rPr>
                <w:b/>
                <w:bCs/>
                <w:lang w:val="it-IT"/>
              </w:rPr>
            </w:pPr>
            <w:r w:rsidRPr="00744D4D">
              <w:rPr>
                <w:b/>
                <w:bCs/>
                <w:lang w:val="it-IT"/>
              </w:rPr>
              <w:t>16.250</w:t>
            </w:r>
          </w:p>
          <w:p w:rsidR="009E7A39" w:rsidRPr="00744D4D" w:rsidRDefault="009E7A39" w:rsidP="000F39BC">
            <w:pPr>
              <w:rPr>
                <w:b/>
                <w:bCs/>
                <w:lang w:val="it-IT"/>
              </w:rPr>
            </w:pPr>
            <w:r w:rsidRPr="00744D4D">
              <w:rPr>
                <w:b/>
                <w:bCs/>
                <w:lang w:val="it-IT"/>
              </w:rPr>
              <w:t>45.510</w:t>
            </w:r>
          </w:p>
        </w:tc>
        <w:tc>
          <w:tcPr>
            <w:tcW w:w="762" w:type="dxa"/>
          </w:tcPr>
          <w:p w:rsidR="009E7A39" w:rsidRPr="00744D4D" w:rsidRDefault="009E7A39" w:rsidP="000F39BC">
            <w:pPr>
              <w:rPr>
                <w:b/>
                <w:bCs/>
                <w:lang w:val="it-IT"/>
              </w:rPr>
            </w:pPr>
            <w:r w:rsidRPr="00744D4D">
              <w:rPr>
                <w:b/>
                <w:bCs/>
                <w:lang w:val="it-IT"/>
              </w:rPr>
              <w:t>1.300</w:t>
            </w:r>
          </w:p>
        </w:tc>
        <w:tc>
          <w:tcPr>
            <w:tcW w:w="704" w:type="dxa"/>
          </w:tcPr>
          <w:p w:rsidR="009E7A39" w:rsidRPr="00744D4D" w:rsidRDefault="009E7A39" w:rsidP="000F39BC">
            <w:pPr>
              <w:rPr>
                <w:b/>
                <w:bCs/>
                <w:lang w:val="it-IT"/>
              </w:rPr>
            </w:pPr>
            <w:r w:rsidRPr="00744D4D">
              <w:rPr>
                <w:b/>
                <w:bCs/>
                <w:lang w:val="it-IT"/>
              </w:rPr>
              <w:t>12,3</w:t>
            </w:r>
          </w:p>
        </w:tc>
        <w:tc>
          <w:tcPr>
            <w:tcW w:w="996" w:type="dxa"/>
          </w:tcPr>
          <w:p w:rsidR="009E7A39" w:rsidRPr="00744D4D" w:rsidRDefault="009E7A39" w:rsidP="000F39BC">
            <w:pPr>
              <w:rPr>
                <w:b/>
                <w:bCs/>
                <w:lang w:val="it-IT"/>
              </w:rPr>
            </w:pPr>
            <w:r w:rsidRPr="00744D4D">
              <w:rPr>
                <w:b/>
                <w:bCs/>
                <w:lang w:val="it-IT"/>
              </w:rPr>
              <w:t>15.990</w:t>
            </w:r>
          </w:p>
        </w:tc>
      </w:tr>
      <w:tr w:rsidR="009E7A39" w:rsidRPr="00744D4D">
        <w:tc>
          <w:tcPr>
            <w:tcW w:w="765" w:type="dxa"/>
          </w:tcPr>
          <w:p w:rsidR="009E7A39" w:rsidRPr="00744D4D" w:rsidRDefault="009E7A39" w:rsidP="000F39BC">
            <w:pPr>
              <w:rPr>
                <w:b/>
                <w:bCs/>
                <w:lang w:val="it-IT"/>
              </w:rPr>
            </w:pPr>
            <w:r w:rsidRPr="00744D4D">
              <w:rPr>
                <w:b/>
                <w:bCs/>
                <w:lang w:val="it-IT"/>
              </w:rPr>
              <w:t>18/04</w:t>
            </w:r>
          </w:p>
        </w:tc>
        <w:tc>
          <w:tcPr>
            <w:tcW w:w="674" w:type="dxa"/>
          </w:tcPr>
          <w:p w:rsidR="009E7A39" w:rsidRPr="00744D4D" w:rsidRDefault="009E7A39" w:rsidP="000F39BC">
            <w:pPr>
              <w:rPr>
                <w:b/>
                <w:bCs/>
                <w:lang w:val="it-IT"/>
              </w:rPr>
            </w:pPr>
            <w:r w:rsidRPr="00744D4D">
              <w:rPr>
                <w:b/>
                <w:bCs/>
                <w:lang w:val="it-IT"/>
              </w:rPr>
              <w:t>17</w:t>
            </w:r>
          </w:p>
        </w:tc>
        <w:tc>
          <w:tcPr>
            <w:tcW w:w="700" w:type="dxa"/>
          </w:tcPr>
          <w:p w:rsidR="009E7A39" w:rsidRPr="00744D4D" w:rsidRDefault="009E7A39" w:rsidP="000F39BC">
            <w:pPr>
              <w:rPr>
                <w:lang w:val="it-IT"/>
              </w:rPr>
            </w:pPr>
          </w:p>
        </w:tc>
        <w:tc>
          <w:tcPr>
            <w:tcW w:w="801" w:type="dxa"/>
          </w:tcPr>
          <w:p w:rsidR="009E7A39" w:rsidRPr="00744D4D" w:rsidRDefault="009E7A39" w:rsidP="000F39BC">
            <w:pPr>
              <w:rPr>
                <w:lang w:val="it-IT"/>
              </w:rPr>
            </w:pPr>
            <w:r w:rsidRPr="00744D4D">
              <w:rPr>
                <w:lang w:val="it-IT"/>
              </w:rPr>
              <w:t>4.000</w:t>
            </w:r>
          </w:p>
        </w:tc>
        <w:tc>
          <w:tcPr>
            <w:tcW w:w="678" w:type="dxa"/>
          </w:tcPr>
          <w:p w:rsidR="009E7A39" w:rsidRPr="00744D4D" w:rsidRDefault="009E7A39" w:rsidP="000F39BC">
            <w:pPr>
              <w:rPr>
                <w:lang w:val="it-IT"/>
              </w:rPr>
            </w:pPr>
            <w:r w:rsidRPr="00744D4D">
              <w:rPr>
                <w:lang w:val="it-IT"/>
              </w:rPr>
              <w:t>13</w:t>
            </w:r>
          </w:p>
        </w:tc>
        <w:tc>
          <w:tcPr>
            <w:tcW w:w="876" w:type="dxa"/>
          </w:tcPr>
          <w:p w:rsidR="009E7A39" w:rsidRPr="00744D4D" w:rsidRDefault="009E7A39" w:rsidP="000F39BC">
            <w:pPr>
              <w:rPr>
                <w:lang w:val="it-IT"/>
              </w:rPr>
            </w:pPr>
            <w:r w:rsidRPr="00744D4D">
              <w:rPr>
                <w:lang w:val="it-IT"/>
              </w:rPr>
              <w:t>52.000</w:t>
            </w:r>
          </w:p>
        </w:tc>
        <w:tc>
          <w:tcPr>
            <w:tcW w:w="756" w:type="dxa"/>
          </w:tcPr>
          <w:p w:rsidR="009E7A39" w:rsidRPr="00744D4D" w:rsidRDefault="009E7A39" w:rsidP="000F39BC">
            <w:pPr>
              <w:rPr>
                <w:lang w:val="it-IT"/>
              </w:rPr>
            </w:pPr>
          </w:p>
        </w:tc>
        <w:tc>
          <w:tcPr>
            <w:tcW w:w="700"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62" w:type="dxa"/>
          </w:tcPr>
          <w:p w:rsidR="009E7A39" w:rsidRPr="00744D4D" w:rsidRDefault="009E7A39" w:rsidP="000F39BC">
            <w:pPr>
              <w:rPr>
                <w:lang w:val="it-IT"/>
              </w:rPr>
            </w:pPr>
            <w:r w:rsidRPr="00744D4D">
              <w:rPr>
                <w:lang w:val="it-IT"/>
              </w:rPr>
              <w:t>1.300</w:t>
            </w:r>
          </w:p>
          <w:p w:rsidR="009E7A39" w:rsidRPr="00744D4D" w:rsidRDefault="009E7A39" w:rsidP="000F39BC">
            <w:pPr>
              <w:rPr>
                <w:lang w:val="it-IT"/>
              </w:rPr>
            </w:pPr>
            <w:r w:rsidRPr="00744D4D">
              <w:rPr>
                <w:lang w:val="it-IT"/>
              </w:rPr>
              <w:t>4.000</w:t>
            </w:r>
          </w:p>
        </w:tc>
        <w:tc>
          <w:tcPr>
            <w:tcW w:w="704" w:type="dxa"/>
          </w:tcPr>
          <w:p w:rsidR="009E7A39" w:rsidRPr="00744D4D" w:rsidRDefault="009E7A39" w:rsidP="000F39BC">
            <w:pPr>
              <w:rPr>
                <w:lang w:val="it-IT"/>
              </w:rPr>
            </w:pPr>
            <w:r w:rsidRPr="00744D4D">
              <w:rPr>
                <w:lang w:val="it-IT"/>
              </w:rPr>
              <w:t>12,3</w:t>
            </w:r>
          </w:p>
          <w:p w:rsidR="009E7A39" w:rsidRPr="00744D4D" w:rsidRDefault="009E7A39" w:rsidP="000F39BC">
            <w:pPr>
              <w:rPr>
                <w:lang w:val="it-IT"/>
              </w:rPr>
            </w:pPr>
            <w:r w:rsidRPr="00744D4D">
              <w:rPr>
                <w:lang w:val="it-IT"/>
              </w:rPr>
              <w:t>13</w:t>
            </w:r>
          </w:p>
        </w:tc>
        <w:tc>
          <w:tcPr>
            <w:tcW w:w="996" w:type="dxa"/>
          </w:tcPr>
          <w:p w:rsidR="009E7A39" w:rsidRPr="00744D4D" w:rsidRDefault="009E7A39" w:rsidP="000F39BC">
            <w:pPr>
              <w:rPr>
                <w:lang w:val="it-IT"/>
              </w:rPr>
            </w:pPr>
            <w:r w:rsidRPr="00744D4D">
              <w:rPr>
                <w:lang w:val="it-IT"/>
              </w:rPr>
              <w:t>15.990</w:t>
            </w:r>
          </w:p>
          <w:p w:rsidR="009E7A39" w:rsidRPr="00744D4D" w:rsidRDefault="009E7A39" w:rsidP="000F39BC">
            <w:pPr>
              <w:rPr>
                <w:lang w:val="it-IT"/>
              </w:rPr>
            </w:pPr>
            <w:r w:rsidRPr="00744D4D">
              <w:rPr>
                <w:lang w:val="it-IT"/>
              </w:rPr>
              <w:t>52.000</w:t>
            </w:r>
          </w:p>
        </w:tc>
      </w:tr>
      <w:tr w:rsidR="009E7A39" w:rsidRPr="00744D4D">
        <w:tc>
          <w:tcPr>
            <w:tcW w:w="765" w:type="dxa"/>
          </w:tcPr>
          <w:p w:rsidR="009E7A39" w:rsidRPr="00744D4D" w:rsidRDefault="009E7A39" w:rsidP="000F39BC">
            <w:pPr>
              <w:rPr>
                <w:b/>
                <w:bCs/>
                <w:lang w:val="it-IT"/>
              </w:rPr>
            </w:pPr>
            <w:r w:rsidRPr="00744D4D">
              <w:rPr>
                <w:b/>
                <w:bCs/>
                <w:lang w:val="it-IT"/>
              </w:rPr>
              <w:t>25/04</w:t>
            </w:r>
          </w:p>
        </w:tc>
        <w:tc>
          <w:tcPr>
            <w:tcW w:w="674" w:type="dxa"/>
          </w:tcPr>
          <w:p w:rsidR="009E7A39" w:rsidRPr="00744D4D" w:rsidRDefault="009E7A39" w:rsidP="000F39BC">
            <w:pPr>
              <w:rPr>
                <w:b/>
                <w:bCs/>
                <w:lang w:val="it-IT"/>
              </w:rPr>
            </w:pPr>
          </w:p>
        </w:tc>
        <w:tc>
          <w:tcPr>
            <w:tcW w:w="700" w:type="dxa"/>
          </w:tcPr>
          <w:p w:rsidR="009E7A39" w:rsidRPr="00744D4D" w:rsidRDefault="009E7A39" w:rsidP="000F39BC">
            <w:pPr>
              <w:rPr>
                <w:b/>
                <w:bCs/>
                <w:lang w:val="it-IT"/>
              </w:rPr>
            </w:pPr>
            <w:r w:rsidRPr="00744D4D">
              <w:rPr>
                <w:b/>
                <w:bCs/>
                <w:lang w:val="it-IT"/>
              </w:rPr>
              <w:t>225</w:t>
            </w:r>
          </w:p>
        </w:tc>
        <w:tc>
          <w:tcPr>
            <w:tcW w:w="801" w:type="dxa"/>
          </w:tcPr>
          <w:p w:rsidR="009E7A39" w:rsidRPr="00744D4D" w:rsidRDefault="009E7A39" w:rsidP="000F39BC">
            <w:pPr>
              <w:rPr>
                <w:lang w:val="it-IT"/>
              </w:rPr>
            </w:pPr>
          </w:p>
        </w:tc>
        <w:tc>
          <w:tcPr>
            <w:tcW w:w="678"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56" w:type="dxa"/>
          </w:tcPr>
          <w:p w:rsidR="009E7A39" w:rsidRPr="00744D4D" w:rsidRDefault="009E7A39" w:rsidP="000F39BC">
            <w:pPr>
              <w:rPr>
                <w:lang w:val="it-IT"/>
              </w:rPr>
            </w:pPr>
            <w:r w:rsidRPr="00744D4D">
              <w:rPr>
                <w:lang w:val="it-IT"/>
              </w:rPr>
              <w:t>3.000</w:t>
            </w:r>
          </w:p>
        </w:tc>
        <w:tc>
          <w:tcPr>
            <w:tcW w:w="700" w:type="dxa"/>
          </w:tcPr>
          <w:p w:rsidR="009E7A39" w:rsidRPr="00744D4D" w:rsidRDefault="009E7A39" w:rsidP="000F39BC">
            <w:pPr>
              <w:rPr>
                <w:lang w:val="it-IT"/>
              </w:rPr>
            </w:pPr>
            <w:r w:rsidRPr="00744D4D">
              <w:rPr>
                <w:lang w:val="it-IT"/>
              </w:rPr>
              <w:t>13</w:t>
            </w:r>
          </w:p>
        </w:tc>
        <w:tc>
          <w:tcPr>
            <w:tcW w:w="876" w:type="dxa"/>
          </w:tcPr>
          <w:p w:rsidR="009E7A39" w:rsidRPr="00744D4D" w:rsidRDefault="009E7A39" w:rsidP="000F39BC">
            <w:pPr>
              <w:rPr>
                <w:lang w:val="it-IT"/>
              </w:rPr>
            </w:pPr>
            <w:r w:rsidRPr="00744D4D">
              <w:rPr>
                <w:lang w:val="it-IT"/>
              </w:rPr>
              <w:t>39.000</w:t>
            </w:r>
          </w:p>
        </w:tc>
        <w:tc>
          <w:tcPr>
            <w:tcW w:w="762" w:type="dxa"/>
          </w:tcPr>
          <w:p w:rsidR="009E7A39" w:rsidRPr="00744D4D" w:rsidRDefault="009E7A39" w:rsidP="000F39BC">
            <w:pPr>
              <w:rPr>
                <w:lang w:val="it-IT"/>
              </w:rPr>
            </w:pPr>
            <w:r w:rsidRPr="00744D4D">
              <w:rPr>
                <w:lang w:val="it-IT"/>
              </w:rPr>
              <w:t>1.300</w:t>
            </w:r>
          </w:p>
          <w:p w:rsidR="009E7A39" w:rsidRPr="00744D4D" w:rsidRDefault="009E7A39" w:rsidP="000F39BC">
            <w:pPr>
              <w:rPr>
                <w:lang w:val="it-IT"/>
              </w:rPr>
            </w:pPr>
            <w:r w:rsidRPr="00744D4D">
              <w:rPr>
                <w:lang w:val="it-IT"/>
              </w:rPr>
              <w:t>1.000</w:t>
            </w:r>
          </w:p>
        </w:tc>
        <w:tc>
          <w:tcPr>
            <w:tcW w:w="704" w:type="dxa"/>
          </w:tcPr>
          <w:p w:rsidR="009E7A39" w:rsidRPr="00744D4D" w:rsidRDefault="009E7A39" w:rsidP="000F39BC">
            <w:pPr>
              <w:rPr>
                <w:lang w:val="it-IT"/>
              </w:rPr>
            </w:pPr>
            <w:r w:rsidRPr="00744D4D">
              <w:rPr>
                <w:lang w:val="it-IT"/>
              </w:rPr>
              <w:t>12,3</w:t>
            </w:r>
          </w:p>
          <w:p w:rsidR="009E7A39" w:rsidRPr="00744D4D" w:rsidRDefault="009E7A39" w:rsidP="000F39BC">
            <w:pPr>
              <w:rPr>
                <w:lang w:val="it-IT"/>
              </w:rPr>
            </w:pPr>
            <w:r w:rsidRPr="00744D4D">
              <w:rPr>
                <w:lang w:val="it-IT"/>
              </w:rPr>
              <w:t>13</w:t>
            </w:r>
          </w:p>
        </w:tc>
        <w:tc>
          <w:tcPr>
            <w:tcW w:w="996" w:type="dxa"/>
          </w:tcPr>
          <w:p w:rsidR="009E7A39" w:rsidRPr="00744D4D" w:rsidRDefault="009E7A39" w:rsidP="000F39BC">
            <w:pPr>
              <w:rPr>
                <w:lang w:val="it-IT"/>
              </w:rPr>
            </w:pPr>
            <w:r w:rsidRPr="00744D4D">
              <w:rPr>
                <w:lang w:val="it-IT"/>
              </w:rPr>
              <w:t>15.990</w:t>
            </w:r>
          </w:p>
          <w:p w:rsidR="009E7A39" w:rsidRPr="00744D4D" w:rsidRDefault="009E7A39" w:rsidP="000F39BC">
            <w:pPr>
              <w:rPr>
                <w:lang w:val="it-IT"/>
              </w:rPr>
            </w:pPr>
            <w:r w:rsidRPr="00744D4D">
              <w:rPr>
                <w:lang w:val="it-IT"/>
              </w:rPr>
              <w:t>1.300</w:t>
            </w:r>
          </w:p>
        </w:tc>
      </w:tr>
      <w:tr w:rsidR="009E7A39" w:rsidRPr="00744D4D">
        <w:tc>
          <w:tcPr>
            <w:tcW w:w="765" w:type="dxa"/>
          </w:tcPr>
          <w:p w:rsidR="009E7A39" w:rsidRPr="00744D4D" w:rsidRDefault="009E7A39" w:rsidP="000F39BC">
            <w:pPr>
              <w:rPr>
                <w:b/>
                <w:bCs/>
                <w:lang w:val="it-IT"/>
              </w:rPr>
            </w:pPr>
          </w:p>
          <w:p w:rsidR="009E7A39" w:rsidRPr="00744D4D" w:rsidRDefault="009E7A39" w:rsidP="000F39BC">
            <w:pPr>
              <w:rPr>
                <w:b/>
                <w:bCs/>
                <w:lang w:val="it-IT"/>
              </w:rPr>
            </w:pPr>
            <w:r w:rsidRPr="00744D4D">
              <w:rPr>
                <w:b/>
                <w:bCs/>
                <w:lang w:val="it-IT"/>
              </w:rPr>
              <w:t>27/04</w:t>
            </w:r>
          </w:p>
        </w:tc>
        <w:tc>
          <w:tcPr>
            <w:tcW w:w="674" w:type="dxa"/>
          </w:tcPr>
          <w:p w:rsidR="009E7A39" w:rsidRPr="00744D4D" w:rsidRDefault="009E7A39" w:rsidP="000F39BC">
            <w:pPr>
              <w:rPr>
                <w:b/>
                <w:bCs/>
                <w:lang w:val="it-IT"/>
              </w:rPr>
            </w:pPr>
          </w:p>
          <w:p w:rsidR="009E7A39" w:rsidRPr="00744D4D" w:rsidRDefault="009E7A39" w:rsidP="000F39BC">
            <w:pPr>
              <w:rPr>
                <w:b/>
                <w:bCs/>
                <w:lang w:val="it-IT"/>
              </w:rPr>
            </w:pPr>
            <w:r w:rsidRPr="00744D4D">
              <w:rPr>
                <w:b/>
                <w:bCs/>
                <w:lang w:val="it-IT"/>
              </w:rPr>
              <w:t>18</w:t>
            </w:r>
          </w:p>
        </w:tc>
        <w:tc>
          <w:tcPr>
            <w:tcW w:w="700" w:type="dxa"/>
          </w:tcPr>
          <w:p w:rsidR="009E7A39" w:rsidRPr="00744D4D" w:rsidRDefault="009E7A39" w:rsidP="000F39BC">
            <w:pPr>
              <w:rPr>
                <w:b/>
                <w:bCs/>
                <w:lang w:val="it-IT"/>
              </w:rPr>
            </w:pPr>
          </w:p>
        </w:tc>
        <w:tc>
          <w:tcPr>
            <w:tcW w:w="801" w:type="dxa"/>
          </w:tcPr>
          <w:p w:rsidR="009E7A39" w:rsidRPr="00744D4D" w:rsidRDefault="009E7A39" w:rsidP="000F39BC">
            <w:pPr>
              <w:rPr>
                <w:lang w:val="it-IT"/>
              </w:rPr>
            </w:pPr>
          </w:p>
          <w:p w:rsidR="009E7A39" w:rsidRPr="00744D4D" w:rsidRDefault="009E7A39" w:rsidP="000F39BC">
            <w:pPr>
              <w:rPr>
                <w:lang w:val="it-IT"/>
              </w:rPr>
            </w:pPr>
            <w:r w:rsidRPr="00744D4D">
              <w:rPr>
                <w:lang w:val="it-IT"/>
              </w:rPr>
              <w:t>3.000</w:t>
            </w:r>
          </w:p>
        </w:tc>
        <w:tc>
          <w:tcPr>
            <w:tcW w:w="678" w:type="dxa"/>
          </w:tcPr>
          <w:p w:rsidR="009E7A39" w:rsidRPr="00744D4D" w:rsidRDefault="009E7A39" w:rsidP="000F39BC">
            <w:pPr>
              <w:rPr>
                <w:lang w:val="it-IT"/>
              </w:rPr>
            </w:pPr>
          </w:p>
          <w:p w:rsidR="009E7A39" w:rsidRPr="00744D4D" w:rsidRDefault="009E7A39" w:rsidP="000F39BC">
            <w:pPr>
              <w:rPr>
                <w:lang w:val="it-IT"/>
              </w:rPr>
            </w:pPr>
            <w:r w:rsidRPr="00744D4D">
              <w:rPr>
                <w:lang w:val="it-IT"/>
              </w:rPr>
              <w:t>13,5</w:t>
            </w:r>
          </w:p>
        </w:tc>
        <w:tc>
          <w:tcPr>
            <w:tcW w:w="876" w:type="dxa"/>
          </w:tcPr>
          <w:p w:rsidR="009E7A39" w:rsidRPr="00744D4D" w:rsidRDefault="009E7A39" w:rsidP="000F39BC">
            <w:pPr>
              <w:rPr>
                <w:lang w:val="it-IT"/>
              </w:rPr>
            </w:pPr>
          </w:p>
          <w:p w:rsidR="009E7A39" w:rsidRPr="00744D4D" w:rsidRDefault="009E7A39" w:rsidP="000F39BC">
            <w:pPr>
              <w:rPr>
                <w:lang w:val="it-IT"/>
              </w:rPr>
            </w:pPr>
            <w:r w:rsidRPr="00744D4D">
              <w:rPr>
                <w:lang w:val="it-IT"/>
              </w:rPr>
              <w:t>40.500</w:t>
            </w:r>
          </w:p>
        </w:tc>
        <w:tc>
          <w:tcPr>
            <w:tcW w:w="756" w:type="dxa"/>
          </w:tcPr>
          <w:p w:rsidR="009E7A39" w:rsidRPr="00744D4D" w:rsidRDefault="009E7A39" w:rsidP="000F39BC">
            <w:pPr>
              <w:rPr>
                <w:lang w:val="it-IT"/>
              </w:rPr>
            </w:pPr>
          </w:p>
        </w:tc>
        <w:tc>
          <w:tcPr>
            <w:tcW w:w="700" w:type="dxa"/>
          </w:tcPr>
          <w:p w:rsidR="009E7A39" w:rsidRPr="00744D4D" w:rsidRDefault="009E7A39" w:rsidP="000F39BC">
            <w:pPr>
              <w:rPr>
                <w:lang w:val="it-IT"/>
              </w:rPr>
            </w:pPr>
          </w:p>
        </w:tc>
        <w:tc>
          <w:tcPr>
            <w:tcW w:w="876" w:type="dxa"/>
          </w:tcPr>
          <w:p w:rsidR="009E7A39" w:rsidRPr="00744D4D" w:rsidRDefault="009E7A39" w:rsidP="000F39BC">
            <w:pPr>
              <w:rPr>
                <w:lang w:val="it-IT"/>
              </w:rPr>
            </w:pPr>
          </w:p>
        </w:tc>
        <w:tc>
          <w:tcPr>
            <w:tcW w:w="762" w:type="dxa"/>
          </w:tcPr>
          <w:p w:rsidR="009E7A39" w:rsidRPr="00744D4D" w:rsidRDefault="009E7A39" w:rsidP="000F39BC">
            <w:pPr>
              <w:rPr>
                <w:b/>
                <w:bCs/>
                <w:color w:val="FF0000"/>
                <w:lang w:val="it-IT"/>
              </w:rPr>
            </w:pPr>
            <w:r w:rsidRPr="00744D4D">
              <w:rPr>
                <w:b/>
                <w:bCs/>
                <w:color w:val="FF0000"/>
                <w:lang w:val="it-IT"/>
              </w:rPr>
              <w:t>1.300</w:t>
            </w:r>
          </w:p>
          <w:p w:rsidR="009E7A39" w:rsidRPr="00744D4D" w:rsidRDefault="009E7A39" w:rsidP="000F39BC">
            <w:pPr>
              <w:rPr>
                <w:b/>
                <w:bCs/>
                <w:color w:val="FF0000"/>
                <w:lang w:val="it-IT"/>
              </w:rPr>
            </w:pPr>
            <w:r w:rsidRPr="00744D4D">
              <w:rPr>
                <w:b/>
                <w:bCs/>
                <w:color w:val="FF0000"/>
                <w:lang w:val="it-IT"/>
              </w:rPr>
              <w:t>1.000</w:t>
            </w:r>
          </w:p>
          <w:p w:rsidR="009E7A39" w:rsidRPr="00744D4D" w:rsidRDefault="009E7A39" w:rsidP="000F39BC">
            <w:pPr>
              <w:rPr>
                <w:b/>
                <w:bCs/>
                <w:color w:val="FF0000"/>
                <w:lang w:val="it-IT"/>
              </w:rPr>
            </w:pPr>
            <w:r w:rsidRPr="00744D4D">
              <w:rPr>
                <w:b/>
                <w:bCs/>
                <w:color w:val="FF0000"/>
                <w:lang w:val="it-IT"/>
              </w:rPr>
              <w:t>3.000</w:t>
            </w:r>
          </w:p>
        </w:tc>
        <w:tc>
          <w:tcPr>
            <w:tcW w:w="704" w:type="dxa"/>
          </w:tcPr>
          <w:p w:rsidR="009E7A39" w:rsidRPr="00744D4D" w:rsidRDefault="009E7A39" w:rsidP="000F39BC">
            <w:pPr>
              <w:rPr>
                <w:b/>
                <w:bCs/>
                <w:color w:val="FF0000"/>
                <w:lang w:val="it-IT"/>
              </w:rPr>
            </w:pPr>
            <w:r w:rsidRPr="00744D4D">
              <w:rPr>
                <w:b/>
                <w:bCs/>
                <w:color w:val="FF0000"/>
                <w:lang w:val="it-IT"/>
              </w:rPr>
              <w:t>12,3</w:t>
            </w:r>
          </w:p>
          <w:p w:rsidR="009E7A39" w:rsidRPr="00744D4D" w:rsidRDefault="009E7A39" w:rsidP="000F39BC">
            <w:pPr>
              <w:rPr>
                <w:b/>
                <w:bCs/>
                <w:color w:val="FF0000"/>
                <w:lang w:val="it-IT"/>
              </w:rPr>
            </w:pPr>
            <w:r w:rsidRPr="00744D4D">
              <w:rPr>
                <w:b/>
                <w:bCs/>
                <w:color w:val="FF0000"/>
                <w:lang w:val="it-IT"/>
              </w:rPr>
              <w:t>13</w:t>
            </w:r>
          </w:p>
          <w:p w:rsidR="009E7A39" w:rsidRPr="00744D4D" w:rsidRDefault="009E7A39" w:rsidP="000F39BC">
            <w:pPr>
              <w:rPr>
                <w:b/>
                <w:bCs/>
                <w:color w:val="FF0000"/>
                <w:lang w:val="it-IT"/>
              </w:rPr>
            </w:pPr>
            <w:r w:rsidRPr="00744D4D">
              <w:rPr>
                <w:b/>
                <w:bCs/>
                <w:color w:val="FF0000"/>
                <w:lang w:val="it-IT"/>
              </w:rPr>
              <w:t>13,5</w:t>
            </w:r>
          </w:p>
        </w:tc>
        <w:tc>
          <w:tcPr>
            <w:tcW w:w="996" w:type="dxa"/>
          </w:tcPr>
          <w:p w:rsidR="009E7A39" w:rsidRPr="00744D4D" w:rsidRDefault="009E7A39" w:rsidP="000F39BC">
            <w:pPr>
              <w:rPr>
                <w:b/>
                <w:bCs/>
                <w:color w:val="FF0000"/>
                <w:lang w:val="it-IT"/>
              </w:rPr>
            </w:pPr>
            <w:r w:rsidRPr="00744D4D">
              <w:rPr>
                <w:b/>
                <w:bCs/>
                <w:color w:val="FF0000"/>
                <w:lang w:val="it-IT"/>
              </w:rPr>
              <w:t>15.990</w:t>
            </w:r>
          </w:p>
          <w:p w:rsidR="009E7A39" w:rsidRPr="00744D4D" w:rsidRDefault="009E7A39" w:rsidP="000F39BC">
            <w:pPr>
              <w:rPr>
                <w:b/>
                <w:bCs/>
                <w:color w:val="FF0000"/>
                <w:lang w:val="it-IT"/>
              </w:rPr>
            </w:pPr>
            <w:r w:rsidRPr="00744D4D">
              <w:rPr>
                <w:b/>
                <w:bCs/>
                <w:color w:val="FF0000"/>
                <w:lang w:val="it-IT"/>
              </w:rPr>
              <w:t>1.300</w:t>
            </w:r>
          </w:p>
          <w:p w:rsidR="009E7A39" w:rsidRPr="00744D4D" w:rsidRDefault="009E7A39" w:rsidP="000F39BC">
            <w:pPr>
              <w:rPr>
                <w:b/>
                <w:bCs/>
                <w:color w:val="FF0000"/>
                <w:lang w:val="it-IT"/>
              </w:rPr>
            </w:pPr>
            <w:r w:rsidRPr="00744D4D">
              <w:rPr>
                <w:b/>
                <w:bCs/>
                <w:color w:val="FF0000"/>
                <w:lang w:val="it-IT"/>
              </w:rPr>
              <w:t>40.500</w:t>
            </w:r>
          </w:p>
        </w:tc>
      </w:tr>
    </w:tbl>
    <w:p w:rsidR="009E7A39" w:rsidRDefault="009E7A39" w:rsidP="009E7A39">
      <w:pPr>
        <w:rPr>
          <w:lang w:val="it-IT"/>
        </w:rPr>
      </w:pPr>
    </w:p>
    <w:p w:rsidR="009E7A39" w:rsidRDefault="009E7A39" w:rsidP="009E7A39">
      <w:pPr>
        <w:rPr>
          <w:lang w:val="it-IT"/>
        </w:rPr>
      </w:pPr>
    </w:p>
    <w:p w:rsidR="009E7A39" w:rsidRDefault="009E7A39" w:rsidP="009E7A39">
      <w:pPr>
        <w:rPr>
          <w:lang w:val="it-IT"/>
        </w:rPr>
      </w:pPr>
    </w:p>
    <w:p w:rsidR="00BB594F" w:rsidRDefault="00BB594F" w:rsidP="009E7A39">
      <w:pPr>
        <w:rPr>
          <w:lang w:val="it-IT"/>
        </w:rPr>
      </w:pPr>
    </w:p>
    <w:p w:rsidR="00BB594F" w:rsidRDefault="00BB594F" w:rsidP="009E7A39">
      <w:pPr>
        <w:rPr>
          <w:lang w:val="it-IT"/>
        </w:rPr>
      </w:pPr>
    </w:p>
    <w:p w:rsidR="009E7A39" w:rsidRPr="00505CCB" w:rsidRDefault="004A165B" w:rsidP="009E7A39">
      <w:pPr>
        <w:rPr>
          <w:b/>
          <w:bCs/>
          <w:u w:val="single"/>
          <w:lang w:val="it-IT"/>
        </w:rPr>
      </w:pPr>
      <w:r>
        <w:rPr>
          <w:b/>
          <w:bCs/>
          <w:u w:val="single"/>
          <w:lang w:val="it-IT"/>
        </w:rPr>
        <w:t>L</w:t>
      </w:r>
      <w:r w:rsidR="009E7A39" w:rsidRPr="00505CCB">
        <w:rPr>
          <w:b/>
          <w:bCs/>
          <w:u w:val="single"/>
          <w:lang w:val="it-IT"/>
        </w:rPr>
        <w:t>e coût de production</w:t>
      </w:r>
      <w:r>
        <w:rPr>
          <w:b/>
          <w:bCs/>
          <w:u w:val="single"/>
          <w:lang w:val="it-IT"/>
        </w:rPr>
        <w:t xml:space="preserve"> :</w:t>
      </w:r>
      <w:r w:rsidR="009E7A39" w:rsidRPr="00505CCB">
        <w:rPr>
          <w:b/>
          <w:bCs/>
          <w:u w:val="single"/>
          <w:lang w:val="it-IT"/>
        </w:rPr>
        <w:t xml:space="preserve"> </w:t>
      </w:r>
    </w:p>
    <w:p w:rsidR="009E7A39" w:rsidRDefault="009E7A39" w:rsidP="009E7A3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u w:val="single"/>
              </w:rPr>
            </w:pPr>
            <w:r w:rsidRPr="00744D4D">
              <w:rPr>
                <w:b/>
                <w:bCs/>
                <w:u w:val="single"/>
              </w:rPr>
              <w:t>Charges directes :</w:t>
            </w:r>
          </w:p>
          <w:p w:rsidR="009E7A39" w:rsidRPr="00744D4D" w:rsidRDefault="009E7A39" w:rsidP="00744D4D">
            <w:pPr>
              <w:numPr>
                <w:ilvl w:val="0"/>
                <w:numId w:val="11"/>
              </w:numPr>
              <w:rPr>
                <w:b/>
                <w:bCs/>
              </w:rPr>
            </w:pPr>
            <w:r w:rsidRPr="00744D4D">
              <w:rPr>
                <w:b/>
                <w:bCs/>
              </w:rPr>
              <w:t xml:space="preserve">MP </w:t>
            </w:r>
          </w:p>
          <w:p w:rsidR="009E7A39" w:rsidRPr="00744D4D" w:rsidRDefault="009E7A39" w:rsidP="00744D4D">
            <w:pPr>
              <w:numPr>
                <w:ilvl w:val="0"/>
                <w:numId w:val="23"/>
              </w:numPr>
              <w:rPr>
                <w:b/>
                <w:bCs/>
              </w:rPr>
            </w:pPr>
            <w:r w:rsidRPr="00744D4D">
              <w:rPr>
                <w:b/>
                <w:bCs/>
              </w:rPr>
              <w:t xml:space="preserve">M1 </w:t>
            </w:r>
          </w:p>
          <w:p w:rsidR="009E7A39" w:rsidRPr="00744D4D" w:rsidRDefault="009E7A39" w:rsidP="00744D4D">
            <w:pPr>
              <w:ind w:left="360"/>
              <w:rPr>
                <w:b/>
                <w:bCs/>
              </w:rPr>
            </w:pPr>
          </w:p>
          <w:p w:rsidR="009E7A39" w:rsidRPr="00744D4D" w:rsidRDefault="009E7A39" w:rsidP="00744D4D">
            <w:pPr>
              <w:ind w:left="360"/>
              <w:rPr>
                <w:b/>
                <w:bCs/>
              </w:rPr>
            </w:pPr>
          </w:p>
          <w:p w:rsidR="009E7A39" w:rsidRPr="00744D4D" w:rsidRDefault="009E7A39" w:rsidP="000F39BC">
            <w:pPr>
              <w:rPr>
                <w:b/>
                <w:bCs/>
              </w:rPr>
            </w:pPr>
          </w:p>
          <w:p w:rsidR="009E7A39" w:rsidRPr="00744D4D" w:rsidRDefault="009E7A39" w:rsidP="00744D4D">
            <w:pPr>
              <w:numPr>
                <w:ilvl w:val="0"/>
                <w:numId w:val="23"/>
              </w:numPr>
              <w:rPr>
                <w:b/>
                <w:bCs/>
              </w:rPr>
            </w:pPr>
            <w:r w:rsidRPr="00744D4D">
              <w:rPr>
                <w:b/>
                <w:bCs/>
              </w:rPr>
              <w:t>M2</w:t>
            </w:r>
          </w:p>
          <w:p w:rsidR="009E7A39" w:rsidRPr="00744D4D" w:rsidRDefault="009E7A39" w:rsidP="00744D4D">
            <w:pPr>
              <w:ind w:left="360"/>
              <w:rPr>
                <w:b/>
                <w:bCs/>
              </w:rPr>
            </w:pPr>
          </w:p>
          <w:p w:rsidR="009E7A39" w:rsidRPr="00744D4D" w:rsidRDefault="009E7A39" w:rsidP="000F39BC">
            <w:pPr>
              <w:rPr>
                <w:b/>
                <w:bCs/>
              </w:rPr>
            </w:pPr>
          </w:p>
          <w:p w:rsidR="009E7A39" w:rsidRPr="00744D4D" w:rsidRDefault="009E7A39" w:rsidP="000F39BC">
            <w:pPr>
              <w:rPr>
                <w:b/>
                <w:bCs/>
              </w:rPr>
            </w:pPr>
          </w:p>
          <w:p w:rsidR="009E7A39" w:rsidRPr="00744D4D" w:rsidRDefault="009E7A39" w:rsidP="00744D4D">
            <w:pPr>
              <w:numPr>
                <w:ilvl w:val="0"/>
                <w:numId w:val="11"/>
              </w:numPr>
              <w:rPr>
                <w:b/>
                <w:bCs/>
              </w:rPr>
            </w:pPr>
            <w:r w:rsidRPr="00744D4D">
              <w:rPr>
                <w:b/>
                <w:bCs/>
              </w:rPr>
              <w:t>MOD </w:t>
            </w:r>
          </w:p>
          <w:p w:rsidR="009E7A39" w:rsidRPr="00744D4D" w:rsidRDefault="009E7A39" w:rsidP="00744D4D">
            <w:pPr>
              <w:jc w:val="center"/>
              <w:rPr>
                <w:b/>
                <w:bCs/>
                <w:u w:val="single"/>
                <w:lang w:val="en-GB"/>
              </w:rPr>
            </w:pPr>
            <w:r w:rsidRPr="00744D4D">
              <w:rPr>
                <w:b/>
                <w:bCs/>
                <w:u w:val="single"/>
                <w:lang w:val="en-GB"/>
              </w:rPr>
              <w:lastRenderedPageBreak/>
              <w:t>Charges indirectes :</w:t>
            </w:r>
          </w:p>
          <w:p w:rsidR="009E7A39" w:rsidRPr="00744D4D" w:rsidRDefault="009E7A39" w:rsidP="000F39BC">
            <w:pPr>
              <w:rPr>
                <w:b/>
                <w:bCs/>
                <w:lang w:val="en-GB"/>
              </w:rPr>
            </w:pPr>
            <w:r w:rsidRPr="00744D4D">
              <w:rPr>
                <w:b/>
                <w:bCs/>
                <w:lang w:val="en-GB"/>
              </w:rPr>
              <w:t xml:space="preserve">At. reparation  </w:t>
            </w:r>
          </w:p>
          <w:p w:rsidR="009E7A39" w:rsidRPr="00744D4D" w:rsidRDefault="009E7A39" w:rsidP="000F39BC">
            <w:pPr>
              <w:rPr>
                <w:b/>
                <w:bCs/>
                <w:lang w:val="en-GB"/>
              </w:rPr>
            </w:pPr>
            <w:r w:rsidRPr="00744D4D">
              <w:rPr>
                <w:b/>
                <w:bCs/>
                <w:lang w:val="en-GB"/>
              </w:rPr>
              <w:t xml:space="preserve">At. traitement  </w:t>
            </w:r>
          </w:p>
          <w:p w:rsidR="009E7A39" w:rsidRPr="00744D4D" w:rsidRDefault="009E7A39" w:rsidP="000F39BC">
            <w:pPr>
              <w:rPr>
                <w:b/>
                <w:bCs/>
                <w:lang w:val="en-GB"/>
              </w:rPr>
            </w:pPr>
            <w:r w:rsidRPr="00744D4D">
              <w:rPr>
                <w:b/>
                <w:bCs/>
                <w:lang w:val="en-GB"/>
              </w:rPr>
              <w:t xml:space="preserve">At. finition </w:t>
            </w:r>
          </w:p>
        </w:tc>
        <w:tc>
          <w:tcPr>
            <w:tcW w:w="2303" w:type="dxa"/>
          </w:tcPr>
          <w:p w:rsidR="009E7A39" w:rsidRPr="00744D4D" w:rsidRDefault="009E7A39" w:rsidP="00744D4D">
            <w:pPr>
              <w:jc w:val="center"/>
              <w:rPr>
                <w:lang w:val="en-GB"/>
              </w:rPr>
            </w:pP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2.000</w:t>
            </w:r>
          </w:p>
          <w:p w:rsidR="009E7A39" w:rsidRPr="00744D4D" w:rsidRDefault="009E7A39" w:rsidP="00744D4D">
            <w:pPr>
              <w:jc w:val="center"/>
              <w:rPr>
                <w:lang w:val="en-GB"/>
              </w:rPr>
            </w:pPr>
            <w:r w:rsidRPr="00744D4D">
              <w:rPr>
                <w:lang w:val="en-GB"/>
              </w:rPr>
              <w:t>1.500</w:t>
            </w:r>
          </w:p>
          <w:p w:rsidR="009E7A39" w:rsidRPr="00744D4D" w:rsidRDefault="009E7A39" w:rsidP="00744D4D">
            <w:pPr>
              <w:jc w:val="center"/>
              <w:rPr>
                <w:lang w:val="en-GB"/>
              </w:rPr>
            </w:pPr>
            <w:r w:rsidRPr="00744D4D">
              <w:rPr>
                <w:lang w:val="en-GB"/>
              </w:rPr>
              <w:t>3.500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5.000</w:t>
            </w:r>
          </w:p>
          <w:p w:rsidR="009E7A39" w:rsidRPr="00744D4D" w:rsidRDefault="009E7A39" w:rsidP="00744D4D">
            <w:pPr>
              <w:jc w:val="center"/>
              <w:rPr>
                <w:lang w:val="en-GB"/>
              </w:rPr>
            </w:pPr>
            <w:r w:rsidRPr="00744D4D">
              <w:rPr>
                <w:lang w:val="en-GB"/>
              </w:rPr>
              <w:t>1.300</w:t>
            </w:r>
          </w:p>
          <w:p w:rsidR="009E7A39" w:rsidRPr="00744D4D" w:rsidRDefault="009E7A39" w:rsidP="00744D4D">
            <w:pPr>
              <w:jc w:val="center"/>
              <w:rPr>
                <w:lang w:val="en-GB"/>
              </w:rPr>
            </w:pPr>
            <w:r w:rsidRPr="00744D4D">
              <w:rPr>
                <w:lang w:val="en-GB"/>
              </w:rPr>
              <w:t>3.700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850</w:t>
            </w:r>
            <w:r w:rsidRPr="00744D4D">
              <w:rPr>
                <w:rFonts w:cs="Simplified Arabic" w:hint="cs"/>
                <w:lang w:val="en-GB"/>
              </w:rPr>
              <w:t>¹</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17.000</w:t>
            </w:r>
            <w:r w:rsidRPr="00744D4D">
              <w:rPr>
                <w:rFonts w:cs="Simplified Arabic" w:hint="cs"/>
                <w:lang w:val="en-GB"/>
              </w:rPr>
              <w:t>²</w:t>
            </w:r>
          </w:p>
          <w:p w:rsidR="009E7A39" w:rsidRPr="00744D4D" w:rsidRDefault="009E7A39" w:rsidP="00744D4D">
            <w:pPr>
              <w:jc w:val="center"/>
              <w:rPr>
                <w:lang w:val="en-GB"/>
              </w:rPr>
            </w:pPr>
            <w:r w:rsidRPr="00744D4D">
              <w:rPr>
                <w:lang w:val="en-GB"/>
              </w:rPr>
              <w:t>1.570</w:t>
            </w:r>
          </w:p>
          <w:p w:rsidR="009E7A39" w:rsidRPr="00744D4D" w:rsidRDefault="009E7A39" w:rsidP="00744D4D">
            <w:pPr>
              <w:jc w:val="center"/>
              <w:rPr>
                <w:lang w:val="en-GB"/>
              </w:rPr>
            </w:pPr>
            <w:r w:rsidRPr="00744D4D">
              <w:rPr>
                <w:lang w:val="en-GB"/>
              </w:rPr>
              <w:t>850</w:t>
            </w:r>
          </w:p>
        </w:tc>
        <w:tc>
          <w:tcPr>
            <w:tcW w:w="2303" w:type="dxa"/>
          </w:tcPr>
          <w:p w:rsidR="009E7A39" w:rsidRPr="00744D4D" w:rsidRDefault="009E7A39" w:rsidP="00744D4D">
            <w:pPr>
              <w:jc w:val="center"/>
              <w:rPr>
                <w:lang w:val="en-GB"/>
              </w:rPr>
            </w:pP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15,5</w:t>
            </w:r>
          </w:p>
          <w:p w:rsidR="009E7A39" w:rsidRPr="00744D4D" w:rsidRDefault="009E7A39" w:rsidP="00744D4D">
            <w:pPr>
              <w:jc w:val="center"/>
              <w:rPr>
                <w:lang w:val="en-GB"/>
              </w:rPr>
            </w:pPr>
            <w:r w:rsidRPr="00744D4D">
              <w:rPr>
                <w:lang w:val="en-GB"/>
              </w:rPr>
              <w:t>12,8</w:t>
            </w:r>
          </w:p>
          <w:p w:rsidR="009E7A39" w:rsidRPr="00744D4D" w:rsidRDefault="009E7A39" w:rsidP="00744D4D">
            <w:pPr>
              <w:jc w:val="center"/>
              <w:rPr>
                <w:lang w:val="en-GB"/>
              </w:rPr>
            </w:pPr>
            <w:r w:rsidRPr="00744D4D">
              <w:rPr>
                <w:lang w:val="en-GB"/>
              </w:rPr>
              <w:t>15</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12,5</w:t>
            </w:r>
          </w:p>
          <w:p w:rsidR="009E7A39" w:rsidRPr="00744D4D" w:rsidRDefault="009E7A39" w:rsidP="00744D4D">
            <w:pPr>
              <w:jc w:val="center"/>
              <w:rPr>
                <w:lang w:val="en-GB"/>
              </w:rPr>
            </w:pPr>
            <w:r w:rsidRPr="00744D4D">
              <w:rPr>
                <w:lang w:val="en-GB"/>
              </w:rPr>
              <w:t>12,5</w:t>
            </w:r>
          </w:p>
          <w:p w:rsidR="009E7A39" w:rsidRPr="00744D4D" w:rsidRDefault="009E7A39" w:rsidP="00744D4D">
            <w:pPr>
              <w:jc w:val="center"/>
              <w:rPr>
                <w:lang w:val="en-GB"/>
              </w:rPr>
            </w:pPr>
            <w:r w:rsidRPr="00744D4D">
              <w:rPr>
                <w:lang w:val="en-GB"/>
              </w:rPr>
              <w:t>12,3</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6</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0,15</w:t>
            </w:r>
          </w:p>
          <w:p w:rsidR="009E7A39" w:rsidRPr="00744D4D" w:rsidRDefault="009E7A39" w:rsidP="00744D4D">
            <w:pPr>
              <w:jc w:val="center"/>
              <w:rPr>
                <w:lang w:val="en-GB"/>
              </w:rPr>
            </w:pPr>
            <w:r w:rsidRPr="00744D4D">
              <w:rPr>
                <w:lang w:val="en-GB"/>
              </w:rPr>
              <w:t>2</w:t>
            </w:r>
          </w:p>
          <w:p w:rsidR="009E7A39" w:rsidRPr="00744D4D" w:rsidRDefault="009E7A39" w:rsidP="00744D4D">
            <w:pPr>
              <w:jc w:val="center"/>
              <w:rPr>
                <w:lang w:val="en-GB"/>
              </w:rPr>
            </w:pPr>
            <w:r w:rsidRPr="00744D4D">
              <w:rPr>
                <w:lang w:val="en-GB"/>
              </w:rPr>
              <w:t>4,4</w:t>
            </w:r>
          </w:p>
        </w:tc>
        <w:tc>
          <w:tcPr>
            <w:tcW w:w="2303" w:type="dxa"/>
          </w:tcPr>
          <w:p w:rsidR="009E7A39" w:rsidRPr="00744D4D" w:rsidRDefault="009E7A39" w:rsidP="00744D4D">
            <w:pPr>
              <w:jc w:val="center"/>
              <w:rPr>
                <w:lang w:val="en-GB"/>
              </w:rPr>
            </w:pP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31.000</w:t>
            </w:r>
          </w:p>
          <w:p w:rsidR="009E7A39" w:rsidRPr="00744D4D" w:rsidRDefault="009E7A39" w:rsidP="00744D4D">
            <w:pPr>
              <w:jc w:val="center"/>
              <w:rPr>
                <w:lang w:val="en-GB"/>
              </w:rPr>
            </w:pPr>
            <w:r w:rsidRPr="00744D4D">
              <w:rPr>
                <w:lang w:val="en-GB"/>
              </w:rPr>
              <w:t>19.200</w:t>
            </w:r>
          </w:p>
          <w:p w:rsidR="009E7A39" w:rsidRPr="00744D4D" w:rsidRDefault="009E7A39" w:rsidP="00744D4D">
            <w:pPr>
              <w:jc w:val="center"/>
              <w:rPr>
                <w:lang w:val="en-GB"/>
              </w:rPr>
            </w:pPr>
            <w:r w:rsidRPr="00744D4D">
              <w:rPr>
                <w:lang w:val="en-GB"/>
              </w:rPr>
              <w:t>52.500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62.500</w:t>
            </w:r>
          </w:p>
          <w:p w:rsidR="009E7A39" w:rsidRPr="00744D4D" w:rsidRDefault="009E7A39" w:rsidP="00744D4D">
            <w:pPr>
              <w:jc w:val="center"/>
              <w:rPr>
                <w:lang w:val="en-GB"/>
              </w:rPr>
            </w:pPr>
            <w:r w:rsidRPr="00744D4D">
              <w:rPr>
                <w:lang w:val="en-GB"/>
              </w:rPr>
              <w:t>16.250</w:t>
            </w:r>
          </w:p>
          <w:p w:rsidR="009E7A39" w:rsidRPr="00744D4D" w:rsidRDefault="009E7A39" w:rsidP="00744D4D">
            <w:pPr>
              <w:jc w:val="center"/>
              <w:rPr>
                <w:lang w:val="en-GB"/>
              </w:rPr>
            </w:pPr>
            <w:r w:rsidRPr="00744D4D">
              <w:rPr>
                <w:lang w:val="en-GB"/>
              </w:rPr>
              <w:t>45.510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5.100</w:t>
            </w:r>
          </w:p>
          <w:p w:rsidR="009E7A39" w:rsidRPr="00744D4D" w:rsidRDefault="009E7A39" w:rsidP="00744D4D">
            <w:pPr>
              <w:jc w:val="center"/>
              <w:rPr>
                <w:lang w:val="en-GB"/>
              </w:rPr>
            </w:pPr>
          </w:p>
          <w:p w:rsidR="009E7A39" w:rsidRPr="00744D4D" w:rsidRDefault="009E7A39" w:rsidP="00744D4D">
            <w:pPr>
              <w:jc w:val="center"/>
              <w:rPr>
                <w:lang w:val="en-GB"/>
              </w:rPr>
            </w:pPr>
            <w:r w:rsidRPr="00744D4D">
              <w:rPr>
                <w:lang w:val="en-GB"/>
              </w:rPr>
              <w:t>2.550</w:t>
            </w:r>
          </w:p>
          <w:p w:rsidR="009E7A39" w:rsidRPr="00744D4D" w:rsidRDefault="009E7A39" w:rsidP="00744D4D">
            <w:pPr>
              <w:jc w:val="center"/>
              <w:rPr>
                <w:lang w:val="en-GB"/>
              </w:rPr>
            </w:pPr>
            <w:r w:rsidRPr="00744D4D">
              <w:rPr>
                <w:lang w:val="en-GB"/>
              </w:rPr>
              <w:t>3.140</w:t>
            </w:r>
          </w:p>
          <w:p w:rsidR="009E7A39" w:rsidRPr="00744D4D" w:rsidRDefault="009E7A39" w:rsidP="00744D4D">
            <w:pPr>
              <w:jc w:val="center"/>
              <w:rPr>
                <w:lang w:val="en-GB"/>
              </w:rPr>
            </w:pPr>
            <w:r w:rsidRPr="00744D4D">
              <w:rPr>
                <w:lang w:val="en-GB"/>
              </w:rPr>
              <w:t>3.740</w:t>
            </w:r>
          </w:p>
        </w:tc>
      </w:tr>
      <w:tr w:rsidR="009E7A39" w:rsidRPr="00744D4D">
        <w:tc>
          <w:tcPr>
            <w:tcW w:w="2303" w:type="dxa"/>
          </w:tcPr>
          <w:p w:rsidR="009E7A39" w:rsidRPr="00744D4D" w:rsidRDefault="009E7A39" w:rsidP="000F39BC">
            <w:pPr>
              <w:rPr>
                <w:b/>
                <w:bCs/>
              </w:rPr>
            </w:pPr>
            <w:r w:rsidRPr="00744D4D">
              <w:rPr>
                <w:b/>
                <w:bCs/>
              </w:rPr>
              <w:lastRenderedPageBreak/>
              <w:t xml:space="preserve">Coût de production  </w:t>
            </w:r>
          </w:p>
        </w:tc>
        <w:tc>
          <w:tcPr>
            <w:tcW w:w="2303" w:type="dxa"/>
          </w:tcPr>
          <w:p w:rsidR="009E7A39" w:rsidRPr="00FC4770" w:rsidRDefault="009E7A39" w:rsidP="00744D4D">
            <w:pPr>
              <w:jc w:val="center"/>
            </w:pPr>
            <w:r>
              <w:t>-</w:t>
            </w:r>
          </w:p>
        </w:tc>
        <w:tc>
          <w:tcPr>
            <w:tcW w:w="2303" w:type="dxa"/>
          </w:tcPr>
          <w:p w:rsidR="009E7A39" w:rsidRPr="00FC4770" w:rsidRDefault="009E7A39" w:rsidP="00744D4D">
            <w:pPr>
              <w:jc w:val="center"/>
            </w:pPr>
            <w:r>
              <w:t>-</w:t>
            </w:r>
          </w:p>
        </w:tc>
        <w:tc>
          <w:tcPr>
            <w:tcW w:w="2303" w:type="dxa"/>
          </w:tcPr>
          <w:p w:rsidR="009E7A39" w:rsidRPr="00FC4770" w:rsidRDefault="009E7A39" w:rsidP="00744D4D">
            <w:pPr>
              <w:jc w:val="center"/>
            </w:pPr>
            <w:r>
              <w:t>241.490</w:t>
            </w:r>
          </w:p>
        </w:tc>
      </w:tr>
    </w:tbl>
    <w:p w:rsidR="009E7A39" w:rsidRDefault="009E7A39" w:rsidP="009E7A39">
      <w:pPr>
        <w:rPr>
          <w:lang w:val="it-IT"/>
        </w:rPr>
      </w:pPr>
      <w:r>
        <w:rPr>
          <w:rFonts w:cs="Simplified Arabic" w:hint="cs"/>
          <w:lang w:val="it-IT"/>
        </w:rPr>
        <w:t>¹</w:t>
      </w:r>
      <w:r>
        <w:rPr>
          <w:lang w:val="it-IT"/>
        </w:rPr>
        <w:t xml:space="preserve"> = 17.000 x 5H / 100kg = 850  </w:t>
      </w:r>
    </w:p>
    <w:p w:rsidR="009E7A39" w:rsidRPr="007F3B8E" w:rsidRDefault="009E7A39" w:rsidP="009E7A39">
      <w:r w:rsidRPr="007F3B8E">
        <w:rPr>
          <w:rFonts w:cs="Simplified Arabic" w:hint="cs"/>
        </w:rPr>
        <w:t>²</w:t>
      </w:r>
      <w:r w:rsidRPr="007F3B8E">
        <w:t xml:space="preserve"> = consommation de MP de la commande N° 223 </w:t>
      </w:r>
    </w:p>
    <w:p w:rsidR="009E7A39" w:rsidRDefault="009E7A39" w:rsidP="009E7A39">
      <w:r>
        <w:t xml:space="preserve">  = 2.000 + 5.000 + 5.000 + 5.000 = 17.000</w:t>
      </w:r>
    </w:p>
    <w:p w:rsidR="009E7A39" w:rsidRDefault="009E7A39" w:rsidP="009E7A39"/>
    <w:p w:rsidR="009E7A39" w:rsidRDefault="004A165B" w:rsidP="009E7A39">
      <w:pPr>
        <w:rPr>
          <w:b/>
          <w:bCs/>
          <w:u w:val="single"/>
        </w:rPr>
      </w:pPr>
      <w:r>
        <w:rPr>
          <w:b/>
          <w:bCs/>
          <w:u w:val="single"/>
        </w:rPr>
        <w:t>C</w:t>
      </w:r>
      <w:r w:rsidR="009E7A39" w:rsidRPr="00FC4770">
        <w:rPr>
          <w:b/>
          <w:bCs/>
          <w:u w:val="single"/>
        </w:rPr>
        <w:t>oût de revient</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2340"/>
        <w:gridCol w:w="2084"/>
      </w:tblGrid>
      <w:tr w:rsidR="009E7A39" w:rsidRPr="00744D4D">
        <w:tc>
          <w:tcPr>
            <w:tcW w:w="2808" w:type="dxa"/>
          </w:tcPr>
          <w:p w:rsidR="009E7A39" w:rsidRPr="00744D4D" w:rsidRDefault="009E7A39" w:rsidP="00744D4D">
            <w:pPr>
              <w:jc w:val="center"/>
              <w:rPr>
                <w:b/>
                <w:bCs/>
              </w:rPr>
            </w:pPr>
            <w:r w:rsidRPr="00744D4D">
              <w:rPr>
                <w:b/>
                <w:bCs/>
              </w:rPr>
              <w:t>Elément</w:t>
            </w:r>
          </w:p>
        </w:tc>
        <w:tc>
          <w:tcPr>
            <w:tcW w:w="1980" w:type="dxa"/>
          </w:tcPr>
          <w:p w:rsidR="009E7A39" w:rsidRPr="00744D4D" w:rsidRDefault="009E7A39" w:rsidP="00744D4D">
            <w:pPr>
              <w:jc w:val="center"/>
              <w:rPr>
                <w:b/>
                <w:bCs/>
              </w:rPr>
            </w:pPr>
            <w:r w:rsidRPr="00744D4D">
              <w:rPr>
                <w:b/>
                <w:bCs/>
              </w:rPr>
              <w:t>Quantité</w:t>
            </w:r>
          </w:p>
        </w:tc>
        <w:tc>
          <w:tcPr>
            <w:tcW w:w="2340" w:type="dxa"/>
          </w:tcPr>
          <w:p w:rsidR="009E7A39" w:rsidRPr="00744D4D" w:rsidRDefault="009E7A39" w:rsidP="00744D4D">
            <w:pPr>
              <w:jc w:val="center"/>
              <w:rPr>
                <w:b/>
                <w:bCs/>
              </w:rPr>
            </w:pPr>
            <w:r w:rsidRPr="00744D4D">
              <w:rPr>
                <w:b/>
                <w:bCs/>
              </w:rPr>
              <w:t>Prix unitaire</w:t>
            </w:r>
          </w:p>
        </w:tc>
        <w:tc>
          <w:tcPr>
            <w:tcW w:w="2084" w:type="dxa"/>
          </w:tcPr>
          <w:p w:rsidR="009E7A39" w:rsidRPr="00744D4D" w:rsidRDefault="009E7A39" w:rsidP="00744D4D">
            <w:pPr>
              <w:jc w:val="center"/>
              <w:rPr>
                <w:b/>
                <w:bCs/>
              </w:rPr>
            </w:pPr>
            <w:r w:rsidRPr="00744D4D">
              <w:rPr>
                <w:b/>
                <w:bCs/>
              </w:rPr>
              <w:t>Montant</w:t>
            </w:r>
          </w:p>
        </w:tc>
      </w:tr>
      <w:tr w:rsidR="009E7A39" w:rsidRPr="00744D4D">
        <w:tc>
          <w:tcPr>
            <w:tcW w:w="2808" w:type="dxa"/>
          </w:tcPr>
          <w:p w:rsidR="009E7A39" w:rsidRPr="00744D4D" w:rsidRDefault="009E7A39" w:rsidP="00744D4D">
            <w:pPr>
              <w:jc w:val="center"/>
              <w:rPr>
                <w:b/>
                <w:bCs/>
                <w:u w:val="single"/>
              </w:rPr>
            </w:pPr>
            <w:r w:rsidRPr="00744D4D">
              <w:rPr>
                <w:b/>
                <w:bCs/>
                <w:u w:val="single"/>
              </w:rPr>
              <w:t>Charges directes :</w:t>
            </w:r>
          </w:p>
          <w:p w:rsidR="009E7A39" w:rsidRPr="00744D4D" w:rsidRDefault="009E7A39" w:rsidP="00744D4D">
            <w:pPr>
              <w:jc w:val="center"/>
              <w:rPr>
                <w:b/>
                <w:bCs/>
              </w:rPr>
            </w:pPr>
            <w:r w:rsidRPr="00744D4D">
              <w:rPr>
                <w:b/>
                <w:bCs/>
              </w:rPr>
              <w:t xml:space="preserve">- Coût de production des produits vendus </w:t>
            </w:r>
          </w:p>
          <w:p w:rsidR="009E7A39" w:rsidRPr="00744D4D" w:rsidRDefault="009E7A39" w:rsidP="00744D4D">
            <w:pPr>
              <w:jc w:val="center"/>
              <w:rPr>
                <w:b/>
                <w:bCs/>
                <w:u w:val="single"/>
              </w:rPr>
            </w:pPr>
            <w:r w:rsidRPr="00744D4D">
              <w:rPr>
                <w:b/>
                <w:bCs/>
                <w:u w:val="single"/>
              </w:rPr>
              <w:t>Charges indirectes :</w:t>
            </w:r>
          </w:p>
          <w:p w:rsidR="009E7A39" w:rsidRPr="00744D4D" w:rsidRDefault="009E7A39" w:rsidP="00744D4D">
            <w:pPr>
              <w:numPr>
                <w:ilvl w:val="0"/>
                <w:numId w:val="11"/>
              </w:numPr>
              <w:jc w:val="center"/>
              <w:rPr>
                <w:b/>
                <w:bCs/>
              </w:rPr>
            </w:pPr>
            <w:r w:rsidRPr="00744D4D">
              <w:rPr>
                <w:b/>
                <w:bCs/>
              </w:rPr>
              <w:t>Frais</w:t>
            </w:r>
          </w:p>
        </w:tc>
        <w:tc>
          <w:tcPr>
            <w:tcW w:w="1980" w:type="dxa"/>
          </w:tcPr>
          <w:p w:rsidR="009E7A39" w:rsidRPr="00933A0D" w:rsidRDefault="009E7A39" w:rsidP="00744D4D">
            <w:pPr>
              <w:jc w:val="center"/>
            </w:pPr>
          </w:p>
          <w:p w:rsidR="009E7A39" w:rsidRPr="00933A0D" w:rsidRDefault="009E7A39" w:rsidP="00744D4D">
            <w:pPr>
              <w:jc w:val="center"/>
            </w:pPr>
            <w:r>
              <w:t>-</w:t>
            </w:r>
          </w:p>
          <w:p w:rsidR="009E7A39" w:rsidRPr="00933A0D" w:rsidRDefault="009E7A39" w:rsidP="00744D4D">
            <w:pPr>
              <w:jc w:val="center"/>
            </w:pPr>
          </w:p>
          <w:p w:rsidR="009E7A39" w:rsidRPr="00933A0D" w:rsidRDefault="009E7A39" w:rsidP="00744D4D">
            <w:pPr>
              <w:jc w:val="center"/>
            </w:pPr>
          </w:p>
          <w:p w:rsidR="009E7A39" w:rsidRPr="00933A0D" w:rsidRDefault="009E7A39" w:rsidP="00744D4D">
            <w:pPr>
              <w:jc w:val="center"/>
            </w:pPr>
            <w:r>
              <w:t>2.500</w:t>
            </w:r>
          </w:p>
        </w:tc>
        <w:tc>
          <w:tcPr>
            <w:tcW w:w="2340" w:type="dxa"/>
          </w:tcPr>
          <w:p w:rsidR="009E7A39" w:rsidRPr="00933A0D" w:rsidRDefault="009E7A39" w:rsidP="00744D4D">
            <w:pPr>
              <w:jc w:val="center"/>
            </w:pPr>
          </w:p>
          <w:p w:rsidR="009E7A39" w:rsidRDefault="009E7A39" w:rsidP="00744D4D">
            <w:pPr>
              <w:jc w:val="center"/>
            </w:pPr>
            <w:r>
              <w:t>-</w:t>
            </w:r>
          </w:p>
          <w:p w:rsidR="009E7A39" w:rsidRDefault="009E7A39" w:rsidP="00744D4D">
            <w:pPr>
              <w:jc w:val="center"/>
            </w:pPr>
          </w:p>
          <w:p w:rsidR="009E7A39" w:rsidRDefault="009E7A39" w:rsidP="00744D4D">
            <w:pPr>
              <w:jc w:val="center"/>
            </w:pPr>
          </w:p>
          <w:p w:rsidR="009E7A39" w:rsidRPr="00933A0D" w:rsidRDefault="009E7A39" w:rsidP="00744D4D">
            <w:pPr>
              <w:jc w:val="center"/>
            </w:pPr>
            <w:r>
              <w:t>0,5</w:t>
            </w:r>
          </w:p>
        </w:tc>
        <w:tc>
          <w:tcPr>
            <w:tcW w:w="2084" w:type="dxa"/>
          </w:tcPr>
          <w:p w:rsidR="009E7A39" w:rsidRPr="00933A0D" w:rsidRDefault="009E7A39" w:rsidP="00744D4D">
            <w:pPr>
              <w:jc w:val="center"/>
            </w:pPr>
          </w:p>
          <w:p w:rsidR="009E7A39" w:rsidRPr="00933A0D" w:rsidRDefault="009E7A39" w:rsidP="00744D4D">
            <w:pPr>
              <w:jc w:val="center"/>
            </w:pPr>
            <w:r>
              <w:t>241.490</w:t>
            </w:r>
          </w:p>
          <w:p w:rsidR="009E7A39" w:rsidRPr="00933A0D" w:rsidRDefault="009E7A39" w:rsidP="00744D4D">
            <w:pPr>
              <w:jc w:val="center"/>
            </w:pPr>
          </w:p>
          <w:p w:rsidR="009E7A39" w:rsidRDefault="009E7A39" w:rsidP="00744D4D">
            <w:pPr>
              <w:jc w:val="center"/>
            </w:pPr>
          </w:p>
          <w:p w:rsidR="009E7A39" w:rsidRPr="00933A0D" w:rsidRDefault="009E7A39" w:rsidP="00744D4D">
            <w:pPr>
              <w:jc w:val="center"/>
            </w:pPr>
            <w:r>
              <w:t>1.250</w:t>
            </w:r>
          </w:p>
        </w:tc>
      </w:tr>
      <w:tr w:rsidR="009E7A39" w:rsidRPr="00744D4D">
        <w:tc>
          <w:tcPr>
            <w:tcW w:w="2808" w:type="dxa"/>
          </w:tcPr>
          <w:p w:rsidR="009E7A39" w:rsidRPr="00744D4D" w:rsidRDefault="009E7A39" w:rsidP="00744D4D">
            <w:pPr>
              <w:jc w:val="center"/>
              <w:rPr>
                <w:b/>
                <w:bCs/>
              </w:rPr>
            </w:pPr>
            <w:r w:rsidRPr="00744D4D">
              <w:rPr>
                <w:b/>
                <w:bCs/>
              </w:rPr>
              <w:t xml:space="preserve">Coût de revient </w:t>
            </w:r>
          </w:p>
        </w:tc>
        <w:tc>
          <w:tcPr>
            <w:tcW w:w="1980" w:type="dxa"/>
          </w:tcPr>
          <w:p w:rsidR="009E7A39" w:rsidRPr="00933A0D" w:rsidRDefault="009E7A39" w:rsidP="00744D4D">
            <w:pPr>
              <w:jc w:val="center"/>
            </w:pPr>
            <w:r>
              <w:t>-</w:t>
            </w:r>
          </w:p>
        </w:tc>
        <w:tc>
          <w:tcPr>
            <w:tcW w:w="2340" w:type="dxa"/>
          </w:tcPr>
          <w:p w:rsidR="009E7A39" w:rsidRPr="00933A0D" w:rsidRDefault="009E7A39" w:rsidP="00744D4D">
            <w:pPr>
              <w:jc w:val="center"/>
            </w:pPr>
            <w:r>
              <w:t>-</w:t>
            </w:r>
          </w:p>
        </w:tc>
        <w:tc>
          <w:tcPr>
            <w:tcW w:w="2084" w:type="dxa"/>
          </w:tcPr>
          <w:p w:rsidR="009E7A39" w:rsidRPr="00933A0D" w:rsidRDefault="009E7A39" w:rsidP="00744D4D">
            <w:pPr>
              <w:jc w:val="center"/>
            </w:pPr>
            <w:r>
              <w:t>242.740</w:t>
            </w:r>
          </w:p>
        </w:tc>
      </w:tr>
    </w:tbl>
    <w:p w:rsidR="009E7A39" w:rsidRDefault="009E7A39" w:rsidP="009E7A39"/>
    <w:p w:rsidR="009E7A39" w:rsidRDefault="004A165B" w:rsidP="009E7A39">
      <w:pPr>
        <w:rPr>
          <w:b/>
          <w:bCs/>
          <w:u w:val="single"/>
        </w:rPr>
      </w:pPr>
      <w:r>
        <w:rPr>
          <w:b/>
          <w:bCs/>
          <w:u w:val="single"/>
        </w:rPr>
        <w:t>R</w:t>
      </w:r>
      <w:r w:rsidR="009E7A39" w:rsidRPr="00FC4770">
        <w:rPr>
          <w:b/>
          <w:bCs/>
          <w:u w:val="single"/>
        </w:rPr>
        <w:t>ésultat analytique</w:t>
      </w:r>
      <w:r>
        <w:rPr>
          <w:b/>
          <w:bCs/>
          <w:u w:val="single"/>
        </w:rPr>
        <w:t> :</w:t>
      </w:r>
      <w:r w:rsidR="009E7A39" w:rsidRPr="00FC4770">
        <w:rPr>
          <w:b/>
          <w:bCs/>
          <w:u w:val="single"/>
        </w:rPr>
        <w:t xml:space="preserve"> </w:t>
      </w:r>
    </w:p>
    <w:p w:rsidR="009E7A39" w:rsidRDefault="009E7A39" w:rsidP="009E7A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E7A39" w:rsidRPr="00744D4D">
        <w:tc>
          <w:tcPr>
            <w:tcW w:w="2303" w:type="dxa"/>
          </w:tcPr>
          <w:p w:rsidR="009E7A39" w:rsidRPr="00744D4D" w:rsidRDefault="009E7A39" w:rsidP="00744D4D">
            <w:pPr>
              <w:jc w:val="center"/>
              <w:rPr>
                <w:b/>
                <w:bCs/>
              </w:rPr>
            </w:pPr>
            <w:r w:rsidRPr="00744D4D">
              <w:rPr>
                <w:b/>
                <w:bCs/>
              </w:rPr>
              <w:t>Elément</w:t>
            </w:r>
          </w:p>
        </w:tc>
        <w:tc>
          <w:tcPr>
            <w:tcW w:w="2303" w:type="dxa"/>
          </w:tcPr>
          <w:p w:rsidR="009E7A39" w:rsidRPr="00744D4D" w:rsidRDefault="009E7A39" w:rsidP="00744D4D">
            <w:pPr>
              <w:jc w:val="center"/>
              <w:rPr>
                <w:b/>
                <w:bCs/>
              </w:rPr>
            </w:pPr>
            <w:r w:rsidRPr="00744D4D">
              <w:rPr>
                <w:b/>
                <w:bCs/>
              </w:rPr>
              <w:t>Quantité</w:t>
            </w:r>
          </w:p>
        </w:tc>
        <w:tc>
          <w:tcPr>
            <w:tcW w:w="2303" w:type="dxa"/>
          </w:tcPr>
          <w:p w:rsidR="009E7A39" w:rsidRPr="00744D4D" w:rsidRDefault="009E7A39" w:rsidP="00744D4D">
            <w:pPr>
              <w:jc w:val="center"/>
              <w:rPr>
                <w:b/>
                <w:bCs/>
              </w:rPr>
            </w:pPr>
            <w:r w:rsidRPr="00744D4D">
              <w:rPr>
                <w:b/>
                <w:bCs/>
              </w:rPr>
              <w:t>Prix unitaire</w:t>
            </w:r>
          </w:p>
        </w:tc>
        <w:tc>
          <w:tcPr>
            <w:tcW w:w="2303" w:type="dxa"/>
          </w:tcPr>
          <w:p w:rsidR="009E7A39" w:rsidRPr="00744D4D" w:rsidRDefault="009E7A39" w:rsidP="00744D4D">
            <w:pPr>
              <w:jc w:val="center"/>
              <w:rPr>
                <w:b/>
                <w:bCs/>
              </w:rPr>
            </w:pPr>
            <w:r w:rsidRPr="00744D4D">
              <w:rPr>
                <w:b/>
                <w:bCs/>
              </w:rPr>
              <w:t>Montant</w:t>
            </w:r>
          </w:p>
        </w:tc>
      </w:tr>
      <w:tr w:rsidR="009E7A39" w:rsidRPr="00744D4D">
        <w:tc>
          <w:tcPr>
            <w:tcW w:w="2303" w:type="dxa"/>
          </w:tcPr>
          <w:p w:rsidR="009E7A39" w:rsidRPr="00744D4D" w:rsidRDefault="009E7A39" w:rsidP="00744D4D">
            <w:pPr>
              <w:jc w:val="center"/>
              <w:rPr>
                <w:b/>
                <w:bCs/>
              </w:rPr>
            </w:pPr>
            <w:r w:rsidRPr="00744D4D">
              <w:rPr>
                <w:b/>
                <w:bCs/>
              </w:rPr>
              <w:t xml:space="preserve">Prix de vente </w:t>
            </w:r>
          </w:p>
          <w:p w:rsidR="009E7A39" w:rsidRPr="00744D4D" w:rsidRDefault="009E7A39" w:rsidP="00744D4D">
            <w:pPr>
              <w:jc w:val="center"/>
              <w:rPr>
                <w:b/>
                <w:bCs/>
              </w:rPr>
            </w:pPr>
            <w:r w:rsidRPr="00744D4D">
              <w:rPr>
                <w:b/>
                <w:bCs/>
              </w:rPr>
              <w:t xml:space="preserve">Coût de revient </w:t>
            </w:r>
          </w:p>
        </w:tc>
        <w:tc>
          <w:tcPr>
            <w:tcW w:w="2303" w:type="dxa"/>
          </w:tcPr>
          <w:p w:rsidR="009E7A39" w:rsidRDefault="009E7A39" w:rsidP="00744D4D">
            <w:pPr>
              <w:jc w:val="center"/>
            </w:pPr>
            <w:r>
              <w:t>-</w:t>
            </w:r>
          </w:p>
          <w:p w:rsidR="009E7A39" w:rsidRPr="00FC4770" w:rsidRDefault="009E7A39" w:rsidP="00744D4D">
            <w:pPr>
              <w:jc w:val="center"/>
            </w:pPr>
            <w:r>
              <w:t>-</w:t>
            </w:r>
          </w:p>
        </w:tc>
        <w:tc>
          <w:tcPr>
            <w:tcW w:w="2303" w:type="dxa"/>
          </w:tcPr>
          <w:p w:rsidR="009E7A39" w:rsidRDefault="009E7A39" w:rsidP="00744D4D">
            <w:pPr>
              <w:jc w:val="center"/>
            </w:pPr>
            <w:r>
              <w:t>-</w:t>
            </w:r>
          </w:p>
          <w:p w:rsidR="009E7A39" w:rsidRPr="00FC4770" w:rsidRDefault="009E7A39" w:rsidP="00744D4D">
            <w:pPr>
              <w:jc w:val="center"/>
            </w:pPr>
            <w:r>
              <w:t>-</w:t>
            </w:r>
          </w:p>
        </w:tc>
        <w:tc>
          <w:tcPr>
            <w:tcW w:w="2303" w:type="dxa"/>
          </w:tcPr>
          <w:p w:rsidR="009E7A39" w:rsidRDefault="009E7A39" w:rsidP="00744D4D">
            <w:pPr>
              <w:jc w:val="center"/>
            </w:pPr>
            <w:r>
              <w:t>250.000</w:t>
            </w:r>
          </w:p>
          <w:p w:rsidR="009E7A39" w:rsidRPr="00FC4770" w:rsidRDefault="009E7A39" w:rsidP="00744D4D">
            <w:pPr>
              <w:jc w:val="center"/>
            </w:pPr>
            <w:r>
              <w:t>242.740</w:t>
            </w:r>
          </w:p>
        </w:tc>
      </w:tr>
      <w:tr w:rsidR="009E7A39" w:rsidRPr="00744D4D">
        <w:tc>
          <w:tcPr>
            <w:tcW w:w="2303" w:type="dxa"/>
          </w:tcPr>
          <w:p w:rsidR="009E7A39" w:rsidRPr="00744D4D" w:rsidRDefault="009E7A39" w:rsidP="00744D4D">
            <w:pPr>
              <w:jc w:val="center"/>
              <w:rPr>
                <w:b/>
                <w:bCs/>
                <w:color w:val="FF0000"/>
              </w:rPr>
            </w:pPr>
            <w:r w:rsidRPr="00744D4D">
              <w:rPr>
                <w:b/>
                <w:bCs/>
                <w:color w:val="FF0000"/>
              </w:rPr>
              <w:t xml:space="preserve">Résultat analytique </w:t>
            </w:r>
          </w:p>
        </w:tc>
        <w:tc>
          <w:tcPr>
            <w:tcW w:w="2303" w:type="dxa"/>
          </w:tcPr>
          <w:p w:rsidR="009E7A39" w:rsidRPr="00744D4D" w:rsidRDefault="009E7A39" w:rsidP="00744D4D">
            <w:pPr>
              <w:jc w:val="center"/>
              <w:rPr>
                <w:b/>
                <w:bCs/>
                <w:color w:val="FF0000"/>
              </w:rPr>
            </w:pPr>
            <w:r w:rsidRPr="00744D4D">
              <w:rPr>
                <w:b/>
                <w:bCs/>
                <w:color w:val="FF0000"/>
              </w:rPr>
              <w:t>-</w:t>
            </w:r>
          </w:p>
        </w:tc>
        <w:tc>
          <w:tcPr>
            <w:tcW w:w="2303" w:type="dxa"/>
          </w:tcPr>
          <w:p w:rsidR="009E7A39" w:rsidRPr="00744D4D" w:rsidRDefault="009E7A39" w:rsidP="00744D4D">
            <w:pPr>
              <w:jc w:val="center"/>
              <w:rPr>
                <w:b/>
                <w:bCs/>
                <w:color w:val="FF0000"/>
              </w:rPr>
            </w:pPr>
            <w:r w:rsidRPr="00744D4D">
              <w:rPr>
                <w:b/>
                <w:bCs/>
                <w:color w:val="FF0000"/>
              </w:rPr>
              <w:t>-</w:t>
            </w:r>
          </w:p>
        </w:tc>
        <w:tc>
          <w:tcPr>
            <w:tcW w:w="2303" w:type="dxa"/>
          </w:tcPr>
          <w:p w:rsidR="009E7A39" w:rsidRPr="00744D4D" w:rsidRDefault="009E7A39" w:rsidP="00744D4D">
            <w:pPr>
              <w:jc w:val="center"/>
              <w:rPr>
                <w:b/>
                <w:bCs/>
                <w:color w:val="FF0000"/>
              </w:rPr>
            </w:pPr>
            <w:r w:rsidRPr="00744D4D">
              <w:rPr>
                <w:b/>
                <w:bCs/>
                <w:color w:val="FF0000"/>
              </w:rPr>
              <w:t>7260</w:t>
            </w:r>
          </w:p>
        </w:tc>
      </w:tr>
    </w:tbl>
    <w:p w:rsidR="009E7A39" w:rsidRPr="007F3B8E" w:rsidRDefault="009E7A39" w:rsidP="009E7A39"/>
    <w:p w:rsidR="009E7A39" w:rsidRDefault="009E7A39"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754F66" w:rsidRDefault="00754F66" w:rsidP="005C2496">
      <w:pPr>
        <w:tabs>
          <w:tab w:val="left" w:pos="1005"/>
        </w:tabs>
        <w:rPr>
          <w:b/>
          <w:bCs/>
        </w:rPr>
      </w:pPr>
    </w:p>
    <w:p w:rsidR="00BB594F" w:rsidRDefault="00BB594F" w:rsidP="005C2496">
      <w:pPr>
        <w:tabs>
          <w:tab w:val="left" w:pos="1005"/>
        </w:tabs>
        <w:rPr>
          <w:b/>
          <w:bCs/>
        </w:rPr>
      </w:pPr>
    </w:p>
    <w:p w:rsidR="00754F66" w:rsidRDefault="00754F66" w:rsidP="00754F66">
      <w:pPr>
        <w:rPr>
          <w:b/>
          <w:bCs/>
        </w:rPr>
      </w:pPr>
    </w:p>
    <w:p w:rsidR="00754F66" w:rsidRPr="004A165B" w:rsidRDefault="00754F66" w:rsidP="00754F66">
      <w:pPr>
        <w:rPr>
          <w:b/>
          <w:bCs/>
          <w:color w:val="339966"/>
          <w:u w:val="single"/>
        </w:rPr>
      </w:pPr>
      <w:r w:rsidRPr="004A165B">
        <w:rPr>
          <w:b/>
          <w:bCs/>
          <w:color w:val="339966"/>
          <w:u w:val="single"/>
        </w:rPr>
        <w:t>Exercice :</w:t>
      </w:r>
    </w:p>
    <w:p w:rsidR="00754F66" w:rsidRDefault="00754F66" w:rsidP="00754F66"/>
    <w:p w:rsidR="00754F66" w:rsidRDefault="00754F66" w:rsidP="00754F66">
      <w:r>
        <w:t>La société « MARFIL » fabrique des tapis à partir de fibres de coton et de fibres synthétiques. Le tableau de répartition des charges indirectes de cette société ainsi que d’autres charges se présentent ainsi :</w:t>
      </w:r>
    </w:p>
    <w:p w:rsidR="00754F66" w:rsidRDefault="00754F66" w:rsidP="00754F66"/>
    <w:p w:rsidR="00754F66" w:rsidRPr="00B835F0" w:rsidRDefault="004A165B" w:rsidP="00744D4D">
      <w:pPr>
        <w:numPr>
          <w:ilvl w:val="0"/>
          <w:numId w:val="24"/>
        </w:numPr>
        <w:rPr>
          <w:b/>
          <w:bCs/>
          <w:u w:val="single"/>
        </w:rPr>
      </w:pPr>
      <w:r>
        <w:rPr>
          <w:b/>
          <w:bCs/>
          <w:u w:val="single"/>
        </w:rPr>
        <w:t>T</w:t>
      </w:r>
      <w:r w:rsidR="00754F66" w:rsidRPr="00B835F0">
        <w:rPr>
          <w:b/>
          <w:bCs/>
          <w:u w:val="single"/>
        </w:rPr>
        <w:t>ableau de répartition des charges indirectes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0"/>
        <w:gridCol w:w="1270"/>
        <w:gridCol w:w="20"/>
        <w:gridCol w:w="1288"/>
        <w:gridCol w:w="20"/>
        <w:gridCol w:w="1277"/>
        <w:gridCol w:w="20"/>
        <w:gridCol w:w="1276"/>
        <w:gridCol w:w="20"/>
        <w:gridCol w:w="1279"/>
        <w:gridCol w:w="45"/>
        <w:gridCol w:w="1425"/>
        <w:gridCol w:w="19"/>
      </w:tblGrid>
      <w:tr w:rsidR="00754F66">
        <w:trPr>
          <w:gridAfter w:val="1"/>
          <w:wAfter w:w="19" w:type="dxa"/>
        </w:trPr>
        <w:tc>
          <w:tcPr>
            <w:tcW w:w="1316" w:type="dxa"/>
            <w:vMerge w:val="restart"/>
          </w:tcPr>
          <w:p w:rsidR="00754F66" w:rsidRPr="00744D4D" w:rsidRDefault="00754F66" w:rsidP="004036C9">
            <w:pPr>
              <w:rPr>
                <w:b/>
                <w:bCs/>
              </w:rPr>
            </w:pPr>
          </w:p>
        </w:tc>
        <w:tc>
          <w:tcPr>
            <w:tcW w:w="2630" w:type="dxa"/>
            <w:gridSpan w:val="4"/>
          </w:tcPr>
          <w:p w:rsidR="00754F66" w:rsidRPr="00744D4D" w:rsidRDefault="00754F66" w:rsidP="00744D4D">
            <w:pPr>
              <w:jc w:val="center"/>
              <w:rPr>
                <w:b/>
                <w:bCs/>
              </w:rPr>
            </w:pPr>
            <w:r w:rsidRPr="00744D4D">
              <w:rPr>
                <w:b/>
                <w:bCs/>
              </w:rPr>
              <w:t>Sections auxiliaires</w:t>
            </w:r>
          </w:p>
        </w:tc>
        <w:tc>
          <w:tcPr>
            <w:tcW w:w="5322" w:type="dxa"/>
            <w:gridSpan w:val="8"/>
          </w:tcPr>
          <w:p w:rsidR="00754F66" w:rsidRPr="00744D4D" w:rsidRDefault="00754F66" w:rsidP="00744D4D">
            <w:pPr>
              <w:jc w:val="center"/>
              <w:rPr>
                <w:b/>
                <w:bCs/>
              </w:rPr>
            </w:pPr>
            <w:r w:rsidRPr="00744D4D">
              <w:rPr>
                <w:b/>
                <w:bCs/>
              </w:rPr>
              <w:t>Sections principales</w:t>
            </w:r>
          </w:p>
        </w:tc>
      </w:tr>
      <w:tr w:rsidR="00754F66">
        <w:trPr>
          <w:gridAfter w:val="1"/>
          <w:wAfter w:w="19" w:type="dxa"/>
        </w:trPr>
        <w:tc>
          <w:tcPr>
            <w:tcW w:w="1316" w:type="dxa"/>
            <w:vMerge/>
          </w:tcPr>
          <w:p w:rsidR="00754F66" w:rsidRPr="00744D4D" w:rsidRDefault="00754F66" w:rsidP="004036C9">
            <w:pPr>
              <w:rPr>
                <w:b/>
                <w:bCs/>
              </w:rPr>
            </w:pPr>
          </w:p>
        </w:tc>
        <w:tc>
          <w:tcPr>
            <w:tcW w:w="1315" w:type="dxa"/>
            <w:gridSpan w:val="2"/>
          </w:tcPr>
          <w:p w:rsidR="00754F66" w:rsidRPr="00744D4D" w:rsidRDefault="00754F66" w:rsidP="00744D4D">
            <w:pPr>
              <w:jc w:val="center"/>
              <w:rPr>
                <w:b/>
                <w:bCs/>
              </w:rPr>
            </w:pPr>
            <w:r w:rsidRPr="00744D4D">
              <w:rPr>
                <w:b/>
                <w:bCs/>
              </w:rPr>
              <w:t>Adm</w:t>
            </w:r>
          </w:p>
        </w:tc>
        <w:tc>
          <w:tcPr>
            <w:tcW w:w="1315" w:type="dxa"/>
            <w:gridSpan w:val="2"/>
          </w:tcPr>
          <w:p w:rsidR="00754F66" w:rsidRPr="00744D4D" w:rsidRDefault="00754F66" w:rsidP="00744D4D">
            <w:pPr>
              <w:jc w:val="center"/>
              <w:rPr>
                <w:b/>
                <w:bCs/>
              </w:rPr>
            </w:pPr>
            <w:r w:rsidRPr="00744D4D">
              <w:rPr>
                <w:b/>
                <w:bCs/>
              </w:rPr>
              <w:t>Entretien</w:t>
            </w:r>
          </w:p>
        </w:tc>
        <w:tc>
          <w:tcPr>
            <w:tcW w:w="1315" w:type="dxa"/>
            <w:gridSpan w:val="2"/>
          </w:tcPr>
          <w:p w:rsidR="00754F66" w:rsidRPr="00744D4D" w:rsidRDefault="00754F66" w:rsidP="00744D4D">
            <w:pPr>
              <w:jc w:val="center"/>
              <w:rPr>
                <w:b/>
                <w:bCs/>
              </w:rPr>
            </w:pPr>
            <w:r w:rsidRPr="00744D4D">
              <w:rPr>
                <w:b/>
                <w:bCs/>
              </w:rPr>
              <w:t>Approv</w:t>
            </w:r>
          </w:p>
        </w:tc>
        <w:tc>
          <w:tcPr>
            <w:tcW w:w="1315" w:type="dxa"/>
            <w:gridSpan w:val="2"/>
          </w:tcPr>
          <w:p w:rsidR="00754F66" w:rsidRPr="00744D4D" w:rsidRDefault="00754F66" w:rsidP="00744D4D">
            <w:pPr>
              <w:jc w:val="center"/>
              <w:rPr>
                <w:b/>
                <w:bCs/>
              </w:rPr>
            </w:pPr>
            <w:r w:rsidRPr="00744D4D">
              <w:rPr>
                <w:b/>
                <w:bCs/>
              </w:rPr>
              <w:t>Tissage</w:t>
            </w:r>
          </w:p>
        </w:tc>
        <w:tc>
          <w:tcPr>
            <w:tcW w:w="1315" w:type="dxa"/>
            <w:gridSpan w:val="2"/>
          </w:tcPr>
          <w:p w:rsidR="00754F66" w:rsidRPr="00744D4D" w:rsidRDefault="00754F66" w:rsidP="00744D4D">
            <w:pPr>
              <w:jc w:val="center"/>
              <w:rPr>
                <w:b/>
                <w:bCs/>
              </w:rPr>
            </w:pPr>
            <w:r w:rsidRPr="00744D4D">
              <w:rPr>
                <w:b/>
                <w:bCs/>
              </w:rPr>
              <w:t>Finition</w:t>
            </w:r>
          </w:p>
        </w:tc>
        <w:tc>
          <w:tcPr>
            <w:tcW w:w="1377" w:type="dxa"/>
            <w:gridSpan w:val="2"/>
          </w:tcPr>
          <w:p w:rsidR="00754F66" w:rsidRPr="00744D4D" w:rsidRDefault="00754F66" w:rsidP="00744D4D">
            <w:pPr>
              <w:jc w:val="center"/>
              <w:rPr>
                <w:b/>
                <w:bCs/>
              </w:rPr>
            </w:pPr>
            <w:r w:rsidRPr="00744D4D">
              <w:rPr>
                <w:b/>
                <w:bCs/>
              </w:rPr>
              <w:t>Distribution</w:t>
            </w:r>
          </w:p>
        </w:tc>
      </w:tr>
      <w:tr w:rsidR="00754F66">
        <w:tc>
          <w:tcPr>
            <w:tcW w:w="1336" w:type="dxa"/>
            <w:gridSpan w:val="2"/>
          </w:tcPr>
          <w:p w:rsidR="00754F66" w:rsidRPr="00744D4D" w:rsidRDefault="00754F66" w:rsidP="00744D4D">
            <w:pPr>
              <w:jc w:val="center"/>
              <w:rPr>
                <w:b/>
                <w:bCs/>
              </w:rPr>
            </w:pPr>
            <w:r w:rsidRPr="00744D4D">
              <w:rPr>
                <w:b/>
                <w:bCs/>
              </w:rPr>
              <w:t>Totaux primaires</w:t>
            </w:r>
          </w:p>
        </w:tc>
        <w:tc>
          <w:tcPr>
            <w:tcW w:w="1315" w:type="dxa"/>
            <w:gridSpan w:val="2"/>
          </w:tcPr>
          <w:p w:rsidR="00754F66" w:rsidRDefault="00754F66" w:rsidP="00744D4D">
            <w:pPr>
              <w:jc w:val="center"/>
            </w:pPr>
          </w:p>
          <w:p w:rsidR="00754F66" w:rsidRDefault="00754F66" w:rsidP="00744D4D">
            <w:pPr>
              <w:jc w:val="center"/>
            </w:pPr>
            <w:r>
              <w:t>83.100</w:t>
            </w:r>
          </w:p>
        </w:tc>
        <w:tc>
          <w:tcPr>
            <w:tcW w:w="1315" w:type="dxa"/>
            <w:gridSpan w:val="2"/>
          </w:tcPr>
          <w:p w:rsidR="00754F66" w:rsidRDefault="00754F66" w:rsidP="00744D4D">
            <w:pPr>
              <w:jc w:val="center"/>
            </w:pPr>
          </w:p>
          <w:p w:rsidR="00754F66" w:rsidRDefault="00754F66" w:rsidP="00744D4D">
            <w:pPr>
              <w:jc w:val="center"/>
            </w:pPr>
            <w:r>
              <w:t>12.375</w:t>
            </w:r>
          </w:p>
        </w:tc>
        <w:tc>
          <w:tcPr>
            <w:tcW w:w="1315" w:type="dxa"/>
            <w:gridSpan w:val="2"/>
          </w:tcPr>
          <w:p w:rsidR="00754F66" w:rsidRDefault="00754F66" w:rsidP="00744D4D">
            <w:pPr>
              <w:jc w:val="center"/>
            </w:pPr>
          </w:p>
          <w:p w:rsidR="00754F66" w:rsidRDefault="00754F66" w:rsidP="00744D4D">
            <w:pPr>
              <w:jc w:val="center"/>
            </w:pPr>
            <w:r>
              <w:t>7.550</w:t>
            </w:r>
          </w:p>
        </w:tc>
        <w:tc>
          <w:tcPr>
            <w:tcW w:w="1315" w:type="dxa"/>
            <w:gridSpan w:val="2"/>
          </w:tcPr>
          <w:p w:rsidR="00754F66" w:rsidRDefault="00754F66" w:rsidP="00744D4D">
            <w:pPr>
              <w:jc w:val="center"/>
            </w:pPr>
          </w:p>
          <w:p w:rsidR="00754F66" w:rsidRDefault="00754F66" w:rsidP="00744D4D">
            <w:pPr>
              <w:jc w:val="center"/>
            </w:pPr>
            <w:r>
              <w:t>43.025</w:t>
            </w:r>
          </w:p>
        </w:tc>
        <w:tc>
          <w:tcPr>
            <w:tcW w:w="1320" w:type="dxa"/>
            <w:gridSpan w:val="2"/>
          </w:tcPr>
          <w:p w:rsidR="00754F66" w:rsidRDefault="00754F66" w:rsidP="00744D4D">
            <w:pPr>
              <w:jc w:val="center"/>
            </w:pPr>
          </w:p>
          <w:p w:rsidR="00754F66" w:rsidRDefault="00754F66" w:rsidP="00744D4D">
            <w:pPr>
              <w:jc w:val="center"/>
            </w:pPr>
            <w:r>
              <w:t>40.525</w:t>
            </w:r>
          </w:p>
        </w:tc>
        <w:tc>
          <w:tcPr>
            <w:tcW w:w="1372" w:type="dxa"/>
            <w:gridSpan w:val="2"/>
          </w:tcPr>
          <w:p w:rsidR="00754F66" w:rsidRDefault="00754F66" w:rsidP="00744D4D">
            <w:pPr>
              <w:jc w:val="center"/>
            </w:pPr>
          </w:p>
          <w:p w:rsidR="00754F66" w:rsidRDefault="00754F66" w:rsidP="00744D4D">
            <w:pPr>
              <w:jc w:val="center"/>
            </w:pPr>
            <w:r>
              <w:t>25.453,2</w:t>
            </w:r>
          </w:p>
        </w:tc>
      </w:tr>
      <w:tr w:rsidR="00754F66">
        <w:tc>
          <w:tcPr>
            <w:tcW w:w="1336" w:type="dxa"/>
            <w:gridSpan w:val="2"/>
          </w:tcPr>
          <w:p w:rsidR="00754F66" w:rsidRPr="00744D4D" w:rsidRDefault="00754F66" w:rsidP="00744D4D">
            <w:pPr>
              <w:jc w:val="center"/>
              <w:rPr>
                <w:b/>
                <w:bCs/>
              </w:rPr>
            </w:pPr>
            <w:r w:rsidRPr="00744D4D">
              <w:rPr>
                <w:b/>
                <w:bCs/>
              </w:rPr>
              <w:t>Adm</w:t>
            </w:r>
          </w:p>
        </w:tc>
        <w:tc>
          <w:tcPr>
            <w:tcW w:w="1315" w:type="dxa"/>
            <w:gridSpan w:val="2"/>
          </w:tcPr>
          <w:p w:rsidR="00754F66" w:rsidRDefault="00754F66" w:rsidP="00744D4D">
            <w:pPr>
              <w:jc w:val="center"/>
            </w:pPr>
            <w:r>
              <w:t>(-) 100%</w:t>
            </w:r>
          </w:p>
        </w:tc>
        <w:tc>
          <w:tcPr>
            <w:tcW w:w="1315" w:type="dxa"/>
            <w:gridSpan w:val="2"/>
          </w:tcPr>
          <w:p w:rsidR="00754F66" w:rsidRDefault="00754F66" w:rsidP="00744D4D">
            <w:pPr>
              <w:jc w:val="center"/>
            </w:pPr>
            <w:r>
              <w:t>5%</w:t>
            </w:r>
          </w:p>
        </w:tc>
        <w:tc>
          <w:tcPr>
            <w:tcW w:w="1315" w:type="dxa"/>
            <w:gridSpan w:val="2"/>
          </w:tcPr>
          <w:p w:rsidR="00754F66" w:rsidRDefault="00754F66" w:rsidP="00744D4D">
            <w:pPr>
              <w:jc w:val="center"/>
            </w:pPr>
            <w:r>
              <w:t>10%</w:t>
            </w:r>
          </w:p>
        </w:tc>
        <w:tc>
          <w:tcPr>
            <w:tcW w:w="1315" w:type="dxa"/>
            <w:gridSpan w:val="2"/>
          </w:tcPr>
          <w:p w:rsidR="00754F66" w:rsidRDefault="00754F66" w:rsidP="00744D4D">
            <w:pPr>
              <w:jc w:val="center"/>
            </w:pPr>
            <w:r>
              <w:t>10%</w:t>
            </w:r>
          </w:p>
        </w:tc>
        <w:tc>
          <w:tcPr>
            <w:tcW w:w="1320" w:type="dxa"/>
            <w:gridSpan w:val="2"/>
          </w:tcPr>
          <w:p w:rsidR="00754F66" w:rsidRDefault="00754F66" w:rsidP="00744D4D">
            <w:pPr>
              <w:jc w:val="center"/>
            </w:pPr>
            <w:r>
              <w:t>10%</w:t>
            </w:r>
          </w:p>
        </w:tc>
        <w:tc>
          <w:tcPr>
            <w:tcW w:w="1372" w:type="dxa"/>
            <w:gridSpan w:val="2"/>
          </w:tcPr>
          <w:p w:rsidR="00754F66" w:rsidRDefault="00754F66" w:rsidP="00744D4D">
            <w:pPr>
              <w:jc w:val="center"/>
            </w:pPr>
            <w:r>
              <w:t>65%</w:t>
            </w:r>
          </w:p>
        </w:tc>
      </w:tr>
      <w:tr w:rsidR="00754F66">
        <w:tc>
          <w:tcPr>
            <w:tcW w:w="1336" w:type="dxa"/>
            <w:gridSpan w:val="2"/>
          </w:tcPr>
          <w:p w:rsidR="00754F66" w:rsidRPr="00744D4D" w:rsidRDefault="00754F66" w:rsidP="00744D4D">
            <w:pPr>
              <w:jc w:val="center"/>
              <w:rPr>
                <w:b/>
                <w:bCs/>
              </w:rPr>
            </w:pPr>
            <w:r w:rsidRPr="00744D4D">
              <w:rPr>
                <w:b/>
                <w:bCs/>
              </w:rPr>
              <w:t>Entretien</w:t>
            </w:r>
          </w:p>
        </w:tc>
        <w:tc>
          <w:tcPr>
            <w:tcW w:w="1315" w:type="dxa"/>
            <w:gridSpan w:val="2"/>
          </w:tcPr>
          <w:p w:rsidR="00754F66" w:rsidRDefault="00754F66" w:rsidP="00744D4D">
            <w:pPr>
              <w:jc w:val="center"/>
            </w:pPr>
            <w:r>
              <w:t>-</w:t>
            </w:r>
          </w:p>
        </w:tc>
        <w:tc>
          <w:tcPr>
            <w:tcW w:w="1315" w:type="dxa"/>
            <w:gridSpan w:val="2"/>
          </w:tcPr>
          <w:p w:rsidR="00754F66" w:rsidRDefault="00754F66" w:rsidP="00744D4D">
            <w:pPr>
              <w:jc w:val="center"/>
            </w:pPr>
            <w:r>
              <w:t>(-) 100%</w:t>
            </w:r>
          </w:p>
        </w:tc>
        <w:tc>
          <w:tcPr>
            <w:tcW w:w="1315" w:type="dxa"/>
            <w:gridSpan w:val="2"/>
          </w:tcPr>
          <w:p w:rsidR="00754F66" w:rsidRDefault="00754F66" w:rsidP="00744D4D">
            <w:pPr>
              <w:jc w:val="center"/>
            </w:pPr>
            <w:r>
              <w:t>-</w:t>
            </w:r>
          </w:p>
        </w:tc>
        <w:tc>
          <w:tcPr>
            <w:tcW w:w="1315" w:type="dxa"/>
            <w:gridSpan w:val="2"/>
          </w:tcPr>
          <w:p w:rsidR="00754F66" w:rsidRDefault="00754F66" w:rsidP="00744D4D">
            <w:pPr>
              <w:jc w:val="center"/>
            </w:pPr>
            <w:r>
              <w:t>50%</w:t>
            </w:r>
          </w:p>
        </w:tc>
        <w:tc>
          <w:tcPr>
            <w:tcW w:w="1320" w:type="dxa"/>
            <w:gridSpan w:val="2"/>
          </w:tcPr>
          <w:p w:rsidR="00754F66" w:rsidRDefault="00754F66" w:rsidP="00744D4D">
            <w:pPr>
              <w:jc w:val="center"/>
            </w:pPr>
            <w:r>
              <w:t>50%</w:t>
            </w:r>
          </w:p>
        </w:tc>
        <w:tc>
          <w:tcPr>
            <w:tcW w:w="1372" w:type="dxa"/>
            <w:gridSpan w:val="2"/>
          </w:tcPr>
          <w:p w:rsidR="00754F66" w:rsidRDefault="00754F66" w:rsidP="00744D4D">
            <w:pPr>
              <w:jc w:val="center"/>
            </w:pPr>
            <w:r>
              <w:t>-</w:t>
            </w:r>
          </w:p>
        </w:tc>
      </w:tr>
      <w:tr w:rsidR="00754F66">
        <w:tc>
          <w:tcPr>
            <w:tcW w:w="1336" w:type="dxa"/>
            <w:gridSpan w:val="2"/>
          </w:tcPr>
          <w:p w:rsidR="00754F66" w:rsidRPr="00744D4D" w:rsidRDefault="00754F66" w:rsidP="00744D4D">
            <w:pPr>
              <w:jc w:val="center"/>
              <w:rPr>
                <w:b/>
                <w:bCs/>
              </w:rPr>
            </w:pPr>
            <w:r w:rsidRPr="00744D4D">
              <w:rPr>
                <w:b/>
                <w:bCs/>
              </w:rPr>
              <w:t>Nature d’UO</w:t>
            </w:r>
          </w:p>
        </w:tc>
        <w:tc>
          <w:tcPr>
            <w:tcW w:w="2630" w:type="dxa"/>
            <w:gridSpan w:val="4"/>
          </w:tcPr>
          <w:p w:rsidR="00754F66" w:rsidRDefault="00754F66" w:rsidP="00744D4D">
            <w:pPr>
              <w:jc w:val="center"/>
            </w:pPr>
          </w:p>
        </w:tc>
        <w:tc>
          <w:tcPr>
            <w:tcW w:w="1315" w:type="dxa"/>
            <w:gridSpan w:val="2"/>
          </w:tcPr>
          <w:p w:rsidR="00754F66" w:rsidRPr="00744D4D" w:rsidRDefault="00754F66" w:rsidP="00744D4D">
            <w:pPr>
              <w:jc w:val="center"/>
              <w:rPr>
                <w:b/>
                <w:bCs/>
              </w:rPr>
            </w:pPr>
            <w:r w:rsidRPr="00744D4D">
              <w:rPr>
                <w:b/>
                <w:bCs/>
              </w:rPr>
              <w:t>Kg acheté</w:t>
            </w:r>
          </w:p>
        </w:tc>
        <w:tc>
          <w:tcPr>
            <w:tcW w:w="1315" w:type="dxa"/>
            <w:gridSpan w:val="2"/>
          </w:tcPr>
          <w:p w:rsidR="00754F66" w:rsidRPr="00744D4D" w:rsidRDefault="00754F66" w:rsidP="00744D4D">
            <w:pPr>
              <w:jc w:val="center"/>
              <w:rPr>
                <w:b/>
                <w:bCs/>
              </w:rPr>
            </w:pPr>
            <w:r w:rsidRPr="00744D4D">
              <w:rPr>
                <w:b/>
                <w:bCs/>
              </w:rPr>
              <w:t>Heure de MOD</w:t>
            </w:r>
          </w:p>
        </w:tc>
        <w:tc>
          <w:tcPr>
            <w:tcW w:w="1320" w:type="dxa"/>
            <w:gridSpan w:val="2"/>
          </w:tcPr>
          <w:p w:rsidR="00754F66" w:rsidRPr="00744D4D" w:rsidRDefault="00754F66" w:rsidP="00744D4D">
            <w:pPr>
              <w:jc w:val="center"/>
              <w:rPr>
                <w:b/>
                <w:bCs/>
              </w:rPr>
            </w:pPr>
            <w:r w:rsidRPr="00744D4D">
              <w:rPr>
                <w:b/>
                <w:bCs/>
              </w:rPr>
              <w:t>Heure de MOD</w:t>
            </w:r>
          </w:p>
        </w:tc>
        <w:tc>
          <w:tcPr>
            <w:tcW w:w="1372" w:type="dxa"/>
            <w:gridSpan w:val="2"/>
          </w:tcPr>
          <w:p w:rsidR="00754F66" w:rsidRPr="00744D4D" w:rsidRDefault="00754F66" w:rsidP="00744D4D">
            <w:pPr>
              <w:jc w:val="center"/>
              <w:rPr>
                <w:b/>
                <w:bCs/>
              </w:rPr>
            </w:pPr>
            <w:r w:rsidRPr="00744D4D">
              <w:rPr>
                <w:b/>
                <w:bCs/>
              </w:rPr>
              <w:t>100 DH CA</w:t>
            </w:r>
          </w:p>
        </w:tc>
      </w:tr>
      <w:tr w:rsidR="00754F66">
        <w:tc>
          <w:tcPr>
            <w:tcW w:w="1336" w:type="dxa"/>
            <w:gridSpan w:val="2"/>
          </w:tcPr>
          <w:p w:rsidR="00754F66" w:rsidRPr="00744D4D" w:rsidRDefault="00754F66" w:rsidP="00744D4D">
            <w:pPr>
              <w:jc w:val="center"/>
              <w:rPr>
                <w:b/>
                <w:bCs/>
              </w:rPr>
            </w:pPr>
            <w:r w:rsidRPr="00744D4D">
              <w:rPr>
                <w:b/>
                <w:bCs/>
              </w:rPr>
              <w:t xml:space="preserve">Nbre </w:t>
            </w:r>
            <w:r w:rsidRPr="00744D4D">
              <w:rPr>
                <w:b/>
                <w:bCs/>
              </w:rPr>
              <w:lastRenderedPageBreak/>
              <w:t>d’UO</w:t>
            </w:r>
          </w:p>
        </w:tc>
        <w:tc>
          <w:tcPr>
            <w:tcW w:w="2630" w:type="dxa"/>
            <w:gridSpan w:val="4"/>
          </w:tcPr>
          <w:p w:rsidR="00754F66" w:rsidRDefault="00754F66" w:rsidP="00744D4D">
            <w:pPr>
              <w:jc w:val="center"/>
            </w:pPr>
          </w:p>
        </w:tc>
        <w:tc>
          <w:tcPr>
            <w:tcW w:w="1315" w:type="dxa"/>
            <w:gridSpan w:val="2"/>
          </w:tcPr>
          <w:p w:rsidR="00754F66" w:rsidRDefault="00754F66" w:rsidP="00744D4D">
            <w:pPr>
              <w:jc w:val="center"/>
            </w:pPr>
          </w:p>
        </w:tc>
        <w:tc>
          <w:tcPr>
            <w:tcW w:w="1315" w:type="dxa"/>
            <w:gridSpan w:val="2"/>
          </w:tcPr>
          <w:p w:rsidR="00754F66" w:rsidRDefault="00754F66" w:rsidP="00744D4D">
            <w:pPr>
              <w:jc w:val="center"/>
            </w:pPr>
          </w:p>
        </w:tc>
        <w:tc>
          <w:tcPr>
            <w:tcW w:w="1320" w:type="dxa"/>
            <w:gridSpan w:val="2"/>
          </w:tcPr>
          <w:p w:rsidR="00754F66" w:rsidRDefault="00754F66" w:rsidP="00744D4D">
            <w:pPr>
              <w:jc w:val="center"/>
            </w:pPr>
          </w:p>
        </w:tc>
        <w:tc>
          <w:tcPr>
            <w:tcW w:w="1372" w:type="dxa"/>
            <w:gridSpan w:val="2"/>
          </w:tcPr>
          <w:p w:rsidR="00754F66" w:rsidRDefault="00754F66" w:rsidP="00744D4D">
            <w:pPr>
              <w:jc w:val="center"/>
            </w:pPr>
          </w:p>
          <w:p w:rsidR="00754F66" w:rsidRDefault="00754F66" w:rsidP="00744D4D">
            <w:pPr>
              <w:jc w:val="center"/>
            </w:pPr>
            <w:r>
              <w:lastRenderedPageBreak/>
              <w:t>18.020</w:t>
            </w:r>
          </w:p>
        </w:tc>
      </w:tr>
    </w:tbl>
    <w:p w:rsidR="00754F66" w:rsidRDefault="00754F66" w:rsidP="00754F66"/>
    <w:p w:rsidR="00754F66" w:rsidRPr="00B835F0" w:rsidRDefault="004A165B" w:rsidP="00744D4D">
      <w:pPr>
        <w:numPr>
          <w:ilvl w:val="0"/>
          <w:numId w:val="24"/>
        </w:numPr>
        <w:rPr>
          <w:b/>
          <w:bCs/>
          <w:u w:val="single"/>
        </w:rPr>
      </w:pPr>
      <w:r w:rsidRPr="00B835F0">
        <w:rPr>
          <w:b/>
          <w:bCs/>
          <w:u w:val="single"/>
        </w:rPr>
        <w:t>S</w:t>
      </w:r>
      <w:r w:rsidR="00754F66" w:rsidRPr="00B835F0">
        <w:rPr>
          <w:b/>
          <w:bCs/>
          <w:u w:val="single"/>
        </w:rPr>
        <w:t>tocks</w:t>
      </w:r>
      <w:r>
        <w:rPr>
          <w:b/>
          <w:bCs/>
          <w:u w:val="single"/>
        </w:rPr>
        <w:t> :</w:t>
      </w:r>
      <w:r w:rsidR="00754F66" w:rsidRPr="00B835F0">
        <w:rPr>
          <w:b/>
          <w:bCs/>
          <w:u w:val="single"/>
        </w:rPr>
        <w:t xml:space="preserve"> </w:t>
      </w:r>
    </w:p>
    <w:p w:rsidR="00754F66" w:rsidRDefault="00754F66" w:rsidP="00754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54F66">
        <w:trPr>
          <w:jc w:val="center"/>
        </w:trPr>
        <w:tc>
          <w:tcPr>
            <w:tcW w:w="4606" w:type="dxa"/>
          </w:tcPr>
          <w:p w:rsidR="00754F66" w:rsidRDefault="00754F66" w:rsidP="004036C9"/>
        </w:tc>
        <w:tc>
          <w:tcPr>
            <w:tcW w:w="4606" w:type="dxa"/>
          </w:tcPr>
          <w:p w:rsidR="00754F66" w:rsidRDefault="00754F66" w:rsidP="004036C9">
            <w:r>
              <w:t xml:space="preserve">Au 1 Mars 2003 </w:t>
            </w:r>
          </w:p>
        </w:tc>
      </w:tr>
      <w:tr w:rsidR="00754F66">
        <w:trPr>
          <w:jc w:val="center"/>
        </w:trPr>
        <w:tc>
          <w:tcPr>
            <w:tcW w:w="4606" w:type="dxa"/>
          </w:tcPr>
          <w:p w:rsidR="00754F66" w:rsidRDefault="00754F66" w:rsidP="004036C9">
            <w:r>
              <w:t xml:space="preserve">Fibres de coton </w:t>
            </w:r>
          </w:p>
          <w:p w:rsidR="00754F66" w:rsidRDefault="00754F66" w:rsidP="004036C9">
            <w:r>
              <w:t xml:space="preserve">Fibres synthétiques </w:t>
            </w:r>
          </w:p>
          <w:p w:rsidR="00754F66" w:rsidRDefault="00754F66" w:rsidP="004036C9">
            <w:r>
              <w:t xml:space="preserve">Tapis </w:t>
            </w:r>
          </w:p>
        </w:tc>
        <w:tc>
          <w:tcPr>
            <w:tcW w:w="4606" w:type="dxa"/>
          </w:tcPr>
          <w:p w:rsidR="00754F66" w:rsidRDefault="00754F66" w:rsidP="004036C9">
            <w:smartTag w:uri="urn:schemas-microsoft-com:office:smarttags" w:element="metricconverter">
              <w:smartTagPr>
                <w:attr w:name="ProductID" w:val="5.000 kg"/>
              </w:smartTagPr>
              <w:r>
                <w:t>5.000 kg</w:t>
              </w:r>
            </w:smartTag>
            <w:r>
              <w:t xml:space="preserve"> pour 74.650</w:t>
            </w:r>
          </w:p>
          <w:p w:rsidR="00754F66" w:rsidRDefault="00754F66" w:rsidP="004036C9">
            <w:smartTag w:uri="urn:schemas-microsoft-com:office:smarttags" w:element="metricconverter">
              <w:smartTagPr>
                <w:attr w:name="ProductID" w:val="2.700 kg"/>
              </w:smartTagPr>
              <w:r>
                <w:t>2.700 kg</w:t>
              </w:r>
            </w:smartTag>
            <w:r>
              <w:t xml:space="preserve"> pour 26.754,4</w:t>
            </w:r>
          </w:p>
          <w:p w:rsidR="00754F66" w:rsidRDefault="00754F66" w:rsidP="004036C9">
            <w:r>
              <w:t xml:space="preserve">Néant </w:t>
            </w:r>
          </w:p>
        </w:tc>
      </w:tr>
    </w:tbl>
    <w:p w:rsidR="00754F66" w:rsidRDefault="00754F66" w:rsidP="00754F66"/>
    <w:p w:rsidR="00754F66" w:rsidRPr="00B835F0" w:rsidRDefault="004A165B" w:rsidP="00744D4D">
      <w:pPr>
        <w:numPr>
          <w:ilvl w:val="0"/>
          <w:numId w:val="24"/>
        </w:numPr>
        <w:rPr>
          <w:b/>
          <w:bCs/>
          <w:u w:val="single"/>
        </w:rPr>
      </w:pPr>
      <w:r>
        <w:rPr>
          <w:b/>
          <w:bCs/>
          <w:u w:val="single"/>
        </w:rPr>
        <w:t>A</w:t>
      </w:r>
      <w:r w:rsidR="00754F66" w:rsidRPr="00B835F0">
        <w:rPr>
          <w:b/>
          <w:bCs/>
          <w:u w:val="single"/>
        </w:rPr>
        <w:t>chat du mois</w:t>
      </w:r>
      <w:r>
        <w:rPr>
          <w:b/>
          <w:bCs/>
          <w:u w:val="single"/>
        </w:rPr>
        <w:t> :</w:t>
      </w:r>
      <w:r w:rsidR="00754F66" w:rsidRPr="00B835F0">
        <w:rPr>
          <w:b/>
          <w:bCs/>
          <w:u w:val="single"/>
        </w:rPr>
        <w:t xml:space="preserve"> </w:t>
      </w:r>
    </w:p>
    <w:p w:rsidR="00754F66" w:rsidRDefault="00754F66" w:rsidP="00754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54F66">
        <w:trPr>
          <w:jc w:val="center"/>
        </w:trPr>
        <w:tc>
          <w:tcPr>
            <w:tcW w:w="4606" w:type="dxa"/>
          </w:tcPr>
          <w:p w:rsidR="00754F66" w:rsidRDefault="00754F66" w:rsidP="00744D4D">
            <w:pPr>
              <w:tabs>
                <w:tab w:val="left" w:pos="3360"/>
              </w:tabs>
            </w:pPr>
            <w:r>
              <w:t xml:space="preserve">Fibres de coton </w:t>
            </w:r>
          </w:p>
          <w:p w:rsidR="00754F66" w:rsidRDefault="00754F66" w:rsidP="00744D4D">
            <w:pPr>
              <w:tabs>
                <w:tab w:val="left" w:pos="3360"/>
              </w:tabs>
            </w:pPr>
            <w:r>
              <w:t xml:space="preserve">Fibres synthétiques </w:t>
            </w:r>
          </w:p>
        </w:tc>
        <w:tc>
          <w:tcPr>
            <w:tcW w:w="4606" w:type="dxa"/>
          </w:tcPr>
          <w:p w:rsidR="00754F66" w:rsidRDefault="00754F66" w:rsidP="004036C9">
            <w:smartTag w:uri="urn:schemas-microsoft-com:office:smarttags" w:element="metricconverter">
              <w:smartTagPr>
                <w:attr w:name="ProductID" w:val="35.000 kg"/>
              </w:smartTagPr>
              <w:r>
                <w:t>35.000 kg</w:t>
              </w:r>
            </w:smartTag>
            <w:r>
              <w:t xml:space="preserve"> à 15 DH le kg </w:t>
            </w:r>
          </w:p>
          <w:p w:rsidR="00754F66" w:rsidRDefault="00754F66" w:rsidP="004036C9">
            <w:smartTag w:uri="urn:schemas-microsoft-com:office:smarttags" w:element="metricconverter">
              <w:smartTagPr>
                <w:attr w:name="ProductID" w:val="28.440 KG"/>
              </w:smartTagPr>
              <w:r>
                <w:t>28.440 KG</w:t>
              </w:r>
            </w:smartTag>
            <w:r>
              <w:t xml:space="preserve"> pour 323.000 DH </w:t>
            </w:r>
          </w:p>
        </w:tc>
      </w:tr>
    </w:tbl>
    <w:p w:rsidR="00754F66" w:rsidRDefault="00754F66" w:rsidP="00754F66"/>
    <w:p w:rsidR="00754F66" w:rsidRPr="00FA31EC" w:rsidRDefault="004A165B" w:rsidP="00744D4D">
      <w:pPr>
        <w:numPr>
          <w:ilvl w:val="0"/>
          <w:numId w:val="24"/>
        </w:numPr>
        <w:rPr>
          <w:b/>
          <w:bCs/>
          <w:u w:val="single"/>
        </w:rPr>
      </w:pPr>
      <w:r>
        <w:rPr>
          <w:b/>
          <w:bCs/>
          <w:u w:val="single"/>
        </w:rPr>
        <w:t>C</w:t>
      </w:r>
      <w:r w:rsidR="00754F66" w:rsidRPr="00FA31EC">
        <w:rPr>
          <w:b/>
          <w:bCs/>
          <w:u w:val="single"/>
        </w:rPr>
        <w:t>onsommation</w:t>
      </w:r>
      <w:r>
        <w:rPr>
          <w:b/>
          <w:bCs/>
          <w:u w:val="single"/>
        </w:rPr>
        <w:t> :</w:t>
      </w:r>
      <w:r w:rsidR="00754F66" w:rsidRPr="00FA31EC">
        <w:rPr>
          <w:b/>
          <w:bCs/>
          <w:u w:val="single"/>
        </w:rPr>
        <w:t xml:space="preserve">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54F66">
        <w:tc>
          <w:tcPr>
            <w:tcW w:w="4606" w:type="dxa"/>
          </w:tcPr>
          <w:p w:rsidR="00754F66" w:rsidRDefault="00754F66" w:rsidP="00744D4D">
            <w:pPr>
              <w:tabs>
                <w:tab w:val="left" w:pos="3360"/>
              </w:tabs>
            </w:pPr>
            <w:r>
              <w:t xml:space="preserve">Fibres de coton </w:t>
            </w:r>
          </w:p>
          <w:p w:rsidR="00754F66" w:rsidRDefault="00754F66" w:rsidP="00744D4D">
            <w:pPr>
              <w:tabs>
                <w:tab w:val="left" w:pos="3360"/>
              </w:tabs>
            </w:pPr>
            <w:r>
              <w:t xml:space="preserve">Fibres synthétiques </w:t>
            </w:r>
          </w:p>
        </w:tc>
        <w:tc>
          <w:tcPr>
            <w:tcW w:w="4606" w:type="dxa"/>
          </w:tcPr>
          <w:p w:rsidR="00754F66" w:rsidRDefault="00754F66" w:rsidP="004036C9">
            <w:smartTag w:uri="urn:schemas-microsoft-com:office:smarttags" w:element="metricconverter">
              <w:smartTagPr>
                <w:attr w:name="ProductID" w:val="38.350 kg"/>
              </w:smartTagPr>
              <w:r>
                <w:t>38.350 kg</w:t>
              </w:r>
            </w:smartTag>
            <w:r>
              <w:t xml:space="preserve"> </w:t>
            </w:r>
          </w:p>
          <w:p w:rsidR="00754F66" w:rsidRDefault="00754F66" w:rsidP="004036C9">
            <w:smartTag w:uri="urn:schemas-microsoft-com:office:smarttags" w:element="metricconverter">
              <w:smartTagPr>
                <w:attr w:name="ProductID" w:val="28.140 kg"/>
              </w:smartTagPr>
              <w:r>
                <w:t>28.140 kg</w:t>
              </w:r>
            </w:smartTag>
            <w:r>
              <w:t xml:space="preserve">  </w:t>
            </w:r>
          </w:p>
        </w:tc>
      </w:tr>
    </w:tbl>
    <w:p w:rsidR="00754F66" w:rsidRDefault="00754F66" w:rsidP="00754F66"/>
    <w:p w:rsidR="00754F66" w:rsidRPr="00FA31EC" w:rsidRDefault="00754F66" w:rsidP="00744D4D">
      <w:pPr>
        <w:numPr>
          <w:ilvl w:val="0"/>
          <w:numId w:val="24"/>
        </w:numPr>
        <w:rPr>
          <w:b/>
          <w:bCs/>
          <w:u w:val="single"/>
        </w:rPr>
      </w:pPr>
      <w:r w:rsidRPr="00FA31EC">
        <w:rPr>
          <w:b/>
          <w:bCs/>
          <w:u w:val="single"/>
        </w:rPr>
        <w:t>M.O.D</w:t>
      </w:r>
      <w:r w:rsidR="004A165B">
        <w:rPr>
          <w:b/>
          <w:bCs/>
          <w:u w:val="single"/>
        </w:rPr>
        <w:t>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54F66">
        <w:tc>
          <w:tcPr>
            <w:tcW w:w="4606" w:type="dxa"/>
          </w:tcPr>
          <w:p w:rsidR="00754F66" w:rsidRDefault="00754F66" w:rsidP="004036C9">
            <w:r>
              <w:t xml:space="preserve">At. tissage </w:t>
            </w:r>
          </w:p>
          <w:p w:rsidR="00754F66" w:rsidRDefault="00754F66" w:rsidP="004036C9">
            <w:r>
              <w:t xml:space="preserve">At. finition </w:t>
            </w:r>
          </w:p>
        </w:tc>
        <w:tc>
          <w:tcPr>
            <w:tcW w:w="4606" w:type="dxa"/>
          </w:tcPr>
          <w:p w:rsidR="00754F66" w:rsidRDefault="00754F66" w:rsidP="004036C9">
            <w:r>
              <w:t xml:space="preserve">40.000 heures à 3 DH l’heure </w:t>
            </w:r>
          </w:p>
          <w:p w:rsidR="00754F66" w:rsidRDefault="00754F66" w:rsidP="004036C9">
            <w:r>
              <w:t xml:space="preserve">10.000 heures à 3,5 DH l’heure </w:t>
            </w:r>
          </w:p>
        </w:tc>
      </w:tr>
    </w:tbl>
    <w:p w:rsidR="00754F66" w:rsidRDefault="00754F66" w:rsidP="00754F66"/>
    <w:p w:rsidR="00754F66" w:rsidRDefault="004A165B" w:rsidP="00744D4D">
      <w:pPr>
        <w:numPr>
          <w:ilvl w:val="0"/>
          <w:numId w:val="24"/>
        </w:numPr>
      </w:pPr>
      <w:r>
        <w:rPr>
          <w:b/>
          <w:bCs/>
          <w:u w:val="single"/>
        </w:rPr>
        <w:t>P</w:t>
      </w:r>
      <w:r w:rsidR="00754F66" w:rsidRPr="00FA31EC">
        <w:rPr>
          <w:b/>
          <w:bCs/>
          <w:u w:val="single"/>
        </w:rPr>
        <w:t>roduction du mois :</w:t>
      </w:r>
      <w:r w:rsidR="00754F66">
        <w:t xml:space="preserve"> 17.000 Tapis </w:t>
      </w:r>
    </w:p>
    <w:p w:rsidR="00754F66" w:rsidRDefault="00754F66" w:rsidP="00754F66"/>
    <w:p w:rsidR="00754F66" w:rsidRDefault="00754F66" w:rsidP="00754F66">
      <w:r w:rsidRPr="004A165B">
        <w:rPr>
          <w:b/>
          <w:bCs/>
          <w:color w:val="FF0000"/>
          <w:u w:val="single"/>
        </w:rPr>
        <w:t>N.B :</w:t>
      </w:r>
      <w:r>
        <w:t xml:space="preserve"> toutes les sorties sont évaluées au CMUP avec cumul du stock initial </w:t>
      </w:r>
    </w:p>
    <w:p w:rsidR="00754F66" w:rsidRDefault="00754F66" w:rsidP="00754F66"/>
    <w:p w:rsidR="00754F66" w:rsidRPr="004A165B" w:rsidRDefault="00754F66" w:rsidP="00754F66">
      <w:pPr>
        <w:rPr>
          <w:b/>
          <w:bCs/>
          <w:color w:val="FF0000"/>
          <w:u w:val="single"/>
        </w:rPr>
      </w:pPr>
      <w:r w:rsidRPr="004A165B">
        <w:rPr>
          <w:b/>
          <w:bCs/>
          <w:color w:val="FF0000"/>
          <w:u w:val="single"/>
        </w:rPr>
        <w:t xml:space="preserve">TAF : </w:t>
      </w:r>
    </w:p>
    <w:p w:rsidR="00754F66" w:rsidRDefault="00754F66" w:rsidP="004A165B">
      <w:r w:rsidRPr="004A165B">
        <w:rPr>
          <w:b/>
          <w:bCs/>
        </w:rPr>
        <w:t>1-</w:t>
      </w:r>
      <w:r>
        <w:t xml:space="preserve"> terminer le tableau de répartition des charges indirectes </w:t>
      </w:r>
    </w:p>
    <w:p w:rsidR="00754F66" w:rsidRDefault="00754F66" w:rsidP="00754F66">
      <w:r w:rsidRPr="004A165B">
        <w:rPr>
          <w:b/>
          <w:bCs/>
        </w:rPr>
        <w:t>2-</w:t>
      </w:r>
      <w:r>
        <w:t xml:space="preserve"> présenter sous forme de tableau tous les calculs conduisant au résultat analytique.</w:t>
      </w:r>
    </w:p>
    <w:p w:rsidR="00754F66" w:rsidRDefault="00754F66" w:rsidP="00754F66"/>
    <w:p w:rsidR="00754F66" w:rsidRDefault="00754F66" w:rsidP="00754F66"/>
    <w:p w:rsidR="00BB594F" w:rsidRDefault="00BB594F" w:rsidP="00754F66"/>
    <w:p w:rsidR="00754F66" w:rsidRPr="004A165B" w:rsidRDefault="00754F66" w:rsidP="00754F66">
      <w:pPr>
        <w:rPr>
          <w:b/>
          <w:bCs/>
          <w:color w:val="FF0000"/>
          <w:u w:val="single"/>
        </w:rPr>
      </w:pPr>
      <w:r w:rsidRPr="004A165B">
        <w:rPr>
          <w:b/>
          <w:bCs/>
          <w:color w:val="FF0000"/>
          <w:u w:val="single"/>
        </w:rPr>
        <w:t>Solution</w:t>
      </w:r>
      <w:r w:rsidR="004A165B" w:rsidRPr="004A165B">
        <w:rPr>
          <w:b/>
          <w:bCs/>
          <w:color w:val="FF0000"/>
          <w:u w:val="single"/>
        </w:rPr>
        <w:t> :</w:t>
      </w:r>
      <w:r w:rsidRPr="004A165B">
        <w:rPr>
          <w:b/>
          <w:bCs/>
          <w:color w:val="FF0000"/>
          <w:u w:val="single"/>
        </w:rPr>
        <w:t xml:space="preserve"> </w:t>
      </w:r>
    </w:p>
    <w:p w:rsidR="00754F66" w:rsidRDefault="00754F66" w:rsidP="00754F66"/>
    <w:p w:rsidR="00754F66" w:rsidRPr="00FA31EC" w:rsidRDefault="004A165B" w:rsidP="00744D4D">
      <w:pPr>
        <w:numPr>
          <w:ilvl w:val="0"/>
          <w:numId w:val="25"/>
        </w:numPr>
        <w:rPr>
          <w:b/>
          <w:bCs/>
          <w:u w:val="single"/>
        </w:rPr>
      </w:pPr>
      <w:r>
        <w:rPr>
          <w:b/>
          <w:bCs/>
          <w:u w:val="single"/>
        </w:rPr>
        <w:t>T</w:t>
      </w:r>
      <w:r w:rsidR="00754F66" w:rsidRPr="00FA31EC">
        <w:rPr>
          <w:b/>
          <w:bCs/>
          <w:u w:val="single"/>
        </w:rPr>
        <w:t>ableau de répartition des charges indirectes</w:t>
      </w:r>
      <w:r>
        <w:rPr>
          <w:b/>
          <w:bCs/>
          <w:u w:val="single"/>
        </w:rPr>
        <w:t> :</w:t>
      </w:r>
      <w:r w:rsidR="00754F66" w:rsidRPr="00FA31EC">
        <w:rPr>
          <w:b/>
          <w:bCs/>
          <w:u w:val="single"/>
        </w:rPr>
        <w:t xml:space="preserve">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2"/>
        <w:gridCol w:w="1249"/>
        <w:gridCol w:w="20"/>
        <w:gridCol w:w="1282"/>
        <w:gridCol w:w="20"/>
        <w:gridCol w:w="1262"/>
        <w:gridCol w:w="20"/>
        <w:gridCol w:w="1259"/>
        <w:gridCol w:w="20"/>
        <w:gridCol w:w="1265"/>
        <w:gridCol w:w="45"/>
        <w:gridCol w:w="1425"/>
        <w:gridCol w:w="18"/>
      </w:tblGrid>
      <w:tr w:rsidR="00754F66">
        <w:trPr>
          <w:gridAfter w:val="1"/>
          <w:wAfter w:w="18" w:type="dxa"/>
        </w:trPr>
        <w:tc>
          <w:tcPr>
            <w:tcW w:w="1316" w:type="dxa"/>
            <w:vMerge w:val="restart"/>
          </w:tcPr>
          <w:p w:rsidR="00754F66" w:rsidRPr="00744D4D" w:rsidRDefault="00754F66" w:rsidP="004036C9">
            <w:pPr>
              <w:rPr>
                <w:b/>
                <w:bCs/>
              </w:rPr>
            </w:pPr>
          </w:p>
        </w:tc>
        <w:tc>
          <w:tcPr>
            <w:tcW w:w="2630" w:type="dxa"/>
            <w:gridSpan w:val="4"/>
          </w:tcPr>
          <w:p w:rsidR="00754F66" w:rsidRPr="00744D4D" w:rsidRDefault="00754F66" w:rsidP="00744D4D">
            <w:pPr>
              <w:jc w:val="center"/>
              <w:rPr>
                <w:b/>
                <w:bCs/>
              </w:rPr>
            </w:pPr>
            <w:r w:rsidRPr="00744D4D">
              <w:rPr>
                <w:b/>
                <w:bCs/>
              </w:rPr>
              <w:t>Sections auxiliaires</w:t>
            </w:r>
          </w:p>
        </w:tc>
        <w:tc>
          <w:tcPr>
            <w:tcW w:w="5322" w:type="dxa"/>
            <w:gridSpan w:val="8"/>
          </w:tcPr>
          <w:p w:rsidR="00754F66" w:rsidRPr="00744D4D" w:rsidRDefault="00754F66" w:rsidP="00744D4D">
            <w:pPr>
              <w:jc w:val="center"/>
              <w:rPr>
                <w:b/>
                <w:bCs/>
              </w:rPr>
            </w:pPr>
            <w:r w:rsidRPr="00744D4D">
              <w:rPr>
                <w:b/>
                <w:bCs/>
              </w:rPr>
              <w:t>Sections principales</w:t>
            </w:r>
          </w:p>
        </w:tc>
      </w:tr>
      <w:tr w:rsidR="00754F66">
        <w:trPr>
          <w:gridAfter w:val="1"/>
          <w:wAfter w:w="18" w:type="dxa"/>
        </w:trPr>
        <w:tc>
          <w:tcPr>
            <w:tcW w:w="1316" w:type="dxa"/>
            <w:vMerge/>
          </w:tcPr>
          <w:p w:rsidR="00754F66" w:rsidRPr="00744D4D" w:rsidRDefault="00754F66" w:rsidP="004036C9">
            <w:pPr>
              <w:rPr>
                <w:b/>
                <w:bCs/>
              </w:rPr>
            </w:pPr>
          </w:p>
        </w:tc>
        <w:tc>
          <w:tcPr>
            <w:tcW w:w="1315" w:type="dxa"/>
            <w:gridSpan w:val="2"/>
          </w:tcPr>
          <w:p w:rsidR="00754F66" w:rsidRPr="00744D4D" w:rsidRDefault="00754F66" w:rsidP="00744D4D">
            <w:pPr>
              <w:jc w:val="center"/>
              <w:rPr>
                <w:b/>
                <w:bCs/>
              </w:rPr>
            </w:pPr>
            <w:r w:rsidRPr="00744D4D">
              <w:rPr>
                <w:b/>
                <w:bCs/>
              </w:rPr>
              <w:t>Adm</w:t>
            </w:r>
          </w:p>
        </w:tc>
        <w:tc>
          <w:tcPr>
            <w:tcW w:w="1315" w:type="dxa"/>
            <w:gridSpan w:val="2"/>
          </w:tcPr>
          <w:p w:rsidR="00754F66" w:rsidRPr="00744D4D" w:rsidRDefault="00754F66" w:rsidP="00744D4D">
            <w:pPr>
              <w:jc w:val="center"/>
              <w:rPr>
                <w:b/>
                <w:bCs/>
              </w:rPr>
            </w:pPr>
            <w:r w:rsidRPr="00744D4D">
              <w:rPr>
                <w:b/>
                <w:bCs/>
              </w:rPr>
              <w:t>Entretien</w:t>
            </w:r>
          </w:p>
        </w:tc>
        <w:tc>
          <w:tcPr>
            <w:tcW w:w="1315" w:type="dxa"/>
            <w:gridSpan w:val="2"/>
          </w:tcPr>
          <w:p w:rsidR="00754F66" w:rsidRPr="00744D4D" w:rsidRDefault="00754F66" w:rsidP="00744D4D">
            <w:pPr>
              <w:jc w:val="center"/>
              <w:rPr>
                <w:b/>
                <w:bCs/>
              </w:rPr>
            </w:pPr>
            <w:r w:rsidRPr="00744D4D">
              <w:rPr>
                <w:b/>
                <w:bCs/>
              </w:rPr>
              <w:t>Approv</w:t>
            </w:r>
          </w:p>
        </w:tc>
        <w:tc>
          <w:tcPr>
            <w:tcW w:w="1315" w:type="dxa"/>
            <w:gridSpan w:val="2"/>
          </w:tcPr>
          <w:p w:rsidR="00754F66" w:rsidRPr="00744D4D" w:rsidRDefault="00754F66" w:rsidP="00744D4D">
            <w:pPr>
              <w:jc w:val="center"/>
              <w:rPr>
                <w:b/>
                <w:bCs/>
              </w:rPr>
            </w:pPr>
            <w:r w:rsidRPr="00744D4D">
              <w:rPr>
                <w:b/>
                <w:bCs/>
              </w:rPr>
              <w:t>Tissage</w:t>
            </w:r>
          </w:p>
        </w:tc>
        <w:tc>
          <w:tcPr>
            <w:tcW w:w="1315" w:type="dxa"/>
            <w:gridSpan w:val="2"/>
          </w:tcPr>
          <w:p w:rsidR="00754F66" w:rsidRPr="00744D4D" w:rsidRDefault="00754F66" w:rsidP="00744D4D">
            <w:pPr>
              <w:jc w:val="center"/>
              <w:rPr>
                <w:b/>
                <w:bCs/>
              </w:rPr>
            </w:pPr>
            <w:r w:rsidRPr="00744D4D">
              <w:rPr>
                <w:b/>
                <w:bCs/>
              </w:rPr>
              <w:t>Finition</w:t>
            </w:r>
          </w:p>
        </w:tc>
        <w:tc>
          <w:tcPr>
            <w:tcW w:w="1377" w:type="dxa"/>
            <w:gridSpan w:val="2"/>
          </w:tcPr>
          <w:p w:rsidR="00754F66" w:rsidRPr="00744D4D" w:rsidRDefault="00754F66" w:rsidP="00744D4D">
            <w:pPr>
              <w:jc w:val="center"/>
              <w:rPr>
                <w:b/>
                <w:bCs/>
              </w:rPr>
            </w:pPr>
            <w:r w:rsidRPr="00744D4D">
              <w:rPr>
                <w:b/>
                <w:bCs/>
              </w:rPr>
              <w:t>Distribution</w:t>
            </w:r>
          </w:p>
        </w:tc>
      </w:tr>
      <w:tr w:rsidR="00754F66">
        <w:tc>
          <w:tcPr>
            <w:tcW w:w="1336" w:type="dxa"/>
            <w:gridSpan w:val="2"/>
          </w:tcPr>
          <w:p w:rsidR="00754F66" w:rsidRPr="00744D4D" w:rsidRDefault="00754F66" w:rsidP="00744D4D">
            <w:pPr>
              <w:jc w:val="center"/>
              <w:rPr>
                <w:b/>
                <w:bCs/>
              </w:rPr>
            </w:pPr>
            <w:r w:rsidRPr="00744D4D">
              <w:rPr>
                <w:b/>
                <w:bCs/>
              </w:rPr>
              <w:t>Totaux primaires</w:t>
            </w:r>
          </w:p>
        </w:tc>
        <w:tc>
          <w:tcPr>
            <w:tcW w:w="1315" w:type="dxa"/>
            <w:gridSpan w:val="2"/>
          </w:tcPr>
          <w:p w:rsidR="00754F66" w:rsidRDefault="00754F66" w:rsidP="00744D4D">
            <w:pPr>
              <w:jc w:val="center"/>
            </w:pPr>
          </w:p>
          <w:p w:rsidR="00754F66" w:rsidRDefault="00754F66" w:rsidP="00744D4D">
            <w:pPr>
              <w:jc w:val="center"/>
            </w:pPr>
            <w:r>
              <w:t>83.100</w:t>
            </w:r>
          </w:p>
        </w:tc>
        <w:tc>
          <w:tcPr>
            <w:tcW w:w="1315" w:type="dxa"/>
            <w:gridSpan w:val="2"/>
          </w:tcPr>
          <w:p w:rsidR="00754F66" w:rsidRDefault="00754F66" w:rsidP="00744D4D">
            <w:pPr>
              <w:jc w:val="center"/>
            </w:pPr>
          </w:p>
          <w:p w:rsidR="00754F66" w:rsidRDefault="00754F66" w:rsidP="00744D4D">
            <w:pPr>
              <w:jc w:val="center"/>
            </w:pPr>
            <w:r>
              <w:t>12.375</w:t>
            </w:r>
          </w:p>
        </w:tc>
        <w:tc>
          <w:tcPr>
            <w:tcW w:w="1315" w:type="dxa"/>
            <w:gridSpan w:val="2"/>
          </w:tcPr>
          <w:p w:rsidR="00754F66" w:rsidRDefault="00754F66" w:rsidP="00744D4D">
            <w:pPr>
              <w:jc w:val="center"/>
            </w:pPr>
          </w:p>
          <w:p w:rsidR="00754F66" w:rsidRDefault="00754F66" w:rsidP="00744D4D">
            <w:pPr>
              <w:jc w:val="center"/>
            </w:pPr>
            <w:r>
              <w:t>7.550</w:t>
            </w:r>
          </w:p>
        </w:tc>
        <w:tc>
          <w:tcPr>
            <w:tcW w:w="1315" w:type="dxa"/>
            <w:gridSpan w:val="2"/>
          </w:tcPr>
          <w:p w:rsidR="00754F66" w:rsidRDefault="00754F66" w:rsidP="00744D4D">
            <w:pPr>
              <w:jc w:val="center"/>
            </w:pPr>
          </w:p>
          <w:p w:rsidR="00754F66" w:rsidRDefault="00754F66" w:rsidP="00744D4D">
            <w:pPr>
              <w:jc w:val="center"/>
            </w:pPr>
            <w:r>
              <w:t>43.025</w:t>
            </w:r>
          </w:p>
        </w:tc>
        <w:tc>
          <w:tcPr>
            <w:tcW w:w="1320" w:type="dxa"/>
            <w:gridSpan w:val="2"/>
          </w:tcPr>
          <w:p w:rsidR="00754F66" w:rsidRDefault="00754F66" w:rsidP="00744D4D">
            <w:pPr>
              <w:jc w:val="center"/>
            </w:pPr>
          </w:p>
          <w:p w:rsidR="00754F66" w:rsidRDefault="00754F66" w:rsidP="00744D4D">
            <w:pPr>
              <w:jc w:val="center"/>
            </w:pPr>
            <w:r>
              <w:t>40.525</w:t>
            </w:r>
          </w:p>
        </w:tc>
        <w:tc>
          <w:tcPr>
            <w:tcW w:w="1372" w:type="dxa"/>
            <w:gridSpan w:val="2"/>
          </w:tcPr>
          <w:p w:rsidR="00754F66" w:rsidRDefault="00754F66" w:rsidP="00744D4D">
            <w:pPr>
              <w:jc w:val="center"/>
            </w:pPr>
          </w:p>
          <w:p w:rsidR="00754F66" w:rsidRDefault="00754F66" w:rsidP="00744D4D">
            <w:pPr>
              <w:jc w:val="center"/>
            </w:pPr>
            <w:r>
              <w:t>25.453,2</w:t>
            </w:r>
          </w:p>
        </w:tc>
      </w:tr>
      <w:tr w:rsidR="00754F66">
        <w:tc>
          <w:tcPr>
            <w:tcW w:w="1336" w:type="dxa"/>
            <w:gridSpan w:val="2"/>
          </w:tcPr>
          <w:p w:rsidR="00754F66" w:rsidRPr="00744D4D" w:rsidRDefault="00754F66" w:rsidP="00744D4D">
            <w:pPr>
              <w:jc w:val="center"/>
              <w:rPr>
                <w:b/>
                <w:bCs/>
              </w:rPr>
            </w:pPr>
            <w:r w:rsidRPr="00744D4D">
              <w:rPr>
                <w:b/>
                <w:bCs/>
              </w:rPr>
              <w:t>Adm</w:t>
            </w:r>
          </w:p>
        </w:tc>
        <w:tc>
          <w:tcPr>
            <w:tcW w:w="1315" w:type="dxa"/>
            <w:gridSpan w:val="2"/>
          </w:tcPr>
          <w:p w:rsidR="00754F66" w:rsidRDefault="00754F66" w:rsidP="00744D4D">
            <w:pPr>
              <w:jc w:val="center"/>
            </w:pPr>
            <w:r>
              <w:t>- 83.100</w:t>
            </w:r>
          </w:p>
        </w:tc>
        <w:tc>
          <w:tcPr>
            <w:tcW w:w="1315" w:type="dxa"/>
            <w:gridSpan w:val="2"/>
          </w:tcPr>
          <w:p w:rsidR="00754F66" w:rsidRDefault="00754F66" w:rsidP="00744D4D">
            <w:pPr>
              <w:jc w:val="center"/>
            </w:pPr>
            <w:r>
              <w:t>4.155</w:t>
            </w:r>
          </w:p>
        </w:tc>
        <w:tc>
          <w:tcPr>
            <w:tcW w:w="1315" w:type="dxa"/>
            <w:gridSpan w:val="2"/>
          </w:tcPr>
          <w:p w:rsidR="00754F66" w:rsidRDefault="00754F66" w:rsidP="00744D4D">
            <w:pPr>
              <w:jc w:val="center"/>
            </w:pPr>
            <w:r>
              <w:t>8.310</w:t>
            </w:r>
          </w:p>
        </w:tc>
        <w:tc>
          <w:tcPr>
            <w:tcW w:w="1315" w:type="dxa"/>
            <w:gridSpan w:val="2"/>
          </w:tcPr>
          <w:p w:rsidR="00754F66" w:rsidRDefault="00754F66" w:rsidP="00744D4D">
            <w:pPr>
              <w:jc w:val="center"/>
            </w:pPr>
            <w:r>
              <w:t>8.310</w:t>
            </w:r>
          </w:p>
        </w:tc>
        <w:tc>
          <w:tcPr>
            <w:tcW w:w="1320" w:type="dxa"/>
            <w:gridSpan w:val="2"/>
          </w:tcPr>
          <w:p w:rsidR="00754F66" w:rsidRDefault="00754F66" w:rsidP="00744D4D">
            <w:pPr>
              <w:jc w:val="center"/>
            </w:pPr>
            <w:r>
              <w:t>8.310</w:t>
            </w:r>
          </w:p>
        </w:tc>
        <w:tc>
          <w:tcPr>
            <w:tcW w:w="1372" w:type="dxa"/>
            <w:gridSpan w:val="2"/>
          </w:tcPr>
          <w:p w:rsidR="00754F66" w:rsidRDefault="00754F66" w:rsidP="00744D4D">
            <w:pPr>
              <w:jc w:val="center"/>
            </w:pPr>
            <w:r>
              <w:t>5.401,5</w:t>
            </w:r>
          </w:p>
        </w:tc>
      </w:tr>
      <w:tr w:rsidR="00754F66">
        <w:tc>
          <w:tcPr>
            <w:tcW w:w="1336" w:type="dxa"/>
            <w:gridSpan w:val="2"/>
          </w:tcPr>
          <w:p w:rsidR="00754F66" w:rsidRPr="00744D4D" w:rsidRDefault="00754F66" w:rsidP="00744D4D">
            <w:pPr>
              <w:jc w:val="center"/>
              <w:rPr>
                <w:b/>
                <w:bCs/>
              </w:rPr>
            </w:pPr>
            <w:r w:rsidRPr="00744D4D">
              <w:rPr>
                <w:b/>
                <w:bCs/>
              </w:rPr>
              <w:t>Entretien</w:t>
            </w:r>
          </w:p>
        </w:tc>
        <w:tc>
          <w:tcPr>
            <w:tcW w:w="1315" w:type="dxa"/>
            <w:gridSpan w:val="2"/>
          </w:tcPr>
          <w:p w:rsidR="00754F66" w:rsidRDefault="00754F66" w:rsidP="00744D4D">
            <w:pPr>
              <w:jc w:val="center"/>
            </w:pPr>
            <w:r>
              <w:t>-</w:t>
            </w:r>
          </w:p>
        </w:tc>
        <w:tc>
          <w:tcPr>
            <w:tcW w:w="1315" w:type="dxa"/>
            <w:gridSpan w:val="2"/>
          </w:tcPr>
          <w:p w:rsidR="00754F66" w:rsidRDefault="00754F66" w:rsidP="00744D4D">
            <w:pPr>
              <w:jc w:val="center"/>
            </w:pPr>
            <w:r>
              <w:t>- 16.530</w:t>
            </w:r>
          </w:p>
        </w:tc>
        <w:tc>
          <w:tcPr>
            <w:tcW w:w="1315" w:type="dxa"/>
            <w:gridSpan w:val="2"/>
          </w:tcPr>
          <w:p w:rsidR="00754F66" w:rsidRDefault="00754F66" w:rsidP="00744D4D">
            <w:pPr>
              <w:jc w:val="center"/>
            </w:pPr>
            <w:r>
              <w:t>-</w:t>
            </w:r>
          </w:p>
        </w:tc>
        <w:tc>
          <w:tcPr>
            <w:tcW w:w="1315" w:type="dxa"/>
            <w:gridSpan w:val="2"/>
          </w:tcPr>
          <w:p w:rsidR="00754F66" w:rsidRDefault="00754F66" w:rsidP="00744D4D">
            <w:pPr>
              <w:jc w:val="center"/>
            </w:pPr>
            <w:r>
              <w:t>8.265</w:t>
            </w:r>
          </w:p>
        </w:tc>
        <w:tc>
          <w:tcPr>
            <w:tcW w:w="1320" w:type="dxa"/>
            <w:gridSpan w:val="2"/>
          </w:tcPr>
          <w:p w:rsidR="00754F66" w:rsidRDefault="00754F66" w:rsidP="00744D4D">
            <w:pPr>
              <w:jc w:val="center"/>
            </w:pPr>
            <w:r>
              <w:t>8.265</w:t>
            </w:r>
          </w:p>
        </w:tc>
        <w:tc>
          <w:tcPr>
            <w:tcW w:w="1372" w:type="dxa"/>
            <w:gridSpan w:val="2"/>
          </w:tcPr>
          <w:p w:rsidR="00754F66" w:rsidRDefault="00754F66" w:rsidP="00744D4D">
            <w:pPr>
              <w:jc w:val="center"/>
            </w:pPr>
            <w:r>
              <w:t>-</w:t>
            </w:r>
          </w:p>
        </w:tc>
      </w:tr>
      <w:tr w:rsidR="00754F66">
        <w:tc>
          <w:tcPr>
            <w:tcW w:w="1336" w:type="dxa"/>
            <w:gridSpan w:val="2"/>
          </w:tcPr>
          <w:p w:rsidR="00754F66" w:rsidRPr="00744D4D" w:rsidRDefault="00754F66" w:rsidP="00744D4D">
            <w:pPr>
              <w:jc w:val="center"/>
              <w:rPr>
                <w:b/>
                <w:bCs/>
              </w:rPr>
            </w:pPr>
            <w:r w:rsidRPr="00744D4D">
              <w:rPr>
                <w:b/>
                <w:bCs/>
              </w:rPr>
              <w:t xml:space="preserve">Totaux secondaires </w:t>
            </w:r>
          </w:p>
        </w:tc>
        <w:tc>
          <w:tcPr>
            <w:tcW w:w="1315" w:type="dxa"/>
            <w:gridSpan w:val="2"/>
          </w:tcPr>
          <w:p w:rsidR="00754F66" w:rsidRDefault="00754F66" w:rsidP="00744D4D">
            <w:pPr>
              <w:jc w:val="center"/>
            </w:pPr>
          </w:p>
          <w:p w:rsidR="00754F66" w:rsidRDefault="00754F66" w:rsidP="00744D4D">
            <w:pPr>
              <w:jc w:val="center"/>
            </w:pPr>
            <w:r>
              <w:t>0</w:t>
            </w:r>
          </w:p>
        </w:tc>
        <w:tc>
          <w:tcPr>
            <w:tcW w:w="1315" w:type="dxa"/>
            <w:gridSpan w:val="2"/>
          </w:tcPr>
          <w:p w:rsidR="00754F66" w:rsidRDefault="00754F66" w:rsidP="00744D4D">
            <w:pPr>
              <w:jc w:val="center"/>
            </w:pPr>
          </w:p>
          <w:p w:rsidR="00754F66" w:rsidRDefault="00754F66" w:rsidP="00744D4D">
            <w:pPr>
              <w:jc w:val="center"/>
            </w:pPr>
            <w:r>
              <w:t>0</w:t>
            </w:r>
          </w:p>
        </w:tc>
        <w:tc>
          <w:tcPr>
            <w:tcW w:w="1315" w:type="dxa"/>
            <w:gridSpan w:val="2"/>
          </w:tcPr>
          <w:p w:rsidR="00754F66" w:rsidRDefault="00754F66" w:rsidP="00744D4D">
            <w:pPr>
              <w:jc w:val="center"/>
            </w:pPr>
          </w:p>
          <w:p w:rsidR="00754F66" w:rsidRDefault="00754F66" w:rsidP="00744D4D">
            <w:pPr>
              <w:jc w:val="center"/>
            </w:pPr>
            <w:r>
              <w:t>15.860</w:t>
            </w:r>
          </w:p>
        </w:tc>
        <w:tc>
          <w:tcPr>
            <w:tcW w:w="1315" w:type="dxa"/>
            <w:gridSpan w:val="2"/>
          </w:tcPr>
          <w:p w:rsidR="00754F66" w:rsidRDefault="00754F66" w:rsidP="00744D4D">
            <w:pPr>
              <w:jc w:val="center"/>
            </w:pPr>
          </w:p>
          <w:p w:rsidR="00754F66" w:rsidRDefault="00754F66" w:rsidP="00744D4D">
            <w:pPr>
              <w:jc w:val="center"/>
            </w:pPr>
            <w:r>
              <w:t>59.600</w:t>
            </w:r>
          </w:p>
        </w:tc>
        <w:tc>
          <w:tcPr>
            <w:tcW w:w="1320" w:type="dxa"/>
            <w:gridSpan w:val="2"/>
          </w:tcPr>
          <w:p w:rsidR="00754F66" w:rsidRDefault="00754F66" w:rsidP="00744D4D">
            <w:pPr>
              <w:jc w:val="center"/>
            </w:pPr>
          </w:p>
          <w:p w:rsidR="00754F66" w:rsidRDefault="00754F66" w:rsidP="00744D4D">
            <w:pPr>
              <w:jc w:val="center"/>
            </w:pPr>
            <w:r>
              <w:t>57.100</w:t>
            </w:r>
          </w:p>
        </w:tc>
        <w:tc>
          <w:tcPr>
            <w:tcW w:w="1372" w:type="dxa"/>
            <w:gridSpan w:val="2"/>
          </w:tcPr>
          <w:p w:rsidR="00754F66" w:rsidRDefault="00754F66" w:rsidP="00744D4D">
            <w:pPr>
              <w:jc w:val="center"/>
            </w:pPr>
          </w:p>
          <w:p w:rsidR="00754F66" w:rsidRDefault="00754F66" w:rsidP="00744D4D">
            <w:pPr>
              <w:jc w:val="center"/>
            </w:pPr>
            <w:r>
              <w:t>79.468,2</w:t>
            </w:r>
          </w:p>
        </w:tc>
      </w:tr>
      <w:tr w:rsidR="00754F66">
        <w:tc>
          <w:tcPr>
            <w:tcW w:w="1336" w:type="dxa"/>
            <w:gridSpan w:val="2"/>
          </w:tcPr>
          <w:p w:rsidR="00754F66" w:rsidRPr="00744D4D" w:rsidRDefault="00754F66" w:rsidP="00744D4D">
            <w:pPr>
              <w:jc w:val="center"/>
              <w:rPr>
                <w:b/>
                <w:bCs/>
              </w:rPr>
            </w:pPr>
            <w:r w:rsidRPr="00744D4D">
              <w:rPr>
                <w:b/>
                <w:bCs/>
              </w:rPr>
              <w:t>Nature d’UO</w:t>
            </w:r>
          </w:p>
        </w:tc>
        <w:tc>
          <w:tcPr>
            <w:tcW w:w="2630" w:type="dxa"/>
            <w:gridSpan w:val="4"/>
          </w:tcPr>
          <w:p w:rsidR="00754F66" w:rsidRDefault="00754F66" w:rsidP="00744D4D">
            <w:pPr>
              <w:jc w:val="center"/>
            </w:pPr>
          </w:p>
        </w:tc>
        <w:tc>
          <w:tcPr>
            <w:tcW w:w="1315" w:type="dxa"/>
            <w:gridSpan w:val="2"/>
          </w:tcPr>
          <w:p w:rsidR="00754F66" w:rsidRPr="00744D4D" w:rsidRDefault="00754F66" w:rsidP="00744D4D">
            <w:pPr>
              <w:jc w:val="center"/>
              <w:rPr>
                <w:b/>
                <w:bCs/>
              </w:rPr>
            </w:pPr>
            <w:r w:rsidRPr="00744D4D">
              <w:rPr>
                <w:b/>
                <w:bCs/>
              </w:rPr>
              <w:t>Kg acheté</w:t>
            </w:r>
          </w:p>
        </w:tc>
        <w:tc>
          <w:tcPr>
            <w:tcW w:w="1315" w:type="dxa"/>
            <w:gridSpan w:val="2"/>
          </w:tcPr>
          <w:p w:rsidR="00754F66" w:rsidRPr="00744D4D" w:rsidRDefault="00754F66" w:rsidP="00744D4D">
            <w:pPr>
              <w:jc w:val="center"/>
              <w:rPr>
                <w:b/>
                <w:bCs/>
              </w:rPr>
            </w:pPr>
            <w:r w:rsidRPr="00744D4D">
              <w:rPr>
                <w:b/>
                <w:bCs/>
              </w:rPr>
              <w:t>Heure de MOD</w:t>
            </w:r>
          </w:p>
        </w:tc>
        <w:tc>
          <w:tcPr>
            <w:tcW w:w="1320" w:type="dxa"/>
            <w:gridSpan w:val="2"/>
          </w:tcPr>
          <w:p w:rsidR="00754F66" w:rsidRPr="00744D4D" w:rsidRDefault="00754F66" w:rsidP="00744D4D">
            <w:pPr>
              <w:jc w:val="center"/>
              <w:rPr>
                <w:b/>
                <w:bCs/>
              </w:rPr>
            </w:pPr>
            <w:r w:rsidRPr="00744D4D">
              <w:rPr>
                <w:b/>
                <w:bCs/>
              </w:rPr>
              <w:t>Heure de MOD</w:t>
            </w:r>
          </w:p>
        </w:tc>
        <w:tc>
          <w:tcPr>
            <w:tcW w:w="1372" w:type="dxa"/>
            <w:gridSpan w:val="2"/>
          </w:tcPr>
          <w:p w:rsidR="00754F66" w:rsidRPr="00744D4D" w:rsidRDefault="00754F66" w:rsidP="00744D4D">
            <w:pPr>
              <w:jc w:val="center"/>
              <w:rPr>
                <w:b/>
                <w:bCs/>
              </w:rPr>
            </w:pPr>
            <w:r w:rsidRPr="00744D4D">
              <w:rPr>
                <w:b/>
                <w:bCs/>
              </w:rPr>
              <w:t>100 DH CA</w:t>
            </w:r>
          </w:p>
        </w:tc>
      </w:tr>
      <w:tr w:rsidR="00754F66">
        <w:tc>
          <w:tcPr>
            <w:tcW w:w="1336" w:type="dxa"/>
            <w:gridSpan w:val="2"/>
          </w:tcPr>
          <w:p w:rsidR="00754F66" w:rsidRPr="00744D4D" w:rsidRDefault="00754F66" w:rsidP="00744D4D">
            <w:pPr>
              <w:jc w:val="center"/>
              <w:rPr>
                <w:b/>
                <w:bCs/>
              </w:rPr>
            </w:pPr>
            <w:r w:rsidRPr="00744D4D">
              <w:rPr>
                <w:b/>
                <w:bCs/>
              </w:rPr>
              <w:t>Nbre d’UO</w:t>
            </w:r>
          </w:p>
        </w:tc>
        <w:tc>
          <w:tcPr>
            <w:tcW w:w="2630" w:type="dxa"/>
            <w:gridSpan w:val="4"/>
          </w:tcPr>
          <w:p w:rsidR="00754F66" w:rsidRDefault="00754F66" w:rsidP="00744D4D">
            <w:pPr>
              <w:jc w:val="center"/>
            </w:pPr>
          </w:p>
        </w:tc>
        <w:tc>
          <w:tcPr>
            <w:tcW w:w="1315" w:type="dxa"/>
            <w:gridSpan w:val="2"/>
          </w:tcPr>
          <w:p w:rsidR="00754F66" w:rsidRDefault="00754F66" w:rsidP="00744D4D">
            <w:pPr>
              <w:jc w:val="center"/>
            </w:pPr>
          </w:p>
          <w:p w:rsidR="00754F66" w:rsidRDefault="00754F66" w:rsidP="00744D4D">
            <w:pPr>
              <w:jc w:val="center"/>
            </w:pPr>
            <w:r>
              <w:t>63.440</w:t>
            </w:r>
          </w:p>
        </w:tc>
        <w:tc>
          <w:tcPr>
            <w:tcW w:w="1315" w:type="dxa"/>
            <w:gridSpan w:val="2"/>
          </w:tcPr>
          <w:p w:rsidR="00754F66" w:rsidRDefault="00754F66" w:rsidP="00744D4D">
            <w:pPr>
              <w:jc w:val="center"/>
            </w:pPr>
          </w:p>
          <w:p w:rsidR="00754F66" w:rsidRDefault="00754F66" w:rsidP="00744D4D">
            <w:pPr>
              <w:jc w:val="center"/>
            </w:pPr>
            <w:r>
              <w:t>40.000</w:t>
            </w:r>
          </w:p>
        </w:tc>
        <w:tc>
          <w:tcPr>
            <w:tcW w:w="1320" w:type="dxa"/>
            <w:gridSpan w:val="2"/>
          </w:tcPr>
          <w:p w:rsidR="00754F66" w:rsidRDefault="00754F66" w:rsidP="00744D4D">
            <w:pPr>
              <w:jc w:val="center"/>
            </w:pPr>
          </w:p>
          <w:p w:rsidR="00754F66" w:rsidRDefault="00754F66" w:rsidP="00744D4D">
            <w:pPr>
              <w:jc w:val="center"/>
            </w:pPr>
            <w:r>
              <w:t>10.000</w:t>
            </w:r>
          </w:p>
        </w:tc>
        <w:tc>
          <w:tcPr>
            <w:tcW w:w="1372" w:type="dxa"/>
            <w:gridSpan w:val="2"/>
          </w:tcPr>
          <w:p w:rsidR="00754F66" w:rsidRDefault="00754F66" w:rsidP="00744D4D">
            <w:pPr>
              <w:jc w:val="center"/>
            </w:pPr>
          </w:p>
          <w:p w:rsidR="00754F66" w:rsidRDefault="00754F66" w:rsidP="00744D4D">
            <w:pPr>
              <w:jc w:val="center"/>
            </w:pPr>
            <w:r>
              <w:t>18.020</w:t>
            </w:r>
          </w:p>
        </w:tc>
      </w:tr>
      <w:tr w:rsidR="00754F66">
        <w:tc>
          <w:tcPr>
            <w:tcW w:w="1336" w:type="dxa"/>
            <w:gridSpan w:val="2"/>
          </w:tcPr>
          <w:p w:rsidR="00754F66" w:rsidRPr="00744D4D" w:rsidRDefault="00754F66" w:rsidP="00744D4D">
            <w:pPr>
              <w:jc w:val="center"/>
              <w:rPr>
                <w:b/>
                <w:bCs/>
              </w:rPr>
            </w:pPr>
            <w:r w:rsidRPr="00744D4D">
              <w:rPr>
                <w:b/>
                <w:bCs/>
              </w:rPr>
              <w:t>Coût d’UO</w:t>
            </w:r>
          </w:p>
        </w:tc>
        <w:tc>
          <w:tcPr>
            <w:tcW w:w="2630" w:type="dxa"/>
            <w:gridSpan w:val="4"/>
          </w:tcPr>
          <w:p w:rsidR="00754F66" w:rsidRDefault="00754F66" w:rsidP="00744D4D">
            <w:pPr>
              <w:jc w:val="center"/>
            </w:pPr>
          </w:p>
        </w:tc>
        <w:tc>
          <w:tcPr>
            <w:tcW w:w="1315" w:type="dxa"/>
            <w:gridSpan w:val="2"/>
          </w:tcPr>
          <w:p w:rsidR="00754F66" w:rsidRDefault="00754F66" w:rsidP="00744D4D">
            <w:pPr>
              <w:jc w:val="center"/>
            </w:pPr>
            <w:r>
              <w:t>0,25</w:t>
            </w:r>
          </w:p>
        </w:tc>
        <w:tc>
          <w:tcPr>
            <w:tcW w:w="1315" w:type="dxa"/>
            <w:gridSpan w:val="2"/>
          </w:tcPr>
          <w:p w:rsidR="00754F66" w:rsidRDefault="00754F66" w:rsidP="00744D4D">
            <w:pPr>
              <w:jc w:val="center"/>
            </w:pPr>
            <w:r>
              <w:t>1,49</w:t>
            </w:r>
          </w:p>
        </w:tc>
        <w:tc>
          <w:tcPr>
            <w:tcW w:w="1320" w:type="dxa"/>
            <w:gridSpan w:val="2"/>
          </w:tcPr>
          <w:p w:rsidR="00754F66" w:rsidRDefault="00754F66" w:rsidP="00744D4D">
            <w:pPr>
              <w:jc w:val="center"/>
            </w:pPr>
            <w:r>
              <w:t>5,71</w:t>
            </w:r>
          </w:p>
        </w:tc>
        <w:tc>
          <w:tcPr>
            <w:tcW w:w="1372" w:type="dxa"/>
            <w:gridSpan w:val="2"/>
          </w:tcPr>
          <w:p w:rsidR="00754F66" w:rsidRDefault="00754F66" w:rsidP="00744D4D">
            <w:pPr>
              <w:jc w:val="center"/>
            </w:pPr>
            <w:r>
              <w:t>4,41</w:t>
            </w:r>
          </w:p>
        </w:tc>
      </w:tr>
    </w:tbl>
    <w:p w:rsidR="00754F66" w:rsidRDefault="00754F66" w:rsidP="00754F66"/>
    <w:p w:rsidR="00754F66" w:rsidRDefault="00754F66" w:rsidP="00754F66">
      <w:r>
        <w:t xml:space="preserve">E = 12.375 + </w:t>
      </w:r>
      <w:smartTag w:uri="urn:schemas-microsoft-com:office:smarttags" w:element="metricconverter">
        <w:smartTagPr>
          <w:attr w:name="ProductID" w:val="0.05 A"/>
        </w:smartTagPr>
        <w:r>
          <w:t>0.05 A</w:t>
        </w:r>
      </w:smartTag>
      <w:r>
        <w:t xml:space="preserve"> </w:t>
      </w:r>
    </w:p>
    <w:p w:rsidR="00754F66" w:rsidRDefault="00754F66" w:rsidP="00754F66">
      <w:r>
        <w:t xml:space="preserve">E = 12.375 + 4155 </w:t>
      </w:r>
    </w:p>
    <w:p w:rsidR="00754F66" w:rsidRDefault="00754F66" w:rsidP="00754F66">
      <w:r>
        <w:lastRenderedPageBreak/>
        <w:t>E = 16.530</w:t>
      </w:r>
    </w:p>
    <w:p w:rsidR="00754F66" w:rsidRDefault="00754F66" w:rsidP="00754F66"/>
    <w:p w:rsidR="00754F66" w:rsidRPr="00FA31EC" w:rsidRDefault="004A165B" w:rsidP="00744D4D">
      <w:pPr>
        <w:numPr>
          <w:ilvl w:val="0"/>
          <w:numId w:val="25"/>
        </w:numPr>
        <w:rPr>
          <w:b/>
          <w:bCs/>
          <w:u w:val="single"/>
        </w:rPr>
      </w:pPr>
      <w:r>
        <w:rPr>
          <w:b/>
          <w:bCs/>
          <w:u w:val="single"/>
        </w:rPr>
        <w:t>C</w:t>
      </w:r>
      <w:r w:rsidR="00754F66" w:rsidRPr="00FA31EC">
        <w:rPr>
          <w:b/>
          <w:bCs/>
          <w:u w:val="single"/>
        </w:rPr>
        <w:t>oût d’achat</w:t>
      </w:r>
      <w:r>
        <w:rPr>
          <w:b/>
          <w:bCs/>
          <w:u w:val="single"/>
        </w:rPr>
        <w:t> :</w:t>
      </w:r>
      <w:r w:rsidR="00754F66" w:rsidRPr="00FA31EC">
        <w:rPr>
          <w:b/>
          <w:bCs/>
          <w:u w:val="single"/>
        </w:rPr>
        <w:t xml:space="preserve"> </w:t>
      </w:r>
    </w:p>
    <w:p w:rsidR="00754F66" w:rsidRDefault="00754F66" w:rsidP="00754F66"/>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0"/>
        <w:gridCol w:w="1140"/>
        <w:gridCol w:w="1210"/>
        <w:gridCol w:w="1316"/>
        <w:gridCol w:w="1316"/>
        <w:gridCol w:w="1316"/>
      </w:tblGrid>
      <w:tr w:rsidR="00754F66">
        <w:tc>
          <w:tcPr>
            <w:tcW w:w="1776" w:type="dxa"/>
            <w:vMerge w:val="restart"/>
          </w:tcPr>
          <w:p w:rsidR="00754F66" w:rsidRPr="00744D4D" w:rsidRDefault="00754F66" w:rsidP="00744D4D">
            <w:pPr>
              <w:jc w:val="center"/>
              <w:rPr>
                <w:b/>
                <w:bCs/>
              </w:rPr>
            </w:pPr>
            <w:r w:rsidRPr="00744D4D">
              <w:rPr>
                <w:b/>
                <w:bCs/>
              </w:rPr>
              <w:t>Elément</w:t>
            </w:r>
          </w:p>
        </w:tc>
        <w:tc>
          <w:tcPr>
            <w:tcW w:w="3610" w:type="dxa"/>
            <w:gridSpan w:val="3"/>
          </w:tcPr>
          <w:p w:rsidR="00754F66" w:rsidRPr="00744D4D" w:rsidRDefault="00754F66" w:rsidP="00744D4D">
            <w:pPr>
              <w:jc w:val="center"/>
              <w:rPr>
                <w:b/>
                <w:bCs/>
              </w:rPr>
            </w:pPr>
            <w:r w:rsidRPr="00744D4D">
              <w:rPr>
                <w:b/>
                <w:bCs/>
              </w:rPr>
              <w:t>Fibres de coton</w:t>
            </w:r>
          </w:p>
        </w:tc>
        <w:tc>
          <w:tcPr>
            <w:tcW w:w="3948" w:type="dxa"/>
            <w:gridSpan w:val="3"/>
          </w:tcPr>
          <w:p w:rsidR="00754F66" w:rsidRPr="00744D4D" w:rsidRDefault="00754F66" w:rsidP="00744D4D">
            <w:pPr>
              <w:jc w:val="center"/>
              <w:rPr>
                <w:b/>
                <w:bCs/>
              </w:rPr>
            </w:pPr>
            <w:r w:rsidRPr="00744D4D">
              <w:rPr>
                <w:b/>
                <w:bCs/>
              </w:rPr>
              <w:t>Fibres synthétiques</w:t>
            </w:r>
          </w:p>
        </w:tc>
      </w:tr>
      <w:tr w:rsidR="00754F66">
        <w:tc>
          <w:tcPr>
            <w:tcW w:w="1776" w:type="dxa"/>
            <w:vMerge/>
          </w:tcPr>
          <w:p w:rsidR="00754F66" w:rsidRPr="00744D4D" w:rsidRDefault="00754F66" w:rsidP="00744D4D">
            <w:pPr>
              <w:jc w:val="center"/>
              <w:rPr>
                <w:b/>
                <w:bCs/>
              </w:rPr>
            </w:pPr>
          </w:p>
        </w:tc>
        <w:tc>
          <w:tcPr>
            <w:tcW w:w="1260" w:type="dxa"/>
          </w:tcPr>
          <w:p w:rsidR="00754F66" w:rsidRPr="00744D4D" w:rsidRDefault="00754F66" w:rsidP="00744D4D">
            <w:pPr>
              <w:jc w:val="center"/>
              <w:rPr>
                <w:b/>
                <w:bCs/>
              </w:rPr>
            </w:pPr>
            <w:r w:rsidRPr="00744D4D">
              <w:rPr>
                <w:b/>
                <w:bCs/>
              </w:rPr>
              <w:t>Quantité</w:t>
            </w:r>
          </w:p>
        </w:tc>
        <w:tc>
          <w:tcPr>
            <w:tcW w:w="1140" w:type="dxa"/>
          </w:tcPr>
          <w:p w:rsidR="00754F66" w:rsidRPr="00744D4D" w:rsidRDefault="00754F66" w:rsidP="00744D4D">
            <w:pPr>
              <w:jc w:val="center"/>
              <w:rPr>
                <w:b/>
                <w:bCs/>
              </w:rPr>
            </w:pPr>
            <w:r w:rsidRPr="00744D4D">
              <w:rPr>
                <w:b/>
                <w:bCs/>
              </w:rPr>
              <w:t>P U</w:t>
            </w:r>
          </w:p>
        </w:tc>
        <w:tc>
          <w:tcPr>
            <w:tcW w:w="1210" w:type="dxa"/>
          </w:tcPr>
          <w:p w:rsidR="00754F66" w:rsidRPr="00744D4D" w:rsidRDefault="00754F66" w:rsidP="00744D4D">
            <w:pPr>
              <w:jc w:val="center"/>
              <w:rPr>
                <w:b/>
                <w:bCs/>
              </w:rPr>
            </w:pPr>
            <w:r w:rsidRPr="00744D4D">
              <w:rPr>
                <w:b/>
                <w:bCs/>
              </w:rPr>
              <w:t>Montant</w:t>
            </w:r>
          </w:p>
        </w:tc>
        <w:tc>
          <w:tcPr>
            <w:tcW w:w="1316" w:type="dxa"/>
          </w:tcPr>
          <w:p w:rsidR="00754F66" w:rsidRPr="00744D4D" w:rsidRDefault="00754F66" w:rsidP="00744D4D">
            <w:pPr>
              <w:jc w:val="center"/>
              <w:rPr>
                <w:b/>
                <w:bCs/>
              </w:rPr>
            </w:pPr>
            <w:r w:rsidRPr="00744D4D">
              <w:rPr>
                <w:b/>
                <w:bCs/>
              </w:rPr>
              <w:t>Quantité</w:t>
            </w:r>
          </w:p>
        </w:tc>
        <w:tc>
          <w:tcPr>
            <w:tcW w:w="1316" w:type="dxa"/>
          </w:tcPr>
          <w:p w:rsidR="00754F66" w:rsidRPr="00744D4D" w:rsidRDefault="00754F66" w:rsidP="00744D4D">
            <w:pPr>
              <w:jc w:val="center"/>
              <w:rPr>
                <w:b/>
                <w:bCs/>
              </w:rPr>
            </w:pPr>
            <w:r w:rsidRPr="00744D4D">
              <w:rPr>
                <w:b/>
                <w:bCs/>
              </w:rPr>
              <w:t>P U</w:t>
            </w:r>
          </w:p>
        </w:tc>
        <w:tc>
          <w:tcPr>
            <w:tcW w:w="1316" w:type="dxa"/>
          </w:tcPr>
          <w:p w:rsidR="00754F66" w:rsidRPr="00744D4D" w:rsidRDefault="00754F66" w:rsidP="00744D4D">
            <w:pPr>
              <w:jc w:val="center"/>
              <w:rPr>
                <w:b/>
                <w:bCs/>
              </w:rPr>
            </w:pPr>
            <w:r w:rsidRPr="00744D4D">
              <w:rPr>
                <w:b/>
                <w:bCs/>
              </w:rPr>
              <w:t>Montant</w:t>
            </w:r>
          </w:p>
        </w:tc>
      </w:tr>
      <w:tr w:rsidR="00754F66">
        <w:tc>
          <w:tcPr>
            <w:tcW w:w="1776" w:type="dxa"/>
          </w:tcPr>
          <w:p w:rsidR="00754F66" w:rsidRPr="00744D4D" w:rsidRDefault="00754F66" w:rsidP="004036C9">
            <w:pPr>
              <w:rPr>
                <w:b/>
                <w:bCs/>
              </w:rPr>
            </w:pPr>
            <w:r w:rsidRPr="00744D4D">
              <w:rPr>
                <w:b/>
                <w:bCs/>
              </w:rPr>
              <w:t>- prix d’achat</w:t>
            </w:r>
          </w:p>
          <w:p w:rsidR="00754F66" w:rsidRPr="00744D4D" w:rsidRDefault="00754F66" w:rsidP="004036C9">
            <w:pPr>
              <w:rPr>
                <w:b/>
                <w:bCs/>
              </w:rPr>
            </w:pPr>
            <w:r w:rsidRPr="00744D4D">
              <w:rPr>
                <w:b/>
                <w:bCs/>
              </w:rPr>
              <w:t>- frais d’achat</w:t>
            </w:r>
          </w:p>
        </w:tc>
        <w:tc>
          <w:tcPr>
            <w:tcW w:w="1260" w:type="dxa"/>
          </w:tcPr>
          <w:p w:rsidR="00754F66" w:rsidRDefault="00754F66" w:rsidP="00744D4D">
            <w:pPr>
              <w:jc w:val="center"/>
            </w:pPr>
            <w:r>
              <w:t>35.000</w:t>
            </w:r>
          </w:p>
          <w:p w:rsidR="00754F66" w:rsidRDefault="00754F66" w:rsidP="00744D4D">
            <w:pPr>
              <w:jc w:val="center"/>
            </w:pPr>
            <w:r>
              <w:t>35.000</w:t>
            </w:r>
          </w:p>
        </w:tc>
        <w:tc>
          <w:tcPr>
            <w:tcW w:w="1140" w:type="dxa"/>
          </w:tcPr>
          <w:p w:rsidR="00754F66" w:rsidRDefault="00754F66" w:rsidP="00744D4D">
            <w:pPr>
              <w:jc w:val="center"/>
            </w:pPr>
            <w:r>
              <w:t>15</w:t>
            </w:r>
          </w:p>
          <w:p w:rsidR="00754F66" w:rsidRDefault="00754F66" w:rsidP="00744D4D">
            <w:pPr>
              <w:jc w:val="center"/>
            </w:pPr>
            <w:r>
              <w:t>0,25</w:t>
            </w:r>
          </w:p>
        </w:tc>
        <w:tc>
          <w:tcPr>
            <w:tcW w:w="1210" w:type="dxa"/>
          </w:tcPr>
          <w:p w:rsidR="00754F66" w:rsidRDefault="00754F66" w:rsidP="00744D4D">
            <w:pPr>
              <w:jc w:val="center"/>
            </w:pPr>
            <w:r>
              <w:t>525.000</w:t>
            </w:r>
          </w:p>
          <w:p w:rsidR="00754F66" w:rsidRDefault="00754F66" w:rsidP="00744D4D">
            <w:pPr>
              <w:jc w:val="center"/>
            </w:pPr>
            <w:r>
              <w:t>875</w:t>
            </w:r>
          </w:p>
        </w:tc>
        <w:tc>
          <w:tcPr>
            <w:tcW w:w="1316" w:type="dxa"/>
          </w:tcPr>
          <w:p w:rsidR="00754F66" w:rsidRDefault="00754F66" w:rsidP="00744D4D">
            <w:pPr>
              <w:jc w:val="center"/>
            </w:pPr>
            <w:r>
              <w:t>28.440</w:t>
            </w:r>
          </w:p>
          <w:p w:rsidR="00754F66" w:rsidRDefault="00754F66" w:rsidP="00744D4D">
            <w:pPr>
              <w:jc w:val="center"/>
            </w:pPr>
            <w:r>
              <w:t>28.440</w:t>
            </w:r>
          </w:p>
        </w:tc>
        <w:tc>
          <w:tcPr>
            <w:tcW w:w="1316" w:type="dxa"/>
          </w:tcPr>
          <w:p w:rsidR="00754F66" w:rsidRDefault="00754F66" w:rsidP="00744D4D">
            <w:pPr>
              <w:jc w:val="center"/>
            </w:pPr>
            <w:r>
              <w:t>-</w:t>
            </w:r>
          </w:p>
          <w:p w:rsidR="00754F66" w:rsidRDefault="00754F66" w:rsidP="00744D4D">
            <w:pPr>
              <w:jc w:val="center"/>
            </w:pPr>
            <w:r>
              <w:t>0,25</w:t>
            </w:r>
          </w:p>
        </w:tc>
        <w:tc>
          <w:tcPr>
            <w:tcW w:w="1316" w:type="dxa"/>
          </w:tcPr>
          <w:p w:rsidR="00754F66" w:rsidRDefault="00754F66" w:rsidP="00744D4D">
            <w:pPr>
              <w:jc w:val="center"/>
            </w:pPr>
            <w:r>
              <w:t>323.000</w:t>
            </w:r>
          </w:p>
          <w:p w:rsidR="00754F66" w:rsidRDefault="00754F66" w:rsidP="00744D4D">
            <w:pPr>
              <w:jc w:val="center"/>
            </w:pPr>
            <w:r>
              <w:t>7.110</w:t>
            </w:r>
          </w:p>
        </w:tc>
      </w:tr>
      <w:tr w:rsidR="00754F66" w:rsidRPr="00876A5B">
        <w:tc>
          <w:tcPr>
            <w:tcW w:w="1776" w:type="dxa"/>
          </w:tcPr>
          <w:p w:rsidR="00754F66" w:rsidRPr="00744D4D" w:rsidRDefault="00754F66" w:rsidP="004036C9">
            <w:pPr>
              <w:rPr>
                <w:b/>
                <w:bCs/>
              </w:rPr>
            </w:pPr>
            <w:r w:rsidRPr="00744D4D">
              <w:rPr>
                <w:b/>
                <w:bCs/>
              </w:rPr>
              <w:t>Coût d’achat</w:t>
            </w:r>
          </w:p>
        </w:tc>
        <w:tc>
          <w:tcPr>
            <w:tcW w:w="1260" w:type="dxa"/>
          </w:tcPr>
          <w:p w:rsidR="00754F66" w:rsidRPr="00744D4D" w:rsidRDefault="00754F66" w:rsidP="00744D4D">
            <w:pPr>
              <w:jc w:val="center"/>
              <w:rPr>
                <w:b/>
                <w:bCs/>
              </w:rPr>
            </w:pPr>
            <w:r w:rsidRPr="00744D4D">
              <w:rPr>
                <w:b/>
                <w:bCs/>
              </w:rPr>
              <w:t>35.000</w:t>
            </w:r>
          </w:p>
        </w:tc>
        <w:tc>
          <w:tcPr>
            <w:tcW w:w="1140" w:type="dxa"/>
          </w:tcPr>
          <w:p w:rsidR="00754F66" w:rsidRPr="00744D4D" w:rsidRDefault="00754F66" w:rsidP="00744D4D">
            <w:pPr>
              <w:jc w:val="center"/>
              <w:rPr>
                <w:b/>
                <w:bCs/>
              </w:rPr>
            </w:pPr>
            <w:r w:rsidRPr="00744D4D">
              <w:rPr>
                <w:b/>
                <w:bCs/>
              </w:rPr>
              <w:t>15,25</w:t>
            </w:r>
          </w:p>
        </w:tc>
        <w:tc>
          <w:tcPr>
            <w:tcW w:w="1210" w:type="dxa"/>
          </w:tcPr>
          <w:p w:rsidR="00754F66" w:rsidRPr="00744D4D" w:rsidRDefault="00754F66" w:rsidP="00744D4D">
            <w:pPr>
              <w:jc w:val="center"/>
              <w:rPr>
                <w:b/>
                <w:bCs/>
              </w:rPr>
            </w:pPr>
            <w:r w:rsidRPr="00744D4D">
              <w:rPr>
                <w:b/>
                <w:bCs/>
              </w:rPr>
              <w:t>533.875</w:t>
            </w:r>
          </w:p>
        </w:tc>
        <w:tc>
          <w:tcPr>
            <w:tcW w:w="1316" w:type="dxa"/>
          </w:tcPr>
          <w:p w:rsidR="00754F66" w:rsidRPr="00744D4D" w:rsidRDefault="00754F66" w:rsidP="00744D4D">
            <w:pPr>
              <w:jc w:val="center"/>
              <w:rPr>
                <w:b/>
                <w:bCs/>
              </w:rPr>
            </w:pPr>
            <w:r w:rsidRPr="00744D4D">
              <w:rPr>
                <w:b/>
                <w:bCs/>
              </w:rPr>
              <w:t>28.440</w:t>
            </w:r>
          </w:p>
        </w:tc>
        <w:tc>
          <w:tcPr>
            <w:tcW w:w="1316" w:type="dxa"/>
          </w:tcPr>
          <w:p w:rsidR="00754F66" w:rsidRPr="00744D4D" w:rsidRDefault="00754F66" w:rsidP="00744D4D">
            <w:pPr>
              <w:jc w:val="center"/>
              <w:rPr>
                <w:b/>
                <w:bCs/>
              </w:rPr>
            </w:pPr>
            <w:r w:rsidRPr="00744D4D">
              <w:rPr>
                <w:b/>
                <w:bCs/>
              </w:rPr>
              <w:t>11,61</w:t>
            </w:r>
          </w:p>
        </w:tc>
        <w:tc>
          <w:tcPr>
            <w:tcW w:w="1316" w:type="dxa"/>
          </w:tcPr>
          <w:p w:rsidR="00754F66" w:rsidRPr="00744D4D" w:rsidRDefault="00754F66" w:rsidP="00744D4D">
            <w:pPr>
              <w:jc w:val="center"/>
              <w:rPr>
                <w:b/>
                <w:bCs/>
              </w:rPr>
            </w:pPr>
            <w:r w:rsidRPr="00744D4D">
              <w:rPr>
                <w:b/>
                <w:bCs/>
              </w:rPr>
              <w:t>330.110</w:t>
            </w:r>
          </w:p>
        </w:tc>
      </w:tr>
    </w:tbl>
    <w:p w:rsidR="00754F66" w:rsidRDefault="00754F66" w:rsidP="00754F66"/>
    <w:p w:rsidR="00754F66" w:rsidRPr="009F3702" w:rsidRDefault="004A165B" w:rsidP="00744D4D">
      <w:pPr>
        <w:numPr>
          <w:ilvl w:val="0"/>
          <w:numId w:val="25"/>
        </w:numPr>
        <w:rPr>
          <w:b/>
          <w:bCs/>
          <w:u w:val="single"/>
        </w:rPr>
      </w:pPr>
      <w:r>
        <w:rPr>
          <w:b/>
          <w:bCs/>
          <w:u w:val="single"/>
        </w:rPr>
        <w:t>L</w:t>
      </w:r>
      <w:r w:rsidR="00754F66" w:rsidRPr="009F3702">
        <w:rPr>
          <w:b/>
          <w:bCs/>
          <w:u w:val="single"/>
        </w:rPr>
        <w:t>es inventaires permanents</w:t>
      </w:r>
      <w:r>
        <w:rPr>
          <w:b/>
          <w:bCs/>
          <w:u w:val="single"/>
        </w:rPr>
        <w:t> :</w:t>
      </w:r>
      <w:r w:rsidR="00754F66" w:rsidRPr="009F3702">
        <w:rPr>
          <w:b/>
          <w:bCs/>
          <w:u w:val="single"/>
        </w:rPr>
        <w:t xml:space="preserve"> </w:t>
      </w:r>
    </w:p>
    <w:p w:rsidR="00754F66" w:rsidRDefault="00754F66" w:rsidP="00754F66"/>
    <w:p w:rsidR="00754F66" w:rsidRPr="009F3702" w:rsidRDefault="00754F66" w:rsidP="00754F66">
      <w:pPr>
        <w:rPr>
          <w:b/>
          <w:bCs/>
          <w:i/>
          <w:iCs/>
        </w:rPr>
      </w:pPr>
      <w:r w:rsidRPr="009F3702">
        <w:rPr>
          <w:b/>
          <w:bCs/>
          <w:i/>
          <w:iCs/>
        </w:rPr>
        <w:t xml:space="preserve">IP des fibres de coton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217"/>
        <w:gridCol w:w="1148"/>
        <w:gridCol w:w="1150"/>
        <w:gridCol w:w="1149"/>
        <w:gridCol w:w="1151"/>
        <w:gridCol w:w="1149"/>
        <w:gridCol w:w="1176"/>
      </w:tblGrid>
      <w:tr w:rsidR="00754F66" w:rsidRPr="00744D4D">
        <w:tc>
          <w:tcPr>
            <w:tcW w:w="1151" w:type="dxa"/>
          </w:tcPr>
          <w:p w:rsidR="00754F66" w:rsidRPr="00744D4D" w:rsidRDefault="00754F66" w:rsidP="00744D4D">
            <w:pPr>
              <w:jc w:val="center"/>
              <w:rPr>
                <w:b/>
                <w:bCs/>
                <w:lang w:val="it-IT"/>
              </w:rPr>
            </w:pPr>
            <w:r w:rsidRPr="00744D4D">
              <w:rPr>
                <w:b/>
                <w:bCs/>
                <w:lang w:val="it-IT"/>
              </w:rPr>
              <w:t>Libellés</w:t>
            </w:r>
          </w:p>
        </w:tc>
        <w:tc>
          <w:tcPr>
            <w:tcW w:w="1151" w:type="dxa"/>
          </w:tcPr>
          <w:p w:rsidR="00754F66" w:rsidRPr="00744D4D" w:rsidRDefault="00754F66" w:rsidP="00744D4D">
            <w:pPr>
              <w:jc w:val="center"/>
              <w:rPr>
                <w:b/>
                <w:bCs/>
                <w:lang w:val="it-IT"/>
              </w:rPr>
            </w:pPr>
            <w:r w:rsidRPr="00744D4D">
              <w:rPr>
                <w:b/>
                <w:bCs/>
                <w:lang w:val="it-IT"/>
              </w:rPr>
              <w:t>Quantités</w:t>
            </w:r>
          </w:p>
        </w:tc>
        <w:tc>
          <w:tcPr>
            <w:tcW w:w="1151" w:type="dxa"/>
          </w:tcPr>
          <w:p w:rsidR="00754F66" w:rsidRPr="00744D4D" w:rsidRDefault="00754F66" w:rsidP="00744D4D">
            <w:pPr>
              <w:jc w:val="center"/>
              <w:rPr>
                <w:b/>
                <w:bCs/>
              </w:rPr>
            </w:pPr>
            <w:r w:rsidRPr="00744D4D">
              <w:rPr>
                <w:b/>
                <w:bCs/>
              </w:rPr>
              <w:t>Prix unitaire</w:t>
            </w:r>
          </w:p>
        </w:tc>
        <w:tc>
          <w:tcPr>
            <w:tcW w:w="1151" w:type="dxa"/>
          </w:tcPr>
          <w:p w:rsidR="00754F66" w:rsidRPr="00744D4D" w:rsidRDefault="00754F66" w:rsidP="00744D4D">
            <w:pPr>
              <w:jc w:val="center"/>
              <w:rPr>
                <w:b/>
                <w:bCs/>
              </w:rPr>
            </w:pPr>
            <w:r w:rsidRPr="00744D4D">
              <w:rPr>
                <w:b/>
                <w:bCs/>
              </w:rPr>
              <w:t>Montant</w:t>
            </w:r>
          </w:p>
        </w:tc>
        <w:tc>
          <w:tcPr>
            <w:tcW w:w="1152" w:type="dxa"/>
          </w:tcPr>
          <w:p w:rsidR="00754F66" w:rsidRPr="00744D4D" w:rsidRDefault="00754F66" w:rsidP="00744D4D">
            <w:pPr>
              <w:jc w:val="center"/>
              <w:rPr>
                <w:b/>
                <w:bCs/>
                <w:lang w:val="it-IT"/>
              </w:rPr>
            </w:pPr>
            <w:r w:rsidRPr="00744D4D">
              <w:rPr>
                <w:b/>
                <w:bCs/>
                <w:lang w:val="it-IT"/>
              </w:rPr>
              <w:t>Libellés</w:t>
            </w:r>
          </w:p>
        </w:tc>
        <w:tc>
          <w:tcPr>
            <w:tcW w:w="1152" w:type="dxa"/>
          </w:tcPr>
          <w:p w:rsidR="00754F66" w:rsidRPr="00744D4D" w:rsidRDefault="00754F66" w:rsidP="00744D4D">
            <w:pPr>
              <w:jc w:val="center"/>
              <w:rPr>
                <w:b/>
                <w:bCs/>
              </w:rPr>
            </w:pPr>
            <w:r w:rsidRPr="00744D4D">
              <w:rPr>
                <w:b/>
                <w:bCs/>
              </w:rPr>
              <w:t>Quantité</w:t>
            </w:r>
          </w:p>
        </w:tc>
        <w:tc>
          <w:tcPr>
            <w:tcW w:w="1152" w:type="dxa"/>
          </w:tcPr>
          <w:p w:rsidR="00754F66" w:rsidRPr="00744D4D" w:rsidRDefault="00754F66" w:rsidP="00744D4D">
            <w:pPr>
              <w:jc w:val="center"/>
              <w:rPr>
                <w:b/>
                <w:bCs/>
              </w:rPr>
            </w:pPr>
            <w:r w:rsidRPr="00744D4D">
              <w:rPr>
                <w:b/>
                <w:bCs/>
              </w:rPr>
              <w:t>Prix unitaire</w:t>
            </w:r>
          </w:p>
        </w:tc>
        <w:tc>
          <w:tcPr>
            <w:tcW w:w="1152" w:type="dxa"/>
          </w:tcPr>
          <w:p w:rsidR="00754F66" w:rsidRPr="00744D4D" w:rsidRDefault="00754F66" w:rsidP="00744D4D">
            <w:pPr>
              <w:jc w:val="center"/>
              <w:rPr>
                <w:b/>
                <w:bCs/>
              </w:rPr>
            </w:pPr>
            <w:r w:rsidRPr="00744D4D">
              <w:rPr>
                <w:b/>
                <w:bCs/>
              </w:rPr>
              <w:t>Montant</w:t>
            </w:r>
          </w:p>
        </w:tc>
      </w:tr>
      <w:tr w:rsidR="00754F66" w:rsidRPr="00744D4D">
        <w:tc>
          <w:tcPr>
            <w:tcW w:w="1151" w:type="dxa"/>
          </w:tcPr>
          <w:p w:rsidR="00754F66" w:rsidRPr="00744D4D" w:rsidRDefault="00754F66" w:rsidP="00744D4D">
            <w:pPr>
              <w:jc w:val="center"/>
              <w:rPr>
                <w:b/>
                <w:bCs/>
                <w:lang w:val="it-IT"/>
              </w:rPr>
            </w:pPr>
            <w:r w:rsidRPr="00744D4D">
              <w:rPr>
                <w:b/>
                <w:bCs/>
                <w:lang w:val="it-IT"/>
              </w:rPr>
              <w:t>- Stock initial</w:t>
            </w:r>
          </w:p>
          <w:p w:rsidR="00754F66" w:rsidRPr="00744D4D" w:rsidRDefault="00754F66" w:rsidP="00744D4D">
            <w:pPr>
              <w:jc w:val="center"/>
              <w:rPr>
                <w:b/>
                <w:bCs/>
                <w:lang w:val="it-IT"/>
              </w:rPr>
            </w:pPr>
            <w:r w:rsidRPr="00744D4D">
              <w:rPr>
                <w:b/>
                <w:bCs/>
                <w:lang w:val="it-IT"/>
              </w:rPr>
              <w:t>- Entrée</w:t>
            </w:r>
          </w:p>
        </w:tc>
        <w:tc>
          <w:tcPr>
            <w:tcW w:w="1151" w:type="dxa"/>
          </w:tcPr>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5.000</w:t>
            </w:r>
          </w:p>
          <w:p w:rsidR="00754F66" w:rsidRPr="00744D4D" w:rsidRDefault="00754F66" w:rsidP="00744D4D">
            <w:pPr>
              <w:jc w:val="center"/>
              <w:rPr>
                <w:lang w:val="it-IT"/>
              </w:rPr>
            </w:pPr>
            <w:r w:rsidRPr="00744D4D">
              <w:rPr>
                <w:lang w:val="it-IT"/>
              </w:rPr>
              <w:t>35.000</w:t>
            </w:r>
          </w:p>
        </w:tc>
        <w:tc>
          <w:tcPr>
            <w:tcW w:w="1151" w:type="dxa"/>
          </w:tcPr>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w:t>
            </w:r>
          </w:p>
          <w:p w:rsidR="00754F66" w:rsidRPr="00744D4D" w:rsidRDefault="00754F66" w:rsidP="00744D4D">
            <w:pPr>
              <w:jc w:val="center"/>
              <w:rPr>
                <w:lang w:val="it-IT"/>
              </w:rPr>
            </w:pPr>
            <w:r w:rsidRPr="00744D4D">
              <w:rPr>
                <w:lang w:val="it-IT"/>
              </w:rPr>
              <w:t>15,25</w:t>
            </w:r>
          </w:p>
        </w:tc>
        <w:tc>
          <w:tcPr>
            <w:tcW w:w="1151" w:type="dxa"/>
          </w:tcPr>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74.650</w:t>
            </w:r>
          </w:p>
          <w:p w:rsidR="00754F66" w:rsidRPr="00744D4D" w:rsidRDefault="00754F66" w:rsidP="00744D4D">
            <w:pPr>
              <w:jc w:val="center"/>
              <w:rPr>
                <w:lang w:val="it-IT"/>
              </w:rPr>
            </w:pPr>
            <w:r w:rsidRPr="00744D4D">
              <w:rPr>
                <w:lang w:val="it-IT"/>
              </w:rPr>
              <w:t>533.750</w:t>
            </w:r>
          </w:p>
        </w:tc>
        <w:tc>
          <w:tcPr>
            <w:tcW w:w="1152" w:type="dxa"/>
          </w:tcPr>
          <w:p w:rsidR="00754F66" w:rsidRPr="00744D4D" w:rsidRDefault="00754F66" w:rsidP="00744D4D">
            <w:pPr>
              <w:jc w:val="center"/>
              <w:rPr>
                <w:b/>
                <w:bCs/>
                <w:lang w:val="it-IT"/>
              </w:rPr>
            </w:pPr>
            <w:r w:rsidRPr="00744D4D">
              <w:rPr>
                <w:b/>
                <w:bCs/>
                <w:lang w:val="it-IT"/>
              </w:rPr>
              <w:t>- Sorties</w:t>
            </w:r>
          </w:p>
          <w:p w:rsidR="00754F66" w:rsidRPr="00744D4D" w:rsidRDefault="00754F66" w:rsidP="004036C9">
            <w:pPr>
              <w:rPr>
                <w:b/>
                <w:bCs/>
                <w:lang w:val="it-IT"/>
              </w:rPr>
            </w:pPr>
            <w:r w:rsidRPr="00744D4D">
              <w:rPr>
                <w:b/>
                <w:bCs/>
                <w:lang w:val="it-IT"/>
              </w:rPr>
              <w:t>- Stock final</w:t>
            </w:r>
          </w:p>
        </w:tc>
        <w:tc>
          <w:tcPr>
            <w:tcW w:w="1152" w:type="dxa"/>
          </w:tcPr>
          <w:p w:rsidR="00754F66" w:rsidRPr="00744D4D" w:rsidRDefault="00754F66" w:rsidP="00744D4D">
            <w:pPr>
              <w:jc w:val="center"/>
              <w:rPr>
                <w:lang w:val="it-IT"/>
              </w:rPr>
            </w:pPr>
            <w:r w:rsidRPr="00744D4D">
              <w:rPr>
                <w:lang w:val="it-IT"/>
              </w:rPr>
              <w:t>38.350</w:t>
            </w:r>
          </w:p>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1.650</w:t>
            </w:r>
          </w:p>
        </w:tc>
        <w:tc>
          <w:tcPr>
            <w:tcW w:w="1152" w:type="dxa"/>
          </w:tcPr>
          <w:p w:rsidR="00754F66" w:rsidRPr="00744D4D" w:rsidRDefault="00754F66" w:rsidP="00744D4D">
            <w:pPr>
              <w:jc w:val="center"/>
              <w:rPr>
                <w:lang w:val="it-IT"/>
              </w:rPr>
            </w:pPr>
            <w:r w:rsidRPr="00744D4D">
              <w:rPr>
                <w:lang w:val="it-IT"/>
              </w:rPr>
              <w:t>15,21</w:t>
            </w:r>
          </w:p>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15,21</w:t>
            </w:r>
          </w:p>
        </w:tc>
        <w:tc>
          <w:tcPr>
            <w:tcW w:w="1152" w:type="dxa"/>
          </w:tcPr>
          <w:p w:rsidR="00754F66" w:rsidRPr="00744D4D" w:rsidRDefault="00754F66" w:rsidP="00744D4D">
            <w:pPr>
              <w:jc w:val="center"/>
              <w:rPr>
                <w:lang w:val="it-IT"/>
              </w:rPr>
            </w:pPr>
            <w:r w:rsidRPr="00744D4D">
              <w:rPr>
                <w:lang w:val="it-IT"/>
              </w:rPr>
              <w:t>583.303,5</w:t>
            </w:r>
          </w:p>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25.096,5</w:t>
            </w:r>
          </w:p>
        </w:tc>
      </w:tr>
      <w:tr w:rsidR="00754F66" w:rsidRPr="00744D4D">
        <w:tc>
          <w:tcPr>
            <w:tcW w:w="1151" w:type="dxa"/>
          </w:tcPr>
          <w:p w:rsidR="00754F66" w:rsidRPr="00744D4D" w:rsidRDefault="00754F66" w:rsidP="00744D4D">
            <w:pPr>
              <w:jc w:val="center"/>
              <w:rPr>
                <w:b/>
                <w:bCs/>
                <w:lang w:val="it-IT"/>
              </w:rPr>
            </w:pPr>
            <w:r w:rsidRPr="00744D4D">
              <w:rPr>
                <w:b/>
                <w:bCs/>
                <w:lang w:val="it-IT"/>
              </w:rPr>
              <w:t>Total</w:t>
            </w:r>
          </w:p>
        </w:tc>
        <w:tc>
          <w:tcPr>
            <w:tcW w:w="1151" w:type="dxa"/>
          </w:tcPr>
          <w:p w:rsidR="00754F66" w:rsidRPr="00744D4D" w:rsidRDefault="00754F66" w:rsidP="00744D4D">
            <w:pPr>
              <w:jc w:val="center"/>
              <w:rPr>
                <w:lang w:val="it-IT"/>
              </w:rPr>
            </w:pPr>
            <w:r w:rsidRPr="00744D4D">
              <w:rPr>
                <w:lang w:val="it-IT"/>
              </w:rPr>
              <w:t>40.000</w:t>
            </w:r>
          </w:p>
        </w:tc>
        <w:tc>
          <w:tcPr>
            <w:tcW w:w="1151" w:type="dxa"/>
          </w:tcPr>
          <w:p w:rsidR="00754F66" w:rsidRPr="00744D4D" w:rsidRDefault="00754F66" w:rsidP="00744D4D">
            <w:pPr>
              <w:jc w:val="center"/>
              <w:rPr>
                <w:lang w:val="it-IT"/>
              </w:rPr>
            </w:pPr>
            <w:r w:rsidRPr="00744D4D">
              <w:rPr>
                <w:lang w:val="it-IT"/>
              </w:rPr>
              <w:t>15,21</w:t>
            </w:r>
          </w:p>
        </w:tc>
        <w:tc>
          <w:tcPr>
            <w:tcW w:w="1151" w:type="dxa"/>
          </w:tcPr>
          <w:p w:rsidR="00754F66" w:rsidRPr="00744D4D" w:rsidRDefault="00754F66" w:rsidP="00744D4D">
            <w:pPr>
              <w:jc w:val="center"/>
              <w:rPr>
                <w:lang w:val="it-IT"/>
              </w:rPr>
            </w:pPr>
            <w:r w:rsidRPr="00744D4D">
              <w:rPr>
                <w:lang w:val="it-IT"/>
              </w:rPr>
              <w:t>608.400</w:t>
            </w:r>
          </w:p>
        </w:tc>
        <w:tc>
          <w:tcPr>
            <w:tcW w:w="1152" w:type="dxa"/>
          </w:tcPr>
          <w:p w:rsidR="00754F66" w:rsidRPr="00744D4D" w:rsidRDefault="00754F66" w:rsidP="00744D4D">
            <w:pPr>
              <w:jc w:val="center"/>
              <w:rPr>
                <w:b/>
                <w:bCs/>
                <w:lang w:val="it-IT"/>
              </w:rPr>
            </w:pPr>
            <w:r w:rsidRPr="00744D4D">
              <w:rPr>
                <w:b/>
                <w:bCs/>
                <w:lang w:val="it-IT"/>
              </w:rPr>
              <w:t>Total</w:t>
            </w:r>
          </w:p>
        </w:tc>
        <w:tc>
          <w:tcPr>
            <w:tcW w:w="1152" w:type="dxa"/>
          </w:tcPr>
          <w:p w:rsidR="00754F66" w:rsidRPr="00744D4D" w:rsidRDefault="00754F66" w:rsidP="00744D4D">
            <w:pPr>
              <w:jc w:val="center"/>
              <w:rPr>
                <w:lang w:val="it-IT"/>
              </w:rPr>
            </w:pPr>
            <w:r w:rsidRPr="00744D4D">
              <w:rPr>
                <w:lang w:val="it-IT"/>
              </w:rPr>
              <w:t>40.000</w:t>
            </w:r>
          </w:p>
        </w:tc>
        <w:tc>
          <w:tcPr>
            <w:tcW w:w="1152" w:type="dxa"/>
          </w:tcPr>
          <w:p w:rsidR="00754F66" w:rsidRPr="00744D4D" w:rsidRDefault="00754F66" w:rsidP="00744D4D">
            <w:pPr>
              <w:jc w:val="center"/>
              <w:rPr>
                <w:lang w:val="it-IT"/>
              </w:rPr>
            </w:pPr>
            <w:r w:rsidRPr="00744D4D">
              <w:rPr>
                <w:lang w:val="it-IT"/>
              </w:rPr>
              <w:t>15,21</w:t>
            </w:r>
          </w:p>
        </w:tc>
        <w:tc>
          <w:tcPr>
            <w:tcW w:w="1152" w:type="dxa"/>
          </w:tcPr>
          <w:p w:rsidR="00754F66" w:rsidRPr="00744D4D" w:rsidRDefault="00754F66" w:rsidP="00744D4D">
            <w:pPr>
              <w:jc w:val="center"/>
              <w:rPr>
                <w:lang w:val="it-IT"/>
              </w:rPr>
            </w:pPr>
            <w:r w:rsidRPr="00744D4D">
              <w:rPr>
                <w:lang w:val="it-IT"/>
              </w:rPr>
              <w:t>608.400</w:t>
            </w:r>
          </w:p>
        </w:tc>
      </w:tr>
    </w:tbl>
    <w:p w:rsidR="00754F66" w:rsidRDefault="00754F66" w:rsidP="00754F66"/>
    <w:p w:rsidR="00754F66" w:rsidRPr="009F3702" w:rsidRDefault="00754F66" w:rsidP="00754F66">
      <w:pPr>
        <w:rPr>
          <w:b/>
          <w:bCs/>
          <w:i/>
          <w:iCs/>
        </w:rPr>
      </w:pPr>
      <w:r w:rsidRPr="009F3702">
        <w:rPr>
          <w:b/>
          <w:bCs/>
          <w:i/>
          <w:iCs/>
        </w:rPr>
        <w:t xml:space="preserve">IP des fibres synthétiques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217"/>
        <w:gridCol w:w="1142"/>
        <w:gridCol w:w="1176"/>
        <w:gridCol w:w="1142"/>
        <w:gridCol w:w="1150"/>
        <w:gridCol w:w="1143"/>
        <w:gridCol w:w="1176"/>
      </w:tblGrid>
      <w:tr w:rsidR="00754F66" w:rsidRPr="00744D4D">
        <w:tc>
          <w:tcPr>
            <w:tcW w:w="1142" w:type="dxa"/>
          </w:tcPr>
          <w:p w:rsidR="00754F66" w:rsidRPr="00744D4D" w:rsidRDefault="00754F66" w:rsidP="00744D4D">
            <w:pPr>
              <w:jc w:val="center"/>
              <w:rPr>
                <w:b/>
                <w:bCs/>
                <w:lang w:val="it-IT"/>
              </w:rPr>
            </w:pPr>
            <w:r w:rsidRPr="00744D4D">
              <w:rPr>
                <w:b/>
                <w:bCs/>
                <w:lang w:val="it-IT"/>
              </w:rPr>
              <w:t>Libellés</w:t>
            </w:r>
          </w:p>
        </w:tc>
        <w:tc>
          <w:tcPr>
            <w:tcW w:w="1217" w:type="dxa"/>
          </w:tcPr>
          <w:p w:rsidR="00754F66" w:rsidRPr="00744D4D" w:rsidRDefault="00754F66" w:rsidP="00744D4D">
            <w:pPr>
              <w:jc w:val="center"/>
              <w:rPr>
                <w:b/>
                <w:bCs/>
                <w:lang w:val="it-IT"/>
              </w:rPr>
            </w:pPr>
            <w:r w:rsidRPr="00744D4D">
              <w:rPr>
                <w:b/>
                <w:bCs/>
                <w:lang w:val="it-IT"/>
              </w:rPr>
              <w:t>Quantités</w:t>
            </w:r>
          </w:p>
        </w:tc>
        <w:tc>
          <w:tcPr>
            <w:tcW w:w="1142" w:type="dxa"/>
          </w:tcPr>
          <w:p w:rsidR="00754F66" w:rsidRPr="00744D4D" w:rsidRDefault="00754F66" w:rsidP="00744D4D">
            <w:pPr>
              <w:jc w:val="center"/>
              <w:rPr>
                <w:b/>
                <w:bCs/>
              </w:rPr>
            </w:pPr>
            <w:r w:rsidRPr="00744D4D">
              <w:rPr>
                <w:b/>
                <w:bCs/>
              </w:rPr>
              <w:t>Prix unitaire</w:t>
            </w:r>
          </w:p>
        </w:tc>
        <w:tc>
          <w:tcPr>
            <w:tcW w:w="1176" w:type="dxa"/>
          </w:tcPr>
          <w:p w:rsidR="00754F66" w:rsidRPr="00744D4D" w:rsidRDefault="00754F66" w:rsidP="00744D4D">
            <w:pPr>
              <w:jc w:val="center"/>
              <w:rPr>
                <w:b/>
                <w:bCs/>
              </w:rPr>
            </w:pPr>
            <w:r w:rsidRPr="00744D4D">
              <w:rPr>
                <w:b/>
                <w:bCs/>
              </w:rPr>
              <w:t>Montant</w:t>
            </w:r>
          </w:p>
        </w:tc>
        <w:tc>
          <w:tcPr>
            <w:tcW w:w="1142" w:type="dxa"/>
          </w:tcPr>
          <w:p w:rsidR="00754F66" w:rsidRPr="00744D4D" w:rsidRDefault="00754F66" w:rsidP="00744D4D">
            <w:pPr>
              <w:jc w:val="center"/>
              <w:rPr>
                <w:b/>
                <w:bCs/>
                <w:lang w:val="it-IT"/>
              </w:rPr>
            </w:pPr>
            <w:r w:rsidRPr="00744D4D">
              <w:rPr>
                <w:b/>
                <w:bCs/>
                <w:lang w:val="it-IT"/>
              </w:rPr>
              <w:t>Libellés</w:t>
            </w:r>
          </w:p>
        </w:tc>
        <w:tc>
          <w:tcPr>
            <w:tcW w:w="1150" w:type="dxa"/>
          </w:tcPr>
          <w:p w:rsidR="00754F66" w:rsidRPr="00744D4D" w:rsidRDefault="00754F66" w:rsidP="00744D4D">
            <w:pPr>
              <w:jc w:val="center"/>
              <w:rPr>
                <w:b/>
                <w:bCs/>
              </w:rPr>
            </w:pPr>
            <w:r w:rsidRPr="00744D4D">
              <w:rPr>
                <w:b/>
                <w:bCs/>
              </w:rPr>
              <w:t>Quantité</w:t>
            </w:r>
          </w:p>
        </w:tc>
        <w:tc>
          <w:tcPr>
            <w:tcW w:w="1143" w:type="dxa"/>
          </w:tcPr>
          <w:p w:rsidR="00754F66" w:rsidRPr="00744D4D" w:rsidRDefault="00754F66" w:rsidP="00744D4D">
            <w:pPr>
              <w:jc w:val="center"/>
              <w:rPr>
                <w:b/>
                <w:bCs/>
              </w:rPr>
            </w:pPr>
            <w:r w:rsidRPr="00744D4D">
              <w:rPr>
                <w:b/>
                <w:bCs/>
              </w:rPr>
              <w:t>Prix unitaire</w:t>
            </w:r>
          </w:p>
        </w:tc>
        <w:tc>
          <w:tcPr>
            <w:tcW w:w="1176" w:type="dxa"/>
          </w:tcPr>
          <w:p w:rsidR="00754F66" w:rsidRPr="00744D4D" w:rsidRDefault="00754F66" w:rsidP="00744D4D">
            <w:pPr>
              <w:jc w:val="center"/>
              <w:rPr>
                <w:b/>
                <w:bCs/>
              </w:rPr>
            </w:pPr>
            <w:r w:rsidRPr="00744D4D">
              <w:rPr>
                <w:b/>
                <w:bCs/>
              </w:rPr>
              <w:t>Montant</w:t>
            </w:r>
          </w:p>
        </w:tc>
      </w:tr>
      <w:tr w:rsidR="00754F66" w:rsidRPr="00744D4D">
        <w:tc>
          <w:tcPr>
            <w:tcW w:w="1142" w:type="dxa"/>
          </w:tcPr>
          <w:p w:rsidR="00754F66" w:rsidRPr="00744D4D" w:rsidRDefault="00754F66" w:rsidP="00744D4D">
            <w:pPr>
              <w:jc w:val="center"/>
              <w:rPr>
                <w:b/>
                <w:bCs/>
                <w:lang w:val="it-IT"/>
              </w:rPr>
            </w:pPr>
            <w:r w:rsidRPr="00744D4D">
              <w:rPr>
                <w:b/>
                <w:bCs/>
                <w:lang w:val="it-IT"/>
              </w:rPr>
              <w:t>- Stock initial</w:t>
            </w:r>
          </w:p>
          <w:p w:rsidR="00754F66" w:rsidRPr="00744D4D" w:rsidRDefault="00754F66" w:rsidP="00744D4D">
            <w:pPr>
              <w:jc w:val="center"/>
              <w:rPr>
                <w:b/>
                <w:bCs/>
                <w:lang w:val="it-IT"/>
              </w:rPr>
            </w:pPr>
            <w:r w:rsidRPr="00744D4D">
              <w:rPr>
                <w:b/>
                <w:bCs/>
                <w:lang w:val="it-IT"/>
              </w:rPr>
              <w:t>- Entrée</w:t>
            </w:r>
          </w:p>
        </w:tc>
        <w:tc>
          <w:tcPr>
            <w:tcW w:w="1217" w:type="dxa"/>
          </w:tcPr>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2.700</w:t>
            </w:r>
          </w:p>
          <w:p w:rsidR="00754F66" w:rsidRPr="00744D4D" w:rsidRDefault="00754F66" w:rsidP="00744D4D">
            <w:pPr>
              <w:jc w:val="center"/>
              <w:rPr>
                <w:lang w:val="it-IT"/>
              </w:rPr>
            </w:pPr>
            <w:r w:rsidRPr="00744D4D">
              <w:rPr>
                <w:lang w:val="it-IT"/>
              </w:rPr>
              <w:t>28.440</w:t>
            </w:r>
          </w:p>
        </w:tc>
        <w:tc>
          <w:tcPr>
            <w:tcW w:w="1142" w:type="dxa"/>
          </w:tcPr>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w:t>
            </w:r>
          </w:p>
          <w:p w:rsidR="00754F66" w:rsidRPr="00744D4D" w:rsidRDefault="00754F66" w:rsidP="00744D4D">
            <w:pPr>
              <w:jc w:val="center"/>
              <w:rPr>
                <w:lang w:val="it-IT"/>
              </w:rPr>
            </w:pPr>
            <w:r w:rsidRPr="00744D4D">
              <w:rPr>
                <w:lang w:val="it-IT"/>
              </w:rPr>
              <w:t>11,61</w:t>
            </w:r>
          </w:p>
        </w:tc>
        <w:tc>
          <w:tcPr>
            <w:tcW w:w="1176" w:type="dxa"/>
          </w:tcPr>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26.754,4</w:t>
            </w:r>
          </w:p>
          <w:p w:rsidR="00754F66" w:rsidRPr="00744D4D" w:rsidRDefault="00754F66" w:rsidP="00744D4D">
            <w:pPr>
              <w:jc w:val="center"/>
              <w:rPr>
                <w:lang w:val="it-IT"/>
              </w:rPr>
            </w:pPr>
            <w:r w:rsidRPr="00744D4D">
              <w:rPr>
                <w:lang w:val="it-IT"/>
              </w:rPr>
              <w:t>330.110</w:t>
            </w:r>
          </w:p>
        </w:tc>
        <w:tc>
          <w:tcPr>
            <w:tcW w:w="1142" w:type="dxa"/>
          </w:tcPr>
          <w:p w:rsidR="00754F66" w:rsidRPr="00744D4D" w:rsidRDefault="00754F66" w:rsidP="00744D4D">
            <w:pPr>
              <w:jc w:val="center"/>
              <w:rPr>
                <w:b/>
                <w:bCs/>
                <w:lang w:val="it-IT"/>
              </w:rPr>
            </w:pPr>
            <w:r w:rsidRPr="00744D4D">
              <w:rPr>
                <w:b/>
                <w:bCs/>
                <w:lang w:val="it-IT"/>
              </w:rPr>
              <w:t>- Sorties</w:t>
            </w:r>
          </w:p>
          <w:p w:rsidR="00754F66" w:rsidRPr="00744D4D" w:rsidRDefault="00754F66" w:rsidP="004036C9">
            <w:pPr>
              <w:rPr>
                <w:b/>
                <w:bCs/>
                <w:lang w:val="it-IT"/>
              </w:rPr>
            </w:pPr>
            <w:r w:rsidRPr="00744D4D">
              <w:rPr>
                <w:b/>
                <w:bCs/>
                <w:lang w:val="it-IT"/>
              </w:rPr>
              <w:t>- Stock final</w:t>
            </w:r>
          </w:p>
        </w:tc>
        <w:tc>
          <w:tcPr>
            <w:tcW w:w="1150" w:type="dxa"/>
          </w:tcPr>
          <w:p w:rsidR="00754F66" w:rsidRPr="00744D4D" w:rsidRDefault="00754F66" w:rsidP="00744D4D">
            <w:pPr>
              <w:jc w:val="center"/>
              <w:rPr>
                <w:lang w:val="it-IT"/>
              </w:rPr>
            </w:pPr>
            <w:r w:rsidRPr="00744D4D">
              <w:rPr>
                <w:lang w:val="it-IT"/>
              </w:rPr>
              <w:t>28.140</w:t>
            </w:r>
          </w:p>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3.000</w:t>
            </w:r>
          </w:p>
        </w:tc>
        <w:tc>
          <w:tcPr>
            <w:tcW w:w="1143" w:type="dxa"/>
          </w:tcPr>
          <w:p w:rsidR="00754F66" w:rsidRPr="00744D4D" w:rsidRDefault="00754F66" w:rsidP="00744D4D">
            <w:pPr>
              <w:jc w:val="center"/>
              <w:rPr>
                <w:lang w:val="it-IT"/>
              </w:rPr>
            </w:pPr>
            <w:r w:rsidRPr="00744D4D">
              <w:rPr>
                <w:lang w:val="it-IT"/>
              </w:rPr>
              <w:t>11,46</w:t>
            </w:r>
          </w:p>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11,46</w:t>
            </w:r>
          </w:p>
        </w:tc>
        <w:tc>
          <w:tcPr>
            <w:tcW w:w="1176" w:type="dxa"/>
          </w:tcPr>
          <w:p w:rsidR="00754F66" w:rsidRPr="00744D4D" w:rsidRDefault="00754F66" w:rsidP="00744D4D">
            <w:pPr>
              <w:jc w:val="center"/>
              <w:rPr>
                <w:lang w:val="it-IT"/>
              </w:rPr>
            </w:pPr>
            <w:r w:rsidRPr="00744D4D">
              <w:rPr>
                <w:lang w:val="it-IT"/>
              </w:rPr>
              <w:t>322.484,4</w:t>
            </w:r>
          </w:p>
          <w:p w:rsidR="00754F66" w:rsidRPr="00744D4D" w:rsidRDefault="00754F66" w:rsidP="00744D4D">
            <w:pPr>
              <w:jc w:val="center"/>
              <w:rPr>
                <w:lang w:val="it-IT"/>
              </w:rPr>
            </w:pPr>
          </w:p>
          <w:p w:rsidR="00754F66" w:rsidRPr="00744D4D" w:rsidRDefault="00754F66" w:rsidP="00744D4D">
            <w:pPr>
              <w:jc w:val="center"/>
              <w:rPr>
                <w:lang w:val="it-IT"/>
              </w:rPr>
            </w:pPr>
            <w:r w:rsidRPr="00744D4D">
              <w:rPr>
                <w:lang w:val="it-IT"/>
              </w:rPr>
              <w:t>34.380</w:t>
            </w:r>
          </w:p>
        </w:tc>
      </w:tr>
      <w:tr w:rsidR="00754F66" w:rsidRPr="00744D4D">
        <w:tc>
          <w:tcPr>
            <w:tcW w:w="1142" w:type="dxa"/>
          </w:tcPr>
          <w:p w:rsidR="00754F66" w:rsidRPr="00744D4D" w:rsidRDefault="00754F66" w:rsidP="00744D4D">
            <w:pPr>
              <w:jc w:val="center"/>
              <w:rPr>
                <w:b/>
                <w:bCs/>
                <w:lang w:val="it-IT"/>
              </w:rPr>
            </w:pPr>
            <w:r w:rsidRPr="00744D4D">
              <w:rPr>
                <w:b/>
                <w:bCs/>
                <w:lang w:val="it-IT"/>
              </w:rPr>
              <w:t>Total</w:t>
            </w:r>
          </w:p>
        </w:tc>
        <w:tc>
          <w:tcPr>
            <w:tcW w:w="1217" w:type="dxa"/>
          </w:tcPr>
          <w:p w:rsidR="00754F66" w:rsidRPr="00744D4D" w:rsidRDefault="00754F66" w:rsidP="00744D4D">
            <w:pPr>
              <w:jc w:val="center"/>
              <w:rPr>
                <w:lang w:val="it-IT"/>
              </w:rPr>
            </w:pPr>
            <w:r w:rsidRPr="00744D4D">
              <w:rPr>
                <w:lang w:val="it-IT"/>
              </w:rPr>
              <w:t>31.140</w:t>
            </w:r>
          </w:p>
        </w:tc>
        <w:tc>
          <w:tcPr>
            <w:tcW w:w="1142" w:type="dxa"/>
          </w:tcPr>
          <w:p w:rsidR="00754F66" w:rsidRPr="00744D4D" w:rsidRDefault="00754F66" w:rsidP="00744D4D">
            <w:pPr>
              <w:jc w:val="center"/>
              <w:rPr>
                <w:lang w:val="it-IT"/>
              </w:rPr>
            </w:pPr>
            <w:r w:rsidRPr="00744D4D">
              <w:rPr>
                <w:lang w:val="it-IT"/>
              </w:rPr>
              <w:t>11,46</w:t>
            </w:r>
          </w:p>
        </w:tc>
        <w:tc>
          <w:tcPr>
            <w:tcW w:w="1176" w:type="dxa"/>
          </w:tcPr>
          <w:p w:rsidR="00754F66" w:rsidRPr="00744D4D" w:rsidRDefault="00754F66" w:rsidP="00744D4D">
            <w:pPr>
              <w:jc w:val="center"/>
              <w:rPr>
                <w:lang w:val="it-IT"/>
              </w:rPr>
            </w:pPr>
            <w:r w:rsidRPr="00744D4D">
              <w:rPr>
                <w:lang w:val="it-IT"/>
              </w:rPr>
              <w:t>356.864,4</w:t>
            </w:r>
          </w:p>
        </w:tc>
        <w:tc>
          <w:tcPr>
            <w:tcW w:w="1142" w:type="dxa"/>
          </w:tcPr>
          <w:p w:rsidR="00754F66" w:rsidRPr="00744D4D" w:rsidRDefault="00754F66" w:rsidP="00744D4D">
            <w:pPr>
              <w:jc w:val="center"/>
              <w:rPr>
                <w:b/>
                <w:bCs/>
                <w:lang w:val="it-IT"/>
              </w:rPr>
            </w:pPr>
            <w:r w:rsidRPr="00744D4D">
              <w:rPr>
                <w:b/>
                <w:bCs/>
                <w:lang w:val="it-IT"/>
              </w:rPr>
              <w:t>Total</w:t>
            </w:r>
          </w:p>
        </w:tc>
        <w:tc>
          <w:tcPr>
            <w:tcW w:w="1150" w:type="dxa"/>
          </w:tcPr>
          <w:p w:rsidR="00754F66" w:rsidRPr="00744D4D" w:rsidRDefault="00754F66" w:rsidP="00744D4D">
            <w:pPr>
              <w:jc w:val="center"/>
              <w:rPr>
                <w:lang w:val="it-IT"/>
              </w:rPr>
            </w:pPr>
            <w:r w:rsidRPr="00744D4D">
              <w:rPr>
                <w:lang w:val="it-IT"/>
              </w:rPr>
              <w:t>31.140</w:t>
            </w:r>
          </w:p>
        </w:tc>
        <w:tc>
          <w:tcPr>
            <w:tcW w:w="1143" w:type="dxa"/>
          </w:tcPr>
          <w:p w:rsidR="00754F66" w:rsidRPr="00744D4D" w:rsidRDefault="00754F66" w:rsidP="00744D4D">
            <w:pPr>
              <w:jc w:val="center"/>
              <w:rPr>
                <w:lang w:val="it-IT"/>
              </w:rPr>
            </w:pPr>
            <w:r w:rsidRPr="00744D4D">
              <w:rPr>
                <w:lang w:val="it-IT"/>
              </w:rPr>
              <w:t>11,46</w:t>
            </w:r>
          </w:p>
        </w:tc>
        <w:tc>
          <w:tcPr>
            <w:tcW w:w="1176" w:type="dxa"/>
          </w:tcPr>
          <w:p w:rsidR="00754F66" w:rsidRPr="00744D4D" w:rsidRDefault="00754F66" w:rsidP="00744D4D">
            <w:pPr>
              <w:jc w:val="center"/>
              <w:rPr>
                <w:lang w:val="it-IT"/>
              </w:rPr>
            </w:pPr>
            <w:r w:rsidRPr="00744D4D">
              <w:rPr>
                <w:lang w:val="it-IT"/>
              </w:rPr>
              <w:t>356.864,4</w:t>
            </w:r>
          </w:p>
        </w:tc>
      </w:tr>
    </w:tbl>
    <w:p w:rsidR="00754F66" w:rsidRDefault="00754F66" w:rsidP="00754F66"/>
    <w:p w:rsidR="00754F66" w:rsidRDefault="00754F66" w:rsidP="00754F66"/>
    <w:p w:rsidR="00BB594F" w:rsidRDefault="00BB594F" w:rsidP="00754F66"/>
    <w:p w:rsidR="00BB594F" w:rsidRDefault="00BB594F" w:rsidP="00754F66"/>
    <w:p w:rsidR="00754F66" w:rsidRPr="00876A5B" w:rsidRDefault="004A165B" w:rsidP="00744D4D">
      <w:pPr>
        <w:numPr>
          <w:ilvl w:val="0"/>
          <w:numId w:val="25"/>
        </w:numPr>
        <w:rPr>
          <w:b/>
          <w:bCs/>
          <w:u w:val="single"/>
        </w:rPr>
      </w:pPr>
      <w:r>
        <w:rPr>
          <w:b/>
          <w:bCs/>
          <w:u w:val="single"/>
        </w:rPr>
        <w:t>C</w:t>
      </w:r>
      <w:r w:rsidR="00754F66" w:rsidRPr="00876A5B">
        <w:rPr>
          <w:b/>
          <w:bCs/>
          <w:u w:val="single"/>
        </w:rPr>
        <w:t>oût de production</w:t>
      </w:r>
      <w:r>
        <w:rPr>
          <w:b/>
          <w:bCs/>
          <w:u w:val="single"/>
        </w:rPr>
        <w:t> :</w:t>
      </w:r>
      <w:r w:rsidR="00754F66" w:rsidRPr="00876A5B">
        <w:rPr>
          <w:b/>
          <w:bCs/>
          <w:u w:val="single"/>
        </w:rPr>
        <w:t xml:space="preserve">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54F66" w:rsidRPr="00744D4D">
        <w:tc>
          <w:tcPr>
            <w:tcW w:w="2303" w:type="dxa"/>
          </w:tcPr>
          <w:p w:rsidR="00754F66" w:rsidRPr="00744D4D" w:rsidRDefault="00754F66" w:rsidP="00744D4D">
            <w:pPr>
              <w:jc w:val="center"/>
              <w:rPr>
                <w:b/>
                <w:bCs/>
              </w:rPr>
            </w:pPr>
            <w:r w:rsidRPr="00744D4D">
              <w:rPr>
                <w:b/>
                <w:bCs/>
              </w:rPr>
              <w:t>Elément</w:t>
            </w:r>
          </w:p>
        </w:tc>
        <w:tc>
          <w:tcPr>
            <w:tcW w:w="2303" w:type="dxa"/>
          </w:tcPr>
          <w:p w:rsidR="00754F66" w:rsidRPr="00744D4D" w:rsidRDefault="00754F66" w:rsidP="00744D4D">
            <w:pPr>
              <w:jc w:val="center"/>
              <w:rPr>
                <w:b/>
                <w:bCs/>
              </w:rPr>
            </w:pPr>
            <w:r w:rsidRPr="00744D4D">
              <w:rPr>
                <w:b/>
                <w:bCs/>
              </w:rPr>
              <w:t>Quantité</w:t>
            </w:r>
          </w:p>
        </w:tc>
        <w:tc>
          <w:tcPr>
            <w:tcW w:w="2303" w:type="dxa"/>
          </w:tcPr>
          <w:p w:rsidR="00754F66" w:rsidRPr="00744D4D" w:rsidRDefault="00754F66" w:rsidP="00744D4D">
            <w:pPr>
              <w:jc w:val="center"/>
              <w:rPr>
                <w:b/>
                <w:bCs/>
              </w:rPr>
            </w:pPr>
            <w:r w:rsidRPr="00744D4D">
              <w:rPr>
                <w:b/>
                <w:bCs/>
              </w:rPr>
              <w:t>Prix unitaire</w:t>
            </w:r>
          </w:p>
        </w:tc>
        <w:tc>
          <w:tcPr>
            <w:tcW w:w="2303" w:type="dxa"/>
          </w:tcPr>
          <w:p w:rsidR="00754F66" w:rsidRPr="00744D4D" w:rsidRDefault="00754F66" w:rsidP="00744D4D">
            <w:pPr>
              <w:jc w:val="center"/>
              <w:rPr>
                <w:b/>
                <w:bCs/>
              </w:rPr>
            </w:pPr>
            <w:r w:rsidRPr="00744D4D">
              <w:rPr>
                <w:b/>
                <w:bCs/>
              </w:rPr>
              <w:t>Montant</w:t>
            </w:r>
          </w:p>
        </w:tc>
      </w:tr>
      <w:tr w:rsidR="00754F66" w:rsidRPr="00744D4D">
        <w:tc>
          <w:tcPr>
            <w:tcW w:w="2303" w:type="dxa"/>
          </w:tcPr>
          <w:p w:rsidR="00754F66" w:rsidRPr="00744D4D" w:rsidRDefault="00754F66" w:rsidP="00744D4D">
            <w:pPr>
              <w:jc w:val="center"/>
              <w:rPr>
                <w:b/>
                <w:bCs/>
                <w:u w:val="single"/>
              </w:rPr>
            </w:pPr>
            <w:r w:rsidRPr="00744D4D">
              <w:rPr>
                <w:b/>
                <w:bCs/>
                <w:u w:val="single"/>
              </w:rPr>
              <w:t>Charges directes :</w:t>
            </w:r>
          </w:p>
          <w:p w:rsidR="00754F66" w:rsidRPr="00744D4D" w:rsidRDefault="00754F66" w:rsidP="00744D4D">
            <w:pPr>
              <w:numPr>
                <w:ilvl w:val="0"/>
                <w:numId w:val="11"/>
              </w:numPr>
              <w:rPr>
                <w:b/>
                <w:bCs/>
              </w:rPr>
            </w:pPr>
            <w:r w:rsidRPr="00744D4D">
              <w:rPr>
                <w:b/>
                <w:bCs/>
              </w:rPr>
              <w:t xml:space="preserve">MP </w:t>
            </w:r>
          </w:p>
          <w:p w:rsidR="00754F66" w:rsidRPr="00744D4D" w:rsidRDefault="00754F66" w:rsidP="004036C9">
            <w:pPr>
              <w:rPr>
                <w:b/>
                <w:bCs/>
              </w:rPr>
            </w:pPr>
            <w:r w:rsidRPr="00744D4D">
              <w:rPr>
                <w:b/>
                <w:bCs/>
              </w:rPr>
              <w:t>Fibres synthétiques</w:t>
            </w:r>
          </w:p>
          <w:p w:rsidR="00754F66" w:rsidRPr="00744D4D" w:rsidRDefault="00754F66" w:rsidP="004036C9">
            <w:pPr>
              <w:rPr>
                <w:b/>
                <w:bCs/>
              </w:rPr>
            </w:pPr>
            <w:r w:rsidRPr="00744D4D">
              <w:rPr>
                <w:b/>
                <w:bCs/>
              </w:rPr>
              <w:t>Fibres de coton</w:t>
            </w:r>
          </w:p>
          <w:p w:rsidR="00754F66" w:rsidRPr="00744D4D" w:rsidRDefault="00754F66" w:rsidP="00744D4D">
            <w:pPr>
              <w:numPr>
                <w:ilvl w:val="0"/>
                <w:numId w:val="11"/>
              </w:numPr>
              <w:rPr>
                <w:b/>
                <w:bCs/>
              </w:rPr>
            </w:pPr>
            <w:r w:rsidRPr="00744D4D">
              <w:rPr>
                <w:b/>
                <w:bCs/>
              </w:rPr>
              <w:t>MOD </w:t>
            </w:r>
          </w:p>
          <w:p w:rsidR="00754F66" w:rsidRPr="00744D4D" w:rsidRDefault="00754F66" w:rsidP="004036C9">
            <w:pPr>
              <w:rPr>
                <w:b/>
                <w:bCs/>
                <w:lang w:val="en-GB"/>
              </w:rPr>
            </w:pPr>
            <w:r w:rsidRPr="00744D4D">
              <w:rPr>
                <w:b/>
                <w:bCs/>
                <w:lang w:val="en-GB"/>
              </w:rPr>
              <w:t xml:space="preserve">At. tissage </w:t>
            </w:r>
          </w:p>
          <w:p w:rsidR="00754F66" w:rsidRPr="00744D4D" w:rsidRDefault="00754F66" w:rsidP="004036C9">
            <w:pPr>
              <w:rPr>
                <w:b/>
                <w:bCs/>
                <w:lang w:val="en-GB"/>
              </w:rPr>
            </w:pPr>
            <w:r w:rsidRPr="00744D4D">
              <w:rPr>
                <w:b/>
                <w:bCs/>
                <w:lang w:val="en-GB"/>
              </w:rPr>
              <w:t xml:space="preserve">At. finition </w:t>
            </w:r>
          </w:p>
          <w:p w:rsidR="00754F66" w:rsidRPr="00744D4D" w:rsidRDefault="00754F66" w:rsidP="00744D4D">
            <w:pPr>
              <w:jc w:val="center"/>
              <w:rPr>
                <w:b/>
                <w:bCs/>
                <w:u w:val="single"/>
                <w:lang w:val="en-GB"/>
              </w:rPr>
            </w:pPr>
            <w:r w:rsidRPr="00744D4D">
              <w:rPr>
                <w:b/>
                <w:bCs/>
                <w:u w:val="single"/>
                <w:lang w:val="en-GB"/>
              </w:rPr>
              <w:t>Charges indirectes :</w:t>
            </w:r>
          </w:p>
          <w:p w:rsidR="00754F66" w:rsidRPr="00744D4D" w:rsidRDefault="00754F66" w:rsidP="004036C9">
            <w:pPr>
              <w:rPr>
                <w:b/>
                <w:bCs/>
                <w:lang w:val="en-GB"/>
              </w:rPr>
            </w:pPr>
            <w:r w:rsidRPr="00744D4D">
              <w:rPr>
                <w:b/>
                <w:bCs/>
                <w:lang w:val="en-GB"/>
              </w:rPr>
              <w:t>At. tissage</w:t>
            </w:r>
          </w:p>
          <w:p w:rsidR="00754F66" w:rsidRPr="00744D4D" w:rsidRDefault="00754F66" w:rsidP="004036C9">
            <w:pPr>
              <w:rPr>
                <w:b/>
                <w:bCs/>
                <w:lang w:val="en-GB"/>
              </w:rPr>
            </w:pPr>
            <w:r w:rsidRPr="00744D4D">
              <w:rPr>
                <w:b/>
                <w:bCs/>
                <w:lang w:val="en-GB"/>
              </w:rPr>
              <w:t xml:space="preserve">At. finition </w:t>
            </w:r>
          </w:p>
        </w:tc>
        <w:tc>
          <w:tcPr>
            <w:tcW w:w="2303" w:type="dxa"/>
          </w:tcPr>
          <w:p w:rsidR="00754F66" w:rsidRPr="00744D4D" w:rsidRDefault="00754F66" w:rsidP="00744D4D">
            <w:pPr>
              <w:jc w:val="center"/>
              <w:rPr>
                <w:lang w:val="en-GB"/>
              </w:rPr>
            </w:pP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28.140</w:t>
            </w:r>
          </w:p>
          <w:p w:rsidR="00754F66" w:rsidRPr="00744D4D" w:rsidRDefault="00754F66" w:rsidP="00744D4D">
            <w:pPr>
              <w:jc w:val="center"/>
              <w:rPr>
                <w:lang w:val="en-GB"/>
              </w:rPr>
            </w:pPr>
            <w:r w:rsidRPr="00744D4D">
              <w:rPr>
                <w:lang w:val="en-GB"/>
              </w:rPr>
              <w:t>38.350</w:t>
            </w: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40.000</w:t>
            </w:r>
          </w:p>
          <w:p w:rsidR="00754F66" w:rsidRPr="00744D4D" w:rsidRDefault="00754F66" w:rsidP="00744D4D">
            <w:pPr>
              <w:jc w:val="center"/>
              <w:rPr>
                <w:lang w:val="en-GB"/>
              </w:rPr>
            </w:pPr>
            <w:r w:rsidRPr="00744D4D">
              <w:rPr>
                <w:lang w:val="en-GB"/>
              </w:rPr>
              <w:t>10.000</w:t>
            </w: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40.000</w:t>
            </w:r>
          </w:p>
          <w:p w:rsidR="00754F66" w:rsidRPr="00744D4D" w:rsidRDefault="00754F66" w:rsidP="00744D4D">
            <w:pPr>
              <w:jc w:val="center"/>
              <w:rPr>
                <w:lang w:val="en-GB"/>
              </w:rPr>
            </w:pPr>
            <w:r w:rsidRPr="00744D4D">
              <w:rPr>
                <w:lang w:val="en-GB"/>
              </w:rPr>
              <w:t>10.000</w:t>
            </w:r>
          </w:p>
        </w:tc>
        <w:tc>
          <w:tcPr>
            <w:tcW w:w="2303" w:type="dxa"/>
          </w:tcPr>
          <w:p w:rsidR="00754F66" w:rsidRPr="00744D4D" w:rsidRDefault="00754F66" w:rsidP="004036C9">
            <w:pPr>
              <w:rPr>
                <w:lang w:val="en-GB"/>
              </w:rPr>
            </w:pP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11,46</w:t>
            </w:r>
          </w:p>
          <w:p w:rsidR="00754F66" w:rsidRPr="00744D4D" w:rsidRDefault="00754F66" w:rsidP="00744D4D">
            <w:pPr>
              <w:jc w:val="center"/>
              <w:rPr>
                <w:lang w:val="en-GB"/>
              </w:rPr>
            </w:pPr>
            <w:r w:rsidRPr="00744D4D">
              <w:rPr>
                <w:lang w:val="en-GB"/>
              </w:rPr>
              <w:t>15,21</w:t>
            </w: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3</w:t>
            </w:r>
          </w:p>
          <w:p w:rsidR="00754F66" w:rsidRPr="00744D4D" w:rsidRDefault="00754F66" w:rsidP="00744D4D">
            <w:pPr>
              <w:jc w:val="center"/>
              <w:rPr>
                <w:lang w:val="en-GB"/>
              </w:rPr>
            </w:pPr>
            <w:r w:rsidRPr="00744D4D">
              <w:rPr>
                <w:lang w:val="en-GB"/>
              </w:rPr>
              <w:t>3,5</w:t>
            </w: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1,49</w:t>
            </w:r>
          </w:p>
          <w:p w:rsidR="00754F66" w:rsidRPr="00744D4D" w:rsidRDefault="00754F66" w:rsidP="00744D4D">
            <w:pPr>
              <w:jc w:val="center"/>
              <w:rPr>
                <w:lang w:val="en-GB"/>
              </w:rPr>
            </w:pPr>
            <w:r w:rsidRPr="00744D4D">
              <w:rPr>
                <w:lang w:val="en-GB"/>
              </w:rPr>
              <w:t>5,71</w:t>
            </w:r>
          </w:p>
        </w:tc>
        <w:tc>
          <w:tcPr>
            <w:tcW w:w="2303" w:type="dxa"/>
          </w:tcPr>
          <w:p w:rsidR="00754F66" w:rsidRPr="00744D4D" w:rsidRDefault="00754F66" w:rsidP="00744D4D">
            <w:pPr>
              <w:jc w:val="center"/>
              <w:rPr>
                <w:lang w:val="en-GB"/>
              </w:rPr>
            </w:pP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322.484,4</w:t>
            </w:r>
          </w:p>
          <w:p w:rsidR="00754F66" w:rsidRPr="00744D4D" w:rsidRDefault="00754F66" w:rsidP="00744D4D">
            <w:pPr>
              <w:jc w:val="center"/>
              <w:rPr>
                <w:lang w:val="en-GB"/>
              </w:rPr>
            </w:pPr>
            <w:r w:rsidRPr="00744D4D">
              <w:rPr>
                <w:lang w:val="en-GB"/>
              </w:rPr>
              <w:t>583.303,5</w:t>
            </w: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12.000</w:t>
            </w:r>
          </w:p>
          <w:p w:rsidR="00754F66" w:rsidRPr="00744D4D" w:rsidRDefault="00754F66" w:rsidP="00744D4D">
            <w:pPr>
              <w:jc w:val="center"/>
              <w:rPr>
                <w:lang w:val="en-GB"/>
              </w:rPr>
            </w:pPr>
            <w:r w:rsidRPr="00744D4D">
              <w:rPr>
                <w:lang w:val="en-GB"/>
              </w:rPr>
              <w:t>35.000</w:t>
            </w:r>
          </w:p>
          <w:p w:rsidR="00754F66" w:rsidRPr="00744D4D" w:rsidRDefault="00754F66" w:rsidP="00744D4D">
            <w:pPr>
              <w:jc w:val="center"/>
              <w:rPr>
                <w:lang w:val="en-GB"/>
              </w:rPr>
            </w:pPr>
          </w:p>
          <w:p w:rsidR="00754F66" w:rsidRPr="00744D4D" w:rsidRDefault="00754F66" w:rsidP="00744D4D">
            <w:pPr>
              <w:jc w:val="center"/>
              <w:rPr>
                <w:lang w:val="en-GB"/>
              </w:rPr>
            </w:pPr>
            <w:r w:rsidRPr="00744D4D">
              <w:rPr>
                <w:lang w:val="en-GB"/>
              </w:rPr>
              <w:t>59.600</w:t>
            </w:r>
          </w:p>
          <w:p w:rsidR="00754F66" w:rsidRPr="00744D4D" w:rsidRDefault="00754F66" w:rsidP="00744D4D">
            <w:pPr>
              <w:jc w:val="center"/>
              <w:rPr>
                <w:lang w:val="en-GB"/>
              </w:rPr>
            </w:pPr>
            <w:r w:rsidRPr="00744D4D">
              <w:rPr>
                <w:lang w:val="en-GB"/>
              </w:rPr>
              <w:t>57.100</w:t>
            </w:r>
          </w:p>
        </w:tc>
      </w:tr>
      <w:tr w:rsidR="00754F66" w:rsidRPr="00744D4D">
        <w:tc>
          <w:tcPr>
            <w:tcW w:w="2303" w:type="dxa"/>
          </w:tcPr>
          <w:p w:rsidR="00754F66" w:rsidRPr="00744D4D" w:rsidRDefault="00754F66" w:rsidP="004036C9">
            <w:pPr>
              <w:rPr>
                <w:b/>
                <w:bCs/>
              </w:rPr>
            </w:pPr>
            <w:r w:rsidRPr="00744D4D">
              <w:rPr>
                <w:b/>
                <w:bCs/>
              </w:rPr>
              <w:t xml:space="preserve">Coût de production  </w:t>
            </w:r>
          </w:p>
        </w:tc>
        <w:tc>
          <w:tcPr>
            <w:tcW w:w="2303" w:type="dxa"/>
          </w:tcPr>
          <w:p w:rsidR="00754F66" w:rsidRPr="00744D4D" w:rsidRDefault="00754F66" w:rsidP="00744D4D">
            <w:pPr>
              <w:jc w:val="center"/>
              <w:rPr>
                <w:b/>
                <w:bCs/>
              </w:rPr>
            </w:pPr>
            <w:r w:rsidRPr="00744D4D">
              <w:rPr>
                <w:b/>
                <w:bCs/>
              </w:rPr>
              <w:t>17.000</w:t>
            </w:r>
          </w:p>
        </w:tc>
        <w:tc>
          <w:tcPr>
            <w:tcW w:w="2303" w:type="dxa"/>
          </w:tcPr>
          <w:p w:rsidR="00754F66" w:rsidRPr="00744D4D" w:rsidRDefault="00754F66" w:rsidP="00744D4D">
            <w:pPr>
              <w:jc w:val="center"/>
              <w:rPr>
                <w:b/>
                <w:bCs/>
              </w:rPr>
            </w:pPr>
            <w:r w:rsidRPr="00744D4D">
              <w:rPr>
                <w:b/>
                <w:bCs/>
              </w:rPr>
              <w:t>69,26</w:t>
            </w:r>
          </w:p>
        </w:tc>
        <w:tc>
          <w:tcPr>
            <w:tcW w:w="2303" w:type="dxa"/>
          </w:tcPr>
          <w:p w:rsidR="00754F66" w:rsidRPr="00744D4D" w:rsidRDefault="00754F66" w:rsidP="00744D4D">
            <w:pPr>
              <w:jc w:val="center"/>
              <w:rPr>
                <w:b/>
                <w:bCs/>
              </w:rPr>
            </w:pPr>
            <w:r w:rsidRPr="00744D4D">
              <w:rPr>
                <w:b/>
                <w:bCs/>
              </w:rPr>
              <w:t>1.177.487,9</w:t>
            </w:r>
          </w:p>
        </w:tc>
      </w:tr>
    </w:tbl>
    <w:p w:rsidR="00754F66" w:rsidRDefault="00754F66" w:rsidP="00754F66"/>
    <w:p w:rsidR="00754F66" w:rsidRPr="00876A5B" w:rsidRDefault="004A165B" w:rsidP="00744D4D">
      <w:pPr>
        <w:numPr>
          <w:ilvl w:val="0"/>
          <w:numId w:val="25"/>
        </w:numPr>
        <w:rPr>
          <w:b/>
          <w:bCs/>
          <w:u w:val="single"/>
        </w:rPr>
      </w:pPr>
      <w:r>
        <w:rPr>
          <w:b/>
          <w:bCs/>
          <w:u w:val="single"/>
        </w:rPr>
        <w:t>C</w:t>
      </w:r>
      <w:r w:rsidR="00754F66" w:rsidRPr="00876A5B">
        <w:rPr>
          <w:b/>
          <w:bCs/>
          <w:u w:val="single"/>
        </w:rPr>
        <w:t>oût de revient</w:t>
      </w:r>
      <w:r>
        <w:rPr>
          <w:b/>
          <w:bCs/>
          <w:u w:val="single"/>
        </w:rPr>
        <w:t>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2340"/>
        <w:gridCol w:w="2084"/>
      </w:tblGrid>
      <w:tr w:rsidR="00754F66" w:rsidRPr="00744D4D">
        <w:tc>
          <w:tcPr>
            <w:tcW w:w="2808" w:type="dxa"/>
          </w:tcPr>
          <w:p w:rsidR="00754F66" w:rsidRPr="00744D4D" w:rsidRDefault="00754F66" w:rsidP="00744D4D">
            <w:pPr>
              <w:jc w:val="center"/>
              <w:rPr>
                <w:b/>
                <w:bCs/>
              </w:rPr>
            </w:pPr>
            <w:r w:rsidRPr="00744D4D">
              <w:rPr>
                <w:b/>
                <w:bCs/>
              </w:rPr>
              <w:t>Elément</w:t>
            </w:r>
          </w:p>
        </w:tc>
        <w:tc>
          <w:tcPr>
            <w:tcW w:w="1980" w:type="dxa"/>
          </w:tcPr>
          <w:p w:rsidR="00754F66" w:rsidRPr="00744D4D" w:rsidRDefault="00754F66" w:rsidP="00744D4D">
            <w:pPr>
              <w:jc w:val="center"/>
              <w:rPr>
                <w:b/>
                <w:bCs/>
              </w:rPr>
            </w:pPr>
            <w:r w:rsidRPr="00744D4D">
              <w:rPr>
                <w:b/>
                <w:bCs/>
              </w:rPr>
              <w:t>Quantité</w:t>
            </w:r>
          </w:p>
        </w:tc>
        <w:tc>
          <w:tcPr>
            <w:tcW w:w="2340" w:type="dxa"/>
          </w:tcPr>
          <w:p w:rsidR="00754F66" w:rsidRPr="00744D4D" w:rsidRDefault="00754F66" w:rsidP="00744D4D">
            <w:pPr>
              <w:jc w:val="center"/>
              <w:rPr>
                <w:b/>
                <w:bCs/>
              </w:rPr>
            </w:pPr>
            <w:r w:rsidRPr="00744D4D">
              <w:rPr>
                <w:b/>
                <w:bCs/>
              </w:rPr>
              <w:t>Prix unitaire</w:t>
            </w:r>
          </w:p>
        </w:tc>
        <w:tc>
          <w:tcPr>
            <w:tcW w:w="2084" w:type="dxa"/>
          </w:tcPr>
          <w:p w:rsidR="00754F66" w:rsidRPr="00744D4D" w:rsidRDefault="00754F66" w:rsidP="00744D4D">
            <w:pPr>
              <w:jc w:val="center"/>
              <w:rPr>
                <w:b/>
                <w:bCs/>
              </w:rPr>
            </w:pPr>
            <w:r w:rsidRPr="00744D4D">
              <w:rPr>
                <w:b/>
                <w:bCs/>
              </w:rPr>
              <w:t>Montant</w:t>
            </w:r>
          </w:p>
        </w:tc>
      </w:tr>
      <w:tr w:rsidR="00754F66" w:rsidRPr="00744D4D">
        <w:tc>
          <w:tcPr>
            <w:tcW w:w="2808" w:type="dxa"/>
          </w:tcPr>
          <w:p w:rsidR="00754F66" w:rsidRPr="00744D4D" w:rsidRDefault="00754F66" w:rsidP="00744D4D">
            <w:pPr>
              <w:jc w:val="center"/>
              <w:rPr>
                <w:b/>
                <w:bCs/>
                <w:u w:val="single"/>
              </w:rPr>
            </w:pPr>
            <w:r w:rsidRPr="00744D4D">
              <w:rPr>
                <w:b/>
                <w:bCs/>
                <w:u w:val="single"/>
              </w:rPr>
              <w:t>Charges directes :</w:t>
            </w:r>
          </w:p>
          <w:p w:rsidR="00754F66" w:rsidRPr="00744D4D" w:rsidRDefault="00754F66" w:rsidP="00744D4D">
            <w:pPr>
              <w:jc w:val="center"/>
              <w:rPr>
                <w:b/>
                <w:bCs/>
              </w:rPr>
            </w:pPr>
            <w:r w:rsidRPr="00744D4D">
              <w:rPr>
                <w:b/>
                <w:bCs/>
              </w:rPr>
              <w:t xml:space="preserve">- Coût de production des produits vendus </w:t>
            </w:r>
          </w:p>
          <w:p w:rsidR="00754F66" w:rsidRPr="00744D4D" w:rsidRDefault="00754F66" w:rsidP="00744D4D">
            <w:pPr>
              <w:jc w:val="center"/>
              <w:rPr>
                <w:b/>
                <w:bCs/>
                <w:u w:val="single"/>
              </w:rPr>
            </w:pPr>
            <w:r w:rsidRPr="00744D4D">
              <w:rPr>
                <w:b/>
                <w:bCs/>
                <w:u w:val="single"/>
              </w:rPr>
              <w:t>Charges indirectes :</w:t>
            </w:r>
          </w:p>
          <w:p w:rsidR="00754F66" w:rsidRPr="00744D4D" w:rsidRDefault="00754F66" w:rsidP="00744D4D">
            <w:pPr>
              <w:numPr>
                <w:ilvl w:val="0"/>
                <w:numId w:val="11"/>
              </w:numPr>
              <w:jc w:val="center"/>
              <w:rPr>
                <w:b/>
                <w:bCs/>
              </w:rPr>
            </w:pPr>
            <w:r w:rsidRPr="00744D4D">
              <w:rPr>
                <w:b/>
                <w:bCs/>
              </w:rPr>
              <w:t>Frais</w:t>
            </w:r>
          </w:p>
        </w:tc>
        <w:tc>
          <w:tcPr>
            <w:tcW w:w="1980" w:type="dxa"/>
          </w:tcPr>
          <w:p w:rsidR="00754F66" w:rsidRDefault="00754F66" w:rsidP="00744D4D">
            <w:pPr>
              <w:jc w:val="center"/>
            </w:pPr>
          </w:p>
          <w:p w:rsidR="00754F66" w:rsidRDefault="00754F66" w:rsidP="00744D4D">
            <w:pPr>
              <w:jc w:val="center"/>
            </w:pPr>
            <w:r>
              <w:t>17.000</w:t>
            </w:r>
          </w:p>
          <w:p w:rsidR="00754F66" w:rsidRDefault="00754F66" w:rsidP="00744D4D">
            <w:pPr>
              <w:jc w:val="center"/>
            </w:pPr>
          </w:p>
          <w:p w:rsidR="00754F66" w:rsidRDefault="00754F66" w:rsidP="00744D4D">
            <w:pPr>
              <w:jc w:val="center"/>
            </w:pPr>
          </w:p>
          <w:p w:rsidR="00754F66" w:rsidRPr="00933A0D" w:rsidRDefault="00754F66" w:rsidP="00744D4D">
            <w:pPr>
              <w:jc w:val="center"/>
            </w:pPr>
            <w:r>
              <w:t>17.000</w:t>
            </w:r>
          </w:p>
        </w:tc>
        <w:tc>
          <w:tcPr>
            <w:tcW w:w="2340" w:type="dxa"/>
          </w:tcPr>
          <w:p w:rsidR="00754F66" w:rsidRPr="00933A0D" w:rsidRDefault="00754F66" w:rsidP="00744D4D">
            <w:pPr>
              <w:jc w:val="center"/>
            </w:pPr>
          </w:p>
          <w:p w:rsidR="00754F66" w:rsidRDefault="00754F66" w:rsidP="00744D4D">
            <w:pPr>
              <w:jc w:val="center"/>
            </w:pPr>
            <w:r>
              <w:t>69,26</w:t>
            </w:r>
          </w:p>
          <w:p w:rsidR="00754F66" w:rsidRDefault="00754F66" w:rsidP="00744D4D">
            <w:pPr>
              <w:jc w:val="center"/>
            </w:pPr>
          </w:p>
          <w:p w:rsidR="00754F66" w:rsidRDefault="00754F66" w:rsidP="00744D4D">
            <w:pPr>
              <w:jc w:val="center"/>
            </w:pPr>
          </w:p>
          <w:p w:rsidR="00754F66" w:rsidRPr="00933A0D" w:rsidRDefault="00754F66" w:rsidP="00744D4D">
            <w:pPr>
              <w:jc w:val="center"/>
            </w:pPr>
            <w:r>
              <w:t>4,41</w:t>
            </w:r>
          </w:p>
        </w:tc>
        <w:tc>
          <w:tcPr>
            <w:tcW w:w="2084" w:type="dxa"/>
          </w:tcPr>
          <w:p w:rsidR="00754F66" w:rsidRDefault="00754F66" w:rsidP="00744D4D">
            <w:pPr>
              <w:jc w:val="center"/>
            </w:pPr>
          </w:p>
          <w:p w:rsidR="00754F66" w:rsidRDefault="00754F66" w:rsidP="00744D4D">
            <w:pPr>
              <w:jc w:val="center"/>
            </w:pPr>
            <w:r>
              <w:t>1.177.487,9</w:t>
            </w:r>
          </w:p>
          <w:p w:rsidR="00754F66" w:rsidRDefault="00754F66" w:rsidP="00744D4D">
            <w:pPr>
              <w:jc w:val="center"/>
            </w:pPr>
          </w:p>
          <w:p w:rsidR="00754F66" w:rsidRDefault="00754F66" w:rsidP="00744D4D">
            <w:pPr>
              <w:jc w:val="center"/>
            </w:pPr>
          </w:p>
          <w:p w:rsidR="00754F66" w:rsidRPr="00933A0D" w:rsidRDefault="00754F66" w:rsidP="00744D4D">
            <w:pPr>
              <w:jc w:val="center"/>
            </w:pPr>
            <w:r>
              <w:t>79.468,2</w:t>
            </w:r>
          </w:p>
        </w:tc>
      </w:tr>
      <w:tr w:rsidR="00754F66" w:rsidRPr="00744D4D">
        <w:tc>
          <w:tcPr>
            <w:tcW w:w="2808" w:type="dxa"/>
          </w:tcPr>
          <w:p w:rsidR="00754F66" w:rsidRPr="00744D4D" w:rsidRDefault="00754F66" w:rsidP="00744D4D">
            <w:pPr>
              <w:jc w:val="center"/>
              <w:rPr>
                <w:b/>
                <w:bCs/>
              </w:rPr>
            </w:pPr>
            <w:r w:rsidRPr="00744D4D">
              <w:rPr>
                <w:b/>
                <w:bCs/>
              </w:rPr>
              <w:lastRenderedPageBreak/>
              <w:t xml:space="preserve">Coût de revient </w:t>
            </w:r>
          </w:p>
        </w:tc>
        <w:tc>
          <w:tcPr>
            <w:tcW w:w="1980" w:type="dxa"/>
          </w:tcPr>
          <w:p w:rsidR="00754F66" w:rsidRPr="00744D4D" w:rsidRDefault="00754F66" w:rsidP="00744D4D">
            <w:pPr>
              <w:jc w:val="center"/>
              <w:rPr>
                <w:b/>
                <w:bCs/>
              </w:rPr>
            </w:pPr>
            <w:r w:rsidRPr="00744D4D">
              <w:rPr>
                <w:b/>
                <w:bCs/>
              </w:rPr>
              <w:t>17.000</w:t>
            </w:r>
          </w:p>
        </w:tc>
        <w:tc>
          <w:tcPr>
            <w:tcW w:w="2340" w:type="dxa"/>
          </w:tcPr>
          <w:p w:rsidR="00754F66" w:rsidRPr="00744D4D" w:rsidRDefault="00754F66" w:rsidP="00744D4D">
            <w:pPr>
              <w:jc w:val="center"/>
              <w:rPr>
                <w:b/>
                <w:bCs/>
              </w:rPr>
            </w:pPr>
            <w:r w:rsidRPr="00744D4D">
              <w:rPr>
                <w:b/>
                <w:bCs/>
              </w:rPr>
              <w:t>73,94</w:t>
            </w:r>
          </w:p>
        </w:tc>
        <w:tc>
          <w:tcPr>
            <w:tcW w:w="2084" w:type="dxa"/>
          </w:tcPr>
          <w:p w:rsidR="00754F66" w:rsidRPr="00744D4D" w:rsidRDefault="00754F66" w:rsidP="00744D4D">
            <w:pPr>
              <w:jc w:val="center"/>
              <w:rPr>
                <w:b/>
                <w:bCs/>
              </w:rPr>
            </w:pPr>
            <w:r w:rsidRPr="00744D4D">
              <w:rPr>
                <w:b/>
                <w:bCs/>
              </w:rPr>
              <w:t>1.256.956,1</w:t>
            </w:r>
          </w:p>
        </w:tc>
      </w:tr>
    </w:tbl>
    <w:p w:rsidR="00754F66" w:rsidRDefault="00754F66" w:rsidP="00754F66"/>
    <w:p w:rsidR="00754F66" w:rsidRPr="00876A5B" w:rsidRDefault="004A165B" w:rsidP="00744D4D">
      <w:pPr>
        <w:numPr>
          <w:ilvl w:val="0"/>
          <w:numId w:val="25"/>
        </w:numPr>
        <w:rPr>
          <w:b/>
          <w:bCs/>
          <w:u w:val="single"/>
        </w:rPr>
      </w:pPr>
      <w:r>
        <w:rPr>
          <w:b/>
          <w:bCs/>
          <w:u w:val="single"/>
        </w:rPr>
        <w:t>R</w:t>
      </w:r>
      <w:r w:rsidR="00754F66" w:rsidRPr="00876A5B">
        <w:rPr>
          <w:b/>
          <w:bCs/>
          <w:u w:val="single"/>
        </w:rPr>
        <w:t>ésultat analytique</w:t>
      </w:r>
      <w:r>
        <w:rPr>
          <w:b/>
          <w:bCs/>
          <w:u w:val="single"/>
        </w:rPr>
        <w:t> :</w:t>
      </w:r>
    </w:p>
    <w:p w:rsidR="00754F66" w:rsidRDefault="00754F66" w:rsidP="00754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54F66" w:rsidRPr="00744D4D">
        <w:tc>
          <w:tcPr>
            <w:tcW w:w="2303" w:type="dxa"/>
          </w:tcPr>
          <w:p w:rsidR="00754F66" w:rsidRPr="00744D4D" w:rsidRDefault="00754F66" w:rsidP="00744D4D">
            <w:pPr>
              <w:jc w:val="center"/>
              <w:rPr>
                <w:b/>
                <w:bCs/>
              </w:rPr>
            </w:pPr>
            <w:r w:rsidRPr="00744D4D">
              <w:rPr>
                <w:b/>
                <w:bCs/>
              </w:rPr>
              <w:t>Elément</w:t>
            </w:r>
          </w:p>
        </w:tc>
        <w:tc>
          <w:tcPr>
            <w:tcW w:w="2303" w:type="dxa"/>
          </w:tcPr>
          <w:p w:rsidR="00754F66" w:rsidRPr="00744D4D" w:rsidRDefault="00754F66" w:rsidP="00744D4D">
            <w:pPr>
              <w:jc w:val="center"/>
              <w:rPr>
                <w:b/>
                <w:bCs/>
              </w:rPr>
            </w:pPr>
            <w:r w:rsidRPr="00744D4D">
              <w:rPr>
                <w:b/>
                <w:bCs/>
              </w:rPr>
              <w:t>Quantité</w:t>
            </w:r>
          </w:p>
        </w:tc>
        <w:tc>
          <w:tcPr>
            <w:tcW w:w="2303" w:type="dxa"/>
          </w:tcPr>
          <w:p w:rsidR="00754F66" w:rsidRPr="00744D4D" w:rsidRDefault="00754F66" w:rsidP="00744D4D">
            <w:pPr>
              <w:jc w:val="center"/>
              <w:rPr>
                <w:b/>
                <w:bCs/>
              </w:rPr>
            </w:pPr>
            <w:r w:rsidRPr="00744D4D">
              <w:rPr>
                <w:b/>
                <w:bCs/>
              </w:rPr>
              <w:t>Prix unitaire</w:t>
            </w:r>
          </w:p>
        </w:tc>
        <w:tc>
          <w:tcPr>
            <w:tcW w:w="2303" w:type="dxa"/>
          </w:tcPr>
          <w:p w:rsidR="00754F66" w:rsidRPr="00744D4D" w:rsidRDefault="00754F66" w:rsidP="00744D4D">
            <w:pPr>
              <w:jc w:val="center"/>
              <w:rPr>
                <w:b/>
                <w:bCs/>
              </w:rPr>
            </w:pPr>
            <w:r w:rsidRPr="00744D4D">
              <w:rPr>
                <w:b/>
                <w:bCs/>
              </w:rPr>
              <w:t>Montant</w:t>
            </w:r>
          </w:p>
        </w:tc>
      </w:tr>
      <w:tr w:rsidR="00754F66" w:rsidRPr="00744D4D">
        <w:tc>
          <w:tcPr>
            <w:tcW w:w="2303" w:type="dxa"/>
          </w:tcPr>
          <w:p w:rsidR="00754F66" w:rsidRPr="00744D4D" w:rsidRDefault="00754F66" w:rsidP="00744D4D">
            <w:pPr>
              <w:jc w:val="center"/>
              <w:rPr>
                <w:b/>
                <w:bCs/>
              </w:rPr>
            </w:pPr>
            <w:r w:rsidRPr="00744D4D">
              <w:rPr>
                <w:b/>
                <w:bCs/>
              </w:rPr>
              <w:t xml:space="preserve">Prix de vente </w:t>
            </w:r>
          </w:p>
          <w:p w:rsidR="00754F66" w:rsidRPr="00744D4D" w:rsidRDefault="00754F66" w:rsidP="00744D4D">
            <w:pPr>
              <w:jc w:val="center"/>
              <w:rPr>
                <w:b/>
                <w:bCs/>
              </w:rPr>
            </w:pPr>
            <w:r w:rsidRPr="00744D4D">
              <w:rPr>
                <w:b/>
                <w:bCs/>
              </w:rPr>
              <w:t xml:space="preserve">Coût de revient </w:t>
            </w:r>
          </w:p>
        </w:tc>
        <w:tc>
          <w:tcPr>
            <w:tcW w:w="2303" w:type="dxa"/>
          </w:tcPr>
          <w:p w:rsidR="00754F66" w:rsidRDefault="00754F66" w:rsidP="00744D4D">
            <w:pPr>
              <w:jc w:val="center"/>
            </w:pPr>
            <w:r>
              <w:t>17.000</w:t>
            </w:r>
          </w:p>
          <w:p w:rsidR="00754F66" w:rsidRPr="00FC4770" w:rsidRDefault="00754F66" w:rsidP="00744D4D">
            <w:pPr>
              <w:jc w:val="center"/>
            </w:pPr>
            <w:r>
              <w:t>17.000</w:t>
            </w:r>
          </w:p>
        </w:tc>
        <w:tc>
          <w:tcPr>
            <w:tcW w:w="2303" w:type="dxa"/>
          </w:tcPr>
          <w:p w:rsidR="00754F66" w:rsidRDefault="00754F66" w:rsidP="00744D4D">
            <w:pPr>
              <w:jc w:val="center"/>
            </w:pPr>
            <w:r>
              <w:t>106*</w:t>
            </w:r>
          </w:p>
          <w:p w:rsidR="00754F66" w:rsidRPr="00FC4770" w:rsidRDefault="00754F66" w:rsidP="00744D4D">
            <w:pPr>
              <w:jc w:val="center"/>
            </w:pPr>
            <w:r>
              <w:t>73,94</w:t>
            </w:r>
          </w:p>
        </w:tc>
        <w:tc>
          <w:tcPr>
            <w:tcW w:w="2303" w:type="dxa"/>
          </w:tcPr>
          <w:p w:rsidR="00754F66" w:rsidRDefault="00754F66" w:rsidP="00744D4D">
            <w:pPr>
              <w:jc w:val="center"/>
            </w:pPr>
            <w:r>
              <w:t>180.200</w:t>
            </w:r>
          </w:p>
          <w:p w:rsidR="00754F66" w:rsidRPr="00FC4770" w:rsidRDefault="00754F66" w:rsidP="00744D4D">
            <w:pPr>
              <w:jc w:val="center"/>
            </w:pPr>
            <w:r>
              <w:t>1.256.956,1</w:t>
            </w:r>
          </w:p>
        </w:tc>
      </w:tr>
      <w:tr w:rsidR="00754F66" w:rsidRPr="00744D4D">
        <w:tc>
          <w:tcPr>
            <w:tcW w:w="2303" w:type="dxa"/>
          </w:tcPr>
          <w:p w:rsidR="00754F66" w:rsidRPr="00744D4D" w:rsidRDefault="00754F66" w:rsidP="00744D4D">
            <w:pPr>
              <w:jc w:val="center"/>
              <w:rPr>
                <w:b/>
                <w:bCs/>
                <w:color w:val="FF0000"/>
              </w:rPr>
            </w:pPr>
            <w:r w:rsidRPr="00744D4D">
              <w:rPr>
                <w:b/>
                <w:bCs/>
                <w:color w:val="FF0000"/>
              </w:rPr>
              <w:t xml:space="preserve">Résultat analytique </w:t>
            </w:r>
          </w:p>
        </w:tc>
        <w:tc>
          <w:tcPr>
            <w:tcW w:w="2303" w:type="dxa"/>
          </w:tcPr>
          <w:p w:rsidR="00754F66" w:rsidRPr="00744D4D" w:rsidRDefault="00754F66" w:rsidP="00744D4D">
            <w:pPr>
              <w:jc w:val="center"/>
              <w:rPr>
                <w:b/>
                <w:bCs/>
                <w:color w:val="FF0000"/>
              </w:rPr>
            </w:pPr>
            <w:r w:rsidRPr="00744D4D">
              <w:rPr>
                <w:b/>
                <w:bCs/>
                <w:color w:val="FF0000"/>
              </w:rPr>
              <w:t>17.000</w:t>
            </w:r>
          </w:p>
        </w:tc>
        <w:tc>
          <w:tcPr>
            <w:tcW w:w="2303" w:type="dxa"/>
          </w:tcPr>
          <w:p w:rsidR="00754F66" w:rsidRPr="00744D4D" w:rsidRDefault="00754F66" w:rsidP="00744D4D">
            <w:pPr>
              <w:jc w:val="center"/>
              <w:rPr>
                <w:b/>
                <w:bCs/>
                <w:color w:val="FF0000"/>
              </w:rPr>
            </w:pPr>
            <w:r w:rsidRPr="00744D4D">
              <w:rPr>
                <w:b/>
                <w:bCs/>
                <w:color w:val="FF0000"/>
              </w:rPr>
              <w:t>32,06</w:t>
            </w:r>
          </w:p>
        </w:tc>
        <w:tc>
          <w:tcPr>
            <w:tcW w:w="2303" w:type="dxa"/>
          </w:tcPr>
          <w:p w:rsidR="00754F66" w:rsidRPr="00744D4D" w:rsidRDefault="00754F66" w:rsidP="00744D4D">
            <w:pPr>
              <w:jc w:val="center"/>
              <w:rPr>
                <w:b/>
                <w:bCs/>
                <w:color w:val="FF0000"/>
              </w:rPr>
            </w:pPr>
            <w:r w:rsidRPr="00744D4D">
              <w:rPr>
                <w:b/>
                <w:bCs/>
                <w:color w:val="FF0000"/>
              </w:rPr>
              <w:t>545.043,9</w:t>
            </w:r>
          </w:p>
        </w:tc>
      </w:tr>
    </w:tbl>
    <w:p w:rsidR="00754F66" w:rsidRDefault="00754F66" w:rsidP="00754F66">
      <w:r>
        <w:t>*106 = [(18.020 x 100) / 17.000]</w:t>
      </w:r>
    </w:p>
    <w:p w:rsidR="00754F66" w:rsidRDefault="00754F66" w:rsidP="00754F66"/>
    <w:p w:rsidR="00754F66" w:rsidRDefault="00754F66" w:rsidP="00754F66"/>
    <w:p w:rsidR="00754F66" w:rsidRDefault="00754F6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Default="00847216" w:rsidP="005C2496">
      <w:pPr>
        <w:tabs>
          <w:tab w:val="left" w:pos="1005"/>
        </w:tabs>
        <w:rPr>
          <w:b/>
          <w:bCs/>
        </w:rPr>
      </w:pPr>
    </w:p>
    <w:p w:rsidR="00847216" w:rsidRPr="005E402F" w:rsidRDefault="00847216" w:rsidP="00847216">
      <w:pPr>
        <w:jc w:val="center"/>
        <w:rPr>
          <w:b/>
          <w:bCs/>
          <w:sz w:val="40"/>
          <w:szCs w:val="40"/>
          <w:u w:val="single"/>
        </w:rPr>
      </w:pPr>
      <w:r w:rsidRPr="005E402F">
        <w:rPr>
          <w:b/>
          <w:bCs/>
          <w:sz w:val="40"/>
          <w:szCs w:val="40"/>
          <w:u w:val="single"/>
        </w:rPr>
        <w:t>Chapitre 6 : complément du coût de production</w:t>
      </w:r>
    </w:p>
    <w:p w:rsidR="00847216" w:rsidRDefault="00847216" w:rsidP="00847216"/>
    <w:p w:rsidR="00847216" w:rsidRDefault="00847216" w:rsidP="00847216"/>
    <w:p w:rsidR="00847216" w:rsidRDefault="00847216" w:rsidP="00847216"/>
    <w:p w:rsidR="00847216" w:rsidRDefault="00847216" w:rsidP="00847216"/>
    <w:p w:rsidR="00847216" w:rsidRDefault="00847216" w:rsidP="00847216"/>
    <w:p w:rsidR="00847216" w:rsidRDefault="00847216" w:rsidP="00847216">
      <w:r>
        <w:t>On sait que l e coût de production est égal à la somme des dépenses suivantes :</w:t>
      </w:r>
    </w:p>
    <w:p w:rsidR="00847216" w:rsidRDefault="00847216" w:rsidP="00744D4D">
      <w:pPr>
        <w:numPr>
          <w:ilvl w:val="0"/>
          <w:numId w:val="26"/>
        </w:numPr>
      </w:pPr>
      <w:r>
        <w:t>coût des MP ;</w:t>
      </w:r>
    </w:p>
    <w:p w:rsidR="00847216" w:rsidRDefault="00847216" w:rsidP="00744D4D">
      <w:pPr>
        <w:numPr>
          <w:ilvl w:val="0"/>
          <w:numId w:val="26"/>
        </w:numPr>
      </w:pPr>
      <w:r>
        <w:t>MOD ;</w:t>
      </w:r>
    </w:p>
    <w:p w:rsidR="00847216" w:rsidRDefault="00847216" w:rsidP="00744D4D">
      <w:pPr>
        <w:numPr>
          <w:ilvl w:val="0"/>
          <w:numId w:val="26"/>
        </w:numPr>
      </w:pPr>
      <w:r>
        <w:t>frais d’atelier (frais de production).</w:t>
      </w:r>
    </w:p>
    <w:p w:rsidR="00847216" w:rsidRDefault="00847216" w:rsidP="00847216">
      <w:r>
        <w:t>La somme de ces 3 éléments ne donne pas toujours le coût de production correcte. Il en est ainsi lorsqu’on a :</w:t>
      </w:r>
    </w:p>
    <w:p w:rsidR="00847216" w:rsidRDefault="00847216" w:rsidP="00744D4D">
      <w:pPr>
        <w:numPr>
          <w:ilvl w:val="0"/>
          <w:numId w:val="26"/>
        </w:numPr>
      </w:pPr>
      <w:r>
        <w:t>des déchets ;</w:t>
      </w:r>
    </w:p>
    <w:p w:rsidR="00847216" w:rsidRDefault="00847216" w:rsidP="00744D4D">
      <w:pPr>
        <w:numPr>
          <w:ilvl w:val="0"/>
          <w:numId w:val="26"/>
        </w:numPr>
      </w:pPr>
      <w:r>
        <w:t>des rebuts ;</w:t>
      </w:r>
    </w:p>
    <w:p w:rsidR="00847216" w:rsidRDefault="00847216" w:rsidP="00744D4D">
      <w:pPr>
        <w:numPr>
          <w:ilvl w:val="0"/>
          <w:numId w:val="26"/>
        </w:numPr>
      </w:pPr>
      <w:r>
        <w:t>des sous produits ;</w:t>
      </w:r>
    </w:p>
    <w:p w:rsidR="00847216" w:rsidRDefault="00847216" w:rsidP="00744D4D">
      <w:pPr>
        <w:numPr>
          <w:ilvl w:val="0"/>
          <w:numId w:val="26"/>
        </w:numPr>
      </w:pPr>
      <w:r>
        <w:t>des encours de fabrication.</w:t>
      </w:r>
    </w:p>
    <w:p w:rsidR="00847216" w:rsidRDefault="00847216" w:rsidP="00847216"/>
    <w:p w:rsidR="00847216" w:rsidRPr="00893C07" w:rsidRDefault="00847216" w:rsidP="00847216">
      <w:pPr>
        <w:rPr>
          <w:b/>
          <w:bCs/>
          <w:color w:val="FF0000"/>
          <w:u w:val="single"/>
        </w:rPr>
      </w:pPr>
      <w:r w:rsidRPr="00893C07">
        <w:rPr>
          <w:b/>
          <w:bCs/>
          <w:color w:val="FF0000"/>
          <w:u w:val="single"/>
        </w:rPr>
        <w:t>Section 1 : les déchets</w:t>
      </w:r>
      <w:r w:rsidR="004A165B">
        <w:rPr>
          <w:b/>
          <w:bCs/>
          <w:color w:val="FF0000"/>
          <w:u w:val="single"/>
        </w:rPr>
        <w:t> :</w:t>
      </w:r>
      <w:r w:rsidRPr="00893C07">
        <w:rPr>
          <w:b/>
          <w:bCs/>
          <w:color w:val="FF0000"/>
          <w:u w:val="single"/>
        </w:rPr>
        <w:t xml:space="preserve"> </w:t>
      </w:r>
    </w:p>
    <w:p w:rsidR="00847216" w:rsidRDefault="00847216" w:rsidP="00847216"/>
    <w:p w:rsidR="00847216" w:rsidRDefault="00847216" w:rsidP="00847216">
      <w:r>
        <w:t xml:space="preserve">On appel déchet tous résidus (reste) qui provient de </w:t>
      </w:r>
      <w:smartTag w:uri="urn:schemas-microsoft-com:office:smarttags" w:element="PersonName">
        <w:smartTagPr>
          <w:attr w:name="ProductID" w:val="la MP"/>
        </w:smartTagPr>
        <w:r>
          <w:t>la MP</w:t>
        </w:r>
      </w:smartTag>
      <w:r>
        <w:t xml:space="preserve"> au moment de sa transformation.</w:t>
      </w:r>
    </w:p>
    <w:p w:rsidR="00847216" w:rsidRDefault="00847216" w:rsidP="00847216">
      <w:r>
        <w:t>De part leur nature, on distingue trois types de déchets :</w:t>
      </w:r>
    </w:p>
    <w:p w:rsidR="00847216" w:rsidRDefault="00847216" w:rsidP="00744D4D">
      <w:pPr>
        <w:numPr>
          <w:ilvl w:val="0"/>
          <w:numId w:val="26"/>
        </w:numPr>
      </w:pPr>
      <w:r>
        <w:t>les déchets perdus ;</w:t>
      </w:r>
    </w:p>
    <w:p w:rsidR="00847216" w:rsidRDefault="00847216" w:rsidP="00744D4D">
      <w:pPr>
        <w:numPr>
          <w:ilvl w:val="0"/>
          <w:numId w:val="26"/>
        </w:numPr>
      </w:pPr>
      <w:r>
        <w:t>les déchets vendables ;</w:t>
      </w:r>
    </w:p>
    <w:p w:rsidR="00847216" w:rsidRDefault="00847216" w:rsidP="00744D4D">
      <w:pPr>
        <w:numPr>
          <w:ilvl w:val="0"/>
          <w:numId w:val="26"/>
        </w:numPr>
      </w:pPr>
      <w:r>
        <w:t>les déchets réitulisables.</w:t>
      </w:r>
    </w:p>
    <w:p w:rsidR="00847216" w:rsidRDefault="00847216" w:rsidP="00847216"/>
    <w:p w:rsidR="00847216" w:rsidRPr="00893C07" w:rsidRDefault="004A165B" w:rsidP="00744D4D">
      <w:pPr>
        <w:numPr>
          <w:ilvl w:val="0"/>
          <w:numId w:val="27"/>
        </w:numPr>
        <w:rPr>
          <w:b/>
          <w:bCs/>
          <w:color w:val="339966"/>
          <w:u w:val="single"/>
        </w:rPr>
      </w:pPr>
      <w:r>
        <w:rPr>
          <w:b/>
          <w:bCs/>
          <w:color w:val="339966"/>
          <w:u w:val="single"/>
        </w:rPr>
        <w:t>L</w:t>
      </w:r>
      <w:r w:rsidR="00847216" w:rsidRPr="00893C07">
        <w:rPr>
          <w:b/>
          <w:bCs/>
          <w:color w:val="339966"/>
          <w:u w:val="single"/>
        </w:rPr>
        <w:t>es déchets perdus</w:t>
      </w:r>
      <w:r>
        <w:rPr>
          <w:b/>
          <w:bCs/>
          <w:color w:val="339966"/>
          <w:u w:val="single"/>
        </w:rPr>
        <w:t> :</w:t>
      </w:r>
    </w:p>
    <w:p w:rsidR="00847216" w:rsidRDefault="00847216" w:rsidP="00847216"/>
    <w:p w:rsidR="00847216" w:rsidRDefault="00847216" w:rsidP="00847216">
      <w:r>
        <w:lastRenderedPageBreak/>
        <w:t>C’est un déchet qui n’a pas de valeur économique « ne peut être vendu »  et qui doit être évacué de l’entreprise.</w:t>
      </w:r>
    </w:p>
    <w:p w:rsidR="00847216" w:rsidRDefault="00847216" w:rsidP="00847216">
      <w:r>
        <w:t>Sa comptabilisation suivant que son évacuation entraîne des frais ou non.</w:t>
      </w:r>
    </w:p>
    <w:p w:rsidR="00847216" w:rsidRDefault="00847216" w:rsidP="00847216"/>
    <w:p w:rsidR="00847216" w:rsidRPr="005E402F" w:rsidRDefault="00FD3FDE" w:rsidP="00744D4D">
      <w:pPr>
        <w:numPr>
          <w:ilvl w:val="2"/>
          <w:numId w:val="16"/>
        </w:numPr>
      </w:pPr>
      <w:r>
        <w:rPr>
          <w:b/>
          <w:bCs/>
          <w:u w:val="single"/>
        </w:rPr>
        <w:t>E</w:t>
      </w:r>
      <w:r w:rsidR="00847216" w:rsidRPr="00FD3FDE">
        <w:rPr>
          <w:b/>
          <w:bCs/>
          <w:u w:val="single"/>
        </w:rPr>
        <w:t>valuation son dépense</w:t>
      </w:r>
      <w:r>
        <w:rPr>
          <w:b/>
          <w:bCs/>
          <w:u w:val="single"/>
        </w:rPr>
        <w:t> :</w:t>
      </w:r>
      <w:r w:rsidR="00847216">
        <w:t xml:space="preserve"> </w:t>
      </w:r>
      <w:r w:rsidR="00847216" w:rsidRPr="005E402F">
        <w:t>(il s’agit surtout des frais de transport)</w:t>
      </w:r>
    </w:p>
    <w:p w:rsidR="00847216" w:rsidRDefault="00847216" w:rsidP="00847216">
      <w:pPr>
        <w:rPr>
          <w:b/>
          <w:bCs/>
          <w:u w:val="single"/>
        </w:rPr>
      </w:pPr>
    </w:p>
    <w:p w:rsidR="00FD3FDE" w:rsidRDefault="00847216" w:rsidP="00847216">
      <w:r w:rsidRPr="00FD3FDE">
        <w:rPr>
          <w:b/>
          <w:bCs/>
          <w:color w:val="339966"/>
          <w:u w:val="single"/>
        </w:rPr>
        <w:t>Exemple :</w:t>
      </w:r>
      <w:r w:rsidRPr="005E402F">
        <w:t xml:space="preserve"> </w:t>
      </w:r>
    </w:p>
    <w:p w:rsidR="00847216" w:rsidRDefault="00FD3FDE" w:rsidP="00847216">
      <w:r>
        <w:t>P</w:t>
      </w:r>
      <w:r w:rsidR="00847216" w:rsidRPr="005E402F">
        <w:t>our fabriquer un produit, une entreprise a</w:t>
      </w:r>
      <w:r w:rsidR="00847216">
        <w:t xml:space="preserve"> utilisé </w:t>
      </w:r>
      <w:smartTag w:uri="urn:schemas-microsoft-com:office:smarttags" w:element="metricconverter">
        <w:smartTagPr>
          <w:attr w:name="ProductID" w:val="1.500 Kg"/>
        </w:smartTagPr>
        <w:r w:rsidR="00847216">
          <w:t>1.500 k</w:t>
        </w:r>
        <w:r w:rsidR="00847216" w:rsidRPr="005E402F">
          <w:t>g</w:t>
        </w:r>
      </w:smartTag>
      <w:r w:rsidR="00847216" w:rsidRPr="005E402F">
        <w:t xml:space="preserve"> </w:t>
      </w:r>
      <w:r w:rsidR="00847216">
        <w:t xml:space="preserve">de MP au CMUP de </w:t>
      </w:r>
    </w:p>
    <w:p w:rsidR="00847216" w:rsidRDefault="00847216" w:rsidP="00847216">
      <w:r>
        <w:t xml:space="preserve">15 dh le kg </w:t>
      </w:r>
    </w:p>
    <w:p w:rsidR="00847216" w:rsidRDefault="00847216" w:rsidP="00847216">
      <w:r>
        <w:t>Les frais de MOD se sont élevé à 600 Heures à 30 dh/h, enfin les frais de fabrication sont de 4 DH l’unité d’œuvre (UO est l’HMOD)</w:t>
      </w:r>
    </w:p>
    <w:p w:rsidR="00847216" w:rsidRDefault="00847216" w:rsidP="00847216">
      <w:r>
        <w:t xml:space="preserve">Au moment de la transformation, </w:t>
      </w:r>
      <w:smartTag w:uri="urn:schemas-microsoft-com:office:smarttags" w:element="PersonName">
        <w:smartTagPr>
          <w:attr w:name="ProductID" w:val="la MP"/>
        </w:smartTagPr>
        <w:r>
          <w:t>la MP</w:t>
        </w:r>
      </w:smartTag>
      <w:r>
        <w:t xml:space="preserve"> perd 10% de son poids par élimination d’un déchet sans valeur.</w:t>
      </w:r>
    </w:p>
    <w:p w:rsidR="00847216" w:rsidRDefault="00847216" w:rsidP="00847216"/>
    <w:p w:rsidR="00847216" w:rsidRDefault="00847216" w:rsidP="00847216">
      <w:r>
        <w:t xml:space="preserve">- Calculer le coût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47216" w:rsidRPr="00744D4D">
        <w:tc>
          <w:tcPr>
            <w:tcW w:w="2303" w:type="dxa"/>
          </w:tcPr>
          <w:p w:rsidR="00847216" w:rsidRPr="00744D4D" w:rsidRDefault="00847216" w:rsidP="00744D4D">
            <w:pPr>
              <w:jc w:val="center"/>
              <w:rPr>
                <w:b/>
                <w:bCs/>
              </w:rPr>
            </w:pPr>
            <w:r w:rsidRPr="00744D4D">
              <w:rPr>
                <w:b/>
                <w:bCs/>
              </w:rPr>
              <w:t>Eléments</w:t>
            </w:r>
          </w:p>
        </w:tc>
        <w:tc>
          <w:tcPr>
            <w:tcW w:w="2303" w:type="dxa"/>
          </w:tcPr>
          <w:p w:rsidR="00847216" w:rsidRPr="00744D4D" w:rsidRDefault="00847216" w:rsidP="00744D4D">
            <w:pPr>
              <w:jc w:val="center"/>
              <w:rPr>
                <w:b/>
                <w:bCs/>
              </w:rPr>
            </w:pPr>
            <w:r w:rsidRPr="00744D4D">
              <w:rPr>
                <w:b/>
                <w:bCs/>
              </w:rPr>
              <w:t>Quantités</w:t>
            </w:r>
          </w:p>
        </w:tc>
        <w:tc>
          <w:tcPr>
            <w:tcW w:w="2303" w:type="dxa"/>
          </w:tcPr>
          <w:p w:rsidR="00847216" w:rsidRPr="00744D4D" w:rsidRDefault="00847216" w:rsidP="00744D4D">
            <w:pPr>
              <w:jc w:val="center"/>
              <w:rPr>
                <w:b/>
                <w:bCs/>
              </w:rPr>
            </w:pPr>
            <w:r w:rsidRPr="00744D4D">
              <w:rPr>
                <w:b/>
                <w:bCs/>
              </w:rPr>
              <w:t>Prix unitaire</w:t>
            </w:r>
          </w:p>
        </w:tc>
        <w:tc>
          <w:tcPr>
            <w:tcW w:w="2303" w:type="dxa"/>
          </w:tcPr>
          <w:p w:rsidR="00847216" w:rsidRPr="00744D4D" w:rsidRDefault="00847216" w:rsidP="00744D4D">
            <w:pPr>
              <w:jc w:val="center"/>
              <w:rPr>
                <w:b/>
                <w:bCs/>
              </w:rPr>
            </w:pPr>
            <w:r w:rsidRPr="00744D4D">
              <w:rPr>
                <w:b/>
                <w:bCs/>
              </w:rPr>
              <w:t>Montant</w:t>
            </w:r>
          </w:p>
        </w:tc>
      </w:tr>
      <w:tr w:rsidR="00847216">
        <w:tc>
          <w:tcPr>
            <w:tcW w:w="2303" w:type="dxa"/>
          </w:tcPr>
          <w:p w:rsidR="00847216" w:rsidRPr="00744D4D" w:rsidRDefault="00847216" w:rsidP="00744D4D">
            <w:pPr>
              <w:jc w:val="center"/>
              <w:rPr>
                <w:b/>
                <w:bCs/>
                <w:u w:val="single"/>
              </w:rPr>
            </w:pPr>
            <w:r w:rsidRPr="00744D4D">
              <w:rPr>
                <w:b/>
                <w:bCs/>
                <w:u w:val="single"/>
              </w:rPr>
              <w:t>Charges directes :</w:t>
            </w:r>
          </w:p>
          <w:p w:rsidR="00847216" w:rsidRPr="00744D4D" w:rsidRDefault="00847216" w:rsidP="00744D4D">
            <w:pPr>
              <w:numPr>
                <w:ilvl w:val="0"/>
                <w:numId w:val="26"/>
              </w:numPr>
              <w:rPr>
                <w:b/>
                <w:bCs/>
              </w:rPr>
            </w:pPr>
            <w:r w:rsidRPr="00744D4D">
              <w:rPr>
                <w:b/>
                <w:bCs/>
              </w:rPr>
              <w:t>MP</w:t>
            </w:r>
          </w:p>
          <w:p w:rsidR="00847216" w:rsidRPr="00744D4D" w:rsidRDefault="00847216" w:rsidP="00744D4D">
            <w:pPr>
              <w:numPr>
                <w:ilvl w:val="0"/>
                <w:numId w:val="26"/>
              </w:numPr>
              <w:rPr>
                <w:b/>
                <w:bCs/>
              </w:rPr>
            </w:pPr>
            <w:r w:rsidRPr="00744D4D">
              <w:rPr>
                <w:b/>
                <w:bCs/>
              </w:rPr>
              <w:t>MOD</w:t>
            </w:r>
          </w:p>
          <w:p w:rsidR="00847216" w:rsidRPr="00744D4D" w:rsidRDefault="00847216" w:rsidP="00744D4D">
            <w:pPr>
              <w:jc w:val="center"/>
              <w:rPr>
                <w:b/>
                <w:bCs/>
                <w:u w:val="single"/>
              </w:rPr>
            </w:pPr>
            <w:r w:rsidRPr="00744D4D">
              <w:rPr>
                <w:b/>
                <w:bCs/>
                <w:u w:val="single"/>
              </w:rPr>
              <w:t>Charges indirectes :</w:t>
            </w:r>
          </w:p>
          <w:p w:rsidR="00847216" w:rsidRPr="00744D4D" w:rsidRDefault="00847216" w:rsidP="00744D4D">
            <w:pPr>
              <w:numPr>
                <w:ilvl w:val="0"/>
                <w:numId w:val="28"/>
              </w:numPr>
              <w:rPr>
                <w:b/>
                <w:bCs/>
              </w:rPr>
            </w:pPr>
            <w:r w:rsidRPr="00744D4D">
              <w:rPr>
                <w:b/>
                <w:bCs/>
              </w:rPr>
              <w:t>frais</w:t>
            </w:r>
          </w:p>
        </w:tc>
        <w:tc>
          <w:tcPr>
            <w:tcW w:w="2303" w:type="dxa"/>
          </w:tcPr>
          <w:p w:rsidR="00847216" w:rsidRDefault="00847216" w:rsidP="00744D4D">
            <w:pPr>
              <w:jc w:val="center"/>
            </w:pPr>
          </w:p>
          <w:p w:rsidR="00847216" w:rsidRDefault="00847216" w:rsidP="00744D4D">
            <w:pPr>
              <w:jc w:val="center"/>
            </w:pPr>
            <w:r>
              <w:t>1.500</w:t>
            </w:r>
          </w:p>
          <w:p w:rsidR="00847216" w:rsidRDefault="00847216" w:rsidP="00744D4D">
            <w:pPr>
              <w:jc w:val="center"/>
            </w:pPr>
            <w:r>
              <w:t>600</w:t>
            </w:r>
          </w:p>
          <w:p w:rsidR="00847216" w:rsidRDefault="00847216" w:rsidP="00744D4D">
            <w:pPr>
              <w:jc w:val="center"/>
            </w:pPr>
          </w:p>
          <w:p w:rsidR="00847216" w:rsidRDefault="00847216" w:rsidP="00744D4D">
            <w:pPr>
              <w:jc w:val="center"/>
            </w:pPr>
            <w:r>
              <w:t>600</w:t>
            </w:r>
          </w:p>
        </w:tc>
        <w:tc>
          <w:tcPr>
            <w:tcW w:w="2303" w:type="dxa"/>
          </w:tcPr>
          <w:p w:rsidR="00847216" w:rsidRDefault="00847216" w:rsidP="00744D4D">
            <w:pPr>
              <w:jc w:val="center"/>
            </w:pPr>
          </w:p>
          <w:p w:rsidR="00847216" w:rsidRDefault="00847216" w:rsidP="00744D4D">
            <w:pPr>
              <w:jc w:val="center"/>
            </w:pPr>
            <w:r>
              <w:t>15</w:t>
            </w:r>
          </w:p>
          <w:p w:rsidR="00847216" w:rsidRDefault="00847216" w:rsidP="00744D4D">
            <w:pPr>
              <w:jc w:val="center"/>
            </w:pPr>
            <w:r>
              <w:t>30</w:t>
            </w:r>
          </w:p>
          <w:p w:rsidR="00847216" w:rsidRDefault="00847216" w:rsidP="00744D4D">
            <w:pPr>
              <w:jc w:val="center"/>
            </w:pPr>
          </w:p>
          <w:p w:rsidR="00847216" w:rsidRDefault="00847216" w:rsidP="00744D4D">
            <w:pPr>
              <w:jc w:val="center"/>
            </w:pPr>
            <w:r>
              <w:t>4</w:t>
            </w:r>
          </w:p>
        </w:tc>
        <w:tc>
          <w:tcPr>
            <w:tcW w:w="2303" w:type="dxa"/>
          </w:tcPr>
          <w:p w:rsidR="00847216" w:rsidRDefault="00847216" w:rsidP="00744D4D">
            <w:pPr>
              <w:jc w:val="center"/>
            </w:pPr>
          </w:p>
          <w:p w:rsidR="00847216" w:rsidRDefault="00847216" w:rsidP="00744D4D">
            <w:pPr>
              <w:jc w:val="center"/>
            </w:pPr>
            <w:r>
              <w:t>22.500</w:t>
            </w:r>
          </w:p>
          <w:p w:rsidR="00847216" w:rsidRDefault="00847216" w:rsidP="00744D4D">
            <w:pPr>
              <w:jc w:val="center"/>
            </w:pPr>
            <w:r>
              <w:t>18.000</w:t>
            </w:r>
          </w:p>
          <w:p w:rsidR="00847216" w:rsidRDefault="00847216" w:rsidP="00744D4D">
            <w:pPr>
              <w:jc w:val="center"/>
            </w:pPr>
          </w:p>
          <w:p w:rsidR="00847216" w:rsidRDefault="00847216" w:rsidP="00744D4D">
            <w:pPr>
              <w:jc w:val="center"/>
            </w:pPr>
            <w:r>
              <w:t>2.400</w:t>
            </w:r>
          </w:p>
        </w:tc>
      </w:tr>
      <w:tr w:rsidR="00847216">
        <w:tc>
          <w:tcPr>
            <w:tcW w:w="2303" w:type="dxa"/>
          </w:tcPr>
          <w:p w:rsidR="00847216" w:rsidRPr="00744D4D" w:rsidRDefault="00847216" w:rsidP="00744D4D">
            <w:pPr>
              <w:jc w:val="center"/>
              <w:rPr>
                <w:b/>
                <w:bCs/>
              </w:rPr>
            </w:pPr>
            <w:r w:rsidRPr="00744D4D">
              <w:rPr>
                <w:b/>
                <w:bCs/>
              </w:rPr>
              <w:t>Coût de production</w:t>
            </w:r>
          </w:p>
        </w:tc>
        <w:tc>
          <w:tcPr>
            <w:tcW w:w="2303" w:type="dxa"/>
          </w:tcPr>
          <w:p w:rsidR="00847216" w:rsidRDefault="00847216" w:rsidP="00744D4D">
            <w:pPr>
              <w:jc w:val="center"/>
            </w:pPr>
            <w:r>
              <w:t>1.350*</w:t>
            </w:r>
          </w:p>
        </w:tc>
        <w:tc>
          <w:tcPr>
            <w:tcW w:w="2303" w:type="dxa"/>
          </w:tcPr>
          <w:p w:rsidR="00847216" w:rsidRDefault="00847216" w:rsidP="00744D4D">
            <w:pPr>
              <w:jc w:val="center"/>
            </w:pPr>
            <w:r>
              <w:t>31,77</w:t>
            </w:r>
          </w:p>
        </w:tc>
        <w:tc>
          <w:tcPr>
            <w:tcW w:w="2303" w:type="dxa"/>
          </w:tcPr>
          <w:p w:rsidR="00847216" w:rsidRDefault="00847216" w:rsidP="00744D4D">
            <w:pPr>
              <w:jc w:val="center"/>
            </w:pPr>
            <w:r>
              <w:t>42.900</w:t>
            </w:r>
          </w:p>
        </w:tc>
      </w:tr>
    </w:tbl>
    <w:p w:rsidR="00847216" w:rsidRDefault="00847216" w:rsidP="00847216">
      <w:pPr>
        <w:ind w:left="360"/>
      </w:pPr>
      <w:r>
        <w:t>*1.350 = [1.500 - (1.500 x 10%)]</w:t>
      </w:r>
    </w:p>
    <w:p w:rsidR="00BB594F" w:rsidRDefault="00BB594F" w:rsidP="00847216">
      <w:pPr>
        <w:rPr>
          <w:b/>
          <w:bCs/>
          <w:color w:val="FF0000"/>
          <w:u w:val="single"/>
        </w:rPr>
      </w:pPr>
    </w:p>
    <w:p w:rsidR="00847216" w:rsidRPr="00254BEB" w:rsidRDefault="00847216" w:rsidP="00847216">
      <w:pPr>
        <w:rPr>
          <w:b/>
          <w:bCs/>
          <w:color w:val="FF0000"/>
          <w:u w:val="single"/>
        </w:rPr>
      </w:pPr>
      <w:r w:rsidRPr="00254BEB">
        <w:rPr>
          <w:b/>
          <w:bCs/>
          <w:color w:val="FF0000"/>
          <w:u w:val="single"/>
        </w:rPr>
        <w:t xml:space="preserve">Remarque : </w:t>
      </w:r>
    </w:p>
    <w:p w:rsidR="00847216" w:rsidRDefault="00847216" w:rsidP="00847216">
      <w:r>
        <w:t>le déchet sans valeur et n’entraînant pas de frais d’évacuation, n’a d’influence que sur la quantité produite si la production est exprimée en même unité que la consommation de MP.</w:t>
      </w:r>
    </w:p>
    <w:p w:rsidR="00847216" w:rsidRDefault="00847216" w:rsidP="00847216"/>
    <w:p w:rsidR="00847216" w:rsidRPr="00FD3FDE" w:rsidRDefault="00FD3FDE" w:rsidP="00744D4D">
      <w:pPr>
        <w:numPr>
          <w:ilvl w:val="2"/>
          <w:numId w:val="16"/>
        </w:numPr>
        <w:rPr>
          <w:b/>
          <w:bCs/>
          <w:u w:val="single"/>
        </w:rPr>
      </w:pPr>
      <w:r w:rsidRPr="00FD3FDE">
        <w:rPr>
          <w:b/>
          <w:bCs/>
          <w:u w:val="single"/>
        </w:rPr>
        <w:t>A</w:t>
      </w:r>
      <w:r w:rsidR="00847216" w:rsidRPr="00FD3FDE">
        <w:rPr>
          <w:b/>
          <w:bCs/>
          <w:u w:val="single"/>
        </w:rPr>
        <w:t>vec frais d’évacuation</w:t>
      </w:r>
      <w:r w:rsidRPr="00FD3FDE">
        <w:rPr>
          <w:b/>
          <w:bCs/>
          <w:u w:val="single"/>
        </w:rPr>
        <w:t> :</w:t>
      </w:r>
      <w:r w:rsidR="00847216" w:rsidRPr="00FD3FDE">
        <w:rPr>
          <w:b/>
          <w:bCs/>
          <w:u w:val="single"/>
        </w:rPr>
        <w:t xml:space="preserve"> </w:t>
      </w:r>
    </w:p>
    <w:p w:rsidR="00847216" w:rsidRDefault="00847216" w:rsidP="00847216">
      <w:pPr>
        <w:rPr>
          <w:b/>
          <w:bCs/>
          <w:u w:val="single"/>
        </w:rPr>
      </w:pPr>
    </w:p>
    <w:p w:rsidR="00847216" w:rsidRDefault="00847216" w:rsidP="00847216">
      <w:r>
        <w:t xml:space="preserve">Reprenons l’exemple précédent, et supposons que pour évacuer le déchet l’entreprise a supporté des frais de port de 0,4 dh/kg </w:t>
      </w:r>
    </w:p>
    <w:p w:rsidR="00847216" w:rsidRDefault="00847216" w:rsidP="00847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47216" w:rsidRPr="00744D4D">
        <w:tc>
          <w:tcPr>
            <w:tcW w:w="2303" w:type="dxa"/>
          </w:tcPr>
          <w:p w:rsidR="00847216" w:rsidRPr="00744D4D" w:rsidRDefault="00847216" w:rsidP="00744D4D">
            <w:pPr>
              <w:jc w:val="center"/>
              <w:rPr>
                <w:b/>
                <w:bCs/>
              </w:rPr>
            </w:pPr>
            <w:r w:rsidRPr="00744D4D">
              <w:rPr>
                <w:b/>
                <w:bCs/>
              </w:rPr>
              <w:t>Eléments</w:t>
            </w:r>
          </w:p>
        </w:tc>
        <w:tc>
          <w:tcPr>
            <w:tcW w:w="2303" w:type="dxa"/>
          </w:tcPr>
          <w:p w:rsidR="00847216" w:rsidRPr="00744D4D" w:rsidRDefault="00847216" w:rsidP="00744D4D">
            <w:pPr>
              <w:jc w:val="center"/>
              <w:rPr>
                <w:b/>
                <w:bCs/>
              </w:rPr>
            </w:pPr>
            <w:r w:rsidRPr="00744D4D">
              <w:rPr>
                <w:b/>
                <w:bCs/>
              </w:rPr>
              <w:t>Quantités</w:t>
            </w:r>
          </w:p>
        </w:tc>
        <w:tc>
          <w:tcPr>
            <w:tcW w:w="2303" w:type="dxa"/>
          </w:tcPr>
          <w:p w:rsidR="00847216" w:rsidRPr="00744D4D" w:rsidRDefault="00847216" w:rsidP="00744D4D">
            <w:pPr>
              <w:jc w:val="center"/>
              <w:rPr>
                <w:b/>
                <w:bCs/>
              </w:rPr>
            </w:pPr>
            <w:r w:rsidRPr="00744D4D">
              <w:rPr>
                <w:b/>
                <w:bCs/>
              </w:rPr>
              <w:t>Prix unitaire</w:t>
            </w:r>
          </w:p>
        </w:tc>
        <w:tc>
          <w:tcPr>
            <w:tcW w:w="2303" w:type="dxa"/>
          </w:tcPr>
          <w:p w:rsidR="00847216" w:rsidRPr="00744D4D" w:rsidRDefault="00847216" w:rsidP="00744D4D">
            <w:pPr>
              <w:jc w:val="center"/>
              <w:rPr>
                <w:b/>
                <w:bCs/>
              </w:rPr>
            </w:pPr>
            <w:r w:rsidRPr="00744D4D">
              <w:rPr>
                <w:b/>
                <w:bCs/>
              </w:rPr>
              <w:t>Montant</w:t>
            </w:r>
          </w:p>
        </w:tc>
      </w:tr>
      <w:tr w:rsidR="00847216">
        <w:tc>
          <w:tcPr>
            <w:tcW w:w="2303" w:type="dxa"/>
          </w:tcPr>
          <w:p w:rsidR="00847216" w:rsidRPr="00744D4D" w:rsidRDefault="00847216" w:rsidP="00744D4D">
            <w:pPr>
              <w:jc w:val="center"/>
              <w:rPr>
                <w:b/>
                <w:bCs/>
                <w:u w:val="single"/>
              </w:rPr>
            </w:pPr>
            <w:r w:rsidRPr="00744D4D">
              <w:rPr>
                <w:b/>
                <w:bCs/>
                <w:u w:val="single"/>
              </w:rPr>
              <w:t>Charges directes :</w:t>
            </w:r>
          </w:p>
          <w:p w:rsidR="00847216" w:rsidRPr="00744D4D" w:rsidRDefault="00847216" w:rsidP="00744D4D">
            <w:pPr>
              <w:numPr>
                <w:ilvl w:val="0"/>
                <w:numId w:val="26"/>
              </w:numPr>
              <w:rPr>
                <w:b/>
                <w:bCs/>
              </w:rPr>
            </w:pPr>
            <w:r w:rsidRPr="00744D4D">
              <w:rPr>
                <w:b/>
                <w:bCs/>
              </w:rPr>
              <w:t>MP</w:t>
            </w:r>
          </w:p>
          <w:p w:rsidR="00847216" w:rsidRPr="00744D4D" w:rsidRDefault="00847216" w:rsidP="00744D4D">
            <w:pPr>
              <w:numPr>
                <w:ilvl w:val="0"/>
                <w:numId w:val="26"/>
              </w:numPr>
              <w:rPr>
                <w:b/>
                <w:bCs/>
              </w:rPr>
            </w:pPr>
            <w:r w:rsidRPr="00744D4D">
              <w:rPr>
                <w:b/>
                <w:bCs/>
              </w:rPr>
              <w:t>MOD</w:t>
            </w:r>
          </w:p>
          <w:p w:rsidR="00847216" w:rsidRPr="00744D4D" w:rsidRDefault="00847216" w:rsidP="00744D4D">
            <w:pPr>
              <w:jc w:val="center"/>
              <w:rPr>
                <w:b/>
                <w:bCs/>
                <w:u w:val="single"/>
              </w:rPr>
            </w:pPr>
            <w:r w:rsidRPr="00744D4D">
              <w:rPr>
                <w:b/>
                <w:bCs/>
                <w:u w:val="single"/>
              </w:rPr>
              <w:t>Charges indirectes :</w:t>
            </w:r>
          </w:p>
          <w:p w:rsidR="00847216" w:rsidRPr="00744D4D" w:rsidRDefault="00847216" w:rsidP="00744D4D">
            <w:pPr>
              <w:numPr>
                <w:ilvl w:val="0"/>
                <w:numId w:val="28"/>
              </w:numPr>
              <w:rPr>
                <w:b/>
                <w:bCs/>
              </w:rPr>
            </w:pPr>
            <w:r w:rsidRPr="00744D4D">
              <w:rPr>
                <w:b/>
                <w:bCs/>
              </w:rPr>
              <w:t>frais</w:t>
            </w:r>
          </w:p>
          <w:p w:rsidR="00847216" w:rsidRPr="00744D4D" w:rsidRDefault="00847216" w:rsidP="00744D4D">
            <w:pPr>
              <w:numPr>
                <w:ilvl w:val="0"/>
                <w:numId w:val="28"/>
              </w:numPr>
              <w:rPr>
                <w:b/>
                <w:bCs/>
              </w:rPr>
            </w:pPr>
            <w:r w:rsidRPr="00744D4D">
              <w:rPr>
                <w:b/>
                <w:bCs/>
              </w:rPr>
              <w:t xml:space="preserve">frais d’évacuation </w:t>
            </w:r>
          </w:p>
        </w:tc>
        <w:tc>
          <w:tcPr>
            <w:tcW w:w="2303" w:type="dxa"/>
          </w:tcPr>
          <w:p w:rsidR="00847216" w:rsidRDefault="00847216" w:rsidP="00744D4D">
            <w:pPr>
              <w:jc w:val="center"/>
            </w:pPr>
          </w:p>
          <w:p w:rsidR="00847216" w:rsidRDefault="00847216" w:rsidP="00744D4D">
            <w:pPr>
              <w:jc w:val="center"/>
            </w:pPr>
            <w:r>
              <w:t>1.500</w:t>
            </w:r>
          </w:p>
          <w:p w:rsidR="00847216" w:rsidRDefault="00847216" w:rsidP="00744D4D">
            <w:pPr>
              <w:jc w:val="center"/>
            </w:pPr>
            <w:r>
              <w:t>600</w:t>
            </w:r>
          </w:p>
          <w:p w:rsidR="00847216" w:rsidRDefault="00847216" w:rsidP="00744D4D">
            <w:pPr>
              <w:jc w:val="center"/>
            </w:pPr>
          </w:p>
          <w:p w:rsidR="00847216" w:rsidRDefault="00847216" w:rsidP="00744D4D">
            <w:pPr>
              <w:jc w:val="center"/>
            </w:pPr>
            <w:r>
              <w:t>600</w:t>
            </w:r>
          </w:p>
          <w:p w:rsidR="00847216" w:rsidRDefault="00847216" w:rsidP="00744D4D">
            <w:pPr>
              <w:jc w:val="center"/>
            </w:pPr>
          </w:p>
          <w:p w:rsidR="00847216" w:rsidRDefault="00847216" w:rsidP="00744D4D">
            <w:pPr>
              <w:jc w:val="center"/>
            </w:pPr>
            <w:r>
              <w:t>150*</w:t>
            </w:r>
          </w:p>
        </w:tc>
        <w:tc>
          <w:tcPr>
            <w:tcW w:w="2303" w:type="dxa"/>
          </w:tcPr>
          <w:p w:rsidR="00847216" w:rsidRDefault="00847216" w:rsidP="00744D4D">
            <w:pPr>
              <w:jc w:val="center"/>
            </w:pPr>
          </w:p>
          <w:p w:rsidR="00847216" w:rsidRDefault="00847216" w:rsidP="00744D4D">
            <w:pPr>
              <w:jc w:val="center"/>
            </w:pPr>
            <w:r>
              <w:t>15</w:t>
            </w:r>
          </w:p>
          <w:p w:rsidR="00847216" w:rsidRDefault="00847216" w:rsidP="00744D4D">
            <w:pPr>
              <w:jc w:val="center"/>
            </w:pPr>
            <w:r>
              <w:t>30</w:t>
            </w:r>
          </w:p>
          <w:p w:rsidR="00847216" w:rsidRDefault="00847216" w:rsidP="00744D4D">
            <w:pPr>
              <w:jc w:val="center"/>
            </w:pPr>
          </w:p>
          <w:p w:rsidR="00847216" w:rsidRDefault="00847216" w:rsidP="00744D4D">
            <w:pPr>
              <w:jc w:val="center"/>
            </w:pPr>
            <w:r>
              <w:t>4</w:t>
            </w:r>
          </w:p>
          <w:p w:rsidR="00847216" w:rsidRDefault="00847216" w:rsidP="00744D4D">
            <w:pPr>
              <w:jc w:val="center"/>
            </w:pPr>
          </w:p>
          <w:p w:rsidR="00847216" w:rsidRDefault="00847216" w:rsidP="00744D4D">
            <w:pPr>
              <w:jc w:val="center"/>
            </w:pPr>
            <w:r>
              <w:t>0,4</w:t>
            </w:r>
          </w:p>
        </w:tc>
        <w:tc>
          <w:tcPr>
            <w:tcW w:w="2303" w:type="dxa"/>
          </w:tcPr>
          <w:p w:rsidR="00847216" w:rsidRDefault="00847216" w:rsidP="00744D4D">
            <w:pPr>
              <w:jc w:val="center"/>
            </w:pPr>
          </w:p>
          <w:p w:rsidR="00847216" w:rsidRDefault="00847216" w:rsidP="00744D4D">
            <w:pPr>
              <w:jc w:val="center"/>
            </w:pPr>
            <w:r>
              <w:t>22.500</w:t>
            </w:r>
          </w:p>
          <w:p w:rsidR="00847216" w:rsidRDefault="00847216" w:rsidP="00744D4D">
            <w:pPr>
              <w:jc w:val="center"/>
            </w:pPr>
            <w:r>
              <w:t>18.000</w:t>
            </w:r>
          </w:p>
          <w:p w:rsidR="00847216" w:rsidRDefault="00847216" w:rsidP="00744D4D">
            <w:pPr>
              <w:jc w:val="center"/>
            </w:pPr>
          </w:p>
          <w:p w:rsidR="00847216" w:rsidRDefault="00847216" w:rsidP="00744D4D">
            <w:pPr>
              <w:jc w:val="center"/>
            </w:pPr>
            <w:r>
              <w:t>2.400</w:t>
            </w:r>
          </w:p>
          <w:p w:rsidR="00847216" w:rsidRDefault="00847216" w:rsidP="00744D4D">
            <w:pPr>
              <w:jc w:val="center"/>
            </w:pPr>
          </w:p>
          <w:p w:rsidR="00847216" w:rsidRDefault="00847216" w:rsidP="00744D4D">
            <w:pPr>
              <w:jc w:val="center"/>
            </w:pPr>
            <w:r>
              <w:t>60</w:t>
            </w:r>
          </w:p>
        </w:tc>
      </w:tr>
      <w:tr w:rsidR="00847216">
        <w:tc>
          <w:tcPr>
            <w:tcW w:w="2303" w:type="dxa"/>
          </w:tcPr>
          <w:p w:rsidR="00847216" w:rsidRPr="00744D4D" w:rsidRDefault="00847216" w:rsidP="00744D4D">
            <w:pPr>
              <w:jc w:val="center"/>
              <w:rPr>
                <w:b/>
                <w:bCs/>
              </w:rPr>
            </w:pPr>
            <w:r w:rsidRPr="00744D4D">
              <w:rPr>
                <w:b/>
                <w:bCs/>
              </w:rPr>
              <w:t>Coût de production</w:t>
            </w:r>
          </w:p>
        </w:tc>
        <w:tc>
          <w:tcPr>
            <w:tcW w:w="2303" w:type="dxa"/>
          </w:tcPr>
          <w:p w:rsidR="00847216" w:rsidRDefault="00847216" w:rsidP="00744D4D">
            <w:pPr>
              <w:jc w:val="center"/>
            </w:pPr>
            <w:r>
              <w:t>1.350</w:t>
            </w:r>
          </w:p>
        </w:tc>
        <w:tc>
          <w:tcPr>
            <w:tcW w:w="2303" w:type="dxa"/>
          </w:tcPr>
          <w:p w:rsidR="00847216" w:rsidRDefault="00847216" w:rsidP="00744D4D">
            <w:pPr>
              <w:jc w:val="center"/>
            </w:pPr>
            <w:r>
              <w:t>31,82</w:t>
            </w:r>
          </w:p>
        </w:tc>
        <w:tc>
          <w:tcPr>
            <w:tcW w:w="2303" w:type="dxa"/>
          </w:tcPr>
          <w:p w:rsidR="00847216" w:rsidRDefault="00847216" w:rsidP="00744D4D">
            <w:pPr>
              <w:jc w:val="center"/>
            </w:pPr>
            <w:r>
              <w:t>42.960</w:t>
            </w:r>
          </w:p>
        </w:tc>
      </w:tr>
    </w:tbl>
    <w:p w:rsidR="00847216" w:rsidRDefault="00847216" w:rsidP="00847216">
      <w:r>
        <w:t>*150 = 1500 x 10%</w:t>
      </w:r>
    </w:p>
    <w:p w:rsidR="00847216" w:rsidRDefault="00847216" w:rsidP="00847216"/>
    <w:p w:rsidR="00847216" w:rsidRPr="00893C07" w:rsidRDefault="00FD3FDE" w:rsidP="00744D4D">
      <w:pPr>
        <w:numPr>
          <w:ilvl w:val="0"/>
          <w:numId w:val="27"/>
        </w:numPr>
        <w:rPr>
          <w:b/>
          <w:bCs/>
          <w:color w:val="339966"/>
          <w:u w:val="single"/>
        </w:rPr>
      </w:pPr>
      <w:r>
        <w:rPr>
          <w:b/>
          <w:bCs/>
          <w:color w:val="339966"/>
          <w:u w:val="single"/>
        </w:rPr>
        <w:t>L</w:t>
      </w:r>
      <w:r w:rsidR="00847216" w:rsidRPr="00893C07">
        <w:rPr>
          <w:b/>
          <w:bCs/>
          <w:color w:val="339966"/>
          <w:u w:val="single"/>
        </w:rPr>
        <w:t>es déchets vendables</w:t>
      </w:r>
      <w:r>
        <w:rPr>
          <w:b/>
          <w:bCs/>
          <w:color w:val="339966"/>
          <w:u w:val="single"/>
        </w:rPr>
        <w:t> :</w:t>
      </w:r>
      <w:r w:rsidR="00847216" w:rsidRPr="00893C07">
        <w:rPr>
          <w:b/>
          <w:bCs/>
          <w:color w:val="339966"/>
          <w:u w:val="single"/>
        </w:rPr>
        <w:t xml:space="preserve"> </w:t>
      </w:r>
    </w:p>
    <w:p w:rsidR="00847216" w:rsidRDefault="00847216" w:rsidP="00847216"/>
    <w:p w:rsidR="00847216" w:rsidRDefault="00847216" w:rsidP="00847216">
      <w:r>
        <w:t xml:space="preserve"> Il s’agit d’un déchet qui a un marché, l’e/se le revend à d’autres utilisateurs.</w:t>
      </w:r>
    </w:p>
    <w:p w:rsidR="00847216" w:rsidRDefault="00847216" w:rsidP="00847216">
      <w:r w:rsidRPr="00EF7D80">
        <w:rPr>
          <w:b/>
          <w:bCs/>
        </w:rPr>
        <w:t>Exemple :</w:t>
      </w:r>
      <w:r>
        <w:t xml:space="preserve"> la sciure, ou le son (le déchet vendable diminue de coût de production)</w:t>
      </w:r>
    </w:p>
    <w:p w:rsidR="00847216" w:rsidRDefault="00847216" w:rsidP="00847216"/>
    <w:p w:rsidR="00847216" w:rsidRPr="00FD3FDE" w:rsidRDefault="00847216" w:rsidP="00847216">
      <w:pPr>
        <w:rPr>
          <w:b/>
          <w:bCs/>
          <w:color w:val="339966"/>
          <w:u w:val="single"/>
        </w:rPr>
      </w:pPr>
      <w:r w:rsidRPr="00FD3FDE">
        <w:rPr>
          <w:b/>
          <w:bCs/>
          <w:color w:val="339966"/>
          <w:u w:val="single"/>
        </w:rPr>
        <w:t>Exemple :</w:t>
      </w:r>
    </w:p>
    <w:p w:rsidR="00847216" w:rsidRDefault="00847216" w:rsidP="00847216">
      <w:r>
        <w:t>Une entreprise fabrique un produit « P » à partir d’une seule MP « M », au cours de la transformation on obtient un déchet « D » que l’entreprise vend à une entreprise voisine au prix de 5 dh le kg.</w:t>
      </w:r>
    </w:p>
    <w:p w:rsidR="00847216" w:rsidRDefault="00847216" w:rsidP="00847216">
      <w:r>
        <w:t>Pour le mois d’Avril, la CG fournies les renseignements suivants :</w:t>
      </w:r>
    </w:p>
    <w:p w:rsidR="00847216" w:rsidRDefault="00847216" w:rsidP="00744D4D">
      <w:pPr>
        <w:numPr>
          <w:ilvl w:val="0"/>
          <w:numId w:val="28"/>
        </w:numPr>
      </w:pPr>
      <w:r>
        <w:t xml:space="preserve">stock au 01/04 : MP = 2.800kg à 10 dh/kg </w:t>
      </w:r>
    </w:p>
    <w:p w:rsidR="00847216" w:rsidRDefault="00847216" w:rsidP="00744D4D">
      <w:pPr>
        <w:numPr>
          <w:ilvl w:val="0"/>
          <w:numId w:val="28"/>
        </w:numPr>
      </w:pPr>
      <w:r>
        <w:lastRenderedPageBreak/>
        <w:t>les achats de M = 1.200 à 8dh/kg</w:t>
      </w:r>
    </w:p>
    <w:p w:rsidR="00847216" w:rsidRDefault="00847216" w:rsidP="00744D4D">
      <w:pPr>
        <w:numPr>
          <w:ilvl w:val="0"/>
          <w:numId w:val="28"/>
        </w:numPr>
      </w:pPr>
      <w:r>
        <w:t>frais d’achat = 1.800</w:t>
      </w:r>
    </w:p>
    <w:p w:rsidR="00847216" w:rsidRDefault="00847216" w:rsidP="00744D4D">
      <w:pPr>
        <w:numPr>
          <w:ilvl w:val="0"/>
          <w:numId w:val="28"/>
        </w:numPr>
      </w:pPr>
      <w:r>
        <w:t xml:space="preserve">MOD = 400 H à 50dh/h </w:t>
      </w:r>
    </w:p>
    <w:p w:rsidR="00847216" w:rsidRDefault="00847216" w:rsidP="00744D4D">
      <w:pPr>
        <w:numPr>
          <w:ilvl w:val="0"/>
          <w:numId w:val="28"/>
        </w:numPr>
      </w:pPr>
      <w:r>
        <w:t>frais de fabrication = 1,5 dh/ l’unité d’œuvre (UO est le kg de MP utilisée)</w:t>
      </w:r>
    </w:p>
    <w:p w:rsidR="00847216" w:rsidRDefault="00847216" w:rsidP="00744D4D">
      <w:pPr>
        <w:numPr>
          <w:ilvl w:val="0"/>
          <w:numId w:val="28"/>
        </w:numPr>
      </w:pPr>
      <w:r>
        <w:t xml:space="preserve">consommation = </w:t>
      </w:r>
      <w:smartTag w:uri="urn:schemas-microsoft-com:office:smarttags" w:element="metricconverter">
        <w:smartTagPr>
          <w:attr w:name="ProductID" w:val="2.000 kg"/>
        </w:smartTagPr>
        <w:r>
          <w:t>2.000 kg</w:t>
        </w:r>
      </w:smartTag>
      <w:r>
        <w:t xml:space="preserve"> </w:t>
      </w:r>
    </w:p>
    <w:p w:rsidR="00847216" w:rsidRDefault="00847216" w:rsidP="00744D4D">
      <w:pPr>
        <w:numPr>
          <w:ilvl w:val="0"/>
          <w:numId w:val="28"/>
        </w:numPr>
      </w:pPr>
      <w:r>
        <w:t>le déchet représente 1/5 du poids de « M » utilisée</w:t>
      </w:r>
    </w:p>
    <w:p w:rsidR="00847216" w:rsidRDefault="00847216" w:rsidP="00744D4D">
      <w:pPr>
        <w:numPr>
          <w:ilvl w:val="0"/>
          <w:numId w:val="28"/>
        </w:numPr>
      </w:pPr>
      <w:r>
        <w:t xml:space="preserve"> production du mois = 300 unités </w:t>
      </w:r>
    </w:p>
    <w:p w:rsidR="00847216" w:rsidRDefault="00847216" w:rsidP="00847216"/>
    <w:p w:rsidR="00847216" w:rsidRDefault="00847216" w:rsidP="00847216">
      <w:r w:rsidRPr="00FD3FDE">
        <w:rPr>
          <w:b/>
          <w:bCs/>
          <w:color w:val="FF0000"/>
          <w:u w:val="single"/>
        </w:rPr>
        <w:t>TAF :</w:t>
      </w:r>
      <w:r>
        <w:t xml:space="preserve"> déterminer le coût de production de « P » sachant que pour la vente du déchet « D » l’entreprise ne supporte pas de frais de distribution et ne réalise pas de bénéfice.</w:t>
      </w:r>
    </w:p>
    <w:p w:rsidR="004F67A6" w:rsidRDefault="004F67A6" w:rsidP="00847216"/>
    <w:p w:rsidR="004F67A6" w:rsidRDefault="00FD3FDE" w:rsidP="00744D4D">
      <w:pPr>
        <w:numPr>
          <w:ilvl w:val="0"/>
          <w:numId w:val="29"/>
        </w:numPr>
        <w:rPr>
          <w:b/>
          <w:bCs/>
          <w:u w:val="single"/>
        </w:rPr>
      </w:pPr>
      <w:r>
        <w:rPr>
          <w:b/>
          <w:bCs/>
          <w:u w:val="single"/>
        </w:rPr>
        <w:t>C</w:t>
      </w:r>
      <w:r w:rsidR="004F67A6" w:rsidRPr="004F67A6">
        <w:rPr>
          <w:b/>
          <w:bCs/>
          <w:u w:val="single"/>
        </w:rPr>
        <w:t>oût d’achat</w:t>
      </w:r>
      <w:r>
        <w:rPr>
          <w:b/>
          <w:bCs/>
          <w:u w:val="single"/>
        </w:rPr>
        <w:t> :</w:t>
      </w:r>
      <w:r w:rsidR="004F67A6" w:rsidRPr="004F67A6">
        <w:rPr>
          <w:b/>
          <w:bCs/>
          <w:u w:val="single"/>
        </w:rPr>
        <w:t xml:space="preserve"> </w:t>
      </w:r>
    </w:p>
    <w:p w:rsidR="004F67A6" w:rsidRPr="004F67A6" w:rsidRDefault="004F67A6" w:rsidP="004F67A6">
      <w:pP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4F67A6" w:rsidRPr="00744D4D">
        <w:trPr>
          <w:jc w:val="center"/>
        </w:trPr>
        <w:tc>
          <w:tcPr>
            <w:tcW w:w="2303" w:type="dxa"/>
          </w:tcPr>
          <w:p w:rsidR="004F67A6" w:rsidRPr="00744D4D" w:rsidRDefault="004F67A6" w:rsidP="00744D4D">
            <w:pPr>
              <w:jc w:val="center"/>
              <w:rPr>
                <w:b/>
                <w:bCs/>
              </w:rPr>
            </w:pPr>
            <w:r w:rsidRPr="00744D4D">
              <w:rPr>
                <w:b/>
                <w:bCs/>
              </w:rPr>
              <w:t>Eléments</w:t>
            </w:r>
          </w:p>
        </w:tc>
        <w:tc>
          <w:tcPr>
            <w:tcW w:w="2303" w:type="dxa"/>
          </w:tcPr>
          <w:p w:rsidR="004F67A6" w:rsidRPr="00744D4D" w:rsidRDefault="004F67A6" w:rsidP="00744D4D">
            <w:pPr>
              <w:jc w:val="center"/>
              <w:rPr>
                <w:b/>
                <w:bCs/>
              </w:rPr>
            </w:pPr>
            <w:r w:rsidRPr="00744D4D">
              <w:rPr>
                <w:b/>
                <w:bCs/>
              </w:rPr>
              <w:t>Quantité</w:t>
            </w:r>
          </w:p>
        </w:tc>
        <w:tc>
          <w:tcPr>
            <w:tcW w:w="2303" w:type="dxa"/>
          </w:tcPr>
          <w:p w:rsidR="004F67A6" w:rsidRPr="00744D4D" w:rsidRDefault="004F67A6" w:rsidP="00744D4D">
            <w:pPr>
              <w:jc w:val="center"/>
              <w:rPr>
                <w:b/>
                <w:bCs/>
              </w:rPr>
            </w:pPr>
            <w:r w:rsidRPr="00744D4D">
              <w:rPr>
                <w:b/>
                <w:bCs/>
              </w:rPr>
              <w:t>Prix unitaire</w:t>
            </w:r>
          </w:p>
        </w:tc>
        <w:tc>
          <w:tcPr>
            <w:tcW w:w="2303" w:type="dxa"/>
          </w:tcPr>
          <w:p w:rsidR="004F67A6" w:rsidRPr="00744D4D" w:rsidRDefault="004F67A6" w:rsidP="00744D4D">
            <w:pPr>
              <w:jc w:val="center"/>
              <w:rPr>
                <w:b/>
                <w:bCs/>
              </w:rPr>
            </w:pPr>
            <w:r w:rsidRPr="00744D4D">
              <w:rPr>
                <w:b/>
                <w:bCs/>
              </w:rPr>
              <w:t>Montant</w:t>
            </w:r>
          </w:p>
        </w:tc>
      </w:tr>
      <w:tr w:rsidR="004F67A6">
        <w:trPr>
          <w:jc w:val="center"/>
        </w:trPr>
        <w:tc>
          <w:tcPr>
            <w:tcW w:w="2303" w:type="dxa"/>
          </w:tcPr>
          <w:p w:rsidR="004F67A6" w:rsidRDefault="004F67A6" w:rsidP="00744D4D">
            <w:pPr>
              <w:jc w:val="center"/>
            </w:pPr>
            <w:r>
              <w:t>Prix d’achat</w:t>
            </w:r>
          </w:p>
          <w:p w:rsidR="004F67A6" w:rsidRDefault="004F67A6" w:rsidP="00744D4D">
            <w:pPr>
              <w:jc w:val="center"/>
            </w:pPr>
            <w:r>
              <w:t>Frais d’achat</w:t>
            </w:r>
          </w:p>
        </w:tc>
        <w:tc>
          <w:tcPr>
            <w:tcW w:w="2303" w:type="dxa"/>
          </w:tcPr>
          <w:p w:rsidR="004F67A6" w:rsidRDefault="004F67A6" w:rsidP="00744D4D">
            <w:pPr>
              <w:jc w:val="center"/>
            </w:pPr>
            <w:r>
              <w:t>1.200</w:t>
            </w:r>
          </w:p>
        </w:tc>
        <w:tc>
          <w:tcPr>
            <w:tcW w:w="2303" w:type="dxa"/>
          </w:tcPr>
          <w:p w:rsidR="004F67A6" w:rsidRDefault="004F67A6" w:rsidP="00744D4D">
            <w:pPr>
              <w:jc w:val="center"/>
            </w:pPr>
            <w:r>
              <w:t>8</w:t>
            </w:r>
          </w:p>
        </w:tc>
        <w:tc>
          <w:tcPr>
            <w:tcW w:w="2303" w:type="dxa"/>
          </w:tcPr>
          <w:p w:rsidR="004F67A6" w:rsidRDefault="004F67A6" w:rsidP="00744D4D">
            <w:pPr>
              <w:jc w:val="center"/>
            </w:pPr>
            <w:r>
              <w:t>9.600</w:t>
            </w:r>
          </w:p>
          <w:p w:rsidR="004F67A6" w:rsidRDefault="004F67A6" w:rsidP="00744D4D">
            <w:pPr>
              <w:jc w:val="center"/>
            </w:pPr>
            <w:r>
              <w:t>1.800</w:t>
            </w:r>
          </w:p>
        </w:tc>
      </w:tr>
      <w:tr w:rsidR="004F67A6" w:rsidRPr="00744D4D">
        <w:trPr>
          <w:jc w:val="center"/>
        </w:trPr>
        <w:tc>
          <w:tcPr>
            <w:tcW w:w="2303" w:type="dxa"/>
          </w:tcPr>
          <w:p w:rsidR="004F67A6" w:rsidRPr="00744D4D" w:rsidRDefault="004F67A6" w:rsidP="00744D4D">
            <w:pPr>
              <w:jc w:val="center"/>
              <w:rPr>
                <w:b/>
                <w:bCs/>
              </w:rPr>
            </w:pPr>
            <w:r w:rsidRPr="00744D4D">
              <w:rPr>
                <w:b/>
                <w:bCs/>
              </w:rPr>
              <w:t>Coût d’achat</w:t>
            </w:r>
          </w:p>
        </w:tc>
        <w:tc>
          <w:tcPr>
            <w:tcW w:w="2303" w:type="dxa"/>
          </w:tcPr>
          <w:p w:rsidR="004F67A6" w:rsidRPr="00744D4D" w:rsidRDefault="004F67A6" w:rsidP="00744D4D">
            <w:pPr>
              <w:jc w:val="center"/>
              <w:rPr>
                <w:b/>
                <w:bCs/>
              </w:rPr>
            </w:pPr>
            <w:r w:rsidRPr="00744D4D">
              <w:rPr>
                <w:b/>
                <w:bCs/>
              </w:rPr>
              <w:t>1.200</w:t>
            </w:r>
          </w:p>
        </w:tc>
        <w:tc>
          <w:tcPr>
            <w:tcW w:w="2303" w:type="dxa"/>
          </w:tcPr>
          <w:p w:rsidR="004F67A6" w:rsidRPr="00744D4D" w:rsidRDefault="004F67A6" w:rsidP="00744D4D">
            <w:pPr>
              <w:jc w:val="center"/>
              <w:rPr>
                <w:b/>
                <w:bCs/>
              </w:rPr>
            </w:pPr>
            <w:r w:rsidRPr="00744D4D">
              <w:rPr>
                <w:b/>
                <w:bCs/>
              </w:rPr>
              <w:t>9,5</w:t>
            </w:r>
          </w:p>
        </w:tc>
        <w:tc>
          <w:tcPr>
            <w:tcW w:w="2303" w:type="dxa"/>
          </w:tcPr>
          <w:p w:rsidR="004F67A6" w:rsidRPr="00744D4D" w:rsidRDefault="004F67A6" w:rsidP="00744D4D">
            <w:pPr>
              <w:jc w:val="center"/>
              <w:rPr>
                <w:b/>
                <w:bCs/>
              </w:rPr>
            </w:pPr>
            <w:r w:rsidRPr="00744D4D">
              <w:rPr>
                <w:b/>
                <w:bCs/>
              </w:rPr>
              <w:t>11.400</w:t>
            </w:r>
          </w:p>
        </w:tc>
      </w:tr>
      <w:tr w:rsidR="004F67A6">
        <w:trPr>
          <w:jc w:val="center"/>
        </w:trPr>
        <w:tc>
          <w:tcPr>
            <w:tcW w:w="2303" w:type="dxa"/>
          </w:tcPr>
          <w:p w:rsidR="004F67A6" w:rsidRDefault="004F67A6" w:rsidP="00744D4D">
            <w:pPr>
              <w:jc w:val="center"/>
            </w:pPr>
            <w:r>
              <w:t>Stock initial</w:t>
            </w:r>
          </w:p>
        </w:tc>
        <w:tc>
          <w:tcPr>
            <w:tcW w:w="2303" w:type="dxa"/>
          </w:tcPr>
          <w:p w:rsidR="004F67A6" w:rsidRDefault="004F67A6" w:rsidP="00744D4D">
            <w:pPr>
              <w:jc w:val="center"/>
            </w:pPr>
            <w:r>
              <w:t>2.800</w:t>
            </w:r>
          </w:p>
        </w:tc>
        <w:tc>
          <w:tcPr>
            <w:tcW w:w="2303" w:type="dxa"/>
          </w:tcPr>
          <w:p w:rsidR="004F67A6" w:rsidRDefault="004F67A6" w:rsidP="00744D4D">
            <w:pPr>
              <w:jc w:val="center"/>
            </w:pPr>
            <w:r>
              <w:t>10</w:t>
            </w:r>
          </w:p>
        </w:tc>
        <w:tc>
          <w:tcPr>
            <w:tcW w:w="2303" w:type="dxa"/>
          </w:tcPr>
          <w:p w:rsidR="004F67A6" w:rsidRDefault="004F67A6" w:rsidP="00744D4D">
            <w:pPr>
              <w:jc w:val="center"/>
            </w:pPr>
            <w:r>
              <w:t>28.000</w:t>
            </w:r>
          </w:p>
        </w:tc>
      </w:tr>
      <w:tr w:rsidR="004F67A6" w:rsidRPr="00744D4D">
        <w:trPr>
          <w:jc w:val="center"/>
        </w:trPr>
        <w:tc>
          <w:tcPr>
            <w:tcW w:w="2303" w:type="dxa"/>
          </w:tcPr>
          <w:p w:rsidR="004F67A6" w:rsidRPr="00744D4D" w:rsidRDefault="004F67A6" w:rsidP="00744D4D">
            <w:pPr>
              <w:jc w:val="center"/>
              <w:rPr>
                <w:b/>
                <w:bCs/>
              </w:rPr>
            </w:pPr>
            <w:r w:rsidRPr="00744D4D">
              <w:rPr>
                <w:b/>
                <w:bCs/>
              </w:rPr>
              <w:t>Stock</w:t>
            </w:r>
          </w:p>
        </w:tc>
        <w:tc>
          <w:tcPr>
            <w:tcW w:w="2303" w:type="dxa"/>
          </w:tcPr>
          <w:p w:rsidR="004F67A6" w:rsidRPr="00744D4D" w:rsidRDefault="004F67A6" w:rsidP="00744D4D">
            <w:pPr>
              <w:jc w:val="center"/>
              <w:rPr>
                <w:b/>
                <w:bCs/>
              </w:rPr>
            </w:pPr>
            <w:r w:rsidRPr="00744D4D">
              <w:rPr>
                <w:b/>
                <w:bCs/>
              </w:rPr>
              <w:t>4.000</w:t>
            </w:r>
          </w:p>
        </w:tc>
        <w:tc>
          <w:tcPr>
            <w:tcW w:w="2303" w:type="dxa"/>
          </w:tcPr>
          <w:p w:rsidR="004F67A6" w:rsidRPr="00744D4D" w:rsidRDefault="004F67A6" w:rsidP="00744D4D">
            <w:pPr>
              <w:jc w:val="center"/>
              <w:rPr>
                <w:b/>
                <w:bCs/>
              </w:rPr>
            </w:pPr>
            <w:r w:rsidRPr="00744D4D">
              <w:rPr>
                <w:b/>
                <w:bCs/>
              </w:rPr>
              <w:t>9,85 (CMUP)</w:t>
            </w:r>
          </w:p>
        </w:tc>
        <w:tc>
          <w:tcPr>
            <w:tcW w:w="2303" w:type="dxa"/>
          </w:tcPr>
          <w:p w:rsidR="004F67A6" w:rsidRPr="00744D4D" w:rsidRDefault="004F67A6" w:rsidP="00744D4D">
            <w:pPr>
              <w:jc w:val="center"/>
              <w:rPr>
                <w:b/>
                <w:bCs/>
              </w:rPr>
            </w:pPr>
            <w:r w:rsidRPr="00744D4D">
              <w:rPr>
                <w:b/>
                <w:bCs/>
              </w:rPr>
              <w:t>39.400</w:t>
            </w:r>
          </w:p>
        </w:tc>
      </w:tr>
    </w:tbl>
    <w:p w:rsidR="004F67A6" w:rsidRDefault="004F67A6" w:rsidP="004F67A6"/>
    <w:p w:rsidR="004F67A6" w:rsidRPr="004F67A6" w:rsidRDefault="00FD3FDE" w:rsidP="00744D4D">
      <w:pPr>
        <w:numPr>
          <w:ilvl w:val="0"/>
          <w:numId w:val="29"/>
        </w:numPr>
        <w:rPr>
          <w:b/>
          <w:bCs/>
          <w:u w:val="single"/>
        </w:rPr>
      </w:pPr>
      <w:r>
        <w:rPr>
          <w:b/>
          <w:bCs/>
          <w:u w:val="single"/>
        </w:rPr>
        <w:t>C</w:t>
      </w:r>
      <w:r w:rsidR="004F67A6" w:rsidRPr="004F67A6">
        <w:rPr>
          <w:b/>
          <w:bCs/>
          <w:u w:val="single"/>
        </w:rPr>
        <w:t>oût de production</w:t>
      </w:r>
      <w:r>
        <w:rPr>
          <w:b/>
          <w:bCs/>
          <w:u w:val="single"/>
        </w:rPr>
        <w:t> :</w:t>
      </w:r>
      <w:r w:rsidR="004F67A6" w:rsidRPr="004F67A6">
        <w:rPr>
          <w:b/>
          <w:bCs/>
          <w:u w:val="single"/>
        </w:rPr>
        <w:t xml:space="preserve"> </w:t>
      </w:r>
    </w:p>
    <w:p w:rsidR="004F67A6" w:rsidRDefault="004F67A6" w:rsidP="004F67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4F67A6" w:rsidRPr="00744D4D">
        <w:trPr>
          <w:jc w:val="center"/>
        </w:trPr>
        <w:tc>
          <w:tcPr>
            <w:tcW w:w="2303" w:type="dxa"/>
          </w:tcPr>
          <w:p w:rsidR="004F67A6" w:rsidRPr="00744D4D" w:rsidRDefault="004F67A6" w:rsidP="00744D4D">
            <w:pPr>
              <w:jc w:val="center"/>
              <w:rPr>
                <w:b/>
                <w:bCs/>
              </w:rPr>
            </w:pPr>
            <w:r w:rsidRPr="00744D4D">
              <w:rPr>
                <w:b/>
                <w:bCs/>
              </w:rPr>
              <w:t>Eléments</w:t>
            </w:r>
          </w:p>
        </w:tc>
        <w:tc>
          <w:tcPr>
            <w:tcW w:w="2303" w:type="dxa"/>
          </w:tcPr>
          <w:p w:rsidR="004F67A6" w:rsidRPr="00744D4D" w:rsidRDefault="004F67A6" w:rsidP="00744D4D">
            <w:pPr>
              <w:jc w:val="center"/>
              <w:rPr>
                <w:b/>
                <w:bCs/>
              </w:rPr>
            </w:pPr>
            <w:r w:rsidRPr="00744D4D">
              <w:rPr>
                <w:b/>
                <w:bCs/>
              </w:rPr>
              <w:t>Quantité</w:t>
            </w:r>
          </w:p>
        </w:tc>
        <w:tc>
          <w:tcPr>
            <w:tcW w:w="2303" w:type="dxa"/>
          </w:tcPr>
          <w:p w:rsidR="004F67A6" w:rsidRPr="00744D4D" w:rsidRDefault="004F67A6" w:rsidP="00744D4D">
            <w:pPr>
              <w:jc w:val="center"/>
              <w:rPr>
                <w:b/>
                <w:bCs/>
              </w:rPr>
            </w:pPr>
            <w:r w:rsidRPr="00744D4D">
              <w:rPr>
                <w:b/>
                <w:bCs/>
              </w:rPr>
              <w:t>Prix unitaire</w:t>
            </w:r>
          </w:p>
        </w:tc>
        <w:tc>
          <w:tcPr>
            <w:tcW w:w="2303" w:type="dxa"/>
          </w:tcPr>
          <w:p w:rsidR="004F67A6" w:rsidRPr="00744D4D" w:rsidRDefault="004F67A6" w:rsidP="00744D4D">
            <w:pPr>
              <w:jc w:val="center"/>
              <w:rPr>
                <w:b/>
                <w:bCs/>
              </w:rPr>
            </w:pPr>
            <w:r w:rsidRPr="00744D4D">
              <w:rPr>
                <w:b/>
                <w:bCs/>
              </w:rPr>
              <w:t>Montant</w:t>
            </w:r>
          </w:p>
        </w:tc>
      </w:tr>
      <w:tr w:rsidR="004F67A6">
        <w:trPr>
          <w:jc w:val="center"/>
        </w:trPr>
        <w:tc>
          <w:tcPr>
            <w:tcW w:w="2303" w:type="dxa"/>
          </w:tcPr>
          <w:p w:rsidR="004F67A6" w:rsidRDefault="004F67A6" w:rsidP="00744D4D">
            <w:pPr>
              <w:jc w:val="center"/>
            </w:pPr>
            <w:r>
              <w:t>CSMP</w:t>
            </w:r>
          </w:p>
          <w:p w:rsidR="004F67A6" w:rsidRDefault="004F67A6" w:rsidP="00744D4D">
            <w:pPr>
              <w:jc w:val="center"/>
            </w:pPr>
            <w:r>
              <w:t>Mod</w:t>
            </w:r>
          </w:p>
          <w:p w:rsidR="004F67A6" w:rsidRDefault="004F67A6" w:rsidP="00744D4D">
            <w:pPr>
              <w:jc w:val="center"/>
            </w:pPr>
            <w:r>
              <w:t>Frais de production</w:t>
            </w:r>
          </w:p>
        </w:tc>
        <w:tc>
          <w:tcPr>
            <w:tcW w:w="2303" w:type="dxa"/>
          </w:tcPr>
          <w:p w:rsidR="004F67A6" w:rsidRDefault="004F67A6" w:rsidP="00744D4D">
            <w:pPr>
              <w:jc w:val="center"/>
            </w:pPr>
            <w:r>
              <w:t>2.000</w:t>
            </w:r>
          </w:p>
          <w:p w:rsidR="004F67A6" w:rsidRDefault="004F67A6" w:rsidP="00744D4D">
            <w:pPr>
              <w:jc w:val="center"/>
            </w:pPr>
            <w:r>
              <w:t>400</w:t>
            </w:r>
          </w:p>
          <w:p w:rsidR="004F67A6" w:rsidRDefault="004F67A6" w:rsidP="00744D4D">
            <w:pPr>
              <w:jc w:val="center"/>
            </w:pPr>
            <w:r>
              <w:t>2.000</w:t>
            </w:r>
          </w:p>
        </w:tc>
        <w:tc>
          <w:tcPr>
            <w:tcW w:w="2303" w:type="dxa"/>
          </w:tcPr>
          <w:p w:rsidR="004F67A6" w:rsidRDefault="004F67A6" w:rsidP="00744D4D">
            <w:pPr>
              <w:jc w:val="center"/>
            </w:pPr>
            <w:r>
              <w:t>9,85</w:t>
            </w:r>
          </w:p>
          <w:p w:rsidR="004F67A6" w:rsidRDefault="004F67A6" w:rsidP="00744D4D">
            <w:pPr>
              <w:jc w:val="center"/>
            </w:pPr>
            <w:r>
              <w:t>50</w:t>
            </w:r>
          </w:p>
          <w:p w:rsidR="004F67A6" w:rsidRDefault="004F67A6" w:rsidP="00744D4D">
            <w:pPr>
              <w:jc w:val="center"/>
            </w:pPr>
            <w:r>
              <w:t>1,5</w:t>
            </w:r>
          </w:p>
        </w:tc>
        <w:tc>
          <w:tcPr>
            <w:tcW w:w="2303" w:type="dxa"/>
          </w:tcPr>
          <w:p w:rsidR="004F67A6" w:rsidRDefault="004F67A6" w:rsidP="00744D4D">
            <w:pPr>
              <w:jc w:val="center"/>
            </w:pPr>
            <w:r>
              <w:t>19.700</w:t>
            </w:r>
          </w:p>
          <w:p w:rsidR="004F67A6" w:rsidRDefault="004F67A6" w:rsidP="00744D4D">
            <w:pPr>
              <w:jc w:val="center"/>
            </w:pPr>
            <w:r>
              <w:t>20.000</w:t>
            </w:r>
          </w:p>
          <w:p w:rsidR="004F67A6" w:rsidRDefault="004F67A6" w:rsidP="00744D4D">
            <w:pPr>
              <w:jc w:val="center"/>
            </w:pPr>
            <w:r>
              <w:t>3.000</w:t>
            </w:r>
          </w:p>
        </w:tc>
      </w:tr>
      <w:tr w:rsidR="004F67A6" w:rsidRPr="00744D4D">
        <w:trPr>
          <w:jc w:val="center"/>
        </w:trPr>
        <w:tc>
          <w:tcPr>
            <w:tcW w:w="2303" w:type="dxa"/>
          </w:tcPr>
          <w:p w:rsidR="004F67A6" w:rsidRPr="00744D4D" w:rsidRDefault="004F67A6" w:rsidP="00744D4D">
            <w:pPr>
              <w:jc w:val="center"/>
              <w:rPr>
                <w:b/>
                <w:bCs/>
              </w:rPr>
            </w:pPr>
            <w:r w:rsidRPr="00744D4D">
              <w:rPr>
                <w:b/>
                <w:bCs/>
              </w:rPr>
              <w:t>CP des déchets</w:t>
            </w:r>
          </w:p>
        </w:tc>
        <w:tc>
          <w:tcPr>
            <w:tcW w:w="2303" w:type="dxa"/>
          </w:tcPr>
          <w:p w:rsidR="004F67A6" w:rsidRPr="00744D4D" w:rsidRDefault="004F67A6" w:rsidP="00744D4D">
            <w:pPr>
              <w:jc w:val="center"/>
              <w:rPr>
                <w:b/>
                <w:bCs/>
              </w:rPr>
            </w:pPr>
            <w:r w:rsidRPr="00744D4D">
              <w:rPr>
                <w:b/>
                <w:bCs/>
              </w:rPr>
              <w:t>400</w:t>
            </w:r>
          </w:p>
        </w:tc>
        <w:tc>
          <w:tcPr>
            <w:tcW w:w="2303" w:type="dxa"/>
          </w:tcPr>
          <w:p w:rsidR="004F67A6" w:rsidRPr="00744D4D" w:rsidRDefault="004F67A6" w:rsidP="00744D4D">
            <w:pPr>
              <w:jc w:val="center"/>
              <w:rPr>
                <w:b/>
                <w:bCs/>
              </w:rPr>
            </w:pPr>
            <w:r w:rsidRPr="00744D4D">
              <w:rPr>
                <w:b/>
                <w:bCs/>
              </w:rPr>
              <w:t>5</w:t>
            </w:r>
          </w:p>
        </w:tc>
        <w:tc>
          <w:tcPr>
            <w:tcW w:w="2303" w:type="dxa"/>
          </w:tcPr>
          <w:p w:rsidR="004F67A6" w:rsidRPr="00744D4D" w:rsidRDefault="004F67A6" w:rsidP="00744D4D">
            <w:pPr>
              <w:jc w:val="center"/>
              <w:rPr>
                <w:b/>
                <w:bCs/>
              </w:rPr>
            </w:pPr>
            <w:r w:rsidRPr="00744D4D">
              <w:rPr>
                <w:b/>
                <w:bCs/>
              </w:rPr>
              <w:t>- 2.000</w:t>
            </w:r>
          </w:p>
        </w:tc>
      </w:tr>
      <w:tr w:rsidR="004F67A6" w:rsidRPr="00744D4D">
        <w:trPr>
          <w:jc w:val="center"/>
        </w:trPr>
        <w:tc>
          <w:tcPr>
            <w:tcW w:w="2303" w:type="dxa"/>
          </w:tcPr>
          <w:p w:rsidR="004F67A6" w:rsidRPr="00744D4D" w:rsidRDefault="004F67A6" w:rsidP="00744D4D">
            <w:pPr>
              <w:jc w:val="center"/>
              <w:rPr>
                <w:b/>
                <w:bCs/>
              </w:rPr>
            </w:pPr>
            <w:r w:rsidRPr="00744D4D">
              <w:rPr>
                <w:b/>
                <w:bCs/>
              </w:rPr>
              <w:t>CP du produit</w:t>
            </w:r>
          </w:p>
        </w:tc>
        <w:tc>
          <w:tcPr>
            <w:tcW w:w="2303" w:type="dxa"/>
          </w:tcPr>
          <w:p w:rsidR="004F67A6" w:rsidRPr="00744D4D" w:rsidRDefault="004F67A6" w:rsidP="00744D4D">
            <w:pPr>
              <w:jc w:val="center"/>
              <w:rPr>
                <w:b/>
                <w:bCs/>
              </w:rPr>
            </w:pPr>
            <w:r w:rsidRPr="00744D4D">
              <w:rPr>
                <w:b/>
                <w:bCs/>
              </w:rPr>
              <w:t>300</w:t>
            </w:r>
          </w:p>
        </w:tc>
        <w:tc>
          <w:tcPr>
            <w:tcW w:w="2303" w:type="dxa"/>
          </w:tcPr>
          <w:p w:rsidR="004F67A6" w:rsidRPr="00744D4D" w:rsidRDefault="004F67A6" w:rsidP="00744D4D">
            <w:pPr>
              <w:jc w:val="center"/>
              <w:rPr>
                <w:b/>
                <w:bCs/>
              </w:rPr>
            </w:pPr>
            <w:r w:rsidRPr="00744D4D">
              <w:rPr>
                <w:b/>
                <w:bCs/>
              </w:rPr>
              <w:t>135,66</w:t>
            </w:r>
          </w:p>
        </w:tc>
        <w:tc>
          <w:tcPr>
            <w:tcW w:w="2303" w:type="dxa"/>
          </w:tcPr>
          <w:p w:rsidR="004F67A6" w:rsidRPr="00744D4D" w:rsidRDefault="004F67A6" w:rsidP="00744D4D">
            <w:pPr>
              <w:jc w:val="center"/>
              <w:rPr>
                <w:b/>
                <w:bCs/>
              </w:rPr>
            </w:pPr>
            <w:r w:rsidRPr="00744D4D">
              <w:rPr>
                <w:b/>
                <w:bCs/>
              </w:rPr>
              <w:t>40.700</w:t>
            </w:r>
          </w:p>
        </w:tc>
      </w:tr>
    </w:tbl>
    <w:p w:rsidR="004F67A6" w:rsidRDefault="004F67A6" w:rsidP="004F67A6"/>
    <w:p w:rsidR="00847216" w:rsidRDefault="00682331" w:rsidP="00847216">
      <w:r>
        <w:t xml:space="preserve">Reprenons l’exemple précédent on supposons que l’entreprise ne réalise pas de bénéfice mais supporte des frais de distribution de 1dh le kg </w:t>
      </w:r>
    </w:p>
    <w:p w:rsidR="00682331" w:rsidRDefault="00682331" w:rsidP="008472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656"/>
        <w:gridCol w:w="2303"/>
        <w:gridCol w:w="2303"/>
      </w:tblGrid>
      <w:tr w:rsidR="00682331" w:rsidRPr="00744D4D">
        <w:trPr>
          <w:jc w:val="center"/>
        </w:trPr>
        <w:tc>
          <w:tcPr>
            <w:tcW w:w="2950" w:type="dxa"/>
          </w:tcPr>
          <w:p w:rsidR="00682331" w:rsidRPr="00744D4D" w:rsidRDefault="00682331" w:rsidP="00744D4D">
            <w:pPr>
              <w:jc w:val="center"/>
              <w:rPr>
                <w:b/>
                <w:bCs/>
              </w:rPr>
            </w:pPr>
            <w:r w:rsidRPr="00744D4D">
              <w:rPr>
                <w:b/>
                <w:bCs/>
              </w:rPr>
              <w:t>Eléments</w:t>
            </w:r>
          </w:p>
        </w:tc>
        <w:tc>
          <w:tcPr>
            <w:tcW w:w="1656" w:type="dxa"/>
          </w:tcPr>
          <w:p w:rsidR="00682331" w:rsidRPr="00744D4D" w:rsidRDefault="00682331" w:rsidP="00744D4D">
            <w:pPr>
              <w:jc w:val="center"/>
              <w:rPr>
                <w:b/>
                <w:bCs/>
              </w:rPr>
            </w:pPr>
            <w:r w:rsidRPr="00744D4D">
              <w:rPr>
                <w:b/>
                <w:bCs/>
              </w:rPr>
              <w:t>Quantité</w:t>
            </w:r>
          </w:p>
        </w:tc>
        <w:tc>
          <w:tcPr>
            <w:tcW w:w="2303" w:type="dxa"/>
          </w:tcPr>
          <w:p w:rsidR="00682331" w:rsidRPr="00744D4D" w:rsidRDefault="00682331" w:rsidP="00744D4D">
            <w:pPr>
              <w:jc w:val="center"/>
              <w:rPr>
                <w:b/>
                <w:bCs/>
              </w:rPr>
            </w:pPr>
            <w:r w:rsidRPr="00744D4D">
              <w:rPr>
                <w:b/>
                <w:bCs/>
              </w:rPr>
              <w:t>Prix unitaire</w:t>
            </w:r>
          </w:p>
        </w:tc>
        <w:tc>
          <w:tcPr>
            <w:tcW w:w="2303" w:type="dxa"/>
          </w:tcPr>
          <w:p w:rsidR="00682331" w:rsidRPr="00744D4D" w:rsidRDefault="00682331" w:rsidP="00744D4D">
            <w:pPr>
              <w:jc w:val="center"/>
              <w:rPr>
                <w:b/>
                <w:bCs/>
              </w:rPr>
            </w:pPr>
            <w:r w:rsidRPr="00744D4D">
              <w:rPr>
                <w:b/>
                <w:bCs/>
              </w:rPr>
              <w:t>Montant</w:t>
            </w:r>
          </w:p>
        </w:tc>
      </w:tr>
      <w:tr w:rsidR="00682331" w:rsidRPr="00744D4D">
        <w:trPr>
          <w:jc w:val="center"/>
        </w:trPr>
        <w:tc>
          <w:tcPr>
            <w:tcW w:w="2950" w:type="dxa"/>
          </w:tcPr>
          <w:p w:rsidR="00682331" w:rsidRPr="00744D4D" w:rsidRDefault="00682331" w:rsidP="00744D4D">
            <w:pPr>
              <w:jc w:val="center"/>
              <w:rPr>
                <w:b/>
                <w:bCs/>
              </w:rPr>
            </w:pPr>
            <w:r w:rsidRPr="00744D4D">
              <w:rPr>
                <w:b/>
                <w:bCs/>
              </w:rPr>
              <w:t xml:space="preserve">CP du produit + déchet </w:t>
            </w:r>
          </w:p>
        </w:tc>
        <w:tc>
          <w:tcPr>
            <w:tcW w:w="1656" w:type="dxa"/>
          </w:tcPr>
          <w:p w:rsidR="00682331" w:rsidRPr="00A9172C" w:rsidRDefault="00682331" w:rsidP="00744D4D">
            <w:pPr>
              <w:jc w:val="center"/>
            </w:pPr>
            <w:r w:rsidRPr="00A9172C">
              <w:t>-</w:t>
            </w:r>
          </w:p>
        </w:tc>
        <w:tc>
          <w:tcPr>
            <w:tcW w:w="2303" w:type="dxa"/>
          </w:tcPr>
          <w:p w:rsidR="00682331" w:rsidRPr="00A9172C" w:rsidRDefault="00682331" w:rsidP="00744D4D">
            <w:pPr>
              <w:jc w:val="center"/>
            </w:pPr>
            <w:r w:rsidRPr="00A9172C">
              <w:t>-</w:t>
            </w:r>
          </w:p>
        </w:tc>
        <w:tc>
          <w:tcPr>
            <w:tcW w:w="2303" w:type="dxa"/>
          </w:tcPr>
          <w:p w:rsidR="00682331" w:rsidRPr="00A9172C" w:rsidRDefault="00682331" w:rsidP="00744D4D">
            <w:pPr>
              <w:jc w:val="center"/>
            </w:pPr>
            <w:r w:rsidRPr="00A9172C">
              <w:t>42.700</w:t>
            </w:r>
          </w:p>
        </w:tc>
      </w:tr>
      <w:tr w:rsidR="00682331" w:rsidRPr="00744D4D">
        <w:trPr>
          <w:jc w:val="center"/>
        </w:trPr>
        <w:tc>
          <w:tcPr>
            <w:tcW w:w="2950" w:type="dxa"/>
          </w:tcPr>
          <w:p w:rsidR="00682331" w:rsidRPr="00744D4D" w:rsidRDefault="00682331" w:rsidP="00744D4D">
            <w:pPr>
              <w:jc w:val="center"/>
              <w:rPr>
                <w:b/>
                <w:bCs/>
              </w:rPr>
            </w:pPr>
            <w:r w:rsidRPr="00744D4D">
              <w:rPr>
                <w:b/>
                <w:bCs/>
              </w:rPr>
              <w:t xml:space="preserve">CP des déchets </w:t>
            </w:r>
          </w:p>
        </w:tc>
        <w:tc>
          <w:tcPr>
            <w:tcW w:w="1656" w:type="dxa"/>
          </w:tcPr>
          <w:p w:rsidR="00682331" w:rsidRPr="00A9172C" w:rsidRDefault="00682331" w:rsidP="00744D4D">
            <w:pPr>
              <w:jc w:val="center"/>
            </w:pPr>
            <w:r w:rsidRPr="00A9172C">
              <w:t>400</w:t>
            </w:r>
          </w:p>
        </w:tc>
        <w:tc>
          <w:tcPr>
            <w:tcW w:w="2303" w:type="dxa"/>
          </w:tcPr>
          <w:p w:rsidR="00682331" w:rsidRPr="00A9172C" w:rsidRDefault="00682331" w:rsidP="00744D4D">
            <w:pPr>
              <w:jc w:val="center"/>
            </w:pPr>
            <w:r w:rsidRPr="00A9172C">
              <w:t>4</w:t>
            </w:r>
          </w:p>
        </w:tc>
        <w:tc>
          <w:tcPr>
            <w:tcW w:w="2303" w:type="dxa"/>
          </w:tcPr>
          <w:p w:rsidR="00682331" w:rsidRPr="00A9172C" w:rsidRDefault="00682331" w:rsidP="00744D4D">
            <w:pPr>
              <w:jc w:val="center"/>
            </w:pPr>
            <w:r w:rsidRPr="00A9172C">
              <w:t>1.600</w:t>
            </w:r>
          </w:p>
        </w:tc>
      </w:tr>
      <w:tr w:rsidR="00682331" w:rsidRPr="00744D4D">
        <w:trPr>
          <w:jc w:val="center"/>
        </w:trPr>
        <w:tc>
          <w:tcPr>
            <w:tcW w:w="2950" w:type="dxa"/>
          </w:tcPr>
          <w:p w:rsidR="00682331" w:rsidRPr="00744D4D" w:rsidRDefault="00682331" w:rsidP="00744D4D">
            <w:pPr>
              <w:jc w:val="center"/>
              <w:rPr>
                <w:b/>
                <w:bCs/>
              </w:rPr>
            </w:pPr>
            <w:r w:rsidRPr="00744D4D">
              <w:rPr>
                <w:b/>
                <w:bCs/>
              </w:rPr>
              <w:t xml:space="preserve">CP du produit </w:t>
            </w:r>
          </w:p>
        </w:tc>
        <w:tc>
          <w:tcPr>
            <w:tcW w:w="1656" w:type="dxa"/>
          </w:tcPr>
          <w:p w:rsidR="00682331" w:rsidRPr="00A9172C" w:rsidRDefault="00682331" w:rsidP="00744D4D">
            <w:pPr>
              <w:jc w:val="center"/>
            </w:pPr>
            <w:r w:rsidRPr="00A9172C">
              <w:t>300</w:t>
            </w:r>
          </w:p>
        </w:tc>
        <w:tc>
          <w:tcPr>
            <w:tcW w:w="2303" w:type="dxa"/>
          </w:tcPr>
          <w:p w:rsidR="00682331" w:rsidRPr="00A9172C" w:rsidRDefault="00682331" w:rsidP="00744D4D">
            <w:pPr>
              <w:jc w:val="center"/>
            </w:pPr>
            <w:r w:rsidRPr="00A9172C">
              <w:t>137</w:t>
            </w:r>
          </w:p>
        </w:tc>
        <w:tc>
          <w:tcPr>
            <w:tcW w:w="2303" w:type="dxa"/>
          </w:tcPr>
          <w:p w:rsidR="00682331" w:rsidRPr="00A9172C" w:rsidRDefault="00682331" w:rsidP="00744D4D">
            <w:pPr>
              <w:jc w:val="center"/>
            </w:pPr>
            <w:r w:rsidRPr="00A9172C">
              <w:t>41.100</w:t>
            </w:r>
          </w:p>
        </w:tc>
      </w:tr>
    </w:tbl>
    <w:p w:rsidR="00847216" w:rsidRDefault="00682331" w:rsidP="00682331">
      <w:pPr>
        <w:tabs>
          <w:tab w:val="left" w:pos="1005"/>
        </w:tabs>
        <w:rPr>
          <w:b/>
          <w:bCs/>
        </w:rPr>
      </w:pPr>
      <w:r>
        <w:rPr>
          <w:b/>
          <w:bCs/>
        </w:rPr>
        <w:t xml:space="preserve">PV = CP + FD + B </w:t>
      </w:r>
    </w:p>
    <w:p w:rsidR="00A9172C" w:rsidRDefault="00682331" w:rsidP="00A9172C">
      <w:pPr>
        <w:tabs>
          <w:tab w:val="left" w:pos="1005"/>
        </w:tabs>
        <w:rPr>
          <w:b/>
          <w:bCs/>
        </w:rPr>
      </w:pPr>
      <w:r>
        <w:rPr>
          <w:b/>
          <w:bCs/>
        </w:rPr>
        <w:t xml:space="preserve">   5 = </w:t>
      </w:r>
      <w:r w:rsidR="001D36CE">
        <w:rPr>
          <w:b/>
          <w:bCs/>
        </w:rPr>
        <w:t xml:space="preserve">CP + 1 + 0 </w:t>
      </w:r>
    </w:p>
    <w:p w:rsidR="001D36CE" w:rsidRPr="00A9172C" w:rsidRDefault="001D36CE" w:rsidP="00A9172C">
      <w:pPr>
        <w:tabs>
          <w:tab w:val="left" w:pos="1005"/>
        </w:tabs>
        <w:rPr>
          <w:b/>
          <w:bCs/>
        </w:rPr>
      </w:pPr>
      <w:r w:rsidRPr="001D36CE">
        <w:rPr>
          <w:b/>
          <w:bCs/>
          <w:color w:val="FF0000"/>
        </w:rPr>
        <w:t xml:space="preserve">CP = 4 </w:t>
      </w:r>
    </w:p>
    <w:p w:rsidR="001D36CE" w:rsidRDefault="001D36CE" w:rsidP="001D36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656"/>
        <w:gridCol w:w="2303"/>
        <w:gridCol w:w="2303"/>
      </w:tblGrid>
      <w:tr w:rsidR="001D36CE" w:rsidRPr="00744D4D">
        <w:trPr>
          <w:jc w:val="center"/>
        </w:trPr>
        <w:tc>
          <w:tcPr>
            <w:tcW w:w="2950" w:type="dxa"/>
          </w:tcPr>
          <w:p w:rsidR="001D36CE" w:rsidRPr="00744D4D" w:rsidRDefault="001D36CE" w:rsidP="00744D4D">
            <w:pPr>
              <w:jc w:val="center"/>
              <w:rPr>
                <w:b/>
                <w:bCs/>
              </w:rPr>
            </w:pPr>
            <w:r w:rsidRPr="00744D4D">
              <w:rPr>
                <w:b/>
                <w:bCs/>
              </w:rPr>
              <w:t>Eléments</w:t>
            </w:r>
          </w:p>
        </w:tc>
        <w:tc>
          <w:tcPr>
            <w:tcW w:w="1656" w:type="dxa"/>
          </w:tcPr>
          <w:p w:rsidR="001D36CE" w:rsidRPr="00744D4D" w:rsidRDefault="001D36CE" w:rsidP="00744D4D">
            <w:pPr>
              <w:jc w:val="center"/>
              <w:rPr>
                <w:b/>
                <w:bCs/>
              </w:rPr>
            </w:pPr>
            <w:r w:rsidRPr="00744D4D">
              <w:rPr>
                <w:b/>
                <w:bCs/>
              </w:rPr>
              <w:t>Quantité</w:t>
            </w:r>
          </w:p>
        </w:tc>
        <w:tc>
          <w:tcPr>
            <w:tcW w:w="2303" w:type="dxa"/>
          </w:tcPr>
          <w:p w:rsidR="001D36CE" w:rsidRPr="00744D4D" w:rsidRDefault="001D36CE" w:rsidP="00744D4D">
            <w:pPr>
              <w:jc w:val="center"/>
              <w:rPr>
                <w:b/>
                <w:bCs/>
              </w:rPr>
            </w:pPr>
            <w:r w:rsidRPr="00744D4D">
              <w:rPr>
                <w:b/>
                <w:bCs/>
              </w:rPr>
              <w:t>Prix unitaire</w:t>
            </w:r>
          </w:p>
        </w:tc>
        <w:tc>
          <w:tcPr>
            <w:tcW w:w="2303" w:type="dxa"/>
          </w:tcPr>
          <w:p w:rsidR="001D36CE" w:rsidRPr="00744D4D" w:rsidRDefault="001D36CE" w:rsidP="00744D4D">
            <w:pPr>
              <w:jc w:val="center"/>
              <w:rPr>
                <w:b/>
                <w:bCs/>
              </w:rPr>
            </w:pPr>
            <w:r w:rsidRPr="00744D4D">
              <w:rPr>
                <w:b/>
                <w:bCs/>
              </w:rPr>
              <w:t>Montant</w:t>
            </w:r>
          </w:p>
        </w:tc>
      </w:tr>
      <w:tr w:rsidR="001D36CE" w:rsidRPr="00744D4D">
        <w:trPr>
          <w:jc w:val="center"/>
        </w:trPr>
        <w:tc>
          <w:tcPr>
            <w:tcW w:w="2950" w:type="dxa"/>
          </w:tcPr>
          <w:p w:rsidR="001D36CE" w:rsidRPr="00744D4D" w:rsidRDefault="001D36CE" w:rsidP="00744D4D">
            <w:pPr>
              <w:jc w:val="center"/>
              <w:rPr>
                <w:b/>
                <w:bCs/>
              </w:rPr>
            </w:pPr>
            <w:r w:rsidRPr="00744D4D">
              <w:rPr>
                <w:b/>
                <w:bCs/>
              </w:rPr>
              <w:t>CP des déchets</w:t>
            </w:r>
          </w:p>
        </w:tc>
        <w:tc>
          <w:tcPr>
            <w:tcW w:w="1656" w:type="dxa"/>
          </w:tcPr>
          <w:p w:rsidR="001D36CE" w:rsidRPr="00A9172C" w:rsidRDefault="00A9172C" w:rsidP="00744D4D">
            <w:pPr>
              <w:jc w:val="center"/>
            </w:pPr>
            <w:r w:rsidRPr="00A9172C">
              <w:t>400</w:t>
            </w:r>
          </w:p>
        </w:tc>
        <w:tc>
          <w:tcPr>
            <w:tcW w:w="2303" w:type="dxa"/>
          </w:tcPr>
          <w:p w:rsidR="001D36CE" w:rsidRPr="00A9172C" w:rsidRDefault="00A9172C" w:rsidP="00744D4D">
            <w:pPr>
              <w:jc w:val="center"/>
            </w:pPr>
            <w:r w:rsidRPr="00A9172C">
              <w:t>3,5</w:t>
            </w:r>
          </w:p>
        </w:tc>
        <w:tc>
          <w:tcPr>
            <w:tcW w:w="2303" w:type="dxa"/>
          </w:tcPr>
          <w:p w:rsidR="001D36CE" w:rsidRPr="00A9172C" w:rsidRDefault="00A9172C" w:rsidP="00744D4D">
            <w:pPr>
              <w:jc w:val="center"/>
            </w:pPr>
            <w:r w:rsidRPr="00A9172C">
              <w:t>(-) 1.400</w:t>
            </w:r>
          </w:p>
        </w:tc>
      </w:tr>
      <w:tr w:rsidR="001D36CE" w:rsidRPr="00744D4D">
        <w:trPr>
          <w:jc w:val="center"/>
        </w:trPr>
        <w:tc>
          <w:tcPr>
            <w:tcW w:w="2950" w:type="dxa"/>
          </w:tcPr>
          <w:p w:rsidR="001D36CE" w:rsidRPr="00744D4D" w:rsidRDefault="001D36CE" w:rsidP="00744D4D">
            <w:pPr>
              <w:jc w:val="center"/>
              <w:rPr>
                <w:b/>
                <w:bCs/>
              </w:rPr>
            </w:pPr>
            <w:r w:rsidRPr="00744D4D">
              <w:rPr>
                <w:b/>
                <w:bCs/>
              </w:rPr>
              <w:t>CP du produit</w:t>
            </w:r>
          </w:p>
        </w:tc>
        <w:tc>
          <w:tcPr>
            <w:tcW w:w="1656" w:type="dxa"/>
          </w:tcPr>
          <w:p w:rsidR="001D36CE" w:rsidRPr="00A9172C" w:rsidRDefault="00A9172C" w:rsidP="00744D4D">
            <w:pPr>
              <w:jc w:val="center"/>
            </w:pPr>
            <w:r w:rsidRPr="00A9172C">
              <w:t>300</w:t>
            </w:r>
          </w:p>
        </w:tc>
        <w:tc>
          <w:tcPr>
            <w:tcW w:w="2303" w:type="dxa"/>
          </w:tcPr>
          <w:p w:rsidR="001D36CE" w:rsidRPr="00A9172C" w:rsidRDefault="00A9172C" w:rsidP="00744D4D">
            <w:pPr>
              <w:jc w:val="center"/>
            </w:pPr>
            <w:r w:rsidRPr="00A9172C">
              <w:t>137,66</w:t>
            </w:r>
          </w:p>
        </w:tc>
        <w:tc>
          <w:tcPr>
            <w:tcW w:w="2303" w:type="dxa"/>
          </w:tcPr>
          <w:p w:rsidR="001D36CE" w:rsidRPr="00A9172C" w:rsidRDefault="00A9172C" w:rsidP="00744D4D">
            <w:pPr>
              <w:jc w:val="center"/>
            </w:pPr>
            <w:r w:rsidRPr="00A9172C">
              <w:t>41.300</w:t>
            </w:r>
          </w:p>
        </w:tc>
      </w:tr>
    </w:tbl>
    <w:p w:rsidR="00A9172C" w:rsidRDefault="00A9172C" w:rsidP="00A9172C">
      <w:pPr>
        <w:tabs>
          <w:tab w:val="left" w:pos="1005"/>
        </w:tabs>
        <w:rPr>
          <w:b/>
          <w:bCs/>
        </w:rPr>
      </w:pPr>
      <w:r>
        <w:rPr>
          <w:b/>
          <w:bCs/>
        </w:rPr>
        <w:t xml:space="preserve">PV = CP + FD + B </w:t>
      </w:r>
    </w:p>
    <w:p w:rsidR="00A9172C" w:rsidRDefault="00A9172C" w:rsidP="00A9172C">
      <w:pPr>
        <w:tabs>
          <w:tab w:val="left" w:pos="1005"/>
        </w:tabs>
        <w:rPr>
          <w:b/>
          <w:bCs/>
        </w:rPr>
      </w:pPr>
      <w:r>
        <w:rPr>
          <w:b/>
          <w:bCs/>
        </w:rPr>
        <w:t xml:space="preserve">   5 = CP + 1 + 10% </w:t>
      </w:r>
    </w:p>
    <w:p w:rsidR="00A9172C" w:rsidRPr="00A9172C" w:rsidRDefault="00A9172C" w:rsidP="00A9172C">
      <w:pPr>
        <w:tabs>
          <w:tab w:val="left" w:pos="1005"/>
        </w:tabs>
        <w:rPr>
          <w:b/>
          <w:bCs/>
        </w:rPr>
      </w:pPr>
      <w:r w:rsidRPr="00A9172C">
        <w:rPr>
          <w:b/>
          <w:bCs/>
        </w:rPr>
        <w:t xml:space="preserve">   5 = CP + 1 + 0,5</w:t>
      </w:r>
    </w:p>
    <w:p w:rsidR="00A9172C" w:rsidRDefault="00A9172C" w:rsidP="00A9172C">
      <w:pPr>
        <w:tabs>
          <w:tab w:val="left" w:pos="1005"/>
        </w:tabs>
        <w:rPr>
          <w:b/>
          <w:bCs/>
          <w:color w:val="FF0000"/>
        </w:rPr>
      </w:pPr>
      <w:r>
        <w:rPr>
          <w:b/>
          <w:bCs/>
          <w:color w:val="FF0000"/>
        </w:rPr>
        <w:t>CP = 3,5</w:t>
      </w:r>
    </w:p>
    <w:p w:rsidR="001D36CE" w:rsidRDefault="001D36CE" w:rsidP="001D36CE"/>
    <w:p w:rsidR="00A9172C" w:rsidRPr="00A9172C" w:rsidRDefault="00FD3FDE" w:rsidP="00744D4D">
      <w:pPr>
        <w:numPr>
          <w:ilvl w:val="0"/>
          <w:numId w:val="27"/>
        </w:numPr>
        <w:rPr>
          <w:b/>
          <w:bCs/>
          <w:color w:val="339966"/>
          <w:u w:val="single"/>
        </w:rPr>
      </w:pPr>
      <w:r>
        <w:rPr>
          <w:b/>
          <w:bCs/>
          <w:color w:val="339966"/>
          <w:u w:val="single"/>
        </w:rPr>
        <w:t>L</w:t>
      </w:r>
      <w:r w:rsidR="00A9172C" w:rsidRPr="00A9172C">
        <w:rPr>
          <w:b/>
          <w:bCs/>
          <w:color w:val="339966"/>
          <w:u w:val="single"/>
        </w:rPr>
        <w:t>es déchets réutilisables</w:t>
      </w:r>
      <w:r>
        <w:rPr>
          <w:b/>
          <w:bCs/>
          <w:color w:val="339966"/>
          <w:u w:val="single"/>
        </w:rPr>
        <w:t> :</w:t>
      </w:r>
      <w:r w:rsidR="00A9172C" w:rsidRPr="00A9172C">
        <w:rPr>
          <w:b/>
          <w:bCs/>
          <w:color w:val="339966"/>
          <w:u w:val="single"/>
        </w:rPr>
        <w:t xml:space="preserve"> </w:t>
      </w:r>
    </w:p>
    <w:p w:rsidR="00A9172C" w:rsidRDefault="00A9172C" w:rsidP="00A9172C"/>
    <w:p w:rsidR="00A9172C" w:rsidRDefault="00A9172C" w:rsidP="00A9172C">
      <w:r>
        <w:t>Ce sont des déchets qui peuvent constitués une MP à une nouvelle production.</w:t>
      </w:r>
    </w:p>
    <w:p w:rsidR="00A9172C" w:rsidRDefault="00A9172C" w:rsidP="00C23C56">
      <w:pPr>
        <w:tabs>
          <w:tab w:val="left" w:pos="540"/>
        </w:tabs>
        <w:ind w:left="540" w:hanging="540"/>
      </w:pPr>
      <w:r w:rsidRPr="00A9172C">
        <w:rPr>
          <w:b/>
          <w:bCs/>
          <w:u w:val="single"/>
        </w:rPr>
        <w:t>Ex :</w:t>
      </w:r>
      <w:r>
        <w:t xml:space="preserve"> </w:t>
      </w:r>
      <w:r w:rsidR="00C23C56">
        <w:tab/>
      </w:r>
      <w:r>
        <w:t>la mélasse obtenue au moment de la transformation de la bétrave à sucre, et traitée (avec adjonction à d’autre matière) en vue d’obtenir des produits d’alimentation pour le bétail.</w:t>
      </w:r>
    </w:p>
    <w:p w:rsidR="00A9172C" w:rsidRDefault="00A9172C" w:rsidP="00A9172C"/>
    <w:p w:rsidR="00A9172C" w:rsidRPr="00FD3FDE" w:rsidRDefault="00A9172C" w:rsidP="00A9172C">
      <w:pPr>
        <w:rPr>
          <w:b/>
          <w:bCs/>
          <w:color w:val="339966"/>
          <w:u w:val="single"/>
        </w:rPr>
      </w:pPr>
      <w:r w:rsidRPr="00FD3FDE">
        <w:rPr>
          <w:b/>
          <w:bCs/>
          <w:color w:val="339966"/>
          <w:u w:val="single"/>
        </w:rPr>
        <w:lastRenderedPageBreak/>
        <w:t>Exercice d’application :</w:t>
      </w:r>
    </w:p>
    <w:p w:rsidR="00A9172C" w:rsidRDefault="00A9172C" w:rsidP="00A9172C"/>
    <w:p w:rsidR="00A9172C" w:rsidRDefault="00A9172C" w:rsidP="00A9172C">
      <w:r>
        <w:t>Au cours de la transformation d’une MP « M » et la production finie « P1 », une entreprise obtient en même temps un déchet, ce déchet permet d’obtenir après adjonction d’une MP « N », un produit « P2 » au niveau de l’atelier « B ».</w:t>
      </w:r>
    </w:p>
    <w:p w:rsidR="00A9172C" w:rsidRDefault="00C23C56" w:rsidP="00744D4D">
      <w:pPr>
        <w:numPr>
          <w:ilvl w:val="0"/>
          <w:numId w:val="28"/>
        </w:numPr>
      </w:pPr>
      <w:r>
        <w:t>C</w:t>
      </w:r>
      <w:r w:rsidR="00A9172C">
        <w:t xml:space="preserve">onsommation de « M » : </w:t>
      </w:r>
      <w:smartTag w:uri="urn:schemas-microsoft-com:office:smarttags" w:element="metricconverter">
        <w:smartTagPr>
          <w:attr w:name="ProductID" w:val="2.000 kg"/>
        </w:smartTagPr>
        <w:r w:rsidR="00A9172C">
          <w:t>2.000 kg</w:t>
        </w:r>
      </w:smartTag>
      <w:r w:rsidR="00A9172C">
        <w:t xml:space="preserve"> à 20 dh le kg </w:t>
      </w:r>
    </w:p>
    <w:p w:rsidR="00A9172C" w:rsidRDefault="00C23C56" w:rsidP="00744D4D">
      <w:pPr>
        <w:numPr>
          <w:ilvl w:val="0"/>
          <w:numId w:val="28"/>
        </w:numPr>
      </w:pPr>
      <w:r>
        <w:t>C</w:t>
      </w:r>
      <w:r w:rsidR="00A9172C">
        <w:t xml:space="preserve">onsommation de « N » : </w:t>
      </w:r>
      <w:smartTag w:uri="urn:schemas-microsoft-com:office:smarttags" w:element="metricconverter">
        <w:smartTagPr>
          <w:attr w:name="ProductID" w:val="10 kg"/>
        </w:smartTagPr>
        <w:r w:rsidR="00A9172C">
          <w:t>10 kg</w:t>
        </w:r>
      </w:smartTag>
      <w:r w:rsidR="00A9172C">
        <w:t xml:space="preserve"> à 8 dh le kg</w:t>
      </w:r>
    </w:p>
    <w:p w:rsidR="00A9172C" w:rsidRDefault="00A9172C" w:rsidP="00744D4D">
      <w:pPr>
        <w:numPr>
          <w:ilvl w:val="0"/>
          <w:numId w:val="28"/>
        </w:numPr>
      </w:pPr>
      <w:r>
        <w:t xml:space="preserve">MOD : </w:t>
      </w:r>
    </w:p>
    <w:p w:rsidR="00FE0CA9" w:rsidRDefault="00C23C56" w:rsidP="00744D4D">
      <w:pPr>
        <w:numPr>
          <w:ilvl w:val="0"/>
          <w:numId w:val="23"/>
        </w:numPr>
        <w:ind w:firstLine="0"/>
      </w:pPr>
      <w:r>
        <w:t>A</w:t>
      </w:r>
      <w:r w:rsidR="00FE0CA9">
        <w:t>telier A : 1</w:t>
      </w:r>
      <w:r w:rsidR="00B50D5B">
        <w:t>.</w:t>
      </w:r>
      <w:r w:rsidR="00FE0CA9">
        <w:t xml:space="preserve">500H à 60dh l’heure </w:t>
      </w:r>
    </w:p>
    <w:p w:rsidR="00FE0CA9" w:rsidRDefault="00C23C56" w:rsidP="00744D4D">
      <w:pPr>
        <w:numPr>
          <w:ilvl w:val="0"/>
          <w:numId w:val="23"/>
        </w:numPr>
        <w:ind w:firstLine="0"/>
      </w:pPr>
      <w:r>
        <w:t>A</w:t>
      </w:r>
      <w:r w:rsidR="00FE0CA9">
        <w:t xml:space="preserve">telier B : </w:t>
      </w:r>
      <w:r w:rsidR="00B50D5B">
        <w:t xml:space="preserve">(transformation) 50H à 10dh l’heure </w:t>
      </w:r>
    </w:p>
    <w:p w:rsidR="00B50D5B" w:rsidRDefault="00C23C56" w:rsidP="00744D4D">
      <w:pPr>
        <w:numPr>
          <w:ilvl w:val="0"/>
          <w:numId w:val="28"/>
        </w:numPr>
      </w:pPr>
      <w:r>
        <w:t>F</w:t>
      </w:r>
      <w:r w:rsidR="00B50D5B">
        <w:t xml:space="preserve">rais : </w:t>
      </w:r>
    </w:p>
    <w:p w:rsidR="00B50D5B" w:rsidRDefault="00C23C56" w:rsidP="00744D4D">
      <w:pPr>
        <w:numPr>
          <w:ilvl w:val="0"/>
          <w:numId w:val="23"/>
        </w:numPr>
        <w:ind w:firstLine="0"/>
      </w:pPr>
      <w:r>
        <w:t>At</w:t>
      </w:r>
      <w:r w:rsidR="00B50D5B">
        <w:t xml:space="preserve">elier A : 10.000dh </w:t>
      </w:r>
    </w:p>
    <w:p w:rsidR="00B50D5B" w:rsidRDefault="00C23C56" w:rsidP="00744D4D">
      <w:pPr>
        <w:numPr>
          <w:ilvl w:val="0"/>
          <w:numId w:val="23"/>
        </w:numPr>
        <w:ind w:firstLine="0"/>
      </w:pPr>
      <w:r>
        <w:t>A</w:t>
      </w:r>
      <w:r w:rsidR="00B50D5B">
        <w:t>telier B : 800dh</w:t>
      </w:r>
    </w:p>
    <w:p w:rsidR="00B50D5B" w:rsidRDefault="00C23C56" w:rsidP="00744D4D">
      <w:pPr>
        <w:numPr>
          <w:ilvl w:val="0"/>
          <w:numId w:val="28"/>
        </w:numPr>
      </w:pPr>
      <w:r>
        <w:t>F</w:t>
      </w:r>
      <w:r w:rsidR="00B50D5B">
        <w:t>rais de distribution : 6.000dh dont 1/6 pour P2</w:t>
      </w:r>
    </w:p>
    <w:p w:rsidR="00B50D5B" w:rsidRDefault="00C23C56" w:rsidP="00744D4D">
      <w:pPr>
        <w:numPr>
          <w:ilvl w:val="0"/>
          <w:numId w:val="28"/>
        </w:numPr>
      </w:pPr>
      <w:r>
        <w:t>L</w:t>
      </w:r>
      <w:r w:rsidR="00B50D5B">
        <w:t>e produit « P2 » est vendu au prix de 20dh le kg avec un bénéfice de 10% du prix de vente.</w:t>
      </w:r>
    </w:p>
    <w:p w:rsidR="00B50D5B" w:rsidRDefault="00C23C56" w:rsidP="00C23C56">
      <w:r w:rsidRPr="00C23C56">
        <w:rPr>
          <w:b/>
          <w:bCs/>
          <w:color w:val="FF0000"/>
          <w:u w:val="single"/>
        </w:rPr>
        <w:t>TAF :</w:t>
      </w:r>
      <w:r w:rsidRPr="00C23C56">
        <w:rPr>
          <w:color w:val="FF0000"/>
        </w:rPr>
        <w:t xml:space="preserve"> </w:t>
      </w:r>
      <w:r>
        <w:t>D</w:t>
      </w:r>
      <w:r w:rsidR="00B50D5B">
        <w:t>éterminer le CP de « P1 » et « P2 » sachant que le déchet « D » représente 1/10 du poids de « M » utilisée.</w:t>
      </w:r>
    </w:p>
    <w:p w:rsidR="00B50D5B" w:rsidRDefault="00B50D5B" w:rsidP="00B50D5B"/>
    <w:p w:rsidR="00B50D5B" w:rsidRPr="00B50D5B" w:rsidRDefault="00B50D5B" w:rsidP="00B50D5B">
      <w:pPr>
        <w:rPr>
          <w:b/>
          <w:bCs/>
          <w:u w:val="single"/>
        </w:rPr>
      </w:pPr>
      <w:r w:rsidRPr="00B50D5B">
        <w:rPr>
          <w:b/>
          <w:bCs/>
          <w:u w:val="single"/>
        </w:rPr>
        <w:t>CP de « P1 »</w:t>
      </w:r>
    </w:p>
    <w:p w:rsidR="00B50D5B" w:rsidRDefault="00B50D5B" w:rsidP="00B50D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B50D5B" w:rsidRPr="00744D4D">
        <w:trPr>
          <w:jc w:val="center"/>
        </w:trPr>
        <w:tc>
          <w:tcPr>
            <w:tcW w:w="2303" w:type="dxa"/>
          </w:tcPr>
          <w:p w:rsidR="00B50D5B" w:rsidRPr="00744D4D" w:rsidRDefault="00B50D5B" w:rsidP="00744D4D">
            <w:pPr>
              <w:jc w:val="center"/>
              <w:rPr>
                <w:b/>
                <w:bCs/>
              </w:rPr>
            </w:pPr>
            <w:r w:rsidRPr="00744D4D">
              <w:rPr>
                <w:b/>
                <w:bCs/>
              </w:rPr>
              <w:t>Eléments</w:t>
            </w:r>
          </w:p>
        </w:tc>
        <w:tc>
          <w:tcPr>
            <w:tcW w:w="2303" w:type="dxa"/>
          </w:tcPr>
          <w:p w:rsidR="00B50D5B" w:rsidRPr="00744D4D" w:rsidRDefault="00B50D5B" w:rsidP="00744D4D">
            <w:pPr>
              <w:jc w:val="center"/>
              <w:rPr>
                <w:b/>
                <w:bCs/>
              </w:rPr>
            </w:pPr>
            <w:r w:rsidRPr="00744D4D">
              <w:rPr>
                <w:b/>
                <w:bCs/>
              </w:rPr>
              <w:t>Quantité</w:t>
            </w:r>
          </w:p>
        </w:tc>
        <w:tc>
          <w:tcPr>
            <w:tcW w:w="2303" w:type="dxa"/>
          </w:tcPr>
          <w:p w:rsidR="00B50D5B" w:rsidRPr="00744D4D" w:rsidRDefault="00B50D5B" w:rsidP="00744D4D">
            <w:pPr>
              <w:jc w:val="center"/>
              <w:rPr>
                <w:b/>
                <w:bCs/>
              </w:rPr>
            </w:pPr>
            <w:r w:rsidRPr="00744D4D">
              <w:rPr>
                <w:b/>
                <w:bCs/>
              </w:rPr>
              <w:t>Prix unitaire</w:t>
            </w:r>
          </w:p>
        </w:tc>
        <w:tc>
          <w:tcPr>
            <w:tcW w:w="2303" w:type="dxa"/>
          </w:tcPr>
          <w:p w:rsidR="00B50D5B" w:rsidRPr="00744D4D" w:rsidRDefault="00B50D5B" w:rsidP="00744D4D">
            <w:pPr>
              <w:jc w:val="center"/>
              <w:rPr>
                <w:b/>
                <w:bCs/>
              </w:rPr>
            </w:pPr>
            <w:r w:rsidRPr="00744D4D">
              <w:rPr>
                <w:b/>
                <w:bCs/>
              </w:rPr>
              <w:t>Montant</w:t>
            </w:r>
          </w:p>
        </w:tc>
      </w:tr>
      <w:tr w:rsidR="00B50D5B">
        <w:trPr>
          <w:jc w:val="center"/>
        </w:trPr>
        <w:tc>
          <w:tcPr>
            <w:tcW w:w="2303" w:type="dxa"/>
          </w:tcPr>
          <w:p w:rsidR="00B50D5B" w:rsidRDefault="00B50D5B" w:rsidP="00744D4D">
            <w:pPr>
              <w:jc w:val="center"/>
            </w:pPr>
            <w:r>
              <w:t>CSMP</w:t>
            </w:r>
          </w:p>
          <w:p w:rsidR="00B50D5B" w:rsidRDefault="00FF3C91" w:rsidP="00744D4D">
            <w:pPr>
              <w:jc w:val="center"/>
            </w:pPr>
            <w:r>
              <w:t>Mod.</w:t>
            </w:r>
          </w:p>
          <w:p w:rsidR="00B50D5B" w:rsidRDefault="00B50D5B" w:rsidP="00744D4D">
            <w:pPr>
              <w:jc w:val="center"/>
            </w:pPr>
            <w:r>
              <w:t xml:space="preserve">Frais atelier A </w:t>
            </w:r>
          </w:p>
          <w:p w:rsidR="00B50D5B" w:rsidRDefault="00B50D5B" w:rsidP="00744D4D">
            <w:pPr>
              <w:jc w:val="center"/>
            </w:pPr>
            <w:r>
              <w:t xml:space="preserve">(-)Déchet </w:t>
            </w:r>
          </w:p>
        </w:tc>
        <w:tc>
          <w:tcPr>
            <w:tcW w:w="2303" w:type="dxa"/>
          </w:tcPr>
          <w:p w:rsidR="00B50D5B" w:rsidRDefault="00B50D5B" w:rsidP="00744D4D">
            <w:pPr>
              <w:jc w:val="center"/>
            </w:pPr>
            <w:r>
              <w:t>2.000</w:t>
            </w:r>
          </w:p>
          <w:p w:rsidR="00B50D5B" w:rsidRDefault="00B50D5B" w:rsidP="00744D4D">
            <w:pPr>
              <w:jc w:val="center"/>
            </w:pPr>
            <w:r>
              <w:t>1.500</w:t>
            </w:r>
          </w:p>
          <w:p w:rsidR="00B50D5B" w:rsidRDefault="00B50D5B" w:rsidP="00744D4D">
            <w:pPr>
              <w:jc w:val="center"/>
            </w:pPr>
            <w:r>
              <w:t>-</w:t>
            </w:r>
          </w:p>
          <w:p w:rsidR="00B50D5B" w:rsidRDefault="00AA6876" w:rsidP="00744D4D">
            <w:pPr>
              <w:jc w:val="center"/>
            </w:pPr>
            <w:r>
              <w:t>2</w:t>
            </w:r>
            <w:r w:rsidR="00B50D5B">
              <w:t>00</w:t>
            </w:r>
          </w:p>
        </w:tc>
        <w:tc>
          <w:tcPr>
            <w:tcW w:w="2303" w:type="dxa"/>
          </w:tcPr>
          <w:p w:rsidR="00B50D5B" w:rsidRDefault="00B50D5B" w:rsidP="00744D4D">
            <w:pPr>
              <w:jc w:val="center"/>
            </w:pPr>
            <w:r>
              <w:t>20</w:t>
            </w:r>
          </w:p>
          <w:p w:rsidR="00B50D5B" w:rsidRDefault="00B50D5B" w:rsidP="00744D4D">
            <w:pPr>
              <w:jc w:val="center"/>
            </w:pPr>
            <w:r>
              <w:t>60</w:t>
            </w:r>
          </w:p>
          <w:p w:rsidR="00B50D5B" w:rsidRDefault="00B50D5B" w:rsidP="00744D4D">
            <w:pPr>
              <w:jc w:val="center"/>
            </w:pPr>
            <w:r>
              <w:t>-</w:t>
            </w:r>
          </w:p>
          <w:p w:rsidR="00B50D5B" w:rsidRDefault="00AA6876" w:rsidP="00744D4D">
            <w:pPr>
              <w:jc w:val="center"/>
            </w:pPr>
            <w:r>
              <w:t>11.5</w:t>
            </w:r>
          </w:p>
        </w:tc>
        <w:tc>
          <w:tcPr>
            <w:tcW w:w="2303" w:type="dxa"/>
          </w:tcPr>
          <w:p w:rsidR="00B50D5B" w:rsidRDefault="00B50D5B" w:rsidP="00744D4D">
            <w:pPr>
              <w:jc w:val="center"/>
            </w:pPr>
            <w:r>
              <w:t>40.000</w:t>
            </w:r>
          </w:p>
          <w:p w:rsidR="00B50D5B" w:rsidRDefault="00C23C56" w:rsidP="00744D4D">
            <w:pPr>
              <w:jc w:val="center"/>
            </w:pPr>
            <w:r>
              <w:t>9</w:t>
            </w:r>
            <w:r w:rsidR="00B50D5B">
              <w:t>0.000</w:t>
            </w:r>
          </w:p>
          <w:p w:rsidR="00B50D5B" w:rsidRDefault="00B50D5B" w:rsidP="00744D4D">
            <w:pPr>
              <w:jc w:val="center"/>
            </w:pPr>
            <w:r>
              <w:t>10.000</w:t>
            </w:r>
          </w:p>
          <w:p w:rsidR="00B50D5B" w:rsidRDefault="00AA6876" w:rsidP="00744D4D">
            <w:pPr>
              <w:jc w:val="center"/>
            </w:pPr>
            <w:r>
              <w:t>2.3</w:t>
            </w:r>
            <w:r w:rsidR="00B50D5B">
              <w:t>00</w:t>
            </w:r>
          </w:p>
        </w:tc>
      </w:tr>
      <w:tr w:rsidR="00B50D5B" w:rsidRPr="00744D4D">
        <w:trPr>
          <w:jc w:val="center"/>
        </w:trPr>
        <w:tc>
          <w:tcPr>
            <w:tcW w:w="2303" w:type="dxa"/>
          </w:tcPr>
          <w:p w:rsidR="00B50D5B" w:rsidRPr="00744D4D" w:rsidRDefault="00B50D5B" w:rsidP="00744D4D">
            <w:pPr>
              <w:jc w:val="center"/>
              <w:rPr>
                <w:b/>
                <w:bCs/>
              </w:rPr>
            </w:pPr>
            <w:r w:rsidRPr="00744D4D">
              <w:rPr>
                <w:b/>
                <w:bCs/>
              </w:rPr>
              <w:t>CP du produit</w:t>
            </w:r>
          </w:p>
        </w:tc>
        <w:tc>
          <w:tcPr>
            <w:tcW w:w="2303" w:type="dxa"/>
          </w:tcPr>
          <w:p w:rsidR="00B50D5B" w:rsidRPr="00744D4D" w:rsidRDefault="00B50D5B" w:rsidP="00744D4D">
            <w:pPr>
              <w:jc w:val="center"/>
              <w:rPr>
                <w:b/>
                <w:bCs/>
              </w:rPr>
            </w:pPr>
          </w:p>
        </w:tc>
        <w:tc>
          <w:tcPr>
            <w:tcW w:w="2303" w:type="dxa"/>
          </w:tcPr>
          <w:p w:rsidR="00B50D5B" w:rsidRPr="00744D4D" w:rsidRDefault="00B50D5B" w:rsidP="00744D4D">
            <w:pPr>
              <w:jc w:val="center"/>
              <w:rPr>
                <w:b/>
                <w:bCs/>
              </w:rPr>
            </w:pPr>
          </w:p>
        </w:tc>
        <w:tc>
          <w:tcPr>
            <w:tcW w:w="2303" w:type="dxa"/>
          </w:tcPr>
          <w:p w:rsidR="00B50D5B" w:rsidRPr="00744D4D" w:rsidRDefault="00AA6876" w:rsidP="00744D4D">
            <w:pPr>
              <w:jc w:val="center"/>
              <w:rPr>
                <w:b/>
                <w:bCs/>
              </w:rPr>
            </w:pPr>
            <w:r w:rsidRPr="00744D4D">
              <w:rPr>
                <w:b/>
                <w:bCs/>
              </w:rPr>
              <w:t>137.700</w:t>
            </w:r>
          </w:p>
        </w:tc>
      </w:tr>
    </w:tbl>
    <w:p w:rsidR="00B50D5B" w:rsidRDefault="00B50D5B" w:rsidP="00B50D5B"/>
    <w:p w:rsidR="00B50D5B" w:rsidRPr="00B50D5B" w:rsidRDefault="00B50D5B" w:rsidP="00B50D5B">
      <w:pPr>
        <w:rPr>
          <w:b/>
          <w:bCs/>
          <w:u w:val="single"/>
        </w:rPr>
      </w:pPr>
      <w:r w:rsidRPr="00B50D5B">
        <w:rPr>
          <w:b/>
          <w:bCs/>
          <w:u w:val="single"/>
        </w:rPr>
        <w:t>CP de « P2 »</w:t>
      </w:r>
    </w:p>
    <w:p w:rsidR="00B50D5B" w:rsidRDefault="00B50D5B" w:rsidP="00B50D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B50D5B" w:rsidRPr="00744D4D">
        <w:trPr>
          <w:jc w:val="center"/>
        </w:trPr>
        <w:tc>
          <w:tcPr>
            <w:tcW w:w="2303" w:type="dxa"/>
          </w:tcPr>
          <w:p w:rsidR="00B50D5B" w:rsidRPr="00744D4D" w:rsidRDefault="00B50D5B" w:rsidP="00744D4D">
            <w:pPr>
              <w:jc w:val="center"/>
              <w:rPr>
                <w:b/>
                <w:bCs/>
              </w:rPr>
            </w:pPr>
            <w:r w:rsidRPr="00744D4D">
              <w:rPr>
                <w:b/>
                <w:bCs/>
              </w:rPr>
              <w:t>Eléments</w:t>
            </w:r>
          </w:p>
        </w:tc>
        <w:tc>
          <w:tcPr>
            <w:tcW w:w="2303" w:type="dxa"/>
          </w:tcPr>
          <w:p w:rsidR="00B50D5B" w:rsidRPr="00744D4D" w:rsidRDefault="00B50D5B" w:rsidP="00744D4D">
            <w:pPr>
              <w:jc w:val="center"/>
              <w:rPr>
                <w:b/>
                <w:bCs/>
              </w:rPr>
            </w:pPr>
            <w:r w:rsidRPr="00744D4D">
              <w:rPr>
                <w:b/>
                <w:bCs/>
              </w:rPr>
              <w:t>Quantité</w:t>
            </w:r>
          </w:p>
        </w:tc>
        <w:tc>
          <w:tcPr>
            <w:tcW w:w="2303" w:type="dxa"/>
          </w:tcPr>
          <w:p w:rsidR="00B50D5B" w:rsidRPr="00744D4D" w:rsidRDefault="00B50D5B" w:rsidP="00744D4D">
            <w:pPr>
              <w:jc w:val="center"/>
              <w:rPr>
                <w:b/>
                <w:bCs/>
              </w:rPr>
            </w:pPr>
            <w:r w:rsidRPr="00744D4D">
              <w:rPr>
                <w:b/>
                <w:bCs/>
              </w:rPr>
              <w:t>Prix unitaire</w:t>
            </w:r>
          </w:p>
        </w:tc>
        <w:tc>
          <w:tcPr>
            <w:tcW w:w="2303" w:type="dxa"/>
          </w:tcPr>
          <w:p w:rsidR="00B50D5B" w:rsidRPr="00744D4D" w:rsidRDefault="00B50D5B" w:rsidP="00744D4D">
            <w:pPr>
              <w:jc w:val="center"/>
              <w:rPr>
                <w:b/>
                <w:bCs/>
              </w:rPr>
            </w:pPr>
            <w:r w:rsidRPr="00744D4D">
              <w:rPr>
                <w:b/>
                <w:bCs/>
              </w:rPr>
              <w:t>Montant</w:t>
            </w:r>
          </w:p>
        </w:tc>
      </w:tr>
      <w:tr w:rsidR="00B50D5B">
        <w:trPr>
          <w:jc w:val="center"/>
        </w:trPr>
        <w:tc>
          <w:tcPr>
            <w:tcW w:w="2303" w:type="dxa"/>
          </w:tcPr>
          <w:p w:rsidR="00B50D5B" w:rsidRDefault="00B50D5B" w:rsidP="00744D4D">
            <w:pPr>
              <w:jc w:val="center"/>
            </w:pPr>
            <w:r>
              <w:t>CSMP </w:t>
            </w:r>
            <w:r w:rsidR="00FF3C91">
              <w:t>« </w:t>
            </w:r>
            <w:r>
              <w:t>D »</w:t>
            </w:r>
          </w:p>
          <w:p w:rsidR="00B50D5B" w:rsidRDefault="00B50D5B" w:rsidP="00744D4D">
            <w:pPr>
              <w:jc w:val="center"/>
            </w:pPr>
            <w:r>
              <w:t>CSMP « N »</w:t>
            </w:r>
          </w:p>
          <w:p w:rsidR="00B50D5B" w:rsidRDefault="00B50D5B" w:rsidP="00744D4D">
            <w:pPr>
              <w:jc w:val="center"/>
            </w:pPr>
            <w:r>
              <w:t>Mod.</w:t>
            </w:r>
          </w:p>
          <w:p w:rsidR="00B50D5B" w:rsidRDefault="00B50D5B" w:rsidP="00744D4D">
            <w:pPr>
              <w:jc w:val="center"/>
            </w:pPr>
            <w:r>
              <w:t>Frais atelier B</w:t>
            </w:r>
          </w:p>
        </w:tc>
        <w:tc>
          <w:tcPr>
            <w:tcW w:w="2303" w:type="dxa"/>
          </w:tcPr>
          <w:p w:rsidR="00B50D5B" w:rsidRDefault="00B50D5B" w:rsidP="00744D4D">
            <w:pPr>
              <w:jc w:val="center"/>
            </w:pPr>
            <w:r>
              <w:t>200</w:t>
            </w:r>
          </w:p>
          <w:p w:rsidR="00B50D5B" w:rsidRDefault="00B50D5B" w:rsidP="00744D4D">
            <w:pPr>
              <w:jc w:val="center"/>
            </w:pPr>
            <w:r>
              <w:t>100</w:t>
            </w:r>
          </w:p>
          <w:p w:rsidR="00B50D5B" w:rsidRDefault="00B50D5B" w:rsidP="00744D4D">
            <w:pPr>
              <w:jc w:val="center"/>
            </w:pPr>
            <w:r>
              <w:t>50</w:t>
            </w:r>
          </w:p>
          <w:p w:rsidR="00B50D5B" w:rsidRDefault="00B50D5B" w:rsidP="00744D4D">
            <w:pPr>
              <w:jc w:val="center"/>
            </w:pPr>
            <w:r>
              <w:t>-</w:t>
            </w:r>
          </w:p>
        </w:tc>
        <w:tc>
          <w:tcPr>
            <w:tcW w:w="2303" w:type="dxa"/>
          </w:tcPr>
          <w:p w:rsidR="00B50D5B" w:rsidRDefault="00B50D5B" w:rsidP="00744D4D">
            <w:pPr>
              <w:jc w:val="center"/>
            </w:pPr>
            <w:r>
              <w:t>11,5</w:t>
            </w:r>
          </w:p>
          <w:p w:rsidR="00B50D5B" w:rsidRDefault="00B50D5B" w:rsidP="00744D4D">
            <w:pPr>
              <w:jc w:val="center"/>
            </w:pPr>
            <w:r>
              <w:t>8</w:t>
            </w:r>
          </w:p>
          <w:p w:rsidR="00B50D5B" w:rsidRDefault="00B50D5B" w:rsidP="00744D4D">
            <w:pPr>
              <w:jc w:val="center"/>
            </w:pPr>
            <w:r>
              <w:t>10</w:t>
            </w:r>
          </w:p>
          <w:p w:rsidR="00B50D5B" w:rsidRDefault="00B50D5B" w:rsidP="00744D4D">
            <w:pPr>
              <w:jc w:val="center"/>
            </w:pPr>
            <w:r>
              <w:t>-</w:t>
            </w:r>
          </w:p>
        </w:tc>
        <w:tc>
          <w:tcPr>
            <w:tcW w:w="2303" w:type="dxa"/>
          </w:tcPr>
          <w:p w:rsidR="00B50D5B" w:rsidRDefault="00B50D5B" w:rsidP="00744D4D">
            <w:pPr>
              <w:jc w:val="center"/>
            </w:pPr>
            <w:r>
              <w:t>2.300</w:t>
            </w:r>
          </w:p>
          <w:p w:rsidR="00B50D5B" w:rsidRDefault="00B50D5B" w:rsidP="00744D4D">
            <w:pPr>
              <w:jc w:val="center"/>
            </w:pPr>
            <w:r>
              <w:t>800</w:t>
            </w:r>
          </w:p>
          <w:p w:rsidR="00B50D5B" w:rsidRDefault="00B50D5B" w:rsidP="00744D4D">
            <w:pPr>
              <w:jc w:val="center"/>
            </w:pPr>
            <w:r>
              <w:t>500</w:t>
            </w:r>
          </w:p>
          <w:p w:rsidR="00B50D5B" w:rsidRDefault="00B50D5B" w:rsidP="00744D4D">
            <w:pPr>
              <w:jc w:val="center"/>
            </w:pPr>
            <w:r>
              <w:t>800</w:t>
            </w:r>
          </w:p>
        </w:tc>
      </w:tr>
      <w:tr w:rsidR="00B50D5B" w:rsidRPr="00744D4D">
        <w:trPr>
          <w:trHeight w:val="70"/>
          <w:jc w:val="center"/>
        </w:trPr>
        <w:tc>
          <w:tcPr>
            <w:tcW w:w="2303" w:type="dxa"/>
          </w:tcPr>
          <w:p w:rsidR="00B50D5B" w:rsidRPr="00744D4D" w:rsidRDefault="00B50D5B" w:rsidP="00744D4D">
            <w:pPr>
              <w:jc w:val="center"/>
              <w:rPr>
                <w:b/>
                <w:bCs/>
              </w:rPr>
            </w:pPr>
            <w:r w:rsidRPr="00744D4D">
              <w:rPr>
                <w:b/>
                <w:bCs/>
              </w:rPr>
              <w:t>CP du produit</w:t>
            </w:r>
          </w:p>
        </w:tc>
        <w:tc>
          <w:tcPr>
            <w:tcW w:w="2303" w:type="dxa"/>
          </w:tcPr>
          <w:p w:rsidR="00B50D5B" w:rsidRPr="00744D4D" w:rsidRDefault="00B50D5B" w:rsidP="00744D4D">
            <w:pPr>
              <w:jc w:val="center"/>
              <w:rPr>
                <w:b/>
                <w:bCs/>
              </w:rPr>
            </w:pPr>
          </w:p>
        </w:tc>
        <w:tc>
          <w:tcPr>
            <w:tcW w:w="2303" w:type="dxa"/>
          </w:tcPr>
          <w:p w:rsidR="00B50D5B" w:rsidRPr="00744D4D" w:rsidRDefault="00B50D5B" w:rsidP="00744D4D">
            <w:pPr>
              <w:jc w:val="center"/>
              <w:rPr>
                <w:b/>
                <w:bCs/>
              </w:rPr>
            </w:pPr>
          </w:p>
        </w:tc>
        <w:tc>
          <w:tcPr>
            <w:tcW w:w="2303" w:type="dxa"/>
          </w:tcPr>
          <w:p w:rsidR="00B50D5B" w:rsidRPr="00744D4D" w:rsidRDefault="00B50D5B" w:rsidP="00744D4D">
            <w:pPr>
              <w:jc w:val="center"/>
              <w:rPr>
                <w:b/>
                <w:bCs/>
              </w:rPr>
            </w:pPr>
            <w:r w:rsidRPr="00744D4D">
              <w:rPr>
                <w:b/>
                <w:bCs/>
              </w:rPr>
              <w:t>4.400</w:t>
            </w:r>
          </w:p>
        </w:tc>
      </w:tr>
    </w:tbl>
    <w:p w:rsidR="00B50D5B" w:rsidRDefault="00B50D5B" w:rsidP="00B50D5B"/>
    <w:p w:rsidR="00B50D5B" w:rsidRDefault="00B50D5B" w:rsidP="00B50D5B">
      <w:pPr>
        <w:tabs>
          <w:tab w:val="left" w:pos="1005"/>
        </w:tabs>
        <w:rPr>
          <w:b/>
          <w:bCs/>
        </w:rPr>
      </w:pPr>
      <w:r>
        <w:rPr>
          <w:b/>
          <w:bCs/>
        </w:rPr>
        <w:t xml:space="preserve">PV = CP + FD + B </w:t>
      </w:r>
    </w:p>
    <w:p w:rsidR="00B50D5B" w:rsidRDefault="00B50D5B" w:rsidP="00B50D5B">
      <w:pPr>
        <w:tabs>
          <w:tab w:val="left" w:pos="1005"/>
        </w:tabs>
        <w:rPr>
          <w:b/>
          <w:bCs/>
        </w:rPr>
      </w:pPr>
      <w:r>
        <w:rPr>
          <w:b/>
          <w:bCs/>
        </w:rPr>
        <w:t>(300 x 20) = CP + 1.000 + 600</w:t>
      </w:r>
    </w:p>
    <w:p w:rsidR="00B50D5B" w:rsidRPr="00B50D5B" w:rsidRDefault="00B50D5B" w:rsidP="00B50D5B">
      <w:pPr>
        <w:tabs>
          <w:tab w:val="left" w:pos="1005"/>
        </w:tabs>
        <w:rPr>
          <w:b/>
          <w:bCs/>
          <w:color w:val="FF0000"/>
        </w:rPr>
      </w:pPr>
      <w:r w:rsidRPr="00B50D5B">
        <w:rPr>
          <w:b/>
          <w:bCs/>
          <w:color w:val="FF0000"/>
        </w:rPr>
        <w:t>CP = 4.400</w:t>
      </w:r>
    </w:p>
    <w:p w:rsidR="00F55E1B" w:rsidRDefault="00F55E1B" w:rsidP="001D36CE"/>
    <w:p w:rsidR="00AA6876" w:rsidRPr="00AA6876" w:rsidRDefault="00AA6876" w:rsidP="001D36CE">
      <w:pPr>
        <w:rPr>
          <w:b/>
          <w:bCs/>
          <w:color w:val="FF0000"/>
          <w:u w:val="single"/>
        </w:rPr>
      </w:pPr>
      <w:r w:rsidRPr="00AA6876">
        <w:rPr>
          <w:b/>
          <w:bCs/>
          <w:color w:val="FF0000"/>
          <w:u w:val="single"/>
        </w:rPr>
        <w:t>Section 2 : Les rebuts :</w:t>
      </w:r>
    </w:p>
    <w:p w:rsidR="00AA6876" w:rsidRDefault="00AA6876" w:rsidP="001D36CE"/>
    <w:p w:rsidR="00F55E1B" w:rsidRDefault="00F55E1B" w:rsidP="001D36CE">
      <w:r>
        <w:t>Ce sont des produits comportant des défaut et par conséquent impropre à l’utilisation normale.</w:t>
      </w:r>
    </w:p>
    <w:p w:rsidR="00F55E1B" w:rsidRDefault="00F55E1B" w:rsidP="001D36CE"/>
    <w:p w:rsidR="00F55E1B" w:rsidRDefault="00F55E1B" w:rsidP="00AA6876">
      <w:r w:rsidRPr="00F55E1B">
        <w:rPr>
          <w:b/>
          <w:bCs/>
          <w:u w:val="single"/>
        </w:rPr>
        <w:t>Traitement comptable</w:t>
      </w:r>
      <w:r w:rsidR="00AA6876">
        <w:rPr>
          <w:b/>
          <w:bCs/>
          <w:u w:val="single"/>
        </w:rPr>
        <w:t xml:space="preserve"> : </w:t>
      </w:r>
      <w:r>
        <w:t>Même raisonnement pour les déchets vendables et réitulisables.</w:t>
      </w:r>
    </w:p>
    <w:p w:rsidR="00F55E1B" w:rsidRDefault="00F55E1B" w:rsidP="001D36CE"/>
    <w:p w:rsidR="00F55E1B" w:rsidRPr="00BB594F" w:rsidRDefault="00AA6876" w:rsidP="00FD3FDE">
      <w:pPr>
        <w:rPr>
          <w:b/>
          <w:bCs/>
          <w:color w:val="FF0000"/>
          <w:u w:val="single"/>
        </w:rPr>
      </w:pPr>
      <w:r>
        <w:rPr>
          <w:b/>
          <w:bCs/>
          <w:color w:val="FF0000"/>
          <w:u w:val="single"/>
        </w:rPr>
        <w:t>Section 3</w:t>
      </w:r>
      <w:r w:rsidR="00FD3FDE">
        <w:rPr>
          <w:b/>
          <w:bCs/>
          <w:color w:val="FF0000"/>
          <w:u w:val="single"/>
        </w:rPr>
        <w:t> : L</w:t>
      </w:r>
      <w:r w:rsidR="00F55E1B" w:rsidRPr="00BB594F">
        <w:rPr>
          <w:b/>
          <w:bCs/>
          <w:color w:val="FF0000"/>
          <w:u w:val="single"/>
        </w:rPr>
        <w:t>es sous produits</w:t>
      </w:r>
      <w:r w:rsidR="00FD3FDE">
        <w:rPr>
          <w:b/>
          <w:bCs/>
          <w:color w:val="FF0000"/>
          <w:u w:val="single"/>
        </w:rPr>
        <w:t> :</w:t>
      </w:r>
    </w:p>
    <w:p w:rsidR="00F55E1B" w:rsidRDefault="00F55E1B" w:rsidP="001D36CE"/>
    <w:p w:rsidR="00F55E1B" w:rsidRDefault="00F55E1B" w:rsidP="001D36CE">
      <w:r>
        <w:t>Ce sont des produits finis mais qui n’ont pas la même importance que le produit principal.</w:t>
      </w:r>
    </w:p>
    <w:p w:rsidR="00F55E1B" w:rsidRDefault="00F55E1B" w:rsidP="001D36CE"/>
    <w:p w:rsidR="00F55E1B" w:rsidRPr="00BB594F" w:rsidRDefault="00AA6876" w:rsidP="001D36CE">
      <w:pPr>
        <w:rPr>
          <w:b/>
          <w:bCs/>
          <w:color w:val="FF0000"/>
          <w:u w:val="single"/>
        </w:rPr>
      </w:pPr>
      <w:r>
        <w:rPr>
          <w:b/>
          <w:bCs/>
          <w:color w:val="FF0000"/>
          <w:u w:val="single"/>
        </w:rPr>
        <w:t>Section 4</w:t>
      </w:r>
      <w:r w:rsidR="00FD3FDE">
        <w:rPr>
          <w:b/>
          <w:bCs/>
          <w:color w:val="FF0000"/>
          <w:u w:val="single"/>
        </w:rPr>
        <w:t> : L</w:t>
      </w:r>
      <w:r w:rsidR="00F55E1B" w:rsidRPr="00BB594F">
        <w:rPr>
          <w:b/>
          <w:bCs/>
          <w:color w:val="FF0000"/>
          <w:u w:val="single"/>
        </w:rPr>
        <w:t>es encours de fabrication</w:t>
      </w:r>
      <w:r w:rsidR="00FD3FDE">
        <w:rPr>
          <w:b/>
          <w:bCs/>
          <w:color w:val="FF0000"/>
          <w:u w:val="single"/>
        </w:rPr>
        <w:t> :</w:t>
      </w:r>
      <w:r w:rsidR="00F55E1B" w:rsidRPr="00BB594F">
        <w:rPr>
          <w:b/>
          <w:bCs/>
          <w:color w:val="FF0000"/>
          <w:u w:val="single"/>
        </w:rPr>
        <w:t xml:space="preserve"> </w:t>
      </w:r>
    </w:p>
    <w:p w:rsidR="00F55E1B" w:rsidRDefault="00F55E1B" w:rsidP="001D36CE"/>
    <w:p w:rsidR="00F55E1B" w:rsidRDefault="00F55E1B" w:rsidP="001D36CE">
      <w:r>
        <w:lastRenderedPageBreak/>
        <w:t xml:space="preserve">Ce sont des produits finis qui au moment des calculs des coûts et du prix de revient ne sont pas encore arrivés au stade </w:t>
      </w:r>
      <w:r w:rsidR="00FF3C91">
        <w:t>final avant leur livraison au client (encore en processus de fabrication).</w:t>
      </w:r>
    </w:p>
    <w:p w:rsidR="00FF3C91" w:rsidRDefault="00FF3C91" w:rsidP="001D36CE"/>
    <w:p w:rsidR="00F55E1B" w:rsidRPr="00FD3FDE" w:rsidRDefault="00FF3C91" w:rsidP="001D36CE">
      <w:pPr>
        <w:rPr>
          <w:b/>
          <w:bCs/>
          <w:color w:val="339966"/>
          <w:u w:val="single"/>
        </w:rPr>
      </w:pPr>
      <w:r w:rsidRPr="00FD3FDE">
        <w:rPr>
          <w:b/>
          <w:bCs/>
          <w:color w:val="339966"/>
          <w:u w:val="single"/>
        </w:rPr>
        <w:t>Exemple :</w:t>
      </w:r>
    </w:p>
    <w:p w:rsidR="00FF3C91" w:rsidRDefault="00FF3C91" w:rsidP="001D36CE"/>
    <w:p w:rsidR="00FF3C91" w:rsidRDefault="00FF3C91" w:rsidP="001D36CE">
      <w:pPr>
        <w:rPr>
          <w:rFonts w:cs="Simplified Arabic"/>
        </w:rPr>
      </w:pPr>
      <w:r>
        <w:t>Une entreprise qui fabrique des tapis destinés à l’exportation (tapis standard 10m</w:t>
      </w:r>
      <w:r>
        <w:rPr>
          <w:rFonts w:cs="Simplified Arabic" w:hint="cs"/>
        </w:rPr>
        <w:t>²</w:t>
      </w:r>
      <w:r>
        <w:rPr>
          <w:rFonts w:cs="Simplified Arabic"/>
        </w:rPr>
        <w:t>) vous présente les informations suivantes :</w:t>
      </w:r>
    </w:p>
    <w:p w:rsidR="00FF3C91" w:rsidRDefault="00FF3C91" w:rsidP="001D36CE">
      <w:pPr>
        <w:rPr>
          <w:rFonts w:cs="Simplified Arabic"/>
        </w:rPr>
      </w:pPr>
    </w:p>
    <w:p w:rsidR="00FF3C91" w:rsidRPr="00FF3C91" w:rsidRDefault="00AA6876" w:rsidP="00744D4D">
      <w:pPr>
        <w:numPr>
          <w:ilvl w:val="0"/>
          <w:numId w:val="56"/>
        </w:numPr>
        <w:rPr>
          <w:rFonts w:cs="Simplified Arabic"/>
          <w:b/>
          <w:bCs/>
        </w:rPr>
      </w:pPr>
      <w:r>
        <w:rPr>
          <w:rFonts w:cs="Simplified Arabic"/>
          <w:b/>
          <w:bCs/>
        </w:rPr>
        <w:t>E</w:t>
      </w:r>
      <w:r w:rsidR="00FF3C91" w:rsidRPr="00FF3C91">
        <w:rPr>
          <w:rFonts w:cs="Simplified Arabic"/>
          <w:b/>
          <w:bCs/>
        </w:rPr>
        <w:t>tat des stocks au 01/01 :</w:t>
      </w:r>
    </w:p>
    <w:p w:rsidR="00FF3C91" w:rsidRDefault="00FF3C91" w:rsidP="00FF3C91">
      <w:r>
        <w:t xml:space="preserve">M1 : 1.000kg à 10dh le kilo </w:t>
      </w:r>
    </w:p>
    <w:p w:rsidR="00FF3C91" w:rsidRDefault="00FF3C91" w:rsidP="00FF3C91">
      <w:r>
        <w:t>P : 500 unités à 120dh l’unité</w:t>
      </w:r>
    </w:p>
    <w:p w:rsidR="00FF3C91" w:rsidRDefault="00FF3C91" w:rsidP="00FF3C91">
      <w:r>
        <w:t>Encours : 100 unités à 50dh l’unité</w:t>
      </w:r>
    </w:p>
    <w:p w:rsidR="00FF3C91" w:rsidRDefault="00FF3C91" w:rsidP="00FF3C91"/>
    <w:p w:rsidR="00FF3C91" w:rsidRDefault="00FF3C91" w:rsidP="00744D4D">
      <w:pPr>
        <w:numPr>
          <w:ilvl w:val="0"/>
          <w:numId w:val="56"/>
        </w:numPr>
      </w:pPr>
      <w:r w:rsidRPr="00FF3C91">
        <w:rPr>
          <w:b/>
          <w:bCs/>
        </w:rPr>
        <w:t>MOD :</w:t>
      </w:r>
      <w:r>
        <w:t xml:space="preserve"> 8.000dh </w:t>
      </w:r>
    </w:p>
    <w:p w:rsidR="00FF3C91" w:rsidRDefault="00FF3C91" w:rsidP="00FF3C91">
      <w:pPr>
        <w:ind w:left="1080"/>
      </w:pPr>
    </w:p>
    <w:p w:rsidR="00FF3C91" w:rsidRDefault="00AA6876" w:rsidP="00744D4D">
      <w:pPr>
        <w:numPr>
          <w:ilvl w:val="0"/>
          <w:numId w:val="56"/>
        </w:numPr>
      </w:pPr>
      <w:r>
        <w:rPr>
          <w:b/>
          <w:bCs/>
        </w:rPr>
        <w:t>F</w:t>
      </w:r>
      <w:r w:rsidR="00FF3C91" w:rsidRPr="00FF3C91">
        <w:rPr>
          <w:b/>
          <w:bCs/>
        </w:rPr>
        <w:t>rais de fabrication :</w:t>
      </w:r>
      <w:r w:rsidR="00FF3C91">
        <w:t xml:space="preserve"> 12.000dh</w:t>
      </w:r>
    </w:p>
    <w:p w:rsidR="00FF3C91" w:rsidRDefault="00FF3C91" w:rsidP="00FF3C91">
      <w:pPr>
        <w:ind w:left="1080"/>
      </w:pPr>
    </w:p>
    <w:p w:rsidR="00FF3C91" w:rsidRPr="00FF3C91" w:rsidRDefault="00AA6876" w:rsidP="00744D4D">
      <w:pPr>
        <w:numPr>
          <w:ilvl w:val="0"/>
          <w:numId w:val="56"/>
        </w:numPr>
        <w:rPr>
          <w:b/>
          <w:bCs/>
        </w:rPr>
      </w:pPr>
      <w:r>
        <w:rPr>
          <w:b/>
          <w:bCs/>
        </w:rPr>
        <w:t>E</w:t>
      </w:r>
      <w:r w:rsidR="00FF3C91" w:rsidRPr="00FF3C91">
        <w:rPr>
          <w:b/>
          <w:bCs/>
        </w:rPr>
        <w:t>tat des stocks au 31/01</w:t>
      </w:r>
    </w:p>
    <w:p w:rsidR="00FF3C91" w:rsidRDefault="00FF3C91" w:rsidP="00FF3C91">
      <w:r>
        <w:t>M1 : ---------</w:t>
      </w:r>
    </w:p>
    <w:p w:rsidR="00FF3C91" w:rsidRDefault="00FF3C91" w:rsidP="00FF3C91">
      <w:r>
        <w:t>P : -----------</w:t>
      </w:r>
    </w:p>
    <w:p w:rsidR="00FF3C91" w:rsidRDefault="00FF3C91" w:rsidP="00FF3C91">
      <w:r>
        <w:t>Encours 200 unités à 30dh l’unité</w:t>
      </w:r>
    </w:p>
    <w:p w:rsidR="00FF3C91" w:rsidRDefault="00FF3C91" w:rsidP="00FF3C91"/>
    <w:p w:rsidR="00FF3C91" w:rsidRPr="00FF3C91" w:rsidRDefault="00AA6876" w:rsidP="00744D4D">
      <w:pPr>
        <w:numPr>
          <w:ilvl w:val="0"/>
          <w:numId w:val="56"/>
        </w:numPr>
        <w:rPr>
          <w:b/>
          <w:bCs/>
        </w:rPr>
      </w:pPr>
      <w:r>
        <w:rPr>
          <w:b/>
          <w:bCs/>
        </w:rPr>
        <w:t>C</w:t>
      </w:r>
      <w:r w:rsidR="00FF3C91" w:rsidRPr="00FF3C91">
        <w:rPr>
          <w:b/>
          <w:bCs/>
        </w:rPr>
        <w:t>onsommation :</w:t>
      </w:r>
    </w:p>
    <w:p w:rsidR="00FF3C91" w:rsidRDefault="00FF3C91" w:rsidP="00FF3C91">
      <w:r>
        <w:t xml:space="preserve">6.000kg à 12dh le kilo </w:t>
      </w:r>
    </w:p>
    <w:p w:rsidR="00FF3C91" w:rsidRDefault="00FF3C91" w:rsidP="00FF3C91"/>
    <w:p w:rsidR="00FF3C91" w:rsidRDefault="00FF3C91" w:rsidP="00AA6876">
      <w:r w:rsidRPr="00AA6876">
        <w:rPr>
          <w:b/>
          <w:bCs/>
          <w:color w:val="FF0000"/>
          <w:u w:val="single"/>
        </w:rPr>
        <w:t>TAF :</w:t>
      </w:r>
      <w:r>
        <w:t xml:space="preserve"> </w:t>
      </w:r>
      <w:r w:rsidR="00AA6876">
        <w:t>C</w:t>
      </w:r>
      <w:r>
        <w:t>alculer le coût de production.</w:t>
      </w:r>
    </w:p>
    <w:p w:rsidR="00FF3C91" w:rsidRDefault="00FF3C91" w:rsidP="00FF3C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F3C91" w:rsidRPr="00744D4D">
        <w:trPr>
          <w:jc w:val="center"/>
        </w:trPr>
        <w:tc>
          <w:tcPr>
            <w:tcW w:w="2303" w:type="dxa"/>
          </w:tcPr>
          <w:p w:rsidR="00FF3C91" w:rsidRPr="00744D4D" w:rsidRDefault="00FF3C91" w:rsidP="00744D4D">
            <w:pPr>
              <w:jc w:val="center"/>
              <w:rPr>
                <w:b/>
                <w:bCs/>
              </w:rPr>
            </w:pPr>
            <w:r w:rsidRPr="00744D4D">
              <w:rPr>
                <w:b/>
                <w:bCs/>
              </w:rPr>
              <w:t>Eléments</w:t>
            </w:r>
          </w:p>
        </w:tc>
        <w:tc>
          <w:tcPr>
            <w:tcW w:w="2303" w:type="dxa"/>
          </w:tcPr>
          <w:p w:rsidR="00FF3C91" w:rsidRPr="00744D4D" w:rsidRDefault="00FF3C91" w:rsidP="00744D4D">
            <w:pPr>
              <w:jc w:val="center"/>
              <w:rPr>
                <w:b/>
                <w:bCs/>
              </w:rPr>
            </w:pPr>
            <w:r w:rsidRPr="00744D4D">
              <w:rPr>
                <w:b/>
                <w:bCs/>
              </w:rPr>
              <w:t>Quantité</w:t>
            </w:r>
          </w:p>
        </w:tc>
        <w:tc>
          <w:tcPr>
            <w:tcW w:w="2303" w:type="dxa"/>
          </w:tcPr>
          <w:p w:rsidR="00FF3C91" w:rsidRPr="00744D4D" w:rsidRDefault="00FF3C91" w:rsidP="00744D4D">
            <w:pPr>
              <w:jc w:val="center"/>
              <w:rPr>
                <w:b/>
                <w:bCs/>
              </w:rPr>
            </w:pPr>
            <w:r w:rsidRPr="00744D4D">
              <w:rPr>
                <w:b/>
                <w:bCs/>
              </w:rPr>
              <w:t>Prix unitaire</w:t>
            </w:r>
          </w:p>
        </w:tc>
        <w:tc>
          <w:tcPr>
            <w:tcW w:w="2303" w:type="dxa"/>
          </w:tcPr>
          <w:p w:rsidR="00FF3C91" w:rsidRPr="00744D4D" w:rsidRDefault="00FF3C91" w:rsidP="00744D4D">
            <w:pPr>
              <w:jc w:val="center"/>
              <w:rPr>
                <w:b/>
                <w:bCs/>
              </w:rPr>
            </w:pPr>
            <w:r w:rsidRPr="00744D4D">
              <w:rPr>
                <w:b/>
                <w:bCs/>
              </w:rPr>
              <w:t>Montant</w:t>
            </w:r>
          </w:p>
        </w:tc>
      </w:tr>
      <w:tr w:rsidR="00FF3C91">
        <w:trPr>
          <w:jc w:val="center"/>
        </w:trPr>
        <w:tc>
          <w:tcPr>
            <w:tcW w:w="2303" w:type="dxa"/>
          </w:tcPr>
          <w:p w:rsidR="00FF3C91" w:rsidRDefault="00FF3C91" w:rsidP="00744D4D">
            <w:pPr>
              <w:jc w:val="center"/>
            </w:pPr>
            <w:r>
              <w:t>CSMP « M1 »</w:t>
            </w:r>
          </w:p>
          <w:p w:rsidR="00FF3C91" w:rsidRDefault="00FF3C91" w:rsidP="00744D4D">
            <w:pPr>
              <w:jc w:val="center"/>
            </w:pPr>
            <w:r>
              <w:t>Mod.</w:t>
            </w:r>
          </w:p>
          <w:p w:rsidR="00FF3C91" w:rsidRDefault="00FF3C91" w:rsidP="00744D4D">
            <w:pPr>
              <w:jc w:val="center"/>
            </w:pPr>
            <w:r>
              <w:t xml:space="preserve">Frais </w:t>
            </w:r>
          </w:p>
          <w:p w:rsidR="00FF3C91" w:rsidRDefault="00FF3C91" w:rsidP="00744D4D">
            <w:pPr>
              <w:jc w:val="center"/>
            </w:pPr>
            <w:r>
              <w:t xml:space="preserve">Encours initial </w:t>
            </w:r>
          </w:p>
          <w:p w:rsidR="00FF3C91" w:rsidRDefault="00FF3C91" w:rsidP="00744D4D">
            <w:pPr>
              <w:jc w:val="center"/>
            </w:pPr>
            <w:r>
              <w:t>Encours final</w:t>
            </w:r>
          </w:p>
        </w:tc>
        <w:tc>
          <w:tcPr>
            <w:tcW w:w="2303" w:type="dxa"/>
          </w:tcPr>
          <w:p w:rsidR="00FF3C91" w:rsidRDefault="00FF3C91" w:rsidP="00744D4D">
            <w:pPr>
              <w:jc w:val="center"/>
            </w:pPr>
            <w:r>
              <w:t>600</w:t>
            </w:r>
          </w:p>
          <w:p w:rsidR="00FF3C91" w:rsidRDefault="00FF3C91" w:rsidP="00744D4D">
            <w:pPr>
              <w:jc w:val="center"/>
            </w:pPr>
            <w:r>
              <w:t>-</w:t>
            </w:r>
          </w:p>
          <w:p w:rsidR="00FF3C91" w:rsidRDefault="00FF3C91" w:rsidP="00744D4D">
            <w:pPr>
              <w:jc w:val="center"/>
            </w:pPr>
            <w:r>
              <w:t>-</w:t>
            </w:r>
          </w:p>
          <w:p w:rsidR="00FF3C91" w:rsidRDefault="00FF3C91" w:rsidP="00744D4D">
            <w:pPr>
              <w:jc w:val="center"/>
            </w:pPr>
            <w:r>
              <w:t>+100</w:t>
            </w:r>
          </w:p>
          <w:p w:rsidR="00FF3C91" w:rsidRDefault="00FF3C91" w:rsidP="00744D4D">
            <w:pPr>
              <w:jc w:val="center"/>
            </w:pPr>
            <w:r>
              <w:t>-20</w:t>
            </w:r>
          </w:p>
        </w:tc>
        <w:tc>
          <w:tcPr>
            <w:tcW w:w="2303" w:type="dxa"/>
          </w:tcPr>
          <w:p w:rsidR="00FF3C91" w:rsidRDefault="00FF3C91" w:rsidP="00744D4D">
            <w:pPr>
              <w:jc w:val="center"/>
            </w:pPr>
            <w:r>
              <w:t>12</w:t>
            </w:r>
          </w:p>
          <w:p w:rsidR="00FF3C91" w:rsidRDefault="00FF3C91" w:rsidP="00744D4D">
            <w:pPr>
              <w:jc w:val="center"/>
            </w:pPr>
            <w:r>
              <w:t>-</w:t>
            </w:r>
          </w:p>
          <w:p w:rsidR="00FF3C91" w:rsidRDefault="00FF3C91" w:rsidP="00744D4D">
            <w:pPr>
              <w:jc w:val="center"/>
            </w:pPr>
            <w:r>
              <w:t>-</w:t>
            </w:r>
          </w:p>
          <w:p w:rsidR="00FF3C91" w:rsidRDefault="00FF3C91" w:rsidP="00744D4D">
            <w:pPr>
              <w:jc w:val="center"/>
            </w:pPr>
            <w:r>
              <w:t>50</w:t>
            </w:r>
          </w:p>
          <w:p w:rsidR="00FF3C91" w:rsidRDefault="00FF3C91" w:rsidP="00744D4D">
            <w:pPr>
              <w:jc w:val="center"/>
            </w:pPr>
            <w:r>
              <w:t>30</w:t>
            </w:r>
          </w:p>
        </w:tc>
        <w:tc>
          <w:tcPr>
            <w:tcW w:w="2303" w:type="dxa"/>
          </w:tcPr>
          <w:p w:rsidR="00FF3C91" w:rsidRDefault="00FF3C91" w:rsidP="00744D4D">
            <w:pPr>
              <w:jc w:val="center"/>
            </w:pPr>
            <w:r>
              <w:t>7.200</w:t>
            </w:r>
          </w:p>
          <w:p w:rsidR="00FF3C91" w:rsidRDefault="00FF3C91" w:rsidP="00744D4D">
            <w:pPr>
              <w:jc w:val="center"/>
            </w:pPr>
            <w:r>
              <w:t>8.000</w:t>
            </w:r>
          </w:p>
          <w:p w:rsidR="00FF3C91" w:rsidRDefault="00FF3C91" w:rsidP="00744D4D">
            <w:pPr>
              <w:jc w:val="center"/>
            </w:pPr>
            <w:r>
              <w:t>12.000</w:t>
            </w:r>
          </w:p>
          <w:p w:rsidR="00FF3C91" w:rsidRDefault="00FF3C91" w:rsidP="00744D4D">
            <w:pPr>
              <w:jc w:val="center"/>
            </w:pPr>
            <w:r>
              <w:t>5.000</w:t>
            </w:r>
          </w:p>
          <w:p w:rsidR="00FF3C91" w:rsidRDefault="00FF3C91" w:rsidP="00744D4D">
            <w:pPr>
              <w:jc w:val="center"/>
            </w:pPr>
            <w:r>
              <w:t>600</w:t>
            </w:r>
          </w:p>
        </w:tc>
      </w:tr>
      <w:tr w:rsidR="00FF3C91" w:rsidRPr="00744D4D">
        <w:trPr>
          <w:trHeight w:val="70"/>
          <w:jc w:val="center"/>
        </w:trPr>
        <w:tc>
          <w:tcPr>
            <w:tcW w:w="2303" w:type="dxa"/>
          </w:tcPr>
          <w:p w:rsidR="00FF3C91" w:rsidRPr="00744D4D" w:rsidRDefault="00FF3C91" w:rsidP="00744D4D">
            <w:pPr>
              <w:jc w:val="center"/>
              <w:rPr>
                <w:b/>
                <w:bCs/>
              </w:rPr>
            </w:pPr>
            <w:r w:rsidRPr="00744D4D">
              <w:rPr>
                <w:b/>
                <w:bCs/>
              </w:rPr>
              <w:t>CP du produit</w:t>
            </w:r>
          </w:p>
        </w:tc>
        <w:tc>
          <w:tcPr>
            <w:tcW w:w="2303" w:type="dxa"/>
          </w:tcPr>
          <w:p w:rsidR="00FF3C91" w:rsidRPr="00744D4D" w:rsidRDefault="00FF3C91" w:rsidP="00744D4D">
            <w:pPr>
              <w:jc w:val="center"/>
              <w:rPr>
                <w:b/>
                <w:bCs/>
              </w:rPr>
            </w:pPr>
            <w:r w:rsidRPr="00744D4D">
              <w:rPr>
                <w:b/>
                <w:bCs/>
              </w:rPr>
              <w:t>680</w:t>
            </w:r>
          </w:p>
        </w:tc>
        <w:tc>
          <w:tcPr>
            <w:tcW w:w="2303" w:type="dxa"/>
          </w:tcPr>
          <w:p w:rsidR="00FF3C91" w:rsidRPr="00744D4D" w:rsidRDefault="00FF3C91" w:rsidP="00744D4D">
            <w:pPr>
              <w:jc w:val="center"/>
              <w:rPr>
                <w:b/>
                <w:bCs/>
              </w:rPr>
            </w:pPr>
            <w:r w:rsidRPr="00744D4D">
              <w:rPr>
                <w:b/>
                <w:bCs/>
              </w:rPr>
              <w:t>46,47</w:t>
            </w:r>
          </w:p>
        </w:tc>
        <w:tc>
          <w:tcPr>
            <w:tcW w:w="2303" w:type="dxa"/>
          </w:tcPr>
          <w:p w:rsidR="00FF3C91" w:rsidRPr="00744D4D" w:rsidRDefault="00FF3C91" w:rsidP="00744D4D">
            <w:pPr>
              <w:jc w:val="center"/>
              <w:rPr>
                <w:b/>
                <w:bCs/>
              </w:rPr>
            </w:pPr>
            <w:r w:rsidRPr="00744D4D">
              <w:rPr>
                <w:b/>
                <w:bCs/>
              </w:rPr>
              <w:t>31.600</w:t>
            </w:r>
          </w:p>
        </w:tc>
      </w:tr>
    </w:tbl>
    <w:p w:rsidR="00F263FD" w:rsidRDefault="00F263FD" w:rsidP="00FF3C91"/>
    <w:p w:rsidR="00F263FD" w:rsidRPr="00AA6876" w:rsidRDefault="00F263FD" w:rsidP="00FF3C91">
      <w:pPr>
        <w:rPr>
          <w:b/>
          <w:bCs/>
          <w:color w:val="339966"/>
          <w:u w:val="single"/>
        </w:rPr>
      </w:pPr>
      <w:r w:rsidRPr="00AA6876">
        <w:rPr>
          <w:b/>
          <w:bCs/>
          <w:color w:val="339966"/>
          <w:u w:val="single"/>
        </w:rPr>
        <w:t>Exercice</w:t>
      </w:r>
      <w:r w:rsidR="00AA6876" w:rsidRPr="00AA6876">
        <w:rPr>
          <w:b/>
          <w:bCs/>
          <w:color w:val="339966"/>
          <w:u w:val="single"/>
        </w:rPr>
        <w:t> :</w:t>
      </w:r>
    </w:p>
    <w:p w:rsidR="00F263FD" w:rsidRDefault="00F263FD" w:rsidP="00FF3C91"/>
    <w:p w:rsidR="00F263FD" w:rsidRDefault="000A5E03" w:rsidP="00FF3C91">
      <w:r>
        <w:t>La</w:t>
      </w:r>
      <w:r w:rsidR="00F263FD">
        <w:t xml:space="preserve"> société anonyme « SOFAP » a été constituée début 1975 avec un capital formé de 6.000 actions de 100dh l’une. Elle fabrique et vend :</w:t>
      </w:r>
    </w:p>
    <w:p w:rsidR="00F263FD" w:rsidRDefault="00AD3CCE" w:rsidP="00744D4D">
      <w:pPr>
        <w:numPr>
          <w:ilvl w:val="0"/>
          <w:numId w:val="28"/>
        </w:numPr>
      </w:pPr>
      <w:r>
        <w:t>un produit principal : la farine de poisson FP</w:t>
      </w:r>
    </w:p>
    <w:p w:rsidR="00AD3CCE" w:rsidRDefault="00AD3CCE" w:rsidP="00744D4D">
      <w:pPr>
        <w:numPr>
          <w:ilvl w:val="0"/>
          <w:numId w:val="28"/>
        </w:numPr>
      </w:pPr>
      <w:r>
        <w:t>un produit dérivé (sous produit) : l’huile de poisson HP</w:t>
      </w:r>
    </w:p>
    <w:p w:rsidR="00AD3CCE" w:rsidRDefault="00AD3CCE" w:rsidP="00AD3CCE">
      <w:r>
        <w:t>Ces produits sont élaborés dans deux ateliers : At. broyage et At. séchage.</w:t>
      </w:r>
    </w:p>
    <w:p w:rsidR="00AD3CCE" w:rsidRDefault="00AD3CCE" w:rsidP="00AD3CCE">
      <w:r>
        <w:t>La fabrication se fait à partir de poisson de basse qualité (MP1) et des déchets des conserveries de poisson (MP2). Ces deux matières premières ne sont pas stockables. L’entreprise calcule ses coûts mensuellement. Pour le mois de Janvier 2005, on vous fournit les informations suivantes :</w:t>
      </w:r>
    </w:p>
    <w:p w:rsidR="00AD3CCE" w:rsidRDefault="00AD3CCE" w:rsidP="00AD3CCE"/>
    <w:p w:rsidR="00F263FD" w:rsidRPr="00AD3CCE" w:rsidRDefault="00AA6876" w:rsidP="00744D4D">
      <w:pPr>
        <w:numPr>
          <w:ilvl w:val="0"/>
          <w:numId w:val="30"/>
        </w:numPr>
        <w:rPr>
          <w:b/>
          <w:bCs/>
          <w:u w:val="single"/>
        </w:rPr>
      </w:pPr>
      <w:r>
        <w:rPr>
          <w:b/>
          <w:bCs/>
          <w:u w:val="single"/>
        </w:rPr>
        <w:t>S</w:t>
      </w:r>
      <w:r w:rsidR="00AD3CCE" w:rsidRPr="00AD3CCE">
        <w:rPr>
          <w:b/>
          <w:bCs/>
          <w:u w:val="single"/>
        </w:rPr>
        <w:t>tock au début du mois :</w:t>
      </w:r>
    </w:p>
    <w:p w:rsidR="00AD3CCE" w:rsidRDefault="00AD3CCE" w:rsidP="00AD3CCE"/>
    <w:p w:rsidR="00AD3CCE" w:rsidRDefault="00AD3CCE" w:rsidP="00744D4D">
      <w:pPr>
        <w:numPr>
          <w:ilvl w:val="0"/>
          <w:numId w:val="28"/>
        </w:numPr>
      </w:pPr>
      <w:r>
        <w:t>farine de poisson : 360sacs de 50kg chacun pour une valeur global de 17.860</w:t>
      </w:r>
    </w:p>
    <w:p w:rsidR="00AD3CCE" w:rsidRDefault="00AD3CCE" w:rsidP="00744D4D">
      <w:pPr>
        <w:numPr>
          <w:ilvl w:val="0"/>
          <w:numId w:val="28"/>
        </w:numPr>
      </w:pPr>
      <w:r>
        <w:t xml:space="preserve">huile de poisson : </w:t>
      </w:r>
      <w:smartTag w:uri="urn:schemas-microsoft-com:office:smarttags" w:element="metricconverter">
        <w:smartTagPr>
          <w:attr w:name="ProductID" w:val="70 litres"/>
        </w:smartTagPr>
        <w:r>
          <w:t>70 litres</w:t>
        </w:r>
      </w:smartTag>
      <w:r>
        <w:t xml:space="preserve"> à 13,15dh le litre</w:t>
      </w:r>
    </w:p>
    <w:p w:rsidR="00AD3CCE" w:rsidRDefault="00AD3CCE" w:rsidP="00AD3CCE"/>
    <w:p w:rsidR="00AD3CCE" w:rsidRPr="00AD3CCE" w:rsidRDefault="00AA6876" w:rsidP="00744D4D">
      <w:pPr>
        <w:numPr>
          <w:ilvl w:val="0"/>
          <w:numId w:val="30"/>
        </w:numPr>
        <w:rPr>
          <w:b/>
          <w:bCs/>
          <w:u w:val="single"/>
        </w:rPr>
      </w:pPr>
      <w:r>
        <w:rPr>
          <w:b/>
          <w:bCs/>
          <w:u w:val="single"/>
        </w:rPr>
        <w:t>A</w:t>
      </w:r>
      <w:r w:rsidR="00AD3CCE" w:rsidRPr="00AD3CCE">
        <w:rPr>
          <w:b/>
          <w:bCs/>
          <w:u w:val="single"/>
        </w:rPr>
        <w:t>chat du mois :</w:t>
      </w:r>
    </w:p>
    <w:p w:rsidR="00AD3CCE" w:rsidRDefault="00AD3CCE" w:rsidP="00AD3CCE"/>
    <w:p w:rsidR="00AD3CCE" w:rsidRDefault="00AD3CCE" w:rsidP="00744D4D">
      <w:pPr>
        <w:numPr>
          <w:ilvl w:val="0"/>
          <w:numId w:val="28"/>
        </w:numPr>
      </w:pPr>
      <w:r>
        <w:lastRenderedPageBreak/>
        <w:t>MP1 : 1.500 quintaux à 0,50dh le kilo (le quintal = 100kg)</w:t>
      </w:r>
    </w:p>
    <w:p w:rsidR="00AD3CCE" w:rsidRDefault="00AD3CCE" w:rsidP="00744D4D">
      <w:pPr>
        <w:numPr>
          <w:ilvl w:val="0"/>
          <w:numId w:val="28"/>
        </w:numPr>
      </w:pPr>
      <w:r>
        <w:t>MP2 : 1.000 quintaux à 0,30dh le kilo</w:t>
      </w:r>
    </w:p>
    <w:p w:rsidR="00AD3CCE" w:rsidRDefault="00AD3CCE" w:rsidP="00AD3CCE"/>
    <w:p w:rsidR="00AD3CCE" w:rsidRPr="000A5E03" w:rsidRDefault="00AA6876" w:rsidP="00744D4D">
      <w:pPr>
        <w:numPr>
          <w:ilvl w:val="0"/>
          <w:numId w:val="30"/>
        </w:numPr>
        <w:rPr>
          <w:b/>
          <w:bCs/>
          <w:u w:val="single"/>
        </w:rPr>
      </w:pPr>
      <w:r>
        <w:rPr>
          <w:b/>
          <w:bCs/>
          <w:u w:val="single"/>
        </w:rPr>
        <w:t>V</w:t>
      </w:r>
      <w:r w:rsidR="00AD3CCE" w:rsidRPr="000A5E03">
        <w:rPr>
          <w:b/>
          <w:bCs/>
          <w:u w:val="single"/>
        </w:rPr>
        <w:t>entes de la période :</w:t>
      </w:r>
    </w:p>
    <w:p w:rsidR="00AD3CCE" w:rsidRDefault="00AD3CCE" w:rsidP="00AD3CCE"/>
    <w:p w:rsidR="00AD3CCE" w:rsidRDefault="00AD3CCE" w:rsidP="00744D4D">
      <w:pPr>
        <w:numPr>
          <w:ilvl w:val="0"/>
          <w:numId w:val="28"/>
        </w:numPr>
      </w:pPr>
      <w:r>
        <w:t>farine de poisson : 4.000 sacs de 50kg chacun à 1,50dh le kilo</w:t>
      </w:r>
    </w:p>
    <w:p w:rsidR="00AD3CCE" w:rsidRDefault="000A5E03" w:rsidP="00744D4D">
      <w:pPr>
        <w:numPr>
          <w:ilvl w:val="0"/>
          <w:numId w:val="28"/>
        </w:numPr>
      </w:pPr>
      <w:r>
        <w:t xml:space="preserve">huile de poisson : </w:t>
      </w:r>
      <w:smartTag w:uri="urn:schemas-microsoft-com:office:smarttags" w:element="metricconverter">
        <w:smartTagPr>
          <w:attr w:name="ProductID" w:val="250 litres"/>
        </w:smartTagPr>
        <w:r>
          <w:t>250 litres</w:t>
        </w:r>
      </w:smartTag>
      <w:r>
        <w:t xml:space="preserve"> à 20dh le litre.</w:t>
      </w:r>
    </w:p>
    <w:p w:rsidR="000A5E03" w:rsidRDefault="000A5E03" w:rsidP="000A5E03"/>
    <w:p w:rsidR="00BB594F" w:rsidRDefault="00BB594F" w:rsidP="000A5E03"/>
    <w:p w:rsidR="00AA6876" w:rsidRDefault="00AA6876" w:rsidP="000A5E03"/>
    <w:p w:rsidR="000A5E03" w:rsidRPr="000A5E03" w:rsidRDefault="00AA6876" w:rsidP="00744D4D">
      <w:pPr>
        <w:numPr>
          <w:ilvl w:val="0"/>
          <w:numId w:val="30"/>
        </w:numPr>
        <w:rPr>
          <w:b/>
          <w:bCs/>
          <w:u w:val="single"/>
        </w:rPr>
      </w:pPr>
      <w:r>
        <w:rPr>
          <w:b/>
          <w:bCs/>
          <w:u w:val="single"/>
        </w:rPr>
        <w:t>C</w:t>
      </w:r>
      <w:r w:rsidR="000A5E03" w:rsidRPr="000A5E03">
        <w:rPr>
          <w:b/>
          <w:bCs/>
          <w:u w:val="single"/>
        </w:rPr>
        <w:t>harges directes de MOD :</w:t>
      </w:r>
    </w:p>
    <w:p w:rsidR="000A5E03" w:rsidRDefault="000A5E03" w:rsidP="000A5E03"/>
    <w:p w:rsidR="000A5E03" w:rsidRDefault="000A5E03" w:rsidP="00744D4D">
      <w:pPr>
        <w:numPr>
          <w:ilvl w:val="0"/>
          <w:numId w:val="28"/>
        </w:numPr>
      </w:pPr>
      <w:r>
        <w:t xml:space="preserve">l’atelier broyage : a utilisé 1.600 h à 7dh l’heure </w:t>
      </w:r>
    </w:p>
    <w:p w:rsidR="000A5E03" w:rsidRDefault="000A5E03" w:rsidP="00744D4D">
      <w:pPr>
        <w:numPr>
          <w:ilvl w:val="0"/>
          <w:numId w:val="28"/>
        </w:numPr>
      </w:pPr>
      <w:r>
        <w:t>l’atelier séchage à utilisé 1.400h à 6dh l’heure</w:t>
      </w:r>
    </w:p>
    <w:p w:rsidR="000A5E03" w:rsidRDefault="000A5E03" w:rsidP="000A5E03"/>
    <w:p w:rsidR="000A5E03" w:rsidRPr="000A5E03" w:rsidRDefault="00AA6876" w:rsidP="00744D4D">
      <w:pPr>
        <w:numPr>
          <w:ilvl w:val="0"/>
          <w:numId w:val="30"/>
        </w:numPr>
        <w:rPr>
          <w:b/>
          <w:bCs/>
          <w:u w:val="single"/>
        </w:rPr>
      </w:pPr>
      <w:r>
        <w:rPr>
          <w:b/>
          <w:bCs/>
          <w:u w:val="single"/>
        </w:rPr>
        <w:t>L</w:t>
      </w:r>
      <w:r w:rsidR="000A5E03" w:rsidRPr="000A5E03">
        <w:rPr>
          <w:b/>
          <w:bCs/>
          <w:u w:val="single"/>
        </w:rPr>
        <w:t>a production du mois :</w:t>
      </w:r>
    </w:p>
    <w:p w:rsidR="000A5E03" w:rsidRDefault="000A5E03" w:rsidP="000A5E03"/>
    <w:p w:rsidR="000A5E03" w:rsidRDefault="000A5E03" w:rsidP="00744D4D">
      <w:pPr>
        <w:numPr>
          <w:ilvl w:val="0"/>
          <w:numId w:val="28"/>
        </w:numPr>
      </w:pPr>
      <w:r>
        <w:t>farine de poisson : 3.900 sacs de 50kg chacun</w:t>
      </w:r>
    </w:p>
    <w:p w:rsidR="000A5E03" w:rsidRDefault="000A5E03" w:rsidP="00744D4D">
      <w:pPr>
        <w:numPr>
          <w:ilvl w:val="0"/>
          <w:numId w:val="28"/>
        </w:numPr>
      </w:pPr>
      <w:r>
        <w:t xml:space="preserve">huile de poisson : </w:t>
      </w:r>
      <w:smartTag w:uri="urn:schemas-microsoft-com:office:smarttags" w:element="metricconverter">
        <w:smartTagPr>
          <w:attr w:name="ProductID" w:val="250 litres"/>
        </w:smartTagPr>
        <w:r>
          <w:t>250 litres</w:t>
        </w:r>
      </w:smartTag>
      <w:r>
        <w:t xml:space="preserve"> </w:t>
      </w:r>
    </w:p>
    <w:p w:rsidR="000A5E03" w:rsidRDefault="000A5E03" w:rsidP="000A5E03"/>
    <w:p w:rsidR="000A5E03" w:rsidRPr="000A5E03" w:rsidRDefault="00AA6876" w:rsidP="00744D4D">
      <w:pPr>
        <w:numPr>
          <w:ilvl w:val="0"/>
          <w:numId w:val="30"/>
        </w:numPr>
        <w:rPr>
          <w:b/>
          <w:bCs/>
          <w:u w:val="single"/>
        </w:rPr>
      </w:pPr>
      <w:r>
        <w:rPr>
          <w:b/>
          <w:bCs/>
          <w:u w:val="single"/>
        </w:rPr>
        <w:t>A</w:t>
      </w:r>
      <w:r w:rsidR="000A5E03" w:rsidRPr="000A5E03">
        <w:rPr>
          <w:b/>
          <w:bCs/>
          <w:u w:val="single"/>
        </w:rPr>
        <w:t>utres renseignements :</w:t>
      </w:r>
    </w:p>
    <w:p w:rsidR="000A5E03" w:rsidRDefault="000A5E03" w:rsidP="000A5E03"/>
    <w:p w:rsidR="000A5E03" w:rsidRDefault="00AA6876" w:rsidP="00744D4D">
      <w:pPr>
        <w:numPr>
          <w:ilvl w:val="0"/>
          <w:numId w:val="28"/>
        </w:numPr>
      </w:pPr>
      <w:r>
        <w:t>L</w:t>
      </w:r>
      <w:r w:rsidR="000A5E03">
        <w:t>es charges de la CG autres que les achats pour la période s’élèvent à 116.140dh.</w:t>
      </w:r>
    </w:p>
    <w:p w:rsidR="000A5E03" w:rsidRDefault="00AA6876" w:rsidP="00744D4D">
      <w:pPr>
        <w:numPr>
          <w:ilvl w:val="0"/>
          <w:numId w:val="28"/>
        </w:numPr>
      </w:pPr>
      <w:r>
        <w:t>L</w:t>
      </w:r>
      <w:r w:rsidR="000A5E03">
        <w:t>es dotations à caractère exceptionnel pour janvier sont de 4.000dh.</w:t>
      </w:r>
    </w:p>
    <w:p w:rsidR="000A5E03" w:rsidRDefault="00AA6876" w:rsidP="00744D4D">
      <w:pPr>
        <w:numPr>
          <w:ilvl w:val="0"/>
          <w:numId w:val="28"/>
        </w:numPr>
      </w:pPr>
      <w:r>
        <w:t>L</w:t>
      </w:r>
      <w:r w:rsidR="000A5E03">
        <w:t>a rémunération théorique du capital social est estimé à 14% l’an.</w:t>
      </w:r>
    </w:p>
    <w:p w:rsidR="00AA6876" w:rsidRDefault="00AA6876" w:rsidP="000A5E03">
      <w:pPr>
        <w:rPr>
          <w:b/>
          <w:bCs/>
          <w:color w:val="FF0000"/>
          <w:u w:val="single"/>
        </w:rPr>
      </w:pPr>
    </w:p>
    <w:p w:rsidR="00AA6876" w:rsidRDefault="000A5E03" w:rsidP="000A5E03">
      <w:pPr>
        <w:rPr>
          <w:b/>
          <w:bCs/>
          <w:color w:val="FF0000"/>
          <w:u w:val="single"/>
        </w:rPr>
      </w:pPr>
      <w:r w:rsidRPr="00BB594F">
        <w:rPr>
          <w:b/>
          <w:bCs/>
          <w:color w:val="FF0000"/>
          <w:u w:val="single"/>
        </w:rPr>
        <w:t>Remarque :</w:t>
      </w:r>
    </w:p>
    <w:p w:rsidR="000A5E03" w:rsidRPr="00BB594F" w:rsidRDefault="000A5E03" w:rsidP="000A5E03">
      <w:pPr>
        <w:rPr>
          <w:b/>
          <w:bCs/>
          <w:color w:val="FF0000"/>
          <w:u w:val="single"/>
        </w:rPr>
      </w:pPr>
      <w:r w:rsidRPr="00BB594F">
        <w:rPr>
          <w:b/>
          <w:bCs/>
          <w:color w:val="FF0000"/>
          <w:u w:val="single"/>
        </w:rPr>
        <w:t xml:space="preserve"> </w:t>
      </w:r>
    </w:p>
    <w:p w:rsidR="000A5E03" w:rsidRDefault="00AA6876" w:rsidP="00744D4D">
      <w:pPr>
        <w:numPr>
          <w:ilvl w:val="0"/>
          <w:numId w:val="23"/>
        </w:numPr>
      </w:pPr>
      <w:r>
        <w:t>L</w:t>
      </w:r>
      <w:r w:rsidR="000A5E03">
        <w:t>e coût de production du sous produit est obtenu à partir de son prix de vente en tenant compte d’une déduction de 20% du prix représentant le bénéfice à réaliser et les frais de distribution.</w:t>
      </w:r>
    </w:p>
    <w:p w:rsidR="000A5E03" w:rsidRDefault="00AA6876" w:rsidP="00744D4D">
      <w:pPr>
        <w:numPr>
          <w:ilvl w:val="0"/>
          <w:numId w:val="23"/>
        </w:numPr>
      </w:pPr>
      <w:r>
        <w:t>L</w:t>
      </w:r>
      <w:r w:rsidR="000A5E03">
        <w:t>es sorties du magasin sont évaluées au coût unitaire moyen pondéré avec cumul du stock initial.</w:t>
      </w:r>
    </w:p>
    <w:p w:rsidR="000A5E03" w:rsidRDefault="000A5E03" w:rsidP="000A5E03"/>
    <w:p w:rsidR="000A5E03" w:rsidRPr="000A5E03" w:rsidRDefault="00AA6876" w:rsidP="00744D4D">
      <w:pPr>
        <w:numPr>
          <w:ilvl w:val="0"/>
          <w:numId w:val="30"/>
        </w:numPr>
        <w:rPr>
          <w:b/>
          <w:bCs/>
          <w:u w:val="single"/>
        </w:rPr>
      </w:pPr>
      <w:r>
        <w:rPr>
          <w:b/>
          <w:bCs/>
          <w:u w:val="single"/>
        </w:rPr>
        <w:t>T</w:t>
      </w:r>
      <w:r w:rsidR="000A5E03" w:rsidRPr="000A5E03">
        <w:rPr>
          <w:b/>
          <w:bCs/>
          <w:u w:val="single"/>
        </w:rPr>
        <w:t>ableau de répartition des charges indirectes du mois de janvier :</w:t>
      </w:r>
    </w:p>
    <w:p w:rsidR="000A5E03" w:rsidRDefault="000A5E03" w:rsidP="000A5E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959"/>
        <w:gridCol w:w="1190"/>
        <w:gridCol w:w="1270"/>
        <w:gridCol w:w="1038"/>
        <w:gridCol w:w="1081"/>
        <w:gridCol w:w="1064"/>
        <w:gridCol w:w="996"/>
      </w:tblGrid>
      <w:tr w:rsidR="001E5F7E" w:rsidRPr="00744D4D">
        <w:trPr>
          <w:trHeight w:val="278"/>
          <w:jc w:val="center"/>
        </w:trPr>
        <w:tc>
          <w:tcPr>
            <w:tcW w:w="1570" w:type="dxa"/>
            <w:vMerge w:val="restart"/>
          </w:tcPr>
          <w:p w:rsidR="000A5E03" w:rsidRPr="00744D4D" w:rsidRDefault="00F94ADB" w:rsidP="00744D4D">
            <w:pPr>
              <w:jc w:val="center"/>
              <w:rPr>
                <w:b/>
                <w:bCs/>
              </w:rPr>
            </w:pPr>
            <w:r w:rsidRPr="00744D4D">
              <w:rPr>
                <w:b/>
                <w:bCs/>
              </w:rPr>
              <w:t>Eléments</w:t>
            </w:r>
          </w:p>
        </w:tc>
        <w:tc>
          <w:tcPr>
            <w:tcW w:w="3340" w:type="dxa"/>
            <w:gridSpan w:val="3"/>
          </w:tcPr>
          <w:p w:rsidR="000A5E03" w:rsidRPr="00744D4D" w:rsidRDefault="000A5E03" w:rsidP="00744D4D">
            <w:pPr>
              <w:jc w:val="center"/>
              <w:rPr>
                <w:b/>
                <w:bCs/>
              </w:rPr>
            </w:pPr>
            <w:r w:rsidRPr="00744D4D">
              <w:rPr>
                <w:b/>
                <w:bCs/>
              </w:rPr>
              <w:t>Sections auxiliaires</w:t>
            </w:r>
          </w:p>
        </w:tc>
        <w:tc>
          <w:tcPr>
            <w:tcW w:w="4378" w:type="dxa"/>
            <w:gridSpan w:val="4"/>
            <w:shd w:val="clear" w:color="auto" w:fill="auto"/>
          </w:tcPr>
          <w:p w:rsidR="000A5E03" w:rsidRPr="00744D4D" w:rsidRDefault="000A5E03" w:rsidP="00744D4D">
            <w:pPr>
              <w:jc w:val="center"/>
              <w:rPr>
                <w:b/>
                <w:bCs/>
              </w:rPr>
            </w:pPr>
            <w:r w:rsidRPr="00744D4D">
              <w:rPr>
                <w:b/>
                <w:bCs/>
              </w:rPr>
              <w:t>Sections principales</w:t>
            </w:r>
          </w:p>
        </w:tc>
      </w:tr>
      <w:tr w:rsidR="00F94ADB" w:rsidRPr="00744D4D">
        <w:trPr>
          <w:trHeight w:val="277"/>
          <w:jc w:val="center"/>
        </w:trPr>
        <w:tc>
          <w:tcPr>
            <w:tcW w:w="1570" w:type="dxa"/>
            <w:vMerge/>
          </w:tcPr>
          <w:p w:rsidR="000A5E03" w:rsidRPr="00744D4D" w:rsidRDefault="000A5E03" w:rsidP="00744D4D">
            <w:pPr>
              <w:jc w:val="center"/>
              <w:rPr>
                <w:b/>
                <w:bCs/>
              </w:rPr>
            </w:pPr>
          </w:p>
        </w:tc>
        <w:tc>
          <w:tcPr>
            <w:tcW w:w="1088" w:type="dxa"/>
          </w:tcPr>
          <w:p w:rsidR="000A5E03" w:rsidRPr="00744D4D" w:rsidRDefault="000A5E03" w:rsidP="00744D4D">
            <w:pPr>
              <w:jc w:val="center"/>
              <w:rPr>
                <w:b/>
                <w:bCs/>
              </w:rPr>
            </w:pPr>
            <w:r w:rsidRPr="00744D4D">
              <w:rPr>
                <w:b/>
                <w:bCs/>
              </w:rPr>
              <w:t>Adm</w:t>
            </w:r>
          </w:p>
        </w:tc>
        <w:tc>
          <w:tcPr>
            <w:tcW w:w="1102" w:type="dxa"/>
            <w:shd w:val="clear" w:color="auto" w:fill="auto"/>
          </w:tcPr>
          <w:p w:rsidR="000A5E03" w:rsidRPr="00744D4D" w:rsidRDefault="000A5E03" w:rsidP="00744D4D">
            <w:pPr>
              <w:jc w:val="center"/>
              <w:rPr>
                <w:b/>
                <w:bCs/>
              </w:rPr>
            </w:pPr>
            <w:r w:rsidRPr="00744D4D">
              <w:rPr>
                <w:b/>
                <w:bCs/>
              </w:rPr>
              <w:t>Entretien</w:t>
            </w:r>
          </w:p>
        </w:tc>
        <w:tc>
          <w:tcPr>
            <w:tcW w:w="1150" w:type="dxa"/>
            <w:shd w:val="clear" w:color="auto" w:fill="auto"/>
          </w:tcPr>
          <w:p w:rsidR="000A5E03" w:rsidRPr="00744D4D" w:rsidRDefault="000A5E03" w:rsidP="00744D4D">
            <w:pPr>
              <w:jc w:val="center"/>
              <w:rPr>
                <w:b/>
                <w:bCs/>
              </w:rPr>
            </w:pPr>
            <w:r w:rsidRPr="00744D4D">
              <w:rPr>
                <w:b/>
                <w:bCs/>
              </w:rPr>
              <w:t>Transport</w:t>
            </w:r>
          </w:p>
        </w:tc>
        <w:tc>
          <w:tcPr>
            <w:tcW w:w="1093" w:type="dxa"/>
            <w:shd w:val="clear" w:color="auto" w:fill="auto"/>
          </w:tcPr>
          <w:p w:rsidR="000A5E03" w:rsidRPr="00744D4D" w:rsidRDefault="000A5E03" w:rsidP="00744D4D">
            <w:pPr>
              <w:jc w:val="center"/>
              <w:rPr>
                <w:b/>
                <w:bCs/>
              </w:rPr>
            </w:pPr>
            <w:r w:rsidRPr="00744D4D">
              <w:rPr>
                <w:b/>
                <w:bCs/>
              </w:rPr>
              <w:t>Approv</w:t>
            </w:r>
          </w:p>
        </w:tc>
        <w:tc>
          <w:tcPr>
            <w:tcW w:w="1098" w:type="dxa"/>
            <w:shd w:val="clear" w:color="auto" w:fill="auto"/>
          </w:tcPr>
          <w:p w:rsidR="000A5E03" w:rsidRPr="00744D4D" w:rsidRDefault="000A5E03" w:rsidP="00744D4D">
            <w:pPr>
              <w:jc w:val="center"/>
              <w:rPr>
                <w:b/>
                <w:bCs/>
              </w:rPr>
            </w:pPr>
            <w:r w:rsidRPr="00744D4D">
              <w:rPr>
                <w:b/>
                <w:bCs/>
              </w:rPr>
              <w:t>Broyage</w:t>
            </w:r>
          </w:p>
        </w:tc>
        <w:tc>
          <w:tcPr>
            <w:tcW w:w="1098" w:type="dxa"/>
            <w:shd w:val="clear" w:color="auto" w:fill="auto"/>
          </w:tcPr>
          <w:p w:rsidR="000A5E03" w:rsidRPr="00744D4D" w:rsidRDefault="00F94ADB" w:rsidP="00744D4D">
            <w:pPr>
              <w:jc w:val="center"/>
              <w:rPr>
                <w:b/>
                <w:bCs/>
              </w:rPr>
            </w:pPr>
            <w:r w:rsidRPr="00744D4D">
              <w:rPr>
                <w:b/>
                <w:bCs/>
              </w:rPr>
              <w:t>Séchage</w:t>
            </w:r>
          </w:p>
        </w:tc>
        <w:tc>
          <w:tcPr>
            <w:tcW w:w="1089" w:type="dxa"/>
            <w:shd w:val="clear" w:color="auto" w:fill="auto"/>
          </w:tcPr>
          <w:p w:rsidR="000A5E03" w:rsidRPr="00744D4D" w:rsidRDefault="00F94ADB" w:rsidP="00744D4D">
            <w:pPr>
              <w:jc w:val="center"/>
              <w:rPr>
                <w:b/>
                <w:bCs/>
              </w:rPr>
            </w:pPr>
            <w:r w:rsidRPr="00744D4D">
              <w:rPr>
                <w:b/>
                <w:bCs/>
              </w:rPr>
              <w:t>Distrib</w:t>
            </w:r>
          </w:p>
        </w:tc>
      </w:tr>
      <w:tr w:rsidR="00F94ADB">
        <w:trPr>
          <w:jc w:val="center"/>
        </w:trPr>
        <w:tc>
          <w:tcPr>
            <w:tcW w:w="1570" w:type="dxa"/>
          </w:tcPr>
          <w:p w:rsidR="000A5E03" w:rsidRPr="00744D4D" w:rsidRDefault="000A5E03" w:rsidP="00744D4D">
            <w:pPr>
              <w:jc w:val="center"/>
              <w:rPr>
                <w:b/>
                <w:bCs/>
              </w:rPr>
            </w:pPr>
            <w:r w:rsidRPr="00744D4D">
              <w:rPr>
                <w:b/>
                <w:bCs/>
              </w:rPr>
              <w:t>Rép.primaires</w:t>
            </w:r>
          </w:p>
        </w:tc>
        <w:tc>
          <w:tcPr>
            <w:tcW w:w="1088" w:type="dxa"/>
          </w:tcPr>
          <w:p w:rsidR="000A5E03" w:rsidRDefault="00F94ADB" w:rsidP="00744D4D">
            <w:pPr>
              <w:jc w:val="center"/>
            </w:pPr>
            <w:r>
              <w:t>22.000</w:t>
            </w:r>
          </w:p>
        </w:tc>
        <w:tc>
          <w:tcPr>
            <w:tcW w:w="1102" w:type="dxa"/>
          </w:tcPr>
          <w:p w:rsidR="000A5E03" w:rsidRDefault="00F94ADB" w:rsidP="00744D4D">
            <w:pPr>
              <w:jc w:val="center"/>
            </w:pPr>
            <w:r>
              <w:t>6.000</w:t>
            </w:r>
          </w:p>
        </w:tc>
        <w:tc>
          <w:tcPr>
            <w:tcW w:w="1150" w:type="dxa"/>
          </w:tcPr>
          <w:p w:rsidR="000A5E03" w:rsidRDefault="00F94ADB" w:rsidP="00744D4D">
            <w:pPr>
              <w:jc w:val="center"/>
            </w:pPr>
            <w:r>
              <w:t>12.000</w:t>
            </w:r>
          </w:p>
        </w:tc>
        <w:tc>
          <w:tcPr>
            <w:tcW w:w="1093" w:type="dxa"/>
          </w:tcPr>
          <w:p w:rsidR="000A5E03" w:rsidRDefault="00F94ADB" w:rsidP="00744D4D">
            <w:pPr>
              <w:jc w:val="center"/>
            </w:pPr>
            <w:r>
              <w:t>4.000</w:t>
            </w:r>
          </w:p>
        </w:tc>
        <w:tc>
          <w:tcPr>
            <w:tcW w:w="1098" w:type="dxa"/>
          </w:tcPr>
          <w:p w:rsidR="000A5E03" w:rsidRDefault="00F94ADB" w:rsidP="00744D4D">
            <w:pPr>
              <w:jc w:val="center"/>
            </w:pPr>
            <w:r>
              <w:t>?</w:t>
            </w:r>
          </w:p>
        </w:tc>
        <w:tc>
          <w:tcPr>
            <w:tcW w:w="1098" w:type="dxa"/>
          </w:tcPr>
          <w:p w:rsidR="000A5E03" w:rsidRDefault="00F94ADB" w:rsidP="00744D4D">
            <w:pPr>
              <w:jc w:val="center"/>
            </w:pPr>
            <w:r>
              <w:t>24.800</w:t>
            </w:r>
          </w:p>
        </w:tc>
        <w:tc>
          <w:tcPr>
            <w:tcW w:w="1089" w:type="dxa"/>
          </w:tcPr>
          <w:p w:rsidR="000A5E03" w:rsidRDefault="00F94ADB" w:rsidP="00744D4D">
            <w:pPr>
              <w:jc w:val="center"/>
            </w:pPr>
            <w:r>
              <w:t>6.740</w:t>
            </w:r>
          </w:p>
        </w:tc>
      </w:tr>
      <w:tr w:rsidR="00F94ADB">
        <w:trPr>
          <w:jc w:val="center"/>
        </w:trPr>
        <w:tc>
          <w:tcPr>
            <w:tcW w:w="1570" w:type="dxa"/>
          </w:tcPr>
          <w:p w:rsidR="000A5E03" w:rsidRPr="00744D4D" w:rsidRDefault="000A5E03" w:rsidP="00744D4D">
            <w:pPr>
              <w:jc w:val="center"/>
              <w:rPr>
                <w:b/>
                <w:bCs/>
              </w:rPr>
            </w:pPr>
            <w:r w:rsidRPr="00744D4D">
              <w:rPr>
                <w:b/>
                <w:bCs/>
              </w:rPr>
              <w:t>Adm</w:t>
            </w:r>
          </w:p>
        </w:tc>
        <w:tc>
          <w:tcPr>
            <w:tcW w:w="1088" w:type="dxa"/>
          </w:tcPr>
          <w:p w:rsidR="000A5E03" w:rsidRDefault="00F94ADB" w:rsidP="00744D4D">
            <w:pPr>
              <w:jc w:val="center"/>
            </w:pPr>
            <w:r>
              <w:t>-</w:t>
            </w:r>
          </w:p>
        </w:tc>
        <w:tc>
          <w:tcPr>
            <w:tcW w:w="1102" w:type="dxa"/>
          </w:tcPr>
          <w:p w:rsidR="000A5E03" w:rsidRDefault="00F94ADB" w:rsidP="00744D4D">
            <w:pPr>
              <w:jc w:val="center"/>
            </w:pPr>
            <w:r>
              <w:t>1/11</w:t>
            </w:r>
          </w:p>
        </w:tc>
        <w:tc>
          <w:tcPr>
            <w:tcW w:w="1150" w:type="dxa"/>
          </w:tcPr>
          <w:p w:rsidR="000A5E03" w:rsidRDefault="00F94ADB" w:rsidP="00744D4D">
            <w:pPr>
              <w:jc w:val="center"/>
            </w:pPr>
            <w:r>
              <w:t>2/11</w:t>
            </w:r>
          </w:p>
        </w:tc>
        <w:tc>
          <w:tcPr>
            <w:tcW w:w="1093" w:type="dxa"/>
          </w:tcPr>
          <w:p w:rsidR="000A5E03" w:rsidRDefault="00F94ADB" w:rsidP="00744D4D">
            <w:pPr>
              <w:jc w:val="center"/>
            </w:pPr>
            <w:r>
              <w:t>2/11</w:t>
            </w:r>
          </w:p>
        </w:tc>
        <w:tc>
          <w:tcPr>
            <w:tcW w:w="1098" w:type="dxa"/>
          </w:tcPr>
          <w:p w:rsidR="000A5E03" w:rsidRDefault="00F94ADB" w:rsidP="00744D4D">
            <w:pPr>
              <w:jc w:val="center"/>
            </w:pPr>
            <w:r>
              <w:t>3/11</w:t>
            </w:r>
          </w:p>
        </w:tc>
        <w:tc>
          <w:tcPr>
            <w:tcW w:w="1098" w:type="dxa"/>
          </w:tcPr>
          <w:p w:rsidR="000A5E03" w:rsidRDefault="00F94ADB" w:rsidP="00744D4D">
            <w:pPr>
              <w:jc w:val="center"/>
            </w:pPr>
            <w:r>
              <w:t>1/11</w:t>
            </w:r>
          </w:p>
        </w:tc>
        <w:tc>
          <w:tcPr>
            <w:tcW w:w="1089" w:type="dxa"/>
          </w:tcPr>
          <w:p w:rsidR="000A5E03" w:rsidRDefault="00F94ADB" w:rsidP="00744D4D">
            <w:pPr>
              <w:jc w:val="center"/>
            </w:pPr>
            <w:r>
              <w:t>2/11</w:t>
            </w:r>
          </w:p>
        </w:tc>
      </w:tr>
      <w:tr w:rsidR="00F94ADB">
        <w:trPr>
          <w:jc w:val="center"/>
        </w:trPr>
        <w:tc>
          <w:tcPr>
            <w:tcW w:w="1570" w:type="dxa"/>
          </w:tcPr>
          <w:p w:rsidR="000A5E03" w:rsidRPr="00744D4D" w:rsidRDefault="000A5E03" w:rsidP="00744D4D">
            <w:pPr>
              <w:jc w:val="center"/>
              <w:rPr>
                <w:b/>
                <w:bCs/>
              </w:rPr>
            </w:pPr>
            <w:r w:rsidRPr="00744D4D">
              <w:rPr>
                <w:b/>
                <w:bCs/>
              </w:rPr>
              <w:t>Entretien</w:t>
            </w:r>
          </w:p>
        </w:tc>
        <w:tc>
          <w:tcPr>
            <w:tcW w:w="1088" w:type="dxa"/>
          </w:tcPr>
          <w:p w:rsidR="000A5E03" w:rsidRDefault="00F94ADB" w:rsidP="00744D4D">
            <w:pPr>
              <w:jc w:val="center"/>
            </w:pPr>
            <w:r>
              <w:t>-</w:t>
            </w:r>
          </w:p>
        </w:tc>
        <w:tc>
          <w:tcPr>
            <w:tcW w:w="1102" w:type="dxa"/>
          </w:tcPr>
          <w:p w:rsidR="000A5E03" w:rsidRDefault="00F94ADB" w:rsidP="00744D4D">
            <w:pPr>
              <w:jc w:val="center"/>
            </w:pPr>
            <w:r>
              <w:t>-</w:t>
            </w:r>
          </w:p>
        </w:tc>
        <w:tc>
          <w:tcPr>
            <w:tcW w:w="1150" w:type="dxa"/>
          </w:tcPr>
          <w:p w:rsidR="000A5E03" w:rsidRDefault="00F94ADB" w:rsidP="00744D4D">
            <w:pPr>
              <w:jc w:val="center"/>
            </w:pPr>
            <w:r>
              <w:t>40%</w:t>
            </w:r>
          </w:p>
        </w:tc>
        <w:tc>
          <w:tcPr>
            <w:tcW w:w="1093" w:type="dxa"/>
          </w:tcPr>
          <w:p w:rsidR="000A5E03" w:rsidRDefault="00F94ADB" w:rsidP="00744D4D">
            <w:pPr>
              <w:jc w:val="center"/>
            </w:pPr>
            <w:r>
              <w:t>-</w:t>
            </w:r>
          </w:p>
        </w:tc>
        <w:tc>
          <w:tcPr>
            <w:tcW w:w="1098" w:type="dxa"/>
          </w:tcPr>
          <w:p w:rsidR="000A5E03" w:rsidRDefault="00F94ADB" w:rsidP="00744D4D">
            <w:pPr>
              <w:jc w:val="center"/>
            </w:pPr>
            <w:r>
              <w:t>20%</w:t>
            </w:r>
          </w:p>
        </w:tc>
        <w:tc>
          <w:tcPr>
            <w:tcW w:w="1098" w:type="dxa"/>
          </w:tcPr>
          <w:p w:rsidR="000A5E03" w:rsidRDefault="00F94ADB" w:rsidP="00744D4D">
            <w:pPr>
              <w:jc w:val="center"/>
            </w:pPr>
            <w:r>
              <w:t>40%</w:t>
            </w:r>
          </w:p>
        </w:tc>
        <w:tc>
          <w:tcPr>
            <w:tcW w:w="1089" w:type="dxa"/>
          </w:tcPr>
          <w:p w:rsidR="000A5E03" w:rsidRDefault="00F94ADB" w:rsidP="00744D4D">
            <w:pPr>
              <w:jc w:val="center"/>
            </w:pPr>
            <w:r>
              <w:t>-</w:t>
            </w:r>
          </w:p>
        </w:tc>
      </w:tr>
      <w:tr w:rsidR="00F94ADB">
        <w:trPr>
          <w:jc w:val="center"/>
        </w:trPr>
        <w:tc>
          <w:tcPr>
            <w:tcW w:w="1570" w:type="dxa"/>
          </w:tcPr>
          <w:p w:rsidR="000A5E03" w:rsidRPr="00744D4D" w:rsidRDefault="000A5E03" w:rsidP="00744D4D">
            <w:pPr>
              <w:jc w:val="center"/>
              <w:rPr>
                <w:b/>
                <w:bCs/>
              </w:rPr>
            </w:pPr>
            <w:r w:rsidRPr="00744D4D">
              <w:rPr>
                <w:b/>
                <w:bCs/>
              </w:rPr>
              <w:t>Transport</w:t>
            </w:r>
          </w:p>
        </w:tc>
        <w:tc>
          <w:tcPr>
            <w:tcW w:w="1088" w:type="dxa"/>
          </w:tcPr>
          <w:p w:rsidR="000A5E03" w:rsidRDefault="00F94ADB" w:rsidP="00744D4D">
            <w:pPr>
              <w:jc w:val="center"/>
            </w:pPr>
            <w:r>
              <w:t>-</w:t>
            </w:r>
          </w:p>
        </w:tc>
        <w:tc>
          <w:tcPr>
            <w:tcW w:w="1102" w:type="dxa"/>
          </w:tcPr>
          <w:p w:rsidR="000A5E03" w:rsidRDefault="00F94ADB" w:rsidP="00744D4D">
            <w:pPr>
              <w:jc w:val="center"/>
            </w:pPr>
            <w:r>
              <w:t>10%</w:t>
            </w:r>
          </w:p>
        </w:tc>
        <w:tc>
          <w:tcPr>
            <w:tcW w:w="1150" w:type="dxa"/>
          </w:tcPr>
          <w:p w:rsidR="000A5E03" w:rsidRDefault="00F94ADB" w:rsidP="00744D4D">
            <w:pPr>
              <w:jc w:val="center"/>
            </w:pPr>
            <w:r>
              <w:t>-</w:t>
            </w:r>
          </w:p>
        </w:tc>
        <w:tc>
          <w:tcPr>
            <w:tcW w:w="1093" w:type="dxa"/>
          </w:tcPr>
          <w:p w:rsidR="000A5E03" w:rsidRDefault="00F94ADB" w:rsidP="00744D4D">
            <w:pPr>
              <w:jc w:val="center"/>
            </w:pPr>
            <w:r>
              <w:t>40%</w:t>
            </w:r>
          </w:p>
        </w:tc>
        <w:tc>
          <w:tcPr>
            <w:tcW w:w="1098" w:type="dxa"/>
          </w:tcPr>
          <w:p w:rsidR="000A5E03" w:rsidRDefault="00F94ADB" w:rsidP="00744D4D">
            <w:pPr>
              <w:jc w:val="center"/>
            </w:pPr>
            <w:r>
              <w:t>-</w:t>
            </w:r>
          </w:p>
        </w:tc>
        <w:tc>
          <w:tcPr>
            <w:tcW w:w="1098" w:type="dxa"/>
          </w:tcPr>
          <w:p w:rsidR="000A5E03" w:rsidRDefault="00F94ADB" w:rsidP="00744D4D">
            <w:pPr>
              <w:jc w:val="center"/>
            </w:pPr>
            <w:r>
              <w:t>-</w:t>
            </w:r>
          </w:p>
        </w:tc>
        <w:tc>
          <w:tcPr>
            <w:tcW w:w="1089" w:type="dxa"/>
          </w:tcPr>
          <w:p w:rsidR="000A5E03" w:rsidRDefault="00F94ADB" w:rsidP="00744D4D">
            <w:pPr>
              <w:jc w:val="center"/>
            </w:pPr>
            <w:r>
              <w:t>50%</w:t>
            </w:r>
          </w:p>
        </w:tc>
      </w:tr>
      <w:tr w:rsidR="00F94ADB">
        <w:trPr>
          <w:jc w:val="center"/>
        </w:trPr>
        <w:tc>
          <w:tcPr>
            <w:tcW w:w="1570" w:type="dxa"/>
          </w:tcPr>
          <w:p w:rsidR="00F94ADB" w:rsidRPr="00744D4D" w:rsidRDefault="00F94ADB" w:rsidP="00744D4D">
            <w:pPr>
              <w:jc w:val="center"/>
              <w:rPr>
                <w:b/>
                <w:bCs/>
              </w:rPr>
            </w:pPr>
          </w:p>
          <w:p w:rsidR="00F94ADB" w:rsidRPr="00744D4D" w:rsidRDefault="00F94ADB" w:rsidP="00744D4D">
            <w:pPr>
              <w:jc w:val="center"/>
              <w:rPr>
                <w:b/>
                <w:bCs/>
              </w:rPr>
            </w:pPr>
            <w:r w:rsidRPr="00744D4D">
              <w:rPr>
                <w:b/>
                <w:bCs/>
              </w:rPr>
              <w:t>Nature d’UO</w:t>
            </w:r>
          </w:p>
        </w:tc>
        <w:tc>
          <w:tcPr>
            <w:tcW w:w="3340" w:type="dxa"/>
            <w:gridSpan w:val="3"/>
          </w:tcPr>
          <w:p w:rsidR="00F94ADB" w:rsidRDefault="00F94ADB" w:rsidP="00744D4D">
            <w:pPr>
              <w:jc w:val="center"/>
            </w:pPr>
          </w:p>
        </w:tc>
        <w:tc>
          <w:tcPr>
            <w:tcW w:w="1093" w:type="dxa"/>
          </w:tcPr>
          <w:p w:rsidR="00F94ADB" w:rsidRDefault="00F94ADB" w:rsidP="00744D4D">
            <w:pPr>
              <w:jc w:val="center"/>
            </w:pPr>
            <w:r>
              <w:t>1 quintal de MP achetée</w:t>
            </w:r>
          </w:p>
        </w:tc>
        <w:tc>
          <w:tcPr>
            <w:tcW w:w="1098" w:type="dxa"/>
          </w:tcPr>
          <w:p w:rsidR="00F94ADB" w:rsidRDefault="00F94ADB" w:rsidP="00744D4D">
            <w:pPr>
              <w:jc w:val="center"/>
            </w:pPr>
            <w:r>
              <w:t>Heure de MOD</w:t>
            </w:r>
          </w:p>
        </w:tc>
        <w:tc>
          <w:tcPr>
            <w:tcW w:w="1098" w:type="dxa"/>
          </w:tcPr>
          <w:p w:rsidR="00F94ADB" w:rsidRDefault="00F94ADB" w:rsidP="00744D4D">
            <w:pPr>
              <w:jc w:val="center"/>
            </w:pPr>
            <w:r>
              <w:t>Heure de MOD</w:t>
            </w:r>
          </w:p>
        </w:tc>
        <w:tc>
          <w:tcPr>
            <w:tcW w:w="1089" w:type="dxa"/>
          </w:tcPr>
          <w:p w:rsidR="00F94ADB" w:rsidRDefault="00F94ADB" w:rsidP="00744D4D">
            <w:pPr>
              <w:jc w:val="center"/>
            </w:pPr>
            <w:r>
              <w:t>100dh de CA</w:t>
            </w:r>
          </w:p>
        </w:tc>
      </w:tr>
    </w:tbl>
    <w:p w:rsidR="000A5E03" w:rsidRDefault="000A5E03" w:rsidP="000A5E03"/>
    <w:p w:rsidR="00F94ADB" w:rsidRPr="00AA6876" w:rsidRDefault="00F94ADB" w:rsidP="000A5E03">
      <w:pPr>
        <w:rPr>
          <w:b/>
          <w:bCs/>
          <w:color w:val="FF0000"/>
          <w:u w:val="single"/>
        </w:rPr>
      </w:pPr>
      <w:r w:rsidRPr="00AA6876">
        <w:rPr>
          <w:b/>
          <w:bCs/>
          <w:color w:val="FF0000"/>
          <w:u w:val="single"/>
        </w:rPr>
        <w:t>TAF :</w:t>
      </w:r>
    </w:p>
    <w:p w:rsidR="00F94ADB" w:rsidRDefault="00AA6876" w:rsidP="00744D4D">
      <w:pPr>
        <w:numPr>
          <w:ilvl w:val="0"/>
          <w:numId w:val="31"/>
        </w:numPr>
      </w:pPr>
      <w:r>
        <w:t>C</w:t>
      </w:r>
      <w:r w:rsidR="00F94ADB">
        <w:t>ompléter le tableau de répartition de charges indirectes ;</w:t>
      </w:r>
    </w:p>
    <w:p w:rsidR="00F94ADB" w:rsidRDefault="00AA6876" w:rsidP="00744D4D">
      <w:pPr>
        <w:numPr>
          <w:ilvl w:val="0"/>
          <w:numId w:val="31"/>
        </w:numPr>
      </w:pPr>
      <w:r>
        <w:t>C</w:t>
      </w:r>
      <w:r w:rsidR="00F94ADB">
        <w:t>alculer les coûts d’achats des MP ;</w:t>
      </w:r>
    </w:p>
    <w:p w:rsidR="00F94ADB" w:rsidRDefault="00AA6876" w:rsidP="00744D4D">
      <w:pPr>
        <w:numPr>
          <w:ilvl w:val="0"/>
          <w:numId w:val="31"/>
        </w:numPr>
      </w:pPr>
      <w:r>
        <w:t>C</w:t>
      </w:r>
      <w:r w:rsidR="00F94ADB">
        <w:t>alculer le coût de production global après séchage ;</w:t>
      </w:r>
    </w:p>
    <w:p w:rsidR="00F94ADB" w:rsidRDefault="00AA6876" w:rsidP="00744D4D">
      <w:pPr>
        <w:numPr>
          <w:ilvl w:val="0"/>
          <w:numId w:val="31"/>
        </w:numPr>
      </w:pPr>
      <w:r>
        <w:t>E</w:t>
      </w:r>
      <w:r w:rsidR="00F94ADB">
        <w:t>n déduire le coût de production du produit principal (FP) ;</w:t>
      </w:r>
    </w:p>
    <w:p w:rsidR="00F94ADB" w:rsidRDefault="00AA6876" w:rsidP="00744D4D">
      <w:pPr>
        <w:numPr>
          <w:ilvl w:val="0"/>
          <w:numId w:val="31"/>
        </w:numPr>
      </w:pPr>
      <w:r>
        <w:t>P</w:t>
      </w:r>
      <w:r w:rsidR="00F94ADB">
        <w:t>résenter l’inventaire permanent de ce produit ;</w:t>
      </w:r>
    </w:p>
    <w:p w:rsidR="00F94ADB" w:rsidRDefault="00AA6876" w:rsidP="00744D4D">
      <w:pPr>
        <w:numPr>
          <w:ilvl w:val="0"/>
          <w:numId w:val="31"/>
        </w:numPr>
      </w:pPr>
      <w:r>
        <w:t>C</w:t>
      </w:r>
      <w:r w:rsidR="00F94ADB">
        <w:t>alculer le coût de revient et le résultat analytique du produit principal.</w:t>
      </w:r>
    </w:p>
    <w:p w:rsidR="00731334" w:rsidRDefault="00731334" w:rsidP="00F94ADB"/>
    <w:p w:rsidR="00F94ADB" w:rsidRPr="00AA6876" w:rsidRDefault="00AA6876" w:rsidP="00F94ADB">
      <w:pPr>
        <w:rPr>
          <w:b/>
          <w:bCs/>
          <w:color w:val="FF0000"/>
          <w:u w:val="single"/>
        </w:rPr>
      </w:pPr>
      <w:r w:rsidRPr="00AA6876">
        <w:rPr>
          <w:b/>
          <w:bCs/>
          <w:color w:val="FF0000"/>
          <w:u w:val="single"/>
        </w:rPr>
        <w:t>Solution :</w:t>
      </w:r>
    </w:p>
    <w:p w:rsidR="00F94ADB" w:rsidRDefault="00F94ADB" w:rsidP="00F94ADB"/>
    <w:p w:rsidR="00F94ADB" w:rsidRDefault="00F94ADB" w:rsidP="00F94ADB">
      <w:r>
        <w:t>CAE = 116.140 - 4.000 + (6.000 x 100 x 14% X 1/12)</w:t>
      </w:r>
    </w:p>
    <w:p w:rsidR="00F94ADB" w:rsidRPr="00F94ADB" w:rsidRDefault="00F94ADB" w:rsidP="00F94ADB">
      <w:pPr>
        <w:rPr>
          <w:lang w:val="en-GB"/>
        </w:rPr>
      </w:pPr>
      <w:r w:rsidRPr="00F94ADB">
        <w:rPr>
          <w:lang w:val="en-GB"/>
        </w:rPr>
        <w:t xml:space="preserve">CAE = 119.140 - MOD </w:t>
      </w:r>
    </w:p>
    <w:p w:rsidR="00F94ADB" w:rsidRDefault="00F94ADB" w:rsidP="00F94ADB">
      <w:pPr>
        <w:rPr>
          <w:lang w:val="en-GB"/>
        </w:rPr>
      </w:pPr>
      <w:r w:rsidRPr="00F94ADB">
        <w:rPr>
          <w:lang w:val="en-GB"/>
        </w:rPr>
        <w:t>CAE = 119.140 - [(1.600 x 7) + (1.400 x 6)]</w:t>
      </w:r>
    </w:p>
    <w:p w:rsidR="00F94ADB" w:rsidRPr="00BB594F" w:rsidRDefault="00F94ADB" w:rsidP="00BB594F">
      <w:pPr>
        <w:rPr>
          <w:b/>
          <w:bCs/>
          <w:color w:val="FF0000"/>
          <w:lang w:val="en-GB"/>
        </w:rPr>
      </w:pPr>
      <w:r w:rsidRPr="00F94ADB">
        <w:rPr>
          <w:b/>
          <w:bCs/>
          <w:color w:val="FF0000"/>
          <w:lang w:val="en-GB"/>
        </w:rPr>
        <w:t>CAE = 99.540</w:t>
      </w:r>
    </w:p>
    <w:p w:rsidR="00F94ADB" w:rsidRDefault="00F94ADB" w:rsidP="00F94ADB">
      <w:pPr>
        <w:rPr>
          <w:lang w:val="en-GB"/>
        </w:rPr>
      </w:pPr>
      <w:r>
        <w:rPr>
          <w:lang w:val="en-GB"/>
        </w:rPr>
        <w:t xml:space="preserve">Broyage = 99.540 - (22.000 + 6.000 + 12.000 + 4.000 + 24.800 + 6.740) </w:t>
      </w:r>
    </w:p>
    <w:p w:rsidR="00F94ADB" w:rsidRDefault="00F94ADB" w:rsidP="00F94ADB">
      <w:pPr>
        <w:rPr>
          <w:b/>
          <w:bCs/>
          <w:color w:val="FF0000"/>
          <w:lang w:val="en-GB"/>
        </w:rPr>
      </w:pPr>
      <w:r w:rsidRPr="00F94ADB">
        <w:rPr>
          <w:b/>
          <w:bCs/>
          <w:color w:val="FF0000"/>
          <w:lang w:val="en-GB"/>
        </w:rPr>
        <w:t xml:space="preserve">Broyage = </w:t>
      </w:r>
      <w:r>
        <w:rPr>
          <w:b/>
          <w:bCs/>
          <w:color w:val="FF0000"/>
          <w:lang w:val="en-GB"/>
        </w:rPr>
        <w:t>24.000</w:t>
      </w:r>
    </w:p>
    <w:p w:rsidR="001E5F7E" w:rsidRDefault="001E5F7E" w:rsidP="00F94ADB">
      <w:pPr>
        <w:rPr>
          <w:b/>
          <w:bCs/>
          <w:color w:val="FF0000"/>
          <w:lang w:val="en-GB"/>
        </w:rPr>
      </w:pPr>
    </w:p>
    <w:p w:rsidR="001E5F7E" w:rsidRDefault="00AA6876" w:rsidP="00744D4D">
      <w:pPr>
        <w:numPr>
          <w:ilvl w:val="0"/>
          <w:numId w:val="32"/>
        </w:numPr>
        <w:rPr>
          <w:b/>
          <w:bCs/>
          <w:u w:val="single"/>
          <w:lang w:val="en-GB"/>
        </w:rPr>
      </w:pPr>
      <w:r>
        <w:rPr>
          <w:b/>
          <w:bCs/>
          <w:u w:val="single"/>
          <w:lang w:val="en-GB"/>
        </w:rPr>
        <w:t xml:space="preserve">Tableau de </w:t>
      </w:r>
      <w:r w:rsidRPr="00AA6876">
        <w:rPr>
          <w:b/>
          <w:bCs/>
          <w:u w:val="single"/>
        </w:rPr>
        <w:t>ré</w:t>
      </w:r>
      <w:r w:rsidR="001E5F7E" w:rsidRPr="00AA6876">
        <w:rPr>
          <w:b/>
          <w:bCs/>
          <w:u w:val="single"/>
        </w:rPr>
        <w:t>partition</w:t>
      </w:r>
      <w:r>
        <w:rPr>
          <w:b/>
          <w:bCs/>
          <w:u w:val="single"/>
          <w:lang w:val="en-GB"/>
        </w:rPr>
        <w:t>:</w:t>
      </w:r>
      <w:r w:rsidR="001E5F7E">
        <w:rPr>
          <w:b/>
          <w:bCs/>
          <w:u w:val="single"/>
          <w:lang w:val="en-GB"/>
        </w:rPr>
        <w:t xml:space="preserve"> </w:t>
      </w:r>
    </w:p>
    <w:p w:rsidR="001E5F7E" w:rsidRDefault="001E5F7E" w:rsidP="00F94AD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959"/>
        <w:gridCol w:w="1190"/>
        <w:gridCol w:w="1270"/>
        <w:gridCol w:w="1038"/>
        <w:gridCol w:w="1081"/>
        <w:gridCol w:w="1064"/>
        <w:gridCol w:w="996"/>
      </w:tblGrid>
      <w:tr w:rsidR="001E5F7E">
        <w:trPr>
          <w:trHeight w:val="278"/>
          <w:jc w:val="center"/>
        </w:trPr>
        <w:tc>
          <w:tcPr>
            <w:tcW w:w="1690" w:type="dxa"/>
            <w:vMerge w:val="restart"/>
          </w:tcPr>
          <w:p w:rsidR="001E5F7E" w:rsidRPr="00744D4D" w:rsidRDefault="001E5F7E" w:rsidP="00744D4D">
            <w:pPr>
              <w:jc w:val="center"/>
              <w:rPr>
                <w:b/>
                <w:bCs/>
              </w:rPr>
            </w:pPr>
            <w:r w:rsidRPr="00744D4D">
              <w:rPr>
                <w:b/>
                <w:bCs/>
              </w:rPr>
              <w:t>Eléments</w:t>
            </w:r>
          </w:p>
        </w:tc>
        <w:tc>
          <w:tcPr>
            <w:tcW w:w="3419" w:type="dxa"/>
            <w:gridSpan w:val="3"/>
          </w:tcPr>
          <w:p w:rsidR="001E5F7E" w:rsidRPr="00744D4D" w:rsidRDefault="001E5F7E" w:rsidP="00744D4D">
            <w:pPr>
              <w:jc w:val="center"/>
              <w:rPr>
                <w:b/>
                <w:bCs/>
              </w:rPr>
            </w:pPr>
            <w:r w:rsidRPr="00744D4D">
              <w:rPr>
                <w:b/>
                <w:bCs/>
              </w:rPr>
              <w:t>Sections auxiliaires</w:t>
            </w:r>
          </w:p>
        </w:tc>
        <w:tc>
          <w:tcPr>
            <w:tcW w:w="4179" w:type="dxa"/>
            <w:gridSpan w:val="4"/>
            <w:shd w:val="clear" w:color="auto" w:fill="auto"/>
          </w:tcPr>
          <w:p w:rsidR="001E5F7E" w:rsidRPr="00744D4D" w:rsidRDefault="001E5F7E" w:rsidP="00744D4D">
            <w:pPr>
              <w:jc w:val="center"/>
              <w:rPr>
                <w:b/>
                <w:bCs/>
              </w:rPr>
            </w:pPr>
            <w:r w:rsidRPr="00744D4D">
              <w:rPr>
                <w:b/>
                <w:bCs/>
              </w:rPr>
              <w:t>Sections principales</w:t>
            </w:r>
          </w:p>
        </w:tc>
      </w:tr>
      <w:tr w:rsidR="001E5F7E">
        <w:trPr>
          <w:trHeight w:val="277"/>
          <w:jc w:val="center"/>
        </w:trPr>
        <w:tc>
          <w:tcPr>
            <w:tcW w:w="1690" w:type="dxa"/>
            <w:vMerge/>
          </w:tcPr>
          <w:p w:rsidR="001E5F7E" w:rsidRPr="00744D4D" w:rsidRDefault="001E5F7E" w:rsidP="00744D4D">
            <w:pPr>
              <w:jc w:val="center"/>
              <w:rPr>
                <w:b/>
                <w:bCs/>
              </w:rPr>
            </w:pPr>
          </w:p>
        </w:tc>
        <w:tc>
          <w:tcPr>
            <w:tcW w:w="959" w:type="dxa"/>
          </w:tcPr>
          <w:p w:rsidR="001E5F7E" w:rsidRPr="00744D4D" w:rsidRDefault="001E5F7E" w:rsidP="00744D4D">
            <w:pPr>
              <w:jc w:val="center"/>
              <w:rPr>
                <w:b/>
                <w:bCs/>
              </w:rPr>
            </w:pPr>
            <w:r w:rsidRPr="00744D4D">
              <w:rPr>
                <w:b/>
                <w:bCs/>
              </w:rPr>
              <w:t>Adm</w:t>
            </w:r>
          </w:p>
        </w:tc>
        <w:tc>
          <w:tcPr>
            <w:tcW w:w="1190" w:type="dxa"/>
            <w:shd w:val="clear" w:color="auto" w:fill="auto"/>
          </w:tcPr>
          <w:p w:rsidR="001E5F7E" w:rsidRPr="00744D4D" w:rsidRDefault="001E5F7E" w:rsidP="00744D4D">
            <w:pPr>
              <w:jc w:val="center"/>
              <w:rPr>
                <w:b/>
                <w:bCs/>
              </w:rPr>
            </w:pPr>
            <w:r w:rsidRPr="00744D4D">
              <w:rPr>
                <w:b/>
                <w:bCs/>
              </w:rPr>
              <w:t>Entretien</w:t>
            </w:r>
          </w:p>
        </w:tc>
        <w:tc>
          <w:tcPr>
            <w:tcW w:w="1270" w:type="dxa"/>
            <w:shd w:val="clear" w:color="auto" w:fill="auto"/>
          </w:tcPr>
          <w:p w:rsidR="001E5F7E" w:rsidRPr="00744D4D" w:rsidRDefault="001E5F7E" w:rsidP="00744D4D">
            <w:pPr>
              <w:jc w:val="center"/>
              <w:rPr>
                <w:b/>
                <w:bCs/>
              </w:rPr>
            </w:pPr>
            <w:r w:rsidRPr="00744D4D">
              <w:rPr>
                <w:b/>
                <w:bCs/>
              </w:rPr>
              <w:t>Transport</w:t>
            </w:r>
          </w:p>
        </w:tc>
        <w:tc>
          <w:tcPr>
            <w:tcW w:w="1038" w:type="dxa"/>
            <w:shd w:val="clear" w:color="auto" w:fill="auto"/>
          </w:tcPr>
          <w:p w:rsidR="001E5F7E" w:rsidRPr="00744D4D" w:rsidRDefault="001E5F7E" w:rsidP="00744D4D">
            <w:pPr>
              <w:jc w:val="center"/>
              <w:rPr>
                <w:b/>
                <w:bCs/>
              </w:rPr>
            </w:pPr>
            <w:r w:rsidRPr="00744D4D">
              <w:rPr>
                <w:b/>
                <w:bCs/>
              </w:rPr>
              <w:t>Approv</w:t>
            </w:r>
          </w:p>
        </w:tc>
        <w:tc>
          <w:tcPr>
            <w:tcW w:w="1081" w:type="dxa"/>
            <w:shd w:val="clear" w:color="auto" w:fill="auto"/>
          </w:tcPr>
          <w:p w:rsidR="001E5F7E" w:rsidRPr="00744D4D" w:rsidRDefault="001E5F7E" w:rsidP="00744D4D">
            <w:pPr>
              <w:jc w:val="center"/>
              <w:rPr>
                <w:b/>
                <w:bCs/>
              </w:rPr>
            </w:pPr>
            <w:r w:rsidRPr="00744D4D">
              <w:rPr>
                <w:b/>
                <w:bCs/>
              </w:rPr>
              <w:t>Broyage</w:t>
            </w:r>
          </w:p>
        </w:tc>
        <w:tc>
          <w:tcPr>
            <w:tcW w:w="1064" w:type="dxa"/>
            <w:shd w:val="clear" w:color="auto" w:fill="auto"/>
          </w:tcPr>
          <w:p w:rsidR="001E5F7E" w:rsidRPr="00744D4D" w:rsidRDefault="001E5F7E" w:rsidP="00744D4D">
            <w:pPr>
              <w:jc w:val="center"/>
              <w:rPr>
                <w:b/>
                <w:bCs/>
              </w:rPr>
            </w:pPr>
            <w:r w:rsidRPr="00744D4D">
              <w:rPr>
                <w:b/>
                <w:bCs/>
              </w:rPr>
              <w:t>Séchage</w:t>
            </w:r>
          </w:p>
        </w:tc>
        <w:tc>
          <w:tcPr>
            <w:tcW w:w="996" w:type="dxa"/>
            <w:shd w:val="clear" w:color="auto" w:fill="auto"/>
          </w:tcPr>
          <w:p w:rsidR="001E5F7E" w:rsidRPr="00744D4D" w:rsidRDefault="001E5F7E" w:rsidP="00744D4D">
            <w:pPr>
              <w:jc w:val="center"/>
              <w:rPr>
                <w:b/>
                <w:bCs/>
              </w:rPr>
            </w:pPr>
            <w:r w:rsidRPr="00744D4D">
              <w:rPr>
                <w:b/>
                <w:bCs/>
              </w:rPr>
              <w:t>Distrib</w:t>
            </w:r>
          </w:p>
        </w:tc>
      </w:tr>
      <w:tr w:rsidR="001E5F7E">
        <w:trPr>
          <w:jc w:val="center"/>
        </w:trPr>
        <w:tc>
          <w:tcPr>
            <w:tcW w:w="1690" w:type="dxa"/>
          </w:tcPr>
          <w:p w:rsidR="001E5F7E" w:rsidRPr="00744D4D" w:rsidRDefault="001E5F7E" w:rsidP="00744D4D">
            <w:pPr>
              <w:jc w:val="center"/>
              <w:rPr>
                <w:b/>
                <w:bCs/>
              </w:rPr>
            </w:pPr>
            <w:r w:rsidRPr="00744D4D">
              <w:rPr>
                <w:b/>
                <w:bCs/>
              </w:rPr>
              <w:t>Rép.primaires</w:t>
            </w:r>
          </w:p>
        </w:tc>
        <w:tc>
          <w:tcPr>
            <w:tcW w:w="959" w:type="dxa"/>
          </w:tcPr>
          <w:p w:rsidR="001E5F7E" w:rsidRDefault="001E5F7E" w:rsidP="00744D4D">
            <w:pPr>
              <w:jc w:val="center"/>
            </w:pPr>
            <w:r>
              <w:t>22.000</w:t>
            </w:r>
          </w:p>
        </w:tc>
        <w:tc>
          <w:tcPr>
            <w:tcW w:w="1190" w:type="dxa"/>
          </w:tcPr>
          <w:p w:rsidR="001E5F7E" w:rsidRDefault="001E5F7E" w:rsidP="00744D4D">
            <w:pPr>
              <w:jc w:val="center"/>
            </w:pPr>
            <w:r>
              <w:t>6.000</w:t>
            </w:r>
          </w:p>
        </w:tc>
        <w:tc>
          <w:tcPr>
            <w:tcW w:w="1270" w:type="dxa"/>
          </w:tcPr>
          <w:p w:rsidR="001E5F7E" w:rsidRDefault="001E5F7E" w:rsidP="00744D4D">
            <w:pPr>
              <w:jc w:val="center"/>
            </w:pPr>
            <w:r>
              <w:t>12.000</w:t>
            </w:r>
          </w:p>
        </w:tc>
        <w:tc>
          <w:tcPr>
            <w:tcW w:w="1038" w:type="dxa"/>
          </w:tcPr>
          <w:p w:rsidR="001E5F7E" w:rsidRDefault="001E5F7E" w:rsidP="00744D4D">
            <w:pPr>
              <w:jc w:val="center"/>
            </w:pPr>
            <w:r>
              <w:t>4.000</w:t>
            </w:r>
          </w:p>
        </w:tc>
        <w:tc>
          <w:tcPr>
            <w:tcW w:w="1081" w:type="dxa"/>
          </w:tcPr>
          <w:p w:rsidR="001E5F7E" w:rsidRDefault="001E5F7E" w:rsidP="00744D4D">
            <w:pPr>
              <w:jc w:val="center"/>
            </w:pPr>
            <w:r>
              <w:t>?</w:t>
            </w:r>
          </w:p>
        </w:tc>
        <w:tc>
          <w:tcPr>
            <w:tcW w:w="1064" w:type="dxa"/>
          </w:tcPr>
          <w:p w:rsidR="001E5F7E" w:rsidRDefault="001E5F7E" w:rsidP="00744D4D">
            <w:pPr>
              <w:jc w:val="center"/>
            </w:pPr>
            <w:r>
              <w:t>24.800</w:t>
            </w:r>
          </w:p>
        </w:tc>
        <w:tc>
          <w:tcPr>
            <w:tcW w:w="996" w:type="dxa"/>
          </w:tcPr>
          <w:p w:rsidR="001E5F7E" w:rsidRDefault="001E5F7E" w:rsidP="00744D4D">
            <w:pPr>
              <w:jc w:val="center"/>
            </w:pPr>
            <w:r>
              <w:t>6.740</w:t>
            </w:r>
          </w:p>
        </w:tc>
      </w:tr>
      <w:tr w:rsidR="001E5F7E">
        <w:trPr>
          <w:jc w:val="center"/>
        </w:trPr>
        <w:tc>
          <w:tcPr>
            <w:tcW w:w="1690" w:type="dxa"/>
          </w:tcPr>
          <w:p w:rsidR="001E5F7E" w:rsidRPr="00744D4D" w:rsidRDefault="001E5F7E" w:rsidP="00744D4D">
            <w:pPr>
              <w:jc w:val="center"/>
              <w:rPr>
                <w:b/>
                <w:bCs/>
              </w:rPr>
            </w:pPr>
            <w:r w:rsidRPr="00744D4D">
              <w:rPr>
                <w:b/>
                <w:bCs/>
              </w:rPr>
              <w:t>Adm</w:t>
            </w:r>
          </w:p>
        </w:tc>
        <w:tc>
          <w:tcPr>
            <w:tcW w:w="959" w:type="dxa"/>
          </w:tcPr>
          <w:p w:rsidR="001E5F7E" w:rsidRPr="00744D4D" w:rsidRDefault="001E5F7E" w:rsidP="00744D4D">
            <w:pPr>
              <w:jc w:val="center"/>
              <w:rPr>
                <w:b/>
                <w:bCs/>
              </w:rPr>
            </w:pPr>
            <w:r w:rsidRPr="00744D4D">
              <w:rPr>
                <w:b/>
                <w:bCs/>
              </w:rPr>
              <w:t>-22.000</w:t>
            </w:r>
          </w:p>
        </w:tc>
        <w:tc>
          <w:tcPr>
            <w:tcW w:w="1190" w:type="dxa"/>
          </w:tcPr>
          <w:p w:rsidR="001E5F7E" w:rsidRDefault="001E5F7E" w:rsidP="00744D4D">
            <w:pPr>
              <w:jc w:val="center"/>
            </w:pPr>
            <w:r>
              <w:t>2.000</w:t>
            </w:r>
          </w:p>
        </w:tc>
        <w:tc>
          <w:tcPr>
            <w:tcW w:w="1270" w:type="dxa"/>
          </w:tcPr>
          <w:p w:rsidR="001E5F7E" w:rsidRDefault="001E5F7E" w:rsidP="00744D4D">
            <w:pPr>
              <w:jc w:val="center"/>
            </w:pPr>
            <w:r>
              <w:t>4.000</w:t>
            </w:r>
          </w:p>
        </w:tc>
        <w:tc>
          <w:tcPr>
            <w:tcW w:w="1038" w:type="dxa"/>
          </w:tcPr>
          <w:p w:rsidR="001E5F7E" w:rsidRDefault="001E5F7E" w:rsidP="00744D4D">
            <w:pPr>
              <w:jc w:val="center"/>
            </w:pPr>
            <w:r>
              <w:t>4.000</w:t>
            </w:r>
          </w:p>
        </w:tc>
        <w:tc>
          <w:tcPr>
            <w:tcW w:w="1081" w:type="dxa"/>
          </w:tcPr>
          <w:p w:rsidR="001E5F7E" w:rsidRDefault="001E5F7E" w:rsidP="00744D4D">
            <w:pPr>
              <w:jc w:val="center"/>
            </w:pPr>
            <w:r>
              <w:t>6.000</w:t>
            </w:r>
          </w:p>
        </w:tc>
        <w:tc>
          <w:tcPr>
            <w:tcW w:w="1064" w:type="dxa"/>
          </w:tcPr>
          <w:p w:rsidR="001E5F7E" w:rsidRDefault="001E5F7E" w:rsidP="00744D4D">
            <w:pPr>
              <w:jc w:val="center"/>
            </w:pPr>
            <w:r>
              <w:t>2.000</w:t>
            </w:r>
          </w:p>
        </w:tc>
        <w:tc>
          <w:tcPr>
            <w:tcW w:w="996" w:type="dxa"/>
          </w:tcPr>
          <w:p w:rsidR="001E5F7E" w:rsidRDefault="001E5F7E" w:rsidP="00744D4D">
            <w:pPr>
              <w:jc w:val="center"/>
            </w:pPr>
            <w:r>
              <w:t>4.000</w:t>
            </w:r>
          </w:p>
        </w:tc>
      </w:tr>
      <w:tr w:rsidR="001E5F7E">
        <w:trPr>
          <w:jc w:val="center"/>
        </w:trPr>
        <w:tc>
          <w:tcPr>
            <w:tcW w:w="1690" w:type="dxa"/>
          </w:tcPr>
          <w:p w:rsidR="001E5F7E" w:rsidRPr="00744D4D" w:rsidRDefault="001E5F7E" w:rsidP="00744D4D">
            <w:pPr>
              <w:jc w:val="center"/>
              <w:rPr>
                <w:b/>
                <w:bCs/>
              </w:rPr>
            </w:pPr>
            <w:r w:rsidRPr="00744D4D">
              <w:rPr>
                <w:b/>
                <w:bCs/>
              </w:rPr>
              <w:t xml:space="preserve">Rép. secondaires </w:t>
            </w:r>
          </w:p>
        </w:tc>
        <w:tc>
          <w:tcPr>
            <w:tcW w:w="959" w:type="dxa"/>
          </w:tcPr>
          <w:p w:rsidR="001E5F7E" w:rsidRPr="00744D4D" w:rsidRDefault="001E5F7E" w:rsidP="00744D4D">
            <w:pPr>
              <w:jc w:val="center"/>
              <w:rPr>
                <w:b/>
                <w:bCs/>
              </w:rPr>
            </w:pPr>
          </w:p>
        </w:tc>
        <w:tc>
          <w:tcPr>
            <w:tcW w:w="1190" w:type="dxa"/>
          </w:tcPr>
          <w:p w:rsidR="001E5F7E" w:rsidRDefault="001E5F7E" w:rsidP="00744D4D">
            <w:pPr>
              <w:jc w:val="center"/>
            </w:pPr>
            <w:r>
              <w:t>8.000</w:t>
            </w:r>
          </w:p>
        </w:tc>
        <w:tc>
          <w:tcPr>
            <w:tcW w:w="1270" w:type="dxa"/>
          </w:tcPr>
          <w:p w:rsidR="001E5F7E" w:rsidRDefault="001E5F7E" w:rsidP="00744D4D">
            <w:pPr>
              <w:jc w:val="center"/>
            </w:pPr>
            <w:r>
              <w:t>16.000</w:t>
            </w:r>
          </w:p>
        </w:tc>
        <w:tc>
          <w:tcPr>
            <w:tcW w:w="1038" w:type="dxa"/>
          </w:tcPr>
          <w:p w:rsidR="001E5F7E" w:rsidRDefault="001E5F7E" w:rsidP="00744D4D">
            <w:pPr>
              <w:jc w:val="center"/>
            </w:pPr>
            <w:r>
              <w:t>8.000</w:t>
            </w:r>
          </w:p>
        </w:tc>
        <w:tc>
          <w:tcPr>
            <w:tcW w:w="1081" w:type="dxa"/>
          </w:tcPr>
          <w:p w:rsidR="001E5F7E" w:rsidRDefault="001E5F7E" w:rsidP="00744D4D">
            <w:pPr>
              <w:jc w:val="center"/>
            </w:pPr>
            <w:r>
              <w:t>30.000</w:t>
            </w:r>
          </w:p>
        </w:tc>
        <w:tc>
          <w:tcPr>
            <w:tcW w:w="1064" w:type="dxa"/>
          </w:tcPr>
          <w:p w:rsidR="001E5F7E" w:rsidRDefault="001E5F7E" w:rsidP="00744D4D">
            <w:pPr>
              <w:jc w:val="center"/>
            </w:pPr>
            <w:r>
              <w:t>26.800</w:t>
            </w:r>
          </w:p>
        </w:tc>
        <w:tc>
          <w:tcPr>
            <w:tcW w:w="996" w:type="dxa"/>
          </w:tcPr>
          <w:p w:rsidR="001E5F7E" w:rsidRDefault="001E5F7E" w:rsidP="00744D4D">
            <w:pPr>
              <w:jc w:val="center"/>
            </w:pPr>
            <w:r>
              <w:t>10.740</w:t>
            </w:r>
          </w:p>
        </w:tc>
      </w:tr>
      <w:tr w:rsidR="001E5F7E">
        <w:trPr>
          <w:jc w:val="center"/>
        </w:trPr>
        <w:tc>
          <w:tcPr>
            <w:tcW w:w="1690" w:type="dxa"/>
          </w:tcPr>
          <w:p w:rsidR="001E5F7E" w:rsidRPr="00744D4D" w:rsidRDefault="001E5F7E" w:rsidP="00744D4D">
            <w:pPr>
              <w:jc w:val="center"/>
              <w:rPr>
                <w:b/>
                <w:bCs/>
              </w:rPr>
            </w:pPr>
            <w:r w:rsidRPr="00744D4D">
              <w:rPr>
                <w:b/>
                <w:bCs/>
              </w:rPr>
              <w:t>Entretien</w:t>
            </w:r>
          </w:p>
        </w:tc>
        <w:tc>
          <w:tcPr>
            <w:tcW w:w="959" w:type="dxa"/>
          </w:tcPr>
          <w:p w:rsidR="001E5F7E" w:rsidRDefault="001E5F7E" w:rsidP="00744D4D">
            <w:pPr>
              <w:jc w:val="center"/>
            </w:pPr>
            <w:r>
              <w:t>-</w:t>
            </w:r>
          </w:p>
        </w:tc>
        <w:tc>
          <w:tcPr>
            <w:tcW w:w="1190" w:type="dxa"/>
          </w:tcPr>
          <w:p w:rsidR="001E5F7E" w:rsidRPr="00744D4D" w:rsidRDefault="001E5F7E" w:rsidP="00744D4D">
            <w:pPr>
              <w:jc w:val="center"/>
              <w:rPr>
                <w:b/>
                <w:bCs/>
              </w:rPr>
            </w:pPr>
            <w:r w:rsidRPr="00744D4D">
              <w:rPr>
                <w:b/>
                <w:bCs/>
              </w:rPr>
              <w:t>-10.000</w:t>
            </w:r>
          </w:p>
        </w:tc>
        <w:tc>
          <w:tcPr>
            <w:tcW w:w="1270" w:type="dxa"/>
          </w:tcPr>
          <w:p w:rsidR="001E5F7E" w:rsidRDefault="001E5F7E" w:rsidP="00744D4D">
            <w:pPr>
              <w:jc w:val="center"/>
            </w:pPr>
            <w:r>
              <w:t>4.000</w:t>
            </w:r>
          </w:p>
        </w:tc>
        <w:tc>
          <w:tcPr>
            <w:tcW w:w="1038" w:type="dxa"/>
          </w:tcPr>
          <w:p w:rsidR="001E5F7E" w:rsidRDefault="001E5F7E" w:rsidP="00744D4D">
            <w:pPr>
              <w:jc w:val="center"/>
            </w:pPr>
            <w:r>
              <w:t>-</w:t>
            </w:r>
          </w:p>
        </w:tc>
        <w:tc>
          <w:tcPr>
            <w:tcW w:w="1081" w:type="dxa"/>
          </w:tcPr>
          <w:p w:rsidR="001E5F7E" w:rsidRDefault="001E5F7E" w:rsidP="00744D4D">
            <w:pPr>
              <w:jc w:val="center"/>
            </w:pPr>
            <w:r>
              <w:t>2.000</w:t>
            </w:r>
          </w:p>
        </w:tc>
        <w:tc>
          <w:tcPr>
            <w:tcW w:w="1064" w:type="dxa"/>
          </w:tcPr>
          <w:p w:rsidR="001E5F7E" w:rsidRDefault="001E5F7E" w:rsidP="00744D4D">
            <w:pPr>
              <w:jc w:val="center"/>
            </w:pPr>
            <w:r>
              <w:t>4.000</w:t>
            </w:r>
          </w:p>
        </w:tc>
        <w:tc>
          <w:tcPr>
            <w:tcW w:w="996" w:type="dxa"/>
          </w:tcPr>
          <w:p w:rsidR="001E5F7E" w:rsidRDefault="001E5F7E" w:rsidP="00744D4D">
            <w:pPr>
              <w:jc w:val="center"/>
            </w:pPr>
            <w:r>
              <w:t>-</w:t>
            </w:r>
          </w:p>
        </w:tc>
      </w:tr>
      <w:tr w:rsidR="001E5F7E">
        <w:trPr>
          <w:jc w:val="center"/>
        </w:trPr>
        <w:tc>
          <w:tcPr>
            <w:tcW w:w="1690" w:type="dxa"/>
          </w:tcPr>
          <w:p w:rsidR="001E5F7E" w:rsidRPr="00744D4D" w:rsidRDefault="001E5F7E" w:rsidP="00744D4D">
            <w:pPr>
              <w:jc w:val="center"/>
              <w:rPr>
                <w:b/>
                <w:bCs/>
              </w:rPr>
            </w:pPr>
            <w:r w:rsidRPr="00744D4D">
              <w:rPr>
                <w:b/>
                <w:bCs/>
              </w:rPr>
              <w:t>Transport</w:t>
            </w:r>
          </w:p>
        </w:tc>
        <w:tc>
          <w:tcPr>
            <w:tcW w:w="959" w:type="dxa"/>
          </w:tcPr>
          <w:p w:rsidR="001E5F7E" w:rsidRDefault="001E5F7E" w:rsidP="00744D4D">
            <w:pPr>
              <w:jc w:val="center"/>
            </w:pPr>
            <w:r>
              <w:t>-</w:t>
            </w:r>
          </w:p>
        </w:tc>
        <w:tc>
          <w:tcPr>
            <w:tcW w:w="1190" w:type="dxa"/>
          </w:tcPr>
          <w:p w:rsidR="001E5F7E" w:rsidRDefault="001E5F7E" w:rsidP="00744D4D">
            <w:pPr>
              <w:jc w:val="center"/>
            </w:pPr>
            <w:r>
              <w:t>2.000</w:t>
            </w:r>
          </w:p>
        </w:tc>
        <w:tc>
          <w:tcPr>
            <w:tcW w:w="1270" w:type="dxa"/>
          </w:tcPr>
          <w:p w:rsidR="001E5F7E" w:rsidRPr="00744D4D" w:rsidRDefault="001E5F7E" w:rsidP="00744D4D">
            <w:pPr>
              <w:jc w:val="center"/>
              <w:rPr>
                <w:b/>
                <w:bCs/>
              </w:rPr>
            </w:pPr>
            <w:r w:rsidRPr="00744D4D">
              <w:rPr>
                <w:b/>
                <w:bCs/>
              </w:rPr>
              <w:t>-20.000</w:t>
            </w:r>
          </w:p>
        </w:tc>
        <w:tc>
          <w:tcPr>
            <w:tcW w:w="1038" w:type="dxa"/>
          </w:tcPr>
          <w:p w:rsidR="001E5F7E" w:rsidRDefault="001E5F7E" w:rsidP="00744D4D">
            <w:pPr>
              <w:jc w:val="center"/>
            </w:pPr>
            <w:r>
              <w:t>8.000</w:t>
            </w:r>
          </w:p>
        </w:tc>
        <w:tc>
          <w:tcPr>
            <w:tcW w:w="1081" w:type="dxa"/>
          </w:tcPr>
          <w:p w:rsidR="001E5F7E" w:rsidRDefault="001E5F7E" w:rsidP="00744D4D">
            <w:pPr>
              <w:jc w:val="center"/>
            </w:pPr>
            <w:r>
              <w:t>-</w:t>
            </w:r>
          </w:p>
        </w:tc>
        <w:tc>
          <w:tcPr>
            <w:tcW w:w="1064" w:type="dxa"/>
          </w:tcPr>
          <w:p w:rsidR="001E5F7E" w:rsidRDefault="001E5F7E" w:rsidP="00744D4D">
            <w:pPr>
              <w:jc w:val="center"/>
            </w:pPr>
            <w:r>
              <w:t>-</w:t>
            </w:r>
          </w:p>
        </w:tc>
        <w:tc>
          <w:tcPr>
            <w:tcW w:w="996" w:type="dxa"/>
          </w:tcPr>
          <w:p w:rsidR="001E5F7E" w:rsidRDefault="001E5F7E" w:rsidP="00744D4D">
            <w:pPr>
              <w:jc w:val="center"/>
            </w:pPr>
            <w:r>
              <w:t>10.000</w:t>
            </w:r>
          </w:p>
        </w:tc>
      </w:tr>
      <w:tr w:rsidR="001E5F7E">
        <w:trPr>
          <w:jc w:val="center"/>
        </w:trPr>
        <w:tc>
          <w:tcPr>
            <w:tcW w:w="1690" w:type="dxa"/>
          </w:tcPr>
          <w:p w:rsidR="001E5F7E" w:rsidRPr="00744D4D" w:rsidRDefault="001E5F7E" w:rsidP="00744D4D">
            <w:pPr>
              <w:jc w:val="center"/>
              <w:rPr>
                <w:b/>
                <w:bCs/>
              </w:rPr>
            </w:pPr>
          </w:p>
          <w:p w:rsidR="001E5F7E" w:rsidRPr="00744D4D" w:rsidRDefault="001E5F7E" w:rsidP="00744D4D">
            <w:pPr>
              <w:jc w:val="center"/>
              <w:rPr>
                <w:b/>
                <w:bCs/>
              </w:rPr>
            </w:pPr>
          </w:p>
          <w:p w:rsidR="001E5F7E" w:rsidRPr="00744D4D" w:rsidRDefault="001E5F7E" w:rsidP="001E5F7E">
            <w:pPr>
              <w:rPr>
                <w:b/>
                <w:bCs/>
              </w:rPr>
            </w:pPr>
            <w:r w:rsidRPr="00744D4D">
              <w:rPr>
                <w:b/>
                <w:bCs/>
              </w:rPr>
              <w:t>Nature d’UO</w:t>
            </w:r>
          </w:p>
        </w:tc>
        <w:tc>
          <w:tcPr>
            <w:tcW w:w="3419" w:type="dxa"/>
            <w:gridSpan w:val="3"/>
          </w:tcPr>
          <w:p w:rsidR="001E5F7E" w:rsidRDefault="001E5F7E" w:rsidP="00744D4D">
            <w:pPr>
              <w:jc w:val="center"/>
            </w:pPr>
          </w:p>
        </w:tc>
        <w:tc>
          <w:tcPr>
            <w:tcW w:w="1038" w:type="dxa"/>
          </w:tcPr>
          <w:p w:rsidR="001E5F7E" w:rsidRPr="00744D4D" w:rsidRDefault="001E5F7E" w:rsidP="00744D4D">
            <w:pPr>
              <w:jc w:val="center"/>
              <w:rPr>
                <w:b/>
                <w:bCs/>
              </w:rPr>
            </w:pPr>
            <w:r w:rsidRPr="00744D4D">
              <w:rPr>
                <w:b/>
                <w:bCs/>
              </w:rPr>
              <w:t>1 quintal de MP achetée</w:t>
            </w:r>
          </w:p>
        </w:tc>
        <w:tc>
          <w:tcPr>
            <w:tcW w:w="1081" w:type="dxa"/>
          </w:tcPr>
          <w:p w:rsidR="001E5F7E" w:rsidRPr="00744D4D" w:rsidRDefault="001E5F7E" w:rsidP="00744D4D">
            <w:pPr>
              <w:jc w:val="center"/>
              <w:rPr>
                <w:b/>
                <w:bCs/>
              </w:rPr>
            </w:pPr>
          </w:p>
          <w:p w:rsidR="001E5F7E" w:rsidRPr="00744D4D" w:rsidRDefault="001E5F7E" w:rsidP="00744D4D">
            <w:pPr>
              <w:jc w:val="center"/>
              <w:rPr>
                <w:b/>
                <w:bCs/>
              </w:rPr>
            </w:pPr>
            <w:r w:rsidRPr="00744D4D">
              <w:rPr>
                <w:b/>
                <w:bCs/>
              </w:rPr>
              <w:t>Heure de MOD</w:t>
            </w:r>
          </w:p>
        </w:tc>
        <w:tc>
          <w:tcPr>
            <w:tcW w:w="1064" w:type="dxa"/>
          </w:tcPr>
          <w:p w:rsidR="001E5F7E" w:rsidRPr="00744D4D" w:rsidRDefault="001E5F7E" w:rsidP="00744D4D">
            <w:pPr>
              <w:jc w:val="center"/>
              <w:rPr>
                <w:b/>
                <w:bCs/>
              </w:rPr>
            </w:pPr>
          </w:p>
          <w:p w:rsidR="001E5F7E" w:rsidRPr="00744D4D" w:rsidRDefault="001E5F7E" w:rsidP="00744D4D">
            <w:pPr>
              <w:jc w:val="center"/>
              <w:rPr>
                <w:b/>
                <w:bCs/>
              </w:rPr>
            </w:pPr>
            <w:r w:rsidRPr="00744D4D">
              <w:rPr>
                <w:b/>
                <w:bCs/>
              </w:rPr>
              <w:t>Heure de MOD</w:t>
            </w:r>
          </w:p>
        </w:tc>
        <w:tc>
          <w:tcPr>
            <w:tcW w:w="996" w:type="dxa"/>
          </w:tcPr>
          <w:p w:rsidR="001E5F7E" w:rsidRPr="00744D4D" w:rsidRDefault="001E5F7E" w:rsidP="00744D4D">
            <w:pPr>
              <w:jc w:val="center"/>
              <w:rPr>
                <w:b/>
                <w:bCs/>
              </w:rPr>
            </w:pPr>
          </w:p>
          <w:p w:rsidR="001E5F7E" w:rsidRPr="00744D4D" w:rsidRDefault="001E5F7E" w:rsidP="00744D4D">
            <w:pPr>
              <w:jc w:val="center"/>
              <w:rPr>
                <w:b/>
                <w:bCs/>
              </w:rPr>
            </w:pPr>
            <w:r w:rsidRPr="00744D4D">
              <w:rPr>
                <w:b/>
                <w:bCs/>
              </w:rPr>
              <w:t>100dh de CA</w:t>
            </w:r>
          </w:p>
        </w:tc>
      </w:tr>
      <w:tr w:rsidR="001E5F7E">
        <w:trPr>
          <w:jc w:val="center"/>
        </w:trPr>
        <w:tc>
          <w:tcPr>
            <w:tcW w:w="1690" w:type="dxa"/>
          </w:tcPr>
          <w:p w:rsidR="001E5F7E" w:rsidRPr="00744D4D" w:rsidRDefault="001E5F7E" w:rsidP="00744D4D">
            <w:pPr>
              <w:jc w:val="center"/>
              <w:rPr>
                <w:b/>
                <w:bCs/>
              </w:rPr>
            </w:pPr>
            <w:r w:rsidRPr="00744D4D">
              <w:rPr>
                <w:b/>
                <w:bCs/>
              </w:rPr>
              <w:t>Nombre d’UO</w:t>
            </w:r>
          </w:p>
        </w:tc>
        <w:tc>
          <w:tcPr>
            <w:tcW w:w="3419" w:type="dxa"/>
            <w:gridSpan w:val="3"/>
          </w:tcPr>
          <w:p w:rsidR="001E5F7E" w:rsidRDefault="001E5F7E" w:rsidP="00744D4D">
            <w:pPr>
              <w:jc w:val="center"/>
            </w:pPr>
          </w:p>
        </w:tc>
        <w:tc>
          <w:tcPr>
            <w:tcW w:w="1038" w:type="dxa"/>
          </w:tcPr>
          <w:p w:rsidR="001E5F7E" w:rsidRDefault="001E5F7E" w:rsidP="00744D4D">
            <w:pPr>
              <w:jc w:val="center"/>
            </w:pPr>
            <w:r>
              <w:t>2.500</w:t>
            </w:r>
          </w:p>
        </w:tc>
        <w:tc>
          <w:tcPr>
            <w:tcW w:w="1081" w:type="dxa"/>
          </w:tcPr>
          <w:p w:rsidR="001E5F7E" w:rsidRDefault="001E5F7E" w:rsidP="00744D4D">
            <w:pPr>
              <w:jc w:val="center"/>
            </w:pPr>
            <w:r>
              <w:t>1.600</w:t>
            </w:r>
          </w:p>
        </w:tc>
        <w:tc>
          <w:tcPr>
            <w:tcW w:w="1064" w:type="dxa"/>
          </w:tcPr>
          <w:p w:rsidR="001E5F7E" w:rsidRDefault="001E5F7E" w:rsidP="00744D4D">
            <w:pPr>
              <w:jc w:val="center"/>
            </w:pPr>
            <w:r>
              <w:t>1.400</w:t>
            </w:r>
          </w:p>
        </w:tc>
        <w:tc>
          <w:tcPr>
            <w:tcW w:w="996" w:type="dxa"/>
          </w:tcPr>
          <w:p w:rsidR="001E5F7E" w:rsidRDefault="001E5F7E" w:rsidP="00744D4D">
            <w:pPr>
              <w:jc w:val="center"/>
            </w:pPr>
            <w:r>
              <w:t>3.050</w:t>
            </w:r>
          </w:p>
        </w:tc>
      </w:tr>
      <w:tr w:rsidR="001E5F7E">
        <w:trPr>
          <w:jc w:val="center"/>
        </w:trPr>
        <w:tc>
          <w:tcPr>
            <w:tcW w:w="1690" w:type="dxa"/>
          </w:tcPr>
          <w:p w:rsidR="001E5F7E" w:rsidRPr="00744D4D" w:rsidRDefault="001E5F7E" w:rsidP="00744D4D">
            <w:pPr>
              <w:jc w:val="center"/>
              <w:rPr>
                <w:b/>
                <w:bCs/>
              </w:rPr>
            </w:pPr>
            <w:r w:rsidRPr="00744D4D">
              <w:rPr>
                <w:b/>
                <w:bCs/>
              </w:rPr>
              <w:t xml:space="preserve">Coût d’UO </w:t>
            </w:r>
          </w:p>
        </w:tc>
        <w:tc>
          <w:tcPr>
            <w:tcW w:w="3419" w:type="dxa"/>
            <w:gridSpan w:val="3"/>
          </w:tcPr>
          <w:p w:rsidR="001E5F7E" w:rsidRDefault="001E5F7E" w:rsidP="00744D4D">
            <w:pPr>
              <w:jc w:val="center"/>
            </w:pPr>
          </w:p>
        </w:tc>
        <w:tc>
          <w:tcPr>
            <w:tcW w:w="1038" w:type="dxa"/>
          </w:tcPr>
          <w:p w:rsidR="001E5F7E" w:rsidRDefault="001E5F7E" w:rsidP="00744D4D">
            <w:pPr>
              <w:jc w:val="center"/>
            </w:pPr>
            <w:r>
              <w:t>6 ,4</w:t>
            </w:r>
          </w:p>
        </w:tc>
        <w:tc>
          <w:tcPr>
            <w:tcW w:w="1081" w:type="dxa"/>
          </w:tcPr>
          <w:p w:rsidR="001E5F7E" w:rsidRDefault="001E5F7E" w:rsidP="00744D4D">
            <w:pPr>
              <w:jc w:val="center"/>
            </w:pPr>
            <w:r>
              <w:t>20</w:t>
            </w:r>
          </w:p>
        </w:tc>
        <w:tc>
          <w:tcPr>
            <w:tcW w:w="1064" w:type="dxa"/>
          </w:tcPr>
          <w:p w:rsidR="001E5F7E" w:rsidRDefault="001E5F7E" w:rsidP="00744D4D">
            <w:pPr>
              <w:jc w:val="center"/>
            </w:pPr>
            <w:r>
              <w:t>22</w:t>
            </w:r>
          </w:p>
        </w:tc>
        <w:tc>
          <w:tcPr>
            <w:tcW w:w="996" w:type="dxa"/>
          </w:tcPr>
          <w:p w:rsidR="001E5F7E" w:rsidRDefault="001E5F7E" w:rsidP="00744D4D">
            <w:pPr>
              <w:jc w:val="center"/>
            </w:pPr>
            <w:r>
              <w:t>6,8</w:t>
            </w:r>
          </w:p>
        </w:tc>
      </w:tr>
    </w:tbl>
    <w:p w:rsidR="001E5F7E" w:rsidRDefault="001E5F7E" w:rsidP="00F94ADB">
      <w:pPr>
        <w:rPr>
          <w:lang w:val="en-GB"/>
        </w:rPr>
      </w:pPr>
    </w:p>
    <w:p w:rsidR="001E5F7E" w:rsidRPr="00FA31EC" w:rsidRDefault="00AA6876" w:rsidP="00744D4D">
      <w:pPr>
        <w:numPr>
          <w:ilvl w:val="0"/>
          <w:numId w:val="32"/>
        </w:numPr>
        <w:rPr>
          <w:b/>
          <w:bCs/>
          <w:u w:val="single"/>
        </w:rPr>
      </w:pPr>
      <w:r>
        <w:rPr>
          <w:b/>
          <w:bCs/>
          <w:u w:val="single"/>
        </w:rPr>
        <w:t>C</w:t>
      </w:r>
      <w:r w:rsidR="001E5F7E" w:rsidRPr="00FA31EC">
        <w:rPr>
          <w:b/>
          <w:bCs/>
          <w:u w:val="single"/>
        </w:rPr>
        <w:t>oût d’achat</w:t>
      </w:r>
      <w:r>
        <w:rPr>
          <w:b/>
          <w:bCs/>
          <w:u w:val="single"/>
        </w:rPr>
        <w:t> :</w:t>
      </w:r>
      <w:r w:rsidR="001E5F7E" w:rsidRPr="00FA31EC">
        <w:rPr>
          <w:b/>
          <w:bCs/>
          <w:u w:val="single"/>
        </w:rPr>
        <w:t xml:space="preserve"> </w:t>
      </w:r>
    </w:p>
    <w:p w:rsidR="001E5F7E" w:rsidRDefault="001E5F7E" w:rsidP="001E5F7E"/>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0"/>
        <w:gridCol w:w="1140"/>
        <w:gridCol w:w="1210"/>
        <w:gridCol w:w="1316"/>
        <w:gridCol w:w="1316"/>
        <w:gridCol w:w="1316"/>
      </w:tblGrid>
      <w:tr w:rsidR="001E5F7E">
        <w:tc>
          <w:tcPr>
            <w:tcW w:w="1776" w:type="dxa"/>
            <w:vMerge w:val="restart"/>
          </w:tcPr>
          <w:p w:rsidR="001E5F7E" w:rsidRPr="00744D4D" w:rsidRDefault="001E5F7E" w:rsidP="00744D4D">
            <w:pPr>
              <w:jc w:val="center"/>
              <w:rPr>
                <w:b/>
                <w:bCs/>
              </w:rPr>
            </w:pPr>
            <w:r w:rsidRPr="00744D4D">
              <w:rPr>
                <w:b/>
                <w:bCs/>
              </w:rPr>
              <w:t>Elément</w:t>
            </w:r>
          </w:p>
        </w:tc>
        <w:tc>
          <w:tcPr>
            <w:tcW w:w="3610" w:type="dxa"/>
            <w:gridSpan w:val="3"/>
          </w:tcPr>
          <w:p w:rsidR="001E5F7E" w:rsidRPr="00744D4D" w:rsidRDefault="001E5F7E" w:rsidP="00744D4D">
            <w:pPr>
              <w:jc w:val="center"/>
              <w:rPr>
                <w:b/>
                <w:bCs/>
              </w:rPr>
            </w:pPr>
            <w:r w:rsidRPr="00744D4D">
              <w:rPr>
                <w:b/>
                <w:bCs/>
              </w:rPr>
              <w:t>MP1</w:t>
            </w:r>
          </w:p>
        </w:tc>
        <w:tc>
          <w:tcPr>
            <w:tcW w:w="3948" w:type="dxa"/>
            <w:gridSpan w:val="3"/>
          </w:tcPr>
          <w:p w:rsidR="001E5F7E" w:rsidRPr="00744D4D" w:rsidRDefault="001E5F7E" w:rsidP="00744D4D">
            <w:pPr>
              <w:jc w:val="center"/>
              <w:rPr>
                <w:b/>
                <w:bCs/>
              </w:rPr>
            </w:pPr>
            <w:r w:rsidRPr="00744D4D">
              <w:rPr>
                <w:b/>
                <w:bCs/>
              </w:rPr>
              <w:t>MP2</w:t>
            </w:r>
          </w:p>
        </w:tc>
      </w:tr>
      <w:tr w:rsidR="001E5F7E">
        <w:tc>
          <w:tcPr>
            <w:tcW w:w="1776" w:type="dxa"/>
            <w:vMerge/>
          </w:tcPr>
          <w:p w:rsidR="001E5F7E" w:rsidRPr="00744D4D" w:rsidRDefault="001E5F7E" w:rsidP="00744D4D">
            <w:pPr>
              <w:jc w:val="center"/>
              <w:rPr>
                <w:b/>
                <w:bCs/>
              </w:rPr>
            </w:pPr>
          </w:p>
        </w:tc>
        <w:tc>
          <w:tcPr>
            <w:tcW w:w="1260" w:type="dxa"/>
          </w:tcPr>
          <w:p w:rsidR="001E5F7E" w:rsidRPr="00744D4D" w:rsidRDefault="001E5F7E" w:rsidP="00744D4D">
            <w:pPr>
              <w:jc w:val="center"/>
              <w:rPr>
                <w:b/>
                <w:bCs/>
              </w:rPr>
            </w:pPr>
            <w:r w:rsidRPr="00744D4D">
              <w:rPr>
                <w:b/>
                <w:bCs/>
              </w:rPr>
              <w:t>Quantité</w:t>
            </w:r>
          </w:p>
        </w:tc>
        <w:tc>
          <w:tcPr>
            <w:tcW w:w="1140" w:type="dxa"/>
          </w:tcPr>
          <w:p w:rsidR="001E5F7E" w:rsidRPr="00744D4D" w:rsidRDefault="001E5F7E" w:rsidP="00744D4D">
            <w:pPr>
              <w:jc w:val="center"/>
              <w:rPr>
                <w:b/>
                <w:bCs/>
              </w:rPr>
            </w:pPr>
            <w:r w:rsidRPr="00744D4D">
              <w:rPr>
                <w:b/>
                <w:bCs/>
              </w:rPr>
              <w:t>P U</w:t>
            </w:r>
          </w:p>
        </w:tc>
        <w:tc>
          <w:tcPr>
            <w:tcW w:w="1210" w:type="dxa"/>
          </w:tcPr>
          <w:p w:rsidR="001E5F7E" w:rsidRPr="00744D4D" w:rsidRDefault="001E5F7E" w:rsidP="00744D4D">
            <w:pPr>
              <w:jc w:val="center"/>
              <w:rPr>
                <w:b/>
                <w:bCs/>
              </w:rPr>
            </w:pPr>
            <w:r w:rsidRPr="00744D4D">
              <w:rPr>
                <w:b/>
                <w:bCs/>
              </w:rPr>
              <w:t>Montant</w:t>
            </w:r>
          </w:p>
        </w:tc>
        <w:tc>
          <w:tcPr>
            <w:tcW w:w="1316" w:type="dxa"/>
          </w:tcPr>
          <w:p w:rsidR="001E5F7E" w:rsidRPr="00744D4D" w:rsidRDefault="001E5F7E" w:rsidP="00744D4D">
            <w:pPr>
              <w:jc w:val="center"/>
              <w:rPr>
                <w:b/>
                <w:bCs/>
              </w:rPr>
            </w:pPr>
            <w:r w:rsidRPr="00744D4D">
              <w:rPr>
                <w:b/>
                <w:bCs/>
              </w:rPr>
              <w:t>Quantité</w:t>
            </w:r>
          </w:p>
        </w:tc>
        <w:tc>
          <w:tcPr>
            <w:tcW w:w="1316" w:type="dxa"/>
          </w:tcPr>
          <w:p w:rsidR="001E5F7E" w:rsidRPr="00744D4D" w:rsidRDefault="001E5F7E" w:rsidP="00744D4D">
            <w:pPr>
              <w:jc w:val="center"/>
              <w:rPr>
                <w:b/>
                <w:bCs/>
              </w:rPr>
            </w:pPr>
            <w:r w:rsidRPr="00744D4D">
              <w:rPr>
                <w:b/>
                <w:bCs/>
              </w:rPr>
              <w:t>P U</w:t>
            </w:r>
          </w:p>
        </w:tc>
        <w:tc>
          <w:tcPr>
            <w:tcW w:w="1316" w:type="dxa"/>
          </w:tcPr>
          <w:p w:rsidR="001E5F7E" w:rsidRPr="00744D4D" w:rsidRDefault="001E5F7E" w:rsidP="00744D4D">
            <w:pPr>
              <w:jc w:val="center"/>
              <w:rPr>
                <w:b/>
                <w:bCs/>
              </w:rPr>
            </w:pPr>
            <w:r w:rsidRPr="00744D4D">
              <w:rPr>
                <w:b/>
                <w:bCs/>
              </w:rPr>
              <w:t>Montant</w:t>
            </w:r>
          </w:p>
        </w:tc>
      </w:tr>
      <w:tr w:rsidR="001E5F7E">
        <w:tc>
          <w:tcPr>
            <w:tcW w:w="1776" w:type="dxa"/>
          </w:tcPr>
          <w:p w:rsidR="001E5F7E" w:rsidRPr="00744D4D" w:rsidRDefault="001E5F7E" w:rsidP="00AD51A9">
            <w:pPr>
              <w:rPr>
                <w:b/>
                <w:bCs/>
              </w:rPr>
            </w:pPr>
            <w:r w:rsidRPr="00744D4D">
              <w:rPr>
                <w:b/>
                <w:bCs/>
              </w:rPr>
              <w:t>- prix d’achat</w:t>
            </w:r>
          </w:p>
          <w:p w:rsidR="001E5F7E" w:rsidRPr="00744D4D" w:rsidRDefault="001E5F7E" w:rsidP="00AD51A9">
            <w:pPr>
              <w:rPr>
                <w:b/>
                <w:bCs/>
              </w:rPr>
            </w:pPr>
            <w:r w:rsidRPr="00744D4D">
              <w:rPr>
                <w:b/>
                <w:bCs/>
              </w:rPr>
              <w:t>- frais d’achat</w:t>
            </w:r>
          </w:p>
        </w:tc>
        <w:tc>
          <w:tcPr>
            <w:tcW w:w="1260" w:type="dxa"/>
          </w:tcPr>
          <w:p w:rsidR="001E5F7E" w:rsidRDefault="001E5F7E" w:rsidP="00744D4D">
            <w:pPr>
              <w:jc w:val="center"/>
            </w:pPr>
            <w:r>
              <w:t>1.500</w:t>
            </w:r>
          </w:p>
          <w:p w:rsidR="001E5F7E" w:rsidRDefault="001E5F7E" w:rsidP="00744D4D">
            <w:pPr>
              <w:jc w:val="center"/>
            </w:pPr>
            <w:r>
              <w:t>1.500</w:t>
            </w:r>
          </w:p>
        </w:tc>
        <w:tc>
          <w:tcPr>
            <w:tcW w:w="1140" w:type="dxa"/>
          </w:tcPr>
          <w:p w:rsidR="001E5F7E" w:rsidRDefault="001E5F7E" w:rsidP="00744D4D">
            <w:pPr>
              <w:jc w:val="center"/>
            </w:pPr>
            <w:r>
              <w:t>50</w:t>
            </w:r>
          </w:p>
          <w:p w:rsidR="001E5F7E" w:rsidRDefault="001E5F7E" w:rsidP="00744D4D">
            <w:pPr>
              <w:jc w:val="center"/>
            </w:pPr>
            <w:r>
              <w:t>6,4</w:t>
            </w:r>
          </w:p>
        </w:tc>
        <w:tc>
          <w:tcPr>
            <w:tcW w:w="1210" w:type="dxa"/>
          </w:tcPr>
          <w:p w:rsidR="001E5F7E" w:rsidRDefault="001E5F7E" w:rsidP="00744D4D">
            <w:pPr>
              <w:jc w:val="center"/>
            </w:pPr>
            <w:r>
              <w:t>75.000</w:t>
            </w:r>
          </w:p>
          <w:p w:rsidR="001E5F7E" w:rsidRDefault="001E5F7E" w:rsidP="00744D4D">
            <w:pPr>
              <w:jc w:val="center"/>
            </w:pPr>
            <w:r>
              <w:t>9.600</w:t>
            </w:r>
          </w:p>
        </w:tc>
        <w:tc>
          <w:tcPr>
            <w:tcW w:w="1316" w:type="dxa"/>
          </w:tcPr>
          <w:p w:rsidR="001E5F7E" w:rsidRDefault="001E5F7E" w:rsidP="00744D4D">
            <w:pPr>
              <w:jc w:val="center"/>
            </w:pPr>
            <w:r>
              <w:t>1.000</w:t>
            </w:r>
          </w:p>
          <w:p w:rsidR="001E5F7E" w:rsidRDefault="001E5F7E" w:rsidP="00744D4D">
            <w:pPr>
              <w:jc w:val="center"/>
            </w:pPr>
            <w:r>
              <w:t>1.000</w:t>
            </w:r>
          </w:p>
        </w:tc>
        <w:tc>
          <w:tcPr>
            <w:tcW w:w="1316" w:type="dxa"/>
          </w:tcPr>
          <w:p w:rsidR="001E5F7E" w:rsidRDefault="001E5F7E" w:rsidP="00744D4D">
            <w:pPr>
              <w:jc w:val="center"/>
            </w:pPr>
            <w:r>
              <w:t>30</w:t>
            </w:r>
          </w:p>
          <w:p w:rsidR="001E5F7E" w:rsidRDefault="001E5F7E" w:rsidP="00744D4D">
            <w:pPr>
              <w:jc w:val="center"/>
            </w:pPr>
            <w:r>
              <w:t>6,4</w:t>
            </w:r>
          </w:p>
        </w:tc>
        <w:tc>
          <w:tcPr>
            <w:tcW w:w="1316" w:type="dxa"/>
          </w:tcPr>
          <w:p w:rsidR="001E5F7E" w:rsidRDefault="001E5F7E" w:rsidP="00744D4D">
            <w:pPr>
              <w:jc w:val="center"/>
            </w:pPr>
            <w:r>
              <w:t>30.000</w:t>
            </w:r>
          </w:p>
          <w:p w:rsidR="001E5F7E" w:rsidRDefault="001E5F7E" w:rsidP="00744D4D">
            <w:pPr>
              <w:jc w:val="center"/>
            </w:pPr>
            <w:r>
              <w:t>6.400</w:t>
            </w:r>
          </w:p>
        </w:tc>
      </w:tr>
      <w:tr w:rsidR="001E5F7E" w:rsidRPr="00876A5B">
        <w:tc>
          <w:tcPr>
            <w:tcW w:w="1776" w:type="dxa"/>
          </w:tcPr>
          <w:p w:rsidR="001E5F7E" w:rsidRPr="00744D4D" w:rsidRDefault="001E5F7E" w:rsidP="00AD51A9">
            <w:pPr>
              <w:rPr>
                <w:b/>
                <w:bCs/>
              </w:rPr>
            </w:pPr>
            <w:r w:rsidRPr="00744D4D">
              <w:rPr>
                <w:b/>
                <w:bCs/>
              </w:rPr>
              <w:t>Coût d’achat</w:t>
            </w:r>
          </w:p>
        </w:tc>
        <w:tc>
          <w:tcPr>
            <w:tcW w:w="1260" w:type="dxa"/>
          </w:tcPr>
          <w:p w:rsidR="001E5F7E" w:rsidRPr="00744D4D" w:rsidRDefault="001E5F7E" w:rsidP="00744D4D">
            <w:pPr>
              <w:jc w:val="center"/>
              <w:rPr>
                <w:b/>
                <w:bCs/>
              </w:rPr>
            </w:pPr>
            <w:r w:rsidRPr="00744D4D">
              <w:rPr>
                <w:b/>
                <w:bCs/>
              </w:rPr>
              <w:t>1.500</w:t>
            </w:r>
          </w:p>
        </w:tc>
        <w:tc>
          <w:tcPr>
            <w:tcW w:w="1140" w:type="dxa"/>
          </w:tcPr>
          <w:p w:rsidR="001E5F7E" w:rsidRPr="00744D4D" w:rsidRDefault="001E5F7E" w:rsidP="00744D4D">
            <w:pPr>
              <w:jc w:val="center"/>
              <w:rPr>
                <w:b/>
                <w:bCs/>
              </w:rPr>
            </w:pPr>
            <w:r w:rsidRPr="00744D4D">
              <w:rPr>
                <w:b/>
                <w:bCs/>
              </w:rPr>
              <w:t>56,4</w:t>
            </w:r>
          </w:p>
        </w:tc>
        <w:tc>
          <w:tcPr>
            <w:tcW w:w="1210" w:type="dxa"/>
          </w:tcPr>
          <w:p w:rsidR="001E5F7E" w:rsidRPr="00744D4D" w:rsidRDefault="001E5F7E" w:rsidP="00744D4D">
            <w:pPr>
              <w:jc w:val="center"/>
              <w:rPr>
                <w:b/>
                <w:bCs/>
              </w:rPr>
            </w:pPr>
            <w:r w:rsidRPr="00744D4D">
              <w:rPr>
                <w:b/>
                <w:bCs/>
              </w:rPr>
              <w:t>84.600</w:t>
            </w:r>
          </w:p>
        </w:tc>
        <w:tc>
          <w:tcPr>
            <w:tcW w:w="1316" w:type="dxa"/>
          </w:tcPr>
          <w:p w:rsidR="001E5F7E" w:rsidRPr="00744D4D" w:rsidRDefault="001E5F7E" w:rsidP="00744D4D">
            <w:pPr>
              <w:jc w:val="center"/>
              <w:rPr>
                <w:b/>
                <w:bCs/>
              </w:rPr>
            </w:pPr>
            <w:r w:rsidRPr="00744D4D">
              <w:rPr>
                <w:b/>
                <w:bCs/>
              </w:rPr>
              <w:t>1.000</w:t>
            </w:r>
          </w:p>
        </w:tc>
        <w:tc>
          <w:tcPr>
            <w:tcW w:w="1316" w:type="dxa"/>
          </w:tcPr>
          <w:p w:rsidR="001E5F7E" w:rsidRPr="00744D4D" w:rsidRDefault="001E5F7E" w:rsidP="00744D4D">
            <w:pPr>
              <w:jc w:val="center"/>
              <w:rPr>
                <w:b/>
                <w:bCs/>
              </w:rPr>
            </w:pPr>
            <w:r w:rsidRPr="00744D4D">
              <w:rPr>
                <w:b/>
                <w:bCs/>
              </w:rPr>
              <w:t>36,4</w:t>
            </w:r>
          </w:p>
        </w:tc>
        <w:tc>
          <w:tcPr>
            <w:tcW w:w="1316" w:type="dxa"/>
          </w:tcPr>
          <w:p w:rsidR="001E5F7E" w:rsidRPr="00744D4D" w:rsidRDefault="001E5F7E" w:rsidP="00744D4D">
            <w:pPr>
              <w:jc w:val="center"/>
              <w:rPr>
                <w:b/>
                <w:bCs/>
              </w:rPr>
            </w:pPr>
            <w:r w:rsidRPr="00744D4D">
              <w:rPr>
                <w:b/>
                <w:bCs/>
              </w:rPr>
              <w:t>36.400</w:t>
            </w:r>
          </w:p>
        </w:tc>
      </w:tr>
    </w:tbl>
    <w:p w:rsidR="001E5F7E" w:rsidRDefault="001E5F7E" w:rsidP="001E5F7E"/>
    <w:p w:rsidR="001E5F7E" w:rsidRPr="00876A5B" w:rsidRDefault="00AA6876" w:rsidP="00744D4D">
      <w:pPr>
        <w:numPr>
          <w:ilvl w:val="0"/>
          <w:numId w:val="32"/>
        </w:numPr>
        <w:rPr>
          <w:b/>
          <w:bCs/>
          <w:u w:val="single"/>
        </w:rPr>
      </w:pPr>
      <w:r>
        <w:rPr>
          <w:b/>
          <w:bCs/>
          <w:u w:val="single"/>
        </w:rPr>
        <w:t>C</w:t>
      </w:r>
      <w:r w:rsidR="001E5F7E" w:rsidRPr="00876A5B">
        <w:rPr>
          <w:b/>
          <w:bCs/>
          <w:u w:val="single"/>
        </w:rPr>
        <w:t>oût de production</w:t>
      </w:r>
      <w:r>
        <w:rPr>
          <w:b/>
          <w:bCs/>
          <w:u w:val="single"/>
        </w:rPr>
        <w:t> :</w:t>
      </w:r>
      <w:r w:rsidR="001E5F7E" w:rsidRPr="00876A5B">
        <w:rPr>
          <w:b/>
          <w:bCs/>
          <w:u w:val="single"/>
        </w:rPr>
        <w:t xml:space="preserve"> </w:t>
      </w:r>
    </w:p>
    <w:p w:rsidR="001E5F7E" w:rsidRDefault="001E5F7E" w:rsidP="001E5F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E5F7E" w:rsidRPr="00744D4D">
        <w:tc>
          <w:tcPr>
            <w:tcW w:w="2303" w:type="dxa"/>
          </w:tcPr>
          <w:p w:rsidR="001E5F7E" w:rsidRPr="00744D4D" w:rsidRDefault="001E5F7E" w:rsidP="00744D4D">
            <w:pPr>
              <w:jc w:val="center"/>
              <w:rPr>
                <w:b/>
                <w:bCs/>
              </w:rPr>
            </w:pPr>
            <w:r w:rsidRPr="00744D4D">
              <w:rPr>
                <w:b/>
                <w:bCs/>
              </w:rPr>
              <w:t>Elément</w:t>
            </w:r>
          </w:p>
        </w:tc>
        <w:tc>
          <w:tcPr>
            <w:tcW w:w="2303" w:type="dxa"/>
          </w:tcPr>
          <w:p w:rsidR="001E5F7E" w:rsidRPr="00744D4D" w:rsidRDefault="001E5F7E" w:rsidP="00744D4D">
            <w:pPr>
              <w:jc w:val="center"/>
              <w:rPr>
                <w:b/>
                <w:bCs/>
              </w:rPr>
            </w:pPr>
            <w:r w:rsidRPr="00744D4D">
              <w:rPr>
                <w:b/>
                <w:bCs/>
              </w:rPr>
              <w:t>Quantité</w:t>
            </w:r>
          </w:p>
        </w:tc>
        <w:tc>
          <w:tcPr>
            <w:tcW w:w="2303" w:type="dxa"/>
          </w:tcPr>
          <w:p w:rsidR="001E5F7E" w:rsidRPr="00744D4D" w:rsidRDefault="001E5F7E" w:rsidP="00744D4D">
            <w:pPr>
              <w:jc w:val="center"/>
              <w:rPr>
                <w:b/>
                <w:bCs/>
              </w:rPr>
            </w:pPr>
            <w:r w:rsidRPr="00744D4D">
              <w:rPr>
                <w:b/>
                <w:bCs/>
              </w:rPr>
              <w:t>Prix unitaire</w:t>
            </w:r>
          </w:p>
        </w:tc>
        <w:tc>
          <w:tcPr>
            <w:tcW w:w="2303" w:type="dxa"/>
          </w:tcPr>
          <w:p w:rsidR="001E5F7E" w:rsidRPr="00744D4D" w:rsidRDefault="001E5F7E" w:rsidP="00744D4D">
            <w:pPr>
              <w:jc w:val="center"/>
              <w:rPr>
                <w:b/>
                <w:bCs/>
              </w:rPr>
            </w:pPr>
            <w:r w:rsidRPr="00744D4D">
              <w:rPr>
                <w:b/>
                <w:bCs/>
              </w:rPr>
              <w:t>Montant</w:t>
            </w:r>
          </w:p>
        </w:tc>
      </w:tr>
      <w:tr w:rsidR="001E5F7E" w:rsidRPr="00744D4D">
        <w:tc>
          <w:tcPr>
            <w:tcW w:w="2303" w:type="dxa"/>
          </w:tcPr>
          <w:p w:rsidR="001E5F7E" w:rsidRPr="00744D4D" w:rsidRDefault="001E5F7E" w:rsidP="00744D4D">
            <w:pPr>
              <w:jc w:val="center"/>
              <w:rPr>
                <w:b/>
                <w:bCs/>
                <w:u w:val="single"/>
              </w:rPr>
            </w:pPr>
            <w:r w:rsidRPr="00744D4D">
              <w:rPr>
                <w:b/>
                <w:bCs/>
                <w:u w:val="single"/>
              </w:rPr>
              <w:t>Charges directes :</w:t>
            </w:r>
          </w:p>
          <w:p w:rsidR="001E5F7E" w:rsidRPr="00744D4D" w:rsidRDefault="001E5F7E" w:rsidP="00744D4D">
            <w:pPr>
              <w:numPr>
                <w:ilvl w:val="0"/>
                <w:numId w:val="11"/>
              </w:numPr>
              <w:rPr>
                <w:b/>
                <w:bCs/>
              </w:rPr>
            </w:pPr>
            <w:r w:rsidRPr="00744D4D">
              <w:rPr>
                <w:b/>
                <w:bCs/>
              </w:rPr>
              <w:t>MP 1</w:t>
            </w:r>
          </w:p>
          <w:p w:rsidR="001E5F7E" w:rsidRPr="00744D4D" w:rsidRDefault="001E5F7E" w:rsidP="00744D4D">
            <w:pPr>
              <w:numPr>
                <w:ilvl w:val="0"/>
                <w:numId w:val="11"/>
              </w:numPr>
              <w:rPr>
                <w:b/>
                <w:bCs/>
              </w:rPr>
            </w:pPr>
            <w:r w:rsidRPr="00744D4D">
              <w:rPr>
                <w:b/>
                <w:bCs/>
              </w:rPr>
              <w:t>MP2</w:t>
            </w:r>
          </w:p>
          <w:p w:rsidR="001E5F7E" w:rsidRPr="00744D4D" w:rsidRDefault="001E5F7E" w:rsidP="00744D4D">
            <w:pPr>
              <w:numPr>
                <w:ilvl w:val="0"/>
                <w:numId w:val="11"/>
              </w:numPr>
              <w:rPr>
                <w:b/>
                <w:bCs/>
              </w:rPr>
            </w:pPr>
            <w:r w:rsidRPr="00744D4D">
              <w:rPr>
                <w:b/>
                <w:bCs/>
              </w:rPr>
              <w:t>MOD </w:t>
            </w:r>
          </w:p>
          <w:p w:rsidR="001E5F7E" w:rsidRPr="00744D4D" w:rsidRDefault="001E5F7E" w:rsidP="001E5F7E">
            <w:pPr>
              <w:rPr>
                <w:b/>
                <w:bCs/>
                <w:lang w:val="en-GB"/>
              </w:rPr>
            </w:pPr>
            <w:r w:rsidRPr="00744D4D">
              <w:rPr>
                <w:b/>
                <w:bCs/>
                <w:lang w:val="en-GB"/>
              </w:rPr>
              <w:t xml:space="preserve">At. broyage </w:t>
            </w:r>
          </w:p>
          <w:p w:rsidR="001E5F7E" w:rsidRPr="00744D4D" w:rsidRDefault="001E5F7E" w:rsidP="001E5F7E">
            <w:pPr>
              <w:rPr>
                <w:b/>
                <w:bCs/>
                <w:lang w:val="en-GB"/>
              </w:rPr>
            </w:pPr>
            <w:r w:rsidRPr="00744D4D">
              <w:rPr>
                <w:b/>
                <w:bCs/>
                <w:lang w:val="en-GB"/>
              </w:rPr>
              <w:t xml:space="preserve">At. séchage </w:t>
            </w:r>
          </w:p>
          <w:p w:rsidR="001E5F7E" w:rsidRPr="00744D4D" w:rsidRDefault="001E5F7E" w:rsidP="00744D4D">
            <w:pPr>
              <w:jc w:val="center"/>
              <w:rPr>
                <w:b/>
                <w:bCs/>
                <w:u w:val="single"/>
                <w:lang w:val="en-GB"/>
              </w:rPr>
            </w:pPr>
            <w:r w:rsidRPr="00744D4D">
              <w:rPr>
                <w:b/>
                <w:bCs/>
                <w:u w:val="single"/>
                <w:lang w:val="en-GB"/>
              </w:rPr>
              <w:t>Charges indirectes :</w:t>
            </w:r>
          </w:p>
          <w:p w:rsidR="001E5F7E" w:rsidRPr="00744D4D" w:rsidRDefault="001E5F7E" w:rsidP="00AD51A9">
            <w:pPr>
              <w:rPr>
                <w:b/>
                <w:bCs/>
                <w:lang w:val="en-GB"/>
              </w:rPr>
            </w:pPr>
            <w:r w:rsidRPr="00744D4D">
              <w:rPr>
                <w:b/>
                <w:bCs/>
                <w:lang w:val="en-GB"/>
              </w:rPr>
              <w:t xml:space="preserve">At. </w:t>
            </w:r>
            <w:r w:rsidR="00731334" w:rsidRPr="00744D4D">
              <w:rPr>
                <w:b/>
                <w:bCs/>
                <w:lang w:val="en-GB"/>
              </w:rPr>
              <w:t xml:space="preserve">broyage </w:t>
            </w:r>
          </w:p>
          <w:p w:rsidR="001E5F7E" w:rsidRPr="00744D4D" w:rsidRDefault="001E5F7E" w:rsidP="00AD51A9">
            <w:pPr>
              <w:rPr>
                <w:b/>
                <w:bCs/>
                <w:lang w:val="en-GB"/>
              </w:rPr>
            </w:pPr>
            <w:r w:rsidRPr="00744D4D">
              <w:rPr>
                <w:b/>
                <w:bCs/>
                <w:lang w:val="en-GB"/>
              </w:rPr>
              <w:t xml:space="preserve">At. </w:t>
            </w:r>
            <w:r w:rsidR="00731334" w:rsidRPr="00744D4D">
              <w:rPr>
                <w:b/>
                <w:bCs/>
                <w:lang w:val="en-GB"/>
              </w:rPr>
              <w:t xml:space="preserve">séchage </w:t>
            </w:r>
          </w:p>
        </w:tc>
        <w:tc>
          <w:tcPr>
            <w:tcW w:w="2303" w:type="dxa"/>
          </w:tcPr>
          <w:p w:rsidR="001E5F7E" w:rsidRPr="00744D4D" w:rsidRDefault="001E5F7E" w:rsidP="00744D4D">
            <w:pPr>
              <w:jc w:val="center"/>
              <w:rPr>
                <w:lang w:val="en-GB"/>
              </w:rPr>
            </w:pPr>
          </w:p>
          <w:p w:rsidR="00731334" w:rsidRPr="00744D4D" w:rsidRDefault="00731334" w:rsidP="00744D4D">
            <w:pPr>
              <w:jc w:val="center"/>
              <w:rPr>
                <w:lang w:val="en-GB"/>
              </w:rPr>
            </w:pPr>
            <w:r w:rsidRPr="00744D4D">
              <w:rPr>
                <w:lang w:val="en-GB"/>
              </w:rPr>
              <w:t>1.500</w:t>
            </w:r>
          </w:p>
          <w:p w:rsidR="00731334" w:rsidRPr="00744D4D" w:rsidRDefault="00731334" w:rsidP="00744D4D">
            <w:pPr>
              <w:jc w:val="center"/>
              <w:rPr>
                <w:lang w:val="en-GB"/>
              </w:rPr>
            </w:pPr>
            <w:r w:rsidRPr="00744D4D">
              <w:rPr>
                <w:lang w:val="en-GB"/>
              </w:rPr>
              <w:t>100</w:t>
            </w:r>
          </w:p>
          <w:p w:rsidR="00731334" w:rsidRPr="00744D4D" w:rsidRDefault="00731334" w:rsidP="00744D4D">
            <w:pPr>
              <w:jc w:val="center"/>
              <w:rPr>
                <w:lang w:val="en-GB"/>
              </w:rPr>
            </w:pPr>
          </w:p>
          <w:p w:rsidR="00731334" w:rsidRPr="00744D4D" w:rsidRDefault="00731334" w:rsidP="00744D4D">
            <w:pPr>
              <w:jc w:val="center"/>
              <w:rPr>
                <w:lang w:val="en-GB"/>
              </w:rPr>
            </w:pPr>
            <w:r w:rsidRPr="00744D4D">
              <w:rPr>
                <w:lang w:val="en-GB"/>
              </w:rPr>
              <w:t>1.600</w:t>
            </w:r>
          </w:p>
          <w:p w:rsidR="00731334" w:rsidRPr="00744D4D" w:rsidRDefault="00731334" w:rsidP="00744D4D">
            <w:pPr>
              <w:jc w:val="center"/>
              <w:rPr>
                <w:lang w:val="en-GB"/>
              </w:rPr>
            </w:pPr>
            <w:r w:rsidRPr="00744D4D">
              <w:rPr>
                <w:lang w:val="en-GB"/>
              </w:rPr>
              <w:t>1.400</w:t>
            </w:r>
          </w:p>
          <w:p w:rsidR="00731334" w:rsidRPr="00744D4D" w:rsidRDefault="00731334" w:rsidP="00744D4D">
            <w:pPr>
              <w:jc w:val="center"/>
              <w:rPr>
                <w:lang w:val="en-GB"/>
              </w:rPr>
            </w:pPr>
          </w:p>
          <w:p w:rsidR="00731334" w:rsidRPr="00744D4D" w:rsidRDefault="00731334" w:rsidP="00744D4D">
            <w:pPr>
              <w:jc w:val="center"/>
              <w:rPr>
                <w:lang w:val="en-GB"/>
              </w:rPr>
            </w:pPr>
            <w:r w:rsidRPr="00744D4D">
              <w:rPr>
                <w:lang w:val="en-GB"/>
              </w:rPr>
              <w:t>1.600</w:t>
            </w:r>
          </w:p>
          <w:p w:rsidR="00731334" w:rsidRPr="00744D4D" w:rsidRDefault="00731334" w:rsidP="00744D4D">
            <w:pPr>
              <w:jc w:val="center"/>
              <w:rPr>
                <w:lang w:val="en-GB"/>
              </w:rPr>
            </w:pPr>
            <w:r w:rsidRPr="00744D4D">
              <w:rPr>
                <w:lang w:val="en-GB"/>
              </w:rPr>
              <w:t>1.400</w:t>
            </w:r>
          </w:p>
        </w:tc>
        <w:tc>
          <w:tcPr>
            <w:tcW w:w="2303" w:type="dxa"/>
          </w:tcPr>
          <w:p w:rsidR="001E5F7E" w:rsidRPr="00744D4D" w:rsidRDefault="001E5F7E" w:rsidP="00744D4D">
            <w:pPr>
              <w:jc w:val="center"/>
              <w:rPr>
                <w:lang w:val="en-GB"/>
              </w:rPr>
            </w:pPr>
          </w:p>
          <w:p w:rsidR="00731334" w:rsidRPr="00744D4D" w:rsidRDefault="00731334" w:rsidP="00744D4D">
            <w:pPr>
              <w:jc w:val="center"/>
              <w:rPr>
                <w:lang w:val="en-GB"/>
              </w:rPr>
            </w:pPr>
            <w:r w:rsidRPr="00744D4D">
              <w:rPr>
                <w:lang w:val="en-GB"/>
              </w:rPr>
              <w:t>56,4</w:t>
            </w:r>
          </w:p>
          <w:p w:rsidR="00731334" w:rsidRPr="00744D4D" w:rsidRDefault="00731334" w:rsidP="00744D4D">
            <w:pPr>
              <w:jc w:val="center"/>
              <w:rPr>
                <w:lang w:val="en-GB"/>
              </w:rPr>
            </w:pPr>
            <w:r w:rsidRPr="00744D4D">
              <w:rPr>
                <w:lang w:val="en-GB"/>
              </w:rPr>
              <w:t>36,4</w:t>
            </w:r>
          </w:p>
          <w:p w:rsidR="00731334" w:rsidRPr="00744D4D" w:rsidRDefault="00731334" w:rsidP="00744D4D">
            <w:pPr>
              <w:jc w:val="center"/>
              <w:rPr>
                <w:lang w:val="en-GB"/>
              </w:rPr>
            </w:pPr>
          </w:p>
          <w:p w:rsidR="00731334" w:rsidRPr="00744D4D" w:rsidRDefault="00731334" w:rsidP="00744D4D">
            <w:pPr>
              <w:jc w:val="center"/>
              <w:rPr>
                <w:lang w:val="en-GB"/>
              </w:rPr>
            </w:pPr>
            <w:r w:rsidRPr="00744D4D">
              <w:rPr>
                <w:lang w:val="en-GB"/>
              </w:rPr>
              <w:t>7</w:t>
            </w:r>
          </w:p>
          <w:p w:rsidR="00731334" w:rsidRPr="00744D4D" w:rsidRDefault="00731334" w:rsidP="00744D4D">
            <w:pPr>
              <w:jc w:val="center"/>
              <w:rPr>
                <w:lang w:val="en-GB"/>
              </w:rPr>
            </w:pPr>
            <w:r w:rsidRPr="00744D4D">
              <w:rPr>
                <w:lang w:val="en-GB"/>
              </w:rPr>
              <w:t>6</w:t>
            </w:r>
          </w:p>
          <w:p w:rsidR="00731334" w:rsidRPr="00744D4D" w:rsidRDefault="00731334" w:rsidP="00744D4D">
            <w:pPr>
              <w:jc w:val="center"/>
              <w:rPr>
                <w:lang w:val="en-GB"/>
              </w:rPr>
            </w:pPr>
          </w:p>
          <w:p w:rsidR="00731334" w:rsidRPr="00744D4D" w:rsidRDefault="00731334" w:rsidP="00744D4D">
            <w:pPr>
              <w:jc w:val="center"/>
              <w:rPr>
                <w:lang w:val="en-GB"/>
              </w:rPr>
            </w:pPr>
            <w:r w:rsidRPr="00744D4D">
              <w:rPr>
                <w:lang w:val="en-GB"/>
              </w:rPr>
              <w:t>20</w:t>
            </w:r>
          </w:p>
          <w:p w:rsidR="00731334" w:rsidRPr="00744D4D" w:rsidRDefault="00731334" w:rsidP="00744D4D">
            <w:pPr>
              <w:jc w:val="center"/>
              <w:rPr>
                <w:lang w:val="en-GB"/>
              </w:rPr>
            </w:pPr>
            <w:r w:rsidRPr="00744D4D">
              <w:rPr>
                <w:lang w:val="en-GB"/>
              </w:rPr>
              <w:t>20</w:t>
            </w:r>
          </w:p>
        </w:tc>
        <w:tc>
          <w:tcPr>
            <w:tcW w:w="2303" w:type="dxa"/>
          </w:tcPr>
          <w:p w:rsidR="001E5F7E" w:rsidRPr="00744D4D" w:rsidRDefault="001E5F7E" w:rsidP="00744D4D">
            <w:pPr>
              <w:jc w:val="center"/>
              <w:rPr>
                <w:lang w:val="en-GB"/>
              </w:rPr>
            </w:pPr>
          </w:p>
          <w:p w:rsidR="00731334" w:rsidRPr="00744D4D" w:rsidRDefault="00731334" w:rsidP="00744D4D">
            <w:pPr>
              <w:jc w:val="center"/>
              <w:rPr>
                <w:lang w:val="en-GB"/>
              </w:rPr>
            </w:pPr>
            <w:r w:rsidRPr="00744D4D">
              <w:rPr>
                <w:lang w:val="en-GB"/>
              </w:rPr>
              <w:t>84.600</w:t>
            </w:r>
          </w:p>
          <w:p w:rsidR="00731334" w:rsidRPr="00744D4D" w:rsidRDefault="00731334" w:rsidP="00744D4D">
            <w:pPr>
              <w:jc w:val="center"/>
              <w:rPr>
                <w:lang w:val="en-GB"/>
              </w:rPr>
            </w:pPr>
            <w:r w:rsidRPr="00744D4D">
              <w:rPr>
                <w:lang w:val="en-GB"/>
              </w:rPr>
              <w:t>36.400</w:t>
            </w:r>
          </w:p>
          <w:p w:rsidR="00731334" w:rsidRPr="00744D4D" w:rsidRDefault="00731334" w:rsidP="00744D4D">
            <w:pPr>
              <w:jc w:val="center"/>
              <w:rPr>
                <w:lang w:val="en-GB"/>
              </w:rPr>
            </w:pPr>
          </w:p>
          <w:p w:rsidR="00731334" w:rsidRPr="00744D4D" w:rsidRDefault="00731334" w:rsidP="00744D4D">
            <w:pPr>
              <w:jc w:val="center"/>
              <w:rPr>
                <w:lang w:val="en-GB"/>
              </w:rPr>
            </w:pPr>
            <w:r w:rsidRPr="00744D4D">
              <w:rPr>
                <w:lang w:val="en-GB"/>
              </w:rPr>
              <w:t>11.200</w:t>
            </w:r>
          </w:p>
          <w:p w:rsidR="00731334" w:rsidRPr="00744D4D" w:rsidRDefault="00731334" w:rsidP="00744D4D">
            <w:pPr>
              <w:jc w:val="center"/>
              <w:rPr>
                <w:lang w:val="en-GB"/>
              </w:rPr>
            </w:pPr>
            <w:r w:rsidRPr="00744D4D">
              <w:rPr>
                <w:lang w:val="en-GB"/>
              </w:rPr>
              <w:t>8.400</w:t>
            </w:r>
          </w:p>
          <w:p w:rsidR="00731334" w:rsidRPr="00744D4D" w:rsidRDefault="00731334" w:rsidP="00744D4D">
            <w:pPr>
              <w:jc w:val="center"/>
              <w:rPr>
                <w:lang w:val="en-GB"/>
              </w:rPr>
            </w:pPr>
          </w:p>
          <w:p w:rsidR="00731334" w:rsidRPr="00744D4D" w:rsidRDefault="00731334" w:rsidP="00744D4D">
            <w:pPr>
              <w:jc w:val="center"/>
              <w:rPr>
                <w:lang w:val="en-GB"/>
              </w:rPr>
            </w:pPr>
            <w:r w:rsidRPr="00744D4D">
              <w:rPr>
                <w:lang w:val="en-GB"/>
              </w:rPr>
              <w:t>32.000</w:t>
            </w:r>
          </w:p>
          <w:p w:rsidR="00731334" w:rsidRPr="00744D4D" w:rsidRDefault="00731334" w:rsidP="00744D4D">
            <w:pPr>
              <w:jc w:val="center"/>
              <w:rPr>
                <w:lang w:val="en-GB"/>
              </w:rPr>
            </w:pPr>
            <w:r w:rsidRPr="00744D4D">
              <w:rPr>
                <w:lang w:val="en-GB"/>
              </w:rPr>
              <w:t>30.800</w:t>
            </w:r>
          </w:p>
        </w:tc>
      </w:tr>
      <w:tr w:rsidR="001E5F7E" w:rsidRPr="00744D4D">
        <w:tc>
          <w:tcPr>
            <w:tcW w:w="2303" w:type="dxa"/>
          </w:tcPr>
          <w:p w:rsidR="001E5F7E" w:rsidRPr="00744D4D" w:rsidRDefault="00731334" w:rsidP="00AD51A9">
            <w:pPr>
              <w:rPr>
                <w:b/>
                <w:bCs/>
              </w:rPr>
            </w:pPr>
            <w:r w:rsidRPr="00744D4D">
              <w:rPr>
                <w:b/>
                <w:bCs/>
              </w:rPr>
              <w:t xml:space="preserve">Déchet </w:t>
            </w:r>
          </w:p>
        </w:tc>
        <w:tc>
          <w:tcPr>
            <w:tcW w:w="2303" w:type="dxa"/>
          </w:tcPr>
          <w:p w:rsidR="001E5F7E" w:rsidRPr="00744D4D" w:rsidRDefault="00731334" w:rsidP="00744D4D">
            <w:pPr>
              <w:jc w:val="center"/>
              <w:rPr>
                <w:b/>
                <w:bCs/>
              </w:rPr>
            </w:pPr>
            <w:r w:rsidRPr="00744D4D">
              <w:rPr>
                <w:b/>
                <w:bCs/>
              </w:rPr>
              <w:t>- 250</w:t>
            </w:r>
          </w:p>
        </w:tc>
        <w:tc>
          <w:tcPr>
            <w:tcW w:w="2303" w:type="dxa"/>
          </w:tcPr>
          <w:p w:rsidR="001E5F7E" w:rsidRPr="00744D4D" w:rsidRDefault="00731334" w:rsidP="00744D4D">
            <w:pPr>
              <w:jc w:val="center"/>
              <w:rPr>
                <w:b/>
                <w:bCs/>
              </w:rPr>
            </w:pPr>
            <w:r w:rsidRPr="00744D4D">
              <w:rPr>
                <w:b/>
                <w:bCs/>
              </w:rPr>
              <w:t>16</w:t>
            </w:r>
          </w:p>
        </w:tc>
        <w:tc>
          <w:tcPr>
            <w:tcW w:w="2303" w:type="dxa"/>
          </w:tcPr>
          <w:p w:rsidR="001E5F7E" w:rsidRPr="00744D4D" w:rsidRDefault="00731334" w:rsidP="00744D4D">
            <w:pPr>
              <w:jc w:val="center"/>
              <w:rPr>
                <w:b/>
                <w:bCs/>
              </w:rPr>
            </w:pPr>
            <w:r w:rsidRPr="00744D4D">
              <w:rPr>
                <w:b/>
                <w:bCs/>
              </w:rPr>
              <w:t>- 4.000</w:t>
            </w:r>
          </w:p>
        </w:tc>
      </w:tr>
      <w:tr w:rsidR="00731334" w:rsidRPr="00744D4D">
        <w:tc>
          <w:tcPr>
            <w:tcW w:w="2303" w:type="dxa"/>
          </w:tcPr>
          <w:p w:rsidR="00731334" w:rsidRPr="00744D4D" w:rsidRDefault="00731334" w:rsidP="00AD51A9">
            <w:pPr>
              <w:rPr>
                <w:b/>
                <w:bCs/>
              </w:rPr>
            </w:pPr>
            <w:r w:rsidRPr="00744D4D">
              <w:rPr>
                <w:b/>
                <w:bCs/>
              </w:rPr>
              <w:t xml:space="preserve">Coût de production </w:t>
            </w:r>
          </w:p>
        </w:tc>
        <w:tc>
          <w:tcPr>
            <w:tcW w:w="2303" w:type="dxa"/>
          </w:tcPr>
          <w:p w:rsidR="00731334" w:rsidRPr="00744D4D" w:rsidRDefault="00731334" w:rsidP="00744D4D">
            <w:pPr>
              <w:jc w:val="center"/>
              <w:rPr>
                <w:b/>
                <w:bCs/>
              </w:rPr>
            </w:pPr>
            <w:r w:rsidRPr="00744D4D">
              <w:rPr>
                <w:b/>
                <w:bCs/>
              </w:rPr>
              <w:t>3750</w:t>
            </w:r>
          </w:p>
        </w:tc>
        <w:tc>
          <w:tcPr>
            <w:tcW w:w="2303" w:type="dxa"/>
          </w:tcPr>
          <w:p w:rsidR="00731334" w:rsidRPr="00744D4D" w:rsidRDefault="00731334" w:rsidP="00744D4D">
            <w:pPr>
              <w:jc w:val="center"/>
              <w:rPr>
                <w:b/>
                <w:bCs/>
              </w:rPr>
            </w:pPr>
          </w:p>
        </w:tc>
        <w:tc>
          <w:tcPr>
            <w:tcW w:w="2303" w:type="dxa"/>
          </w:tcPr>
          <w:p w:rsidR="00731334" w:rsidRPr="00744D4D" w:rsidRDefault="00731334" w:rsidP="00744D4D">
            <w:pPr>
              <w:jc w:val="center"/>
              <w:rPr>
                <w:b/>
                <w:bCs/>
              </w:rPr>
            </w:pPr>
            <w:r w:rsidRPr="00744D4D">
              <w:rPr>
                <w:b/>
                <w:bCs/>
              </w:rPr>
              <w:t>199.400</w:t>
            </w:r>
          </w:p>
        </w:tc>
      </w:tr>
    </w:tbl>
    <w:p w:rsidR="00731334" w:rsidRPr="00731334" w:rsidRDefault="00731334" w:rsidP="00744D4D">
      <w:pPr>
        <w:numPr>
          <w:ilvl w:val="0"/>
          <w:numId w:val="32"/>
        </w:numPr>
        <w:rPr>
          <w:b/>
          <w:bCs/>
          <w:u w:val="single"/>
        </w:rPr>
      </w:pPr>
      <w:r w:rsidRPr="00731334">
        <w:rPr>
          <w:b/>
          <w:bCs/>
          <w:u w:val="single"/>
        </w:rPr>
        <w:t xml:space="preserve">Inventaire permanent </w:t>
      </w:r>
      <w:r>
        <w:rPr>
          <w:b/>
          <w:bCs/>
          <w:u w:val="single"/>
        </w:rPr>
        <w:t xml:space="preserve">« FP » </w:t>
      </w:r>
    </w:p>
    <w:p w:rsidR="00731334" w:rsidRDefault="00731334" w:rsidP="00731334"/>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40"/>
        <w:gridCol w:w="1268"/>
        <w:gridCol w:w="1268"/>
        <w:gridCol w:w="1269"/>
        <w:gridCol w:w="1269"/>
        <w:gridCol w:w="1269"/>
        <w:gridCol w:w="1269"/>
      </w:tblGrid>
      <w:tr w:rsidR="00731334" w:rsidRPr="00744D4D">
        <w:trPr>
          <w:trHeight w:val="597"/>
          <w:jc w:val="center"/>
        </w:trPr>
        <w:tc>
          <w:tcPr>
            <w:tcW w:w="1268" w:type="dxa"/>
          </w:tcPr>
          <w:p w:rsidR="00731334" w:rsidRPr="00744D4D" w:rsidRDefault="00731334" w:rsidP="00744D4D">
            <w:pPr>
              <w:jc w:val="center"/>
              <w:rPr>
                <w:b/>
                <w:bCs/>
                <w:lang w:val="it-IT"/>
              </w:rPr>
            </w:pPr>
            <w:r w:rsidRPr="00744D4D">
              <w:rPr>
                <w:b/>
                <w:bCs/>
                <w:lang w:val="it-IT"/>
              </w:rPr>
              <w:t>Libellés</w:t>
            </w:r>
          </w:p>
        </w:tc>
        <w:tc>
          <w:tcPr>
            <w:tcW w:w="1340" w:type="dxa"/>
          </w:tcPr>
          <w:p w:rsidR="00731334" w:rsidRPr="00744D4D" w:rsidRDefault="00731334" w:rsidP="00744D4D">
            <w:pPr>
              <w:jc w:val="center"/>
              <w:rPr>
                <w:b/>
                <w:bCs/>
                <w:lang w:val="it-IT"/>
              </w:rPr>
            </w:pPr>
            <w:r w:rsidRPr="00744D4D">
              <w:rPr>
                <w:b/>
                <w:bCs/>
                <w:lang w:val="it-IT"/>
              </w:rPr>
              <w:t>Quantités</w:t>
            </w:r>
          </w:p>
        </w:tc>
        <w:tc>
          <w:tcPr>
            <w:tcW w:w="1268" w:type="dxa"/>
          </w:tcPr>
          <w:p w:rsidR="00731334" w:rsidRPr="00744D4D" w:rsidRDefault="00731334" w:rsidP="00744D4D">
            <w:pPr>
              <w:jc w:val="center"/>
              <w:rPr>
                <w:b/>
                <w:bCs/>
              </w:rPr>
            </w:pPr>
            <w:r w:rsidRPr="00744D4D">
              <w:rPr>
                <w:b/>
                <w:bCs/>
              </w:rPr>
              <w:t>Prix unitaire</w:t>
            </w:r>
          </w:p>
        </w:tc>
        <w:tc>
          <w:tcPr>
            <w:tcW w:w="1268" w:type="dxa"/>
          </w:tcPr>
          <w:p w:rsidR="00731334" w:rsidRPr="00744D4D" w:rsidRDefault="00731334" w:rsidP="00744D4D">
            <w:pPr>
              <w:jc w:val="center"/>
              <w:rPr>
                <w:b/>
                <w:bCs/>
              </w:rPr>
            </w:pPr>
            <w:r w:rsidRPr="00744D4D">
              <w:rPr>
                <w:b/>
                <w:bCs/>
              </w:rPr>
              <w:t>Montant</w:t>
            </w:r>
          </w:p>
        </w:tc>
        <w:tc>
          <w:tcPr>
            <w:tcW w:w="1269" w:type="dxa"/>
          </w:tcPr>
          <w:p w:rsidR="00731334" w:rsidRPr="00744D4D" w:rsidRDefault="00731334" w:rsidP="00744D4D">
            <w:pPr>
              <w:jc w:val="center"/>
              <w:rPr>
                <w:b/>
                <w:bCs/>
                <w:lang w:val="it-IT"/>
              </w:rPr>
            </w:pPr>
            <w:r w:rsidRPr="00744D4D">
              <w:rPr>
                <w:b/>
                <w:bCs/>
                <w:lang w:val="it-IT"/>
              </w:rPr>
              <w:t>Libellés</w:t>
            </w:r>
          </w:p>
        </w:tc>
        <w:tc>
          <w:tcPr>
            <w:tcW w:w="1269" w:type="dxa"/>
          </w:tcPr>
          <w:p w:rsidR="00731334" w:rsidRPr="00744D4D" w:rsidRDefault="00731334" w:rsidP="00744D4D">
            <w:pPr>
              <w:jc w:val="center"/>
              <w:rPr>
                <w:b/>
                <w:bCs/>
              </w:rPr>
            </w:pPr>
            <w:r w:rsidRPr="00744D4D">
              <w:rPr>
                <w:b/>
                <w:bCs/>
              </w:rPr>
              <w:t>Quantité</w:t>
            </w:r>
          </w:p>
        </w:tc>
        <w:tc>
          <w:tcPr>
            <w:tcW w:w="1269" w:type="dxa"/>
          </w:tcPr>
          <w:p w:rsidR="00731334" w:rsidRPr="00744D4D" w:rsidRDefault="00731334" w:rsidP="00744D4D">
            <w:pPr>
              <w:jc w:val="center"/>
              <w:rPr>
                <w:b/>
                <w:bCs/>
              </w:rPr>
            </w:pPr>
            <w:r w:rsidRPr="00744D4D">
              <w:rPr>
                <w:b/>
                <w:bCs/>
              </w:rPr>
              <w:t>Prix unitaire</w:t>
            </w:r>
          </w:p>
        </w:tc>
        <w:tc>
          <w:tcPr>
            <w:tcW w:w="1269" w:type="dxa"/>
          </w:tcPr>
          <w:p w:rsidR="00731334" w:rsidRPr="00744D4D" w:rsidRDefault="00731334" w:rsidP="00744D4D">
            <w:pPr>
              <w:jc w:val="center"/>
              <w:rPr>
                <w:b/>
                <w:bCs/>
              </w:rPr>
            </w:pPr>
            <w:r w:rsidRPr="00744D4D">
              <w:rPr>
                <w:b/>
                <w:bCs/>
              </w:rPr>
              <w:t>Montant</w:t>
            </w:r>
          </w:p>
        </w:tc>
      </w:tr>
      <w:tr w:rsidR="00731334" w:rsidRPr="00744D4D">
        <w:trPr>
          <w:trHeight w:val="887"/>
          <w:jc w:val="center"/>
        </w:trPr>
        <w:tc>
          <w:tcPr>
            <w:tcW w:w="1268" w:type="dxa"/>
          </w:tcPr>
          <w:p w:rsidR="00731334" w:rsidRPr="00744D4D" w:rsidRDefault="00731334" w:rsidP="00744D4D">
            <w:pPr>
              <w:jc w:val="center"/>
              <w:rPr>
                <w:b/>
                <w:bCs/>
                <w:lang w:val="it-IT"/>
              </w:rPr>
            </w:pPr>
            <w:r w:rsidRPr="00744D4D">
              <w:rPr>
                <w:b/>
                <w:bCs/>
                <w:lang w:val="it-IT"/>
              </w:rPr>
              <w:lastRenderedPageBreak/>
              <w:t>- Stock initial</w:t>
            </w:r>
          </w:p>
          <w:p w:rsidR="00731334" w:rsidRPr="00744D4D" w:rsidRDefault="00731334" w:rsidP="00744D4D">
            <w:pPr>
              <w:jc w:val="center"/>
              <w:rPr>
                <w:b/>
                <w:bCs/>
                <w:lang w:val="it-IT"/>
              </w:rPr>
            </w:pPr>
            <w:r w:rsidRPr="00744D4D">
              <w:rPr>
                <w:b/>
                <w:bCs/>
                <w:lang w:val="it-IT"/>
              </w:rPr>
              <w:t>- Entrée</w:t>
            </w:r>
          </w:p>
        </w:tc>
        <w:tc>
          <w:tcPr>
            <w:tcW w:w="1340" w:type="dxa"/>
          </w:tcPr>
          <w:p w:rsidR="00731334" w:rsidRPr="00744D4D" w:rsidRDefault="00731334" w:rsidP="00744D4D">
            <w:pPr>
              <w:jc w:val="center"/>
              <w:rPr>
                <w:lang w:val="it-IT"/>
              </w:rPr>
            </w:pPr>
            <w:r w:rsidRPr="00744D4D">
              <w:rPr>
                <w:lang w:val="it-IT"/>
              </w:rPr>
              <w:t>360</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3.900</w:t>
            </w:r>
          </w:p>
        </w:tc>
        <w:tc>
          <w:tcPr>
            <w:tcW w:w="1268" w:type="dxa"/>
          </w:tcPr>
          <w:p w:rsidR="00731334" w:rsidRPr="00744D4D" w:rsidRDefault="00731334" w:rsidP="00744D4D">
            <w:pPr>
              <w:jc w:val="center"/>
              <w:rPr>
                <w:lang w:val="it-IT"/>
              </w:rPr>
            </w:pPr>
            <w:r w:rsidRPr="00744D4D">
              <w:rPr>
                <w:lang w:val="it-IT"/>
              </w:rPr>
              <w:t>-</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w:t>
            </w:r>
          </w:p>
        </w:tc>
        <w:tc>
          <w:tcPr>
            <w:tcW w:w="1268" w:type="dxa"/>
          </w:tcPr>
          <w:p w:rsidR="00731334" w:rsidRPr="00744D4D" w:rsidRDefault="00731334" w:rsidP="00744D4D">
            <w:pPr>
              <w:jc w:val="center"/>
              <w:rPr>
                <w:lang w:val="it-IT"/>
              </w:rPr>
            </w:pPr>
            <w:r w:rsidRPr="00744D4D">
              <w:rPr>
                <w:lang w:val="it-IT"/>
              </w:rPr>
              <w:t>17.860</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199.400</w:t>
            </w:r>
          </w:p>
        </w:tc>
        <w:tc>
          <w:tcPr>
            <w:tcW w:w="1269" w:type="dxa"/>
          </w:tcPr>
          <w:p w:rsidR="00731334" w:rsidRPr="00744D4D" w:rsidRDefault="00731334" w:rsidP="00744D4D">
            <w:pPr>
              <w:jc w:val="center"/>
              <w:rPr>
                <w:b/>
                <w:bCs/>
                <w:lang w:val="it-IT"/>
              </w:rPr>
            </w:pPr>
            <w:r w:rsidRPr="00744D4D">
              <w:rPr>
                <w:b/>
                <w:bCs/>
                <w:lang w:val="it-IT"/>
              </w:rPr>
              <w:t>- Sorties</w:t>
            </w:r>
          </w:p>
          <w:p w:rsidR="00731334" w:rsidRPr="00744D4D" w:rsidRDefault="00731334" w:rsidP="00AD51A9">
            <w:pPr>
              <w:rPr>
                <w:b/>
                <w:bCs/>
                <w:lang w:val="it-IT"/>
              </w:rPr>
            </w:pPr>
            <w:r w:rsidRPr="00744D4D">
              <w:rPr>
                <w:b/>
                <w:bCs/>
                <w:lang w:val="it-IT"/>
              </w:rPr>
              <w:t xml:space="preserve"> -  Stock          final</w:t>
            </w:r>
          </w:p>
        </w:tc>
        <w:tc>
          <w:tcPr>
            <w:tcW w:w="1269" w:type="dxa"/>
          </w:tcPr>
          <w:p w:rsidR="00731334" w:rsidRPr="00744D4D" w:rsidRDefault="00731334" w:rsidP="00744D4D">
            <w:pPr>
              <w:jc w:val="center"/>
              <w:rPr>
                <w:lang w:val="it-IT"/>
              </w:rPr>
            </w:pPr>
            <w:r w:rsidRPr="00744D4D">
              <w:rPr>
                <w:lang w:val="it-IT"/>
              </w:rPr>
              <w:t>4.000</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260</w:t>
            </w:r>
          </w:p>
        </w:tc>
        <w:tc>
          <w:tcPr>
            <w:tcW w:w="1269" w:type="dxa"/>
          </w:tcPr>
          <w:p w:rsidR="00731334" w:rsidRPr="00744D4D" w:rsidRDefault="00731334" w:rsidP="00744D4D">
            <w:pPr>
              <w:jc w:val="center"/>
              <w:rPr>
                <w:lang w:val="it-IT"/>
              </w:rPr>
            </w:pPr>
            <w:r w:rsidRPr="00744D4D">
              <w:rPr>
                <w:lang w:val="it-IT"/>
              </w:rPr>
              <w:t>51</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51</w:t>
            </w:r>
          </w:p>
        </w:tc>
        <w:tc>
          <w:tcPr>
            <w:tcW w:w="1269" w:type="dxa"/>
          </w:tcPr>
          <w:p w:rsidR="00731334" w:rsidRPr="00744D4D" w:rsidRDefault="00731334" w:rsidP="00744D4D">
            <w:pPr>
              <w:jc w:val="center"/>
              <w:rPr>
                <w:lang w:val="it-IT"/>
              </w:rPr>
            </w:pPr>
            <w:r w:rsidRPr="00744D4D">
              <w:rPr>
                <w:lang w:val="it-IT"/>
              </w:rPr>
              <w:t>204.000</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13.260</w:t>
            </w:r>
          </w:p>
        </w:tc>
      </w:tr>
      <w:tr w:rsidR="00731334" w:rsidRPr="00744D4D">
        <w:trPr>
          <w:trHeight w:val="290"/>
          <w:jc w:val="center"/>
        </w:trPr>
        <w:tc>
          <w:tcPr>
            <w:tcW w:w="1268" w:type="dxa"/>
          </w:tcPr>
          <w:p w:rsidR="00731334" w:rsidRPr="00744D4D" w:rsidRDefault="00731334" w:rsidP="00744D4D">
            <w:pPr>
              <w:jc w:val="center"/>
              <w:rPr>
                <w:b/>
                <w:bCs/>
                <w:lang w:val="it-IT"/>
              </w:rPr>
            </w:pPr>
            <w:r w:rsidRPr="00744D4D">
              <w:rPr>
                <w:b/>
                <w:bCs/>
                <w:lang w:val="it-IT"/>
              </w:rPr>
              <w:t>Total</w:t>
            </w:r>
          </w:p>
        </w:tc>
        <w:tc>
          <w:tcPr>
            <w:tcW w:w="1340" w:type="dxa"/>
          </w:tcPr>
          <w:p w:rsidR="00731334" w:rsidRPr="00744D4D" w:rsidRDefault="00731334" w:rsidP="00744D4D">
            <w:pPr>
              <w:jc w:val="center"/>
              <w:rPr>
                <w:lang w:val="it-IT"/>
              </w:rPr>
            </w:pPr>
            <w:r w:rsidRPr="00744D4D">
              <w:rPr>
                <w:lang w:val="it-IT"/>
              </w:rPr>
              <w:t>4.260</w:t>
            </w:r>
          </w:p>
        </w:tc>
        <w:tc>
          <w:tcPr>
            <w:tcW w:w="1268" w:type="dxa"/>
          </w:tcPr>
          <w:p w:rsidR="00731334" w:rsidRPr="00744D4D" w:rsidRDefault="00731334" w:rsidP="00744D4D">
            <w:pPr>
              <w:jc w:val="center"/>
              <w:rPr>
                <w:lang w:val="it-IT"/>
              </w:rPr>
            </w:pPr>
            <w:r w:rsidRPr="00744D4D">
              <w:rPr>
                <w:lang w:val="it-IT"/>
              </w:rPr>
              <w:t>51</w:t>
            </w:r>
          </w:p>
        </w:tc>
        <w:tc>
          <w:tcPr>
            <w:tcW w:w="1268" w:type="dxa"/>
          </w:tcPr>
          <w:p w:rsidR="00731334" w:rsidRPr="00744D4D" w:rsidRDefault="00731334" w:rsidP="00744D4D">
            <w:pPr>
              <w:jc w:val="center"/>
              <w:rPr>
                <w:lang w:val="it-IT"/>
              </w:rPr>
            </w:pPr>
            <w:r w:rsidRPr="00744D4D">
              <w:rPr>
                <w:lang w:val="it-IT"/>
              </w:rPr>
              <w:t>217.260</w:t>
            </w:r>
          </w:p>
        </w:tc>
        <w:tc>
          <w:tcPr>
            <w:tcW w:w="1269" w:type="dxa"/>
          </w:tcPr>
          <w:p w:rsidR="00731334" w:rsidRPr="00744D4D" w:rsidRDefault="00731334" w:rsidP="00744D4D">
            <w:pPr>
              <w:jc w:val="center"/>
              <w:rPr>
                <w:b/>
                <w:bCs/>
                <w:lang w:val="it-IT"/>
              </w:rPr>
            </w:pPr>
            <w:r w:rsidRPr="00744D4D">
              <w:rPr>
                <w:b/>
                <w:bCs/>
                <w:lang w:val="it-IT"/>
              </w:rPr>
              <w:t>Total</w:t>
            </w:r>
          </w:p>
        </w:tc>
        <w:tc>
          <w:tcPr>
            <w:tcW w:w="1269" w:type="dxa"/>
          </w:tcPr>
          <w:p w:rsidR="00731334" w:rsidRPr="00744D4D" w:rsidRDefault="00731334" w:rsidP="00744D4D">
            <w:pPr>
              <w:jc w:val="center"/>
              <w:rPr>
                <w:lang w:val="it-IT"/>
              </w:rPr>
            </w:pPr>
            <w:r w:rsidRPr="00744D4D">
              <w:rPr>
                <w:lang w:val="it-IT"/>
              </w:rPr>
              <w:t>4.260</w:t>
            </w:r>
          </w:p>
        </w:tc>
        <w:tc>
          <w:tcPr>
            <w:tcW w:w="1269" w:type="dxa"/>
          </w:tcPr>
          <w:p w:rsidR="00731334" w:rsidRPr="00744D4D" w:rsidRDefault="00731334" w:rsidP="00744D4D">
            <w:pPr>
              <w:jc w:val="center"/>
              <w:rPr>
                <w:lang w:val="it-IT"/>
              </w:rPr>
            </w:pPr>
            <w:r w:rsidRPr="00744D4D">
              <w:rPr>
                <w:lang w:val="it-IT"/>
              </w:rPr>
              <w:t>51</w:t>
            </w:r>
          </w:p>
        </w:tc>
        <w:tc>
          <w:tcPr>
            <w:tcW w:w="1269" w:type="dxa"/>
          </w:tcPr>
          <w:p w:rsidR="00731334" w:rsidRPr="00744D4D" w:rsidRDefault="00731334" w:rsidP="00744D4D">
            <w:pPr>
              <w:jc w:val="center"/>
              <w:rPr>
                <w:lang w:val="it-IT"/>
              </w:rPr>
            </w:pPr>
            <w:r w:rsidRPr="00744D4D">
              <w:rPr>
                <w:lang w:val="it-IT"/>
              </w:rPr>
              <w:t>217.260</w:t>
            </w:r>
          </w:p>
        </w:tc>
      </w:tr>
    </w:tbl>
    <w:p w:rsidR="00731334" w:rsidRPr="00731334" w:rsidRDefault="00731334" w:rsidP="00744D4D">
      <w:pPr>
        <w:numPr>
          <w:ilvl w:val="0"/>
          <w:numId w:val="32"/>
        </w:numPr>
        <w:rPr>
          <w:b/>
          <w:bCs/>
          <w:u w:val="single"/>
        </w:rPr>
      </w:pPr>
      <w:r w:rsidRPr="00731334">
        <w:rPr>
          <w:b/>
          <w:bCs/>
          <w:u w:val="single"/>
        </w:rPr>
        <w:t xml:space="preserve">Inventaire permanent </w:t>
      </w:r>
      <w:r>
        <w:rPr>
          <w:b/>
          <w:bCs/>
          <w:u w:val="single"/>
        </w:rPr>
        <w:t>« HP »</w:t>
      </w:r>
      <w:r w:rsidR="00AA6876">
        <w:rPr>
          <w:b/>
          <w:bCs/>
          <w:u w:val="single"/>
        </w:rPr>
        <w:t> :</w:t>
      </w:r>
    </w:p>
    <w:p w:rsidR="00731334" w:rsidRDefault="00731334" w:rsidP="00731334"/>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40"/>
        <w:gridCol w:w="1268"/>
        <w:gridCol w:w="1268"/>
        <w:gridCol w:w="1269"/>
        <w:gridCol w:w="1269"/>
        <w:gridCol w:w="1269"/>
        <w:gridCol w:w="1269"/>
      </w:tblGrid>
      <w:tr w:rsidR="00731334" w:rsidRPr="00744D4D">
        <w:trPr>
          <w:trHeight w:val="597"/>
          <w:jc w:val="center"/>
        </w:trPr>
        <w:tc>
          <w:tcPr>
            <w:tcW w:w="1268" w:type="dxa"/>
          </w:tcPr>
          <w:p w:rsidR="00731334" w:rsidRPr="00744D4D" w:rsidRDefault="00731334" w:rsidP="00744D4D">
            <w:pPr>
              <w:jc w:val="center"/>
              <w:rPr>
                <w:b/>
                <w:bCs/>
                <w:lang w:val="it-IT"/>
              </w:rPr>
            </w:pPr>
            <w:r w:rsidRPr="00744D4D">
              <w:rPr>
                <w:b/>
                <w:bCs/>
                <w:lang w:val="it-IT"/>
              </w:rPr>
              <w:t>Libellés</w:t>
            </w:r>
          </w:p>
        </w:tc>
        <w:tc>
          <w:tcPr>
            <w:tcW w:w="1340" w:type="dxa"/>
          </w:tcPr>
          <w:p w:rsidR="00731334" w:rsidRPr="00744D4D" w:rsidRDefault="00731334" w:rsidP="00744D4D">
            <w:pPr>
              <w:jc w:val="center"/>
              <w:rPr>
                <w:b/>
                <w:bCs/>
                <w:lang w:val="it-IT"/>
              </w:rPr>
            </w:pPr>
            <w:r w:rsidRPr="00744D4D">
              <w:rPr>
                <w:b/>
                <w:bCs/>
                <w:lang w:val="it-IT"/>
              </w:rPr>
              <w:t>Quantités</w:t>
            </w:r>
          </w:p>
        </w:tc>
        <w:tc>
          <w:tcPr>
            <w:tcW w:w="1268" w:type="dxa"/>
          </w:tcPr>
          <w:p w:rsidR="00731334" w:rsidRPr="00744D4D" w:rsidRDefault="00731334" w:rsidP="00744D4D">
            <w:pPr>
              <w:jc w:val="center"/>
              <w:rPr>
                <w:b/>
                <w:bCs/>
              </w:rPr>
            </w:pPr>
            <w:r w:rsidRPr="00744D4D">
              <w:rPr>
                <w:b/>
                <w:bCs/>
              </w:rPr>
              <w:t>Prix unitaire</w:t>
            </w:r>
          </w:p>
        </w:tc>
        <w:tc>
          <w:tcPr>
            <w:tcW w:w="1268" w:type="dxa"/>
          </w:tcPr>
          <w:p w:rsidR="00731334" w:rsidRPr="00744D4D" w:rsidRDefault="00731334" w:rsidP="00744D4D">
            <w:pPr>
              <w:jc w:val="center"/>
              <w:rPr>
                <w:b/>
                <w:bCs/>
              </w:rPr>
            </w:pPr>
            <w:r w:rsidRPr="00744D4D">
              <w:rPr>
                <w:b/>
                <w:bCs/>
              </w:rPr>
              <w:t>Montant</w:t>
            </w:r>
          </w:p>
        </w:tc>
        <w:tc>
          <w:tcPr>
            <w:tcW w:w="1269" w:type="dxa"/>
          </w:tcPr>
          <w:p w:rsidR="00731334" w:rsidRPr="00744D4D" w:rsidRDefault="00731334" w:rsidP="00744D4D">
            <w:pPr>
              <w:jc w:val="center"/>
              <w:rPr>
                <w:b/>
                <w:bCs/>
                <w:lang w:val="it-IT"/>
              </w:rPr>
            </w:pPr>
            <w:r w:rsidRPr="00744D4D">
              <w:rPr>
                <w:b/>
                <w:bCs/>
                <w:lang w:val="it-IT"/>
              </w:rPr>
              <w:t>Libellés</w:t>
            </w:r>
          </w:p>
        </w:tc>
        <w:tc>
          <w:tcPr>
            <w:tcW w:w="1269" w:type="dxa"/>
          </w:tcPr>
          <w:p w:rsidR="00731334" w:rsidRPr="00744D4D" w:rsidRDefault="00731334" w:rsidP="00744D4D">
            <w:pPr>
              <w:jc w:val="center"/>
              <w:rPr>
                <w:b/>
                <w:bCs/>
              </w:rPr>
            </w:pPr>
            <w:r w:rsidRPr="00744D4D">
              <w:rPr>
                <w:b/>
                <w:bCs/>
              </w:rPr>
              <w:t>Quantité</w:t>
            </w:r>
          </w:p>
        </w:tc>
        <w:tc>
          <w:tcPr>
            <w:tcW w:w="1269" w:type="dxa"/>
          </w:tcPr>
          <w:p w:rsidR="00731334" w:rsidRPr="00744D4D" w:rsidRDefault="00731334" w:rsidP="00744D4D">
            <w:pPr>
              <w:jc w:val="center"/>
              <w:rPr>
                <w:b/>
                <w:bCs/>
              </w:rPr>
            </w:pPr>
            <w:r w:rsidRPr="00744D4D">
              <w:rPr>
                <w:b/>
                <w:bCs/>
              </w:rPr>
              <w:t>Prix unitaire</w:t>
            </w:r>
          </w:p>
        </w:tc>
        <w:tc>
          <w:tcPr>
            <w:tcW w:w="1269" w:type="dxa"/>
          </w:tcPr>
          <w:p w:rsidR="00731334" w:rsidRPr="00744D4D" w:rsidRDefault="00731334" w:rsidP="00744D4D">
            <w:pPr>
              <w:jc w:val="center"/>
              <w:rPr>
                <w:b/>
                <w:bCs/>
              </w:rPr>
            </w:pPr>
            <w:r w:rsidRPr="00744D4D">
              <w:rPr>
                <w:b/>
                <w:bCs/>
              </w:rPr>
              <w:t>Montant</w:t>
            </w:r>
          </w:p>
        </w:tc>
      </w:tr>
      <w:tr w:rsidR="00731334" w:rsidRPr="00744D4D">
        <w:trPr>
          <w:trHeight w:val="887"/>
          <w:jc w:val="center"/>
        </w:trPr>
        <w:tc>
          <w:tcPr>
            <w:tcW w:w="1268" w:type="dxa"/>
          </w:tcPr>
          <w:p w:rsidR="00731334" w:rsidRPr="00744D4D" w:rsidRDefault="00731334" w:rsidP="00744D4D">
            <w:pPr>
              <w:jc w:val="center"/>
              <w:rPr>
                <w:b/>
                <w:bCs/>
                <w:lang w:val="it-IT"/>
              </w:rPr>
            </w:pPr>
            <w:r w:rsidRPr="00744D4D">
              <w:rPr>
                <w:b/>
                <w:bCs/>
                <w:lang w:val="it-IT"/>
              </w:rPr>
              <w:t>- Stock initial</w:t>
            </w:r>
          </w:p>
          <w:p w:rsidR="00731334" w:rsidRPr="00744D4D" w:rsidRDefault="00731334" w:rsidP="00744D4D">
            <w:pPr>
              <w:jc w:val="center"/>
              <w:rPr>
                <w:b/>
                <w:bCs/>
                <w:lang w:val="it-IT"/>
              </w:rPr>
            </w:pPr>
            <w:r w:rsidRPr="00744D4D">
              <w:rPr>
                <w:b/>
                <w:bCs/>
                <w:lang w:val="it-IT"/>
              </w:rPr>
              <w:t>- Entrée</w:t>
            </w:r>
          </w:p>
        </w:tc>
        <w:tc>
          <w:tcPr>
            <w:tcW w:w="1340" w:type="dxa"/>
          </w:tcPr>
          <w:p w:rsidR="00731334" w:rsidRPr="00744D4D" w:rsidRDefault="00731334" w:rsidP="00744D4D">
            <w:pPr>
              <w:jc w:val="center"/>
              <w:rPr>
                <w:lang w:val="it-IT"/>
              </w:rPr>
            </w:pPr>
            <w:r w:rsidRPr="00744D4D">
              <w:rPr>
                <w:lang w:val="it-IT"/>
              </w:rPr>
              <w:t>70</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250</w:t>
            </w:r>
          </w:p>
        </w:tc>
        <w:tc>
          <w:tcPr>
            <w:tcW w:w="1268" w:type="dxa"/>
          </w:tcPr>
          <w:p w:rsidR="00731334" w:rsidRPr="00744D4D" w:rsidRDefault="00731334" w:rsidP="00744D4D">
            <w:pPr>
              <w:jc w:val="center"/>
              <w:rPr>
                <w:lang w:val="it-IT"/>
              </w:rPr>
            </w:pPr>
            <w:r w:rsidRPr="00744D4D">
              <w:rPr>
                <w:lang w:val="it-IT"/>
              </w:rPr>
              <w:t>13,15</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16</w:t>
            </w:r>
          </w:p>
        </w:tc>
        <w:tc>
          <w:tcPr>
            <w:tcW w:w="1268" w:type="dxa"/>
          </w:tcPr>
          <w:p w:rsidR="00731334" w:rsidRPr="00744D4D" w:rsidRDefault="00731334" w:rsidP="00744D4D">
            <w:pPr>
              <w:jc w:val="center"/>
              <w:rPr>
                <w:lang w:val="it-IT"/>
              </w:rPr>
            </w:pPr>
            <w:r w:rsidRPr="00744D4D">
              <w:rPr>
                <w:lang w:val="it-IT"/>
              </w:rPr>
              <w:t>920,5</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4.000</w:t>
            </w:r>
          </w:p>
        </w:tc>
        <w:tc>
          <w:tcPr>
            <w:tcW w:w="1269" w:type="dxa"/>
          </w:tcPr>
          <w:p w:rsidR="00731334" w:rsidRPr="00744D4D" w:rsidRDefault="00731334" w:rsidP="00744D4D">
            <w:pPr>
              <w:jc w:val="center"/>
              <w:rPr>
                <w:b/>
                <w:bCs/>
                <w:lang w:val="it-IT"/>
              </w:rPr>
            </w:pPr>
            <w:r w:rsidRPr="00744D4D">
              <w:rPr>
                <w:b/>
                <w:bCs/>
                <w:lang w:val="it-IT"/>
              </w:rPr>
              <w:t>- Sorties</w:t>
            </w:r>
          </w:p>
          <w:p w:rsidR="00731334" w:rsidRPr="00744D4D" w:rsidRDefault="00731334" w:rsidP="00AD51A9">
            <w:pPr>
              <w:rPr>
                <w:b/>
                <w:bCs/>
                <w:lang w:val="it-IT"/>
              </w:rPr>
            </w:pPr>
            <w:r w:rsidRPr="00744D4D">
              <w:rPr>
                <w:b/>
                <w:bCs/>
                <w:lang w:val="it-IT"/>
              </w:rPr>
              <w:t xml:space="preserve"> -  Stock          final</w:t>
            </w:r>
          </w:p>
        </w:tc>
        <w:tc>
          <w:tcPr>
            <w:tcW w:w="1269" w:type="dxa"/>
          </w:tcPr>
          <w:p w:rsidR="00731334" w:rsidRPr="00744D4D" w:rsidRDefault="00731334" w:rsidP="00744D4D">
            <w:pPr>
              <w:jc w:val="center"/>
              <w:rPr>
                <w:lang w:val="it-IT"/>
              </w:rPr>
            </w:pPr>
            <w:r w:rsidRPr="00744D4D">
              <w:rPr>
                <w:lang w:val="it-IT"/>
              </w:rPr>
              <w:t>250</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70</w:t>
            </w:r>
          </w:p>
        </w:tc>
        <w:tc>
          <w:tcPr>
            <w:tcW w:w="1269" w:type="dxa"/>
          </w:tcPr>
          <w:p w:rsidR="00731334" w:rsidRPr="00744D4D" w:rsidRDefault="00731334" w:rsidP="00744D4D">
            <w:pPr>
              <w:jc w:val="center"/>
              <w:rPr>
                <w:lang w:val="it-IT"/>
              </w:rPr>
            </w:pPr>
            <w:r w:rsidRPr="00744D4D">
              <w:rPr>
                <w:lang w:val="it-IT"/>
              </w:rPr>
              <w:t>15,37</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15,37</w:t>
            </w:r>
          </w:p>
        </w:tc>
        <w:tc>
          <w:tcPr>
            <w:tcW w:w="1269" w:type="dxa"/>
          </w:tcPr>
          <w:p w:rsidR="00731334" w:rsidRPr="00744D4D" w:rsidRDefault="00731334" w:rsidP="00744D4D">
            <w:pPr>
              <w:jc w:val="center"/>
              <w:rPr>
                <w:lang w:val="it-IT"/>
              </w:rPr>
            </w:pPr>
            <w:r w:rsidRPr="00744D4D">
              <w:rPr>
                <w:lang w:val="it-IT"/>
              </w:rPr>
              <w:t>3.842,5</w:t>
            </w:r>
          </w:p>
          <w:p w:rsidR="00731334" w:rsidRPr="00744D4D" w:rsidRDefault="00731334" w:rsidP="00744D4D">
            <w:pPr>
              <w:jc w:val="center"/>
              <w:rPr>
                <w:lang w:val="it-IT"/>
              </w:rPr>
            </w:pPr>
          </w:p>
          <w:p w:rsidR="00731334" w:rsidRPr="00744D4D" w:rsidRDefault="00731334" w:rsidP="00744D4D">
            <w:pPr>
              <w:jc w:val="center"/>
              <w:rPr>
                <w:lang w:val="it-IT"/>
              </w:rPr>
            </w:pPr>
            <w:r w:rsidRPr="00744D4D">
              <w:rPr>
                <w:lang w:val="it-IT"/>
              </w:rPr>
              <w:t>1.075,9</w:t>
            </w:r>
          </w:p>
        </w:tc>
      </w:tr>
      <w:tr w:rsidR="00731334" w:rsidRPr="00744D4D">
        <w:trPr>
          <w:trHeight w:val="290"/>
          <w:jc w:val="center"/>
        </w:trPr>
        <w:tc>
          <w:tcPr>
            <w:tcW w:w="1268" w:type="dxa"/>
          </w:tcPr>
          <w:p w:rsidR="00731334" w:rsidRPr="00744D4D" w:rsidRDefault="00731334" w:rsidP="00744D4D">
            <w:pPr>
              <w:jc w:val="center"/>
              <w:rPr>
                <w:b/>
                <w:bCs/>
                <w:lang w:val="it-IT"/>
              </w:rPr>
            </w:pPr>
            <w:r w:rsidRPr="00744D4D">
              <w:rPr>
                <w:b/>
                <w:bCs/>
                <w:lang w:val="it-IT"/>
              </w:rPr>
              <w:t>Total</w:t>
            </w:r>
          </w:p>
        </w:tc>
        <w:tc>
          <w:tcPr>
            <w:tcW w:w="1340" w:type="dxa"/>
          </w:tcPr>
          <w:p w:rsidR="00731334" w:rsidRPr="00744D4D" w:rsidRDefault="00731334" w:rsidP="00744D4D">
            <w:pPr>
              <w:jc w:val="center"/>
              <w:rPr>
                <w:lang w:val="it-IT"/>
              </w:rPr>
            </w:pPr>
            <w:r w:rsidRPr="00744D4D">
              <w:rPr>
                <w:lang w:val="it-IT"/>
              </w:rPr>
              <w:t>320</w:t>
            </w:r>
          </w:p>
        </w:tc>
        <w:tc>
          <w:tcPr>
            <w:tcW w:w="1268" w:type="dxa"/>
          </w:tcPr>
          <w:p w:rsidR="00731334" w:rsidRPr="00744D4D" w:rsidRDefault="00731334" w:rsidP="00744D4D">
            <w:pPr>
              <w:jc w:val="center"/>
              <w:rPr>
                <w:lang w:val="it-IT"/>
              </w:rPr>
            </w:pPr>
            <w:r w:rsidRPr="00744D4D">
              <w:rPr>
                <w:lang w:val="it-IT"/>
              </w:rPr>
              <w:t>15,37</w:t>
            </w:r>
          </w:p>
        </w:tc>
        <w:tc>
          <w:tcPr>
            <w:tcW w:w="1268" w:type="dxa"/>
          </w:tcPr>
          <w:p w:rsidR="00731334" w:rsidRPr="00744D4D" w:rsidRDefault="00731334" w:rsidP="00744D4D">
            <w:pPr>
              <w:jc w:val="center"/>
              <w:rPr>
                <w:lang w:val="it-IT"/>
              </w:rPr>
            </w:pPr>
            <w:r w:rsidRPr="00744D4D">
              <w:rPr>
                <w:lang w:val="it-IT"/>
              </w:rPr>
              <w:t>4920,5</w:t>
            </w:r>
          </w:p>
        </w:tc>
        <w:tc>
          <w:tcPr>
            <w:tcW w:w="1269" w:type="dxa"/>
          </w:tcPr>
          <w:p w:rsidR="00731334" w:rsidRPr="00744D4D" w:rsidRDefault="00731334" w:rsidP="00744D4D">
            <w:pPr>
              <w:jc w:val="center"/>
              <w:rPr>
                <w:b/>
                <w:bCs/>
                <w:lang w:val="it-IT"/>
              </w:rPr>
            </w:pPr>
            <w:r w:rsidRPr="00744D4D">
              <w:rPr>
                <w:b/>
                <w:bCs/>
                <w:lang w:val="it-IT"/>
              </w:rPr>
              <w:t>Total</w:t>
            </w:r>
          </w:p>
        </w:tc>
        <w:tc>
          <w:tcPr>
            <w:tcW w:w="1269" w:type="dxa"/>
          </w:tcPr>
          <w:p w:rsidR="00731334" w:rsidRPr="00744D4D" w:rsidRDefault="00731334" w:rsidP="00744D4D">
            <w:pPr>
              <w:jc w:val="center"/>
              <w:rPr>
                <w:lang w:val="it-IT"/>
              </w:rPr>
            </w:pPr>
            <w:r w:rsidRPr="00744D4D">
              <w:rPr>
                <w:lang w:val="it-IT"/>
              </w:rPr>
              <w:t>320</w:t>
            </w:r>
          </w:p>
        </w:tc>
        <w:tc>
          <w:tcPr>
            <w:tcW w:w="1269" w:type="dxa"/>
          </w:tcPr>
          <w:p w:rsidR="00731334" w:rsidRPr="00744D4D" w:rsidRDefault="00731334" w:rsidP="00744D4D">
            <w:pPr>
              <w:jc w:val="center"/>
              <w:rPr>
                <w:lang w:val="it-IT"/>
              </w:rPr>
            </w:pPr>
            <w:r w:rsidRPr="00744D4D">
              <w:rPr>
                <w:lang w:val="it-IT"/>
              </w:rPr>
              <w:t>15,37</w:t>
            </w:r>
          </w:p>
        </w:tc>
        <w:tc>
          <w:tcPr>
            <w:tcW w:w="1269" w:type="dxa"/>
          </w:tcPr>
          <w:p w:rsidR="00731334" w:rsidRPr="00744D4D" w:rsidRDefault="00731334" w:rsidP="00744D4D">
            <w:pPr>
              <w:jc w:val="center"/>
              <w:rPr>
                <w:lang w:val="it-IT"/>
              </w:rPr>
            </w:pPr>
            <w:r w:rsidRPr="00744D4D">
              <w:rPr>
                <w:lang w:val="it-IT"/>
              </w:rPr>
              <w:t>4.290,5</w:t>
            </w:r>
          </w:p>
        </w:tc>
      </w:tr>
    </w:tbl>
    <w:p w:rsidR="00731334" w:rsidRDefault="00731334" w:rsidP="001E5F7E"/>
    <w:p w:rsidR="00731334" w:rsidRDefault="00731334" w:rsidP="001E5F7E"/>
    <w:p w:rsidR="001E5F7E" w:rsidRDefault="00AA6876" w:rsidP="00744D4D">
      <w:pPr>
        <w:numPr>
          <w:ilvl w:val="0"/>
          <w:numId w:val="32"/>
        </w:numPr>
        <w:rPr>
          <w:b/>
          <w:bCs/>
          <w:u w:val="single"/>
        </w:rPr>
      </w:pPr>
      <w:r>
        <w:rPr>
          <w:b/>
          <w:bCs/>
          <w:u w:val="single"/>
        </w:rPr>
        <w:t>C</w:t>
      </w:r>
      <w:r w:rsidR="001E5F7E" w:rsidRPr="00876A5B">
        <w:rPr>
          <w:b/>
          <w:bCs/>
          <w:u w:val="single"/>
        </w:rPr>
        <w:t>oût de revient</w:t>
      </w:r>
      <w:r>
        <w:rPr>
          <w:b/>
          <w:bCs/>
          <w:u w:val="single"/>
        </w:rPr>
        <w:t> :</w:t>
      </w:r>
    </w:p>
    <w:p w:rsidR="00853C54" w:rsidRPr="00876A5B" w:rsidRDefault="00853C54" w:rsidP="00853C54">
      <w:pPr>
        <w:rPr>
          <w:b/>
          <w:bCs/>
          <w:u w:val="single"/>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356"/>
        <w:gridCol w:w="1226"/>
        <w:gridCol w:w="1302"/>
        <w:gridCol w:w="1416"/>
        <w:gridCol w:w="1416"/>
        <w:gridCol w:w="1416"/>
      </w:tblGrid>
      <w:tr w:rsidR="00853C54">
        <w:trPr>
          <w:trHeight w:val="271"/>
          <w:jc w:val="center"/>
        </w:trPr>
        <w:tc>
          <w:tcPr>
            <w:tcW w:w="1910" w:type="dxa"/>
            <w:vMerge w:val="restart"/>
          </w:tcPr>
          <w:p w:rsidR="00853C54" w:rsidRPr="00744D4D" w:rsidRDefault="00853C54" w:rsidP="00744D4D">
            <w:pPr>
              <w:jc w:val="center"/>
              <w:rPr>
                <w:b/>
                <w:bCs/>
              </w:rPr>
            </w:pPr>
            <w:r w:rsidRPr="00744D4D">
              <w:rPr>
                <w:b/>
                <w:bCs/>
              </w:rPr>
              <w:t>Elément</w:t>
            </w:r>
          </w:p>
        </w:tc>
        <w:tc>
          <w:tcPr>
            <w:tcW w:w="3883" w:type="dxa"/>
            <w:gridSpan w:val="3"/>
          </w:tcPr>
          <w:p w:rsidR="00853C54" w:rsidRPr="00744D4D" w:rsidRDefault="00853C54" w:rsidP="00744D4D">
            <w:pPr>
              <w:jc w:val="center"/>
              <w:rPr>
                <w:b/>
                <w:bCs/>
              </w:rPr>
            </w:pPr>
            <w:r w:rsidRPr="00744D4D">
              <w:rPr>
                <w:b/>
                <w:bCs/>
              </w:rPr>
              <w:t>MP</w:t>
            </w:r>
          </w:p>
        </w:tc>
        <w:tc>
          <w:tcPr>
            <w:tcW w:w="4248" w:type="dxa"/>
            <w:gridSpan w:val="3"/>
          </w:tcPr>
          <w:p w:rsidR="00853C54" w:rsidRPr="00744D4D" w:rsidRDefault="00853C54" w:rsidP="00744D4D">
            <w:pPr>
              <w:jc w:val="center"/>
              <w:rPr>
                <w:b/>
                <w:bCs/>
              </w:rPr>
            </w:pPr>
            <w:r w:rsidRPr="00744D4D">
              <w:rPr>
                <w:b/>
                <w:bCs/>
              </w:rPr>
              <w:t>HP</w:t>
            </w:r>
          </w:p>
        </w:tc>
      </w:tr>
      <w:tr w:rsidR="00853C54">
        <w:trPr>
          <w:trHeight w:val="144"/>
          <w:jc w:val="center"/>
        </w:trPr>
        <w:tc>
          <w:tcPr>
            <w:tcW w:w="1910" w:type="dxa"/>
            <w:vMerge/>
          </w:tcPr>
          <w:p w:rsidR="00853C54" w:rsidRPr="00744D4D" w:rsidRDefault="00853C54" w:rsidP="00744D4D">
            <w:pPr>
              <w:jc w:val="center"/>
              <w:rPr>
                <w:b/>
                <w:bCs/>
              </w:rPr>
            </w:pPr>
          </w:p>
        </w:tc>
        <w:tc>
          <w:tcPr>
            <w:tcW w:w="1356" w:type="dxa"/>
          </w:tcPr>
          <w:p w:rsidR="00853C54" w:rsidRPr="00744D4D" w:rsidRDefault="00853C54" w:rsidP="00744D4D">
            <w:pPr>
              <w:jc w:val="center"/>
              <w:rPr>
                <w:b/>
                <w:bCs/>
              </w:rPr>
            </w:pPr>
            <w:r w:rsidRPr="00744D4D">
              <w:rPr>
                <w:b/>
                <w:bCs/>
              </w:rPr>
              <w:t>Quantité</w:t>
            </w:r>
          </w:p>
        </w:tc>
        <w:tc>
          <w:tcPr>
            <w:tcW w:w="1226" w:type="dxa"/>
          </w:tcPr>
          <w:p w:rsidR="00853C54" w:rsidRPr="00744D4D" w:rsidRDefault="00853C54" w:rsidP="00744D4D">
            <w:pPr>
              <w:jc w:val="center"/>
              <w:rPr>
                <w:b/>
                <w:bCs/>
              </w:rPr>
            </w:pPr>
            <w:r w:rsidRPr="00744D4D">
              <w:rPr>
                <w:b/>
                <w:bCs/>
              </w:rPr>
              <w:t>P U</w:t>
            </w:r>
          </w:p>
        </w:tc>
        <w:tc>
          <w:tcPr>
            <w:tcW w:w="1302" w:type="dxa"/>
          </w:tcPr>
          <w:p w:rsidR="00853C54" w:rsidRPr="00744D4D" w:rsidRDefault="00853C54" w:rsidP="00744D4D">
            <w:pPr>
              <w:jc w:val="center"/>
              <w:rPr>
                <w:b/>
                <w:bCs/>
              </w:rPr>
            </w:pPr>
            <w:r w:rsidRPr="00744D4D">
              <w:rPr>
                <w:b/>
                <w:bCs/>
              </w:rPr>
              <w:t>Montant</w:t>
            </w:r>
          </w:p>
        </w:tc>
        <w:tc>
          <w:tcPr>
            <w:tcW w:w="1416" w:type="dxa"/>
          </w:tcPr>
          <w:p w:rsidR="00853C54" w:rsidRPr="00744D4D" w:rsidRDefault="00853C54" w:rsidP="00744D4D">
            <w:pPr>
              <w:jc w:val="center"/>
              <w:rPr>
                <w:b/>
                <w:bCs/>
              </w:rPr>
            </w:pPr>
            <w:r w:rsidRPr="00744D4D">
              <w:rPr>
                <w:b/>
                <w:bCs/>
              </w:rPr>
              <w:t>Quantité</w:t>
            </w:r>
          </w:p>
        </w:tc>
        <w:tc>
          <w:tcPr>
            <w:tcW w:w="1416" w:type="dxa"/>
          </w:tcPr>
          <w:p w:rsidR="00853C54" w:rsidRPr="00744D4D" w:rsidRDefault="00853C54" w:rsidP="00744D4D">
            <w:pPr>
              <w:jc w:val="center"/>
              <w:rPr>
                <w:b/>
                <w:bCs/>
              </w:rPr>
            </w:pPr>
            <w:r w:rsidRPr="00744D4D">
              <w:rPr>
                <w:b/>
                <w:bCs/>
              </w:rPr>
              <w:t>P U</w:t>
            </w:r>
          </w:p>
        </w:tc>
        <w:tc>
          <w:tcPr>
            <w:tcW w:w="1416" w:type="dxa"/>
          </w:tcPr>
          <w:p w:rsidR="00853C54" w:rsidRPr="00744D4D" w:rsidRDefault="00853C54" w:rsidP="00744D4D">
            <w:pPr>
              <w:jc w:val="center"/>
              <w:rPr>
                <w:b/>
                <w:bCs/>
              </w:rPr>
            </w:pPr>
            <w:r w:rsidRPr="00744D4D">
              <w:rPr>
                <w:b/>
                <w:bCs/>
              </w:rPr>
              <w:t>Montant</w:t>
            </w:r>
          </w:p>
        </w:tc>
      </w:tr>
      <w:tr w:rsidR="00853C54">
        <w:trPr>
          <w:trHeight w:val="541"/>
          <w:jc w:val="center"/>
        </w:trPr>
        <w:tc>
          <w:tcPr>
            <w:tcW w:w="1910" w:type="dxa"/>
          </w:tcPr>
          <w:p w:rsidR="00853C54" w:rsidRPr="00744D4D" w:rsidRDefault="00853C54" w:rsidP="00853C54">
            <w:pPr>
              <w:rPr>
                <w:b/>
                <w:bCs/>
              </w:rPr>
            </w:pPr>
            <w:r w:rsidRPr="00744D4D">
              <w:rPr>
                <w:b/>
                <w:bCs/>
              </w:rPr>
              <w:t xml:space="preserve">- prix de vente </w:t>
            </w:r>
          </w:p>
          <w:p w:rsidR="00853C54" w:rsidRPr="00744D4D" w:rsidRDefault="00853C54" w:rsidP="00AD51A9">
            <w:pPr>
              <w:rPr>
                <w:b/>
                <w:bCs/>
              </w:rPr>
            </w:pPr>
            <w:r w:rsidRPr="00744D4D">
              <w:rPr>
                <w:b/>
                <w:bCs/>
              </w:rPr>
              <w:t xml:space="preserve">- frais de dist. </w:t>
            </w:r>
          </w:p>
        </w:tc>
        <w:tc>
          <w:tcPr>
            <w:tcW w:w="1356" w:type="dxa"/>
          </w:tcPr>
          <w:p w:rsidR="00853C54" w:rsidRDefault="00853C54" w:rsidP="00744D4D">
            <w:pPr>
              <w:jc w:val="center"/>
            </w:pPr>
            <w:r>
              <w:t>4.000</w:t>
            </w:r>
          </w:p>
          <w:p w:rsidR="00853C54" w:rsidRDefault="00853C54" w:rsidP="00744D4D">
            <w:pPr>
              <w:jc w:val="center"/>
            </w:pPr>
            <w:r>
              <w:t>3.000</w:t>
            </w:r>
          </w:p>
        </w:tc>
        <w:tc>
          <w:tcPr>
            <w:tcW w:w="1226" w:type="dxa"/>
          </w:tcPr>
          <w:p w:rsidR="00853C54" w:rsidRDefault="00853C54" w:rsidP="00744D4D">
            <w:pPr>
              <w:jc w:val="center"/>
            </w:pPr>
            <w:r>
              <w:t>51</w:t>
            </w:r>
          </w:p>
          <w:p w:rsidR="00853C54" w:rsidRDefault="00853C54" w:rsidP="00744D4D">
            <w:pPr>
              <w:jc w:val="center"/>
            </w:pPr>
            <w:r>
              <w:t>6,8</w:t>
            </w:r>
          </w:p>
        </w:tc>
        <w:tc>
          <w:tcPr>
            <w:tcW w:w="1302" w:type="dxa"/>
          </w:tcPr>
          <w:p w:rsidR="00853C54" w:rsidRDefault="00853C54" w:rsidP="00744D4D">
            <w:pPr>
              <w:jc w:val="center"/>
            </w:pPr>
            <w:r>
              <w:t>204.000</w:t>
            </w:r>
          </w:p>
          <w:p w:rsidR="00853C54" w:rsidRDefault="00853C54" w:rsidP="00744D4D">
            <w:pPr>
              <w:jc w:val="center"/>
            </w:pPr>
            <w:r>
              <w:t>20.400</w:t>
            </w:r>
          </w:p>
        </w:tc>
        <w:tc>
          <w:tcPr>
            <w:tcW w:w="1416" w:type="dxa"/>
          </w:tcPr>
          <w:p w:rsidR="00853C54" w:rsidRDefault="00853C54" w:rsidP="00744D4D">
            <w:pPr>
              <w:jc w:val="center"/>
            </w:pPr>
            <w:r>
              <w:t>250</w:t>
            </w:r>
          </w:p>
          <w:p w:rsidR="00853C54" w:rsidRDefault="00853C54" w:rsidP="00744D4D">
            <w:pPr>
              <w:jc w:val="center"/>
            </w:pPr>
            <w:r>
              <w:t>70</w:t>
            </w:r>
          </w:p>
        </w:tc>
        <w:tc>
          <w:tcPr>
            <w:tcW w:w="1416" w:type="dxa"/>
          </w:tcPr>
          <w:p w:rsidR="00853C54" w:rsidRDefault="00853C54" w:rsidP="00744D4D">
            <w:pPr>
              <w:jc w:val="center"/>
            </w:pPr>
            <w:r>
              <w:t>15,37</w:t>
            </w:r>
          </w:p>
          <w:p w:rsidR="00853C54" w:rsidRDefault="00853C54" w:rsidP="00744D4D">
            <w:pPr>
              <w:jc w:val="center"/>
            </w:pPr>
            <w:r>
              <w:t>6,8</w:t>
            </w:r>
          </w:p>
        </w:tc>
        <w:tc>
          <w:tcPr>
            <w:tcW w:w="1416" w:type="dxa"/>
          </w:tcPr>
          <w:p w:rsidR="00853C54" w:rsidRDefault="00853C54" w:rsidP="00744D4D">
            <w:pPr>
              <w:jc w:val="center"/>
            </w:pPr>
            <w:r>
              <w:t>3.842,5</w:t>
            </w:r>
          </w:p>
          <w:p w:rsidR="00853C54" w:rsidRDefault="00853C54" w:rsidP="00744D4D">
            <w:pPr>
              <w:jc w:val="center"/>
            </w:pPr>
            <w:r>
              <w:t>340</w:t>
            </w:r>
          </w:p>
        </w:tc>
      </w:tr>
      <w:tr w:rsidR="00853C54" w:rsidRPr="00876A5B">
        <w:trPr>
          <w:trHeight w:val="278"/>
          <w:jc w:val="center"/>
        </w:trPr>
        <w:tc>
          <w:tcPr>
            <w:tcW w:w="1910" w:type="dxa"/>
          </w:tcPr>
          <w:p w:rsidR="00853C54" w:rsidRPr="00744D4D" w:rsidRDefault="00853C54" w:rsidP="00853C54">
            <w:pPr>
              <w:rPr>
                <w:b/>
                <w:bCs/>
              </w:rPr>
            </w:pPr>
            <w:r w:rsidRPr="00744D4D">
              <w:rPr>
                <w:b/>
                <w:bCs/>
              </w:rPr>
              <w:t>Coût de revient</w:t>
            </w:r>
          </w:p>
        </w:tc>
        <w:tc>
          <w:tcPr>
            <w:tcW w:w="1356" w:type="dxa"/>
          </w:tcPr>
          <w:p w:rsidR="00853C54" w:rsidRPr="00744D4D" w:rsidRDefault="00853C54" w:rsidP="00744D4D">
            <w:pPr>
              <w:jc w:val="center"/>
              <w:rPr>
                <w:b/>
                <w:bCs/>
              </w:rPr>
            </w:pPr>
            <w:r w:rsidRPr="00744D4D">
              <w:rPr>
                <w:b/>
                <w:bCs/>
              </w:rPr>
              <w:t>4.000</w:t>
            </w:r>
          </w:p>
        </w:tc>
        <w:tc>
          <w:tcPr>
            <w:tcW w:w="1226" w:type="dxa"/>
          </w:tcPr>
          <w:p w:rsidR="00853C54" w:rsidRPr="00744D4D" w:rsidRDefault="00853C54" w:rsidP="00744D4D">
            <w:pPr>
              <w:jc w:val="center"/>
              <w:rPr>
                <w:b/>
                <w:bCs/>
              </w:rPr>
            </w:pPr>
            <w:r w:rsidRPr="00744D4D">
              <w:rPr>
                <w:b/>
                <w:bCs/>
              </w:rPr>
              <w:t>56,1</w:t>
            </w:r>
          </w:p>
        </w:tc>
        <w:tc>
          <w:tcPr>
            <w:tcW w:w="1302" w:type="dxa"/>
          </w:tcPr>
          <w:p w:rsidR="00853C54" w:rsidRPr="00744D4D" w:rsidRDefault="00853C54" w:rsidP="00744D4D">
            <w:pPr>
              <w:jc w:val="center"/>
              <w:rPr>
                <w:b/>
                <w:bCs/>
              </w:rPr>
            </w:pPr>
            <w:r w:rsidRPr="00744D4D">
              <w:rPr>
                <w:b/>
                <w:bCs/>
              </w:rPr>
              <w:t>224.400</w:t>
            </w:r>
          </w:p>
        </w:tc>
        <w:tc>
          <w:tcPr>
            <w:tcW w:w="1416" w:type="dxa"/>
          </w:tcPr>
          <w:p w:rsidR="00853C54" w:rsidRPr="00744D4D" w:rsidRDefault="00853C54" w:rsidP="00744D4D">
            <w:pPr>
              <w:jc w:val="center"/>
              <w:rPr>
                <w:b/>
                <w:bCs/>
              </w:rPr>
            </w:pPr>
            <w:r w:rsidRPr="00744D4D">
              <w:rPr>
                <w:b/>
                <w:bCs/>
              </w:rPr>
              <w:t>320</w:t>
            </w:r>
          </w:p>
        </w:tc>
        <w:tc>
          <w:tcPr>
            <w:tcW w:w="1416" w:type="dxa"/>
          </w:tcPr>
          <w:p w:rsidR="00853C54" w:rsidRPr="00744D4D" w:rsidRDefault="00853C54" w:rsidP="00744D4D">
            <w:pPr>
              <w:jc w:val="center"/>
              <w:rPr>
                <w:b/>
                <w:bCs/>
              </w:rPr>
            </w:pPr>
            <w:r w:rsidRPr="00744D4D">
              <w:rPr>
                <w:b/>
                <w:bCs/>
              </w:rPr>
              <w:t>16,73</w:t>
            </w:r>
          </w:p>
        </w:tc>
        <w:tc>
          <w:tcPr>
            <w:tcW w:w="1416" w:type="dxa"/>
          </w:tcPr>
          <w:p w:rsidR="00853C54" w:rsidRPr="00744D4D" w:rsidRDefault="00853C54" w:rsidP="00744D4D">
            <w:pPr>
              <w:jc w:val="center"/>
              <w:rPr>
                <w:b/>
                <w:bCs/>
              </w:rPr>
            </w:pPr>
            <w:r w:rsidRPr="00744D4D">
              <w:rPr>
                <w:b/>
                <w:bCs/>
              </w:rPr>
              <w:t>4.182 ,5</w:t>
            </w:r>
          </w:p>
        </w:tc>
      </w:tr>
    </w:tbl>
    <w:p w:rsidR="00853C54" w:rsidRDefault="00853C54" w:rsidP="001E5F7E"/>
    <w:p w:rsidR="001E5F7E" w:rsidRPr="00876A5B" w:rsidRDefault="00AA6876" w:rsidP="00744D4D">
      <w:pPr>
        <w:numPr>
          <w:ilvl w:val="0"/>
          <w:numId w:val="32"/>
        </w:numPr>
        <w:rPr>
          <w:b/>
          <w:bCs/>
          <w:u w:val="single"/>
        </w:rPr>
      </w:pPr>
      <w:r>
        <w:rPr>
          <w:b/>
          <w:bCs/>
          <w:u w:val="single"/>
        </w:rPr>
        <w:t>R</w:t>
      </w:r>
      <w:r w:rsidR="001E5F7E" w:rsidRPr="00876A5B">
        <w:rPr>
          <w:b/>
          <w:bCs/>
          <w:u w:val="single"/>
        </w:rPr>
        <w:t>ésultat analytique</w:t>
      </w:r>
      <w:r>
        <w:rPr>
          <w:b/>
          <w:bCs/>
          <w:u w:val="single"/>
        </w:rPr>
        <w:t> :</w:t>
      </w:r>
    </w:p>
    <w:p w:rsidR="001E5F7E" w:rsidRDefault="001E5F7E" w:rsidP="001E5F7E"/>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404"/>
        <w:gridCol w:w="1269"/>
        <w:gridCol w:w="1348"/>
        <w:gridCol w:w="1466"/>
        <w:gridCol w:w="1466"/>
        <w:gridCol w:w="1466"/>
      </w:tblGrid>
      <w:tr w:rsidR="00853C54">
        <w:trPr>
          <w:trHeight w:val="277"/>
          <w:jc w:val="center"/>
        </w:trPr>
        <w:tc>
          <w:tcPr>
            <w:tcW w:w="1977" w:type="dxa"/>
            <w:vMerge w:val="restart"/>
          </w:tcPr>
          <w:p w:rsidR="00853C54" w:rsidRPr="00744D4D" w:rsidRDefault="00853C54" w:rsidP="00744D4D">
            <w:pPr>
              <w:jc w:val="center"/>
              <w:rPr>
                <w:b/>
                <w:bCs/>
              </w:rPr>
            </w:pPr>
            <w:r w:rsidRPr="00744D4D">
              <w:rPr>
                <w:b/>
                <w:bCs/>
              </w:rPr>
              <w:t>Elément</w:t>
            </w:r>
          </w:p>
        </w:tc>
        <w:tc>
          <w:tcPr>
            <w:tcW w:w="4020" w:type="dxa"/>
            <w:gridSpan w:val="3"/>
          </w:tcPr>
          <w:p w:rsidR="00853C54" w:rsidRPr="00744D4D" w:rsidRDefault="00853C54" w:rsidP="00744D4D">
            <w:pPr>
              <w:jc w:val="center"/>
              <w:rPr>
                <w:b/>
                <w:bCs/>
              </w:rPr>
            </w:pPr>
            <w:r w:rsidRPr="00744D4D">
              <w:rPr>
                <w:b/>
                <w:bCs/>
              </w:rPr>
              <w:t>MP</w:t>
            </w:r>
          </w:p>
        </w:tc>
        <w:tc>
          <w:tcPr>
            <w:tcW w:w="4397" w:type="dxa"/>
            <w:gridSpan w:val="3"/>
          </w:tcPr>
          <w:p w:rsidR="00853C54" w:rsidRPr="00744D4D" w:rsidRDefault="00853C54" w:rsidP="00744D4D">
            <w:pPr>
              <w:jc w:val="center"/>
              <w:rPr>
                <w:b/>
                <w:bCs/>
              </w:rPr>
            </w:pPr>
            <w:r w:rsidRPr="00744D4D">
              <w:rPr>
                <w:b/>
                <w:bCs/>
              </w:rPr>
              <w:t>HP</w:t>
            </w:r>
          </w:p>
        </w:tc>
      </w:tr>
      <w:tr w:rsidR="00853C54">
        <w:trPr>
          <w:trHeight w:val="147"/>
          <w:jc w:val="center"/>
        </w:trPr>
        <w:tc>
          <w:tcPr>
            <w:tcW w:w="1977" w:type="dxa"/>
            <w:vMerge/>
          </w:tcPr>
          <w:p w:rsidR="00853C54" w:rsidRPr="00744D4D" w:rsidRDefault="00853C54" w:rsidP="00744D4D">
            <w:pPr>
              <w:jc w:val="center"/>
              <w:rPr>
                <w:b/>
                <w:bCs/>
              </w:rPr>
            </w:pPr>
          </w:p>
        </w:tc>
        <w:tc>
          <w:tcPr>
            <w:tcW w:w="1404" w:type="dxa"/>
          </w:tcPr>
          <w:p w:rsidR="00853C54" w:rsidRPr="00744D4D" w:rsidRDefault="00853C54" w:rsidP="00744D4D">
            <w:pPr>
              <w:jc w:val="center"/>
              <w:rPr>
                <w:b/>
                <w:bCs/>
              </w:rPr>
            </w:pPr>
            <w:r w:rsidRPr="00744D4D">
              <w:rPr>
                <w:b/>
                <w:bCs/>
              </w:rPr>
              <w:t>Quantité</w:t>
            </w:r>
          </w:p>
        </w:tc>
        <w:tc>
          <w:tcPr>
            <w:tcW w:w="1269" w:type="dxa"/>
          </w:tcPr>
          <w:p w:rsidR="00853C54" w:rsidRPr="00744D4D" w:rsidRDefault="00853C54" w:rsidP="00744D4D">
            <w:pPr>
              <w:jc w:val="center"/>
              <w:rPr>
                <w:b/>
                <w:bCs/>
              </w:rPr>
            </w:pPr>
            <w:r w:rsidRPr="00744D4D">
              <w:rPr>
                <w:b/>
                <w:bCs/>
              </w:rPr>
              <w:t>P U</w:t>
            </w:r>
          </w:p>
        </w:tc>
        <w:tc>
          <w:tcPr>
            <w:tcW w:w="1348" w:type="dxa"/>
          </w:tcPr>
          <w:p w:rsidR="00853C54" w:rsidRPr="00744D4D" w:rsidRDefault="00853C54" w:rsidP="00744D4D">
            <w:pPr>
              <w:jc w:val="center"/>
              <w:rPr>
                <w:b/>
                <w:bCs/>
              </w:rPr>
            </w:pPr>
            <w:r w:rsidRPr="00744D4D">
              <w:rPr>
                <w:b/>
                <w:bCs/>
              </w:rPr>
              <w:t>Montant</w:t>
            </w:r>
          </w:p>
        </w:tc>
        <w:tc>
          <w:tcPr>
            <w:tcW w:w="1466" w:type="dxa"/>
          </w:tcPr>
          <w:p w:rsidR="00853C54" w:rsidRPr="00744D4D" w:rsidRDefault="00853C54" w:rsidP="00744D4D">
            <w:pPr>
              <w:jc w:val="center"/>
              <w:rPr>
                <w:b/>
                <w:bCs/>
              </w:rPr>
            </w:pPr>
            <w:r w:rsidRPr="00744D4D">
              <w:rPr>
                <w:b/>
                <w:bCs/>
              </w:rPr>
              <w:t>Quantité</w:t>
            </w:r>
          </w:p>
        </w:tc>
        <w:tc>
          <w:tcPr>
            <w:tcW w:w="1466" w:type="dxa"/>
          </w:tcPr>
          <w:p w:rsidR="00853C54" w:rsidRPr="00744D4D" w:rsidRDefault="00853C54" w:rsidP="00744D4D">
            <w:pPr>
              <w:jc w:val="center"/>
              <w:rPr>
                <w:b/>
                <w:bCs/>
              </w:rPr>
            </w:pPr>
            <w:r w:rsidRPr="00744D4D">
              <w:rPr>
                <w:b/>
                <w:bCs/>
              </w:rPr>
              <w:t>P U</w:t>
            </w:r>
          </w:p>
        </w:tc>
        <w:tc>
          <w:tcPr>
            <w:tcW w:w="1466" w:type="dxa"/>
          </w:tcPr>
          <w:p w:rsidR="00853C54" w:rsidRPr="00744D4D" w:rsidRDefault="00853C54" w:rsidP="00744D4D">
            <w:pPr>
              <w:jc w:val="center"/>
              <w:rPr>
                <w:b/>
                <w:bCs/>
              </w:rPr>
            </w:pPr>
            <w:r w:rsidRPr="00744D4D">
              <w:rPr>
                <w:b/>
                <w:bCs/>
              </w:rPr>
              <w:t>Montant</w:t>
            </w:r>
          </w:p>
        </w:tc>
      </w:tr>
      <w:tr w:rsidR="00853C54">
        <w:trPr>
          <w:trHeight w:val="553"/>
          <w:jc w:val="center"/>
        </w:trPr>
        <w:tc>
          <w:tcPr>
            <w:tcW w:w="1977" w:type="dxa"/>
          </w:tcPr>
          <w:p w:rsidR="00853C54" w:rsidRPr="00744D4D" w:rsidRDefault="00853C54" w:rsidP="00AD51A9">
            <w:pPr>
              <w:rPr>
                <w:b/>
                <w:bCs/>
              </w:rPr>
            </w:pPr>
            <w:r w:rsidRPr="00744D4D">
              <w:rPr>
                <w:b/>
                <w:bCs/>
              </w:rPr>
              <w:t xml:space="preserve">- prix de vente </w:t>
            </w:r>
          </w:p>
          <w:p w:rsidR="00853C54" w:rsidRPr="00744D4D" w:rsidRDefault="00853C54" w:rsidP="00AD51A9">
            <w:pPr>
              <w:rPr>
                <w:b/>
                <w:bCs/>
              </w:rPr>
            </w:pPr>
            <w:r w:rsidRPr="00744D4D">
              <w:rPr>
                <w:b/>
                <w:bCs/>
              </w:rPr>
              <w:t>- Coût de revient</w:t>
            </w:r>
          </w:p>
        </w:tc>
        <w:tc>
          <w:tcPr>
            <w:tcW w:w="1404" w:type="dxa"/>
          </w:tcPr>
          <w:p w:rsidR="00853C54" w:rsidRDefault="00853C54" w:rsidP="00744D4D">
            <w:pPr>
              <w:jc w:val="center"/>
            </w:pPr>
            <w:r>
              <w:t>4.000</w:t>
            </w:r>
          </w:p>
          <w:p w:rsidR="00853C54" w:rsidRDefault="00853C54" w:rsidP="00744D4D">
            <w:pPr>
              <w:jc w:val="center"/>
            </w:pPr>
            <w:r>
              <w:t>4.000</w:t>
            </w:r>
          </w:p>
        </w:tc>
        <w:tc>
          <w:tcPr>
            <w:tcW w:w="1269" w:type="dxa"/>
          </w:tcPr>
          <w:p w:rsidR="00853C54" w:rsidRDefault="00853C54" w:rsidP="00744D4D">
            <w:pPr>
              <w:jc w:val="center"/>
            </w:pPr>
            <w:r>
              <w:t>75</w:t>
            </w:r>
          </w:p>
          <w:p w:rsidR="00853C54" w:rsidRDefault="00853C54" w:rsidP="00744D4D">
            <w:pPr>
              <w:jc w:val="center"/>
            </w:pPr>
            <w:r>
              <w:t>56,1</w:t>
            </w:r>
          </w:p>
        </w:tc>
        <w:tc>
          <w:tcPr>
            <w:tcW w:w="1348" w:type="dxa"/>
          </w:tcPr>
          <w:p w:rsidR="00853C54" w:rsidRDefault="00853C54" w:rsidP="00744D4D">
            <w:pPr>
              <w:jc w:val="center"/>
            </w:pPr>
            <w:r>
              <w:t>300.000</w:t>
            </w:r>
          </w:p>
          <w:p w:rsidR="00853C54" w:rsidRDefault="00853C54" w:rsidP="00744D4D">
            <w:pPr>
              <w:jc w:val="center"/>
            </w:pPr>
            <w:r>
              <w:t>224.400</w:t>
            </w:r>
          </w:p>
        </w:tc>
        <w:tc>
          <w:tcPr>
            <w:tcW w:w="1466" w:type="dxa"/>
          </w:tcPr>
          <w:p w:rsidR="00853C54" w:rsidRDefault="00853C54" w:rsidP="00744D4D">
            <w:pPr>
              <w:jc w:val="center"/>
            </w:pPr>
            <w:r>
              <w:t>250</w:t>
            </w:r>
          </w:p>
          <w:p w:rsidR="00853C54" w:rsidRDefault="00853C54" w:rsidP="00744D4D">
            <w:pPr>
              <w:jc w:val="center"/>
            </w:pPr>
            <w:r>
              <w:t>250</w:t>
            </w:r>
          </w:p>
        </w:tc>
        <w:tc>
          <w:tcPr>
            <w:tcW w:w="1466" w:type="dxa"/>
          </w:tcPr>
          <w:p w:rsidR="00853C54" w:rsidRDefault="00853C54" w:rsidP="00744D4D">
            <w:pPr>
              <w:jc w:val="center"/>
            </w:pPr>
            <w:r>
              <w:t>20</w:t>
            </w:r>
          </w:p>
          <w:p w:rsidR="00853C54" w:rsidRDefault="00853C54" w:rsidP="00744D4D">
            <w:pPr>
              <w:jc w:val="center"/>
            </w:pPr>
            <w:r>
              <w:t>16,73</w:t>
            </w:r>
          </w:p>
        </w:tc>
        <w:tc>
          <w:tcPr>
            <w:tcW w:w="1466" w:type="dxa"/>
          </w:tcPr>
          <w:p w:rsidR="00853C54" w:rsidRDefault="00853C54" w:rsidP="00744D4D">
            <w:pPr>
              <w:jc w:val="center"/>
            </w:pPr>
            <w:r>
              <w:t>5.000</w:t>
            </w:r>
          </w:p>
          <w:p w:rsidR="00853C54" w:rsidRDefault="00853C54" w:rsidP="00744D4D">
            <w:pPr>
              <w:jc w:val="center"/>
            </w:pPr>
            <w:r w:rsidRPr="00744D4D">
              <w:rPr>
                <w:b/>
                <w:bCs/>
              </w:rPr>
              <w:t>4182,5</w:t>
            </w:r>
          </w:p>
        </w:tc>
      </w:tr>
      <w:tr w:rsidR="00853C54" w:rsidRPr="00876A5B">
        <w:trPr>
          <w:trHeight w:val="284"/>
          <w:jc w:val="center"/>
        </w:trPr>
        <w:tc>
          <w:tcPr>
            <w:tcW w:w="1977" w:type="dxa"/>
          </w:tcPr>
          <w:p w:rsidR="00853C54" w:rsidRPr="00744D4D" w:rsidRDefault="00853C54" w:rsidP="00AD51A9">
            <w:pPr>
              <w:rPr>
                <w:b/>
                <w:bCs/>
              </w:rPr>
            </w:pPr>
            <w:r w:rsidRPr="00744D4D">
              <w:rPr>
                <w:b/>
                <w:bCs/>
              </w:rPr>
              <w:t>Coût de revient</w:t>
            </w:r>
          </w:p>
        </w:tc>
        <w:tc>
          <w:tcPr>
            <w:tcW w:w="1404" w:type="dxa"/>
          </w:tcPr>
          <w:p w:rsidR="00853C54" w:rsidRPr="00744D4D" w:rsidRDefault="00853C54" w:rsidP="00744D4D">
            <w:pPr>
              <w:jc w:val="center"/>
              <w:rPr>
                <w:b/>
                <w:bCs/>
              </w:rPr>
            </w:pPr>
            <w:r w:rsidRPr="00744D4D">
              <w:rPr>
                <w:b/>
                <w:bCs/>
              </w:rPr>
              <w:t>4.000</w:t>
            </w:r>
          </w:p>
        </w:tc>
        <w:tc>
          <w:tcPr>
            <w:tcW w:w="1269" w:type="dxa"/>
          </w:tcPr>
          <w:p w:rsidR="00853C54" w:rsidRPr="00744D4D" w:rsidRDefault="00853C54" w:rsidP="00744D4D">
            <w:pPr>
              <w:jc w:val="center"/>
              <w:rPr>
                <w:b/>
                <w:bCs/>
              </w:rPr>
            </w:pPr>
            <w:r w:rsidRPr="00744D4D">
              <w:rPr>
                <w:b/>
                <w:bCs/>
              </w:rPr>
              <w:t>18,9</w:t>
            </w:r>
          </w:p>
        </w:tc>
        <w:tc>
          <w:tcPr>
            <w:tcW w:w="1348" w:type="dxa"/>
          </w:tcPr>
          <w:p w:rsidR="00853C54" w:rsidRPr="00744D4D" w:rsidRDefault="00853C54" w:rsidP="00744D4D">
            <w:pPr>
              <w:jc w:val="center"/>
              <w:rPr>
                <w:b/>
                <w:bCs/>
              </w:rPr>
            </w:pPr>
            <w:r w:rsidRPr="00744D4D">
              <w:rPr>
                <w:b/>
                <w:bCs/>
              </w:rPr>
              <w:t>75.600</w:t>
            </w:r>
          </w:p>
        </w:tc>
        <w:tc>
          <w:tcPr>
            <w:tcW w:w="1466" w:type="dxa"/>
          </w:tcPr>
          <w:p w:rsidR="00853C54" w:rsidRPr="00744D4D" w:rsidRDefault="00853C54" w:rsidP="00744D4D">
            <w:pPr>
              <w:jc w:val="center"/>
              <w:rPr>
                <w:b/>
                <w:bCs/>
              </w:rPr>
            </w:pPr>
            <w:r w:rsidRPr="00744D4D">
              <w:rPr>
                <w:b/>
                <w:bCs/>
              </w:rPr>
              <w:t>250</w:t>
            </w:r>
          </w:p>
        </w:tc>
        <w:tc>
          <w:tcPr>
            <w:tcW w:w="1466" w:type="dxa"/>
          </w:tcPr>
          <w:p w:rsidR="00853C54" w:rsidRPr="00744D4D" w:rsidRDefault="00853C54" w:rsidP="00744D4D">
            <w:pPr>
              <w:jc w:val="center"/>
              <w:rPr>
                <w:b/>
                <w:bCs/>
              </w:rPr>
            </w:pPr>
            <w:r w:rsidRPr="00744D4D">
              <w:rPr>
                <w:b/>
                <w:bCs/>
              </w:rPr>
              <w:t>3,27</w:t>
            </w:r>
          </w:p>
        </w:tc>
        <w:tc>
          <w:tcPr>
            <w:tcW w:w="1466" w:type="dxa"/>
          </w:tcPr>
          <w:p w:rsidR="00853C54" w:rsidRPr="00744D4D" w:rsidRDefault="00853C54" w:rsidP="00744D4D">
            <w:pPr>
              <w:jc w:val="center"/>
              <w:rPr>
                <w:b/>
                <w:bCs/>
              </w:rPr>
            </w:pPr>
            <w:r w:rsidRPr="00744D4D">
              <w:rPr>
                <w:b/>
                <w:bCs/>
              </w:rPr>
              <w:t>817,5</w:t>
            </w:r>
          </w:p>
        </w:tc>
      </w:tr>
    </w:tbl>
    <w:p w:rsidR="001E5F7E" w:rsidRDefault="00CC03AF" w:rsidP="001E5F7E">
      <w:r>
        <w:rPr>
          <w:noProof/>
        </w:rPr>
        <mc:AlternateContent>
          <mc:Choice Requires="wps">
            <w:drawing>
              <wp:anchor distT="0" distB="0" distL="114300" distR="114300" simplePos="0" relativeHeight="251652608" behindDoc="0" locked="0" layoutInCell="1" allowOverlap="1" wp14:anchorId="00FF2E3B" wp14:editId="589D2F86">
                <wp:simplePos x="0" y="0"/>
                <wp:positionH relativeFrom="column">
                  <wp:posOffset>1143000</wp:posOffset>
                </wp:positionH>
                <wp:positionV relativeFrom="paragraph">
                  <wp:posOffset>170180</wp:posOffset>
                </wp:positionV>
                <wp:extent cx="228600" cy="457200"/>
                <wp:effectExtent l="9525" t="8255" r="9525" b="10795"/>
                <wp:wrapNone/>
                <wp:docPr id="3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88" style="position:absolute;margin-left:90pt;margin-top:13.4pt;width:1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MSgg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"/>
            </w:pict>
          </mc:Fallback>
        </mc:AlternateContent>
      </w:r>
    </w:p>
    <w:p w:rsidR="001E5F7E" w:rsidRPr="00853C54" w:rsidRDefault="00CC03AF" w:rsidP="00853C54">
      <w:pPr>
        <w:tabs>
          <w:tab w:val="left" w:pos="1260"/>
        </w:tabs>
        <w:rPr>
          <w:lang w:val="en-GB"/>
        </w:rPr>
      </w:pPr>
      <w:r>
        <w:rPr>
          <w:noProof/>
        </w:rPr>
        <mc:AlternateContent>
          <mc:Choice Requires="wps">
            <w:drawing>
              <wp:anchor distT="0" distB="0" distL="114300" distR="114300" simplePos="0" relativeHeight="251650560" behindDoc="0" locked="0" layoutInCell="1" allowOverlap="1" wp14:anchorId="21351A53" wp14:editId="0D3F9DA6">
                <wp:simplePos x="0" y="0"/>
                <wp:positionH relativeFrom="column">
                  <wp:posOffset>457200</wp:posOffset>
                </wp:positionH>
                <wp:positionV relativeFrom="paragraph">
                  <wp:posOffset>109220</wp:posOffset>
                </wp:positionV>
                <wp:extent cx="228600" cy="0"/>
                <wp:effectExtent l="9525" t="13970" r="9525" b="5080"/>
                <wp:wrapNone/>
                <wp:docPr id="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b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"/>
            </w:pict>
          </mc:Fallback>
        </mc:AlternateContent>
      </w:r>
      <w:r w:rsidR="00853C54" w:rsidRPr="00853C54">
        <w:rPr>
          <w:lang w:val="en-GB"/>
        </w:rPr>
        <w:t xml:space="preserve">1,5dh </w:t>
      </w:r>
      <w:r w:rsidR="00853C54" w:rsidRPr="00853C54">
        <w:rPr>
          <w:lang w:val="en-GB"/>
        </w:rPr>
        <w:tab/>
        <w:t>1kg</w:t>
      </w:r>
    </w:p>
    <w:p w:rsidR="00853C54" w:rsidRDefault="00CC03AF" w:rsidP="00853C54">
      <w:pPr>
        <w:tabs>
          <w:tab w:val="left" w:pos="1260"/>
          <w:tab w:val="left" w:pos="2475"/>
        </w:tabs>
        <w:rPr>
          <w:lang w:val="en-GB"/>
        </w:rPr>
      </w:pPr>
      <w:r>
        <w:rPr>
          <w:b/>
          <w:bCs/>
          <w:noProof/>
        </w:rPr>
        <mc:AlternateContent>
          <mc:Choice Requires="wps">
            <w:drawing>
              <wp:anchor distT="0" distB="0" distL="114300" distR="114300" simplePos="0" relativeHeight="251651584" behindDoc="0" locked="0" layoutInCell="1" allowOverlap="1" wp14:anchorId="5C8FA552" wp14:editId="0DC62797">
                <wp:simplePos x="0" y="0"/>
                <wp:positionH relativeFrom="column">
                  <wp:posOffset>457200</wp:posOffset>
                </wp:positionH>
                <wp:positionV relativeFrom="paragraph">
                  <wp:posOffset>162560</wp:posOffset>
                </wp:positionV>
                <wp:extent cx="228600" cy="0"/>
                <wp:effectExtent l="9525" t="10160" r="9525" b="8890"/>
                <wp:wrapNone/>
                <wp:docPr id="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a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"/>
            </w:pict>
          </mc:Fallback>
        </mc:AlternateContent>
      </w:r>
      <w:r w:rsidR="00853C54" w:rsidRPr="00853C54">
        <w:rPr>
          <w:lang w:val="en-GB"/>
        </w:rPr>
        <w:t xml:space="preserve">  X </w:t>
      </w:r>
      <w:r w:rsidR="00853C54" w:rsidRPr="00853C54">
        <w:rPr>
          <w:lang w:val="en-GB"/>
        </w:rPr>
        <w:tab/>
        <w:t xml:space="preserve">50kg </w:t>
      </w:r>
      <w:r w:rsidR="00853C54" w:rsidRPr="00853C54">
        <w:rPr>
          <w:lang w:val="en-GB"/>
        </w:rPr>
        <w:tab/>
        <w:t xml:space="preserve">X = 75dh </w:t>
      </w:r>
    </w:p>
    <w:p w:rsidR="00853C54" w:rsidRDefault="00853C54" w:rsidP="00853C54">
      <w:pPr>
        <w:tabs>
          <w:tab w:val="left" w:pos="1260"/>
          <w:tab w:val="left" w:pos="2475"/>
        </w:tabs>
        <w:rPr>
          <w:lang w:val="en-GB"/>
        </w:rPr>
      </w:pPr>
    </w:p>
    <w:p w:rsidR="00C65A60" w:rsidRDefault="00DE43A7" w:rsidP="00C65A60">
      <w:pPr>
        <w:tabs>
          <w:tab w:val="left" w:pos="1260"/>
          <w:tab w:val="left" w:pos="2475"/>
        </w:tabs>
      </w:pPr>
      <w:r w:rsidRPr="00C65A60">
        <w:rPr>
          <w:b/>
          <w:bCs/>
          <w:color w:val="FF0000"/>
        </w:rPr>
        <w:t>RAG =</w:t>
      </w:r>
      <w:r w:rsidRPr="00C65A60">
        <w:t xml:space="preserve"> 75.600</w:t>
      </w:r>
      <w:r w:rsidR="00853C54" w:rsidRPr="00C65A60">
        <w:t xml:space="preserve"> + 817</w:t>
      </w:r>
      <w:r w:rsidRPr="00C65A60">
        <w:t>, 5</w:t>
      </w:r>
      <w:r w:rsidR="00853C54" w:rsidRPr="00C65A60">
        <w:t xml:space="preserve"> </w:t>
      </w:r>
      <w:r w:rsidRPr="00C65A60">
        <w:t>= 76.417,5</w:t>
      </w: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Default="00BB594F" w:rsidP="00C65A60">
      <w:pPr>
        <w:tabs>
          <w:tab w:val="left" w:pos="1260"/>
          <w:tab w:val="left" w:pos="2475"/>
        </w:tabs>
      </w:pPr>
    </w:p>
    <w:p w:rsidR="00BB594F" w:rsidRPr="00C65A60" w:rsidRDefault="00BB594F" w:rsidP="00C65A60">
      <w:pPr>
        <w:tabs>
          <w:tab w:val="left" w:pos="1260"/>
          <w:tab w:val="left" w:pos="2475"/>
        </w:tabs>
        <w:rPr>
          <w:b/>
          <w:bCs/>
        </w:rPr>
      </w:pPr>
    </w:p>
    <w:p w:rsidR="00C65A60" w:rsidRPr="00C65A60" w:rsidRDefault="00C65A60" w:rsidP="00C65A60">
      <w:pPr>
        <w:tabs>
          <w:tab w:val="left" w:pos="1260"/>
          <w:tab w:val="left" w:pos="2475"/>
        </w:tabs>
        <w:jc w:val="center"/>
        <w:rPr>
          <w:b/>
          <w:bCs/>
        </w:rPr>
      </w:pPr>
      <w:r w:rsidRPr="00682D71">
        <w:rPr>
          <w:b/>
          <w:bCs/>
          <w:sz w:val="40"/>
          <w:szCs w:val="40"/>
          <w:u w:val="single"/>
        </w:rPr>
        <w:lastRenderedPageBreak/>
        <w:t>Chapitre 7 : la concordance des résultats</w:t>
      </w:r>
    </w:p>
    <w:p w:rsidR="00C65A60" w:rsidRDefault="00C65A60" w:rsidP="00C65A60"/>
    <w:p w:rsidR="00C65A60" w:rsidRDefault="00C65A60" w:rsidP="00C65A60"/>
    <w:p w:rsidR="00C65A60" w:rsidRDefault="00C65A60" w:rsidP="00C65A60"/>
    <w:p w:rsidR="00C65A60" w:rsidRDefault="00C65A60" w:rsidP="00C65A60"/>
    <w:p w:rsidR="00C65A60" w:rsidRPr="00682D71" w:rsidRDefault="00AA6876" w:rsidP="00744D4D">
      <w:pPr>
        <w:numPr>
          <w:ilvl w:val="0"/>
          <w:numId w:val="33"/>
        </w:numPr>
        <w:rPr>
          <w:b/>
          <w:bCs/>
          <w:color w:val="FF0000"/>
          <w:u w:val="single"/>
        </w:rPr>
      </w:pPr>
      <w:r>
        <w:rPr>
          <w:b/>
          <w:bCs/>
          <w:color w:val="FF0000"/>
          <w:u w:val="single"/>
        </w:rPr>
        <w:t>O</w:t>
      </w:r>
      <w:r w:rsidR="00C65A60" w:rsidRPr="00682D71">
        <w:rPr>
          <w:b/>
          <w:bCs/>
          <w:color w:val="FF0000"/>
          <w:u w:val="single"/>
        </w:rPr>
        <w:t>bjet de la concordance des résultats</w:t>
      </w:r>
      <w:r>
        <w:rPr>
          <w:b/>
          <w:bCs/>
          <w:color w:val="FF0000"/>
          <w:u w:val="single"/>
        </w:rPr>
        <w:t> :</w:t>
      </w:r>
      <w:r w:rsidR="00C65A60" w:rsidRPr="00682D71">
        <w:rPr>
          <w:b/>
          <w:bCs/>
          <w:color w:val="FF0000"/>
          <w:u w:val="single"/>
        </w:rPr>
        <w:t xml:space="preserve"> </w:t>
      </w:r>
    </w:p>
    <w:p w:rsidR="00C65A60" w:rsidRDefault="00C65A60" w:rsidP="00C65A60"/>
    <w:p w:rsidR="00C65A60" w:rsidRDefault="00C65A60" w:rsidP="00C65A60">
      <w:r>
        <w:t>La concordance des résultats consiste a retrouver le résultat de la comptabilité générale à partir du résultat de la compta analytique. En effet les 2 résultats ne sont pas les même lorsqu’il y’a :</w:t>
      </w:r>
    </w:p>
    <w:p w:rsidR="00C65A60" w:rsidRDefault="00C65A60" w:rsidP="00744D4D">
      <w:pPr>
        <w:numPr>
          <w:ilvl w:val="0"/>
          <w:numId w:val="34"/>
        </w:numPr>
      </w:pPr>
      <w:r>
        <w:t>des charges non directes ;</w:t>
      </w:r>
    </w:p>
    <w:p w:rsidR="00C65A60" w:rsidRDefault="00C65A60" w:rsidP="00744D4D">
      <w:pPr>
        <w:numPr>
          <w:ilvl w:val="0"/>
          <w:numId w:val="34"/>
        </w:numPr>
      </w:pPr>
      <w:r>
        <w:t>des charges supplémentaires ;</w:t>
      </w:r>
    </w:p>
    <w:p w:rsidR="00C65A60" w:rsidRDefault="00C65A60" w:rsidP="00744D4D">
      <w:pPr>
        <w:numPr>
          <w:ilvl w:val="0"/>
          <w:numId w:val="34"/>
        </w:numPr>
      </w:pPr>
      <w:r>
        <w:t>des différences d’inventaires ; des frais résiduelles des sections ;</w:t>
      </w:r>
    </w:p>
    <w:p w:rsidR="00C65A60" w:rsidRDefault="00C65A60" w:rsidP="00744D4D">
      <w:pPr>
        <w:numPr>
          <w:ilvl w:val="0"/>
          <w:numId w:val="34"/>
        </w:numPr>
      </w:pPr>
      <w:r>
        <w:t>et des produits d’exploitation non incorporables.</w:t>
      </w:r>
    </w:p>
    <w:p w:rsidR="00C65A60" w:rsidRDefault="00C65A60" w:rsidP="00C65A60"/>
    <w:p w:rsidR="00C65A60" w:rsidRPr="00682D71" w:rsidRDefault="00AA6876" w:rsidP="00744D4D">
      <w:pPr>
        <w:numPr>
          <w:ilvl w:val="0"/>
          <w:numId w:val="35"/>
        </w:numPr>
        <w:rPr>
          <w:b/>
          <w:bCs/>
          <w:color w:val="339966"/>
          <w:u w:val="single"/>
        </w:rPr>
      </w:pPr>
      <w:r>
        <w:rPr>
          <w:b/>
          <w:bCs/>
          <w:color w:val="339966"/>
          <w:u w:val="single"/>
        </w:rPr>
        <w:t>L</w:t>
      </w:r>
      <w:r w:rsidR="00C65A60" w:rsidRPr="00682D71">
        <w:rPr>
          <w:b/>
          <w:bCs/>
          <w:color w:val="339966"/>
          <w:u w:val="single"/>
        </w:rPr>
        <w:t>es charges non incorporables :</w:t>
      </w:r>
    </w:p>
    <w:p w:rsidR="00C65A60" w:rsidRDefault="00C65A60" w:rsidP="00C65A60"/>
    <w:p w:rsidR="00C65A60" w:rsidRDefault="00C65A60" w:rsidP="00C65A60">
      <w:r>
        <w:t>Ce sont des charges prises en considération par la CG mais ignorées par la CAE, donc le résultat analytique est déterminé en l’absence de ces charges, il faut donc retranchés les charges non incorporables du résultat analytique.</w:t>
      </w:r>
    </w:p>
    <w:p w:rsidR="00C65A60" w:rsidRDefault="00C65A60" w:rsidP="00C65A60"/>
    <w:p w:rsidR="00C65A60" w:rsidRPr="00AA6876" w:rsidRDefault="00C65A60" w:rsidP="00C65A60">
      <w:pPr>
        <w:rPr>
          <w:b/>
          <w:bCs/>
          <w:color w:val="339966"/>
          <w:u w:val="single"/>
        </w:rPr>
      </w:pPr>
      <w:r w:rsidRPr="00AA6876">
        <w:rPr>
          <w:b/>
          <w:bCs/>
          <w:color w:val="339966"/>
          <w:u w:val="single"/>
        </w:rPr>
        <w:t xml:space="preserve">Exemple : </w:t>
      </w:r>
    </w:p>
    <w:p w:rsidR="00C65A60" w:rsidRDefault="00C65A60" w:rsidP="00C65A60">
      <w:r>
        <w:t xml:space="preserve">Vente 8.000dh </w:t>
      </w:r>
    </w:p>
    <w:p w:rsidR="00C65A60" w:rsidRDefault="00C65A60" w:rsidP="00C65A60">
      <w:r>
        <w:t xml:space="preserve">Total des charges 65.000dh dont 5.000dh de charges non incorporables </w:t>
      </w:r>
    </w:p>
    <w:p w:rsidR="00C65A60" w:rsidRDefault="00C65A60" w:rsidP="00744D4D">
      <w:pPr>
        <w:numPr>
          <w:ilvl w:val="0"/>
          <w:numId w:val="36"/>
        </w:numPr>
      </w:pPr>
      <w:r>
        <w:t>trouver le résultat analytique</w:t>
      </w:r>
    </w:p>
    <w:p w:rsidR="00C65A60" w:rsidRDefault="00C65A60" w:rsidP="00744D4D">
      <w:pPr>
        <w:numPr>
          <w:ilvl w:val="0"/>
          <w:numId w:val="36"/>
        </w:numPr>
      </w:pPr>
      <w:r>
        <w:t xml:space="preserve">trouver le résultat de la CG </w:t>
      </w:r>
    </w:p>
    <w:p w:rsidR="00C65A60" w:rsidRDefault="00C65A60" w:rsidP="00744D4D">
      <w:pPr>
        <w:numPr>
          <w:ilvl w:val="0"/>
          <w:numId w:val="36"/>
        </w:numPr>
      </w:pPr>
      <w:r>
        <w:t>vérifier ce résultat à partir du résultat analytique.</w:t>
      </w:r>
    </w:p>
    <w:p w:rsidR="00C65A60" w:rsidRDefault="00C65A60" w:rsidP="00C65A60"/>
    <w:p w:rsidR="00C65A60" w:rsidRPr="00AA6876" w:rsidRDefault="00C65A60" w:rsidP="00C65A60">
      <w:pPr>
        <w:rPr>
          <w:b/>
          <w:bCs/>
          <w:color w:val="FF0000"/>
          <w:u w:val="single"/>
        </w:rPr>
      </w:pPr>
      <w:r w:rsidRPr="00AA6876">
        <w:rPr>
          <w:b/>
          <w:bCs/>
          <w:color w:val="FF0000"/>
          <w:u w:val="single"/>
        </w:rPr>
        <w:t>Réponse :</w:t>
      </w:r>
    </w:p>
    <w:p w:rsidR="00C65A60" w:rsidRDefault="00C65A60" w:rsidP="00C65A60"/>
    <w:p w:rsidR="00C65A60" w:rsidRDefault="00C65A60" w:rsidP="00744D4D">
      <w:pPr>
        <w:numPr>
          <w:ilvl w:val="0"/>
          <w:numId w:val="37"/>
        </w:numPr>
      </w:pPr>
      <w:r>
        <w:t>80.000 - 65.000 = 15.000</w:t>
      </w:r>
    </w:p>
    <w:p w:rsidR="00C65A60" w:rsidRDefault="00C65A60" w:rsidP="00744D4D">
      <w:pPr>
        <w:numPr>
          <w:ilvl w:val="0"/>
          <w:numId w:val="37"/>
        </w:numPr>
      </w:pPr>
      <w:r>
        <w:t xml:space="preserve">80.000 - (65.000 + 5.000) = 20.000 </w:t>
      </w:r>
    </w:p>
    <w:p w:rsidR="00C65A60" w:rsidRDefault="00C65A60" w:rsidP="00744D4D">
      <w:pPr>
        <w:numPr>
          <w:ilvl w:val="0"/>
          <w:numId w:val="37"/>
        </w:numPr>
      </w:pPr>
      <w:r>
        <w:t xml:space="preserve">concordance des résultats </w:t>
      </w:r>
    </w:p>
    <w:p w:rsidR="00C65A60" w:rsidRDefault="00C65A60" w:rsidP="00C65A60">
      <w:r>
        <w:t>Résultat analytique + charges non incorporables = 15.000  « résultat de la CG »</w:t>
      </w:r>
    </w:p>
    <w:p w:rsidR="00C65A60" w:rsidRDefault="00C65A60" w:rsidP="00C65A60"/>
    <w:p w:rsidR="00C65A60" w:rsidRPr="00AE3FAB" w:rsidRDefault="00AA6876" w:rsidP="00744D4D">
      <w:pPr>
        <w:numPr>
          <w:ilvl w:val="0"/>
          <w:numId w:val="35"/>
        </w:numPr>
        <w:rPr>
          <w:b/>
          <w:bCs/>
          <w:color w:val="339966"/>
          <w:u w:val="single"/>
        </w:rPr>
      </w:pPr>
      <w:r>
        <w:rPr>
          <w:b/>
          <w:bCs/>
          <w:color w:val="339966"/>
          <w:u w:val="single"/>
        </w:rPr>
        <w:t>L</w:t>
      </w:r>
      <w:r w:rsidR="00C65A60" w:rsidRPr="00AE3FAB">
        <w:rPr>
          <w:b/>
          <w:bCs/>
          <w:color w:val="339966"/>
          <w:u w:val="single"/>
        </w:rPr>
        <w:t>es charges supplétives :</w:t>
      </w:r>
    </w:p>
    <w:p w:rsidR="00C65A60" w:rsidRDefault="00C65A60" w:rsidP="00C65A60"/>
    <w:p w:rsidR="00C65A60" w:rsidRDefault="00C65A60" w:rsidP="00C65A60">
      <w:r>
        <w:t>C’est charges ne se trouvent pas en comptabilité générale mais sont présenter dans la comptabilité analytique donc il faut appliqué le résonnement inverses à celui des charges non incorporables.</w:t>
      </w:r>
    </w:p>
    <w:p w:rsidR="00C65A60" w:rsidRDefault="00C65A60" w:rsidP="00C65A60"/>
    <w:p w:rsidR="00C65A60" w:rsidRPr="00AA6876" w:rsidRDefault="00C65A60" w:rsidP="00C65A60">
      <w:pPr>
        <w:rPr>
          <w:b/>
          <w:bCs/>
          <w:color w:val="339966"/>
          <w:u w:val="single"/>
        </w:rPr>
      </w:pPr>
      <w:r w:rsidRPr="00AA6876">
        <w:rPr>
          <w:b/>
          <w:bCs/>
          <w:color w:val="339966"/>
          <w:u w:val="single"/>
        </w:rPr>
        <w:t xml:space="preserve">Exemple : </w:t>
      </w:r>
    </w:p>
    <w:p w:rsidR="00C65A60" w:rsidRDefault="00C65A60" w:rsidP="00C65A60"/>
    <w:p w:rsidR="00C65A60" w:rsidRDefault="00C65A60" w:rsidP="00C65A60">
      <w:r>
        <w:t>Vente 45.000</w:t>
      </w:r>
    </w:p>
    <w:p w:rsidR="00C65A60" w:rsidRDefault="00C65A60" w:rsidP="00C65A60">
      <w:r>
        <w:t>Total des charges 30.000, mais il faut tenir compte de 500dh de charges supplétives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65A60">
        <w:tc>
          <w:tcPr>
            <w:tcW w:w="3070" w:type="dxa"/>
          </w:tcPr>
          <w:p w:rsidR="00C65A60" w:rsidRPr="00744D4D" w:rsidRDefault="00C65A60" w:rsidP="00744D4D">
            <w:pPr>
              <w:jc w:val="center"/>
              <w:rPr>
                <w:b/>
                <w:bCs/>
                <w:u w:val="single"/>
              </w:rPr>
            </w:pPr>
            <w:r w:rsidRPr="00744D4D">
              <w:rPr>
                <w:b/>
                <w:bCs/>
                <w:u w:val="single"/>
              </w:rPr>
              <w:t>Résultat de la CG</w:t>
            </w:r>
          </w:p>
          <w:p w:rsidR="00C65A60" w:rsidRPr="00744D4D" w:rsidRDefault="00C65A60" w:rsidP="00744D4D">
            <w:pPr>
              <w:jc w:val="center"/>
              <w:rPr>
                <w:b/>
                <w:bCs/>
                <w:u w:val="single"/>
              </w:rPr>
            </w:pPr>
          </w:p>
          <w:p w:rsidR="00C65A60" w:rsidRDefault="00C65A60" w:rsidP="00FE77E9">
            <w:r>
              <w:t>V = 45.000</w:t>
            </w:r>
          </w:p>
          <w:p w:rsidR="00C65A60" w:rsidRDefault="00C65A60" w:rsidP="00FE77E9">
            <w:r>
              <w:t>Charges de la CG = 30.000</w:t>
            </w:r>
          </w:p>
        </w:tc>
        <w:tc>
          <w:tcPr>
            <w:tcW w:w="3071" w:type="dxa"/>
          </w:tcPr>
          <w:p w:rsidR="00C65A60" w:rsidRPr="00744D4D" w:rsidRDefault="00C65A60" w:rsidP="00744D4D">
            <w:pPr>
              <w:jc w:val="center"/>
              <w:rPr>
                <w:b/>
                <w:bCs/>
                <w:u w:val="single"/>
              </w:rPr>
            </w:pPr>
            <w:r w:rsidRPr="00744D4D">
              <w:rPr>
                <w:b/>
                <w:bCs/>
                <w:u w:val="single"/>
              </w:rPr>
              <w:t>Résultat de la CAE</w:t>
            </w:r>
          </w:p>
          <w:p w:rsidR="00C65A60" w:rsidRDefault="00C65A60" w:rsidP="00FE77E9"/>
          <w:p w:rsidR="00C65A60" w:rsidRDefault="00C65A60" w:rsidP="00FE77E9">
            <w:r>
              <w:t>V = 45.000</w:t>
            </w:r>
          </w:p>
          <w:p w:rsidR="00C65A60" w:rsidRDefault="00C65A60" w:rsidP="00FE77E9">
            <w:r>
              <w:t>Charges de la CG = 30.000 + 500 = 30.500</w:t>
            </w:r>
          </w:p>
        </w:tc>
        <w:tc>
          <w:tcPr>
            <w:tcW w:w="3071" w:type="dxa"/>
          </w:tcPr>
          <w:p w:rsidR="00C65A60" w:rsidRPr="00744D4D" w:rsidRDefault="00C65A60" w:rsidP="00744D4D">
            <w:pPr>
              <w:jc w:val="center"/>
              <w:rPr>
                <w:b/>
                <w:bCs/>
                <w:u w:val="single"/>
              </w:rPr>
            </w:pPr>
            <w:r w:rsidRPr="00744D4D">
              <w:rPr>
                <w:b/>
                <w:bCs/>
                <w:u w:val="single"/>
              </w:rPr>
              <w:t>Concordance des résultats</w:t>
            </w:r>
          </w:p>
          <w:p w:rsidR="00C65A60" w:rsidRPr="00744D4D" w:rsidRDefault="00C65A60" w:rsidP="00FE77E9">
            <w:pPr>
              <w:rPr>
                <w:b/>
                <w:bCs/>
                <w:u w:val="single"/>
              </w:rPr>
            </w:pPr>
          </w:p>
          <w:p w:rsidR="00C65A60" w:rsidRDefault="00C65A60" w:rsidP="00FE77E9">
            <w:r>
              <w:t>Résultat de la CAE = 14.500</w:t>
            </w:r>
          </w:p>
          <w:p w:rsidR="00C65A60" w:rsidRPr="00743420" w:rsidRDefault="00C65A60" w:rsidP="00FE77E9">
            <w:r>
              <w:t>Charges supplétives = 500</w:t>
            </w:r>
          </w:p>
        </w:tc>
      </w:tr>
      <w:tr w:rsidR="00C65A60">
        <w:tc>
          <w:tcPr>
            <w:tcW w:w="3070" w:type="dxa"/>
          </w:tcPr>
          <w:p w:rsidR="00C65A60" w:rsidRPr="00744D4D" w:rsidRDefault="00C65A60" w:rsidP="00744D4D">
            <w:pPr>
              <w:jc w:val="center"/>
              <w:rPr>
                <w:b/>
                <w:bCs/>
                <w:color w:val="FF0000"/>
              </w:rPr>
            </w:pPr>
            <w:r w:rsidRPr="00744D4D">
              <w:rPr>
                <w:b/>
                <w:bCs/>
                <w:color w:val="FF0000"/>
              </w:rPr>
              <w:t>Résultat = 15.000</w:t>
            </w:r>
          </w:p>
        </w:tc>
        <w:tc>
          <w:tcPr>
            <w:tcW w:w="3071" w:type="dxa"/>
          </w:tcPr>
          <w:p w:rsidR="00C65A60" w:rsidRPr="00744D4D" w:rsidRDefault="00C65A60" w:rsidP="00744D4D">
            <w:pPr>
              <w:jc w:val="center"/>
              <w:rPr>
                <w:b/>
                <w:bCs/>
                <w:color w:val="FF0000"/>
              </w:rPr>
            </w:pPr>
            <w:r w:rsidRPr="00744D4D">
              <w:rPr>
                <w:b/>
                <w:bCs/>
                <w:color w:val="FF0000"/>
              </w:rPr>
              <w:t>Résultat = 14.500</w:t>
            </w:r>
          </w:p>
        </w:tc>
        <w:tc>
          <w:tcPr>
            <w:tcW w:w="3071" w:type="dxa"/>
          </w:tcPr>
          <w:p w:rsidR="00C65A60" w:rsidRPr="00744D4D" w:rsidRDefault="00C65A60" w:rsidP="00744D4D">
            <w:pPr>
              <w:jc w:val="center"/>
              <w:rPr>
                <w:b/>
                <w:bCs/>
                <w:color w:val="FF0000"/>
              </w:rPr>
            </w:pPr>
            <w:r w:rsidRPr="00744D4D">
              <w:rPr>
                <w:b/>
                <w:bCs/>
                <w:color w:val="FF0000"/>
              </w:rPr>
              <w:t>Résultat de la CG = 15.000</w:t>
            </w:r>
          </w:p>
        </w:tc>
      </w:tr>
    </w:tbl>
    <w:p w:rsidR="00C65A60" w:rsidRPr="00743420" w:rsidRDefault="00C65A60" w:rsidP="00C65A60">
      <w:pPr>
        <w:rPr>
          <w:b/>
          <w:bCs/>
          <w:u w:val="single"/>
        </w:rPr>
      </w:pPr>
      <w:r w:rsidRPr="00743420">
        <w:rPr>
          <w:b/>
          <w:bCs/>
          <w:u w:val="single"/>
        </w:rPr>
        <w:t>Récapitulation :</w:t>
      </w:r>
    </w:p>
    <w:p w:rsidR="00C65A60" w:rsidRDefault="00C65A60" w:rsidP="00C65A60"/>
    <w:tbl>
      <w:tblPr>
        <w:tblW w:w="956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3"/>
      </w:tblGrid>
      <w:tr w:rsidR="00C65A60" w:rsidRPr="00743420">
        <w:trPr>
          <w:trHeight w:val="359"/>
        </w:trPr>
        <w:tc>
          <w:tcPr>
            <w:tcW w:w="9563" w:type="dxa"/>
          </w:tcPr>
          <w:p w:rsidR="00C65A60" w:rsidRPr="00743420" w:rsidRDefault="00C65A60" w:rsidP="00FE77E9">
            <w:pPr>
              <w:ind w:left="180"/>
              <w:rPr>
                <w:b/>
                <w:bCs/>
                <w:color w:val="FF0000"/>
              </w:rPr>
            </w:pPr>
            <w:r w:rsidRPr="00743420">
              <w:rPr>
                <w:b/>
                <w:bCs/>
                <w:color w:val="FF0000"/>
              </w:rPr>
              <w:t xml:space="preserve">Résultat de la CG = résulta de la CAE - charges non incorporables + charges supplétives </w:t>
            </w:r>
          </w:p>
        </w:tc>
      </w:tr>
    </w:tbl>
    <w:p w:rsidR="00C65A60" w:rsidRDefault="00C65A60" w:rsidP="00C65A60"/>
    <w:p w:rsidR="00C65A60" w:rsidRPr="00743420" w:rsidRDefault="00E64FD5" w:rsidP="00744D4D">
      <w:pPr>
        <w:numPr>
          <w:ilvl w:val="0"/>
          <w:numId w:val="35"/>
        </w:numPr>
        <w:rPr>
          <w:b/>
          <w:bCs/>
          <w:color w:val="339966"/>
          <w:u w:val="single"/>
        </w:rPr>
      </w:pPr>
      <w:r>
        <w:rPr>
          <w:b/>
          <w:bCs/>
          <w:color w:val="339966"/>
          <w:u w:val="single"/>
        </w:rPr>
        <w:t>L</w:t>
      </w:r>
      <w:r w:rsidR="00C65A60" w:rsidRPr="00743420">
        <w:rPr>
          <w:b/>
          <w:bCs/>
          <w:color w:val="339966"/>
          <w:u w:val="single"/>
        </w:rPr>
        <w:t>es différences d’inventaires :</w:t>
      </w:r>
    </w:p>
    <w:p w:rsidR="00C65A60" w:rsidRDefault="00C65A60" w:rsidP="00C65A60"/>
    <w:p w:rsidR="00C65A60" w:rsidRPr="00743420" w:rsidRDefault="00E64FD5" w:rsidP="00744D4D">
      <w:pPr>
        <w:numPr>
          <w:ilvl w:val="0"/>
          <w:numId w:val="38"/>
        </w:numPr>
        <w:rPr>
          <w:b/>
          <w:bCs/>
          <w:u w:val="single"/>
        </w:rPr>
      </w:pPr>
      <w:r>
        <w:rPr>
          <w:b/>
          <w:bCs/>
          <w:u w:val="single"/>
        </w:rPr>
        <w:t>D</w:t>
      </w:r>
      <w:r w:rsidR="00C65A60" w:rsidRPr="00743420">
        <w:rPr>
          <w:b/>
          <w:bCs/>
          <w:u w:val="single"/>
        </w:rPr>
        <w:t>éfinition</w:t>
      </w:r>
      <w:r>
        <w:rPr>
          <w:b/>
          <w:bCs/>
          <w:u w:val="single"/>
        </w:rPr>
        <w:t> :</w:t>
      </w:r>
      <w:r w:rsidR="00C65A60" w:rsidRPr="00743420">
        <w:rPr>
          <w:b/>
          <w:bCs/>
          <w:u w:val="single"/>
        </w:rPr>
        <w:t xml:space="preserve"> </w:t>
      </w:r>
    </w:p>
    <w:p w:rsidR="00C65A60" w:rsidRDefault="00C65A60" w:rsidP="00C65A60"/>
    <w:p w:rsidR="00C65A60" w:rsidRDefault="00C65A60" w:rsidP="00C65A60">
      <w:r>
        <w:t>Il y’a différence d’inventaire lorsque le stock final de la CAE (qualifié de théorique) est différent du stock de la CG (qualifié de réel).</w:t>
      </w:r>
    </w:p>
    <w:p w:rsidR="00C65A60" w:rsidRDefault="00C65A60" w:rsidP="00C65A60">
      <w:r>
        <w:t>Les causes de ses différences peuvent être diverses.</w:t>
      </w:r>
    </w:p>
    <w:p w:rsidR="00C65A60" w:rsidRDefault="00C65A60" w:rsidP="00C65A60"/>
    <w:p w:rsidR="00C65A60" w:rsidRPr="00E64FD5" w:rsidRDefault="00C65A60" w:rsidP="00C65A60">
      <w:pPr>
        <w:rPr>
          <w:b/>
          <w:bCs/>
          <w:color w:val="339966"/>
          <w:u w:val="single"/>
        </w:rPr>
      </w:pPr>
      <w:r w:rsidRPr="00E64FD5">
        <w:rPr>
          <w:b/>
          <w:bCs/>
          <w:color w:val="339966"/>
          <w:u w:val="single"/>
        </w:rPr>
        <w:t>Exemple :</w:t>
      </w:r>
    </w:p>
    <w:p w:rsidR="00C65A60" w:rsidRDefault="00C65A60" w:rsidP="00744D4D">
      <w:pPr>
        <w:numPr>
          <w:ilvl w:val="0"/>
          <w:numId w:val="34"/>
        </w:numPr>
      </w:pPr>
      <w:r>
        <w:t xml:space="preserve">le stock théorique est &gt; au stock réel </w:t>
      </w:r>
    </w:p>
    <w:p w:rsidR="00C65A60" w:rsidRDefault="00C65A60" w:rsidP="00744D4D">
      <w:pPr>
        <w:numPr>
          <w:ilvl w:val="0"/>
          <w:numId w:val="34"/>
        </w:numPr>
      </w:pPr>
      <w:r>
        <w:t>le stock théorique est &lt; au stock réel</w:t>
      </w:r>
    </w:p>
    <w:p w:rsidR="00C65A60" w:rsidRDefault="00C65A60" w:rsidP="00C65A60"/>
    <w:p w:rsidR="00C65A60" w:rsidRPr="00580552" w:rsidRDefault="00E64FD5" w:rsidP="00744D4D">
      <w:pPr>
        <w:numPr>
          <w:ilvl w:val="0"/>
          <w:numId w:val="38"/>
        </w:numPr>
        <w:rPr>
          <w:b/>
          <w:bCs/>
          <w:u w:val="single"/>
        </w:rPr>
      </w:pPr>
      <w:r>
        <w:rPr>
          <w:b/>
          <w:bCs/>
          <w:u w:val="single"/>
        </w:rPr>
        <w:t>T</w:t>
      </w:r>
      <w:r w:rsidR="00C65A60" w:rsidRPr="00580552">
        <w:rPr>
          <w:b/>
          <w:bCs/>
          <w:u w:val="single"/>
        </w:rPr>
        <w:t>raitement au niveau de la concordance</w:t>
      </w:r>
      <w:r>
        <w:rPr>
          <w:b/>
          <w:bCs/>
          <w:u w:val="single"/>
        </w:rPr>
        <w:t> :</w:t>
      </w:r>
      <w:r w:rsidR="00C65A60" w:rsidRPr="00580552">
        <w:rPr>
          <w:b/>
          <w:bCs/>
          <w:u w:val="single"/>
        </w:rPr>
        <w:t xml:space="preserve"> </w:t>
      </w:r>
    </w:p>
    <w:p w:rsidR="00C65A60" w:rsidRDefault="00C65A60" w:rsidP="00C65A60"/>
    <w:p w:rsidR="00C65A60" w:rsidRDefault="00BB594F" w:rsidP="00C65A60">
      <w:r>
        <w:t>Le</w:t>
      </w:r>
      <w:r w:rsidR="00C65A60">
        <w:t xml:space="preserve"> stock final est considéré comme un produit donc si le stock théorique (CAE) est supérieur au stock réel (CG) il faut retranché la différence </w:t>
      </w:r>
      <w:r w:rsidR="00C65A60" w:rsidRPr="00580552">
        <w:rPr>
          <w:b/>
          <w:bCs/>
        </w:rPr>
        <w:t>en valeur</w:t>
      </w:r>
      <w:r w:rsidR="00C65A60">
        <w:t xml:space="preserve">  du résultat analytique, dans le cas contraire, il faut l’ajouter au résultat analytique.</w:t>
      </w:r>
    </w:p>
    <w:p w:rsidR="00C65A60" w:rsidRDefault="00C65A60" w:rsidP="00C65A60"/>
    <w:p w:rsidR="00C65A60" w:rsidRPr="00E64FD5" w:rsidRDefault="00C65A60" w:rsidP="00C65A60">
      <w:pPr>
        <w:rPr>
          <w:b/>
          <w:bCs/>
          <w:color w:val="339966"/>
          <w:u w:val="single"/>
        </w:rPr>
      </w:pPr>
      <w:r w:rsidRPr="00E64FD5">
        <w:rPr>
          <w:b/>
          <w:bCs/>
          <w:color w:val="339966"/>
          <w:u w:val="single"/>
        </w:rPr>
        <w:t xml:space="preserve">Exemple : </w:t>
      </w:r>
    </w:p>
    <w:p w:rsidR="00C65A60" w:rsidRDefault="00C65A60" w:rsidP="00C65A60"/>
    <w:p w:rsidR="00C65A60" w:rsidRDefault="00C65A60" w:rsidP="00C65A60">
      <w:r>
        <w:t xml:space="preserve">Résultat analytique = 41.500 </w:t>
      </w:r>
    </w:p>
    <w:p w:rsidR="00C65A60" w:rsidRDefault="00C65A60" w:rsidP="00C65A60"/>
    <w:p w:rsidR="00C65A60" w:rsidRPr="00580552" w:rsidRDefault="00C65A60" w:rsidP="00C65A60">
      <w:pPr>
        <w:rPr>
          <w:u w:val="single"/>
        </w:rPr>
      </w:pPr>
      <w:r w:rsidRPr="00580552">
        <w:rPr>
          <w:u w:val="single"/>
        </w:rPr>
        <w:t>Etat des stocks :</w:t>
      </w:r>
    </w:p>
    <w:p w:rsidR="00C65A60" w:rsidRDefault="00C65A60" w:rsidP="00C65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C65A60" w:rsidRPr="00744D4D">
        <w:tc>
          <w:tcPr>
            <w:tcW w:w="2303" w:type="dxa"/>
          </w:tcPr>
          <w:p w:rsidR="00C65A60" w:rsidRPr="00744D4D" w:rsidRDefault="00C65A60" w:rsidP="00744D4D">
            <w:pPr>
              <w:jc w:val="center"/>
              <w:rPr>
                <w:b/>
                <w:bCs/>
              </w:rPr>
            </w:pPr>
            <w:r w:rsidRPr="00744D4D">
              <w:rPr>
                <w:b/>
                <w:bCs/>
              </w:rPr>
              <w:t>Eléments</w:t>
            </w:r>
          </w:p>
        </w:tc>
        <w:tc>
          <w:tcPr>
            <w:tcW w:w="2303" w:type="dxa"/>
          </w:tcPr>
          <w:p w:rsidR="00C65A60" w:rsidRPr="00744D4D" w:rsidRDefault="00C65A60" w:rsidP="00744D4D">
            <w:pPr>
              <w:jc w:val="center"/>
              <w:rPr>
                <w:b/>
                <w:bCs/>
              </w:rPr>
            </w:pPr>
            <w:r w:rsidRPr="00744D4D">
              <w:rPr>
                <w:b/>
                <w:bCs/>
              </w:rPr>
              <w:t>ST en kg</w:t>
            </w:r>
          </w:p>
        </w:tc>
        <w:tc>
          <w:tcPr>
            <w:tcW w:w="2303" w:type="dxa"/>
          </w:tcPr>
          <w:p w:rsidR="00C65A60" w:rsidRPr="00744D4D" w:rsidRDefault="00C65A60" w:rsidP="00744D4D">
            <w:pPr>
              <w:jc w:val="center"/>
              <w:rPr>
                <w:b/>
                <w:bCs/>
              </w:rPr>
            </w:pPr>
            <w:r w:rsidRPr="00744D4D">
              <w:rPr>
                <w:b/>
                <w:bCs/>
              </w:rPr>
              <w:t>SR en kg</w:t>
            </w:r>
          </w:p>
        </w:tc>
        <w:tc>
          <w:tcPr>
            <w:tcW w:w="2303" w:type="dxa"/>
          </w:tcPr>
          <w:p w:rsidR="00C65A60" w:rsidRPr="00744D4D" w:rsidRDefault="00C65A60" w:rsidP="00744D4D">
            <w:pPr>
              <w:jc w:val="center"/>
              <w:rPr>
                <w:b/>
                <w:bCs/>
              </w:rPr>
            </w:pPr>
            <w:r w:rsidRPr="00744D4D">
              <w:rPr>
                <w:b/>
                <w:bCs/>
              </w:rPr>
              <w:t>CMUP</w:t>
            </w:r>
          </w:p>
        </w:tc>
      </w:tr>
      <w:tr w:rsidR="00C65A60" w:rsidRPr="00744D4D">
        <w:tc>
          <w:tcPr>
            <w:tcW w:w="2303" w:type="dxa"/>
          </w:tcPr>
          <w:p w:rsidR="00C65A60" w:rsidRPr="00744D4D" w:rsidRDefault="00C65A60" w:rsidP="00744D4D">
            <w:pPr>
              <w:jc w:val="center"/>
              <w:rPr>
                <w:b/>
                <w:bCs/>
                <w:lang w:val="es-ES"/>
              </w:rPr>
            </w:pPr>
            <w:r w:rsidRPr="00744D4D">
              <w:rPr>
                <w:b/>
                <w:bCs/>
                <w:lang w:val="es-ES"/>
              </w:rPr>
              <w:t>MP « M1 »</w:t>
            </w:r>
          </w:p>
          <w:p w:rsidR="00C65A60" w:rsidRPr="00744D4D" w:rsidRDefault="00C65A60" w:rsidP="00744D4D">
            <w:pPr>
              <w:jc w:val="center"/>
              <w:rPr>
                <w:b/>
                <w:bCs/>
                <w:lang w:val="es-ES"/>
              </w:rPr>
            </w:pPr>
            <w:r w:rsidRPr="00744D4D">
              <w:rPr>
                <w:b/>
                <w:bCs/>
                <w:lang w:val="es-ES"/>
              </w:rPr>
              <w:t>MP « M2 »</w:t>
            </w:r>
          </w:p>
          <w:p w:rsidR="00C65A60" w:rsidRPr="00744D4D" w:rsidRDefault="00C65A60" w:rsidP="00744D4D">
            <w:pPr>
              <w:jc w:val="center"/>
              <w:rPr>
                <w:b/>
                <w:bCs/>
                <w:lang w:val="es-ES"/>
              </w:rPr>
            </w:pPr>
            <w:r w:rsidRPr="00744D4D">
              <w:rPr>
                <w:b/>
                <w:bCs/>
                <w:lang w:val="es-ES"/>
              </w:rPr>
              <w:t>Pd X</w:t>
            </w:r>
          </w:p>
          <w:p w:rsidR="00C65A60" w:rsidRPr="00744D4D" w:rsidRDefault="00C65A60" w:rsidP="00744D4D">
            <w:pPr>
              <w:jc w:val="center"/>
              <w:rPr>
                <w:lang w:val="es-ES"/>
              </w:rPr>
            </w:pPr>
            <w:r w:rsidRPr="00744D4D">
              <w:rPr>
                <w:b/>
                <w:bCs/>
                <w:lang w:val="es-ES"/>
              </w:rPr>
              <w:t>Pd Y</w:t>
            </w:r>
          </w:p>
        </w:tc>
        <w:tc>
          <w:tcPr>
            <w:tcW w:w="2303" w:type="dxa"/>
          </w:tcPr>
          <w:p w:rsidR="00C65A60" w:rsidRPr="00744D4D" w:rsidRDefault="00C65A60" w:rsidP="00744D4D">
            <w:pPr>
              <w:jc w:val="center"/>
              <w:rPr>
                <w:lang w:val="es-ES"/>
              </w:rPr>
            </w:pPr>
            <w:r w:rsidRPr="00744D4D">
              <w:rPr>
                <w:lang w:val="es-ES"/>
              </w:rPr>
              <w:t>500</w:t>
            </w:r>
          </w:p>
          <w:p w:rsidR="00C65A60" w:rsidRPr="00744D4D" w:rsidRDefault="00C65A60" w:rsidP="00744D4D">
            <w:pPr>
              <w:jc w:val="center"/>
              <w:rPr>
                <w:lang w:val="es-ES"/>
              </w:rPr>
            </w:pPr>
            <w:r w:rsidRPr="00744D4D">
              <w:rPr>
                <w:lang w:val="es-ES"/>
              </w:rPr>
              <w:t>380</w:t>
            </w:r>
          </w:p>
          <w:p w:rsidR="00C65A60" w:rsidRPr="00744D4D" w:rsidRDefault="00C65A60" w:rsidP="00744D4D">
            <w:pPr>
              <w:jc w:val="center"/>
              <w:rPr>
                <w:lang w:val="es-ES"/>
              </w:rPr>
            </w:pPr>
            <w:r w:rsidRPr="00744D4D">
              <w:rPr>
                <w:lang w:val="es-ES"/>
              </w:rPr>
              <w:t>600</w:t>
            </w:r>
          </w:p>
          <w:p w:rsidR="00C65A60" w:rsidRPr="00744D4D" w:rsidRDefault="00C65A60" w:rsidP="00744D4D">
            <w:pPr>
              <w:jc w:val="center"/>
              <w:rPr>
                <w:lang w:val="es-ES"/>
              </w:rPr>
            </w:pPr>
            <w:r w:rsidRPr="00744D4D">
              <w:rPr>
                <w:lang w:val="es-ES"/>
              </w:rPr>
              <w:t>300</w:t>
            </w:r>
          </w:p>
        </w:tc>
        <w:tc>
          <w:tcPr>
            <w:tcW w:w="2303" w:type="dxa"/>
          </w:tcPr>
          <w:p w:rsidR="00C65A60" w:rsidRPr="00744D4D" w:rsidRDefault="00C65A60" w:rsidP="00744D4D">
            <w:pPr>
              <w:jc w:val="center"/>
              <w:rPr>
                <w:lang w:val="es-ES"/>
              </w:rPr>
            </w:pPr>
            <w:r w:rsidRPr="00744D4D">
              <w:rPr>
                <w:lang w:val="es-ES"/>
              </w:rPr>
              <w:t>450</w:t>
            </w:r>
          </w:p>
          <w:p w:rsidR="00C65A60" w:rsidRPr="00744D4D" w:rsidRDefault="00C65A60" w:rsidP="00744D4D">
            <w:pPr>
              <w:jc w:val="center"/>
              <w:rPr>
                <w:lang w:val="es-ES"/>
              </w:rPr>
            </w:pPr>
            <w:r w:rsidRPr="00744D4D">
              <w:rPr>
                <w:lang w:val="es-ES"/>
              </w:rPr>
              <w:t>400</w:t>
            </w:r>
          </w:p>
          <w:p w:rsidR="00C65A60" w:rsidRPr="00744D4D" w:rsidRDefault="00C65A60" w:rsidP="00744D4D">
            <w:pPr>
              <w:jc w:val="center"/>
              <w:rPr>
                <w:lang w:val="es-ES"/>
              </w:rPr>
            </w:pPr>
            <w:r w:rsidRPr="00744D4D">
              <w:rPr>
                <w:lang w:val="es-ES"/>
              </w:rPr>
              <w:t>600</w:t>
            </w:r>
          </w:p>
          <w:p w:rsidR="00C65A60" w:rsidRPr="00744D4D" w:rsidRDefault="00C65A60" w:rsidP="00744D4D">
            <w:pPr>
              <w:jc w:val="center"/>
              <w:rPr>
                <w:lang w:val="es-ES"/>
              </w:rPr>
            </w:pPr>
            <w:r w:rsidRPr="00744D4D">
              <w:rPr>
                <w:lang w:val="es-ES"/>
              </w:rPr>
              <w:t>295</w:t>
            </w:r>
          </w:p>
        </w:tc>
        <w:tc>
          <w:tcPr>
            <w:tcW w:w="2303" w:type="dxa"/>
          </w:tcPr>
          <w:p w:rsidR="00C65A60" w:rsidRPr="00744D4D" w:rsidRDefault="00C65A60" w:rsidP="00744D4D">
            <w:pPr>
              <w:jc w:val="center"/>
              <w:rPr>
                <w:lang w:val="es-ES"/>
              </w:rPr>
            </w:pPr>
            <w:r w:rsidRPr="00744D4D">
              <w:rPr>
                <w:lang w:val="es-ES"/>
              </w:rPr>
              <w:t>10</w:t>
            </w:r>
          </w:p>
          <w:p w:rsidR="00C65A60" w:rsidRPr="00744D4D" w:rsidRDefault="00C65A60" w:rsidP="00744D4D">
            <w:pPr>
              <w:jc w:val="center"/>
              <w:rPr>
                <w:lang w:val="es-ES"/>
              </w:rPr>
            </w:pPr>
            <w:r w:rsidRPr="00744D4D">
              <w:rPr>
                <w:lang w:val="es-ES"/>
              </w:rPr>
              <w:t>15</w:t>
            </w:r>
          </w:p>
          <w:p w:rsidR="00C65A60" w:rsidRPr="00744D4D" w:rsidRDefault="00C65A60" w:rsidP="00744D4D">
            <w:pPr>
              <w:jc w:val="center"/>
              <w:rPr>
                <w:lang w:val="es-ES"/>
              </w:rPr>
            </w:pPr>
            <w:r w:rsidRPr="00744D4D">
              <w:rPr>
                <w:lang w:val="es-ES"/>
              </w:rPr>
              <w:t>12</w:t>
            </w:r>
          </w:p>
          <w:p w:rsidR="00C65A60" w:rsidRPr="00744D4D" w:rsidRDefault="00C65A60" w:rsidP="00744D4D">
            <w:pPr>
              <w:jc w:val="center"/>
              <w:rPr>
                <w:lang w:val="es-ES"/>
              </w:rPr>
            </w:pPr>
            <w:r w:rsidRPr="00744D4D">
              <w:rPr>
                <w:lang w:val="es-ES"/>
              </w:rPr>
              <w:t>13</w:t>
            </w:r>
          </w:p>
        </w:tc>
      </w:tr>
    </w:tbl>
    <w:p w:rsidR="00C65A60" w:rsidRPr="00580552" w:rsidRDefault="00C65A60" w:rsidP="00C65A60">
      <w:pPr>
        <w:rPr>
          <w:lang w:val="es-ES"/>
        </w:rPr>
      </w:pPr>
    </w:p>
    <w:p w:rsidR="00C65A60" w:rsidRPr="00067FB0" w:rsidRDefault="00C65A60" w:rsidP="00C65A60">
      <w:pPr>
        <w:rPr>
          <w:u w:val="single"/>
          <w:lang w:val="es-ES"/>
        </w:rPr>
      </w:pPr>
      <w:r w:rsidRPr="00067FB0">
        <w:rPr>
          <w:u w:val="single"/>
          <w:lang w:val="es-ES"/>
        </w:rPr>
        <w:t xml:space="preserve">différence d’inventaire </w:t>
      </w:r>
    </w:p>
    <w:p w:rsidR="00C65A60" w:rsidRDefault="00C65A60" w:rsidP="00C65A6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65A60" w:rsidRPr="00744D4D">
        <w:tc>
          <w:tcPr>
            <w:tcW w:w="1842" w:type="dxa"/>
          </w:tcPr>
          <w:p w:rsidR="00C65A60" w:rsidRPr="00744D4D" w:rsidRDefault="00C65A60" w:rsidP="00744D4D">
            <w:pPr>
              <w:jc w:val="center"/>
              <w:rPr>
                <w:b/>
                <w:bCs/>
                <w:lang w:val="es-ES"/>
              </w:rPr>
            </w:pPr>
            <w:r w:rsidRPr="00744D4D">
              <w:rPr>
                <w:b/>
                <w:bCs/>
                <w:lang w:val="es-ES"/>
              </w:rPr>
              <w:t>Eléments</w:t>
            </w:r>
          </w:p>
        </w:tc>
        <w:tc>
          <w:tcPr>
            <w:tcW w:w="1842" w:type="dxa"/>
          </w:tcPr>
          <w:p w:rsidR="00C65A60" w:rsidRPr="00744D4D" w:rsidRDefault="00C65A60" w:rsidP="00744D4D">
            <w:pPr>
              <w:jc w:val="center"/>
              <w:rPr>
                <w:b/>
                <w:bCs/>
                <w:lang w:val="es-ES"/>
              </w:rPr>
            </w:pPr>
            <w:r w:rsidRPr="00744D4D">
              <w:rPr>
                <w:b/>
                <w:bCs/>
                <w:lang w:val="es-ES"/>
              </w:rPr>
              <w:t># en quantité</w:t>
            </w:r>
          </w:p>
        </w:tc>
        <w:tc>
          <w:tcPr>
            <w:tcW w:w="1842" w:type="dxa"/>
          </w:tcPr>
          <w:p w:rsidR="00C65A60" w:rsidRPr="00744D4D" w:rsidRDefault="00C65A60" w:rsidP="00744D4D">
            <w:pPr>
              <w:jc w:val="center"/>
              <w:rPr>
                <w:b/>
                <w:bCs/>
                <w:lang w:val="es-ES"/>
              </w:rPr>
            </w:pPr>
            <w:r w:rsidRPr="00744D4D">
              <w:rPr>
                <w:b/>
                <w:bCs/>
                <w:lang w:val="es-ES"/>
              </w:rPr>
              <w:t># en valeur</w:t>
            </w:r>
          </w:p>
        </w:tc>
        <w:tc>
          <w:tcPr>
            <w:tcW w:w="1843" w:type="dxa"/>
          </w:tcPr>
          <w:p w:rsidR="00C65A60" w:rsidRPr="00744D4D" w:rsidRDefault="00C65A60" w:rsidP="00744D4D">
            <w:pPr>
              <w:jc w:val="center"/>
              <w:rPr>
                <w:b/>
                <w:bCs/>
                <w:lang w:val="es-ES"/>
              </w:rPr>
            </w:pPr>
            <w:r w:rsidRPr="00744D4D">
              <w:rPr>
                <w:b/>
                <w:bCs/>
                <w:lang w:val="es-ES"/>
              </w:rPr>
              <w:t>À ajouter</w:t>
            </w:r>
          </w:p>
        </w:tc>
        <w:tc>
          <w:tcPr>
            <w:tcW w:w="1843" w:type="dxa"/>
          </w:tcPr>
          <w:p w:rsidR="00C65A60" w:rsidRPr="00744D4D" w:rsidRDefault="00C65A60" w:rsidP="00744D4D">
            <w:pPr>
              <w:jc w:val="center"/>
              <w:rPr>
                <w:b/>
                <w:bCs/>
                <w:lang w:val="es-ES"/>
              </w:rPr>
            </w:pPr>
            <w:r w:rsidRPr="00744D4D">
              <w:rPr>
                <w:b/>
                <w:bCs/>
                <w:lang w:val="es-ES"/>
              </w:rPr>
              <w:t>À retrancher</w:t>
            </w:r>
          </w:p>
        </w:tc>
      </w:tr>
      <w:tr w:rsidR="00C65A60" w:rsidRPr="00744D4D">
        <w:tc>
          <w:tcPr>
            <w:tcW w:w="1842" w:type="dxa"/>
          </w:tcPr>
          <w:p w:rsidR="00C65A60" w:rsidRPr="00744D4D" w:rsidRDefault="00C65A60" w:rsidP="00744D4D">
            <w:pPr>
              <w:jc w:val="center"/>
              <w:rPr>
                <w:b/>
                <w:bCs/>
                <w:lang w:val="es-ES"/>
              </w:rPr>
            </w:pPr>
            <w:r w:rsidRPr="00744D4D">
              <w:rPr>
                <w:b/>
                <w:bCs/>
                <w:lang w:val="es-ES"/>
              </w:rPr>
              <w:t>MP « M1 »</w:t>
            </w:r>
          </w:p>
          <w:p w:rsidR="00C65A60" w:rsidRPr="00744D4D" w:rsidRDefault="00C65A60" w:rsidP="00744D4D">
            <w:pPr>
              <w:jc w:val="center"/>
              <w:rPr>
                <w:b/>
                <w:bCs/>
                <w:lang w:val="es-ES"/>
              </w:rPr>
            </w:pPr>
            <w:r w:rsidRPr="00744D4D">
              <w:rPr>
                <w:b/>
                <w:bCs/>
                <w:lang w:val="es-ES"/>
              </w:rPr>
              <w:t>MP « M2 »</w:t>
            </w:r>
          </w:p>
          <w:p w:rsidR="00C65A60" w:rsidRPr="00744D4D" w:rsidRDefault="00C65A60" w:rsidP="00744D4D">
            <w:pPr>
              <w:jc w:val="center"/>
              <w:rPr>
                <w:b/>
                <w:bCs/>
                <w:lang w:val="es-ES"/>
              </w:rPr>
            </w:pPr>
            <w:r w:rsidRPr="00744D4D">
              <w:rPr>
                <w:b/>
                <w:bCs/>
                <w:lang w:val="es-ES"/>
              </w:rPr>
              <w:t>Pd X</w:t>
            </w:r>
          </w:p>
          <w:p w:rsidR="00C65A60" w:rsidRPr="00744D4D" w:rsidRDefault="00C65A60" w:rsidP="00744D4D">
            <w:pPr>
              <w:jc w:val="center"/>
              <w:rPr>
                <w:lang w:val="es-ES"/>
              </w:rPr>
            </w:pPr>
            <w:r w:rsidRPr="00744D4D">
              <w:rPr>
                <w:b/>
                <w:bCs/>
                <w:lang w:val="es-ES"/>
              </w:rPr>
              <w:t>Pd Y</w:t>
            </w:r>
          </w:p>
        </w:tc>
        <w:tc>
          <w:tcPr>
            <w:tcW w:w="1842" w:type="dxa"/>
          </w:tcPr>
          <w:p w:rsidR="00C65A60" w:rsidRPr="00744D4D" w:rsidRDefault="00C65A60" w:rsidP="00744D4D">
            <w:pPr>
              <w:jc w:val="center"/>
              <w:rPr>
                <w:lang w:val="es-ES"/>
              </w:rPr>
            </w:pPr>
            <w:r w:rsidRPr="00744D4D">
              <w:rPr>
                <w:lang w:val="es-ES"/>
              </w:rPr>
              <w:t>50</w:t>
            </w:r>
          </w:p>
          <w:p w:rsidR="00C65A60" w:rsidRPr="00744D4D" w:rsidRDefault="00C65A60" w:rsidP="00744D4D">
            <w:pPr>
              <w:jc w:val="center"/>
              <w:rPr>
                <w:lang w:val="es-ES"/>
              </w:rPr>
            </w:pPr>
            <w:r w:rsidRPr="00744D4D">
              <w:rPr>
                <w:lang w:val="es-ES"/>
              </w:rPr>
              <w:t>20</w:t>
            </w:r>
          </w:p>
          <w:p w:rsidR="00C65A60" w:rsidRPr="00744D4D" w:rsidRDefault="00C65A60" w:rsidP="00744D4D">
            <w:pPr>
              <w:jc w:val="center"/>
              <w:rPr>
                <w:lang w:val="es-ES"/>
              </w:rPr>
            </w:pPr>
            <w:r w:rsidRPr="00744D4D">
              <w:rPr>
                <w:lang w:val="es-ES"/>
              </w:rPr>
              <w:t>-</w:t>
            </w:r>
          </w:p>
          <w:p w:rsidR="00C65A60" w:rsidRPr="00744D4D" w:rsidRDefault="00C65A60" w:rsidP="00744D4D">
            <w:pPr>
              <w:jc w:val="center"/>
              <w:rPr>
                <w:lang w:val="es-ES"/>
              </w:rPr>
            </w:pPr>
            <w:r w:rsidRPr="00744D4D">
              <w:rPr>
                <w:lang w:val="es-ES"/>
              </w:rPr>
              <w:t>5</w:t>
            </w:r>
          </w:p>
        </w:tc>
        <w:tc>
          <w:tcPr>
            <w:tcW w:w="1842" w:type="dxa"/>
          </w:tcPr>
          <w:p w:rsidR="00C65A60" w:rsidRPr="00744D4D" w:rsidRDefault="00C65A60" w:rsidP="00744D4D">
            <w:pPr>
              <w:jc w:val="center"/>
              <w:rPr>
                <w:lang w:val="es-ES"/>
              </w:rPr>
            </w:pPr>
            <w:r w:rsidRPr="00744D4D">
              <w:rPr>
                <w:lang w:val="es-ES"/>
              </w:rPr>
              <w:t>500</w:t>
            </w:r>
          </w:p>
          <w:p w:rsidR="00C65A60" w:rsidRPr="00744D4D" w:rsidRDefault="00C65A60" w:rsidP="00744D4D">
            <w:pPr>
              <w:jc w:val="center"/>
              <w:rPr>
                <w:lang w:val="es-ES"/>
              </w:rPr>
            </w:pPr>
            <w:r w:rsidRPr="00744D4D">
              <w:rPr>
                <w:lang w:val="es-ES"/>
              </w:rPr>
              <w:t>300</w:t>
            </w:r>
          </w:p>
          <w:p w:rsidR="00C65A60" w:rsidRPr="00744D4D" w:rsidRDefault="00C65A60" w:rsidP="00744D4D">
            <w:pPr>
              <w:jc w:val="center"/>
              <w:rPr>
                <w:lang w:val="es-ES"/>
              </w:rPr>
            </w:pPr>
            <w:r w:rsidRPr="00744D4D">
              <w:rPr>
                <w:lang w:val="es-ES"/>
              </w:rPr>
              <w:t>-</w:t>
            </w:r>
          </w:p>
          <w:p w:rsidR="00C65A60" w:rsidRPr="00744D4D" w:rsidRDefault="00C65A60" w:rsidP="00744D4D">
            <w:pPr>
              <w:jc w:val="center"/>
              <w:rPr>
                <w:lang w:val="es-ES"/>
              </w:rPr>
            </w:pPr>
            <w:r w:rsidRPr="00744D4D">
              <w:rPr>
                <w:lang w:val="es-ES"/>
              </w:rPr>
              <w:t>35</w:t>
            </w:r>
          </w:p>
        </w:tc>
        <w:tc>
          <w:tcPr>
            <w:tcW w:w="1843" w:type="dxa"/>
          </w:tcPr>
          <w:p w:rsidR="00C65A60" w:rsidRPr="00744D4D" w:rsidRDefault="00C65A60" w:rsidP="00744D4D">
            <w:pPr>
              <w:jc w:val="center"/>
              <w:rPr>
                <w:lang w:val="es-ES"/>
              </w:rPr>
            </w:pPr>
            <w:r w:rsidRPr="00744D4D">
              <w:rPr>
                <w:lang w:val="es-ES"/>
              </w:rPr>
              <w:t>-</w:t>
            </w:r>
          </w:p>
          <w:p w:rsidR="00C65A60" w:rsidRPr="00744D4D" w:rsidRDefault="00C65A60" w:rsidP="00744D4D">
            <w:pPr>
              <w:jc w:val="center"/>
              <w:rPr>
                <w:lang w:val="es-ES"/>
              </w:rPr>
            </w:pPr>
            <w:r w:rsidRPr="00744D4D">
              <w:rPr>
                <w:lang w:val="es-ES"/>
              </w:rPr>
              <w:t>300</w:t>
            </w:r>
            <w:r w:rsidRPr="00744D4D">
              <w:rPr>
                <w:rFonts w:cs="Simplified Arabic" w:hint="cs"/>
                <w:lang w:val="es-ES"/>
              </w:rPr>
              <w:t>²</w:t>
            </w:r>
          </w:p>
          <w:p w:rsidR="00C65A60" w:rsidRPr="00744D4D" w:rsidRDefault="00C65A60" w:rsidP="00744D4D">
            <w:pPr>
              <w:jc w:val="center"/>
              <w:rPr>
                <w:lang w:val="es-ES"/>
              </w:rPr>
            </w:pPr>
            <w:r w:rsidRPr="00744D4D">
              <w:rPr>
                <w:lang w:val="es-ES"/>
              </w:rPr>
              <w:t>-</w:t>
            </w:r>
          </w:p>
          <w:p w:rsidR="00C65A60" w:rsidRPr="00744D4D" w:rsidRDefault="00C65A60" w:rsidP="00744D4D">
            <w:pPr>
              <w:jc w:val="center"/>
              <w:rPr>
                <w:lang w:val="es-ES"/>
              </w:rPr>
            </w:pPr>
            <w:r w:rsidRPr="00744D4D">
              <w:rPr>
                <w:lang w:val="es-ES"/>
              </w:rPr>
              <w:t>-</w:t>
            </w:r>
          </w:p>
        </w:tc>
        <w:tc>
          <w:tcPr>
            <w:tcW w:w="1843" w:type="dxa"/>
          </w:tcPr>
          <w:p w:rsidR="00C65A60" w:rsidRPr="00744D4D" w:rsidRDefault="00C65A60" w:rsidP="00744D4D">
            <w:pPr>
              <w:jc w:val="center"/>
              <w:rPr>
                <w:lang w:val="es-ES"/>
              </w:rPr>
            </w:pPr>
            <w:r w:rsidRPr="00744D4D">
              <w:rPr>
                <w:lang w:val="es-ES"/>
              </w:rPr>
              <w:t>500</w:t>
            </w:r>
            <w:r w:rsidRPr="00744D4D">
              <w:rPr>
                <w:rFonts w:cs="Simplified Arabic" w:hint="cs"/>
                <w:lang w:val="es-ES"/>
              </w:rPr>
              <w:t>¹</w:t>
            </w:r>
          </w:p>
          <w:p w:rsidR="00C65A60" w:rsidRPr="00744D4D" w:rsidRDefault="00C65A60" w:rsidP="00744D4D">
            <w:pPr>
              <w:jc w:val="center"/>
              <w:rPr>
                <w:lang w:val="es-ES"/>
              </w:rPr>
            </w:pPr>
            <w:r w:rsidRPr="00744D4D">
              <w:rPr>
                <w:lang w:val="es-ES"/>
              </w:rPr>
              <w:t>-</w:t>
            </w:r>
          </w:p>
          <w:p w:rsidR="00C65A60" w:rsidRPr="00744D4D" w:rsidRDefault="00C65A60" w:rsidP="00744D4D">
            <w:pPr>
              <w:jc w:val="center"/>
              <w:rPr>
                <w:lang w:val="es-ES"/>
              </w:rPr>
            </w:pPr>
            <w:r w:rsidRPr="00744D4D">
              <w:rPr>
                <w:lang w:val="es-ES"/>
              </w:rPr>
              <w:t>-</w:t>
            </w:r>
          </w:p>
          <w:p w:rsidR="00C65A60" w:rsidRPr="00744D4D" w:rsidRDefault="00C65A60" w:rsidP="00744D4D">
            <w:pPr>
              <w:jc w:val="center"/>
              <w:rPr>
                <w:lang w:val="es-ES"/>
              </w:rPr>
            </w:pPr>
            <w:r w:rsidRPr="00744D4D">
              <w:rPr>
                <w:lang w:val="es-ES"/>
              </w:rPr>
              <w:t>65</w:t>
            </w:r>
          </w:p>
        </w:tc>
      </w:tr>
      <w:tr w:rsidR="00C65A60" w:rsidRPr="00744D4D">
        <w:tc>
          <w:tcPr>
            <w:tcW w:w="1842" w:type="dxa"/>
          </w:tcPr>
          <w:p w:rsidR="00C65A60" w:rsidRPr="00744D4D" w:rsidRDefault="00C65A60" w:rsidP="00744D4D">
            <w:pPr>
              <w:jc w:val="center"/>
              <w:rPr>
                <w:b/>
                <w:bCs/>
                <w:lang w:val="es-ES"/>
              </w:rPr>
            </w:pPr>
            <w:r w:rsidRPr="00744D4D">
              <w:rPr>
                <w:b/>
                <w:bCs/>
                <w:lang w:val="es-ES"/>
              </w:rPr>
              <w:t>Total</w:t>
            </w:r>
          </w:p>
        </w:tc>
        <w:tc>
          <w:tcPr>
            <w:tcW w:w="1842" w:type="dxa"/>
          </w:tcPr>
          <w:p w:rsidR="00C65A60" w:rsidRPr="00744D4D" w:rsidRDefault="00C65A60" w:rsidP="00744D4D">
            <w:pPr>
              <w:jc w:val="center"/>
              <w:rPr>
                <w:lang w:val="es-ES"/>
              </w:rPr>
            </w:pPr>
          </w:p>
        </w:tc>
        <w:tc>
          <w:tcPr>
            <w:tcW w:w="1842" w:type="dxa"/>
          </w:tcPr>
          <w:p w:rsidR="00C65A60" w:rsidRPr="00744D4D" w:rsidRDefault="00C65A60" w:rsidP="00744D4D">
            <w:pPr>
              <w:jc w:val="center"/>
              <w:rPr>
                <w:lang w:val="es-ES"/>
              </w:rPr>
            </w:pPr>
          </w:p>
        </w:tc>
        <w:tc>
          <w:tcPr>
            <w:tcW w:w="1843" w:type="dxa"/>
          </w:tcPr>
          <w:p w:rsidR="00C65A60" w:rsidRPr="00744D4D" w:rsidRDefault="00C65A60" w:rsidP="00744D4D">
            <w:pPr>
              <w:jc w:val="center"/>
              <w:rPr>
                <w:lang w:val="es-ES"/>
              </w:rPr>
            </w:pPr>
            <w:r w:rsidRPr="00744D4D">
              <w:rPr>
                <w:lang w:val="es-ES"/>
              </w:rPr>
              <w:t>300</w:t>
            </w:r>
          </w:p>
        </w:tc>
        <w:tc>
          <w:tcPr>
            <w:tcW w:w="1843" w:type="dxa"/>
          </w:tcPr>
          <w:p w:rsidR="00C65A60" w:rsidRPr="00744D4D" w:rsidRDefault="00C65A60" w:rsidP="00744D4D">
            <w:pPr>
              <w:jc w:val="center"/>
              <w:rPr>
                <w:lang w:val="es-ES"/>
              </w:rPr>
            </w:pPr>
            <w:r w:rsidRPr="00744D4D">
              <w:rPr>
                <w:lang w:val="es-ES"/>
              </w:rPr>
              <w:t>565</w:t>
            </w:r>
          </w:p>
        </w:tc>
      </w:tr>
    </w:tbl>
    <w:p w:rsidR="00C65A60" w:rsidRDefault="00C65A60" w:rsidP="00C65A60">
      <w:pPr>
        <w:rPr>
          <w:lang w:val="es-ES"/>
        </w:rPr>
      </w:pPr>
    </w:p>
    <w:p w:rsidR="00C65A60" w:rsidRDefault="00C65A60" w:rsidP="00C65A60">
      <w:pPr>
        <w:rPr>
          <w:lang w:val="es-ES"/>
        </w:rPr>
      </w:pPr>
      <w:r>
        <w:rPr>
          <w:lang w:val="es-ES"/>
        </w:rPr>
        <w:t xml:space="preserve">41.500 - 500 + 300 - 65 = 41.235 </w:t>
      </w:r>
    </w:p>
    <w:p w:rsidR="00C65A60" w:rsidRDefault="00C65A60" w:rsidP="00C65A60">
      <w:pPr>
        <w:rPr>
          <w:lang w:val="es-ES"/>
        </w:rPr>
      </w:pPr>
    </w:p>
    <w:p w:rsidR="00C65A60" w:rsidRPr="003C7FAA" w:rsidRDefault="00C65A60" w:rsidP="00C65A60">
      <w:pPr>
        <w:rPr>
          <w:rFonts w:cs="Simplified Arabic"/>
          <w:lang w:val="es-ES"/>
        </w:rPr>
      </w:pPr>
      <w:r>
        <w:rPr>
          <w:rFonts w:cs="Simplified Arabic" w:hint="cs"/>
          <w:lang w:val="es-ES"/>
        </w:rPr>
        <w:t>¹</w:t>
      </w:r>
      <w:r>
        <w:rPr>
          <w:rFonts w:cs="Simplified Arabic"/>
          <w:lang w:val="es-ES"/>
        </w:rPr>
        <w:t xml:space="preserve"> = car ST est &gt; au SR </w:t>
      </w:r>
    </w:p>
    <w:p w:rsidR="00C65A60" w:rsidRDefault="00C65A60" w:rsidP="00C65A60">
      <w:pPr>
        <w:rPr>
          <w:rFonts w:cs="Simplified Arabic"/>
          <w:lang w:val="es-ES"/>
        </w:rPr>
      </w:pPr>
      <w:r>
        <w:rPr>
          <w:rFonts w:cs="Simplified Arabic" w:hint="cs"/>
          <w:lang w:val="es-ES"/>
        </w:rPr>
        <w:t>²</w:t>
      </w:r>
      <w:r>
        <w:rPr>
          <w:rFonts w:cs="Simplified Arabic"/>
          <w:lang w:val="es-ES"/>
        </w:rPr>
        <w:t xml:space="preserve"> = car ST est &lt; au SR </w:t>
      </w:r>
    </w:p>
    <w:p w:rsidR="00C65A60" w:rsidRDefault="00C65A60" w:rsidP="00C65A60">
      <w:pPr>
        <w:rPr>
          <w:rFonts w:cs="Simplified Arabic"/>
          <w:lang w:val="es-ES"/>
        </w:rPr>
      </w:pPr>
    </w:p>
    <w:p w:rsidR="00C65A60" w:rsidRDefault="00C65A60" w:rsidP="00C65A60">
      <w:pPr>
        <w:rPr>
          <w:b/>
          <w:bCs/>
          <w:u w:val="single"/>
        </w:rPr>
      </w:pPr>
    </w:p>
    <w:p w:rsidR="00C65A60" w:rsidRDefault="00C65A60" w:rsidP="00C65A60">
      <w:pPr>
        <w:rPr>
          <w:b/>
          <w:bCs/>
          <w:u w:val="single"/>
        </w:rPr>
      </w:pPr>
    </w:p>
    <w:p w:rsidR="00C65A60" w:rsidRDefault="00C65A60" w:rsidP="00C65A60">
      <w:pPr>
        <w:rPr>
          <w:b/>
          <w:bCs/>
          <w:u w:val="single"/>
        </w:rPr>
      </w:pPr>
    </w:p>
    <w:p w:rsidR="00C65A60" w:rsidRPr="00743420" w:rsidRDefault="00C65A60" w:rsidP="00C65A60">
      <w:pPr>
        <w:rPr>
          <w:b/>
          <w:bCs/>
          <w:u w:val="single"/>
        </w:rPr>
      </w:pPr>
      <w:r w:rsidRPr="00743420">
        <w:rPr>
          <w:b/>
          <w:bCs/>
          <w:u w:val="single"/>
        </w:rPr>
        <w:t>Récapitulation :</w:t>
      </w:r>
    </w:p>
    <w:p w:rsidR="00C65A60" w:rsidRDefault="00C65A60" w:rsidP="00C65A60"/>
    <w:tbl>
      <w:tblPr>
        <w:tblW w:w="956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3"/>
      </w:tblGrid>
      <w:tr w:rsidR="00C65A60" w:rsidRPr="00743420">
        <w:trPr>
          <w:trHeight w:val="359"/>
        </w:trPr>
        <w:tc>
          <w:tcPr>
            <w:tcW w:w="9563" w:type="dxa"/>
          </w:tcPr>
          <w:p w:rsidR="00C65A60" w:rsidRPr="00743420" w:rsidRDefault="00C65A60" w:rsidP="00FE77E9">
            <w:pPr>
              <w:ind w:left="180"/>
              <w:rPr>
                <w:b/>
                <w:bCs/>
                <w:color w:val="FF0000"/>
              </w:rPr>
            </w:pPr>
            <w:r w:rsidRPr="00743420">
              <w:rPr>
                <w:b/>
                <w:bCs/>
                <w:color w:val="FF0000"/>
              </w:rPr>
              <w:t xml:space="preserve">Résultat de la CG = résulta de la CAE - charges non incorporables + charges supplétives </w:t>
            </w:r>
            <w:r>
              <w:rPr>
                <w:b/>
                <w:bCs/>
                <w:color w:val="FF0000"/>
              </w:rPr>
              <w:t xml:space="preserve">+/- différence d’inventaire </w:t>
            </w:r>
          </w:p>
        </w:tc>
      </w:tr>
    </w:tbl>
    <w:p w:rsidR="00C65A60" w:rsidRDefault="00C65A60" w:rsidP="00C65A60">
      <w:pPr>
        <w:rPr>
          <w:b/>
          <w:bCs/>
          <w:color w:val="339966"/>
          <w:u w:val="single"/>
        </w:rPr>
      </w:pPr>
    </w:p>
    <w:p w:rsidR="00C65A60" w:rsidRPr="003C7FAA" w:rsidRDefault="00E64FD5" w:rsidP="00744D4D">
      <w:pPr>
        <w:numPr>
          <w:ilvl w:val="0"/>
          <w:numId w:val="35"/>
        </w:numPr>
        <w:rPr>
          <w:b/>
          <w:bCs/>
          <w:color w:val="339966"/>
          <w:u w:val="single"/>
        </w:rPr>
      </w:pPr>
      <w:r>
        <w:rPr>
          <w:b/>
          <w:bCs/>
          <w:color w:val="339966"/>
          <w:u w:val="single"/>
        </w:rPr>
        <w:t>L</w:t>
      </w:r>
      <w:r w:rsidR="00C65A60" w:rsidRPr="003C7FAA">
        <w:rPr>
          <w:b/>
          <w:bCs/>
          <w:color w:val="339966"/>
          <w:u w:val="single"/>
        </w:rPr>
        <w:t>es frais résiduels des sections :</w:t>
      </w:r>
    </w:p>
    <w:p w:rsidR="00C65A60" w:rsidRDefault="00C65A60" w:rsidP="00C65A60"/>
    <w:p w:rsidR="00C65A60" w:rsidRDefault="00C65A60" w:rsidP="00C65A60">
      <w:r>
        <w:lastRenderedPageBreak/>
        <w:t>Ils proviennent du calcul du coût de l’unité d’œuvre au niveau du tableau de répartition. Parfois en est obligé d’arrondir soit par excès soit par défaut.</w:t>
      </w:r>
    </w:p>
    <w:p w:rsidR="00C65A60" w:rsidRDefault="00C65A60" w:rsidP="00C65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65A60">
        <w:tc>
          <w:tcPr>
            <w:tcW w:w="3070" w:type="dxa"/>
          </w:tcPr>
          <w:p w:rsidR="00C65A60" w:rsidRDefault="00C65A60" w:rsidP="00FE77E9"/>
        </w:tc>
        <w:tc>
          <w:tcPr>
            <w:tcW w:w="3071" w:type="dxa"/>
          </w:tcPr>
          <w:p w:rsidR="00C65A60" w:rsidRPr="00744D4D" w:rsidRDefault="00C65A60" w:rsidP="00744D4D">
            <w:pPr>
              <w:jc w:val="center"/>
              <w:rPr>
                <w:b/>
                <w:bCs/>
              </w:rPr>
            </w:pPr>
            <w:r w:rsidRPr="00744D4D">
              <w:rPr>
                <w:b/>
                <w:bCs/>
              </w:rPr>
              <w:t>Section atelier 1</w:t>
            </w:r>
          </w:p>
        </w:tc>
        <w:tc>
          <w:tcPr>
            <w:tcW w:w="3071" w:type="dxa"/>
          </w:tcPr>
          <w:p w:rsidR="00C65A60" w:rsidRPr="00744D4D" w:rsidRDefault="00C65A60" w:rsidP="00744D4D">
            <w:pPr>
              <w:jc w:val="center"/>
              <w:rPr>
                <w:b/>
                <w:bCs/>
              </w:rPr>
            </w:pPr>
            <w:r w:rsidRPr="00744D4D">
              <w:rPr>
                <w:b/>
                <w:bCs/>
              </w:rPr>
              <w:t>Section atelier 2</w:t>
            </w:r>
          </w:p>
        </w:tc>
      </w:tr>
      <w:tr w:rsidR="00C65A60">
        <w:tc>
          <w:tcPr>
            <w:tcW w:w="3070" w:type="dxa"/>
          </w:tcPr>
          <w:p w:rsidR="00C65A60" w:rsidRPr="00744D4D" w:rsidRDefault="00C65A60" w:rsidP="00744D4D">
            <w:pPr>
              <w:jc w:val="center"/>
              <w:rPr>
                <w:b/>
                <w:bCs/>
              </w:rPr>
            </w:pPr>
            <w:r w:rsidRPr="00744D4D">
              <w:rPr>
                <w:b/>
                <w:bCs/>
              </w:rPr>
              <w:t>Totaux secondaires</w:t>
            </w:r>
          </w:p>
        </w:tc>
        <w:tc>
          <w:tcPr>
            <w:tcW w:w="3071" w:type="dxa"/>
          </w:tcPr>
          <w:p w:rsidR="00C65A60" w:rsidRDefault="00C65A60" w:rsidP="00744D4D">
            <w:pPr>
              <w:jc w:val="center"/>
            </w:pPr>
            <w:r>
              <w:t>5.450</w:t>
            </w:r>
          </w:p>
        </w:tc>
        <w:tc>
          <w:tcPr>
            <w:tcW w:w="3071" w:type="dxa"/>
          </w:tcPr>
          <w:p w:rsidR="00C65A60" w:rsidRDefault="00C65A60" w:rsidP="00744D4D">
            <w:pPr>
              <w:jc w:val="center"/>
            </w:pPr>
            <w:r>
              <w:t>9.850</w:t>
            </w:r>
          </w:p>
        </w:tc>
      </w:tr>
      <w:tr w:rsidR="00C65A60">
        <w:tc>
          <w:tcPr>
            <w:tcW w:w="3070" w:type="dxa"/>
          </w:tcPr>
          <w:p w:rsidR="00C65A60" w:rsidRPr="00744D4D" w:rsidRDefault="00C65A60" w:rsidP="00744D4D">
            <w:pPr>
              <w:jc w:val="center"/>
              <w:rPr>
                <w:b/>
                <w:bCs/>
              </w:rPr>
            </w:pPr>
            <w:r w:rsidRPr="00744D4D">
              <w:rPr>
                <w:b/>
                <w:bCs/>
              </w:rPr>
              <w:t>Nombre d’unité d’œuvre</w:t>
            </w:r>
          </w:p>
        </w:tc>
        <w:tc>
          <w:tcPr>
            <w:tcW w:w="3071" w:type="dxa"/>
          </w:tcPr>
          <w:p w:rsidR="00C65A60" w:rsidRDefault="00C65A60" w:rsidP="00744D4D">
            <w:pPr>
              <w:jc w:val="center"/>
            </w:pPr>
            <w:r>
              <w:t>600</w:t>
            </w:r>
          </w:p>
        </w:tc>
        <w:tc>
          <w:tcPr>
            <w:tcW w:w="3071" w:type="dxa"/>
          </w:tcPr>
          <w:p w:rsidR="00C65A60" w:rsidRDefault="00C65A60" w:rsidP="00744D4D">
            <w:pPr>
              <w:jc w:val="center"/>
            </w:pPr>
            <w:r>
              <w:t>300</w:t>
            </w:r>
          </w:p>
        </w:tc>
      </w:tr>
      <w:tr w:rsidR="00C65A60">
        <w:tc>
          <w:tcPr>
            <w:tcW w:w="3070" w:type="dxa"/>
          </w:tcPr>
          <w:p w:rsidR="00C65A60" w:rsidRPr="00744D4D" w:rsidRDefault="00C65A60" w:rsidP="00744D4D">
            <w:pPr>
              <w:jc w:val="center"/>
              <w:rPr>
                <w:b/>
                <w:bCs/>
              </w:rPr>
            </w:pPr>
            <w:r w:rsidRPr="00744D4D">
              <w:rPr>
                <w:b/>
                <w:bCs/>
              </w:rPr>
              <w:t>Coût d’unité d’œuvre</w:t>
            </w:r>
          </w:p>
        </w:tc>
        <w:tc>
          <w:tcPr>
            <w:tcW w:w="3071" w:type="dxa"/>
          </w:tcPr>
          <w:p w:rsidR="00C65A60" w:rsidRDefault="00C65A60" w:rsidP="00744D4D">
            <w:pPr>
              <w:jc w:val="center"/>
            </w:pPr>
            <w:r>
              <w:t>9</w:t>
            </w:r>
            <w:r w:rsidRPr="00744D4D">
              <w:rPr>
                <w:rFonts w:cs="Simplified Arabic" w:hint="cs"/>
              </w:rPr>
              <w:t>¹</w:t>
            </w:r>
          </w:p>
        </w:tc>
        <w:tc>
          <w:tcPr>
            <w:tcW w:w="3071" w:type="dxa"/>
          </w:tcPr>
          <w:p w:rsidR="00C65A60" w:rsidRDefault="00C65A60" w:rsidP="00744D4D">
            <w:pPr>
              <w:jc w:val="center"/>
            </w:pPr>
            <w:r>
              <w:t>23</w:t>
            </w:r>
            <w:r w:rsidRPr="00744D4D">
              <w:rPr>
                <w:rFonts w:cs="Simplified Arabic" w:hint="cs"/>
              </w:rPr>
              <w:t>²</w:t>
            </w:r>
          </w:p>
        </w:tc>
      </w:tr>
    </w:tbl>
    <w:p w:rsidR="00C65A60" w:rsidRDefault="00C65A60" w:rsidP="00C65A60"/>
    <w:p w:rsidR="00C65A60" w:rsidRDefault="00C65A60" w:rsidP="00C65A60">
      <w:pPr>
        <w:rPr>
          <w:rFonts w:cs="Simplified Arabic"/>
        </w:rPr>
      </w:pPr>
      <w:r>
        <w:rPr>
          <w:rFonts w:cs="Simplified Arabic" w:hint="cs"/>
        </w:rPr>
        <w:t>¹</w:t>
      </w:r>
      <w:r>
        <w:rPr>
          <w:rFonts w:cs="Simplified Arabic"/>
        </w:rPr>
        <w:t xml:space="preserve"> on divisons 5.450 par 600 on obtient 9.083333333 qu’on a arrondi par défaut à 9. Cependant 9x600 = 5.400 donc </w:t>
      </w:r>
      <w:r w:rsidRPr="00257EEA">
        <w:rPr>
          <w:rFonts w:cs="Simplified Arabic"/>
          <w:b/>
          <w:bCs/>
        </w:rPr>
        <w:t>les frais résiduels = 5.450 - 5.400 = 50</w:t>
      </w:r>
      <w:r>
        <w:rPr>
          <w:rFonts w:cs="Simplified Arabic"/>
        </w:rPr>
        <w:t xml:space="preserve">. Donc en CAE les charges seraient inférieures de 50 à la réalité. (Augmentation du résultat). Il faut donc ajouté cette différence aux charges de la CAE se qui revient à </w:t>
      </w:r>
      <w:r w:rsidRPr="00257EEA">
        <w:rPr>
          <w:rFonts w:cs="Simplified Arabic"/>
          <w:b/>
          <w:bCs/>
        </w:rPr>
        <w:t>diminuer le résultat analytique</w:t>
      </w:r>
      <w:r>
        <w:rPr>
          <w:rFonts w:cs="Simplified Arabic"/>
        </w:rPr>
        <w:t>.</w:t>
      </w:r>
    </w:p>
    <w:p w:rsidR="00C65A60" w:rsidRDefault="00C65A60" w:rsidP="00C65A60"/>
    <w:p w:rsidR="00C65A60" w:rsidRDefault="00C65A60" w:rsidP="00C65A60">
      <w:pPr>
        <w:rPr>
          <w:rFonts w:cs="Simplified Arabic"/>
        </w:rPr>
      </w:pPr>
      <w:r>
        <w:rPr>
          <w:rFonts w:cs="Simplified Arabic" w:hint="cs"/>
        </w:rPr>
        <w:t>²</w:t>
      </w:r>
      <w:r>
        <w:rPr>
          <w:rFonts w:cs="Simplified Arabic"/>
        </w:rPr>
        <w:t xml:space="preserve"> on a divisé 6.850 par 300 ce qui nous a donnée 22,833333 qu’on a arrondi par excès à 23 donc 23x300 = 6.900. Les charges prises en considération dans la CAE sont supérieures à la réalité de 6900 - 6850 = 50. Il faut donc diminuer les charges de la CAE ce qui revient à </w:t>
      </w:r>
      <w:r w:rsidRPr="00675FA4">
        <w:rPr>
          <w:rFonts w:cs="Simplified Arabic"/>
          <w:b/>
          <w:bCs/>
        </w:rPr>
        <w:t>augmenter le résultat analytique</w:t>
      </w:r>
      <w:r>
        <w:rPr>
          <w:rFonts w:cs="Simplified Arabic"/>
        </w:rPr>
        <w:t>.</w:t>
      </w:r>
    </w:p>
    <w:p w:rsidR="00C65A60" w:rsidRDefault="00C65A60" w:rsidP="00C65A60">
      <w:pPr>
        <w:rPr>
          <w:rFonts w:cs="Simplified Arabic"/>
        </w:rPr>
      </w:pPr>
    </w:p>
    <w:p w:rsidR="00C65A60" w:rsidRPr="00743420" w:rsidRDefault="00C65A60" w:rsidP="00C65A60">
      <w:pPr>
        <w:rPr>
          <w:b/>
          <w:bCs/>
          <w:u w:val="single"/>
        </w:rPr>
      </w:pPr>
      <w:r w:rsidRPr="00743420">
        <w:rPr>
          <w:b/>
          <w:bCs/>
          <w:u w:val="single"/>
        </w:rPr>
        <w:t>Récapitulation :</w:t>
      </w:r>
    </w:p>
    <w:p w:rsidR="00C65A60" w:rsidRDefault="00C65A60" w:rsidP="00C65A60"/>
    <w:tbl>
      <w:tblPr>
        <w:tblW w:w="956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3"/>
      </w:tblGrid>
      <w:tr w:rsidR="00C65A60" w:rsidRPr="00743420">
        <w:trPr>
          <w:trHeight w:val="359"/>
          <w:jc w:val="center"/>
        </w:trPr>
        <w:tc>
          <w:tcPr>
            <w:tcW w:w="9563" w:type="dxa"/>
          </w:tcPr>
          <w:p w:rsidR="00C65A60" w:rsidRPr="00743420" w:rsidRDefault="00C65A60" w:rsidP="00FE77E9">
            <w:pPr>
              <w:ind w:left="180"/>
              <w:rPr>
                <w:b/>
                <w:bCs/>
                <w:color w:val="FF0000"/>
              </w:rPr>
            </w:pPr>
            <w:r w:rsidRPr="00743420">
              <w:rPr>
                <w:b/>
                <w:bCs/>
                <w:color w:val="FF0000"/>
              </w:rPr>
              <w:t xml:space="preserve">Résultat de la CG = résulta de la CAE - charges non incorporables + charges supplétives </w:t>
            </w:r>
            <w:r>
              <w:rPr>
                <w:b/>
                <w:bCs/>
                <w:color w:val="FF0000"/>
              </w:rPr>
              <w:t>+/- différence d’inventaire +/- frais résiduelles.</w:t>
            </w:r>
          </w:p>
        </w:tc>
      </w:tr>
    </w:tbl>
    <w:p w:rsidR="00C65A60" w:rsidRDefault="00C65A60" w:rsidP="00C65A60"/>
    <w:p w:rsidR="00C65A60" w:rsidRPr="00675FA4" w:rsidRDefault="00E64FD5" w:rsidP="00744D4D">
      <w:pPr>
        <w:numPr>
          <w:ilvl w:val="0"/>
          <w:numId w:val="35"/>
        </w:numPr>
        <w:rPr>
          <w:b/>
          <w:bCs/>
          <w:color w:val="339966"/>
          <w:u w:val="single"/>
        </w:rPr>
      </w:pPr>
      <w:r>
        <w:rPr>
          <w:b/>
          <w:bCs/>
          <w:color w:val="339966"/>
          <w:u w:val="single"/>
        </w:rPr>
        <w:t>L</w:t>
      </w:r>
      <w:r w:rsidR="00C65A60">
        <w:rPr>
          <w:b/>
          <w:bCs/>
          <w:color w:val="339966"/>
          <w:u w:val="single"/>
        </w:rPr>
        <w:t>es produit</w:t>
      </w:r>
      <w:r w:rsidR="00C65A60" w:rsidRPr="00675FA4">
        <w:rPr>
          <w:b/>
          <w:bCs/>
          <w:color w:val="339966"/>
          <w:u w:val="single"/>
        </w:rPr>
        <w:t>s d’exploitation non incorporable</w:t>
      </w:r>
      <w:r>
        <w:rPr>
          <w:b/>
          <w:bCs/>
          <w:color w:val="339966"/>
          <w:u w:val="single"/>
        </w:rPr>
        <w:t> :</w:t>
      </w:r>
    </w:p>
    <w:p w:rsidR="00C65A60" w:rsidRDefault="00C65A60" w:rsidP="00C65A60"/>
    <w:p w:rsidR="00C65A60" w:rsidRDefault="00C65A60" w:rsidP="00C65A60">
      <w:r>
        <w:t xml:space="preserve">Certains produits sont pris en considération par la CG mais ignorés par </w:t>
      </w:r>
      <w:smartTag w:uri="urn:schemas-microsoft-com:office:smarttags" w:element="PersonName">
        <w:smartTagPr>
          <w:attr w:name="ProductID" w:val="la CAE."/>
        </w:smartTagPr>
        <w:r>
          <w:t>la CAE.</w:t>
        </w:r>
      </w:smartTag>
    </w:p>
    <w:p w:rsidR="00C65A60" w:rsidRDefault="00C65A60" w:rsidP="00C65A60"/>
    <w:p w:rsidR="00C65A60" w:rsidRPr="00E64FD5" w:rsidRDefault="00C65A60" w:rsidP="00C65A60">
      <w:pPr>
        <w:rPr>
          <w:b/>
          <w:bCs/>
          <w:color w:val="339966"/>
          <w:u w:val="single"/>
        </w:rPr>
      </w:pPr>
      <w:r w:rsidRPr="00E64FD5">
        <w:rPr>
          <w:b/>
          <w:bCs/>
          <w:color w:val="339966"/>
          <w:u w:val="single"/>
        </w:rPr>
        <w:t>Exemple :</w:t>
      </w:r>
    </w:p>
    <w:p w:rsidR="00C65A60" w:rsidRDefault="00C65A60" w:rsidP="00C65A60">
      <w:r>
        <w:t>Les produits des actions de participation</w:t>
      </w:r>
    </w:p>
    <w:p w:rsidR="00C65A60" w:rsidRDefault="00C65A60" w:rsidP="00C65A60">
      <w:r>
        <w:t>Il faut les ajoutées au résultat donc finalement on auras :</w:t>
      </w:r>
    </w:p>
    <w:p w:rsidR="00C65A60" w:rsidRDefault="00C65A60" w:rsidP="00C65A60"/>
    <w:tbl>
      <w:tblPr>
        <w:tblW w:w="92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2"/>
      </w:tblGrid>
      <w:tr w:rsidR="00C65A60">
        <w:trPr>
          <w:trHeight w:val="734"/>
          <w:jc w:val="center"/>
        </w:trPr>
        <w:tc>
          <w:tcPr>
            <w:tcW w:w="9202" w:type="dxa"/>
          </w:tcPr>
          <w:p w:rsidR="00C65A60" w:rsidRDefault="00C65A60" w:rsidP="00FE77E9">
            <w:pPr>
              <w:ind w:left="180"/>
              <w:rPr>
                <w:b/>
                <w:bCs/>
                <w:color w:val="FF0000"/>
              </w:rPr>
            </w:pPr>
            <w:r w:rsidRPr="00743420">
              <w:rPr>
                <w:b/>
                <w:bCs/>
                <w:color w:val="FF0000"/>
              </w:rPr>
              <w:t xml:space="preserve">Résultat de la CG = résulta de la CAE - charges non incorporables + charges supplétives </w:t>
            </w:r>
            <w:r>
              <w:rPr>
                <w:b/>
                <w:bCs/>
                <w:color w:val="FF0000"/>
              </w:rPr>
              <w:t>+/- différence d’inventaire +/- frais résiduelles + produit d’exploitation non incorporables.</w:t>
            </w:r>
          </w:p>
        </w:tc>
      </w:tr>
    </w:tbl>
    <w:p w:rsidR="00C65A60" w:rsidRPr="003C7FAA" w:rsidRDefault="00C65A60" w:rsidP="00C65A60"/>
    <w:p w:rsidR="005B68BB" w:rsidRPr="00E64FD5" w:rsidRDefault="005B68BB" w:rsidP="005B68BB">
      <w:pPr>
        <w:rPr>
          <w:b/>
          <w:bCs/>
          <w:color w:val="339966"/>
          <w:u w:val="single"/>
        </w:rPr>
      </w:pPr>
      <w:r w:rsidRPr="00E64FD5">
        <w:rPr>
          <w:b/>
          <w:bCs/>
          <w:color w:val="339966"/>
          <w:u w:val="single"/>
        </w:rPr>
        <w:t>Exercice :</w:t>
      </w:r>
    </w:p>
    <w:p w:rsidR="005B68BB" w:rsidRPr="00346997" w:rsidRDefault="005B68BB" w:rsidP="005B68BB"/>
    <w:p w:rsidR="005B68BB" w:rsidRPr="00346997" w:rsidRDefault="005B68BB" w:rsidP="005B68BB">
      <w:r w:rsidRPr="00346997">
        <w:t>La société anonyme « SOIMA » société industrielle du Maroc fabrique deux produits à partir d’une seule MP. Le produit A est fabriqué dans l’atelier 1, le produit B est fabriqué dans l’atelier 2.</w:t>
      </w:r>
    </w:p>
    <w:p w:rsidR="005B68BB" w:rsidRPr="00346997" w:rsidRDefault="005B68BB" w:rsidP="005B68BB">
      <w:r w:rsidRPr="00346997">
        <w:t>Pour le mois de mai 2006 on vous communique les renseignements ci-dessus :</w:t>
      </w:r>
    </w:p>
    <w:p w:rsidR="005B68BB" w:rsidRDefault="005B68BB" w:rsidP="005B68BB"/>
    <w:p w:rsidR="005B68BB" w:rsidRDefault="005B68BB" w:rsidP="005B68BB"/>
    <w:p w:rsidR="005B68BB" w:rsidRPr="00346997" w:rsidRDefault="005B68BB" w:rsidP="005B68BB"/>
    <w:p w:rsidR="005B68BB" w:rsidRPr="00346997" w:rsidRDefault="00E64FD5" w:rsidP="00744D4D">
      <w:pPr>
        <w:numPr>
          <w:ilvl w:val="0"/>
          <w:numId w:val="39"/>
        </w:numPr>
        <w:rPr>
          <w:b/>
          <w:bCs/>
          <w:u w:val="single"/>
        </w:rPr>
      </w:pPr>
      <w:r>
        <w:rPr>
          <w:b/>
          <w:bCs/>
          <w:u w:val="single"/>
        </w:rPr>
        <w:t>T</w:t>
      </w:r>
      <w:r w:rsidR="005B68BB" w:rsidRPr="00346997">
        <w:rPr>
          <w:b/>
          <w:bCs/>
          <w:u w:val="single"/>
        </w:rPr>
        <w:t>ableau de répartition des charges indirectes :</w:t>
      </w:r>
    </w:p>
    <w:p w:rsidR="005B68BB" w:rsidRPr="00346997" w:rsidRDefault="005B68BB" w:rsidP="005B68BB"/>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90"/>
        <w:gridCol w:w="1190"/>
        <w:gridCol w:w="2243"/>
        <w:gridCol w:w="1043"/>
        <w:gridCol w:w="1043"/>
        <w:gridCol w:w="1481"/>
      </w:tblGrid>
      <w:tr w:rsidR="005B68BB" w:rsidRPr="00346997">
        <w:trPr>
          <w:trHeight w:val="385"/>
          <w:jc w:val="center"/>
        </w:trPr>
        <w:tc>
          <w:tcPr>
            <w:tcW w:w="1773" w:type="dxa"/>
          </w:tcPr>
          <w:p w:rsidR="005B68BB" w:rsidRPr="00744D4D" w:rsidRDefault="005B68BB" w:rsidP="00744D4D">
            <w:pPr>
              <w:jc w:val="center"/>
              <w:rPr>
                <w:b/>
                <w:bCs/>
              </w:rPr>
            </w:pPr>
          </w:p>
        </w:tc>
        <w:tc>
          <w:tcPr>
            <w:tcW w:w="1775" w:type="dxa"/>
          </w:tcPr>
          <w:p w:rsidR="005B68BB" w:rsidRPr="00744D4D" w:rsidRDefault="005B68BB" w:rsidP="00744D4D">
            <w:pPr>
              <w:jc w:val="center"/>
              <w:rPr>
                <w:b/>
                <w:bCs/>
              </w:rPr>
            </w:pPr>
            <w:r w:rsidRPr="00744D4D">
              <w:rPr>
                <w:b/>
                <w:bCs/>
              </w:rPr>
              <w:t>Administration</w:t>
            </w:r>
          </w:p>
        </w:tc>
        <w:tc>
          <w:tcPr>
            <w:tcW w:w="1169" w:type="dxa"/>
          </w:tcPr>
          <w:p w:rsidR="005B68BB" w:rsidRPr="00744D4D" w:rsidRDefault="005B68BB" w:rsidP="00744D4D">
            <w:pPr>
              <w:jc w:val="center"/>
              <w:rPr>
                <w:b/>
                <w:bCs/>
              </w:rPr>
            </w:pPr>
            <w:r w:rsidRPr="00744D4D">
              <w:rPr>
                <w:b/>
                <w:bCs/>
              </w:rPr>
              <w:t>Entretien</w:t>
            </w:r>
          </w:p>
        </w:tc>
        <w:tc>
          <w:tcPr>
            <w:tcW w:w="2123" w:type="dxa"/>
          </w:tcPr>
          <w:p w:rsidR="005B68BB" w:rsidRPr="00744D4D" w:rsidRDefault="005B68BB" w:rsidP="00744D4D">
            <w:pPr>
              <w:jc w:val="center"/>
              <w:rPr>
                <w:b/>
                <w:bCs/>
              </w:rPr>
            </w:pPr>
            <w:r w:rsidRPr="00744D4D">
              <w:rPr>
                <w:b/>
                <w:bCs/>
              </w:rPr>
              <w:t>Approvisionnement</w:t>
            </w:r>
          </w:p>
        </w:tc>
        <w:tc>
          <w:tcPr>
            <w:tcW w:w="1003" w:type="dxa"/>
          </w:tcPr>
          <w:p w:rsidR="005B68BB" w:rsidRPr="00744D4D" w:rsidRDefault="005B68BB" w:rsidP="00744D4D">
            <w:pPr>
              <w:jc w:val="center"/>
              <w:rPr>
                <w:b/>
                <w:bCs/>
              </w:rPr>
            </w:pPr>
            <w:r w:rsidRPr="00744D4D">
              <w:rPr>
                <w:b/>
                <w:bCs/>
              </w:rPr>
              <w:t>Atelier1</w:t>
            </w:r>
          </w:p>
        </w:tc>
        <w:tc>
          <w:tcPr>
            <w:tcW w:w="1011" w:type="dxa"/>
          </w:tcPr>
          <w:p w:rsidR="005B68BB" w:rsidRPr="00744D4D" w:rsidRDefault="005B68BB" w:rsidP="00744D4D">
            <w:pPr>
              <w:jc w:val="center"/>
              <w:rPr>
                <w:b/>
                <w:bCs/>
              </w:rPr>
            </w:pPr>
            <w:r w:rsidRPr="00744D4D">
              <w:rPr>
                <w:b/>
                <w:bCs/>
              </w:rPr>
              <w:t>Atelier2</w:t>
            </w:r>
          </w:p>
        </w:tc>
        <w:tc>
          <w:tcPr>
            <w:tcW w:w="1726" w:type="dxa"/>
          </w:tcPr>
          <w:p w:rsidR="005B68BB" w:rsidRPr="00744D4D" w:rsidRDefault="005B68BB" w:rsidP="00744D4D">
            <w:pPr>
              <w:jc w:val="center"/>
              <w:rPr>
                <w:b/>
                <w:bCs/>
              </w:rPr>
            </w:pPr>
            <w:r w:rsidRPr="00744D4D">
              <w:rPr>
                <w:b/>
                <w:bCs/>
              </w:rPr>
              <w:t>Distribution</w:t>
            </w:r>
          </w:p>
        </w:tc>
      </w:tr>
      <w:tr w:rsidR="005B68BB" w:rsidRPr="00346997">
        <w:trPr>
          <w:trHeight w:val="655"/>
          <w:jc w:val="center"/>
        </w:trPr>
        <w:tc>
          <w:tcPr>
            <w:tcW w:w="1773" w:type="dxa"/>
          </w:tcPr>
          <w:p w:rsidR="005B68BB" w:rsidRPr="00744D4D" w:rsidRDefault="005B68BB" w:rsidP="00744D4D">
            <w:pPr>
              <w:jc w:val="center"/>
              <w:rPr>
                <w:b/>
                <w:bCs/>
              </w:rPr>
            </w:pPr>
            <w:r w:rsidRPr="00744D4D">
              <w:rPr>
                <w:b/>
                <w:bCs/>
              </w:rPr>
              <w:t>Total répartition primaire</w:t>
            </w:r>
          </w:p>
        </w:tc>
        <w:tc>
          <w:tcPr>
            <w:tcW w:w="1775" w:type="dxa"/>
          </w:tcPr>
          <w:p w:rsidR="005B68BB" w:rsidRDefault="005B68BB" w:rsidP="00744D4D">
            <w:pPr>
              <w:jc w:val="center"/>
            </w:pPr>
          </w:p>
          <w:p w:rsidR="005B68BB" w:rsidRPr="00346997" w:rsidRDefault="005B68BB" w:rsidP="00744D4D">
            <w:pPr>
              <w:jc w:val="center"/>
            </w:pPr>
            <w:r>
              <w:t>11.100</w:t>
            </w:r>
          </w:p>
        </w:tc>
        <w:tc>
          <w:tcPr>
            <w:tcW w:w="1169" w:type="dxa"/>
          </w:tcPr>
          <w:p w:rsidR="005B68BB" w:rsidRDefault="005B68BB" w:rsidP="00744D4D">
            <w:pPr>
              <w:jc w:val="center"/>
            </w:pPr>
          </w:p>
          <w:p w:rsidR="005B68BB" w:rsidRPr="00346997" w:rsidRDefault="005B68BB" w:rsidP="00744D4D">
            <w:pPr>
              <w:jc w:val="center"/>
            </w:pPr>
            <w:r>
              <w:t>6.600</w:t>
            </w:r>
          </w:p>
        </w:tc>
        <w:tc>
          <w:tcPr>
            <w:tcW w:w="2123" w:type="dxa"/>
          </w:tcPr>
          <w:p w:rsidR="005B68BB" w:rsidRDefault="005B68BB" w:rsidP="00744D4D">
            <w:pPr>
              <w:jc w:val="center"/>
            </w:pPr>
          </w:p>
          <w:p w:rsidR="005B68BB" w:rsidRPr="00346997" w:rsidRDefault="005B68BB" w:rsidP="00744D4D">
            <w:pPr>
              <w:jc w:val="center"/>
            </w:pPr>
            <w:r>
              <w:t>7.400</w:t>
            </w:r>
          </w:p>
        </w:tc>
        <w:tc>
          <w:tcPr>
            <w:tcW w:w="1003" w:type="dxa"/>
          </w:tcPr>
          <w:p w:rsidR="005B68BB" w:rsidRDefault="005B68BB" w:rsidP="00744D4D">
            <w:pPr>
              <w:jc w:val="center"/>
            </w:pPr>
          </w:p>
          <w:p w:rsidR="005B68BB" w:rsidRPr="00346997" w:rsidRDefault="005B68BB" w:rsidP="00744D4D">
            <w:pPr>
              <w:jc w:val="center"/>
            </w:pPr>
            <w:r>
              <w:t>43.500</w:t>
            </w:r>
          </w:p>
        </w:tc>
        <w:tc>
          <w:tcPr>
            <w:tcW w:w="1011" w:type="dxa"/>
          </w:tcPr>
          <w:p w:rsidR="005B68BB" w:rsidRDefault="005B68BB" w:rsidP="00744D4D">
            <w:pPr>
              <w:jc w:val="center"/>
            </w:pPr>
          </w:p>
          <w:p w:rsidR="005B68BB" w:rsidRPr="00346997" w:rsidRDefault="005B68BB" w:rsidP="00744D4D">
            <w:pPr>
              <w:jc w:val="center"/>
            </w:pPr>
            <w:r>
              <w:t>8.780</w:t>
            </w:r>
          </w:p>
        </w:tc>
        <w:tc>
          <w:tcPr>
            <w:tcW w:w="1726" w:type="dxa"/>
          </w:tcPr>
          <w:p w:rsidR="005B68BB" w:rsidRDefault="005B68BB" w:rsidP="00744D4D">
            <w:pPr>
              <w:jc w:val="center"/>
            </w:pPr>
          </w:p>
          <w:p w:rsidR="005B68BB" w:rsidRPr="00346997" w:rsidRDefault="005B68BB" w:rsidP="00744D4D">
            <w:pPr>
              <w:jc w:val="center"/>
            </w:pPr>
            <w:r>
              <w:t>22.500</w:t>
            </w:r>
          </w:p>
        </w:tc>
      </w:tr>
      <w:tr w:rsidR="005B68BB" w:rsidRPr="00346997">
        <w:trPr>
          <w:trHeight w:val="330"/>
          <w:jc w:val="center"/>
        </w:trPr>
        <w:tc>
          <w:tcPr>
            <w:tcW w:w="1773" w:type="dxa"/>
          </w:tcPr>
          <w:p w:rsidR="005B68BB" w:rsidRPr="00744D4D" w:rsidRDefault="005B68BB" w:rsidP="00744D4D">
            <w:pPr>
              <w:jc w:val="center"/>
              <w:rPr>
                <w:b/>
                <w:bCs/>
              </w:rPr>
            </w:pPr>
            <w:r w:rsidRPr="00744D4D">
              <w:rPr>
                <w:b/>
                <w:bCs/>
              </w:rPr>
              <w:t>Administration</w:t>
            </w:r>
          </w:p>
        </w:tc>
        <w:tc>
          <w:tcPr>
            <w:tcW w:w="1775" w:type="dxa"/>
          </w:tcPr>
          <w:p w:rsidR="005B68BB" w:rsidRPr="00346997" w:rsidRDefault="005B68BB" w:rsidP="00744D4D">
            <w:pPr>
              <w:jc w:val="center"/>
            </w:pPr>
            <w:r>
              <w:t>-</w:t>
            </w:r>
          </w:p>
        </w:tc>
        <w:tc>
          <w:tcPr>
            <w:tcW w:w="1169" w:type="dxa"/>
          </w:tcPr>
          <w:p w:rsidR="005B68BB" w:rsidRPr="00346997" w:rsidRDefault="005B68BB" w:rsidP="00744D4D">
            <w:pPr>
              <w:jc w:val="center"/>
            </w:pPr>
            <w:r>
              <w:t>2</w:t>
            </w:r>
          </w:p>
        </w:tc>
        <w:tc>
          <w:tcPr>
            <w:tcW w:w="2123" w:type="dxa"/>
          </w:tcPr>
          <w:p w:rsidR="005B68BB" w:rsidRPr="00346997" w:rsidRDefault="005B68BB" w:rsidP="00744D4D">
            <w:pPr>
              <w:jc w:val="center"/>
            </w:pPr>
            <w:r>
              <w:t>1</w:t>
            </w:r>
          </w:p>
        </w:tc>
        <w:tc>
          <w:tcPr>
            <w:tcW w:w="1003" w:type="dxa"/>
          </w:tcPr>
          <w:p w:rsidR="005B68BB" w:rsidRPr="00346997" w:rsidRDefault="005B68BB" w:rsidP="00744D4D">
            <w:pPr>
              <w:jc w:val="center"/>
            </w:pPr>
            <w:r>
              <w:t>5</w:t>
            </w:r>
          </w:p>
        </w:tc>
        <w:tc>
          <w:tcPr>
            <w:tcW w:w="1011" w:type="dxa"/>
          </w:tcPr>
          <w:p w:rsidR="005B68BB" w:rsidRPr="00346997" w:rsidRDefault="005B68BB" w:rsidP="00744D4D">
            <w:pPr>
              <w:jc w:val="center"/>
            </w:pPr>
            <w:r>
              <w:t>1</w:t>
            </w:r>
          </w:p>
        </w:tc>
        <w:tc>
          <w:tcPr>
            <w:tcW w:w="1726" w:type="dxa"/>
          </w:tcPr>
          <w:p w:rsidR="005B68BB" w:rsidRPr="00346997" w:rsidRDefault="005B68BB" w:rsidP="00744D4D">
            <w:pPr>
              <w:jc w:val="center"/>
            </w:pPr>
            <w:r>
              <w:t>1</w:t>
            </w:r>
          </w:p>
        </w:tc>
      </w:tr>
      <w:tr w:rsidR="005B68BB" w:rsidRPr="00346997">
        <w:trPr>
          <w:trHeight w:val="303"/>
          <w:jc w:val="center"/>
        </w:trPr>
        <w:tc>
          <w:tcPr>
            <w:tcW w:w="1773" w:type="dxa"/>
          </w:tcPr>
          <w:p w:rsidR="005B68BB" w:rsidRPr="00744D4D" w:rsidRDefault="005B68BB" w:rsidP="00744D4D">
            <w:pPr>
              <w:jc w:val="center"/>
              <w:rPr>
                <w:b/>
                <w:bCs/>
              </w:rPr>
            </w:pPr>
            <w:r w:rsidRPr="00744D4D">
              <w:rPr>
                <w:b/>
                <w:bCs/>
              </w:rPr>
              <w:t>Entretien</w:t>
            </w:r>
          </w:p>
        </w:tc>
        <w:tc>
          <w:tcPr>
            <w:tcW w:w="1775" w:type="dxa"/>
          </w:tcPr>
          <w:p w:rsidR="005B68BB" w:rsidRPr="00346997" w:rsidRDefault="005B68BB" w:rsidP="00744D4D">
            <w:pPr>
              <w:jc w:val="center"/>
            </w:pPr>
            <w:r>
              <w:t>1</w:t>
            </w:r>
          </w:p>
        </w:tc>
        <w:tc>
          <w:tcPr>
            <w:tcW w:w="1169" w:type="dxa"/>
          </w:tcPr>
          <w:p w:rsidR="005B68BB" w:rsidRPr="00346997" w:rsidRDefault="005B68BB" w:rsidP="00744D4D">
            <w:pPr>
              <w:jc w:val="center"/>
            </w:pPr>
            <w:r>
              <w:t>-</w:t>
            </w:r>
          </w:p>
        </w:tc>
        <w:tc>
          <w:tcPr>
            <w:tcW w:w="2123" w:type="dxa"/>
          </w:tcPr>
          <w:p w:rsidR="005B68BB" w:rsidRPr="00346997" w:rsidRDefault="005B68BB" w:rsidP="00744D4D">
            <w:pPr>
              <w:jc w:val="center"/>
            </w:pPr>
            <w:r>
              <w:t>2</w:t>
            </w:r>
          </w:p>
        </w:tc>
        <w:tc>
          <w:tcPr>
            <w:tcW w:w="1003" w:type="dxa"/>
          </w:tcPr>
          <w:p w:rsidR="005B68BB" w:rsidRPr="00346997" w:rsidRDefault="005B68BB" w:rsidP="00744D4D">
            <w:pPr>
              <w:jc w:val="center"/>
            </w:pPr>
            <w:r>
              <w:t>4</w:t>
            </w:r>
          </w:p>
        </w:tc>
        <w:tc>
          <w:tcPr>
            <w:tcW w:w="1011" w:type="dxa"/>
          </w:tcPr>
          <w:p w:rsidR="005B68BB" w:rsidRPr="00346997" w:rsidRDefault="005B68BB" w:rsidP="00744D4D">
            <w:pPr>
              <w:jc w:val="center"/>
            </w:pPr>
            <w:r>
              <w:t>2</w:t>
            </w:r>
          </w:p>
        </w:tc>
        <w:tc>
          <w:tcPr>
            <w:tcW w:w="1726" w:type="dxa"/>
          </w:tcPr>
          <w:p w:rsidR="005B68BB" w:rsidRPr="00346997" w:rsidRDefault="005B68BB" w:rsidP="00744D4D">
            <w:pPr>
              <w:jc w:val="center"/>
            </w:pPr>
            <w:r>
              <w:t>1</w:t>
            </w:r>
          </w:p>
        </w:tc>
      </w:tr>
      <w:tr w:rsidR="005B68BB" w:rsidRPr="00346997">
        <w:trPr>
          <w:trHeight w:val="406"/>
          <w:jc w:val="center"/>
        </w:trPr>
        <w:tc>
          <w:tcPr>
            <w:tcW w:w="1773" w:type="dxa"/>
          </w:tcPr>
          <w:p w:rsidR="005B68BB" w:rsidRPr="00744D4D" w:rsidRDefault="005B68BB" w:rsidP="00744D4D">
            <w:pPr>
              <w:jc w:val="center"/>
              <w:rPr>
                <w:b/>
                <w:bCs/>
              </w:rPr>
            </w:pPr>
            <w:r w:rsidRPr="00744D4D">
              <w:rPr>
                <w:b/>
                <w:bCs/>
              </w:rPr>
              <w:t>Unité d’œuvre</w:t>
            </w:r>
          </w:p>
        </w:tc>
        <w:tc>
          <w:tcPr>
            <w:tcW w:w="2944" w:type="dxa"/>
            <w:gridSpan w:val="2"/>
          </w:tcPr>
          <w:p w:rsidR="005B68BB" w:rsidRPr="00346997" w:rsidRDefault="005B68BB" w:rsidP="00744D4D">
            <w:pPr>
              <w:jc w:val="center"/>
            </w:pPr>
          </w:p>
        </w:tc>
        <w:tc>
          <w:tcPr>
            <w:tcW w:w="2123" w:type="dxa"/>
          </w:tcPr>
          <w:p w:rsidR="005B68BB" w:rsidRPr="00744D4D" w:rsidRDefault="005B68BB" w:rsidP="00744D4D">
            <w:pPr>
              <w:jc w:val="center"/>
              <w:rPr>
                <w:b/>
                <w:bCs/>
              </w:rPr>
            </w:pPr>
            <w:r w:rsidRPr="00744D4D">
              <w:rPr>
                <w:b/>
                <w:bCs/>
              </w:rPr>
              <w:t>1kg de MP achetée</w:t>
            </w:r>
          </w:p>
        </w:tc>
        <w:tc>
          <w:tcPr>
            <w:tcW w:w="1003" w:type="dxa"/>
          </w:tcPr>
          <w:p w:rsidR="005B68BB" w:rsidRPr="00744D4D" w:rsidRDefault="005B68BB" w:rsidP="00744D4D">
            <w:pPr>
              <w:jc w:val="center"/>
              <w:rPr>
                <w:b/>
                <w:bCs/>
              </w:rPr>
            </w:pPr>
            <w:r w:rsidRPr="00744D4D">
              <w:rPr>
                <w:b/>
                <w:bCs/>
              </w:rPr>
              <w:t>HMOD</w:t>
            </w:r>
          </w:p>
        </w:tc>
        <w:tc>
          <w:tcPr>
            <w:tcW w:w="1011" w:type="dxa"/>
          </w:tcPr>
          <w:p w:rsidR="005B68BB" w:rsidRPr="00744D4D" w:rsidRDefault="005B68BB" w:rsidP="00744D4D">
            <w:pPr>
              <w:jc w:val="center"/>
              <w:rPr>
                <w:b/>
                <w:bCs/>
              </w:rPr>
            </w:pPr>
            <w:r w:rsidRPr="00744D4D">
              <w:rPr>
                <w:b/>
                <w:bCs/>
              </w:rPr>
              <w:t>HMOD</w:t>
            </w:r>
          </w:p>
        </w:tc>
        <w:tc>
          <w:tcPr>
            <w:tcW w:w="1726" w:type="dxa"/>
          </w:tcPr>
          <w:p w:rsidR="005B68BB" w:rsidRPr="00744D4D" w:rsidRDefault="005B68BB" w:rsidP="00744D4D">
            <w:pPr>
              <w:jc w:val="center"/>
              <w:rPr>
                <w:b/>
                <w:bCs/>
              </w:rPr>
            </w:pPr>
            <w:r w:rsidRPr="00744D4D">
              <w:rPr>
                <w:b/>
                <w:bCs/>
              </w:rPr>
              <w:t>100DH de CA</w:t>
            </w:r>
          </w:p>
        </w:tc>
      </w:tr>
    </w:tbl>
    <w:p w:rsidR="005B68BB" w:rsidRDefault="005B68BB" w:rsidP="005B68BB"/>
    <w:p w:rsidR="005B68BB" w:rsidRPr="00573E67" w:rsidRDefault="005B68BB" w:rsidP="00744D4D">
      <w:pPr>
        <w:numPr>
          <w:ilvl w:val="0"/>
          <w:numId w:val="39"/>
        </w:numPr>
        <w:rPr>
          <w:b/>
          <w:bCs/>
          <w:u w:val="single"/>
        </w:rPr>
      </w:pPr>
      <w:r w:rsidRPr="00573E67">
        <w:rPr>
          <w:b/>
          <w:bCs/>
          <w:u w:val="single"/>
        </w:rPr>
        <w:t>Etat des stocks</w:t>
      </w:r>
      <w:r w:rsidR="00E64FD5">
        <w:rPr>
          <w:b/>
          <w:bCs/>
          <w:u w:val="single"/>
        </w:rPr>
        <w:t> :</w:t>
      </w:r>
      <w:r w:rsidRPr="00573E67">
        <w:rPr>
          <w:b/>
          <w:bCs/>
          <w:u w:val="single"/>
        </w:rPr>
        <w:t xml:space="preserve"> </w:t>
      </w:r>
    </w:p>
    <w:p w:rsidR="005B68BB" w:rsidRDefault="005B68BB" w:rsidP="005B6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68BB" w:rsidRPr="00744D4D">
        <w:tc>
          <w:tcPr>
            <w:tcW w:w="4606" w:type="dxa"/>
          </w:tcPr>
          <w:p w:rsidR="005B68BB" w:rsidRPr="00744D4D" w:rsidRDefault="005B68BB" w:rsidP="00744D4D">
            <w:pPr>
              <w:jc w:val="center"/>
              <w:rPr>
                <w:b/>
                <w:bCs/>
              </w:rPr>
            </w:pPr>
            <w:r w:rsidRPr="00744D4D">
              <w:rPr>
                <w:b/>
                <w:bCs/>
              </w:rPr>
              <w:t>Stocks au 1/05/06</w:t>
            </w:r>
          </w:p>
        </w:tc>
        <w:tc>
          <w:tcPr>
            <w:tcW w:w="4606" w:type="dxa"/>
          </w:tcPr>
          <w:p w:rsidR="005B68BB" w:rsidRPr="00744D4D" w:rsidRDefault="005B68BB" w:rsidP="00744D4D">
            <w:pPr>
              <w:jc w:val="center"/>
              <w:rPr>
                <w:b/>
                <w:bCs/>
              </w:rPr>
            </w:pPr>
            <w:r w:rsidRPr="00744D4D">
              <w:rPr>
                <w:b/>
                <w:bCs/>
              </w:rPr>
              <w:t>Stocks au 31/12/06</w:t>
            </w:r>
          </w:p>
        </w:tc>
      </w:tr>
      <w:tr w:rsidR="005B68BB">
        <w:tc>
          <w:tcPr>
            <w:tcW w:w="4606" w:type="dxa"/>
          </w:tcPr>
          <w:p w:rsidR="005B68BB" w:rsidRDefault="005B68BB" w:rsidP="005B68BB">
            <w:r>
              <w:t>MP : 4.000KG pour 7.900DH</w:t>
            </w:r>
          </w:p>
          <w:p w:rsidR="005B68BB" w:rsidRDefault="005B68BB" w:rsidP="005B68BB">
            <w:r>
              <w:t xml:space="preserve">Produit A : 3.000 unités pour 17.800DH </w:t>
            </w:r>
          </w:p>
          <w:p w:rsidR="005B68BB" w:rsidRDefault="005B68BB" w:rsidP="005B68BB">
            <w:r>
              <w:t>Produit B : 1.800 unités pour 22.610DH</w:t>
            </w:r>
          </w:p>
          <w:p w:rsidR="005B68BB" w:rsidRDefault="005B68BB" w:rsidP="005B68BB">
            <w:r>
              <w:t>Encours atelier 1 :8.135DH</w:t>
            </w:r>
          </w:p>
          <w:p w:rsidR="005B68BB" w:rsidRDefault="005B68BB" w:rsidP="005B68BB">
            <w:r>
              <w:t xml:space="preserve">Encours atelier 2 : 11.403DH </w:t>
            </w:r>
          </w:p>
        </w:tc>
        <w:tc>
          <w:tcPr>
            <w:tcW w:w="4606" w:type="dxa"/>
          </w:tcPr>
          <w:p w:rsidR="005B68BB" w:rsidRDefault="005B68BB" w:rsidP="005B68BB">
            <w:r>
              <w:t>MP : 1.400KG</w:t>
            </w:r>
          </w:p>
          <w:p w:rsidR="005B68BB" w:rsidRDefault="005B68BB" w:rsidP="005B68BB">
            <w:r>
              <w:t xml:space="preserve">Produit A : 6.380 unités </w:t>
            </w:r>
          </w:p>
          <w:p w:rsidR="005B68BB" w:rsidRDefault="005B68BB" w:rsidP="005B68BB">
            <w:r>
              <w:t xml:space="preserve">Produit B : 1.855 unités </w:t>
            </w:r>
          </w:p>
          <w:p w:rsidR="005B68BB" w:rsidRDefault="005B68BB" w:rsidP="005B68BB">
            <w:r>
              <w:t>Encours atelier 2 : 10.575DH</w:t>
            </w:r>
          </w:p>
          <w:p w:rsidR="005B68BB" w:rsidRDefault="005B68BB" w:rsidP="005B68BB">
            <w:r>
              <w:t>Encours atelier 1 :1.733DH</w:t>
            </w:r>
          </w:p>
        </w:tc>
      </w:tr>
    </w:tbl>
    <w:p w:rsidR="005B68BB" w:rsidRDefault="005B68BB" w:rsidP="005B68BB"/>
    <w:p w:rsidR="005B68BB" w:rsidRDefault="005B68BB" w:rsidP="00744D4D">
      <w:pPr>
        <w:numPr>
          <w:ilvl w:val="0"/>
          <w:numId w:val="39"/>
        </w:numPr>
      </w:pPr>
      <w:r>
        <w:t>achat de MP : 26.000KG pour 31.000DH</w:t>
      </w:r>
    </w:p>
    <w:p w:rsidR="005B68BB" w:rsidRDefault="005B68BB" w:rsidP="00744D4D">
      <w:pPr>
        <w:numPr>
          <w:ilvl w:val="0"/>
          <w:numId w:val="39"/>
        </w:numPr>
      </w:pPr>
      <w:r>
        <w:t xml:space="preserve">vente : </w:t>
      </w:r>
    </w:p>
    <w:p w:rsidR="005B68BB" w:rsidRDefault="005B68BB" w:rsidP="00744D4D">
      <w:pPr>
        <w:numPr>
          <w:ilvl w:val="0"/>
          <w:numId w:val="40"/>
        </w:numPr>
        <w:ind w:firstLine="0"/>
      </w:pPr>
      <w:r>
        <w:t xml:space="preserve">produit A : 21.600 unités à 7 DH l’une </w:t>
      </w:r>
    </w:p>
    <w:p w:rsidR="005B68BB" w:rsidRDefault="005B68BB" w:rsidP="00744D4D">
      <w:pPr>
        <w:numPr>
          <w:ilvl w:val="0"/>
          <w:numId w:val="40"/>
        </w:numPr>
        <w:ind w:firstLine="0"/>
      </w:pPr>
      <w:r>
        <w:t xml:space="preserve">produit B : 3.200 unités à 15,25 DH l’une </w:t>
      </w:r>
    </w:p>
    <w:p w:rsidR="005B68BB" w:rsidRDefault="005B68BB" w:rsidP="00744D4D">
      <w:pPr>
        <w:numPr>
          <w:ilvl w:val="0"/>
          <w:numId w:val="39"/>
        </w:numPr>
      </w:pPr>
      <w:r>
        <w:t xml:space="preserve">main d’œuvre directe : </w:t>
      </w:r>
    </w:p>
    <w:p w:rsidR="005B68BB" w:rsidRDefault="005B68BB" w:rsidP="00744D4D">
      <w:pPr>
        <w:numPr>
          <w:ilvl w:val="0"/>
          <w:numId w:val="40"/>
        </w:numPr>
        <w:ind w:firstLine="0"/>
      </w:pPr>
      <w:r>
        <w:t xml:space="preserve">atelier 1 : 2.360H à 15 DH l’une </w:t>
      </w:r>
    </w:p>
    <w:p w:rsidR="005B68BB" w:rsidRDefault="005B68BB" w:rsidP="00744D4D">
      <w:pPr>
        <w:numPr>
          <w:ilvl w:val="0"/>
          <w:numId w:val="40"/>
        </w:numPr>
        <w:ind w:firstLine="0"/>
      </w:pPr>
      <w:r>
        <w:t xml:space="preserve">atelier 2 : 620 H à 15 DH l’une </w:t>
      </w:r>
    </w:p>
    <w:p w:rsidR="005B68BB" w:rsidRDefault="005B68BB" w:rsidP="00744D4D">
      <w:pPr>
        <w:numPr>
          <w:ilvl w:val="0"/>
          <w:numId w:val="39"/>
        </w:numPr>
      </w:pPr>
      <w:r>
        <w:t xml:space="preserve">consommation de MP : </w:t>
      </w:r>
    </w:p>
    <w:p w:rsidR="005B68BB" w:rsidRDefault="005B68BB" w:rsidP="00744D4D">
      <w:pPr>
        <w:numPr>
          <w:ilvl w:val="0"/>
          <w:numId w:val="40"/>
        </w:numPr>
        <w:ind w:firstLine="0"/>
      </w:pPr>
      <w:r>
        <w:t>atelier 1 : 23.600Kg</w:t>
      </w:r>
    </w:p>
    <w:p w:rsidR="005B68BB" w:rsidRDefault="005B68BB" w:rsidP="00744D4D">
      <w:pPr>
        <w:numPr>
          <w:ilvl w:val="0"/>
          <w:numId w:val="40"/>
        </w:numPr>
        <w:ind w:firstLine="0"/>
      </w:pPr>
      <w:r>
        <w:t xml:space="preserve">atelier 2 : 5.000Kg </w:t>
      </w:r>
    </w:p>
    <w:p w:rsidR="005B68BB" w:rsidRDefault="005B68BB" w:rsidP="00744D4D">
      <w:pPr>
        <w:numPr>
          <w:ilvl w:val="0"/>
          <w:numId w:val="39"/>
        </w:numPr>
      </w:pPr>
      <w:r>
        <w:t>production du mois :</w:t>
      </w:r>
    </w:p>
    <w:p w:rsidR="005B68BB" w:rsidRDefault="005B68BB" w:rsidP="00744D4D">
      <w:pPr>
        <w:numPr>
          <w:ilvl w:val="0"/>
          <w:numId w:val="40"/>
        </w:numPr>
        <w:ind w:firstLine="0"/>
      </w:pPr>
      <w:r>
        <w:t xml:space="preserve">produit A : 25.000 unités </w:t>
      </w:r>
    </w:p>
    <w:p w:rsidR="005B68BB" w:rsidRDefault="005B68BB" w:rsidP="00744D4D">
      <w:pPr>
        <w:numPr>
          <w:ilvl w:val="0"/>
          <w:numId w:val="40"/>
        </w:numPr>
        <w:ind w:firstLine="0"/>
      </w:pPr>
      <w:r>
        <w:t xml:space="preserve">produit B : 3.250 unités </w:t>
      </w:r>
    </w:p>
    <w:p w:rsidR="005B68BB" w:rsidRDefault="005B68BB" w:rsidP="005B68BB"/>
    <w:p w:rsidR="005B68BB" w:rsidRPr="00E64FD5" w:rsidRDefault="005B68BB" w:rsidP="005B68BB">
      <w:pPr>
        <w:rPr>
          <w:b/>
          <w:bCs/>
          <w:color w:val="FF0000"/>
          <w:u w:val="single"/>
        </w:rPr>
      </w:pPr>
      <w:r w:rsidRPr="00E64FD5">
        <w:rPr>
          <w:b/>
          <w:bCs/>
          <w:color w:val="FF0000"/>
          <w:u w:val="single"/>
        </w:rPr>
        <w:t xml:space="preserve">TAF : </w:t>
      </w:r>
    </w:p>
    <w:p w:rsidR="005B68BB" w:rsidRPr="005B68BB" w:rsidRDefault="005B68BB" w:rsidP="005B68BB">
      <w:pPr>
        <w:rPr>
          <w:b/>
          <w:bCs/>
          <w:u w:val="single"/>
        </w:rPr>
      </w:pPr>
    </w:p>
    <w:p w:rsidR="005B68BB" w:rsidRDefault="005B68BB" w:rsidP="00744D4D">
      <w:pPr>
        <w:numPr>
          <w:ilvl w:val="0"/>
          <w:numId w:val="41"/>
        </w:numPr>
      </w:pPr>
      <w:r>
        <w:t>présenter les différents calculs conduisant au coût de revient et au résultat analytiques des deux produits A et B ;</w:t>
      </w:r>
    </w:p>
    <w:p w:rsidR="005B68BB" w:rsidRDefault="005B68BB" w:rsidP="00744D4D">
      <w:pPr>
        <w:numPr>
          <w:ilvl w:val="0"/>
          <w:numId w:val="41"/>
        </w:numPr>
      </w:pPr>
      <w:r>
        <w:t xml:space="preserve">sachant que 2.000 DH de provisions </w:t>
      </w:r>
      <w:r w:rsidR="0041474A">
        <w:t>n’a</w:t>
      </w:r>
      <w:r>
        <w:t xml:space="preserve"> pas été incorporés dans les coûts, déterminer le résultat de la comptabilité analytique ;</w:t>
      </w:r>
    </w:p>
    <w:p w:rsidR="005B68BB" w:rsidRDefault="005B68BB" w:rsidP="00744D4D">
      <w:pPr>
        <w:numPr>
          <w:ilvl w:val="0"/>
          <w:numId w:val="41"/>
        </w:numPr>
      </w:pPr>
      <w:r>
        <w:t>vérifier la concordance des résultats en reconstituant le compte de produits et charges pour le mois de mai 2006.</w:t>
      </w:r>
    </w:p>
    <w:p w:rsidR="005B68BB" w:rsidRDefault="005B68BB" w:rsidP="005B68BB"/>
    <w:p w:rsidR="005B68BB" w:rsidRDefault="005B68BB" w:rsidP="005B68BB"/>
    <w:p w:rsidR="005B68BB" w:rsidRDefault="005B68BB" w:rsidP="005B68BB"/>
    <w:p w:rsidR="005B68BB" w:rsidRDefault="005B68BB" w:rsidP="005B68BB"/>
    <w:p w:rsidR="005B68BB" w:rsidRDefault="005B68BB" w:rsidP="005B68BB"/>
    <w:p w:rsidR="005B68BB" w:rsidRDefault="005B68BB" w:rsidP="005B68BB"/>
    <w:p w:rsidR="005B68BB" w:rsidRDefault="005B68BB" w:rsidP="005B68BB"/>
    <w:p w:rsidR="005B68BB" w:rsidRDefault="005B68BB" w:rsidP="005B68BB"/>
    <w:p w:rsidR="005B68BB" w:rsidRDefault="005B68BB" w:rsidP="005B68BB"/>
    <w:p w:rsidR="005B68BB" w:rsidRPr="00E64FD5" w:rsidRDefault="005B68BB" w:rsidP="005B68BB">
      <w:pPr>
        <w:rPr>
          <w:b/>
          <w:bCs/>
          <w:color w:val="FF0000"/>
          <w:u w:val="single"/>
        </w:rPr>
      </w:pPr>
      <w:r w:rsidRPr="00E64FD5">
        <w:rPr>
          <w:b/>
          <w:bCs/>
          <w:color w:val="FF0000"/>
          <w:u w:val="single"/>
        </w:rPr>
        <w:t>Solution :</w:t>
      </w:r>
    </w:p>
    <w:p w:rsidR="005B68BB" w:rsidRDefault="005B68BB" w:rsidP="005B68BB"/>
    <w:p w:rsidR="005B68BB" w:rsidRDefault="00E64FD5" w:rsidP="00744D4D">
      <w:pPr>
        <w:numPr>
          <w:ilvl w:val="0"/>
          <w:numId w:val="42"/>
        </w:numPr>
        <w:rPr>
          <w:b/>
          <w:bCs/>
          <w:u w:val="single"/>
        </w:rPr>
      </w:pPr>
      <w:r>
        <w:rPr>
          <w:b/>
          <w:bCs/>
          <w:u w:val="single"/>
        </w:rPr>
        <w:t>T</w:t>
      </w:r>
      <w:r w:rsidR="005B68BB" w:rsidRPr="00AE31F0">
        <w:rPr>
          <w:b/>
          <w:bCs/>
          <w:u w:val="single"/>
        </w:rPr>
        <w:t>ableau de répartition des charges indirectes :</w:t>
      </w:r>
    </w:p>
    <w:p w:rsidR="005B68BB" w:rsidRPr="00B8013F" w:rsidRDefault="005B68BB" w:rsidP="005B68BB">
      <w:pPr>
        <w:ind w:left="360"/>
        <w:rPr>
          <w:b/>
          <w:bCs/>
          <w:u w:val="single"/>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90"/>
        <w:gridCol w:w="1190"/>
        <w:gridCol w:w="2243"/>
        <w:gridCol w:w="1043"/>
        <w:gridCol w:w="1043"/>
        <w:gridCol w:w="1481"/>
      </w:tblGrid>
      <w:tr w:rsidR="005B68BB" w:rsidRPr="00346997">
        <w:trPr>
          <w:trHeight w:val="385"/>
          <w:jc w:val="center"/>
        </w:trPr>
        <w:tc>
          <w:tcPr>
            <w:tcW w:w="1773" w:type="dxa"/>
          </w:tcPr>
          <w:p w:rsidR="005B68BB" w:rsidRPr="00744D4D" w:rsidRDefault="005B68BB" w:rsidP="00744D4D">
            <w:pPr>
              <w:jc w:val="center"/>
              <w:rPr>
                <w:b/>
                <w:bCs/>
              </w:rPr>
            </w:pPr>
          </w:p>
        </w:tc>
        <w:tc>
          <w:tcPr>
            <w:tcW w:w="1775" w:type="dxa"/>
          </w:tcPr>
          <w:p w:rsidR="005B68BB" w:rsidRPr="00744D4D" w:rsidRDefault="005B68BB" w:rsidP="00744D4D">
            <w:pPr>
              <w:jc w:val="center"/>
              <w:rPr>
                <w:b/>
                <w:bCs/>
              </w:rPr>
            </w:pPr>
            <w:r w:rsidRPr="00744D4D">
              <w:rPr>
                <w:b/>
                <w:bCs/>
              </w:rPr>
              <w:t>Administration</w:t>
            </w:r>
          </w:p>
        </w:tc>
        <w:tc>
          <w:tcPr>
            <w:tcW w:w="1169" w:type="dxa"/>
          </w:tcPr>
          <w:p w:rsidR="005B68BB" w:rsidRPr="00744D4D" w:rsidRDefault="005B68BB" w:rsidP="00744D4D">
            <w:pPr>
              <w:jc w:val="center"/>
              <w:rPr>
                <w:b/>
                <w:bCs/>
              </w:rPr>
            </w:pPr>
            <w:r w:rsidRPr="00744D4D">
              <w:rPr>
                <w:b/>
                <w:bCs/>
              </w:rPr>
              <w:t>Entretien</w:t>
            </w:r>
          </w:p>
        </w:tc>
        <w:tc>
          <w:tcPr>
            <w:tcW w:w="2123" w:type="dxa"/>
          </w:tcPr>
          <w:p w:rsidR="005B68BB" w:rsidRPr="00744D4D" w:rsidRDefault="005B68BB" w:rsidP="00744D4D">
            <w:pPr>
              <w:jc w:val="center"/>
              <w:rPr>
                <w:b/>
                <w:bCs/>
              </w:rPr>
            </w:pPr>
            <w:r w:rsidRPr="00744D4D">
              <w:rPr>
                <w:b/>
                <w:bCs/>
              </w:rPr>
              <w:t>Approvisionnement</w:t>
            </w:r>
          </w:p>
        </w:tc>
        <w:tc>
          <w:tcPr>
            <w:tcW w:w="1003" w:type="dxa"/>
          </w:tcPr>
          <w:p w:rsidR="005B68BB" w:rsidRPr="00744D4D" w:rsidRDefault="005B68BB" w:rsidP="00744D4D">
            <w:pPr>
              <w:jc w:val="center"/>
              <w:rPr>
                <w:b/>
                <w:bCs/>
              </w:rPr>
            </w:pPr>
            <w:r w:rsidRPr="00744D4D">
              <w:rPr>
                <w:b/>
                <w:bCs/>
              </w:rPr>
              <w:t>Atelier1</w:t>
            </w:r>
          </w:p>
        </w:tc>
        <w:tc>
          <w:tcPr>
            <w:tcW w:w="1011" w:type="dxa"/>
          </w:tcPr>
          <w:p w:rsidR="005B68BB" w:rsidRPr="00744D4D" w:rsidRDefault="005B68BB" w:rsidP="00744D4D">
            <w:pPr>
              <w:jc w:val="center"/>
              <w:rPr>
                <w:b/>
                <w:bCs/>
              </w:rPr>
            </w:pPr>
            <w:r w:rsidRPr="00744D4D">
              <w:rPr>
                <w:b/>
                <w:bCs/>
              </w:rPr>
              <w:t>Atelier2</w:t>
            </w:r>
          </w:p>
        </w:tc>
        <w:tc>
          <w:tcPr>
            <w:tcW w:w="1726" w:type="dxa"/>
          </w:tcPr>
          <w:p w:rsidR="005B68BB" w:rsidRPr="00744D4D" w:rsidRDefault="005B68BB" w:rsidP="00744D4D">
            <w:pPr>
              <w:jc w:val="center"/>
              <w:rPr>
                <w:b/>
                <w:bCs/>
              </w:rPr>
            </w:pPr>
            <w:r w:rsidRPr="00744D4D">
              <w:rPr>
                <w:b/>
                <w:bCs/>
              </w:rPr>
              <w:t>Distribution</w:t>
            </w:r>
          </w:p>
        </w:tc>
      </w:tr>
      <w:tr w:rsidR="005B68BB" w:rsidRPr="00346997">
        <w:trPr>
          <w:trHeight w:val="655"/>
          <w:jc w:val="center"/>
        </w:trPr>
        <w:tc>
          <w:tcPr>
            <w:tcW w:w="1773" w:type="dxa"/>
          </w:tcPr>
          <w:p w:rsidR="005B68BB" w:rsidRPr="00744D4D" w:rsidRDefault="00E64FD5" w:rsidP="00744D4D">
            <w:pPr>
              <w:jc w:val="center"/>
              <w:rPr>
                <w:b/>
                <w:bCs/>
              </w:rPr>
            </w:pPr>
            <w:r w:rsidRPr="00744D4D">
              <w:rPr>
                <w:b/>
                <w:bCs/>
              </w:rPr>
              <w:t>P</w:t>
            </w:r>
            <w:r w:rsidR="005B68BB" w:rsidRPr="00744D4D">
              <w:rPr>
                <w:b/>
                <w:bCs/>
              </w:rPr>
              <w:t>rimaire</w:t>
            </w:r>
          </w:p>
        </w:tc>
        <w:tc>
          <w:tcPr>
            <w:tcW w:w="1775" w:type="dxa"/>
          </w:tcPr>
          <w:p w:rsidR="005B68BB" w:rsidRDefault="005B68BB" w:rsidP="00744D4D">
            <w:pPr>
              <w:jc w:val="center"/>
            </w:pPr>
          </w:p>
          <w:p w:rsidR="005B68BB" w:rsidRPr="00346997" w:rsidRDefault="005B68BB" w:rsidP="00744D4D">
            <w:pPr>
              <w:jc w:val="center"/>
            </w:pPr>
            <w:r>
              <w:t>11.100</w:t>
            </w:r>
          </w:p>
        </w:tc>
        <w:tc>
          <w:tcPr>
            <w:tcW w:w="1169" w:type="dxa"/>
          </w:tcPr>
          <w:p w:rsidR="005B68BB" w:rsidRDefault="005B68BB" w:rsidP="00744D4D">
            <w:pPr>
              <w:jc w:val="center"/>
            </w:pPr>
          </w:p>
          <w:p w:rsidR="005B68BB" w:rsidRPr="00346997" w:rsidRDefault="005B68BB" w:rsidP="00744D4D">
            <w:pPr>
              <w:jc w:val="center"/>
            </w:pPr>
            <w:r>
              <w:t>6.600</w:t>
            </w:r>
          </w:p>
        </w:tc>
        <w:tc>
          <w:tcPr>
            <w:tcW w:w="2123" w:type="dxa"/>
          </w:tcPr>
          <w:p w:rsidR="005B68BB" w:rsidRDefault="005B68BB" w:rsidP="00744D4D">
            <w:pPr>
              <w:jc w:val="center"/>
            </w:pPr>
          </w:p>
          <w:p w:rsidR="005B68BB" w:rsidRPr="00346997" w:rsidRDefault="005B68BB" w:rsidP="00744D4D">
            <w:pPr>
              <w:jc w:val="center"/>
            </w:pPr>
            <w:r>
              <w:t>7.400</w:t>
            </w:r>
          </w:p>
        </w:tc>
        <w:tc>
          <w:tcPr>
            <w:tcW w:w="1003" w:type="dxa"/>
          </w:tcPr>
          <w:p w:rsidR="005B68BB" w:rsidRDefault="005B68BB" w:rsidP="00744D4D">
            <w:pPr>
              <w:jc w:val="center"/>
            </w:pPr>
          </w:p>
          <w:p w:rsidR="005B68BB" w:rsidRPr="00346997" w:rsidRDefault="005B68BB" w:rsidP="00744D4D">
            <w:pPr>
              <w:jc w:val="center"/>
            </w:pPr>
            <w:r>
              <w:t>43.500</w:t>
            </w:r>
          </w:p>
        </w:tc>
        <w:tc>
          <w:tcPr>
            <w:tcW w:w="1011" w:type="dxa"/>
          </w:tcPr>
          <w:p w:rsidR="005B68BB" w:rsidRDefault="005B68BB" w:rsidP="00744D4D">
            <w:pPr>
              <w:jc w:val="center"/>
            </w:pPr>
          </w:p>
          <w:p w:rsidR="005B68BB" w:rsidRPr="00346997" w:rsidRDefault="005B68BB" w:rsidP="00744D4D">
            <w:pPr>
              <w:jc w:val="center"/>
            </w:pPr>
            <w:r>
              <w:t>8.780</w:t>
            </w:r>
          </w:p>
        </w:tc>
        <w:tc>
          <w:tcPr>
            <w:tcW w:w="1726" w:type="dxa"/>
          </w:tcPr>
          <w:p w:rsidR="005B68BB" w:rsidRDefault="005B68BB" w:rsidP="00744D4D">
            <w:pPr>
              <w:jc w:val="center"/>
            </w:pPr>
          </w:p>
          <w:p w:rsidR="005B68BB" w:rsidRPr="00346997" w:rsidRDefault="005B68BB" w:rsidP="00744D4D">
            <w:pPr>
              <w:jc w:val="center"/>
            </w:pPr>
            <w:r>
              <w:t>22.500</w:t>
            </w:r>
          </w:p>
        </w:tc>
      </w:tr>
      <w:tr w:rsidR="005B68BB" w:rsidRPr="00346997">
        <w:trPr>
          <w:trHeight w:val="330"/>
          <w:jc w:val="center"/>
        </w:trPr>
        <w:tc>
          <w:tcPr>
            <w:tcW w:w="1773" w:type="dxa"/>
          </w:tcPr>
          <w:p w:rsidR="005B68BB" w:rsidRPr="00744D4D" w:rsidRDefault="005B68BB" w:rsidP="00744D4D">
            <w:pPr>
              <w:jc w:val="center"/>
              <w:rPr>
                <w:b/>
                <w:bCs/>
              </w:rPr>
            </w:pPr>
            <w:r w:rsidRPr="00744D4D">
              <w:rPr>
                <w:b/>
                <w:bCs/>
              </w:rPr>
              <w:t>Administration</w:t>
            </w:r>
          </w:p>
        </w:tc>
        <w:tc>
          <w:tcPr>
            <w:tcW w:w="1775" w:type="dxa"/>
          </w:tcPr>
          <w:p w:rsidR="005B68BB" w:rsidRPr="00346997" w:rsidRDefault="005B68BB" w:rsidP="00744D4D">
            <w:pPr>
              <w:jc w:val="center"/>
            </w:pPr>
            <w:r>
              <w:t>- 12.000</w:t>
            </w:r>
          </w:p>
        </w:tc>
        <w:tc>
          <w:tcPr>
            <w:tcW w:w="1169" w:type="dxa"/>
          </w:tcPr>
          <w:p w:rsidR="005B68BB" w:rsidRPr="00346997" w:rsidRDefault="005B68BB" w:rsidP="00744D4D">
            <w:pPr>
              <w:jc w:val="center"/>
            </w:pPr>
            <w:r>
              <w:t>2.400</w:t>
            </w:r>
          </w:p>
        </w:tc>
        <w:tc>
          <w:tcPr>
            <w:tcW w:w="2123" w:type="dxa"/>
          </w:tcPr>
          <w:p w:rsidR="005B68BB" w:rsidRPr="00346997" w:rsidRDefault="005B68BB" w:rsidP="00744D4D">
            <w:pPr>
              <w:jc w:val="center"/>
            </w:pPr>
            <w:r>
              <w:t>1.200</w:t>
            </w:r>
          </w:p>
        </w:tc>
        <w:tc>
          <w:tcPr>
            <w:tcW w:w="1003" w:type="dxa"/>
          </w:tcPr>
          <w:p w:rsidR="005B68BB" w:rsidRPr="00346997" w:rsidRDefault="005B68BB" w:rsidP="00744D4D">
            <w:pPr>
              <w:jc w:val="center"/>
            </w:pPr>
            <w:r>
              <w:t>6.000</w:t>
            </w:r>
          </w:p>
        </w:tc>
        <w:tc>
          <w:tcPr>
            <w:tcW w:w="1011" w:type="dxa"/>
          </w:tcPr>
          <w:p w:rsidR="005B68BB" w:rsidRPr="00346997" w:rsidRDefault="005B68BB" w:rsidP="00744D4D">
            <w:pPr>
              <w:jc w:val="center"/>
            </w:pPr>
            <w:r>
              <w:t>1.200</w:t>
            </w:r>
          </w:p>
        </w:tc>
        <w:tc>
          <w:tcPr>
            <w:tcW w:w="1726" w:type="dxa"/>
          </w:tcPr>
          <w:p w:rsidR="005B68BB" w:rsidRPr="00346997" w:rsidRDefault="005B68BB" w:rsidP="00744D4D">
            <w:pPr>
              <w:jc w:val="center"/>
            </w:pPr>
            <w:r>
              <w:t>1.200</w:t>
            </w:r>
          </w:p>
        </w:tc>
      </w:tr>
      <w:tr w:rsidR="005B68BB" w:rsidRPr="00346997">
        <w:trPr>
          <w:trHeight w:val="303"/>
          <w:jc w:val="center"/>
        </w:trPr>
        <w:tc>
          <w:tcPr>
            <w:tcW w:w="1773" w:type="dxa"/>
          </w:tcPr>
          <w:p w:rsidR="005B68BB" w:rsidRPr="00744D4D" w:rsidRDefault="005B68BB" w:rsidP="00744D4D">
            <w:pPr>
              <w:jc w:val="center"/>
              <w:rPr>
                <w:b/>
                <w:bCs/>
              </w:rPr>
            </w:pPr>
            <w:r w:rsidRPr="00744D4D">
              <w:rPr>
                <w:b/>
                <w:bCs/>
              </w:rPr>
              <w:t>Entretien</w:t>
            </w:r>
          </w:p>
        </w:tc>
        <w:tc>
          <w:tcPr>
            <w:tcW w:w="1775" w:type="dxa"/>
          </w:tcPr>
          <w:p w:rsidR="005B68BB" w:rsidRPr="00346997" w:rsidRDefault="005B68BB" w:rsidP="00744D4D">
            <w:pPr>
              <w:jc w:val="center"/>
            </w:pPr>
            <w:r>
              <w:t>900</w:t>
            </w:r>
          </w:p>
        </w:tc>
        <w:tc>
          <w:tcPr>
            <w:tcW w:w="1169" w:type="dxa"/>
          </w:tcPr>
          <w:p w:rsidR="005B68BB" w:rsidRPr="00346997" w:rsidRDefault="005B68BB" w:rsidP="00744D4D">
            <w:pPr>
              <w:jc w:val="center"/>
            </w:pPr>
            <w:r>
              <w:t>-9.000</w:t>
            </w:r>
          </w:p>
        </w:tc>
        <w:tc>
          <w:tcPr>
            <w:tcW w:w="2123" w:type="dxa"/>
          </w:tcPr>
          <w:p w:rsidR="005B68BB" w:rsidRPr="00346997" w:rsidRDefault="005B68BB" w:rsidP="00744D4D">
            <w:pPr>
              <w:jc w:val="center"/>
            </w:pPr>
            <w:r>
              <w:t>1.800</w:t>
            </w:r>
          </w:p>
        </w:tc>
        <w:tc>
          <w:tcPr>
            <w:tcW w:w="1003" w:type="dxa"/>
          </w:tcPr>
          <w:p w:rsidR="005B68BB" w:rsidRPr="00346997" w:rsidRDefault="005B68BB" w:rsidP="00744D4D">
            <w:pPr>
              <w:jc w:val="center"/>
            </w:pPr>
            <w:r>
              <w:t>3.600</w:t>
            </w:r>
          </w:p>
        </w:tc>
        <w:tc>
          <w:tcPr>
            <w:tcW w:w="1011" w:type="dxa"/>
          </w:tcPr>
          <w:p w:rsidR="005B68BB" w:rsidRPr="00346997" w:rsidRDefault="005B68BB" w:rsidP="00744D4D">
            <w:pPr>
              <w:jc w:val="center"/>
            </w:pPr>
            <w:r>
              <w:t>1.800</w:t>
            </w:r>
          </w:p>
        </w:tc>
        <w:tc>
          <w:tcPr>
            <w:tcW w:w="1726" w:type="dxa"/>
          </w:tcPr>
          <w:p w:rsidR="005B68BB" w:rsidRPr="00346997" w:rsidRDefault="005B68BB" w:rsidP="00744D4D">
            <w:pPr>
              <w:jc w:val="center"/>
            </w:pPr>
            <w:r>
              <w:t>900</w:t>
            </w:r>
          </w:p>
        </w:tc>
      </w:tr>
      <w:tr w:rsidR="005B68BB" w:rsidRPr="00346997">
        <w:trPr>
          <w:trHeight w:val="303"/>
          <w:jc w:val="center"/>
        </w:trPr>
        <w:tc>
          <w:tcPr>
            <w:tcW w:w="1773" w:type="dxa"/>
          </w:tcPr>
          <w:p w:rsidR="005B68BB" w:rsidRPr="00744D4D" w:rsidRDefault="005B68BB" w:rsidP="00744D4D">
            <w:pPr>
              <w:jc w:val="center"/>
              <w:rPr>
                <w:b/>
                <w:bCs/>
              </w:rPr>
            </w:pPr>
            <w:r w:rsidRPr="00744D4D">
              <w:rPr>
                <w:b/>
                <w:bCs/>
              </w:rPr>
              <w:t xml:space="preserve">Total répartition secondaire </w:t>
            </w:r>
          </w:p>
        </w:tc>
        <w:tc>
          <w:tcPr>
            <w:tcW w:w="1775" w:type="dxa"/>
          </w:tcPr>
          <w:p w:rsidR="005B68BB" w:rsidRDefault="005B68BB" w:rsidP="00744D4D">
            <w:pPr>
              <w:jc w:val="center"/>
            </w:pPr>
          </w:p>
          <w:p w:rsidR="005B68BB" w:rsidRPr="00346997" w:rsidRDefault="005B68BB" w:rsidP="00744D4D">
            <w:pPr>
              <w:jc w:val="center"/>
            </w:pPr>
            <w:r>
              <w:t>0</w:t>
            </w:r>
          </w:p>
        </w:tc>
        <w:tc>
          <w:tcPr>
            <w:tcW w:w="1169" w:type="dxa"/>
          </w:tcPr>
          <w:p w:rsidR="005B68BB" w:rsidRDefault="005B68BB" w:rsidP="00744D4D">
            <w:pPr>
              <w:jc w:val="center"/>
            </w:pPr>
          </w:p>
          <w:p w:rsidR="005B68BB" w:rsidRPr="00346997" w:rsidRDefault="005B68BB" w:rsidP="00744D4D">
            <w:pPr>
              <w:jc w:val="center"/>
            </w:pPr>
            <w:r>
              <w:t>0</w:t>
            </w:r>
          </w:p>
        </w:tc>
        <w:tc>
          <w:tcPr>
            <w:tcW w:w="2123" w:type="dxa"/>
          </w:tcPr>
          <w:p w:rsidR="005B68BB" w:rsidRDefault="005B68BB" w:rsidP="00744D4D">
            <w:pPr>
              <w:jc w:val="center"/>
            </w:pPr>
          </w:p>
          <w:p w:rsidR="005B68BB" w:rsidRPr="00346997" w:rsidRDefault="005B68BB" w:rsidP="00744D4D">
            <w:pPr>
              <w:jc w:val="center"/>
            </w:pPr>
            <w:r>
              <w:t>10.400</w:t>
            </w:r>
          </w:p>
        </w:tc>
        <w:tc>
          <w:tcPr>
            <w:tcW w:w="1003" w:type="dxa"/>
          </w:tcPr>
          <w:p w:rsidR="005B68BB" w:rsidRDefault="005B68BB" w:rsidP="00744D4D">
            <w:pPr>
              <w:jc w:val="center"/>
            </w:pPr>
          </w:p>
          <w:p w:rsidR="005B68BB" w:rsidRPr="00346997" w:rsidRDefault="005B68BB" w:rsidP="00744D4D">
            <w:pPr>
              <w:jc w:val="center"/>
            </w:pPr>
            <w:r>
              <w:t>53.100</w:t>
            </w:r>
          </w:p>
        </w:tc>
        <w:tc>
          <w:tcPr>
            <w:tcW w:w="1011" w:type="dxa"/>
          </w:tcPr>
          <w:p w:rsidR="005B68BB" w:rsidRDefault="005B68BB" w:rsidP="00744D4D">
            <w:pPr>
              <w:jc w:val="center"/>
            </w:pPr>
          </w:p>
          <w:p w:rsidR="005B68BB" w:rsidRPr="00346997" w:rsidRDefault="005B68BB" w:rsidP="00744D4D">
            <w:pPr>
              <w:jc w:val="center"/>
            </w:pPr>
            <w:r>
              <w:t>11.780</w:t>
            </w:r>
          </w:p>
        </w:tc>
        <w:tc>
          <w:tcPr>
            <w:tcW w:w="1726" w:type="dxa"/>
          </w:tcPr>
          <w:p w:rsidR="005B68BB" w:rsidRDefault="005B68BB" w:rsidP="00744D4D">
            <w:pPr>
              <w:jc w:val="center"/>
            </w:pPr>
          </w:p>
          <w:p w:rsidR="005B68BB" w:rsidRPr="00346997" w:rsidRDefault="005B68BB" w:rsidP="00744D4D">
            <w:pPr>
              <w:jc w:val="center"/>
            </w:pPr>
            <w:r>
              <w:t>24.600</w:t>
            </w:r>
          </w:p>
        </w:tc>
      </w:tr>
      <w:tr w:rsidR="005B68BB" w:rsidRPr="00346997">
        <w:trPr>
          <w:trHeight w:val="406"/>
          <w:jc w:val="center"/>
        </w:trPr>
        <w:tc>
          <w:tcPr>
            <w:tcW w:w="1773" w:type="dxa"/>
          </w:tcPr>
          <w:p w:rsidR="005B68BB" w:rsidRPr="00744D4D" w:rsidRDefault="005B68BB" w:rsidP="00744D4D">
            <w:pPr>
              <w:jc w:val="center"/>
              <w:rPr>
                <w:b/>
                <w:bCs/>
              </w:rPr>
            </w:pPr>
            <w:r w:rsidRPr="00744D4D">
              <w:rPr>
                <w:b/>
                <w:bCs/>
              </w:rPr>
              <w:lastRenderedPageBreak/>
              <w:t>Unité d’œuvre</w:t>
            </w:r>
          </w:p>
        </w:tc>
        <w:tc>
          <w:tcPr>
            <w:tcW w:w="2944" w:type="dxa"/>
            <w:gridSpan w:val="2"/>
          </w:tcPr>
          <w:p w:rsidR="005B68BB" w:rsidRPr="00346997" w:rsidRDefault="005B68BB" w:rsidP="00744D4D">
            <w:pPr>
              <w:jc w:val="center"/>
            </w:pPr>
          </w:p>
        </w:tc>
        <w:tc>
          <w:tcPr>
            <w:tcW w:w="2123" w:type="dxa"/>
          </w:tcPr>
          <w:p w:rsidR="005B68BB" w:rsidRPr="00744D4D" w:rsidRDefault="005B68BB" w:rsidP="00744D4D">
            <w:pPr>
              <w:jc w:val="center"/>
              <w:rPr>
                <w:b/>
                <w:bCs/>
              </w:rPr>
            </w:pPr>
            <w:r w:rsidRPr="00744D4D">
              <w:rPr>
                <w:b/>
                <w:bCs/>
              </w:rPr>
              <w:t>1kg de MP achetée</w:t>
            </w:r>
          </w:p>
        </w:tc>
        <w:tc>
          <w:tcPr>
            <w:tcW w:w="1003" w:type="dxa"/>
          </w:tcPr>
          <w:p w:rsidR="005B68BB" w:rsidRPr="00744D4D" w:rsidRDefault="005B68BB" w:rsidP="00744D4D">
            <w:pPr>
              <w:jc w:val="center"/>
              <w:rPr>
                <w:b/>
                <w:bCs/>
              </w:rPr>
            </w:pPr>
            <w:r w:rsidRPr="00744D4D">
              <w:rPr>
                <w:b/>
                <w:bCs/>
              </w:rPr>
              <w:t>HMOD</w:t>
            </w:r>
          </w:p>
        </w:tc>
        <w:tc>
          <w:tcPr>
            <w:tcW w:w="1011" w:type="dxa"/>
          </w:tcPr>
          <w:p w:rsidR="005B68BB" w:rsidRPr="00744D4D" w:rsidRDefault="005B68BB" w:rsidP="00744D4D">
            <w:pPr>
              <w:jc w:val="center"/>
              <w:rPr>
                <w:b/>
                <w:bCs/>
              </w:rPr>
            </w:pPr>
            <w:r w:rsidRPr="00744D4D">
              <w:rPr>
                <w:b/>
                <w:bCs/>
              </w:rPr>
              <w:t>HMOD</w:t>
            </w:r>
          </w:p>
        </w:tc>
        <w:tc>
          <w:tcPr>
            <w:tcW w:w="1726" w:type="dxa"/>
          </w:tcPr>
          <w:p w:rsidR="005B68BB" w:rsidRPr="00744D4D" w:rsidRDefault="005B68BB" w:rsidP="00744D4D">
            <w:pPr>
              <w:jc w:val="center"/>
              <w:rPr>
                <w:b/>
                <w:bCs/>
              </w:rPr>
            </w:pPr>
            <w:r w:rsidRPr="00744D4D">
              <w:rPr>
                <w:b/>
                <w:bCs/>
              </w:rPr>
              <w:t>100DH de CA</w:t>
            </w:r>
          </w:p>
        </w:tc>
      </w:tr>
      <w:tr w:rsidR="005B68BB" w:rsidRPr="00346997">
        <w:trPr>
          <w:trHeight w:val="406"/>
          <w:jc w:val="center"/>
        </w:trPr>
        <w:tc>
          <w:tcPr>
            <w:tcW w:w="1773" w:type="dxa"/>
          </w:tcPr>
          <w:p w:rsidR="005B68BB" w:rsidRPr="00744D4D" w:rsidRDefault="005B68BB" w:rsidP="00744D4D">
            <w:pPr>
              <w:jc w:val="center"/>
              <w:rPr>
                <w:b/>
                <w:bCs/>
              </w:rPr>
            </w:pPr>
            <w:r w:rsidRPr="00744D4D">
              <w:rPr>
                <w:b/>
                <w:bCs/>
              </w:rPr>
              <w:t>Nombre d’UO.</w:t>
            </w:r>
          </w:p>
        </w:tc>
        <w:tc>
          <w:tcPr>
            <w:tcW w:w="2944" w:type="dxa"/>
            <w:gridSpan w:val="2"/>
          </w:tcPr>
          <w:p w:rsidR="005B68BB" w:rsidRPr="00346997" w:rsidRDefault="005B68BB" w:rsidP="00744D4D">
            <w:pPr>
              <w:jc w:val="center"/>
            </w:pPr>
          </w:p>
        </w:tc>
        <w:tc>
          <w:tcPr>
            <w:tcW w:w="2123" w:type="dxa"/>
          </w:tcPr>
          <w:p w:rsidR="005B68BB" w:rsidRDefault="005B68BB" w:rsidP="00744D4D">
            <w:pPr>
              <w:jc w:val="center"/>
            </w:pPr>
            <w:r>
              <w:t>26.000</w:t>
            </w:r>
          </w:p>
        </w:tc>
        <w:tc>
          <w:tcPr>
            <w:tcW w:w="1003" w:type="dxa"/>
          </w:tcPr>
          <w:p w:rsidR="005B68BB" w:rsidRDefault="005B68BB" w:rsidP="00744D4D">
            <w:pPr>
              <w:jc w:val="center"/>
            </w:pPr>
            <w:r>
              <w:t>2.360</w:t>
            </w:r>
          </w:p>
        </w:tc>
        <w:tc>
          <w:tcPr>
            <w:tcW w:w="1011" w:type="dxa"/>
          </w:tcPr>
          <w:p w:rsidR="005B68BB" w:rsidRDefault="005B68BB" w:rsidP="00744D4D">
            <w:pPr>
              <w:jc w:val="center"/>
            </w:pPr>
            <w:r>
              <w:t>620</w:t>
            </w:r>
          </w:p>
        </w:tc>
        <w:tc>
          <w:tcPr>
            <w:tcW w:w="1726" w:type="dxa"/>
          </w:tcPr>
          <w:p w:rsidR="005B68BB" w:rsidRDefault="005B68BB" w:rsidP="00744D4D">
            <w:pPr>
              <w:jc w:val="center"/>
            </w:pPr>
            <w:r>
              <w:t>2.000</w:t>
            </w:r>
          </w:p>
        </w:tc>
      </w:tr>
      <w:tr w:rsidR="005B68BB" w:rsidRPr="00346997">
        <w:trPr>
          <w:trHeight w:val="406"/>
          <w:jc w:val="center"/>
        </w:trPr>
        <w:tc>
          <w:tcPr>
            <w:tcW w:w="1773" w:type="dxa"/>
          </w:tcPr>
          <w:p w:rsidR="005B68BB" w:rsidRPr="00744D4D" w:rsidRDefault="005B68BB" w:rsidP="00744D4D">
            <w:pPr>
              <w:jc w:val="center"/>
              <w:rPr>
                <w:b/>
                <w:bCs/>
              </w:rPr>
            </w:pPr>
            <w:r w:rsidRPr="00744D4D">
              <w:rPr>
                <w:b/>
                <w:bCs/>
              </w:rPr>
              <w:t>Coût d’UO.</w:t>
            </w:r>
          </w:p>
        </w:tc>
        <w:tc>
          <w:tcPr>
            <w:tcW w:w="2944" w:type="dxa"/>
            <w:gridSpan w:val="2"/>
          </w:tcPr>
          <w:p w:rsidR="005B68BB" w:rsidRPr="00346997" w:rsidRDefault="005B68BB" w:rsidP="00744D4D">
            <w:pPr>
              <w:jc w:val="center"/>
            </w:pPr>
          </w:p>
        </w:tc>
        <w:tc>
          <w:tcPr>
            <w:tcW w:w="2123" w:type="dxa"/>
          </w:tcPr>
          <w:p w:rsidR="005B68BB" w:rsidRDefault="005B68BB" w:rsidP="00744D4D">
            <w:pPr>
              <w:jc w:val="center"/>
            </w:pPr>
            <w:r>
              <w:t>0,4</w:t>
            </w:r>
          </w:p>
        </w:tc>
        <w:tc>
          <w:tcPr>
            <w:tcW w:w="1003" w:type="dxa"/>
          </w:tcPr>
          <w:p w:rsidR="005B68BB" w:rsidRDefault="005B68BB" w:rsidP="00744D4D">
            <w:pPr>
              <w:jc w:val="center"/>
            </w:pPr>
            <w:r>
              <w:t>22,5</w:t>
            </w:r>
          </w:p>
        </w:tc>
        <w:tc>
          <w:tcPr>
            <w:tcW w:w="1011" w:type="dxa"/>
          </w:tcPr>
          <w:p w:rsidR="005B68BB" w:rsidRDefault="005B68BB" w:rsidP="00744D4D">
            <w:pPr>
              <w:jc w:val="center"/>
            </w:pPr>
            <w:r>
              <w:t>19</w:t>
            </w:r>
          </w:p>
        </w:tc>
        <w:tc>
          <w:tcPr>
            <w:tcW w:w="1726" w:type="dxa"/>
          </w:tcPr>
          <w:p w:rsidR="005B68BB" w:rsidRDefault="005B68BB" w:rsidP="00744D4D">
            <w:pPr>
              <w:jc w:val="center"/>
            </w:pPr>
            <w:r>
              <w:t>12,3</w:t>
            </w:r>
          </w:p>
        </w:tc>
      </w:tr>
    </w:tbl>
    <w:p w:rsidR="005B68BB" w:rsidRDefault="005B68BB" w:rsidP="005B68BB"/>
    <w:p w:rsidR="005B68BB" w:rsidRDefault="00E64FD5" w:rsidP="00744D4D">
      <w:pPr>
        <w:numPr>
          <w:ilvl w:val="0"/>
          <w:numId w:val="42"/>
        </w:numPr>
        <w:rPr>
          <w:b/>
          <w:bCs/>
          <w:u w:val="single"/>
        </w:rPr>
      </w:pPr>
      <w:r>
        <w:rPr>
          <w:b/>
          <w:bCs/>
          <w:u w:val="single"/>
        </w:rPr>
        <w:t>C</w:t>
      </w:r>
      <w:r w:rsidR="005B68BB" w:rsidRPr="00AE31F0">
        <w:rPr>
          <w:b/>
          <w:bCs/>
          <w:u w:val="single"/>
        </w:rPr>
        <w:t>oût d’achat</w:t>
      </w:r>
      <w:r>
        <w:rPr>
          <w:b/>
          <w:bCs/>
          <w:u w:val="single"/>
        </w:rPr>
        <w:t> :</w:t>
      </w:r>
      <w:r w:rsidR="005B68BB" w:rsidRPr="00AE31F0">
        <w:rPr>
          <w:b/>
          <w:bCs/>
          <w:u w:val="single"/>
        </w:rPr>
        <w:t xml:space="preserve"> </w:t>
      </w:r>
    </w:p>
    <w:p w:rsidR="005B68BB" w:rsidRPr="00B8013F" w:rsidRDefault="005B68BB" w:rsidP="005B68BB">
      <w:pPr>
        <w:ind w:left="360"/>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B68BB" w:rsidRPr="00744D4D">
        <w:trPr>
          <w:jc w:val="center"/>
        </w:trPr>
        <w:tc>
          <w:tcPr>
            <w:tcW w:w="2303" w:type="dxa"/>
          </w:tcPr>
          <w:p w:rsidR="005B68BB" w:rsidRPr="00744D4D" w:rsidRDefault="005B68BB" w:rsidP="00744D4D">
            <w:pPr>
              <w:jc w:val="center"/>
              <w:rPr>
                <w:b/>
                <w:bCs/>
              </w:rPr>
            </w:pPr>
            <w:r w:rsidRPr="00744D4D">
              <w:rPr>
                <w:b/>
                <w:bCs/>
              </w:rPr>
              <w:t>Elément</w:t>
            </w:r>
          </w:p>
        </w:tc>
        <w:tc>
          <w:tcPr>
            <w:tcW w:w="2303" w:type="dxa"/>
          </w:tcPr>
          <w:p w:rsidR="005B68BB" w:rsidRPr="00744D4D" w:rsidRDefault="005B68BB" w:rsidP="00744D4D">
            <w:pPr>
              <w:jc w:val="center"/>
              <w:rPr>
                <w:b/>
                <w:bCs/>
              </w:rPr>
            </w:pPr>
            <w:r w:rsidRPr="00744D4D">
              <w:rPr>
                <w:b/>
                <w:bCs/>
              </w:rPr>
              <w:t>Quantité</w:t>
            </w:r>
          </w:p>
        </w:tc>
        <w:tc>
          <w:tcPr>
            <w:tcW w:w="2303" w:type="dxa"/>
          </w:tcPr>
          <w:p w:rsidR="005B68BB" w:rsidRPr="00744D4D" w:rsidRDefault="005B68BB" w:rsidP="00744D4D">
            <w:pPr>
              <w:jc w:val="center"/>
              <w:rPr>
                <w:b/>
                <w:bCs/>
              </w:rPr>
            </w:pPr>
            <w:r w:rsidRPr="00744D4D">
              <w:rPr>
                <w:b/>
                <w:bCs/>
              </w:rPr>
              <w:t>Prix unitaire</w:t>
            </w:r>
          </w:p>
        </w:tc>
        <w:tc>
          <w:tcPr>
            <w:tcW w:w="2303" w:type="dxa"/>
          </w:tcPr>
          <w:p w:rsidR="005B68BB" w:rsidRPr="00744D4D" w:rsidRDefault="005B68BB" w:rsidP="00744D4D">
            <w:pPr>
              <w:jc w:val="center"/>
              <w:rPr>
                <w:b/>
                <w:bCs/>
              </w:rPr>
            </w:pPr>
            <w:r w:rsidRPr="00744D4D">
              <w:rPr>
                <w:b/>
                <w:bCs/>
              </w:rPr>
              <w:t>Montant</w:t>
            </w:r>
          </w:p>
        </w:tc>
      </w:tr>
      <w:tr w:rsidR="005B68BB">
        <w:trPr>
          <w:jc w:val="center"/>
        </w:trPr>
        <w:tc>
          <w:tcPr>
            <w:tcW w:w="2303" w:type="dxa"/>
          </w:tcPr>
          <w:p w:rsidR="005B68BB" w:rsidRPr="00744D4D" w:rsidRDefault="005B68BB" w:rsidP="00744D4D">
            <w:pPr>
              <w:numPr>
                <w:ilvl w:val="0"/>
                <w:numId w:val="43"/>
              </w:numPr>
              <w:jc w:val="center"/>
              <w:rPr>
                <w:b/>
                <w:bCs/>
              </w:rPr>
            </w:pPr>
            <w:r w:rsidRPr="00744D4D">
              <w:rPr>
                <w:b/>
                <w:bCs/>
              </w:rPr>
              <w:t>prix d’achat</w:t>
            </w:r>
          </w:p>
          <w:p w:rsidR="005B68BB" w:rsidRPr="00744D4D" w:rsidRDefault="005B68BB" w:rsidP="00744D4D">
            <w:pPr>
              <w:numPr>
                <w:ilvl w:val="0"/>
                <w:numId w:val="43"/>
              </w:numPr>
              <w:jc w:val="center"/>
              <w:rPr>
                <w:b/>
                <w:bCs/>
              </w:rPr>
            </w:pPr>
            <w:r w:rsidRPr="00744D4D">
              <w:rPr>
                <w:b/>
                <w:bCs/>
              </w:rPr>
              <w:t>frais d’achat</w:t>
            </w:r>
          </w:p>
        </w:tc>
        <w:tc>
          <w:tcPr>
            <w:tcW w:w="2303" w:type="dxa"/>
          </w:tcPr>
          <w:p w:rsidR="005B68BB" w:rsidRDefault="005B68BB" w:rsidP="00744D4D">
            <w:pPr>
              <w:jc w:val="center"/>
            </w:pPr>
            <w:r>
              <w:t>26.000</w:t>
            </w:r>
          </w:p>
          <w:p w:rsidR="005B68BB" w:rsidRDefault="005B68BB" w:rsidP="00744D4D">
            <w:pPr>
              <w:jc w:val="center"/>
            </w:pPr>
            <w:r>
              <w:t>26.000</w:t>
            </w:r>
          </w:p>
        </w:tc>
        <w:tc>
          <w:tcPr>
            <w:tcW w:w="2303" w:type="dxa"/>
          </w:tcPr>
          <w:p w:rsidR="005B68BB" w:rsidRDefault="005B68BB" w:rsidP="00744D4D">
            <w:pPr>
              <w:jc w:val="center"/>
            </w:pPr>
            <w:r>
              <w:t>-</w:t>
            </w:r>
          </w:p>
          <w:p w:rsidR="005B68BB" w:rsidRDefault="005B68BB" w:rsidP="00744D4D">
            <w:pPr>
              <w:jc w:val="center"/>
            </w:pPr>
            <w:r>
              <w:t>0,4</w:t>
            </w:r>
          </w:p>
        </w:tc>
        <w:tc>
          <w:tcPr>
            <w:tcW w:w="2303" w:type="dxa"/>
          </w:tcPr>
          <w:p w:rsidR="005B68BB" w:rsidRDefault="005B68BB" w:rsidP="00744D4D">
            <w:pPr>
              <w:jc w:val="center"/>
            </w:pPr>
            <w:r>
              <w:t>31.200</w:t>
            </w:r>
          </w:p>
          <w:p w:rsidR="005B68BB" w:rsidRDefault="005B68BB" w:rsidP="00744D4D">
            <w:pPr>
              <w:jc w:val="center"/>
            </w:pPr>
            <w:r>
              <w:t>10.400</w:t>
            </w:r>
          </w:p>
        </w:tc>
      </w:tr>
      <w:tr w:rsidR="005B68BB">
        <w:trPr>
          <w:jc w:val="center"/>
        </w:trPr>
        <w:tc>
          <w:tcPr>
            <w:tcW w:w="2303" w:type="dxa"/>
          </w:tcPr>
          <w:p w:rsidR="005B68BB" w:rsidRPr="00744D4D" w:rsidRDefault="005B68BB" w:rsidP="00744D4D">
            <w:pPr>
              <w:jc w:val="center"/>
              <w:rPr>
                <w:b/>
                <w:bCs/>
              </w:rPr>
            </w:pPr>
            <w:r w:rsidRPr="00744D4D">
              <w:rPr>
                <w:b/>
                <w:bCs/>
              </w:rPr>
              <w:t>Coût d’achat</w:t>
            </w:r>
          </w:p>
        </w:tc>
        <w:tc>
          <w:tcPr>
            <w:tcW w:w="2303" w:type="dxa"/>
          </w:tcPr>
          <w:p w:rsidR="005B68BB" w:rsidRDefault="005B68BB" w:rsidP="00744D4D">
            <w:pPr>
              <w:jc w:val="center"/>
            </w:pPr>
            <w:r>
              <w:t>26.000</w:t>
            </w:r>
          </w:p>
        </w:tc>
        <w:tc>
          <w:tcPr>
            <w:tcW w:w="2303" w:type="dxa"/>
          </w:tcPr>
          <w:p w:rsidR="005B68BB" w:rsidRDefault="005B68BB" w:rsidP="00744D4D">
            <w:pPr>
              <w:jc w:val="center"/>
            </w:pPr>
            <w:r>
              <w:t>1,6</w:t>
            </w:r>
          </w:p>
        </w:tc>
        <w:tc>
          <w:tcPr>
            <w:tcW w:w="2303" w:type="dxa"/>
          </w:tcPr>
          <w:p w:rsidR="005B68BB" w:rsidRDefault="005B68BB" w:rsidP="00744D4D">
            <w:pPr>
              <w:jc w:val="center"/>
            </w:pPr>
            <w:r>
              <w:t>41.600</w:t>
            </w:r>
          </w:p>
        </w:tc>
      </w:tr>
    </w:tbl>
    <w:p w:rsidR="005B68BB" w:rsidRDefault="005B68BB" w:rsidP="005B68BB"/>
    <w:p w:rsidR="005B68BB" w:rsidRDefault="00E64FD5" w:rsidP="00744D4D">
      <w:pPr>
        <w:numPr>
          <w:ilvl w:val="0"/>
          <w:numId w:val="42"/>
        </w:numPr>
        <w:rPr>
          <w:b/>
          <w:bCs/>
          <w:u w:val="single"/>
        </w:rPr>
      </w:pPr>
      <w:r>
        <w:rPr>
          <w:b/>
          <w:bCs/>
          <w:u w:val="single"/>
        </w:rPr>
        <w:t>I</w:t>
      </w:r>
      <w:r w:rsidR="005B68BB" w:rsidRPr="00B8013F">
        <w:rPr>
          <w:b/>
          <w:bCs/>
          <w:u w:val="single"/>
        </w:rPr>
        <w:t>nventaire permanent</w:t>
      </w:r>
      <w:r>
        <w:rPr>
          <w:b/>
          <w:bCs/>
          <w:u w:val="single"/>
        </w:rPr>
        <w:t> :</w:t>
      </w:r>
      <w:r w:rsidR="005B68BB" w:rsidRPr="00B8013F">
        <w:rPr>
          <w:b/>
          <w:bCs/>
          <w:u w:val="single"/>
        </w:rPr>
        <w:t xml:space="preserve"> </w:t>
      </w:r>
    </w:p>
    <w:p w:rsidR="005B68BB" w:rsidRPr="00B8013F" w:rsidRDefault="005B68BB" w:rsidP="005B68BB">
      <w:pPr>
        <w:ind w:left="360"/>
        <w:rPr>
          <w:b/>
          <w:bCs/>
          <w:u w:val="single"/>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40"/>
        <w:gridCol w:w="1268"/>
        <w:gridCol w:w="1268"/>
        <w:gridCol w:w="1269"/>
        <w:gridCol w:w="1269"/>
        <w:gridCol w:w="1269"/>
        <w:gridCol w:w="1269"/>
      </w:tblGrid>
      <w:tr w:rsidR="005B68BB" w:rsidRPr="00744D4D">
        <w:trPr>
          <w:trHeight w:val="597"/>
          <w:jc w:val="center"/>
        </w:trPr>
        <w:tc>
          <w:tcPr>
            <w:tcW w:w="1268" w:type="dxa"/>
          </w:tcPr>
          <w:p w:rsidR="005B68BB" w:rsidRPr="00744D4D" w:rsidRDefault="005B68BB" w:rsidP="00744D4D">
            <w:pPr>
              <w:jc w:val="center"/>
              <w:rPr>
                <w:b/>
                <w:bCs/>
                <w:lang w:val="it-IT"/>
              </w:rPr>
            </w:pPr>
            <w:r w:rsidRPr="00744D4D">
              <w:rPr>
                <w:b/>
                <w:bCs/>
                <w:lang w:val="it-IT"/>
              </w:rPr>
              <w:t>Libellés</w:t>
            </w:r>
          </w:p>
        </w:tc>
        <w:tc>
          <w:tcPr>
            <w:tcW w:w="1340" w:type="dxa"/>
          </w:tcPr>
          <w:p w:rsidR="005B68BB" w:rsidRPr="00744D4D" w:rsidRDefault="005B68BB" w:rsidP="00744D4D">
            <w:pPr>
              <w:jc w:val="center"/>
              <w:rPr>
                <w:b/>
                <w:bCs/>
                <w:lang w:val="it-IT"/>
              </w:rPr>
            </w:pPr>
            <w:r w:rsidRPr="00744D4D">
              <w:rPr>
                <w:b/>
                <w:bCs/>
                <w:lang w:val="it-IT"/>
              </w:rPr>
              <w:t>Quantités</w:t>
            </w:r>
          </w:p>
        </w:tc>
        <w:tc>
          <w:tcPr>
            <w:tcW w:w="1268" w:type="dxa"/>
          </w:tcPr>
          <w:p w:rsidR="005B68BB" w:rsidRPr="00744D4D" w:rsidRDefault="005B68BB" w:rsidP="00744D4D">
            <w:pPr>
              <w:jc w:val="center"/>
              <w:rPr>
                <w:b/>
                <w:bCs/>
              </w:rPr>
            </w:pPr>
            <w:r w:rsidRPr="00744D4D">
              <w:rPr>
                <w:b/>
                <w:bCs/>
              </w:rPr>
              <w:t>Prix unitaire</w:t>
            </w:r>
          </w:p>
        </w:tc>
        <w:tc>
          <w:tcPr>
            <w:tcW w:w="1268" w:type="dxa"/>
          </w:tcPr>
          <w:p w:rsidR="005B68BB" w:rsidRPr="00744D4D" w:rsidRDefault="005B68BB" w:rsidP="00744D4D">
            <w:pPr>
              <w:jc w:val="center"/>
              <w:rPr>
                <w:b/>
                <w:bCs/>
              </w:rPr>
            </w:pPr>
            <w:r w:rsidRPr="00744D4D">
              <w:rPr>
                <w:b/>
                <w:bCs/>
              </w:rPr>
              <w:t>Montant</w:t>
            </w:r>
          </w:p>
        </w:tc>
        <w:tc>
          <w:tcPr>
            <w:tcW w:w="1269" w:type="dxa"/>
          </w:tcPr>
          <w:p w:rsidR="005B68BB" w:rsidRPr="00744D4D" w:rsidRDefault="005B68BB" w:rsidP="00744D4D">
            <w:pPr>
              <w:jc w:val="center"/>
              <w:rPr>
                <w:b/>
                <w:bCs/>
                <w:lang w:val="it-IT"/>
              </w:rPr>
            </w:pPr>
            <w:r w:rsidRPr="00744D4D">
              <w:rPr>
                <w:b/>
                <w:bCs/>
                <w:lang w:val="it-IT"/>
              </w:rPr>
              <w:t>Libellés</w:t>
            </w:r>
          </w:p>
        </w:tc>
        <w:tc>
          <w:tcPr>
            <w:tcW w:w="1269" w:type="dxa"/>
          </w:tcPr>
          <w:p w:rsidR="005B68BB" w:rsidRPr="00744D4D" w:rsidRDefault="005B68BB" w:rsidP="00744D4D">
            <w:pPr>
              <w:jc w:val="center"/>
              <w:rPr>
                <w:b/>
                <w:bCs/>
              </w:rPr>
            </w:pPr>
            <w:r w:rsidRPr="00744D4D">
              <w:rPr>
                <w:b/>
                <w:bCs/>
              </w:rPr>
              <w:t>Quantité</w:t>
            </w:r>
          </w:p>
        </w:tc>
        <w:tc>
          <w:tcPr>
            <w:tcW w:w="1269" w:type="dxa"/>
          </w:tcPr>
          <w:p w:rsidR="005B68BB" w:rsidRPr="00744D4D" w:rsidRDefault="005B68BB" w:rsidP="00744D4D">
            <w:pPr>
              <w:jc w:val="center"/>
              <w:rPr>
                <w:b/>
                <w:bCs/>
              </w:rPr>
            </w:pPr>
            <w:r w:rsidRPr="00744D4D">
              <w:rPr>
                <w:b/>
                <w:bCs/>
              </w:rPr>
              <w:t>Prix unitaire</w:t>
            </w:r>
          </w:p>
        </w:tc>
        <w:tc>
          <w:tcPr>
            <w:tcW w:w="1269" w:type="dxa"/>
          </w:tcPr>
          <w:p w:rsidR="005B68BB" w:rsidRPr="00744D4D" w:rsidRDefault="005B68BB" w:rsidP="00744D4D">
            <w:pPr>
              <w:jc w:val="center"/>
              <w:rPr>
                <w:b/>
                <w:bCs/>
              </w:rPr>
            </w:pPr>
            <w:r w:rsidRPr="00744D4D">
              <w:rPr>
                <w:b/>
                <w:bCs/>
              </w:rPr>
              <w:t>Montant</w:t>
            </w:r>
          </w:p>
        </w:tc>
      </w:tr>
      <w:tr w:rsidR="005B68BB" w:rsidRPr="00744D4D">
        <w:trPr>
          <w:trHeight w:val="887"/>
          <w:jc w:val="center"/>
        </w:trPr>
        <w:tc>
          <w:tcPr>
            <w:tcW w:w="1268" w:type="dxa"/>
          </w:tcPr>
          <w:p w:rsidR="005B68BB" w:rsidRPr="00744D4D" w:rsidRDefault="005B68BB" w:rsidP="00744D4D">
            <w:pPr>
              <w:jc w:val="center"/>
              <w:rPr>
                <w:b/>
                <w:bCs/>
                <w:lang w:val="it-IT"/>
              </w:rPr>
            </w:pPr>
            <w:r w:rsidRPr="00744D4D">
              <w:rPr>
                <w:b/>
                <w:bCs/>
                <w:lang w:val="it-IT"/>
              </w:rPr>
              <w:t>- Stock initial</w:t>
            </w:r>
          </w:p>
          <w:p w:rsidR="005B68BB" w:rsidRPr="00744D4D" w:rsidRDefault="005B68BB" w:rsidP="00744D4D">
            <w:pPr>
              <w:jc w:val="center"/>
              <w:rPr>
                <w:b/>
                <w:bCs/>
                <w:lang w:val="it-IT"/>
              </w:rPr>
            </w:pPr>
            <w:r w:rsidRPr="00744D4D">
              <w:rPr>
                <w:b/>
                <w:bCs/>
                <w:lang w:val="it-IT"/>
              </w:rPr>
              <w:t>- Entrée</w:t>
            </w:r>
          </w:p>
        </w:tc>
        <w:tc>
          <w:tcPr>
            <w:tcW w:w="1340"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4.000</w:t>
            </w:r>
          </w:p>
          <w:p w:rsidR="005B68BB" w:rsidRPr="00744D4D" w:rsidRDefault="005B68BB" w:rsidP="00744D4D">
            <w:pPr>
              <w:jc w:val="center"/>
              <w:rPr>
                <w:lang w:val="it-IT"/>
              </w:rPr>
            </w:pPr>
            <w:r w:rsidRPr="00744D4D">
              <w:rPr>
                <w:lang w:val="it-IT"/>
              </w:rPr>
              <w:t>26.000</w:t>
            </w:r>
          </w:p>
        </w:tc>
        <w:tc>
          <w:tcPr>
            <w:tcW w:w="1268"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w:t>
            </w:r>
          </w:p>
          <w:p w:rsidR="005B68BB" w:rsidRPr="00744D4D" w:rsidRDefault="005B68BB" w:rsidP="00744D4D">
            <w:pPr>
              <w:jc w:val="center"/>
              <w:rPr>
                <w:lang w:val="it-IT"/>
              </w:rPr>
            </w:pPr>
            <w:r w:rsidRPr="00744D4D">
              <w:rPr>
                <w:lang w:val="it-IT"/>
              </w:rPr>
              <w:t>1,6</w:t>
            </w:r>
          </w:p>
        </w:tc>
        <w:tc>
          <w:tcPr>
            <w:tcW w:w="1268"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7.900</w:t>
            </w:r>
          </w:p>
          <w:p w:rsidR="005B68BB" w:rsidRPr="00744D4D" w:rsidRDefault="005B68BB" w:rsidP="00744D4D">
            <w:pPr>
              <w:jc w:val="center"/>
              <w:rPr>
                <w:lang w:val="it-IT"/>
              </w:rPr>
            </w:pPr>
            <w:r w:rsidRPr="00744D4D">
              <w:rPr>
                <w:lang w:val="it-IT"/>
              </w:rPr>
              <w:t>41.600</w:t>
            </w:r>
          </w:p>
        </w:tc>
        <w:tc>
          <w:tcPr>
            <w:tcW w:w="1269" w:type="dxa"/>
          </w:tcPr>
          <w:p w:rsidR="005B68BB" w:rsidRPr="00744D4D" w:rsidRDefault="005B68BB" w:rsidP="00744D4D">
            <w:pPr>
              <w:jc w:val="center"/>
              <w:rPr>
                <w:b/>
                <w:bCs/>
                <w:lang w:val="it-IT"/>
              </w:rPr>
            </w:pPr>
            <w:r w:rsidRPr="00744D4D">
              <w:rPr>
                <w:b/>
                <w:bCs/>
                <w:lang w:val="it-IT"/>
              </w:rPr>
              <w:t>- Sorties</w:t>
            </w:r>
          </w:p>
          <w:p w:rsidR="005B68BB" w:rsidRPr="00744D4D" w:rsidRDefault="005B68BB" w:rsidP="005B68BB">
            <w:pPr>
              <w:rPr>
                <w:b/>
                <w:bCs/>
                <w:lang w:val="it-IT"/>
              </w:rPr>
            </w:pPr>
            <w:r w:rsidRPr="00744D4D">
              <w:rPr>
                <w:b/>
                <w:bCs/>
                <w:lang w:val="it-IT"/>
              </w:rPr>
              <w:t xml:space="preserve"> -  Stock          final</w:t>
            </w:r>
          </w:p>
        </w:tc>
        <w:tc>
          <w:tcPr>
            <w:tcW w:w="1269" w:type="dxa"/>
          </w:tcPr>
          <w:p w:rsidR="005B68BB" w:rsidRPr="00744D4D" w:rsidRDefault="005B68BB" w:rsidP="00744D4D">
            <w:pPr>
              <w:jc w:val="center"/>
              <w:rPr>
                <w:lang w:val="it-IT"/>
              </w:rPr>
            </w:pPr>
            <w:r w:rsidRPr="00744D4D">
              <w:rPr>
                <w:lang w:val="it-IT"/>
              </w:rPr>
              <w:t>28600</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1.400</w:t>
            </w:r>
          </w:p>
        </w:tc>
        <w:tc>
          <w:tcPr>
            <w:tcW w:w="1269" w:type="dxa"/>
          </w:tcPr>
          <w:p w:rsidR="005B68BB" w:rsidRPr="00744D4D" w:rsidRDefault="005B68BB" w:rsidP="00744D4D">
            <w:pPr>
              <w:jc w:val="center"/>
              <w:rPr>
                <w:lang w:val="it-IT"/>
              </w:rPr>
            </w:pPr>
            <w:r w:rsidRPr="00744D4D">
              <w:rPr>
                <w:lang w:val="it-IT"/>
              </w:rPr>
              <w:t>1,65</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1,65</w:t>
            </w:r>
          </w:p>
        </w:tc>
        <w:tc>
          <w:tcPr>
            <w:tcW w:w="1269" w:type="dxa"/>
          </w:tcPr>
          <w:p w:rsidR="005B68BB" w:rsidRPr="00744D4D" w:rsidRDefault="005B68BB" w:rsidP="00744D4D">
            <w:pPr>
              <w:jc w:val="center"/>
              <w:rPr>
                <w:lang w:val="it-IT"/>
              </w:rPr>
            </w:pPr>
            <w:r w:rsidRPr="00744D4D">
              <w:rPr>
                <w:lang w:val="it-IT"/>
              </w:rPr>
              <w:t>47.190</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2.310</w:t>
            </w:r>
          </w:p>
        </w:tc>
      </w:tr>
      <w:tr w:rsidR="005B68BB" w:rsidRPr="00744D4D">
        <w:trPr>
          <w:trHeight w:val="290"/>
          <w:jc w:val="center"/>
        </w:trPr>
        <w:tc>
          <w:tcPr>
            <w:tcW w:w="1268" w:type="dxa"/>
          </w:tcPr>
          <w:p w:rsidR="005B68BB" w:rsidRPr="00744D4D" w:rsidRDefault="005B68BB" w:rsidP="00744D4D">
            <w:pPr>
              <w:jc w:val="center"/>
              <w:rPr>
                <w:b/>
                <w:bCs/>
                <w:lang w:val="it-IT"/>
              </w:rPr>
            </w:pPr>
            <w:r w:rsidRPr="00744D4D">
              <w:rPr>
                <w:b/>
                <w:bCs/>
                <w:lang w:val="it-IT"/>
              </w:rPr>
              <w:t>Total</w:t>
            </w:r>
          </w:p>
        </w:tc>
        <w:tc>
          <w:tcPr>
            <w:tcW w:w="1340" w:type="dxa"/>
          </w:tcPr>
          <w:p w:rsidR="005B68BB" w:rsidRPr="00744D4D" w:rsidRDefault="005B68BB" w:rsidP="00744D4D">
            <w:pPr>
              <w:jc w:val="center"/>
              <w:rPr>
                <w:lang w:val="it-IT"/>
              </w:rPr>
            </w:pPr>
            <w:r w:rsidRPr="00744D4D">
              <w:rPr>
                <w:lang w:val="it-IT"/>
              </w:rPr>
              <w:t>30.000</w:t>
            </w:r>
          </w:p>
        </w:tc>
        <w:tc>
          <w:tcPr>
            <w:tcW w:w="1268" w:type="dxa"/>
          </w:tcPr>
          <w:p w:rsidR="005B68BB" w:rsidRPr="00744D4D" w:rsidRDefault="005B68BB" w:rsidP="00744D4D">
            <w:pPr>
              <w:jc w:val="center"/>
              <w:rPr>
                <w:lang w:val="it-IT"/>
              </w:rPr>
            </w:pPr>
            <w:r w:rsidRPr="00744D4D">
              <w:rPr>
                <w:lang w:val="it-IT"/>
              </w:rPr>
              <w:t>1,65</w:t>
            </w:r>
          </w:p>
        </w:tc>
        <w:tc>
          <w:tcPr>
            <w:tcW w:w="1268" w:type="dxa"/>
          </w:tcPr>
          <w:p w:rsidR="005B68BB" w:rsidRPr="00744D4D" w:rsidRDefault="005B68BB" w:rsidP="00744D4D">
            <w:pPr>
              <w:jc w:val="center"/>
              <w:rPr>
                <w:lang w:val="it-IT"/>
              </w:rPr>
            </w:pPr>
            <w:r w:rsidRPr="00744D4D">
              <w:rPr>
                <w:lang w:val="it-IT"/>
              </w:rPr>
              <w:t>49.500</w:t>
            </w:r>
          </w:p>
        </w:tc>
        <w:tc>
          <w:tcPr>
            <w:tcW w:w="1269" w:type="dxa"/>
          </w:tcPr>
          <w:p w:rsidR="005B68BB" w:rsidRPr="00744D4D" w:rsidRDefault="005B68BB" w:rsidP="00744D4D">
            <w:pPr>
              <w:jc w:val="center"/>
              <w:rPr>
                <w:b/>
                <w:bCs/>
                <w:lang w:val="it-IT"/>
              </w:rPr>
            </w:pPr>
            <w:r w:rsidRPr="00744D4D">
              <w:rPr>
                <w:b/>
                <w:bCs/>
                <w:lang w:val="it-IT"/>
              </w:rPr>
              <w:t>Total</w:t>
            </w:r>
          </w:p>
        </w:tc>
        <w:tc>
          <w:tcPr>
            <w:tcW w:w="1269" w:type="dxa"/>
          </w:tcPr>
          <w:p w:rsidR="005B68BB" w:rsidRPr="00744D4D" w:rsidRDefault="005B68BB" w:rsidP="00744D4D">
            <w:pPr>
              <w:jc w:val="center"/>
              <w:rPr>
                <w:lang w:val="it-IT"/>
              </w:rPr>
            </w:pPr>
            <w:r w:rsidRPr="00744D4D">
              <w:rPr>
                <w:lang w:val="it-IT"/>
              </w:rPr>
              <w:t>30.000</w:t>
            </w:r>
          </w:p>
        </w:tc>
        <w:tc>
          <w:tcPr>
            <w:tcW w:w="1269" w:type="dxa"/>
          </w:tcPr>
          <w:p w:rsidR="005B68BB" w:rsidRPr="00744D4D" w:rsidRDefault="005B68BB" w:rsidP="00744D4D">
            <w:pPr>
              <w:jc w:val="center"/>
              <w:rPr>
                <w:lang w:val="it-IT"/>
              </w:rPr>
            </w:pPr>
            <w:r w:rsidRPr="00744D4D">
              <w:rPr>
                <w:lang w:val="it-IT"/>
              </w:rPr>
              <w:t>1,65</w:t>
            </w:r>
          </w:p>
        </w:tc>
        <w:tc>
          <w:tcPr>
            <w:tcW w:w="1269" w:type="dxa"/>
          </w:tcPr>
          <w:p w:rsidR="005B68BB" w:rsidRPr="00744D4D" w:rsidRDefault="005B68BB" w:rsidP="00744D4D">
            <w:pPr>
              <w:jc w:val="center"/>
              <w:rPr>
                <w:lang w:val="it-IT"/>
              </w:rPr>
            </w:pPr>
            <w:r w:rsidRPr="00744D4D">
              <w:rPr>
                <w:lang w:val="it-IT"/>
              </w:rPr>
              <w:t>49.500</w:t>
            </w:r>
          </w:p>
        </w:tc>
      </w:tr>
    </w:tbl>
    <w:p w:rsidR="005B68BB" w:rsidRDefault="005B68BB" w:rsidP="005B68BB"/>
    <w:p w:rsidR="005B68BB" w:rsidRDefault="00E64FD5" w:rsidP="00744D4D">
      <w:pPr>
        <w:numPr>
          <w:ilvl w:val="0"/>
          <w:numId w:val="42"/>
        </w:numPr>
        <w:rPr>
          <w:b/>
          <w:bCs/>
          <w:u w:val="single"/>
        </w:rPr>
      </w:pPr>
      <w:r>
        <w:rPr>
          <w:b/>
          <w:bCs/>
          <w:u w:val="single"/>
        </w:rPr>
        <w:t>C</w:t>
      </w:r>
      <w:r w:rsidR="005B68BB" w:rsidRPr="00B8013F">
        <w:rPr>
          <w:b/>
          <w:bCs/>
          <w:u w:val="single"/>
        </w:rPr>
        <w:t>oût de</w:t>
      </w:r>
      <w:r w:rsidR="005B68BB">
        <w:rPr>
          <w:b/>
          <w:bCs/>
          <w:u w:val="single"/>
        </w:rPr>
        <w:t xml:space="preserve"> production des produits A et B</w:t>
      </w:r>
      <w:r>
        <w:rPr>
          <w:b/>
          <w:bCs/>
          <w:u w:val="single"/>
        </w:rPr>
        <w:t> :</w:t>
      </w:r>
    </w:p>
    <w:p w:rsidR="005B68BB" w:rsidRPr="00B8013F" w:rsidRDefault="005B68BB" w:rsidP="005B68BB">
      <w:pPr>
        <w:rPr>
          <w:b/>
          <w:bCs/>
          <w:u w:val="single"/>
        </w:rPr>
      </w:pPr>
    </w:p>
    <w:tbl>
      <w:tblPr>
        <w:tblW w:w="11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585"/>
        <w:gridCol w:w="1621"/>
        <w:gridCol w:w="1261"/>
        <w:gridCol w:w="1441"/>
        <w:gridCol w:w="1621"/>
        <w:gridCol w:w="1142"/>
      </w:tblGrid>
      <w:tr w:rsidR="005B68BB" w:rsidRPr="00744D4D">
        <w:trPr>
          <w:trHeight w:val="256"/>
          <w:jc w:val="center"/>
        </w:trPr>
        <w:tc>
          <w:tcPr>
            <w:tcW w:w="2475" w:type="dxa"/>
            <w:vMerge w:val="restart"/>
          </w:tcPr>
          <w:p w:rsidR="005B68BB" w:rsidRPr="00744D4D" w:rsidRDefault="005B68BB" w:rsidP="00744D4D">
            <w:pPr>
              <w:jc w:val="center"/>
              <w:rPr>
                <w:b/>
                <w:bCs/>
              </w:rPr>
            </w:pPr>
            <w:r w:rsidRPr="00744D4D">
              <w:rPr>
                <w:b/>
                <w:bCs/>
              </w:rPr>
              <w:t>Elément</w:t>
            </w:r>
          </w:p>
        </w:tc>
        <w:tc>
          <w:tcPr>
            <w:tcW w:w="4467" w:type="dxa"/>
            <w:gridSpan w:val="3"/>
          </w:tcPr>
          <w:p w:rsidR="005B68BB" w:rsidRPr="00744D4D" w:rsidRDefault="005B68BB" w:rsidP="00744D4D">
            <w:pPr>
              <w:jc w:val="center"/>
              <w:rPr>
                <w:b/>
                <w:bCs/>
              </w:rPr>
            </w:pPr>
            <w:r w:rsidRPr="00744D4D">
              <w:rPr>
                <w:b/>
                <w:bCs/>
              </w:rPr>
              <w:t>A</w:t>
            </w:r>
          </w:p>
        </w:tc>
        <w:tc>
          <w:tcPr>
            <w:tcW w:w="4204" w:type="dxa"/>
            <w:gridSpan w:val="3"/>
          </w:tcPr>
          <w:p w:rsidR="005B68BB" w:rsidRPr="00744D4D" w:rsidRDefault="005B68BB" w:rsidP="00744D4D">
            <w:pPr>
              <w:jc w:val="center"/>
              <w:rPr>
                <w:b/>
                <w:bCs/>
              </w:rPr>
            </w:pPr>
            <w:r w:rsidRPr="00744D4D">
              <w:rPr>
                <w:b/>
                <w:bCs/>
              </w:rPr>
              <w:t>B</w:t>
            </w:r>
          </w:p>
        </w:tc>
      </w:tr>
      <w:tr w:rsidR="005B68BB">
        <w:trPr>
          <w:trHeight w:val="129"/>
          <w:jc w:val="center"/>
        </w:trPr>
        <w:tc>
          <w:tcPr>
            <w:tcW w:w="2475" w:type="dxa"/>
            <w:vMerge/>
          </w:tcPr>
          <w:p w:rsidR="005B68BB" w:rsidRDefault="005B68BB" w:rsidP="005B68BB"/>
        </w:tc>
        <w:tc>
          <w:tcPr>
            <w:tcW w:w="1585" w:type="dxa"/>
          </w:tcPr>
          <w:p w:rsidR="005B68BB" w:rsidRPr="00744D4D" w:rsidRDefault="005B68BB" w:rsidP="00744D4D">
            <w:pPr>
              <w:jc w:val="center"/>
              <w:rPr>
                <w:b/>
                <w:bCs/>
                <w:lang w:val="it-IT"/>
              </w:rPr>
            </w:pPr>
            <w:r w:rsidRPr="00744D4D">
              <w:rPr>
                <w:b/>
                <w:bCs/>
                <w:lang w:val="it-IT"/>
              </w:rPr>
              <w:t>Quantités</w:t>
            </w:r>
          </w:p>
        </w:tc>
        <w:tc>
          <w:tcPr>
            <w:tcW w:w="1621" w:type="dxa"/>
          </w:tcPr>
          <w:p w:rsidR="005B68BB" w:rsidRPr="00744D4D" w:rsidRDefault="005B68BB" w:rsidP="00744D4D">
            <w:pPr>
              <w:jc w:val="center"/>
              <w:rPr>
                <w:b/>
                <w:bCs/>
              </w:rPr>
            </w:pPr>
            <w:r w:rsidRPr="00744D4D">
              <w:rPr>
                <w:b/>
                <w:bCs/>
              </w:rPr>
              <w:t>Prix unitaire</w:t>
            </w:r>
          </w:p>
        </w:tc>
        <w:tc>
          <w:tcPr>
            <w:tcW w:w="1261" w:type="dxa"/>
          </w:tcPr>
          <w:p w:rsidR="005B68BB" w:rsidRPr="00744D4D" w:rsidRDefault="005B68BB" w:rsidP="00744D4D">
            <w:pPr>
              <w:jc w:val="center"/>
              <w:rPr>
                <w:b/>
                <w:bCs/>
              </w:rPr>
            </w:pPr>
            <w:r w:rsidRPr="00744D4D">
              <w:rPr>
                <w:b/>
                <w:bCs/>
              </w:rPr>
              <w:t>Montant</w:t>
            </w:r>
          </w:p>
        </w:tc>
        <w:tc>
          <w:tcPr>
            <w:tcW w:w="1441" w:type="dxa"/>
          </w:tcPr>
          <w:p w:rsidR="005B68BB" w:rsidRPr="00744D4D" w:rsidRDefault="005B68BB" w:rsidP="00744D4D">
            <w:pPr>
              <w:jc w:val="center"/>
              <w:rPr>
                <w:b/>
                <w:bCs/>
                <w:lang w:val="it-IT"/>
              </w:rPr>
            </w:pPr>
            <w:r w:rsidRPr="00744D4D">
              <w:rPr>
                <w:b/>
                <w:bCs/>
                <w:lang w:val="it-IT"/>
              </w:rPr>
              <w:t>Quantités</w:t>
            </w:r>
          </w:p>
        </w:tc>
        <w:tc>
          <w:tcPr>
            <w:tcW w:w="1621" w:type="dxa"/>
          </w:tcPr>
          <w:p w:rsidR="005B68BB" w:rsidRPr="00744D4D" w:rsidRDefault="005B68BB" w:rsidP="00744D4D">
            <w:pPr>
              <w:jc w:val="center"/>
              <w:rPr>
                <w:b/>
                <w:bCs/>
              </w:rPr>
            </w:pPr>
            <w:r w:rsidRPr="00744D4D">
              <w:rPr>
                <w:b/>
                <w:bCs/>
              </w:rPr>
              <w:t>Prix unitaire</w:t>
            </w:r>
          </w:p>
        </w:tc>
        <w:tc>
          <w:tcPr>
            <w:tcW w:w="1142" w:type="dxa"/>
          </w:tcPr>
          <w:p w:rsidR="005B68BB" w:rsidRPr="00744D4D" w:rsidRDefault="005B68BB" w:rsidP="00744D4D">
            <w:pPr>
              <w:jc w:val="center"/>
              <w:rPr>
                <w:b/>
                <w:bCs/>
              </w:rPr>
            </w:pPr>
            <w:r w:rsidRPr="00744D4D">
              <w:rPr>
                <w:b/>
                <w:bCs/>
              </w:rPr>
              <w:t>Montant</w:t>
            </w:r>
          </w:p>
        </w:tc>
      </w:tr>
      <w:tr w:rsidR="005B68BB">
        <w:trPr>
          <w:trHeight w:val="1222"/>
          <w:jc w:val="center"/>
        </w:trPr>
        <w:tc>
          <w:tcPr>
            <w:tcW w:w="2475" w:type="dxa"/>
          </w:tcPr>
          <w:p w:rsidR="005B68BB" w:rsidRPr="00744D4D" w:rsidRDefault="005B68BB" w:rsidP="005B68BB">
            <w:pPr>
              <w:rPr>
                <w:b/>
                <w:bCs/>
                <w:u w:val="single"/>
              </w:rPr>
            </w:pPr>
            <w:r w:rsidRPr="00744D4D">
              <w:rPr>
                <w:b/>
                <w:bCs/>
                <w:u w:val="single"/>
              </w:rPr>
              <w:t xml:space="preserve">Charges directes </w:t>
            </w:r>
          </w:p>
          <w:p w:rsidR="005B68BB" w:rsidRDefault="005B68BB" w:rsidP="005B68BB">
            <w:r>
              <w:t xml:space="preserve">MP </w:t>
            </w:r>
          </w:p>
          <w:p w:rsidR="005B68BB" w:rsidRDefault="005B68BB" w:rsidP="005B68BB">
            <w:r>
              <w:t>Atelier 1</w:t>
            </w:r>
          </w:p>
          <w:p w:rsidR="005B68BB" w:rsidRDefault="005B68BB" w:rsidP="005B68BB">
            <w:r>
              <w:t xml:space="preserve">Atelier 2 </w:t>
            </w:r>
          </w:p>
          <w:p w:rsidR="005B68BB" w:rsidRPr="00744D4D" w:rsidRDefault="005B68BB" w:rsidP="005B68BB">
            <w:pPr>
              <w:rPr>
                <w:b/>
                <w:bCs/>
                <w:u w:val="single"/>
              </w:rPr>
            </w:pPr>
            <w:r w:rsidRPr="00744D4D">
              <w:rPr>
                <w:b/>
                <w:bCs/>
                <w:u w:val="single"/>
              </w:rPr>
              <w:t xml:space="preserve">Charges indirectes </w:t>
            </w:r>
          </w:p>
          <w:p w:rsidR="005B68BB" w:rsidRDefault="005B68BB" w:rsidP="005B68BB">
            <w:r>
              <w:t>Frais atelier 1</w:t>
            </w:r>
          </w:p>
          <w:p w:rsidR="005B68BB" w:rsidRDefault="005B68BB" w:rsidP="005B68BB">
            <w:r>
              <w:t xml:space="preserve">Frais atelier2 </w:t>
            </w:r>
          </w:p>
          <w:p w:rsidR="005B68BB" w:rsidRDefault="005B68BB" w:rsidP="005B68BB">
            <w:r>
              <w:t xml:space="preserve">Encours initial </w:t>
            </w:r>
          </w:p>
          <w:p w:rsidR="005B68BB" w:rsidRDefault="005B68BB" w:rsidP="005B68BB">
            <w:r>
              <w:t xml:space="preserve">Encours final </w:t>
            </w:r>
          </w:p>
        </w:tc>
        <w:tc>
          <w:tcPr>
            <w:tcW w:w="1585" w:type="dxa"/>
          </w:tcPr>
          <w:p w:rsidR="005B68BB" w:rsidRDefault="005B68BB" w:rsidP="00744D4D">
            <w:pPr>
              <w:jc w:val="center"/>
            </w:pPr>
          </w:p>
          <w:p w:rsidR="005B68BB" w:rsidRDefault="005B68BB" w:rsidP="00744D4D">
            <w:pPr>
              <w:jc w:val="center"/>
            </w:pPr>
            <w:r>
              <w:t>23.600</w:t>
            </w:r>
          </w:p>
          <w:p w:rsidR="005B68BB" w:rsidRDefault="005B68BB" w:rsidP="00744D4D">
            <w:pPr>
              <w:jc w:val="center"/>
            </w:pPr>
            <w:r>
              <w:t>2.360</w:t>
            </w:r>
          </w:p>
          <w:p w:rsidR="005B68BB" w:rsidRDefault="005B68BB" w:rsidP="00744D4D">
            <w:pPr>
              <w:jc w:val="center"/>
            </w:pPr>
          </w:p>
          <w:p w:rsidR="005B68BB" w:rsidRDefault="005B68BB" w:rsidP="00744D4D">
            <w:pPr>
              <w:jc w:val="center"/>
            </w:pPr>
          </w:p>
          <w:p w:rsidR="005B68BB" w:rsidRDefault="005B68BB" w:rsidP="00744D4D">
            <w:pPr>
              <w:jc w:val="center"/>
            </w:pPr>
            <w:r>
              <w:t>2.360</w:t>
            </w:r>
          </w:p>
          <w:p w:rsidR="005B68BB" w:rsidRDefault="005B68BB" w:rsidP="00744D4D">
            <w:pPr>
              <w:jc w:val="center"/>
            </w:pPr>
          </w:p>
          <w:p w:rsidR="005B68BB" w:rsidRDefault="005B68BB" w:rsidP="00744D4D">
            <w:pPr>
              <w:jc w:val="center"/>
            </w:pPr>
          </w:p>
        </w:tc>
        <w:tc>
          <w:tcPr>
            <w:tcW w:w="1621" w:type="dxa"/>
          </w:tcPr>
          <w:p w:rsidR="005B68BB" w:rsidRDefault="005B68BB" w:rsidP="00744D4D">
            <w:pPr>
              <w:jc w:val="center"/>
            </w:pPr>
          </w:p>
          <w:p w:rsidR="005B68BB" w:rsidRDefault="005B68BB" w:rsidP="00744D4D">
            <w:pPr>
              <w:jc w:val="center"/>
            </w:pPr>
            <w:r>
              <w:t>1,65</w:t>
            </w:r>
          </w:p>
          <w:p w:rsidR="005B68BB" w:rsidRDefault="005B68BB" w:rsidP="00744D4D">
            <w:pPr>
              <w:jc w:val="center"/>
            </w:pPr>
            <w:r>
              <w:t>15</w:t>
            </w:r>
          </w:p>
          <w:p w:rsidR="005B68BB" w:rsidRDefault="005B68BB" w:rsidP="00744D4D">
            <w:pPr>
              <w:jc w:val="center"/>
            </w:pPr>
          </w:p>
          <w:p w:rsidR="005B68BB" w:rsidRDefault="005B68BB" w:rsidP="00744D4D">
            <w:pPr>
              <w:jc w:val="center"/>
            </w:pPr>
          </w:p>
          <w:p w:rsidR="005B68BB" w:rsidRDefault="005B68BB" w:rsidP="00744D4D">
            <w:pPr>
              <w:jc w:val="center"/>
            </w:pPr>
            <w:r>
              <w:t>22,5</w:t>
            </w:r>
          </w:p>
        </w:tc>
        <w:tc>
          <w:tcPr>
            <w:tcW w:w="1261" w:type="dxa"/>
          </w:tcPr>
          <w:p w:rsidR="005B68BB" w:rsidRDefault="005B68BB" w:rsidP="00744D4D">
            <w:pPr>
              <w:jc w:val="center"/>
            </w:pPr>
          </w:p>
          <w:p w:rsidR="005B68BB" w:rsidRDefault="005B68BB" w:rsidP="00744D4D">
            <w:pPr>
              <w:jc w:val="center"/>
            </w:pPr>
            <w:r>
              <w:t>38.940</w:t>
            </w:r>
          </w:p>
          <w:p w:rsidR="005B68BB" w:rsidRDefault="005B68BB" w:rsidP="00744D4D">
            <w:pPr>
              <w:jc w:val="center"/>
            </w:pPr>
            <w:r>
              <w:t>35.400</w:t>
            </w:r>
          </w:p>
          <w:p w:rsidR="005B68BB" w:rsidRDefault="005B68BB" w:rsidP="00744D4D">
            <w:pPr>
              <w:jc w:val="center"/>
            </w:pPr>
          </w:p>
          <w:p w:rsidR="005B68BB" w:rsidRDefault="005B68BB" w:rsidP="00744D4D">
            <w:pPr>
              <w:jc w:val="center"/>
            </w:pPr>
          </w:p>
          <w:p w:rsidR="005B68BB" w:rsidRDefault="005B68BB" w:rsidP="00744D4D">
            <w:pPr>
              <w:jc w:val="center"/>
            </w:pPr>
            <w:r>
              <w:t>53.100</w:t>
            </w:r>
          </w:p>
          <w:p w:rsidR="005B68BB" w:rsidRDefault="005B68BB" w:rsidP="00744D4D">
            <w:pPr>
              <w:jc w:val="center"/>
            </w:pPr>
          </w:p>
          <w:p w:rsidR="005B68BB" w:rsidRDefault="005B68BB" w:rsidP="00744D4D">
            <w:pPr>
              <w:jc w:val="center"/>
            </w:pPr>
            <w:r>
              <w:t>8.135</w:t>
            </w:r>
          </w:p>
          <w:p w:rsidR="005B68BB" w:rsidRDefault="005B68BB" w:rsidP="00744D4D">
            <w:pPr>
              <w:jc w:val="center"/>
            </w:pPr>
            <w:r>
              <w:t>10.575</w:t>
            </w:r>
          </w:p>
        </w:tc>
        <w:tc>
          <w:tcPr>
            <w:tcW w:w="1441" w:type="dxa"/>
          </w:tcPr>
          <w:p w:rsidR="005B68BB" w:rsidRDefault="005B68BB" w:rsidP="00744D4D">
            <w:pPr>
              <w:jc w:val="center"/>
            </w:pPr>
          </w:p>
          <w:p w:rsidR="005B68BB" w:rsidRDefault="005B68BB" w:rsidP="00744D4D">
            <w:pPr>
              <w:jc w:val="center"/>
            </w:pPr>
            <w:r>
              <w:t>5.000</w:t>
            </w:r>
          </w:p>
          <w:p w:rsidR="005B68BB" w:rsidRDefault="005B68BB" w:rsidP="00744D4D">
            <w:pPr>
              <w:jc w:val="center"/>
            </w:pPr>
          </w:p>
          <w:p w:rsidR="005B68BB" w:rsidRDefault="005B68BB" w:rsidP="00744D4D">
            <w:pPr>
              <w:jc w:val="center"/>
            </w:pPr>
            <w:r>
              <w:t>620</w:t>
            </w:r>
          </w:p>
          <w:p w:rsidR="005B68BB" w:rsidRDefault="005B68BB" w:rsidP="00744D4D">
            <w:pPr>
              <w:jc w:val="center"/>
            </w:pPr>
          </w:p>
          <w:p w:rsidR="005B68BB" w:rsidRDefault="005B68BB" w:rsidP="00744D4D">
            <w:pPr>
              <w:jc w:val="center"/>
            </w:pPr>
          </w:p>
          <w:p w:rsidR="005B68BB" w:rsidRDefault="005B68BB" w:rsidP="00744D4D">
            <w:pPr>
              <w:jc w:val="center"/>
            </w:pPr>
            <w:r>
              <w:t>620</w:t>
            </w:r>
          </w:p>
        </w:tc>
        <w:tc>
          <w:tcPr>
            <w:tcW w:w="1621" w:type="dxa"/>
          </w:tcPr>
          <w:p w:rsidR="005B68BB" w:rsidRDefault="005B68BB" w:rsidP="00744D4D">
            <w:pPr>
              <w:jc w:val="center"/>
            </w:pPr>
          </w:p>
          <w:p w:rsidR="005B68BB" w:rsidRDefault="005B68BB" w:rsidP="00744D4D">
            <w:pPr>
              <w:jc w:val="center"/>
            </w:pPr>
            <w:r>
              <w:t>1,65</w:t>
            </w:r>
          </w:p>
          <w:p w:rsidR="005B68BB" w:rsidRDefault="005B68BB" w:rsidP="00744D4D">
            <w:pPr>
              <w:jc w:val="center"/>
            </w:pPr>
          </w:p>
          <w:p w:rsidR="005B68BB" w:rsidRDefault="005B68BB" w:rsidP="00744D4D">
            <w:pPr>
              <w:jc w:val="center"/>
            </w:pPr>
            <w:r>
              <w:t>15</w:t>
            </w:r>
          </w:p>
          <w:p w:rsidR="005B68BB" w:rsidRDefault="005B68BB" w:rsidP="00744D4D">
            <w:pPr>
              <w:jc w:val="center"/>
            </w:pPr>
          </w:p>
          <w:p w:rsidR="005B68BB" w:rsidRDefault="005B68BB" w:rsidP="00744D4D">
            <w:pPr>
              <w:jc w:val="center"/>
            </w:pPr>
          </w:p>
          <w:p w:rsidR="005B68BB" w:rsidRDefault="005B68BB" w:rsidP="00744D4D">
            <w:pPr>
              <w:jc w:val="center"/>
            </w:pPr>
            <w:r>
              <w:t>19</w:t>
            </w:r>
          </w:p>
        </w:tc>
        <w:tc>
          <w:tcPr>
            <w:tcW w:w="1142" w:type="dxa"/>
          </w:tcPr>
          <w:p w:rsidR="005B68BB" w:rsidRDefault="005B68BB" w:rsidP="00744D4D">
            <w:pPr>
              <w:jc w:val="center"/>
            </w:pPr>
          </w:p>
          <w:p w:rsidR="005B68BB" w:rsidRDefault="005B68BB" w:rsidP="00744D4D">
            <w:pPr>
              <w:jc w:val="center"/>
            </w:pPr>
            <w:r>
              <w:t>8.250</w:t>
            </w:r>
          </w:p>
          <w:p w:rsidR="005B68BB" w:rsidRDefault="005B68BB" w:rsidP="00744D4D">
            <w:pPr>
              <w:jc w:val="center"/>
            </w:pPr>
          </w:p>
          <w:p w:rsidR="005B68BB" w:rsidRDefault="005B68BB" w:rsidP="00744D4D">
            <w:pPr>
              <w:jc w:val="center"/>
            </w:pPr>
            <w:r>
              <w:t>9.300</w:t>
            </w:r>
          </w:p>
          <w:p w:rsidR="005B68BB" w:rsidRDefault="005B68BB" w:rsidP="00744D4D">
            <w:pPr>
              <w:jc w:val="center"/>
            </w:pPr>
          </w:p>
          <w:p w:rsidR="005B68BB" w:rsidRDefault="005B68BB" w:rsidP="00744D4D">
            <w:pPr>
              <w:jc w:val="center"/>
            </w:pPr>
          </w:p>
          <w:p w:rsidR="005B68BB" w:rsidRDefault="005B68BB" w:rsidP="00744D4D">
            <w:pPr>
              <w:jc w:val="center"/>
            </w:pPr>
            <w:r>
              <w:t>11.780</w:t>
            </w:r>
          </w:p>
          <w:p w:rsidR="005B68BB" w:rsidRDefault="005B68BB" w:rsidP="00744D4D">
            <w:pPr>
              <w:jc w:val="center"/>
            </w:pPr>
            <w:r>
              <w:t>11.403</w:t>
            </w:r>
          </w:p>
          <w:p w:rsidR="005B68BB" w:rsidRDefault="005B68BB" w:rsidP="00744D4D">
            <w:pPr>
              <w:jc w:val="center"/>
            </w:pPr>
            <w:r>
              <w:t>1.733</w:t>
            </w:r>
          </w:p>
        </w:tc>
      </w:tr>
      <w:tr w:rsidR="005B68BB" w:rsidRPr="00744D4D">
        <w:trPr>
          <w:trHeight w:val="256"/>
          <w:jc w:val="center"/>
        </w:trPr>
        <w:tc>
          <w:tcPr>
            <w:tcW w:w="2475" w:type="dxa"/>
          </w:tcPr>
          <w:p w:rsidR="005B68BB" w:rsidRPr="00744D4D" w:rsidRDefault="005B68BB" w:rsidP="005B68BB">
            <w:pPr>
              <w:rPr>
                <w:b/>
                <w:bCs/>
              </w:rPr>
            </w:pPr>
            <w:r w:rsidRPr="00744D4D">
              <w:rPr>
                <w:b/>
                <w:bCs/>
              </w:rPr>
              <w:t xml:space="preserve">Coût de production </w:t>
            </w:r>
          </w:p>
        </w:tc>
        <w:tc>
          <w:tcPr>
            <w:tcW w:w="1585" w:type="dxa"/>
          </w:tcPr>
          <w:p w:rsidR="005B68BB" w:rsidRPr="00744D4D" w:rsidRDefault="005B68BB" w:rsidP="00744D4D">
            <w:pPr>
              <w:jc w:val="center"/>
              <w:rPr>
                <w:b/>
                <w:bCs/>
              </w:rPr>
            </w:pPr>
            <w:r w:rsidRPr="00744D4D">
              <w:rPr>
                <w:b/>
                <w:bCs/>
              </w:rPr>
              <w:t>25.000</w:t>
            </w:r>
          </w:p>
        </w:tc>
        <w:tc>
          <w:tcPr>
            <w:tcW w:w="1621" w:type="dxa"/>
          </w:tcPr>
          <w:p w:rsidR="005B68BB" w:rsidRPr="00744D4D" w:rsidRDefault="005B68BB" w:rsidP="00744D4D">
            <w:pPr>
              <w:jc w:val="center"/>
              <w:rPr>
                <w:b/>
                <w:bCs/>
              </w:rPr>
            </w:pPr>
            <w:r w:rsidRPr="00744D4D">
              <w:rPr>
                <w:b/>
                <w:bCs/>
              </w:rPr>
              <w:t>5</w:t>
            </w:r>
          </w:p>
        </w:tc>
        <w:tc>
          <w:tcPr>
            <w:tcW w:w="1261" w:type="dxa"/>
          </w:tcPr>
          <w:p w:rsidR="005B68BB" w:rsidRPr="00744D4D" w:rsidRDefault="005B68BB" w:rsidP="00744D4D">
            <w:pPr>
              <w:jc w:val="center"/>
              <w:rPr>
                <w:b/>
                <w:bCs/>
              </w:rPr>
            </w:pPr>
            <w:r w:rsidRPr="00744D4D">
              <w:rPr>
                <w:b/>
                <w:bCs/>
              </w:rPr>
              <w:t>125.000</w:t>
            </w:r>
          </w:p>
        </w:tc>
        <w:tc>
          <w:tcPr>
            <w:tcW w:w="1441" w:type="dxa"/>
          </w:tcPr>
          <w:p w:rsidR="005B68BB" w:rsidRPr="00744D4D" w:rsidRDefault="005B68BB" w:rsidP="00744D4D">
            <w:pPr>
              <w:jc w:val="center"/>
              <w:rPr>
                <w:b/>
                <w:bCs/>
              </w:rPr>
            </w:pPr>
            <w:r w:rsidRPr="00744D4D">
              <w:rPr>
                <w:b/>
                <w:bCs/>
              </w:rPr>
              <w:t>3.250</w:t>
            </w:r>
          </w:p>
        </w:tc>
        <w:tc>
          <w:tcPr>
            <w:tcW w:w="1621" w:type="dxa"/>
          </w:tcPr>
          <w:p w:rsidR="005B68BB" w:rsidRPr="00744D4D" w:rsidRDefault="005B68BB" w:rsidP="00744D4D">
            <w:pPr>
              <w:jc w:val="center"/>
              <w:rPr>
                <w:b/>
                <w:bCs/>
              </w:rPr>
            </w:pPr>
            <w:r w:rsidRPr="00744D4D">
              <w:rPr>
                <w:b/>
                <w:bCs/>
              </w:rPr>
              <w:t>12</w:t>
            </w:r>
          </w:p>
        </w:tc>
        <w:tc>
          <w:tcPr>
            <w:tcW w:w="1142" w:type="dxa"/>
          </w:tcPr>
          <w:p w:rsidR="005B68BB" w:rsidRPr="00744D4D" w:rsidRDefault="005B68BB" w:rsidP="00744D4D">
            <w:pPr>
              <w:jc w:val="center"/>
              <w:rPr>
                <w:b/>
                <w:bCs/>
              </w:rPr>
            </w:pPr>
            <w:r w:rsidRPr="00744D4D">
              <w:rPr>
                <w:b/>
                <w:bCs/>
              </w:rPr>
              <w:t>39.000</w:t>
            </w:r>
          </w:p>
        </w:tc>
      </w:tr>
    </w:tbl>
    <w:p w:rsidR="005B68BB" w:rsidRDefault="00E64FD5" w:rsidP="00744D4D">
      <w:pPr>
        <w:numPr>
          <w:ilvl w:val="0"/>
          <w:numId w:val="42"/>
        </w:numPr>
        <w:rPr>
          <w:b/>
          <w:bCs/>
          <w:u w:val="single"/>
        </w:rPr>
      </w:pPr>
      <w:r>
        <w:rPr>
          <w:b/>
          <w:bCs/>
          <w:u w:val="single"/>
        </w:rPr>
        <w:t>I</w:t>
      </w:r>
      <w:r w:rsidR="005B68BB" w:rsidRPr="00170304">
        <w:rPr>
          <w:b/>
          <w:bCs/>
          <w:u w:val="single"/>
        </w:rPr>
        <w:t>nventaire permanent de A</w:t>
      </w:r>
      <w:r>
        <w:rPr>
          <w:b/>
          <w:bCs/>
          <w:u w:val="single"/>
        </w:rPr>
        <w:t> :</w:t>
      </w:r>
    </w:p>
    <w:p w:rsidR="005B68BB" w:rsidRDefault="005B68BB" w:rsidP="005B68BB">
      <w:pPr>
        <w:rPr>
          <w:b/>
          <w:bCs/>
          <w:u w:val="single"/>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40"/>
        <w:gridCol w:w="1268"/>
        <w:gridCol w:w="1268"/>
        <w:gridCol w:w="1269"/>
        <w:gridCol w:w="1269"/>
        <w:gridCol w:w="1269"/>
        <w:gridCol w:w="1269"/>
      </w:tblGrid>
      <w:tr w:rsidR="005B68BB" w:rsidRPr="00744D4D">
        <w:trPr>
          <w:trHeight w:val="597"/>
          <w:jc w:val="center"/>
        </w:trPr>
        <w:tc>
          <w:tcPr>
            <w:tcW w:w="1268" w:type="dxa"/>
          </w:tcPr>
          <w:p w:rsidR="005B68BB" w:rsidRPr="00744D4D" w:rsidRDefault="005B68BB" w:rsidP="00744D4D">
            <w:pPr>
              <w:jc w:val="center"/>
              <w:rPr>
                <w:b/>
                <w:bCs/>
                <w:lang w:val="it-IT"/>
              </w:rPr>
            </w:pPr>
            <w:r w:rsidRPr="00744D4D">
              <w:rPr>
                <w:b/>
                <w:bCs/>
                <w:lang w:val="it-IT"/>
              </w:rPr>
              <w:t>Libellés</w:t>
            </w:r>
          </w:p>
        </w:tc>
        <w:tc>
          <w:tcPr>
            <w:tcW w:w="1340" w:type="dxa"/>
          </w:tcPr>
          <w:p w:rsidR="005B68BB" w:rsidRPr="00744D4D" w:rsidRDefault="005B68BB" w:rsidP="00744D4D">
            <w:pPr>
              <w:jc w:val="center"/>
              <w:rPr>
                <w:b/>
                <w:bCs/>
                <w:lang w:val="it-IT"/>
              </w:rPr>
            </w:pPr>
            <w:r w:rsidRPr="00744D4D">
              <w:rPr>
                <w:b/>
                <w:bCs/>
                <w:lang w:val="it-IT"/>
              </w:rPr>
              <w:t>Quantités</w:t>
            </w:r>
          </w:p>
        </w:tc>
        <w:tc>
          <w:tcPr>
            <w:tcW w:w="1268" w:type="dxa"/>
          </w:tcPr>
          <w:p w:rsidR="005B68BB" w:rsidRPr="00744D4D" w:rsidRDefault="005B68BB" w:rsidP="00744D4D">
            <w:pPr>
              <w:jc w:val="center"/>
              <w:rPr>
                <w:b/>
                <w:bCs/>
              </w:rPr>
            </w:pPr>
            <w:r w:rsidRPr="00744D4D">
              <w:rPr>
                <w:b/>
                <w:bCs/>
              </w:rPr>
              <w:t>Prix unitaire</w:t>
            </w:r>
          </w:p>
        </w:tc>
        <w:tc>
          <w:tcPr>
            <w:tcW w:w="1268" w:type="dxa"/>
          </w:tcPr>
          <w:p w:rsidR="005B68BB" w:rsidRPr="00744D4D" w:rsidRDefault="005B68BB" w:rsidP="00744D4D">
            <w:pPr>
              <w:jc w:val="center"/>
              <w:rPr>
                <w:b/>
                <w:bCs/>
              </w:rPr>
            </w:pPr>
            <w:r w:rsidRPr="00744D4D">
              <w:rPr>
                <w:b/>
                <w:bCs/>
              </w:rPr>
              <w:t>Montant</w:t>
            </w:r>
          </w:p>
        </w:tc>
        <w:tc>
          <w:tcPr>
            <w:tcW w:w="1269" w:type="dxa"/>
          </w:tcPr>
          <w:p w:rsidR="005B68BB" w:rsidRPr="00744D4D" w:rsidRDefault="005B68BB" w:rsidP="00744D4D">
            <w:pPr>
              <w:jc w:val="center"/>
              <w:rPr>
                <w:b/>
                <w:bCs/>
                <w:lang w:val="it-IT"/>
              </w:rPr>
            </w:pPr>
            <w:r w:rsidRPr="00744D4D">
              <w:rPr>
                <w:b/>
                <w:bCs/>
                <w:lang w:val="it-IT"/>
              </w:rPr>
              <w:t>Libellés</w:t>
            </w:r>
          </w:p>
        </w:tc>
        <w:tc>
          <w:tcPr>
            <w:tcW w:w="1269" w:type="dxa"/>
          </w:tcPr>
          <w:p w:rsidR="005B68BB" w:rsidRPr="00744D4D" w:rsidRDefault="005B68BB" w:rsidP="00744D4D">
            <w:pPr>
              <w:jc w:val="center"/>
              <w:rPr>
                <w:b/>
                <w:bCs/>
              </w:rPr>
            </w:pPr>
            <w:r w:rsidRPr="00744D4D">
              <w:rPr>
                <w:b/>
                <w:bCs/>
              </w:rPr>
              <w:t>Quantité</w:t>
            </w:r>
          </w:p>
        </w:tc>
        <w:tc>
          <w:tcPr>
            <w:tcW w:w="1269" w:type="dxa"/>
          </w:tcPr>
          <w:p w:rsidR="005B68BB" w:rsidRPr="00744D4D" w:rsidRDefault="005B68BB" w:rsidP="00744D4D">
            <w:pPr>
              <w:jc w:val="center"/>
              <w:rPr>
                <w:b/>
                <w:bCs/>
              </w:rPr>
            </w:pPr>
            <w:r w:rsidRPr="00744D4D">
              <w:rPr>
                <w:b/>
                <w:bCs/>
              </w:rPr>
              <w:t>Prix unitaire</w:t>
            </w:r>
          </w:p>
        </w:tc>
        <w:tc>
          <w:tcPr>
            <w:tcW w:w="1269" w:type="dxa"/>
          </w:tcPr>
          <w:p w:rsidR="005B68BB" w:rsidRPr="00744D4D" w:rsidRDefault="005B68BB" w:rsidP="00744D4D">
            <w:pPr>
              <w:jc w:val="center"/>
              <w:rPr>
                <w:b/>
                <w:bCs/>
              </w:rPr>
            </w:pPr>
            <w:r w:rsidRPr="00744D4D">
              <w:rPr>
                <w:b/>
                <w:bCs/>
              </w:rPr>
              <w:t>Montant</w:t>
            </w:r>
          </w:p>
        </w:tc>
      </w:tr>
      <w:tr w:rsidR="005B68BB" w:rsidRPr="00744D4D">
        <w:trPr>
          <w:trHeight w:val="887"/>
          <w:jc w:val="center"/>
        </w:trPr>
        <w:tc>
          <w:tcPr>
            <w:tcW w:w="1268" w:type="dxa"/>
          </w:tcPr>
          <w:p w:rsidR="005B68BB" w:rsidRPr="00744D4D" w:rsidRDefault="005B68BB" w:rsidP="00744D4D">
            <w:pPr>
              <w:jc w:val="center"/>
              <w:rPr>
                <w:b/>
                <w:bCs/>
                <w:lang w:val="it-IT"/>
              </w:rPr>
            </w:pPr>
            <w:r w:rsidRPr="00744D4D">
              <w:rPr>
                <w:b/>
                <w:bCs/>
                <w:lang w:val="it-IT"/>
              </w:rPr>
              <w:t>- Stock initial</w:t>
            </w:r>
          </w:p>
          <w:p w:rsidR="005B68BB" w:rsidRPr="00744D4D" w:rsidRDefault="005B68BB" w:rsidP="00744D4D">
            <w:pPr>
              <w:jc w:val="center"/>
              <w:rPr>
                <w:b/>
                <w:bCs/>
                <w:lang w:val="it-IT"/>
              </w:rPr>
            </w:pPr>
            <w:r w:rsidRPr="00744D4D">
              <w:rPr>
                <w:b/>
                <w:bCs/>
                <w:lang w:val="it-IT"/>
              </w:rPr>
              <w:t>- Entrée</w:t>
            </w:r>
          </w:p>
          <w:p w:rsidR="005B68BB" w:rsidRPr="00744D4D" w:rsidRDefault="005B68BB" w:rsidP="00744D4D">
            <w:pPr>
              <w:jc w:val="center"/>
              <w:rPr>
                <w:b/>
                <w:bCs/>
                <w:lang w:val="it-IT"/>
              </w:rPr>
            </w:pPr>
          </w:p>
        </w:tc>
        <w:tc>
          <w:tcPr>
            <w:tcW w:w="1340"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3.000</w:t>
            </w:r>
          </w:p>
          <w:p w:rsidR="005B68BB" w:rsidRPr="00744D4D" w:rsidRDefault="005B68BB" w:rsidP="00744D4D">
            <w:pPr>
              <w:jc w:val="center"/>
              <w:rPr>
                <w:lang w:val="it-IT"/>
              </w:rPr>
            </w:pPr>
            <w:r w:rsidRPr="00744D4D">
              <w:rPr>
                <w:lang w:val="it-IT"/>
              </w:rPr>
              <w:t>25.000</w:t>
            </w:r>
          </w:p>
        </w:tc>
        <w:tc>
          <w:tcPr>
            <w:tcW w:w="1268"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w:t>
            </w:r>
          </w:p>
          <w:p w:rsidR="005B68BB" w:rsidRPr="00744D4D" w:rsidRDefault="005B68BB" w:rsidP="00744D4D">
            <w:pPr>
              <w:jc w:val="center"/>
              <w:rPr>
                <w:lang w:val="it-IT"/>
              </w:rPr>
            </w:pPr>
            <w:r w:rsidRPr="00744D4D">
              <w:rPr>
                <w:lang w:val="it-IT"/>
              </w:rPr>
              <w:t>5</w:t>
            </w:r>
          </w:p>
        </w:tc>
        <w:tc>
          <w:tcPr>
            <w:tcW w:w="1268"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17.800</w:t>
            </w:r>
          </w:p>
          <w:p w:rsidR="005B68BB" w:rsidRPr="00744D4D" w:rsidRDefault="005B68BB" w:rsidP="00744D4D">
            <w:pPr>
              <w:jc w:val="center"/>
              <w:rPr>
                <w:lang w:val="it-IT"/>
              </w:rPr>
            </w:pPr>
            <w:r w:rsidRPr="00744D4D">
              <w:rPr>
                <w:lang w:val="it-IT"/>
              </w:rPr>
              <w:t>125.000</w:t>
            </w:r>
          </w:p>
        </w:tc>
        <w:tc>
          <w:tcPr>
            <w:tcW w:w="1269" w:type="dxa"/>
          </w:tcPr>
          <w:p w:rsidR="005B68BB" w:rsidRPr="00744D4D" w:rsidRDefault="005B68BB" w:rsidP="00744D4D">
            <w:pPr>
              <w:jc w:val="center"/>
              <w:rPr>
                <w:b/>
                <w:bCs/>
                <w:lang w:val="it-IT"/>
              </w:rPr>
            </w:pPr>
            <w:r w:rsidRPr="00744D4D">
              <w:rPr>
                <w:b/>
                <w:bCs/>
                <w:lang w:val="it-IT"/>
              </w:rPr>
              <w:t>- Sorties</w:t>
            </w:r>
          </w:p>
          <w:p w:rsidR="005B68BB" w:rsidRPr="00744D4D" w:rsidRDefault="005B68BB" w:rsidP="005B68BB">
            <w:pPr>
              <w:rPr>
                <w:b/>
                <w:bCs/>
                <w:lang w:val="it-IT"/>
              </w:rPr>
            </w:pPr>
            <w:r w:rsidRPr="00744D4D">
              <w:rPr>
                <w:b/>
                <w:bCs/>
                <w:lang w:val="it-IT"/>
              </w:rPr>
              <w:t xml:space="preserve"> -  Stock          final</w:t>
            </w:r>
          </w:p>
          <w:p w:rsidR="005B68BB" w:rsidRPr="00744D4D" w:rsidRDefault="005B68BB" w:rsidP="005B68BB">
            <w:pPr>
              <w:rPr>
                <w:b/>
                <w:bCs/>
                <w:lang w:val="it-IT"/>
              </w:rPr>
            </w:pPr>
            <w:r w:rsidRPr="00744D4D">
              <w:rPr>
                <w:b/>
                <w:bCs/>
                <w:lang w:val="it-IT"/>
              </w:rPr>
              <w:t xml:space="preserve"> - Mali </w:t>
            </w:r>
          </w:p>
        </w:tc>
        <w:tc>
          <w:tcPr>
            <w:tcW w:w="1269" w:type="dxa"/>
          </w:tcPr>
          <w:p w:rsidR="005B68BB" w:rsidRPr="00744D4D" w:rsidRDefault="005B68BB" w:rsidP="00744D4D">
            <w:pPr>
              <w:jc w:val="center"/>
              <w:rPr>
                <w:lang w:val="it-IT"/>
              </w:rPr>
            </w:pPr>
            <w:r w:rsidRPr="00744D4D">
              <w:rPr>
                <w:lang w:val="it-IT"/>
              </w:rPr>
              <w:t>21.600</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6.380</w:t>
            </w:r>
          </w:p>
          <w:p w:rsidR="005B68BB" w:rsidRPr="00744D4D" w:rsidRDefault="005B68BB" w:rsidP="00744D4D">
            <w:pPr>
              <w:jc w:val="center"/>
              <w:rPr>
                <w:lang w:val="it-IT"/>
              </w:rPr>
            </w:pPr>
            <w:r w:rsidRPr="00744D4D">
              <w:rPr>
                <w:lang w:val="it-IT"/>
              </w:rPr>
              <w:t>20</w:t>
            </w:r>
          </w:p>
        </w:tc>
        <w:tc>
          <w:tcPr>
            <w:tcW w:w="1269" w:type="dxa"/>
          </w:tcPr>
          <w:p w:rsidR="005B68BB" w:rsidRPr="00744D4D" w:rsidRDefault="005B68BB" w:rsidP="00744D4D">
            <w:pPr>
              <w:jc w:val="center"/>
              <w:rPr>
                <w:lang w:val="it-IT"/>
              </w:rPr>
            </w:pPr>
            <w:r w:rsidRPr="00744D4D">
              <w:rPr>
                <w:lang w:val="it-IT"/>
              </w:rPr>
              <w:t>5,1</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5,1</w:t>
            </w:r>
          </w:p>
          <w:p w:rsidR="005B68BB" w:rsidRPr="00744D4D" w:rsidRDefault="005B68BB" w:rsidP="00744D4D">
            <w:pPr>
              <w:jc w:val="center"/>
              <w:rPr>
                <w:lang w:val="it-IT"/>
              </w:rPr>
            </w:pPr>
            <w:r w:rsidRPr="00744D4D">
              <w:rPr>
                <w:lang w:val="it-IT"/>
              </w:rPr>
              <w:t>5,1</w:t>
            </w:r>
          </w:p>
        </w:tc>
        <w:tc>
          <w:tcPr>
            <w:tcW w:w="1269" w:type="dxa"/>
          </w:tcPr>
          <w:p w:rsidR="005B68BB" w:rsidRPr="00744D4D" w:rsidRDefault="005B68BB" w:rsidP="00744D4D">
            <w:pPr>
              <w:jc w:val="center"/>
              <w:rPr>
                <w:lang w:val="it-IT"/>
              </w:rPr>
            </w:pPr>
            <w:r w:rsidRPr="00744D4D">
              <w:rPr>
                <w:lang w:val="it-IT"/>
              </w:rPr>
              <w:t>110.160</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32.583</w:t>
            </w:r>
          </w:p>
          <w:p w:rsidR="005B68BB" w:rsidRPr="00744D4D" w:rsidRDefault="005B68BB" w:rsidP="00744D4D">
            <w:pPr>
              <w:jc w:val="center"/>
              <w:rPr>
                <w:lang w:val="it-IT"/>
              </w:rPr>
            </w:pPr>
            <w:r w:rsidRPr="00744D4D">
              <w:rPr>
                <w:lang w:val="it-IT"/>
              </w:rPr>
              <w:t>102</w:t>
            </w:r>
          </w:p>
        </w:tc>
      </w:tr>
      <w:tr w:rsidR="005B68BB" w:rsidRPr="00744D4D">
        <w:trPr>
          <w:trHeight w:val="290"/>
          <w:jc w:val="center"/>
        </w:trPr>
        <w:tc>
          <w:tcPr>
            <w:tcW w:w="1268" w:type="dxa"/>
          </w:tcPr>
          <w:p w:rsidR="005B68BB" w:rsidRPr="00744D4D" w:rsidRDefault="005B68BB" w:rsidP="00744D4D">
            <w:pPr>
              <w:jc w:val="center"/>
              <w:rPr>
                <w:b/>
                <w:bCs/>
                <w:lang w:val="it-IT"/>
              </w:rPr>
            </w:pPr>
            <w:r w:rsidRPr="00744D4D">
              <w:rPr>
                <w:b/>
                <w:bCs/>
                <w:lang w:val="it-IT"/>
              </w:rPr>
              <w:t>Total</w:t>
            </w:r>
          </w:p>
        </w:tc>
        <w:tc>
          <w:tcPr>
            <w:tcW w:w="1340" w:type="dxa"/>
          </w:tcPr>
          <w:p w:rsidR="005B68BB" w:rsidRPr="00744D4D" w:rsidRDefault="005B68BB" w:rsidP="00744D4D">
            <w:pPr>
              <w:jc w:val="center"/>
              <w:rPr>
                <w:lang w:val="it-IT"/>
              </w:rPr>
            </w:pPr>
            <w:r w:rsidRPr="00744D4D">
              <w:rPr>
                <w:lang w:val="it-IT"/>
              </w:rPr>
              <w:t>28.000</w:t>
            </w:r>
          </w:p>
        </w:tc>
        <w:tc>
          <w:tcPr>
            <w:tcW w:w="1268" w:type="dxa"/>
          </w:tcPr>
          <w:p w:rsidR="005B68BB" w:rsidRPr="00744D4D" w:rsidRDefault="005B68BB" w:rsidP="00744D4D">
            <w:pPr>
              <w:jc w:val="center"/>
              <w:rPr>
                <w:lang w:val="it-IT"/>
              </w:rPr>
            </w:pPr>
            <w:r w:rsidRPr="00744D4D">
              <w:rPr>
                <w:lang w:val="it-IT"/>
              </w:rPr>
              <w:t>5,1</w:t>
            </w:r>
          </w:p>
        </w:tc>
        <w:tc>
          <w:tcPr>
            <w:tcW w:w="1268" w:type="dxa"/>
          </w:tcPr>
          <w:p w:rsidR="005B68BB" w:rsidRPr="00744D4D" w:rsidRDefault="005B68BB" w:rsidP="00744D4D">
            <w:pPr>
              <w:jc w:val="center"/>
              <w:rPr>
                <w:lang w:val="it-IT"/>
              </w:rPr>
            </w:pPr>
            <w:r w:rsidRPr="00744D4D">
              <w:rPr>
                <w:lang w:val="it-IT"/>
              </w:rPr>
              <w:t>142.800</w:t>
            </w:r>
          </w:p>
        </w:tc>
        <w:tc>
          <w:tcPr>
            <w:tcW w:w="1269" w:type="dxa"/>
          </w:tcPr>
          <w:p w:rsidR="005B68BB" w:rsidRPr="00744D4D" w:rsidRDefault="005B68BB" w:rsidP="00744D4D">
            <w:pPr>
              <w:jc w:val="center"/>
              <w:rPr>
                <w:b/>
                <w:bCs/>
                <w:lang w:val="it-IT"/>
              </w:rPr>
            </w:pPr>
            <w:r w:rsidRPr="00744D4D">
              <w:rPr>
                <w:b/>
                <w:bCs/>
                <w:lang w:val="it-IT"/>
              </w:rPr>
              <w:t>Total</w:t>
            </w:r>
          </w:p>
        </w:tc>
        <w:tc>
          <w:tcPr>
            <w:tcW w:w="1269" w:type="dxa"/>
          </w:tcPr>
          <w:p w:rsidR="005B68BB" w:rsidRPr="00744D4D" w:rsidRDefault="005B68BB" w:rsidP="00744D4D">
            <w:pPr>
              <w:jc w:val="center"/>
              <w:rPr>
                <w:lang w:val="it-IT"/>
              </w:rPr>
            </w:pPr>
            <w:r w:rsidRPr="00744D4D">
              <w:rPr>
                <w:lang w:val="it-IT"/>
              </w:rPr>
              <w:t>28.000</w:t>
            </w:r>
          </w:p>
        </w:tc>
        <w:tc>
          <w:tcPr>
            <w:tcW w:w="1269" w:type="dxa"/>
          </w:tcPr>
          <w:p w:rsidR="005B68BB" w:rsidRPr="00744D4D" w:rsidRDefault="005B68BB" w:rsidP="00744D4D">
            <w:pPr>
              <w:jc w:val="center"/>
              <w:rPr>
                <w:lang w:val="it-IT"/>
              </w:rPr>
            </w:pPr>
            <w:r w:rsidRPr="00744D4D">
              <w:rPr>
                <w:lang w:val="it-IT"/>
              </w:rPr>
              <w:t>5,1</w:t>
            </w:r>
          </w:p>
        </w:tc>
        <w:tc>
          <w:tcPr>
            <w:tcW w:w="1269" w:type="dxa"/>
          </w:tcPr>
          <w:p w:rsidR="005B68BB" w:rsidRPr="00744D4D" w:rsidRDefault="005B68BB" w:rsidP="00744D4D">
            <w:pPr>
              <w:jc w:val="center"/>
              <w:rPr>
                <w:lang w:val="it-IT"/>
              </w:rPr>
            </w:pPr>
            <w:r w:rsidRPr="00744D4D">
              <w:rPr>
                <w:lang w:val="it-IT"/>
              </w:rPr>
              <w:t>142.800</w:t>
            </w:r>
          </w:p>
        </w:tc>
      </w:tr>
    </w:tbl>
    <w:p w:rsidR="005B68BB" w:rsidRDefault="005B68BB" w:rsidP="005B68BB">
      <w:pPr>
        <w:rPr>
          <w:b/>
          <w:bCs/>
          <w:u w:val="single"/>
        </w:rPr>
      </w:pPr>
    </w:p>
    <w:p w:rsidR="005B68BB" w:rsidRDefault="00E64FD5" w:rsidP="00744D4D">
      <w:pPr>
        <w:numPr>
          <w:ilvl w:val="0"/>
          <w:numId w:val="42"/>
        </w:numPr>
        <w:rPr>
          <w:b/>
          <w:bCs/>
          <w:u w:val="single"/>
        </w:rPr>
      </w:pPr>
      <w:r>
        <w:rPr>
          <w:b/>
          <w:bCs/>
          <w:u w:val="single"/>
        </w:rPr>
        <w:t>I</w:t>
      </w:r>
      <w:r w:rsidR="005B68BB">
        <w:rPr>
          <w:b/>
          <w:bCs/>
          <w:u w:val="single"/>
        </w:rPr>
        <w:t>nventaire permanent de B</w:t>
      </w:r>
      <w:r>
        <w:rPr>
          <w:b/>
          <w:bCs/>
          <w:u w:val="single"/>
        </w:rPr>
        <w:t> :</w:t>
      </w:r>
    </w:p>
    <w:p w:rsidR="005B68BB" w:rsidRDefault="005B68BB" w:rsidP="005B68BB">
      <w:pPr>
        <w:rPr>
          <w:b/>
          <w:bCs/>
          <w:u w:val="single"/>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40"/>
        <w:gridCol w:w="1268"/>
        <w:gridCol w:w="1268"/>
        <w:gridCol w:w="1269"/>
        <w:gridCol w:w="1269"/>
        <w:gridCol w:w="1269"/>
        <w:gridCol w:w="1269"/>
      </w:tblGrid>
      <w:tr w:rsidR="005B68BB" w:rsidRPr="00744D4D">
        <w:trPr>
          <w:trHeight w:val="597"/>
          <w:jc w:val="center"/>
        </w:trPr>
        <w:tc>
          <w:tcPr>
            <w:tcW w:w="1268" w:type="dxa"/>
          </w:tcPr>
          <w:p w:rsidR="005B68BB" w:rsidRPr="00744D4D" w:rsidRDefault="005B68BB" w:rsidP="00744D4D">
            <w:pPr>
              <w:jc w:val="center"/>
              <w:rPr>
                <w:b/>
                <w:bCs/>
                <w:lang w:val="it-IT"/>
              </w:rPr>
            </w:pPr>
            <w:r w:rsidRPr="00744D4D">
              <w:rPr>
                <w:b/>
                <w:bCs/>
                <w:lang w:val="it-IT"/>
              </w:rPr>
              <w:t>Libellés</w:t>
            </w:r>
          </w:p>
        </w:tc>
        <w:tc>
          <w:tcPr>
            <w:tcW w:w="1340" w:type="dxa"/>
          </w:tcPr>
          <w:p w:rsidR="005B68BB" w:rsidRPr="00744D4D" w:rsidRDefault="005B68BB" w:rsidP="00744D4D">
            <w:pPr>
              <w:jc w:val="center"/>
              <w:rPr>
                <w:b/>
                <w:bCs/>
                <w:lang w:val="it-IT"/>
              </w:rPr>
            </w:pPr>
            <w:r w:rsidRPr="00744D4D">
              <w:rPr>
                <w:b/>
                <w:bCs/>
                <w:lang w:val="it-IT"/>
              </w:rPr>
              <w:t>Quantités</w:t>
            </w:r>
          </w:p>
        </w:tc>
        <w:tc>
          <w:tcPr>
            <w:tcW w:w="1268" w:type="dxa"/>
          </w:tcPr>
          <w:p w:rsidR="005B68BB" w:rsidRPr="00744D4D" w:rsidRDefault="005B68BB" w:rsidP="00744D4D">
            <w:pPr>
              <w:jc w:val="center"/>
              <w:rPr>
                <w:b/>
                <w:bCs/>
              </w:rPr>
            </w:pPr>
            <w:r w:rsidRPr="00744D4D">
              <w:rPr>
                <w:b/>
                <w:bCs/>
              </w:rPr>
              <w:t>Prix unitaire</w:t>
            </w:r>
          </w:p>
        </w:tc>
        <w:tc>
          <w:tcPr>
            <w:tcW w:w="1268" w:type="dxa"/>
          </w:tcPr>
          <w:p w:rsidR="005B68BB" w:rsidRPr="00744D4D" w:rsidRDefault="005B68BB" w:rsidP="00744D4D">
            <w:pPr>
              <w:jc w:val="center"/>
              <w:rPr>
                <w:b/>
                <w:bCs/>
              </w:rPr>
            </w:pPr>
            <w:r w:rsidRPr="00744D4D">
              <w:rPr>
                <w:b/>
                <w:bCs/>
              </w:rPr>
              <w:t>Montant</w:t>
            </w:r>
          </w:p>
        </w:tc>
        <w:tc>
          <w:tcPr>
            <w:tcW w:w="1269" w:type="dxa"/>
          </w:tcPr>
          <w:p w:rsidR="005B68BB" w:rsidRPr="00744D4D" w:rsidRDefault="005B68BB" w:rsidP="00744D4D">
            <w:pPr>
              <w:jc w:val="center"/>
              <w:rPr>
                <w:b/>
                <w:bCs/>
                <w:lang w:val="it-IT"/>
              </w:rPr>
            </w:pPr>
            <w:r w:rsidRPr="00744D4D">
              <w:rPr>
                <w:b/>
                <w:bCs/>
                <w:lang w:val="it-IT"/>
              </w:rPr>
              <w:t>Libellés</w:t>
            </w:r>
          </w:p>
        </w:tc>
        <w:tc>
          <w:tcPr>
            <w:tcW w:w="1269" w:type="dxa"/>
          </w:tcPr>
          <w:p w:rsidR="005B68BB" w:rsidRPr="00744D4D" w:rsidRDefault="005B68BB" w:rsidP="00744D4D">
            <w:pPr>
              <w:jc w:val="center"/>
              <w:rPr>
                <w:b/>
                <w:bCs/>
              </w:rPr>
            </w:pPr>
            <w:r w:rsidRPr="00744D4D">
              <w:rPr>
                <w:b/>
                <w:bCs/>
              </w:rPr>
              <w:t>Quantité</w:t>
            </w:r>
          </w:p>
        </w:tc>
        <w:tc>
          <w:tcPr>
            <w:tcW w:w="1269" w:type="dxa"/>
          </w:tcPr>
          <w:p w:rsidR="005B68BB" w:rsidRPr="00744D4D" w:rsidRDefault="005B68BB" w:rsidP="00744D4D">
            <w:pPr>
              <w:jc w:val="center"/>
              <w:rPr>
                <w:b/>
                <w:bCs/>
              </w:rPr>
            </w:pPr>
            <w:r w:rsidRPr="00744D4D">
              <w:rPr>
                <w:b/>
                <w:bCs/>
              </w:rPr>
              <w:t>Prix unitaire</w:t>
            </w:r>
          </w:p>
        </w:tc>
        <w:tc>
          <w:tcPr>
            <w:tcW w:w="1269" w:type="dxa"/>
          </w:tcPr>
          <w:p w:rsidR="005B68BB" w:rsidRPr="00744D4D" w:rsidRDefault="005B68BB" w:rsidP="00744D4D">
            <w:pPr>
              <w:jc w:val="center"/>
              <w:rPr>
                <w:b/>
                <w:bCs/>
              </w:rPr>
            </w:pPr>
            <w:r w:rsidRPr="00744D4D">
              <w:rPr>
                <w:b/>
                <w:bCs/>
              </w:rPr>
              <w:t>Montant</w:t>
            </w:r>
          </w:p>
        </w:tc>
      </w:tr>
      <w:tr w:rsidR="005B68BB" w:rsidRPr="00744D4D">
        <w:trPr>
          <w:trHeight w:val="887"/>
          <w:jc w:val="center"/>
        </w:trPr>
        <w:tc>
          <w:tcPr>
            <w:tcW w:w="1268" w:type="dxa"/>
          </w:tcPr>
          <w:p w:rsidR="005B68BB" w:rsidRPr="00744D4D" w:rsidRDefault="005B68BB" w:rsidP="00744D4D">
            <w:pPr>
              <w:jc w:val="center"/>
              <w:rPr>
                <w:b/>
                <w:bCs/>
                <w:lang w:val="it-IT"/>
              </w:rPr>
            </w:pPr>
            <w:r w:rsidRPr="00744D4D">
              <w:rPr>
                <w:b/>
                <w:bCs/>
                <w:lang w:val="it-IT"/>
              </w:rPr>
              <w:t>- Stock initial</w:t>
            </w:r>
          </w:p>
          <w:p w:rsidR="005B68BB" w:rsidRPr="00744D4D" w:rsidRDefault="005B68BB" w:rsidP="00744D4D">
            <w:pPr>
              <w:jc w:val="center"/>
              <w:rPr>
                <w:b/>
                <w:bCs/>
                <w:lang w:val="it-IT"/>
              </w:rPr>
            </w:pPr>
            <w:r w:rsidRPr="00744D4D">
              <w:rPr>
                <w:b/>
                <w:bCs/>
                <w:lang w:val="it-IT"/>
              </w:rPr>
              <w:t>- Entrée</w:t>
            </w:r>
          </w:p>
          <w:p w:rsidR="005B68BB" w:rsidRPr="00744D4D" w:rsidRDefault="005B68BB" w:rsidP="00744D4D">
            <w:pPr>
              <w:jc w:val="center"/>
              <w:rPr>
                <w:b/>
                <w:bCs/>
                <w:lang w:val="it-IT"/>
              </w:rPr>
            </w:pPr>
            <w:r w:rsidRPr="00744D4D">
              <w:rPr>
                <w:b/>
                <w:bCs/>
                <w:lang w:val="it-IT"/>
              </w:rPr>
              <w:lastRenderedPageBreak/>
              <w:t xml:space="preserve">- Boni </w:t>
            </w:r>
          </w:p>
        </w:tc>
        <w:tc>
          <w:tcPr>
            <w:tcW w:w="1340"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1.800</w:t>
            </w:r>
          </w:p>
          <w:p w:rsidR="005B68BB" w:rsidRPr="00744D4D" w:rsidRDefault="005B68BB" w:rsidP="00744D4D">
            <w:pPr>
              <w:jc w:val="center"/>
              <w:rPr>
                <w:lang w:val="it-IT"/>
              </w:rPr>
            </w:pPr>
            <w:r w:rsidRPr="00744D4D">
              <w:rPr>
                <w:lang w:val="it-IT"/>
              </w:rPr>
              <w:t>3.250</w:t>
            </w:r>
          </w:p>
          <w:p w:rsidR="005B68BB" w:rsidRPr="00744D4D" w:rsidRDefault="005B68BB" w:rsidP="00744D4D">
            <w:pPr>
              <w:jc w:val="center"/>
              <w:rPr>
                <w:lang w:val="it-IT"/>
              </w:rPr>
            </w:pPr>
            <w:r w:rsidRPr="00744D4D">
              <w:rPr>
                <w:lang w:val="it-IT"/>
              </w:rPr>
              <w:lastRenderedPageBreak/>
              <w:t xml:space="preserve">5 </w:t>
            </w:r>
          </w:p>
        </w:tc>
        <w:tc>
          <w:tcPr>
            <w:tcW w:w="1268"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w:t>
            </w:r>
          </w:p>
          <w:p w:rsidR="005B68BB" w:rsidRPr="00744D4D" w:rsidRDefault="005B68BB" w:rsidP="00744D4D">
            <w:pPr>
              <w:jc w:val="center"/>
              <w:rPr>
                <w:lang w:val="it-IT"/>
              </w:rPr>
            </w:pPr>
            <w:r w:rsidRPr="00744D4D">
              <w:rPr>
                <w:lang w:val="it-IT"/>
              </w:rPr>
              <w:t>12</w:t>
            </w:r>
          </w:p>
          <w:p w:rsidR="005B68BB" w:rsidRPr="00744D4D" w:rsidRDefault="005B68BB" w:rsidP="00744D4D">
            <w:pPr>
              <w:jc w:val="center"/>
              <w:rPr>
                <w:lang w:val="it-IT"/>
              </w:rPr>
            </w:pPr>
            <w:r w:rsidRPr="00744D4D">
              <w:rPr>
                <w:lang w:val="it-IT"/>
              </w:rPr>
              <w:lastRenderedPageBreak/>
              <w:t>12,2</w:t>
            </w:r>
          </w:p>
        </w:tc>
        <w:tc>
          <w:tcPr>
            <w:tcW w:w="1268" w:type="dxa"/>
          </w:tcPr>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22.610</w:t>
            </w:r>
          </w:p>
          <w:p w:rsidR="005B68BB" w:rsidRPr="00744D4D" w:rsidRDefault="005B68BB" w:rsidP="00744D4D">
            <w:pPr>
              <w:jc w:val="center"/>
              <w:rPr>
                <w:lang w:val="it-IT"/>
              </w:rPr>
            </w:pPr>
            <w:r w:rsidRPr="00744D4D">
              <w:rPr>
                <w:lang w:val="it-IT"/>
              </w:rPr>
              <w:t>39.000</w:t>
            </w:r>
          </w:p>
          <w:p w:rsidR="005B68BB" w:rsidRPr="00744D4D" w:rsidRDefault="005B68BB" w:rsidP="00744D4D">
            <w:pPr>
              <w:jc w:val="center"/>
              <w:rPr>
                <w:lang w:val="it-IT"/>
              </w:rPr>
            </w:pPr>
            <w:r w:rsidRPr="00744D4D">
              <w:rPr>
                <w:lang w:val="it-IT"/>
              </w:rPr>
              <w:lastRenderedPageBreak/>
              <w:t>61</w:t>
            </w:r>
          </w:p>
        </w:tc>
        <w:tc>
          <w:tcPr>
            <w:tcW w:w="1269" w:type="dxa"/>
          </w:tcPr>
          <w:p w:rsidR="005B68BB" w:rsidRPr="00744D4D" w:rsidRDefault="005B68BB" w:rsidP="00744D4D">
            <w:pPr>
              <w:jc w:val="center"/>
              <w:rPr>
                <w:b/>
                <w:bCs/>
                <w:lang w:val="it-IT"/>
              </w:rPr>
            </w:pPr>
            <w:r w:rsidRPr="00744D4D">
              <w:rPr>
                <w:b/>
                <w:bCs/>
                <w:lang w:val="it-IT"/>
              </w:rPr>
              <w:lastRenderedPageBreak/>
              <w:t>- Sorties</w:t>
            </w:r>
          </w:p>
          <w:p w:rsidR="005B68BB" w:rsidRPr="00744D4D" w:rsidRDefault="005B68BB" w:rsidP="005B68BB">
            <w:pPr>
              <w:rPr>
                <w:b/>
                <w:bCs/>
                <w:lang w:val="it-IT"/>
              </w:rPr>
            </w:pPr>
            <w:r w:rsidRPr="00744D4D">
              <w:rPr>
                <w:b/>
                <w:bCs/>
                <w:lang w:val="it-IT"/>
              </w:rPr>
              <w:t xml:space="preserve"> -  Stock          final</w:t>
            </w:r>
          </w:p>
          <w:p w:rsidR="005B68BB" w:rsidRPr="00744D4D" w:rsidRDefault="005B68BB" w:rsidP="005B68BB">
            <w:pPr>
              <w:rPr>
                <w:b/>
                <w:bCs/>
                <w:lang w:val="it-IT"/>
              </w:rPr>
            </w:pPr>
          </w:p>
        </w:tc>
        <w:tc>
          <w:tcPr>
            <w:tcW w:w="1269" w:type="dxa"/>
          </w:tcPr>
          <w:p w:rsidR="005B68BB" w:rsidRPr="00744D4D" w:rsidRDefault="005B68BB" w:rsidP="00744D4D">
            <w:pPr>
              <w:jc w:val="center"/>
              <w:rPr>
                <w:lang w:val="it-IT"/>
              </w:rPr>
            </w:pPr>
            <w:r w:rsidRPr="00744D4D">
              <w:rPr>
                <w:lang w:val="it-IT"/>
              </w:rPr>
              <w:lastRenderedPageBreak/>
              <w:t>3.200</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1.855</w:t>
            </w:r>
          </w:p>
        </w:tc>
        <w:tc>
          <w:tcPr>
            <w:tcW w:w="1269" w:type="dxa"/>
          </w:tcPr>
          <w:p w:rsidR="005B68BB" w:rsidRPr="00744D4D" w:rsidRDefault="005B68BB" w:rsidP="00744D4D">
            <w:pPr>
              <w:jc w:val="center"/>
              <w:rPr>
                <w:lang w:val="it-IT"/>
              </w:rPr>
            </w:pPr>
            <w:r w:rsidRPr="00744D4D">
              <w:rPr>
                <w:lang w:val="it-IT"/>
              </w:rPr>
              <w:t>12,2</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12,2</w:t>
            </w:r>
          </w:p>
        </w:tc>
        <w:tc>
          <w:tcPr>
            <w:tcW w:w="1269" w:type="dxa"/>
          </w:tcPr>
          <w:p w:rsidR="005B68BB" w:rsidRPr="00744D4D" w:rsidRDefault="005B68BB" w:rsidP="00744D4D">
            <w:pPr>
              <w:jc w:val="center"/>
              <w:rPr>
                <w:lang w:val="it-IT"/>
              </w:rPr>
            </w:pPr>
            <w:r w:rsidRPr="00744D4D">
              <w:rPr>
                <w:lang w:val="it-IT"/>
              </w:rPr>
              <w:t>39.040</w:t>
            </w:r>
          </w:p>
          <w:p w:rsidR="005B68BB" w:rsidRPr="00744D4D" w:rsidRDefault="005B68BB" w:rsidP="00744D4D">
            <w:pPr>
              <w:jc w:val="center"/>
              <w:rPr>
                <w:lang w:val="it-IT"/>
              </w:rPr>
            </w:pPr>
          </w:p>
          <w:p w:rsidR="005B68BB" w:rsidRPr="00744D4D" w:rsidRDefault="005B68BB" w:rsidP="00744D4D">
            <w:pPr>
              <w:jc w:val="center"/>
              <w:rPr>
                <w:lang w:val="it-IT"/>
              </w:rPr>
            </w:pPr>
            <w:r w:rsidRPr="00744D4D">
              <w:rPr>
                <w:lang w:val="it-IT"/>
              </w:rPr>
              <w:t>22.631</w:t>
            </w:r>
          </w:p>
        </w:tc>
      </w:tr>
      <w:tr w:rsidR="005B68BB" w:rsidRPr="00744D4D">
        <w:trPr>
          <w:trHeight w:val="290"/>
          <w:jc w:val="center"/>
        </w:trPr>
        <w:tc>
          <w:tcPr>
            <w:tcW w:w="1268" w:type="dxa"/>
          </w:tcPr>
          <w:p w:rsidR="005B68BB" w:rsidRPr="00744D4D" w:rsidRDefault="005B68BB" w:rsidP="00744D4D">
            <w:pPr>
              <w:jc w:val="center"/>
              <w:rPr>
                <w:b/>
                <w:bCs/>
                <w:lang w:val="it-IT"/>
              </w:rPr>
            </w:pPr>
            <w:r w:rsidRPr="00744D4D">
              <w:rPr>
                <w:b/>
                <w:bCs/>
                <w:lang w:val="it-IT"/>
              </w:rPr>
              <w:lastRenderedPageBreak/>
              <w:t>Total</w:t>
            </w:r>
          </w:p>
        </w:tc>
        <w:tc>
          <w:tcPr>
            <w:tcW w:w="1340" w:type="dxa"/>
          </w:tcPr>
          <w:p w:rsidR="005B68BB" w:rsidRPr="00744D4D" w:rsidRDefault="005B68BB" w:rsidP="00744D4D">
            <w:pPr>
              <w:jc w:val="center"/>
              <w:rPr>
                <w:lang w:val="it-IT"/>
              </w:rPr>
            </w:pPr>
            <w:r w:rsidRPr="00744D4D">
              <w:rPr>
                <w:lang w:val="it-IT"/>
              </w:rPr>
              <w:t>5.055</w:t>
            </w:r>
          </w:p>
        </w:tc>
        <w:tc>
          <w:tcPr>
            <w:tcW w:w="1268" w:type="dxa"/>
          </w:tcPr>
          <w:p w:rsidR="005B68BB" w:rsidRPr="00744D4D" w:rsidRDefault="005B68BB" w:rsidP="00744D4D">
            <w:pPr>
              <w:jc w:val="center"/>
              <w:rPr>
                <w:lang w:val="it-IT"/>
              </w:rPr>
            </w:pPr>
            <w:r w:rsidRPr="00744D4D">
              <w:rPr>
                <w:lang w:val="it-IT"/>
              </w:rPr>
              <w:t>12,2</w:t>
            </w:r>
          </w:p>
        </w:tc>
        <w:tc>
          <w:tcPr>
            <w:tcW w:w="1268" w:type="dxa"/>
          </w:tcPr>
          <w:p w:rsidR="005B68BB" w:rsidRPr="00744D4D" w:rsidRDefault="005B68BB" w:rsidP="00744D4D">
            <w:pPr>
              <w:jc w:val="center"/>
              <w:rPr>
                <w:lang w:val="it-IT"/>
              </w:rPr>
            </w:pPr>
            <w:r w:rsidRPr="00744D4D">
              <w:rPr>
                <w:lang w:val="it-IT"/>
              </w:rPr>
              <w:t>61.610</w:t>
            </w:r>
          </w:p>
        </w:tc>
        <w:tc>
          <w:tcPr>
            <w:tcW w:w="1269" w:type="dxa"/>
          </w:tcPr>
          <w:p w:rsidR="005B68BB" w:rsidRPr="00744D4D" w:rsidRDefault="005B68BB" w:rsidP="00744D4D">
            <w:pPr>
              <w:jc w:val="center"/>
              <w:rPr>
                <w:b/>
                <w:bCs/>
                <w:lang w:val="it-IT"/>
              </w:rPr>
            </w:pPr>
            <w:r w:rsidRPr="00744D4D">
              <w:rPr>
                <w:b/>
                <w:bCs/>
                <w:lang w:val="it-IT"/>
              </w:rPr>
              <w:t>Total</w:t>
            </w:r>
          </w:p>
        </w:tc>
        <w:tc>
          <w:tcPr>
            <w:tcW w:w="1269" w:type="dxa"/>
          </w:tcPr>
          <w:p w:rsidR="005B68BB" w:rsidRPr="00744D4D" w:rsidRDefault="005B68BB" w:rsidP="00744D4D">
            <w:pPr>
              <w:jc w:val="center"/>
              <w:rPr>
                <w:lang w:val="it-IT"/>
              </w:rPr>
            </w:pPr>
            <w:r w:rsidRPr="00744D4D">
              <w:rPr>
                <w:lang w:val="it-IT"/>
              </w:rPr>
              <w:t>5.055</w:t>
            </w:r>
          </w:p>
        </w:tc>
        <w:tc>
          <w:tcPr>
            <w:tcW w:w="1269" w:type="dxa"/>
          </w:tcPr>
          <w:p w:rsidR="005B68BB" w:rsidRPr="00744D4D" w:rsidRDefault="005B68BB" w:rsidP="00744D4D">
            <w:pPr>
              <w:jc w:val="center"/>
              <w:rPr>
                <w:lang w:val="it-IT"/>
              </w:rPr>
            </w:pPr>
            <w:r w:rsidRPr="00744D4D">
              <w:rPr>
                <w:lang w:val="it-IT"/>
              </w:rPr>
              <w:t>12,2</w:t>
            </w:r>
          </w:p>
        </w:tc>
        <w:tc>
          <w:tcPr>
            <w:tcW w:w="1269" w:type="dxa"/>
          </w:tcPr>
          <w:p w:rsidR="005B68BB" w:rsidRPr="00744D4D" w:rsidRDefault="005B68BB" w:rsidP="00744D4D">
            <w:pPr>
              <w:jc w:val="center"/>
              <w:rPr>
                <w:lang w:val="it-IT"/>
              </w:rPr>
            </w:pPr>
            <w:r w:rsidRPr="00744D4D">
              <w:rPr>
                <w:lang w:val="it-IT"/>
              </w:rPr>
              <w:t>61.610</w:t>
            </w:r>
          </w:p>
        </w:tc>
      </w:tr>
    </w:tbl>
    <w:p w:rsidR="005B68BB" w:rsidRDefault="005B68BB" w:rsidP="005B68BB"/>
    <w:p w:rsidR="005B68BB" w:rsidRPr="003A78E0" w:rsidRDefault="00E64FD5" w:rsidP="00744D4D">
      <w:pPr>
        <w:numPr>
          <w:ilvl w:val="0"/>
          <w:numId w:val="42"/>
        </w:numPr>
        <w:rPr>
          <w:b/>
          <w:bCs/>
          <w:u w:val="single"/>
        </w:rPr>
      </w:pPr>
      <w:r>
        <w:rPr>
          <w:b/>
          <w:bCs/>
          <w:u w:val="single"/>
        </w:rPr>
        <w:t>L</w:t>
      </w:r>
      <w:r w:rsidR="005B68BB" w:rsidRPr="003A78E0">
        <w:rPr>
          <w:b/>
          <w:bCs/>
          <w:u w:val="single"/>
        </w:rPr>
        <w:t>e coût de revient des produits</w:t>
      </w:r>
      <w:r>
        <w:rPr>
          <w:b/>
          <w:bCs/>
          <w:u w:val="single"/>
        </w:rPr>
        <w:t> :</w:t>
      </w:r>
      <w:r w:rsidR="005B68BB" w:rsidRPr="003A78E0">
        <w:rPr>
          <w:b/>
          <w:bCs/>
          <w:u w:val="single"/>
        </w:rPr>
        <w:t xml:space="preserve"> </w:t>
      </w:r>
    </w:p>
    <w:p w:rsidR="005B68BB" w:rsidRDefault="005B68BB" w:rsidP="005B68BB"/>
    <w:tbl>
      <w:tblPr>
        <w:tblW w:w="10236"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241"/>
        <w:gridCol w:w="1587"/>
        <w:gridCol w:w="1299"/>
        <w:gridCol w:w="1217"/>
        <w:gridCol w:w="1551"/>
        <w:gridCol w:w="1110"/>
      </w:tblGrid>
      <w:tr w:rsidR="005B68BB" w:rsidRPr="00744D4D">
        <w:trPr>
          <w:trHeight w:val="207"/>
          <w:jc w:val="center"/>
        </w:trPr>
        <w:tc>
          <w:tcPr>
            <w:tcW w:w="2245" w:type="dxa"/>
            <w:vMerge w:val="restart"/>
          </w:tcPr>
          <w:p w:rsidR="005B68BB" w:rsidRPr="00744D4D" w:rsidRDefault="005B68BB" w:rsidP="00744D4D">
            <w:pPr>
              <w:jc w:val="center"/>
              <w:rPr>
                <w:b/>
                <w:bCs/>
              </w:rPr>
            </w:pPr>
            <w:r w:rsidRPr="00744D4D">
              <w:rPr>
                <w:b/>
                <w:bCs/>
              </w:rPr>
              <w:t>Elément</w:t>
            </w:r>
          </w:p>
        </w:tc>
        <w:tc>
          <w:tcPr>
            <w:tcW w:w="4139" w:type="dxa"/>
            <w:gridSpan w:val="3"/>
          </w:tcPr>
          <w:p w:rsidR="005B68BB" w:rsidRPr="00744D4D" w:rsidRDefault="005B68BB" w:rsidP="00744D4D">
            <w:pPr>
              <w:jc w:val="center"/>
              <w:rPr>
                <w:b/>
                <w:bCs/>
              </w:rPr>
            </w:pPr>
            <w:r w:rsidRPr="00744D4D">
              <w:rPr>
                <w:b/>
                <w:bCs/>
              </w:rPr>
              <w:t>A</w:t>
            </w:r>
          </w:p>
        </w:tc>
        <w:tc>
          <w:tcPr>
            <w:tcW w:w="3852" w:type="dxa"/>
            <w:gridSpan w:val="3"/>
          </w:tcPr>
          <w:p w:rsidR="005B68BB" w:rsidRPr="00744D4D" w:rsidRDefault="005B68BB" w:rsidP="00744D4D">
            <w:pPr>
              <w:jc w:val="center"/>
              <w:rPr>
                <w:b/>
                <w:bCs/>
              </w:rPr>
            </w:pPr>
            <w:r w:rsidRPr="00744D4D">
              <w:rPr>
                <w:b/>
                <w:bCs/>
              </w:rPr>
              <w:t>B</w:t>
            </w:r>
          </w:p>
        </w:tc>
      </w:tr>
      <w:tr w:rsidR="005B68BB">
        <w:trPr>
          <w:trHeight w:val="106"/>
          <w:jc w:val="center"/>
        </w:trPr>
        <w:tc>
          <w:tcPr>
            <w:tcW w:w="2245" w:type="dxa"/>
            <w:vMerge/>
          </w:tcPr>
          <w:p w:rsidR="005B68BB" w:rsidRDefault="005B68BB" w:rsidP="005B68BB"/>
        </w:tc>
        <w:tc>
          <w:tcPr>
            <w:tcW w:w="1241" w:type="dxa"/>
          </w:tcPr>
          <w:p w:rsidR="005B68BB" w:rsidRPr="00744D4D" w:rsidRDefault="005B68BB" w:rsidP="00744D4D">
            <w:pPr>
              <w:jc w:val="center"/>
              <w:rPr>
                <w:b/>
                <w:bCs/>
                <w:lang w:val="it-IT"/>
              </w:rPr>
            </w:pPr>
            <w:r w:rsidRPr="00744D4D">
              <w:rPr>
                <w:b/>
                <w:bCs/>
                <w:lang w:val="it-IT"/>
              </w:rPr>
              <w:t>Quantités</w:t>
            </w:r>
          </w:p>
        </w:tc>
        <w:tc>
          <w:tcPr>
            <w:tcW w:w="1597" w:type="dxa"/>
          </w:tcPr>
          <w:p w:rsidR="005B68BB" w:rsidRPr="00744D4D" w:rsidRDefault="005B68BB" w:rsidP="00744D4D">
            <w:pPr>
              <w:jc w:val="center"/>
              <w:rPr>
                <w:b/>
                <w:bCs/>
              </w:rPr>
            </w:pPr>
            <w:r w:rsidRPr="00744D4D">
              <w:rPr>
                <w:b/>
                <w:bCs/>
              </w:rPr>
              <w:t>Prix unitaire</w:t>
            </w:r>
          </w:p>
        </w:tc>
        <w:tc>
          <w:tcPr>
            <w:tcW w:w="1301" w:type="dxa"/>
          </w:tcPr>
          <w:p w:rsidR="005B68BB" w:rsidRPr="00744D4D" w:rsidRDefault="005B68BB" w:rsidP="00744D4D">
            <w:pPr>
              <w:jc w:val="center"/>
              <w:rPr>
                <w:b/>
                <w:bCs/>
              </w:rPr>
            </w:pPr>
            <w:r w:rsidRPr="00744D4D">
              <w:rPr>
                <w:b/>
                <w:bCs/>
              </w:rPr>
              <w:t>Montant</w:t>
            </w:r>
          </w:p>
        </w:tc>
        <w:tc>
          <w:tcPr>
            <w:tcW w:w="1199" w:type="dxa"/>
          </w:tcPr>
          <w:p w:rsidR="005B68BB" w:rsidRPr="00744D4D" w:rsidRDefault="005B68BB" w:rsidP="00744D4D">
            <w:pPr>
              <w:jc w:val="center"/>
              <w:rPr>
                <w:b/>
                <w:bCs/>
                <w:lang w:val="it-IT"/>
              </w:rPr>
            </w:pPr>
            <w:r w:rsidRPr="00744D4D">
              <w:rPr>
                <w:b/>
                <w:bCs/>
                <w:lang w:val="it-IT"/>
              </w:rPr>
              <w:t>Quantités</w:t>
            </w:r>
          </w:p>
        </w:tc>
        <w:tc>
          <w:tcPr>
            <w:tcW w:w="1559" w:type="dxa"/>
          </w:tcPr>
          <w:p w:rsidR="005B68BB" w:rsidRPr="00744D4D" w:rsidRDefault="005B68BB" w:rsidP="00744D4D">
            <w:pPr>
              <w:jc w:val="center"/>
              <w:rPr>
                <w:b/>
                <w:bCs/>
              </w:rPr>
            </w:pPr>
            <w:r w:rsidRPr="00744D4D">
              <w:rPr>
                <w:b/>
                <w:bCs/>
              </w:rPr>
              <w:t>Prix unitaire</w:t>
            </w:r>
          </w:p>
        </w:tc>
        <w:tc>
          <w:tcPr>
            <w:tcW w:w="1094" w:type="dxa"/>
          </w:tcPr>
          <w:p w:rsidR="005B68BB" w:rsidRPr="00744D4D" w:rsidRDefault="005B68BB" w:rsidP="00744D4D">
            <w:pPr>
              <w:jc w:val="center"/>
              <w:rPr>
                <w:b/>
                <w:bCs/>
              </w:rPr>
            </w:pPr>
            <w:r w:rsidRPr="00744D4D">
              <w:rPr>
                <w:b/>
                <w:bCs/>
              </w:rPr>
              <w:t>Montant</w:t>
            </w:r>
          </w:p>
        </w:tc>
      </w:tr>
      <w:tr w:rsidR="005B68BB">
        <w:trPr>
          <w:trHeight w:val="797"/>
          <w:jc w:val="center"/>
        </w:trPr>
        <w:tc>
          <w:tcPr>
            <w:tcW w:w="2245" w:type="dxa"/>
          </w:tcPr>
          <w:p w:rsidR="005B68BB" w:rsidRPr="00744D4D" w:rsidRDefault="005B68BB" w:rsidP="00744D4D">
            <w:pPr>
              <w:jc w:val="center"/>
              <w:rPr>
                <w:b/>
                <w:bCs/>
              </w:rPr>
            </w:pPr>
            <w:r w:rsidRPr="00744D4D">
              <w:rPr>
                <w:b/>
                <w:bCs/>
              </w:rPr>
              <w:t>- Prix de vente</w:t>
            </w:r>
          </w:p>
          <w:p w:rsidR="005B68BB" w:rsidRPr="00744D4D" w:rsidRDefault="005B68BB" w:rsidP="005B68BB">
            <w:pPr>
              <w:rPr>
                <w:b/>
                <w:bCs/>
              </w:rPr>
            </w:pPr>
            <w:r w:rsidRPr="00744D4D">
              <w:rPr>
                <w:b/>
                <w:bCs/>
              </w:rPr>
              <w:t>- Frais de distribution</w:t>
            </w:r>
          </w:p>
        </w:tc>
        <w:tc>
          <w:tcPr>
            <w:tcW w:w="1241" w:type="dxa"/>
          </w:tcPr>
          <w:p w:rsidR="005B68BB" w:rsidRDefault="005B68BB" w:rsidP="00744D4D">
            <w:pPr>
              <w:jc w:val="center"/>
            </w:pPr>
            <w:r>
              <w:t>21.600</w:t>
            </w:r>
          </w:p>
          <w:p w:rsidR="005B68BB" w:rsidRDefault="005B68BB" w:rsidP="00744D4D">
            <w:pPr>
              <w:jc w:val="center"/>
            </w:pPr>
          </w:p>
          <w:p w:rsidR="005B68BB" w:rsidRDefault="005B68BB" w:rsidP="00744D4D">
            <w:pPr>
              <w:jc w:val="center"/>
            </w:pPr>
            <w:r>
              <w:t>1.512</w:t>
            </w:r>
          </w:p>
        </w:tc>
        <w:tc>
          <w:tcPr>
            <w:tcW w:w="1597" w:type="dxa"/>
          </w:tcPr>
          <w:p w:rsidR="005B68BB" w:rsidRDefault="005B68BB" w:rsidP="00744D4D">
            <w:pPr>
              <w:jc w:val="center"/>
            </w:pPr>
            <w:r>
              <w:t>5,1</w:t>
            </w:r>
          </w:p>
          <w:p w:rsidR="005B68BB" w:rsidRDefault="005B68BB" w:rsidP="00744D4D">
            <w:pPr>
              <w:jc w:val="center"/>
            </w:pPr>
          </w:p>
          <w:p w:rsidR="005B68BB" w:rsidRDefault="005B68BB" w:rsidP="00744D4D">
            <w:pPr>
              <w:jc w:val="center"/>
            </w:pPr>
            <w:r>
              <w:t>12,3</w:t>
            </w:r>
          </w:p>
        </w:tc>
        <w:tc>
          <w:tcPr>
            <w:tcW w:w="1301" w:type="dxa"/>
          </w:tcPr>
          <w:p w:rsidR="005B68BB" w:rsidRDefault="005B68BB" w:rsidP="00744D4D">
            <w:pPr>
              <w:jc w:val="center"/>
            </w:pPr>
            <w:r>
              <w:t>110.160</w:t>
            </w:r>
          </w:p>
          <w:p w:rsidR="005B68BB" w:rsidRDefault="005B68BB" w:rsidP="00744D4D">
            <w:pPr>
              <w:jc w:val="center"/>
            </w:pPr>
          </w:p>
          <w:p w:rsidR="005B68BB" w:rsidRDefault="005B68BB" w:rsidP="00744D4D">
            <w:pPr>
              <w:jc w:val="center"/>
            </w:pPr>
            <w:r>
              <w:t>18.597,6</w:t>
            </w:r>
          </w:p>
        </w:tc>
        <w:tc>
          <w:tcPr>
            <w:tcW w:w="1199" w:type="dxa"/>
          </w:tcPr>
          <w:p w:rsidR="005B68BB" w:rsidRDefault="005B68BB" w:rsidP="00744D4D">
            <w:pPr>
              <w:jc w:val="center"/>
            </w:pPr>
            <w:r>
              <w:t>3.200</w:t>
            </w:r>
          </w:p>
          <w:p w:rsidR="005B68BB" w:rsidRDefault="005B68BB" w:rsidP="00744D4D">
            <w:pPr>
              <w:jc w:val="center"/>
            </w:pPr>
          </w:p>
          <w:p w:rsidR="005B68BB" w:rsidRDefault="005B68BB" w:rsidP="00744D4D">
            <w:pPr>
              <w:jc w:val="center"/>
            </w:pPr>
            <w:r>
              <w:t>488</w:t>
            </w:r>
          </w:p>
        </w:tc>
        <w:tc>
          <w:tcPr>
            <w:tcW w:w="1559" w:type="dxa"/>
          </w:tcPr>
          <w:p w:rsidR="005B68BB" w:rsidRDefault="005B68BB" w:rsidP="00744D4D">
            <w:pPr>
              <w:jc w:val="center"/>
            </w:pPr>
            <w:r>
              <w:t>12,2</w:t>
            </w:r>
          </w:p>
          <w:p w:rsidR="005B68BB" w:rsidRDefault="005B68BB" w:rsidP="00744D4D">
            <w:pPr>
              <w:jc w:val="center"/>
            </w:pPr>
          </w:p>
          <w:p w:rsidR="005B68BB" w:rsidRDefault="005B68BB" w:rsidP="00744D4D">
            <w:pPr>
              <w:jc w:val="center"/>
            </w:pPr>
            <w:r>
              <w:t>12,3</w:t>
            </w:r>
          </w:p>
        </w:tc>
        <w:tc>
          <w:tcPr>
            <w:tcW w:w="1094" w:type="dxa"/>
          </w:tcPr>
          <w:p w:rsidR="005B68BB" w:rsidRDefault="005B68BB" w:rsidP="00744D4D">
            <w:pPr>
              <w:jc w:val="center"/>
            </w:pPr>
            <w:r>
              <w:t>39.040</w:t>
            </w:r>
          </w:p>
          <w:p w:rsidR="005B68BB" w:rsidRDefault="005B68BB" w:rsidP="00744D4D">
            <w:pPr>
              <w:jc w:val="center"/>
            </w:pPr>
          </w:p>
          <w:p w:rsidR="005B68BB" w:rsidRDefault="005B68BB" w:rsidP="00744D4D">
            <w:pPr>
              <w:jc w:val="center"/>
            </w:pPr>
            <w:r>
              <w:t>6.002,4</w:t>
            </w:r>
          </w:p>
        </w:tc>
      </w:tr>
      <w:tr w:rsidR="005B68BB">
        <w:trPr>
          <w:trHeight w:val="207"/>
          <w:jc w:val="center"/>
        </w:trPr>
        <w:tc>
          <w:tcPr>
            <w:tcW w:w="2245" w:type="dxa"/>
          </w:tcPr>
          <w:p w:rsidR="005B68BB" w:rsidRPr="00744D4D" w:rsidRDefault="005B68BB" w:rsidP="00744D4D">
            <w:pPr>
              <w:jc w:val="center"/>
              <w:rPr>
                <w:b/>
                <w:bCs/>
              </w:rPr>
            </w:pPr>
            <w:r w:rsidRPr="00744D4D">
              <w:rPr>
                <w:b/>
                <w:bCs/>
              </w:rPr>
              <w:t>Coût de revient</w:t>
            </w:r>
          </w:p>
        </w:tc>
        <w:tc>
          <w:tcPr>
            <w:tcW w:w="1241" w:type="dxa"/>
          </w:tcPr>
          <w:p w:rsidR="005B68BB" w:rsidRDefault="005B68BB" w:rsidP="00744D4D">
            <w:pPr>
              <w:jc w:val="center"/>
            </w:pPr>
            <w:r>
              <w:t>21.600</w:t>
            </w:r>
          </w:p>
        </w:tc>
        <w:tc>
          <w:tcPr>
            <w:tcW w:w="1597" w:type="dxa"/>
          </w:tcPr>
          <w:p w:rsidR="005B68BB" w:rsidRDefault="005B68BB" w:rsidP="00744D4D">
            <w:pPr>
              <w:jc w:val="center"/>
            </w:pPr>
            <w:r>
              <w:t>5,961</w:t>
            </w:r>
          </w:p>
        </w:tc>
        <w:tc>
          <w:tcPr>
            <w:tcW w:w="1301" w:type="dxa"/>
          </w:tcPr>
          <w:p w:rsidR="005B68BB" w:rsidRDefault="005B68BB" w:rsidP="00744D4D">
            <w:pPr>
              <w:jc w:val="center"/>
            </w:pPr>
            <w:r>
              <w:t>128.757,6</w:t>
            </w:r>
          </w:p>
        </w:tc>
        <w:tc>
          <w:tcPr>
            <w:tcW w:w="1199" w:type="dxa"/>
          </w:tcPr>
          <w:p w:rsidR="005B68BB" w:rsidRDefault="005B68BB" w:rsidP="00744D4D">
            <w:pPr>
              <w:jc w:val="center"/>
            </w:pPr>
            <w:r>
              <w:t>3.200</w:t>
            </w:r>
          </w:p>
        </w:tc>
        <w:tc>
          <w:tcPr>
            <w:tcW w:w="1559" w:type="dxa"/>
          </w:tcPr>
          <w:p w:rsidR="005B68BB" w:rsidRDefault="005B68BB" w:rsidP="00744D4D">
            <w:pPr>
              <w:jc w:val="center"/>
            </w:pPr>
            <w:r>
              <w:t>14,07575</w:t>
            </w:r>
          </w:p>
        </w:tc>
        <w:tc>
          <w:tcPr>
            <w:tcW w:w="1094" w:type="dxa"/>
          </w:tcPr>
          <w:p w:rsidR="005B68BB" w:rsidRDefault="005B68BB" w:rsidP="00744D4D">
            <w:pPr>
              <w:jc w:val="center"/>
            </w:pPr>
            <w:r>
              <w:t>45.042,4</w:t>
            </w:r>
          </w:p>
        </w:tc>
      </w:tr>
    </w:tbl>
    <w:p w:rsidR="005B68BB" w:rsidRDefault="005B68BB" w:rsidP="005B68BB"/>
    <w:p w:rsidR="005B68BB" w:rsidRPr="003A78E0" w:rsidRDefault="00E64FD5" w:rsidP="00744D4D">
      <w:pPr>
        <w:numPr>
          <w:ilvl w:val="0"/>
          <w:numId w:val="42"/>
        </w:numPr>
        <w:rPr>
          <w:b/>
          <w:bCs/>
          <w:u w:val="single"/>
        </w:rPr>
      </w:pPr>
      <w:r>
        <w:rPr>
          <w:b/>
          <w:bCs/>
          <w:u w:val="single"/>
        </w:rPr>
        <w:t>R</w:t>
      </w:r>
      <w:r w:rsidR="005B68BB" w:rsidRPr="003A78E0">
        <w:rPr>
          <w:b/>
          <w:bCs/>
          <w:u w:val="single"/>
        </w:rPr>
        <w:t>ésultat analytique des produits</w:t>
      </w:r>
      <w:r>
        <w:rPr>
          <w:b/>
          <w:bCs/>
          <w:u w:val="single"/>
        </w:rPr>
        <w:t> :</w:t>
      </w:r>
    </w:p>
    <w:p w:rsidR="005B68BB" w:rsidRDefault="005B68BB" w:rsidP="005B68BB"/>
    <w:tbl>
      <w:tblPr>
        <w:tblW w:w="10388" w:type="dxa"/>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21"/>
        <w:gridCol w:w="1650"/>
        <w:gridCol w:w="1447"/>
        <w:gridCol w:w="1217"/>
        <w:gridCol w:w="1583"/>
        <w:gridCol w:w="1110"/>
      </w:tblGrid>
      <w:tr w:rsidR="005B68BB" w:rsidRPr="00744D4D">
        <w:trPr>
          <w:trHeight w:val="180"/>
          <w:jc w:val="center"/>
        </w:trPr>
        <w:tc>
          <w:tcPr>
            <w:tcW w:w="2160" w:type="dxa"/>
            <w:vMerge w:val="restart"/>
          </w:tcPr>
          <w:p w:rsidR="005B68BB" w:rsidRPr="00744D4D" w:rsidRDefault="005B68BB" w:rsidP="00744D4D">
            <w:pPr>
              <w:jc w:val="center"/>
              <w:rPr>
                <w:b/>
                <w:bCs/>
              </w:rPr>
            </w:pPr>
            <w:r w:rsidRPr="00744D4D">
              <w:rPr>
                <w:b/>
                <w:bCs/>
              </w:rPr>
              <w:t>Elément</w:t>
            </w:r>
          </w:p>
        </w:tc>
        <w:tc>
          <w:tcPr>
            <w:tcW w:w="4318" w:type="dxa"/>
            <w:gridSpan w:val="3"/>
          </w:tcPr>
          <w:p w:rsidR="005B68BB" w:rsidRPr="00744D4D" w:rsidRDefault="005B68BB" w:rsidP="00744D4D">
            <w:pPr>
              <w:jc w:val="center"/>
              <w:rPr>
                <w:b/>
                <w:bCs/>
              </w:rPr>
            </w:pPr>
            <w:r w:rsidRPr="00744D4D">
              <w:rPr>
                <w:b/>
                <w:bCs/>
              </w:rPr>
              <w:t>A</w:t>
            </w:r>
          </w:p>
        </w:tc>
        <w:tc>
          <w:tcPr>
            <w:tcW w:w="3910" w:type="dxa"/>
            <w:gridSpan w:val="3"/>
          </w:tcPr>
          <w:p w:rsidR="005B68BB" w:rsidRPr="00744D4D" w:rsidRDefault="005B68BB" w:rsidP="00744D4D">
            <w:pPr>
              <w:jc w:val="center"/>
              <w:rPr>
                <w:b/>
                <w:bCs/>
              </w:rPr>
            </w:pPr>
            <w:r w:rsidRPr="00744D4D">
              <w:rPr>
                <w:b/>
                <w:bCs/>
              </w:rPr>
              <w:t>B</w:t>
            </w:r>
          </w:p>
        </w:tc>
      </w:tr>
      <w:tr w:rsidR="005B68BB">
        <w:trPr>
          <w:trHeight w:val="90"/>
          <w:jc w:val="center"/>
        </w:trPr>
        <w:tc>
          <w:tcPr>
            <w:tcW w:w="2160" w:type="dxa"/>
            <w:vMerge/>
          </w:tcPr>
          <w:p w:rsidR="005B68BB" w:rsidRDefault="005B68BB" w:rsidP="005B68BB"/>
        </w:tc>
        <w:tc>
          <w:tcPr>
            <w:tcW w:w="1221" w:type="dxa"/>
          </w:tcPr>
          <w:p w:rsidR="005B68BB" w:rsidRPr="00744D4D" w:rsidRDefault="005B68BB" w:rsidP="00744D4D">
            <w:pPr>
              <w:jc w:val="center"/>
              <w:rPr>
                <w:b/>
                <w:bCs/>
                <w:lang w:val="it-IT"/>
              </w:rPr>
            </w:pPr>
            <w:r w:rsidRPr="00744D4D">
              <w:rPr>
                <w:b/>
                <w:bCs/>
                <w:lang w:val="it-IT"/>
              </w:rPr>
              <w:t>Quantités</w:t>
            </w:r>
          </w:p>
        </w:tc>
        <w:tc>
          <w:tcPr>
            <w:tcW w:w="1650" w:type="dxa"/>
          </w:tcPr>
          <w:p w:rsidR="005B68BB" w:rsidRPr="00744D4D" w:rsidRDefault="005B68BB" w:rsidP="00744D4D">
            <w:pPr>
              <w:jc w:val="center"/>
              <w:rPr>
                <w:b/>
                <w:bCs/>
              </w:rPr>
            </w:pPr>
            <w:r w:rsidRPr="00744D4D">
              <w:rPr>
                <w:b/>
                <w:bCs/>
              </w:rPr>
              <w:t>Prix unitaire</w:t>
            </w:r>
          </w:p>
        </w:tc>
        <w:tc>
          <w:tcPr>
            <w:tcW w:w="1447" w:type="dxa"/>
          </w:tcPr>
          <w:p w:rsidR="005B68BB" w:rsidRPr="00744D4D" w:rsidRDefault="005B68BB" w:rsidP="00744D4D">
            <w:pPr>
              <w:jc w:val="center"/>
              <w:rPr>
                <w:b/>
                <w:bCs/>
              </w:rPr>
            </w:pPr>
            <w:r w:rsidRPr="00744D4D">
              <w:rPr>
                <w:b/>
                <w:bCs/>
              </w:rPr>
              <w:t>Montant</w:t>
            </w:r>
          </w:p>
        </w:tc>
        <w:tc>
          <w:tcPr>
            <w:tcW w:w="1217" w:type="dxa"/>
          </w:tcPr>
          <w:p w:rsidR="005B68BB" w:rsidRPr="00744D4D" w:rsidRDefault="005B68BB" w:rsidP="00744D4D">
            <w:pPr>
              <w:jc w:val="center"/>
              <w:rPr>
                <w:b/>
                <w:bCs/>
                <w:lang w:val="it-IT"/>
              </w:rPr>
            </w:pPr>
            <w:r w:rsidRPr="00744D4D">
              <w:rPr>
                <w:b/>
                <w:bCs/>
                <w:lang w:val="it-IT"/>
              </w:rPr>
              <w:t>Quantités</w:t>
            </w:r>
          </w:p>
        </w:tc>
        <w:tc>
          <w:tcPr>
            <w:tcW w:w="1583" w:type="dxa"/>
          </w:tcPr>
          <w:p w:rsidR="005B68BB" w:rsidRPr="00744D4D" w:rsidRDefault="005B68BB" w:rsidP="00744D4D">
            <w:pPr>
              <w:jc w:val="center"/>
              <w:rPr>
                <w:b/>
                <w:bCs/>
              </w:rPr>
            </w:pPr>
            <w:r w:rsidRPr="00744D4D">
              <w:rPr>
                <w:b/>
                <w:bCs/>
              </w:rPr>
              <w:t>Prix unitaire</w:t>
            </w:r>
          </w:p>
        </w:tc>
        <w:tc>
          <w:tcPr>
            <w:tcW w:w="1110" w:type="dxa"/>
          </w:tcPr>
          <w:p w:rsidR="005B68BB" w:rsidRPr="00744D4D" w:rsidRDefault="005B68BB" w:rsidP="00744D4D">
            <w:pPr>
              <w:jc w:val="center"/>
              <w:rPr>
                <w:b/>
                <w:bCs/>
              </w:rPr>
            </w:pPr>
            <w:r w:rsidRPr="00744D4D">
              <w:rPr>
                <w:b/>
                <w:bCs/>
              </w:rPr>
              <w:t>Montant</w:t>
            </w:r>
          </w:p>
        </w:tc>
      </w:tr>
      <w:tr w:rsidR="005B68BB">
        <w:trPr>
          <w:trHeight w:val="547"/>
          <w:jc w:val="center"/>
        </w:trPr>
        <w:tc>
          <w:tcPr>
            <w:tcW w:w="2160" w:type="dxa"/>
          </w:tcPr>
          <w:p w:rsidR="005B68BB" w:rsidRPr="00744D4D" w:rsidRDefault="005B68BB" w:rsidP="00744D4D">
            <w:pPr>
              <w:jc w:val="center"/>
              <w:rPr>
                <w:b/>
                <w:bCs/>
              </w:rPr>
            </w:pPr>
            <w:r w:rsidRPr="00744D4D">
              <w:rPr>
                <w:b/>
                <w:bCs/>
              </w:rPr>
              <w:t>- Prix de vente</w:t>
            </w:r>
          </w:p>
          <w:p w:rsidR="005B68BB" w:rsidRPr="00744D4D" w:rsidRDefault="005B68BB" w:rsidP="005B68BB">
            <w:pPr>
              <w:rPr>
                <w:b/>
                <w:bCs/>
              </w:rPr>
            </w:pPr>
            <w:r w:rsidRPr="00744D4D">
              <w:rPr>
                <w:b/>
                <w:bCs/>
              </w:rPr>
              <w:t xml:space="preserve">- coût de revient </w:t>
            </w:r>
          </w:p>
        </w:tc>
        <w:tc>
          <w:tcPr>
            <w:tcW w:w="1221" w:type="dxa"/>
          </w:tcPr>
          <w:p w:rsidR="005B68BB" w:rsidRDefault="005B68BB" w:rsidP="00744D4D">
            <w:pPr>
              <w:jc w:val="center"/>
            </w:pPr>
            <w:r>
              <w:t>21.600</w:t>
            </w:r>
          </w:p>
          <w:p w:rsidR="005B68BB" w:rsidRDefault="005B68BB" w:rsidP="00744D4D">
            <w:pPr>
              <w:jc w:val="center"/>
            </w:pPr>
            <w:r>
              <w:t>21.600</w:t>
            </w:r>
          </w:p>
        </w:tc>
        <w:tc>
          <w:tcPr>
            <w:tcW w:w="1650" w:type="dxa"/>
          </w:tcPr>
          <w:p w:rsidR="005B68BB" w:rsidRDefault="005B68BB" w:rsidP="00744D4D">
            <w:pPr>
              <w:jc w:val="center"/>
            </w:pPr>
            <w:r>
              <w:t>7</w:t>
            </w:r>
          </w:p>
          <w:p w:rsidR="005B68BB" w:rsidRDefault="005B68BB" w:rsidP="00744D4D">
            <w:pPr>
              <w:jc w:val="center"/>
            </w:pPr>
            <w:r>
              <w:t>5,961</w:t>
            </w:r>
          </w:p>
        </w:tc>
        <w:tc>
          <w:tcPr>
            <w:tcW w:w="1447" w:type="dxa"/>
          </w:tcPr>
          <w:p w:rsidR="005B68BB" w:rsidRDefault="005B68BB" w:rsidP="00744D4D">
            <w:pPr>
              <w:jc w:val="center"/>
            </w:pPr>
            <w:r>
              <w:t>151.200</w:t>
            </w:r>
          </w:p>
          <w:p w:rsidR="005B68BB" w:rsidRDefault="005B68BB" w:rsidP="00744D4D">
            <w:pPr>
              <w:jc w:val="center"/>
            </w:pPr>
            <w:r>
              <w:t>128.757,6</w:t>
            </w:r>
          </w:p>
        </w:tc>
        <w:tc>
          <w:tcPr>
            <w:tcW w:w="1217" w:type="dxa"/>
          </w:tcPr>
          <w:p w:rsidR="005B68BB" w:rsidRDefault="005B68BB" w:rsidP="00744D4D">
            <w:pPr>
              <w:jc w:val="center"/>
            </w:pPr>
            <w:r>
              <w:t>3.200</w:t>
            </w:r>
          </w:p>
          <w:p w:rsidR="005B68BB" w:rsidRDefault="005B68BB" w:rsidP="00744D4D">
            <w:pPr>
              <w:jc w:val="center"/>
            </w:pPr>
            <w:r>
              <w:t>3.200</w:t>
            </w:r>
          </w:p>
        </w:tc>
        <w:tc>
          <w:tcPr>
            <w:tcW w:w="1583" w:type="dxa"/>
          </w:tcPr>
          <w:p w:rsidR="005B68BB" w:rsidRDefault="005B68BB" w:rsidP="00744D4D">
            <w:pPr>
              <w:jc w:val="center"/>
            </w:pPr>
            <w:r>
              <w:t>15,25</w:t>
            </w:r>
          </w:p>
          <w:p w:rsidR="005B68BB" w:rsidRDefault="005B68BB" w:rsidP="00744D4D">
            <w:pPr>
              <w:jc w:val="center"/>
            </w:pPr>
            <w:r>
              <w:t>14,07575</w:t>
            </w:r>
          </w:p>
        </w:tc>
        <w:tc>
          <w:tcPr>
            <w:tcW w:w="1110" w:type="dxa"/>
          </w:tcPr>
          <w:p w:rsidR="005B68BB" w:rsidRDefault="005B68BB" w:rsidP="00744D4D">
            <w:pPr>
              <w:jc w:val="center"/>
            </w:pPr>
            <w:r>
              <w:t>48.800</w:t>
            </w:r>
          </w:p>
          <w:p w:rsidR="005B68BB" w:rsidRDefault="005B68BB" w:rsidP="00744D4D">
            <w:pPr>
              <w:jc w:val="center"/>
            </w:pPr>
            <w:r>
              <w:t>45.042,4</w:t>
            </w:r>
          </w:p>
        </w:tc>
      </w:tr>
      <w:tr w:rsidR="005B68BB">
        <w:trPr>
          <w:trHeight w:val="291"/>
          <w:jc w:val="center"/>
        </w:trPr>
        <w:tc>
          <w:tcPr>
            <w:tcW w:w="2160" w:type="dxa"/>
          </w:tcPr>
          <w:p w:rsidR="005B68BB" w:rsidRPr="00744D4D" w:rsidRDefault="005B68BB" w:rsidP="005B68BB">
            <w:pPr>
              <w:rPr>
                <w:b/>
                <w:bCs/>
              </w:rPr>
            </w:pPr>
            <w:r w:rsidRPr="00744D4D">
              <w:rPr>
                <w:b/>
                <w:bCs/>
              </w:rPr>
              <w:t xml:space="preserve">résultat analytique </w:t>
            </w:r>
          </w:p>
        </w:tc>
        <w:tc>
          <w:tcPr>
            <w:tcW w:w="1221" w:type="dxa"/>
          </w:tcPr>
          <w:p w:rsidR="005B68BB" w:rsidRDefault="005B68BB" w:rsidP="00744D4D">
            <w:pPr>
              <w:jc w:val="center"/>
            </w:pPr>
            <w:r>
              <w:t>21.600</w:t>
            </w:r>
          </w:p>
        </w:tc>
        <w:tc>
          <w:tcPr>
            <w:tcW w:w="1650" w:type="dxa"/>
          </w:tcPr>
          <w:p w:rsidR="005B68BB" w:rsidRDefault="005B68BB" w:rsidP="00744D4D">
            <w:pPr>
              <w:jc w:val="center"/>
            </w:pPr>
            <w:r>
              <w:t>1,039</w:t>
            </w:r>
          </w:p>
        </w:tc>
        <w:tc>
          <w:tcPr>
            <w:tcW w:w="1447" w:type="dxa"/>
          </w:tcPr>
          <w:p w:rsidR="005B68BB" w:rsidRDefault="005B68BB" w:rsidP="00744D4D">
            <w:pPr>
              <w:jc w:val="center"/>
            </w:pPr>
            <w:r>
              <w:t>22.442,4</w:t>
            </w:r>
          </w:p>
        </w:tc>
        <w:tc>
          <w:tcPr>
            <w:tcW w:w="1217" w:type="dxa"/>
          </w:tcPr>
          <w:p w:rsidR="005B68BB" w:rsidRDefault="005B68BB" w:rsidP="00744D4D">
            <w:pPr>
              <w:jc w:val="center"/>
            </w:pPr>
            <w:r>
              <w:t>3.200</w:t>
            </w:r>
          </w:p>
        </w:tc>
        <w:tc>
          <w:tcPr>
            <w:tcW w:w="1583" w:type="dxa"/>
          </w:tcPr>
          <w:p w:rsidR="005B68BB" w:rsidRDefault="005B68BB" w:rsidP="00744D4D">
            <w:pPr>
              <w:jc w:val="center"/>
            </w:pPr>
            <w:r>
              <w:t>1,17425</w:t>
            </w:r>
          </w:p>
        </w:tc>
        <w:tc>
          <w:tcPr>
            <w:tcW w:w="1110" w:type="dxa"/>
          </w:tcPr>
          <w:p w:rsidR="005B68BB" w:rsidRDefault="005B68BB" w:rsidP="00744D4D">
            <w:pPr>
              <w:jc w:val="center"/>
            </w:pPr>
            <w:r>
              <w:t>3.757,6</w:t>
            </w:r>
          </w:p>
        </w:tc>
      </w:tr>
    </w:tbl>
    <w:p w:rsidR="005B68BB" w:rsidRDefault="005B68BB" w:rsidP="005B68BB"/>
    <w:p w:rsidR="005B68BB" w:rsidRDefault="005B68BB" w:rsidP="005B68BB">
      <w:r w:rsidRPr="00195C47">
        <w:rPr>
          <w:b/>
          <w:bCs/>
        </w:rPr>
        <w:t>Résultat analytique global</w:t>
      </w:r>
      <w:r>
        <w:t xml:space="preserve"> = 22.442,4 + 3.757,6 = 26.200 - 2.000 + 61 - 102 = </w:t>
      </w:r>
      <w:r w:rsidRPr="00195C47">
        <w:rPr>
          <w:b/>
          <w:bCs/>
        </w:rPr>
        <w:t>24.159</w:t>
      </w:r>
      <w:r>
        <w:t xml:space="preserve"> </w:t>
      </w:r>
    </w:p>
    <w:p w:rsidR="005B68BB" w:rsidRDefault="005B68BB" w:rsidP="005B68BB"/>
    <w:p w:rsidR="005B68BB" w:rsidRDefault="005B68BB" w:rsidP="005B68BB">
      <w:pPr>
        <w:rPr>
          <w:b/>
          <w:bCs/>
          <w:u w:val="single"/>
        </w:rPr>
      </w:pPr>
      <w:r w:rsidRPr="00195C47">
        <w:rPr>
          <w:b/>
          <w:bCs/>
          <w:u w:val="single"/>
        </w:rPr>
        <w:t xml:space="preserve">La concordance : </w:t>
      </w:r>
    </w:p>
    <w:p w:rsidR="005B68BB" w:rsidRDefault="005B68BB" w:rsidP="005B68BB">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68BB" w:rsidRPr="00744D4D">
        <w:tc>
          <w:tcPr>
            <w:tcW w:w="4606" w:type="dxa"/>
          </w:tcPr>
          <w:p w:rsidR="005B68BB" w:rsidRDefault="005B68BB" w:rsidP="005B68BB">
            <w:r w:rsidRPr="00195C47">
              <w:t xml:space="preserve">Résultat analytique </w:t>
            </w:r>
          </w:p>
          <w:p w:rsidR="005B68BB" w:rsidRDefault="005B68BB" w:rsidP="005B68BB">
            <w:r>
              <w:t xml:space="preserve">+ Charges supplétives </w:t>
            </w:r>
          </w:p>
          <w:p w:rsidR="005B68BB" w:rsidRDefault="005B68BB" w:rsidP="005B68BB">
            <w:r>
              <w:t xml:space="preserve">- Charges non incorporables </w:t>
            </w:r>
          </w:p>
          <w:p w:rsidR="005B68BB" w:rsidRDefault="005B68BB" w:rsidP="005B68BB">
            <w:r>
              <w:t xml:space="preserve">+ Boni </w:t>
            </w:r>
          </w:p>
          <w:p w:rsidR="005B68BB" w:rsidRPr="00195C47" w:rsidRDefault="005B68BB" w:rsidP="005B68BB">
            <w:r>
              <w:t xml:space="preserve">- Mali </w:t>
            </w:r>
          </w:p>
        </w:tc>
        <w:tc>
          <w:tcPr>
            <w:tcW w:w="4606" w:type="dxa"/>
          </w:tcPr>
          <w:p w:rsidR="005B68BB" w:rsidRPr="00195C47" w:rsidRDefault="005B68BB" w:rsidP="005B68BB">
            <w:r w:rsidRPr="00195C47">
              <w:t>26.200</w:t>
            </w:r>
          </w:p>
          <w:p w:rsidR="005B68BB" w:rsidRPr="00195C47" w:rsidRDefault="005B68BB" w:rsidP="005B68BB"/>
          <w:p w:rsidR="005B68BB" w:rsidRPr="00195C47" w:rsidRDefault="005B68BB" w:rsidP="005B68BB">
            <w:r w:rsidRPr="00195C47">
              <w:t>2.000</w:t>
            </w:r>
          </w:p>
          <w:p w:rsidR="005B68BB" w:rsidRPr="00195C47" w:rsidRDefault="005B68BB" w:rsidP="005B68BB">
            <w:r w:rsidRPr="00195C47">
              <w:t>61</w:t>
            </w:r>
          </w:p>
          <w:p w:rsidR="005B68BB" w:rsidRPr="00195C47" w:rsidRDefault="005B68BB" w:rsidP="005B68BB">
            <w:r w:rsidRPr="00195C47">
              <w:t>102</w:t>
            </w:r>
          </w:p>
        </w:tc>
      </w:tr>
      <w:tr w:rsidR="005B68BB" w:rsidRPr="00744D4D">
        <w:tc>
          <w:tcPr>
            <w:tcW w:w="4606" w:type="dxa"/>
          </w:tcPr>
          <w:p w:rsidR="005B68BB" w:rsidRPr="00744D4D" w:rsidRDefault="005B68BB" w:rsidP="005B68BB">
            <w:pPr>
              <w:rPr>
                <w:b/>
                <w:bCs/>
              </w:rPr>
            </w:pPr>
            <w:r w:rsidRPr="00744D4D">
              <w:rPr>
                <w:b/>
                <w:bCs/>
              </w:rPr>
              <w:t xml:space="preserve">Résultat de la comptabilité général </w:t>
            </w:r>
          </w:p>
        </w:tc>
        <w:tc>
          <w:tcPr>
            <w:tcW w:w="4606" w:type="dxa"/>
          </w:tcPr>
          <w:p w:rsidR="005B68BB" w:rsidRPr="00744D4D" w:rsidRDefault="005B68BB" w:rsidP="005B68BB">
            <w:pPr>
              <w:rPr>
                <w:b/>
                <w:bCs/>
              </w:rPr>
            </w:pPr>
            <w:r w:rsidRPr="00744D4D">
              <w:rPr>
                <w:b/>
                <w:bCs/>
              </w:rPr>
              <w:t>24.159</w:t>
            </w:r>
          </w:p>
        </w:tc>
      </w:tr>
    </w:tbl>
    <w:p w:rsidR="005B68BB" w:rsidRDefault="005B68BB" w:rsidP="005B68BB">
      <w:pPr>
        <w:rPr>
          <w:b/>
          <w:bCs/>
          <w:u w:val="single"/>
        </w:rPr>
      </w:pPr>
    </w:p>
    <w:p w:rsidR="005B68BB" w:rsidRDefault="005B68BB" w:rsidP="005B68BB">
      <w:pPr>
        <w:rPr>
          <w:b/>
          <w:bCs/>
          <w:u w:val="single"/>
        </w:rPr>
      </w:pPr>
    </w:p>
    <w:p w:rsidR="005B68BB" w:rsidRDefault="005B68BB" w:rsidP="005B68BB">
      <w:pPr>
        <w:rPr>
          <w:b/>
          <w:bCs/>
          <w:u w:val="single"/>
        </w:rPr>
      </w:pPr>
    </w:p>
    <w:p w:rsidR="005B68BB" w:rsidRDefault="005B68BB" w:rsidP="005B68BB">
      <w:pPr>
        <w:rPr>
          <w:b/>
          <w:bCs/>
          <w:u w:val="single"/>
        </w:rPr>
      </w:pPr>
      <w:r>
        <w:rPr>
          <w:b/>
          <w:bCs/>
          <w:u w:val="single"/>
        </w:rPr>
        <w:t>Compte de produit et de charge</w:t>
      </w:r>
      <w:r w:rsidR="00E64FD5">
        <w:rPr>
          <w:b/>
          <w:bCs/>
          <w:u w:val="single"/>
        </w:rPr>
        <w:t> :</w:t>
      </w:r>
      <w:r>
        <w:rPr>
          <w:b/>
          <w:bCs/>
          <w:u w:val="single"/>
        </w:rPr>
        <w:t xml:space="preserve"> </w:t>
      </w:r>
    </w:p>
    <w:p w:rsidR="005B68BB" w:rsidRDefault="005B68BB" w:rsidP="005B68BB">
      <w:pPr>
        <w:rPr>
          <w:b/>
          <w:bCs/>
          <w:u w:val="single"/>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1272"/>
        <w:gridCol w:w="3757"/>
        <w:gridCol w:w="1459"/>
      </w:tblGrid>
      <w:tr w:rsidR="005B68BB" w:rsidRPr="00744D4D">
        <w:trPr>
          <w:trHeight w:val="252"/>
          <w:jc w:val="center"/>
        </w:trPr>
        <w:tc>
          <w:tcPr>
            <w:tcW w:w="5185" w:type="dxa"/>
            <w:gridSpan w:val="2"/>
          </w:tcPr>
          <w:p w:rsidR="005B68BB" w:rsidRPr="00744D4D" w:rsidRDefault="005B68BB" w:rsidP="00744D4D">
            <w:pPr>
              <w:jc w:val="center"/>
              <w:rPr>
                <w:b/>
                <w:bCs/>
              </w:rPr>
            </w:pPr>
            <w:r w:rsidRPr="00744D4D">
              <w:rPr>
                <w:b/>
                <w:bCs/>
              </w:rPr>
              <w:t>Charges</w:t>
            </w:r>
          </w:p>
        </w:tc>
        <w:tc>
          <w:tcPr>
            <w:tcW w:w="5216" w:type="dxa"/>
            <w:gridSpan w:val="2"/>
          </w:tcPr>
          <w:p w:rsidR="005B68BB" w:rsidRPr="00744D4D" w:rsidRDefault="005B68BB" w:rsidP="00744D4D">
            <w:pPr>
              <w:jc w:val="center"/>
              <w:rPr>
                <w:b/>
                <w:bCs/>
              </w:rPr>
            </w:pPr>
            <w:r w:rsidRPr="00744D4D">
              <w:rPr>
                <w:b/>
                <w:bCs/>
              </w:rPr>
              <w:t>Produits</w:t>
            </w:r>
          </w:p>
        </w:tc>
      </w:tr>
      <w:tr w:rsidR="005B68BB">
        <w:trPr>
          <w:trHeight w:val="478"/>
          <w:jc w:val="center"/>
        </w:trPr>
        <w:tc>
          <w:tcPr>
            <w:tcW w:w="3913" w:type="dxa"/>
          </w:tcPr>
          <w:p w:rsidR="005B68BB" w:rsidRDefault="005B68BB" w:rsidP="005B68BB">
            <w:r>
              <w:t xml:space="preserve">Achat consommé de MP </w:t>
            </w:r>
          </w:p>
          <w:p w:rsidR="005B68BB" w:rsidRDefault="005B68BB" w:rsidP="005B68BB">
            <w:r>
              <w:t xml:space="preserve">(31.200 + 7.900 - 2.310) </w:t>
            </w:r>
          </w:p>
        </w:tc>
        <w:tc>
          <w:tcPr>
            <w:tcW w:w="1272" w:type="dxa"/>
          </w:tcPr>
          <w:p w:rsidR="005B68BB" w:rsidRDefault="005B68BB" w:rsidP="005B68BB"/>
          <w:p w:rsidR="005B68BB" w:rsidRDefault="005B68BB" w:rsidP="005B68BB">
            <w:r>
              <w:t>36.790</w:t>
            </w:r>
          </w:p>
        </w:tc>
        <w:tc>
          <w:tcPr>
            <w:tcW w:w="3757" w:type="dxa"/>
          </w:tcPr>
          <w:p w:rsidR="005B68BB" w:rsidRDefault="005B68BB" w:rsidP="005B68BB">
            <w:r>
              <w:t xml:space="preserve">Vente </w:t>
            </w:r>
          </w:p>
        </w:tc>
        <w:tc>
          <w:tcPr>
            <w:tcW w:w="1459" w:type="dxa"/>
          </w:tcPr>
          <w:p w:rsidR="005B68BB" w:rsidRDefault="005B68BB" w:rsidP="005B68BB">
            <w:r>
              <w:t>200.000</w:t>
            </w:r>
          </w:p>
        </w:tc>
      </w:tr>
      <w:tr w:rsidR="005B68BB">
        <w:trPr>
          <w:trHeight w:val="478"/>
          <w:jc w:val="center"/>
        </w:trPr>
        <w:tc>
          <w:tcPr>
            <w:tcW w:w="3913" w:type="dxa"/>
          </w:tcPr>
          <w:p w:rsidR="005B68BB" w:rsidRDefault="005B68BB" w:rsidP="005B68BB">
            <w:r>
              <w:t xml:space="preserve">Résultat net (bénéfice) </w:t>
            </w:r>
          </w:p>
        </w:tc>
        <w:tc>
          <w:tcPr>
            <w:tcW w:w="1272" w:type="dxa"/>
          </w:tcPr>
          <w:p w:rsidR="005B68BB" w:rsidRDefault="005B68BB" w:rsidP="005B68BB">
            <w:r>
              <w:t>+ 24.159</w:t>
            </w:r>
          </w:p>
        </w:tc>
        <w:tc>
          <w:tcPr>
            <w:tcW w:w="3757" w:type="dxa"/>
          </w:tcPr>
          <w:p w:rsidR="005B68BB" w:rsidRDefault="005B68BB" w:rsidP="005B68BB">
            <w:r>
              <w:t xml:space="preserve">Variation de stock du produit A </w:t>
            </w:r>
          </w:p>
        </w:tc>
        <w:tc>
          <w:tcPr>
            <w:tcW w:w="1459" w:type="dxa"/>
          </w:tcPr>
          <w:p w:rsidR="005B68BB" w:rsidRDefault="005B68BB" w:rsidP="005B68BB">
            <w:r>
              <w:t>14.738</w:t>
            </w:r>
          </w:p>
        </w:tc>
      </w:tr>
      <w:tr w:rsidR="005B68BB">
        <w:trPr>
          <w:trHeight w:val="730"/>
          <w:jc w:val="center"/>
        </w:trPr>
        <w:tc>
          <w:tcPr>
            <w:tcW w:w="3913" w:type="dxa"/>
          </w:tcPr>
          <w:p w:rsidR="005B68BB" w:rsidRDefault="005B68BB" w:rsidP="005B68BB">
            <w:r>
              <w:t xml:space="preserve">Autres charges </w:t>
            </w:r>
          </w:p>
          <w:p w:rsidR="005B68BB" w:rsidRDefault="005B68BB" w:rsidP="005B68BB">
            <w:r>
              <w:t>(101.880 + [2360x15] + [620x15])</w:t>
            </w:r>
          </w:p>
        </w:tc>
        <w:tc>
          <w:tcPr>
            <w:tcW w:w="1272" w:type="dxa"/>
          </w:tcPr>
          <w:p w:rsidR="005B68BB" w:rsidRDefault="005B68BB" w:rsidP="005B68BB"/>
          <w:p w:rsidR="005B68BB" w:rsidRDefault="005B68BB" w:rsidP="005B68BB">
            <w:r>
              <w:t>146.580</w:t>
            </w:r>
          </w:p>
        </w:tc>
        <w:tc>
          <w:tcPr>
            <w:tcW w:w="3757" w:type="dxa"/>
          </w:tcPr>
          <w:p w:rsidR="005B68BB" w:rsidRDefault="005B68BB" w:rsidP="005B68BB">
            <w:r>
              <w:t>Variation de stock du produit B</w:t>
            </w:r>
          </w:p>
        </w:tc>
        <w:tc>
          <w:tcPr>
            <w:tcW w:w="1459" w:type="dxa"/>
          </w:tcPr>
          <w:p w:rsidR="005B68BB" w:rsidRDefault="005B68BB" w:rsidP="005B68BB">
            <w:r>
              <w:t>21</w:t>
            </w:r>
          </w:p>
        </w:tc>
      </w:tr>
      <w:tr w:rsidR="005B68BB">
        <w:trPr>
          <w:trHeight w:val="491"/>
          <w:jc w:val="center"/>
        </w:trPr>
        <w:tc>
          <w:tcPr>
            <w:tcW w:w="3913" w:type="dxa"/>
          </w:tcPr>
          <w:p w:rsidR="005B68BB" w:rsidRDefault="005B68BB" w:rsidP="005B68BB"/>
        </w:tc>
        <w:tc>
          <w:tcPr>
            <w:tcW w:w="1272" w:type="dxa"/>
          </w:tcPr>
          <w:p w:rsidR="005B68BB" w:rsidRDefault="005B68BB" w:rsidP="005B68BB"/>
        </w:tc>
        <w:tc>
          <w:tcPr>
            <w:tcW w:w="3757" w:type="dxa"/>
          </w:tcPr>
          <w:p w:rsidR="005B68BB" w:rsidRDefault="005B68BB" w:rsidP="005B68BB">
            <w:r>
              <w:t xml:space="preserve">Variation de stock d’encoure Initial </w:t>
            </w:r>
          </w:p>
        </w:tc>
        <w:tc>
          <w:tcPr>
            <w:tcW w:w="1459" w:type="dxa"/>
          </w:tcPr>
          <w:p w:rsidR="005B68BB" w:rsidRDefault="005B68BB" w:rsidP="005B68BB">
            <w:r>
              <w:t>2440</w:t>
            </w:r>
          </w:p>
        </w:tc>
      </w:tr>
      <w:tr w:rsidR="005B68BB">
        <w:trPr>
          <w:trHeight w:val="478"/>
          <w:jc w:val="center"/>
        </w:trPr>
        <w:tc>
          <w:tcPr>
            <w:tcW w:w="3913" w:type="dxa"/>
          </w:tcPr>
          <w:p w:rsidR="005B68BB" w:rsidRDefault="005B68BB" w:rsidP="005B68BB"/>
        </w:tc>
        <w:tc>
          <w:tcPr>
            <w:tcW w:w="1272" w:type="dxa"/>
          </w:tcPr>
          <w:p w:rsidR="005B68BB" w:rsidRDefault="005B68BB" w:rsidP="005B68BB"/>
        </w:tc>
        <w:tc>
          <w:tcPr>
            <w:tcW w:w="3757" w:type="dxa"/>
          </w:tcPr>
          <w:p w:rsidR="005B68BB" w:rsidRDefault="005B68BB" w:rsidP="005B68BB">
            <w:r>
              <w:t xml:space="preserve">Variation du stock d’encoure Final </w:t>
            </w:r>
          </w:p>
        </w:tc>
        <w:tc>
          <w:tcPr>
            <w:tcW w:w="1459" w:type="dxa"/>
          </w:tcPr>
          <w:p w:rsidR="005B68BB" w:rsidRDefault="005B68BB" w:rsidP="005B68BB">
            <w:r>
              <w:t>- 9.670</w:t>
            </w:r>
          </w:p>
        </w:tc>
      </w:tr>
      <w:tr w:rsidR="005B68BB" w:rsidRPr="00744D4D">
        <w:trPr>
          <w:trHeight w:val="252"/>
          <w:jc w:val="center"/>
        </w:trPr>
        <w:tc>
          <w:tcPr>
            <w:tcW w:w="3913" w:type="dxa"/>
          </w:tcPr>
          <w:p w:rsidR="005B68BB" w:rsidRPr="00744D4D" w:rsidRDefault="005B68BB" w:rsidP="00744D4D">
            <w:pPr>
              <w:jc w:val="center"/>
              <w:rPr>
                <w:b/>
                <w:bCs/>
              </w:rPr>
            </w:pPr>
            <w:r w:rsidRPr="00744D4D">
              <w:rPr>
                <w:b/>
                <w:bCs/>
              </w:rPr>
              <w:t>Total</w:t>
            </w:r>
          </w:p>
        </w:tc>
        <w:tc>
          <w:tcPr>
            <w:tcW w:w="1272" w:type="dxa"/>
          </w:tcPr>
          <w:p w:rsidR="005B68BB" w:rsidRPr="00744D4D" w:rsidRDefault="005B68BB" w:rsidP="00744D4D">
            <w:pPr>
              <w:jc w:val="center"/>
              <w:rPr>
                <w:b/>
                <w:bCs/>
              </w:rPr>
            </w:pPr>
            <w:r w:rsidRPr="00744D4D">
              <w:rPr>
                <w:b/>
                <w:bCs/>
              </w:rPr>
              <w:t>207.529</w:t>
            </w:r>
          </w:p>
        </w:tc>
        <w:tc>
          <w:tcPr>
            <w:tcW w:w="3757" w:type="dxa"/>
          </w:tcPr>
          <w:p w:rsidR="005B68BB" w:rsidRPr="00744D4D" w:rsidRDefault="005B68BB" w:rsidP="00744D4D">
            <w:pPr>
              <w:jc w:val="center"/>
              <w:rPr>
                <w:b/>
                <w:bCs/>
              </w:rPr>
            </w:pPr>
            <w:r w:rsidRPr="00744D4D">
              <w:rPr>
                <w:b/>
                <w:bCs/>
              </w:rPr>
              <w:t>Total</w:t>
            </w:r>
          </w:p>
        </w:tc>
        <w:tc>
          <w:tcPr>
            <w:tcW w:w="1459" w:type="dxa"/>
          </w:tcPr>
          <w:p w:rsidR="005B68BB" w:rsidRPr="00744D4D" w:rsidRDefault="005B68BB" w:rsidP="00744D4D">
            <w:pPr>
              <w:jc w:val="center"/>
              <w:rPr>
                <w:b/>
                <w:bCs/>
              </w:rPr>
            </w:pPr>
            <w:r w:rsidRPr="00744D4D">
              <w:rPr>
                <w:b/>
                <w:bCs/>
              </w:rPr>
              <w:t>207.529</w:t>
            </w:r>
          </w:p>
        </w:tc>
      </w:tr>
    </w:tbl>
    <w:p w:rsidR="005B68BB" w:rsidRPr="00195C47" w:rsidRDefault="005B68BB" w:rsidP="005B68BB"/>
    <w:p w:rsidR="00F330CA" w:rsidRDefault="00F330CA"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E64FD5" w:rsidRDefault="00E64FD5" w:rsidP="00F330CA"/>
    <w:p w:rsidR="00722734" w:rsidRDefault="00722734" w:rsidP="00F330CA"/>
    <w:p w:rsidR="00722734" w:rsidRDefault="00722734" w:rsidP="00F330CA"/>
    <w:p w:rsidR="00722734" w:rsidRDefault="00722734" w:rsidP="00F330CA"/>
    <w:p w:rsidR="00722734" w:rsidRDefault="00722734" w:rsidP="00F330CA"/>
    <w:p w:rsidR="00722734" w:rsidRDefault="00722734" w:rsidP="00F330CA"/>
    <w:p w:rsidR="00722734" w:rsidRPr="00A17E86" w:rsidRDefault="00722734" w:rsidP="00722734">
      <w:pPr>
        <w:jc w:val="center"/>
        <w:rPr>
          <w:b/>
          <w:bCs/>
          <w:sz w:val="40"/>
          <w:szCs w:val="40"/>
          <w:u w:val="single"/>
        </w:rPr>
      </w:pPr>
      <w:r w:rsidRPr="00A17E86">
        <w:rPr>
          <w:b/>
          <w:bCs/>
          <w:sz w:val="40"/>
          <w:szCs w:val="40"/>
          <w:u w:val="single"/>
        </w:rPr>
        <w:t>Chapitre 8 : la gestion prévisionnelle</w:t>
      </w:r>
    </w:p>
    <w:p w:rsidR="00722734" w:rsidRDefault="00722734" w:rsidP="00722734"/>
    <w:p w:rsidR="00722734" w:rsidRDefault="00722734" w:rsidP="00722734"/>
    <w:p w:rsidR="00722734" w:rsidRDefault="00722734" w:rsidP="00722734"/>
    <w:p w:rsidR="00722734" w:rsidRDefault="00722734" w:rsidP="00722734"/>
    <w:p w:rsidR="00722734" w:rsidRDefault="00722734" w:rsidP="00722734"/>
    <w:p w:rsidR="00722734" w:rsidRPr="00733873" w:rsidRDefault="00E64FD5" w:rsidP="00722734">
      <w:pPr>
        <w:rPr>
          <w:b/>
          <w:bCs/>
          <w:color w:val="FF0000"/>
          <w:u w:val="single"/>
        </w:rPr>
      </w:pPr>
      <w:r>
        <w:rPr>
          <w:b/>
          <w:bCs/>
          <w:color w:val="FF0000"/>
          <w:u w:val="single"/>
        </w:rPr>
        <w:t>Section 1 : I</w:t>
      </w:r>
      <w:r w:rsidR="00722734" w:rsidRPr="00733873">
        <w:rPr>
          <w:b/>
          <w:bCs/>
          <w:color w:val="FF0000"/>
          <w:u w:val="single"/>
        </w:rPr>
        <w:t>ntroduction</w:t>
      </w:r>
      <w:r>
        <w:rPr>
          <w:b/>
          <w:bCs/>
          <w:color w:val="FF0000"/>
          <w:u w:val="single"/>
        </w:rPr>
        <w:t> :</w:t>
      </w:r>
      <w:r w:rsidR="00722734" w:rsidRPr="00733873">
        <w:rPr>
          <w:b/>
          <w:bCs/>
          <w:color w:val="FF0000"/>
          <w:u w:val="single"/>
        </w:rPr>
        <w:t xml:space="preserve"> </w:t>
      </w:r>
    </w:p>
    <w:p w:rsidR="00722734" w:rsidRDefault="00722734" w:rsidP="00722734"/>
    <w:p w:rsidR="00722734" w:rsidRDefault="00722734" w:rsidP="00722734">
      <w:r>
        <w:t>On a vu que la CAE calcule les coûts une fois que les dépenses on été engager. On dit q</w:t>
      </w:r>
      <w:r w:rsidR="00E64FD5">
        <w:t>u’il s’agit de la comptabilité à posteriori</w:t>
      </w:r>
      <w:r>
        <w:t xml:space="preserve"> (après). Les coûts ainsi calculés sont qualifiés de coûts réels.</w:t>
      </w:r>
    </w:p>
    <w:p w:rsidR="00722734" w:rsidRDefault="00722734" w:rsidP="00722734">
      <w:r>
        <w:t>L’entreprise peut déterminer les coûts à l’avance on établissons des prévisions. Ceci entre dans le cadre de la gestion prévisionnelle (gérer = prévoir). C’est donc une comptabilité a priori.</w:t>
      </w:r>
    </w:p>
    <w:p w:rsidR="00722734" w:rsidRDefault="00722734" w:rsidP="00722734">
      <w:r>
        <w:t>Les coûts ainsi déterminés sont appelés des coûts préétablis.</w:t>
      </w:r>
    </w:p>
    <w:p w:rsidR="00722734" w:rsidRDefault="00722734" w:rsidP="00722734">
      <w:r>
        <w:t>Par la suite il convient de comparer les coûts réels avec les coûts préétablis. Cette comparaison donne lieu à ce k’on appel les écarts.</w:t>
      </w:r>
    </w:p>
    <w:p w:rsidR="00722734" w:rsidRDefault="00722734" w:rsidP="00722734"/>
    <w:p w:rsidR="00722734" w:rsidRPr="00733873" w:rsidRDefault="00951A65" w:rsidP="00722734">
      <w:pPr>
        <w:rPr>
          <w:b/>
          <w:bCs/>
          <w:color w:val="FF0000"/>
          <w:u w:val="single"/>
        </w:rPr>
      </w:pPr>
      <w:r>
        <w:rPr>
          <w:b/>
          <w:bCs/>
          <w:color w:val="FF0000"/>
          <w:u w:val="single"/>
        </w:rPr>
        <w:t>Section 2 : L</w:t>
      </w:r>
      <w:r w:rsidR="00722734" w:rsidRPr="00733873">
        <w:rPr>
          <w:b/>
          <w:bCs/>
          <w:color w:val="FF0000"/>
          <w:u w:val="single"/>
        </w:rPr>
        <w:t>es écarts sur charges directes</w:t>
      </w:r>
      <w:r>
        <w:rPr>
          <w:b/>
          <w:bCs/>
          <w:color w:val="FF0000"/>
          <w:u w:val="single"/>
        </w:rPr>
        <w:t> :</w:t>
      </w:r>
    </w:p>
    <w:p w:rsidR="00722734" w:rsidRDefault="00722734" w:rsidP="00722734"/>
    <w:p w:rsidR="00722734" w:rsidRDefault="00722734" w:rsidP="00722734">
      <w:r w:rsidRPr="007E0241">
        <w:rPr>
          <w:b/>
          <w:bCs/>
        </w:rPr>
        <w:t>Rappel :</w:t>
      </w:r>
      <w:r>
        <w:t xml:space="preserve"> charges directes = achats + MOD </w:t>
      </w:r>
    </w:p>
    <w:p w:rsidR="00722734" w:rsidRDefault="00722734" w:rsidP="00722734"/>
    <w:p w:rsidR="00722734" w:rsidRPr="00733873" w:rsidRDefault="00951A65" w:rsidP="00744D4D">
      <w:pPr>
        <w:numPr>
          <w:ilvl w:val="0"/>
          <w:numId w:val="44"/>
        </w:numPr>
        <w:rPr>
          <w:b/>
          <w:bCs/>
          <w:color w:val="339966"/>
          <w:u w:val="single"/>
        </w:rPr>
      </w:pPr>
      <w:r>
        <w:rPr>
          <w:b/>
          <w:bCs/>
          <w:color w:val="339966"/>
          <w:u w:val="single"/>
        </w:rPr>
        <w:lastRenderedPageBreak/>
        <w:t>L</w:t>
      </w:r>
      <w:r w:rsidR="00722734" w:rsidRPr="00733873">
        <w:rPr>
          <w:b/>
          <w:bCs/>
          <w:color w:val="339966"/>
          <w:u w:val="single"/>
        </w:rPr>
        <w:t>es écarts sur matière</w:t>
      </w:r>
      <w:r>
        <w:rPr>
          <w:b/>
          <w:bCs/>
          <w:color w:val="339966"/>
          <w:u w:val="single"/>
        </w:rPr>
        <w:t> :</w:t>
      </w:r>
    </w:p>
    <w:p w:rsidR="00722734" w:rsidRDefault="00722734" w:rsidP="00722734"/>
    <w:p w:rsidR="00722734" w:rsidRDefault="00722734" w:rsidP="00722734">
      <w:pPr>
        <w:rPr>
          <w:rFonts w:cs="Simplified Arabic"/>
        </w:rPr>
      </w:pPr>
      <w:r w:rsidRPr="007E0241">
        <w:rPr>
          <w:b/>
          <w:bCs/>
          <w:u w:val="single"/>
        </w:rPr>
        <w:t>Exemple :</w:t>
      </w:r>
      <w:r>
        <w:t xml:space="preserve"> Un menuisier a prévu </w:t>
      </w:r>
      <w:smartTag w:uri="urn:schemas-microsoft-com:office:smarttags" w:element="metricconverter">
        <w:smartTagPr>
          <w:attr w:name="ProductID" w:val="2 mﾲ"/>
        </w:smartTagPr>
        <w:r>
          <w:t>2 m</w:t>
        </w:r>
        <w:r>
          <w:rPr>
            <w:rFonts w:cs="Simplified Arabic" w:hint="cs"/>
          </w:rPr>
          <w:t>²</w:t>
        </w:r>
      </w:smartTag>
      <w:r>
        <w:t xml:space="preserve"> de bois à 100dh le m</w:t>
      </w:r>
      <w:r>
        <w:rPr>
          <w:rFonts w:cs="Simplified Arabic" w:hint="cs"/>
        </w:rPr>
        <w:t>²</w:t>
      </w:r>
      <w:r>
        <w:rPr>
          <w:rFonts w:cs="Simplified Arabic"/>
        </w:rPr>
        <w:t xml:space="preserve"> pour fabriquer une table. En réalité il a consommé </w:t>
      </w:r>
      <w:smartTag w:uri="urn:schemas-microsoft-com:office:smarttags" w:element="metricconverter">
        <w:smartTagPr>
          <w:attr w:name="ProductID" w:val="2,5 mﾲ"/>
        </w:smartTagPr>
        <w:r>
          <w:rPr>
            <w:rFonts w:cs="Simplified Arabic"/>
          </w:rPr>
          <w:t xml:space="preserve">2,5 </w:t>
        </w:r>
        <w:r>
          <w:t>m</w:t>
        </w:r>
        <w:r>
          <w:rPr>
            <w:rFonts w:cs="Simplified Arabic" w:hint="cs"/>
          </w:rPr>
          <w:t>²</w:t>
        </w:r>
      </w:smartTag>
      <w:r>
        <w:rPr>
          <w:rFonts w:cs="Simplified Arabic"/>
        </w:rPr>
        <w:t xml:space="preserve"> à 110 dh le</w:t>
      </w:r>
      <w:r w:rsidRPr="007E0241">
        <w:t xml:space="preserve"> </w:t>
      </w:r>
      <w:r>
        <w:t>m</w:t>
      </w:r>
      <w:r>
        <w:rPr>
          <w:rFonts w:cs="Simplified Arabic" w:hint="cs"/>
        </w:rPr>
        <w:t>²</w:t>
      </w:r>
      <w:r>
        <w:rPr>
          <w:rFonts w:cs="Simplified Arabic"/>
        </w:rPr>
        <w:t xml:space="preserve"> </w:t>
      </w:r>
    </w:p>
    <w:p w:rsidR="00722734" w:rsidRDefault="00722734" w:rsidP="00722734">
      <w:pPr>
        <w:rPr>
          <w:rFonts w:cs="Simplified Arabic"/>
        </w:rPr>
      </w:pPr>
    </w:p>
    <w:p w:rsidR="00722734" w:rsidRPr="007E0241" w:rsidRDefault="00C63330" w:rsidP="00744D4D">
      <w:pPr>
        <w:numPr>
          <w:ilvl w:val="0"/>
          <w:numId w:val="45"/>
        </w:numPr>
        <w:rPr>
          <w:rFonts w:cs="Simplified Arabic"/>
          <w:b/>
          <w:bCs/>
          <w:u w:val="single"/>
        </w:rPr>
      </w:pPr>
      <w:r>
        <w:rPr>
          <w:rFonts w:cs="Simplified Arabic"/>
          <w:b/>
          <w:bCs/>
          <w:u w:val="single"/>
        </w:rPr>
        <w:t>D</w:t>
      </w:r>
      <w:r w:rsidR="00722734" w:rsidRPr="007E0241">
        <w:rPr>
          <w:rFonts w:cs="Simplified Arabic"/>
          <w:b/>
          <w:bCs/>
          <w:u w:val="single"/>
        </w:rPr>
        <w:t>étermination de l’écart global</w:t>
      </w:r>
    </w:p>
    <w:p w:rsidR="00722734" w:rsidRDefault="00722734" w:rsidP="00722734">
      <w:pPr>
        <w:rPr>
          <w:rFonts w:cs="Simplified Arabic"/>
        </w:rPr>
      </w:pPr>
    </w:p>
    <w:p w:rsidR="00722734" w:rsidRDefault="00722734" w:rsidP="00722734">
      <w:r>
        <w:t xml:space="preserve">Coût réel = prix réel x quantité réelle = 2,5 x 110 = 275 </w:t>
      </w:r>
    </w:p>
    <w:p w:rsidR="00722734" w:rsidRDefault="00722734" w:rsidP="00722734">
      <w:r>
        <w:t xml:space="preserve">Coût préétabli = prix préétabli x quantité préétablie = 2 x 100 = 200 </w:t>
      </w:r>
    </w:p>
    <w:p w:rsidR="00722734" w:rsidRDefault="00CC03AF" w:rsidP="00C63330">
      <w:pPr>
        <w:rPr>
          <w:b/>
          <w:bCs/>
          <w:color w:val="FF0000"/>
        </w:rPr>
      </w:pPr>
      <w:r>
        <w:rPr>
          <w:noProof/>
        </w:rPr>
        <mc:AlternateContent>
          <mc:Choice Requires="wps">
            <w:drawing>
              <wp:anchor distT="0" distB="0" distL="114300" distR="114300" simplePos="0" relativeHeight="251686400" behindDoc="0" locked="0" layoutInCell="1" allowOverlap="1">
                <wp:simplePos x="0" y="0"/>
                <wp:positionH relativeFrom="column">
                  <wp:posOffset>2514600</wp:posOffset>
                </wp:positionH>
                <wp:positionV relativeFrom="paragraph">
                  <wp:posOffset>51435</wp:posOffset>
                </wp:positionV>
                <wp:extent cx="228600" cy="114300"/>
                <wp:effectExtent l="9525" t="22860" r="19050" b="24765"/>
                <wp:wrapNone/>
                <wp:docPr id="3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8" o:spid="_x0000_s1026" type="#_x0000_t13" style="position:absolute;margin-left:198pt;margin-top:4.05pt;width:18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"/>
            </w:pict>
          </mc:Fallback>
        </mc:AlternateContent>
      </w:r>
      <w:r w:rsidR="00722734">
        <w:t>Ecart global = CR - CP = 275 - 200 = 75</w:t>
      </w:r>
      <w:r w:rsidR="00C63330">
        <w:t xml:space="preserve">        </w:t>
      </w:r>
      <w:r w:rsidR="00C63330" w:rsidRPr="00C63330">
        <w:rPr>
          <w:b/>
          <w:bCs/>
          <w:color w:val="FF0000"/>
        </w:rPr>
        <w:t>D</w:t>
      </w:r>
      <w:r w:rsidR="00722734" w:rsidRPr="00C63330">
        <w:rPr>
          <w:b/>
          <w:bCs/>
          <w:color w:val="FF0000"/>
        </w:rPr>
        <w:t>éfavorable</w:t>
      </w:r>
    </w:p>
    <w:p w:rsidR="00722734" w:rsidRDefault="00722734" w:rsidP="00722734">
      <w:pPr>
        <w:rPr>
          <w:b/>
          <w:bCs/>
          <w:color w:val="FF0000"/>
        </w:rPr>
      </w:pPr>
    </w:p>
    <w:p w:rsidR="00722734" w:rsidRPr="007E0241" w:rsidRDefault="00C63330" w:rsidP="00744D4D">
      <w:pPr>
        <w:numPr>
          <w:ilvl w:val="0"/>
          <w:numId w:val="45"/>
        </w:numPr>
        <w:rPr>
          <w:b/>
          <w:bCs/>
          <w:u w:val="single"/>
        </w:rPr>
      </w:pPr>
      <w:r>
        <w:rPr>
          <w:b/>
          <w:bCs/>
          <w:u w:val="single"/>
        </w:rPr>
        <w:t>L</w:t>
      </w:r>
      <w:r w:rsidR="00722734" w:rsidRPr="007E0241">
        <w:rPr>
          <w:b/>
          <w:bCs/>
          <w:u w:val="single"/>
        </w:rPr>
        <w:t>’analyse de l’écart global </w:t>
      </w:r>
    </w:p>
    <w:p w:rsidR="00722734" w:rsidRDefault="00722734" w:rsidP="00722734"/>
    <w:p w:rsidR="00722734" w:rsidRDefault="00722734" w:rsidP="00722734">
      <w:r>
        <w:t>L’écart global est dû à la fois à une différence au niveau de la consommation (quantité) et au niveau des prix. L’analyse de l’écart global consiste à dissocier l’écart sur consommation de l’écart sur prix.</w:t>
      </w:r>
    </w:p>
    <w:p w:rsidR="00722734" w:rsidRDefault="00722734" w:rsidP="00722734"/>
    <w:p w:rsidR="00722734" w:rsidRPr="00B758C1" w:rsidRDefault="00CC03AF" w:rsidP="00722734">
      <w:pPr>
        <w:tabs>
          <w:tab w:val="left" w:pos="1425"/>
          <w:tab w:val="left" w:pos="5085"/>
        </w:tabs>
        <w:rPr>
          <w:b/>
          <w:bCs/>
          <w:color w:val="FF0000"/>
        </w:rPr>
      </w:pPr>
      <w:r>
        <w:rPr>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81915</wp:posOffset>
                </wp:positionV>
                <wp:extent cx="0" cy="228600"/>
                <wp:effectExtent l="57150" t="15240" r="57150" b="13335"/>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5pt" to="19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DMAIAAFU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81915</wp:posOffset>
                </wp:positionV>
                <wp:extent cx="0" cy="228600"/>
                <wp:effectExtent l="57150" t="15240" r="57150" b="13335"/>
                <wp:wrapNone/>
                <wp:docPr id="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5pt" to="1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">
                <v:stroke endarrow="block"/>
              </v:line>
            </w:pict>
          </mc:Fallback>
        </mc:AlternateContent>
      </w:r>
      <w:r w:rsidR="00722734">
        <w:tab/>
      </w:r>
      <w:r w:rsidR="00722734" w:rsidRPr="00B758C1">
        <w:rPr>
          <w:b/>
          <w:bCs/>
          <w:color w:val="FF0000"/>
        </w:rPr>
        <w:t>1</w:t>
      </w:r>
      <w:r w:rsidR="00722734">
        <w:tab/>
      </w:r>
      <w:r w:rsidR="00722734" w:rsidRPr="00B758C1">
        <w:rPr>
          <w:b/>
          <w:bCs/>
          <w:color w:val="FF0000"/>
        </w:rPr>
        <w:t xml:space="preserve">2 </w:t>
      </w:r>
    </w:p>
    <w:p w:rsidR="00722734" w:rsidRDefault="00CC03AF" w:rsidP="00722734">
      <w:pPr>
        <w:tabs>
          <w:tab w:val="left" w:pos="3525"/>
        </w:tabs>
      </w:pPr>
      <w:r>
        <w:rPr>
          <w:noProof/>
        </w:rPr>
        <mc:AlternateContent>
          <mc:Choice Requires="wps">
            <w:drawing>
              <wp:anchor distT="0" distB="0" distL="114300" distR="114300" simplePos="0" relativeHeight="251662848" behindDoc="0" locked="0" layoutInCell="1" allowOverlap="1">
                <wp:simplePos x="0" y="0"/>
                <wp:positionH relativeFrom="column">
                  <wp:posOffset>2514600</wp:posOffset>
                </wp:positionH>
                <wp:positionV relativeFrom="paragraph">
                  <wp:posOffset>706755</wp:posOffset>
                </wp:positionV>
                <wp:extent cx="800100" cy="0"/>
                <wp:effectExtent l="9525" t="11430" r="9525" b="7620"/>
                <wp:wrapNone/>
                <wp:docPr id="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65pt" to="26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h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135255</wp:posOffset>
                </wp:positionV>
                <wp:extent cx="0" cy="1257300"/>
                <wp:effectExtent l="9525" t="11430" r="9525" b="7620"/>
                <wp:wrapNone/>
                <wp:docPr id="3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65pt" to="261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tn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592455</wp:posOffset>
                </wp:positionV>
                <wp:extent cx="0" cy="800100"/>
                <wp:effectExtent l="9525" t="11430" r="9525" b="7620"/>
                <wp:wrapNone/>
                <wp:docPr id="2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65pt" to="90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GqEwIAACk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592455</wp:posOffset>
                </wp:positionV>
                <wp:extent cx="1371600" cy="0"/>
                <wp:effectExtent l="9525" t="11430" r="9525" b="7620"/>
                <wp:wrapNone/>
                <wp:docPr id="2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65pt" to="126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7H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UEqR&#10;DjR6FoqjRaxNb1wBIZXa2pAdPalX86zpd4eUrlqi9jxyfDsbuJeFaibvroSNM/DCrv+iGcSQg9ex&#10;UKfGdgESSoBOUY/zTQ9+8ojCYfbwmM1S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1392555</wp:posOffset>
                </wp:positionV>
                <wp:extent cx="228600" cy="0"/>
                <wp:effectExtent l="9525" t="59055" r="19050" b="55245"/>
                <wp:wrapNone/>
                <wp:docPr id="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65pt" to="324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Tw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1392555</wp:posOffset>
                </wp:positionV>
                <wp:extent cx="228600" cy="0"/>
                <wp:effectExtent l="9525" t="59055" r="19050" b="55245"/>
                <wp:wrapNone/>
                <wp:docPr id="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9.65pt" to="2in,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7cKAIAAEs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135255</wp:posOffset>
                </wp:positionV>
                <wp:extent cx="1371600" cy="1257300"/>
                <wp:effectExtent l="9525" t="11430" r="9525" b="7620"/>
                <wp:wrapNone/>
                <wp:docPr id="2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F46F28" w:rsidRDefault="00F46F28" w:rsidP="00722734"/>
                          <w:p w:rsidR="00F46F28" w:rsidRDefault="00F46F28" w:rsidP="00722734">
                            <w:r>
                              <w:t xml:space="preserve">     1              </w:t>
                            </w:r>
                          </w:p>
                          <w:p w:rsidR="00F46F28" w:rsidRDefault="00F46F28" w:rsidP="00722734"/>
                          <w:p w:rsidR="00F46F28" w:rsidRDefault="00F46F28" w:rsidP="00722734">
                            <w:r>
                              <w:t xml:space="preserve">                        2 </w:t>
                            </w:r>
                          </w:p>
                          <w:p w:rsidR="00F46F28" w:rsidRDefault="00F46F28" w:rsidP="00722734">
                            <w:r>
                              <w:t xml:space="preserve">    CP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98pt;margin-top:10.65pt;width:108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">
                <v:textbox>
                  <w:txbxContent>
                    <w:p w:rsidR="00F46F28" w:rsidRDefault="00F46F28" w:rsidP="00722734"/>
                    <w:p w:rsidR="00F46F28" w:rsidRDefault="00F46F28" w:rsidP="00722734">
                      <w:r>
                        <w:t xml:space="preserve">     1              </w:t>
                      </w:r>
                    </w:p>
                    <w:p w:rsidR="00F46F28" w:rsidRDefault="00F46F28" w:rsidP="00722734"/>
                    <w:p w:rsidR="00F46F28" w:rsidRDefault="00F46F28" w:rsidP="00722734">
                      <w:r>
                        <w:t xml:space="preserve">                        2 </w:t>
                      </w:r>
                    </w:p>
                    <w:p w:rsidR="00F46F28" w:rsidRDefault="00F46F28" w:rsidP="00722734">
                      <w:r>
                        <w:t xml:space="preserve">    CP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135255</wp:posOffset>
                </wp:positionV>
                <wp:extent cx="1371600" cy="1257300"/>
                <wp:effectExtent l="9525" t="11430" r="9525" b="7620"/>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F46F28" w:rsidRDefault="00F46F28" w:rsidP="00722734"/>
                          <w:p w:rsidR="00F46F28" w:rsidRDefault="00F46F28" w:rsidP="00722734"/>
                          <w:p w:rsidR="00F46F28" w:rsidRDefault="00F46F28" w:rsidP="00722734"/>
                          <w:p w:rsidR="00F46F28" w:rsidRDefault="00F46F28" w:rsidP="00722734"/>
                          <w:p w:rsidR="00F46F28" w:rsidRDefault="00F46F28" w:rsidP="00722734">
                            <w:r>
                              <w:t xml:space="preserve">       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margin-left:18pt;margin-top:10.65pt;width:108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VSKwIAAFE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">
                <v:textbox>
                  <w:txbxContent>
                    <w:p w:rsidR="00F46F28" w:rsidRDefault="00F46F28" w:rsidP="00722734"/>
                    <w:p w:rsidR="00F46F28" w:rsidRDefault="00F46F28" w:rsidP="00722734"/>
                    <w:p w:rsidR="00F46F28" w:rsidRDefault="00F46F28" w:rsidP="00722734"/>
                    <w:p w:rsidR="00F46F28" w:rsidRDefault="00F46F28" w:rsidP="00722734"/>
                    <w:p w:rsidR="00F46F28" w:rsidRDefault="00F46F28" w:rsidP="00722734">
                      <w:r>
                        <w:t xml:space="preserve">       CP</w:t>
                      </w:r>
                    </w:p>
                  </w:txbxContent>
                </v:textbox>
              </v:rect>
            </w:pict>
          </mc:Fallback>
        </mc:AlternateContent>
      </w:r>
      <w:r w:rsidR="00722734">
        <w:t>Pr</w:t>
      </w:r>
      <w:r w:rsidR="00722734">
        <w:tab/>
        <w:t>Pr</w:t>
      </w:r>
    </w:p>
    <w:p w:rsidR="00722734" w:rsidRDefault="00722734" w:rsidP="00722734"/>
    <w:p w:rsidR="00722734" w:rsidRDefault="00722734" w:rsidP="00722734"/>
    <w:p w:rsidR="00722734" w:rsidRDefault="00722734" w:rsidP="00722734">
      <w:pPr>
        <w:tabs>
          <w:tab w:val="left" w:pos="3555"/>
        </w:tabs>
      </w:pPr>
      <w:r>
        <w:t>Pp</w:t>
      </w:r>
      <w:r>
        <w:tab/>
        <w:t>Pp</w:t>
      </w:r>
    </w:p>
    <w:p w:rsidR="00722734" w:rsidRPr="00B758C1" w:rsidRDefault="00722734" w:rsidP="00722734"/>
    <w:p w:rsidR="00722734" w:rsidRPr="00B758C1" w:rsidRDefault="00722734" w:rsidP="00722734"/>
    <w:p w:rsidR="00722734" w:rsidRPr="00B758C1" w:rsidRDefault="00722734" w:rsidP="00722734"/>
    <w:p w:rsidR="00722734" w:rsidRDefault="00722734" w:rsidP="00722734"/>
    <w:p w:rsidR="00722734" w:rsidRDefault="00722734" w:rsidP="00722734">
      <w:pPr>
        <w:tabs>
          <w:tab w:val="left" w:pos="1590"/>
          <w:tab w:val="left" w:pos="1800"/>
          <w:tab w:val="left" w:pos="2550"/>
          <w:tab w:val="left" w:pos="5085"/>
          <w:tab w:val="left" w:pos="6165"/>
        </w:tabs>
      </w:pPr>
      <w:r>
        <w:tab/>
        <w:t>Qp</w:t>
      </w:r>
      <w:r>
        <w:tab/>
        <w:t xml:space="preserve">Qr </w:t>
      </w:r>
      <w:r>
        <w:tab/>
        <w:t>Qp</w:t>
      </w:r>
      <w:r>
        <w:tab/>
        <w:t>Qp</w:t>
      </w:r>
    </w:p>
    <w:p w:rsidR="00722734" w:rsidRDefault="00722734" w:rsidP="00722734">
      <w:pPr>
        <w:tabs>
          <w:tab w:val="left" w:pos="1590"/>
          <w:tab w:val="left" w:pos="1800"/>
          <w:tab w:val="left" w:pos="2550"/>
          <w:tab w:val="left" w:pos="5085"/>
          <w:tab w:val="left" w:pos="6165"/>
        </w:tabs>
      </w:pPr>
    </w:p>
    <w:p w:rsidR="00C63330" w:rsidRDefault="00C63330" w:rsidP="00722734">
      <w:pPr>
        <w:tabs>
          <w:tab w:val="left" w:pos="1590"/>
          <w:tab w:val="left" w:pos="1800"/>
          <w:tab w:val="left" w:pos="2550"/>
          <w:tab w:val="left" w:pos="5085"/>
          <w:tab w:val="left" w:pos="6165"/>
        </w:tabs>
      </w:pPr>
    </w:p>
    <w:p w:rsidR="00722734" w:rsidRPr="00B758C1" w:rsidRDefault="00CC03AF" w:rsidP="00722734">
      <w:pPr>
        <w:tabs>
          <w:tab w:val="left" w:pos="1590"/>
          <w:tab w:val="left" w:pos="1800"/>
          <w:tab w:val="left" w:pos="2550"/>
          <w:tab w:val="left" w:pos="3255"/>
        </w:tabs>
        <w:rPr>
          <w:b/>
          <w:bCs/>
          <w:color w:val="FF0000"/>
        </w:rPr>
      </w:pPr>
      <w:r>
        <w:rPr>
          <w:noProof/>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60960</wp:posOffset>
                </wp:positionV>
                <wp:extent cx="228600" cy="510540"/>
                <wp:effectExtent l="9525" t="13335" r="9525" b="9525"/>
                <wp:wrapNone/>
                <wp:docPr id="2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0540"/>
                        </a:xfrm>
                        <a:prstGeom prst="rightBrace">
                          <a:avLst>
                            <a:gd name="adj1" fmla="val 18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8" style="position:absolute;margin-left:135pt;margin-top:4.8pt;width:18pt;height:4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P9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"/>
            </w:pict>
          </mc:Fallback>
        </mc:AlternateContent>
      </w:r>
      <w:r w:rsidR="00722734" w:rsidRPr="00B758C1">
        <w:rPr>
          <w:b/>
          <w:bCs/>
          <w:color w:val="FF0000"/>
        </w:rPr>
        <w:t xml:space="preserve">1) </w:t>
      </w:r>
    </w:p>
    <w:p w:rsidR="00722734" w:rsidRPr="00B758C1" w:rsidRDefault="00722734" w:rsidP="00722734">
      <w:pPr>
        <w:tabs>
          <w:tab w:val="left" w:pos="1590"/>
          <w:tab w:val="left" w:pos="1800"/>
          <w:tab w:val="left" w:pos="2550"/>
          <w:tab w:val="left" w:pos="3255"/>
        </w:tabs>
      </w:pPr>
      <w:r w:rsidRPr="00B758C1">
        <w:t>E (Q) = (Qr - Qp) x Pp = 50</w:t>
      </w:r>
      <w:r w:rsidRPr="00B758C1">
        <w:tab/>
      </w:r>
      <w:r w:rsidRPr="00CB6CDC">
        <w:rPr>
          <w:b/>
          <w:bCs/>
          <w:color w:val="FF0000"/>
        </w:rPr>
        <w:t>75 défavorable</w:t>
      </w:r>
      <w:r w:rsidRPr="00B758C1">
        <w:t xml:space="preserve"> </w:t>
      </w:r>
    </w:p>
    <w:p w:rsidR="00722734" w:rsidRPr="00B758C1" w:rsidRDefault="00722734" w:rsidP="00722734">
      <w:pPr>
        <w:tabs>
          <w:tab w:val="left" w:pos="1590"/>
          <w:tab w:val="left" w:pos="1800"/>
          <w:tab w:val="left" w:pos="2550"/>
          <w:tab w:val="left" w:pos="3255"/>
        </w:tabs>
        <w:rPr>
          <w:lang w:val="it-IT"/>
        </w:rPr>
      </w:pPr>
      <w:r w:rsidRPr="00B758C1">
        <w:rPr>
          <w:lang w:val="it-IT"/>
        </w:rPr>
        <w:t xml:space="preserve">E (P) = </w:t>
      </w:r>
      <w:r>
        <w:rPr>
          <w:lang w:val="it-IT"/>
        </w:rPr>
        <w:t xml:space="preserve"> </w:t>
      </w:r>
      <w:r w:rsidRPr="00B758C1">
        <w:rPr>
          <w:lang w:val="it-IT"/>
        </w:rPr>
        <w:t xml:space="preserve">(Pr - Pp) </w:t>
      </w:r>
      <w:r>
        <w:rPr>
          <w:lang w:val="it-IT"/>
        </w:rPr>
        <w:t xml:space="preserve"> </w:t>
      </w:r>
      <w:r w:rsidRPr="00B758C1">
        <w:rPr>
          <w:lang w:val="it-IT"/>
        </w:rPr>
        <w:t xml:space="preserve">x Qr = 25 </w:t>
      </w:r>
    </w:p>
    <w:p w:rsidR="00722734" w:rsidRDefault="00722734" w:rsidP="00722734">
      <w:pPr>
        <w:tabs>
          <w:tab w:val="left" w:pos="1590"/>
          <w:tab w:val="left" w:pos="1800"/>
          <w:tab w:val="left" w:pos="2550"/>
          <w:tab w:val="left" w:pos="5085"/>
          <w:tab w:val="left" w:pos="6165"/>
        </w:tabs>
        <w:rPr>
          <w:lang w:val="it-IT"/>
        </w:rPr>
      </w:pPr>
    </w:p>
    <w:p w:rsidR="00722734" w:rsidRPr="00B758C1" w:rsidRDefault="00CC03AF" w:rsidP="00722734">
      <w:pPr>
        <w:tabs>
          <w:tab w:val="left" w:pos="1590"/>
          <w:tab w:val="left" w:pos="1800"/>
          <w:tab w:val="left" w:pos="2550"/>
          <w:tab w:val="left" w:pos="5085"/>
          <w:tab w:val="left" w:pos="6165"/>
        </w:tabs>
        <w:rPr>
          <w:b/>
          <w:bCs/>
          <w:color w:val="FF0000"/>
        </w:rPr>
      </w:pPr>
      <w:r>
        <w:rPr>
          <w:noProof/>
        </w:rPr>
        <mc:AlternateContent>
          <mc:Choice Requires="wps">
            <w:drawing>
              <wp:anchor distT="0" distB="0" distL="114300" distR="114300" simplePos="0" relativeHeight="251664896" behindDoc="0" locked="0" layoutInCell="1" allowOverlap="1">
                <wp:simplePos x="0" y="0"/>
                <wp:positionH relativeFrom="column">
                  <wp:posOffset>1714500</wp:posOffset>
                </wp:positionH>
                <wp:positionV relativeFrom="paragraph">
                  <wp:posOffset>99060</wp:posOffset>
                </wp:positionV>
                <wp:extent cx="228600" cy="457200"/>
                <wp:effectExtent l="9525" t="13335" r="9525" b="5715"/>
                <wp:wrapNone/>
                <wp:docPr id="2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88" style="position:absolute;margin-left:135pt;margin-top:7.8pt;width:18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"/>
            </w:pict>
          </mc:Fallback>
        </mc:AlternateContent>
      </w:r>
      <w:r w:rsidR="00722734" w:rsidRPr="00B758C1">
        <w:rPr>
          <w:b/>
          <w:bCs/>
          <w:color w:val="FF0000"/>
        </w:rPr>
        <w:t xml:space="preserve">2) </w:t>
      </w:r>
    </w:p>
    <w:p w:rsidR="00722734" w:rsidRPr="00B758C1" w:rsidRDefault="00722734" w:rsidP="00722734">
      <w:pPr>
        <w:tabs>
          <w:tab w:val="left" w:pos="3375"/>
        </w:tabs>
      </w:pPr>
      <w:r w:rsidRPr="00B758C1">
        <w:t xml:space="preserve">E (Q) = (Qr - Qp) x Pr = 55 </w:t>
      </w:r>
      <w:r>
        <w:tab/>
      </w:r>
      <w:r w:rsidRPr="00CB6CDC">
        <w:rPr>
          <w:b/>
          <w:bCs/>
          <w:color w:val="FF0000"/>
        </w:rPr>
        <w:t>75 défavorable</w:t>
      </w:r>
    </w:p>
    <w:p w:rsidR="00722734" w:rsidRDefault="00722734" w:rsidP="00722734">
      <w:r w:rsidRPr="00B758C1">
        <w:t xml:space="preserve">E (P) = (Pr - Pp) x Qr </w:t>
      </w:r>
      <w:r>
        <w:t xml:space="preserve"> </w:t>
      </w:r>
      <w:r w:rsidRPr="00B758C1">
        <w:t xml:space="preserve">= 20 </w:t>
      </w:r>
    </w:p>
    <w:p w:rsidR="00722734" w:rsidRDefault="00CC03AF" w:rsidP="00722734">
      <w:r>
        <w:rPr>
          <w:noProof/>
        </w:rPr>
        <mc:AlternateContent>
          <mc:Choice Requires="wps">
            <w:drawing>
              <wp:anchor distT="0" distB="0" distL="114300" distR="114300" simplePos="0" relativeHeight="251667968" behindDoc="0" locked="0" layoutInCell="1" allowOverlap="1">
                <wp:simplePos x="0" y="0"/>
                <wp:positionH relativeFrom="column">
                  <wp:posOffset>228600</wp:posOffset>
                </wp:positionH>
                <wp:positionV relativeFrom="paragraph">
                  <wp:posOffset>144780</wp:posOffset>
                </wp:positionV>
                <wp:extent cx="0" cy="266700"/>
                <wp:effectExtent l="57150" t="20955" r="57150" b="7620"/>
                <wp:wrapNone/>
                <wp:docPr id="2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1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RH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">
                <v:stroke endarrow="block"/>
              </v:line>
            </w:pict>
          </mc:Fallback>
        </mc:AlternateContent>
      </w:r>
    </w:p>
    <w:p w:rsidR="00722734" w:rsidRDefault="00CC03AF" w:rsidP="00722734">
      <w:pPr>
        <w:tabs>
          <w:tab w:val="left" w:pos="1140"/>
        </w:tabs>
        <w:rPr>
          <w:color w:val="FF0000"/>
        </w:rPr>
      </w:pPr>
      <w:r>
        <w:rPr>
          <w:noProof/>
        </w:rPr>
        <mc:AlternateContent>
          <mc:Choice Requires="wps">
            <w:drawing>
              <wp:anchor distT="0" distB="0" distL="114300" distR="114300" simplePos="0" relativeHeight="251670016" behindDoc="0" locked="0" layoutInCell="1" allowOverlap="1">
                <wp:simplePos x="0" y="0"/>
                <wp:positionH relativeFrom="column">
                  <wp:posOffset>228600</wp:posOffset>
                </wp:positionH>
                <wp:positionV relativeFrom="paragraph">
                  <wp:posOffset>769620</wp:posOffset>
                </wp:positionV>
                <wp:extent cx="1371600" cy="0"/>
                <wp:effectExtent l="9525" t="7620" r="9525" b="11430"/>
                <wp:wrapNone/>
                <wp:docPr id="2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6pt" to="126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8S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1600200</wp:posOffset>
                </wp:positionH>
                <wp:positionV relativeFrom="paragraph">
                  <wp:posOffset>1455420</wp:posOffset>
                </wp:positionV>
                <wp:extent cx="228600" cy="0"/>
                <wp:effectExtent l="9525" t="55245" r="19050" b="59055"/>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6pt" to="2in,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iM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BTp&#10;oUcboTiaP4TaDMaVYFKrrQ3Z0ZN6NhtNvzmkdN0RteeR48vZgF8WPJI3LuHiDETYDZ81Axty8DoW&#10;6tTaPkBCCdAp9uN87wc/eUThY57Ppil0jd5UCSlvfsY6/4nrHgWhwhI4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228600</wp:posOffset>
                </wp:positionH>
                <wp:positionV relativeFrom="paragraph">
                  <wp:posOffset>198120</wp:posOffset>
                </wp:positionV>
                <wp:extent cx="1371600" cy="1257300"/>
                <wp:effectExtent l="9525" t="7620" r="9525" b="11430"/>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F46F28" w:rsidRDefault="00F46F28" w:rsidP="00722734"/>
                          <w:p w:rsidR="00F46F28" w:rsidRDefault="00F46F28" w:rsidP="00744D4D">
                            <w:pPr>
                              <w:numPr>
                                <w:ilvl w:val="0"/>
                                <w:numId w:val="46"/>
                              </w:numPr>
                            </w:pPr>
                            <w:r>
                              <w:t xml:space="preserve">3 </w:t>
                            </w:r>
                          </w:p>
                          <w:p w:rsidR="00F46F28" w:rsidRDefault="00F46F28" w:rsidP="00722734"/>
                          <w:p w:rsidR="00F46F28" w:rsidRDefault="00F46F28" w:rsidP="00722734"/>
                          <w:p w:rsidR="00F46F28" w:rsidRDefault="00F46F28" w:rsidP="00722734">
                            <w:r>
                              <w:t xml:space="preserve">CP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margin-left:18pt;margin-top:15.6pt;width:108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S8Kw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">
                <v:textbox>
                  <w:txbxContent>
                    <w:p w:rsidR="00F46F28" w:rsidRDefault="00F46F28" w:rsidP="00722734"/>
                    <w:p w:rsidR="00F46F28" w:rsidRDefault="00F46F28" w:rsidP="00744D4D">
                      <w:pPr>
                        <w:numPr>
                          <w:ilvl w:val="0"/>
                          <w:numId w:val="46"/>
                        </w:numPr>
                      </w:pPr>
                      <w:r>
                        <w:t xml:space="preserve">3 </w:t>
                      </w:r>
                    </w:p>
                    <w:p w:rsidR="00F46F28" w:rsidRDefault="00F46F28" w:rsidP="00722734"/>
                    <w:p w:rsidR="00F46F28" w:rsidRDefault="00F46F28" w:rsidP="00722734"/>
                    <w:p w:rsidR="00F46F28" w:rsidRDefault="00F46F28" w:rsidP="00722734">
                      <w:r>
                        <w:t xml:space="preserve">CP                 2 </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914400</wp:posOffset>
                </wp:positionH>
                <wp:positionV relativeFrom="paragraph">
                  <wp:posOffset>198120</wp:posOffset>
                </wp:positionV>
                <wp:extent cx="0" cy="1257300"/>
                <wp:effectExtent l="9525" t="7620" r="9525" b="11430"/>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pt" to="1in,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Cj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"/>
            </w:pict>
          </mc:Fallback>
        </mc:AlternateContent>
      </w:r>
      <w:r w:rsidR="00722734">
        <w:t>Pr</w:t>
      </w:r>
      <w:r w:rsidR="00722734">
        <w:tab/>
      </w:r>
      <w:r w:rsidR="00722734" w:rsidRPr="00CB6CDC">
        <w:rPr>
          <w:b/>
          <w:bCs/>
          <w:color w:val="FF0000"/>
        </w:rPr>
        <w:t>3</w:t>
      </w:r>
    </w:p>
    <w:p w:rsidR="00722734" w:rsidRPr="00CB6CDC" w:rsidRDefault="00722734" w:rsidP="00722734"/>
    <w:p w:rsidR="00722734" w:rsidRDefault="00722734" w:rsidP="00722734"/>
    <w:p w:rsidR="00722734" w:rsidRDefault="00722734" w:rsidP="00722734"/>
    <w:p w:rsidR="00722734" w:rsidRDefault="00722734" w:rsidP="00722734">
      <w:r>
        <w:t>Pp</w:t>
      </w:r>
    </w:p>
    <w:p w:rsidR="00722734" w:rsidRPr="00CB6CDC" w:rsidRDefault="00722734" w:rsidP="00722734"/>
    <w:p w:rsidR="00722734" w:rsidRPr="00CB6CDC" w:rsidRDefault="00722734" w:rsidP="00722734"/>
    <w:p w:rsidR="00722734" w:rsidRDefault="00722734" w:rsidP="00722734"/>
    <w:p w:rsidR="00722734" w:rsidRDefault="00722734" w:rsidP="00722734">
      <w:pPr>
        <w:tabs>
          <w:tab w:val="left" w:pos="1245"/>
          <w:tab w:val="left" w:pos="2520"/>
        </w:tabs>
      </w:pPr>
      <w:r>
        <w:tab/>
      </w:r>
    </w:p>
    <w:p w:rsidR="00722734" w:rsidRDefault="00722734" w:rsidP="00722734">
      <w:pPr>
        <w:tabs>
          <w:tab w:val="left" w:pos="1245"/>
          <w:tab w:val="left" w:pos="2520"/>
        </w:tabs>
      </w:pPr>
      <w:r>
        <w:t xml:space="preserve">                      Qp            Qr</w:t>
      </w:r>
    </w:p>
    <w:p w:rsidR="00722734" w:rsidRPr="00CB6CDC" w:rsidRDefault="00CC03AF" w:rsidP="00722734">
      <w:pPr>
        <w:tabs>
          <w:tab w:val="left" w:pos="1245"/>
          <w:tab w:val="left" w:pos="2520"/>
        </w:tabs>
        <w:rPr>
          <w:b/>
          <w:bCs/>
          <w:color w:val="FF0000"/>
          <w:lang w:val="it-IT"/>
        </w:rPr>
      </w:pPr>
      <w:r>
        <w:rPr>
          <w:b/>
          <w:bCs/>
          <w:noProof/>
          <w:color w:val="FF0000"/>
        </w:rPr>
        <mc:AlternateContent>
          <mc:Choice Requires="wps">
            <w:drawing>
              <wp:anchor distT="0" distB="0" distL="114300" distR="114300" simplePos="0" relativeHeight="251671040" behindDoc="0" locked="0" layoutInCell="1" allowOverlap="1">
                <wp:simplePos x="0" y="0"/>
                <wp:positionH relativeFrom="column">
                  <wp:posOffset>2286000</wp:posOffset>
                </wp:positionH>
                <wp:positionV relativeFrom="paragraph">
                  <wp:posOffset>160020</wp:posOffset>
                </wp:positionV>
                <wp:extent cx="228600" cy="571500"/>
                <wp:effectExtent l="9525" t="7620" r="9525" b="1143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88" style="position:absolute;margin-left:180pt;margin-top:12.6pt;width:18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oUggIAADA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"/>
            </w:pict>
          </mc:Fallback>
        </mc:AlternateContent>
      </w:r>
      <w:r w:rsidR="00722734" w:rsidRPr="00CB6CDC">
        <w:rPr>
          <w:b/>
          <w:bCs/>
          <w:color w:val="FF0000"/>
          <w:lang w:val="it-IT"/>
        </w:rPr>
        <w:t xml:space="preserve">3) </w:t>
      </w:r>
    </w:p>
    <w:p w:rsidR="00722734" w:rsidRPr="00CB6CDC" w:rsidRDefault="00722734" w:rsidP="00722734">
      <w:pPr>
        <w:tabs>
          <w:tab w:val="left" w:pos="1245"/>
          <w:tab w:val="left" w:pos="2520"/>
        </w:tabs>
        <w:rPr>
          <w:lang w:val="it-IT"/>
        </w:rPr>
      </w:pPr>
      <w:r w:rsidRPr="00CB6CDC">
        <w:rPr>
          <w:lang w:val="it-IT"/>
        </w:rPr>
        <w:t>E (Q) = (Qr - Qp) x Pp = 50</w:t>
      </w:r>
    </w:p>
    <w:p w:rsidR="00722734" w:rsidRPr="00CB6CDC" w:rsidRDefault="00722734" w:rsidP="00722734">
      <w:pPr>
        <w:tabs>
          <w:tab w:val="left" w:pos="1245"/>
          <w:tab w:val="left" w:pos="2520"/>
          <w:tab w:val="center" w:pos="4536"/>
        </w:tabs>
      </w:pPr>
      <w:r w:rsidRPr="00CB6CDC">
        <w:t xml:space="preserve">E (P) = (Pr - Pp) x Qp  = 20 </w:t>
      </w:r>
      <w:r>
        <w:tab/>
        <w:t xml:space="preserve">     </w:t>
      </w:r>
      <w:r w:rsidRPr="00CB6CDC">
        <w:rPr>
          <w:b/>
          <w:bCs/>
          <w:color w:val="FF0000"/>
        </w:rPr>
        <w:t>75 défavorable</w:t>
      </w:r>
      <w:r>
        <w:t xml:space="preserve"> </w:t>
      </w:r>
    </w:p>
    <w:p w:rsidR="00722734" w:rsidRDefault="00722734" w:rsidP="00722734">
      <w:pPr>
        <w:tabs>
          <w:tab w:val="left" w:pos="1245"/>
          <w:tab w:val="left" w:pos="2520"/>
        </w:tabs>
      </w:pPr>
      <w:r w:rsidRPr="00CB6CDC">
        <w:t>E (mixte) = (Qr - Qp) x (Pr - Pp) = 5</w:t>
      </w:r>
      <w:r>
        <w:t xml:space="preserve"> </w:t>
      </w:r>
    </w:p>
    <w:p w:rsidR="00722734" w:rsidRDefault="00722734" w:rsidP="00722734">
      <w:pPr>
        <w:tabs>
          <w:tab w:val="left" w:pos="1245"/>
          <w:tab w:val="left" w:pos="2520"/>
        </w:tabs>
      </w:pPr>
    </w:p>
    <w:p w:rsidR="00722734" w:rsidRPr="00C63330" w:rsidRDefault="00722734" w:rsidP="00722734">
      <w:pPr>
        <w:tabs>
          <w:tab w:val="left" w:pos="1245"/>
          <w:tab w:val="left" w:pos="2520"/>
        </w:tabs>
        <w:rPr>
          <w:b/>
          <w:bCs/>
          <w:color w:val="339966"/>
          <w:u w:val="single"/>
        </w:rPr>
      </w:pPr>
      <w:r w:rsidRPr="00C63330">
        <w:rPr>
          <w:b/>
          <w:bCs/>
          <w:color w:val="339966"/>
          <w:u w:val="single"/>
        </w:rPr>
        <w:t>Exercice d’application</w:t>
      </w:r>
      <w:r w:rsidR="00C63330" w:rsidRPr="00C63330">
        <w:rPr>
          <w:b/>
          <w:bCs/>
          <w:color w:val="339966"/>
          <w:u w:val="single"/>
        </w:rPr>
        <w:t> :</w:t>
      </w:r>
      <w:r w:rsidRPr="00C63330">
        <w:rPr>
          <w:b/>
          <w:bCs/>
          <w:color w:val="339966"/>
          <w:u w:val="single"/>
        </w:rPr>
        <w:t xml:space="preserve"> </w:t>
      </w:r>
    </w:p>
    <w:p w:rsidR="00722734" w:rsidRDefault="00722734" w:rsidP="00722734"/>
    <w:p w:rsidR="00722734" w:rsidRDefault="00722734" w:rsidP="00C63330">
      <w:pPr>
        <w:rPr>
          <w:rFonts w:cs="Simplified Arabic"/>
        </w:rPr>
      </w:pPr>
      <w:r>
        <w:lastRenderedPageBreak/>
        <w:t>Pour le mois de mars</w:t>
      </w:r>
      <w:r w:rsidR="00C63330">
        <w:t xml:space="preserve"> un autre menuisier avait prévu</w:t>
      </w:r>
      <w:r>
        <w:t xml:space="preserve"> de fabriquer 10</w:t>
      </w:r>
      <w:r w:rsidR="00C63330">
        <w:t xml:space="preserve"> </w:t>
      </w:r>
      <w:r>
        <w:t>tables pour lesque</w:t>
      </w:r>
      <w:r w:rsidR="00C63330">
        <w:t>lles</w:t>
      </w:r>
      <w:r>
        <w:t xml:space="preserve"> il a prévus la consommation de </w:t>
      </w:r>
      <w:smartTag w:uri="urn:schemas-microsoft-com:office:smarttags" w:element="metricconverter">
        <w:smartTagPr>
          <w:attr w:name="ProductID" w:val="20 mﾲ"/>
        </w:smartTagPr>
        <w:r>
          <w:t>20 m</w:t>
        </w:r>
        <w:r>
          <w:rPr>
            <w:rFonts w:cs="Simplified Arabic" w:hint="cs"/>
          </w:rPr>
          <w:t>²</w:t>
        </w:r>
      </w:smartTag>
      <w:r>
        <w:t xml:space="preserve"> à 100 dh le m</w:t>
      </w:r>
      <w:r>
        <w:rPr>
          <w:rFonts w:cs="Simplified Arabic" w:hint="cs"/>
        </w:rPr>
        <w:t>²</w:t>
      </w:r>
      <w:r>
        <w:rPr>
          <w:rFonts w:cs="Simplified Arabic"/>
        </w:rPr>
        <w:t>. A la fin du mois il a fabriqué 15 tables pour lesquel</w:t>
      </w:r>
      <w:r w:rsidR="00C63330">
        <w:rPr>
          <w:rFonts w:cs="Simplified Arabic"/>
        </w:rPr>
        <w:t>le</w:t>
      </w:r>
      <w:r>
        <w:rPr>
          <w:rFonts w:cs="Simplified Arabic"/>
        </w:rPr>
        <w:t>s il a consommé 26m</w:t>
      </w:r>
      <w:r>
        <w:rPr>
          <w:rFonts w:cs="Simplified Arabic" w:hint="cs"/>
        </w:rPr>
        <w:t>²</w:t>
      </w:r>
      <w:r>
        <w:rPr>
          <w:rFonts w:cs="Simplified Arabic"/>
        </w:rPr>
        <w:t xml:space="preserve"> à 95 dh</w:t>
      </w:r>
      <w:r w:rsidR="00C63330">
        <w:rPr>
          <w:rFonts w:cs="Simplified Arabic"/>
        </w:rPr>
        <w:t>s</w:t>
      </w:r>
      <w:r>
        <w:rPr>
          <w:rFonts w:cs="Simplified Arabic"/>
        </w:rPr>
        <w:t xml:space="preserve"> le m</w:t>
      </w:r>
      <w:r>
        <w:rPr>
          <w:rFonts w:cs="Simplified Arabic" w:hint="cs"/>
        </w:rPr>
        <w:t>²</w:t>
      </w:r>
      <w:r>
        <w:rPr>
          <w:rFonts w:cs="Simplified Arabic"/>
        </w:rPr>
        <w:t>.</w:t>
      </w:r>
    </w:p>
    <w:p w:rsidR="00722734" w:rsidRDefault="00C63330" w:rsidP="00744D4D">
      <w:pPr>
        <w:numPr>
          <w:ilvl w:val="1"/>
          <w:numId w:val="44"/>
        </w:numPr>
      </w:pPr>
      <w:r>
        <w:t>D</w:t>
      </w:r>
      <w:r w:rsidR="00722734">
        <w:t xml:space="preserve">éterminer </w:t>
      </w:r>
      <w:smartTag w:uri="urn:schemas-microsoft-com:office:smarttags" w:element="PersonName">
        <w:smartTagPr>
          <w:attr w:name="ProductID" w:val="la Q"/>
        </w:smartTagPr>
        <w:r w:rsidR="00722734">
          <w:t>la Q</w:t>
        </w:r>
      </w:smartTag>
      <w:r w:rsidR="00722734">
        <w:t xml:space="preserve"> préétablie ;</w:t>
      </w:r>
    </w:p>
    <w:p w:rsidR="00722734" w:rsidRDefault="00C63330" w:rsidP="00744D4D">
      <w:pPr>
        <w:numPr>
          <w:ilvl w:val="1"/>
          <w:numId w:val="44"/>
        </w:numPr>
      </w:pPr>
      <w:r>
        <w:t>D</w:t>
      </w:r>
      <w:r w:rsidR="00722734">
        <w:t>éterminer l’écart global ;</w:t>
      </w:r>
    </w:p>
    <w:p w:rsidR="00722734" w:rsidRDefault="00C63330" w:rsidP="00744D4D">
      <w:pPr>
        <w:numPr>
          <w:ilvl w:val="1"/>
          <w:numId w:val="44"/>
        </w:numPr>
      </w:pPr>
      <w:r>
        <w:t>A</w:t>
      </w:r>
      <w:r w:rsidR="00722734">
        <w:t>nalyser l’écart global.</w:t>
      </w:r>
    </w:p>
    <w:p w:rsidR="00722734" w:rsidRDefault="00722734" w:rsidP="00722734"/>
    <w:p w:rsidR="00722734" w:rsidRDefault="00C63330" w:rsidP="00744D4D">
      <w:pPr>
        <w:numPr>
          <w:ilvl w:val="0"/>
          <w:numId w:val="47"/>
        </w:numPr>
      </w:pPr>
      <w:r>
        <w:t>L</w:t>
      </w:r>
      <w:r w:rsidR="00722734">
        <w:t>a production préétablie conforme à la production réelle :</w:t>
      </w:r>
    </w:p>
    <w:p w:rsidR="00C63330" w:rsidRDefault="00C63330" w:rsidP="00C63330"/>
    <w:p w:rsidR="00722734" w:rsidRDefault="00CC03AF" w:rsidP="00722734">
      <w:pPr>
        <w:tabs>
          <w:tab w:val="left" w:pos="2520"/>
          <w:tab w:val="left" w:pos="5205"/>
        </w:tabs>
        <w:rPr>
          <w:rFonts w:cs="Simplified Arabic"/>
        </w:rPr>
      </w:pPr>
      <w:r>
        <w:rPr>
          <w:noProof/>
        </w:rPr>
        <mc:AlternateContent>
          <mc:Choice Requires="wps">
            <w:drawing>
              <wp:anchor distT="0" distB="0" distL="114300" distR="114300" simplePos="0" relativeHeight="251673088" behindDoc="0" locked="0" layoutInCell="1" allowOverlap="1">
                <wp:simplePos x="0" y="0"/>
                <wp:positionH relativeFrom="column">
                  <wp:posOffset>2971800</wp:posOffset>
                </wp:positionH>
                <wp:positionV relativeFrom="paragraph">
                  <wp:posOffset>99695</wp:posOffset>
                </wp:positionV>
                <wp:extent cx="228600" cy="0"/>
                <wp:effectExtent l="9525" t="61595" r="19050" b="52705"/>
                <wp:wrapNone/>
                <wp:docPr id="1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5pt" to="25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Bb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0odQnMG4EmxqtbUhPXpSz2aj6TeHlK47ovY8knw5G3DMgkfyxiVcnIEQu+GzZmBDDl7H&#10;Sp1a2wdIqAE6xYac7w3hJ48ofMzz2TSFttGbKiHlzc9Y5z9x3aMgVFgC6Y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99695</wp:posOffset>
                </wp:positionV>
                <wp:extent cx="228600" cy="0"/>
                <wp:effectExtent l="9525" t="61595" r="19050" b="52705"/>
                <wp:wrapNone/>
                <wp:docPr id="1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5pt" to="1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yS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">
                <v:stroke endarrow="block"/>
              </v:line>
            </w:pict>
          </mc:Fallback>
        </mc:AlternateContent>
      </w:r>
      <w:r w:rsidR="00722734">
        <w:t>20m</w:t>
      </w:r>
      <w:r w:rsidR="00722734">
        <w:rPr>
          <w:rFonts w:cs="Simplified Arabic" w:hint="cs"/>
        </w:rPr>
        <w:t>²</w:t>
      </w:r>
      <w:r w:rsidR="00722734">
        <w:rPr>
          <w:rFonts w:cs="Simplified Arabic"/>
        </w:rPr>
        <w:t xml:space="preserve"> pour 10 tables </w:t>
      </w:r>
      <w:r w:rsidR="00722734">
        <w:rPr>
          <w:rFonts w:cs="Simplified Arabic"/>
        </w:rPr>
        <w:tab/>
        <w:t>20/10 = 2m</w:t>
      </w:r>
      <w:r w:rsidR="00722734">
        <w:rPr>
          <w:rFonts w:cs="Simplified Arabic" w:hint="cs"/>
        </w:rPr>
        <w:t>²</w:t>
      </w:r>
      <w:r w:rsidR="00722734">
        <w:rPr>
          <w:rFonts w:cs="Simplified Arabic"/>
        </w:rPr>
        <w:t xml:space="preserve"> par table </w:t>
      </w:r>
      <w:r w:rsidR="00722734">
        <w:rPr>
          <w:rFonts w:cs="Simplified Arabic"/>
        </w:rPr>
        <w:tab/>
        <w:t>Qté préétablie.</w:t>
      </w:r>
    </w:p>
    <w:p w:rsidR="00722734" w:rsidRDefault="00722734" w:rsidP="00722734">
      <w:pPr>
        <w:tabs>
          <w:tab w:val="left" w:pos="2520"/>
          <w:tab w:val="left" w:pos="5205"/>
        </w:tabs>
        <w:rPr>
          <w:rFonts w:cs="Simplified Arabic"/>
        </w:rPr>
      </w:pPr>
      <w:r>
        <w:rPr>
          <w:rFonts w:cs="Simplified Arabic"/>
        </w:rPr>
        <w:t xml:space="preserve">2 x 15 = 30 x 100 = 3000 (coût préétabli) </w:t>
      </w:r>
    </w:p>
    <w:p w:rsidR="00722734" w:rsidRDefault="00722734" w:rsidP="00722734">
      <w:pPr>
        <w:tabs>
          <w:tab w:val="left" w:pos="2520"/>
          <w:tab w:val="left" w:pos="5205"/>
        </w:tabs>
        <w:rPr>
          <w:rFonts w:cs="Simplified Arabic"/>
        </w:rPr>
      </w:pPr>
    </w:p>
    <w:p w:rsidR="00722734" w:rsidRDefault="00722734" w:rsidP="00744D4D">
      <w:pPr>
        <w:numPr>
          <w:ilvl w:val="0"/>
          <w:numId w:val="47"/>
        </w:numPr>
        <w:tabs>
          <w:tab w:val="left" w:pos="2520"/>
          <w:tab w:val="left" w:pos="5205"/>
        </w:tabs>
        <w:rPr>
          <w:rFonts w:cs="Simplified Arabic"/>
        </w:rPr>
      </w:pPr>
      <w:r>
        <w:rPr>
          <w:rFonts w:cs="Simplified Arabic"/>
        </w:rPr>
        <w:t>coût réel = 26 x 95 = 2.470</w:t>
      </w:r>
    </w:p>
    <w:p w:rsidR="00722734" w:rsidRDefault="00722734" w:rsidP="00722734">
      <w:pPr>
        <w:tabs>
          <w:tab w:val="left" w:pos="2520"/>
          <w:tab w:val="left" w:pos="5205"/>
        </w:tabs>
      </w:pPr>
      <w:r>
        <w:rPr>
          <w:rFonts w:cs="Simplified Arabic"/>
        </w:rPr>
        <w:t xml:space="preserve">Ecart global = 2470 - 3000 = </w:t>
      </w:r>
      <w:r w:rsidRPr="00733873">
        <w:rPr>
          <w:rFonts w:cs="Simplified Arabic"/>
          <w:b/>
          <w:bCs/>
          <w:color w:val="FF0000"/>
        </w:rPr>
        <w:t>(-) 530 favorable</w:t>
      </w:r>
      <w:r>
        <w:rPr>
          <w:rFonts w:cs="Simplified Arabic"/>
        </w:rPr>
        <w:t xml:space="preserve"> </w:t>
      </w:r>
    </w:p>
    <w:p w:rsidR="00722734" w:rsidRDefault="00CC03AF" w:rsidP="00722734">
      <w:r>
        <w:rPr>
          <w:noProof/>
        </w:rPr>
        <mc:AlternateContent>
          <mc:Choice Requires="wps">
            <w:drawing>
              <wp:anchor distT="0" distB="0" distL="114300" distR="114300" simplePos="0" relativeHeight="251674112" behindDoc="0" locked="0" layoutInCell="1" allowOverlap="1">
                <wp:simplePos x="0" y="0"/>
                <wp:positionH relativeFrom="column">
                  <wp:posOffset>3429000</wp:posOffset>
                </wp:positionH>
                <wp:positionV relativeFrom="paragraph">
                  <wp:posOffset>84455</wp:posOffset>
                </wp:positionV>
                <wp:extent cx="114300" cy="457200"/>
                <wp:effectExtent l="9525" t="8255" r="9525" b="10795"/>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88" style="position:absolute;margin-left:270pt;margin-top:6.65pt;width:9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"/>
            </w:pict>
          </mc:Fallback>
        </mc:AlternateContent>
      </w:r>
    </w:p>
    <w:p w:rsidR="00722734" w:rsidRPr="00733873" w:rsidRDefault="00722734" w:rsidP="00722734">
      <w:pPr>
        <w:tabs>
          <w:tab w:val="left" w:pos="540"/>
          <w:tab w:val="left" w:pos="720"/>
          <w:tab w:val="left" w:pos="900"/>
          <w:tab w:val="left" w:pos="1050"/>
          <w:tab w:val="left" w:pos="1590"/>
          <w:tab w:val="left" w:pos="1800"/>
          <w:tab w:val="left" w:pos="2550"/>
          <w:tab w:val="left" w:pos="3255"/>
          <w:tab w:val="left" w:pos="5835"/>
        </w:tabs>
      </w:pPr>
      <w:r w:rsidRPr="00733873">
        <w:t xml:space="preserve">      </w:t>
      </w:r>
      <w:r w:rsidRPr="007B5925">
        <w:rPr>
          <w:b/>
          <w:bCs/>
        </w:rPr>
        <w:t>3)</w:t>
      </w:r>
      <w:r w:rsidRPr="00733873">
        <w:t xml:space="preserve">  E (P) =  (Pr - Pp)  x Qr = (26 - 30) x 100 = - 400</w:t>
      </w:r>
      <w:r>
        <w:tab/>
      </w:r>
      <w:r w:rsidRPr="00733873">
        <w:rPr>
          <w:b/>
          <w:bCs/>
          <w:color w:val="FF0000"/>
        </w:rPr>
        <w:t>(-) 530 favorable</w:t>
      </w:r>
      <w:r>
        <w:t xml:space="preserve"> </w:t>
      </w:r>
    </w:p>
    <w:p w:rsidR="00722734" w:rsidRDefault="00722734" w:rsidP="00722734">
      <w:pPr>
        <w:rPr>
          <w:lang w:val="it-IT"/>
        </w:rPr>
      </w:pPr>
      <w:r w:rsidRPr="00733873">
        <w:t xml:space="preserve">           </w:t>
      </w:r>
      <w:r w:rsidRPr="00733873">
        <w:rPr>
          <w:lang w:val="it-IT"/>
        </w:rPr>
        <w:t>E (Q) = (Qr - Qp) x Pp =</w:t>
      </w:r>
      <w:r>
        <w:rPr>
          <w:lang w:val="it-IT"/>
        </w:rPr>
        <w:t xml:space="preserve"> (95 - 100) x 26 = -130 </w:t>
      </w:r>
    </w:p>
    <w:p w:rsidR="00722734" w:rsidRPr="00733873" w:rsidRDefault="00722734" w:rsidP="00722734">
      <w:pPr>
        <w:rPr>
          <w:lang w:val="it-IT"/>
        </w:rPr>
      </w:pPr>
    </w:p>
    <w:p w:rsidR="00722734" w:rsidRPr="00C63330" w:rsidRDefault="00C63330" w:rsidP="00744D4D">
      <w:pPr>
        <w:numPr>
          <w:ilvl w:val="0"/>
          <w:numId w:val="44"/>
        </w:numPr>
        <w:rPr>
          <w:b/>
          <w:bCs/>
          <w:color w:val="339966"/>
          <w:u w:val="single"/>
        </w:rPr>
      </w:pPr>
      <w:r w:rsidRPr="00C63330">
        <w:rPr>
          <w:b/>
          <w:bCs/>
          <w:color w:val="339966"/>
          <w:u w:val="single"/>
        </w:rPr>
        <w:t>Ecart sur Main d’oeuvre directe:</w:t>
      </w:r>
      <w:r w:rsidR="00722734" w:rsidRPr="00C63330">
        <w:rPr>
          <w:b/>
          <w:bCs/>
          <w:color w:val="339966"/>
          <w:u w:val="single"/>
        </w:rPr>
        <w:t xml:space="preserve"> </w:t>
      </w:r>
    </w:p>
    <w:p w:rsidR="00722734" w:rsidRDefault="00722734" w:rsidP="00722734">
      <w:pPr>
        <w:rPr>
          <w:lang w:val="it-IT"/>
        </w:rPr>
      </w:pPr>
    </w:p>
    <w:p w:rsidR="00C63330" w:rsidRDefault="00722734" w:rsidP="00C63330">
      <w:r w:rsidRPr="00C63330">
        <w:rPr>
          <w:b/>
          <w:bCs/>
          <w:color w:val="339966"/>
          <w:u w:val="single"/>
        </w:rPr>
        <w:t>Exemple:</w:t>
      </w:r>
      <w:r w:rsidRPr="00733873">
        <w:t xml:space="preserve"> </w:t>
      </w:r>
    </w:p>
    <w:p w:rsidR="00C63330" w:rsidRDefault="00C63330" w:rsidP="00C63330"/>
    <w:p w:rsidR="00722734" w:rsidRDefault="00C63330" w:rsidP="00C63330">
      <w:r>
        <w:t>P</w:t>
      </w:r>
      <w:r w:rsidR="00722734" w:rsidRPr="00733873">
        <w:t xml:space="preserve">our fabriquer 800 unités d’un produit il a été prévu 200 heures MOD à 20dh l’heure. </w:t>
      </w:r>
    </w:p>
    <w:p w:rsidR="00722734" w:rsidRDefault="00722734" w:rsidP="00722734">
      <w:r>
        <w:t>La production a été de 775 unités ayant nécessité 12 min l’une à 21,5 dh l’heure.</w:t>
      </w:r>
    </w:p>
    <w:p w:rsidR="00722734" w:rsidRDefault="00722734" w:rsidP="00722734"/>
    <w:p w:rsidR="00C63330" w:rsidRDefault="00C63330" w:rsidP="00722734"/>
    <w:p w:rsidR="00722734" w:rsidRDefault="00722734" w:rsidP="00744D4D">
      <w:pPr>
        <w:numPr>
          <w:ilvl w:val="0"/>
          <w:numId w:val="48"/>
        </w:numPr>
      </w:pPr>
      <w:r>
        <w:t>Mod. préétablie</w:t>
      </w:r>
    </w:p>
    <w:p w:rsidR="00722734" w:rsidRDefault="00722734" w:rsidP="00722734">
      <w:r>
        <w:t xml:space="preserve">Pour 775 unités on a = 200/800 x 775 = 0,25 x 755 = 193,75 </w:t>
      </w:r>
    </w:p>
    <w:p w:rsidR="00722734" w:rsidRDefault="00CC03AF" w:rsidP="00744D4D">
      <w:pPr>
        <w:numPr>
          <w:ilvl w:val="0"/>
          <w:numId w:val="48"/>
        </w:numPr>
      </w:pPr>
      <w:r>
        <w:rPr>
          <w:noProof/>
        </w:rPr>
        <mc:AlternateContent>
          <mc:Choice Requires="wps">
            <w:drawing>
              <wp:anchor distT="0" distB="0" distL="114300" distR="114300" simplePos="0" relativeHeight="251675136" behindDoc="0" locked="0" layoutInCell="1" allowOverlap="1">
                <wp:simplePos x="0" y="0"/>
                <wp:positionH relativeFrom="column">
                  <wp:posOffset>3314700</wp:posOffset>
                </wp:positionH>
                <wp:positionV relativeFrom="paragraph">
                  <wp:posOffset>114300</wp:posOffset>
                </wp:positionV>
                <wp:extent cx="114300" cy="457200"/>
                <wp:effectExtent l="9525" t="9525" r="9525" b="9525"/>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88" style="position:absolute;margin-left:261pt;margin-top:9pt;width:9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"/>
            </w:pict>
          </mc:Fallback>
        </mc:AlternateContent>
      </w:r>
      <w:r w:rsidR="00C63330">
        <w:t>A</w:t>
      </w:r>
      <w:r w:rsidR="00722734">
        <w:t>nalyse de l’écart global :</w:t>
      </w:r>
    </w:p>
    <w:p w:rsidR="00722734" w:rsidRDefault="00722734" w:rsidP="00722734">
      <w:pPr>
        <w:tabs>
          <w:tab w:val="left" w:pos="5610"/>
        </w:tabs>
      </w:pPr>
      <w:r>
        <w:t>E (T) = (Tr - Tp) x Pp = (155 - 193,75) x20 = (-) 755</w:t>
      </w:r>
      <w:r>
        <w:tab/>
      </w:r>
      <w:r w:rsidRPr="00B446CB">
        <w:rPr>
          <w:b/>
          <w:bCs/>
          <w:color w:val="FF0000"/>
        </w:rPr>
        <w:t>(-) 542,5 favorable</w:t>
      </w:r>
      <w:r>
        <w:t xml:space="preserve"> </w:t>
      </w:r>
    </w:p>
    <w:p w:rsidR="00722734" w:rsidRDefault="00722734" w:rsidP="00722734">
      <w:pPr>
        <w:tabs>
          <w:tab w:val="left" w:pos="5700"/>
        </w:tabs>
      </w:pPr>
      <w:r>
        <w:t>E (</w:t>
      </w:r>
      <w:r w:rsidRPr="00733873">
        <w:t>P)</w:t>
      </w:r>
      <w:r>
        <w:t xml:space="preserve"> </w:t>
      </w:r>
      <w:r w:rsidRPr="00733873">
        <w:t xml:space="preserve">= (Pr - Pp)  </w:t>
      </w:r>
      <w:r>
        <w:t>x T</w:t>
      </w:r>
      <w:r w:rsidRPr="00733873">
        <w:t>r =</w:t>
      </w:r>
      <w:r>
        <w:t xml:space="preserve">  </w:t>
      </w:r>
      <w:r w:rsidRPr="00733873">
        <w:t xml:space="preserve"> (</w:t>
      </w:r>
      <w:r>
        <w:t>21,5 - 20) x 155  = (+) 232</w:t>
      </w:r>
    </w:p>
    <w:p w:rsidR="00722734" w:rsidRDefault="00722734" w:rsidP="00722734">
      <w:pPr>
        <w:tabs>
          <w:tab w:val="left" w:pos="5700"/>
        </w:tabs>
      </w:pPr>
    </w:p>
    <w:p w:rsidR="00722734" w:rsidRDefault="00C63330" w:rsidP="00744D4D">
      <w:pPr>
        <w:numPr>
          <w:ilvl w:val="0"/>
          <w:numId w:val="48"/>
        </w:numPr>
        <w:tabs>
          <w:tab w:val="left" w:pos="5700"/>
        </w:tabs>
      </w:pPr>
      <w:r>
        <w:t>E</w:t>
      </w:r>
      <w:r w:rsidR="00722734">
        <w:t>cart global :</w:t>
      </w:r>
    </w:p>
    <w:p w:rsidR="00722734" w:rsidRDefault="00722734" w:rsidP="00722734">
      <w:pPr>
        <w:tabs>
          <w:tab w:val="left" w:pos="5700"/>
        </w:tabs>
        <w:rPr>
          <w:color w:val="FF0000"/>
        </w:rPr>
      </w:pPr>
      <w:r>
        <w:t xml:space="preserve">3332,5 - 3875 = </w:t>
      </w:r>
      <w:r w:rsidRPr="00B446CB">
        <w:rPr>
          <w:b/>
          <w:bCs/>
          <w:color w:val="FF0000"/>
        </w:rPr>
        <w:t>(-) 542,5</w:t>
      </w:r>
      <w:r w:rsidRPr="00B446CB">
        <w:rPr>
          <w:color w:val="FF0000"/>
        </w:rPr>
        <w:t xml:space="preserve"> </w:t>
      </w:r>
      <w:r w:rsidRPr="00B446CB">
        <w:rPr>
          <w:b/>
          <w:bCs/>
          <w:color w:val="FF0000"/>
        </w:rPr>
        <w:t xml:space="preserve">défavorable </w:t>
      </w:r>
    </w:p>
    <w:p w:rsidR="00722734" w:rsidRDefault="00722734" w:rsidP="00722734"/>
    <w:p w:rsidR="00722734" w:rsidRPr="00D44078" w:rsidRDefault="00722734" w:rsidP="00722734">
      <w:pPr>
        <w:rPr>
          <w:b/>
          <w:bCs/>
          <w:color w:val="339966"/>
          <w:u w:val="single"/>
        </w:rPr>
      </w:pPr>
      <w:r w:rsidRPr="00D44078">
        <w:rPr>
          <w:b/>
          <w:bCs/>
          <w:color w:val="339966"/>
          <w:u w:val="single"/>
        </w:rPr>
        <w:t>Exercice d’application</w:t>
      </w:r>
      <w:r w:rsidR="00D44078" w:rsidRPr="00D44078">
        <w:rPr>
          <w:b/>
          <w:bCs/>
          <w:color w:val="339966"/>
          <w:u w:val="single"/>
        </w:rPr>
        <w:t> :</w:t>
      </w:r>
      <w:r w:rsidRPr="00D44078">
        <w:rPr>
          <w:b/>
          <w:bCs/>
          <w:color w:val="339966"/>
          <w:u w:val="single"/>
        </w:rPr>
        <w:t xml:space="preserve"> </w:t>
      </w:r>
    </w:p>
    <w:p w:rsidR="00722734" w:rsidRDefault="00722734" w:rsidP="00722734"/>
    <w:p w:rsidR="00722734" w:rsidRDefault="00722734" w:rsidP="00722734">
      <w:r>
        <w:t>Une entreprise de confection fait ses prévisions pour le mois de mars :</w:t>
      </w:r>
    </w:p>
    <w:p w:rsidR="00722734" w:rsidRDefault="00722734" w:rsidP="00744D4D">
      <w:pPr>
        <w:numPr>
          <w:ilvl w:val="0"/>
          <w:numId w:val="49"/>
        </w:numPr>
      </w:pPr>
      <w:r>
        <w:t>production : 1.000 pantalons ;</w:t>
      </w:r>
    </w:p>
    <w:p w:rsidR="00722734" w:rsidRDefault="00722734" w:rsidP="00744D4D">
      <w:pPr>
        <w:numPr>
          <w:ilvl w:val="0"/>
          <w:numId w:val="49"/>
        </w:numPr>
      </w:pPr>
      <w:r>
        <w:t xml:space="preserve">consommation : </w:t>
      </w:r>
      <w:smartTag w:uri="urn:schemas-microsoft-com:office:smarttags" w:element="metricconverter">
        <w:smartTagPr>
          <w:attr w:name="ProductID" w:val="1,20 mﾲ"/>
        </w:smartTagPr>
        <w:r>
          <w:t>1,20 m</w:t>
        </w:r>
        <w:r>
          <w:rPr>
            <w:rFonts w:cs="Simplified Arabic" w:hint="cs"/>
          </w:rPr>
          <w:t>²</w:t>
        </w:r>
      </w:smartTag>
      <w:r>
        <w:t xml:space="preserve"> par unité à 60dh le mètre </w:t>
      </w:r>
    </w:p>
    <w:p w:rsidR="00722734" w:rsidRDefault="00722734" w:rsidP="00744D4D">
      <w:pPr>
        <w:numPr>
          <w:ilvl w:val="0"/>
          <w:numId w:val="49"/>
        </w:numPr>
      </w:pPr>
      <w:r>
        <w:t xml:space="preserve">Mod. : 500 heures à 15dh l’heure </w:t>
      </w:r>
    </w:p>
    <w:p w:rsidR="00722734" w:rsidRDefault="00722734" w:rsidP="00722734">
      <w:pPr>
        <w:rPr>
          <w:rFonts w:cs="Simplified Arabic"/>
        </w:rPr>
      </w:pPr>
      <w:r>
        <w:t>A la fin du mois notre entreprise a produit 1.200 pantalons avec une consommation de 1,5m</w:t>
      </w:r>
      <w:r>
        <w:rPr>
          <w:rFonts w:cs="Simplified Arabic" w:hint="cs"/>
        </w:rPr>
        <w:t>²</w:t>
      </w:r>
      <w:r>
        <w:rPr>
          <w:rFonts w:cs="Simplified Arabic"/>
        </w:rPr>
        <w:t xml:space="preserve"> par unité à 50dh le m</w:t>
      </w:r>
      <w:r>
        <w:rPr>
          <w:rFonts w:cs="Simplified Arabic" w:hint="cs"/>
        </w:rPr>
        <w:t>²</w:t>
      </w:r>
      <w:r>
        <w:rPr>
          <w:rFonts w:cs="Simplified Arabic"/>
        </w:rPr>
        <w:t>.</w:t>
      </w:r>
    </w:p>
    <w:p w:rsidR="00722734" w:rsidRDefault="00722734" w:rsidP="00722734">
      <w:pPr>
        <w:rPr>
          <w:rFonts w:cs="Simplified Arabic"/>
        </w:rPr>
      </w:pPr>
      <w:r>
        <w:rPr>
          <w:rFonts w:cs="Simplified Arabic"/>
        </w:rPr>
        <w:t xml:space="preserve">Mod. : 550 heures à 17dh l’heure </w:t>
      </w:r>
    </w:p>
    <w:p w:rsidR="00722734" w:rsidRDefault="00722734" w:rsidP="00722734">
      <w:pPr>
        <w:rPr>
          <w:rFonts w:cs="Simplified Arabic"/>
        </w:rPr>
      </w:pPr>
    </w:p>
    <w:p w:rsidR="00722734" w:rsidRDefault="00722734" w:rsidP="00722734">
      <w:pPr>
        <w:rPr>
          <w:rFonts w:cs="Simplified Arabic"/>
        </w:rPr>
      </w:pPr>
      <w:r w:rsidRPr="00D44078">
        <w:rPr>
          <w:rFonts w:cs="Simplified Arabic"/>
          <w:b/>
          <w:bCs/>
          <w:color w:val="FF0000"/>
          <w:u w:val="single"/>
        </w:rPr>
        <w:t>TAF :</w:t>
      </w:r>
      <w:r>
        <w:rPr>
          <w:rFonts w:cs="Simplified Arabic"/>
        </w:rPr>
        <w:t xml:space="preserve"> analyser et calculer l’écart global.</w:t>
      </w:r>
    </w:p>
    <w:p w:rsidR="00722734" w:rsidRDefault="00722734" w:rsidP="00722734">
      <w:pPr>
        <w:rPr>
          <w:rFonts w:cs="Simplified Arabic"/>
        </w:rPr>
      </w:pPr>
    </w:p>
    <w:p w:rsidR="00722734" w:rsidRDefault="00D44078" w:rsidP="00744D4D">
      <w:pPr>
        <w:numPr>
          <w:ilvl w:val="0"/>
          <w:numId w:val="50"/>
        </w:numPr>
      </w:pPr>
      <w:r>
        <w:t>D</w:t>
      </w:r>
      <w:r w:rsidR="00722734">
        <w:t xml:space="preserve">étermination de </w:t>
      </w:r>
      <w:smartTag w:uri="urn:schemas-microsoft-com:office:smarttags" w:element="PersonName">
        <w:smartTagPr>
          <w:attr w:name="ProductID" w:val="la Qt￩"/>
        </w:smartTagPr>
        <w:r w:rsidR="00722734">
          <w:t>la Qté</w:t>
        </w:r>
      </w:smartTag>
      <w:r w:rsidR="00722734">
        <w:t xml:space="preserve"> préétablie et le Mod. préétabli :</w:t>
      </w:r>
    </w:p>
    <w:p w:rsidR="00722734" w:rsidRPr="00722734" w:rsidRDefault="00722734" w:rsidP="00722734">
      <w:pPr>
        <w:rPr>
          <w:lang w:val="en-GB"/>
        </w:rPr>
      </w:pPr>
      <w:r w:rsidRPr="00722734">
        <w:rPr>
          <w:lang w:val="en-GB"/>
        </w:rPr>
        <w:t>Qp = 1,20 x 1.200 = 1.440                   Qr = 1,50 x 1.200 = 1.800</w:t>
      </w:r>
    </w:p>
    <w:p w:rsidR="00722734" w:rsidRPr="00722734" w:rsidRDefault="00722734" w:rsidP="00722734">
      <w:pPr>
        <w:rPr>
          <w:lang w:val="en-GB"/>
        </w:rPr>
      </w:pPr>
      <w:r w:rsidRPr="00722734">
        <w:rPr>
          <w:lang w:val="en-GB"/>
        </w:rPr>
        <w:t>Cp = 1.440 x 60 = 86.400                     Cr = 1.800 x 50 = 90.000</w:t>
      </w:r>
    </w:p>
    <w:p w:rsidR="00722734" w:rsidRPr="00722734" w:rsidRDefault="00722734" w:rsidP="00722734">
      <w:pPr>
        <w:rPr>
          <w:lang w:val="en-GB"/>
        </w:rPr>
      </w:pPr>
      <w:r w:rsidRPr="00722734">
        <w:rPr>
          <w:lang w:val="en-GB"/>
        </w:rPr>
        <w:t xml:space="preserve">Mp = (500/1.000) x 1.200 = 600 x 15 = 9.000         Mr = 550 x 17 = 9.350 </w:t>
      </w:r>
    </w:p>
    <w:p w:rsidR="00722734" w:rsidRPr="00722734" w:rsidRDefault="00722734" w:rsidP="00722734">
      <w:pPr>
        <w:rPr>
          <w:lang w:val="en-GB"/>
        </w:rPr>
      </w:pPr>
    </w:p>
    <w:p w:rsidR="00722734" w:rsidRDefault="00722734" w:rsidP="00744D4D">
      <w:pPr>
        <w:numPr>
          <w:ilvl w:val="0"/>
          <w:numId w:val="50"/>
        </w:numPr>
      </w:pPr>
      <w:r>
        <w:t>l’écart global :</w:t>
      </w:r>
    </w:p>
    <w:p w:rsidR="00722734" w:rsidRDefault="00722734" w:rsidP="00722734">
      <w:r>
        <w:t xml:space="preserve"> Cr - Cp = (90.000 + 9350) - (86.400 + 9.000) </w:t>
      </w:r>
    </w:p>
    <w:p w:rsidR="00722734" w:rsidRDefault="00722734" w:rsidP="00722734">
      <w:r>
        <w:t xml:space="preserve">              = 3.950 </w:t>
      </w:r>
    </w:p>
    <w:p w:rsidR="00722734" w:rsidRDefault="00722734" w:rsidP="00722734"/>
    <w:p w:rsidR="00722734" w:rsidRPr="00396AB1" w:rsidRDefault="00722734" w:rsidP="00722734">
      <w:pPr>
        <w:rPr>
          <w:b/>
          <w:bCs/>
          <w:u w:val="single"/>
          <w:lang w:val="it-IT"/>
        </w:rPr>
      </w:pPr>
      <w:r w:rsidRPr="00396AB1">
        <w:rPr>
          <w:b/>
          <w:bCs/>
          <w:u w:val="single"/>
        </w:rPr>
        <w:t>Analyse</w:t>
      </w:r>
      <w:r w:rsidRPr="00396AB1">
        <w:rPr>
          <w:b/>
          <w:bCs/>
          <w:u w:val="single"/>
          <w:lang w:val="it-IT"/>
        </w:rPr>
        <w:t xml:space="preserve"> : </w:t>
      </w:r>
    </w:p>
    <w:p w:rsidR="00722734" w:rsidRPr="00396AB1" w:rsidRDefault="00CC03AF" w:rsidP="00722734">
      <w:pPr>
        <w:rPr>
          <w:lang w:val="it-IT"/>
        </w:rPr>
      </w:pPr>
      <w:r>
        <w:rPr>
          <w:noProof/>
        </w:rPr>
        <mc:AlternateContent>
          <mc:Choice Requires="wps">
            <w:drawing>
              <wp:anchor distT="0" distB="0" distL="114300" distR="114300" simplePos="0" relativeHeight="251678208" behindDoc="0" locked="0" layoutInCell="1" allowOverlap="1">
                <wp:simplePos x="0" y="0"/>
                <wp:positionH relativeFrom="column">
                  <wp:posOffset>3086100</wp:posOffset>
                </wp:positionH>
                <wp:positionV relativeFrom="paragraph">
                  <wp:posOffset>61595</wp:posOffset>
                </wp:positionV>
                <wp:extent cx="114300" cy="1257300"/>
                <wp:effectExtent l="9525" t="13970" r="9525" b="5080"/>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88" style="position:absolute;margin-left:243pt;margin-top:4.85pt;width:9pt;height: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2agg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2400300</wp:posOffset>
                </wp:positionH>
                <wp:positionV relativeFrom="paragraph">
                  <wp:posOffset>61595</wp:posOffset>
                </wp:positionV>
                <wp:extent cx="114300" cy="457200"/>
                <wp:effectExtent l="9525" t="13970" r="9525" b="5080"/>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88" style="position:absolute;margin-left:189pt;margin-top:4.85pt;width:9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2lfwIAADA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"/>
            </w:pict>
          </mc:Fallback>
        </mc:AlternateContent>
      </w:r>
      <w:r w:rsidR="00722734" w:rsidRPr="00396AB1">
        <w:rPr>
          <w:lang w:val="it-IT"/>
        </w:rPr>
        <w:t xml:space="preserve">Ecart / MP : </w:t>
      </w:r>
    </w:p>
    <w:p w:rsidR="00722734" w:rsidRPr="00396AB1" w:rsidRDefault="00722734" w:rsidP="00722734">
      <w:pPr>
        <w:tabs>
          <w:tab w:val="center" w:pos="4536"/>
        </w:tabs>
        <w:rPr>
          <w:lang w:val="it-IT"/>
        </w:rPr>
      </w:pPr>
      <w:r w:rsidRPr="00396AB1">
        <w:rPr>
          <w:lang w:val="it-IT"/>
        </w:rPr>
        <w:t>E (Q) = (1.800 - 1.400) x 60 = 21.600</w:t>
      </w:r>
      <w:r>
        <w:rPr>
          <w:lang w:val="it-IT"/>
        </w:rPr>
        <w:t xml:space="preserve">         3.600</w:t>
      </w:r>
    </w:p>
    <w:p w:rsidR="00722734" w:rsidRPr="00396AB1" w:rsidRDefault="00722734" w:rsidP="00722734">
      <w:pPr>
        <w:rPr>
          <w:lang w:val="it-IT"/>
        </w:rPr>
      </w:pPr>
      <w:r w:rsidRPr="00396AB1">
        <w:rPr>
          <w:lang w:val="it-IT"/>
        </w:rPr>
        <w:t xml:space="preserve">E (P) = (50 - 60) x 1.800 = (-) 18.000 </w:t>
      </w:r>
    </w:p>
    <w:p w:rsidR="00722734" w:rsidRPr="00396AB1" w:rsidRDefault="00722734" w:rsidP="00722734">
      <w:pPr>
        <w:rPr>
          <w:b/>
          <w:bCs/>
          <w:color w:val="FF0000"/>
        </w:rPr>
      </w:pPr>
      <w:r>
        <w:t xml:space="preserve">                                                                                       </w:t>
      </w:r>
      <w:r w:rsidRPr="00396AB1">
        <w:rPr>
          <w:b/>
          <w:bCs/>
          <w:color w:val="FF0000"/>
        </w:rPr>
        <w:t>3.950 défavorable</w:t>
      </w:r>
    </w:p>
    <w:p w:rsidR="00722734" w:rsidRPr="00396AB1" w:rsidRDefault="00CC03AF" w:rsidP="00722734">
      <w:pPr>
        <w:tabs>
          <w:tab w:val="left" w:pos="5445"/>
        </w:tabs>
      </w:pPr>
      <w:r>
        <w:rPr>
          <w:noProof/>
        </w:rPr>
        <mc:AlternateContent>
          <mc:Choice Requires="wps">
            <w:drawing>
              <wp:anchor distT="0" distB="0" distL="114300" distR="114300" simplePos="0" relativeHeight="251677184" behindDoc="0" locked="0" layoutInCell="1" allowOverlap="1">
                <wp:simplePos x="0" y="0"/>
                <wp:positionH relativeFrom="column">
                  <wp:posOffset>2171700</wp:posOffset>
                </wp:positionH>
                <wp:positionV relativeFrom="paragraph">
                  <wp:posOffset>46355</wp:posOffset>
                </wp:positionV>
                <wp:extent cx="119380" cy="457200"/>
                <wp:effectExtent l="9525" t="8255" r="13970" b="10795"/>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457200"/>
                        </a:xfrm>
                        <a:prstGeom prst="rightBrace">
                          <a:avLst>
                            <a:gd name="adj1" fmla="val 319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88" style="position:absolute;margin-left:171pt;margin-top:3.65pt;width:9.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"/>
            </w:pict>
          </mc:Fallback>
        </mc:AlternateContent>
      </w:r>
      <w:r w:rsidR="00722734" w:rsidRPr="00396AB1">
        <w:t>Ecart / MOD :</w:t>
      </w:r>
      <w:r w:rsidR="00722734" w:rsidRPr="00396AB1">
        <w:tab/>
        <w:t xml:space="preserve"> </w:t>
      </w:r>
    </w:p>
    <w:p w:rsidR="00722734" w:rsidRPr="00396AB1" w:rsidRDefault="00722734" w:rsidP="00722734">
      <w:r w:rsidRPr="00396AB1">
        <w:t xml:space="preserve">E (Q) = (550 - 600) x 15 = (-) 750        350 </w:t>
      </w:r>
    </w:p>
    <w:p w:rsidR="00722734" w:rsidRPr="00396AB1" w:rsidRDefault="00722734" w:rsidP="00722734">
      <w:pPr>
        <w:rPr>
          <w:lang w:val="it-IT"/>
        </w:rPr>
      </w:pPr>
      <w:r>
        <w:rPr>
          <w:lang w:val="it-IT"/>
        </w:rPr>
        <w:t xml:space="preserve">E (P) = (17 - 15) x 550 = 1.100 </w:t>
      </w:r>
    </w:p>
    <w:p w:rsidR="00722734" w:rsidRDefault="00722734" w:rsidP="00722734">
      <w:pPr>
        <w:rPr>
          <w:lang w:val="it-IT"/>
        </w:rPr>
      </w:pPr>
    </w:p>
    <w:p w:rsidR="00722734" w:rsidRDefault="00722734" w:rsidP="00722734">
      <w:pPr>
        <w:rPr>
          <w:lang w:val="it-IT"/>
        </w:rPr>
      </w:pPr>
    </w:p>
    <w:p w:rsidR="00722734" w:rsidRDefault="00F46F28" w:rsidP="00722734">
      <w:pPr>
        <w:rPr>
          <w:b/>
          <w:bCs/>
          <w:color w:val="FF0000"/>
          <w:u w:val="single"/>
        </w:rPr>
      </w:pPr>
      <w:r>
        <w:rPr>
          <w:b/>
          <w:bCs/>
          <w:color w:val="FF0000"/>
          <w:u w:val="single"/>
        </w:rPr>
        <w:t>Section 3: L</w:t>
      </w:r>
      <w:r w:rsidR="00722734" w:rsidRPr="004A3A37">
        <w:rPr>
          <w:b/>
          <w:bCs/>
          <w:color w:val="FF0000"/>
          <w:u w:val="single"/>
        </w:rPr>
        <w:t>es écarts sur charges indirectes</w:t>
      </w:r>
      <w:r>
        <w:rPr>
          <w:b/>
          <w:bCs/>
          <w:color w:val="FF0000"/>
          <w:u w:val="single"/>
        </w:rPr>
        <w:t> :</w:t>
      </w:r>
      <w:r w:rsidR="00722734" w:rsidRPr="004A3A37">
        <w:rPr>
          <w:b/>
          <w:bCs/>
          <w:color w:val="FF0000"/>
          <w:u w:val="single"/>
        </w:rPr>
        <w:t xml:space="preserve"> </w:t>
      </w:r>
    </w:p>
    <w:p w:rsidR="00722734" w:rsidRDefault="00722734" w:rsidP="00722734"/>
    <w:p w:rsidR="00722734" w:rsidRPr="00113D9E" w:rsidRDefault="00F46F28" w:rsidP="00744D4D">
      <w:pPr>
        <w:numPr>
          <w:ilvl w:val="0"/>
          <w:numId w:val="51"/>
        </w:numPr>
        <w:rPr>
          <w:b/>
          <w:bCs/>
          <w:color w:val="339966"/>
          <w:u w:val="single"/>
        </w:rPr>
      </w:pPr>
      <w:r>
        <w:rPr>
          <w:b/>
          <w:bCs/>
          <w:color w:val="339966"/>
          <w:u w:val="single"/>
        </w:rPr>
        <w:t>N</w:t>
      </w:r>
      <w:r w:rsidR="00722734" w:rsidRPr="00113D9E">
        <w:rPr>
          <w:b/>
          <w:bCs/>
          <w:color w:val="339966"/>
          <w:u w:val="single"/>
        </w:rPr>
        <w:t>otion d’activité</w:t>
      </w:r>
      <w:r>
        <w:rPr>
          <w:b/>
          <w:bCs/>
          <w:color w:val="339966"/>
          <w:u w:val="single"/>
        </w:rPr>
        <w:t> :</w:t>
      </w:r>
      <w:r w:rsidR="00722734" w:rsidRPr="00113D9E">
        <w:rPr>
          <w:b/>
          <w:bCs/>
          <w:color w:val="339966"/>
          <w:u w:val="single"/>
        </w:rPr>
        <w:t xml:space="preserve"> </w:t>
      </w:r>
    </w:p>
    <w:p w:rsidR="00722734" w:rsidRDefault="00722734" w:rsidP="00722734"/>
    <w:p w:rsidR="00722734" w:rsidRDefault="00722734" w:rsidP="00722734">
      <w:r>
        <w:t>Pour les écarts sur charges indirectes il faut prendre en considération la notion d’activité.</w:t>
      </w:r>
    </w:p>
    <w:p w:rsidR="00722734" w:rsidRDefault="00722734" w:rsidP="00722734">
      <w:r>
        <w:t>L’activité d’un atelier de production par exemple est mesurer on unité d’œuvre (heure de fonctionnement des machine, HMOD,…).</w:t>
      </w:r>
    </w:p>
    <w:p w:rsidR="00722734" w:rsidRDefault="00722734" w:rsidP="00722734">
      <w:r>
        <w:t>Ainsi à chaque niveau d’activité correspond un certain niveau de production, on distingue généralement 3 niveaux d’activités :</w:t>
      </w:r>
    </w:p>
    <w:p w:rsidR="00722734" w:rsidRDefault="00722734" w:rsidP="00722734"/>
    <w:p w:rsidR="00722734" w:rsidRDefault="00722734" w:rsidP="00722734"/>
    <w:p w:rsidR="00722734" w:rsidRDefault="00722734" w:rsidP="00722734"/>
    <w:p w:rsidR="00722734" w:rsidRPr="00113D9E" w:rsidRDefault="00F46F28" w:rsidP="00744D4D">
      <w:pPr>
        <w:numPr>
          <w:ilvl w:val="0"/>
          <w:numId w:val="52"/>
        </w:numPr>
        <w:rPr>
          <w:b/>
          <w:bCs/>
          <w:u w:val="single"/>
        </w:rPr>
      </w:pPr>
      <w:r>
        <w:rPr>
          <w:b/>
          <w:bCs/>
          <w:u w:val="single"/>
        </w:rPr>
        <w:t>L</w:t>
      </w:r>
      <w:r w:rsidR="00722734" w:rsidRPr="00113D9E">
        <w:rPr>
          <w:b/>
          <w:bCs/>
          <w:u w:val="single"/>
        </w:rPr>
        <w:t>’activité normale</w:t>
      </w:r>
      <w:r>
        <w:rPr>
          <w:b/>
          <w:bCs/>
          <w:u w:val="single"/>
        </w:rPr>
        <w:t> :</w:t>
      </w:r>
    </w:p>
    <w:p w:rsidR="00722734" w:rsidRDefault="00722734" w:rsidP="00722734"/>
    <w:p w:rsidR="00722734" w:rsidRDefault="00722734" w:rsidP="00722734">
      <w:r>
        <w:t>Elle est définie par l’entreprise on prenant en compte un certain nombre de facteur (objectif, nature des machines, ambition des ouvriers, expérience du passé) à cette activité normale correspond une production dite également normale.</w:t>
      </w:r>
    </w:p>
    <w:p w:rsidR="00722734" w:rsidRDefault="00722734" w:rsidP="00722734">
      <w:r>
        <w:t>Exemple : la société FARAH estime que compte tenu de l’état de ses équipements, de son expérience l’atelier de production doit normalement fonctionné pendant 1.000H machine et produire 500 unité de production. L’activité normale est donc une activité logique, possible et souhaitable.</w:t>
      </w:r>
    </w:p>
    <w:p w:rsidR="00722734" w:rsidRDefault="00722734" w:rsidP="00722734"/>
    <w:p w:rsidR="00722734" w:rsidRPr="00113D9E" w:rsidRDefault="00F46F28" w:rsidP="00744D4D">
      <w:pPr>
        <w:numPr>
          <w:ilvl w:val="0"/>
          <w:numId w:val="52"/>
        </w:numPr>
        <w:rPr>
          <w:b/>
          <w:bCs/>
          <w:u w:val="single"/>
        </w:rPr>
      </w:pPr>
      <w:r>
        <w:rPr>
          <w:b/>
          <w:bCs/>
          <w:u w:val="single"/>
        </w:rPr>
        <w:t>L</w:t>
      </w:r>
      <w:r w:rsidR="00722734" w:rsidRPr="00113D9E">
        <w:rPr>
          <w:b/>
          <w:bCs/>
          <w:u w:val="single"/>
        </w:rPr>
        <w:t>’activité réelle</w:t>
      </w:r>
      <w:r>
        <w:rPr>
          <w:b/>
          <w:bCs/>
          <w:u w:val="single"/>
        </w:rPr>
        <w:t> :</w:t>
      </w:r>
      <w:r w:rsidR="00722734" w:rsidRPr="00113D9E">
        <w:rPr>
          <w:b/>
          <w:bCs/>
          <w:u w:val="single"/>
        </w:rPr>
        <w:t xml:space="preserve"> </w:t>
      </w:r>
    </w:p>
    <w:p w:rsidR="00722734" w:rsidRDefault="00722734" w:rsidP="00722734"/>
    <w:p w:rsidR="00722734" w:rsidRDefault="00722734" w:rsidP="00722734">
      <w:r>
        <w:t>C’est le nombre d’unité d’œuvre réellement utilisée pour avoir la production réelle.</w:t>
      </w:r>
    </w:p>
    <w:p w:rsidR="00722734" w:rsidRDefault="00722734" w:rsidP="00722734">
      <w:r>
        <w:t>Exemple : Pour le mois de Mars la comptabilité analytique montre que l’atelier à fonctionner pendant 950 H machine et il a produit 480 unités.</w:t>
      </w:r>
    </w:p>
    <w:p w:rsidR="00722734" w:rsidRDefault="00722734" w:rsidP="00722734"/>
    <w:p w:rsidR="00722734" w:rsidRPr="00113D9E" w:rsidRDefault="00F46F28" w:rsidP="00744D4D">
      <w:pPr>
        <w:numPr>
          <w:ilvl w:val="0"/>
          <w:numId w:val="52"/>
        </w:numPr>
        <w:rPr>
          <w:b/>
          <w:bCs/>
          <w:u w:val="single"/>
        </w:rPr>
      </w:pPr>
      <w:r>
        <w:rPr>
          <w:b/>
          <w:bCs/>
          <w:u w:val="single"/>
        </w:rPr>
        <w:t>L</w:t>
      </w:r>
      <w:r w:rsidR="00722734" w:rsidRPr="00113D9E">
        <w:rPr>
          <w:b/>
          <w:bCs/>
          <w:u w:val="single"/>
        </w:rPr>
        <w:t>’activité préétablie</w:t>
      </w:r>
      <w:r>
        <w:rPr>
          <w:b/>
          <w:bCs/>
          <w:u w:val="single"/>
        </w:rPr>
        <w:t> :</w:t>
      </w:r>
    </w:p>
    <w:p w:rsidR="00722734" w:rsidRDefault="00722734" w:rsidP="00722734"/>
    <w:p w:rsidR="00722734" w:rsidRDefault="00722734" w:rsidP="00722734">
      <w:r>
        <w:t>C’est le nombre d’U</w:t>
      </w:r>
      <w:r w:rsidR="00F46F28">
        <w:t>.</w:t>
      </w:r>
      <w:r>
        <w:t xml:space="preserve">O qu’il faut prévoir pour réaliser la production réelle pour notre exemple elle est de : Ap = An / Pn = 1.000 x 480 / 500 = 960 </w:t>
      </w:r>
    </w:p>
    <w:p w:rsidR="00722734" w:rsidRDefault="00722734" w:rsidP="00722734"/>
    <w:p w:rsidR="00F46F28" w:rsidRDefault="00F46F28" w:rsidP="00744D4D">
      <w:pPr>
        <w:numPr>
          <w:ilvl w:val="0"/>
          <w:numId w:val="51"/>
        </w:numPr>
        <w:rPr>
          <w:b/>
          <w:bCs/>
          <w:color w:val="339966"/>
          <w:u w:val="single"/>
        </w:rPr>
      </w:pPr>
      <w:r>
        <w:rPr>
          <w:b/>
          <w:bCs/>
          <w:color w:val="339966"/>
          <w:u w:val="single"/>
        </w:rPr>
        <w:t>L</w:t>
      </w:r>
      <w:r w:rsidR="00722734" w:rsidRPr="00113D9E">
        <w:rPr>
          <w:b/>
          <w:bCs/>
          <w:color w:val="339966"/>
          <w:u w:val="single"/>
        </w:rPr>
        <w:t>’écart global</w:t>
      </w:r>
      <w:r>
        <w:rPr>
          <w:b/>
          <w:bCs/>
          <w:color w:val="339966"/>
          <w:u w:val="single"/>
        </w:rPr>
        <w:t> :</w:t>
      </w:r>
    </w:p>
    <w:p w:rsidR="00722734" w:rsidRPr="00113D9E" w:rsidRDefault="00722734" w:rsidP="00F46F28">
      <w:pPr>
        <w:rPr>
          <w:b/>
          <w:bCs/>
          <w:color w:val="339966"/>
          <w:u w:val="single"/>
        </w:rPr>
      </w:pPr>
      <w:r w:rsidRPr="00113D9E">
        <w:rPr>
          <w:b/>
          <w:bCs/>
          <w:color w:val="339966"/>
          <w:u w:val="single"/>
        </w:rPr>
        <w:t xml:space="preserve"> </w:t>
      </w:r>
    </w:p>
    <w:p w:rsidR="00722734" w:rsidRDefault="00722734" w:rsidP="00722734">
      <w:r>
        <w:t>Supposons que le coût prévu de L’UO est de 15dh (10dh de frais variables et 15dh de frais fixes) alors que le CR de l’UO et de 16dh donc :</w:t>
      </w:r>
    </w:p>
    <w:p w:rsidR="00722734" w:rsidRDefault="00722734" w:rsidP="00722734">
      <w:r>
        <w:t xml:space="preserve">Écart global = CR - CV </w:t>
      </w:r>
    </w:p>
    <w:p w:rsidR="00722734" w:rsidRDefault="00CC03AF" w:rsidP="00F46F28">
      <w:r>
        <w:rPr>
          <w:noProof/>
        </w:rPr>
        <mc:AlternateContent>
          <mc:Choice Requires="wps">
            <w:drawing>
              <wp:anchor distT="0" distB="0" distL="114300" distR="114300" simplePos="0" relativeHeight="251687424" behindDoc="0" locked="0" layoutInCell="1" allowOverlap="1">
                <wp:simplePos x="0" y="0"/>
                <wp:positionH relativeFrom="column">
                  <wp:posOffset>2743200</wp:posOffset>
                </wp:positionH>
                <wp:positionV relativeFrom="paragraph">
                  <wp:posOffset>69215</wp:posOffset>
                </wp:positionV>
                <wp:extent cx="228600" cy="114300"/>
                <wp:effectExtent l="9525" t="21590" r="19050" b="16510"/>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13" style="position:absolute;margin-left:3in;margin-top:5.45pt;width:18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"/>
            </w:pict>
          </mc:Fallback>
        </mc:AlternateContent>
      </w:r>
      <w:r w:rsidR="00722734">
        <w:t xml:space="preserve">                    = (950 x 16) - (960 x 15) = 800 </w:t>
      </w:r>
      <w:r w:rsidR="00F46F28">
        <w:t xml:space="preserve">        </w:t>
      </w:r>
      <w:r w:rsidR="00F46F28" w:rsidRPr="00F46F28">
        <w:rPr>
          <w:b/>
          <w:bCs/>
          <w:color w:val="FF0000"/>
        </w:rPr>
        <w:t>D</w:t>
      </w:r>
      <w:r w:rsidR="00722734" w:rsidRPr="00F46F28">
        <w:rPr>
          <w:b/>
          <w:bCs/>
          <w:color w:val="FF0000"/>
        </w:rPr>
        <w:t xml:space="preserve">éfavorable </w:t>
      </w:r>
    </w:p>
    <w:p w:rsidR="00722734" w:rsidRDefault="00722734" w:rsidP="00722734"/>
    <w:p w:rsidR="00722734" w:rsidRDefault="00722734" w:rsidP="00722734">
      <w:r>
        <w:t xml:space="preserve">CR = activité réelle x CR de l’unité d’œuvre </w:t>
      </w:r>
    </w:p>
    <w:p w:rsidR="00722734" w:rsidRDefault="00722734" w:rsidP="00722734">
      <w:r>
        <w:t xml:space="preserve">CP = activité préétablie x CP de l’unité d’œuvre </w:t>
      </w:r>
    </w:p>
    <w:p w:rsidR="00722734" w:rsidRDefault="00722734" w:rsidP="00722734"/>
    <w:p w:rsidR="00722734" w:rsidRPr="00113D9E" w:rsidRDefault="00722734" w:rsidP="008A63F8">
      <w:pPr>
        <w:rPr>
          <w:b/>
          <w:bCs/>
          <w:color w:val="FF0000"/>
          <w:u w:val="single"/>
        </w:rPr>
      </w:pPr>
      <w:r w:rsidRPr="00113D9E">
        <w:rPr>
          <w:b/>
          <w:bCs/>
          <w:color w:val="FF0000"/>
          <w:u w:val="single"/>
        </w:rPr>
        <w:t xml:space="preserve">Section 4 : </w:t>
      </w:r>
      <w:r w:rsidR="008A63F8">
        <w:rPr>
          <w:b/>
          <w:bCs/>
          <w:color w:val="FF0000"/>
          <w:u w:val="single"/>
        </w:rPr>
        <w:t>L</w:t>
      </w:r>
      <w:r w:rsidRPr="00113D9E">
        <w:rPr>
          <w:b/>
          <w:bCs/>
          <w:color w:val="FF0000"/>
          <w:u w:val="single"/>
        </w:rPr>
        <w:t>’analyse de l’écart global</w:t>
      </w:r>
      <w:r w:rsidR="008A63F8">
        <w:rPr>
          <w:b/>
          <w:bCs/>
          <w:color w:val="FF0000"/>
          <w:u w:val="single"/>
        </w:rPr>
        <w:t> :</w:t>
      </w:r>
      <w:r w:rsidRPr="00113D9E">
        <w:rPr>
          <w:b/>
          <w:bCs/>
          <w:color w:val="FF0000"/>
          <w:u w:val="single"/>
        </w:rPr>
        <w:t xml:space="preserve"> </w:t>
      </w:r>
    </w:p>
    <w:p w:rsidR="00722734" w:rsidRDefault="00722734" w:rsidP="00722734"/>
    <w:p w:rsidR="00722734" w:rsidRDefault="00722734" w:rsidP="00722734">
      <w:r>
        <w:t>L’écart global sur charges indirectes est analysé en 3 sous écart :</w:t>
      </w:r>
    </w:p>
    <w:p w:rsidR="00722734" w:rsidRDefault="00722734" w:rsidP="00722734"/>
    <w:p w:rsidR="00722734" w:rsidRPr="00113D9E" w:rsidRDefault="008A63F8" w:rsidP="00744D4D">
      <w:pPr>
        <w:numPr>
          <w:ilvl w:val="0"/>
          <w:numId w:val="53"/>
        </w:numPr>
        <w:rPr>
          <w:b/>
          <w:bCs/>
          <w:color w:val="339966"/>
          <w:u w:val="single"/>
        </w:rPr>
      </w:pPr>
      <w:r>
        <w:rPr>
          <w:b/>
          <w:bCs/>
          <w:color w:val="339966"/>
          <w:u w:val="single"/>
        </w:rPr>
        <w:t>E</w:t>
      </w:r>
      <w:r w:rsidR="00722734" w:rsidRPr="00113D9E">
        <w:rPr>
          <w:b/>
          <w:bCs/>
          <w:color w:val="339966"/>
          <w:u w:val="single"/>
        </w:rPr>
        <w:t>cart sur rendement :</w:t>
      </w:r>
    </w:p>
    <w:p w:rsidR="00722734" w:rsidRDefault="00722734" w:rsidP="00722734"/>
    <w:p w:rsidR="00722734" w:rsidRDefault="00722734" w:rsidP="00722734">
      <w:r>
        <w:t xml:space="preserve">E/R = (activité réelle - activité préétablie) x C prévu de L’UO </w:t>
      </w:r>
    </w:p>
    <w:p w:rsidR="00722734" w:rsidRDefault="00722734" w:rsidP="00722734">
      <w:pPr>
        <w:rPr>
          <w:b/>
          <w:bCs/>
          <w:color w:val="FF0000"/>
        </w:rPr>
      </w:pPr>
      <w:r>
        <w:t xml:space="preserve">E/R = (950 - 960) x 15 = </w:t>
      </w:r>
      <w:r w:rsidRPr="00113D9E">
        <w:rPr>
          <w:b/>
          <w:bCs/>
          <w:color w:val="FF0000"/>
        </w:rPr>
        <w:t xml:space="preserve">- 150 favorable </w:t>
      </w:r>
    </w:p>
    <w:p w:rsidR="00722734" w:rsidRDefault="00722734" w:rsidP="00722734"/>
    <w:p w:rsidR="00722734" w:rsidRDefault="00722734" w:rsidP="00722734">
      <w:r>
        <w:t>C’est un écart favorable car au lieu des 960 UO prévu on n’a consommés réellement que 950. Ce qui donne à l’entreprise une économie de 10 UO à 15dh l’UO.</w:t>
      </w:r>
    </w:p>
    <w:p w:rsidR="00722734" w:rsidRDefault="00722734" w:rsidP="00722734"/>
    <w:p w:rsidR="00722734" w:rsidRPr="00113D9E" w:rsidRDefault="008A63F8" w:rsidP="00744D4D">
      <w:pPr>
        <w:numPr>
          <w:ilvl w:val="0"/>
          <w:numId w:val="53"/>
        </w:numPr>
        <w:rPr>
          <w:b/>
          <w:bCs/>
          <w:color w:val="339966"/>
          <w:u w:val="single"/>
        </w:rPr>
      </w:pPr>
      <w:r>
        <w:rPr>
          <w:b/>
          <w:bCs/>
          <w:color w:val="339966"/>
          <w:u w:val="single"/>
        </w:rPr>
        <w:t>E</w:t>
      </w:r>
      <w:r w:rsidR="00722734" w:rsidRPr="00113D9E">
        <w:rPr>
          <w:b/>
          <w:bCs/>
          <w:color w:val="339966"/>
          <w:u w:val="single"/>
        </w:rPr>
        <w:t>cart / activité</w:t>
      </w:r>
      <w:r>
        <w:rPr>
          <w:b/>
          <w:bCs/>
          <w:color w:val="339966"/>
          <w:u w:val="single"/>
        </w:rPr>
        <w:t> :</w:t>
      </w:r>
      <w:r w:rsidR="00722734" w:rsidRPr="00113D9E">
        <w:rPr>
          <w:b/>
          <w:bCs/>
          <w:color w:val="339966"/>
          <w:u w:val="single"/>
        </w:rPr>
        <w:t xml:space="preserve"> </w:t>
      </w:r>
    </w:p>
    <w:p w:rsidR="00722734" w:rsidRDefault="00722734" w:rsidP="00722734"/>
    <w:p w:rsidR="00722734" w:rsidRDefault="00722734" w:rsidP="00722734">
      <w:r>
        <w:t>E/A = (AN - AR) x charges fixes unitaires</w:t>
      </w:r>
    </w:p>
    <w:p w:rsidR="00722734" w:rsidRDefault="00722734" w:rsidP="00722734">
      <w:r>
        <w:t xml:space="preserve">E/A = (1.000 - 950) x 5 = </w:t>
      </w:r>
      <w:r w:rsidRPr="001F34A3">
        <w:rPr>
          <w:b/>
          <w:bCs/>
          <w:color w:val="FF0000"/>
        </w:rPr>
        <w:t>250 défavorable</w:t>
      </w:r>
      <w:r>
        <w:t xml:space="preserve"> </w:t>
      </w:r>
    </w:p>
    <w:p w:rsidR="00722734" w:rsidRDefault="00722734" w:rsidP="00722734"/>
    <w:p w:rsidR="00722734" w:rsidRDefault="00722734" w:rsidP="00722734">
      <w:r>
        <w:t>L’écart est défavorable car on supporte les même charges fixes quelque soit le volume d’activité.</w:t>
      </w:r>
    </w:p>
    <w:p w:rsidR="00722734" w:rsidRPr="001F34A3" w:rsidRDefault="008A63F8" w:rsidP="00744D4D">
      <w:pPr>
        <w:numPr>
          <w:ilvl w:val="0"/>
          <w:numId w:val="53"/>
        </w:numPr>
        <w:rPr>
          <w:b/>
          <w:bCs/>
          <w:color w:val="339966"/>
          <w:u w:val="single"/>
        </w:rPr>
      </w:pPr>
      <w:r>
        <w:rPr>
          <w:b/>
          <w:bCs/>
          <w:color w:val="339966"/>
          <w:u w:val="single"/>
        </w:rPr>
        <w:t>E</w:t>
      </w:r>
      <w:r w:rsidR="00722734" w:rsidRPr="001F34A3">
        <w:rPr>
          <w:b/>
          <w:bCs/>
          <w:color w:val="339966"/>
          <w:u w:val="single"/>
        </w:rPr>
        <w:t>cart sur budget</w:t>
      </w:r>
      <w:r>
        <w:rPr>
          <w:b/>
          <w:bCs/>
          <w:color w:val="339966"/>
          <w:u w:val="single"/>
        </w:rPr>
        <w:t> :</w:t>
      </w:r>
      <w:r w:rsidR="00722734" w:rsidRPr="001F34A3">
        <w:rPr>
          <w:b/>
          <w:bCs/>
          <w:color w:val="339966"/>
          <w:u w:val="single"/>
        </w:rPr>
        <w:t xml:space="preserve"> </w:t>
      </w:r>
    </w:p>
    <w:p w:rsidR="00722734" w:rsidRDefault="00722734" w:rsidP="00722734"/>
    <w:p w:rsidR="00722734" w:rsidRDefault="00722734" w:rsidP="00722734">
      <w:r>
        <w:t xml:space="preserve">E/B = budget réel - budget flexible </w:t>
      </w:r>
    </w:p>
    <w:p w:rsidR="00722734" w:rsidRDefault="00722734" w:rsidP="00722734">
      <w:r>
        <w:t xml:space="preserve">E/B = 15.200 - 14.500 = </w:t>
      </w:r>
      <w:r w:rsidRPr="001F34A3">
        <w:rPr>
          <w:b/>
          <w:bCs/>
          <w:color w:val="FF0000"/>
        </w:rPr>
        <w:t>700 défavorable</w:t>
      </w:r>
      <w:r>
        <w:t xml:space="preserve"> </w:t>
      </w:r>
    </w:p>
    <w:p w:rsidR="00722734" w:rsidRDefault="00722734" w:rsidP="00722734"/>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782"/>
        <w:gridCol w:w="1782"/>
      </w:tblGrid>
      <w:tr w:rsidR="00722734" w:rsidRPr="00744D4D">
        <w:trPr>
          <w:trHeight w:val="263"/>
        </w:trPr>
        <w:tc>
          <w:tcPr>
            <w:tcW w:w="1782" w:type="dxa"/>
            <w:tcBorders>
              <w:top w:val="nil"/>
              <w:left w:val="nil"/>
            </w:tcBorders>
          </w:tcPr>
          <w:p w:rsidR="00722734" w:rsidRPr="00744D4D" w:rsidRDefault="00722734" w:rsidP="00744D4D">
            <w:pPr>
              <w:jc w:val="center"/>
              <w:rPr>
                <w:b/>
                <w:bCs/>
              </w:rPr>
            </w:pPr>
          </w:p>
        </w:tc>
        <w:tc>
          <w:tcPr>
            <w:tcW w:w="1782" w:type="dxa"/>
          </w:tcPr>
          <w:p w:rsidR="00722734" w:rsidRPr="00744D4D" w:rsidRDefault="00722734" w:rsidP="00744D4D">
            <w:pPr>
              <w:jc w:val="center"/>
              <w:rPr>
                <w:b/>
                <w:bCs/>
              </w:rPr>
            </w:pPr>
            <w:r w:rsidRPr="00744D4D">
              <w:rPr>
                <w:b/>
                <w:bCs/>
              </w:rPr>
              <w:t>Acticité normale</w:t>
            </w:r>
          </w:p>
        </w:tc>
        <w:tc>
          <w:tcPr>
            <w:tcW w:w="1782" w:type="dxa"/>
          </w:tcPr>
          <w:p w:rsidR="00722734" w:rsidRPr="00744D4D" w:rsidRDefault="00CC03AF" w:rsidP="00744D4D">
            <w:pPr>
              <w:jc w:val="center"/>
              <w:rPr>
                <w:b/>
                <w:bCs/>
              </w:rPr>
            </w:pPr>
            <w:r>
              <w:rPr>
                <w:noProof/>
              </w:rPr>
              <mc:AlternateContent>
                <mc:Choice Requires="wps">
                  <w:drawing>
                    <wp:anchor distT="0" distB="0" distL="114300" distR="114300" simplePos="0" relativeHeight="251679232" behindDoc="0" locked="0" layoutInCell="1" allowOverlap="1">
                      <wp:simplePos x="0" y="0"/>
                      <wp:positionH relativeFrom="column">
                        <wp:posOffset>1120140</wp:posOffset>
                      </wp:positionH>
                      <wp:positionV relativeFrom="paragraph">
                        <wp:posOffset>313690</wp:posOffset>
                      </wp:positionV>
                      <wp:extent cx="228600" cy="457200"/>
                      <wp:effectExtent l="5715" t="8890" r="13335" b="1016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88" style="position:absolute;margin-left:88.2pt;margin-top:24.7pt;width:18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iggIAAC8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"/>
                  </w:pict>
                </mc:Fallback>
              </mc:AlternateContent>
            </w:r>
            <w:r w:rsidR="00722734" w:rsidRPr="00744D4D">
              <w:rPr>
                <w:b/>
                <w:bCs/>
              </w:rPr>
              <w:t>Activité réelle</w:t>
            </w:r>
          </w:p>
        </w:tc>
      </w:tr>
      <w:tr w:rsidR="00722734">
        <w:trPr>
          <w:trHeight w:val="263"/>
        </w:trPr>
        <w:tc>
          <w:tcPr>
            <w:tcW w:w="1782" w:type="dxa"/>
          </w:tcPr>
          <w:p w:rsidR="00722734" w:rsidRPr="00744D4D" w:rsidRDefault="00722734" w:rsidP="00744D4D">
            <w:pPr>
              <w:jc w:val="center"/>
              <w:rPr>
                <w:b/>
                <w:bCs/>
              </w:rPr>
            </w:pPr>
            <w:r w:rsidRPr="00744D4D">
              <w:rPr>
                <w:b/>
                <w:bCs/>
              </w:rPr>
              <w:t>Coût variable</w:t>
            </w:r>
          </w:p>
        </w:tc>
        <w:tc>
          <w:tcPr>
            <w:tcW w:w="1782" w:type="dxa"/>
          </w:tcPr>
          <w:p w:rsidR="00722734" w:rsidRDefault="00722734" w:rsidP="00744D4D">
            <w:pPr>
              <w:jc w:val="center"/>
            </w:pPr>
            <w:r>
              <w:t>10.000</w:t>
            </w:r>
          </w:p>
        </w:tc>
        <w:tc>
          <w:tcPr>
            <w:tcW w:w="1782" w:type="dxa"/>
          </w:tcPr>
          <w:p w:rsidR="00722734" w:rsidRDefault="00722734" w:rsidP="00744D4D">
            <w:pPr>
              <w:jc w:val="center"/>
            </w:pPr>
            <w:r>
              <w:t>9.500</w:t>
            </w:r>
          </w:p>
        </w:tc>
      </w:tr>
      <w:tr w:rsidR="00722734">
        <w:trPr>
          <w:trHeight w:val="263"/>
        </w:trPr>
        <w:tc>
          <w:tcPr>
            <w:tcW w:w="1782" w:type="dxa"/>
          </w:tcPr>
          <w:p w:rsidR="00722734" w:rsidRPr="00744D4D" w:rsidRDefault="00722734" w:rsidP="00744D4D">
            <w:pPr>
              <w:jc w:val="center"/>
              <w:rPr>
                <w:b/>
                <w:bCs/>
              </w:rPr>
            </w:pPr>
            <w:r w:rsidRPr="00744D4D">
              <w:rPr>
                <w:b/>
                <w:bCs/>
              </w:rPr>
              <w:t>Coût fixe</w:t>
            </w:r>
          </w:p>
        </w:tc>
        <w:tc>
          <w:tcPr>
            <w:tcW w:w="1782" w:type="dxa"/>
          </w:tcPr>
          <w:p w:rsidR="00722734" w:rsidRDefault="00722734" w:rsidP="00744D4D">
            <w:pPr>
              <w:jc w:val="center"/>
            </w:pPr>
            <w:r>
              <w:t>5.000</w:t>
            </w:r>
          </w:p>
        </w:tc>
        <w:tc>
          <w:tcPr>
            <w:tcW w:w="1782" w:type="dxa"/>
          </w:tcPr>
          <w:p w:rsidR="00722734" w:rsidRDefault="00722734" w:rsidP="00744D4D">
            <w:pPr>
              <w:jc w:val="center"/>
            </w:pPr>
            <w:r>
              <w:t>5.000</w:t>
            </w:r>
          </w:p>
        </w:tc>
      </w:tr>
      <w:tr w:rsidR="00722734">
        <w:trPr>
          <w:trHeight w:val="278"/>
        </w:trPr>
        <w:tc>
          <w:tcPr>
            <w:tcW w:w="1782" w:type="dxa"/>
          </w:tcPr>
          <w:p w:rsidR="00722734" w:rsidRPr="00744D4D" w:rsidRDefault="00722734" w:rsidP="00744D4D">
            <w:pPr>
              <w:jc w:val="center"/>
              <w:rPr>
                <w:b/>
                <w:bCs/>
              </w:rPr>
            </w:pPr>
            <w:r w:rsidRPr="00744D4D">
              <w:rPr>
                <w:b/>
                <w:bCs/>
              </w:rPr>
              <w:t>Total</w:t>
            </w:r>
          </w:p>
        </w:tc>
        <w:tc>
          <w:tcPr>
            <w:tcW w:w="1782" w:type="dxa"/>
          </w:tcPr>
          <w:p w:rsidR="00722734" w:rsidRDefault="00722734" w:rsidP="00744D4D">
            <w:pPr>
              <w:jc w:val="center"/>
            </w:pPr>
            <w:r>
              <w:t>15.000</w:t>
            </w:r>
          </w:p>
        </w:tc>
        <w:tc>
          <w:tcPr>
            <w:tcW w:w="1782" w:type="dxa"/>
          </w:tcPr>
          <w:p w:rsidR="00722734" w:rsidRDefault="00722734" w:rsidP="00744D4D">
            <w:pPr>
              <w:jc w:val="center"/>
            </w:pPr>
            <w:r>
              <w:t>14.500</w:t>
            </w:r>
          </w:p>
        </w:tc>
      </w:tr>
    </w:tbl>
    <w:p w:rsidR="00722734" w:rsidRDefault="00722734" w:rsidP="00722734"/>
    <w:p w:rsidR="00722734" w:rsidRPr="001F34A3" w:rsidRDefault="00722734" w:rsidP="00722734"/>
    <w:p w:rsidR="00722734" w:rsidRDefault="00722734" w:rsidP="00722734"/>
    <w:p w:rsidR="00722734" w:rsidRPr="001F34A3" w:rsidRDefault="00722734" w:rsidP="00722734">
      <w:pPr>
        <w:rPr>
          <w:b/>
          <w:bCs/>
          <w:color w:val="FF0000"/>
        </w:rPr>
      </w:pPr>
      <w:r>
        <w:t xml:space="preserve">       </w:t>
      </w:r>
      <w:r w:rsidRPr="001F34A3">
        <w:rPr>
          <w:b/>
          <w:bCs/>
          <w:color w:val="FF0000"/>
        </w:rPr>
        <w:t xml:space="preserve">Budget flexible </w:t>
      </w:r>
      <w:r w:rsidRPr="001F34A3">
        <w:rPr>
          <w:b/>
          <w:bCs/>
          <w:color w:val="FF0000"/>
        </w:rPr>
        <w:br w:type="textWrapping" w:clear="all"/>
      </w:r>
    </w:p>
    <w:p w:rsidR="00722734" w:rsidRDefault="00722734" w:rsidP="00722734">
      <w:r>
        <w:t>Cet écart provient des prévisions au moment de l’élaboration du budget flexible. A ce moment des erreurs de prévision peuvent être commises sur le niveau général des prix.</w:t>
      </w:r>
    </w:p>
    <w:p w:rsidR="00722734" w:rsidRDefault="00722734" w:rsidP="00722734"/>
    <w:p w:rsidR="00722734" w:rsidRPr="001F34A3" w:rsidRDefault="00722734" w:rsidP="001F1BA6">
      <w:pPr>
        <w:rPr>
          <w:b/>
          <w:bCs/>
          <w:color w:val="FF0000"/>
          <w:u w:val="single"/>
        </w:rPr>
      </w:pPr>
      <w:r w:rsidRPr="001F34A3">
        <w:rPr>
          <w:b/>
          <w:bCs/>
          <w:color w:val="FF0000"/>
          <w:u w:val="single"/>
        </w:rPr>
        <w:t xml:space="preserve">Section 5 : </w:t>
      </w:r>
      <w:r w:rsidR="001F1BA6">
        <w:rPr>
          <w:b/>
          <w:bCs/>
          <w:color w:val="FF0000"/>
          <w:u w:val="single"/>
        </w:rPr>
        <w:t>L</w:t>
      </w:r>
      <w:r w:rsidRPr="001F34A3">
        <w:rPr>
          <w:b/>
          <w:bCs/>
          <w:color w:val="FF0000"/>
          <w:u w:val="single"/>
        </w:rPr>
        <w:t>’imputation rationnelle des charges fixes</w:t>
      </w:r>
      <w:r w:rsidR="001F1BA6">
        <w:rPr>
          <w:b/>
          <w:bCs/>
          <w:color w:val="FF0000"/>
          <w:u w:val="single"/>
        </w:rPr>
        <w:t> :</w:t>
      </w:r>
      <w:r w:rsidRPr="001F34A3">
        <w:rPr>
          <w:b/>
          <w:bCs/>
          <w:color w:val="FF0000"/>
          <w:u w:val="single"/>
        </w:rPr>
        <w:t xml:space="preserve"> </w:t>
      </w:r>
    </w:p>
    <w:p w:rsidR="00722734" w:rsidRDefault="00722734" w:rsidP="00722734"/>
    <w:p w:rsidR="00722734" w:rsidRPr="001F1BA6" w:rsidRDefault="001F1BA6" w:rsidP="00744D4D">
      <w:pPr>
        <w:numPr>
          <w:ilvl w:val="0"/>
          <w:numId w:val="54"/>
        </w:numPr>
        <w:rPr>
          <w:b/>
          <w:bCs/>
          <w:color w:val="339966"/>
          <w:u w:val="single"/>
        </w:rPr>
      </w:pPr>
      <w:r w:rsidRPr="001F1BA6">
        <w:rPr>
          <w:b/>
          <w:bCs/>
          <w:color w:val="339966"/>
          <w:u w:val="single"/>
        </w:rPr>
        <w:t>E</w:t>
      </w:r>
      <w:r w:rsidR="00722734" w:rsidRPr="001F1BA6">
        <w:rPr>
          <w:b/>
          <w:bCs/>
          <w:color w:val="339966"/>
          <w:u w:val="single"/>
        </w:rPr>
        <w:t>xemple</w:t>
      </w:r>
      <w:r w:rsidRPr="001F1BA6">
        <w:rPr>
          <w:b/>
          <w:bCs/>
          <w:color w:val="339966"/>
          <w:u w:val="single"/>
        </w:rPr>
        <w:t> :</w:t>
      </w:r>
    </w:p>
    <w:p w:rsidR="00722734" w:rsidRDefault="00722734" w:rsidP="00722734"/>
    <w:p w:rsidR="00722734" w:rsidRDefault="00722734" w:rsidP="00722734">
      <w:r>
        <w:t xml:space="preserve">La société COMA fabrique des vestes, pour le mois de novembre, décembre et janvier la production a été respectivement de : </w:t>
      </w:r>
    </w:p>
    <w:p w:rsidR="001F1BA6" w:rsidRDefault="001F1BA6" w:rsidP="00722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22734" w:rsidRPr="00744D4D">
        <w:tc>
          <w:tcPr>
            <w:tcW w:w="2303" w:type="dxa"/>
            <w:tcBorders>
              <w:top w:val="nil"/>
              <w:left w:val="nil"/>
            </w:tcBorders>
          </w:tcPr>
          <w:p w:rsidR="00722734" w:rsidRPr="00744D4D" w:rsidRDefault="00722734" w:rsidP="00744D4D">
            <w:pPr>
              <w:jc w:val="center"/>
              <w:rPr>
                <w:b/>
                <w:bCs/>
              </w:rPr>
            </w:pPr>
          </w:p>
        </w:tc>
        <w:tc>
          <w:tcPr>
            <w:tcW w:w="2303" w:type="dxa"/>
          </w:tcPr>
          <w:p w:rsidR="00722734" w:rsidRPr="00744D4D" w:rsidRDefault="00722734" w:rsidP="00744D4D">
            <w:pPr>
              <w:jc w:val="center"/>
              <w:rPr>
                <w:b/>
                <w:bCs/>
              </w:rPr>
            </w:pPr>
            <w:r w:rsidRPr="00744D4D">
              <w:rPr>
                <w:b/>
                <w:bCs/>
              </w:rPr>
              <w:t>Novembre 800</w:t>
            </w:r>
          </w:p>
        </w:tc>
        <w:tc>
          <w:tcPr>
            <w:tcW w:w="2303" w:type="dxa"/>
          </w:tcPr>
          <w:p w:rsidR="00722734" w:rsidRPr="00744D4D" w:rsidRDefault="00722734" w:rsidP="00744D4D">
            <w:pPr>
              <w:jc w:val="center"/>
              <w:rPr>
                <w:b/>
                <w:bCs/>
              </w:rPr>
            </w:pPr>
            <w:r w:rsidRPr="00744D4D">
              <w:rPr>
                <w:b/>
                <w:bCs/>
              </w:rPr>
              <w:t>Décembre 1.000</w:t>
            </w:r>
          </w:p>
        </w:tc>
        <w:tc>
          <w:tcPr>
            <w:tcW w:w="2303" w:type="dxa"/>
          </w:tcPr>
          <w:p w:rsidR="00722734" w:rsidRPr="00744D4D" w:rsidRDefault="00722734" w:rsidP="00744D4D">
            <w:pPr>
              <w:jc w:val="center"/>
              <w:rPr>
                <w:b/>
                <w:bCs/>
              </w:rPr>
            </w:pPr>
            <w:r w:rsidRPr="00744D4D">
              <w:rPr>
                <w:b/>
                <w:bCs/>
              </w:rPr>
              <w:t>Janvier 1.200</w:t>
            </w:r>
          </w:p>
        </w:tc>
      </w:tr>
      <w:tr w:rsidR="00722734">
        <w:tc>
          <w:tcPr>
            <w:tcW w:w="2303" w:type="dxa"/>
          </w:tcPr>
          <w:p w:rsidR="00722734" w:rsidRPr="00744D4D" w:rsidRDefault="00722734" w:rsidP="00744D4D">
            <w:pPr>
              <w:jc w:val="center"/>
              <w:rPr>
                <w:b/>
                <w:bCs/>
              </w:rPr>
            </w:pPr>
            <w:r w:rsidRPr="00744D4D">
              <w:rPr>
                <w:b/>
                <w:bCs/>
              </w:rPr>
              <w:t>Charges variables</w:t>
            </w:r>
          </w:p>
        </w:tc>
        <w:tc>
          <w:tcPr>
            <w:tcW w:w="2303" w:type="dxa"/>
          </w:tcPr>
          <w:p w:rsidR="00722734" w:rsidRDefault="00722734" w:rsidP="00744D4D">
            <w:pPr>
              <w:jc w:val="center"/>
            </w:pPr>
            <w:r>
              <w:t>32.000</w:t>
            </w:r>
          </w:p>
        </w:tc>
        <w:tc>
          <w:tcPr>
            <w:tcW w:w="2303" w:type="dxa"/>
          </w:tcPr>
          <w:p w:rsidR="00722734" w:rsidRDefault="00722734" w:rsidP="00744D4D">
            <w:pPr>
              <w:jc w:val="center"/>
            </w:pPr>
            <w:r>
              <w:t>40.000</w:t>
            </w:r>
          </w:p>
        </w:tc>
        <w:tc>
          <w:tcPr>
            <w:tcW w:w="2303" w:type="dxa"/>
          </w:tcPr>
          <w:p w:rsidR="00722734" w:rsidRDefault="00722734" w:rsidP="00744D4D">
            <w:pPr>
              <w:jc w:val="center"/>
            </w:pPr>
            <w:r>
              <w:t>48.000</w:t>
            </w:r>
          </w:p>
        </w:tc>
      </w:tr>
      <w:tr w:rsidR="00722734">
        <w:tc>
          <w:tcPr>
            <w:tcW w:w="2303" w:type="dxa"/>
          </w:tcPr>
          <w:p w:rsidR="00722734" w:rsidRPr="00744D4D" w:rsidRDefault="00722734" w:rsidP="00744D4D">
            <w:pPr>
              <w:jc w:val="center"/>
              <w:rPr>
                <w:b/>
                <w:bCs/>
              </w:rPr>
            </w:pPr>
            <w:r w:rsidRPr="00744D4D">
              <w:rPr>
                <w:b/>
                <w:bCs/>
              </w:rPr>
              <w:t>Charges fixes</w:t>
            </w:r>
          </w:p>
        </w:tc>
        <w:tc>
          <w:tcPr>
            <w:tcW w:w="2303" w:type="dxa"/>
          </w:tcPr>
          <w:p w:rsidR="00722734" w:rsidRDefault="00722734" w:rsidP="00744D4D">
            <w:pPr>
              <w:jc w:val="center"/>
            </w:pPr>
            <w:r>
              <w:t>16.000</w:t>
            </w:r>
          </w:p>
        </w:tc>
        <w:tc>
          <w:tcPr>
            <w:tcW w:w="2303" w:type="dxa"/>
          </w:tcPr>
          <w:p w:rsidR="00722734" w:rsidRDefault="00722734" w:rsidP="00744D4D">
            <w:pPr>
              <w:jc w:val="center"/>
            </w:pPr>
            <w:r>
              <w:t>16.000</w:t>
            </w:r>
          </w:p>
        </w:tc>
        <w:tc>
          <w:tcPr>
            <w:tcW w:w="2303" w:type="dxa"/>
          </w:tcPr>
          <w:p w:rsidR="00722734" w:rsidRDefault="00722734" w:rsidP="00744D4D">
            <w:pPr>
              <w:jc w:val="center"/>
            </w:pPr>
            <w:r>
              <w:t>16.000</w:t>
            </w:r>
          </w:p>
        </w:tc>
      </w:tr>
      <w:tr w:rsidR="00722734">
        <w:tc>
          <w:tcPr>
            <w:tcW w:w="2303" w:type="dxa"/>
          </w:tcPr>
          <w:p w:rsidR="00722734" w:rsidRPr="00744D4D" w:rsidRDefault="00722734" w:rsidP="00744D4D">
            <w:pPr>
              <w:jc w:val="center"/>
              <w:rPr>
                <w:b/>
                <w:bCs/>
              </w:rPr>
            </w:pPr>
            <w:r w:rsidRPr="00744D4D">
              <w:rPr>
                <w:b/>
                <w:bCs/>
              </w:rPr>
              <w:t>Total</w:t>
            </w:r>
          </w:p>
        </w:tc>
        <w:tc>
          <w:tcPr>
            <w:tcW w:w="2303" w:type="dxa"/>
          </w:tcPr>
          <w:p w:rsidR="00722734" w:rsidRDefault="00722734" w:rsidP="00744D4D">
            <w:pPr>
              <w:jc w:val="center"/>
            </w:pPr>
            <w:r>
              <w:t>48.000</w:t>
            </w:r>
          </w:p>
        </w:tc>
        <w:tc>
          <w:tcPr>
            <w:tcW w:w="2303" w:type="dxa"/>
          </w:tcPr>
          <w:p w:rsidR="00722734" w:rsidRDefault="00722734" w:rsidP="00744D4D">
            <w:pPr>
              <w:jc w:val="center"/>
            </w:pPr>
            <w:r>
              <w:t>56.000</w:t>
            </w:r>
          </w:p>
        </w:tc>
        <w:tc>
          <w:tcPr>
            <w:tcW w:w="2303" w:type="dxa"/>
          </w:tcPr>
          <w:p w:rsidR="00722734" w:rsidRDefault="00722734" w:rsidP="00744D4D">
            <w:pPr>
              <w:jc w:val="center"/>
            </w:pPr>
            <w:r>
              <w:t>64.000</w:t>
            </w:r>
          </w:p>
        </w:tc>
      </w:tr>
      <w:tr w:rsidR="00722734">
        <w:tc>
          <w:tcPr>
            <w:tcW w:w="2303" w:type="dxa"/>
          </w:tcPr>
          <w:p w:rsidR="00722734" w:rsidRPr="00744D4D" w:rsidRDefault="00722734" w:rsidP="00744D4D">
            <w:pPr>
              <w:jc w:val="center"/>
              <w:rPr>
                <w:b/>
                <w:bCs/>
              </w:rPr>
            </w:pPr>
            <w:r w:rsidRPr="00744D4D">
              <w:rPr>
                <w:b/>
                <w:bCs/>
              </w:rPr>
              <w:t>CRU</w:t>
            </w:r>
          </w:p>
        </w:tc>
        <w:tc>
          <w:tcPr>
            <w:tcW w:w="2303" w:type="dxa"/>
          </w:tcPr>
          <w:p w:rsidR="00722734" w:rsidRDefault="00722734" w:rsidP="00744D4D">
            <w:pPr>
              <w:jc w:val="center"/>
            </w:pPr>
            <w:r>
              <w:t>60</w:t>
            </w:r>
          </w:p>
        </w:tc>
        <w:tc>
          <w:tcPr>
            <w:tcW w:w="2303" w:type="dxa"/>
          </w:tcPr>
          <w:p w:rsidR="00722734" w:rsidRDefault="00722734" w:rsidP="00744D4D">
            <w:pPr>
              <w:jc w:val="center"/>
            </w:pPr>
            <w:r>
              <w:t>56</w:t>
            </w:r>
          </w:p>
        </w:tc>
        <w:tc>
          <w:tcPr>
            <w:tcW w:w="2303" w:type="dxa"/>
          </w:tcPr>
          <w:p w:rsidR="00722734" w:rsidRDefault="00722734" w:rsidP="00744D4D">
            <w:pPr>
              <w:jc w:val="center"/>
            </w:pPr>
            <w:r>
              <w:t>53,33</w:t>
            </w:r>
          </w:p>
        </w:tc>
      </w:tr>
    </w:tbl>
    <w:p w:rsidR="00722734" w:rsidRDefault="00722734" w:rsidP="00722734">
      <w:pPr>
        <w:tabs>
          <w:tab w:val="left" w:pos="3210"/>
        </w:tabs>
      </w:pPr>
      <w:r>
        <w:t xml:space="preserve">Charges variables unitaires : </w:t>
      </w:r>
    </w:p>
    <w:p w:rsidR="00722734" w:rsidRDefault="00CC03AF" w:rsidP="00722734">
      <w:pPr>
        <w:tabs>
          <w:tab w:val="left" w:pos="3210"/>
        </w:tabs>
      </w:pPr>
      <w:r>
        <w:rPr>
          <w:noProof/>
        </w:rPr>
        <mc:AlternateContent>
          <mc:Choice Requires="wps">
            <w:drawing>
              <wp:anchor distT="0" distB="0" distL="114300" distR="114300" simplePos="0" relativeHeight="251680256" behindDoc="0" locked="0" layoutInCell="1" allowOverlap="1">
                <wp:simplePos x="0" y="0"/>
                <wp:positionH relativeFrom="column">
                  <wp:posOffset>1714500</wp:posOffset>
                </wp:positionH>
                <wp:positionV relativeFrom="paragraph">
                  <wp:posOffset>50165</wp:posOffset>
                </wp:positionV>
                <wp:extent cx="228600" cy="0"/>
                <wp:effectExtent l="9525" t="59690" r="19050" b="54610"/>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95pt" to="15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X6Kg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">
                <v:stroke endarrow="block"/>
              </v:line>
            </w:pict>
          </mc:Fallback>
        </mc:AlternateContent>
      </w:r>
      <w:r w:rsidR="00722734">
        <w:t xml:space="preserve">                                                     Novembre = 40 (32.000 / 800) </w:t>
      </w:r>
    </w:p>
    <w:p w:rsidR="00722734" w:rsidRDefault="00CC03AF" w:rsidP="00722734">
      <w:pPr>
        <w:tabs>
          <w:tab w:val="left" w:pos="3210"/>
        </w:tabs>
      </w:pPr>
      <w:r>
        <w:rPr>
          <w:noProof/>
        </w:rPr>
        <mc:AlternateContent>
          <mc:Choice Requires="wps">
            <w:drawing>
              <wp:anchor distT="0" distB="0" distL="114300" distR="114300" simplePos="0" relativeHeight="251682304" behindDoc="0" locked="0" layoutInCell="1" allowOverlap="1">
                <wp:simplePos x="0" y="0"/>
                <wp:positionH relativeFrom="column">
                  <wp:posOffset>1714500</wp:posOffset>
                </wp:positionH>
                <wp:positionV relativeFrom="paragraph">
                  <wp:posOffset>104140</wp:posOffset>
                </wp:positionV>
                <wp:extent cx="228600" cy="0"/>
                <wp:effectExtent l="9525" t="56515" r="19050" b="57785"/>
                <wp:wrapNone/>
                <wp:docPr id="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1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J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BSJEe&#10;WrQRiqMsy0NtBuNKMKnV1obs6Ek9mo2mPxxSuu6I2vPI8elswDELHskLl3BxBiLshi+agQ05eB0L&#10;dWptHyChBOgU+3G+94OfPKLwMc9n0xS6Rm+qhJQ3P2Od/8x1j4JQYQmk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">
                <v:stroke endarrow="block"/>
              </v:line>
            </w:pict>
          </mc:Fallback>
        </mc:AlternateContent>
      </w:r>
      <w:r w:rsidR="00722734">
        <w:t xml:space="preserve">                                                     Décembre = 40 (40.000 / 1.000) </w:t>
      </w:r>
    </w:p>
    <w:p w:rsidR="00722734" w:rsidRDefault="00CC03AF" w:rsidP="00722734">
      <w:pPr>
        <w:tabs>
          <w:tab w:val="left" w:pos="3210"/>
        </w:tabs>
      </w:pPr>
      <w:r>
        <w:rPr>
          <w:noProof/>
        </w:rPr>
        <mc:AlternateContent>
          <mc:Choice Requires="wps">
            <w:drawing>
              <wp:anchor distT="0" distB="0" distL="114300" distR="114300" simplePos="0" relativeHeight="251681280" behindDoc="0" locked="0" layoutInCell="1" allowOverlap="1">
                <wp:simplePos x="0" y="0"/>
                <wp:positionH relativeFrom="column">
                  <wp:posOffset>1714500</wp:posOffset>
                </wp:positionH>
                <wp:positionV relativeFrom="paragraph">
                  <wp:posOffset>104140</wp:posOffset>
                </wp:positionV>
                <wp:extent cx="228600" cy="0"/>
                <wp:effectExtent l="9525" t="56515" r="19050" b="57785"/>
                <wp:wrapNone/>
                <wp:docPr id="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1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k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">
                <v:stroke endarrow="block"/>
              </v:line>
            </w:pict>
          </mc:Fallback>
        </mc:AlternateContent>
      </w:r>
      <w:r w:rsidR="00722734">
        <w:t xml:space="preserve">                                                     Janvier      = 40 (48.000 / 1.200) </w:t>
      </w:r>
    </w:p>
    <w:p w:rsidR="00722734" w:rsidRDefault="00722734" w:rsidP="00722734">
      <w:pPr>
        <w:tabs>
          <w:tab w:val="left" w:pos="3210"/>
        </w:tabs>
      </w:pPr>
    </w:p>
    <w:p w:rsidR="00722734" w:rsidRDefault="00722734" w:rsidP="00722734">
      <w:pPr>
        <w:tabs>
          <w:tab w:val="left" w:pos="3210"/>
        </w:tabs>
      </w:pPr>
      <w:r>
        <w:t xml:space="preserve">Les charges variables sont proportionnelles au volume d’activité </w:t>
      </w:r>
    </w:p>
    <w:p w:rsidR="00722734" w:rsidRDefault="00722734" w:rsidP="00722734">
      <w:pPr>
        <w:tabs>
          <w:tab w:val="left" w:pos="3210"/>
        </w:tabs>
      </w:pPr>
    </w:p>
    <w:p w:rsidR="00722734" w:rsidRDefault="00CC03AF" w:rsidP="00722734">
      <w:pPr>
        <w:tabs>
          <w:tab w:val="left" w:pos="2730"/>
        </w:tabs>
      </w:pPr>
      <w:r>
        <w:rPr>
          <w:noProof/>
        </w:rPr>
        <mc:AlternateContent>
          <mc:Choice Requires="wps">
            <w:drawing>
              <wp:anchor distT="0" distB="0" distL="114300" distR="114300" simplePos="0" relativeHeight="251683328" behindDoc="0" locked="0" layoutInCell="1" allowOverlap="1">
                <wp:simplePos x="0" y="0"/>
                <wp:positionH relativeFrom="column">
                  <wp:posOffset>1257300</wp:posOffset>
                </wp:positionH>
                <wp:positionV relativeFrom="paragraph">
                  <wp:posOffset>88900</wp:posOffset>
                </wp:positionV>
                <wp:extent cx="228600" cy="0"/>
                <wp:effectExtent l="9525" t="60325" r="19050" b="53975"/>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pt" to="1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4O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dZNgm1GYwrwaRWWxuyoyf1bB41/eaQ0nVH1J5Hji9nA45Z8EjeuISLMxBhN3zWDGzIwetY&#10;qFNr+wAJJUCn2I/zvR/85BGFj3k+n6XQNXpTJaS8+Rnr/CeuexSECksgHX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">
                <v:stroke endarrow="block"/>
              </v:line>
            </w:pict>
          </mc:Fallback>
        </mc:AlternateContent>
      </w:r>
      <w:r w:rsidR="00722734">
        <w:t xml:space="preserve">Les charges fixes :           Novembre = 20 (16.000 / 800) </w:t>
      </w:r>
    </w:p>
    <w:p w:rsidR="00722734" w:rsidRDefault="00CC03AF" w:rsidP="00722734">
      <w:pPr>
        <w:tabs>
          <w:tab w:val="left" w:pos="2730"/>
        </w:tabs>
      </w:pPr>
      <w:r>
        <w:rPr>
          <w:noProof/>
        </w:rPr>
        <mc:AlternateContent>
          <mc:Choice Requires="wps">
            <w:drawing>
              <wp:anchor distT="0" distB="0" distL="114300" distR="114300" simplePos="0" relativeHeight="251684352" behindDoc="0" locked="0" layoutInCell="1" allowOverlap="1">
                <wp:simplePos x="0" y="0"/>
                <wp:positionH relativeFrom="column">
                  <wp:posOffset>1257300</wp:posOffset>
                </wp:positionH>
                <wp:positionV relativeFrom="paragraph">
                  <wp:posOffset>142240</wp:posOffset>
                </wp:positionV>
                <wp:extent cx="228600" cy="0"/>
                <wp:effectExtent l="9525" t="56515" r="19050" b="57785"/>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pt" to="11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dr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">
                <v:stroke endarrow="block"/>
              </v:line>
            </w:pict>
          </mc:Fallback>
        </mc:AlternateContent>
      </w:r>
      <w:r w:rsidR="00722734">
        <w:t xml:space="preserve">                                         Décembre = 20 (16.000 / 1.000) </w:t>
      </w:r>
    </w:p>
    <w:p w:rsidR="00722734" w:rsidRDefault="00CC03AF" w:rsidP="00722734">
      <w:pPr>
        <w:tabs>
          <w:tab w:val="left" w:pos="2730"/>
        </w:tabs>
      </w:pPr>
      <w:r>
        <w:rPr>
          <w:noProof/>
        </w:rPr>
        <mc:AlternateContent>
          <mc:Choice Requires="wps">
            <w:drawing>
              <wp:anchor distT="0" distB="0" distL="114300" distR="114300" simplePos="0" relativeHeight="251685376" behindDoc="0" locked="0" layoutInCell="1" allowOverlap="1">
                <wp:simplePos x="0" y="0"/>
                <wp:positionH relativeFrom="column">
                  <wp:posOffset>1257300</wp:posOffset>
                </wp:positionH>
                <wp:positionV relativeFrom="paragraph">
                  <wp:posOffset>81280</wp:posOffset>
                </wp:positionV>
                <wp:extent cx="228600" cy="0"/>
                <wp:effectExtent l="9525" t="52705" r="19050" b="61595"/>
                <wp:wrapNone/>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pt" to="1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6O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">
                <v:stroke endarrow="block"/>
              </v:line>
            </w:pict>
          </mc:Fallback>
        </mc:AlternateContent>
      </w:r>
      <w:r w:rsidR="00722734">
        <w:t xml:space="preserve">                                         Janvier      = 20 (16.000 / 1.200) </w:t>
      </w:r>
    </w:p>
    <w:p w:rsidR="00722734" w:rsidRDefault="00722734" w:rsidP="00722734">
      <w:pPr>
        <w:tabs>
          <w:tab w:val="left" w:pos="2730"/>
        </w:tabs>
      </w:pPr>
    </w:p>
    <w:p w:rsidR="00722734" w:rsidRDefault="00722734" w:rsidP="00722734">
      <w:pPr>
        <w:tabs>
          <w:tab w:val="left" w:pos="2730"/>
        </w:tabs>
      </w:pPr>
      <w:r>
        <w:t>Les charges fixes évoluent selon une fonction décroissante du volume d’activité.</w:t>
      </w:r>
    </w:p>
    <w:p w:rsidR="00722734" w:rsidRDefault="00722734" w:rsidP="00722734">
      <w:pPr>
        <w:tabs>
          <w:tab w:val="left" w:pos="2730"/>
        </w:tabs>
      </w:pPr>
    </w:p>
    <w:p w:rsidR="001F1BA6" w:rsidRDefault="00722734" w:rsidP="00722734">
      <w:pPr>
        <w:tabs>
          <w:tab w:val="left" w:pos="2730"/>
        </w:tabs>
        <w:rPr>
          <w:b/>
          <w:bCs/>
          <w:color w:val="FF0000"/>
          <w:u w:val="single"/>
        </w:rPr>
      </w:pPr>
      <w:r w:rsidRPr="00E67B30">
        <w:rPr>
          <w:b/>
          <w:bCs/>
          <w:color w:val="FF0000"/>
          <w:u w:val="single"/>
        </w:rPr>
        <w:t>Remarque</w:t>
      </w:r>
      <w:r w:rsidR="001F1BA6">
        <w:rPr>
          <w:b/>
          <w:bCs/>
          <w:color w:val="FF0000"/>
          <w:u w:val="single"/>
        </w:rPr>
        <w:t> :</w:t>
      </w:r>
    </w:p>
    <w:p w:rsidR="00722734" w:rsidRPr="00E67B30" w:rsidRDefault="00722734" w:rsidP="00722734">
      <w:pPr>
        <w:tabs>
          <w:tab w:val="left" w:pos="2730"/>
        </w:tabs>
        <w:rPr>
          <w:b/>
          <w:bCs/>
          <w:color w:val="FF0000"/>
          <w:u w:val="single"/>
        </w:rPr>
      </w:pPr>
      <w:r w:rsidRPr="00E67B30">
        <w:rPr>
          <w:b/>
          <w:bCs/>
          <w:color w:val="FF0000"/>
          <w:u w:val="single"/>
        </w:rPr>
        <w:t xml:space="preserve"> </w:t>
      </w:r>
    </w:p>
    <w:p w:rsidR="00722734" w:rsidRDefault="00722734" w:rsidP="00722734">
      <w:pPr>
        <w:tabs>
          <w:tab w:val="left" w:pos="2730"/>
        </w:tabs>
      </w:pPr>
      <w:r>
        <w:t>Les variations du coût de revient unitaire sont dus au charges fixes car les charges variables unitaires sont constantes.</w:t>
      </w:r>
    </w:p>
    <w:p w:rsidR="00722734" w:rsidRDefault="00722734" w:rsidP="00722734">
      <w:pPr>
        <w:tabs>
          <w:tab w:val="left" w:pos="2730"/>
        </w:tabs>
      </w:pPr>
      <w:r>
        <w:t>Pour déterminer les responsabilités on élimine l’influence des charges fixes sur le coût de revient, cette élimination constitue l’imputation rationnelle des charges fixes.</w:t>
      </w:r>
    </w:p>
    <w:p w:rsidR="00722734" w:rsidRDefault="00722734" w:rsidP="00722734">
      <w:pPr>
        <w:tabs>
          <w:tab w:val="left" w:pos="2730"/>
        </w:tabs>
      </w:pPr>
    </w:p>
    <w:p w:rsidR="001F1BA6" w:rsidRDefault="001F1BA6" w:rsidP="00722734">
      <w:pPr>
        <w:tabs>
          <w:tab w:val="left" w:pos="2730"/>
        </w:tabs>
      </w:pPr>
    </w:p>
    <w:p w:rsidR="001F1BA6" w:rsidRDefault="001F1BA6" w:rsidP="00722734">
      <w:pPr>
        <w:tabs>
          <w:tab w:val="left" w:pos="2730"/>
        </w:tabs>
      </w:pPr>
    </w:p>
    <w:p w:rsidR="001F1BA6" w:rsidRDefault="001F1BA6" w:rsidP="00722734">
      <w:pPr>
        <w:tabs>
          <w:tab w:val="left" w:pos="2730"/>
        </w:tabs>
      </w:pPr>
    </w:p>
    <w:p w:rsidR="001F1BA6" w:rsidRDefault="001F1BA6" w:rsidP="00722734">
      <w:pPr>
        <w:tabs>
          <w:tab w:val="left" w:pos="2730"/>
        </w:tabs>
      </w:pPr>
    </w:p>
    <w:p w:rsidR="001F1BA6" w:rsidRDefault="001F1BA6" w:rsidP="00722734">
      <w:pPr>
        <w:tabs>
          <w:tab w:val="left" w:pos="2730"/>
        </w:tabs>
      </w:pPr>
    </w:p>
    <w:p w:rsidR="00722734" w:rsidRPr="00E67B30" w:rsidRDefault="001F1BA6" w:rsidP="00744D4D">
      <w:pPr>
        <w:numPr>
          <w:ilvl w:val="0"/>
          <w:numId w:val="54"/>
        </w:numPr>
        <w:tabs>
          <w:tab w:val="left" w:pos="2730"/>
        </w:tabs>
        <w:rPr>
          <w:b/>
          <w:bCs/>
          <w:color w:val="339966"/>
          <w:u w:val="single"/>
        </w:rPr>
      </w:pPr>
      <w:r>
        <w:rPr>
          <w:b/>
          <w:bCs/>
          <w:color w:val="339966"/>
          <w:u w:val="single"/>
        </w:rPr>
        <w:t>L</w:t>
      </w:r>
      <w:r w:rsidR="00722734" w:rsidRPr="00E67B30">
        <w:rPr>
          <w:b/>
          <w:bCs/>
          <w:color w:val="339966"/>
          <w:u w:val="single"/>
        </w:rPr>
        <w:t>’imputation rationnelle des charges fixes</w:t>
      </w:r>
      <w:r>
        <w:rPr>
          <w:b/>
          <w:bCs/>
          <w:color w:val="339966"/>
          <w:u w:val="single"/>
        </w:rPr>
        <w:t> :</w:t>
      </w:r>
    </w:p>
    <w:p w:rsidR="00722734" w:rsidRDefault="00722734" w:rsidP="00722734">
      <w:pPr>
        <w:tabs>
          <w:tab w:val="left" w:pos="2730"/>
        </w:tabs>
      </w:pPr>
    </w:p>
    <w:p w:rsidR="00722734" w:rsidRDefault="001F1BA6" w:rsidP="00744D4D">
      <w:pPr>
        <w:numPr>
          <w:ilvl w:val="0"/>
          <w:numId w:val="55"/>
        </w:numPr>
        <w:tabs>
          <w:tab w:val="left" w:pos="2730"/>
        </w:tabs>
        <w:rPr>
          <w:b/>
          <w:bCs/>
          <w:u w:val="single"/>
        </w:rPr>
      </w:pPr>
      <w:r>
        <w:rPr>
          <w:b/>
          <w:bCs/>
          <w:u w:val="single"/>
        </w:rPr>
        <w:t>L</w:t>
      </w:r>
      <w:r w:rsidR="00722734" w:rsidRPr="00E67B30">
        <w:rPr>
          <w:b/>
          <w:bCs/>
          <w:u w:val="single"/>
        </w:rPr>
        <w:t>’activité normale</w:t>
      </w:r>
      <w:r>
        <w:rPr>
          <w:b/>
          <w:bCs/>
          <w:u w:val="single"/>
        </w:rPr>
        <w:t> :</w:t>
      </w:r>
      <w:r w:rsidR="00722734" w:rsidRPr="00E67B30">
        <w:rPr>
          <w:b/>
          <w:bCs/>
          <w:u w:val="single"/>
        </w:rPr>
        <w:t xml:space="preserve"> </w:t>
      </w:r>
    </w:p>
    <w:p w:rsidR="00722734" w:rsidRPr="00E67B30" w:rsidRDefault="00722734" w:rsidP="00722734">
      <w:pPr>
        <w:tabs>
          <w:tab w:val="left" w:pos="2730"/>
        </w:tabs>
        <w:ind w:left="360"/>
        <w:rPr>
          <w:b/>
          <w:bCs/>
          <w:u w:val="single"/>
        </w:rPr>
      </w:pPr>
    </w:p>
    <w:p w:rsidR="00722734" w:rsidRDefault="001F1BA6" w:rsidP="00744D4D">
      <w:pPr>
        <w:numPr>
          <w:ilvl w:val="0"/>
          <w:numId w:val="55"/>
        </w:numPr>
        <w:tabs>
          <w:tab w:val="left" w:pos="2730"/>
        </w:tabs>
        <w:rPr>
          <w:b/>
          <w:bCs/>
          <w:u w:val="single"/>
        </w:rPr>
      </w:pPr>
      <w:r>
        <w:rPr>
          <w:b/>
          <w:bCs/>
          <w:u w:val="single"/>
        </w:rPr>
        <w:t>L</w:t>
      </w:r>
      <w:r w:rsidR="00722734" w:rsidRPr="00E67B30">
        <w:rPr>
          <w:b/>
          <w:bCs/>
          <w:u w:val="single"/>
        </w:rPr>
        <w:t>’activité réelle</w:t>
      </w:r>
      <w:r>
        <w:rPr>
          <w:b/>
          <w:bCs/>
          <w:u w:val="single"/>
        </w:rPr>
        <w:t> :</w:t>
      </w:r>
      <w:r w:rsidR="00722734" w:rsidRPr="00E67B30">
        <w:rPr>
          <w:b/>
          <w:bCs/>
          <w:u w:val="single"/>
        </w:rPr>
        <w:t xml:space="preserve"> </w:t>
      </w:r>
    </w:p>
    <w:p w:rsidR="00722734" w:rsidRDefault="00722734" w:rsidP="00722734">
      <w:pPr>
        <w:tabs>
          <w:tab w:val="left" w:pos="2730"/>
        </w:tabs>
        <w:rPr>
          <w:b/>
          <w:bCs/>
          <w:u w:val="single"/>
        </w:rPr>
      </w:pPr>
    </w:p>
    <w:p w:rsidR="00722734" w:rsidRPr="00E67B30" w:rsidRDefault="001F1BA6" w:rsidP="00744D4D">
      <w:pPr>
        <w:numPr>
          <w:ilvl w:val="0"/>
          <w:numId w:val="55"/>
        </w:numPr>
        <w:tabs>
          <w:tab w:val="left" w:pos="2730"/>
        </w:tabs>
        <w:rPr>
          <w:b/>
          <w:bCs/>
          <w:u w:val="single"/>
        </w:rPr>
      </w:pPr>
      <w:r>
        <w:rPr>
          <w:b/>
          <w:bCs/>
          <w:u w:val="single"/>
        </w:rPr>
        <w:t>T</w:t>
      </w:r>
      <w:r w:rsidR="00722734" w:rsidRPr="00E67B30">
        <w:rPr>
          <w:b/>
          <w:bCs/>
          <w:u w:val="single"/>
        </w:rPr>
        <w:t>aux ou coefficient d’activité</w:t>
      </w:r>
      <w:r>
        <w:rPr>
          <w:b/>
          <w:bCs/>
          <w:u w:val="single"/>
        </w:rPr>
        <w:t> :</w:t>
      </w:r>
      <w:r w:rsidR="00722734" w:rsidRPr="00E67B30">
        <w:rPr>
          <w:b/>
          <w:bCs/>
          <w:u w:val="single"/>
        </w:rPr>
        <w:t xml:space="preserve"> </w:t>
      </w:r>
    </w:p>
    <w:p w:rsidR="00722734" w:rsidRDefault="00722734" w:rsidP="00722734">
      <w:pPr>
        <w:tabs>
          <w:tab w:val="left" w:pos="2730"/>
        </w:tabs>
      </w:pPr>
    </w:p>
    <w:p w:rsidR="00722734" w:rsidRDefault="00722734" w:rsidP="00722734">
      <w:pPr>
        <w:tabs>
          <w:tab w:val="left" w:pos="2730"/>
        </w:tabs>
      </w:pPr>
      <w:r>
        <w:t>C’est le rapport de l’activité réelle / l’activité normale :</w:t>
      </w:r>
    </w:p>
    <w:p w:rsidR="001F1BA6" w:rsidRDefault="001F1BA6" w:rsidP="00722734">
      <w:pPr>
        <w:tabs>
          <w:tab w:val="left" w:pos="2730"/>
        </w:tabs>
      </w:pPr>
    </w:p>
    <w:p w:rsidR="00722734" w:rsidRDefault="00722734" w:rsidP="001F1BA6">
      <w:pPr>
        <w:pBdr>
          <w:top w:val="single" w:sz="4" w:space="1" w:color="auto"/>
          <w:left w:val="single" w:sz="4" w:space="4" w:color="auto"/>
          <w:bottom w:val="single" w:sz="4" w:space="1" w:color="auto"/>
          <w:right w:val="single" w:sz="4" w:space="4" w:color="auto"/>
        </w:pBdr>
        <w:tabs>
          <w:tab w:val="left" w:pos="2730"/>
        </w:tabs>
        <w:jc w:val="center"/>
        <w:rPr>
          <w:b/>
          <w:bCs/>
          <w:color w:val="FF0000"/>
        </w:rPr>
      </w:pPr>
      <w:r w:rsidRPr="00E67B30">
        <w:rPr>
          <w:b/>
          <w:bCs/>
          <w:color w:val="FF0000"/>
        </w:rPr>
        <w:t>E = AR / AN</w:t>
      </w:r>
    </w:p>
    <w:p w:rsidR="001F1BA6" w:rsidRDefault="001F1BA6" w:rsidP="00722734">
      <w:pPr>
        <w:tabs>
          <w:tab w:val="left" w:pos="2730"/>
        </w:tabs>
        <w:rPr>
          <w:b/>
          <w:bCs/>
          <w:color w:val="FF0000"/>
        </w:rPr>
      </w:pPr>
    </w:p>
    <w:p w:rsidR="00722734" w:rsidRDefault="00722734" w:rsidP="00722734">
      <w:r>
        <w:t>L’utilité de ce taux est l’imputation rationnelle dans les coûts des charges de structures calculés et non des charges de structures constatés.</w:t>
      </w:r>
    </w:p>
    <w:p w:rsidR="00722734" w:rsidRDefault="00722734" w:rsidP="00722734"/>
    <w:p w:rsidR="00722734" w:rsidRDefault="00722734" w:rsidP="00722734">
      <w:pPr>
        <w:rPr>
          <w:b/>
          <w:bCs/>
          <w:color w:val="339966"/>
          <w:u w:val="single"/>
        </w:rPr>
      </w:pPr>
      <w:r w:rsidRPr="001F1BA6">
        <w:rPr>
          <w:b/>
          <w:bCs/>
          <w:color w:val="339966"/>
          <w:u w:val="single"/>
        </w:rPr>
        <w:t xml:space="preserve">Exemple : </w:t>
      </w:r>
    </w:p>
    <w:p w:rsidR="001F1BA6" w:rsidRPr="001F1BA6" w:rsidRDefault="001F1BA6" w:rsidP="00722734">
      <w:pPr>
        <w:rPr>
          <w:b/>
          <w:bCs/>
          <w:color w:val="339966"/>
          <w:u w:val="single"/>
        </w:rPr>
      </w:pPr>
    </w:p>
    <w:p w:rsidR="00722734" w:rsidRDefault="00722734" w:rsidP="00722734">
      <w:r>
        <w:t xml:space="preserve">A partir de ses expériences passés l’entreprise COMA à fixé une activité normale de 1.000 vestes / mois. </w:t>
      </w:r>
    </w:p>
    <w:p w:rsidR="00722734" w:rsidRDefault="00722734" w:rsidP="00722734">
      <w:r>
        <w:t>- calculer le coefficient d’activité pour le mois de novembre, décembre et janvier.</w:t>
      </w:r>
    </w:p>
    <w:p w:rsidR="00722734" w:rsidRDefault="00722734" w:rsidP="00722734"/>
    <w:p w:rsidR="00722734" w:rsidRDefault="00722734" w:rsidP="00722734">
      <w:r>
        <w:t>EN = 800 / 1.000 = 0,8 (sous activité, C de chômage, mali de sous activités)</w:t>
      </w:r>
    </w:p>
    <w:p w:rsidR="00722734" w:rsidRDefault="00722734" w:rsidP="00722734">
      <w:r>
        <w:t xml:space="preserve">ED = 1.000 / 1.000 = 1 </w:t>
      </w:r>
    </w:p>
    <w:p w:rsidR="00722734" w:rsidRDefault="00722734" w:rsidP="00722734">
      <w:r>
        <w:t xml:space="preserve">EJ  = 1.200 / 1.000 = 1,2 (sur activité, boni sur activité) </w:t>
      </w:r>
    </w:p>
    <w:p w:rsidR="00722734" w:rsidRDefault="00722734" w:rsidP="00722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22734" w:rsidRPr="00744D4D">
        <w:tc>
          <w:tcPr>
            <w:tcW w:w="2303" w:type="dxa"/>
            <w:tcBorders>
              <w:top w:val="nil"/>
              <w:left w:val="nil"/>
            </w:tcBorders>
          </w:tcPr>
          <w:p w:rsidR="00722734" w:rsidRPr="00744D4D" w:rsidRDefault="00722734" w:rsidP="00744D4D">
            <w:pPr>
              <w:jc w:val="center"/>
              <w:rPr>
                <w:b/>
                <w:bCs/>
              </w:rPr>
            </w:pPr>
          </w:p>
        </w:tc>
        <w:tc>
          <w:tcPr>
            <w:tcW w:w="2303" w:type="dxa"/>
          </w:tcPr>
          <w:p w:rsidR="00722734" w:rsidRPr="00744D4D" w:rsidRDefault="00722734" w:rsidP="00744D4D">
            <w:pPr>
              <w:jc w:val="center"/>
              <w:rPr>
                <w:b/>
                <w:bCs/>
              </w:rPr>
            </w:pPr>
            <w:r w:rsidRPr="00744D4D">
              <w:rPr>
                <w:b/>
                <w:bCs/>
              </w:rPr>
              <w:t>E = 1,8</w:t>
            </w:r>
          </w:p>
          <w:p w:rsidR="00722734" w:rsidRPr="00744D4D" w:rsidRDefault="00722734" w:rsidP="00744D4D">
            <w:pPr>
              <w:jc w:val="center"/>
              <w:rPr>
                <w:b/>
                <w:bCs/>
              </w:rPr>
            </w:pPr>
            <w:r w:rsidRPr="00744D4D">
              <w:rPr>
                <w:b/>
                <w:bCs/>
              </w:rPr>
              <w:t>Novembre = 800</w:t>
            </w:r>
          </w:p>
        </w:tc>
        <w:tc>
          <w:tcPr>
            <w:tcW w:w="2303" w:type="dxa"/>
          </w:tcPr>
          <w:p w:rsidR="00722734" w:rsidRPr="00744D4D" w:rsidRDefault="00722734" w:rsidP="00744D4D">
            <w:pPr>
              <w:jc w:val="center"/>
              <w:rPr>
                <w:b/>
                <w:bCs/>
              </w:rPr>
            </w:pPr>
            <w:r w:rsidRPr="00744D4D">
              <w:rPr>
                <w:b/>
                <w:bCs/>
              </w:rPr>
              <w:t>E = 1</w:t>
            </w:r>
          </w:p>
          <w:p w:rsidR="00722734" w:rsidRPr="00744D4D" w:rsidRDefault="00722734" w:rsidP="00744D4D">
            <w:pPr>
              <w:jc w:val="center"/>
              <w:rPr>
                <w:b/>
                <w:bCs/>
              </w:rPr>
            </w:pPr>
            <w:r w:rsidRPr="00744D4D">
              <w:rPr>
                <w:b/>
                <w:bCs/>
              </w:rPr>
              <w:t>Décembre = 1.000</w:t>
            </w:r>
          </w:p>
        </w:tc>
        <w:tc>
          <w:tcPr>
            <w:tcW w:w="2303" w:type="dxa"/>
          </w:tcPr>
          <w:p w:rsidR="00722734" w:rsidRPr="00744D4D" w:rsidRDefault="00722734" w:rsidP="00744D4D">
            <w:pPr>
              <w:jc w:val="center"/>
              <w:rPr>
                <w:b/>
                <w:bCs/>
              </w:rPr>
            </w:pPr>
            <w:r w:rsidRPr="00744D4D">
              <w:rPr>
                <w:b/>
                <w:bCs/>
              </w:rPr>
              <w:t>E = 1,2</w:t>
            </w:r>
          </w:p>
          <w:p w:rsidR="00722734" w:rsidRPr="00744D4D" w:rsidRDefault="00722734" w:rsidP="00744D4D">
            <w:pPr>
              <w:jc w:val="center"/>
              <w:rPr>
                <w:b/>
                <w:bCs/>
              </w:rPr>
            </w:pPr>
            <w:r w:rsidRPr="00744D4D">
              <w:rPr>
                <w:b/>
                <w:bCs/>
              </w:rPr>
              <w:t>Janvier = 1.200</w:t>
            </w:r>
          </w:p>
        </w:tc>
      </w:tr>
      <w:tr w:rsidR="00722734">
        <w:tc>
          <w:tcPr>
            <w:tcW w:w="2303" w:type="dxa"/>
          </w:tcPr>
          <w:p w:rsidR="00722734" w:rsidRPr="00744D4D" w:rsidRDefault="00722734" w:rsidP="00744D4D">
            <w:pPr>
              <w:jc w:val="center"/>
              <w:rPr>
                <w:b/>
                <w:bCs/>
              </w:rPr>
            </w:pPr>
            <w:r w:rsidRPr="00744D4D">
              <w:rPr>
                <w:b/>
                <w:bCs/>
              </w:rPr>
              <w:t>C variables</w:t>
            </w:r>
          </w:p>
        </w:tc>
        <w:tc>
          <w:tcPr>
            <w:tcW w:w="2303" w:type="dxa"/>
          </w:tcPr>
          <w:p w:rsidR="00722734" w:rsidRDefault="00722734" w:rsidP="00744D4D">
            <w:pPr>
              <w:jc w:val="center"/>
            </w:pPr>
            <w:r>
              <w:t>32.000</w:t>
            </w:r>
          </w:p>
        </w:tc>
        <w:tc>
          <w:tcPr>
            <w:tcW w:w="2303" w:type="dxa"/>
          </w:tcPr>
          <w:p w:rsidR="00722734" w:rsidRDefault="00722734" w:rsidP="00744D4D">
            <w:pPr>
              <w:jc w:val="center"/>
            </w:pPr>
            <w:r>
              <w:t>40.000</w:t>
            </w:r>
          </w:p>
        </w:tc>
        <w:tc>
          <w:tcPr>
            <w:tcW w:w="2303" w:type="dxa"/>
          </w:tcPr>
          <w:p w:rsidR="00722734" w:rsidRDefault="00722734" w:rsidP="00744D4D">
            <w:pPr>
              <w:jc w:val="center"/>
            </w:pPr>
            <w:r>
              <w:t>48.000</w:t>
            </w:r>
          </w:p>
        </w:tc>
      </w:tr>
      <w:tr w:rsidR="00722734">
        <w:tc>
          <w:tcPr>
            <w:tcW w:w="2303" w:type="dxa"/>
          </w:tcPr>
          <w:p w:rsidR="00722734" w:rsidRPr="00744D4D" w:rsidRDefault="00722734" w:rsidP="00744D4D">
            <w:pPr>
              <w:jc w:val="center"/>
              <w:rPr>
                <w:b/>
                <w:bCs/>
              </w:rPr>
            </w:pPr>
            <w:r w:rsidRPr="00744D4D">
              <w:rPr>
                <w:b/>
                <w:bCs/>
              </w:rPr>
              <w:t>C fixes</w:t>
            </w:r>
          </w:p>
        </w:tc>
        <w:tc>
          <w:tcPr>
            <w:tcW w:w="2303" w:type="dxa"/>
          </w:tcPr>
          <w:p w:rsidR="00722734" w:rsidRDefault="00722734" w:rsidP="00744D4D">
            <w:pPr>
              <w:jc w:val="center"/>
            </w:pPr>
            <w:r>
              <w:t>12.800</w:t>
            </w:r>
          </w:p>
        </w:tc>
        <w:tc>
          <w:tcPr>
            <w:tcW w:w="2303" w:type="dxa"/>
          </w:tcPr>
          <w:p w:rsidR="00722734" w:rsidRDefault="00722734" w:rsidP="00744D4D">
            <w:pPr>
              <w:jc w:val="center"/>
            </w:pPr>
            <w:r>
              <w:t>16.000</w:t>
            </w:r>
          </w:p>
        </w:tc>
        <w:tc>
          <w:tcPr>
            <w:tcW w:w="2303" w:type="dxa"/>
          </w:tcPr>
          <w:p w:rsidR="00722734" w:rsidRDefault="00722734" w:rsidP="00744D4D">
            <w:pPr>
              <w:jc w:val="center"/>
            </w:pPr>
            <w:r>
              <w:t>19.200</w:t>
            </w:r>
          </w:p>
        </w:tc>
      </w:tr>
      <w:tr w:rsidR="00722734">
        <w:tc>
          <w:tcPr>
            <w:tcW w:w="2303" w:type="dxa"/>
          </w:tcPr>
          <w:p w:rsidR="00722734" w:rsidRPr="00744D4D" w:rsidRDefault="00722734" w:rsidP="00744D4D">
            <w:pPr>
              <w:jc w:val="center"/>
              <w:rPr>
                <w:b/>
                <w:bCs/>
              </w:rPr>
            </w:pPr>
            <w:r w:rsidRPr="00744D4D">
              <w:rPr>
                <w:b/>
                <w:bCs/>
              </w:rPr>
              <w:t>Total</w:t>
            </w:r>
          </w:p>
        </w:tc>
        <w:tc>
          <w:tcPr>
            <w:tcW w:w="2303" w:type="dxa"/>
          </w:tcPr>
          <w:p w:rsidR="00722734" w:rsidRDefault="00722734" w:rsidP="00744D4D">
            <w:pPr>
              <w:jc w:val="center"/>
            </w:pPr>
            <w:r>
              <w:t>44.800</w:t>
            </w:r>
          </w:p>
        </w:tc>
        <w:tc>
          <w:tcPr>
            <w:tcW w:w="2303" w:type="dxa"/>
          </w:tcPr>
          <w:p w:rsidR="00722734" w:rsidRDefault="00722734" w:rsidP="00744D4D">
            <w:pPr>
              <w:jc w:val="center"/>
            </w:pPr>
            <w:r>
              <w:t>56.000</w:t>
            </w:r>
          </w:p>
        </w:tc>
        <w:tc>
          <w:tcPr>
            <w:tcW w:w="2303" w:type="dxa"/>
          </w:tcPr>
          <w:p w:rsidR="00722734" w:rsidRDefault="00722734" w:rsidP="00744D4D">
            <w:pPr>
              <w:jc w:val="center"/>
            </w:pPr>
            <w:r>
              <w:t>67.200</w:t>
            </w:r>
          </w:p>
        </w:tc>
      </w:tr>
      <w:tr w:rsidR="00722734">
        <w:tc>
          <w:tcPr>
            <w:tcW w:w="2303" w:type="dxa"/>
          </w:tcPr>
          <w:p w:rsidR="00722734" w:rsidRPr="00744D4D" w:rsidRDefault="00722734" w:rsidP="00744D4D">
            <w:pPr>
              <w:jc w:val="center"/>
              <w:rPr>
                <w:b/>
                <w:bCs/>
              </w:rPr>
            </w:pPr>
            <w:r w:rsidRPr="00744D4D">
              <w:rPr>
                <w:b/>
                <w:bCs/>
              </w:rPr>
              <w:t>CR unitaire</w:t>
            </w:r>
          </w:p>
        </w:tc>
        <w:tc>
          <w:tcPr>
            <w:tcW w:w="2303" w:type="dxa"/>
          </w:tcPr>
          <w:p w:rsidR="00722734" w:rsidRDefault="00722734" w:rsidP="00744D4D">
            <w:pPr>
              <w:jc w:val="center"/>
            </w:pPr>
            <w:r>
              <w:t>56</w:t>
            </w:r>
          </w:p>
        </w:tc>
        <w:tc>
          <w:tcPr>
            <w:tcW w:w="2303" w:type="dxa"/>
          </w:tcPr>
          <w:p w:rsidR="00722734" w:rsidRDefault="00722734" w:rsidP="00744D4D">
            <w:pPr>
              <w:jc w:val="center"/>
            </w:pPr>
            <w:r>
              <w:t>56</w:t>
            </w:r>
          </w:p>
        </w:tc>
        <w:tc>
          <w:tcPr>
            <w:tcW w:w="2303" w:type="dxa"/>
          </w:tcPr>
          <w:p w:rsidR="00722734" w:rsidRDefault="00722734" w:rsidP="00744D4D">
            <w:pPr>
              <w:jc w:val="center"/>
            </w:pPr>
            <w:r>
              <w:t>56</w:t>
            </w:r>
          </w:p>
        </w:tc>
      </w:tr>
    </w:tbl>
    <w:p w:rsidR="00722734" w:rsidRDefault="00722734" w:rsidP="00722734"/>
    <w:p w:rsidR="00722734" w:rsidRDefault="00722734" w:rsidP="00722734">
      <w:r>
        <w:t>L’imputation rationnelle des charges fixes à pour but de transformer les charges fixes on charges proportionnelles ou variables.</w:t>
      </w:r>
    </w:p>
    <w:p w:rsidR="00722734" w:rsidRDefault="00722734" w:rsidP="00722734"/>
    <w:p w:rsidR="00722734" w:rsidRPr="00501C79" w:rsidRDefault="00722734" w:rsidP="001F1BA6">
      <w:pPr>
        <w:rPr>
          <w:b/>
          <w:bCs/>
          <w:color w:val="FF0000"/>
          <w:u w:val="single"/>
        </w:rPr>
      </w:pPr>
      <w:r w:rsidRPr="00501C79">
        <w:rPr>
          <w:b/>
          <w:bCs/>
          <w:color w:val="FF0000"/>
          <w:u w:val="single"/>
        </w:rPr>
        <w:t xml:space="preserve">Section 6 : </w:t>
      </w:r>
      <w:r w:rsidR="001F1BA6">
        <w:rPr>
          <w:b/>
          <w:bCs/>
          <w:color w:val="FF0000"/>
          <w:u w:val="single"/>
        </w:rPr>
        <w:t>L</w:t>
      </w:r>
      <w:r w:rsidRPr="00501C79">
        <w:rPr>
          <w:b/>
          <w:bCs/>
          <w:color w:val="FF0000"/>
          <w:u w:val="single"/>
        </w:rPr>
        <w:t>es budgets</w:t>
      </w:r>
      <w:r w:rsidR="001F1BA6">
        <w:rPr>
          <w:b/>
          <w:bCs/>
          <w:color w:val="FF0000"/>
          <w:u w:val="single"/>
        </w:rPr>
        <w:t> :</w:t>
      </w:r>
      <w:r w:rsidRPr="00501C79">
        <w:rPr>
          <w:b/>
          <w:bCs/>
          <w:color w:val="FF0000"/>
          <w:u w:val="single"/>
        </w:rPr>
        <w:t xml:space="preserve"> </w:t>
      </w:r>
    </w:p>
    <w:p w:rsidR="00722734" w:rsidRDefault="00722734" w:rsidP="00722734"/>
    <w:p w:rsidR="00722734" w:rsidRDefault="00722734" w:rsidP="00722734">
      <w:r>
        <w:t>On appel budget flexible un budget donnant les coût d’un centre d’activité pour chacun des niveaux d’activités possible en tenant compte de l’activité normale du centre.</w:t>
      </w:r>
    </w:p>
    <w:p w:rsidR="00722734" w:rsidRDefault="00722734" w:rsidP="00722734"/>
    <w:p w:rsidR="00722734" w:rsidRPr="001F1BA6" w:rsidRDefault="00722734" w:rsidP="00722734">
      <w:pPr>
        <w:rPr>
          <w:b/>
          <w:bCs/>
          <w:color w:val="339966"/>
          <w:u w:val="single"/>
        </w:rPr>
      </w:pPr>
      <w:r w:rsidRPr="001F1BA6">
        <w:rPr>
          <w:b/>
          <w:bCs/>
          <w:color w:val="339966"/>
          <w:u w:val="single"/>
        </w:rPr>
        <w:t>Exercice d’application :</w:t>
      </w:r>
    </w:p>
    <w:p w:rsidR="001F1BA6" w:rsidRPr="00501C79" w:rsidRDefault="001F1BA6" w:rsidP="00722734">
      <w:pPr>
        <w:rPr>
          <w:b/>
          <w:bCs/>
          <w:u w:val="single"/>
        </w:rPr>
      </w:pPr>
    </w:p>
    <w:p w:rsidR="00722734" w:rsidRDefault="00722734" w:rsidP="00722734">
      <w:r>
        <w:t>Pour le mois de mars 2007 la société MAROC CUIR a établie une fiche de coût standard unitaire pour les chaussures H à la base d’une production normale de 2.400 paires. Dans cette fiche on lit :</w:t>
      </w:r>
    </w:p>
    <w:p w:rsidR="001F1BA6" w:rsidRDefault="001F1BA6" w:rsidP="00722734"/>
    <w:p w:rsidR="00722734" w:rsidRDefault="00722734" w:rsidP="00744D4D">
      <w:pPr>
        <w:numPr>
          <w:ilvl w:val="0"/>
          <w:numId w:val="49"/>
        </w:numPr>
      </w:pPr>
      <w:r>
        <w:t xml:space="preserve">MOD atelier 2 : 0,85 à 12dh l’heure </w:t>
      </w:r>
    </w:p>
    <w:p w:rsidR="00722734" w:rsidRDefault="001F1BA6" w:rsidP="00744D4D">
      <w:pPr>
        <w:numPr>
          <w:ilvl w:val="0"/>
          <w:numId w:val="49"/>
        </w:numPr>
      </w:pPr>
      <w:r>
        <w:t>S</w:t>
      </w:r>
      <w:r w:rsidR="00722734">
        <w:t>ection atelier 2 : 0,85 UO à 66dh l’U</w:t>
      </w:r>
      <w:r>
        <w:t>.</w:t>
      </w:r>
      <w:r w:rsidR="00722734">
        <w:t>O dont 22dh de charges fixes</w:t>
      </w:r>
    </w:p>
    <w:p w:rsidR="001F1BA6" w:rsidRDefault="001F1BA6" w:rsidP="001F1BA6"/>
    <w:p w:rsidR="001F1BA6" w:rsidRDefault="001F1BA6" w:rsidP="001F1BA6"/>
    <w:p w:rsidR="001F1BA6" w:rsidRDefault="001F1BA6" w:rsidP="001F1BA6"/>
    <w:p w:rsidR="00722734" w:rsidRDefault="00722734" w:rsidP="00722734">
      <w:r>
        <w:t>A la fin du mois la comptabilité analytique donne le CP suivant :</w:t>
      </w:r>
    </w:p>
    <w:p w:rsidR="00722734" w:rsidRDefault="00722734" w:rsidP="00722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22734">
        <w:tc>
          <w:tcPr>
            <w:tcW w:w="2303" w:type="dxa"/>
            <w:vMerge w:val="restart"/>
            <w:tcBorders>
              <w:top w:val="nil"/>
              <w:left w:val="nil"/>
            </w:tcBorders>
          </w:tcPr>
          <w:p w:rsidR="00722734" w:rsidRDefault="00722734" w:rsidP="00AF3366"/>
        </w:tc>
        <w:tc>
          <w:tcPr>
            <w:tcW w:w="6909" w:type="dxa"/>
            <w:gridSpan w:val="3"/>
          </w:tcPr>
          <w:p w:rsidR="00722734" w:rsidRPr="00744D4D" w:rsidRDefault="00722734" w:rsidP="00744D4D">
            <w:pPr>
              <w:jc w:val="center"/>
              <w:rPr>
                <w:b/>
                <w:bCs/>
              </w:rPr>
            </w:pPr>
            <w:r w:rsidRPr="00744D4D">
              <w:rPr>
                <w:b/>
                <w:bCs/>
              </w:rPr>
              <w:t>Chaussures pour hommes</w:t>
            </w:r>
          </w:p>
        </w:tc>
      </w:tr>
      <w:tr w:rsidR="00722734">
        <w:tc>
          <w:tcPr>
            <w:tcW w:w="2303" w:type="dxa"/>
            <w:vMerge/>
            <w:tcBorders>
              <w:left w:val="nil"/>
            </w:tcBorders>
          </w:tcPr>
          <w:p w:rsidR="00722734" w:rsidRDefault="00722734" w:rsidP="00AF3366"/>
        </w:tc>
        <w:tc>
          <w:tcPr>
            <w:tcW w:w="2303" w:type="dxa"/>
          </w:tcPr>
          <w:p w:rsidR="00722734" w:rsidRPr="00744D4D" w:rsidRDefault="00722734" w:rsidP="00744D4D">
            <w:pPr>
              <w:jc w:val="center"/>
              <w:rPr>
                <w:b/>
                <w:bCs/>
              </w:rPr>
            </w:pPr>
            <w:r w:rsidRPr="00744D4D">
              <w:rPr>
                <w:b/>
                <w:bCs/>
              </w:rPr>
              <w:t>Quantité</w:t>
            </w:r>
          </w:p>
        </w:tc>
        <w:tc>
          <w:tcPr>
            <w:tcW w:w="2303" w:type="dxa"/>
          </w:tcPr>
          <w:p w:rsidR="00722734" w:rsidRPr="00744D4D" w:rsidRDefault="00722734" w:rsidP="00744D4D">
            <w:pPr>
              <w:jc w:val="center"/>
              <w:rPr>
                <w:b/>
                <w:bCs/>
              </w:rPr>
            </w:pPr>
            <w:r w:rsidRPr="00744D4D">
              <w:rPr>
                <w:b/>
                <w:bCs/>
              </w:rPr>
              <w:t>Prix unitaire</w:t>
            </w:r>
          </w:p>
        </w:tc>
        <w:tc>
          <w:tcPr>
            <w:tcW w:w="2303" w:type="dxa"/>
          </w:tcPr>
          <w:p w:rsidR="00722734" w:rsidRPr="00744D4D" w:rsidRDefault="00722734" w:rsidP="00744D4D">
            <w:pPr>
              <w:jc w:val="center"/>
              <w:rPr>
                <w:b/>
                <w:bCs/>
              </w:rPr>
            </w:pPr>
            <w:r w:rsidRPr="00744D4D">
              <w:rPr>
                <w:b/>
                <w:bCs/>
              </w:rPr>
              <w:t>Montant</w:t>
            </w:r>
          </w:p>
        </w:tc>
      </w:tr>
      <w:tr w:rsidR="00722734">
        <w:tc>
          <w:tcPr>
            <w:tcW w:w="2303" w:type="dxa"/>
          </w:tcPr>
          <w:p w:rsidR="00722734" w:rsidRPr="00744D4D" w:rsidRDefault="00722734" w:rsidP="00744D4D">
            <w:pPr>
              <w:jc w:val="center"/>
              <w:rPr>
                <w:b/>
                <w:bCs/>
              </w:rPr>
            </w:pPr>
            <w:r w:rsidRPr="00744D4D">
              <w:rPr>
                <w:b/>
                <w:bCs/>
              </w:rPr>
              <w:t>Consommation</w:t>
            </w:r>
          </w:p>
          <w:p w:rsidR="00722734" w:rsidRPr="00744D4D" w:rsidRDefault="00722734" w:rsidP="00744D4D">
            <w:pPr>
              <w:jc w:val="center"/>
              <w:rPr>
                <w:b/>
                <w:bCs/>
              </w:rPr>
            </w:pPr>
            <w:r w:rsidRPr="00744D4D">
              <w:rPr>
                <w:b/>
                <w:bCs/>
              </w:rPr>
              <w:t>MOD</w:t>
            </w:r>
          </w:p>
          <w:p w:rsidR="00722734" w:rsidRPr="00744D4D" w:rsidRDefault="00722734" w:rsidP="00744D4D">
            <w:pPr>
              <w:jc w:val="center"/>
              <w:rPr>
                <w:b/>
                <w:bCs/>
              </w:rPr>
            </w:pPr>
            <w:r w:rsidRPr="00744D4D">
              <w:rPr>
                <w:b/>
                <w:bCs/>
              </w:rPr>
              <w:t>Charges atelier 2</w:t>
            </w:r>
          </w:p>
        </w:tc>
        <w:tc>
          <w:tcPr>
            <w:tcW w:w="2303" w:type="dxa"/>
          </w:tcPr>
          <w:p w:rsidR="00722734" w:rsidRPr="00501C79" w:rsidRDefault="00722734" w:rsidP="00744D4D">
            <w:pPr>
              <w:jc w:val="center"/>
            </w:pPr>
            <w:r w:rsidRPr="00501C79">
              <w:t>2.800</w:t>
            </w:r>
          </w:p>
          <w:p w:rsidR="00722734" w:rsidRPr="00501C79" w:rsidRDefault="00722734" w:rsidP="00744D4D">
            <w:pPr>
              <w:jc w:val="center"/>
            </w:pPr>
            <w:r w:rsidRPr="00501C79">
              <w:t>2.000</w:t>
            </w:r>
          </w:p>
          <w:p w:rsidR="00722734" w:rsidRPr="00501C79" w:rsidRDefault="00722734" w:rsidP="00744D4D">
            <w:pPr>
              <w:jc w:val="center"/>
            </w:pPr>
            <w:r w:rsidRPr="00501C79">
              <w:t>2.000</w:t>
            </w:r>
          </w:p>
        </w:tc>
        <w:tc>
          <w:tcPr>
            <w:tcW w:w="2303" w:type="dxa"/>
          </w:tcPr>
          <w:p w:rsidR="00722734" w:rsidRPr="00501C79" w:rsidRDefault="00722734" w:rsidP="00744D4D">
            <w:pPr>
              <w:jc w:val="center"/>
            </w:pPr>
            <w:r w:rsidRPr="00501C79">
              <w:t>153,23</w:t>
            </w:r>
          </w:p>
          <w:p w:rsidR="00722734" w:rsidRPr="00501C79" w:rsidRDefault="00722734" w:rsidP="00744D4D">
            <w:pPr>
              <w:jc w:val="center"/>
            </w:pPr>
            <w:r w:rsidRPr="00501C79">
              <w:t>12</w:t>
            </w:r>
          </w:p>
          <w:p w:rsidR="00722734" w:rsidRPr="00501C79" w:rsidRDefault="00722734" w:rsidP="00744D4D">
            <w:pPr>
              <w:jc w:val="center"/>
            </w:pPr>
            <w:r w:rsidRPr="00501C79">
              <w:t>67,20</w:t>
            </w:r>
          </w:p>
        </w:tc>
        <w:tc>
          <w:tcPr>
            <w:tcW w:w="2303" w:type="dxa"/>
          </w:tcPr>
          <w:p w:rsidR="00722734" w:rsidRPr="00501C79" w:rsidRDefault="00722734" w:rsidP="00744D4D">
            <w:pPr>
              <w:jc w:val="center"/>
            </w:pPr>
            <w:r w:rsidRPr="00501C79">
              <w:t>149.048</w:t>
            </w:r>
          </w:p>
          <w:p w:rsidR="00722734" w:rsidRPr="00501C79" w:rsidRDefault="00722734" w:rsidP="00744D4D">
            <w:pPr>
              <w:jc w:val="center"/>
            </w:pPr>
            <w:r w:rsidRPr="00501C79">
              <w:t>24.000</w:t>
            </w:r>
          </w:p>
          <w:p w:rsidR="00722734" w:rsidRPr="00501C79" w:rsidRDefault="00722734" w:rsidP="00744D4D">
            <w:pPr>
              <w:jc w:val="center"/>
            </w:pPr>
            <w:r w:rsidRPr="00501C79">
              <w:t>134.400</w:t>
            </w:r>
          </w:p>
        </w:tc>
      </w:tr>
      <w:tr w:rsidR="00722734">
        <w:tc>
          <w:tcPr>
            <w:tcW w:w="2303" w:type="dxa"/>
          </w:tcPr>
          <w:p w:rsidR="00722734" w:rsidRPr="00744D4D" w:rsidRDefault="00722734" w:rsidP="00744D4D">
            <w:pPr>
              <w:jc w:val="center"/>
              <w:rPr>
                <w:b/>
                <w:bCs/>
              </w:rPr>
            </w:pPr>
            <w:r w:rsidRPr="00744D4D">
              <w:rPr>
                <w:b/>
                <w:bCs/>
              </w:rPr>
              <w:t>Coût de production</w:t>
            </w:r>
          </w:p>
        </w:tc>
        <w:tc>
          <w:tcPr>
            <w:tcW w:w="2303" w:type="dxa"/>
          </w:tcPr>
          <w:p w:rsidR="00722734" w:rsidRPr="00501C79" w:rsidRDefault="00722734" w:rsidP="00744D4D">
            <w:pPr>
              <w:jc w:val="center"/>
            </w:pPr>
            <w:r w:rsidRPr="00501C79">
              <w:t>2.500</w:t>
            </w:r>
          </w:p>
        </w:tc>
        <w:tc>
          <w:tcPr>
            <w:tcW w:w="2303" w:type="dxa"/>
          </w:tcPr>
          <w:p w:rsidR="00722734" w:rsidRPr="00501C79" w:rsidRDefault="00722734" w:rsidP="00744D4D">
            <w:pPr>
              <w:jc w:val="center"/>
            </w:pPr>
            <w:r w:rsidRPr="00501C79">
              <w:t>122,9792</w:t>
            </w:r>
          </w:p>
        </w:tc>
        <w:tc>
          <w:tcPr>
            <w:tcW w:w="2303" w:type="dxa"/>
          </w:tcPr>
          <w:p w:rsidR="00722734" w:rsidRPr="00501C79" w:rsidRDefault="00722734" w:rsidP="00744D4D">
            <w:pPr>
              <w:jc w:val="center"/>
            </w:pPr>
            <w:r w:rsidRPr="00501C79">
              <w:t>307.448</w:t>
            </w:r>
          </w:p>
        </w:tc>
      </w:tr>
    </w:tbl>
    <w:p w:rsidR="001F1BA6" w:rsidRDefault="001F1BA6" w:rsidP="00722734">
      <w:pPr>
        <w:rPr>
          <w:b/>
          <w:bCs/>
          <w:u w:val="single"/>
        </w:rPr>
      </w:pPr>
    </w:p>
    <w:p w:rsidR="00722734" w:rsidRPr="001F1BA6" w:rsidRDefault="00722734" w:rsidP="00722734">
      <w:pPr>
        <w:rPr>
          <w:b/>
          <w:bCs/>
          <w:color w:val="FF0000"/>
          <w:u w:val="single"/>
        </w:rPr>
      </w:pPr>
      <w:r w:rsidRPr="001F1BA6">
        <w:rPr>
          <w:b/>
          <w:bCs/>
          <w:color w:val="FF0000"/>
          <w:u w:val="single"/>
        </w:rPr>
        <w:t>TAF :</w:t>
      </w:r>
    </w:p>
    <w:p w:rsidR="00722734" w:rsidRDefault="001F1BA6" w:rsidP="00744D4D">
      <w:pPr>
        <w:numPr>
          <w:ilvl w:val="0"/>
          <w:numId w:val="49"/>
        </w:numPr>
      </w:pPr>
      <w:r>
        <w:t>D</w:t>
      </w:r>
      <w:r w:rsidR="00722734">
        <w:t xml:space="preserve">resser le tableau comparatif du CR, CP et celui des charges indirectes de la production des chaussures pour hommes </w:t>
      </w:r>
    </w:p>
    <w:p w:rsidR="00722734" w:rsidRDefault="001F1BA6" w:rsidP="00744D4D">
      <w:pPr>
        <w:numPr>
          <w:ilvl w:val="0"/>
          <w:numId w:val="49"/>
        </w:numPr>
      </w:pPr>
      <w:r>
        <w:t>A</w:t>
      </w:r>
      <w:r w:rsidR="00722734">
        <w:t>nalyser l’écart sur charges variables</w:t>
      </w:r>
    </w:p>
    <w:p w:rsidR="00722734" w:rsidRDefault="00722734" w:rsidP="00722734">
      <w:r>
        <w:t>.</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632"/>
        <w:gridCol w:w="2241"/>
        <w:gridCol w:w="1993"/>
        <w:gridCol w:w="1993"/>
      </w:tblGrid>
      <w:tr w:rsidR="00722734" w:rsidRPr="00744D4D">
        <w:trPr>
          <w:trHeight w:val="294"/>
        </w:trPr>
        <w:tc>
          <w:tcPr>
            <w:tcW w:w="1847" w:type="dxa"/>
          </w:tcPr>
          <w:p w:rsidR="00722734" w:rsidRPr="00744D4D" w:rsidRDefault="00722734" w:rsidP="00744D4D">
            <w:pPr>
              <w:jc w:val="center"/>
              <w:rPr>
                <w:b/>
                <w:bCs/>
              </w:rPr>
            </w:pPr>
            <w:r w:rsidRPr="00744D4D">
              <w:rPr>
                <w:b/>
                <w:bCs/>
              </w:rPr>
              <w:t>Standards</w:t>
            </w:r>
          </w:p>
        </w:tc>
        <w:tc>
          <w:tcPr>
            <w:tcW w:w="1632" w:type="dxa"/>
          </w:tcPr>
          <w:p w:rsidR="00722734" w:rsidRPr="00744D4D" w:rsidRDefault="00722734" w:rsidP="00744D4D">
            <w:pPr>
              <w:jc w:val="center"/>
              <w:rPr>
                <w:b/>
                <w:bCs/>
              </w:rPr>
            </w:pPr>
            <w:r w:rsidRPr="00744D4D">
              <w:rPr>
                <w:b/>
                <w:bCs/>
              </w:rPr>
              <w:t>Budget réel</w:t>
            </w:r>
          </w:p>
        </w:tc>
        <w:tc>
          <w:tcPr>
            <w:tcW w:w="2241" w:type="dxa"/>
          </w:tcPr>
          <w:p w:rsidR="00722734" w:rsidRPr="00744D4D" w:rsidRDefault="00722734" w:rsidP="00744D4D">
            <w:pPr>
              <w:jc w:val="center"/>
              <w:rPr>
                <w:b/>
                <w:bCs/>
              </w:rPr>
            </w:pPr>
            <w:r w:rsidRPr="00744D4D">
              <w:rPr>
                <w:b/>
                <w:bCs/>
              </w:rPr>
              <w:t>Budget préétabli</w:t>
            </w:r>
          </w:p>
        </w:tc>
        <w:tc>
          <w:tcPr>
            <w:tcW w:w="1993" w:type="dxa"/>
          </w:tcPr>
          <w:p w:rsidR="00722734" w:rsidRPr="00744D4D" w:rsidRDefault="00722734" w:rsidP="00744D4D">
            <w:pPr>
              <w:jc w:val="center"/>
              <w:rPr>
                <w:b/>
                <w:bCs/>
              </w:rPr>
            </w:pPr>
            <w:r w:rsidRPr="00744D4D">
              <w:rPr>
                <w:b/>
                <w:bCs/>
              </w:rPr>
              <w:t>BIR / AR</w:t>
            </w:r>
          </w:p>
        </w:tc>
        <w:tc>
          <w:tcPr>
            <w:tcW w:w="1993" w:type="dxa"/>
          </w:tcPr>
          <w:p w:rsidR="00722734" w:rsidRPr="00744D4D" w:rsidRDefault="00722734" w:rsidP="00744D4D">
            <w:pPr>
              <w:jc w:val="center"/>
              <w:rPr>
                <w:b/>
                <w:bCs/>
              </w:rPr>
            </w:pPr>
            <w:r w:rsidRPr="00744D4D">
              <w:rPr>
                <w:b/>
                <w:bCs/>
              </w:rPr>
              <w:t>BIR / AP</w:t>
            </w:r>
          </w:p>
        </w:tc>
      </w:tr>
      <w:tr w:rsidR="00722734">
        <w:trPr>
          <w:trHeight w:val="558"/>
        </w:trPr>
        <w:tc>
          <w:tcPr>
            <w:tcW w:w="1847" w:type="dxa"/>
          </w:tcPr>
          <w:p w:rsidR="00722734" w:rsidRPr="00744D4D" w:rsidRDefault="00722734" w:rsidP="00744D4D">
            <w:pPr>
              <w:jc w:val="center"/>
              <w:rPr>
                <w:b/>
                <w:bCs/>
              </w:rPr>
            </w:pPr>
            <w:r w:rsidRPr="00744D4D">
              <w:rPr>
                <w:b/>
                <w:bCs/>
              </w:rPr>
              <w:t>AN : 2.040</w:t>
            </w:r>
          </w:p>
          <w:p w:rsidR="00722734" w:rsidRPr="00744D4D" w:rsidRDefault="00722734" w:rsidP="00744D4D">
            <w:pPr>
              <w:jc w:val="center"/>
              <w:rPr>
                <w:b/>
                <w:bCs/>
              </w:rPr>
            </w:pPr>
            <w:r w:rsidRPr="00744D4D">
              <w:rPr>
                <w:b/>
                <w:bCs/>
              </w:rPr>
              <w:t>(0,85 x 2.400)</w:t>
            </w:r>
          </w:p>
        </w:tc>
        <w:tc>
          <w:tcPr>
            <w:tcW w:w="1632" w:type="dxa"/>
          </w:tcPr>
          <w:p w:rsidR="00722734" w:rsidRDefault="00722734" w:rsidP="00AF3366"/>
        </w:tc>
        <w:tc>
          <w:tcPr>
            <w:tcW w:w="2241" w:type="dxa"/>
          </w:tcPr>
          <w:p w:rsidR="00722734" w:rsidRPr="00744D4D" w:rsidRDefault="00722734" w:rsidP="00744D4D">
            <w:pPr>
              <w:jc w:val="center"/>
              <w:rPr>
                <w:b/>
                <w:bCs/>
              </w:rPr>
            </w:pPr>
            <w:r w:rsidRPr="00744D4D">
              <w:rPr>
                <w:b/>
                <w:bCs/>
              </w:rPr>
              <w:t>(CV x AR) + F</w:t>
            </w:r>
          </w:p>
          <w:p w:rsidR="00722734" w:rsidRDefault="00722734" w:rsidP="00AF3366">
            <w:r>
              <w:t xml:space="preserve">(44x2.000)+44.800 </w:t>
            </w:r>
          </w:p>
        </w:tc>
        <w:tc>
          <w:tcPr>
            <w:tcW w:w="1993" w:type="dxa"/>
          </w:tcPr>
          <w:p w:rsidR="00722734" w:rsidRPr="00744D4D" w:rsidRDefault="00722734" w:rsidP="00744D4D">
            <w:pPr>
              <w:jc w:val="center"/>
              <w:rPr>
                <w:b/>
                <w:bCs/>
              </w:rPr>
            </w:pPr>
            <w:r w:rsidRPr="00744D4D">
              <w:rPr>
                <w:b/>
                <w:bCs/>
              </w:rPr>
              <w:t>(CV + F) x AR</w:t>
            </w:r>
          </w:p>
          <w:p w:rsidR="00722734" w:rsidRDefault="00722734" w:rsidP="00AF3366">
            <w:r>
              <w:t>(44+ 22) x 2.000</w:t>
            </w:r>
          </w:p>
        </w:tc>
        <w:tc>
          <w:tcPr>
            <w:tcW w:w="1993" w:type="dxa"/>
          </w:tcPr>
          <w:p w:rsidR="00722734" w:rsidRPr="00744D4D" w:rsidRDefault="00722734" w:rsidP="00744D4D">
            <w:pPr>
              <w:jc w:val="center"/>
              <w:rPr>
                <w:b/>
                <w:bCs/>
              </w:rPr>
            </w:pPr>
            <w:r w:rsidRPr="00744D4D">
              <w:rPr>
                <w:b/>
                <w:bCs/>
              </w:rPr>
              <w:t>(CV + F) x AP</w:t>
            </w:r>
          </w:p>
          <w:p w:rsidR="00722734" w:rsidRDefault="00722734" w:rsidP="00AF3366">
            <w:r>
              <w:t xml:space="preserve">(44 + 22) x 2.125 </w:t>
            </w:r>
          </w:p>
        </w:tc>
      </w:tr>
      <w:tr w:rsidR="00722734">
        <w:trPr>
          <w:trHeight w:val="279"/>
        </w:trPr>
        <w:tc>
          <w:tcPr>
            <w:tcW w:w="1847" w:type="dxa"/>
          </w:tcPr>
          <w:p w:rsidR="00722734" w:rsidRPr="00744D4D" w:rsidRDefault="00722734" w:rsidP="00744D4D">
            <w:pPr>
              <w:jc w:val="center"/>
              <w:rPr>
                <w:b/>
                <w:bCs/>
              </w:rPr>
            </w:pPr>
            <w:r w:rsidRPr="00744D4D">
              <w:rPr>
                <w:b/>
                <w:bCs/>
              </w:rPr>
              <w:t>PN = 2.400</w:t>
            </w:r>
          </w:p>
        </w:tc>
        <w:tc>
          <w:tcPr>
            <w:tcW w:w="1632" w:type="dxa"/>
          </w:tcPr>
          <w:p w:rsidR="00722734" w:rsidRDefault="00722734" w:rsidP="00AF3366"/>
        </w:tc>
        <w:tc>
          <w:tcPr>
            <w:tcW w:w="2241" w:type="dxa"/>
          </w:tcPr>
          <w:p w:rsidR="00722734" w:rsidRDefault="00722734" w:rsidP="00AF3366"/>
        </w:tc>
        <w:tc>
          <w:tcPr>
            <w:tcW w:w="1993" w:type="dxa"/>
          </w:tcPr>
          <w:p w:rsidR="00722734" w:rsidRDefault="00722734" w:rsidP="00AF3366"/>
        </w:tc>
        <w:tc>
          <w:tcPr>
            <w:tcW w:w="1993" w:type="dxa"/>
          </w:tcPr>
          <w:p w:rsidR="00722734" w:rsidRDefault="00722734" w:rsidP="00AF3366"/>
        </w:tc>
      </w:tr>
      <w:tr w:rsidR="00722734">
        <w:trPr>
          <w:trHeight w:val="573"/>
        </w:trPr>
        <w:tc>
          <w:tcPr>
            <w:tcW w:w="1847" w:type="dxa"/>
          </w:tcPr>
          <w:p w:rsidR="00722734" w:rsidRPr="00744D4D" w:rsidRDefault="00722734" w:rsidP="00744D4D">
            <w:pPr>
              <w:jc w:val="center"/>
              <w:rPr>
                <w:b/>
                <w:bCs/>
              </w:rPr>
            </w:pPr>
            <w:r w:rsidRPr="00744D4D">
              <w:rPr>
                <w:b/>
                <w:bCs/>
              </w:rPr>
              <w:t>CF = 44.880</w:t>
            </w:r>
          </w:p>
          <w:p w:rsidR="00722734" w:rsidRPr="00744D4D" w:rsidRDefault="00722734" w:rsidP="00744D4D">
            <w:pPr>
              <w:jc w:val="center"/>
              <w:rPr>
                <w:b/>
                <w:bCs/>
              </w:rPr>
            </w:pPr>
            <w:r w:rsidRPr="00744D4D">
              <w:rPr>
                <w:b/>
                <w:bCs/>
              </w:rPr>
              <w:t>(22 x 2.040)</w:t>
            </w:r>
          </w:p>
        </w:tc>
        <w:tc>
          <w:tcPr>
            <w:tcW w:w="1632" w:type="dxa"/>
          </w:tcPr>
          <w:p w:rsidR="00722734" w:rsidRDefault="00722734" w:rsidP="00AF3366"/>
        </w:tc>
        <w:tc>
          <w:tcPr>
            <w:tcW w:w="2241" w:type="dxa"/>
          </w:tcPr>
          <w:p w:rsidR="00722734" w:rsidRDefault="00722734" w:rsidP="00AF3366"/>
        </w:tc>
        <w:tc>
          <w:tcPr>
            <w:tcW w:w="1993" w:type="dxa"/>
          </w:tcPr>
          <w:p w:rsidR="00722734" w:rsidRDefault="00722734" w:rsidP="00AF3366"/>
        </w:tc>
        <w:tc>
          <w:tcPr>
            <w:tcW w:w="1993" w:type="dxa"/>
          </w:tcPr>
          <w:p w:rsidR="00722734" w:rsidRDefault="00722734" w:rsidP="00AF3366"/>
        </w:tc>
      </w:tr>
      <w:tr w:rsidR="00722734">
        <w:trPr>
          <w:trHeight w:val="279"/>
        </w:trPr>
        <w:tc>
          <w:tcPr>
            <w:tcW w:w="1847" w:type="dxa"/>
          </w:tcPr>
          <w:p w:rsidR="00722734" w:rsidRPr="00744D4D" w:rsidRDefault="00722734" w:rsidP="00744D4D">
            <w:pPr>
              <w:jc w:val="center"/>
              <w:rPr>
                <w:b/>
                <w:bCs/>
              </w:rPr>
            </w:pPr>
            <w:r w:rsidRPr="00744D4D">
              <w:rPr>
                <w:b/>
                <w:bCs/>
              </w:rPr>
              <w:t>F = 22</w:t>
            </w:r>
          </w:p>
        </w:tc>
        <w:tc>
          <w:tcPr>
            <w:tcW w:w="1632" w:type="dxa"/>
          </w:tcPr>
          <w:p w:rsidR="00722734" w:rsidRDefault="00722734" w:rsidP="00AF3366"/>
        </w:tc>
        <w:tc>
          <w:tcPr>
            <w:tcW w:w="2241" w:type="dxa"/>
          </w:tcPr>
          <w:p w:rsidR="00722734" w:rsidRDefault="00722734" w:rsidP="00AF3366"/>
        </w:tc>
        <w:tc>
          <w:tcPr>
            <w:tcW w:w="1993" w:type="dxa"/>
          </w:tcPr>
          <w:p w:rsidR="00722734" w:rsidRDefault="00722734" w:rsidP="00AF3366"/>
        </w:tc>
        <w:tc>
          <w:tcPr>
            <w:tcW w:w="1993" w:type="dxa"/>
          </w:tcPr>
          <w:p w:rsidR="00722734" w:rsidRDefault="00722734" w:rsidP="00AF3366"/>
        </w:tc>
      </w:tr>
      <w:tr w:rsidR="00722734">
        <w:trPr>
          <w:trHeight w:val="558"/>
        </w:trPr>
        <w:tc>
          <w:tcPr>
            <w:tcW w:w="1847" w:type="dxa"/>
          </w:tcPr>
          <w:p w:rsidR="00722734" w:rsidRPr="00744D4D" w:rsidRDefault="00722734" w:rsidP="00744D4D">
            <w:pPr>
              <w:jc w:val="center"/>
              <w:rPr>
                <w:b/>
                <w:bCs/>
              </w:rPr>
            </w:pPr>
            <w:r w:rsidRPr="00744D4D">
              <w:rPr>
                <w:b/>
                <w:bCs/>
              </w:rPr>
              <w:t>CV global =</w:t>
            </w:r>
          </w:p>
          <w:p w:rsidR="00722734" w:rsidRPr="00744D4D" w:rsidRDefault="00722734" w:rsidP="00744D4D">
            <w:pPr>
              <w:jc w:val="center"/>
              <w:rPr>
                <w:b/>
                <w:bCs/>
              </w:rPr>
            </w:pPr>
            <w:r w:rsidRPr="00744D4D">
              <w:rPr>
                <w:b/>
                <w:bCs/>
              </w:rPr>
              <w:t>89.760</w:t>
            </w:r>
          </w:p>
        </w:tc>
        <w:tc>
          <w:tcPr>
            <w:tcW w:w="1632" w:type="dxa"/>
          </w:tcPr>
          <w:p w:rsidR="00722734" w:rsidRDefault="00722734" w:rsidP="00AF3366"/>
        </w:tc>
        <w:tc>
          <w:tcPr>
            <w:tcW w:w="2241" w:type="dxa"/>
          </w:tcPr>
          <w:p w:rsidR="00722734" w:rsidRDefault="00722734" w:rsidP="00AF3366"/>
        </w:tc>
        <w:tc>
          <w:tcPr>
            <w:tcW w:w="1993" w:type="dxa"/>
          </w:tcPr>
          <w:p w:rsidR="00722734" w:rsidRDefault="00722734" w:rsidP="00AF3366"/>
        </w:tc>
        <w:tc>
          <w:tcPr>
            <w:tcW w:w="1993" w:type="dxa"/>
          </w:tcPr>
          <w:p w:rsidR="00722734" w:rsidRDefault="00722734" w:rsidP="00AF3366"/>
        </w:tc>
      </w:tr>
      <w:tr w:rsidR="00722734">
        <w:trPr>
          <w:trHeight w:val="573"/>
        </w:trPr>
        <w:tc>
          <w:tcPr>
            <w:tcW w:w="1847" w:type="dxa"/>
          </w:tcPr>
          <w:p w:rsidR="00722734" w:rsidRPr="00744D4D" w:rsidRDefault="00722734" w:rsidP="00744D4D">
            <w:pPr>
              <w:jc w:val="center"/>
              <w:rPr>
                <w:b/>
                <w:bCs/>
              </w:rPr>
            </w:pPr>
            <w:r w:rsidRPr="00744D4D">
              <w:rPr>
                <w:b/>
                <w:bCs/>
              </w:rPr>
              <w:t>V unitaire = 44</w:t>
            </w:r>
          </w:p>
          <w:p w:rsidR="00722734" w:rsidRPr="00744D4D" w:rsidRDefault="00722734" w:rsidP="00744D4D">
            <w:pPr>
              <w:jc w:val="center"/>
              <w:rPr>
                <w:b/>
                <w:bCs/>
              </w:rPr>
            </w:pPr>
            <w:r w:rsidRPr="00744D4D">
              <w:rPr>
                <w:b/>
                <w:bCs/>
              </w:rPr>
              <w:t>(66 -22)</w:t>
            </w:r>
          </w:p>
        </w:tc>
        <w:tc>
          <w:tcPr>
            <w:tcW w:w="1632" w:type="dxa"/>
          </w:tcPr>
          <w:p w:rsidR="00722734" w:rsidRDefault="00722734" w:rsidP="00AF3366"/>
        </w:tc>
        <w:tc>
          <w:tcPr>
            <w:tcW w:w="2241" w:type="dxa"/>
          </w:tcPr>
          <w:p w:rsidR="00722734" w:rsidRDefault="00722734" w:rsidP="00AF3366"/>
        </w:tc>
        <w:tc>
          <w:tcPr>
            <w:tcW w:w="1993" w:type="dxa"/>
          </w:tcPr>
          <w:p w:rsidR="00722734" w:rsidRDefault="00722734" w:rsidP="00AF3366"/>
        </w:tc>
        <w:tc>
          <w:tcPr>
            <w:tcW w:w="1993" w:type="dxa"/>
          </w:tcPr>
          <w:p w:rsidR="00722734" w:rsidRDefault="00722734" w:rsidP="00AF3366"/>
        </w:tc>
      </w:tr>
      <w:tr w:rsidR="00722734">
        <w:trPr>
          <w:trHeight w:val="279"/>
        </w:trPr>
        <w:tc>
          <w:tcPr>
            <w:tcW w:w="1847" w:type="dxa"/>
          </w:tcPr>
          <w:p w:rsidR="00722734" w:rsidRPr="00744D4D" w:rsidRDefault="00722734" w:rsidP="00744D4D">
            <w:pPr>
              <w:jc w:val="center"/>
              <w:rPr>
                <w:b/>
                <w:bCs/>
              </w:rPr>
            </w:pPr>
            <w:r w:rsidRPr="00744D4D">
              <w:rPr>
                <w:b/>
                <w:bCs/>
              </w:rPr>
              <w:t>Total</w:t>
            </w:r>
          </w:p>
        </w:tc>
        <w:tc>
          <w:tcPr>
            <w:tcW w:w="1632" w:type="dxa"/>
          </w:tcPr>
          <w:p w:rsidR="00722734" w:rsidRPr="00744D4D" w:rsidRDefault="00722734" w:rsidP="00744D4D">
            <w:pPr>
              <w:jc w:val="center"/>
              <w:rPr>
                <w:b/>
                <w:bCs/>
                <w:color w:val="FF0000"/>
              </w:rPr>
            </w:pPr>
            <w:r w:rsidRPr="00744D4D">
              <w:rPr>
                <w:b/>
                <w:bCs/>
                <w:color w:val="FF0000"/>
              </w:rPr>
              <w:t>134.400</w:t>
            </w:r>
          </w:p>
        </w:tc>
        <w:tc>
          <w:tcPr>
            <w:tcW w:w="2241" w:type="dxa"/>
          </w:tcPr>
          <w:p w:rsidR="00722734" w:rsidRPr="00744D4D" w:rsidRDefault="00722734" w:rsidP="00744D4D">
            <w:pPr>
              <w:jc w:val="center"/>
              <w:rPr>
                <w:b/>
                <w:bCs/>
                <w:color w:val="FF0000"/>
              </w:rPr>
            </w:pPr>
            <w:r w:rsidRPr="00744D4D">
              <w:rPr>
                <w:b/>
                <w:bCs/>
                <w:color w:val="FF0000"/>
              </w:rPr>
              <w:t>132.800</w:t>
            </w:r>
          </w:p>
        </w:tc>
        <w:tc>
          <w:tcPr>
            <w:tcW w:w="1993" w:type="dxa"/>
          </w:tcPr>
          <w:p w:rsidR="00722734" w:rsidRPr="00744D4D" w:rsidRDefault="00722734" w:rsidP="00744D4D">
            <w:pPr>
              <w:jc w:val="center"/>
              <w:rPr>
                <w:b/>
                <w:bCs/>
                <w:color w:val="FF0000"/>
              </w:rPr>
            </w:pPr>
            <w:r w:rsidRPr="00744D4D">
              <w:rPr>
                <w:b/>
                <w:bCs/>
                <w:color w:val="FF0000"/>
              </w:rPr>
              <w:t>132.000</w:t>
            </w:r>
          </w:p>
        </w:tc>
        <w:tc>
          <w:tcPr>
            <w:tcW w:w="1993" w:type="dxa"/>
          </w:tcPr>
          <w:p w:rsidR="00722734" w:rsidRPr="00744D4D" w:rsidRDefault="00722734" w:rsidP="00744D4D">
            <w:pPr>
              <w:jc w:val="center"/>
              <w:rPr>
                <w:b/>
                <w:bCs/>
                <w:color w:val="FF0000"/>
              </w:rPr>
            </w:pPr>
            <w:r w:rsidRPr="00744D4D">
              <w:rPr>
                <w:b/>
                <w:bCs/>
                <w:color w:val="FF0000"/>
              </w:rPr>
              <w:t>140.250</w:t>
            </w:r>
          </w:p>
        </w:tc>
      </w:tr>
    </w:tbl>
    <w:p w:rsidR="00722734" w:rsidRDefault="00722734" w:rsidP="00722734"/>
    <w:p w:rsidR="00722734" w:rsidRDefault="006502E5" w:rsidP="00744D4D">
      <w:pPr>
        <w:numPr>
          <w:ilvl w:val="1"/>
          <w:numId w:val="54"/>
        </w:numPr>
      </w:pPr>
      <w:r>
        <w:t>E</w:t>
      </w:r>
      <w:r w:rsidR="00722734">
        <w:t xml:space="preserve">cart sur budget = b réel - b flexible = 134.400 - 132.000 = </w:t>
      </w:r>
      <w:r w:rsidR="00722734" w:rsidRPr="008C4CEA">
        <w:rPr>
          <w:b/>
          <w:bCs/>
          <w:color w:val="FF0000"/>
        </w:rPr>
        <w:t>1.600 Défavorable</w:t>
      </w:r>
      <w:r w:rsidR="00722734">
        <w:t xml:space="preserve"> </w:t>
      </w:r>
    </w:p>
    <w:p w:rsidR="00722734" w:rsidRDefault="006502E5" w:rsidP="00744D4D">
      <w:pPr>
        <w:numPr>
          <w:ilvl w:val="1"/>
          <w:numId w:val="54"/>
        </w:numPr>
      </w:pPr>
      <w:r>
        <w:t>E</w:t>
      </w:r>
      <w:r w:rsidR="00722734">
        <w:t xml:space="preserve">cart sur activité = activité normale - activité réelle = 132.800 - 132.000 = </w:t>
      </w:r>
      <w:r w:rsidR="00722734" w:rsidRPr="008C4CEA">
        <w:rPr>
          <w:b/>
          <w:bCs/>
          <w:color w:val="FF0000"/>
        </w:rPr>
        <w:t>800 Défavorable</w:t>
      </w:r>
      <w:r w:rsidR="00722734">
        <w:t xml:space="preserve"> </w:t>
      </w:r>
    </w:p>
    <w:p w:rsidR="00722734" w:rsidRPr="00E67B30" w:rsidRDefault="006502E5" w:rsidP="00744D4D">
      <w:pPr>
        <w:numPr>
          <w:ilvl w:val="1"/>
          <w:numId w:val="54"/>
        </w:numPr>
      </w:pPr>
      <w:r>
        <w:t>E</w:t>
      </w:r>
      <w:r w:rsidR="00722734">
        <w:t xml:space="preserve">cart sur rendement = BIR/AR - BIR/AP = </w:t>
      </w:r>
      <w:r w:rsidR="00722734" w:rsidRPr="008C4CEA">
        <w:rPr>
          <w:b/>
          <w:bCs/>
          <w:color w:val="FF0000"/>
        </w:rPr>
        <w:t>-8250 Favorable</w:t>
      </w:r>
      <w:r w:rsidR="00722734">
        <w:t xml:space="preserve"> </w:t>
      </w:r>
    </w:p>
    <w:p w:rsidR="00722734" w:rsidRPr="00F330CA" w:rsidRDefault="00722734" w:rsidP="00F330CA"/>
    <w:sectPr w:rsidR="00722734" w:rsidRPr="00F330CA" w:rsidSect="009800DF">
      <w:footerReference w:type="even" r:id="rId8"/>
      <w:footerReference w:type="default" r:id="rId9"/>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FD" w:rsidRDefault="00EB59FD">
      <w:r>
        <w:separator/>
      </w:r>
    </w:p>
  </w:endnote>
  <w:endnote w:type="continuationSeparator" w:id="0">
    <w:p w:rsidR="00EB59FD" w:rsidRDefault="00EB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28" w:rsidRDefault="00F46F28" w:rsidP="000D4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F28" w:rsidRDefault="00F46F28" w:rsidP="00967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28" w:rsidRDefault="00F46F28" w:rsidP="00F17C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FD" w:rsidRDefault="00EB59FD">
      <w:r>
        <w:separator/>
      </w:r>
    </w:p>
  </w:footnote>
  <w:footnote w:type="continuationSeparator" w:id="0">
    <w:p w:rsidR="00EB59FD" w:rsidRDefault="00EB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40"/>
    <w:multiLevelType w:val="hybridMultilevel"/>
    <w:tmpl w:val="F098B552"/>
    <w:lvl w:ilvl="0" w:tplc="88E661C4">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2D0455"/>
    <w:multiLevelType w:val="hybridMultilevel"/>
    <w:tmpl w:val="8ACADE8A"/>
    <w:lvl w:ilvl="0" w:tplc="C8921C22">
      <w:start w:val="1"/>
      <w:numFmt w:val="upperLetter"/>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4AF549E"/>
    <w:multiLevelType w:val="hybridMultilevel"/>
    <w:tmpl w:val="0F1AD1DC"/>
    <w:lvl w:ilvl="0" w:tplc="6B2AC196">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nsid w:val="05DE40AD"/>
    <w:multiLevelType w:val="hybridMultilevel"/>
    <w:tmpl w:val="3880DD58"/>
    <w:lvl w:ilvl="0" w:tplc="57D4FA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6353D1F"/>
    <w:multiLevelType w:val="hybridMultilevel"/>
    <w:tmpl w:val="D200FC68"/>
    <w:lvl w:ilvl="0" w:tplc="B666D44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0F093B"/>
    <w:multiLevelType w:val="hybridMultilevel"/>
    <w:tmpl w:val="DB1A06EE"/>
    <w:lvl w:ilvl="0" w:tplc="040C0001">
      <w:start w:val="24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8A31324"/>
    <w:multiLevelType w:val="hybridMultilevel"/>
    <w:tmpl w:val="32229B3E"/>
    <w:lvl w:ilvl="0" w:tplc="1A7A1C4A">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97505D0"/>
    <w:multiLevelType w:val="hybridMultilevel"/>
    <w:tmpl w:val="DF42783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F711E09"/>
    <w:multiLevelType w:val="hybridMultilevel"/>
    <w:tmpl w:val="E5907546"/>
    <w:lvl w:ilvl="0" w:tplc="919EE28A">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56328AF"/>
    <w:multiLevelType w:val="hybridMultilevel"/>
    <w:tmpl w:val="56BA6E82"/>
    <w:lvl w:ilvl="0" w:tplc="14E63CC4">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8830414"/>
    <w:multiLevelType w:val="hybridMultilevel"/>
    <w:tmpl w:val="E000143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99E712D"/>
    <w:multiLevelType w:val="hybridMultilevel"/>
    <w:tmpl w:val="CEF06646"/>
    <w:lvl w:ilvl="0" w:tplc="3640A444">
      <w:start w:val="1"/>
      <w:numFmt w:val="decimal"/>
      <w:lvlText w:val="%1)"/>
      <w:lvlJc w:val="left"/>
      <w:pPr>
        <w:tabs>
          <w:tab w:val="num" w:pos="1080"/>
        </w:tabs>
        <w:ind w:left="1080" w:hanging="720"/>
      </w:pPr>
      <w:rPr>
        <w:rFonts w:hint="default"/>
      </w:rPr>
    </w:lvl>
    <w:lvl w:ilvl="1" w:tplc="A6CEA2AC">
      <w:start w:val="1"/>
      <w:numFmt w:val="lowerLetter"/>
      <w:lvlText w:val="%2-"/>
      <w:lvlJc w:val="left"/>
      <w:pPr>
        <w:tabs>
          <w:tab w:val="num" w:pos="1440"/>
        </w:tabs>
        <w:ind w:left="1440" w:hanging="360"/>
      </w:pPr>
      <w:rPr>
        <w:rFonts w:hint="default"/>
        <w:b/>
        <w:bCs/>
      </w:rPr>
    </w:lvl>
    <w:lvl w:ilvl="2" w:tplc="0B2024E8">
      <w:start w:val="1"/>
      <w:numFmt w:val="lowerLetter"/>
      <w:lvlText w:val="%3)"/>
      <w:lvlJc w:val="left"/>
      <w:pPr>
        <w:tabs>
          <w:tab w:val="num" w:pos="2340"/>
        </w:tabs>
        <w:ind w:left="2340" w:hanging="360"/>
      </w:pPr>
      <w:rPr>
        <w:rFonts w:hint="default"/>
        <w:b/>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A54385D"/>
    <w:multiLevelType w:val="hybridMultilevel"/>
    <w:tmpl w:val="EC3EB514"/>
    <w:lvl w:ilvl="0" w:tplc="35A2047C">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1F57459"/>
    <w:multiLevelType w:val="hybridMultilevel"/>
    <w:tmpl w:val="9312A04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536F85"/>
    <w:multiLevelType w:val="hybridMultilevel"/>
    <w:tmpl w:val="CFF22AF8"/>
    <w:lvl w:ilvl="0" w:tplc="FD0E8B7A">
      <w:start w:val="1"/>
      <w:numFmt w:val="upperLetter"/>
      <w:lvlText w:val="%1)"/>
      <w:lvlJc w:val="left"/>
      <w:pPr>
        <w:tabs>
          <w:tab w:val="num" w:pos="720"/>
        </w:tabs>
        <w:ind w:left="720" w:hanging="360"/>
      </w:pPr>
      <w:rPr>
        <w:rFonts w:hint="default"/>
      </w:rPr>
    </w:lvl>
    <w:lvl w:ilvl="1" w:tplc="F186345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5AD29A2"/>
    <w:multiLevelType w:val="hybridMultilevel"/>
    <w:tmpl w:val="A0FEB2D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758123A"/>
    <w:multiLevelType w:val="hybridMultilevel"/>
    <w:tmpl w:val="C5FAC3E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2809210D"/>
    <w:multiLevelType w:val="hybridMultilevel"/>
    <w:tmpl w:val="FC20DBEC"/>
    <w:lvl w:ilvl="0" w:tplc="FD0E8B7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A4E32CB"/>
    <w:multiLevelType w:val="hybridMultilevel"/>
    <w:tmpl w:val="174C30FA"/>
    <w:lvl w:ilvl="0" w:tplc="C5B2DD1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AB17DF9"/>
    <w:multiLevelType w:val="hybridMultilevel"/>
    <w:tmpl w:val="1FFEAF52"/>
    <w:lvl w:ilvl="0" w:tplc="741247B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2B755407"/>
    <w:multiLevelType w:val="hybridMultilevel"/>
    <w:tmpl w:val="90800E4C"/>
    <w:lvl w:ilvl="0" w:tplc="CF08DF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D9B5E8C"/>
    <w:multiLevelType w:val="hybridMultilevel"/>
    <w:tmpl w:val="127A24B6"/>
    <w:lvl w:ilvl="0" w:tplc="00B0DCD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DFF5CAB"/>
    <w:multiLevelType w:val="hybridMultilevel"/>
    <w:tmpl w:val="627E0BF4"/>
    <w:lvl w:ilvl="0" w:tplc="C8E6A6E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F406722"/>
    <w:multiLevelType w:val="hybridMultilevel"/>
    <w:tmpl w:val="6ADAB3A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0DE049A"/>
    <w:multiLevelType w:val="hybridMultilevel"/>
    <w:tmpl w:val="C96E1894"/>
    <w:lvl w:ilvl="0" w:tplc="FD0E8B7A">
      <w:start w:val="1"/>
      <w:numFmt w:val="upperLetter"/>
      <w:lvlText w:val="%1)"/>
      <w:lvlJc w:val="left"/>
      <w:pPr>
        <w:tabs>
          <w:tab w:val="num" w:pos="720"/>
        </w:tabs>
        <w:ind w:left="720" w:hanging="360"/>
      </w:pPr>
      <w:rPr>
        <w:rFonts w:hint="default"/>
      </w:rPr>
    </w:lvl>
    <w:lvl w:ilvl="1" w:tplc="44A01024">
      <w:start w:val="1"/>
      <w:numFmt w:val="decimal"/>
      <w:lvlText w:val="%2)"/>
      <w:lvlJc w:val="left"/>
      <w:pPr>
        <w:tabs>
          <w:tab w:val="num" w:pos="1440"/>
        </w:tabs>
        <w:ind w:left="1440" w:hanging="360"/>
      </w:pPr>
      <w:rPr>
        <w:rFont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7B554DE"/>
    <w:multiLevelType w:val="hybridMultilevel"/>
    <w:tmpl w:val="17A44D2A"/>
    <w:lvl w:ilvl="0" w:tplc="00B0DC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BAE54C2"/>
    <w:multiLevelType w:val="hybridMultilevel"/>
    <w:tmpl w:val="69704D80"/>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BE164CA"/>
    <w:multiLevelType w:val="hybridMultilevel"/>
    <w:tmpl w:val="28D28C16"/>
    <w:lvl w:ilvl="0" w:tplc="AB706EBE">
      <w:start w:val="1"/>
      <w:numFmt w:val="decimal"/>
      <w:lvlText w:val="%1-"/>
      <w:lvlJc w:val="left"/>
      <w:pPr>
        <w:tabs>
          <w:tab w:val="num" w:pos="1080"/>
        </w:tabs>
        <w:ind w:left="1080" w:hanging="720"/>
      </w:pPr>
      <w:rPr>
        <w:rFonts w:hint="default"/>
        <w:b/>
        <w:bCs/>
      </w:rPr>
    </w:lvl>
    <w:lvl w:ilvl="1" w:tplc="37121904">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D1D3140"/>
    <w:multiLevelType w:val="hybridMultilevel"/>
    <w:tmpl w:val="625E27B6"/>
    <w:lvl w:ilvl="0" w:tplc="00B0DC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E102787"/>
    <w:multiLevelType w:val="hybridMultilevel"/>
    <w:tmpl w:val="3290487C"/>
    <w:lvl w:ilvl="0" w:tplc="CD70B7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FB7060E"/>
    <w:multiLevelType w:val="hybridMultilevel"/>
    <w:tmpl w:val="D14ABEA6"/>
    <w:lvl w:ilvl="0" w:tplc="7372616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6392E45"/>
    <w:multiLevelType w:val="hybridMultilevel"/>
    <w:tmpl w:val="7C64AE12"/>
    <w:lvl w:ilvl="0" w:tplc="1CCE7D4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93C49CC"/>
    <w:multiLevelType w:val="hybridMultilevel"/>
    <w:tmpl w:val="DD328AD4"/>
    <w:lvl w:ilvl="0" w:tplc="A6CEA2AC">
      <w:start w:val="1"/>
      <w:numFmt w:val="lowerLetter"/>
      <w:lvlText w:val="%1-"/>
      <w:lvlJc w:val="left"/>
      <w:pPr>
        <w:tabs>
          <w:tab w:val="num" w:pos="1440"/>
        </w:tabs>
        <w:ind w:left="144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AE610C4"/>
    <w:multiLevelType w:val="hybridMultilevel"/>
    <w:tmpl w:val="E8C8E03C"/>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BF40F51"/>
    <w:multiLevelType w:val="hybridMultilevel"/>
    <w:tmpl w:val="35CE9574"/>
    <w:lvl w:ilvl="0" w:tplc="00B0DCD2">
      <w:start w:val="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F744A63"/>
    <w:multiLevelType w:val="hybridMultilevel"/>
    <w:tmpl w:val="E1F403B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C6F5367"/>
    <w:multiLevelType w:val="hybridMultilevel"/>
    <w:tmpl w:val="699E597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5CA15BBC"/>
    <w:multiLevelType w:val="hybridMultilevel"/>
    <w:tmpl w:val="C37E34B8"/>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EC03C26"/>
    <w:multiLevelType w:val="hybridMultilevel"/>
    <w:tmpl w:val="38162CA4"/>
    <w:lvl w:ilvl="0" w:tplc="15DAD436">
      <w:start w:val="1"/>
      <w:numFmt w:val="decimal"/>
      <w:lvlText w:val="%1-"/>
      <w:lvlJc w:val="left"/>
      <w:pPr>
        <w:tabs>
          <w:tab w:val="num" w:pos="795"/>
        </w:tabs>
        <w:ind w:left="795" w:hanging="435"/>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F7A1AE7"/>
    <w:multiLevelType w:val="hybridMultilevel"/>
    <w:tmpl w:val="8BCEF6D8"/>
    <w:lvl w:ilvl="0" w:tplc="9EE8A56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11B0B61"/>
    <w:multiLevelType w:val="hybridMultilevel"/>
    <w:tmpl w:val="EDB4A216"/>
    <w:lvl w:ilvl="0" w:tplc="A4142B86">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19D0F78"/>
    <w:multiLevelType w:val="hybridMultilevel"/>
    <w:tmpl w:val="82CAF924"/>
    <w:lvl w:ilvl="0" w:tplc="6F740FB2">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63D6FB3"/>
    <w:multiLevelType w:val="hybridMultilevel"/>
    <w:tmpl w:val="5E8A393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693A120B"/>
    <w:multiLevelType w:val="hybridMultilevel"/>
    <w:tmpl w:val="B8A07AD4"/>
    <w:lvl w:ilvl="0" w:tplc="826852A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C501643"/>
    <w:multiLevelType w:val="hybridMultilevel"/>
    <w:tmpl w:val="CB8C6D78"/>
    <w:lvl w:ilvl="0" w:tplc="B3B47E74">
      <w:start w:val="1"/>
      <w:numFmt w:val="decimal"/>
      <w:lvlText w:val="%1"/>
      <w:lvlJc w:val="left"/>
      <w:pPr>
        <w:tabs>
          <w:tab w:val="num" w:pos="1320"/>
        </w:tabs>
        <w:ind w:left="1320" w:hanging="102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45">
    <w:nsid w:val="701820C0"/>
    <w:multiLevelType w:val="hybridMultilevel"/>
    <w:tmpl w:val="C0284E12"/>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26A2D92"/>
    <w:multiLevelType w:val="hybridMultilevel"/>
    <w:tmpl w:val="01E870FC"/>
    <w:lvl w:ilvl="0" w:tplc="2312E51C">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734B4679"/>
    <w:multiLevelType w:val="hybridMultilevel"/>
    <w:tmpl w:val="B6267EA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738F052A"/>
    <w:multiLevelType w:val="hybridMultilevel"/>
    <w:tmpl w:val="B33A5D84"/>
    <w:lvl w:ilvl="0" w:tplc="00B0DCD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1">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57C638F"/>
    <w:multiLevelType w:val="hybridMultilevel"/>
    <w:tmpl w:val="9D3CB51A"/>
    <w:lvl w:ilvl="0" w:tplc="1CCE7D4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7890102B"/>
    <w:multiLevelType w:val="hybridMultilevel"/>
    <w:tmpl w:val="18827D4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78A23F37"/>
    <w:multiLevelType w:val="hybridMultilevel"/>
    <w:tmpl w:val="91387FAA"/>
    <w:lvl w:ilvl="0" w:tplc="80D8474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975513F"/>
    <w:multiLevelType w:val="hybridMultilevel"/>
    <w:tmpl w:val="DF94E85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7B512E16"/>
    <w:multiLevelType w:val="hybridMultilevel"/>
    <w:tmpl w:val="16947ACA"/>
    <w:lvl w:ilvl="0" w:tplc="040C0011">
      <w:start w:val="1"/>
      <w:numFmt w:val="decimal"/>
      <w:lvlText w:val="%1)"/>
      <w:lvlJc w:val="left"/>
      <w:pPr>
        <w:tabs>
          <w:tab w:val="num" w:pos="720"/>
        </w:tabs>
        <w:ind w:left="720" w:hanging="360"/>
      </w:pPr>
      <w:rPr>
        <w:rFonts w:hint="default"/>
      </w:rPr>
    </w:lvl>
    <w:lvl w:ilvl="1" w:tplc="3C56375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7DA60C74"/>
    <w:multiLevelType w:val="hybridMultilevel"/>
    <w:tmpl w:val="8FC04EE4"/>
    <w:lvl w:ilvl="0" w:tplc="FD0E8B7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7DFE4A0D"/>
    <w:multiLevelType w:val="hybridMultilevel"/>
    <w:tmpl w:val="DB1A1716"/>
    <w:lvl w:ilvl="0" w:tplc="FD0E8B7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8"/>
  </w:num>
  <w:num w:numId="4">
    <w:abstractNumId w:val="16"/>
  </w:num>
  <w:num w:numId="5">
    <w:abstractNumId w:val="40"/>
  </w:num>
  <w:num w:numId="6">
    <w:abstractNumId w:val="26"/>
  </w:num>
  <w:num w:numId="7">
    <w:abstractNumId w:val="36"/>
  </w:num>
  <w:num w:numId="8">
    <w:abstractNumId w:val="53"/>
  </w:num>
  <w:num w:numId="9">
    <w:abstractNumId w:val="15"/>
  </w:num>
  <w:num w:numId="10">
    <w:abstractNumId w:val="1"/>
  </w:num>
  <w:num w:numId="11">
    <w:abstractNumId w:val="51"/>
  </w:num>
  <w:num w:numId="12">
    <w:abstractNumId w:val="42"/>
  </w:num>
  <w:num w:numId="13">
    <w:abstractNumId w:val="33"/>
  </w:num>
  <w:num w:numId="14">
    <w:abstractNumId w:val="46"/>
  </w:num>
  <w:num w:numId="15">
    <w:abstractNumId w:val="43"/>
  </w:num>
  <w:num w:numId="16">
    <w:abstractNumId w:val="11"/>
  </w:num>
  <w:num w:numId="17">
    <w:abstractNumId w:val="4"/>
  </w:num>
  <w:num w:numId="18">
    <w:abstractNumId w:val="37"/>
  </w:num>
  <w:num w:numId="19">
    <w:abstractNumId w:val="27"/>
  </w:num>
  <w:num w:numId="20">
    <w:abstractNumId w:val="3"/>
  </w:num>
  <w:num w:numId="21">
    <w:abstractNumId w:val="20"/>
  </w:num>
  <w:num w:numId="22">
    <w:abstractNumId w:val="30"/>
  </w:num>
  <w:num w:numId="23">
    <w:abstractNumId w:val="5"/>
  </w:num>
  <w:num w:numId="24">
    <w:abstractNumId w:val="0"/>
  </w:num>
  <w:num w:numId="25">
    <w:abstractNumId w:val="50"/>
  </w:num>
  <w:num w:numId="26">
    <w:abstractNumId w:val="25"/>
  </w:num>
  <w:num w:numId="27">
    <w:abstractNumId w:val="35"/>
  </w:num>
  <w:num w:numId="28">
    <w:abstractNumId w:val="28"/>
  </w:num>
  <w:num w:numId="29">
    <w:abstractNumId w:val="39"/>
  </w:num>
  <w:num w:numId="30">
    <w:abstractNumId w:val="7"/>
  </w:num>
  <w:num w:numId="31">
    <w:abstractNumId w:val="12"/>
  </w:num>
  <w:num w:numId="32">
    <w:abstractNumId w:val="2"/>
  </w:num>
  <w:num w:numId="33">
    <w:abstractNumId w:val="22"/>
  </w:num>
  <w:num w:numId="34">
    <w:abstractNumId w:val="48"/>
  </w:num>
  <w:num w:numId="35">
    <w:abstractNumId w:val="54"/>
  </w:num>
  <w:num w:numId="36">
    <w:abstractNumId w:val="49"/>
  </w:num>
  <w:num w:numId="37">
    <w:abstractNumId w:val="31"/>
  </w:num>
  <w:num w:numId="38">
    <w:abstractNumId w:val="52"/>
  </w:num>
  <w:num w:numId="39">
    <w:abstractNumId w:val="38"/>
  </w:num>
  <w:num w:numId="40">
    <w:abstractNumId w:val="45"/>
  </w:num>
  <w:num w:numId="41">
    <w:abstractNumId w:val="6"/>
  </w:num>
  <w:num w:numId="42">
    <w:abstractNumId w:val="29"/>
  </w:num>
  <w:num w:numId="43">
    <w:abstractNumId w:val="34"/>
  </w:num>
  <w:num w:numId="44">
    <w:abstractNumId w:val="14"/>
  </w:num>
  <w:num w:numId="45">
    <w:abstractNumId w:val="10"/>
  </w:num>
  <w:num w:numId="46">
    <w:abstractNumId w:val="44"/>
  </w:num>
  <w:num w:numId="47">
    <w:abstractNumId w:val="8"/>
  </w:num>
  <w:num w:numId="48">
    <w:abstractNumId w:val="9"/>
  </w:num>
  <w:num w:numId="49">
    <w:abstractNumId w:val="21"/>
  </w:num>
  <w:num w:numId="50">
    <w:abstractNumId w:val="41"/>
  </w:num>
  <w:num w:numId="51">
    <w:abstractNumId w:val="55"/>
  </w:num>
  <w:num w:numId="52">
    <w:abstractNumId w:val="47"/>
  </w:num>
  <w:num w:numId="53">
    <w:abstractNumId w:val="17"/>
  </w:num>
  <w:num w:numId="54">
    <w:abstractNumId w:val="24"/>
  </w:num>
  <w:num w:numId="55">
    <w:abstractNumId w:val="23"/>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CB"/>
    <w:rsid w:val="000017CB"/>
    <w:rsid w:val="00005F7A"/>
    <w:rsid w:val="00052D9C"/>
    <w:rsid w:val="000926C6"/>
    <w:rsid w:val="000A5E03"/>
    <w:rsid w:val="000D4DCA"/>
    <w:rsid w:val="000F39BC"/>
    <w:rsid w:val="000F696C"/>
    <w:rsid w:val="00114E56"/>
    <w:rsid w:val="00146BDD"/>
    <w:rsid w:val="00176D70"/>
    <w:rsid w:val="001A2541"/>
    <w:rsid w:val="001B095F"/>
    <w:rsid w:val="001D36CE"/>
    <w:rsid w:val="001E107B"/>
    <w:rsid w:val="001E1F68"/>
    <w:rsid w:val="001E5F7E"/>
    <w:rsid w:val="001F1BA6"/>
    <w:rsid w:val="001F42F5"/>
    <w:rsid w:val="002052BE"/>
    <w:rsid w:val="00207625"/>
    <w:rsid w:val="002509E5"/>
    <w:rsid w:val="002C01C1"/>
    <w:rsid w:val="002D5A3D"/>
    <w:rsid w:val="00302D39"/>
    <w:rsid w:val="00330AD7"/>
    <w:rsid w:val="00337C35"/>
    <w:rsid w:val="003A3B29"/>
    <w:rsid w:val="003B38BF"/>
    <w:rsid w:val="003C6A07"/>
    <w:rsid w:val="003D0EBF"/>
    <w:rsid w:val="003E0C66"/>
    <w:rsid w:val="004036C9"/>
    <w:rsid w:val="0040411E"/>
    <w:rsid w:val="004115EA"/>
    <w:rsid w:val="0041474A"/>
    <w:rsid w:val="0043602B"/>
    <w:rsid w:val="0045342F"/>
    <w:rsid w:val="004666B8"/>
    <w:rsid w:val="004971C0"/>
    <w:rsid w:val="004A165B"/>
    <w:rsid w:val="004C16A1"/>
    <w:rsid w:val="004D1079"/>
    <w:rsid w:val="004F67A6"/>
    <w:rsid w:val="004F7031"/>
    <w:rsid w:val="00522A78"/>
    <w:rsid w:val="00592F89"/>
    <w:rsid w:val="005B68BB"/>
    <w:rsid w:val="005C2496"/>
    <w:rsid w:val="005D090A"/>
    <w:rsid w:val="005F1BB3"/>
    <w:rsid w:val="00602FC5"/>
    <w:rsid w:val="0060395F"/>
    <w:rsid w:val="00603C59"/>
    <w:rsid w:val="006502E5"/>
    <w:rsid w:val="00651259"/>
    <w:rsid w:val="006573AD"/>
    <w:rsid w:val="00675485"/>
    <w:rsid w:val="00682331"/>
    <w:rsid w:val="006B7452"/>
    <w:rsid w:val="00720535"/>
    <w:rsid w:val="00722734"/>
    <w:rsid w:val="00731334"/>
    <w:rsid w:val="00744D4D"/>
    <w:rsid w:val="00752F2F"/>
    <w:rsid w:val="00754A40"/>
    <w:rsid w:val="00754F66"/>
    <w:rsid w:val="00771BE2"/>
    <w:rsid w:val="007A410B"/>
    <w:rsid w:val="007B5925"/>
    <w:rsid w:val="007D51E6"/>
    <w:rsid w:val="00804DA9"/>
    <w:rsid w:val="00806A01"/>
    <w:rsid w:val="00811B38"/>
    <w:rsid w:val="00847216"/>
    <w:rsid w:val="00853C54"/>
    <w:rsid w:val="00855395"/>
    <w:rsid w:val="00885F0D"/>
    <w:rsid w:val="008A63F8"/>
    <w:rsid w:val="009418B6"/>
    <w:rsid w:val="00951A65"/>
    <w:rsid w:val="009577E1"/>
    <w:rsid w:val="00967A34"/>
    <w:rsid w:val="009800DF"/>
    <w:rsid w:val="009D0D91"/>
    <w:rsid w:val="009D4414"/>
    <w:rsid w:val="009E7A39"/>
    <w:rsid w:val="009F3D48"/>
    <w:rsid w:val="00A06711"/>
    <w:rsid w:val="00A10B99"/>
    <w:rsid w:val="00A9172C"/>
    <w:rsid w:val="00AA6876"/>
    <w:rsid w:val="00AD145F"/>
    <w:rsid w:val="00AD3CCE"/>
    <w:rsid w:val="00AD51A9"/>
    <w:rsid w:val="00AE7A69"/>
    <w:rsid w:val="00AF3366"/>
    <w:rsid w:val="00B2155A"/>
    <w:rsid w:val="00B36C36"/>
    <w:rsid w:val="00B50D5B"/>
    <w:rsid w:val="00B67240"/>
    <w:rsid w:val="00B8036E"/>
    <w:rsid w:val="00BB594F"/>
    <w:rsid w:val="00BE131B"/>
    <w:rsid w:val="00BE185C"/>
    <w:rsid w:val="00C23C56"/>
    <w:rsid w:val="00C25918"/>
    <w:rsid w:val="00C36088"/>
    <w:rsid w:val="00C50671"/>
    <w:rsid w:val="00C63330"/>
    <w:rsid w:val="00C65A60"/>
    <w:rsid w:val="00C93BFB"/>
    <w:rsid w:val="00CB3C8A"/>
    <w:rsid w:val="00CC03AF"/>
    <w:rsid w:val="00CD235F"/>
    <w:rsid w:val="00D428DF"/>
    <w:rsid w:val="00D44078"/>
    <w:rsid w:val="00D8237B"/>
    <w:rsid w:val="00D84AF4"/>
    <w:rsid w:val="00D93BFE"/>
    <w:rsid w:val="00DA6DC6"/>
    <w:rsid w:val="00DB01D5"/>
    <w:rsid w:val="00DB1D89"/>
    <w:rsid w:val="00DD50F2"/>
    <w:rsid w:val="00DE43A7"/>
    <w:rsid w:val="00E14F5E"/>
    <w:rsid w:val="00E4685A"/>
    <w:rsid w:val="00E550E7"/>
    <w:rsid w:val="00E602D1"/>
    <w:rsid w:val="00E62783"/>
    <w:rsid w:val="00E64FD5"/>
    <w:rsid w:val="00E94BB2"/>
    <w:rsid w:val="00EA0E8D"/>
    <w:rsid w:val="00EB59FD"/>
    <w:rsid w:val="00EB636C"/>
    <w:rsid w:val="00EE2722"/>
    <w:rsid w:val="00F00C6B"/>
    <w:rsid w:val="00F03922"/>
    <w:rsid w:val="00F07447"/>
    <w:rsid w:val="00F17CFD"/>
    <w:rsid w:val="00F263FD"/>
    <w:rsid w:val="00F269BB"/>
    <w:rsid w:val="00F330CA"/>
    <w:rsid w:val="00F4373D"/>
    <w:rsid w:val="00F46F28"/>
    <w:rsid w:val="00F55D50"/>
    <w:rsid w:val="00F55E1B"/>
    <w:rsid w:val="00F83ED9"/>
    <w:rsid w:val="00F94ADB"/>
    <w:rsid w:val="00FA50BF"/>
    <w:rsid w:val="00FB62C6"/>
    <w:rsid w:val="00FD3FDE"/>
    <w:rsid w:val="00FE0CA9"/>
    <w:rsid w:val="00FE77E9"/>
    <w:rsid w:val="00FF3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7A34"/>
    <w:pPr>
      <w:tabs>
        <w:tab w:val="center" w:pos="4536"/>
        <w:tab w:val="right" w:pos="9072"/>
      </w:tabs>
    </w:pPr>
  </w:style>
  <w:style w:type="character" w:styleId="PageNumber">
    <w:name w:val="page number"/>
    <w:basedOn w:val="DefaultParagraphFont"/>
    <w:rsid w:val="00967A34"/>
  </w:style>
  <w:style w:type="paragraph" w:styleId="Header">
    <w:name w:val="header"/>
    <w:basedOn w:val="Normal"/>
    <w:link w:val="HeaderChar"/>
    <w:rsid w:val="00F17CFD"/>
    <w:pPr>
      <w:tabs>
        <w:tab w:val="center" w:pos="4536"/>
        <w:tab w:val="right" w:pos="9072"/>
      </w:tabs>
    </w:pPr>
  </w:style>
  <w:style w:type="character" w:customStyle="1" w:styleId="HeaderChar">
    <w:name w:val="Header Char"/>
    <w:basedOn w:val="DefaultParagraphFont"/>
    <w:link w:val="Header"/>
    <w:semiHidden/>
    <w:locked/>
    <w:rsid w:val="009D4414"/>
    <w:rPr>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7A34"/>
    <w:pPr>
      <w:tabs>
        <w:tab w:val="center" w:pos="4536"/>
        <w:tab w:val="right" w:pos="9072"/>
      </w:tabs>
    </w:pPr>
  </w:style>
  <w:style w:type="character" w:styleId="PageNumber">
    <w:name w:val="page number"/>
    <w:basedOn w:val="DefaultParagraphFont"/>
    <w:rsid w:val="00967A34"/>
  </w:style>
  <w:style w:type="paragraph" w:styleId="Header">
    <w:name w:val="header"/>
    <w:basedOn w:val="Normal"/>
    <w:link w:val="HeaderChar"/>
    <w:rsid w:val="00F17CFD"/>
    <w:pPr>
      <w:tabs>
        <w:tab w:val="center" w:pos="4536"/>
        <w:tab w:val="right" w:pos="9072"/>
      </w:tabs>
    </w:pPr>
  </w:style>
  <w:style w:type="character" w:customStyle="1" w:styleId="HeaderChar">
    <w:name w:val="Header Char"/>
    <w:basedOn w:val="DefaultParagraphFont"/>
    <w:link w:val="Header"/>
    <w:semiHidden/>
    <w:locked/>
    <w:rsid w:val="009D4414"/>
    <w:rPr>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11469</Words>
  <Characters>63081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La comptabilité analytique d’exploitation</vt:lpstr>
    </vt:vector>
  </TitlesOfParts>
  <Company>espace drissi</Company>
  <LinksUpToDate>false</LinksUpToDate>
  <CharactersWithSpaces>74402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2007-05-21T17:16:00Z</cp:lastPrinted>
  <dcterms:created xsi:type="dcterms:W3CDTF">2015-01-29T19:08:00Z</dcterms:created>
  <dcterms:modified xsi:type="dcterms:W3CDTF">2015-01-29T19:09:00Z</dcterms:modified>
</cp:coreProperties>
</file>