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C9" w:rsidRDefault="00DD0119">
      <w:pPr>
        <w:pStyle w:val="Subtitle"/>
      </w:pPr>
      <w:r>
        <w:t xml:space="preserve">CHAPTER 7:  </w:t>
      </w:r>
      <w:r w:rsidRPr="003C1F99">
        <w:rPr>
          <w:color w:val="00B050"/>
        </w:rPr>
        <w:t>FLEXIBLE BUDGETS, VARIANCES, AND MANAGEMENT CONTROL:  I</w:t>
      </w:r>
    </w:p>
    <w:p w:rsidR="00905DC9" w:rsidRDefault="00905DC9">
      <w:pPr>
        <w:pStyle w:val="Subtitle"/>
      </w:pPr>
      <w:bookmarkStart w:id="0" w:name="_GoBack"/>
      <w:bookmarkEnd w:id="0"/>
    </w:p>
    <w:p w:rsidR="00905DC9" w:rsidRDefault="00DD0119">
      <w:pPr>
        <w:pStyle w:val="Subtitle"/>
        <w:tabs>
          <w:tab w:val="left" w:pos="540"/>
          <w:tab w:val="left" w:pos="1080"/>
          <w:tab w:val="left" w:pos="1620"/>
        </w:tabs>
        <w:ind w:left="540" w:hanging="540"/>
        <w:jc w:val="left"/>
        <w:rPr>
          <w:i/>
          <w:iCs/>
        </w:rPr>
      </w:pPr>
      <w:r>
        <w:rPr>
          <w:i/>
          <w:iCs/>
        </w:rPr>
        <w:t>TRUE/FALSE</w:t>
      </w:r>
    </w:p>
    <w:p w:rsidR="00905DC9" w:rsidRDefault="00905DC9">
      <w:pPr>
        <w:pStyle w:val="Subtitle"/>
        <w:tabs>
          <w:tab w:val="left" w:pos="540"/>
          <w:tab w:val="left" w:pos="1080"/>
          <w:tab w:val="left" w:pos="1620"/>
        </w:tabs>
        <w:ind w:left="540" w:hanging="540"/>
        <w:jc w:val="left"/>
        <w:rPr>
          <w:b w:val="0"/>
          <w:bCs w:val="0"/>
          <w:i/>
          <w:iCs/>
        </w:rPr>
      </w:pPr>
    </w:p>
    <w:p w:rsidR="00905DC9" w:rsidRDefault="00DD0119">
      <w:pPr>
        <w:pStyle w:val="Subtitle"/>
        <w:tabs>
          <w:tab w:val="left" w:pos="540"/>
          <w:tab w:val="left" w:pos="1080"/>
          <w:tab w:val="left" w:pos="1620"/>
        </w:tabs>
        <w:ind w:left="540" w:hanging="540"/>
        <w:jc w:val="left"/>
        <w:rPr>
          <w:b w:val="0"/>
          <w:bCs w:val="0"/>
        </w:rPr>
      </w:pPr>
      <w:r>
        <w:rPr>
          <w:b w:val="0"/>
          <w:bCs w:val="0"/>
        </w:rPr>
        <w:t>1.</w:t>
      </w:r>
      <w:r>
        <w:rPr>
          <w:b w:val="0"/>
          <w:bCs w:val="0"/>
        </w:rPr>
        <w:tab/>
        <w:t>The master budget is one type of flexible budget.</w:t>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s>
        <w:ind w:left="540" w:hanging="540"/>
        <w:jc w:val="left"/>
        <w:rPr>
          <w:b w:val="0"/>
          <w:bCs w:val="0"/>
          <w:sz w:val="22"/>
        </w:rPr>
      </w:pPr>
      <w:r>
        <w:rPr>
          <w:b w:val="0"/>
          <w:bCs w:val="0"/>
          <w:sz w:val="22"/>
        </w:rPr>
        <w:tab/>
        <w:t xml:space="preserve">The master budget is a </w:t>
      </w:r>
      <w:r>
        <w:rPr>
          <w:b w:val="0"/>
          <w:bCs w:val="0"/>
          <w:i/>
          <w:iCs/>
          <w:sz w:val="22"/>
        </w:rPr>
        <w:t>static</w:t>
      </w:r>
      <w:r>
        <w:rPr>
          <w:b w:val="0"/>
          <w:bCs w:val="0"/>
          <w:sz w:val="22"/>
        </w:rPr>
        <w:t xml:space="preserve"> budget.</w:t>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2.</w:t>
      </w:r>
      <w:r>
        <w:rPr>
          <w:b w:val="0"/>
          <w:bCs w:val="0"/>
        </w:rPr>
        <w:tab/>
        <w:t>A flexible budget is calculated at the start of the budget period.</w:t>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s>
        <w:ind w:left="540" w:hanging="540"/>
        <w:jc w:val="left"/>
        <w:rPr>
          <w:b w:val="0"/>
          <w:bCs w:val="0"/>
          <w:sz w:val="22"/>
        </w:rPr>
      </w:pPr>
      <w:r>
        <w:rPr>
          <w:b w:val="0"/>
          <w:bCs w:val="0"/>
          <w:i/>
          <w:iCs/>
          <w:sz w:val="22"/>
        </w:rPr>
        <w:tab/>
      </w:r>
      <w:r>
        <w:rPr>
          <w:b w:val="0"/>
          <w:bCs w:val="0"/>
          <w:sz w:val="22"/>
        </w:rPr>
        <w:t xml:space="preserve">A flexible budget is calculated at the </w:t>
      </w:r>
      <w:r>
        <w:rPr>
          <w:b w:val="0"/>
          <w:bCs w:val="0"/>
          <w:i/>
          <w:iCs/>
          <w:sz w:val="22"/>
        </w:rPr>
        <w:t>end</w:t>
      </w:r>
      <w:r>
        <w:rPr>
          <w:b w:val="0"/>
          <w:bCs w:val="0"/>
          <w:sz w:val="22"/>
        </w:rPr>
        <w:t xml:space="preserve"> of the budget period when actual output is known.</w:t>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w:t>
      </w:r>
      <w:r>
        <w:rPr>
          <w:b w:val="0"/>
          <w:bCs w:val="0"/>
        </w:rPr>
        <w:tab/>
        <w:t>Information regarding the causes of variances is provided when the master budget is compared with actual results.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sz w:val="22"/>
        </w:rPr>
      </w:pPr>
      <w:r>
        <w:rPr>
          <w:b w:val="0"/>
          <w:bCs w:val="0"/>
          <w:sz w:val="22"/>
        </w:rPr>
        <w:tab/>
        <w:t>Little information regarding the causes of variances is provided when the master budget is compared with actual results because you are comparing a budget for one level of activity with actual costs for a different level of activity.</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4.</w:t>
      </w:r>
      <w:r>
        <w:rPr>
          <w:b w:val="0"/>
          <w:bCs w:val="0"/>
        </w:rPr>
        <w:tab/>
        <w:t>A favorable variance results when budgeted revenues exceed actual revenues.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sz w:val="22"/>
        </w:rPr>
      </w:pPr>
      <w:r>
        <w:rPr>
          <w:b w:val="0"/>
          <w:bCs w:val="0"/>
          <w:sz w:val="22"/>
        </w:rPr>
        <w:tab/>
        <w:t xml:space="preserve">An </w:t>
      </w:r>
      <w:r>
        <w:rPr>
          <w:b w:val="0"/>
          <w:bCs w:val="0"/>
          <w:i/>
          <w:iCs/>
          <w:sz w:val="22"/>
        </w:rPr>
        <w:t>unfavorable</w:t>
      </w:r>
      <w:r>
        <w:rPr>
          <w:b w:val="0"/>
          <w:bCs w:val="0"/>
          <w:sz w:val="22"/>
        </w:rPr>
        <w:t xml:space="preserve"> variance results when budgeted revenues exceed actual revenues.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5.</w:t>
      </w:r>
      <w:r>
        <w:rPr>
          <w:b w:val="0"/>
          <w:bCs w:val="0"/>
        </w:rPr>
        <w:tab/>
        <w:t>Management by exception is the practice of concentrating on areas not operating as anticipated (such as a cost overrun) and placing less attention on areas operating as anticipated.</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6.</w:t>
      </w:r>
      <w:r>
        <w:rPr>
          <w:b w:val="0"/>
          <w:bCs w:val="0"/>
        </w:rPr>
        <w:tab/>
        <w:t>The essence of variance analysis is to capture a departure from what was expected.</w:t>
      </w:r>
    </w:p>
    <w:p w:rsidR="00905DC9" w:rsidRDefault="00905DC9">
      <w:pPr>
        <w:pStyle w:val="Subtitle"/>
        <w:tabs>
          <w:tab w:val="left" w:pos="54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7.</w:t>
      </w:r>
      <w:r>
        <w:rPr>
          <w:b w:val="0"/>
          <w:bCs w:val="0"/>
        </w:rPr>
        <w:tab/>
        <w:t>A favorable variance should be ignored by management.</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sz w:val="22"/>
        </w:rPr>
      </w:pPr>
      <w:r>
        <w:rPr>
          <w:b w:val="0"/>
          <w:bCs w:val="0"/>
          <w:i/>
          <w:iCs/>
          <w:sz w:val="22"/>
        </w:rPr>
        <w:tab/>
      </w:r>
      <w:r>
        <w:rPr>
          <w:b w:val="0"/>
          <w:bCs w:val="0"/>
          <w:sz w:val="22"/>
        </w:rPr>
        <w:t>Favorable variance investigation may lead to improved production methods, other discoveries for future opportunities, or not be good news at all and adversely affect other variances.</w:t>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8.</w:t>
      </w:r>
      <w:r>
        <w:rPr>
          <w:b w:val="0"/>
          <w:bCs w:val="0"/>
        </w:rPr>
        <w:tab/>
        <w:t>An unfavorable variance may be due to poor planning rather than due to inefficiency.</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9.</w:t>
      </w:r>
      <w:r>
        <w:rPr>
          <w:b w:val="0"/>
          <w:bCs w:val="0"/>
        </w:rPr>
        <w:tab/>
        <w:t>If budgets contain slack, cost variances will tend to be favorable.</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10.</w:t>
      </w:r>
      <w:r>
        <w:rPr>
          <w:b w:val="0"/>
          <w:bCs w:val="0"/>
        </w:rPr>
        <w:tab/>
        <w:t>The only difference between the static budget and flexible budget is that the static budget is prepared using planned output.</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11.</w:t>
      </w:r>
      <w:r>
        <w:rPr>
          <w:b w:val="0"/>
          <w:bCs w:val="0"/>
        </w:rPr>
        <w:tab/>
        <w:t>The static-budget variance can be subdivided into the flexible-budget variance and the sales-volume variance.</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12.</w:t>
      </w:r>
      <w:r>
        <w:rPr>
          <w:b w:val="0"/>
          <w:bCs w:val="0"/>
        </w:rPr>
        <w:tab/>
        <w:t xml:space="preserve">The flexible-budget variance may be the result of inaccurate forecasting of units sold. </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 xml:space="preserve">The </w:t>
      </w:r>
      <w:r>
        <w:rPr>
          <w:b w:val="0"/>
          <w:bCs w:val="0"/>
          <w:i/>
          <w:iCs/>
        </w:rPr>
        <w:t>sales-volume</w:t>
      </w:r>
      <w:r>
        <w:rPr>
          <w:b w:val="0"/>
          <w:bCs w:val="0"/>
        </w:rPr>
        <w:t xml:space="preserve"> variance is the result of inaccurate forecasting of units sold. </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13.</w:t>
      </w:r>
      <w:r>
        <w:rPr>
          <w:b w:val="0"/>
          <w:bCs w:val="0"/>
        </w:rPr>
        <w:tab/>
        <w:t>Decreasing demand for a product may create a favorable sales-volume variance.</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 xml:space="preserve">Decreasing demand for a product may create an </w:t>
      </w:r>
      <w:r>
        <w:rPr>
          <w:b w:val="0"/>
          <w:bCs w:val="0"/>
          <w:i/>
          <w:iCs/>
        </w:rPr>
        <w:t>unfavorable</w:t>
      </w:r>
      <w:r>
        <w:rPr>
          <w:b w:val="0"/>
          <w:bCs w:val="0"/>
        </w:rPr>
        <w:t xml:space="preserve"> sales-volume variance.</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14.</w:t>
      </w:r>
      <w:r>
        <w:rPr>
          <w:b w:val="0"/>
          <w:bCs w:val="0"/>
        </w:rPr>
        <w:tab/>
        <w:t xml:space="preserve">An unfavorable variance is conclusive evidence of poor performance. </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 xml:space="preserve">An unfavorable variance suggests further investigation, not conclusive evidence of poor performance. </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15.</w:t>
      </w:r>
      <w:r>
        <w:rPr>
          <w:b w:val="0"/>
          <w:bCs w:val="0"/>
        </w:rPr>
        <w:tab/>
        <w:t>A company would not need to use a flexible budget if it had perfect foresight about actual output units.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16.</w:t>
      </w:r>
      <w:r>
        <w:rPr>
          <w:b w:val="0"/>
          <w:bCs w:val="0"/>
        </w:rPr>
        <w:tab/>
        <w:t>The flexible-budget variance pertaining to revenues is often called a selling-price variance.</w:t>
      </w:r>
    </w:p>
    <w:p w:rsidR="00905DC9" w:rsidRDefault="00905DC9">
      <w:pPr>
        <w:pStyle w:val="Subtitle"/>
        <w:tabs>
          <w:tab w:val="left" w:pos="54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17.</w:t>
      </w:r>
      <w:r>
        <w:rPr>
          <w:b w:val="0"/>
          <w:bCs w:val="0"/>
        </w:rPr>
        <w:tab/>
        <w:t>Cost control is the focus of the sales-volume variance.</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The sales-volume variance is not a measure of cost, but rather a measure of actual output units differing from budgeted output units.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18.</w:t>
      </w:r>
      <w:r>
        <w:rPr>
          <w:b w:val="0"/>
          <w:bCs w:val="0"/>
        </w:rPr>
        <w:tab/>
        <w:t>Managers generally have more control over efficiency variances than price variances.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Efficiency variances are primarily affected by internal factors, whereas price changes may be influenced by market factors.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19.</w:t>
      </w:r>
      <w:r>
        <w:rPr>
          <w:b w:val="0"/>
          <w:bCs w:val="0"/>
        </w:rPr>
        <w:tab/>
        <w:t>To prepare budgets based on actual data from past periods is preferred since past inefficiencies are excluded.</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 deficiency of using budgeted input quantity information based on actual quantity data from past periods is that past inefficiencies are included.</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20.</w:t>
      </w:r>
      <w:r>
        <w:rPr>
          <w:b w:val="0"/>
          <w:bCs w:val="0"/>
        </w:rPr>
        <w:tab/>
        <w:t>All budgets are based on standard costs.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Budgets may be based on standard costs, actual amounts from last year, or data from other companies.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21.</w:t>
      </w:r>
      <w:r>
        <w:rPr>
          <w:b w:val="0"/>
          <w:bCs w:val="0"/>
        </w:rPr>
        <w:tab/>
        <w:t xml:space="preserve">A standard is attainable through efficient operations but allows for normal disruptions such as machine breakdowns and defective production. </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22.</w:t>
      </w:r>
      <w:r>
        <w:rPr>
          <w:b w:val="0"/>
          <w:bCs w:val="0"/>
        </w:rPr>
        <w:tab/>
        <w:t>The presumed cause of a material price variance will determine how a company responds.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23.</w:t>
      </w:r>
      <w:r>
        <w:rPr>
          <w:b w:val="0"/>
          <w:bCs w:val="0"/>
        </w:rPr>
        <w:tab/>
        <w:t>The use of high-quality raw materials is likely to result in a favorable efficiency variance and an unfavorable price variance.</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24.</w:t>
      </w:r>
      <w:r>
        <w:rPr>
          <w:b w:val="0"/>
          <w:bCs w:val="0"/>
        </w:rPr>
        <w:tab/>
        <w:t>The direct manufacturing labor price variance is likely to be favorable if higher-skilled workers are put on a job.</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The direct manufacturing labor variance is likely to be unfavorable if higher-skilled workers are put on a job since they are usually also higher paid.</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25.</w:t>
      </w:r>
      <w:r>
        <w:rPr>
          <w:b w:val="0"/>
          <w:bCs w:val="0"/>
        </w:rPr>
        <w:tab/>
        <w:t>Although computed separately, price variances and efficiency variances should not be analyzed separately from each other.</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26.</w:t>
      </w:r>
      <w:r>
        <w:rPr>
          <w:b w:val="0"/>
          <w:bCs w:val="0"/>
        </w:rPr>
        <w:tab/>
        <w:t>A favorable variance can be automatically interpreted as “good news.”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 favorable variance may not be good news at all because it adversely affects other variances that increase total costs.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27.</w:t>
      </w:r>
      <w:r>
        <w:rPr>
          <w:b w:val="0"/>
          <w:bCs w:val="0"/>
        </w:rPr>
        <w:tab/>
        <w:t>Variances often affect each other.</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28.</w:t>
      </w:r>
      <w:r>
        <w:rPr>
          <w:b w:val="0"/>
          <w:bCs w:val="0"/>
        </w:rPr>
        <w:tab/>
        <w:t>If variance analysis is used for performance evaluation, managers are encouraged to meet targets using creativity and resourcefulness.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The most common outcome when variance analysis is used for performance evaluation is that managers seek targets that are easily attainable and avoid targets that require creativity and resourcefulness.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29.</w:t>
      </w:r>
      <w:r>
        <w:rPr>
          <w:b w:val="0"/>
          <w:bCs w:val="0"/>
        </w:rPr>
        <w:tab/>
        <w:t>For critical items such as product defects, a small variance may prompt investigation.</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30.</w:t>
      </w:r>
      <w:r>
        <w:rPr>
          <w:b w:val="0"/>
          <w:bCs w:val="0"/>
        </w:rPr>
        <w:tab/>
        <w:t xml:space="preserve">A particular variance generally signals one particular problem. </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There are many potential causes of a single variance.</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31.</w:t>
      </w:r>
      <w:r>
        <w:rPr>
          <w:b w:val="0"/>
          <w:bCs w:val="0"/>
        </w:rPr>
        <w:tab/>
        <w:t>Continuous improvement budgeted costs target price reductions and efficiency improvements.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32.</w:t>
      </w:r>
      <w:r>
        <w:rPr>
          <w:b w:val="0"/>
          <w:bCs w:val="0"/>
        </w:rPr>
        <w:tab/>
        <w:t>Improvement opportunities are easier to identify when products have been on the market for a considerable period of time.</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i/>
          <w:iCs/>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Improvement opportunities are easier to identify when products are first produced.</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33.</w:t>
      </w:r>
      <w:r>
        <w:rPr>
          <w:b w:val="0"/>
          <w:bCs w:val="0"/>
        </w:rPr>
        <w:tab/>
        <w:t xml:space="preserve">It is best to rely totally on financial performance measures rather than using a combination of financial and nonfinancial performance measures. </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 xml:space="preserve">It is best to rely on a combination of financial and nonfinancial performance measures. </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34.</w:t>
      </w:r>
      <w:r>
        <w:rPr>
          <w:b w:val="0"/>
          <w:bCs w:val="0"/>
        </w:rPr>
        <w:tab/>
        <w:t>From the perspective of control, the direct materials price variance should be isolated at the time the direct materials are requisitioned for use.</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sz w:val="22"/>
        </w:rPr>
      </w:pPr>
      <w:r>
        <w:rPr>
          <w:b w:val="0"/>
          <w:bCs w:val="0"/>
          <w:sz w:val="22"/>
        </w:rPr>
        <w:tab/>
        <w:t xml:space="preserve">From the perspective of control, the direct materials price variance should be isolated at the earliest possible time, which is at the </w:t>
      </w:r>
      <w:r>
        <w:rPr>
          <w:b w:val="0"/>
          <w:bCs w:val="0"/>
          <w:i/>
          <w:iCs/>
          <w:sz w:val="22"/>
        </w:rPr>
        <w:t>time of purchase</w:t>
      </w:r>
      <w:r>
        <w:rPr>
          <w:b w:val="0"/>
          <w:bCs w:val="0"/>
          <w:sz w:val="22"/>
        </w:rPr>
        <w:t xml:space="preserve"> not of use.</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35.</w:t>
      </w:r>
      <w:r>
        <w:rPr>
          <w:b w:val="0"/>
          <w:bCs w:val="0"/>
        </w:rPr>
        <w:tab/>
        <w:t>Employees logging in to production floor terminals and other modern technologies greatly facilitate the use of a standard costing system.</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36.</w:t>
      </w:r>
      <w:r>
        <w:rPr>
          <w:b w:val="0"/>
          <w:bCs w:val="0"/>
        </w:rPr>
        <w:tab/>
        <w:t>Performance variance analysis can be used in activity-based costing systems.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37.</w:t>
      </w:r>
      <w:r>
        <w:rPr>
          <w:b w:val="0"/>
          <w:bCs w:val="0"/>
        </w:rPr>
        <w:tab/>
        <w:t>Price variances can be calculated for batch-level costs as well as for output unit-level costs.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38.</w:t>
      </w:r>
      <w:r>
        <w:rPr>
          <w:b w:val="0"/>
          <w:bCs w:val="0"/>
        </w:rPr>
        <w:tab/>
        <w:t>Benchmarking is the continuous process of measuring products, services, and activities against the best possible levels of performance, either inside or outside the organization.</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39.</w:t>
      </w:r>
      <w:r>
        <w:rPr>
          <w:b w:val="0"/>
          <w:bCs w:val="0"/>
        </w:rPr>
        <w:tab/>
        <w:t>When benchmarking, the best levels of performance are typically found in companies that are totally different.</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sz w:val="22"/>
        </w:rPr>
      </w:pPr>
      <w:r>
        <w:rPr>
          <w:b w:val="0"/>
          <w:bCs w:val="0"/>
          <w:sz w:val="22"/>
        </w:rPr>
        <w:tab/>
        <w:t>When benchmarking, the best levels of performance are typically found in competing companies or in companies having similar processes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40.</w:t>
      </w:r>
      <w:r>
        <w:rPr>
          <w:b w:val="0"/>
          <w:bCs w:val="0"/>
        </w:rPr>
        <w:tab/>
        <w:t>One problem with benchmarking is ensuring that numbers are comparable.</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41.</w:t>
      </w:r>
      <w:r>
        <w:rPr>
          <w:b w:val="0"/>
          <w:bCs w:val="0"/>
        </w:rPr>
        <w:tab/>
        <w:t>When benchmarking it is best when management accountants simply analyze the costs and allow management to provide the insight as to why the revenues and costs differ between companies.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sz w:val="22"/>
        </w:rPr>
      </w:pPr>
      <w:r>
        <w:rPr>
          <w:b w:val="0"/>
          <w:bCs w:val="0"/>
          <w:sz w:val="22"/>
        </w:rPr>
        <w:tab/>
        <w:t>When benchmarking, management accountants are more valuable when they analyze the costs and also provide management with insight as to why the revenues and costs differ between companies.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i/>
          <w:iCs/>
        </w:rPr>
      </w:pPr>
      <w:r>
        <w:rPr>
          <w:b w:val="0"/>
          <w:bCs w:val="0"/>
        </w:rPr>
        <w:br w:type="page"/>
      </w:r>
      <w:r>
        <w:rPr>
          <w:i/>
          <w:iCs/>
        </w:rPr>
        <w:lastRenderedPageBreak/>
        <w:t>MULTIPLE CHOICE</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42.</w:t>
      </w:r>
      <w:r>
        <w:rPr>
          <w:b w:val="0"/>
          <w:bCs w:val="0"/>
        </w:rPr>
        <w:tab/>
        <w:t xml:space="preserve">The master budget is </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a flexible budget.</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a static budget.</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developed at the end of the period.</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 xml:space="preserve">based on the actual level of output. </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r>
        <w:rPr>
          <w:b w:val="0"/>
          <w:bCs w:val="0"/>
          <w:i/>
          <w:iCs/>
        </w:rPr>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43.</w:t>
      </w:r>
      <w:r>
        <w:rPr>
          <w:b w:val="0"/>
          <w:bCs w:val="0"/>
        </w:rPr>
        <w:tab/>
        <w:t xml:space="preserve">A flexible budget </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is another name for management by exception.</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is developed at the end of the period.</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 xml:space="preserve">is based on the budgeted level of output. </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provides favorable operating results.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r>
        <w:rPr>
          <w:b w:val="0"/>
          <w:bCs w:val="0"/>
          <w:i/>
          <w:iCs/>
        </w:rPr>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44.</w:t>
      </w:r>
      <w:r>
        <w:rPr>
          <w:b w:val="0"/>
          <w:bCs w:val="0"/>
        </w:rPr>
        <w:tab/>
        <w:t xml:space="preserve">Management by exception is the practice </w:t>
      </w:r>
      <w:proofErr w:type="gramStart"/>
      <w:r>
        <w:rPr>
          <w:b w:val="0"/>
          <w:bCs w:val="0"/>
        </w:rPr>
        <w:t>of  concentrating</w:t>
      </w:r>
      <w:proofErr w:type="gramEnd"/>
      <w:r>
        <w:rPr>
          <w:b w:val="0"/>
          <w:bCs w:val="0"/>
        </w:rPr>
        <w:t xml:space="preserve"> on</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the master budget.</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areas not operating as anticipated.</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favorable variances.</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unfavorable variances.</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Answer:</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45.</w:t>
      </w:r>
      <w:r>
        <w:rPr>
          <w:b w:val="0"/>
          <w:bCs w:val="0"/>
        </w:rPr>
        <w:tab/>
        <w:t xml:space="preserve">A variance is </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the gap between an actual result and a benchmark amount.</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the required number of inputs for one standard output.</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 xml:space="preserve">the difference between an actual result and a budgeted amount. </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the difference between a budgeted amount and a stan</w:t>
      </w:r>
      <w:r>
        <w:rPr>
          <w:b w:val="0"/>
          <w:bCs w:val="0"/>
        </w:rPr>
        <w:softHyphen/>
        <w:t>dard amount.</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46.</w:t>
      </w:r>
      <w:r>
        <w:rPr>
          <w:b w:val="0"/>
          <w:bCs w:val="0"/>
        </w:rPr>
        <w:tab/>
        <w:t>An unfavorable variance indicates that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actual costs are less than budgeted costs.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actual revenues exceed budgeted revenues.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the actual amount decreased operating income relative to the budgeted amount.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all of the above are true.</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47.</w:t>
      </w:r>
      <w:r>
        <w:rPr>
          <w:b w:val="0"/>
          <w:bCs w:val="0"/>
        </w:rPr>
        <w:tab/>
        <w:t>A favorable variance indicates that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budgeted costs are less than actual costs.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actual revenues exceed budgeted revenues.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the actual amount decreased operating income relative to the budgeted amount.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all of the above are true.</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905DC9" w:rsidRDefault="00DD0119">
      <w:pPr>
        <w:tabs>
          <w:tab w:val="left" w:pos="540"/>
          <w:tab w:val="left" w:pos="1080"/>
          <w:tab w:val="left" w:pos="1620"/>
          <w:tab w:val="left" w:pos="2160"/>
          <w:tab w:val="left" w:pos="2700"/>
          <w:tab w:val="right" w:pos="8640"/>
        </w:tabs>
        <w:suppressAutoHyphens/>
        <w:spacing w:line="240" w:lineRule="atLeast"/>
        <w:rPr>
          <w:sz w:val="24"/>
        </w:rPr>
      </w:pPr>
      <w:r>
        <w:rPr>
          <w:sz w:val="24"/>
        </w:rPr>
        <w:br w:type="page"/>
      </w:r>
      <w:r>
        <w:rPr>
          <w:sz w:val="24"/>
        </w:rPr>
        <w:lastRenderedPageBreak/>
        <w:t>THE FOLLOWING INFORMATION APPLIES TO QUESTIONS 48 THROUGH 50.</w:t>
      </w:r>
    </w:p>
    <w:p w:rsidR="00905DC9" w:rsidRDefault="00DD0119">
      <w:pPr>
        <w:tabs>
          <w:tab w:val="left" w:pos="540"/>
          <w:tab w:val="left" w:pos="1080"/>
          <w:tab w:val="left" w:pos="1620"/>
          <w:tab w:val="left" w:pos="2160"/>
          <w:tab w:val="left" w:pos="2700"/>
          <w:tab w:val="right" w:pos="8640"/>
        </w:tabs>
        <w:suppressAutoHyphens/>
        <w:spacing w:line="240" w:lineRule="atLeast"/>
        <w:rPr>
          <w:sz w:val="24"/>
        </w:rPr>
      </w:pPr>
      <w:r>
        <w:rPr>
          <w:sz w:val="24"/>
        </w:rPr>
        <w:t>Abernathy Corporation used the following data to evaluate their current operating system.  The company sells items for $10 each and used a budgeted selling price of $10 per unit.</w:t>
      </w:r>
    </w:p>
    <w:p w:rsidR="00905DC9" w:rsidRDefault="00905DC9">
      <w:pPr>
        <w:tabs>
          <w:tab w:val="left" w:pos="540"/>
          <w:tab w:val="left" w:pos="1080"/>
          <w:tab w:val="left" w:pos="1620"/>
          <w:tab w:val="left" w:pos="2160"/>
          <w:tab w:val="left" w:pos="2700"/>
          <w:tab w:val="right" w:pos="8640"/>
        </w:tabs>
        <w:suppressAutoHyphens/>
        <w:spacing w:line="240" w:lineRule="atLeast"/>
        <w:rPr>
          <w:sz w:val="24"/>
        </w:rPr>
      </w:pPr>
    </w:p>
    <w:p w:rsidR="00905DC9" w:rsidRDefault="00DD0119">
      <w:pPr>
        <w:pStyle w:val="Subtitle"/>
        <w:tabs>
          <w:tab w:val="left" w:pos="540"/>
          <w:tab w:val="left" w:pos="1080"/>
          <w:tab w:val="left" w:pos="1620"/>
          <w:tab w:val="right" w:pos="4320"/>
          <w:tab w:val="right" w:pos="6120"/>
          <w:tab w:val="left" w:pos="6660"/>
          <w:tab w:val="left" w:pos="7920"/>
        </w:tabs>
        <w:ind w:left="540" w:hanging="540"/>
        <w:jc w:val="left"/>
      </w:pPr>
      <w:r>
        <w:rPr>
          <w:b w:val="0"/>
          <w:bCs w:val="0"/>
        </w:rPr>
        <w:tab/>
      </w:r>
      <w:r>
        <w:rPr>
          <w:b w:val="0"/>
          <w:bCs w:val="0"/>
        </w:rPr>
        <w:tab/>
      </w:r>
      <w:r>
        <w:rPr>
          <w:b w:val="0"/>
          <w:bCs w:val="0"/>
        </w:rPr>
        <w:tab/>
      </w:r>
      <w:r>
        <w:rPr>
          <w:b w:val="0"/>
          <w:bCs w:val="0"/>
        </w:rPr>
        <w:tab/>
      </w:r>
      <w:r>
        <w:rPr>
          <w:u w:val="single"/>
        </w:rPr>
        <w:t>Actual</w:t>
      </w:r>
      <w:r>
        <w:tab/>
      </w:r>
      <w:r>
        <w:rPr>
          <w:u w:val="single"/>
        </w:rPr>
        <w:t>Budgeted</w:t>
      </w:r>
    </w:p>
    <w:p w:rsidR="00905DC9" w:rsidRDefault="00DD0119">
      <w:pPr>
        <w:pStyle w:val="Subtitle"/>
        <w:tabs>
          <w:tab w:val="left" w:pos="540"/>
          <w:tab w:val="left" w:pos="1080"/>
          <w:tab w:val="left" w:pos="1620"/>
          <w:tab w:val="right" w:pos="4320"/>
          <w:tab w:val="right" w:pos="6120"/>
          <w:tab w:val="left" w:pos="6660"/>
          <w:tab w:val="left" w:pos="7920"/>
        </w:tabs>
        <w:ind w:left="540" w:hanging="540"/>
        <w:jc w:val="left"/>
        <w:rPr>
          <w:b w:val="0"/>
          <w:bCs w:val="0"/>
        </w:rPr>
      </w:pPr>
      <w:r>
        <w:rPr>
          <w:b w:val="0"/>
          <w:bCs w:val="0"/>
        </w:rPr>
        <w:tab/>
      </w:r>
      <w:r>
        <w:rPr>
          <w:b w:val="0"/>
          <w:bCs w:val="0"/>
        </w:rPr>
        <w:tab/>
        <w:t>Units sold</w:t>
      </w:r>
      <w:r>
        <w:rPr>
          <w:b w:val="0"/>
          <w:bCs w:val="0"/>
        </w:rPr>
        <w:tab/>
        <w:t>92,000 units</w:t>
      </w:r>
      <w:r>
        <w:rPr>
          <w:b w:val="0"/>
          <w:bCs w:val="0"/>
        </w:rPr>
        <w:tab/>
        <w:t>90,000 units</w:t>
      </w:r>
    </w:p>
    <w:p w:rsidR="00905DC9" w:rsidRDefault="00DD0119">
      <w:pPr>
        <w:pStyle w:val="Subtitle"/>
        <w:tabs>
          <w:tab w:val="left" w:pos="540"/>
          <w:tab w:val="left" w:pos="1080"/>
          <w:tab w:val="left" w:pos="1620"/>
          <w:tab w:val="right" w:pos="4320"/>
          <w:tab w:val="right" w:pos="6120"/>
          <w:tab w:val="left" w:pos="6660"/>
          <w:tab w:val="left" w:pos="7920"/>
        </w:tabs>
        <w:ind w:left="540" w:hanging="540"/>
        <w:jc w:val="left"/>
        <w:rPr>
          <w:b w:val="0"/>
          <w:bCs w:val="0"/>
        </w:rPr>
      </w:pPr>
      <w:r>
        <w:rPr>
          <w:b w:val="0"/>
          <w:bCs w:val="0"/>
        </w:rPr>
        <w:tab/>
      </w:r>
      <w:r>
        <w:rPr>
          <w:b w:val="0"/>
          <w:bCs w:val="0"/>
        </w:rPr>
        <w:tab/>
        <w:t>Variable costs</w:t>
      </w:r>
      <w:r>
        <w:rPr>
          <w:b w:val="0"/>
          <w:bCs w:val="0"/>
        </w:rPr>
        <w:tab/>
        <w:t>$450,800</w:t>
      </w:r>
      <w:r>
        <w:rPr>
          <w:b w:val="0"/>
          <w:bCs w:val="0"/>
        </w:rPr>
        <w:tab/>
        <w:t>$432,000</w:t>
      </w:r>
    </w:p>
    <w:p w:rsidR="00905DC9" w:rsidRDefault="00DD0119">
      <w:pPr>
        <w:pStyle w:val="Subtitle"/>
        <w:tabs>
          <w:tab w:val="left" w:pos="540"/>
          <w:tab w:val="left" w:pos="1080"/>
          <w:tab w:val="left" w:pos="1620"/>
          <w:tab w:val="right" w:pos="4320"/>
          <w:tab w:val="right" w:pos="6120"/>
          <w:tab w:val="left" w:pos="6660"/>
          <w:tab w:val="left" w:pos="7920"/>
        </w:tabs>
        <w:ind w:left="540" w:hanging="540"/>
        <w:jc w:val="left"/>
        <w:rPr>
          <w:b w:val="0"/>
          <w:bCs w:val="0"/>
        </w:rPr>
      </w:pPr>
      <w:r>
        <w:rPr>
          <w:b w:val="0"/>
          <w:bCs w:val="0"/>
        </w:rPr>
        <w:tab/>
      </w:r>
      <w:r>
        <w:rPr>
          <w:b w:val="0"/>
          <w:bCs w:val="0"/>
        </w:rPr>
        <w:tab/>
        <w:t>Fixed costs</w:t>
      </w:r>
      <w:r>
        <w:rPr>
          <w:b w:val="0"/>
          <w:bCs w:val="0"/>
        </w:rPr>
        <w:tab/>
      </w:r>
      <w:proofErr w:type="gramStart"/>
      <w:r>
        <w:rPr>
          <w:b w:val="0"/>
          <w:bCs w:val="0"/>
        </w:rPr>
        <w:t>$  95,000</w:t>
      </w:r>
      <w:proofErr w:type="gramEnd"/>
      <w:r>
        <w:rPr>
          <w:b w:val="0"/>
          <w:bCs w:val="0"/>
        </w:rPr>
        <w:tab/>
        <w:t>$100,000</w:t>
      </w:r>
    </w:p>
    <w:p w:rsidR="00905DC9" w:rsidRDefault="00DD0119">
      <w:pPr>
        <w:pStyle w:val="Subtitle"/>
        <w:tabs>
          <w:tab w:val="left" w:pos="540"/>
          <w:tab w:val="left" w:pos="1080"/>
          <w:tab w:val="left" w:pos="1620"/>
          <w:tab w:val="left" w:pos="3240"/>
          <w:tab w:val="left" w:pos="5040"/>
          <w:tab w:val="left" w:pos="6660"/>
          <w:tab w:val="left" w:pos="7920"/>
        </w:tabs>
        <w:ind w:left="540" w:hanging="540"/>
        <w:jc w:val="left"/>
        <w:rPr>
          <w:b w:val="0"/>
          <w:bCs w:val="0"/>
        </w:rPr>
      </w:pP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48.</w:t>
      </w:r>
      <w:r>
        <w:rPr>
          <w:b w:val="0"/>
          <w:bCs w:val="0"/>
        </w:rPr>
        <w:tab/>
        <w:t>What is the static-budget variance of revenues?</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$20,000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$20,000 unfavorable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$2,000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$2,000 unfavorable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DD0119">
      <w:pPr>
        <w:pStyle w:val="Subtitle"/>
        <w:tabs>
          <w:tab w:val="left" w:pos="540"/>
          <w:tab w:val="left" w:pos="1080"/>
          <w:tab w:val="left" w:pos="1620"/>
        </w:tabs>
        <w:ind w:left="1080" w:hanging="1080"/>
        <w:jc w:val="left"/>
        <w:rPr>
          <w:b w:val="0"/>
          <w:bCs w:val="0"/>
        </w:rPr>
      </w:pPr>
      <w:r>
        <w:rPr>
          <w:b w:val="0"/>
          <w:bCs w:val="0"/>
        </w:rPr>
        <w:tab/>
        <w:t>(92,000 units x $10) - (90,000 units x $10) = $20,000 F</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49.</w:t>
      </w:r>
      <w:r>
        <w:rPr>
          <w:b w:val="0"/>
          <w:bCs w:val="0"/>
        </w:rPr>
        <w:tab/>
        <w:t>What is the static-budget variance of variable costs?</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$1,200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$18,800 unfavorable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$20,000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$1,200 unfavorable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$450,800 - $432,000 = $18,800 U</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50.</w:t>
      </w:r>
      <w:r>
        <w:rPr>
          <w:b w:val="0"/>
          <w:bCs w:val="0"/>
        </w:rPr>
        <w:tab/>
        <w:t>What is the static-budget variance of operating income?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$3,800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$3,800 unfavorable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$6,200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$6,200 unfavorable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tabs>
          <w:tab w:val="left" w:pos="1080"/>
          <w:tab w:val="left" w:pos="1440"/>
          <w:tab w:val="left" w:pos="2520"/>
          <w:tab w:val="left" w:pos="4320"/>
          <w:tab w:val="left" w:pos="6120"/>
          <w:tab w:val="right" w:pos="7200"/>
          <w:tab w:val="left" w:pos="7920"/>
          <w:tab w:val="right" w:pos="8640"/>
        </w:tabs>
        <w:suppressAutoHyphens/>
        <w:rPr>
          <w:sz w:val="16"/>
        </w:rPr>
      </w:pPr>
    </w:p>
    <w:p w:rsidR="00905DC9" w:rsidRDefault="00DD0119">
      <w:pPr>
        <w:pStyle w:val="Heading2"/>
        <w:tabs>
          <w:tab w:val="clear" w:pos="1440"/>
          <w:tab w:val="clear" w:pos="2520"/>
          <w:tab w:val="clear" w:pos="4500"/>
          <w:tab w:val="clear" w:pos="5760"/>
          <w:tab w:val="clear" w:pos="7200"/>
          <w:tab w:val="right" w:pos="4680"/>
          <w:tab w:val="right" w:pos="6120"/>
          <w:tab w:val="right" w:pos="8280"/>
        </w:tabs>
        <w:rPr>
          <w:b/>
          <w:bCs/>
        </w:rPr>
      </w:pPr>
      <w:r>
        <w:tab/>
      </w:r>
      <w:r>
        <w:tab/>
      </w:r>
      <w:r>
        <w:tab/>
      </w:r>
      <w:r>
        <w:rPr>
          <w:b/>
          <w:bCs/>
        </w:rPr>
        <w:t>Actual</w:t>
      </w:r>
      <w:r>
        <w:rPr>
          <w:b/>
          <w:bCs/>
        </w:rPr>
        <w:tab/>
        <w:t xml:space="preserve">Static </w:t>
      </w:r>
      <w:r>
        <w:rPr>
          <w:b/>
          <w:bCs/>
        </w:rPr>
        <w:tab/>
        <w:t>Static-budget</w:t>
      </w:r>
    </w:p>
    <w:p w:rsidR="00905DC9" w:rsidRDefault="00DD0119">
      <w:pPr>
        <w:tabs>
          <w:tab w:val="left" w:pos="1080"/>
          <w:tab w:val="right" w:pos="4680"/>
          <w:tab w:val="right" w:pos="6120"/>
          <w:tab w:val="right" w:pos="8280"/>
        </w:tabs>
        <w:suppressAutoHyphens/>
        <w:rPr>
          <w:sz w:val="24"/>
        </w:rPr>
      </w:pPr>
      <w:r>
        <w:rPr>
          <w:b/>
          <w:bCs/>
          <w:sz w:val="24"/>
        </w:rPr>
        <w:tab/>
      </w:r>
      <w:r>
        <w:rPr>
          <w:b/>
          <w:bCs/>
          <w:sz w:val="24"/>
        </w:rPr>
        <w:tab/>
      </w:r>
      <w:r>
        <w:rPr>
          <w:b/>
          <w:bCs/>
          <w:sz w:val="24"/>
          <w:u w:val="single"/>
        </w:rPr>
        <w:t>Results</w:t>
      </w:r>
      <w:r>
        <w:rPr>
          <w:b/>
          <w:bCs/>
          <w:sz w:val="24"/>
        </w:rPr>
        <w:t xml:space="preserve"> </w:t>
      </w:r>
      <w:r>
        <w:rPr>
          <w:b/>
          <w:bCs/>
          <w:sz w:val="24"/>
        </w:rPr>
        <w:tab/>
      </w:r>
      <w:r>
        <w:rPr>
          <w:b/>
          <w:bCs/>
          <w:sz w:val="24"/>
          <w:u w:val="single"/>
        </w:rPr>
        <w:t>Budget</w:t>
      </w:r>
      <w:r>
        <w:rPr>
          <w:b/>
          <w:bCs/>
          <w:sz w:val="24"/>
        </w:rPr>
        <w:t xml:space="preserve"> </w:t>
      </w:r>
      <w:r>
        <w:rPr>
          <w:b/>
          <w:bCs/>
          <w:sz w:val="24"/>
        </w:rPr>
        <w:tab/>
      </w:r>
      <w:r>
        <w:rPr>
          <w:b/>
          <w:bCs/>
          <w:sz w:val="24"/>
          <w:u w:val="single"/>
        </w:rPr>
        <w:t>Variance</w:t>
      </w:r>
    </w:p>
    <w:p w:rsidR="00905DC9" w:rsidRDefault="00DD0119">
      <w:pPr>
        <w:tabs>
          <w:tab w:val="left" w:pos="1080"/>
          <w:tab w:val="right" w:pos="4680"/>
          <w:tab w:val="right" w:pos="6120"/>
          <w:tab w:val="right" w:pos="7920"/>
          <w:tab w:val="right" w:pos="8550"/>
        </w:tabs>
        <w:suppressAutoHyphens/>
        <w:rPr>
          <w:sz w:val="16"/>
        </w:rPr>
      </w:pPr>
      <w:r>
        <w:rPr>
          <w:sz w:val="24"/>
        </w:rPr>
        <w:tab/>
        <w:t>Units sold</w:t>
      </w:r>
      <w:r>
        <w:rPr>
          <w:sz w:val="24"/>
        </w:rPr>
        <w:tab/>
      </w:r>
      <w:r>
        <w:rPr>
          <w:sz w:val="24"/>
          <w:u w:val="double"/>
        </w:rPr>
        <w:t>92,000</w:t>
      </w:r>
      <w:r>
        <w:rPr>
          <w:sz w:val="24"/>
        </w:rPr>
        <w:tab/>
      </w:r>
      <w:r>
        <w:rPr>
          <w:sz w:val="24"/>
          <w:u w:val="double"/>
        </w:rPr>
        <w:t>90,000</w:t>
      </w:r>
    </w:p>
    <w:p w:rsidR="00905DC9" w:rsidRDefault="00905DC9">
      <w:pPr>
        <w:tabs>
          <w:tab w:val="left" w:pos="1080"/>
          <w:tab w:val="right" w:pos="4680"/>
          <w:tab w:val="right" w:pos="6120"/>
          <w:tab w:val="right" w:pos="7920"/>
          <w:tab w:val="right" w:pos="8550"/>
        </w:tabs>
        <w:suppressAutoHyphens/>
        <w:rPr>
          <w:sz w:val="16"/>
        </w:rPr>
      </w:pPr>
    </w:p>
    <w:p w:rsidR="00905DC9" w:rsidRDefault="00DD0119">
      <w:pPr>
        <w:tabs>
          <w:tab w:val="left" w:pos="1080"/>
          <w:tab w:val="right" w:pos="4680"/>
          <w:tab w:val="right" w:pos="6120"/>
          <w:tab w:val="decimal" w:pos="7920"/>
          <w:tab w:val="right" w:pos="8280"/>
        </w:tabs>
        <w:suppressAutoHyphens/>
        <w:rPr>
          <w:sz w:val="24"/>
        </w:rPr>
      </w:pPr>
      <w:r>
        <w:rPr>
          <w:sz w:val="24"/>
        </w:rPr>
        <w:tab/>
        <w:t>Revenues</w:t>
      </w:r>
      <w:r>
        <w:rPr>
          <w:sz w:val="24"/>
        </w:rPr>
        <w:tab/>
        <w:t>$920,000</w:t>
      </w:r>
      <w:r>
        <w:rPr>
          <w:sz w:val="24"/>
        </w:rPr>
        <w:tab/>
        <w:t>$900,000</w:t>
      </w:r>
      <w:r>
        <w:rPr>
          <w:sz w:val="24"/>
        </w:rPr>
        <w:tab/>
        <w:t>$20,000</w:t>
      </w:r>
      <w:r>
        <w:rPr>
          <w:sz w:val="24"/>
        </w:rPr>
        <w:tab/>
        <w:t>F</w:t>
      </w:r>
    </w:p>
    <w:p w:rsidR="00905DC9" w:rsidRDefault="00DD0119">
      <w:pPr>
        <w:tabs>
          <w:tab w:val="left" w:pos="1080"/>
          <w:tab w:val="right" w:pos="4680"/>
          <w:tab w:val="right" w:pos="6120"/>
          <w:tab w:val="decimal" w:pos="7920"/>
          <w:tab w:val="right" w:pos="8280"/>
        </w:tabs>
        <w:suppressAutoHyphens/>
        <w:rPr>
          <w:sz w:val="24"/>
        </w:rPr>
      </w:pPr>
      <w:r>
        <w:rPr>
          <w:sz w:val="24"/>
        </w:rPr>
        <w:tab/>
        <w:t>Variable costs</w:t>
      </w:r>
      <w:r>
        <w:rPr>
          <w:sz w:val="24"/>
        </w:rPr>
        <w:tab/>
      </w:r>
      <w:r>
        <w:rPr>
          <w:sz w:val="24"/>
          <w:u w:val="single"/>
        </w:rPr>
        <w:t>450,800</w:t>
      </w:r>
      <w:r>
        <w:rPr>
          <w:sz w:val="24"/>
        </w:rPr>
        <w:tab/>
      </w:r>
      <w:r>
        <w:rPr>
          <w:sz w:val="24"/>
          <w:u w:val="single"/>
        </w:rPr>
        <w:t>432,000</w:t>
      </w:r>
      <w:r>
        <w:rPr>
          <w:sz w:val="24"/>
        </w:rPr>
        <w:tab/>
      </w:r>
      <w:r>
        <w:rPr>
          <w:sz w:val="24"/>
          <w:u w:val="single"/>
        </w:rPr>
        <w:t>18,800</w:t>
      </w:r>
      <w:r>
        <w:rPr>
          <w:sz w:val="24"/>
        </w:rPr>
        <w:tab/>
        <w:t>U</w:t>
      </w:r>
    </w:p>
    <w:p w:rsidR="00905DC9" w:rsidRDefault="00DD0119">
      <w:pPr>
        <w:pStyle w:val="Heading3"/>
        <w:tabs>
          <w:tab w:val="clear" w:pos="1440"/>
          <w:tab w:val="decimal" w:pos="7920"/>
        </w:tabs>
      </w:pPr>
      <w:r>
        <w:tab/>
        <w:t>Contribution margin</w:t>
      </w:r>
      <w:r>
        <w:tab/>
        <w:t>$469,200</w:t>
      </w:r>
      <w:r>
        <w:tab/>
        <w:t>$468,000</w:t>
      </w:r>
      <w:r>
        <w:tab/>
        <w:t>$1,200</w:t>
      </w:r>
      <w:r>
        <w:tab/>
        <w:t>F</w:t>
      </w:r>
    </w:p>
    <w:p w:rsidR="00905DC9" w:rsidRDefault="00DD0119">
      <w:pPr>
        <w:tabs>
          <w:tab w:val="left" w:pos="1080"/>
          <w:tab w:val="right" w:pos="4680"/>
          <w:tab w:val="right" w:pos="6120"/>
          <w:tab w:val="decimal" w:pos="7920"/>
          <w:tab w:val="right" w:pos="8280"/>
        </w:tabs>
        <w:suppressAutoHyphens/>
        <w:rPr>
          <w:sz w:val="24"/>
        </w:rPr>
      </w:pPr>
      <w:r>
        <w:rPr>
          <w:sz w:val="24"/>
        </w:rPr>
        <w:tab/>
        <w:t>Fixed costs</w:t>
      </w:r>
      <w:r>
        <w:rPr>
          <w:sz w:val="24"/>
        </w:rPr>
        <w:tab/>
      </w:r>
      <w:r>
        <w:rPr>
          <w:sz w:val="24"/>
          <w:u w:val="single"/>
        </w:rPr>
        <w:t xml:space="preserve">   95,000</w:t>
      </w:r>
      <w:r>
        <w:rPr>
          <w:sz w:val="24"/>
        </w:rPr>
        <w:tab/>
      </w:r>
      <w:r>
        <w:rPr>
          <w:sz w:val="24"/>
          <w:u w:val="single"/>
        </w:rPr>
        <w:t xml:space="preserve">   100,000</w:t>
      </w:r>
      <w:r>
        <w:rPr>
          <w:sz w:val="24"/>
        </w:rPr>
        <w:tab/>
      </w:r>
      <w:r>
        <w:rPr>
          <w:sz w:val="24"/>
          <w:u w:val="single"/>
        </w:rPr>
        <w:t xml:space="preserve">   (5,000)</w:t>
      </w:r>
      <w:r>
        <w:rPr>
          <w:sz w:val="24"/>
        </w:rPr>
        <w:tab/>
        <w:t>F</w:t>
      </w:r>
    </w:p>
    <w:p w:rsidR="00905DC9" w:rsidRDefault="00DD0119">
      <w:pPr>
        <w:tabs>
          <w:tab w:val="left" w:pos="1080"/>
          <w:tab w:val="right" w:pos="4680"/>
          <w:tab w:val="right" w:pos="6120"/>
          <w:tab w:val="decimal" w:pos="7920"/>
          <w:tab w:val="right" w:pos="8280"/>
        </w:tabs>
        <w:suppressAutoHyphens/>
        <w:rPr>
          <w:sz w:val="24"/>
        </w:rPr>
      </w:pPr>
      <w:r>
        <w:rPr>
          <w:sz w:val="24"/>
        </w:rPr>
        <w:tab/>
        <w:t>Operating income</w:t>
      </w:r>
      <w:r>
        <w:rPr>
          <w:sz w:val="24"/>
        </w:rPr>
        <w:tab/>
      </w:r>
      <w:r>
        <w:rPr>
          <w:sz w:val="24"/>
          <w:u w:val="double"/>
        </w:rPr>
        <w:t>$374,200</w:t>
      </w:r>
      <w:r>
        <w:rPr>
          <w:sz w:val="24"/>
        </w:rPr>
        <w:tab/>
      </w:r>
      <w:r>
        <w:rPr>
          <w:sz w:val="24"/>
          <w:u w:val="double"/>
        </w:rPr>
        <w:t>$368,000</w:t>
      </w:r>
      <w:r>
        <w:rPr>
          <w:sz w:val="24"/>
        </w:rPr>
        <w:tab/>
      </w:r>
      <w:r>
        <w:rPr>
          <w:sz w:val="24"/>
          <w:u w:val="double"/>
        </w:rPr>
        <w:t>$6,200</w:t>
      </w:r>
      <w:r>
        <w:rPr>
          <w:sz w:val="24"/>
        </w:rPr>
        <w:tab/>
        <w:t>F</w:t>
      </w:r>
    </w:p>
    <w:p w:rsidR="00905DC9" w:rsidRDefault="00905DC9">
      <w:pPr>
        <w:tabs>
          <w:tab w:val="left" w:pos="1080"/>
          <w:tab w:val="left" w:pos="1440"/>
          <w:tab w:val="left" w:pos="2520"/>
          <w:tab w:val="left" w:pos="4320"/>
          <w:tab w:val="left" w:pos="6120"/>
          <w:tab w:val="right" w:pos="7200"/>
          <w:tab w:val="left" w:pos="7920"/>
          <w:tab w:val="right" w:pos="8640"/>
        </w:tabs>
        <w:suppressAutoHyphens/>
        <w:rPr>
          <w:sz w:val="24"/>
        </w:rPr>
      </w:pPr>
    </w:p>
    <w:p w:rsidR="00905DC9" w:rsidRDefault="00DD0119">
      <w:pPr>
        <w:tabs>
          <w:tab w:val="left" w:pos="540"/>
          <w:tab w:val="left" w:pos="1080"/>
          <w:tab w:val="left" w:pos="1620"/>
          <w:tab w:val="left" w:pos="2160"/>
          <w:tab w:val="left" w:pos="2700"/>
          <w:tab w:val="right" w:pos="8640"/>
        </w:tabs>
        <w:suppressAutoHyphens/>
        <w:spacing w:line="240" w:lineRule="atLeast"/>
        <w:rPr>
          <w:sz w:val="24"/>
        </w:rPr>
      </w:pPr>
      <w:r>
        <w:rPr>
          <w:b/>
          <w:bCs/>
        </w:rPr>
        <w:br w:type="page"/>
      </w:r>
      <w:r>
        <w:rPr>
          <w:sz w:val="24"/>
        </w:rPr>
        <w:lastRenderedPageBreak/>
        <w:t>THE FOLLOWING INFORMATION APPLIES TO QUESTIONS 51 THROUGH 53.</w:t>
      </w:r>
    </w:p>
    <w:p w:rsidR="00905DC9" w:rsidRDefault="00DD0119">
      <w:pPr>
        <w:tabs>
          <w:tab w:val="left" w:pos="540"/>
          <w:tab w:val="left" w:pos="1080"/>
          <w:tab w:val="left" w:pos="1620"/>
          <w:tab w:val="left" w:pos="2160"/>
          <w:tab w:val="left" w:pos="2700"/>
          <w:tab w:val="right" w:pos="8640"/>
        </w:tabs>
        <w:suppressAutoHyphens/>
        <w:spacing w:line="240" w:lineRule="atLeast"/>
        <w:rPr>
          <w:sz w:val="24"/>
        </w:rPr>
      </w:pPr>
      <w:r>
        <w:rPr>
          <w:sz w:val="24"/>
        </w:rPr>
        <w:t>Bates Corporation used the following data to evaluate their current operating system.  The company sells items for $10 each and used a budgeted selling price of $10 per unit.</w:t>
      </w:r>
    </w:p>
    <w:p w:rsidR="00905DC9" w:rsidRDefault="00905DC9">
      <w:pPr>
        <w:tabs>
          <w:tab w:val="left" w:pos="540"/>
          <w:tab w:val="left" w:pos="1080"/>
          <w:tab w:val="left" w:pos="1620"/>
          <w:tab w:val="left" w:pos="2160"/>
          <w:tab w:val="left" w:pos="2700"/>
          <w:tab w:val="right" w:pos="8640"/>
        </w:tabs>
        <w:suppressAutoHyphens/>
        <w:spacing w:line="240" w:lineRule="atLeast"/>
        <w:rPr>
          <w:sz w:val="24"/>
        </w:rPr>
      </w:pPr>
    </w:p>
    <w:p w:rsidR="00905DC9" w:rsidRDefault="00DD0119">
      <w:pPr>
        <w:pStyle w:val="Subtitle"/>
        <w:tabs>
          <w:tab w:val="left" w:pos="540"/>
          <w:tab w:val="left" w:pos="1080"/>
          <w:tab w:val="left" w:pos="1620"/>
          <w:tab w:val="right" w:pos="4320"/>
          <w:tab w:val="right" w:pos="6120"/>
          <w:tab w:val="left" w:pos="6660"/>
          <w:tab w:val="left" w:pos="7920"/>
        </w:tabs>
        <w:ind w:left="540" w:hanging="540"/>
        <w:jc w:val="left"/>
      </w:pPr>
      <w:r>
        <w:rPr>
          <w:b w:val="0"/>
          <w:bCs w:val="0"/>
        </w:rPr>
        <w:tab/>
      </w:r>
      <w:r>
        <w:rPr>
          <w:b w:val="0"/>
          <w:bCs w:val="0"/>
        </w:rPr>
        <w:tab/>
      </w:r>
      <w:r>
        <w:rPr>
          <w:b w:val="0"/>
          <w:bCs w:val="0"/>
        </w:rPr>
        <w:tab/>
      </w:r>
      <w:r>
        <w:rPr>
          <w:b w:val="0"/>
          <w:bCs w:val="0"/>
        </w:rPr>
        <w:tab/>
      </w:r>
      <w:r>
        <w:rPr>
          <w:u w:val="single"/>
        </w:rPr>
        <w:t>Actual</w:t>
      </w:r>
      <w:r>
        <w:tab/>
      </w:r>
      <w:r>
        <w:rPr>
          <w:u w:val="single"/>
        </w:rPr>
        <w:t>Budgeted</w:t>
      </w:r>
    </w:p>
    <w:p w:rsidR="00905DC9" w:rsidRDefault="00DD0119">
      <w:pPr>
        <w:pStyle w:val="Subtitle"/>
        <w:tabs>
          <w:tab w:val="left" w:pos="540"/>
          <w:tab w:val="left" w:pos="1080"/>
          <w:tab w:val="left" w:pos="1620"/>
          <w:tab w:val="right" w:pos="4320"/>
          <w:tab w:val="right" w:pos="6120"/>
          <w:tab w:val="left" w:pos="6660"/>
          <w:tab w:val="left" w:pos="7920"/>
        </w:tabs>
        <w:ind w:left="540" w:hanging="540"/>
        <w:jc w:val="left"/>
        <w:rPr>
          <w:b w:val="0"/>
          <w:bCs w:val="0"/>
        </w:rPr>
      </w:pPr>
      <w:r>
        <w:rPr>
          <w:b w:val="0"/>
          <w:bCs w:val="0"/>
        </w:rPr>
        <w:tab/>
      </w:r>
      <w:r>
        <w:rPr>
          <w:b w:val="0"/>
          <w:bCs w:val="0"/>
        </w:rPr>
        <w:tab/>
        <w:t>Units sold</w:t>
      </w:r>
      <w:r>
        <w:rPr>
          <w:b w:val="0"/>
          <w:bCs w:val="0"/>
        </w:rPr>
        <w:tab/>
        <w:t>495,000 units</w:t>
      </w:r>
      <w:r>
        <w:rPr>
          <w:b w:val="0"/>
          <w:bCs w:val="0"/>
        </w:rPr>
        <w:tab/>
        <w:t>500,000 units</w:t>
      </w:r>
    </w:p>
    <w:p w:rsidR="00905DC9" w:rsidRDefault="00DD0119">
      <w:pPr>
        <w:pStyle w:val="Subtitle"/>
        <w:tabs>
          <w:tab w:val="left" w:pos="540"/>
          <w:tab w:val="left" w:pos="1080"/>
          <w:tab w:val="left" w:pos="1620"/>
          <w:tab w:val="right" w:pos="4320"/>
          <w:tab w:val="right" w:pos="6120"/>
          <w:tab w:val="left" w:pos="6660"/>
          <w:tab w:val="left" w:pos="7920"/>
        </w:tabs>
        <w:ind w:left="540" w:hanging="540"/>
        <w:jc w:val="left"/>
        <w:rPr>
          <w:b w:val="0"/>
          <w:bCs w:val="0"/>
        </w:rPr>
      </w:pPr>
      <w:r>
        <w:rPr>
          <w:b w:val="0"/>
          <w:bCs w:val="0"/>
        </w:rPr>
        <w:tab/>
      </w:r>
      <w:r>
        <w:rPr>
          <w:b w:val="0"/>
          <w:bCs w:val="0"/>
        </w:rPr>
        <w:tab/>
        <w:t>Variable costs</w:t>
      </w:r>
      <w:r>
        <w:rPr>
          <w:b w:val="0"/>
          <w:bCs w:val="0"/>
        </w:rPr>
        <w:tab/>
        <w:t>$1,250,000</w:t>
      </w:r>
      <w:r>
        <w:rPr>
          <w:b w:val="0"/>
          <w:bCs w:val="0"/>
        </w:rPr>
        <w:tab/>
        <w:t>$1,500,000</w:t>
      </w:r>
    </w:p>
    <w:p w:rsidR="00905DC9" w:rsidRDefault="00DD0119">
      <w:pPr>
        <w:pStyle w:val="Subtitle"/>
        <w:tabs>
          <w:tab w:val="left" w:pos="540"/>
          <w:tab w:val="left" w:pos="1080"/>
          <w:tab w:val="left" w:pos="1620"/>
          <w:tab w:val="right" w:pos="4320"/>
          <w:tab w:val="right" w:pos="6120"/>
          <w:tab w:val="left" w:pos="6660"/>
          <w:tab w:val="left" w:pos="7920"/>
        </w:tabs>
        <w:ind w:left="540" w:hanging="540"/>
        <w:jc w:val="left"/>
        <w:rPr>
          <w:b w:val="0"/>
          <w:bCs w:val="0"/>
        </w:rPr>
      </w:pPr>
      <w:r>
        <w:rPr>
          <w:b w:val="0"/>
          <w:bCs w:val="0"/>
        </w:rPr>
        <w:tab/>
      </w:r>
      <w:r>
        <w:rPr>
          <w:b w:val="0"/>
          <w:bCs w:val="0"/>
        </w:rPr>
        <w:tab/>
        <w:t>Fixed costs</w:t>
      </w:r>
      <w:r>
        <w:rPr>
          <w:b w:val="0"/>
          <w:bCs w:val="0"/>
        </w:rPr>
        <w:tab/>
        <w:t>$   925,000</w:t>
      </w:r>
      <w:r>
        <w:rPr>
          <w:b w:val="0"/>
          <w:bCs w:val="0"/>
        </w:rPr>
        <w:tab/>
        <w:t>$   900,000</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51.</w:t>
      </w:r>
      <w:r>
        <w:rPr>
          <w:b w:val="0"/>
          <w:bCs w:val="0"/>
        </w:rPr>
        <w:tab/>
        <w:t>What is the static-budget variance of revenues?</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$50,000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$50,000 unfavorable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$5,000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$5,000 unfavorable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DD0119">
      <w:pPr>
        <w:pStyle w:val="Subtitle"/>
        <w:tabs>
          <w:tab w:val="left" w:pos="540"/>
          <w:tab w:val="left" w:pos="1080"/>
          <w:tab w:val="left" w:pos="1620"/>
        </w:tabs>
        <w:ind w:left="1080" w:hanging="1080"/>
        <w:jc w:val="left"/>
        <w:rPr>
          <w:b w:val="0"/>
          <w:bCs w:val="0"/>
        </w:rPr>
      </w:pPr>
      <w:r>
        <w:rPr>
          <w:b w:val="0"/>
          <w:bCs w:val="0"/>
        </w:rPr>
        <w:tab/>
        <w:t>(495,000 units x $10) - (500,000 units x $10) = $50,000 U</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52.</w:t>
      </w:r>
      <w:r>
        <w:rPr>
          <w:b w:val="0"/>
          <w:bCs w:val="0"/>
        </w:rPr>
        <w:tab/>
        <w:t>What is the static-budget variance of variable costs?</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$200,000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$50,000 unfavorable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$250,000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$250,000 unfavorable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DD0119">
      <w:pPr>
        <w:pStyle w:val="Subtitle"/>
        <w:tabs>
          <w:tab w:val="left" w:pos="540"/>
          <w:tab w:val="left" w:pos="1080"/>
          <w:tab w:val="left" w:pos="1620"/>
        </w:tabs>
        <w:ind w:left="1080" w:hanging="1080"/>
        <w:jc w:val="left"/>
        <w:rPr>
          <w:b w:val="0"/>
          <w:bCs w:val="0"/>
        </w:rPr>
      </w:pPr>
      <w:r>
        <w:rPr>
          <w:b w:val="0"/>
          <w:bCs w:val="0"/>
        </w:rPr>
        <w:tab/>
        <w:t>$1,250,000 - $1,500,000= $250,000 F</w:t>
      </w:r>
    </w:p>
    <w:p w:rsidR="00905DC9" w:rsidRDefault="00905DC9">
      <w:pPr>
        <w:tabs>
          <w:tab w:val="left" w:pos="1080"/>
          <w:tab w:val="left" w:pos="144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53.</w:t>
      </w:r>
      <w:r>
        <w:rPr>
          <w:b w:val="0"/>
          <w:bCs w:val="0"/>
        </w:rPr>
        <w:tab/>
        <w:t>What is the static-budget variance of operating income?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$175,000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$195,000 unfavorable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$225,000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$325,000 unfavorable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905DC9">
      <w:pPr>
        <w:tabs>
          <w:tab w:val="left" w:pos="1080"/>
          <w:tab w:val="left" w:pos="1440"/>
          <w:tab w:val="left" w:pos="2520"/>
          <w:tab w:val="left" w:pos="4320"/>
          <w:tab w:val="left" w:pos="6120"/>
          <w:tab w:val="right" w:pos="7200"/>
          <w:tab w:val="left" w:pos="7920"/>
          <w:tab w:val="right" w:pos="8640"/>
        </w:tabs>
        <w:suppressAutoHyphens/>
        <w:rPr>
          <w:sz w:val="16"/>
        </w:rPr>
      </w:pPr>
    </w:p>
    <w:p w:rsidR="00905DC9" w:rsidRDefault="00DD0119">
      <w:pPr>
        <w:pStyle w:val="Heading2"/>
        <w:tabs>
          <w:tab w:val="clear" w:pos="1440"/>
          <w:tab w:val="clear" w:pos="2520"/>
          <w:tab w:val="clear" w:pos="4500"/>
          <w:tab w:val="clear" w:pos="5760"/>
          <w:tab w:val="clear" w:pos="7200"/>
          <w:tab w:val="right" w:pos="4680"/>
          <w:tab w:val="right" w:pos="6120"/>
          <w:tab w:val="right" w:pos="8280"/>
        </w:tabs>
        <w:rPr>
          <w:b/>
          <w:bCs/>
        </w:rPr>
      </w:pPr>
      <w:r>
        <w:tab/>
      </w:r>
      <w:r>
        <w:tab/>
      </w:r>
      <w:r>
        <w:tab/>
      </w:r>
      <w:r>
        <w:rPr>
          <w:b/>
          <w:bCs/>
        </w:rPr>
        <w:t>Actual</w:t>
      </w:r>
      <w:r>
        <w:rPr>
          <w:b/>
          <w:bCs/>
        </w:rPr>
        <w:tab/>
        <w:t>Static</w:t>
      </w:r>
      <w:r>
        <w:rPr>
          <w:b/>
          <w:bCs/>
        </w:rPr>
        <w:tab/>
        <w:t>Static-budget</w:t>
      </w:r>
    </w:p>
    <w:p w:rsidR="00905DC9" w:rsidRDefault="00DD0119">
      <w:pPr>
        <w:tabs>
          <w:tab w:val="left" w:pos="1080"/>
          <w:tab w:val="right" w:pos="4680"/>
          <w:tab w:val="right" w:pos="6120"/>
          <w:tab w:val="right" w:pos="8280"/>
        </w:tabs>
        <w:suppressAutoHyphens/>
        <w:rPr>
          <w:b/>
          <w:bCs/>
          <w:sz w:val="24"/>
        </w:rPr>
      </w:pPr>
      <w:r>
        <w:rPr>
          <w:b/>
          <w:bCs/>
          <w:sz w:val="24"/>
        </w:rPr>
        <w:tab/>
      </w:r>
      <w:r>
        <w:rPr>
          <w:b/>
          <w:bCs/>
          <w:sz w:val="24"/>
        </w:rPr>
        <w:tab/>
      </w:r>
      <w:r>
        <w:rPr>
          <w:b/>
          <w:bCs/>
          <w:sz w:val="24"/>
          <w:u w:val="single"/>
        </w:rPr>
        <w:t>Results</w:t>
      </w:r>
      <w:r>
        <w:rPr>
          <w:b/>
          <w:bCs/>
          <w:sz w:val="24"/>
        </w:rPr>
        <w:tab/>
      </w:r>
      <w:r>
        <w:rPr>
          <w:b/>
          <w:bCs/>
          <w:sz w:val="24"/>
          <w:u w:val="single"/>
        </w:rPr>
        <w:t>Budget</w:t>
      </w:r>
      <w:r>
        <w:rPr>
          <w:b/>
          <w:bCs/>
          <w:sz w:val="24"/>
        </w:rPr>
        <w:tab/>
      </w:r>
      <w:r>
        <w:rPr>
          <w:b/>
          <w:bCs/>
          <w:sz w:val="24"/>
          <w:u w:val="single"/>
        </w:rPr>
        <w:t xml:space="preserve">       Variance</w:t>
      </w:r>
    </w:p>
    <w:p w:rsidR="00905DC9" w:rsidRDefault="00DD0119">
      <w:pPr>
        <w:tabs>
          <w:tab w:val="left" w:pos="1080"/>
          <w:tab w:val="right" w:pos="4680"/>
          <w:tab w:val="right" w:pos="6120"/>
          <w:tab w:val="right" w:pos="7920"/>
          <w:tab w:val="right" w:pos="8550"/>
        </w:tabs>
        <w:suppressAutoHyphens/>
        <w:rPr>
          <w:sz w:val="16"/>
        </w:rPr>
      </w:pPr>
      <w:r>
        <w:rPr>
          <w:sz w:val="24"/>
        </w:rPr>
        <w:tab/>
        <w:t>Units sold</w:t>
      </w:r>
      <w:r>
        <w:rPr>
          <w:sz w:val="24"/>
        </w:rPr>
        <w:tab/>
      </w:r>
      <w:r>
        <w:rPr>
          <w:sz w:val="24"/>
          <w:u w:val="double"/>
        </w:rPr>
        <w:t>495,000</w:t>
      </w:r>
      <w:r>
        <w:rPr>
          <w:sz w:val="24"/>
        </w:rPr>
        <w:tab/>
      </w:r>
      <w:r>
        <w:rPr>
          <w:sz w:val="24"/>
          <w:u w:val="double"/>
        </w:rPr>
        <w:t>500,000</w:t>
      </w:r>
    </w:p>
    <w:p w:rsidR="00905DC9" w:rsidRDefault="00905DC9">
      <w:pPr>
        <w:tabs>
          <w:tab w:val="left" w:pos="1080"/>
          <w:tab w:val="right" w:pos="4680"/>
          <w:tab w:val="right" w:pos="6120"/>
          <w:tab w:val="right" w:pos="7920"/>
          <w:tab w:val="right" w:pos="8550"/>
        </w:tabs>
        <w:suppressAutoHyphens/>
        <w:rPr>
          <w:sz w:val="16"/>
        </w:rPr>
      </w:pPr>
    </w:p>
    <w:p w:rsidR="00905DC9" w:rsidRDefault="00DD0119">
      <w:pPr>
        <w:tabs>
          <w:tab w:val="left" w:pos="1080"/>
          <w:tab w:val="right" w:pos="4680"/>
          <w:tab w:val="right" w:pos="6120"/>
          <w:tab w:val="decimal" w:pos="7920"/>
          <w:tab w:val="right" w:pos="8280"/>
        </w:tabs>
        <w:suppressAutoHyphens/>
        <w:rPr>
          <w:sz w:val="24"/>
        </w:rPr>
      </w:pPr>
      <w:r>
        <w:rPr>
          <w:sz w:val="24"/>
        </w:rPr>
        <w:tab/>
        <w:t>Revenues</w:t>
      </w:r>
      <w:r>
        <w:rPr>
          <w:sz w:val="24"/>
        </w:rPr>
        <w:tab/>
        <w:t>$4,950,000</w:t>
      </w:r>
      <w:r>
        <w:rPr>
          <w:sz w:val="24"/>
        </w:rPr>
        <w:tab/>
        <w:t>$5,000,000</w:t>
      </w:r>
      <w:r>
        <w:rPr>
          <w:sz w:val="24"/>
        </w:rPr>
        <w:tab/>
        <w:t>$(50,000)</w:t>
      </w:r>
      <w:r>
        <w:rPr>
          <w:sz w:val="24"/>
        </w:rPr>
        <w:tab/>
        <w:t>U</w:t>
      </w:r>
    </w:p>
    <w:p w:rsidR="00905DC9" w:rsidRDefault="00DD0119">
      <w:pPr>
        <w:tabs>
          <w:tab w:val="left" w:pos="1080"/>
          <w:tab w:val="right" w:pos="4680"/>
          <w:tab w:val="right" w:pos="6120"/>
          <w:tab w:val="decimal" w:pos="7920"/>
          <w:tab w:val="right" w:pos="8280"/>
        </w:tabs>
        <w:suppressAutoHyphens/>
        <w:rPr>
          <w:sz w:val="24"/>
        </w:rPr>
      </w:pPr>
      <w:r>
        <w:rPr>
          <w:sz w:val="24"/>
        </w:rPr>
        <w:tab/>
        <w:t>Variable costs</w:t>
      </w:r>
      <w:r>
        <w:rPr>
          <w:sz w:val="24"/>
        </w:rPr>
        <w:tab/>
      </w:r>
      <w:r>
        <w:rPr>
          <w:sz w:val="24"/>
          <w:u w:val="single"/>
        </w:rPr>
        <w:t>1,250,000</w:t>
      </w:r>
      <w:r>
        <w:rPr>
          <w:sz w:val="24"/>
        </w:rPr>
        <w:tab/>
      </w:r>
      <w:r>
        <w:rPr>
          <w:sz w:val="24"/>
          <w:u w:val="single"/>
        </w:rPr>
        <w:t>1,500,000</w:t>
      </w:r>
      <w:r>
        <w:rPr>
          <w:sz w:val="24"/>
        </w:rPr>
        <w:tab/>
        <w:t>(</w:t>
      </w:r>
      <w:r>
        <w:rPr>
          <w:sz w:val="24"/>
          <w:u w:val="single"/>
        </w:rPr>
        <w:t>250,000)</w:t>
      </w:r>
      <w:r>
        <w:rPr>
          <w:sz w:val="24"/>
        </w:rPr>
        <w:tab/>
        <w:t>F</w:t>
      </w:r>
    </w:p>
    <w:p w:rsidR="00905DC9" w:rsidRDefault="00DD0119">
      <w:pPr>
        <w:pStyle w:val="Heading3"/>
        <w:tabs>
          <w:tab w:val="clear" w:pos="1440"/>
          <w:tab w:val="decimal" w:pos="7920"/>
        </w:tabs>
      </w:pPr>
      <w:r>
        <w:tab/>
        <w:t>Contribution margin</w:t>
      </w:r>
      <w:r>
        <w:tab/>
        <w:t>$3,700,000</w:t>
      </w:r>
      <w:r>
        <w:tab/>
        <w:t>$3,500,000</w:t>
      </w:r>
      <w:r>
        <w:tab/>
        <w:t>$200,000</w:t>
      </w:r>
      <w:r>
        <w:tab/>
        <w:t>F</w:t>
      </w:r>
    </w:p>
    <w:p w:rsidR="00905DC9" w:rsidRDefault="00DD0119">
      <w:pPr>
        <w:tabs>
          <w:tab w:val="left" w:pos="1080"/>
          <w:tab w:val="right" w:pos="4680"/>
          <w:tab w:val="right" w:pos="6120"/>
          <w:tab w:val="decimal" w:pos="7920"/>
          <w:tab w:val="right" w:pos="8280"/>
        </w:tabs>
        <w:suppressAutoHyphens/>
        <w:rPr>
          <w:sz w:val="24"/>
        </w:rPr>
      </w:pPr>
      <w:r>
        <w:rPr>
          <w:sz w:val="24"/>
        </w:rPr>
        <w:tab/>
        <w:t>Fixed costs</w:t>
      </w:r>
      <w:r>
        <w:rPr>
          <w:sz w:val="24"/>
        </w:rPr>
        <w:tab/>
      </w:r>
      <w:r>
        <w:rPr>
          <w:sz w:val="24"/>
          <w:u w:val="single"/>
        </w:rPr>
        <w:t xml:space="preserve">   925,000</w:t>
      </w:r>
      <w:r>
        <w:rPr>
          <w:sz w:val="24"/>
        </w:rPr>
        <w:tab/>
      </w:r>
      <w:r>
        <w:rPr>
          <w:sz w:val="24"/>
          <w:u w:val="single"/>
        </w:rPr>
        <w:t xml:space="preserve">   900,000</w:t>
      </w:r>
      <w:r>
        <w:rPr>
          <w:sz w:val="24"/>
        </w:rPr>
        <w:tab/>
      </w:r>
      <w:r>
        <w:rPr>
          <w:sz w:val="24"/>
          <w:u w:val="single"/>
        </w:rPr>
        <w:t xml:space="preserve">   25,000</w:t>
      </w:r>
      <w:r>
        <w:rPr>
          <w:sz w:val="24"/>
        </w:rPr>
        <w:tab/>
        <w:t>U</w:t>
      </w:r>
    </w:p>
    <w:p w:rsidR="00905DC9" w:rsidRDefault="00DD0119">
      <w:pPr>
        <w:tabs>
          <w:tab w:val="left" w:pos="1080"/>
          <w:tab w:val="right" w:pos="4680"/>
          <w:tab w:val="right" w:pos="6120"/>
          <w:tab w:val="decimal" w:pos="7920"/>
          <w:tab w:val="right" w:pos="8280"/>
        </w:tabs>
        <w:suppressAutoHyphens/>
        <w:rPr>
          <w:sz w:val="24"/>
        </w:rPr>
      </w:pPr>
      <w:r>
        <w:rPr>
          <w:sz w:val="24"/>
        </w:rPr>
        <w:tab/>
        <w:t>Operating income</w:t>
      </w:r>
      <w:r>
        <w:rPr>
          <w:sz w:val="24"/>
        </w:rPr>
        <w:tab/>
      </w:r>
      <w:r>
        <w:rPr>
          <w:sz w:val="24"/>
          <w:u w:val="double"/>
        </w:rPr>
        <w:t>$2,775,000</w:t>
      </w:r>
      <w:r>
        <w:rPr>
          <w:sz w:val="24"/>
        </w:rPr>
        <w:tab/>
      </w:r>
      <w:r>
        <w:rPr>
          <w:sz w:val="24"/>
          <w:u w:val="double"/>
        </w:rPr>
        <w:t>$2,600,000</w:t>
      </w:r>
      <w:r>
        <w:rPr>
          <w:sz w:val="24"/>
        </w:rPr>
        <w:tab/>
      </w:r>
      <w:r>
        <w:rPr>
          <w:sz w:val="24"/>
          <w:u w:val="double"/>
        </w:rPr>
        <w:t>$175,000</w:t>
      </w:r>
      <w:r>
        <w:rPr>
          <w:sz w:val="24"/>
        </w:rPr>
        <w:tab/>
        <w:t>F</w:t>
      </w:r>
    </w:p>
    <w:p w:rsidR="00905DC9" w:rsidRDefault="00DD0119">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54.</w:t>
      </w:r>
      <w:r>
        <w:rPr>
          <w:b w:val="0"/>
          <w:bCs w:val="0"/>
        </w:rPr>
        <w:tab/>
      </w:r>
      <w:proofErr w:type="spellStart"/>
      <w:r>
        <w:rPr>
          <w:b w:val="0"/>
          <w:bCs w:val="0"/>
        </w:rPr>
        <w:t>Regier</w:t>
      </w:r>
      <w:proofErr w:type="spellEnd"/>
      <w:r>
        <w:rPr>
          <w:b w:val="0"/>
          <w:bCs w:val="0"/>
        </w:rPr>
        <w:t xml:space="preserve"> Company had planned for operating income of $10 million in the master budget but actually achieved operating income of only $7 million. </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w:t>
      </w:r>
      <w:r>
        <w:rPr>
          <w:b w:val="0"/>
          <w:bCs w:val="0"/>
        </w:rPr>
        <w:tab/>
        <w:t>The static-budget variance for operating income is $3 million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b.</w:t>
      </w:r>
      <w:r>
        <w:rPr>
          <w:b w:val="0"/>
          <w:bCs w:val="0"/>
        </w:rPr>
        <w:tab/>
        <w:t>The static-budget variance for operating income is $3 million unfavorable.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c.</w:t>
      </w:r>
      <w:r>
        <w:rPr>
          <w:b w:val="0"/>
          <w:bCs w:val="0"/>
        </w:rPr>
        <w:tab/>
        <w:t>The flexible-budget variance for operating income is $3 million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d.</w:t>
      </w:r>
      <w:r>
        <w:rPr>
          <w:b w:val="0"/>
          <w:bCs w:val="0"/>
        </w:rPr>
        <w:tab/>
        <w:t>The flexible-budget variance for operating income is $3 million unfavorable.</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55.</w:t>
      </w:r>
      <w:r>
        <w:rPr>
          <w:b w:val="0"/>
          <w:bCs w:val="0"/>
        </w:rPr>
        <w:tab/>
        <w:t>The flexible budget contains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budgeted amounts for actual output.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budgeted amounts for planned output.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actual costs for actual output.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actual costs for planned output.</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56.</w:t>
      </w:r>
      <w:r>
        <w:rPr>
          <w:b w:val="0"/>
          <w:bCs w:val="0"/>
        </w:rPr>
        <w:tab/>
        <w:t>The following items are the same for the flexible budget and the master budget EXCEPT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the same variable cost per unit.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the same total fixed costs.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the same units sold.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the same sales price per unit.</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57.</w:t>
      </w:r>
      <w:r>
        <w:rPr>
          <w:b w:val="0"/>
          <w:bCs w:val="0"/>
        </w:rPr>
        <w:tab/>
        <w:t>The sales-volume variance is due to</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using a different selling price from that budgeted.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inaccurate forecasting of units sold.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poor production performance.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both (a) and (b).</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58.</w:t>
      </w:r>
      <w:r>
        <w:rPr>
          <w:b w:val="0"/>
          <w:bCs w:val="0"/>
        </w:rPr>
        <w:tab/>
        <w:t>An unfavorable sales-volume variance could result from</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decreased demand for the product.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competitors taking market share.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customer dissatisfaction with the product.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all of the above.</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59.</w:t>
      </w:r>
      <w:r>
        <w:rPr>
          <w:b w:val="0"/>
          <w:bCs w:val="0"/>
        </w:rPr>
        <w:tab/>
        <w:t xml:space="preserve">If a sales-volume variance was caused by poor-quality products, then </w:t>
      </w:r>
      <w:proofErr w:type="spellStart"/>
      <w:r>
        <w:rPr>
          <w:b w:val="0"/>
          <w:bCs w:val="0"/>
        </w:rPr>
        <w:t>the</w:t>
      </w:r>
      <w:proofErr w:type="spellEnd"/>
      <w:r>
        <w:rPr>
          <w:b w:val="0"/>
          <w:bCs w:val="0"/>
        </w:rPr>
        <w:t xml:space="preserve"> ___________ would be in the best position to explain the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production manager</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sales manager</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purchasing manager</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management accountant</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60.</w:t>
      </w:r>
      <w:r>
        <w:rPr>
          <w:b w:val="0"/>
          <w:bCs w:val="0"/>
        </w:rPr>
        <w:tab/>
        <w:t>The variance that is BEST for measuring operating performance is the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static-budget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flexible-budget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sales-volume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selling-price variance.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61.</w:t>
      </w:r>
      <w:r>
        <w:rPr>
          <w:b w:val="0"/>
          <w:bCs w:val="0"/>
        </w:rPr>
        <w:tab/>
        <w:t>An unfavorable flexible-budget variance for variable costs may be the result of</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using more input quantities than were budgeted.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paying higher prices for inputs than were budgeted.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selling output at a higher selling price than budgeted.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both (a) and (b).</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62.</w:t>
      </w:r>
      <w:r>
        <w:rPr>
          <w:b w:val="0"/>
          <w:bCs w:val="0"/>
        </w:rPr>
        <w:tab/>
        <w:t xml:space="preserve">An unfavorable variance </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may suggest investigation is needed.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is conclusive evidence of poor performance.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demands that standards be recomputed.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indicates continuous improvement is needed.</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63.</w:t>
      </w:r>
      <w:r>
        <w:rPr>
          <w:b w:val="0"/>
          <w:bCs w:val="0"/>
        </w:rPr>
        <w:tab/>
        <w:t>All of the following are needed to prepare a flexible budget EXCEPT</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determining the budgeted variable cost per output unit.</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determining the budgeted fixed costs.</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determining the actual selling price per unit.</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determining the actual quantity of output units.</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64.</w:t>
      </w:r>
      <w:r>
        <w:rPr>
          <w:sz w:val="24"/>
        </w:rPr>
        <w:tab/>
        <w:t>The variance that LEAST affects cost control is the</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flexible-budget variance.</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direct-material-price variance.</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sales-volume variance.</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direct manufacturing labor efficiency variance.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65.</w:t>
      </w:r>
      <w:r>
        <w:rPr>
          <w:sz w:val="24"/>
        </w:rPr>
        <w:tab/>
        <w:t>A flexible-budget variance is $800 favorable for unit-related costs. This indicates that</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costs were $800 more than the master budget.</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costs were $800 less than for the planned level of activity.</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costs were $800 more than standard for the achieved level of activity.</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costs were $800 less than standard for the achieved level of activity.</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DD0119">
      <w:pPr>
        <w:tabs>
          <w:tab w:val="left" w:pos="540"/>
          <w:tab w:val="left" w:pos="1080"/>
          <w:tab w:val="left" w:pos="1620"/>
          <w:tab w:val="left" w:pos="2160"/>
          <w:tab w:val="left" w:pos="2700"/>
          <w:tab w:val="right" w:pos="8640"/>
        </w:tabs>
        <w:suppressAutoHyphens/>
        <w:spacing w:line="240" w:lineRule="atLeast"/>
        <w:rPr>
          <w:sz w:val="24"/>
        </w:rPr>
      </w:pPr>
      <w:r>
        <w:rPr>
          <w:b/>
          <w:bCs/>
        </w:rPr>
        <w:br w:type="page"/>
      </w:r>
      <w:r>
        <w:rPr>
          <w:sz w:val="24"/>
        </w:rPr>
        <w:lastRenderedPageBreak/>
        <w:t>THE FOLLOWING INFORMATION APPLIES TO QUESTIONS 66 THROUGH 68.</w:t>
      </w:r>
    </w:p>
    <w:p w:rsidR="00905DC9" w:rsidRDefault="00DD0119">
      <w:pPr>
        <w:tabs>
          <w:tab w:val="left" w:pos="540"/>
          <w:tab w:val="left" w:pos="1080"/>
          <w:tab w:val="left" w:pos="1620"/>
          <w:tab w:val="left" w:pos="2160"/>
          <w:tab w:val="left" w:pos="2700"/>
          <w:tab w:val="right" w:pos="8640"/>
        </w:tabs>
        <w:suppressAutoHyphens/>
        <w:spacing w:line="240" w:lineRule="atLeast"/>
        <w:rPr>
          <w:sz w:val="24"/>
        </w:rPr>
      </w:pPr>
      <w:r>
        <w:rPr>
          <w:sz w:val="24"/>
        </w:rPr>
        <w:t>JJ White planned to use $82 of material per unit but actually used $80 of material per unit, and planned to make 1,200 units but actually made 1,000 units.</w:t>
      </w:r>
    </w:p>
    <w:p w:rsidR="00905DC9" w:rsidRDefault="00905DC9">
      <w:pPr>
        <w:tabs>
          <w:tab w:val="left" w:pos="540"/>
          <w:tab w:val="left" w:pos="1080"/>
          <w:tab w:val="left" w:pos="1620"/>
          <w:tab w:val="left" w:pos="2160"/>
          <w:tab w:val="left" w:pos="2700"/>
          <w:tab w:val="right" w:pos="8640"/>
        </w:tabs>
        <w:suppressAutoHyphens/>
        <w:spacing w:line="240" w:lineRule="atLeast"/>
        <w:rPr>
          <w:sz w:val="24"/>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66.</w:t>
      </w:r>
      <w:r>
        <w:rPr>
          <w:sz w:val="24"/>
        </w:rPr>
        <w:tab/>
        <w:t>The flexible-budget amount is</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a</w:t>
      </w:r>
      <w:proofErr w:type="gramEnd"/>
      <w:r>
        <w:rPr>
          <w:sz w:val="24"/>
        </w:rPr>
        <w:t>.</w:t>
      </w:r>
      <w:r>
        <w:rPr>
          <w:sz w:val="24"/>
        </w:rPr>
        <w:tab/>
        <w:t>$80,000.</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b</w:t>
      </w:r>
      <w:proofErr w:type="gramEnd"/>
      <w:r>
        <w:rPr>
          <w:sz w:val="24"/>
        </w:rPr>
        <w:t>.</w:t>
      </w:r>
      <w:r>
        <w:rPr>
          <w:sz w:val="24"/>
        </w:rPr>
        <w:tab/>
        <w:t>$82,000.</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c</w:t>
      </w:r>
      <w:proofErr w:type="gramEnd"/>
      <w:r>
        <w:rPr>
          <w:sz w:val="24"/>
        </w:rPr>
        <w:t>.</w:t>
      </w:r>
      <w:r>
        <w:rPr>
          <w:sz w:val="24"/>
        </w:rPr>
        <w:tab/>
        <w:t>$96,000.</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d</w:t>
      </w:r>
      <w:proofErr w:type="gramEnd"/>
      <w:r>
        <w:rPr>
          <w:sz w:val="24"/>
        </w:rPr>
        <w:t>.</w:t>
      </w:r>
      <w:r>
        <w:rPr>
          <w:sz w:val="24"/>
        </w:rPr>
        <w:tab/>
        <w:t>$98,400.</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DD0119">
      <w:pPr>
        <w:pStyle w:val="Subtitle"/>
        <w:tabs>
          <w:tab w:val="left" w:pos="540"/>
          <w:tab w:val="left" w:pos="1080"/>
          <w:tab w:val="left" w:pos="1620"/>
        </w:tabs>
        <w:ind w:left="540" w:hanging="540"/>
        <w:jc w:val="left"/>
        <w:rPr>
          <w:b w:val="0"/>
          <w:bCs w:val="0"/>
        </w:rPr>
      </w:pPr>
      <w:r>
        <w:rPr>
          <w:b w:val="0"/>
          <w:bCs w:val="0"/>
        </w:rPr>
        <w:tab/>
        <w:t>1,000 units x $82 = $82,000</w:t>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67.</w:t>
      </w:r>
      <w:r>
        <w:rPr>
          <w:sz w:val="24"/>
        </w:rPr>
        <w:tab/>
        <w:t>The flexible-budget variance is</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a</w:t>
      </w:r>
      <w:proofErr w:type="gramEnd"/>
      <w:r>
        <w:rPr>
          <w:sz w:val="24"/>
        </w:rPr>
        <w:t>.</w:t>
      </w:r>
      <w:r>
        <w:rPr>
          <w:sz w:val="24"/>
        </w:rPr>
        <w:tab/>
        <w:t>$2,000 favorable.</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b</w:t>
      </w:r>
      <w:proofErr w:type="gramEnd"/>
      <w:r>
        <w:rPr>
          <w:sz w:val="24"/>
        </w:rPr>
        <w:t>.</w:t>
      </w:r>
      <w:r>
        <w:rPr>
          <w:sz w:val="24"/>
        </w:rPr>
        <w:tab/>
        <w:t>$14,000 unfavorable.</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c</w:t>
      </w:r>
      <w:proofErr w:type="gramEnd"/>
      <w:r>
        <w:rPr>
          <w:sz w:val="24"/>
        </w:rPr>
        <w:t>.</w:t>
      </w:r>
      <w:r>
        <w:rPr>
          <w:sz w:val="24"/>
        </w:rPr>
        <w:tab/>
        <w:t>$16,400 unfavorable.</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d</w:t>
      </w:r>
      <w:proofErr w:type="gramEnd"/>
      <w:r>
        <w:rPr>
          <w:sz w:val="24"/>
        </w:rPr>
        <w:t>.</w:t>
      </w:r>
      <w:r>
        <w:rPr>
          <w:sz w:val="24"/>
        </w:rPr>
        <w:tab/>
        <w:t>$2,400 favorable.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DD0119">
      <w:pPr>
        <w:pStyle w:val="Subtitle"/>
        <w:tabs>
          <w:tab w:val="left" w:pos="540"/>
          <w:tab w:val="left" w:pos="1080"/>
          <w:tab w:val="left" w:pos="1620"/>
        </w:tabs>
        <w:ind w:left="540" w:hanging="540"/>
        <w:jc w:val="left"/>
        <w:rPr>
          <w:b w:val="0"/>
          <w:bCs w:val="0"/>
        </w:rPr>
      </w:pPr>
      <w:r>
        <w:rPr>
          <w:b w:val="0"/>
          <w:bCs w:val="0"/>
        </w:rPr>
        <w:tab/>
        <w:t>($80 - $82) x 1,000 = $2,000 F</w:t>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68.</w:t>
      </w:r>
      <w:r>
        <w:rPr>
          <w:sz w:val="24"/>
        </w:rPr>
        <w:tab/>
        <w:t>The sales-volume variance is</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a</w:t>
      </w:r>
      <w:proofErr w:type="gramEnd"/>
      <w:r>
        <w:rPr>
          <w:sz w:val="24"/>
        </w:rPr>
        <w:t>.</w:t>
      </w:r>
      <w:r>
        <w:rPr>
          <w:sz w:val="24"/>
        </w:rPr>
        <w:tab/>
        <w:t>$2,000 favorable.</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b</w:t>
      </w:r>
      <w:proofErr w:type="gramEnd"/>
      <w:r>
        <w:rPr>
          <w:sz w:val="24"/>
        </w:rPr>
        <w:t>.</w:t>
      </w:r>
      <w:r>
        <w:rPr>
          <w:sz w:val="24"/>
        </w:rPr>
        <w:tab/>
        <w:t>$14,000 unfavorable.</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c</w:t>
      </w:r>
      <w:proofErr w:type="gramEnd"/>
      <w:r>
        <w:rPr>
          <w:sz w:val="24"/>
        </w:rPr>
        <w:t>.</w:t>
      </w:r>
      <w:r>
        <w:rPr>
          <w:sz w:val="24"/>
        </w:rPr>
        <w:tab/>
        <w:t>$16,400 unfavorable.</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d</w:t>
      </w:r>
      <w:proofErr w:type="gramEnd"/>
      <w:r>
        <w:rPr>
          <w:sz w:val="24"/>
        </w:rPr>
        <w:t>.</w:t>
      </w:r>
      <w:r>
        <w:rPr>
          <w:sz w:val="24"/>
        </w:rPr>
        <w:tab/>
        <w:t>$2,400 favorable.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DD0119">
      <w:pPr>
        <w:pStyle w:val="Subtitle"/>
        <w:tabs>
          <w:tab w:val="left" w:pos="540"/>
          <w:tab w:val="left" w:pos="1080"/>
          <w:tab w:val="left" w:pos="1620"/>
        </w:tabs>
        <w:ind w:left="540" w:hanging="540"/>
        <w:jc w:val="left"/>
        <w:rPr>
          <w:b w:val="0"/>
          <w:bCs w:val="0"/>
        </w:rPr>
      </w:pPr>
      <w:r>
        <w:rPr>
          <w:b w:val="0"/>
          <w:bCs w:val="0"/>
        </w:rPr>
        <w:tab/>
        <w:t>(1,000 – 1,200) x $82 = $16,400 U</w:t>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69.</w:t>
      </w:r>
      <w:r>
        <w:rPr>
          <w:b w:val="0"/>
          <w:bCs w:val="0"/>
        </w:rPr>
        <w:tab/>
      </w:r>
      <w:proofErr w:type="spellStart"/>
      <w:r>
        <w:rPr>
          <w:b w:val="0"/>
          <w:bCs w:val="0"/>
        </w:rPr>
        <w:t>Aebi</w:t>
      </w:r>
      <w:proofErr w:type="spellEnd"/>
      <w:r>
        <w:rPr>
          <w:b w:val="0"/>
          <w:bCs w:val="0"/>
        </w:rPr>
        <w:t xml:space="preserve"> Corporation currently produces cardboard boxes in an automated process.  Expected production per month is 20,000 units, direct-material costs are $0.60 per unit, and manufacturing overhead costs are $9,000 per month.  Manufacturing overhead is allocated based on units of production.  What is the flexible budget for 10,000 and 20,000 units, respectively?</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$10,500; $16,500</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$10,500; $21,000</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$15,000; $21,000</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none of the above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1080"/>
          <w:tab w:val="right" w:pos="4860"/>
          <w:tab w:val="right" w:pos="6840"/>
        </w:tabs>
        <w:ind w:left="1080" w:hanging="1080"/>
        <w:jc w:val="left"/>
        <w:rPr>
          <w:b w:val="0"/>
          <w:bCs w:val="0"/>
        </w:rPr>
      </w:pPr>
      <w:r>
        <w:rPr>
          <w:b w:val="0"/>
          <w:bCs w:val="0"/>
        </w:rPr>
        <w:tab/>
      </w:r>
      <w:r>
        <w:rPr>
          <w:b w:val="0"/>
          <w:bCs w:val="0"/>
        </w:rPr>
        <w:tab/>
      </w:r>
      <w:r>
        <w:rPr>
          <w:b w:val="0"/>
          <w:bCs w:val="0"/>
          <w:u w:val="single"/>
        </w:rPr>
        <w:t>10,000 units</w:t>
      </w:r>
      <w:r>
        <w:rPr>
          <w:b w:val="0"/>
          <w:bCs w:val="0"/>
        </w:rPr>
        <w:tab/>
      </w:r>
      <w:r>
        <w:rPr>
          <w:b w:val="0"/>
          <w:bCs w:val="0"/>
          <w:u w:val="single"/>
        </w:rPr>
        <w:t>20,000 units</w:t>
      </w:r>
    </w:p>
    <w:p w:rsidR="00905DC9" w:rsidRDefault="00DD0119">
      <w:pPr>
        <w:pStyle w:val="Subtitle"/>
        <w:tabs>
          <w:tab w:val="left" w:pos="1080"/>
          <w:tab w:val="right" w:pos="4860"/>
          <w:tab w:val="right" w:pos="6840"/>
        </w:tabs>
        <w:ind w:left="1080" w:hanging="1080"/>
        <w:jc w:val="left"/>
        <w:rPr>
          <w:b w:val="0"/>
          <w:bCs w:val="0"/>
        </w:rPr>
      </w:pPr>
      <w:r>
        <w:rPr>
          <w:b w:val="0"/>
          <w:bCs w:val="0"/>
        </w:rPr>
        <w:tab/>
        <w:t>Materials ($0.60)</w:t>
      </w:r>
      <w:r>
        <w:rPr>
          <w:b w:val="0"/>
          <w:bCs w:val="0"/>
        </w:rPr>
        <w:tab/>
      </w:r>
      <w:proofErr w:type="gramStart"/>
      <w:r>
        <w:rPr>
          <w:b w:val="0"/>
          <w:bCs w:val="0"/>
        </w:rPr>
        <w:t>$  6,000</w:t>
      </w:r>
      <w:proofErr w:type="gramEnd"/>
      <w:r>
        <w:rPr>
          <w:b w:val="0"/>
          <w:bCs w:val="0"/>
        </w:rPr>
        <w:tab/>
        <w:t>$12,000</w:t>
      </w:r>
    </w:p>
    <w:p w:rsidR="00905DC9" w:rsidRDefault="00DD0119">
      <w:pPr>
        <w:pStyle w:val="Subtitle"/>
        <w:tabs>
          <w:tab w:val="left" w:pos="1080"/>
          <w:tab w:val="right" w:pos="4860"/>
          <w:tab w:val="right" w:pos="6840"/>
        </w:tabs>
        <w:ind w:left="1080" w:hanging="1080"/>
        <w:jc w:val="left"/>
        <w:rPr>
          <w:b w:val="0"/>
          <w:bCs w:val="0"/>
        </w:rPr>
      </w:pPr>
      <w:r>
        <w:rPr>
          <w:b w:val="0"/>
          <w:bCs w:val="0"/>
        </w:rPr>
        <w:tab/>
        <w:t xml:space="preserve">Machinery </w:t>
      </w:r>
      <w:r>
        <w:rPr>
          <w:b w:val="0"/>
          <w:bCs w:val="0"/>
        </w:rPr>
        <w:tab/>
      </w:r>
      <w:r>
        <w:rPr>
          <w:b w:val="0"/>
          <w:bCs w:val="0"/>
          <w:u w:val="single"/>
        </w:rPr>
        <w:t xml:space="preserve">   9,000</w:t>
      </w:r>
      <w:r>
        <w:rPr>
          <w:b w:val="0"/>
          <w:bCs w:val="0"/>
        </w:rPr>
        <w:tab/>
      </w:r>
      <w:r>
        <w:rPr>
          <w:b w:val="0"/>
          <w:bCs w:val="0"/>
          <w:u w:val="single"/>
        </w:rPr>
        <w:t xml:space="preserve">   9,000</w:t>
      </w:r>
    </w:p>
    <w:p w:rsidR="00905DC9" w:rsidRDefault="00DD0119">
      <w:pPr>
        <w:pStyle w:val="Subtitle"/>
        <w:tabs>
          <w:tab w:val="left" w:pos="1080"/>
          <w:tab w:val="right" w:pos="4860"/>
          <w:tab w:val="right" w:pos="6840"/>
        </w:tabs>
        <w:ind w:left="1080" w:hanging="1080"/>
        <w:jc w:val="left"/>
        <w:rPr>
          <w:b w:val="0"/>
          <w:bCs w:val="0"/>
        </w:rPr>
      </w:pPr>
      <w:r>
        <w:rPr>
          <w:b w:val="0"/>
          <w:bCs w:val="0"/>
        </w:rPr>
        <w:tab/>
      </w:r>
      <w:r>
        <w:rPr>
          <w:b w:val="0"/>
          <w:bCs w:val="0"/>
        </w:rPr>
        <w:tab/>
      </w:r>
      <w:r>
        <w:rPr>
          <w:b w:val="0"/>
          <w:bCs w:val="0"/>
          <w:u w:val="double"/>
        </w:rPr>
        <w:t>$15,000</w:t>
      </w:r>
      <w:r>
        <w:rPr>
          <w:b w:val="0"/>
          <w:bCs w:val="0"/>
        </w:rPr>
        <w:tab/>
      </w:r>
      <w:r>
        <w:rPr>
          <w:b w:val="0"/>
          <w:bCs w:val="0"/>
          <w:u w:val="double"/>
        </w:rPr>
        <w:t>$21,000</w:t>
      </w:r>
    </w:p>
    <w:p w:rsidR="00905DC9" w:rsidRDefault="00DD0119">
      <w:pPr>
        <w:tabs>
          <w:tab w:val="left" w:pos="540"/>
          <w:tab w:val="left" w:pos="1080"/>
          <w:tab w:val="left" w:pos="1620"/>
          <w:tab w:val="left" w:pos="2160"/>
          <w:tab w:val="left" w:pos="2700"/>
          <w:tab w:val="right" w:pos="8640"/>
        </w:tabs>
        <w:suppressAutoHyphens/>
        <w:spacing w:line="240" w:lineRule="atLeast"/>
        <w:rPr>
          <w:sz w:val="24"/>
        </w:rPr>
      </w:pPr>
      <w:r>
        <w:rPr>
          <w:sz w:val="24"/>
        </w:rPr>
        <w:br w:type="page"/>
      </w:r>
      <w:r>
        <w:rPr>
          <w:sz w:val="24"/>
        </w:rPr>
        <w:lastRenderedPageBreak/>
        <w:t>THE FOLLOWING INFORMATION APPLIES TO QUESTIONS 70 THROUGH 72.</w:t>
      </w:r>
    </w:p>
    <w:p w:rsidR="00905DC9" w:rsidRDefault="00DD0119">
      <w:pPr>
        <w:tabs>
          <w:tab w:val="left" w:pos="540"/>
          <w:tab w:val="left" w:pos="1080"/>
          <w:tab w:val="left" w:pos="1620"/>
          <w:tab w:val="left" w:pos="2160"/>
          <w:tab w:val="left" w:pos="2700"/>
          <w:tab w:val="right" w:pos="8640"/>
        </w:tabs>
        <w:suppressAutoHyphens/>
        <w:spacing w:line="240" w:lineRule="atLeast"/>
        <w:rPr>
          <w:sz w:val="24"/>
        </w:rPr>
      </w:pPr>
      <w:r>
        <w:rPr>
          <w:sz w:val="24"/>
        </w:rPr>
        <w:t>McKenna Incorporated planned to use $24 of material per unit but actually used $25 of material per unit, and planned to make 1,000 units but actually made 1,200 units.</w:t>
      </w:r>
    </w:p>
    <w:p w:rsidR="00905DC9" w:rsidRDefault="00905DC9">
      <w:pPr>
        <w:tabs>
          <w:tab w:val="left" w:pos="540"/>
          <w:tab w:val="left" w:pos="1080"/>
          <w:tab w:val="left" w:pos="1620"/>
          <w:tab w:val="left" w:pos="2160"/>
          <w:tab w:val="left" w:pos="2700"/>
          <w:tab w:val="right" w:pos="8640"/>
        </w:tabs>
        <w:suppressAutoHyphens/>
        <w:spacing w:line="240" w:lineRule="atLeast"/>
        <w:rPr>
          <w:sz w:val="24"/>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70.</w:t>
      </w:r>
      <w:r>
        <w:rPr>
          <w:sz w:val="24"/>
        </w:rPr>
        <w:tab/>
        <w:t>The flexible-budget amount is</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a</w:t>
      </w:r>
      <w:proofErr w:type="gramEnd"/>
      <w:r>
        <w:rPr>
          <w:sz w:val="24"/>
        </w:rPr>
        <w:t>.</w:t>
      </w:r>
      <w:r>
        <w:rPr>
          <w:sz w:val="24"/>
        </w:rPr>
        <w:tab/>
        <w:t>$24,000.</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b</w:t>
      </w:r>
      <w:proofErr w:type="gramEnd"/>
      <w:r>
        <w:rPr>
          <w:sz w:val="24"/>
        </w:rPr>
        <w:t>.</w:t>
      </w:r>
      <w:r>
        <w:rPr>
          <w:sz w:val="24"/>
        </w:rPr>
        <w:tab/>
        <w:t>$25,000.</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c</w:t>
      </w:r>
      <w:proofErr w:type="gramEnd"/>
      <w:r>
        <w:rPr>
          <w:sz w:val="24"/>
        </w:rPr>
        <w:t>.</w:t>
      </w:r>
      <w:r>
        <w:rPr>
          <w:sz w:val="24"/>
        </w:rPr>
        <w:tab/>
        <w:t>$28,800.</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d</w:t>
      </w:r>
      <w:proofErr w:type="gramEnd"/>
      <w:r>
        <w:rPr>
          <w:sz w:val="24"/>
        </w:rPr>
        <w:t>.</w:t>
      </w:r>
      <w:r>
        <w:rPr>
          <w:sz w:val="24"/>
        </w:rPr>
        <w:tab/>
        <w:t>$30,000.</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DD0119">
      <w:pPr>
        <w:pStyle w:val="Subtitle"/>
        <w:tabs>
          <w:tab w:val="left" w:pos="540"/>
          <w:tab w:val="left" w:pos="1080"/>
          <w:tab w:val="left" w:pos="1620"/>
        </w:tabs>
        <w:ind w:left="540" w:hanging="540"/>
        <w:jc w:val="left"/>
        <w:rPr>
          <w:b w:val="0"/>
          <w:bCs w:val="0"/>
        </w:rPr>
      </w:pPr>
      <w:r>
        <w:rPr>
          <w:b w:val="0"/>
          <w:bCs w:val="0"/>
        </w:rPr>
        <w:tab/>
        <w:t>1,200 units x $24 = $28,800</w:t>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71.</w:t>
      </w:r>
      <w:r>
        <w:rPr>
          <w:sz w:val="24"/>
        </w:rPr>
        <w:tab/>
        <w:t>The flexible-budget variance is</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a</w:t>
      </w:r>
      <w:proofErr w:type="gramEnd"/>
      <w:r>
        <w:rPr>
          <w:sz w:val="24"/>
        </w:rPr>
        <w:t>.</w:t>
      </w:r>
      <w:r>
        <w:rPr>
          <w:sz w:val="24"/>
        </w:rPr>
        <w:tab/>
        <w:t>$4,800 favorable.</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b</w:t>
      </w:r>
      <w:proofErr w:type="gramEnd"/>
      <w:r>
        <w:rPr>
          <w:sz w:val="24"/>
        </w:rPr>
        <w:t>.</w:t>
      </w:r>
      <w:r>
        <w:rPr>
          <w:sz w:val="24"/>
        </w:rPr>
        <w:tab/>
        <w:t>$1,200 unfavorable.</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c</w:t>
      </w:r>
      <w:proofErr w:type="gramEnd"/>
      <w:r>
        <w:rPr>
          <w:sz w:val="24"/>
        </w:rPr>
        <w:t>.</w:t>
      </w:r>
      <w:r>
        <w:rPr>
          <w:sz w:val="24"/>
        </w:rPr>
        <w:tab/>
        <w:t>$5,000 unfavorable.</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d</w:t>
      </w:r>
      <w:proofErr w:type="gramEnd"/>
      <w:r>
        <w:rPr>
          <w:sz w:val="24"/>
        </w:rPr>
        <w:t>.</w:t>
      </w:r>
      <w:r>
        <w:rPr>
          <w:sz w:val="24"/>
        </w:rPr>
        <w:tab/>
        <w:t>$6,000 favorable.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DD0119">
      <w:pPr>
        <w:pStyle w:val="Subtitle"/>
        <w:tabs>
          <w:tab w:val="left" w:pos="540"/>
          <w:tab w:val="left" w:pos="1080"/>
          <w:tab w:val="left" w:pos="1620"/>
        </w:tabs>
        <w:ind w:left="540" w:hanging="540"/>
        <w:jc w:val="left"/>
        <w:rPr>
          <w:b w:val="0"/>
          <w:bCs w:val="0"/>
        </w:rPr>
      </w:pPr>
      <w:r>
        <w:rPr>
          <w:b w:val="0"/>
          <w:bCs w:val="0"/>
        </w:rPr>
        <w:tab/>
        <w:t>($25 - $24) x 1,200 = $1,200 U</w:t>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72.</w:t>
      </w:r>
      <w:r>
        <w:rPr>
          <w:sz w:val="24"/>
        </w:rPr>
        <w:tab/>
        <w:t>The sales-volume variance is</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a</w:t>
      </w:r>
      <w:proofErr w:type="gramEnd"/>
      <w:r>
        <w:rPr>
          <w:sz w:val="24"/>
        </w:rPr>
        <w:t>.</w:t>
      </w:r>
      <w:r>
        <w:rPr>
          <w:sz w:val="24"/>
        </w:rPr>
        <w:tab/>
        <w:t>$4,800 favorable.</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b</w:t>
      </w:r>
      <w:proofErr w:type="gramEnd"/>
      <w:r>
        <w:rPr>
          <w:sz w:val="24"/>
        </w:rPr>
        <w:t>.</w:t>
      </w:r>
      <w:r>
        <w:rPr>
          <w:sz w:val="24"/>
        </w:rPr>
        <w:tab/>
        <w:t>$1,200 unfavorable.</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c</w:t>
      </w:r>
      <w:proofErr w:type="gramEnd"/>
      <w:r>
        <w:rPr>
          <w:sz w:val="24"/>
        </w:rPr>
        <w:t>.</w:t>
      </w:r>
      <w:r>
        <w:rPr>
          <w:sz w:val="24"/>
        </w:rPr>
        <w:tab/>
        <w:t>$5,000 unfavorable.</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d</w:t>
      </w:r>
      <w:proofErr w:type="gramEnd"/>
      <w:r>
        <w:rPr>
          <w:sz w:val="24"/>
        </w:rPr>
        <w:t>.</w:t>
      </w:r>
      <w:r>
        <w:rPr>
          <w:sz w:val="24"/>
        </w:rPr>
        <w:tab/>
        <w:t>$6,000 favorable.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DD0119">
      <w:pPr>
        <w:pStyle w:val="Subtitle"/>
        <w:tabs>
          <w:tab w:val="left" w:pos="540"/>
          <w:tab w:val="left" w:pos="1080"/>
          <w:tab w:val="left" w:pos="1620"/>
        </w:tabs>
        <w:ind w:left="540" w:hanging="540"/>
        <w:jc w:val="left"/>
        <w:rPr>
          <w:b w:val="0"/>
          <w:bCs w:val="0"/>
        </w:rPr>
      </w:pPr>
      <w:r>
        <w:rPr>
          <w:b w:val="0"/>
          <w:bCs w:val="0"/>
        </w:rPr>
        <w:tab/>
        <w:t>(1,200 – 1,000) x $24 = $4,800 F</w:t>
      </w:r>
    </w:p>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73.</w:t>
      </w:r>
      <w:r>
        <w:rPr>
          <w:b w:val="0"/>
          <w:bCs w:val="0"/>
        </w:rPr>
        <w:tab/>
        <w:t>Hemberger Corporation currently produces baseball caps in an automated process.  Expected production per month is 20,000 units, direct material costs are $1.50 per unit, and manufacturing overhead costs are $23,000 per month.  Manufacturing overhead is allocated based on units of production.  What is the flexible budget for 10,000 and 20,000 units, respectively?</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$26,500; $41,500</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$26,500; $53,000</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$38,000; $53,000</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none of the above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1080"/>
          <w:tab w:val="right" w:pos="4860"/>
          <w:tab w:val="right" w:pos="6840"/>
        </w:tabs>
        <w:ind w:left="1080" w:hanging="1080"/>
        <w:jc w:val="left"/>
        <w:rPr>
          <w:b w:val="0"/>
          <w:bCs w:val="0"/>
        </w:rPr>
      </w:pPr>
      <w:r>
        <w:rPr>
          <w:b w:val="0"/>
          <w:bCs w:val="0"/>
        </w:rPr>
        <w:tab/>
      </w:r>
      <w:r>
        <w:rPr>
          <w:b w:val="0"/>
          <w:bCs w:val="0"/>
        </w:rPr>
        <w:tab/>
      </w:r>
      <w:r>
        <w:rPr>
          <w:b w:val="0"/>
          <w:bCs w:val="0"/>
          <w:u w:val="single"/>
        </w:rPr>
        <w:t>10,000 units</w:t>
      </w:r>
      <w:r>
        <w:rPr>
          <w:b w:val="0"/>
          <w:bCs w:val="0"/>
        </w:rPr>
        <w:tab/>
      </w:r>
      <w:r>
        <w:rPr>
          <w:b w:val="0"/>
          <w:bCs w:val="0"/>
          <w:u w:val="single"/>
        </w:rPr>
        <w:t>20,000 units</w:t>
      </w:r>
    </w:p>
    <w:p w:rsidR="00905DC9" w:rsidRDefault="00DD0119">
      <w:pPr>
        <w:pStyle w:val="Subtitle"/>
        <w:tabs>
          <w:tab w:val="left" w:pos="1080"/>
          <w:tab w:val="right" w:pos="4860"/>
          <w:tab w:val="right" w:pos="6840"/>
        </w:tabs>
        <w:ind w:left="1080" w:hanging="1080"/>
        <w:jc w:val="left"/>
        <w:rPr>
          <w:b w:val="0"/>
          <w:bCs w:val="0"/>
        </w:rPr>
      </w:pPr>
      <w:r>
        <w:rPr>
          <w:b w:val="0"/>
          <w:bCs w:val="0"/>
        </w:rPr>
        <w:tab/>
        <w:t>Materials ($1.50)</w:t>
      </w:r>
      <w:r>
        <w:rPr>
          <w:b w:val="0"/>
          <w:bCs w:val="0"/>
        </w:rPr>
        <w:tab/>
        <w:t>$15,000</w:t>
      </w:r>
      <w:r>
        <w:rPr>
          <w:b w:val="0"/>
          <w:bCs w:val="0"/>
        </w:rPr>
        <w:tab/>
        <w:t>$30,000</w:t>
      </w:r>
    </w:p>
    <w:p w:rsidR="00905DC9" w:rsidRDefault="00DD0119">
      <w:pPr>
        <w:pStyle w:val="Subtitle"/>
        <w:tabs>
          <w:tab w:val="left" w:pos="1080"/>
          <w:tab w:val="right" w:pos="4860"/>
          <w:tab w:val="right" w:pos="6840"/>
        </w:tabs>
        <w:ind w:left="1080" w:hanging="1080"/>
        <w:jc w:val="left"/>
        <w:rPr>
          <w:b w:val="0"/>
          <w:bCs w:val="0"/>
        </w:rPr>
      </w:pPr>
      <w:r>
        <w:rPr>
          <w:b w:val="0"/>
          <w:bCs w:val="0"/>
        </w:rPr>
        <w:tab/>
        <w:t xml:space="preserve">Machinery </w:t>
      </w:r>
      <w:r>
        <w:rPr>
          <w:b w:val="0"/>
          <w:bCs w:val="0"/>
        </w:rPr>
        <w:tab/>
      </w:r>
      <w:r>
        <w:rPr>
          <w:b w:val="0"/>
          <w:bCs w:val="0"/>
          <w:u w:val="single"/>
        </w:rPr>
        <w:t>23,000</w:t>
      </w:r>
      <w:r>
        <w:rPr>
          <w:b w:val="0"/>
          <w:bCs w:val="0"/>
        </w:rPr>
        <w:tab/>
      </w:r>
      <w:r>
        <w:rPr>
          <w:b w:val="0"/>
          <w:bCs w:val="0"/>
          <w:u w:val="single"/>
        </w:rPr>
        <w:t>23,000</w:t>
      </w:r>
    </w:p>
    <w:p w:rsidR="00905DC9" w:rsidRDefault="00DD0119">
      <w:pPr>
        <w:pStyle w:val="Subtitle"/>
        <w:tabs>
          <w:tab w:val="left" w:pos="1080"/>
          <w:tab w:val="right" w:pos="4860"/>
          <w:tab w:val="right" w:pos="6840"/>
        </w:tabs>
        <w:ind w:left="1080" w:hanging="1080"/>
        <w:jc w:val="left"/>
        <w:rPr>
          <w:b w:val="0"/>
          <w:bCs w:val="0"/>
        </w:rPr>
      </w:pPr>
      <w:r>
        <w:rPr>
          <w:b w:val="0"/>
          <w:bCs w:val="0"/>
        </w:rPr>
        <w:tab/>
      </w:r>
      <w:r>
        <w:rPr>
          <w:b w:val="0"/>
          <w:bCs w:val="0"/>
        </w:rPr>
        <w:tab/>
      </w:r>
      <w:r>
        <w:rPr>
          <w:b w:val="0"/>
          <w:bCs w:val="0"/>
          <w:u w:val="double"/>
        </w:rPr>
        <w:t>$38,000</w:t>
      </w:r>
      <w:r>
        <w:rPr>
          <w:b w:val="0"/>
          <w:bCs w:val="0"/>
        </w:rPr>
        <w:tab/>
      </w:r>
      <w:r>
        <w:rPr>
          <w:b w:val="0"/>
          <w:bCs w:val="0"/>
          <w:u w:val="double"/>
        </w:rPr>
        <w:t>$53,000</w:t>
      </w:r>
    </w:p>
    <w:p w:rsidR="00905DC9" w:rsidRDefault="00DD0119">
      <w:pPr>
        <w:tabs>
          <w:tab w:val="left" w:pos="540"/>
          <w:tab w:val="left" w:pos="1080"/>
          <w:tab w:val="left" w:pos="1620"/>
          <w:tab w:val="right" w:pos="8640"/>
        </w:tabs>
        <w:rPr>
          <w:sz w:val="24"/>
        </w:rPr>
      </w:pPr>
      <w:r>
        <w:rPr>
          <w:sz w:val="24"/>
        </w:rPr>
        <w:br w:type="page"/>
      </w:r>
      <w:r>
        <w:rPr>
          <w:sz w:val="24"/>
        </w:rPr>
        <w:lastRenderedPageBreak/>
        <w:t>THE FOLLOWING INFORMATION APPLIES TO QUESTIONS 74 THROUGH 77.</w:t>
      </w:r>
    </w:p>
    <w:p w:rsidR="00905DC9" w:rsidRDefault="00DD0119">
      <w:pPr>
        <w:tabs>
          <w:tab w:val="left" w:pos="-1440"/>
          <w:tab w:val="left" w:pos="-720"/>
          <w:tab w:val="left" w:pos="0"/>
          <w:tab w:val="left" w:pos="540"/>
          <w:tab w:val="left" w:pos="1080"/>
          <w:tab w:val="left" w:pos="1620"/>
          <w:tab w:val="left" w:pos="2160"/>
          <w:tab w:val="right" w:pos="8640"/>
        </w:tabs>
        <w:suppressAutoHyphens/>
        <w:rPr>
          <w:sz w:val="24"/>
        </w:rPr>
      </w:pPr>
      <w:r>
        <w:rPr>
          <w:sz w:val="24"/>
        </w:rPr>
        <w:t xml:space="preserve">The actual information pertains to the month of August. As part of the budgeting process </w:t>
      </w:r>
      <w:proofErr w:type="spellStart"/>
      <w:r>
        <w:rPr>
          <w:sz w:val="24"/>
        </w:rPr>
        <w:t>Alloway’s</w:t>
      </w:r>
      <w:proofErr w:type="spellEnd"/>
      <w:r>
        <w:rPr>
          <w:sz w:val="24"/>
        </w:rPr>
        <w:t xml:space="preserve"> Fencing Company developed the following static budget for August. </w:t>
      </w:r>
      <w:proofErr w:type="spellStart"/>
      <w:r>
        <w:rPr>
          <w:sz w:val="24"/>
        </w:rPr>
        <w:t>Alloway</w:t>
      </w:r>
      <w:proofErr w:type="spellEnd"/>
      <w:r>
        <w:rPr>
          <w:sz w:val="24"/>
        </w:rPr>
        <w:t xml:space="preserve"> is in the process of preparing the flexible budget and understanding the results.</w:t>
      </w:r>
    </w:p>
    <w:p w:rsidR="00905DC9" w:rsidRDefault="00905DC9">
      <w:pPr>
        <w:tabs>
          <w:tab w:val="left" w:pos="-720"/>
          <w:tab w:val="right" w:pos="4320"/>
          <w:tab w:val="right" w:pos="6840"/>
          <w:tab w:val="right" w:pos="9180"/>
        </w:tabs>
        <w:suppressAutoHyphens/>
        <w:spacing w:line="240" w:lineRule="atLeast"/>
        <w:rPr>
          <w:sz w:val="16"/>
        </w:rPr>
      </w:pPr>
    </w:p>
    <w:p w:rsidR="00905DC9" w:rsidRDefault="00DD0119">
      <w:pPr>
        <w:tabs>
          <w:tab w:val="left" w:pos="-720"/>
          <w:tab w:val="right" w:pos="4320"/>
          <w:tab w:val="right" w:pos="6840"/>
          <w:tab w:val="right" w:pos="9180"/>
        </w:tabs>
        <w:suppressAutoHyphens/>
        <w:spacing w:line="240" w:lineRule="atLeast"/>
        <w:rPr>
          <w:b/>
          <w:bCs/>
          <w:sz w:val="24"/>
        </w:rPr>
      </w:pPr>
      <w:r>
        <w:rPr>
          <w:sz w:val="24"/>
        </w:rPr>
        <w:tab/>
      </w:r>
      <w:r>
        <w:rPr>
          <w:b/>
          <w:bCs/>
          <w:sz w:val="24"/>
        </w:rPr>
        <w:t>Actual</w:t>
      </w:r>
      <w:r>
        <w:rPr>
          <w:b/>
          <w:bCs/>
          <w:sz w:val="24"/>
        </w:rPr>
        <w:tab/>
        <w:t>Flexible</w:t>
      </w:r>
      <w:r>
        <w:rPr>
          <w:b/>
          <w:bCs/>
          <w:sz w:val="24"/>
        </w:rPr>
        <w:tab/>
        <w:t>Static</w:t>
      </w:r>
    </w:p>
    <w:p w:rsidR="00905DC9" w:rsidRDefault="00DD0119">
      <w:pPr>
        <w:tabs>
          <w:tab w:val="left" w:pos="-720"/>
          <w:tab w:val="right" w:pos="4320"/>
          <w:tab w:val="right" w:pos="6840"/>
          <w:tab w:val="right" w:pos="9180"/>
        </w:tabs>
        <w:suppressAutoHyphens/>
        <w:spacing w:line="240" w:lineRule="atLeast"/>
        <w:rPr>
          <w:b/>
          <w:bCs/>
          <w:sz w:val="24"/>
          <w:u w:val="single"/>
        </w:rPr>
      </w:pPr>
      <w:r>
        <w:rPr>
          <w:b/>
          <w:bCs/>
          <w:sz w:val="24"/>
        </w:rPr>
        <w:tab/>
      </w:r>
      <w:r>
        <w:rPr>
          <w:b/>
          <w:bCs/>
          <w:sz w:val="24"/>
          <w:u w:val="single"/>
        </w:rPr>
        <w:t>Results</w:t>
      </w:r>
      <w:r>
        <w:rPr>
          <w:b/>
          <w:bCs/>
          <w:sz w:val="24"/>
        </w:rPr>
        <w:tab/>
      </w:r>
      <w:r>
        <w:rPr>
          <w:b/>
          <w:bCs/>
          <w:sz w:val="24"/>
          <w:u w:val="single"/>
        </w:rPr>
        <w:t>Budget</w:t>
      </w:r>
      <w:r>
        <w:rPr>
          <w:b/>
          <w:bCs/>
          <w:sz w:val="24"/>
        </w:rPr>
        <w:tab/>
      </w:r>
      <w:proofErr w:type="spellStart"/>
      <w:r>
        <w:rPr>
          <w:b/>
          <w:bCs/>
          <w:sz w:val="24"/>
          <w:u w:val="single"/>
        </w:rPr>
        <w:t>Budget</w:t>
      </w:r>
      <w:proofErr w:type="spellEnd"/>
    </w:p>
    <w:p w:rsidR="00905DC9" w:rsidRDefault="00DD0119">
      <w:pPr>
        <w:tabs>
          <w:tab w:val="left" w:pos="-720"/>
          <w:tab w:val="right" w:pos="4320"/>
          <w:tab w:val="right" w:pos="6840"/>
          <w:tab w:val="right" w:pos="9180"/>
        </w:tabs>
        <w:suppressAutoHyphens/>
        <w:spacing w:line="240" w:lineRule="atLeast"/>
        <w:rPr>
          <w:sz w:val="24"/>
        </w:rPr>
      </w:pPr>
      <w:r>
        <w:rPr>
          <w:sz w:val="24"/>
        </w:rPr>
        <w:t>Sales volume (in units)</w:t>
      </w:r>
      <w:r>
        <w:rPr>
          <w:sz w:val="24"/>
        </w:rPr>
        <w:tab/>
      </w:r>
      <w:r>
        <w:rPr>
          <w:sz w:val="24"/>
          <w:u w:val="double"/>
        </w:rPr>
        <w:t># 20,000</w:t>
      </w:r>
      <w:r>
        <w:rPr>
          <w:sz w:val="24"/>
        </w:rPr>
        <w:tab/>
      </w:r>
      <w:r>
        <w:rPr>
          <w:sz w:val="24"/>
        </w:rPr>
        <w:tab/>
      </w:r>
      <w:r>
        <w:rPr>
          <w:sz w:val="24"/>
          <w:u w:val="double"/>
        </w:rPr>
        <w:t># 25,000</w:t>
      </w:r>
    </w:p>
    <w:p w:rsidR="00905DC9" w:rsidRDefault="00DD0119">
      <w:pPr>
        <w:tabs>
          <w:tab w:val="right" w:pos="4320"/>
          <w:tab w:val="right" w:pos="6840"/>
          <w:tab w:val="right" w:pos="9180"/>
        </w:tabs>
        <w:suppressAutoHyphens/>
        <w:spacing w:line="240" w:lineRule="atLeast"/>
        <w:rPr>
          <w:sz w:val="24"/>
        </w:rPr>
      </w:pPr>
      <w:r>
        <w:rPr>
          <w:sz w:val="24"/>
        </w:rPr>
        <w:tab/>
      </w:r>
      <w:r>
        <w:rPr>
          <w:sz w:val="24"/>
        </w:rPr>
        <w:tab/>
        <w:t>========</w:t>
      </w:r>
      <w:r>
        <w:rPr>
          <w:sz w:val="24"/>
        </w:rPr>
        <w:tab/>
      </w:r>
    </w:p>
    <w:p w:rsidR="00905DC9" w:rsidRDefault="00DD0119">
      <w:pPr>
        <w:tabs>
          <w:tab w:val="left" w:pos="-720"/>
          <w:tab w:val="right" w:pos="4320"/>
          <w:tab w:val="left" w:pos="5580"/>
          <w:tab w:val="right" w:pos="9180"/>
        </w:tabs>
        <w:suppressAutoHyphens/>
        <w:spacing w:line="240" w:lineRule="atLeast"/>
        <w:rPr>
          <w:sz w:val="24"/>
        </w:rPr>
      </w:pPr>
      <w:r>
        <w:rPr>
          <w:sz w:val="24"/>
        </w:rPr>
        <w:t>Sales revenues</w:t>
      </w:r>
      <w:r>
        <w:rPr>
          <w:sz w:val="24"/>
        </w:rPr>
        <w:tab/>
        <w:t>$1,000,000</w:t>
      </w:r>
      <w:r>
        <w:rPr>
          <w:sz w:val="24"/>
        </w:rPr>
        <w:tab/>
        <w:t>$</w:t>
      </w:r>
      <w:r>
        <w:rPr>
          <w:sz w:val="24"/>
        </w:rPr>
        <w:tab/>
        <w:t>$1,250,000</w:t>
      </w:r>
    </w:p>
    <w:p w:rsidR="00905DC9" w:rsidRDefault="00DD0119">
      <w:pPr>
        <w:tabs>
          <w:tab w:val="left" w:pos="-720"/>
          <w:tab w:val="right" w:pos="4320"/>
          <w:tab w:val="left" w:pos="5580"/>
          <w:tab w:val="left" w:pos="6660"/>
          <w:tab w:val="right" w:pos="9180"/>
        </w:tabs>
        <w:suppressAutoHyphens/>
        <w:spacing w:line="240" w:lineRule="atLeast"/>
        <w:rPr>
          <w:sz w:val="24"/>
        </w:rPr>
      </w:pPr>
      <w:r>
        <w:rPr>
          <w:sz w:val="24"/>
        </w:rPr>
        <w:t xml:space="preserve">Variable costs </w:t>
      </w:r>
      <w:r>
        <w:rPr>
          <w:sz w:val="24"/>
        </w:rPr>
        <w:tab/>
      </w:r>
      <w:r>
        <w:rPr>
          <w:sz w:val="24"/>
          <w:u w:val="single"/>
        </w:rPr>
        <w:t xml:space="preserve">   512,000</w:t>
      </w:r>
      <w:r>
        <w:rPr>
          <w:sz w:val="24"/>
        </w:rPr>
        <w:tab/>
        <w:t>$ _________</w:t>
      </w:r>
      <w:r>
        <w:rPr>
          <w:sz w:val="24"/>
        </w:rPr>
        <w:tab/>
      </w:r>
      <w:r>
        <w:rPr>
          <w:sz w:val="24"/>
          <w:u w:val="single"/>
        </w:rPr>
        <w:t xml:space="preserve">  600,000</w:t>
      </w:r>
    </w:p>
    <w:p w:rsidR="00905DC9" w:rsidRDefault="00905DC9">
      <w:pPr>
        <w:tabs>
          <w:tab w:val="left" w:pos="-720"/>
          <w:tab w:val="right" w:pos="4320"/>
          <w:tab w:val="right" w:pos="6840"/>
          <w:tab w:val="right" w:pos="9180"/>
        </w:tabs>
        <w:suppressAutoHyphens/>
        <w:spacing w:line="240" w:lineRule="atLeast"/>
        <w:rPr>
          <w:sz w:val="16"/>
        </w:rPr>
      </w:pPr>
    </w:p>
    <w:p w:rsidR="00905DC9" w:rsidRDefault="00DD0119">
      <w:pPr>
        <w:tabs>
          <w:tab w:val="left" w:pos="-720"/>
          <w:tab w:val="right" w:pos="4320"/>
          <w:tab w:val="left" w:pos="5580"/>
          <w:tab w:val="right" w:pos="9180"/>
        </w:tabs>
        <w:suppressAutoHyphens/>
        <w:spacing w:line="240" w:lineRule="atLeast"/>
        <w:rPr>
          <w:sz w:val="24"/>
        </w:rPr>
      </w:pPr>
      <w:r>
        <w:rPr>
          <w:sz w:val="24"/>
        </w:rPr>
        <w:t>Contribution margin</w:t>
      </w:r>
      <w:r>
        <w:rPr>
          <w:sz w:val="24"/>
        </w:rPr>
        <w:tab/>
        <w:t>488,000</w:t>
      </w:r>
      <w:r>
        <w:rPr>
          <w:sz w:val="24"/>
        </w:rPr>
        <w:tab/>
        <w:t>$</w:t>
      </w:r>
      <w:r>
        <w:rPr>
          <w:sz w:val="24"/>
        </w:rPr>
        <w:tab/>
        <w:t>650,000</w:t>
      </w:r>
    </w:p>
    <w:p w:rsidR="00905DC9" w:rsidRDefault="00905DC9">
      <w:pPr>
        <w:tabs>
          <w:tab w:val="left" w:pos="-720"/>
          <w:tab w:val="right" w:pos="4320"/>
          <w:tab w:val="right" w:pos="6840"/>
          <w:tab w:val="right" w:pos="9180"/>
        </w:tabs>
        <w:suppressAutoHyphens/>
        <w:spacing w:line="240" w:lineRule="atLeast"/>
        <w:rPr>
          <w:sz w:val="16"/>
        </w:rPr>
      </w:pPr>
    </w:p>
    <w:p w:rsidR="00905DC9" w:rsidRDefault="00DD0119">
      <w:pPr>
        <w:tabs>
          <w:tab w:val="left" w:pos="-720"/>
          <w:tab w:val="right" w:pos="4320"/>
          <w:tab w:val="left" w:pos="5580"/>
          <w:tab w:val="left" w:pos="6120"/>
          <w:tab w:val="right" w:pos="9180"/>
        </w:tabs>
        <w:suppressAutoHyphens/>
        <w:spacing w:line="240" w:lineRule="atLeast"/>
        <w:rPr>
          <w:sz w:val="24"/>
        </w:rPr>
      </w:pPr>
      <w:r>
        <w:rPr>
          <w:sz w:val="24"/>
        </w:rPr>
        <w:t>Fixed costs</w:t>
      </w:r>
      <w:r>
        <w:rPr>
          <w:sz w:val="24"/>
        </w:rPr>
        <w:tab/>
      </w:r>
      <w:r>
        <w:rPr>
          <w:sz w:val="24"/>
          <w:u w:val="single"/>
        </w:rPr>
        <w:t xml:space="preserve">  458,000</w:t>
      </w:r>
      <w:r>
        <w:rPr>
          <w:sz w:val="24"/>
        </w:rPr>
        <w:tab/>
        <w:t>$ _________</w:t>
      </w:r>
      <w:r>
        <w:rPr>
          <w:sz w:val="24"/>
        </w:rPr>
        <w:tab/>
      </w:r>
      <w:r>
        <w:rPr>
          <w:sz w:val="24"/>
          <w:u w:val="single"/>
        </w:rPr>
        <w:t xml:space="preserve">  450,000</w:t>
      </w:r>
    </w:p>
    <w:p w:rsidR="00905DC9" w:rsidRDefault="00DD0119">
      <w:pPr>
        <w:tabs>
          <w:tab w:val="right" w:pos="4320"/>
          <w:tab w:val="left" w:pos="5580"/>
          <w:tab w:val="left" w:pos="6840"/>
          <w:tab w:val="right" w:pos="9180"/>
        </w:tabs>
        <w:suppressAutoHyphens/>
        <w:spacing w:line="240" w:lineRule="atLeast"/>
        <w:rPr>
          <w:sz w:val="24"/>
        </w:rPr>
      </w:pPr>
      <w:r>
        <w:rPr>
          <w:sz w:val="24"/>
        </w:rPr>
        <w:t>Operating profit</w:t>
      </w:r>
      <w:r>
        <w:rPr>
          <w:sz w:val="24"/>
        </w:rPr>
        <w:tab/>
      </w:r>
      <w:r>
        <w:rPr>
          <w:sz w:val="24"/>
          <w:u w:val="double"/>
        </w:rPr>
        <w:t>$    30,000</w:t>
      </w:r>
      <w:r>
        <w:rPr>
          <w:sz w:val="24"/>
        </w:rPr>
        <w:tab/>
      </w:r>
      <w:r>
        <w:rPr>
          <w:sz w:val="24"/>
          <w:u w:val="double"/>
        </w:rPr>
        <w:t>$</w:t>
      </w:r>
      <w:r>
        <w:rPr>
          <w:sz w:val="24"/>
          <w:u w:val="double"/>
        </w:rPr>
        <w:tab/>
      </w:r>
      <w:r>
        <w:rPr>
          <w:sz w:val="24"/>
        </w:rPr>
        <w:tab/>
      </w:r>
      <w:r>
        <w:rPr>
          <w:sz w:val="24"/>
          <w:u w:val="double"/>
        </w:rPr>
        <w:t>$   200,000</w:t>
      </w:r>
    </w:p>
    <w:p w:rsidR="00905DC9" w:rsidRDefault="00905DC9">
      <w:pPr>
        <w:tabs>
          <w:tab w:val="left" w:pos="540"/>
          <w:tab w:val="left" w:pos="1080"/>
          <w:tab w:val="left" w:pos="1620"/>
          <w:tab w:val="right" w:pos="8640"/>
        </w:tabs>
        <w:suppressAutoHyphens/>
        <w:spacing w:line="240" w:lineRule="atLeast"/>
        <w:ind w:left="1080" w:hanging="1080"/>
        <w:rPr>
          <w:sz w:val="16"/>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74.</w:t>
      </w:r>
      <w:r>
        <w:rPr>
          <w:sz w:val="24"/>
        </w:rPr>
        <w:tab/>
        <w:t>The flexible budget will report __________ for variable costs.</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$512,000</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$600,000</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$480,000</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$640,000</w:t>
      </w:r>
    </w:p>
    <w:p w:rsidR="00905DC9" w:rsidRDefault="00905DC9">
      <w:pPr>
        <w:tabs>
          <w:tab w:val="left" w:pos="-720"/>
          <w:tab w:val="right" w:pos="4320"/>
          <w:tab w:val="right" w:pos="6840"/>
          <w:tab w:val="right" w:pos="9180"/>
        </w:tabs>
        <w:suppressAutoHyphens/>
        <w:spacing w:line="240" w:lineRule="atLeast"/>
        <w:rPr>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sz w:val="22"/>
        </w:rPr>
      </w:pPr>
      <w:r>
        <w:rPr>
          <w:b w:val="0"/>
          <w:bCs w:val="0"/>
          <w:i/>
          <w:iCs/>
          <w:sz w:val="22"/>
        </w:rPr>
        <w:tab/>
        <w:t>Answer</w:t>
      </w:r>
      <w:r>
        <w:rPr>
          <w:b w:val="0"/>
          <w:bCs w:val="0"/>
          <w:sz w:val="22"/>
        </w:rPr>
        <w:t>:</w:t>
      </w:r>
      <w:r>
        <w:rPr>
          <w:b w:val="0"/>
          <w:bCs w:val="0"/>
          <w:sz w:val="22"/>
        </w:rPr>
        <w:tab/>
        <w:t>c</w:t>
      </w:r>
      <w:r>
        <w:rPr>
          <w:b w:val="0"/>
          <w:bCs w:val="0"/>
          <w:sz w:val="22"/>
        </w:rPr>
        <w:tab/>
      </w:r>
      <w:r>
        <w:rPr>
          <w:b w:val="0"/>
          <w:bCs w:val="0"/>
          <w:sz w:val="22"/>
        </w:rPr>
        <w:tab/>
      </w:r>
    </w:p>
    <w:p w:rsidR="00905DC9" w:rsidRDefault="00DD0119">
      <w:pPr>
        <w:pStyle w:val="Subtitle"/>
        <w:tabs>
          <w:tab w:val="left" w:pos="540"/>
          <w:tab w:val="left" w:pos="1080"/>
          <w:tab w:val="left" w:pos="1620"/>
        </w:tabs>
        <w:ind w:left="540" w:hanging="540"/>
        <w:jc w:val="left"/>
        <w:rPr>
          <w:b w:val="0"/>
          <w:bCs w:val="0"/>
          <w:sz w:val="22"/>
        </w:rPr>
      </w:pPr>
      <w:r>
        <w:rPr>
          <w:b w:val="0"/>
          <w:bCs w:val="0"/>
          <w:sz w:val="22"/>
        </w:rPr>
        <w:tab/>
        <w:t>20,000 units ($600,000/25,000) = $480,000</w:t>
      </w:r>
    </w:p>
    <w:p w:rsidR="00905DC9" w:rsidRDefault="00905DC9">
      <w:pPr>
        <w:tabs>
          <w:tab w:val="left" w:pos="-720"/>
          <w:tab w:val="right" w:pos="4320"/>
          <w:tab w:val="right" w:pos="6840"/>
          <w:tab w:val="right" w:pos="9180"/>
        </w:tabs>
        <w:suppressAutoHyphens/>
        <w:spacing w:line="240" w:lineRule="atLeast"/>
        <w:rPr>
          <w:sz w:val="16"/>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75.</w:t>
      </w:r>
      <w:r>
        <w:rPr>
          <w:sz w:val="24"/>
        </w:rPr>
        <w:tab/>
        <w:t>The flexible budget will report __________ for the fixed costs.</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$458,000</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$450,000</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$360,000</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$572,500</w:t>
      </w:r>
    </w:p>
    <w:p w:rsidR="00905DC9" w:rsidRDefault="00905DC9">
      <w:pPr>
        <w:tabs>
          <w:tab w:val="left" w:pos="-720"/>
          <w:tab w:val="right" w:pos="4320"/>
          <w:tab w:val="right" w:pos="6840"/>
          <w:tab w:val="right" w:pos="9180"/>
        </w:tabs>
        <w:suppressAutoHyphens/>
        <w:spacing w:line="240" w:lineRule="atLeast"/>
        <w:rPr>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sz w:val="22"/>
        </w:rPr>
      </w:pPr>
      <w:r>
        <w:rPr>
          <w:b w:val="0"/>
          <w:bCs w:val="0"/>
          <w:i/>
          <w:iCs/>
          <w:sz w:val="22"/>
        </w:rPr>
        <w:tab/>
        <w:t>Answer</w:t>
      </w:r>
      <w:r>
        <w:rPr>
          <w:b w:val="0"/>
          <w:bCs w:val="0"/>
          <w:sz w:val="22"/>
        </w:rPr>
        <w:t>:</w:t>
      </w:r>
      <w:r>
        <w:rPr>
          <w:b w:val="0"/>
          <w:bCs w:val="0"/>
          <w:sz w:val="22"/>
        </w:rPr>
        <w:tab/>
        <w:t>b</w:t>
      </w:r>
      <w:r>
        <w:rPr>
          <w:b w:val="0"/>
          <w:bCs w:val="0"/>
          <w:sz w:val="22"/>
        </w:rPr>
        <w:tab/>
      </w:r>
      <w:r>
        <w:rPr>
          <w:b w:val="0"/>
          <w:bCs w:val="0"/>
          <w:sz w:val="22"/>
        </w:rPr>
        <w:tab/>
      </w:r>
    </w:p>
    <w:p w:rsidR="00905DC9" w:rsidRDefault="00DD0119">
      <w:pPr>
        <w:pStyle w:val="Subtitle"/>
        <w:tabs>
          <w:tab w:val="left" w:pos="540"/>
          <w:tab w:val="left" w:pos="1080"/>
          <w:tab w:val="left" w:pos="1620"/>
        </w:tabs>
        <w:ind w:left="540" w:hanging="540"/>
        <w:jc w:val="left"/>
        <w:rPr>
          <w:b w:val="0"/>
          <w:bCs w:val="0"/>
          <w:sz w:val="22"/>
        </w:rPr>
      </w:pPr>
      <w:r>
        <w:rPr>
          <w:b w:val="0"/>
          <w:bCs w:val="0"/>
          <w:sz w:val="22"/>
        </w:rPr>
        <w:tab/>
        <w:t>$450,000, given in the static budget</w:t>
      </w:r>
    </w:p>
    <w:p w:rsidR="00905DC9" w:rsidRDefault="00905DC9">
      <w:pPr>
        <w:tabs>
          <w:tab w:val="left" w:pos="-720"/>
          <w:tab w:val="right" w:pos="4320"/>
          <w:tab w:val="right" w:pos="6840"/>
          <w:tab w:val="right" w:pos="9180"/>
        </w:tabs>
        <w:suppressAutoHyphens/>
        <w:spacing w:line="240" w:lineRule="atLeast"/>
        <w:rPr>
          <w:sz w:val="16"/>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76.</w:t>
      </w:r>
      <w:r>
        <w:rPr>
          <w:sz w:val="24"/>
        </w:rPr>
        <w:tab/>
        <w:t xml:space="preserve">The flexible-budget variance for variable costs is </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$32,000 unfavorable.</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$120,000 unfavorable.</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$32,000 favorable.</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$120,000 favorable.</w:t>
      </w:r>
    </w:p>
    <w:p w:rsidR="00905DC9" w:rsidRDefault="00905DC9">
      <w:pPr>
        <w:tabs>
          <w:tab w:val="left" w:pos="-720"/>
          <w:tab w:val="right" w:pos="4320"/>
          <w:tab w:val="right" w:pos="6840"/>
          <w:tab w:val="right" w:pos="9180"/>
        </w:tabs>
        <w:suppressAutoHyphens/>
        <w:spacing w:line="240" w:lineRule="atLeast"/>
        <w:rPr>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sz w:val="22"/>
        </w:rPr>
      </w:pPr>
      <w:r>
        <w:rPr>
          <w:b w:val="0"/>
          <w:bCs w:val="0"/>
          <w:i/>
          <w:iCs/>
          <w:sz w:val="22"/>
        </w:rPr>
        <w:tab/>
        <w:t>Answer</w:t>
      </w:r>
      <w:r>
        <w:rPr>
          <w:b w:val="0"/>
          <w:bCs w:val="0"/>
          <w:sz w:val="22"/>
        </w:rPr>
        <w:t>:</w:t>
      </w:r>
      <w:r>
        <w:rPr>
          <w:b w:val="0"/>
          <w:bCs w:val="0"/>
          <w:sz w:val="22"/>
        </w:rPr>
        <w:tab/>
        <w:t>a</w:t>
      </w:r>
      <w:r>
        <w:rPr>
          <w:b w:val="0"/>
          <w:bCs w:val="0"/>
          <w:sz w:val="22"/>
        </w:rPr>
        <w:tab/>
      </w:r>
      <w:r>
        <w:rPr>
          <w:b w:val="0"/>
          <w:bCs w:val="0"/>
          <w:sz w:val="22"/>
        </w:rPr>
        <w:tab/>
      </w:r>
    </w:p>
    <w:p w:rsidR="00905DC9" w:rsidRDefault="00DD0119">
      <w:pPr>
        <w:pStyle w:val="Subtitle"/>
        <w:tabs>
          <w:tab w:val="left" w:pos="540"/>
          <w:tab w:val="left" w:pos="1080"/>
          <w:tab w:val="left" w:pos="1620"/>
        </w:tabs>
        <w:ind w:left="540" w:hanging="540"/>
        <w:jc w:val="left"/>
        <w:rPr>
          <w:b w:val="0"/>
          <w:bCs w:val="0"/>
          <w:sz w:val="22"/>
        </w:rPr>
      </w:pPr>
      <w:r>
        <w:rPr>
          <w:b w:val="0"/>
          <w:bCs w:val="0"/>
          <w:sz w:val="22"/>
        </w:rPr>
        <w:tab/>
        <w:t>$512,000 - (20,000 x $600,000/25,000) = $32,000 U</w:t>
      </w:r>
    </w:p>
    <w:p w:rsidR="00905DC9" w:rsidRDefault="00905DC9">
      <w:pPr>
        <w:tabs>
          <w:tab w:val="left" w:pos="-720"/>
          <w:tab w:val="right" w:pos="4320"/>
          <w:tab w:val="right" w:pos="6840"/>
          <w:tab w:val="right" w:pos="9180"/>
        </w:tabs>
        <w:suppressAutoHyphens/>
        <w:spacing w:line="240" w:lineRule="atLeast"/>
        <w:rPr>
          <w:sz w:val="16"/>
        </w:rPr>
      </w:pPr>
    </w:p>
    <w:p w:rsidR="00905DC9" w:rsidRDefault="00DD0119">
      <w:pPr>
        <w:tabs>
          <w:tab w:val="left" w:pos="540"/>
          <w:tab w:val="left" w:pos="1080"/>
          <w:tab w:val="left" w:pos="1620"/>
          <w:tab w:val="right" w:pos="5760"/>
          <w:tab w:val="right" w:pos="6480"/>
          <w:tab w:val="right" w:pos="8640"/>
        </w:tabs>
        <w:suppressAutoHyphens/>
        <w:spacing w:line="240" w:lineRule="atLeast"/>
        <w:ind w:left="1080" w:hanging="1080"/>
        <w:rPr>
          <w:sz w:val="24"/>
        </w:rPr>
      </w:pPr>
      <w:r>
        <w:rPr>
          <w:sz w:val="24"/>
        </w:rPr>
        <w:t>77.</w:t>
      </w:r>
      <w:r>
        <w:rPr>
          <w:sz w:val="24"/>
        </w:rPr>
        <w:tab/>
        <w:t>The PRIMARY reason for low operating profits was</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a</w:t>
      </w:r>
      <w:proofErr w:type="gramEnd"/>
      <w:r>
        <w:rPr>
          <w:sz w:val="24"/>
        </w:rPr>
        <w:t>.</w:t>
      </w:r>
      <w:r>
        <w:rPr>
          <w:sz w:val="24"/>
        </w:rPr>
        <w:tab/>
        <w:t>the variable-cost variance.</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b</w:t>
      </w:r>
      <w:proofErr w:type="gramEnd"/>
      <w:r>
        <w:rPr>
          <w:sz w:val="24"/>
        </w:rPr>
        <w:t>.</w:t>
      </w:r>
      <w:r>
        <w:rPr>
          <w:sz w:val="24"/>
        </w:rPr>
        <w:tab/>
        <w:t>increased fixed costs.</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c</w:t>
      </w:r>
      <w:proofErr w:type="gramEnd"/>
      <w:r>
        <w:rPr>
          <w:sz w:val="24"/>
        </w:rPr>
        <w:t>.</w:t>
      </w:r>
      <w:r>
        <w:rPr>
          <w:sz w:val="24"/>
        </w:rPr>
        <w:tab/>
        <w:t>a poor management accounting system.</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d</w:t>
      </w:r>
      <w:proofErr w:type="gramEnd"/>
      <w:r>
        <w:rPr>
          <w:sz w:val="24"/>
        </w:rPr>
        <w:t>.</w:t>
      </w:r>
      <w:r>
        <w:rPr>
          <w:sz w:val="24"/>
        </w:rPr>
        <w:tab/>
        <w:t>lower sales volume than planned.</w:t>
      </w:r>
    </w:p>
    <w:p w:rsidR="00905DC9" w:rsidRDefault="00905DC9">
      <w:pPr>
        <w:tabs>
          <w:tab w:val="left" w:pos="-720"/>
          <w:tab w:val="right" w:pos="4320"/>
          <w:tab w:val="right" w:pos="6840"/>
          <w:tab w:val="right" w:pos="9180"/>
        </w:tabs>
        <w:suppressAutoHyphens/>
        <w:spacing w:line="240" w:lineRule="atLeast"/>
        <w:rPr>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sz w:val="22"/>
        </w:rPr>
      </w:pPr>
      <w:r>
        <w:rPr>
          <w:b w:val="0"/>
          <w:bCs w:val="0"/>
          <w:i/>
          <w:iCs/>
          <w:sz w:val="22"/>
        </w:rPr>
        <w:tab/>
        <w:t>Answer</w:t>
      </w:r>
      <w:r>
        <w:rPr>
          <w:b w:val="0"/>
          <w:bCs w:val="0"/>
          <w:sz w:val="22"/>
        </w:rPr>
        <w:t>:</w:t>
      </w:r>
      <w:r>
        <w:rPr>
          <w:b w:val="0"/>
          <w:bCs w:val="0"/>
          <w:sz w:val="22"/>
        </w:rPr>
        <w:tab/>
        <w:t>d</w:t>
      </w:r>
      <w:r>
        <w:rPr>
          <w:b w:val="0"/>
          <w:bCs w:val="0"/>
          <w:sz w:val="22"/>
        </w:rPr>
        <w:tab/>
      </w:r>
      <w:r>
        <w:rPr>
          <w:b w:val="0"/>
          <w:bCs w:val="0"/>
          <w:sz w:val="22"/>
        </w:rPr>
        <w:tab/>
      </w:r>
    </w:p>
    <w:p w:rsidR="00905DC9" w:rsidRDefault="00DD0119">
      <w:pPr>
        <w:tabs>
          <w:tab w:val="left" w:pos="540"/>
          <w:tab w:val="left" w:pos="1080"/>
          <w:tab w:val="left" w:pos="1620"/>
          <w:tab w:val="left" w:pos="2160"/>
          <w:tab w:val="left" w:pos="2700"/>
          <w:tab w:val="right" w:pos="8640"/>
        </w:tabs>
        <w:suppressAutoHyphens/>
        <w:spacing w:line="240" w:lineRule="atLeast"/>
        <w:rPr>
          <w:sz w:val="24"/>
        </w:rPr>
      </w:pPr>
      <w:r>
        <w:rPr>
          <w:sz w:val="24"/>
        </w:rPr>
        <w:br w:type="page"/>
      </w:r>
      <w:r>
        <w:rPr>
          <w:sz w:val="24"/>
        </w:rPr>
        <w:lastRenderedPageBreak/>
        <w:t>THE FOLLOWING INFORMATION APPLIES TO QUESTIONS 78 THROUGH 82.</w:t>
      </w:r>
    </w:p>
    <w:p w:rsidR="00905DC9" w:rsidRDefault="00DD0119">
      <w:pPr>
        <w:tabs>
          <w:tab w:val="left" w:pos="540"/>
          <w:tab w:val="left" w:pos="1080"/>
          <w:tab w:val="left" w:pos="1620"/>
          <w:tab w:val="left" w:pos="2160"/>
          <w:tab w:val="left" w:pos="2700"/>
          <w:tab w:val="right" w:pos="8640"/>
        </w:tabs>
        <w:suppressAutoHyphens/>
        <w:spacing w:line="240" w:lineRule="atLeast"/>
        <w:rPr>
          <w:sz w:val="24"/>
        </w:rPr>
      </w:pPr>
      <w:r>
        <w:rPr>
          <w:sz w:val="24"/>
        </w:rPr>
        <w:t xml:space="preserve">Peters’ Company </w:t>
      </w:r>
      <w:proofErr w:type="gramStart"/>
      <w:r>
        <w:rPr>
          <w:sz w:val="24"/>
        </w:rPr>
        <w:t>manufacturers</w:t>
      </w:r>
      <w:proofErr w:type="gramEnd"/>
      <w:r>
        <w:rPr>
          <w:sz w:val="24"/>
        </w:rPr>
        <w:t xml:space="preserve"> tires.  Some of the company's data was misplaced.  Use the following information to replace the lost data:</w:t>
      </w:r>
    </w:p>
    <w:p w:rsidR="00905DC9" w:rsidRDefault="00905DC9">
      <w:pPr>
        <w:tabs>
          <w:tab w:val="left" w:pos="540"/>
          <w:tab w:val="left" w:pos="1080"/>
          <w:tab w:val="left" w:pos="1620"/>
          <w:tab w:val="left" w:pos="2160"/>
          <w:tab w:val="left" w:pos="2700"/>
          <w:tab w:val="right" w:pos="8640"/>
        </w:tabs>
        <w:suppressAutoHyphens/>
        <w:spacing w:line="240" w:lineRule="atLeast"/>
        <w:rPr>
          <w:sz w:val="24"/>
        </w:rPr>
      </w:pPr>
    </w:p>
    <w:tbl>
      <w:tblPr>
        <w:tblW w:w="9090" w:type="dxa"/>
        <w:tblInd w:w="120" w:type="dxa"/>
        <w:tblLayout w:type="fixed"/>
        <w:tblCellMar>
          <w:left w:w="120" w:type="dxa"/>
          <w:right w:w="120" w:type="dxa"/>
        </w:tblCellMar>
        <w:tblLook w:val="0000" w:firstRow="0" w:lastRow="0" w:firstColumn="0" w:lastColumn="0" w:noHBand="0" w:noVBand="0"/>
      </w:tblPr>
      <w:tblGrid>
        <w:gridCol w:w="1530"/>
        <w:gridCol w:w="1440"/>
        <w:gridCol w:w="1710"/>
        <w:gridCol w:w="1530"/>
        <w:gridCol w:w="1530"/>
        <w:gridCol w:w="1350"/>
      </w:tblGrid>
      <w:tr w:rsidR="00905DC9">
        <w:tc>
          <w:tcPr>
            <w:tcW w:w="1530" w:type="dxa"/>
            <w:tcBorders>
              <w:top w:val="double" w:sz="7" w:space="0" w:color="auto"/>
              <w:left w:val="double" w:sz="7" w:space="0" w:color="auto"/>
            </w:tcBorders>
          </w:tcPr>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tc>
        <w:tc>
          <w:tcPr>
            <w:tcW w:w="1440" w:type="dxa"/>
            <w:tcBorders>
              <w:top w:val="doub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rPr>
                <w:b w:val="0"/>
                <w:bCs w:val="0"/>
              </w:rPr>
            </w:pPr>
            <w:r>
              <w:rPr>
                <w:b w:val="0"/>
                <w:bCs w:val="0"/>
              </w:rPr>
              <w:t>Actual</w:t>
            </w:r>
          </w:p>
          <w:p w:rsidR="00905DC9" w:rsidRDefault="00DD0119">
            <w:pPr>
              <w:pStyle w:val="Subtitle"/>
              <w:tabs>
                <w:tab w:val="left" w:pos="540"/>
                <w:tab w:val="left" w:pos="1080"/>
                <w:tab w:val="left" w:pos="1620"/>
                <w:tab w:val="left" w:pos="3600"/>
                <w:tab w:val="left" w:pos="4860"/>
                <w:tab w:val="left" w:pos="6660"/>
                <w:tab w:val="left" w:pos="7920"/>
              </w:tabs>
              <w:ind w:left="540" w:hanging="540"/>
              <w:rPr>
                <w:b w:val="0"/>
                <w:bCs w:val="0"/>
              </w:rPr>
            </w:pPr>
            <w:r>
              <w:rPr>
                <w:b w:val="0"/>
                <w:bCs w:val="0"/>
              </w:rPr>
              <w:t>Results</w:t>
            </w:r>
          </w:p>
        </w:tc>
        <w:tc>
          <w:tcPr>
            <w:tcW w:w="1710" w:type="dxa"/>
            <w:tcBorders>
              <w:top w:val="doub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rPr>
                <w:b w:val="0"/>
                <w:bCs w:val="0"/>
                <w:i/>
                <w:iCs/>
                <w:sz w:val="20"/>
              </w:rPr>
            </w:pPr>
            <w:r>
              <w:rPr>
                <w:b w:val="0"/>
                <w:bCs w:val="0"/>
                <w:i/>
                <w:iCs/>
                <w:sz w:val="20"/>
              </w:rPr>
              <w:t>Flexible-Budget</w:t>
            </w:r>
          </w:p>
          <w:p w:rsidR="00905DC9" w:rsidRDefault="00DD0119">
            <w:pPr>
              <w:pStyle w:val="Subtitle"/>
              <w:tabs>
                <w:tab w:val="left" w:pos="540"/>
                <w:tab w:val="left" w:pos="1080"/>
                <w:tab w:val="left" w:pos="1620"/>
                <w:tab w:val="left" w:pos="3600"/>
                <w:tab w:val="left" w:pos="4860"/>
                <w:tab w:val="left" w:pos="6660"/>
                <w:tab w:val="left" w:pos="7920"/>
              </w:tabs>
              <w:ind w:left="540" w:hanging="540"/>
              <w:rPr>
                <w:b w:val="0"/>
                <w:bCs w:val="0"/>
              </w:rPr>
            </w:pPr>
            <w:r>
              <w:rPr>
                <w:b w:val="0"/>
                <w:bCs w:val="0"/>
                <w:i/>
                <w:iCs/>
                <w:sz w:val="20"/>
              </w:rPr>
              <w:t>Variances</w:t>
            </w:r>
          </w:p>
        </w:tc>
        <w:tc>
          <w:tcPr>
            <w:tcW w:w="1530" w:type="dxa"/>
            <w:tcBorders>
              <w:top w:val="doub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rPr>
                <w:b w:val="0"/>
                <w:bCs w:val="0"/>
              </w:rPr>
            </w:pPr>
            <w:r>
              <w:rPr>
                <w:b w:val="0"/>
                <w:bCs w:val="0"/>
              </w:rPr>
              <w:t>Flexible</w:t>
            </w:r>
          </w:p>
          <w:p w:rsidR="00905DC9" w:rsidRDefault="00DD0119">
            <w:pPr>
              <w:pStyle w:val="Subtitle"/>
              <w:tabs>
                <w:tab w:val="left" w:pos="540"/>
                <w:tab w:val="left" w:pos="1080"/>
                <w:tab w:val="left" w:pos="1620"/>
                <w:tab w:val="left" w:pos="3600"/>
                <w:tab w:val="left" w:pos="4860"/>
                <w:tab w:val="left" w:pos="6660"/>
                <w:tab w:val="left" w:pos="7920"/>
              </w:tabs>
              <w:ind w:left="540" w:hanging="540"/>
              <w:rPr>
                <w:b w:val="0"/>
                <w:bCs w:val="0"/>
              </w:rPr>
            </w:pPr>
            <w:r>
              <w:rPr>
                <w:b w:val="0"/>
                <w:bCs w:val="0"/>
              </w:rPr>
              <w:t>Budget</w:t>
            </w:r>
          </w:p>
        </w:tc>
        <w:tc>
          <w:tcPr>
            <w:tcW w:w="1530" w:type="dxa"/>
            <w:tcBorders>
              <w:top w:val="doub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rPr>
                <w:b w:val="0"/>
                <w:bCs w:val="0"/>
                <w:i/>
                <w:iCs/>
                <w:sz w:val="20"/>
              </w:rPr>
            </w:pPr>
            <w:r>
              <w:rPr>
                <w:b w:val="0"/>
                <w:bCs w:val="0"/>
                <w:i/>
                <w:iCs/>
                <w:sz w:val="20"/>
              </w:rPr>
              <w:t>Sales-Volume</w:t>
            </w:r>
          </w:p>
          <w:p w:rsidR="00905DC9" w:rsidRDefault="00DD0119">
            <w:pPr>
              <w:pStyle w:val="Subtitle"/>
              <w:tabs>
                <w:tab w:val="left" w:pos="540"/>
                <w:tab w:val="left" w:pos="1080"/>
                <w:tab w:val="left" w:pos="1620"/>
                <w:tab w:val="left" w:pos="3600"/>
                <w:tab w:val="left" w:pos="4860"/>
                <w:tab w:val="left" w:pos="6660"/>
                <w:tab w:val="left" w:pos="7920"/>
              </w:tabs>
              <w:ind w:left="540" w:hanging="540"/>
              <w:rPr>
                <w:b w:val="0"/>
                <w:bCs w:val="0"/>
              </w:rPr>
            </w:pPr>
            <w:r>
              <w:rPr>
                <w:b w:val="0"/>
                <w:bCs w:val="0"/>
                <w:i/>
                <w:iCs/>
                <w:sz w:val="20"/>
              </w:rPr>
              <w:t>Variances</w:t>
            </w:r>
          </w:p>
        </w:tc>
        <w:tc>
          <w:tcPr>
            <w:tcW w:w="1350" w:type="dxa"/>
            <w:tcBorders>
              <w:top w:val="double" w:sz="7" w:space="0" w:color="auto"/>
              <w:left w:val="single" w:sz="7" w:space="0" w:color="auto"/>
              <w:right w:val="doub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rPr>
                <w:b w:val="0"/>
                <w:bCs w:val="0"/>
              </w:rPr>
            </w:pPr>
            <w:r>
              <w:rPr>
                <w:b w:val="0"/>
                <w:bCs w:val="0"/>
              </w:rPr>
              <w:t>Static</w:t>
            </w:r>
          </w:p>
          <w:p w:rsidR="00905DC9" w:rsidRDefault="00DD0119">
            <w:pPr>
              <w:pStyle w:val="Subtitle"/>
              <w:tabs>
                <w:tab w:val="left" w:pos="540"/>
                <w:tab w:val="left" w:pos="1080"/>
                <w:tab w:val="left" w:pos="1620"/>
                <w:tab w:val="left" w:pos="3600"/>
                <w:tab w:val="left" w:pos="4860"/>
                <w:tab w:val="left" w:pos="6660"/>
                <w:tab w:val="left" w:pos="7920"/>
              </w:tabs>
              <w:ind w:left="540" w:hanging="540"/>
              <w:rPr>
                <w:b w:val="0"/>
                <w:bCs w:val="0"/>
              </w:rPr>
            </w:pPr>
            <w:r>
              <w:rPr>
                <w:b w:val="0"/>
                <w:bCs w:val="0"/>
              </w:rPr>
              <w:t>Budget</w:t>
            </w:r>
          </w:p>
        </w:tc>
      </w:tr>
      <w:tr w:rsidR="00905DC9">
        <w:tc>
          <w:tcPr>
            <w:tcW w:w="1530" w:type="dxa"/>
            <w:tcBorders>
              <w:top w:val="single" w:sz="7" w:space="0" w:color="auto"/>
              <w:left w:val="double" w:sz="7" w:space="0" w:color="auto"/>
            </w:tcBorders>
          </w:tcPr>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Units</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proofErr w:type="gramStart"/>
            <w:r>
              <w:rPr>
                <w:b w:val="0"/>
                <w:bCs w:val="0"/>
              </w:rPr>
              <w:t>sold</w:t>
            </w:r>
            <w:proofErr w:type="gramEnd"/>
          </w:p>
        </w:tc>
        <w:tc>
          <w:tcPr>
            <w:tcW w:w="1440" w:type="dxa"/>
            <w:tcBorders>
              <w:top w:val="sing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#225,000</w:t>
            </w:r>
          </w:p>
        </w:tc>
        <w:tc>
          <w:tcPr>
            <w:tcW w:w="1710" w:type="dxa"/>
            <w:tcBorders>
              <w:top w:val="single" w:sz="7" w:space="0" w:color="auto"/>
              <w:left w:val="single" w:sz="7" w:space="0" w:color="auto"/>
            </w:tcBorders>
            <w:vAlign w:val="center"/>
          </w:tcPr>
          <w:p w:rsidR="00905DC9" w:rsidRDefault="00905DC9">
            <w:pPr>
              <w:pStyle w:val="Subtitle"/>
              <w:tabs>
                <w:tab w:val="left" w:pos="540"/>
                <w:tab w:val="left" w:pos="1080"/>
                <w:tab w:val="left" w:pos="1620"/>
                <w:tab w:val="left" w:pos="3600"/>
                <w:tab w:val="left" w:pos="4860"/>
                <w:tab w:val="left" w:pos="6660"/>
                <w:tab w:val="left" w:pos="7920"/>
              </w:tabs>
              <w:ind w:left="540" w:hanging="540"/>
              <w:jc w:val="right"/>
              <w:rPr>
                <w:b w:val="0"/>
                <w:bCs w:val="0"/>
              </w:rPr>
            </w:pPr>
          </w:p>
        </w:tc>
        <w:tc>
          <w:tcPr>
            <w:tcW w:w="1530" w:type="dxa"/>
            <w:tcBorders>
              <w:top w:val="sing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#225,000</w:t>
            </w:r>
          </w:p>
        </w:tc>
        <w:tc>
          <w:tcPr>
            <w:tcW w:w="1530" w:type="dxa"/>
            <w:tcBorders>
              <w:top w:val="single" w:sz="7" w:space="0" w:color="auto"/>
              <w:left w:val="single" w:sz="7" w:space="0" w:color="auto"/>
            </w:tcBorders>
            <w:vAlign w:val="center"/>
          </w:tcPr>
          <w:p w:rsidR="00905DC9" w:rsidRDefault="00905DC9">
            <w:pPr>
              <w:pStyle w:val="Subtitle"/>
              <w:tabs>
                <w:tab w:val="left" w:pos="540"/>
                <w:tab w:val="left" w:pos="1080"/>
                <w:tab w:val="left" w:pos="1620"/>
                <w:tab w:val="left" w:pos="3600"/>
                <w:tab w:val="left" w:pos="4860"/>
                <w:tab w:val="left" w:pos="6660"/>
                <w:tab w:val="left" w:pos="7920"/>
              </w:tabs>
              <w:ind w:left="540" w:hanging="540"/>
              <w:jc w:val="right"/>
              <w:rPr>
                <w:b w:val="0"/>
                <w:bCs w:val="0"/>
              </w:rPr>
            </w:pPr>
          </w:p>
        </w:tc>
        <w:tc>
          <w:tcPr>
            <w:tcW w:w="1350" w:type="dxa"/>
            <w:tcBorders>
              <w:top w:val="single" w:sz="7" w:space="0" w:color="auto"/>
              <w:left w:val="single" w:sz="7" w:space="0" w:color="auto"/>
              <w:right w:val="doub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#206,250</w:t>
            </w:r>
          </w:p>
        </w:tc>
      </w:tr>
      <w:tr w:rsidR="00905DC9">
        <w:tc>
          <w:tcPr>
            <w:tcW w:w="1530" w:type="dxa"/>
            <w:tcBorders>
              <w:top w:val="single" w:sz="7" w:space="0" w:color="auto"/>
              <w:left w:val="double" w:sz="7" w:space="0" w:color="auto"/>
            </w:tcBorders>
          </w:tcPr>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Revenues</w:t>
            </w:r>
          </w:p>
        </w:tc>
        <w:tc>
          <w:tcPr>
            <w:tcW w:w="1440" w:type="dxa"/>
            <w:tcBorders>
              <w:top w:val="sing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$84,160 </w:t>
            </w:r>
          </w:p>
        </w:tc>
        <w:tc>
          <w:tcPr>
            <w:tcW w:w="1710" w:type="dxa"/>
            <w:tcBorders>
              <w:top w:val="sing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$2,000 F</w:t>
            </w:r>
          </w:p>
        </w:tc>
        <w:tc>
          <w:tcPr>
            <w:tcW w:w="1530" w:type="dxa"/>
            <w:tcBorders>
              <w:top w:val="sing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(A)</w:t>
            </w:r>
          </w:p>
        </w:tc>
        <w:tc>
          <w:tcPr>
            <w:tcW w:w="1530" w:type="dxa"/>
            <w:tcBorders>
              <w:top w:val="sing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$2,800 U</w:t>
            </w:r>
          </w:p>
        </w:tc>
        <w:tc>
          <w:tcPr>
            <w:tcW w:w="1350" w:type="dxa"/>
            <w:tcBorders>
              <w:top w:val="single" w:sz="7" w:space="0" w:color="auto"/>
              <w:left w:val="single" w:sz="7" w:space="0" w:color="auto"/>
              <w:right w:val="doub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(B)</w:t>
            </w:r>
          </w:p>
        </w:tc>
      </w:tr>
      <w:tr w:rsidR="00905DC9">
        <w:tc>
          <w:tcPr>
            <w:tcW w:w="1530" w:type="dxa"/>
            <w:tcBorders>
              <w:top w:val="single" w:sz="7" w:space="0" w:color="auto"/>
              <w:left w:val="double" w:sz="7" w:space="0" w:color="auto"/>
            </w:tcBorders>
          </w:tcPr>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Variable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proofErr w:type="gramStart"/>
            <w:r>
              <w:rPr>
                <w:b w:val="0"/>
                <w:bCs w:val="0"/>
              </w:rPr>
              <w:t>costs</w:t>
            </w:r>
            <w:proofErr w:type="gramEnd"/>
          </w:p>
        </w:tc>
        <w:tc>
          <w:tcPr>
            <w:tcW w:w="1440" w:type="dxa"/>
            <w:tcBorders>
              <w:top w:val="sing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(C)</w:t>
            </w:r>
          </w:p>
        </w:tc>
        <w:tc>
          <w:tcPr>
            <w:tcW w:w="1710" w:type="dxa"/>
            <w:tcBorders>
              <w:top w:val="sing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$400 U</w:t>
            </w:r>
          </w:p>
        </w:tc>
        <w:tc>
          <w:tcPr>
            <w:tcW w:w="1530" w:type="dxa"/>
            <w:tcBorders>
              <w:top w:val="sing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$31,720</w:t>
            </w:r>
          </w:p>
        </w:tc>
        <w:tc>
          <w:tcPr>
            <w:tcW w:w="1530" w:type="dxa"/>
            <w:tcBorders>
              <w:top w:val="sing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$4,680 F</w:t>
            </w:r>
          </w:p>
        </w:tc>
        <w:tc>
          <w:tcPr>
            <w:tcW w:w="1350" w:type="dxa"/>
            <w:tcBorders>
              <w:top w:val="single" w:sz="7" w:space="0" w:color="auto"/>
              <w:left w:val="single" w:sz="7" w:space="0" w:color="auto"/>
              <w:right w:val="doub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$36,400</w:t>
            </w:r>
          </w:p>
        </w:tc>
      </w:tr>
      <w:tr w:rsidR="00905DC9">
        <w:tc>
          <w:tcPr>
            <w:tcW w:w="1530" w:type="dxa"/>
            <w:tcBorders>
              <w:top w:val="single" w:sz="7" w:space="0" w:color="auto"/>
              <w:left w:val="double" w:sz="7" w:space="0" w:color="auto"/>
            </w:tcBorders>
          </w:tcPr>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Fixed</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proofErr w:type="gramStart"/>
            <w:r>
              <w:rPr>
                <w:b w:val="0"/>
                <w:bCs w:val="0"/>
              </w:rPr>
              <w:t>costs</w:t>
            </w:r>
            <w:proofErr w:type="gramEnd"/>
          </w:p>
        </w:tc>
        <w:tc>
          <w:tcPr>
            <w:tcW w:w="1440" w:type="dxa"/>
            <w:tcBorders>
              <w:top w:val="sing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$16,560</w:t>
            </w:r>
          </w:p>
        </w:tc>
        <w:tc>
          <w:tcPr>
            <w:tcW w:w="1710" w:type="dxa"/>
            <w:tcBorders>
              <w:top w:val="sing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$1,720 F</w:t>
            </w:r>
          </w:p>
        </w:tc>
        <w:tc>
          <w:tcPr>
            <w:tcW w:w="1530" w:type="dxa"/>
            <w:tcBorders>
              <w:top w:val="sing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$18,280</w:t>
            </w:r>
          </w:p>
        </w:tc>
        <w:tc>
          <w:tcPr>
            <w:tcW w:w="1530" w:type="dxa"/>
            <w:tcBorders>
              <w:top w:val="single" w:sz="7" w:space="0" w:color="auto"/>
              <w:left w:val="sing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 xml:space="preserve">               0</w:t>
            </w:r>
          </w:p>
        </w:tc>
        <w:tc>
          <w:tcPr>
            <w:tcW w:w="1350" w:type="dxa"/>
            <w:tcBorders>
              <w:top w:val="single" w:sz="7" w:space="0" w:color="auto"/>
              <w:left w:val="single" w:sz="7" w:space="0" w:color="auto"/>
              <w:right w:val="doub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$18,280 </w:t>
            </w:r>
          </w:p>
        </w:tc>
      </w:tr>
      <w:tr w:rsidR="00905DC9">
        <w:tc>
          <w:tcPr>
            <w:tcW w:w="1530" w:type="dxa"/>
            <w:tcBorders>
              <w:top w:val="single" w:sz="7" w:space="0" w:color="auto"/>
              <w:left w:val="double" w:sz="7" w:space="0" w:color="auto"/>
              <w:bottom w:val="double" w:sz="7" w:space="0" w:color="auto"/>
            </w:tcBorders>
          </w:tcPr>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Operating</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proofErr w:type="gramStart"/>
            <w:r>
              <w:rPr>
                <w:b w:val="0"/>
                <w:bCs w:val="0"/>
              </w:rPr>
              <w:t>income</w:t>
            </w:r>
            <w:proofErr w:type="gramEnd"/>
          </w:p>
        </w:tc>
        <w:tc>
          <w:tcPr>
            <w:tcW w:w="1440" w:type="dxa"/>
            <w:tcBorders>
              <w:top w:val="single" w:sz="7" w:space="0" w:color="auto"/>
              <w:left w:val="single" w:sz="7" w:space="0" w:color="auto"/>
              <w:bottom w:val="doub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$35,480</w:t>
            </w:r>
          </w:p>
        </w:tc>
        <w:tc>
          <w:tcPr>
            <w:tcW w:w="1710" w:type="dxa"/>
            <w:tcBorders>
              <w:top w:val="single" w:sz="7" w:space="0" w:color="auto"/>
              <w:left w:val="single" w:sz="7" w:space="0" w:color="auto"/>
              <w:bottom w:val="doub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(D)</w:t>
            </w:r>
          </w:p>
        </w:tc>
        <w:tc>
          <w:tcPr>
            <w:tcW w:w="1530" w:type="dxa"/>
            <w:tcBorders>
              <w:top w:val="single" w:sz="7" w:space="0" w:color="auto"/>
              <w:left w:val="single" w:sz="7" w:space="0" w:color="auto"/>
              <w:bottom w:val="doub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$32,160</w:t>
            </w:r>
          </w:p>
        </w:tc>
        <w:tc>
          <w:tcPr>
            <w:tcW w:w="1530" w:type="dxa"/>
            <w:tcBorders>
              <w:top w:val="single" w:sz="7" w:space="0" w:color="auto"/>
              <w:left w:val="single" w:sz="7" w:space="0" w:color="auto"/>
              <w:bottom w:val="doub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(E)</w:t>
            </w:r>
          </w:p>
        </w:tc>
        <w:tc>
          <w:tcPr>
            <w:tcW w:w="1350" w:type="dxa"/>
            <w:tcBorders>
              <w:top w:val="single" w:sz="7" w:space="0" w:color="auto"/>
              <w:left w:val="single" w:sz="7" w:space="0" w:color="auto"/>
              <w:bottom w:val="double" w:sz="7" w:space="0" w:color="auto"/>
              <w:right w:val="double" w:sz="7" w:space="0" w:color="auto"/>
            </w:tcBorders>
            <w:vAlign w:val="center"/>
          </w:tcPr>
          <w:p w:rsidR="00905DC9" w:rsidRDefault="00DD0119">
            <w:pPr>
              <w:pStyle w:val="Subtitle"/>
              <w:tabs>
                <w:tab w:val="left" w:pos="540"/>
                <w:tab w:val="left" w:pos="1080"/>
                <w:tab w:val="left" w:pos="1620"/>
                <w:tab w:val="left" w:pos="3600"/>
                <w:tab w:val="left" w:pos="4860"/>
                <w:tab w:val="left" w:pos="6660"/>
                <w:tab w:val="left" w:pos="7920"/>
              </w:tabs>
              <w:ind w:left="540" w:hanging="540"/>
              <w:jc w:val="right"/>
              <w:rPr>
                <w:b w:val="0"/>
                <w:bCs w:val="0"/>
              </w:rPr>
            </w:pPr>
            <w:r>
              <w:rPr>
                <w:b w:val="0"/>
                <w:bCs w:val="0"/>
              </w:rPr>
              <w:t xml:space="preserve"> $30,280</w:t>
            </w:r>
          </w:p>
        </w:tc>
      </w:tr>
    </w:tbl>
    <w:p w:rsidR="00905DC9" w:rsidRDefault="00905DC9">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78.</w:t>
      </w:r>
      <w:r>
        <w:rPr>
          <w:b w:val="0"/>
          <w:bCs w:val="0"/>
        </w:rPr>
        <w:tab/>
        <w:t>What amounts are reported for revenues in the flexible-budget (A) and the static-budget (B), respectively?</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$82,160; $79,360</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$82,160; $84,960</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$84,960; $88,960</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$84,960; $83,360</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79.</w:t>
      </w:r>
      <w:r>
        <w:rPr>
          <w:b w:val="0"/>
          <w:bCs w:val="0"/>
        </w:rPr>
        <w:tab/>
        <w:t>What are the actual variable costs (C)?</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$36,400</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$32,120</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$31,320</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$27,040</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80.</w:t>
      </w:r>
      <w:r>
        <w:rPr>
          <w:b w:val="0"/>
          <w:bCs w:val="0"/>
        </w:rPr>
        <w:tab/>
        <w:t>What is the total flexible-budget variance (D)?</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$120 unfavorable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$0</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$680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$3,320 favorable</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81.</w:t>
      </w:r>
      <w:r>
        <w:rPr>
          <w:b w:val="0"/>
          <w:bCs w:val="0"/>
        </w:rPr>
        <w:tab/>
        <w:t>What is the total sales-volume variance (E)?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$7,480 unfavorable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$2,800 unfavorable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$1,880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$7,480 favorable</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82.</w:t>
      </w:r>
      <w:r>
        <w:rPr>
          <w:b w:val="0"/>
          <w:bCs w:val="0"/>
        </w:rPr>
        <w:tab/>
        <w:t>What is the total static-budget variance?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$5,200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$3,320 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$1,880 unfavorable</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$1,880 favorable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83.</w:t>
      </w:r>
      <w:r>
        <w:rPr>
          <w:b w:val="0"/>
          <w:bCs w:val="0"/>
        </w:rPr>
        <w:tab/>
        <w:t>The flexible-budget variance for direct cost inputs can be further subdivided into</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 static-budget variance and a sales-volume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 sales-volume variance and an efficiency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 price variance and an efficiency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 static-budget variance and a price variance.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84.</w:t>
      </w:r>
      <w:r>
        <w:rPr>
          <w:b w:val="0"/>
          <w:bCs w:val="0"/>
        </w:rPr>
        <w:tab/>
        <w:t>Budgeted input quantity information may be obtained from</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actual input quantities used last period.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 xml:space="preserve">standards developed by your company. </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data from other companies that have similar processes.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all of the above.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85.</w:t>
      </w:r>
      <w:r>
        <w:rPr>
          <w:b w:val="0"/>
          <w:bCs w:val="0"/>
        </w:rPr>
        <w:tab/>
        <w:t>When actual input data from past periods is used to develop a budget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past inefficiencies are excluded.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expected future changes are incorporated.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information is available at a low cost.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audited financial information must be used.</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86.</w:t>
      </w:r>
      <w:r>
        <w:rPr>
          <w:b w:val="0"/>
          <w:bCs w:val="0"/>
        </w:rPr>
        <w:tab/>
        <w:t>When standards are used to develop a budget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past inefficiencies are excluded.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benchmarking must also be used.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information is available at a low cost.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flexible-budget amounts are difficult to determine.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87.</w:t>
      </w:r>
      <w:r>
        <w:rPr>
          <w:b w:val="0"/>
          <w:bCs w:val="0"/>
        </w:rPr>
        <w:tab/>
        <w:t xml:space="preserve">The term budget indicates </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that standards have been used to develop the budget.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that actual input data from past periods have been used to develop the budget.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that engineering studies have been used to develop the budget.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planned amounts for a future accounting period.</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88.</w:t>
      </w:r>
      <w:r>
        <w:rPr>
          <w:b w:val="0"/>
          <w:bCs w:val="0"/>
        </w:rPr>
        <w:tab/>
        <w:t>A standard input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is a carefully determined price, cost, or quantity.</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is usually expressed on a per unit basis.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may be developed using engineering studies.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is all of the above.</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89.</w:t>
      </w:r>
      <w:r>
        <w:rPr>
          <w:b w:val="0"/>
          <w:bCs w:val="0"/>
        </w:rPr>
        <w:tab/>
        <w:t xml:space="preserve">Ideal standards </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assume peak operating conditions.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allow for normal machine breakdowns.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greatly improve employee motivation and performance.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are all of the above.</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90.</w:t>
      </w:r>
      <w:r>
        <w:rPr>
          <w:sz w:val="24"/>
        </w:rPr>
        <w:tab/>
        <w:t xml:space="preserve">A favorable price variance for direct materials indicates that </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a lower price than planned was paid for materials.</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a higher price than planned was paid for materials.</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less material was used during production than planned for actual output.</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more material was used during production than planned for actual output.</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91.</w:t>
      </w:r>
      <w:r>
        <w:rPr>
          <w:sz w:val="24"/>
        </w:rPr>
        <w:tab/>
        <w:t xml:space="preserve">A favorable efficiency variance for direct manufacturing labor indicates that </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a lower wage rate than planned was paid for direct labor.</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a higher wage rate than planned was paid for direct labor.</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less direct manufacturing labor-hours were used during production than planned for actual output.</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more direct manufacturing labor-hours were used during production than planned for actual output.</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92.</w:t>
      </w:r>
      <w:r>
        <w:rPr>
          <w:sz w:val="24"/>
        </w:rPr>
        <w:tab/>
        <w:t xml:space="preserve">An unfavorable price variance for direct materials might indicate </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that the purchasing manager purchased in smaller quantities due to a change to just-in-time inventory methods.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congestion due to scheduling problems.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that the purchasing manager skillfully negotiated a better purchase price.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that the market had an unexpected oversupply of those materials.</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905DC9">
      <w:pPr>
        <w:tabs>
          <w:tab w:val="left" w:pos="540"/>
          <w:tab w:val="left" w:pos="1080"/>
          <w:tab w:val="left" w:pos="1620"/>
          <w:tab w:val="right" w:pos="8640"/>
        </w:tabs>
        <w:suppressAutoHyphens/>
        <w:spacing w:line="240" w:lineRule="atLeast"/>
        <w:ind w:left="540" w:hanging="540"/>
        <w:rPr>
          <w:sz w:val="24"/>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93.</w:t>
      </w:r>
      <w:r>
        <w:rPr>
          <w:sz w:val="24"/>
        </w:rPr>
        <w:tab/>
        <w:t xml:space="preserve">A favorable efficiency variance for direct materials might indicate </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that lower-quality materials were purchased.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 xml:space="preserve">an </w:t>
      </w:r>
      <w:proofErr w:type="spellStart"/>
      <w:r>
        <w:rPr>
          <w:b w:val="0"/>
          <w:bCs w:val="0"/>
        </w:rPr>
        <w:t>overskilled</w:t>
      </w:r>
      <w:proofErr w:type="spellEnd"/>
      <w:r>
        <w:rPr>
          <w:b w:val="0"/>
          <w:bCs w:val="0"/>
        </w:rPr>
        <w:t xml:space="preserve"> workforce.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poor design of products or processes.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 lower-priced supplier was used.</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94.</w:t>
      </w:r>
      <w:r>
        <w:rPr>
          <w:b w:val="0"/>
          <w:bCs w:val="0"/>
        </w:rPr>
        <w:tab/>
        <w:t>A favorable price variance for direct manufacturing labor might indicate that</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a</w:t>
      </w:r>
      <w:proofErr w:type="gramEnd"/>
      <w:r>
        <w:rPr>
          <w:sz w:val="24"/>
        </w:rPr>
        <w:t>.</w:t>
      </w:r>
      <w:r>
        <w:rPr>
          <w:sz w:val="24"/>
        </w:rPr>
        <w:tab/>
        <w:t>employees were paid more than planned.</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b</w:t>
      </w:r>
      <w:proofErr w:type="gramEnd"/>
      <w:r>
        <w:rPr>
          <w:sz w:val="24"/>
        </w:rPr>
        <w:t>.</w:t>
      </w:r>
      <w:r>
        <w:rPr>
          <w:sz w:val="24"/>
        </w:rPr>
        <w:tab/>
        <w:t>budgeted price standards are too tight.</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c</w:t>
      </w:r>
      <w:proofErr w:type="gramEnd"/>
      <w:r>
        <w:rPr>
          <w:sz w:val="24"/>
        </w:rPr>
        <w:t>.</w:t>
      </w:r>
      <w:r>
        <w:rPr>
          <w:sz w:val="24"/>
        </w:rPr>
        <w:tab/>
      </w:r>
      <w:proofErr w:type="spellStart"/>
      <w:r>
        <w:rPr>
          <w:sz w:val="24"/>
        </w:rPr>
        <w:t>underskilled</w:t>
      </w:r>
      <w:proofErr w:type="spellEnd"/>
      <w:r>
        <w:rPr>
          <w:sz w:val="24"/>
        </w:rPr>
        <w:t xml:space="preserve"> employees are being hired.</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d</w:t>
      </w:r>
      <w:proofErr w:type="gramEnd"/>
      <w:r>
        <w:rPr>
          <w:sz w:val="24"/>
        </w:rPr>
        <w:t>.</w:t>
      </w:r>
      <w:r>
        <w:rPr>
          <w:sz w:val="24"/>
        </w:rPr>
        <w:tab/>
        <w:t>an efficient labor force.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95.</w:t>
      </w:r>
      <w:r>
        <w:rPr>
          <w:sz w:val="24"/>
        </w:rPr>
        <w:tab/>
        <w:t>An unfavorable efficiency variance for direct manufacturing labor might indicate that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work was efficiently scheduled.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machines were not properly maintained.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budgeted time standards are too lax.</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higher-skilled workers were scheduled than planned.</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1440"/>
          <w:tab w:val="left" w:pos="-720"/>
          <w:tab w:val="left" w:pos="0"/>
          <w:tab w:val="left" w:pos="540"/>
          <w:tab w:val="left" w:pos="1080"/>
          <w:tab w:val="left" w:pos="1620"/>
          <w:tab w:val="left" w:pos="2160"/>
          <w:tab w:val="right" w:pos="8640"/>
        </w:tabs>
        <w:suppressAutoHyphens/>
        <w:rPr>
          <w:sz w:val="24"/>
        </w:rPr>
      </w:pPr>
      <w:r>
        <w:rPr>
          <w:sz w:val="24"/>
        </w:rPr>
        <w:t>THE FOLLOWING INFORMATION APPLIES TO QUESTIONS 96 THROUGH 100.</w:t>
      </w:r>
    </w:p>
    <w:p w:rsidR="00905DC9" w:rsidRDefault="00DD0119">
      <w:pPr>
        <w:tabs>
          <w:tab w:val="left" w:pos="540"/>
          <w:tab w:val="left" w:pos="1080"/>
          <w:tab w:val="left" w:pos="1620"/>
          <w:tab w:val="right" w:pos="8640"/>
        </w:tabs>
        <w:rPr>
          <w:sz w:val="24"/>
        </w:rPr>
      </w:pPr>
      <w:r>
        <w:rPr>
          <w:sz w:val="24"/>
        </w:rPr>
        <w:t>Robb Industries Inc. (RII) developed standard costs for direct material and direct labor.  In 2004, RII estimated the following standard costs for one of their major products, the 10-gallon plastic container.</w:t>
      </w:r>
    </w:p>
    <w:p w:rsidR="00905DC9" w:rsidRDefault="00DD0119">
      <w:pPr>
        <w:tabs>
          <w:tab w:val="left" w:pos="540"/>
          <w:tab w:val="left" w:pos="2880"/>
          <w:tab w:val="left" w:pos="5760"/>
          <w:tab w:val="right" w:pos="8640"/>
        </w:tabs>
        <w:rPr>
          <w:b/>
          <w:sz w:val="24"/>
          <w:u w:val="single"/>
        </w:rPr>
      </w:pPr>
      <w:r>
        <w:rPr>
          <w:sz w:val="24"/>
        </w:rPr>
        <w:tab/>
      </w:r>
      <w:r>
        <w:rPr>
          <w:sz w:val="24"/>
        </w:rPr>
        <w:tab/>
      </w:r>
      <w:r>
        <w:rPr>
          <w:b/>
          <w:sz w:val="24"/>
          <w:u w:val="single"/>
        </w:rPr>
        <w:t>Budgeted quantity</w:t>
      </w:r>
      <w:r>
        <w:rPr>
          <w:sz w:val="24"/>
        </w:rPr>
        <w:tab/>
      </w:r>
      <w:r>
        <w:rPr>
          <w:b/>
          <w:sz w:val="24"/>
          <w:u w:val="single"/>
        </w:rPr>
        <w:t>Budgeted price</w:t>
      </w:r>
    </w:p>
    <w:p w:rsidR="00905DC9" w:rsidRDefault="00DD0119">
      <w:pPr>
        <w:tabs>
          <w:tab w:val="left" w:pos="540"/>
          <w:tab w:val="left" w:pos="2880"/>
          <w:tab w:val="left" w:pos="5760"/>
          <w:tab w:val="right" w:pos="8640"/>
        </w:tabs>
        <w:rPr>
          <w:sz w:val="24"/>
        </w:rPr>
      </w:pPr>
      <w:r>
        <w:rPr>
          <w:sz w:val="24"/>
        </w:rPr>
        <w:tab/>
        <w:t>Direct materials</w:t>
      </w:r>
      <w:r>
        <w:rPr>
          <w:sz w:val="24"/>
        </w:rPr>
        <w:tab/>
        <w:t>0.10 pounds</w:t>
      </w:r>
      <w:r>
        <w:rPr>
          <w:sz w:val="24"/>
        </w:rPr>
        <w:tab/>
        <w:t>$30 per pound</w:t>
      </w:r>
    </w:p>
    <w:p w:rsidR="00905DC9" w:rsidRDefault="00DD0119">
      <w:pPr>
        <w:tabs>
          <w:tab w:val="left" w:pos="540"/>
          <w:tab w:val="left" w:pos="2880"/>
          <w:tab w:val="left" w:pos="5760"/>
          <w:tab w:val="right" w:pos="8640"/>
        </w:tabs>
        <w:rPr>
          <w:sz w:val="24"/>
        </w:rPr>
      </w:pPr>
      <w:r>
        <w:rPr>
          <w:sz w:val="24"/>
        </w:rPr>
        <w:tab/>
        <w:t>Direct labor</w:t>
      </w:r>
      <w:r>
        <w:rPr>
          <w:sz w:val="24"/>
        </w:rPr>
        <w:tab/>
        <w:t>0.05 hours</w:t>
      </w:r>
      <w:r>
        <w:rPr>
          <w:sz w:val="24"/>
        </w:rPr>
        <w:tab/>
        <w:t>$15 per hour</w:t>
      </w:r>
    </w:p>
    <w:p w:rsidR="00905DC9" w:rsidRDefault="00905DC9">
      <w:pPr>
        <w:tabs>
          <w:tab w:val="left" w:pos="540"/>
          <w:tab w:val="left" w:pos="1080"/>
          <w:tab w:val="left" w:pos="1620"/>
          <w:tab w:val="right" w:pos="8640"/>
        </w:tabs>
        <w:rPr>
          <w:sz w:val="16"/>
        </w:rPr>
      </w:pPr>
    </w:p>
    <w:p w:rsidR="00905DC9" w:rsidRDefault="00DD0119">
      <w:pPr>
        <w:tabs>
          <w:tab w:val="left" w:pos="540"/>
          <w:tab w:val="left" w:pos="1080"/>
          <w:tab w:val="left" w:pos="1620"/>
          <w:tab w:val="right" w:pos="8640"/>
        </w:tabs>
        <w:rPr>
          <w:sz w:val="24"/>
        </w:rPr>
      </w:pPr>
      <w:r>
        <w:rPr>
          <w:sz w:val="24"/>
        </w:rPr>
        <w:t>During June RII produced and sold 5,000 containers using 490 pounds of direct materials at an average cost per pound of $32 and 250 direct manufacturing labor-hours at an average wage of $15.25 per hour.</w:t>
      </w:r>
    </w:p>
    <w:p w:rsidR="00905DC9" w:rsidRDefault="00905DC9">
      <w:pPr>
        <w:tabs>
          <w:tab w:val="left" w:pos="540"/>
          <w:tab w:val="left" w:pos="1080"/>
          <w:tab w:val="left" w:pos="1620"/>
          <w:tab w:val="right" w:pos="8640"/>
        </w:tabs>
        <w:rPr>
          <w:sz w:val="16"/>
        </w:rPr>
      </w:pPr>
    </w:p>
    <w:p w:rsidR="00905DC9" w:rsidRDefault="00DD0119">
      <w:pPr>
        <w:tabs>
          <w:tab w:val="left" w:pos="540"/>
          <w:tab w:val="left" w:pos="1080"/>
          <w:tab w:val="left" w:pos="1620"/>
          <w:tab w:val="right" w:pos="8640"/>
        </w:tabs>
        <w:rPr>
          <w:sz w:val="24"/>
        </w:rPr>
      </w:pPr>
      <w:r>
        <w:rPr>
          <w:sz w:val="24"/>
        </w:rPr>
        <w:t>96.</w:t>
      </w:r>
      <w:r>
        <w:rPr>
          <w:sz w:val="24"/>
        </w:rPr>
        <w:tab/>
        <w:t>June’s direct material flexible-budget variance is</w:t>
      </w:r>
    </w:p>
    <w:p w:rsidR="00905DC9" w:rsidRDefault="00DD0119">
      <w:pPr>
        <w:tabs>
          <w:tab w:val="left" w:pos="540"/>
          <w:tab w:val="left" w:pos="1080"/>
          <w:tab w:val="left" w:pos="1620"/>
          <w:tab w:val="right" w:pos="8640"/>
        </w:tabs>
        <w:rPr>
          <w:sz w:val="24"/>
        </w:rPr>
      </w:pPr>
      <w:r>
        <w:rPr>
          <w:sz w:val="24"/>
        </w:rPr>
        <w:tab/>
      </w:r>
      <w:proofErr w:type="gramStart"/>
      <w:r>
        <w:rPr>
          <w:sz w:val="24"/>
        </w:rPr>
        <w:t>a</w:t>
      </w:r>
      <w:proofErr w:type="gramEnd"/>
      <w:r>
        <w:rPr>
          <w:sz w:val="24"/>
        </w:rPr>
        <w:t>.</w:t>
      </w:r>
      <w:r>
        <w:rPr>
          <w:sz w:val="24"/>
        </w:rPr>
        <w:tab/>
        <w:t>$980 unfavorable.</w:t>
      </w:r>
    </w:p>
    <w:p w:rsidR="00905DC9" w:rsidRDefault="00DD0119">
      <w:pPr>
        <w:tabs>
          <w:tab w:val="left" w:pos="540"/>
          <w:tab w:val="left" w:pos="1080"/>
          <w:tab w:val="left" w:pos="1620"/>
          <w:tab w:val="right" w:pos="8640"/>
        </w:tabs>
        <w:rPr>
          <w:sz w:val="24"/>
        </w:rPr>
      </w:pPr>
      <w:r>
        <w:rPr>
          <w:sz w:val="24"/>
        </w:rPr>
        <w:tab/>
      </w:r>
      <w:proofErr w:type="gramStart"/>
      <w:r>
        <w:rPr>
          <w:sz w:val="24"/>
        </w:rPr>
        <w:t>b</w:t>
      </w:r>
      <w:proofErr w:type="gramEnd"/>
      <w:r>
        <w:rPr>
          <w:sz w:val="24"/>
        </w:rPr>
        <w:t>.</w:t>
      </w:r>
      <w:r>
        <w:rPr>
          <w:sz w:val="24"/>
        </w:rPr>
        <w:tab/>
        <w:t>$300 favorable.</w:t>
      </w:r>
    </w:p>
    <w:p w:rsidR="00905DC9" w:rsidRDefault="00DD0119">
      <w:pPr>
        <w:tabs>
          <w:tab w:val="left" w:pos="540"/>
          <w:tab w:val="left" w:pos="1080"/>
          <w:tab w:val="left" w:pos="1620"/>
          <w:tab w:val="right" w:pos="8640"/>
        </w:tabs>
        <w:rPr>
          <w:sz w:val="24"/>
        </w:rPr>
      </w:pPr>
      <w:r>
        <w:rPr>
          <w:sz w:val="24"/>
        </w:rPr>
        <w:tab/>
      </w:r>
      <w:proofErr w:type="gramStart"/>
      <w:r>
        <w:rPr>
          <w:sz w:val="24"/>
        </w:rPr>
        <w:t>c</w:t>
      </w:r>
      <w:proofErr w:type="gramEnd"/>
      <w:r>
        <w:rPr>
          <w:sz w:val="24"/>
        </w:rPr>
        <w:t>.</w:t>
      </w:r>
      <w:r>
        <w:rPr>
          <w:sz w:val="24"/>
        </w:rPr>
        <w:tab/>
        <w:t>$680 unfavorable.</w:t>
      </w:r>
    </w:p>
    <w:p w:rsidR="00905DC9" w:rsidRDefault="00DD0119">
      <w:pPr>
        <w:tabs>
          <w:tab w:val="left" w:pos="540"/>
          <w:tab w:val="left" w:pos="1080"/>
          <w:tab w:val="left" w:pos="1620"/>
          <w:tab w:val="right" w:pos="8640"/>
        </w:tabs>
        <w:rPr>
          <w:sz w:val="24"/>
        </w:rPr>
      </w:pPr>
      <w:r>
        <w:rPr>
          <w:sz w:val="24"/>
        </w:rPr>
        <w:tab/>
      </w:r>
      <w:proofErr w:type="gramStart"/>
      <w:r>
        <w:rPr>
          <w:sz w:val="24"/>
        </w:rPr>
        <w:t>d</w:t>
      </w:r>
      <w:proofErr w:type="gramEnd"/>
      <w:r>
        <w:rPr>
          <w:sz w:val="24"/>
        </w:rPr>
        <w:t>.</w:t>
      </w:r>
      <w:r>
        <w:rPr>
          <w:sz w:val="24"/>
        </w:rPr>
        <w:tab/>
        <w:t>none of the above.</w:t>
      </w:r>
    </w:p>
    <w:p w:rsidR="00905DC9" w:rsidRDefault="00905DC9">
      <w:pPr>
        <w:tabs>
          <w:tab w:val="left" w:pos="540"/>
          <w:tab w:val="left" w:pos="1080"/>
          <w:tab w:val="left" w:pos="1620"/>
          <w:tab w:val="right" w:pos="8640"/>
        </w:tabs>
        <w:rPr>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DD0119">
      <w:pPr>
        <w:pStyle w:val="Subtitle"/>
        <w:tabs>
          <w:tab w:val="left" w:pos="540"/>
          <w:tab w:val="left" w:pos="1080"/>
          <w:tab w:val="left" w:pos="1620"/>
        </w:tabs>
        <w:ind w:left="1080" w:hanging="1080"/>
        <w:jc w:val="left"/>
        <w:rPr>
          <w:b w:val="0"/>
          <w:bCs w:val="0"/>
        </w:rPr>
      </w:pPr>
      <w:r>
        <w:rPr>
          <w:b w:val="0"/>
          <w:bCs w:val="0"/>
        </w:rPr>
        <w:tab/>
        <w:t>(490 x $32) – (5,000 x 0.10 x $30) = 680 U</w:t>
      </w:r>
    </w:p>
    <w:p w:rsidR="00905DC9" w:rsidRDefault="00905DC9">
      <w:pPr>
        <w:tabs>
          <w:tab w:val="left" w:pos="540"/>
          <w:tab w:val="left" w:pos="1080"/>
          <w:tab w:val="left" w:pos="1620"/>
          <w:tab w:val="right" w:pos="8640"/>
        </w:tabs>
        <w:rPr>
          <w:sz w:val="24"/>
        </w:rPr>
      </w:pPr>
    </w:p>
    <w:p w:rsidR="00905DC9" w:rsidRDefault="00DD0119">
      <w:pPr>
        <w:tabs>
          <w:tab w:val="left" w:pos="540"/>
          <w:tab w:val="left" w:pos="1080"/>
          <w:tab w:val="left" w:pos="1620"/>
          <w:tab w:val="right" w:pos="8640"/>
        </w:tabs>
        <w:rPr>
          <w:sz w:val="24"/>
        </w:rPr>
      </w:pPr>
      <w:r>
        <w:rPr>
          <w:sz w:val="24"/>
        </w:rPr>
        <w:t>97.</w:t>
      </w:r>
      <w:r>
        <w:rPr>
          <w:sz w:val="24"/>
        </w:rPr>
        <w:tab/>
        <w:t>June’s direct material price variance is</w:t>
      </w:r>
    </w:p>
    <w:p w:rsidR="00905DC9" w:rsidRDefault="00DD0119">
      <w:pPr>
        <w:tabs>
          <w:tab w:val="left" w:pos="540"/>
          <w:tab w:val="left" w:pos="1080"/>
          <w:tab w:val="left" w:pos="1620"/>
          <w:tab w:val="right" w:pos="8640"/>
        </w:tabs>
        <w:rPr>
          <w:sz w:val="24"/>
        </w:rPr>
      </w:pPr>
      <w:r>
        <w:rPr>
          <w:sz w:val="24"/>
        </w:rPr>
        <w:tab/>
      </w:r>
      <w:proofErr w:type="gramStart"/>
      <w:r>
        <w:rPr>
          <w:sz w:val="24"/>
        </w:rPr>
        <w:t>a</w:t>
      </w:r>
      <w:proofErr w:type="gramEnd"/>
      <w:r>
        <w:rPr>
          <w:sz w:val="24"/>
        </w:rPr>
        <w:t>.</w:t>
      </w:r>
      <w:r>
        <w:rPr>
          <w:sz w:val="24"/>
        </w:rPr>
        <w:tab/>
        <w:t>$980 unfavorable.</w:t>
      </w:r>
    </w:p>
    <w:p w:rsidR="00905DC9" w:rsidRDefault="00DD0119">
      <w:pPr>
        <w:tabs>
          <w:tab w:val="left" w:pos="540"/>
          <w:tab w:val="left" w:pos="1080"/>
          <w:tab w:val="left" w:pos="1620"/>
          <w:tab w:val="right" w:pos="8640"/>
        </w:tabs>
        <w:rPr>
          <w:sz w:val="24"/>
        </w:rPr>
      </w:pPr>
      <w:r>
        <w:rPr>
          <w:sz w:val="24"/>
        </w:rPr>
        <w:tab/>
      </w:r>
      <w:proofErr w:type="gramStart"/>
      <w:r>
        <w:rPr>
          <w:sz w:val="24"/>
        </w:rPr>
        <w:t>b</w:t>
      </w:r>
      <w:proofErr w:type="gramEnd"/>
      <w:r>
        <w:rPr>
          <w:sz w:val="24"/>
        </w:rPr>
        <w:t>.</w:t>
      </w:r>
      <w:r>
        <w:rPr>
          <w:sz w:val="24"/>
        </w:rPr>
        <w:tab/>
        <w:t>$300 favorable.</w:t>
      </w:r>
    </w:p>
    <w:p w:rsidR="00905DC9" w:rsidRDefault="00DD0119">
      <w:pPr>
        <w:tabs>
          <w:tab w:val="left" w:pos="540"/>
          <w:tab w:val="left" w:pos="1080"/>
          <w:tab w:val="left" w:pos="1620"/>
          <w:tab w:val="right" w:pos="8640"/>
        </w:tabs>
        <w:rPr>
          <w:sz w:val="24"/>
        </w:rPr>
      </w:pPr>
      <w:r>
        <w:rPr>
          <w:sz w:val="24"/>
        </w:rPr>
        <w:tab/>
      </w:r>
      <w:proofErr w:type="gramStart"/>
      <w:r>
        <w:rPr>
          <w:sz w:val="24"/>
        </w:rPr>
        <w:t>c</w:t>
      </w:r>
      <w:proofErr w:type="gramEnd"/>
      <w:r>
        <w:rPr>
          <w:sz w:val="24"/>
        </w:rPr>
        <w:t>.</w:t>
      </w:r>
      <w:r>
        <w:rPr>
          <w:sz w:val="24"/>
        </w:rPr>
        <w:tab/>
        <w:t>$680 favorable.</w:t>
      </w:r>
    </w:p>
    <w:p w:rsidR="00905DC9" w:rsidRDefault="00DD0119">
      <w:pPr>
        <w:tabs>
          <w:tab w:val="left" w:pos="540"/>
          <w:tab w:val="left" w:pos="1080"/>
          <w:tab w:val="left" w:pos="1620"/>
          <w:tab w:val="right" w:pos="8640"/>
        </w:tabs>
        <w:rPr>
          <w:sz w:val="24"/>
        </w:rPr>
      </w:pPr>
      <w:r>
        <w:rPr>
          <w:sz w:val="24"/>
        </w:rPr>
        <w:tab/>
      </w:r>
      <w:proofErr w:type="gramStart"/>
      <w:r>
        <w:rPr>
          <w:sz w:val="24"/>
        </w:rPr>
        <w:t>d</w:t>
      </w:r>
      <w:proofErr w:type="gramEnd"/>
      <w:r>
        <w:rPr>
          <w:sz w:val="24"/>
        </w:rPr>
        <w:t>.</w:t>
      </w:r>
      <w:r>
        <w:rPr>
          <w:sz w:val="24"/>
        </w:rPr>
        <w:tab/>
        <w:t>none of the above.</w:t>
      </w:r>
    </w:p>
    <w:p w:rsidR="00905DC9" w:rsidRDefault="00905DC9">
      <w:pPr>
        <w:tabs>
          <w:tab w:val="left" w:pos="540"/>
          <w:tab w:val="left" w:pos="1080"/>
          <w:tab w:val="left" w:pos="1620"/>
          <w:tab w:val="right" w:pos="8640"/>
        </w:tabs>
        <w:rPr>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DD0119">
      <w:pPr>
        <w:pStyle w:val="Subtitle"/>
        <w:tabs>
          <w:tab w:val="left" w:pos="540"/>
          <w:tab w:val="left" w:pos="1080"/>
          <w:tab w:val="left" w:pos="1620"/>
        </w:tabs>
        <w:ind w:left="1080" w:hanging="1080"/>
        <w:jc w:val="left"/>
        <w:rPr>
          <w:b w:val="0"/>
          <w:bCs w:val="0"/>
        </w:rPr>
      </w:pPr>
      <w:r>
        <w:rPr>
          <w:b w:val="0"/>
          <w:bCs w:val="0"/>
        </w:rPr>
        <w:tab/>
        <w:t>490 ($32 - $30) = 980 U</w:t>
      </w:r>
    </w:p>
    <w:p w:rsidR="00905DC9" w:rsidRDefault="00905DC9">
      <w:pPr>
        <w:tabs>
          <w:tab w:val="left" w:pos="540"/>
          <w:tab w:val="left" w:pos="1080"/>
          <w:tab w:val="left" w:pos="1620"/>
          <w:tab w:val="right" w:pos="8640"/>
        </w:tabs>
        <w:rPr>
          <w:sz w:val="24"/>
        </w:rPr>
      </w:pPr>
    </w:p>
    <w:p w:rsidR="00905DC9" w:rsidRDefault="00DD0119">
      <w:pPr>
        <w:tabs>
          <w:tab w:val="left" w:pos="540"/>
          <w:tab w:val="left" w:pos="1080"/>
          <w:tab w:val="left" w:pos="1620"/>
          <w:tab w:val="right" w:pos="8640"/>
        </w:tabs>
        <w:rPr>
          <w:sz w:val="24"/>
        </w:rPr>
      </w:pPr>
      <w:r>
        <w:rPr>
          <w:sz w:val="24"/>
        </w:rPr>
        <w:br w:type="page"/>
      </w:r>
      <w:r>
        <w:rPr>
          <w:sz w:val="24"/>
        </w:rPr>
        <w:lastRenderedPageBreak/>
        <w:t>98.</w:t>
      </w:r>
      <w:r>
        <w:rPr>
          <w:sz w:val="24"/>
        </w:rPr>
        <w:tab/>
        <w:t>June’s direct material efficiency variance is</w:t>
      </w:r>
    </w:p>
    <w:p w:rsidR="00905DC9" w:rsidRDefault="00DD0119">
      <w:pPr>
        <w:tabs>
          <w:tab w:val="left" w:pos="540"/>
          <w:tab w:val="left" w:pos="1080"/>
          <w:tab w:val="left" w:pos="1620"/>
          <w:tab w:val="right" w:pos="8640"/>
        </w:tabs>
        <w:rPr>
          <w:sz w:val="24"/>
        </w:rPr>
      </w:pPr>
      <w:r>
        <w:rPr>
          <w:sz w:val="24"/>
        </w:rPr>
        <w:tab/>
      </w:r>
      <w:proofErr w:type="gramStart"/>
      <w:r>
        <w:rPr>
          <w:sz w:val="24"/>
        </w:rPr>
        <w:t>a</w:t>
      </w:r>
      <w:proofErr w:type="gramEnd"/>
      <w:r>
        <w:rPr>
          <w:sz w:val="24"/>
        </w:rPr>
        <w:t>.</w:t>
      </w:r>
      <w:r>
        <w:rPr>
          <w:sz w:val="24"/>
        </w:rPr>
        <w:tab/>
        <w:t>$980 unfavorable.</w:t>
      </w:r>
    </w:p>
    <w:p w:rsidR="00905DC9" w:rsidRDefault="00DD0119">
      <w:pPr>
        <w:tabs>
          <w:tab w:val="left" w:pos="540"/>
          <w:tab w:val="left" w:pos="1080"/>
          <w:tab w:val="left" w:pos="1620"/>
          <w:tab w:val="right" w:pos="8640"/>
        </w:tabs>
        <w:rPr>
          <w:sz w:val="24"/>
        </w:rPr>
      </w:pPr>
      <w:r>
        <w:rPr>
          <w:sz w:val="24"/>
        </w:rPr>
        <w:tab/>
      </w:r>
      <w:proofErr w:type="gramStart"/>
      <w:r>
        <w:rPr>
          <w:sz w:val="24"/>
        </w:rPr>
        <w:t>b</w:t>
      </w:r>
      <w:proofErr w:type="gramEnd"/>
      <w:r>
        <w:rPr>
          <w:sz w:val="24"/>
        </w:rPr>
        <w:t>.</w:t>
      </w:r>
      <w:r>
        <w:rPr>
          <w:sz w:val="24"/>
        </w:rPr>
        <w:tab/>
        <w:t>$300 favorable.</w:t>
      </w:r>
    </w:p>
    <w:p w:rsidR="00905DC9" w:rsidRDefault="00DD0119">
      <w:pPr>
        <w:tabs>
          <w:tab w:val="left" w:pos="540"/>
          <w:tab w:val="left" w:pos="1080"/>
          <w:tab w:val="left" w:pos="1620"/>
          <w:tab w:val="right" w:pos="8640"/>
        </w:tabs>
        <w:rPr>
          <w:sz w:val="24"/>
        </w:rPr>
      </w:pPr>
      <w:r>
        <w:rPr>
          <w:sz w:val="24"/>
        </w:rPr>
        <w:tab/>
      </w:r>
      <w:proofErr w:type="gramStart"/>
      <w:r>
        <w:rPr>
          <w:sz w:val="24"/>
        </w:rPr>
        <w:t>c</w:t>
      </w:r>
      <w:proofErr w:type="gramEnd"/>
      <w:r>
        <w:rPr>
          <w:sz w:val="24"/>
        </w:rPr>
        <w:t>.</w:t>
      </w:r>
      <w:r>
        <w:rPr>
          <w:sz w:val="24"/>
        </w:rPr>
        <w:tab/>
        <w:t>$680 favorable.</w:t>
      </w:r>
    </w:p>
    <w:p w:rsidR="00905DC9" w:rsidRDefault="00DD0119">
      <w:pPr>
        <w:tabs>
          <w:tab w:val="left" w:pos="540"/>
          <w:tab w:val="left" w:pos="1080"/>
          <w:tab w:val="left" w:pos="1620"/>
          <w:tab w:val="right" w:pos="8640"/>
        </w:tabs>
        <w:rPr>
          <w:sz w:val="24"/>
        </w:rPr>
      </w:pPr>
      <w:r>
        <w:rPr>
          <w:sz w:val="24"/>
        </w:rPr>
        <w:tab/>
      </w:r>
      <w:proofErr w:type="gramStart"/>
      <w:r>
        <w:rPr>
          <w:sz w:val="24"/>
        </w:rPr>
        <w:t>d</w:t>
      </w:r>
      <w:proofErr w:type="gramEnd"/>
      <w:r>
        <w:rPr>
          <w:sz w:val="24"/>
        </w:rPr>
        <w:t>.</w:t>
      </w:r>
      <w:r>
        <w:rPr>
          <w:sz w:val="24"/>
        </w:rPr>
        <w:tab/>
        <w:t>none of the above.</w:t>
      </w:r>
    </w:p>
    <w:p w:rsidR="00905DC9" w:rsidRDefault="00905DC9">
      <w:pPr>
        <w:tabs>
          <w:tab w:val="left" w:pos="540"/>
          <w:tab w:val="left" w:pos="1080"/>
          <w:tab w:val="left" w:pos="1620"/>
          <w:tab w:val="right" w:pos="8640"/>
        </w:tabs>
        <w:rPr>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DD0119">
      <w:pPr>
        <w:pStyle w:val="Subtitle"/>
        <w:tabs>
          <w:tab w:val="left" w:pos="540"/>
          <w:tab w:val="left" w:pos="1080"/>
          <w:tab w:val="left" w:pos="1620"/>
        </w:tabs>
        <w:ind w:left="1080" w:hanging="1080"/>
        <w:jc w:val="left"/>
        <w:rPr>
          <w:b w:val="0"/>
          <w:bCs w:val="0"/>
        </w:rPr>
      </w:pPr>
      <w:r>
        <w:rPr>
          <w:b w:val="0"/>
          <w:bCs w:val="0"/>
        </w:rPr>
        <w:tab/>
        <w:t>$30 (490 – 500) = 300 F</w:t>
      </w:r>
    </w:p>
    <w:p w:rsidR="00905DC9" w:rsidRDefault="00905DC9">
      <w:pPr>
        <w:tabs>
          <w:tab w:val="left" w:pos="540"/>
          <w:tab w:val="left" w:pos="1080"/>
          <w:tab w:val="left" w:pos="1620"/>
          <w:tab w:val="right" w:pos="8640"/>
        </w:tabs>
        <w:rPr>
          <w:sz w:val="24"/>
        </w:rPr>
      </w:pPr>
    </w:p>
    <w:p w:rsidR="00905DC9" w:rsidRDefault="00DD0119">
      <w:pPr>
        <w:tabs>
          <w:tab w:val="left" w:pos="540"/>
          <w:tab w:val="left" w:pos="1080"/>
          <w:tab w:val="left" w:pos="1620"/>
          <w:tab w:val="right" w:pos="8640"/>
        </w:tabs>
        <w:rPr>
          <w:sz w:val="24"/>
        </w:rPr>
      </w:pPr>
      <w:r>
        <w:rPr>
          <w:sz w:val="24"/>
        </w:rPr>
        <w:t>99.</w:t>
      </w:r>
      <w:r>
        <w:rPr>
          <w:sz w:val="24"/>
        </w:rPr>
        <w:tab/>
        <w:t>June’s direct manufacturing labor price variance is</w:t>
      </w:r>
    </w:p>
    <w:p w:rsidR="00905DC9" w:rsidRDefault="00DD0119">
      <w:pPr>
        <w:tabs>
          <w:tab w:val="left" w:pos="540"/>
          <w:tab w:val="left" w:pos="1080"/>
          <w:tab w:val="left" w:pos="1620"/>
          <w:tab w:val="right" w:pos="8640"/>
        </w:tabs>
        <w:rPr>
          <w:sz w:val="24"/>
        </w:rPr>
      </w:pPr>
      <w:r>
        <w:rPr>
          <w:sz w:val="24"/>
        </w:rPr>
        <w:tab/>
      </w:r>
      <w:proofErr w:type="gramStart"/>
      <w:r>
        <w:rPr>
          <w:sz w:val="24"/>
        </w:rPr>
        <w:t>a</w:t>
      </w:r>
      <w:proofErr w:type="gramEnd"/>
      <w:r>
        <w:rPr>
          <w:sz w:val="24"/>
        </w:rPr>
        <w:t>.</w:t>
      </w:r>
      <w:r>
        <w:rPr>
          <w:sz w:val="24"/>
        </w:rPr>
        <w:tab/>
        <w:t>$62.50 unfavorable.</w:t>
      </w:r>
    </w:p>
    <w:p w:rsidR="00905DC9" w:rsidRDefault="00DD0119">
      <w:pPr>
        <w:tabs>
          <w:tab w:val="left" w:pos="540"/>
          <w:tab w:val="left" w:pos="1080"/>
          <w:tab w:val="left" w:pos="1620"/>
          <w:tab w:val="right" w:pos="8640"/>
        </w:tabs>
        <w:rPr>
          <w:sz w:val="24"/>
        </w:rPr>
      </w:pPr>
      <w:r>
        <w:rPr>
          <w:sz w:val="24"/>
        </w:rPr>
        <w:tab/>
      </w:r>
      <w:proofErr w:type="gramStart"/>
      <w:r>
        <w:rPr>
          <w:sz w:val="24"/>
        </w:rPr>
        <w:t>b</w:t>
      </w:r>
      <w:proofErr w:type="gramEnd"/>
      <w:r>
        <w:rPr>
          <w:sz w:val="24"/>
        </w:rPr>
        <w:t>.</w:t>
      </w:r>
      <w:r>
        <w:rPr>
          <w:sz w:val="24"/>
        </w:rPr>
        <w:tab/>
        <w:t>$62.50 favorable.</w:t>
      </w:r>
    </w:p>
    <w:p w:rsidR="00905DC9" w:rsidRDefault="00DD0119">
      <w:pPr>
        <w:tabs>
          <w:tab w:val="left" w:pos="540"/>
          <w:tab w:val="left" w:pos="1080"/>
          <w:tab w:val="left" w:pos="1620"/>
          <w:tab w:val="right" w:pos="8640"/>
        </w:tabs>
        <w:rPr>
          <w:sz w:val="24"/>
        </w:rPr>
      </w:pPr>
      <w:r>
        <w:rPr>
          <w:sz w:val="24"/>
        </w:rPr>
        <w:tab/>
      </w:r>
      <w:proofErr w:type="gramStart"/>
      <w:r>
        <w:rPr>
          <w:sz w:val="24"/>
        </w:rPr>
        <w:t>c</w:t>
      </w:r>
      <w:proofErr w:type="gramEnd"/>
      <w:r>
        <w:rPr>
          <w:sz w:val="24"/>
        </w:rPr>
        <w:t>.</w:t>
      </w:r>
      <w:r>
        <w:rPr>
          <w:sz w:val="24"/>
        </w:rPr>
        <w:tab/>
        <w:t>$3,811.75 unfavorable.</w:t>
      </w:r>
    </w:p>
    <w:p w:rsidR="00905DC9" w:rsidRDefault="00DD0119">
      <w:pPr>
        <w:tabs>
          <w:tab w:val="left" w:pos="540"/>
          <w:tab w:val="left" w:pos="1080"/>
          <w:tab w:val="left" w:pos="1620"/>
          <w:tab w:val="right" w:pos="8640"/>
        </w:tabs>
        <w:rPr>
          <w:sz w:val="24"/>
        </w:rPr>
      </w:pPr>
      <w:r>
        <w:rPr>
          <w:sz w:val="24"/>
        </w:rPr>
        <w:tab/>
      </w:r>
      <w:proofErr w:type="gramStart"/>
      <w:r>
        <w:rPr>
          <w:sz w:val="24"/>
        </w:rPr>
        <w:t>d</w:t>
      </w:r>
      <w:proofErr w:type="gramEnd"/>
      <w:r>
        <w:rPr>
          <w:sz w:val="24"/>
        </w:rPr>
        <w:t>.</w:t>
      </w:r>
      <w:r>
        <w:rPr>
          <w:sz w:val="24"/>
        </w:rPr>
        <w:tab/>
        <w:t>none of the above.</w:t>
      </w:r>
    </w:p>
    <w:p w:rsidR="00905DC9" w:rsidRDefault="00905DC9">
      <w:pPr>
        <w:tabs>
          <w:tab w:val="left" w:pos="540"/>
          <w:tab w:val="left" w:pos="1080"/>
          <w:tab w:val="left" w:pos="1620"/>
          <w:tab w:val="right" w:pos="8640"/>
        </w:tabs>
        <w:rPr>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DD0119">
      <w:pPr>
        <w:pStyle w:val="Subtitle"/>
        <w:tabs>
          <w:tab w:val="left" w:pos="540"/>
          <w:tab w:val="left" w:pos="1080"/>
          <w:tab w:val="left" w:pos="1620"/>
        </w:tabs>
        <w:ind w:left="1080" w:hanging="1080"/>
        <w:jc w:val="left"/>
        <w:rPr>
          <w:b w:val="0"/>
          <w:bCs w:val="0"/>
        </w:rPr>
      </w:pPr>
      <w:r>
        <w:rPr>
          <w:b w:val="0"/>
          <w:bCs w:val="0"/>
        </w:rPr>
        <w:tab/>
        <w:t xml:space="preserve">250 </w:t>
      </w:r>
      <w:proofErr w:type="spellStart"/>
      <w:r>
        <w:rPr>
          <w:b w:val="0"/>
          <w:bCs w:val="0"/>
        </w:rPr>
        <w:t>dlh</w:t>
      </w:r>
      <w:proofErr w:type="spellEnd"/>
      <w:r>
        <w:rPr>
          <w:b w:val="0"/>
          <w:bCs w:val="0"/>
        </w:rPr>
        <w:t xml:space="preserve"> ($15.25 - $15.00) = $62.50 U</w:t>
      </w:r>
    </w:p>
    <w:p w:rsidR="00905DC9" w:rsidRDefault="00905DC9">
      <w:pPr>
        <w:tabs>
          <w:tab w:val="left" w:pos="540"/>
          <w:tab w:val="left" w:pos="1080"/>
          <w:tab w:val="left" w:pos="1620"/>
          <w:tab w:val="right" w:pos="8640"/>
        </w:tabs>
        <w:rPr>
          <w:sz w:val="24"/>
        </w:rPr>
      </w:pPr>
    </w:p>
    <w:p w:rsidR="00905DC9" w:rsidRDefault="00DD0119">
      <w:pPr>
        <w:tabs>
          <w:tab w:val="left" w:pos="540"/>
          <w:tab w:val="left" w:pos="1080"/>
          <w:tab w:val="left" w:pos="1620"/>
          <w:tab w:val="right" w:pos="8640"/>
        </w:tabs>
        <w:rPr>
          <w:sz w:val="24"/>
        </w:rPr>
      </w:pPr>
      <w:r>
        <w:rPr>
          <w:sz w:val="24"/>
        </w:rPr>
        <w:t>100.</w:t>
      </w:r>
      <w:r>
        <w:rPr>
          <w:sz w:val="24"/>
        </w:rPr>
        <w:tab/>
        <w:t>June’s direct manufacturing labor efficiency variance is</w:t>
      </w:r>
    </w:p>
    <w:p w:rsidR="00905DC9" w:rsidRDefault="00DD0119">
      <w:pPr>
        <w:tabs>
          <w:tab w:val="left" w:pos="540"/>
          <w:tab w:val="left" w:pos="1080"/>
          <w:tab w:val="left" w:pos="1620"/>
          <w:tab w:val="right" w:pos="8640"/>
        </w:tabs>
        <w:rPr>
          <w:sz w:val="24"/>
        </w:rPr>
      </w:pPr>
      <w:r>
        <w:rPr>
          <w:sz w:val="24"/>
        </w:rPr>
        <w:tab/>
      </w:r>
      <w:proofErr w:type="gramStart"/>
      <w:r>
        <w:rPr>
          <w:sz w:val="24"/>
        </w:rPr>
        <w:t>a</w:t>
      </w:r>
      <w:proofErr w:type="gramEnd"/>
      <w:r>
        <w:rPr>
          <w:sz w:val="24"/>
        </w:rPr>
        <w:t>.</w:t>
      </w:r>
      <w:r>
        <w:rPr>
          <w:sz w:val="24"/>
        </w:rPr>
        <w:tab/>
        <w:t>$62.50 unfavorable.</w:t>
      </w:r>
    </w:p>
    <w:p w:rsidR="00905DC9" w:rsidRDefault="00DD0119">
      <w:pPr>
        <w:tabs>
          <w:tab w:val="left" w:pos="540"/>
          <w:tab w:val="left" w:pos="1080"/>
          <w:tab w:val="left" w:pos="1620"/>
          <w:tab w:val="right" w:pos="8640"/>
        </w:tabs>
        <w:rPr>
          <w:sz w:val="24"/>
        </w:rPr>
      </w:pPr>
      <w:r>
        <w:rPr>
          <w:sz w:val="24"/>
        </w:rPr>
        <w:tab/>
      </w:r>
      <w:proofErr w:type="gramStart"/>
      <w:r>
        <w:rPr>
          <w:sz w:val="24"/>
        </w:rPr>
        <w:t>b</w:t>
      </w:r>
      <w:proofErr w:type="gramEnd"/>
      <w:r>
        <w:rPr>
          <w:sz w:val="24"/>
        </w:rPr>
        <w:t>.</w:t>
      </w:r>
      <w:r>
        <w:rPr>
          <w:sz w:val="24"/>
        </w:rPr>
        <w:tab/>
        <w:t>$62.50 favorable.</w:t>
      </w:r>
    </w:p>
    <w:p w:rsidR="00905DC9" w:rsidRDefault="00DD0119">
      <w:pPr>
        <w:tabs>
          <w:tab w:val="left" w:pos="540"/>
          <w:tab w:val="left" w:pos="1080"/>
          <w:tab w:val="left" w:pos="1620"/>
          <w:tab w:val="right" w:pos="8640"/>
        </w:tabs>
        <w:rPr>
          <w:sz w:val="24"/>
        </w:rPr>
      </w:pPr>
      <w:r>
        <w:rPr>
          <w:sz w:val="24"/>
        </w:rPr>
        <w:tab/>
      </w:r>
      <w:proofErr w:type="gramStart"/>
      <w:r>
        <w:rPr>
          <w:sz w:val="24"/>
        </w:rPr>
        <w:t>c</w:t>
      </w:r>
      <w:proofErr w:type="gramEnd"/>
      <w:r>
        <w:rPr>
          <w:sz w:val="24"/>
        </w:rPr>
        <w:t>.</w:t>
      </w:r>
      <w:r>
        <w:rPr>
          <w:sz w:val="24"/>
        </w:rPr>
        <w:tab/>
        <w:t>$3,811.75 unfavorable.</w:t>
      </w:r>
    </w:p>
    <w:p w:rsidR="00905DC9" w:rsidRDefault="00DD0119">
      <w:pPr>
        <w:tabs>
          <w:tab w:val="left" w:pos="540"/>
          <w:tab w:val="left" w:pos="1080"/>
          <w:tab w:val="left" w:pos="1620"/>
          <w:tab w:val="right" w:pos="8640"/>
        </w:tabs>
        <w:rPr>
          <w:sz w:val="24"/>
        </w:rPr>
      </w:pPr>
      <w:r>
        <w:rPr>
          <w:sz w:val="24"/>
        </w:rPr>
        <w:tab/>
      </w:r>
      <w:proofErr w:type="gramStart"/>
      <w:r>
        <w:rPr>
          <w:sz w:val="24"/>
        </w:rPr>
        <w:t>d</w:t>
      </w:r>
      <w:proofErr w:type="gramEnd"/>
      <w:r>
        <w:rPr>
          <w:sz w:val="24"/>
        </w:rPr>
        <w:t>.</w:t>
      </w:r>
      <w:r>
        <w:rPr>
          <w:sz w:val="24"/>
        </w:rPr>
        <w:tab/>
        <w:t>none of the above.</w:t>
      </w:r>
    </w:p>
    <w:p w:rsidR="00905DC9" w:rsidRDefault="00905DC9">
      <w:pPr>
        <w:tabs>
          <w:tab w:val="left" w:pos="540"/>
          <w:tab w:val="left" w:pos="1080"/>
          <w:tab w:val="left" w:pos="1620"/>
          <w:tab w:val="right" w:pos="8640"/>
        </w:tabs>
        <w:rPr>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DD0119">
      <w:pPr>
        <w:pStyle w:val="Subtitle"/>
        <w:tabs>
          <w:tab w:val="left" w:pos="540"/>
          <w:tab w:val="left" w:pos="1080"/>
          <w:tab w:val="left" w:pos="1620"/>
        </w:tabs>
        <w:ind w:left="1080" w:hanging="1080"/>
        <w:jc w:val="left"/>
        <w:rPr>
          <w:b w:val="0"/>
          <w:bCs w:val="0"/>
        </w:rPr>
      </w:pPr>
      <w:r>
        <w:rPr>
          <w:b w:val="0"/>
          <w:bCs w:val="0"/>
        </w:rPr>
        <w:tab/>
        <w:t xml:space="preserve">[250 </w:t>
      </w:r>
      <w:proofErr w:type="spellStart"/>
      <w:r>
        <w:rPr>
          <w:b w:val="0"/>
          <w:bCs w:val="0"/>
        </w:rPr>
        <w:t>dlh</w:t>
      </w:r>
      <w:proofErr w:type="spellEnd"/>
      <w:r>
        <w:rPr>
          <w:b w:val="0"/>
          <w:bCs w:val="0"/>
        </w:rPr>
        <w:t xml:space="preserve"> - (5,000 x 0.05)] x $15 = Zero</w:t>
      </w:r>
    </w:p>
    <w:p w:rsidR="00905DC9" w:rsidRDefault="00905DC9">
      <w:pPr>
        <w:pStyle w:val="Subtitle"/>
        <w:tabs>
          <w:tab w:val="left" w:pos="540"/>
          <w:tab w:val="left" w:pos="1080"/>
          <w:tab w:val="left" w:pos="1620"/>
        </w:tabs>
        <w:ind w:left="1080" w:hanging="1080"/>
        <w:jc w:val="left"/>
      </w:pPr>
    </w:p>
    <w:p w:rsidR="00905DC9" w:rsidRDefault="00DD0119">
      <w:pPr>
        <w:tabs>
          <w:tab w:val="left" w:pos="540"/>
          <w:tab w:val="left" w:pos="1080"/>
          <w:tab w:val="left" w:pos="1620"/>
          <w:tab w:val="right" w:pos="8640"/>
        </w:tabs>
        <w:rPr>
          <w:sz w:val="24"/>
        </w:rPr>
      </w:pPr>
      <w:r>
        <w:rPr>
          <w:sz w:val="24"/>
        </w:rPr>
        <w:t>THE FOLLOWING INFORMATION APPLIES TO QUESTIONS 101 THROUGH 106.</w:t>
      </w:r>
    </w:p>
    <w:p w:rsidR="00905DC9" w:rsidRDefault="00DD0119">
      <w:pPr>
        <w:tabs>
          <w:tab w:val="left" w:pos="540"/>
          <w:tab w:val="left" w:pos="1080"/>
          <w:tab w:val="left" w:pos="1620"/>
          <w:tab w:val="right" w:pos="8640"/>
        </w:tabs>
        <w:rPr>
          <w:sz w:val="24"/>
        </w:rPr>
      </w:pPr>
      <w:r>
        <w:rPr>
          <w:sz w:val="24"/>
        </w:rPr>
        <w:t>Sawyer Industries Inc. (SII) developed standard costs for direct material and direct labor.  In 2004, SII estimated the following standard costs for one of their major products, the 30-gallon heavy-duty plastic container.</w:t>
      </w:r>
    </w:p>
    <w:p w:rsidR="00905DC9" w:rsidRDefault="00DD0119">
      <w:pPr>
        <w:tabs>
          <w:tab w:val="left" w:pos="540"/>
          <w:tab w:val="left" w:pos="2880"/>
          <w:tab w:val="left" w:pos="5760"/>
          <w:tab w:val="right" w:pos="8640"/>
        </w:tabs>
        <w:rPr>
          <w:b/>
          <w:sz w:val="24"/>
          <w:u w:val="single"/>
        </w:rPr>
      </w:pPr>
      <w:r>
        <w:rPr>
          <w:sz w:val="24"/>
        </w:rPr>
        <w:tab/>
      </w:r>
      <w:r>
        <w:rPr>
          <w:sz w:val="24"/>
        </w:rPr>
        <w:tab/>
      </w:r>
      <w:r>
        <w:rPr>
          <w:b/>
          <w:sz w:val="24"/>
          <w:u w:val="single"/>
        </w:rPr>
        <w:t>Budgeted quantity</w:t>
      </w:r>
      <w:r>
        <w:rPr>
          <w:sz w:val="24"/>
        </w:rPr>
        <w:tab/>
      </w:r>
      <w:r>
        <w:rPr>
          <w:b/>
          <w:sz w:val="24"/>
          <w:u w:val="single"/>
        </w:rPr>
        <w:t>Budgeted price</w:t>
      </w:r>
    </w:p>
    <w:p w:rsidR="00905DC9" w:rsidRDefault="00DD0119">
      <w:pPr>
        <w:tabs>
          <w:tab w:val="left" w:pos="540"/>
          <w:tab w:val="left" w:pos="2880"/>
          <w:tab w:val="left" w:pos="5760"/>
          <w:tab w:val="right" w:pos="8640"/>
        </w:tabs>
        <w:rPr>
          <w:sz w:val="24"/>
        </w:rPr>
      </w:pPr>
      <w:r>
        <w:rPr>
          <w:sz w:val="24"/>
        </w:rPr>
        <w:tab/>
        <w:t>Direct materials</w:t>
      </w:r>
      <w:r>
        <w:rPr>
          <w:sz w:val="24"/>
        </w:rPr>
        <w:tab/>
        <w:t>0.20 pounds</w:t>
      </w:r>
      <w:r>
        <w:rPr>
          <w:sz w:val="24"/>
        </w:rPr>
        <w:tab/>
        <w:t>$25 per pound</w:t>
      </w:r>
    </w:p>
    <w:p w:rsidR="00905DC9" w:rsidRDefault="00DD0119">
      <w:pPr>
        <w:tabs>
          <w:tab w:val="left" w:pos="540"/>
          <w:tab w:val="left" w:pos="2880"/>
          <w:tab w:val="left" w:pos="5760"/>
          <w:tab w:val="right" w:pos="8640"/>
        </w:tabs>
        <w:rPr>
          <w:sz w:val="24"/>
        </w:rPr>
      </w:pPr>
      <w:r>
        <w:rPr>
          <w:sz w:val="24"/>
        </w:rPr>
        <w:tab/>
        <w:t>Direct labor</w:t>
      </w:r>
      <w:r>
        <w:rPr>
          <w:sz w:val="24"/>
        </w:rPr>
        <w:tab/>
        <w:t>0.10 hours</w:t>
      </w:r>
      <w:r>
        <w:rPr>
          <w:sz w:val="24"/>
        </w:rPr>
        <w:tab/>
        <w:t>$15 per hour</w:t>
      </w:r>
    </w:p>
    <w:p w:rsidR="00905DC9" w:rsidRDefault="00905DC9">
      <w:pPr>
        <w:tabs>
          <w:tab w:val="left" w:pos="540"/>
          <w:tab w:val="left" w:pos="1080"/>
          <w:tab w:val="left" w:pos="1620"/>
          <w:tab w:val="right" w:pos="8640"/>
        </w:tabs>
        <w:rPr>
          <w:sz w:val="24"/>
        </w:rPr>
      </w:pPr>
    </w:p>
    <w:p w:rsidR="00905DC9" w:rsidRDefault="00DD0119">
      <w:pPr>
        <w:tabs>
          <w:tab w:val="left" w:pos="540"/>
          <w:tab w:val="left" w:pos="1080"/>
          <w:tab w:val="left" w:pos="1620"/>
          <w:tab w:val="right" w:pos="8640"/>
        </w:tabs>
        <w:rPr>
          <w:sz w:val="24"/>
        </w:rPr>
      </w:pPr>
      <w:r>
        <w:rPr>
          <w:sz w:val="24"/>
        </w:rPr>
        <w:t>During July SII produced and sold 10,000 containers using 2,200 pounds of direct materials at an average cost per pound of $24 and 1,050 direct manufacturing labor hours at an average wage of $14.75 per hour.</w:t>
      </w:r>
    </w:p>
    <w:p w:rsidR="00905DC9" w:rsidRDefault="00905DC9">
      <w:pPr>
        <w:tabs>
          <w:tab w:val="left" w:pos="540"/>
          <w:tab w:val="left" w:pos="1080"/>
          <w:tab w:val="left" w:pos="1620"/>
          <w:tab w:val="right" w:pos="8640"/>
        </w:tabs>
        <w:rPr>
          <w:sz w:val="24"/>
        </w:rPr>
      </w:pPr>
    </w:p>
    <w:p w:rsidR="00905DC9" w:rsidRDefault="00DD0119">
      <w:pPr>
        <w:tabs>
          <w:tab w:val="left" w:pos="540"/>
          <w:tab w:val="left" w:pos="1080"/>
          <w:tab w:val="left" w:pos="1620"/>
          <w:tab w:val="right" w:pos="8640"/>
        </w:tabs>
        <w:rPr>
          <w:sz w:val="24"/>
        </w:rPr>
      </w:pPr>
      <w:r>
        <w:rPr>
          <w:sz w:val="24"/>
        </w:rPr>
        <w:t>101.</w:t>
      </w:r>
      <w:r>
        <w:rPr>
          <w:sz w:val="24"/>
        </w:rPr>
        <w:tab/>
        <w:t>July’s direct material flexible-budget variance is</w:t>
      </w:r>
    </w:p>
    <w:p w:rsidR="00905DC9" w:rsidRDefault="00DD0119">
      <w:pPr>
        <w:tabs>
          <w:tab w:val="left" w:pos="540"/>
          <w:tab w:val="left" w:pos="1080"/>
          <w:tab w:val="left" w:pos="1620"/>
          <w:tab w:val="right" w:pos="8640"/>
        </w:tabs>
        <w:rPr>
          <w:sz w:val="24"/>
        </w:rPr>
      </w:pPr>
      <w:r>
        <w:rPr>
          <w:sz w:val="24"/>
        </w:rPr>
        <w:tab/>
      </w:r>
      <w:proofErr w:type="gramStart"/>
      <w:r>
        <w:rPr>
          <w:sz w:val="24"/>
        </w:rPr>
        <w:t>a</w:t>
      </w:r>
      <w:proofErr w:type="gramEnd"/>
      <w:r>
        <w:rPr>
          <w:sz w:val="24"/>
        </w:rPr>
        <w:t>.</w:t>
      </w:r>
      <w:r>
        <w:rPr>
          <w:sz w:val="24"/>
        </w:rPr>
        <w:tab/>
        <w:t>$2,800 unfavorable.</w:t>
      </w:r>
    </w:p>
    <w:p w:rsidR="00905DC9" w:rsidRDefault="00DD0119">
      <w:pPr>
        <w:tabs>
          <w:tab w:val="left" w:pos="540"/>
          <w:tab w:val="left" w:pos="1080"/>
          <w:tab w:val="left" w:pos="1620"/>
          <w:tab w:val="right" w:pos="8640"/>
        </w:tabs>
        <w:rPr>
          <w:sz w:val="24"/>
        </w:rPr>
      </w:pPr>
      <w:r>
        <w:rPr>
          <w:sz w:val="24"/>
        </w:rPr>
        <w:tab/>
      </w:r>
      <w:proofErr w:type="gramStart"/>
      <w:r>
        <w:rPr>
          <w:sz w:val="24"/>
        </w:rPr>
        <w:t>b</w:t>
      </w:r>
      <w:proofErr w:type="gramEnd"/>
      <w:r>
        <w:rPr>
          <w:sz w:val="24"/>
        </w:rPr>
        <w:t>.</w:t>
      </w:r>
      <w:r>
        <w:rPr>
          <w:sz w:val="24"/>
        </w:rPr>
        <w:tab/>
        <w:t>$2,200 favorable.</w:t>
      </w:r>
    </w:p>
    <w:p w:rsidR="00905DC9" w:rsidRDefault="00DD0119">
      <w:pPr>
        <w:tabs>
          <w:tab w:val="left" w:pos="540"/>
          <w:tab w:val="left" w:pos="1080"/>
          <w:tab w:val="left" w:pos="1620"/>
          <w:tab w:val="right" w:pos="8640"/>
        </w:tabs>
        <w:rPr>
          <w:sz w:val="24"/>
        </w:rPr>
      </w:pPr>
      <w:r>
        <w:rPr>
          <w:sz w:val="24"/>
        </w:rPr>
        <w:tab/>
      </w:r>
      <w:proofErr w:type="gramStart"/>
      <w:r>
        <w:rPr>
          <w:sz w:val="24"/>
        </w:rPr>
        <w:t>c</w:t>
      </w:r>
      <w:proofErr w:type="gramEnd"/>
      <w:r>
        <w:rPr>
          <w:sz w:val="24"/>
        </w:rPr>
        <w:t>.</w:t>
      </w:r>
      <w:r>
        <w:rPr>
          <w:sz w:val="24"/>
        </w:rPr>
        <w:tab/>
        <w:t>$5,000 unfavorable.</w:t>
      </w:r>
    </w:p>
    <w:p w:rsidR="00905DC9" w:rsidRDefault="00DD0119">
      <w:pPr>
        <w:tabs>
          <w:tab w:val="left" w:pos="540"/>
          <w:tab w:val="left" w:pos="1080"/>
          <w:tab w:val="left" w:pos="1620"/>
          <w:tab w:val="right" w:pos="8640"/>
        </w:tabs>
        <w:rPr>
          <w:sz w:val="24"/>
        </w:rPr>
      </w:pPr>
      <w:r>
        <w:rPr>
          <w:sz w:val="24"/>
        </w:rPr>
        <w:tab/>
      </w:r>
      <w:proofErr w:type="gramStart"/>
      <w:r>
        <w:rPr>
          <w:sz w:val="24"/>
        </w:rPr>
        <w:t>d</w:t>
      </w:r>
      <w:proofErr w:type="gramEnd"/>
      <w:r>
        <w:rPr>
          <w:sz w:val="24"/>
        </w:rPr>
        <w:t>.</w:t>
      </w:r>
      <w:r>
        <w:rPr>
          <w:sz w:val="24"/>
        </w:rPr>
        <w:tab/>
        <w:t>none of the above.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DD0119">
      <w:pPr>
        <w:pStyle w:val="Subtitle"/>
        <w:tabs>
          <w:tab w:val="left" w:pos="540"/>
          <w:tab w:val="left" w:pos="1080"/>
          <w:tab w:val="left" w:pos="1620"/>
        </w:tabs>
        <w:ind w:left="1080" w:hanging="1080"/>
        <w:jc w:val="left"/>
        <w:rPr>
          <w:b w:val="0"/>
          <w:bCs w:val="0"/>
        </w:rPr>
      </w:pPr>
      <w:r>
        <w:rPr>
          <w:b w:val="0"/>
          <w:bCs w:val="0"/>
        </w:rPr>
        <w:tab/>
        <w:t>(2200 x $24) – (10,000 x 0.20 x $25) = 2,800 U</w:t>
      </w:r>
    </w:p>
    <w:p w:rsidR="00905DC9" w:rsidRDefault="00905DC9">
      <w:pPr>
        <w:tabs>
          <w:tab w:val="left" w:pos="540"/>
          <w:tab w:val="left" w:pos="1080"/>
          <w:tab w:val="left" w:pos="1620"/>
          <w:tab w:val="right" w:pos="8640"/>
        </w:tabs>
        <w:rPr>
          <w:sz w:val="24"/>
        </w:rPr>
      </w:pPr>
    </w:p>
    <w:p w:rsidR="00905DC9" w:rsidRDefault="00DD0119">
      <w:pPr>
        <w:tabs>
          <w:tab w:val="left" w:pos="540"/>
          <w:tab w:val="left" w:pos="1080"/>
          <w:tab w:val="left" w:pos="1620"/>
          <w:tab w:val="right" w:pos="8640"/>
        </w:tabs>
        <w:rPr>
          <w:sz w:val="24"/>
        </w:rPr>
      </w:pPr>
      <w:r>
        <w:rPr>
          <w:sz w:val="24"/>
        </w:rPr>
        <w:br w:type="page"/>
      </w:r>
      <w:r>
        <w:rPr>
          <w:sz w:val="24"/>
        </w:rPr>
        <w:lastRenderedPageBreak/>
        <w:t>102.</w:t>
      </w:r>
      <w:r>
        <w:rPr>
          <w:sz w:val="24"/>
        </w:rPr>
        <w:tab/>
        <w:t>July’s direct material price variance is</w:t>
      </w:r>
    </w:p>
    <w:p w:rsidR="00905DC9" w:rsidRDefault="00DD0119">
      <w:pPr>
        <w:tabs>
          <w:tab w:val="left" w:pos="540"/>
          <w:tab w:val="left" w:pos="1080"/>
          <w:tab w:val="left" w:pos="1620"/>
          <w:tab w:val="right" w:pos="8640"/>
        </w:tabs>
        <w:rPr>
          <w:sz w:val="24"/>
        </w:rPr>
      </w:pPr>
      <w:r>
        <w:rPr>
          <w:sz w:val="24"/>
        </w:rPr>
        <w:tab/>
      </w:r>
      <w:proofErr w:type="gramStart"/>
      <w:r>
        <w:rPr>
          <w:sz w:val="24"/>
        </w:rPr>
        <w:t>a</w:t>
      </w:r>
      <w:proofErr w:type="gramEnd"/>
      <w:r>
        <w:rPr>
          <w:sz w:val="24"/>
        </w:rPr>
        <w:t>.</w:t>
      </w:r>
      <w:r>
        <w:rPr>
          <w:sz w:val="24"/>
        </w:rPr>
        <w:tab/>
        <w:t>$2,800 favorable.</w:t>
      </w:r>
    </w:p>
    <w:p w:rsidR="00905DC9" w:rsidRDefault="00DD0119">
      <w:pPr>
        <w:tabs>
          <w:tab w:val="left" w:pos="540"/>
          <w:tab w:val="left" w:pos="1080"/>
          <w:tab w:val="left" w:pos="1620"/>
          <w:tab w:val="right" w:pos="8640"/>
        </w:tabs>
        <w:rPr>
          <w:sz w:val="24"/>
        </w:rPr>
      </w:pPr>
      <w:r>
        <w:rPr>
          <w:sz w:val="24"/>
        </w:rPr>
        <w:tab/>
      </w:r>
      <w:proofErr w:type="gramStart"/>
      <w:r>
        <w:rPr>
          <w:sz w:val="24"/>
        </w:rPr>
        <w:t>b</w:t>
      </w:r>
      <w:proofErr w:type="gramEnd"/>
      <w:r>
        <w:rPr>
          <w:sz w:val="24"/>
        </w:rPr>
        <w:t>.</w:t>
      </w:r>
      <w:r>
        <w:rPr>
          <w:sz w:val="24"/>
        </w:rPr>
        <w:tab/>
        <w:t>$2,200 favorable.</w:t>
      </w:r>
    </w:p>
    <w:p w:rsidR="00905DC9" w:rsidRDefault="00DD0119">
      <w:pPr>
        <w:tabs>
          <w:tab w:val="left" w:pos="540"/>
          <w:tab w:val="left" w:pos="1080"/>
          <w:tab w:val="left" w:pos="1620"/>
          <w:tab w:val="right" w:pos="8640"/>
        </w:tabs>
        <w:rPr>
          <w:sz w:val="24"/>
        </w:rPr>
      </w:pPr>
      <w:r>
        <w:rPr>
          <w:sz w:val="24"/>
        </w:rPr>
        <w:tab/>
      </w:r>
      <w:proofErr w:type="gramStart"/>
      <w:r>
        <w:rPr>
          <w:sz w:val="24"/>
        </w:rPr>
        <w:t>c</w:t>
      </w:r>
      <w:proofErr w:type="gramEnd"/>
      <w:r>
        <w:rPr>
          <w:sz w:val="24"/>
        </w:rPr>
        <w:t>.</w:t>
      </w:r>
      <w:r>
        <w:rPr>
          <w:sz w:val="24"/>
        </w:rPr>
        <w:tab/>
        <w:t>$5,000 unfavorable.</w:t>
      </w:r>
    </w:p>
    <w:p w:rsidR="00905DC9" w:rsidRDefault="00DD0119">
      <w:pPr>
        <w:tabs>
          <w:tab w:val="left" w:pos="540"/>
          <w:tab w:val="left" w:pos="1080"/>
          <w:tab w:val="left" w:pos="1620"/>
          <w:tab w:val="right" w:pos="8640"/>
        </w:tabs>
        <w:rPr>
          <w:sz w:val="24"/>
        </w:rPr>
      </w:pPr>
      <w:r>
        <w:rPr>
          <w:sz w:val="24"/>
        </w:rPr>
        <w:tab/>
      </w:r>
      <w:proofErr w:type="gramStart"/>
      <w:r>
        <w:rPr>
          <w:sz w:val="24"/>
        </w:rPr>
        <w:t>d</w:t>
      </w:r>
      <w:proofErr w:type="gramEnd"/>
      <w:r>
        <w:rPr>
          <w:sz w:val="24"/>
        </w:rPr>
        <w:t>.</w:t>
      </w:r>
      <w:r>
        <w:rPr>
          <w:sz w:val="24"/>
        </w:rPr>
        <w:tab/>
        <w:t>none of the above.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DD0119">
      <w:pPr>
        <w:pStyle w:val="Subtitle"/>
        <w:tabs>
          <w:tab w:val="left" w:pos="540"/>
          <w:tab w:val="left" w:pos="1080"/>
          <w:tab w:val="left" w:pos="1620"/>
        </w:tabs>
        <w:ind w:left="1080" w:hanging="1080"/>
        <w:jc w:val="left"/>
        <w:rPr>
          <w:b w:val="0"/>
          <w:bCs w:val="0"/>
        </w:rPr>
      </w:pPr>
      <w:r>
        <w:rPr>
          <w:b w:val="0"/>
          <w:bCs w:val="0"/>
        </w:rPr>
        <w:tab/>
        <w:t>2200 ($24 - $25) = 2,200 F</w:t>
      </w:r>
    </w:p>
    <w:p w:rsidR="00905DC9" w:rsidRDefault="00905DC9">
      <w:pPr>
        <w:tabs>
          <w:tab w:val="left" w:pos="540"/>
          <w:tab w:val="left" w:pos="1080"/>
          <w:tab w:val="left" w:pos="1620"/>
          <w:tab w:val="right" w:pos="8640"/>
        </w:tabs>
        <w:rPr>
          <w:sz w:val="24"/>
        </w:rPr>
      </w:pPr>
    </w:p>
    <w:p w:rsidR="00905DC9" w:rsidRDefault="00DD0119">
      <w:pPr>
        <w:tabs>
          <w:tab w:val="left" w:pos="540"/>
          <w:tab w:val="left" w:pos="1080"/>
          <w:tab w:val="left" w:pos="1620"/>
          <w:tab w:val="right" w:pos="8640"/>
        </w:tabs>
        <w:rPr>
          <w:sz w:val="24"/>
        </w:rPr>
      </w:pPr>
      <w:r>
        <w:rPr>
          <w:sz w:val="24"/>
        </w:rPr>
        <w:t>103.</w:t>
      </w:r>
      <w:r>
        <w:rPr>
          <w:sz w:val="24"/>
        </w:rPr>
        <w:tab/>
        <w:t>July’s direct material efficiency variance is</w:t>
      </w:r>
    </w:p>
    <w:p w:rsidR="00905DC9" w:rsidRDefault="00DD0119">
      <w:pPr>
        <w:tabs>
          <w:tab w:val="left" w:pos="540"/>
          <w:tab w:val="left" w:pos="1080"/>
          <w:tab w:val="left" w:pos="1620"/>
          <w:tab w:val="right" w:pos="8640"/>
        </w:tabs>
        <w:rPr>
          <w:sz w:val="24"/>
        </w:rPr>
      </w:pPr>
      <w:r>
        <w:rPr>
          <w:sz w:val="24"/>
        </w:rPr>
        <w:tab/>
      </w:r>
      <w:proofErr w:type="gramStart"/>
      <w:r>
        <w:rPr>
          <w:sz w:val="24"/>
        </w:rPr>
        <w:t>a</w:t>
      </w:r>
      <w:proofErr w:type="gramEnd"/>
      <w:r>
        <w:rPr>
          <w:sz w:val="24"/>
        </w:rPr>
        <w:t>.</w:t>
      </w:r>
      <w:r>
        <w:rPr>
          <w:sz w:val="24"/>
        </w:rPr>
        <w:tab/>
        <w:t>$2,800 unfavorable.</w:t>
      </w:r>
    </w:p>
    <w:p w:rsidR="00905DC9" w:rsidRDefault="00DD0119">
      <w:pPr>
        <w:tabs>
          <w:tab w:val="left" w:pos="540"/>
          <w:tab w:val="left" w:pos="1080"/>
          <w:tab w:val="left" w:pos="1620"/>
          <w:tab w:val="right" w:pos="8640"/>
        </w:tabs>
        <w:rPr>
          <w:sz w:val="24"/>
        </w:rPr>
      </w:pPr>
      <w:r>
        <w:rPr>
          <w:sz w:val="24"/>
        </w:rPr>
        <w:tab/>
      </w:r>
      <w:proofErr w:type="gramStart"/>
      <w:r>
        <w:rPr>
          <w:sz w:val="24"/>
        </w:rPr>
        <w:t>b</w:t>
      </w:r>
      <w:proofErr w:type="gramEnd"/>
      <w:r>
        <w:rPr>
          <w:sz w:val="24"/>
        </w:rPr>
        <w:t>.</w:t>
      </w:r>
      <w:r>
        <w:rPr>
          <w:sz w:val="24"/>
        </w:rPr>
        <w:tab/>
        <w:t>$2,200 favorable.</w:t>
      </w:r>
    </w:p>
    <w:p w:rsidR="00905DC9" w:rsidRDefault="00DD0119">
      <w:pPr>
        <w:tabs>
          <w:tab w:val="left" w:pos="540"/>
          <w:tab w:val="left" w:pos="1080"/>
          <w:tab w:val="left" w:pos="1620"/>
          <w:tab w:val="right" w:pos="8640"/>
        </w:tabs>
        <w:rPr>
          <w:sz w:val="24"/>
        </w:rPr>
      </w:pPr>
      <w:r>
        <w:rPr>
          <w:sz w:val="24"/>
        </w:rPr>
        <w:tab/>
      </w:r>
      <w:proofErr w:type="gramStart"/>
      <w:r>
        <w:rPr>
          <w:sz w:val="24"/>
        </w:rPr>
        <w:t>c</w:t>
      </w:r>
      <w:proofErr w:type="gramEnd"/>
      <w:r>
        <w:rPr>
          <w:sz w:val="24"/>
        </w:rPr>
        <w:t>.</w:t>
      </w:r>
      <w:r>
        <w:rPr>
          <w:sz w:val="24"/>
        </w:rPr>
        <w:tab/>
        <w:t>$5,000 unfavorable.</w:t>
      </w:r>
    </w:p>
    <w:p w:rsidR="00905DC9" w:rsidRDefault="00DD0119">
      <w:pPr>
        <w:tabs>
          <w:tab w:val="left" w:pos="540"/>
          <w:tab w:val="left" w:pos="1080"/>
          <w:tab w:val="left" w:pos="1620"/>
          <w:tab w:val="right" w:pos="8640"/>
        </w:tabs>
        <w:rPr>
          <w:sz w:val="24"/>
        </w:rPr>
      </w:pPr>
      <w:r>
        <w:rPr>
          <w:sz w:val="24"/>
        </w:rPr>
        <w:tab/>
      </w:r>
      <w:proofErr w:type="gramStart"/>
      <w:r>
        <w:rPr>
          <w:sz w:val="24"/>
        </w:rPr>
        <w:t>d</w:t>
      </w:r>
      <w:proofErr w:type="gramEnd"/>
      <w:r>
        <w:rPr>
          <w:sz w:val="24"/>
        </w:rPr>
        <w:t>.</w:t>
      </w:r>
      <w:r>
        <w:rPr>
          <w:sz w:val="24"/>
        </w:rPr>
        <w:tab/>
        <w:t>none of the above.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DD0119">
      <w:pPr>
        <w:pStyle w:val="Subtitle"/>
        <w:tabs>
          <w:tab w:val="left" w:pos="540"/>
          <w:tab w:val="left" w:pos="1080"/>
          <w:tab w:val="left" w:pos="1620"/>
        </w:tabs>
        <w:ind w:left="1080" w:hanging="1080"/>
        <w:jc w:val="left"/>
        <w:rPr>
          <w:b w:val="0"/>
          <w:bCs w:val="0"/>
        </w:rPr>
      </w:pPr>
      <w:r>
        <w:rPr>
          <w:b w:val="0"/>
          <w:bCs w:val="0"/>
        </w:rPr>
        <w:tab/>
        <w:t>$25 [2200 – (10,000 x 0.20)] = 5,000 U</w:t>
      </w:r>
    </w:p>
    <w:p w:rsidR="00905DC9" w:rsidRDefault="00905DC9">
      <w:pPr>
        <w:tabs>
          <w:tab w:val="left" w:pos="540"/>
          <w:tab w:val="left" w:pos="1080"/>
          <w:tab w:val="left" w:pos="1620"/>
          <w:tab w:val="right" w:pos="8640"/>
        </w:tabs>
        <w:rPr>
          <w:sz w:val="24"/>
        </w:rPr>
      </w:pPr>
    </w:p>
    <w:p w:rsidR="00905DC9" w:rsidRDefault="00DD0119">
      <w:pPr>
        <w:tabs>
          <w:tab w:val="left" w:pos="540"/>
          <w:tab w:val="left" w:pos="1080"/>
          <w:tab w:val="left" w:pos="1620"/>
          <w:tab w:val="right" w:pos="8640"/>
        </w:tabs>
        <w:rPr>
          <w:sz w:val="24"/>
        </w:rPr>
      </w:pPr>
      <w:r>
        <w:rPr>
          <w:sz w:val="24"/>
        </w:rPr>
        <w:t>104.</w:t>
      </w:r>
      <w:r>
        <w:rPr>
          <w:sz w:val="24"/>
        </w:rPr>
        <w:tab/>
        <w:t>July’s direct manufacturing labor flexible-budget variance is</w:t>
      </w:r>
    </w:p>
    <w:p w:rsidR="00905DC9" w:rsidRDefault="00DD0119">
      <w:pPr>
        <w:tabs>
          <w:tab w:val="left" w:pos="540"/>
          <w:tab w:val="left" w:pos="1080"/>
          <w:tab w:val="left" w:pos="1620"/>
          <w:tab w:val="right" w:pos="8640"/>
        </w:tabs>
        <w:rPr>
          <w:sz w:val="24"/>
        </w:rPr>
      </w:pPr>
      <w:r>
        <w:rPr>
          <w:sz w:val="24"/>
        </w:rPr>
        <w:tab/>
      </w:r>
      <w:proofErr w:type="gramStart"/>
      <w:r>
        <w:rPr>
          <w:sz w:val="24"/>
        </w:rPr>
        <w:t>a</w:t>
      </w:r>
      <w:proofErr w:type="gramEnd"/>
      <w:r>
        <w:rPr>
          <w:sz w:val="24"/>
        </w:rPr>
        <w:t>.</w:t>
      </w:r>
      <w:r>
        <w:rPr>
          <w:sz w:val="24"/>
        </w:rPr>
        <w:tab/>
        <w:t>$750.00 unfavorable.</w:t>
      </w:r>
    </w:p>
    <w:p w:rsidR="00905DC9" w:rsidRDefault="00DD0119">
      <w:pPr>
        <w:tabs>
          <w:tab w:val="left" w:pos="540"/>
          <w:tab w:val="left" w:pos="1080"/>
          <w:tab w:val="left" w:pos="1620"/>
          <w:tab w:val="right" w:pos="8640"/>
        </w:tabs>
        <w:rPr>
          <w:sz w:val="24"/>
        </w:rPr>
      </w:pPr>
      <w:r>
        <w:rPr>
          <w:sz w:val="24"/>
        </w:rPr>
        <w:tab/>
      </w:r>
      <w:proofErr w:type="gramStart"/>
      <w:r>
        <w:rPr>
          <w:sz w:val="24"/>
        </w:rPr>
        <w:t>b</w:t>
      </w:r>
      <w:proofErr w:type="gramEnd"/>
      <w:r>
        <w:rPr>
          <w:sz w:val="24"/>
        </w:rPr>
        <w:t>.</w:t>
      </w:r>
      <w:r>
        <w:rPr>
          <w:sz w:val="24"/>
        </w:rPr>
        <w:tab/>
        <w:t>$262.50 favorable.</w:t>
      </w:r>
    </w:p>
    <w:p w:rsidR="00905DC9" w:rsidRDefault="00DD0119">
      <w:pPr>
        <w:tabs>
          <w:tab w:val="left" w:pos="540"/>
          <w:tab w:val="left" w:pos="1080"/>
          <w:tab w:val="left" w:pos="1620"/>
          <w:tab w:val="right" w:pos="8640"/>
        </w:tabs>
        <w:rPr>
          <w:sz w:val="24"/>
        </w:rPr>
      </w:pPr>
      <w:r>
        <w:rPr>
          <w:sz w:val="24"/>
        </w:rPr>
        <w:tab/>
      </w:r>
      <w:proofErr w:type="gramStart"/>
      <w:r>
        <w:rPr>
          <w:sz w:val="24"/>
        </w:rPr>
        <w:t>c</w:t>
      </w:r>
      <w:proofErr w:type="gramEnd"/>
      <w:r>
        <w:rPr>
          <w:sz w:val="24"/>
        </w:rPr>
        <w:t>.</w:t>
      </w:r>
      <w:r>
        <w:rPr>
          <w:sz w:val="24"/>
        </w:rPr>
        <w:tab/>
        <w:t>$487.50 unfavorable.</w:t>
      </w:r>
    </w:p>
    <w:p w:rsidR="00905DC9" w:rsidRDefault="00DD0119">
      <w:pPr>
        <w:tabs>
          <w:tab w:val="left" w:pos="540"/>
          <w:tab w:val="left" w:pos="1080"/>
          <w:tab w:val="left" w:pos="1620"/>
          <w:tab w:val="right" w:pos="8640"/>
        </w:tabs>
        <w:rPr>
          <w:sz w:val="24"/>
        </w:rPr>
      </w:pPr>
      <w:r>
        <w:rPr>
          <w:sz w:val="24"/>
        </w:rPr>
        <w:tab/>
      </w:r>
      <w:proofErr w:type="gramStart"/>
      <w:r>
        <w:rPr>
          <w:sz w:val="24"/>
        </w:rPr>
        <w:t>d</w:t>
      </w:r>
      <w:proofErr w:type="gramEnd"/>
      <w:r>
        <w:rPr>
          <w:sz w:val="24"/>
        </w:rPr>
        <w:t>.</w:t>
      </w:r>
      <w:r>
        <w:rPr>
          <w:sz w:val="24"/>
        </w:rPr>
        <w:tab/>
        <w:t>none of the above.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DD0119">
      <w:pPr>
        <w:pStyle w:val="Subtitle"/>
        <w:tabs>
          <w:tab w:val="left" w:pos="540"/>
          <w:tab w:val="left" w:pos="1080"/>
          <w:tab w:val="left" w:pos="1620"/>
        </w:tabs>
        <w:ind w:left="1080" w:hanging="1080"/>
        <w:jc w:val="left"/>
        <w:rPr>
          <w:b w:val="0"/>
          <w:bCs w:val="0"/>
        </w:rPr>
      </w:pPr>
      <w:r>
        <w:rPr>
          <w:b w:val="0"/>
          <w:bCs w:val="0"/>
        </w:rPr>
        <w:tab/>
        <w:t>(1050 x $14.75) - (10,000 x 0.10 x $15) = $487.50 U</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tabs>
          <w:tab w:val="left" w:pos="540"/>
          <w:tab w:val="left" w:pos="1080"/>
          <w:tab w:val="left" w:pos="1620"/>
          <w:tab w:val="right" w:pos="8640"/>
        </w:tabs>
        <w:rPr>
          <w:sz w:val="24"/>
        </w:rPr>
      </w:pPr>
      <w:r>
        <w:rPr>
          <w:sz w:val="24"/>
        </w:rPr>
        <w:t>105.</w:t>
      </w:r>
      <w:r>
        <w:rPr>
          <w:sz w:val="24"/>
        </w:rPr>
        <w:tab/>
        <w:t>July’s direct manufacturing labor price variance is</w:t>
      </w:r>
    </w:p>
    <w:p w:rsidR="00905DC9" w:rsidRDefault="00DD0119">
      <w:pPr>
        <w:tabs>
          <w:tab w:val="left" w:pos="540"/>
          <w:tab w:val="left" w:pos="1080"/>
          <w:tab w:val="left" w:pos="1620"/>
          <w:tab w:val="right" w:pos="8640"/>
        </w:tabs>
        <w:rPr>
          <w:sz w:val="24"/>
        </w:rPr>
      </w:pPr>
      <w:r>
        <w:rPr>
          <w:sz w:val="24"/>
        </w:rPr>
        <w:tab/>
      </w:r>
      <w:proofErr w:type="gramStart"/>
      <w:r>
        <w:rPr>
          <w:sz w:val="24"/>
        </w:rPr>
        <w:t>a</w:t>
      </w:r>
      <w:proofErr w:type="gramEnd"/>
      <w:r>
        <w:rPr>
          <w:sz w:val="24"/>
        </w:rPr>
        <w:t>.</w:t>
      </w:r>
      <w:r>
        <w:rPr>
          <w:sz w:val="24"/>
        </w:rPr>
        <w:tab/>
        <w:t>$750.00 unfavorable.</w:t>
      </w:r>
    </w:p>
    <w:p w:rsidR="00905DC9" w:rsidRDefault="00DD0119">
      <w:pPr>
        <w:tabs>
          <w:tab w:val="left" w:pos="540"/>
          <w:tab w:val="left" w:pos="1080"/>
          <w:tab w:val="left" w:pos="1620"/>
          <w:tab w:val="right" w:pos="8640"/>
        </w:tabs>
        <w:rPr>
          <w:sz w:val="24"/>
        </w:rPr>
      </w:pPr>
      <w:r>
        <w:rPr>
          <w:sz w:val="24"/>
        </w:rPr>
        <w:tab/>
      </w:r>
      <w:proofErr w:type="gramStart"/>
      <w:r>
        <w:rPr>
          <w:sz w:val="24"/>
        </w:rPr>
        <w:t>b</w:t>
      </w:r>
      <w:proofErr w:type="gramEnd"/>
      <w:r>
        <w:rPr>
          <w:sz w:val="24"/>
        </w:rPr>
        <w:t>.</w:t>
      </w:r>
      <w:r>
        <w:rPr>
          <w:sz w:val="24"/>
        </w:rPr>
        <w:tab/>
        <w:t>$262.50 favorable.</w:t>
      </w:r>
    </w:p>
    <w:p w:rsidR="00905DC9" w:rsidRDefault="00DD0119">
      <w:pPr>
        <w:tabs>
          <w:tab w:val="left" w:pos="540"/>
          <w:tab w:val="left" w:pos="1080"/>
          <w:tab w:val="left" w:pos="1620"/>
          <w:tab w:val="right" w:pos="8640"/>
        </w:tabs>
        <w:rPr>
          <w:sz w:val="24"/>
        </w:rPr>
      </w:pPr>
      <w:r>
        <w:rPr>
          <w:sz w:val="24"/>
        </w:rPr>
        <w:tab/>
      </w:r>
      <w:proofErr w:type="gramStart"/>
      <w:r>
        <w:rPr>
          <w:sz w:val="24"/>
        </w:rPr>
        <w:t>c</w:t>
      </w:r>
      <w:proofErr w:type="gramEnd"/>
      <w:r>
        <w:rPr>
          <w:sz w:val="24"/>
        </w:rPr>
        <w:t>.</w:t>
      </w:r>
      <w:r>
        <w:rPr>
          <w:sz w:val="24"/>
        </w:rPr>
        <w:tab/>
        <w:t>$487.50 favorable.</w:t>
      </w:r>
    </w:p>
    <w:p w:rsidR="00905DC9" w:rsidRDefault="00DD0119">
      <w:pPr>
        <w:tabs>
          <w:tab w:val="left" w:pos="540"/>
          <w:tab w:val="left" w:pos="1080"/>
          <w:tab w:val="left" w:pos="1620"/>
          <w:tab w:val="right" w:pos="8640"/>
        </w:tabs>
        <w:rPr>
          <w:sz w:val="24"/>
        </w:rPr>
      </w:pPr>
      <w:r>
        <w:rPr>
          <w:sz w:val="24"/>
        </w:rPr>
        <w:tab/>
      </w:r>
      <w:proofErr w:type="gramStart"/>
      <w:r>
        <w:rPr>
          <w:sz w:val="24"/>
        </w:rPr>
        <w:t>d</w:t>
      </w:r>
      <w:proofErr w:type="gramEnd"/>
      <w:r>
        <w:rPr>
          <w:sz w:val="24"/>
        </w:rPr>
        <w:t>.</w:t>
      </w:r>
      <w:r>
        <w:rPr>
          <w:sz w:val="24"/>
        </w:rPr>
        <w:tab/>
        <w:t>none of the above.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DD0119">
      <w:pPr>
        <w:pStyle w:val="Subtitle"/>
        <w:tabs>
          <w:tab w:val="left" w:pos="540"/>
          <w:tab w:val="left" w:pos="1080"/>
          <w:tab w:val="left" w:pos="1620"/>
        </w:tabs>
        <w:ind w:left="1080" w:hanging="1080"/>
        <w:jc w:val="left"/>
        <w:rPr>
          <w:b w:val="0"/>
          <w:bCs w:val="0"/>
        </w:rPr>
      </w:pPr>
      <w:r>
        <w:rPr>
          <w:b w:val="0"/>
          <w:bCs w:val="0"/>
        </w:rPr>
        <w:tab/>
        <w:t xml:space="preserve">1050 </w:t>
      </w:r>
      <w:proofErr w:type="spellStart"/>
      <w:r>
        <w:rPr>
          <w:b w:val="0"/>
          <w:bCs w:val="0"/>
        </w:rPr>
        <w:t>dlh</w:t>
      </w:r>
      <w:proofErr w:type="spellEnd"/>
      <w:r>
        <w:rPr>
          <w:b w:val="0"/>
          <w:bCs w:val="0"/>
        </w:rPr>
        <w:t xml:space="preserve"> ($14.75 - $15.00) = $262.50 F</w:t>
      </w:r>
    </w:p>
    <w:p w:rsidR="00905DC9" w:rsidRDefault="00905DC9">
      <w:pPr>
        <w:tabs>
          <w:tab w:val="left" w:pos="540"/>
          <w:tab w:val="left" w:pos="1080"/>
          <w:tab w:val="left" w:pos="1620"/>
          <w:tab w:val="right" w:pos="8640"/>
        </w:tabs>
        <w:rPr>
          <w:sz w:val="24"/>
        </w:rPr>
      </w:pPr>
    </w:p>
    <w:p w:rsidR="00905DC9" w:rsidRDefault="00DD0119">
      <w:pPr>
        <w:tabs>
          <w:tab w:val="left" w:pos="540"/>
          <w:tab w:val="left" w:pos="1080"/>
          <w:tab w:val="left" w:pos="1620"/>
          <w:tab w:val="right" w:pos="8640"/>
        </w:tabs>
        <w:rPr>
          <w:sz w:val="24"/>
        </w:rPr>
      </w:pPr>
      <w:r>
        <w:rPr>
          <w:sz w:val="24"/>
        </w:rPr>
        <w:t>106.</w:t>
      </w:r>
      <w:r>
        <w:rPr>
          <w:sz w:val="24"/>
        </w:rPr>
        <w:tab/>
        <w:t>July’s direct manufacturing labor efficiency variance is</w:t>
      </w:r>
    </w:p>
    <w:p w:rsidR="00905DC9" w:rsidRDefault="00DD0119">
      <w:pPr>
        <w:tabs>
          <w:tab w:val="left" w:pos="540"/>
          <w:tab w:val="left" w:pos="1080"/>
          <w:tab w:val="left" w:pos="1620"/>
          <w:tab w:val="right" w:pos="8640"/>
        </w:tabs>
        <w:rPr>
          <w:sz w:val="24"/>
        </w:rPr>
      </w:pPr>
      <w:r>
        <w:rPr>
          <w:sz w:val="24"/>
        </w:rPr>
        <w:tab/>
      </w:r>
      <w:proofErr w:type="gramStart"/>
      <w:r>
        <w:rPr>
          <w:sz w:val="24"/>
        </w:rPr>
        <w:t>a</w:t>
      </w:r>
      <w:proofErr w:type="gramEnd"/>
      <w:r>
        <w:rPr>
          <w:sz w:val="24"/>
        </w:rPr>
        <w:t>.</w:t>
      </w:r>
      <w:r>
        <w:rPr>
          <w:sz w:val="24"/>
        </w:rPr>
        <w:tab/>
        <w:t>$750.00 unfavorable.</w:t>
      </w:r>
    </w:p>
    <w:p w:rsidR="00905DC9" w:rsidRDefault="00DD0119">
      <w:pPr>
        <w:tabs>
          <w:tab w:val="left" w:pos="540"/>
          <w:tab w:val="left" w:pos="1080"/>
          <w:tab w:val="left" w:pos="1620"/>
          <w:tab w:val="right" w:pos="8640"/>
        </w:tabs>
        <w:rPr>
          <w:sz w:val="24"/>
        </w:rPr>
      </w:pPr>
      <w:r>
        <w:rPr>
          <w:sz w:val="24"/>
        </w:rPr>
        <w:tab/>
      </w:r>
      <w:proofErr w:type="gramStart"/>
      <w:r>
        <w:rPr>
          <w:sz w:val="24"/>
        </w:rPr>
        <w:t>b</w:t>
      </w:r>
      <w:proofErr w:type="gramEnd"/>
      <w:r>
        <w:rPr>
          <w:sz w:val="24"/>
        </w:rPr>
        <w:t>.</w:t>
      </w:r>
      <w:r>
        <w:rPr>
          <w:sz w:val="24"/>
        </w:rPr>
        <w:tab/>
        <w:t>$262.50 favorable.</w:t>
      </w:r>
    </w:p>
    <w:p w:rsidR="00905DC9" w:rsidRDefault="00DD0119">
      <w:pPr>
        <w:tabs>
          <w:tab w:val="left" w:pos="540"/>
          <w:tab w:val="left" w:pos="1080"/>
          <w:tab w:val="left" w:pos="1620"/>
          <w:tab w:val="right" w:pos="8640"/>
        </w:tabs>
        <w:rPr>
          <w:sz w:val="24"/>
        </w:rPr>
      </w:pPr>
      <w:r>
        <w:rPr>
          <w:sz w:val="24"/>
        </w:rPr>
        <w:tab/>
      </w:r>
      <w:proofErr w:type="gramStart"/>
      <w:r>
        <w:rPr>
          <w:sz w:val="24"/>
        </w:rPr>
        <w:t>c</w:t>
      </w:r>
      <w:proofErr w:type="gramEnd"/>
      <w:r>
        <w:rPr>
          <w:sz w:val="24"/>
        </w:rPr>
        <w:t>.</w:t>
      </w:r>
      <w:r>
        <w:rPr>
          <w:sz w:val="24"/>
        </w:rPr>
        <w:tab/>
        <w:t>$487.50 favorable.</w:t>
      </w:r>
    </w:p>
    <w:p w:rsidR="00905DC9" w:rsidRDefault="00DD0119">
      <w:pPr>
        <w:tabs>
          <w:tab w:val="left" w:pos="540"/>
          <w:tab w:val="left" w:pos="1080"/>
          <w:tab w:val="left" w:pos="1620"/>
          <w:tab w:val="right" w:pos="8640"/>
        </w:tabs>
        <w:rPr>
          <w:sz w:val="24"/>
        </w:rPr>
      </w:pPr>
      <w:r>
        <w:rPr>
          <w:sz w:val="24"/>
        </w:rPr>
        <w:tab/>
      </w:r>
      <w:proofErr w:type="gramStart"/>
      <w:r>
        <w:rPr>
          <w:sz w:val="24"/>
        </w:rPr>
        <w:t>d</w:t>
      </w:r>
      <w:proofErr w:type="gramEnd"/>
      <w:r>
        <w:rPr>
          <w:sz w:val="24"/>
        </w:rPr>
        <w:t>.</w:t>
      </w:r>
      <w:r>
        <w:rPr>
          <w:sz w:val="24"/>
        </w:rPr>
        <w:tab/>
        <w:t>none of the above.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DD0119">
      <w:pPr>
        <w:pStyle w:val="Subtitle"/>
        <w:tabs>
          <w:tab w:val="left" w:pos="540"/>
          <w:tab w:val="left" w:pos="1080"/>
          <w:tab w:val="left" w:pos="1620"/>
        </w:tabs>
        <w:ind w:left="1080" w:hanging="1080"/>
        <w:jc w:val="left"/>
        <w:rPr>
          <w:b w:val="0"/>
          <w:bCs w:val="0"/>
        </w:rPr>
      </w:pPr>
      <w:r>
        <w:rPr>
          <w:b w:val="0"/>
          <w:bCs w:val="0"/>
        </w:rPr>
        <w:tab/>
        <w:t xml:space="preserve">[1050 </w:t>
      </w:r>
      <w:proofErr w:type="spellStart"/>
      <w:r>
        <w:rPr>
          <w:b w:val="0"/>
          <w:bCs w:val="0"/>
        </w:rPr>
        <w:t>dlh</w:t>
      </w:r>
      <w:proofErr w:type="spellEnd"/>
      <w:r>
        <w:rPr>
          <w:b w:val="0"/>
          <w:bCs w:val="0"/>
        </w:rPr>
        <w:t xml:space="preserve"> - (10,000 x 0.10)] x $15 = 750 U</w:t>
      </w:r>
    </w:p>
    <w:p w:rsidR="00905DC9" w:rsidRDefault="00905DC9">
      <w:pPr>
        <w:tabs>
          <w:tab w:val="left" w:pos="540"/>
          <w:tab w:val="left" w:pos="1080"/>
          <w:tab w:val="left" w:pos="1620"/>
          <w:tab w:val="right" w:pos="8640"/>
        </w:tabs>
        <w:rPr>
          <w:sz w:val="24"/>
        </w:rPr>
      </w:pPr>
    </w:p>
    <w:p w:rsidR="00905DC9" w:rsidRDefault="00DD0119">
      <w:pPr>
        <w:tabs>
          <w:tab w:val="left" w:pos="-1440"/>
          <w:tab w:val="left" w:pos="-720"/>
          <w:tab w:val="left" w:pos="0"/>
          <w:tab w:val="left" w:pos="540"/>
          <w:tab w:val="left" w:pos="1080"/>
          <w:tab w:val="left" w:pos="1620"/>
          <w:tab w:val="left" w:pos="2160"/>
          <w:tab w:val="right" w:pos="8640"/>
        </w:tabs>
        <w:suppressAutoHyphens/>
        <w:rPr>
          <w:sz w:val="24"/>
        </w:rPr>
      </w:pPr>
      <w:r>
        <w:rPr>
          <w:sz w:val="24"/>
        </w:rPr>
        <w:br w:type="page"/>
      </w:r>
      <w:r>
        <w:rPr>
          <w:sz w:val="24"/>
        </w:rPr>
        <w:lastRenderedPageBreak/>
        <w:t>THE FOLLOWING INFORMATION APPLIES TO QUESTIONS 107 THROUGH 110.</w:t>
      </w:r>
    </w:p>
    <w:p w:rsidR="00905DC9" w:rsidRDefault="00DD0119">
      <w:pPr>
        <w:tabs>
          <w:tab w:val="left" w:pos="-1440"/>
          <w:tab w:val="left" w:pos="-720"/>
          <w:tab w:val="left" w:pos="0"/>
          <w:tab w:val="left" w:pos="540"/>
          <w:tab w:val="left" w:pos="1080"/>
          <w:tab w:val="left" w:pos="1620"/>
          <w:tab w:val="left" w:pos="2160"/>
          <w:tab w:val="right" w:pos="8640"/>
        </w:tabs>
        <w:suppressAutoHyphens/>
        <w:rPr>
          <w:sz w:val="24"/>
        </w:rPr>
      </w:pPr>
      <w:r>
        <w:rPr>
          <w:sz w:val="24"/>
        </w:rPr>
        <w:t>These questions refer to flexible-budget variance formulas with the following descriptions for the variables: A = Actual</w:t>
      </w:r>
      <w:proofErr w:type="gramStart"/>
      <w:r>
        <w:rPr>
          <w:sz w:val="24"/>
        </w:rPr>
        <w:t>;  B</w:t>
      </w:r>
      <w:proofErr w:type="gramEnd"/>
      <w:r>
        <w:rPr>
          <w:sz w:val="24"/>
        </w:rPr>
        <w:t xml:space="preserve"> = Budgeted;  P = Price;  Q = Quantity.</w:t>
      </w:r>
    </w:p>
    <w:p w:rsidR="00905DC9" w:rsidRDefault="00905DC9">
      <w:pPr>
        <w:rPr>
          <w:b/>
          <w:sz w:val="24"/>
        </w:rPr>
      </w:pPr>
    </w:p>
    <w:p w:rsidR="00905DC9" w:rsidRDefault="00DD0119">
      <w:pPr>
        <w:tabs>
          <w:tab w:val="left" w:pos="540"/>
          <w:tab w:val="left" w:pos="1080"/>
          <w:tab w:val="left" w:pos="1620"/>
          <w:tab w:val="right" w:pos="8640"/>
        </w:tabs>
        <w:rPr>
          <w:sz w:val="24"/>
        </w:rPr>
      </w:pPr>
      <w:r>
        <w:rPr>
          <w:sz w:val="24"/>
        </w:rPr>
        <w:t>107.</w:t>
      </w:r>
      <w:r>
        <w:rPr>
          <w:sz w:val="24"/>
        </w:rPr>
        <w:tab/>
        <w:t>The best label for the formula (AQ – BQ) BP is the</w:t>
      </w:r>
    </w:p>
    <w:p w:rsidR="00905DC9" w:rsidRDefault="00DD0119">
      <w:pPr>
        <w:tabs>
          <w:tab w:val="left" w:pos="540"/>
          <w:tab w:val="left" w:pos="1080"/>
          <w:tab w:val="left" w:pos="1620"/>
          <w:tab w:val="right" w:pos="8640"/>
        </w:tabs>
        <w:rPr>
          <w:sz w:val="24"/>
        </w:rPr>
      </w:pPr>
      <w:r>
        <w:rPr>
          <w:sz w:val="24"/>
        </w:rPr>
        <w:tab/>
      </w:r>
      <w:proofErr w:type="gramStart"/>
      <w:r>
        <w:rPr>
          <w:sz w:val="24"/>
        </w:rPr>
        <w:t>a</w:t>
      </w:r>
      <w:proofErr w:type="gramEnd"/>
      <w:r>
        <w:rPr>
          <w:sz w:val="24"/>
        </w:rPr>
        <w:t>.</w:t>
      </w:r>
      <w:r>
        <w:rPr>
          <w:sz w:val="24"/>
        </w:rPr>
        <w:tab/>
        <w:t>efficiency variance.</w:t>
      </w:r>
    </w:p>
    <w:p w:rsidR="00905DC9" w:rsidRDefault="00DD0119">
      <w:pPr>
        <w:tabs>
          <w:tab w:val="left" w:pos="540"/>
          <w:tab w:val="left" w:pos="1080"/>
          <w:tab w:val="left" w:pos="1620"/>
          <w:tab w:val="right" w:pos="8640"/>
        </w:tabs>
        <w:rPr>
          <w:sz w:val="24"/>
        </w:rPr>
      </w:pPr>
      <w:r>
        <w:rPr>
          <w:sz w:val="24"/>
        </w:rPr>
        <w:tab/>
      </w:r>
      <w:proofErr w:type="gramStart"/>
      <w:r>
        <w:rPr>
          <w:sz w:val="24"/>
        </w:rPr>
        <w:t>b</w:t>
      </w:r>
      <w:proofErr w:type="gramEnd"/>
      <w:r>
        <w:rPr>
          <w:sz w:val="24"/>
        </w:rPr>
        <w:t>.</w:t>
      </w:r>
      <w:r>
        <w:rPr>
          <w:sz w:val="24"/>
        </w:rPr>
        <w:tab/>
        <w:t>price variance.</w:t>
      </w:r>
    </w:p>
    <w:p w:rsidR="00905DC9" w:rsidRDefault="00DD0119">
      <w:pPr>
        <w:tabs>
          <w:tab w:val="left" w:pos="540"/>
          <w:tab w:val="left" w:pos="1080"/>
          <w:tab w:val="left" w:pos="1620"/>
          <w:tab w:val="right" w:pos="8640"/>
        </w:tabs>
        <w:rPr>
          <w:sz w:val="24"/>
        </w:rPr>
      </w:pPr>
      <w:r>
        <w:rPr>
          <w:sz w:val="24"/>
        </w:rPr>
        <w:tab/>
      </w:r>
      <w:proofErr w:type="gramStart"/>
      <w:r>
        <w:rPr>
          <w:sz w:val="24"/>
        </w:rPr>
        <w:t>c</w:t>
      </w:r>
      <w:proofErr w:type="gramEnd"/>
      <w:r>
        <w:rPr>
          <w:sz w:val="24"/>
        </w:rPr>
        <w:t>.</w:t>
      </w:r>
      <w:r>
        <w:rPr>
          <w:sz w:val="24"/>
        </w:rPr>
        <w:tab/>
        <w:t>total flexible-budget variance.</w:t>
      </w:r>
    </w:p>
    <w:p w:rsidR="00905DC9" w:rsidRDefault="00DD0119">
      <w:pPr>
        <w:tabs>
          <w:tab w:val="left" w:pos="540"/>
          <w:tab w:val="left" w:pos="1080"/>
          <w:tab w:val="left" w:pos="1620"/>
          <w:tab w:val="right" w:pos="8640"/>
        </w:tabs>
        <w:rPr>
          <w:sz w:val="24"/>
        </w:rPr>
      </w:pPr>
      <w:r>
        <w:rPr>
          <w:sz w:val="24"/>
        </w:rPr>
        <w:tab/>
      </w:r>
      <w:proofErr w:type="gramStart"/>
      <w:r>
        <w:rPr>
          <w:sz w:val="24"/>
        </w:rPr>
        <w:t>e</w:t>
      </w:r>
      <w:proofErr w:type="gramEnd"/>
      <w:r>
        <w:rPr>
          <w:sz w:val="24"/>
        </w:rPr>
        <w:t>.</w:t>
      </w:r>
      <w:r>
        <w:rPr>
          <w:sz w:val="24"/>
        </w:rPr>
        <w:tab/>
        <w:t>spending variance.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rPr>
          <w:sz w:val="24"/>
        </w:rPr>
      </w:pPr>
      <w:r>
        <w:rPr>
          <w:sz w:val="24"/>
        </w:rPr>
        <w:t>108.</w:t>
      </w:r>
      <w:r>
        <w:rPr>
          <w:sz w:val="24"/>
        </w:rPr>
        <w:tab/>
        <w:t>The best label for the formula (AP – BP) AQ is the</w:t>
      </w:r>
    </w:p>
    <w:p w:rsidR="00905DC9" w:rsidRDefault="00DD0119">
      <w:pPr>
        <w:tabs>
          <w:tab w:val="left" w:pos="540"/>
          <w:tab w:val="left" w:pos="1080"/>
          <w:tab w:val="left" w:pos="1620"/>
          <w:tab w:val="right" w:pos="8640"/>
        </w:tabs>
        <w:rPr>
          <w:sz w:val="24"/>
        </w:rPr>
      </w:pPr>
      <w:r>
        <w:rPr>
          <w:sz w:val="24"/>
        </w:rPr>
        <w:tab/>
      </w:r>
      <w:proofErr w:type="gramStart"/>
      <w:r>
        <w:rPr>
          <w:sz w:val="24"/>
        </w:rPr>
        <w:t>a</w:t>
      </w:r>
      <w:proofErr w:type="gramEnd"/>
      <w:r>
        <w:rPr>
          <w:sz w:val="24"/>
        </w:rPr>
        <w:t>.</w:t>
      </w:r>
      <w:r>
        <w:rPr>
          <w:sz w:val="24"/>
        </w:rPr>
        <w:tab/>
        <w:t>efficiency variance.</w:t>
      </w:r>
    </w:p>
    <w:p w:rsidR="00905DC9" w:rsidRDefault="00DD0119">
      <w:pPr>
        <w:tabs>
          <w:tab w:val="left" w:pos="540"/>
          <w:tab w:val="left" w:pos="1080"/>
          <w:tab w:val="left" w:pos="1620"/>
          <w:tab w:val="right" w:pos="8640"/>
        </w:tabs>
        <w:rPr>
          <w:sz w:val="24"/>
        </w:rPr>
      </w:pPr>
      <w:r>
        <w:rPr>
          <w:sz w:val="24"/>
        </w:rPr>
        <w:tab/>
      </w:r>
      <w:proofErr w:type="gramStart"/>
      <w:r>
        <w:rPr>
          <w:sz w:val="24"/>
        </w:rPr>
        <w:t>b</w:t>
      </w:r>
      <w:proofErr w:type="gramEnd"/>
      <w:r>
        <w:rPr>
          <w:sz w:val="24"/>
        </w:rPr>
        <w:t>.</w:t>
      </w:r>
      <w:r>
        <w:rPr>
          <w:sz w:val="24"/>
        </w:rPr>
        <w:tab/>
        <w:t>price variance.</w:t>
      </w:r>
    </w:p>
    <w:p w:rsidR="00905DC9" w:rsidRDefault="00DD0119">
      <w:pPr>
        <w:tabs>
          <w:tab w:val="left" w:pos="540"/>
          <w:tab w:val="left" w:pos="1080"/>
          <w:tab w:val="left" w:pos="1620"/>
          <w:tab w:val="right" w:pos="8640"/>
        </w:tabs>
        <w:rPr>
          <w:sz w:val="24"/>
        </w:rPr>
      </w:pPr>
      <w:r>
        <w:rPr>
          <w:sz w:val="24"/>
        </w:rPr>
        <w:tab/>
      </w:r>
      <w:proofErr w:type="gramStart"/>
      <w:r>
        <w:rPr>
          <w:sz w:val="24"/>
        </w:rPr>
        <w:t>c</w:t>
      </w:r>
      <w:proofErr w:type="gramEnd"/>
      <w:r>
        <w:rPr>
          <w:sz w:val="24"/>
        </w:rPr>
        <w:t>.</w:t>
      </w:r>
      <w:r>
        <w:rPr>
          <w:sz w:val="24"/>
        </w:rPr>
        <w:tab/>
        <w:t>total flexible-budget variance.</w:t>
      </w:r>
    </w:p>
    <w:p w:rsidR="00905DC9" w:rsidRDefault="00DD0119">
      <w:pPr>
        <w:tabs>
          <w:tab w:val="left" w:pos="540"/>
          <w:tab w:val="left" w:pos="1080"/>
          <w:tab w:val="left" w:pos="1620"/>
          <w:tab w:val="right" w:pos="8640"/>
        </w:tabs>
        <w:rPr>
          <w:sz w:val="24"/>
        </w:rPr>
      </w:pPr>
      <w:r>
        <w:rPr>
          <w:sz w:val="24"/>
        </w:rPr>
        <w:tab/>
      </w:r>
      <w:proofErr w:type="gramStart"/>
      <w:r>
        <w:rPr>
          <w:sz w:val="24"/>
        </w:rPr>
        <w:t>d</w:t>
      </w:r>
      <w:proofErr w:type="gramEnd"/>
      <w:r>
        <w:rPr>
          <w:sz w:val="24"/>
        </w:rPr>
        <w:t>.</w:t>
      </w:r>
      <w:r>
        <w:rPr>
          <w:sz w:val="24"/>
        </w:rPr>
        <w:tab/>
        <w:t>spending variance.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rPr>
          <w:sz w:val="24"/>
        </w:rPr>
      </w:pPr>
      <w:r>
        <w:rPr>
          <w:sz w:val="24"/>
        </w:rPr>
        <w:t>109.</w:t>
      </w:r>
      <w:r>
        <w:rPr>
          <w:sz w:val="24"/>
        </w:rPr>
        <w:tab/>
        <w:t>The best label for the formula [(AP</w:t>
      </w:r>
      <w:proofErr w:type="gramStart"/>
      <w:r>
        <w:rPr>
          <w:sz w:val="24"/>
        </w:rPr>
        <w:t>)(</w:t>
      </w:r>
      <w:proofErr w:type="gramEnd"/>
      <w:r>
        <w:rPr>
          <w:sz w:val="24"/>
        </w:rPr>
        <w:t>AQ)– (BP)(AQ)] is the</w:t>
      </w:r>
    </w:p>
    <w:p w:rsidR="00905DC9" w:rsidRDefault="00DD0119">
      <w:pPr>
        <w:tabs>
          <w:tab w:val="left" w:pos="540"/>
          <w:tab w:val="left" w:pos="1080"/>
          <w:tab w:val="left" w:pos="1620"/>
          <w:tab w:val="right" w:pos="8640"/>
        </w:tabs>
        <w:rPr>
          <w:sz w:val="24"/>
        </w:rPr>
      </w:pPr>
      <w:r>
        <w:rPr>
          <w:sz w:val="24"/>
        </w:rPr>
        <w:tab/>
      </w:r>
      <w:proofErr w:type="gramStart"/>
      <w:r>
        <w:rPr>
          <w:sz w:val="24"/>
        </w:rPr>
        <w:t>a</w:t>
      </w:r>
      <w:proofErr w:type="gramEnd"/>
      <w:r>
        <w:rPr>
          <w:sz w:val="24"/>
        </w:rPr>
        <w:t>.</w:t>
      </w:r>
      <w:r>
        <w:rPr>
          <w:sz w:val="24"/>
        </w:rPr>
        <w:tab/>
        <w:t>efficiency variance.</w:t>
      </w:r>
    </w:p>
    <w:p w:rsidR="00905DC9" w:rsidRDefault="00DD0119">
      <w:pPr>
        <w:tabs>
          <w:tab w:val="left" w:pos="540"/>
          <w:tab w:val="left" w:pos="1080"/>
          <w:tab w:val="left" w:pos="1620"/>
          <w:tab w:val="right" w:pos="8640"/>
        </w:tabs>
        <w:rPr>
          <w:sz w:val="24"/>
        </w:rPr>
      </w:pPr>
      <w:r>
        <w:rPr>
          <w:sz w:val="24"/>
        </w:rPr>
        <w:tab/>
      </w:r>
      <w:proofErr w:type="gramStart"/>
      <w:r>
        <w:rPr>
          <w:sz w:val="24"/>
        </w:rPr>
        <w:t>b</w:t>
      </w:r>
      <w:proofErr w:type="gramEnd"/>
      <w:r>
        <w:rPr>
          <w:sz w:val="24"/>
        </w:rPr>
        <w:t>.</w:t>
      </w:r>
      <w:r>
        <w:rPr>
          <w:sz w:val="24"/>
        </w:rPr>
        <w:tab/>
        <w:t>price variance.</w:t>
      </w:r>
    </w:p>
    <w:p w:rsidR="00905DC9" w:rsidRDefault="00DD0119">
      <w:pPr>
        <w:tabs>
          <w:tab w:val="left" w:pos="540"/>
          <w:tab w:val="left" w:pos="1080"/>
          <w:tab w:val="left" w:pos="1620"/>
          <w:tab w:val="right" w:pos="8640"/>
        </w:tabs>
        <w:rPr>
          <w:sz w:val="24"/>
        </w:rPr>
      </w:pPr>
      <w:r>
        <w:rPr>
          <w:sz w:val="24"/>
        </w:rPr>
        <w:tab/>
      </w:r>
      <w:proofErr w:type="gramStart"/>
      <w:r>
        <w:rPr>
          <w:sz w:val="24"/>
        </w:rPr>
        <w:t>c</w:t>
      </w:r>
      <w:proofErr w:type="gramEnd"/>
      <w:r>
        <w:rPr>
          <w:sz w:val="24"/>
        </w:rPr>
        <w:t>.</w:t>
      </w:r>
      <w:r>
        <w:rPr>
          <w:sz w:val="24"/>
        </w:rPr>
        <w:tab/>
        <w:t>total flexible-budget variance.</w:t>
      </w:r>
    </w:p>
    <w:p w:rsidR="00905DC9" w:rsidRDefault="00DD0119">
      <w:pPr>
        <w:tabs>
          <w:tab w:val="left" w:pos="540"/>
          <w:tab w:val="left" w:pos="1080"/>
          <w:tab w:val="left" w:pos="1620"/>
          <w:tab w:val="right" w:pos="8640"/>
        </w:tabs>
        <w:rPr>
          <w:sz w:val="24"/>
        </w:rPr>
      </w:pPr>
      <w:r>
        <w:rPr>
          <w:sz w:val="24"/>
        </w:rPr>
        <w:tab/>
      </w:r>
      <w:proofErr w:type="gramStart"/>
      <w:r>
        <w:rPr>
          <w:sz w:val="24"/>
        </w:rPr>
        <w:t>d</w:t>
      </w:r>
      <w:proofErr w:type="gramEnd"/>
      <w:r>
        <w:rPr>
          <w:sz w:val="24"/>
        </w:rPr>
        <w:t>.</w:t>
      </w:r>
      <w:r>
        <w:rPr>
          <w:sz w:val="24"/>
        </w:rPr>
        <w:tab/>
        <w:t>spending variance.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rPr>
          <w:sz w:val="24"/>
        </w:rPr>
      </w:pPr>
      <w:r>
        <w:rPr>
          <w:sz w:val="24"/>
        </w:rPr>
        <w:t>110.</w:t>
      </w:r>
      <w:r>
        <w:rPr>
          <w:sz w:val="24"/>
        </w:rPr>
        <w:tab/>
        <w:t>The best label for the formula [(AP</w:t>
      </w:r>
      <w:proofErr w:type="gramStart"/>
      <w:r>
        <w:rPr>
          <w:sz w:val="24"/>
        </w:rPr>
        <w:t>)(</w:t>
      </w:r>
      <w:proofErr w:type="gramEnd"/>
      <w:r>
        <w:rPr>
          <w:sz w:val="24"/>
        </w:rPr>
        <w:t>AQ)– (BP)(BQ)] is the</w:t>
      </w:r>
    </w:p>
    <w:p w:rsidR="00905DC9" w:rsidRDefault="00DD0119">
      <w:pPr>
        <w:tabs>
          <w:tab w:val="left" w:pos="540"/>
          <w:tab w:val="left" w:pos="1080"/>
          <w:tab w:val="left" w:pos="1620"/>
          <w:tab w:val="right" w:pos="8640"/>
        </w:tabs>
        <w:rPr>
          <w:sz w:val="24"/>
        </w:rPr>
      </w:pPr>
      <w:r>
        <w:rPr>
          <w:sz w:val="24"/>
        </w:rPr>
        <w:tab/>
      </w:r>
      <w:proofErr w:type="gramStart"/>
      <w:r>
        <w:rPr>
          <w:sz w:val="24"/>
        </w:rPr>
        <w:t>a</w:t>
      </w:r>
      <w:proofErr w:type="gramEnd"/>
      <w:r>
        <w:rPr>
          <w:sz w:val="24"/>
        </w:rPr>
        <w:t>.</w:t>
      </w:r>
      <w:r>
        <w:rPr>
          <w:sz w:val="24"/>
        </w:rPr>
        <w:tab/>
        <w:t>efficiency variance.</w:t>
      </w:r>
    </w:p>
    <w:p w:rsidR="00905DC9" w:rsidRDefault="00DD0119">
      <w:pPr>
        <w:tabs>
          <w:tab w:val="left" w:pos="540"/>
          <w:tab w:val="left" w:pos="1080"/>
          <w:tab w:val="left" w:pos="1620"/>
          <w:tab w:val="right" w:pos="8640"/>
        </w:tabs>
        <w:rPr>
          <w:sz w:val="24"/>
        </w:rPr>
      </w:pPr>
      <w:r>
        <w:rPr>
          <w:sz w:val="24"/>
        </w:rPr>
        <w:tab/>
      </w:r>
      <w:proofErr w:type="gramStart"/>
      <w:r>
        <w:rPr>
          <w:sz w:val="24"/>
        </w:rPr>
        <w:t>b</w:t>
      </w:r>
      <w:proofErr w:type="gramEnd"/>
      <w:r>
        <w:rPr>
          <w:sz w:val="24"/>
        </w:rPr>
        <w:t>.</w:t>
      </w:r>
      <w:r>
        <w:rPr>
          <w:sz w:val="24"/>
        </w:rPr>
        <w:tab/>
        <w:t>price variance.</w:t>
      </w:r>
    </w:p>
    <w:p w:rsidR="00905DC9" w:rsidRDefault="00DD0119">
      <w:pPr>
        <w:tabs>
          <w:tab w:val="left" w:pos="540"/>
          <w:tab w:val="left" w:pos="1080"/>
          <w:tab w:val="left" w:pos="1620"/>
          <w:tab w:val="right" w:pos="8640"/>
        </w:tabs>
        <w:rPr>
          <w:sz w:val="24"/>
        </w:rPr>
      </w:pPr>
      <w:r>
        <w:rPr>
          <w:sz w:val="24"/>
        </w:rPr>
        <w:tab/>
      </w:r>
      <w:proofErr w:type="gramStart"/>
      <w:r>
        <w:rPr>
          <w:sz w:val="24"/>
        </w:rPr>
        <w:t>c</w:t>
      </w:r>
      <w:proofErr w:type="gramEnd"/>
      <w:r>
        <w:rPr>
          <w:sz w:val="24"/>
        </w:rPr>
        <w:t>.</w:t>
      </w:r>
      <w:r>
        <w:rPr>
          <w:sz w:val="24"/>
        </w:rPr>
        <w:tab/>
        <w:t>total flexible-budget variance.</w:t>
      </w:r>
    </w:p>
    <w:p w:rsidR="00905DC9" w:rsidRDefault="00DD0119">
      <w:pPr>
        <w:tabs>
          <w:tab w:val="left" w:pos="540"/>
          <w:tab w:val="left" w:pos="1080"/>
          <w:tab w:val="left" w:pos="1620"/>
          <w:tab w:val="right" w:pos="8640"/>
        </w:tabs>
        <w:rPr>
          <w:sz w:val="24"/>
        </w:rPr>
      </w:pPr>
      <w:r>
        <w:rPr>
          <w:sz w:val="24"/>
        </w:rPr>
        <w:tab/>
      </w:r>
      <w:proofErr w:type="gramStart"/>
      <w:r>
        <w:rPr>
          <w:sz w:val="24"/>
        </w:rPr>
        <w:t>d</w:t>
      </w:r>
      <w:proofErr w:type="gramEnd"/>
      <w:r>
        <w:rPr>
          <w:sz w:val="24"/>
        </w:rPr>
        <w:t>.</w:t>
      </w:r>
      <w:r>
        <w:rPr>
          <w:sz w:val="24"/>
        </w:rPr>
        <w:tab/>
        <w:t>spending variance.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1440"/>
          <w:tab w:val="left" w:pos="-720"/>
          <w:tab w:val="left" w:pos="0"/>
          <w:tab w:val="left" w:pos="540"/>
          <w:tab w:val="left" w:pos="1080"/>
          <w:tab w:val="left" w:pos="1620"/>
          <w:tab w:val="left" w:pos="2160"/>
          <w:tab w:val="right" w:pos="8640"/>
        </w:tabs>
        <w:suppressAutoHyphens/>
        <w:rPr>
          <w:sz w:val="24"/>
        </w:rPr>
      </w:pPr>
      <w:r>
        <w:rPr>
          <w:sz w:val="24"/>
        </w:rPr>
        <w:br w:type="page"/>
      </w:r>
      <w:r>
        <w:rPr>
          <w:sz w:val="24"/>
        </w:rPr>
        <w:lastRenderedPageBreak/>
        <w:t>THE FOLLOWING INFORMATION APPLIES TO QUESTIONS 111 THROUGH 113.</w:t>
      </w:r>
    </w:p>
    <w:p w:rsidR="00905DC9" w:rsidRDefault="00DD0119">
      <w:pPr>
        <w:tabs>
          <w:tab w:val="left" w:pos="-1440"/>
          <w:tab w:val="left" w:pos="-720"/>
          <w:tab w:val="left" w:pos="0"/>
          <w:tab w:val="left" w:pos="540"/>
          <w:tab w:val="left" w:pos="1080"/>
          <w:tab w:val="left" w:pos="1620"/>
          <w:tab w:val="left" w:pos="2160"/>
          <w:tab w:val="right" w:pos="8640"/>
        </w:tabs>
        <w:suppressAutoHyphens/>
        <w:rPr>
          <w:b/>
          <w:sz w:val="24"/>
        </w:rPr>
      </w:pPr>
      <w:r>
        <w:rPr>
          <w:sz w:val="24"/>
        </w:rPr>
        <w:t xml:space="preserve">Ruben’s Camera Shop has prepared the following flexible budget for September and is in the process of interpreting the variances. </w:t>
      </w:r>
      <w:r>
        <w:rPr>
          <w:b/>
          <w:sz w:val="24"/>
        </w:rPr>
        <w:t>F</w:t>
      </w:r>
      <w:r>
        <w:rPr>
          <w:sz w:val="24"/>
        </w:rPr>
        <w:t xml:space="preserve"> denotes a favorable variance and </w:t>
      </w:r>
      <w:r>
        <w:rPr>
          <w:b/>
          <w:sz w:val="24"/>
        </w:rPr>
        <w:t>U</w:t>
      </w:r>
      <w:r>
        <w:rPr>
          <w:sz w:val="24"/>
        </w:rPr>
        <w:t xml:space="preserve"> denotes an unfavorable variance.</w:t>
      </w:r>
    </w:p>
    <w:p w:rsidR="00905DC9" w:rsidRDefault="00DD0119">
      <w:pPr>
        <w:tabs>
          <w:tab w:val="left" w:pos="-1440"/>
          <w:tab w:val="left" w:pos="-720"/>
          <w:tab w:val="right" w:pos="4500"/>
          <w:tab w:val="right" w:pos="8280"/>
          <w:tab w:val="right" w:pos="9180"/>
          <w:tab w:val="right" w:pos="9720"/>
        </w:tabs>
        <w:suppressAutoHyphens/>
        <w:spacing w:line="240" w:lineRule="atLeast"/>
        <w:rPr>
          <w:b/>
          <w:sz w:val="24"/>
        </w:rPr>
      </w:pPr>
      <w:r>
        <w:rPr>
          <w:b/>
          <w:sz w:val="24"/>
        </w:rPr>
        <w:tab/>
        <w:t>Flexible</w:t>
      </w:r>
      <w:r>
        <w:rPr>
          <w:b/>
          <w:sz w:val="24"/>
        </w:rPr>
        <w:tab/>
      </w:r>
      <w:r>
        <w:rPr>
          <w:b/>
          <w:sz w:val="24"/>
          <w:u w:val="single"/>
        </w:rPr>
        <w:t>------------Variances-------------</w:t>
      </w:r>
    </w:p>
    <w:p w:rsidR="00905DC9" w:rsidRDefault="00DD0119">
      <w:pPr>
        <w:tabs>
          <w:tab w:val="left" w:pos="-1440"/>
          <w:tab w:val="left" w:pos="-720"/>
          <w:tab w:val="left" w:pos="720"/>
          <w:tab w:val="right" w:pos="4500"/>
          <w:tab w:val="right" w:pos="6300"/>
          <w:tab w:val="right" w:pos="8280"/>
          <w:tab w:val="right" w:pos="9180"/>
        </w:tabs>
        <w:suppressAutoHyphens/>
        <w:spacing w:line="240" w:lineRule="atLeast"/>
        <w:rPr>
          <w:b/>
          <w:sz w:val="24"/>
        </w:rPr>
      </w:pPr>
      <w:r>
        <w:rPr>
          <w:b/>
          <w:sz w:val="24"/>
        </w:rPr>
        <w:tab/>
      </w:r>
      <w:r>
        <w:rPr>
          <w:b/>
          <w:sz w:val="24"/>
        </w:rPr>
        <w:tab/>
      </w:r>
      <w:r>
        <w:rPr>
          <w:b/>
          <w:sz w:val="24"/>
          <w:u w:val="single"/>
        </w:rPr>
        <w:t>Budget</w:t>
      </w:r>
      <w:r>
        <w:rPr>
          <w:b/>
          <w:sz w:val="24"/>
        </w:rPr>
        <w:tab/>
      </w:r>
      <w:r>
        <w:rPr>
          <w:b/>
          <w:sz w:val="24"/>
          <w:u w:val="single"/>
        </w:rPr>
        <w:t>Price</w:t>
      </w:r>
      <w:r>
        <w:rPr>
          <w:b/>
          <w:sz w:val="24"/>
        </w:rPr>
        <w:tab/>
      </w:r>
      <w:r>
        <w:rPr>
          <w:b/>
          <w:sz w:val="24"/>
          <w:u w:val="single"/>
        </w:rPr>
        <w:t>Efficiency</w:t>
      </w:r>
    </w:p>
    <w:p w:rsidR="00905DC9" w:rsidRDefault="00DD0119">
      <w:pPr>
        <w:tabs>
          <w:tab w:val="left" w:pos="-1440"/>
          <w:tab w:val="left" w:pos="-720"/>
          <w:tab w:val="left" w:pos="720"/>
          <w:tab w:val="right" w:pos="4500"/>
          <w:tab w:val="right" w:pos="6300"/>
          <w:tab w:val="right" w:pos="8280"/>
          <w:tab w:val="right" w:pos="9180"/>
        </w:tabs>
        <w:suppressAutoHyphens/>
        <w:spacing w:line="240" w:lineRule="atLeast"/>
        <w:rPr>
          <w:sz w:val="24"/>
        </w:rPr>
      </w:pPr>
      <w:r>
        <w:rPr>
          <w:sz w:val="24"/>
        </w:rPr>
        <w:tab/>
        <w:t>Material A</w:t>
      </w:r>
      <w:r>
        <w:rPr>
          <w:sz w:val="24"/>
        </w:rPr>
        <w:tab/>
        <w:t>$20,000</w:t>
      </w:r>
      <w:r>
        <w:rPr>
          <w:sz w:val="24"/>
        </w:rPr>
        <w:tab/>
        <w:t>$1,000</w:t>
      </w:r>
      <w:r>
        <w:rPr>
          <w:b/>
          <w:sz w:val="24"/>
        </w:rPr>
        <w:t>F</w:t>
      </w:r>
      <w:r>
        <w:rPr>
          <w:sz w:val="24"/>
        </w:rPr>
        <w:tab/>
        <w:t>$3,000</w:t>
      </w:r>
      <w:r>
        <w:rPr>
          <w:b/>
          <w:sz w:val="24"/>
        </w:rPr>
        <w:t>U</w:t>
      </w:r>
    </w:p>
    <w:p w:rsidR="00905DC9" w:rsidRDefault="00DD0119">
      <w:pPr>
        <w:tabs>
          <w:tab w:val="left" w:pos="-1440"/>
          <w:tab w:val="left" w:pos="-720"/>
          <w:tab w:val="left" w:pos="720"/>
          <w:tab w:val="right" w:pos="4500"/>
          <w:tab w:val="right" w:pos="6300"/>
          <w:tab w:val="right" w:pos="8280"/>
          <w:tab w:val="right" w:pos="9180"/>
        </w:tabs>
        <w:suppressAutoHyphens/>
        <w:spacing w:line="240" w:lineRule="atLeast"/>
        <w:rPr>
          <w:sz w:val="24"/>
        </w:rPr>
      </w:pPr>
      <w:r>
        <w:rPr>
          <w:sz w:val="24"/>
        </w:rPr>
        <w:tab/>
        <w:t>Material B</w:t>
      </w:r>
      <w:r>
        <w:rPr>
          <w:sz w:val="24"/>
        </w:rPr>
        <w:tab/>
        <w:t>30,000</w:t>
      </w:r>
      <w:r>
        <w:rPr>
          <w:sz w:val="24"/>
        </w:rPr>
        <w:tab/>
        <w:t>500</w:t>
      </w:r>
      <w:r>
        <w:rPr>
          <w:b/>
          <w:sz w:val="24"/>
        </w:rPr>
        <w:t>U</w:t>
      </w:r>
      <w:r>
        <w:rPr>
          <w:sz w:val="24"/>
        </w:rPr>
        <w:tab/>
        <w:t>1,500</w:t>
      </w:r>
      <w:r>
        <w:rPr>
          <w:b/>
          <w:sz w:val="24"/>
        </w:rPr>
        <w:t>F</w:t>
      </w:r>
    </w:p>
    <w:p w:rsidR="00905DC9" w:rsidRDefault="00DD0119">
      <w:pPr>
        <w:tabs>
          <w:tab w:val="left" w:pos="-1440"/>
          <w:tab w:val="left" w:pos="-720"/>
          <w:tab w:val="left" w:pos="720"/>
          <w:tab w:val="right" w:pos="4500"/>
          <w:tab w:val="right" w:pos="6300"/>
          <w:tab w:val="right" w:pos="8280"/>
          <w:tab w:val="right" w:pos="9180"/>
        </w:tabs>
        <w:suppressAutoHyphens/>
        <w:spacing w:line="240" w:lineRule="atLeast"/>
        <w:rPr>
          <w:sz w:val="24"/>
        </w:rPr>
      </w:pPr>
      <w:r>
        <w:rPr>
          <w:sz w:val="24"/>
        </w:rPr>
        <w:tab/>
        <w:t>Direct manufacturing labor</w:t>
      </w:r>
      <w:r>
        <w:rPr>
          <w:sz w:val="24"/>
        </w:rPr>
        <w:tab/>
        <w:t>40,000</w:t>
      </w:r>
      <w:r>
        <w:rPr>
          <w:sz w:val="24"/>
        </w:rPr>
        <w:tab/>
        <w:t>500</w:t>
      </w:r>
      <w:r>
        <w:rPr>
          <w:b/>
          <w:sz w:val="24"/>
        </w:rPr>
        <w:t>U</w:t>
      </w:r>
      <w:r>
        <w:rPr>
          <w:sz w:val="24"/>
        </w:rPr>
        <w:tab/>
        <w:t>2,500</w:t>
      </w:r>
      <w:r>
        <w:rPr>
          <w:b/>
          <w:sz w:val="24"/>
        </w:rPr>
        <w:t>F</w:t>
      </w:r>
    </w:p>
    <w:p w:rsidR="00905DC9" w:rsidRDefault="00905DC9">
      <w:pPr>
        <w:tabs>
          <w:tab w:val="left" w:pos="-1440"/>
          <w:tab w:val="left" w:pos="-720"/>
        </w:tabs>
        <w:suppressAutoHyphens/>
        <w:spacing w:line="240" w:lineRule="atLeast"/>
        <w:rPr>
          <w:sz w:val="24"/>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111.</w:t>
      </w:r>
      <w:r>
        <w:rPr>
          <w:sz w:val="24"/>
        </w:rPr>
        <w:tab/>
        <w:t>The MOST likely explanation of the above variances for Material A is that</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a lower price than expected was paid for Material A.</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higher-quality raw materials were used than were planned.</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the company used a higher-priced supplier.</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t>d.</w:t>
      </w:r>
      <w:r>
        <w:rPr>
          <w:sz w:val="24"/>
        </w:rPr>
        <w:tab/>
        <w:t>Material A used during September was $2,000 less than expected.</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112.</w:t>
      </w:r>
      <w:r>
        <w:rPr>
          <w:b w:val="0"/>
          <w:bCs w:val="0"/>
        </w:rPr>
        <w:tab/>
        <w:t>The actual amount spent for Material B was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$28,000.</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$29,000.</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$30,000.</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$31,000.</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DD0119">
      <w:pPr>
        <w:pStyle w:val="Subtitle"/>
        <w:tabs>
          <w:tab w:val="left" w:pos="540"/>
          <w:tab w:val="left" w:pos="1080"/>
          <w:tab w:val="left" w:pos="1620"/>
        </w:tabs>
        <w:ind w:left="540" w:hanging="540"/>
        <w:jc w:val="left"/>
        <w:rPr>
          <w:b w:val="0"/>
          <w:bCs w:val="0"/>
        </w:rPr>
      </w:pPr>
      <w:r>
        <w:rPr>
          <w:b w:val="0"/>
          <w:bCs w:val="0"/>
        </w:rPr>
        <w:tab/>
        <w:t>$30,000 + 500 U – 1,500 F = $29,000</w:t>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113.</w:t>
      </w:r>
      <w:r>
        <w:rPr>
          <w:sz w:val="24"/>
        </w:rPr>
        <w:tab/>
        <w:t xml:space="preserve">The MOST likely explanation of the above direct manufacturing labor variances is that </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the average wage rate paid to employees was less than expected.</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 xml:space="preserve">employees did not work as efficiently as expected to accomplish the job. </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the company may have assigned more experienced employees this month than originally planned.</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management may have a problem with budget slack and be using lax standards for both labor-wage rates and expected efficiency.</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1440"/>
          <w:tab w:val="left" w:pos="-720"/>
          <w:tab w:val="left" w:pos="0"/>
          <w:tab w:val="left" w:pos="540"/>
          <w:tab w:val="left" w:pos="1080"/>
          <w:tab w:val="left" w:pos="1620"/>
          <w:tab w:val="left" w:pos="2160"/>
          <w:tab w:val="right" w:pos="8640"/>
        </w:tabs>
        <w:suppressAutoHyphens/>
        <w:rPr>
          <w:sz w:val="24"/>
        </w:rPr>
      </w:pPr>
      <w:r>
        <w:rPr>
          <w:sz w:val="24"/>
        </w:rPr>
        <w:br w:type="page"/>
      </w:r>
      <w:r>
        <w:rPr>
          <w:sz w:val="24"/>
        </w:rPr>
        <w:lastRenderedPageBreak/>
        <w:t>THE FOLLOWING INFORMATION APPLIES TO QUESTIONS 114 THROUGH 116.</w:t>
      </w:r>
    </w:p>
    <w:p w:rsidR="00905DC9" w:rsidRDefault="00DD0119">
      <w:pPr>
        <w:tabs>
          <w:tab w:val="left" w:pos="-1440"/>
          <w:tab w:val="left" w:pos="-720"/>
          <w:tab w:val="left" w:pos="0"/>
          <w:tab w:val="left" w:pos="540"/>
          <w:tab w:val="left" w:pos="1080"/>
          <w:tab w:val="left" w:pos="1620"/>
          <w:tab w:val="left" w:pos="2160"/>
          <w:tab w:val="right" w:pos="8640"/>
        </w:tabs>
        <w:suppressAutoHyphens/>
        <w:rPr>
          <w:b/>
          <w:sz w:val="24"/>
        </w:rPr>
      </w:pPr>
      <w:r>
        <w:rPr>
          <w:sz w:val="24"/>
        </w:rPr>
        <w:t xml:space="preserve">Hector’s Camera Shop has prepared the following flexible budget for September and is in the process of interpreting the variances. </w:t>
      </w:r>
      <w:r>
        <w:rPr>
          <w:b/>
          <w:sz w:val="24"/>
        </w:rPr>
        <w:t>F</w:t>
      </w:r>
      <w:r>
        <w:rPr>
          <w:sz w:val="24"/>
        </w:rPr>
        <w:t xml:space="preserve"> denotes a favorable variance and </w:t>
      </w:r>
      <w:r>
        <w:rPr>
          <w:b/>
          <w:sz w:val="24"/>
        </w:rPr>
        <w:t>U</w:t>
      </w:r>
      <w:r>
        <w:rPr>
          <w:sz w:val="24"/>
        </w:rPr>
        <w:t xml:space="preserve"> denotes an unfavorable variance.</w:t>
      </w:r>
    </w:p>
    <w:p w:rsidR="00905DC9" w:rsidRDefault="00DD0119">
      <w:pPr>
        <w:tabs>
          <w:tab w:val="left" w:pos="-1440"/>
          <w:tab w:val="left" w:pos="-720"/>
          <w:tab w:val="right" w:pos="4500"/>
          <w:tab w:val="right" w:pos="8280"/>
          <w:tab w:val="right" w:pos="9180"/>
          <w:tab w:val="right" w:pos="9720"/>
        </w:tabs>
        <w:suppressAutoHyphens/>
        <w:spacing w:line="240" w:lineRule="atLeast"/>
        <w:rPr>
          <w:b/>
          <w:sz w:val="24"/>
        </w:rPr>
      </w:pPr>
      <w:r>
        <w:rPr>
          <w:b/>
          <w:sz w:val="24"/>
        </w:rPr>
        <w:tab/>
        <w:t>Flexible</w:t>
      </w:r>
      <w:r>
        <w:rPr>
          <w:b/>
          <w:sz w:val="24"/>
        </w:rPr>
        <w:tab/>
      </w:r>
      <w:r>
        <w:rPr>
          <w:b/>
          <w:sz w:val="24"/>
          <w:u w:val="single"/>
        </w:rPr>
        <w:t>------------Variances-------------</w:t>
      </w:r>
    </w:p>
    <w:p w:rsidR="00905DC9" w:rsidRDefault="00DD0119">
      <w:pPr>
        <w:tabs>
          <w:tab w:val="left" w:pos="-1440"/>
          <w:tab w:val="left" w:pos="-720"/>
          <w:tab w:val="left" w:pos="720"/>
          <w:tab w:val="right" w:pos="4500"/>
          <w:tab w:val="right" w:pos="6300"/>
          <w:tab w:val="right" w:pos="8280"/>
          <w:tab w:val="right" w:pos="9180"/>
        </w:tabs>
        <w:suppressAutoHyphens/>
        <w:spacing w:line="240" w:lineRule="atLeast"/>
        <w:rPr>
          <w:b/>
          <w:sz w:val="24"/>
        </w:rPr>
      </w:pPr>
      <w:r>
        <w:rPr>
          <w:b/>
          <w:sz w:val="24"/>
        </w:rPr>
        <w:tab/>
      </w:r>
      <w:r>
        <w:rPr>
          <w:b/>
          <w:sz w:val="24"/>
        </w:rPr>
        <w:tab/>
      </w:r>
      <w:r>
        <w:rPr>
          <w:b/>
          <w:sz w:val="24"/>
          <w:u w:val="single"/>
        </w:rPr>
        <w:t>Budget</w:t>
      </w:r>
      <w:r>
        <w:rPr>
          <w:b/>
          <w:sz w:val="24"/>
        </w:rPr>
        <w:tab/>
      </w:r>
      <w:r>
        <w:rPr>
          <w:b/>
          <w:sz w:val="24"/>
          <w:u w:val="single"/>
        </w:rPr>
        <w:t>Price</w:t>
      </w:r>
      <w:r>
        <w:rPr>
          <w:b/>
          <w:sz w:val="24"/>
        </w:rPr>
        <w:tab/>
      </w:r>
      <w:r>
        <w:rPr>
          <w:b/>
          <w:sz w:val="24"/>
          <w:u w:val="single"/>
        </w:rPr>
        <w:t>Efficiency</w:t>
      </w:r>
    </w:p>
    <w:p w:rsidR="00905DC9" w:rsidRDefault="00DD0119">
      <w:pPr>
        <w:tabs>
          <w:tab w:val="left" w:pos="-1440"/>
          <w:tab w:val="left" w:pos="-720"/>
          <w:tab w:val="left" w:pos="720"/>
          <w:tab w:val="right" w:pos="4500"/>
          <w:tab w:val="right" w:pos="6300"/>
          <w:tab w:val="right" w:pos="8280"/>
          <w:tab w:val="right" w:pos="9180"/>
        </w:tabs>
        <w:suppressAutoHyphens/>
        <w:spacing w:line="240" w:lineRule="atLeast"/>
        <w:rPr>
          <w:sz w:val="24"/>
        </w:rPr>
      </w:pPr>
      <w:r>
        <w:rPr>
          <w:sz w:val="24"/>
        </w:rPr>
        <w:tab/>
        <w:t>Material A</w:t>
      </w:r>
      <w:r>
        <w:rPr>
          <w:sz w:val="24"/>
        </w:rPr>
        <w:tab/>
        <w:t>$20,000</w:t>
      </w:r>
      <w:r>
        <w:rPr>
          <w:sz w:val="24"/>
        </w:rPr>
        <w:tab/>
        <w:t>$1,000</w:t>
      </w:r>
      <w:r>
        <w:rPr>
          <w:b/>
          <w:sz w:val="24"/>
        </w:rPr>
        <w:t>U</w:t>
      </w:r>
      <w:r>
        <w:rPr>
          <w:sz w:val="24"/>
        </w:rPr>
        <w:tab/>
        <w:t>$1,200</w:t>
      </w:r>
      <w:r>
        <w:rPr>
          <w:b/>
          <w:sz w:val="24"/>
        </w:rPr>
        <w:t>F</w:t>
      </w:r>
    </w:p>
    <w:p w:rsidR="00905DC9" w:rsidRDefault="00DD0119">
      <w:pPr>
        <w:tabs>
          <w:tab w:val="left" w:pos="-1440"/>
          <w:tab w:val="left" w:pos="-720"/>
          <w:tab w:val="left" w:pos="720"/>
          <w:tab w:val="right" w:pos="4500"/>
          <w:tab w:val="right" w:pos="6300"/>
          <w:tab w:val="right" w:pos="8280"/>
          <w:tab w:val="right" w:pos="9180"/>
        </w:tabs>
        <w:suppressAutoHyphens/>
        <w:spacing w:line="240" w:lineRule="atLeast"/>
        <w:rPr>
          <w:sz w:val="24"/>
        </w:rPr>
      </w:pPr>
      <w:r>
        <w:rPr>
          <w:sz w:val="24"/>
        </w:rPr>
        <w:tab/>
        <w:t>Material B</w:t>
      </w:r>
      <w:r>
        <w:rPr>
          <w:sz w:val="24"/>
        </w:rPr>
        <w:tab/>
        <w:t>30,000</w:t>
      </w:r>
      <w:r>
        <w:rPr>
          <w:sz w:val="24"/>
        </w:rPr>
        <w:tab/>
        <w:t>500</w:t>
      </w:r>
      <w:r>
        <w:rPr>
          <w:b/>
          <w:sz w:val="24"/>
        </w:rPr>
        <w:t>F</w:t>
      </w:r>
      <w:r>
        <w:rPr>
          <w:sz w:val="24"/>
        </w:rPr>
        <w:tab/>
        <w:t>800</w:t>
      </w:r>
      <w:r>
        <w:rPr>
          <w:b/>
          <w:sz w:val="24"/>
        </w:rPr>
        <w:t>U</w:t>
      </w:r>
    </w:p>
    <w:p w:rsidR="00905DC9" w:rsidRDefault="00DD0119">
      <w:pPr>
        <w:tabs>
          <w:tab w:val="left" w:pos="-1440"/>
          <w:tab w:val="left" w:pos="-720"/>
          <w:tab w:val="left" w:pos="720"/>
          <w:tab w:val="right" w:pos="4500"/>
          <w:tab w:val="right" w:pos="6300"/>
          <w:tab w:val="right" w:pos="8280"/>
          <w:tab w:val="right" w:pos="9180"/>
        </w:tabs>
        <w:suppressAutoHyphens/>
        <w:spacing w:line="240" w:lineRule="atLeast"/>
        <w:rPr>
          <w:sz w:val="24"/>
        </w:rPr>
      </w:pPr>
      <w:r>
        <w:rPr>
          <w:sz w:val="24"/>
        </w:rPr>
        <w:tab/>
        <w:t>Material C</w:t>
      </w:r>
      <w:r>
        <w:rPr>
          <w:sz w:val="24"/>
        </w:rPr>
        <w:tab/>
        <w:t>40,000</w:t>
      </w:r>
      <w:r>
        <w:rPr>
          <w:sz w:val="24"/>
        </w:rPr>
        <w:tab/>
        <w:t>1,400</w:t>
      </w:r>
      <w:r>
        <w:rPr>
          <w:b/>
          <w:sz w:val="24"/>
        </w:rPr>
        <w:t>U</w:t>
      </w:r>
      <w:r>
        <w:rPr>
          <w:sz w:val="24"/>
        </w:rPr>
        <w:tab/>
        <w:t>1,000</w:t>
      </w:r>
      <w:r>
        <w:rPr>
          <w:b/>
          <w:sz w:val="24"/>
        </w:rPr>
        <w:t>F</w:t>
      </w:r>
    </w:p>
    <w:p w:rsidR="00905DC9" w:rsidRDefault="00905DC9">
      <w:pPr>
        <w:tabs>
          <w:tab w:val="left" w:pos="-1440"/>
          <w:tab w:val="left" w:pos="-720"/>
        </w:tabs>
        <w:suppressAutoHyphens/>
        <w:spacing w:line="240" w:lineRule="atLeast"/>
        <w:rPr>
          <w:sz w:val="24"/>
        </w:rPr>
      </w:pPr>
    </w:p>
    <w:p w:rsidR="00905DC9" w:rsidRDefault="00DD0119">
      <w:pPr>
        <w:pStyle w:val="Subtitle"/>
        <w:tabs>
          <w:tab w:val="left" w:pos="540"/>
          <w:tab w:val="left" w:pos="1080"/>
          <w:tab w:val="left" w:pos="1620"/>
        </w:tabs>
        <w:ind w:left="540" w:hanging="540"/>
        <w:jc w:val="left"/>
        <w:rPr>
          <w:b w:val="0"/>
          <w:bCs w:val="0"/>
        </w:rPr>
      </w:pPr>
      <w:r>
        <w:rPr>
          <w:b w:val="0"/>
          <w:bCs w:val="0"/>
        </w:rPr>
        <w:t>114.</w:t>
      </w:r>
      <w:r>
        <w:rPr>
          <w:b w:val="0"/>
          <w:bCs w:val="0"/>
        </w:rPr>
        <w:tab/>
        <w:t>The actual amount spent for Material A was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$18,800.</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$20,200.</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$19,800.</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$21,000.</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DD0119">
      <w:pPr>
        <w:pStyle w:val="Subtitle"/>
        <w:tabs>
          <w:tab w:val="left" w:pos="540"/>
          <w:tab w:val="left" w:pos="1080"/>
          <w:tab w:val="left" w:pos="1620"/>
        </w:tabs>
        <w:ind w:left="540" w:hanging="540"/>
        <w:jc w:val="left"/>
        <w:rPr>
          <w:b w:val="0"/>
          <w:bCs w:val="0"/>
        </w:rPr>
      </w:pPr>
      <w:r>
        <w:rPr>
          <w:b w:val="0"/>
          <w:bCs w:val="0"/>
        </w:rPr>
        <w:tab/>
        <w:t>$20,000 + 1,000 U - 1,200 F = $19,800</w:t>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115.</w:t>
      </w:r>
      <w:r>
        <w:rPr>
          <w:b w:val="0"/>
          <w:bCs w:val="0"/>
        </w:rPr>
        <w:tab/>
        <w:t>The actual amount spent for Material B was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$29,700.</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$30,800.</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$30,500.</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$30,300.</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t>$30,000 – 500 F + 800 U = $30,300</w:t>
      </w:r>
    </w:p>
    <w:p w:rsidR="00905DC9" w:rsidRDefault="00905DC9">
      <w:pPr>
        <w:tabs>
          <w:tab w:val="left" w:pos="540"/>
          <w:tab w:val="left" w:pos="1080"/>
          <w:tab w:val="left" w:pos="1620"/>
          <w:tab w:val="right" w:pos="8640"/>
        </w:tabs>
        <w:suppressAutoHyphens/>
        <w:spacing w:line="240" w:lineRule="atLeast"/>
        <w:ind w:left="540" w:hanging="540"/>
        <w:rPr>
          <w:sz w:val="24"/>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116.</w:t>
      </w:r>
      <w:r>
        <w:rPr>
          <w:sz w:val="24"/>
        </w:rPr>
        <w:tab/>
        <w:t>The explanation that lower-quality materials were purchased is MOST likely for</w:t>
      </w:r>
    </w:p>
    <w:p w:rsidR="00905DC9" w:rsidRDefault="00DD0119">
      <w:pPr>
        <w:pStyle w:val="Subtitle"/>
        <w:tabs>
          <w:tab w:val="left" w:pos="540"/>
          <w:tab w:val="left" w:pos="1080"/>
          <w:tab w:val="left" w:pos="1620"/>
        </w:tabs>
        <w:ind w:left="1080" w:hanging="1080"/>
        <w:jc w:val="left"/>
        <w:rPr>
          <w:b w:val="0"/>
          <w:bCs w:val="0"/>
        </w:rPr>
      </w:pPr>
      <w:r>
        <w:rPr>
          <w:b w:val="0"/>
          <w:bCs w:val="0"/>
        </w:rPr>
        <w:tab/>
        <w:t>a.</w:t>
      </w:r>
      <w:r>
        <w:rPr>
          <w:b w:val="0"/>
          <w:bCs w:val="0"/>
        </w:rPr>
        <w:tab/>
        <w:t>Material A.</w:t>
      </w:r>
    </w:p>
    <w:p w:rsidR="00905DC9" w:rsidRDefault="00DD0119">
      <w:pPr>
        <w:pStyle w:val="Subtitle"/>
        <w:tabs>
          <w:tab w:val="left" w:pos="540"/>
          <w:tab w:val="left" w:pos="1080"/>
          <w:tab w:val="left" w:pos="1620"/>
        </w:tabs>
        <w:ind w:left="1080" w:hanging="1080"/>
        <w:jc w:val="left"/>
        <w:rPr>
          <w:b w:val="0"/>
          <w:bCs w:val="0"/>
        </w:rPr>
      </w:pPr>
      <w:r>
        <w:rPr>
          <w:b w:val="0"/>
          <w:bCs w:val="0"/>
        </w:rPr>
        <w:tab/>
        <w:t>b.</w:t>
      </w:r>
      <w:r>
        <w:rPr>
          <w:b w:val="0"/>
          <w:bCs w:val="0"/>
        </w:rPr>
        <w:tab/>
        <w:t>Material B.</w:t>
      </w:r>
    </w:p>
    <w:p w:rsidR="00905DC9" w:rsidRDefault="00DD0119">
      <w:pPr>
        <w:pStyle w:val="Subtitle"/>
        <w:tabs>
          <w:tab w:val="left" w:pos="540"/>
          <w:tab w:val="left" w:pos="1080"/>
          <w:tab w:val="left" w:pos="1620"/>
        </w:tabs>
        <w:ind w:left="1080" w:hanging="1080"/>
        <w:jc w:val="left"/>
        <w:rPr>
          <w:b w:val="0"/>
          <w:bCs w:val="0"/>
        </w:rPr>
      </w:pPr>
      <w:r>
        <w:rPr>
          <w:b w:val="0"/>
          <w:bCs w:val="0"/>
        </w:rPr>
        <w:tab/>
        <w:t>c.</w:t>
      </w:r>
      <w:r>
        <w:rPr>
          <w:b w:val="0"/>
          <w:bCs w:val="0"/>
        </w:rPr>
        <w:tab/>
        <w:t>Material C.</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both Material A and C.</w:t>
      </w:r>
    </w:p>
    <w:p w:rsidR="00905DC9" w:rsidRDefault="00905DC9">
      <w:pPr>
        <w:tabs>
          <w:tab w:val="left" w:pos="540"/>
          <w:tab w:val="left" w:pos="1080"/>
          <w:tab w:val="left" w:pos="1620"/>
          <w:tab w:val="right" w:pos="8640"/>
        </w:tabs>
        <w:suppressAutoHyphens/>
        <w:spacing w:line="240" w:lineRule="atLeast"/>
        <w:ind w:left="540" w:hanging="540"/>
        <w:rPr>
          <w:sz w:val="24"/>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905DC9">
      <w:pPr>
        <w:tabs>
          <w:tab w:val="left" w:pos="540"/>
          <w:tab w:val="left" w:pos="1080"/>
          <w:tab w:val="left" w:pos="1620"/>
          <w:tab w:val="right" w:pos="8640"/>
        </w:tabs>
        <w:suppressAutoHyphens/>
        <w:spacing w:line="240" w:lineRule="atLeast"/>
        <w:ind w:left="540" w:hanging="540"/>
        <w:rPr>
          <w:sz w:val="24"/>
        </w:rPr>
      </w:pPr>
    </w:p>
    <w:p w:rsidR="00905DC9" w:rsidRDefault="00DD0119">
      <w:pPr>
        <w:pStyle w:val="Subtitle"/>
        <w:tabs>
          <w:tab w:val="left" w:pos="540"/>
          <w:tab w:val="left" w:pos="1080"/>
          <w:tab w:val="left" w:pos="1620"/>
        </w:tabs>
        <w:ind w:left="540" w:hanging="540"/>
        <w:jc w:val="left"/>
        <w:rPr>
          <w:b w:val="0"/>
          <w:bCs w:val="0"/>
        </w:rPr>
      </w:pPr>
      <w:r>
        <w:rPr>
          <w:b w:val="0"/>
          <w:bCs w:val="0"/>
        </w:rPr>
        <w:t>117.</w:t>
      </w:r>
      <w:r>
        <w:rPr>
          <w:b w:val="0"/>
          <w:bCs w:val="0"/>
        </w:rPr>
        <w:tab/>
        <w:t>A purchasing manager’s performance is BEST evaluated using the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direct materials price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direct materials flexible-budget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direct manufacturing labor flexible-budget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affect the manager’s action has on total costs for the entire company.</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br w:type="page"/>
      </w:r>
      <w:r>
        <w:rPr>
          <w:sz w:val="24"/>
        </w:rPr>
        <w:lastRenderedPageBreak/>
        <w:t>118.</w:t>
      </w:r>
      <w:r>
        <w:rPr>
          <w:sz w:val="24"/>
        </w:rPr>
        <w:tab/>
        <w:t>One of the primary reasons for using cost variances is</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a</w:t>
      </w:r>
      <w:proofErr w:type="gramEnd"/>
      <w:r>
        <w:rPr>
          <w:sz w:val="24"/>
        </w:rPr>
        <w:t>.</w:t>
      </w:r>
      <w:r>
        <w:rPr>
          <w:sz w:val="24"/>
        </w:rPr>
        <w:tab/>
        <w:t>they diagnose the cause of a problem and what should be done to correct it.</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b</w:t>
      </w:r>
      <w:proofErr w:type="gramEnd"/>
      <w:r>
        <w:rPr>
          <w:sz w:val="24"/>
        </w:rPr>
        <w:t>.</w:t>
      </w:r>
      <w:r>
        <w:rPr>
          <w:sz w:val="24"/>
        </w:rPr>
        <w:tab/>
        <w:t>for superiors to communicate expectations to lower-level employees.</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c</w:t>
      </w:r>
      <w:proofErr w:type="gramEnd"/>
      <w:r>
        <w:rPr>
          <w:sz w:val="24"/>
        </w:rPr>
        <w:t>.</w:t>
      </w:r>
      <w:r>
        <w:rPr>
          <w:sz w:val="24"/>
        </w:rPr>
        <w:tab/>
        <w:t>to administer appropriate disciplinary action.</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d</w:t>
      </w:r>
      <w:proofErr w:type="gramEnd"/>
      <w:r>
        <w:rPr>
          <w:sz w:val="24"/>
        </w:rPr>
        <w:t>.</w:t>
      </w:r>
      <w:r>
        <w:rPr>
          <w:sz w:val="24"/>
        </w:rPr>
        <w:tab/>
        <w:t>for financial control of operating activities and understanding why variances arise.</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119.</w:t>
      </w:r>
      <w:r>
        <w:rPr>
          <w:sz w:val="24"/>
        </w:rPr>
        <w:tab/>
        <w:t>A favorable cost variance of significant magnitude</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a</w:t>
      </w:r>
      <w:proofErr w:type="gramEnd"/>
      <w:r>
        <w:rPr>
          <w:sz w:val="24"/>
        </w:rPr>
        <w:t>.</w:t>
      </w:r>
      <w:r>
        <w:rPr>
          <w:sz w:val="24"/>
        </w:rPr>
        <w:tab/>
        <w:t>is the result of good planning.</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b</w:t>
      </w:r>
      <w:proofErr w:type="gramEnd"/>
      <w:r>
        <w:rPr>
          <w:sz w:val="24"/>
        </w:rPr>
        <w:t>.</w:t>
      </w:r>
      <w:r>
        <w:rPr>
          <w:sz w:val="24"/>
        </w:rPr>
        <w:tab/>
        <w:t>if investigated, may lead to improved production methods.</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c</w:t>
      </w:r>
      <w:proofErr w:type="gramEnd"/>
      <w:r>
        <w:rPr>
          <w:sz w:val="24"/>
        </w:rPr>
        <w:t>.</w:t>
      </w:r>
      <w:r>
        <w:rPr>
          <w:sz w:val="24"/>
        </w:rPr>
        <w:tab/>
        <w:t>indicates management does not need to be concerned about lax standards.</w:t>
      </w: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d</w:t>
      </w:r>
      <w:proofErr w:type="gramEnd"/>
      <w:r>
        <w:rPr>
          <w:sz w:val="24"/>
        </w:rPr>
        <w:t>.</w:t>
      </w:r>
      <w:r>
        <w:rPr>
          <w:sz w:val="24"/>
        </w:rPr>
        <w:tab/>
        <w:t xml:space="preserve">does not need to be investigated. </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tabs>
          <w:tab w:val="left" w:pos="540"/>
          <w:tab w:val="left" w:pos="1080"/>
          <w:tab w:val="left" w:pos="1620"/>
          <w:tab w:val="right" w:pos="8640"/>
        </w:tabs>
        <w:suppressAutoHyphens/>
        <w:spacing w:line="240" w:lineRule="atLeast"/>
        <w:ind w:left="540" w:hanging="540"/>
        <w:rPr>
          <w:sz w:val="24"/>
        </w:rPr>
      </w:pPr>
      <w:r>
        <w:rPr>
          <w:sz w:val="24"/>
        </w:rPr>
        <w:t>120.</w:t>
      </w:r>
      <w:r>
        <w:rPr>
          <w:sz w:val="24"/>
        </w:rPr>
        <w:tab/>
        <w:t>The variances that should be investigated by management include</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only unfavorable variances.</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only favorable variances.</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all variances, both favorable and unfavorable.</w:t>
      </w:r>
    </w:p>
    <w:p w:rsidR="00905DC9" w:rsidRDefault="00DD0119">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both favorable and unfavorable variances considered significant in amount for the company.</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121.</w:t>
      </w:r>
      <w:r>
        <w:rPr>
          <w:b w:val="0"/>
          <w:bCs w:val="0"/>
        </w:rPr>
        <w:tab/>
        <w:t xml:space="preserve">Typically, managers have the LEAST control over </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the direct material price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the direct material efficiency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machine maintenance.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the scheduling of production.</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122.</w:t>
      </w:r>
      <w:r>
        <w:rPr>
          <w:b w:val="0"/>
          <w:bCs w:val="0"/>
        </w:rPr>
        <w:tab/>
        <w:t>If manufacturing machines are breaking down more than expected, this will contribute to</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 favorable direct manufacturing labor price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an unfavorable direct manufacturing labor price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 favorable direct manufacturing labor efficiency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an unfavorable direct manufacturing labor efficiency variance.</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1080" w:hanging="1080"/>
        <w:jc w:val="left"/>
        <w:rPr>
          <w:b w:val="0"/>
          <w:bCs w:val="0"/>
        </w:rPr>
      </w:pPr>
      <w:r>
        <w:rPr>
          <w:b w:val="0"/>
          <w:bCs w:val="0"/>
        </w:rPr>
        <w:t>123.</w:t>
      </w:r>
      <w:r>
        <w:rPr>
          <w:b w:val="0"/>
          <w:bCs w:val="0"/>
        </w:rPr>
        <w:tab/>
        <w:t>A single variance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signals the cause of a problem.</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should be evaluated in isolation from other variances.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may be the result of many different problems.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should be used for performance evaluation.</w:t>
      </w:r>
    </w:p>
    <w:p w:rsidR="00905DC9" w:rsidRDefault="00905DC9">
      <w:pPr>
        <w:pStyle w:val="Subtitle"/>
        <w:tabs>
          <w:tab w:val="left" w:pos="540"/>
          <w:tab w:val="left" w:pos="1080"/>
          <w:tab w:val="left" w:pos="1620"/>
        </w:tabs>
        <w:ind w:left="1080" w:hanging="1080"/>
        <w:jc w:val="left"/>
        <w:rPr>
          <w:b w:val="0"/>
          <w:bCs w:val="0"/>
          <w:sz w:val="16"/>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124.</w:t>
      </w:r>
      <w:r>
        <w:rPr>
          <w:b w:val="0"/>
          <w:bCs w:val="0"/>
        </w:rPr>
        <w:tab/>
        <w:t xml:space="preserve">Variance analysis should be used </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to understand why variances arise.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as the sole source of information for performance evaluation.</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to punish employees that do not meet standards.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to encourage employees to focus on meeting standards.</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125.</w:t>
      </w:r>
      <w:r>
        <w:rPr>
          <w:b w:val="0"/>
          <w:bCs w:val="0"/>
        </w:rPr>
        <w:tab/>
        <w:t>Variances should be investigated</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when they are kept below a certain amount.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when there is a small variance for critical items such as product defects.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even though the cost of investigation exceeds the benefit.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when there is an in-control occurrence.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126.</w:t>
      </w:r>
      <w:r>
        <w:rPr>
          <w:b w:val="0"/>
          <w:bCs w:val="0"/>
        </w:rPr>
        <w:tab/>
        <w:t>When continuous improvement budgeted costing is implemented, cost reductions can result from</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price reductions.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reducing materials waste.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producing products faster and more efficiently.</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all of the above.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127.</w:t>
      </w:r>
      <w:r>
        <w:rPr>
          <w:b w:val="0"/>
          <w:bCs w:val="0"/>
        </w:rPr>
        <w:tab/>
        <w:t xml:space="preserve">Nonfinancial performance measures </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are usually used in combination with financial measures for control purposes.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are used to evaluate overall cost efficiency.</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allow managers to make informed tradeoffs.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are often the sole basis of a manager’s performance evaluations.</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128.</w:t>
      </w:r>
      <w:r>
        <w:rPr>
          <w:b w:val="0"/>
          <w:bCs w:val="0"/>
        </w:rPr>
        <w:tab/>
        <w:t>Unfavorable direct material price variances are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always credits.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always debits.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credited to the Materials Control account.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credited to the Accounts Payable Control account.</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129.</w:t>
      </w:r>
      <w:r>
        <w:rPr>
          <w:b w:val="0"/>
          <w:bCs w:val="0"/>
        </w:rPr>
        <w:tab/>
        <w:t>Favorable direct manufacturing labor efficiency variances are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always credits.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always debits.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debited to the Work-in-Process Control account.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debited to the Wages Payable Control account.</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130.</w:t>
      </w:r>
      <w:r>
        <w:rPr>
          <w:b w:val="0"/>
          <w:bCs w:val="0"/>
        </w:rPr>
        <w:tab/>
        <w:t xml:space="preserve">From the perspective of control, the direct materials efficiency variance should be isolated at the time of </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purchase.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use.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 xml:space="preserve">completion of the entire product. </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sale of the product.</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131.</w:t>
      </w:r>
      <w:r>
        <w:rPr>
          <w:b w:val="0"/>
          <w:bCs w:val="0"/>
        </w:rPr>
        <w:tab/>
        <w:t>Standard costing systems are a useful tool when using</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just-in-time systems.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total quality management.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computer-integrated manufacturing systems.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all of the above.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132.</w:t>
      </w:r>
      <w:r>
        <w:rPr>
          <w:b w:val="0"/>
          <w:bCs w:val="0"/>
        </w:rPr>
        <w:tab/>
        <w:t>Performance variance analysis can be calculated for</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output unit-level costs.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batch-level costs.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product-sustaining costs.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all of the above.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133.</w:t>
      </w:r>
      <w:r>
        <w:rPr>
          <w:b w:val="0"/>
          <w:bCs w:val="0"/>
        </w:rPr>
        <w:tab/>
        <w:t>A favorable efficiency variance for material-handling labor-hours per batch could result from</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inefficient production-floor layouts compared to those expected when preparing the budget.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materials-handling labor having to wait when picking up materials.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well-trained and experienced material-handling employees.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lower wages than planned for material-handling labor.</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134.</w:t>
      </w:r>
      <w:r>
        <w:rPr>
          <w:b w:val="0"/>
          <w:bCs w:val="0"/>
        </w:rPr>
        <w:tab/>
        <w:t>The process by which a company's products or services are measured relative to the best possible levels of performance is known as</w:t>
      </w:r>
    </w:p>
    <w:p w:rsidR="00905DC9" w:rsidRDefault="00DD0119">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efficiency.</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benchmarking.</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 standard costing system.</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variance analysis.</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135.</w:t>
      </w:r>
      <w:r>
        <w:rPr>
          <w:b w:val="0"/>
          <w:bCs w:val="0"/>
        </w:rPr>
        <w:tab/>
        <w:t xml:space="preserve">When benchmarking, </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the best levels of performance are usually found in companies that are within different industries.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finding appropriate benchmarks is a minor issue.</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comparisons can highlight areas for better future cost management.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both (a) and (c) are true.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136.</w:t>
      </w:r>
      <w:r>
        <w:rPr>
          <w:b w:val="0"/>
          <w:bCs w:val="0"/>
        </w:rPr>
        <w:tab/>
        <w:t xml:space="preserve">Ensuring benchmark numbers are comparable can be difficult because differences can exist across companies with </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overall company strategy.</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depreciation methods.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 xml:space="preserve">inventory methods. </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all of the above.</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137.</w:t>
      </w:r>
      <w:r>
        <w:rPr>
          <w:b w:val="0"/>
          <w:bCs w:val="0"/>
        </w:rPr>
        <w:tab/>
        <w:t>When benchmarking, management accountants are MOST valuable when they</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present differences in the benchmarking data to management.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highlight differences in the benchmarking data to management.</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provide insight into why costs or revenues differ across companies.</w:t>
      </w:r>
    </w:p>
    <w:p w:rsidR="00905DC9" w:rsidRDefault="00DD0119">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provide complex mathematical analysis.</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905DC9" w:rsidRDefault="00905DC9">
      <w:pPr>
        <w:pStyle w:val="Subtitle"/>
        <w:tabs>
          <w:tab w:val="left" w:pos="540"/>
          <w:tab w:val="left" w:pos="1080"/>
          <w:tab w:val="left" w:pos="1620"/>
        </w:tabs>
        <w:ind w:left="540" w:hanging="540"/>
        <w:jc w:val="left"/>
        <w:rPr>
          <w:b w:val="0"/>
          <w:bCs w:val="0"/>
        </w:rPr>
      </w:pP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i/>
          <w:iCs/>
        </w:rPr>
      </w:pPr>
      <w:r>
        <w:rPr>
          <w:i/>
          <w:iCs/>
        </w:rPr>
        <w:br w:type="page"/>
      </w:r>
      <w:r>
        <w:rPr>
          <w:i/>
          <w:iCs/>
        </w:rPr>
        <w:lastRenderedPageBreak/>
        <w:t>EXERCISES AND PROBLEMS</w:t>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BodyTextIndent"/>
        <w:rPr>
          <w:sz w:val="24"/>
        </w:rPr>
      </w:pPr>
      <w:r>
        <w:rPr>
          <w:sz w:val="24"/>
        </w:rPr>
        <w:t xml:space="preserve">138. </w:t>
      </w:r>
      <w:r>
        <w:rPr>
          <w:sz w:val="24"/>
        </w:rPr>
        <w:tab/>
        <w:t>The president of the company, Gregory Peters, has come to you for help.  Use the following data to prepare a flexible budget for possible sales/production levels of 10,000, 11,000, and 12,000 units.  Show the contribution margin at each activity level.</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5400"/>
          <w:tab w:val="right" w:pos="6840"/>
          <w:tab w:val="right" w:pos="8640"/>
        </w:tabs>
        <w:suppressAutoHyphens/>
        <w:rPr>
          <w:sz w:val="24"/>
        </w:rPr>
      </w:pPr>
      <w:r>
        <w:rPr>
          <w:sz w:val="24"/>
        </w:rPr>
        <w:tab/>
      </w:r>
      <w:r>
        <w:rPr>
          <w:sz w:val="24"/>
        </w:rPr>
        <w:tab/>
      </w:r>
      <w:r>
        <w:rPr>
          <w:sz w:val="24"/>
        </w:rPr>
        <w:tab/>
        <w:t>Sales price</w:t>
      </w:r>
      <w:r>
        <w:rPr>
          <w:sz w:val="24"/>
        </w:rPr>
        <w:tab/>
        <w:t>$24 per unit</w:t>
      </w:r>
    </w:p>
    <w:p w:rsidR="00905DC9" w:rsidRDefault="00DD0119">
      <w:pPr>
        <w:tabs>
          <w:tab w:val="left" w:pos="720"/>
          <w:tab w:val="left" w:pos="1080"/>
          <w:tab w:val="left" w:pos="2520"/>
          <w:tab w:val="left" w:pos="5400"/>
          <w:tab w:val="right" w:pos="6840"/>
          <w:tab w:val="right" w:pos="8640"/>
        </w:tabs>
        <w:suppressAutoHyphens/>
        <w:rPr>
          <w:sz w:val="24"/>
        </w:rPr>
      </w:pPr>
      <w:r>
        <w:rPr>
          <w:sz w:val="24"/>
        </w:rPr>
        <w:tab/>
      </w:r>
      <w:r>
        <w:rPr>
          <w:sz w:val="24"/>
        </w:rPr>
        <w:tab/>
      </w:r>
      <w:r>
        <w:rPr>
          <w:sz w:val="24"/>
        </w:rPr>
        <w:tab/>
        <w:t>Variable costs:</w:t>
      </w:r>
    </w:p>
    <w:p w:rsidR="00905DC9" w:rsidRDefault="00DD0119">
      <w:pPr>
        <w:tabs>
          <w:tab w:val="left" w:pos="720"/>
          <w:tab w:val="left" w:pos="1080"/>
          <w:tab w:val="left" w:pos="2520"/>
          <w:tab w:val="left" w:pos="5400"/>
          <w:tab w:val="right" w:pos="6840"/>
          <w:tab w:val="right" w:pos="8640"/>
        </w:tabs>
        <w:suppressAutoHyphens/>
        <w:rPr>
          <w:sz w:val="24"/>
        </w:rPr>
      </w:pPr>
      <w:r>
        <w:rPr>
          <w:sz w:val="24"/>
        </w:rPr>
        <w:tab/>
      </w:r>
      <w:r>
        <w:rPr>
          <w:sz w:val="24"/>
        </w:rPr>
        <w:tab/>
      </w:r>
      <w:r>
        <w:rPr>
          <w:sz w:val="24"/>
        </w:rPr>
        <w:tab/>
        <w:t xml:space="preserve">      Manufacturing</w:t>
      </w:r>
      <w:r>
        <w:rPr>
          <w:sz w:val="24"/>
        </w:rPr>
        <w:tab/>
        <w:t>$12 per unit</w:t>
      </w:r>
    </w:p>
    <w:p w:rsidR="00905DC9" w:rsidRDefault="00DD0119">
      <w:pPr>
        <w:tabs>
          <w:tab w:val="left" w:pos="720"/>
          <w:tab w:val="left" w:pos="1080"/>
          <w:tab w:val="left" w:pos="2520"/>
          <w:tab w:val="left" w:pos="5400"/>
          <w:tab w:val="right" w:pos="6840"/>
          <w:tab w:val="right" w:pos="8640"/>
        </w:tabs>
        <w:suppressAutoHyphens/>
        <w:rPr>
          <w:sz w:val="24"/>
        </w:rPr>
      </w:pPr>
      <w:r>
        <w:rPr>
          <w:sz w:val="24"/>
        </w:rPr>
        <w:tab/>
      </w:r>
      <w:r>
        <w:rPr>
          <w:sz w:val="24"/>
        </w:rPr>
        <w:tab/>
      </w:r>
      <w:r>
        <w:rPr>
          <w:sz w:val="24"/>
        </w:rPr>
        <w:tab/>
        <w:t xml:space="preserve">      Administrative</w:t>
      </w:r>
      <w:r>
        <w:rPr>
          <w:sz w:val="24"/>
        </w:rPr>
        <w:tab/>
        <w:t>$ 3 per unit</w:t>
      </w:r>
    </w:p>
    <w:p w:rsidR="00905DC9" w:rsidRDefault="00DD0119">
      <w:pPr>
        <w:tabs>
          <w:tab w:val="left" w:pos="720"/>
          <w:tab w:val="left" w:pos="1080"/>
          <w:tab w:val="left" w:pos="2520"/>
          <w:tab w:val="left" w:pos="5400"/>
          <w:tab w:val="right" w:pos="6840"/>
          <w:tab w:val="right" w:pos="8640"/>
        </w:tabs>
        <w:suppressAutoHyphens/>
        <w:rPr>
          <w:sz w:val="24"/>
        </w:rPr>
      </w:pPr>
      <w:r>
        <w:rPr>
          <w:sz w:val="24"/>
        </w:rPr>
        <w:tab/>
      </w:r>
      <w:r>
        <w:rPr>
          <w:sz w:val="24"/>
        </w:rPr>
        <w:tab/>
      </w:r>
      <w:r>
        <w:rPr>
          <w:sz w:val="24"/>
        </w:rPr>
        <w:tab/>
        <w:t xml:space="preserve">      Selling</w:t>
      </w:r>
      <w:r>
        <w:rPr>
          <w:sz w:val="24"/>
        </w:rPr>
        <w:tab/>
        <w:t>$ 1 per unit</w:t>
      </w:r>
    </w:p>
    <w:p w:rsidR="00905DC9" w:rsidRDefault="00DD0119">
      <w:pPr>
        <w:tabs>
          <w:tab w:val="left" w:pos="720"/>
          <w:tab w:val="left" w:pos="1080"/>
          <w:tab w:val="left" w:pos="2520"/>
          <w:tab w:val="left" w:pos="5400"/>
          <w:tab w:val="right" w:pos="6840"/>
          <w:tab w:val="right" w:pos="8640"/>
        </w:tabs>
        <w:suppressAutoHyphens/>
        <w:rPr>
          <w:sz w:val="24"/>
        </w:rPr>
      </w:pPr>
      <w:r>
        <w:rPr>
          <w:sz w:val="24"/>
        </w:rPr>
        <w:tab/>
      </w:r>
      <w:r>
        <w:rPr>
          <w:sz w:val="24"/>
        </w:rPr>
        <w:tab/>
      </w:r>
      <w:r>
        <w:rPr>
          <w:sz w:val="24"/>
        </w:rPr>
        <w:tab/>
        <w:t>Fixed costs:</w:t>
      </w:r>
    </w:p>
    <w:p w:rsidR="00905DC9" w:rsidRDefault="00DD0119">
      <w:pPr>
        <w:tabs>
          <w:tab w:val="left" w:pos="720"/>
          <w:tab w:val="left" w:pos="1080"/>
          <w:tab w:val="left" w:pos="2520"/>
          <w:tab w:val="left" w:pos="5400"/>
          <w:tab w:val="right" w:pos="6840"/>
          <w:tab w:val="right" w:pos="8640"/>
        </w:tabs>
        <w:suppressAutoHyphens/>
        <w:rPr>
          <w:sz w:val="24"/>
        </w:rPr>
      </w:pPr>
      <w:r>
        <w:rPr>
          <w:sz w:val="24"/>
        </w:rPr>
        <w:tab/>
      </w:r>
      <w:r>
        <w:rPr>
          <w:sz w:val="24"/>
        </w:rPr>
        <w:tab/>
      </w:r>
      <w:r>
        <w:rPr>
          <w:sz w:val="24"/>
        </w:rPr>
        <w:tab/>
        <w:t xml:space="preserve">      Manufacturing  </w:t>
      </w:r>
      <w:r>
        <w:rPr>
          <w:sz w:val="24"/>
        </w:rPr>
        <w:tab/>
        <w:t>$60,000</w:t>
      </w:r>
    </w:p>
    <w:p w:rsidR="00905DC9" w:rsidRDefault="00DD0119">
      <w:pPr>
        <w:tabs>
          <w:tab w:val="left" w:pos="720"/>
          <w:tab w:val="left" w:pos="1080"/>
          <w:tab w:val="left" w:pos="2520"/>
          <w:tab w:val="left" w:pos="5400"/>
          <w:tab w:val="right" w:pos="6840"/>
          <w:tab w:val="right" w:pos="8640"/>
        </w:tabs>
        <w:suppressAutoHyphens/>
        <w:rPr>
          <w:sz w:val="24"/>
        </w:rPr>
      </w:pPr>
      <w:r>
        <w:rPr>
          <w:sz w:val="24"/>
        </w:rPr>
        <w:tab/>
      </w:r>
      <w:r>
        <w:rPr>
          <w:sz w:val="24"/>
        </w:rPr>
        <w:tab/>
      </w:r>
      <w:r>
        <w:rPr>
          <w:sz w:val="24"/>
        </w:rPr>
        <w:tab/>
        <w:t xml:space="preserve">      Administrative</w:t>
      </w:r>
      <w:r>
        <w:rPr>
          <w:sz w:val="24"/>
        </w:rPr>
        <w:tab/>
        <w:t>$20,000</w:t>
      </w:r>
    </w:p>
    <w:p w:rsidR="00905DC9" w:rsidRDefault="00905DC9">
      <w:pPr>
        <w:pStyle w:val="Subtitle"/>
        <w:tabs>
          <w:tab w:val="left" w:pos="720"/>
          <w:tab w:val="left" w:pos="2880"/>
          <w:tab w:val="right" w:pos="3960"/>
          <w:tab w:val="left" w:pos="5400"/>
          <w:tab w:val="right" w:pos="6480"/>
        </w:tabs>
        <w:ind w:left="720" w:hanging="720"/>
        <w:jc w:val="left"/>
        <w:rPr>
          <w:b w:val="0"/>
          <w:bCs w:val="0"/>
        </w:rPr>
      </w:pPr>
    </w:p>
    <w:p w:rsidR="00905DC9" w:rsidRDefault="00905DC9">
      <w:pPr>
        <w:pStyle w:val="Subtitle"/>
        <w:tabs>
          <w:tab w:val="left" w:pos="720"/>
          <w:tab w:val="left" w:pos="2880"/>
          <w:tab w:val="right" w:pos="3960"/>
          <w:tab w:val="left" w:pos="5400"/>
          <w:tab w:val="right" w:pos="6480"/>
        </w:tabs>
        <w:ind w:left="720" w:hanging="720"/>
        <w:jc w:val="left"/>
        <w:rPr>
          <w:b w:val="0"/>
          <w:bCs w:val="0"/>
        </w:rPr>
      </w:pPr>
    </w:p>
    <w:p w:rsidR="00905DC9" w:rsidRDefault="00DD0119">
      <w:pPr>
        <w:pStyle w:val="Subtitle"/>
        <w:tabs>
          <w:tab w:val="left" w:pos="720"/>
          <w:tab w:val="left" w:pos="2880"/>
          <w:tab w:val="right" w:pos="3960"/>
          <w:tab w:val="left" w:pos="5400"/>
          <w:tab w:val="right" w:pos="6480"/>
        </w:tabs>
        <w:ind w:left="720" w:hanging="720"/>
        <w:jc w:val="left"/>
        <w:rPr>
          <w:b w:val="0"/>
          <w:bCs w:val="0"/>
        </w:rPr>
      </w:pPr>
      <w:r>
        <w:rPr>
          <w:b w:val="0"/>
          <w:bCs w:val="0"/>
        </w:rPr>
        <w:tab/>
      </w:r>
      <w:r>
        <w:t>Answer</w:t>
      </w:r>
      <w:r>
        <w:rPr>
          <w:b w:val="0"/>
          <w:bCs w:val="0"/>
        </w:rPr>
        <w:t>:</w:t>
      </w:r>
    </w:p>
    <w:p w:rsidR="00905DC9" w:rsidRDefault="00DD0119">
      <w:pPr>
        <w:tabs>
          <w:tab w:val="center" w:pos="6840"/>
        </w:tabs>
        <w:suppressAutoHyphens/>
        <w:ind w:left="720" w:hanging="720"/>
        <w:rPr>
          <w:b/>
          <w:bCs/>
          <w:sz w:val="24"/>
        </w:rPr>
      </w:pPr>
      <w:r>
        <w:rPr>
          <w:b/>
          <w:bCs/>
          <w:sz w:val="24"/>
        </w:rPr>
        <w:tab/>
      </w:r>
      <w:r>
        <w:rPr>
          <w:b/>
          <w:bCs/>
          <w:sz w:val="24"/>
        </w:rPr>
        <w:tab/>
        <w:t>Flexible Budget for Various Levels</w:t>
      </w:r>
    </w:p>
    <w:p w:rsidR="00905DC9" w:rsidRDefault="00DD0119">
      <w:pPr>
        <w:tabs>
          <w:tab w:val="center" w:pos="6840"/>
        </w:tabs>
        <w:suppressAutoHyphens/>
        <w:rPr>
          <w:b/>
          <w:bCs/>
          <w:sz w:val="24"/>
          <w:u w:val="single"/>
        </w:rPr>
      </w:pPr>
      <w:r>
        <w:rPr>
          <w:b/>
          <w:bCs/>
          <w:sz w:val="24"/>
        </w:rPr>
        <w:tab/>
      </w:r>
      <w:proofErr w:type="gramStart"/>
      <w:r>
        <w:rPr>
          <w:b/>
          <w:bCs/>
          <w:sz w:val="24"/>
          <w:u w:val="single"/>
        </w:rPr>
        <w:t>of</w:t>
      </w:r>
      <w:proofErr w:type="gramEnd"/>
      <w:r>
        <w:rPr>
          <w:b/>
          <w:bCs/>
          <w:sz w:val="24"/>
          <w:u w:val="single"/>
        </w:rPr>
        <w:t xml:space="preserve"> Sales/Production Activity</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right" w:pos="5760"/>
          <w:tab w:val="right" w:pos="7200"/>
          <w:tab w:val="right" w:pos="8640"/>
        </w:tabs>
        <w:suppressAutoHyphens/>
        <w:rPr>
          <w:sz w:val="24"/>
        </w:rPr>
      </w:pPr>
      <w:r>
        <w:rPr>
          <w:sz w:val="24"/>
        </w:rPr>
        <w:tab/>
      </w:r>
      <w:r>
        <w:rPr>
          <w:sz w:val="24"/>
        </w:rPr>
        <w:tab/>
      </w:r>
      <w:r>
        <w:rPr>
          <w:sz w:val="24"/>
          <w:u w:val="double"/>
        </w:rPr>
        <w:t>Units</w:t>
      </w:r>
      <w:r>
        <w:rPr>
          <w:sz w:val="24"/>
        </w:rPr>
        <w:tab/>
      </w:r>
      <w:r>
        <w:rPr>
          <w:sz w:val="24"/>
          <w:u w:val="double"/>
        </w:rPr>
        <w:t>10,000</w:t>
      </w:r>
      <w:r>
        <w:rPr>
          <w:sz w:val="24"/>
        </w:rPr>
        <w:tab/>
      </w:r>
      <w:r>
        <w:rPr>
          <w:sz w:val="24"/>
          <w:u w:val="double"/>
        </w:rPr>
        <w:t>11,000</w:t>
      </w:r>
      <w:r>
        <w:rPr>
          <w:sz w:val="24"/>
        </w:rPr>
        <w:tab/>
      </w:r>
      <w:r>
        <w:rPr>
          <w:sz w:val="24"/>
          <w:u w:val="double"/>
        </w:rPr>
        <w:t>12,000</w:t>
      </w:r>
    </w:p>
    <w:p w:rsidR="00905DC9" w:rsidRDefault="00905DC9">
      <w:pPr>
        <w:tabs>
          <w:tab w:val="left" w:pos="720"/>
          <w:tab w:val="left" w:pos="1080"/>
          <w:tab w:val="right" w:pos="5760"/>
          <w:tab w:val="right" w:pos="7200"/>
          <w:tab w:val="right" w:pos="8640"/>
        </w:tabs>
        <w:suppressAutoHyphens/>
        <w:rPr>
          <w:sz w:val="24"/>
        </w:rPr>
      </w:pPr>
    </w:p>
    <w:p w:rsidR="00905DC9" w:rsidRDefault="00DD0119">
      <w:pPr>
        <w:tabs>
          <w:tab w:val="left" w:pos="720"/>
          <w:tab w:val="left" w:pos="1080"/>
          <w:tab w:val="right" w:pos="5760"/>
          <w:tab w:val="right" w:pos="7200"/>
          <w:tab w:val="right" w:pos="8640"/>
        </w:tabs>
        <w:suppressAutoHyphens/>
        <w:rPr>
          <w:sz w:val="24"/>
        </w:rPr>
      </w:pPr>
      <w:r>
        <w:rPr>
          <w:sz w:val="24"/>
        </w:rPr>
        <w:tab/>
      </w:r>
      <w:r>
        <w:rPr>
          <w:sz w:val="24"/>
        </w:rPr>
        <w:tab/>
        <w:t>Sales</w:t>
      </w:r>
      <w:r>
        <w:rPr>
          <w:sz w:val="24"/>
        </w:rPr>
        <w:tab/>
      </w:r>
      <w:r>
        <w:rPr>
          <w:sz w:val="24"/>
          <w:u w:val="single"/>
        </w:rPr>
        <w:t>$240,000</w:t>
      </w:r>
      <w:r>
        <w:rPr>
          <w:sz w:val="24"/>
        </w:rPr>
        <w:tab/>
      </w:r>
      <w:r>
        <w:rPr>
          <w:sz w:val="24"/>
          <w:u w:val="single"/>
        </w:rPr>
        <w:t>$264,000</w:t>
      </w:r>
      <w:r>
        <w:rPr>
          <w:sz w:val="24"/>
        </w:rPr>
        <w:tab/>
      </w:r>
      <w:r>
        <w:rPr>
          <w:sz w:val="24"/>
          <w:u w:val="single"/>
        </w:rPr>
        <w:t>$288,000</w:t>
      </w:r>
    </w:p>
    <w:p w:rsidR="00905DC9" w:rsidRDefault="00905DC9">
      <w:pPr>
        <w:tabs>
          <w:tab w:val="left" w:pos="720"/>
          <w:tab w:val="left" w:pos="1080"/>
          <w:tab w:val="right" w:pos="5760"/>
          <w:tab w:val="right" w:pos="7200"/>
          <w:tab w:val="right" w:pos="8640"/>
        </w:tabs>
        <w:suppressAutoHyphens/>
        <w:rPr>
          <w:sz w:val="24"/>
        </w:rPr>
      </w:pPr>
    </w:p>
    <w:p w:rsidR="00905DC9" w:rsidRDefault="00DD0119">
      <w:pPr>
        <w:tabs>
          <w:tab w:val="left" w:pos="720"/>
          <w:tab w:val="left" w:pos="1080"/>
          <w:tab w:val="right" w:pos="5760"/>
          <w:tab w:val="right" w:pos="7200"/>
          <w:tab w:val="right" w:pos="8640"/>
        </w:tabs>
        <w:suppressAutoHyphens/>
        <w:rPr>
          <w:sz w:val="24"/>
        </w:rPr>
      </w:pPr>
      <w:r>
        <w:rPr>
          <w:sz w:val="24"/>
        </w:rPr>
        <w:tab/>
      </w:r>
      <w:r>
        <w:rPr>
          <w:sz w:val="24"/>
        </w:rPr>
        <w:tab/>
        <w:t>Variable costs:</w:t>
      </w:r>
    </w:p>
    <w:p w:rsidR="00905DC9" w:rsidRDefault="00DD0119">
      <w:pPr>
        <w:tabs>
          <w:tab w:val="left" w:pos="720"/>
          <w:tab w:val="left" w:pos="1080"/>
          <w:tab w:val="right" w:pos="5760"/>
          <w:tab w:val="right" w:pos="7200"/>
          <w:tab w:val="right" w:pos="8640"/>
        </w:tabs>
        <w:suppressAutoHyphens/>
        <w:rPr>
          <w:sz w:val="24"/>
        </w:rPr>
      </w:pPr>
      <w:r>
        <w:rPr>
          <w:sz w:val="24"/>
        </w:rPr>
        <w:tab/>
      </w:r>
      <w:r>
        <w:rPr>
          <w:sz w:val="24"/>
        </w:rPr>
        <w:tab/>
        <w:t xml:space="preserve">    Manufacturing</w:t>
      </w:r>
      <w:r>
        <w:rPr>
          <w:sz w:val="24"/>
        </w:rPr>
        <w:tab/>
        <w:t>120,000</w:t>
      </w:r>
      <w:r>
        <w:rPr>
          <w:sz w:val="24"/>
        </w:rPr>
        <w:tab/>
        <w:t>132,000</w:t>
      </w:r>
      <w:r>
        <w:rPr>
          <w:sz w:val="24"/>
        </w:rPr>
        <w:tab/>
        <w:t>144,000</w:t>
      </w:r>
    </w:p>
    <w:p w:rsidR="00905DC9" w:rsidRDefault="00DD0119">
      <w:pPr>
        <w:tabs>
          <w:tab w:val="left" w:pos="720"/>
          <w:tab w:val="left" w:pos="1080"/>
          <w:tab w:val="right" w:pos="5760"/>
          <w:tab w:val="right" w:pos="7200"/>
          <w:tab w:val="right" w:pos="8640"/>
        </w:tabs>
        <w:suppressAutoHyphens/>
        <w:rPr>
          <w:sz w:val="24"/>
        </w:rPr>
      </w:pPr>
      <w:r>
        <w:rPr>
          <w:sz w:val="24"/>
        </w:rPr>
        <w:tab/>
      </w:r>
      <w:r>
        <w:rPr>
          <w:sz w:val="24"/>
        </w:rPr>
        <w:tab/>
        <w:t xml:space="preserve">    Administrative</w:t>
      </w:r>
      <w:r>
        <w:rPr>
          <w:sz w:val="24"/>
        </w:rPr>
        <w:tab/>
        <w:t>30,000</w:t>
      </w:r>
      <w:r>
        <w:rPr>
          <w:sz w:val="24"/>
        </w:rPr>
        <w:tab/>
        <w:t>33,000</w:t>
      </w:r>
      <w:r>
        <w:rPr>
          <w:sz w:val="24"/>
        </w:rPr>
        <w:tab/>
        <w:t>36,000</w:t>
      </w:r>
    </w:p>
    <w:p w:rsidR="00905DC9" w:rsidRDefault="00DD0119">
      <w:pPr>
        <w:tabs>
          <w:tab w:val="left" w:pos="720"/>
          <w:tab w:val="left" w:pos="1080"/>
          <w:tab w:val="right" w:pos="5760"/>
          <w:tab w:val="right" w:pos="7200"/>
          <w:tab w:val="right" w:pos="8640"/>
        </w:tabs>
        <w:suppressAutoHyphens/>
        <w:rPr>
          <w:sz w:val="24"/>
        </w:rPr>
      </w:pPr>
      <w:r>
        <w:rPr>
          <w:sz w:val="24"/>
        </w:rPr>
        <w:tab/>
      </w:r>
      <w:r>
        <w:rPr>
          <w:sz w:val="24"/>
        </w:rPr>
        <w:tab/>
        <w:t xml:space="preserve">    Selling</w:t>
      </w:r>
      <w:r>
        <w:rPr>
          <w:sz w:val="24"/>
        </w:rPr>
        <w:tab/>
      </w:r>
      <w:r>
        <w:rPr>
          <w:sz w:val="24"/>
          <w:u w:val="single"/>
        </w:rPr>
        <w:t>10,000</w:t>
      </w:r>
      <w:r>
        <w:rPr>
          <w:sz w:val="24"/>
        </w:rPr>
        <w:tab/>
      </w:r>
      <w:r>
        <w:rPr>
          <w:sz w:val="24"/>
          <w:u w:val="single"/>
        </w:rPr>
        <w:t>11,000</w:t>
      </w:r>
      <w:r>
        <w:rPr>
          <w:sz w:val="24"/>
        </w:rPr>
        <w:tab/>
      </w:r>
      <w:r>
        <w:rPr>
          <w:sz w:val="24"/>
          <w:u w:val="single"/>
        </w:rPr>
        <w:t>12,000</w:t>
      </w:r>
    </w:p>
    <w:p w:rsidR="00905DC9" w:rsidRDefault="00905DC9">
      <w:pPr>
        <w:tabs>
          <w:tab w:val="left" w:pos="720"/>
          <w:tab w:val="left" w:pos="1080"/>
          <w:tab w:val="right" w:pos="5760"/>
          <w:tab w:val="right" w:pos="7200"/>
          <w:tab w:val="right" w:pos="8640"/>
        </w:tabs>
        <w:suppressAutoHyphens/>
        <w:rPr>
          <w:sz w:val="24"/>
        </w:rPr>
      </w:pPr>
    </w:p>
    <w:p w:rsidR="00905DC9" w:rsidRDefault="00DD0119">
      <w:pPr>
        <w:tabs>
          <w:tab w:val="left" w:pos="720"/>
          <w:tab w:val="left" w:pos="1080"/>
          <w:tab w:val="right" w:pos="5760"/>
          <w:tab w:val="right" w:pos="7200"/>
          <w:tab w:val="right" w:pos="8640"/>
        </w:tabs>
        <w:suppressAutoHyphens/>
        <w:rPr>
          <w:sz w:val="24"/>
        </w:rPr>
      </w:pPr>
      <w:r>
        <w:rPr>
          <w:sz w:val="24"/>
        </w:rPr>
        <w:tab/>
      </w:r>
      <w:r>
        <w:rPr>
          <w:sz w:val="24"/>
        </w:rPr>
        <w:tab/>
        <w:t>Total variable costs</w:t>
      </w:r>
      <w:r>
        <w:rPr>
          <w:sz w:val="24"/>
        </w:rPr>
        <w:tab/>
      </w:r>
      <w:r>
        <w:rPr>
          <w:sz w:val="24"/>
          <w:u w:val="single"/>
        </w:rPr>
        <w:t>160,000</w:t>
      </w:r>
      <w:r>
        <w:rPr>
          <w:sz w:val="24"/>
        </w:rPr>
        <w:tab/>
      </w:r>
      <w:r>
        <w:rPr>
          <w:sz w:val="24"/>
          <w:u w:val="single"/>
        </w:rPr>
        <w:t>176,000</w:t>
      </w:r>
      <w:r>
        <w:rPr>
          <w:sz w:val="24"/>
        </w:rPr>
        <w:tab/>
      </w:r>
      <w:r>
        <w:rPr>
          <w:sz w:val="24"/>
          <w:u w:val="single"/>
        </w:rPr>
        <w:t>192,000</w:t>
      </w:r>
    </w:p>
    <w:p w:rsidR="00905DC9" w:rsidRDefault="00905DC9">
      <w:pPr>
        <w:tabs>
          <w:tab w:val="left" w:pos="720"/>
          <w:tab w:val="left" w:pos="1080"/>
          <w:tab w:val="right" w:pos="5760"/>
          <w:tab w:val="right" w:pos="7200"/>
          <w:tab w:val="right" w:pos="8640"/>
        </w:tabs>
        <w:suppressAutoHyphens/>
        <w:rPr>
          <w:sz w:val="24"/>
        </w:rPr>
      </w:pPr>
    </w:p>
    <w:p w:rsidR="00905DC9" w:rsidRDefault="00DD0119">
      <w:pPr>
        <w:tabs>
          <w:tab w:val="left" w:pos="720"/>
          <w:tab w:val="left" w:pos="1080"/>
          <w:tab w:val="right" w:pos="5760"/>
          <w:tab w:val="right" w:pos="7200"/>
          <w:tab w:val="right" w:pos="8640"/>
        </w:tabs>
        <w:suppressAutoHyphens/>
        <w:rPr>
          <w:sz w:val="24"/>
        </w:rPr>
      </w:pPr>
      <w:r>
        <w:rPr>
          <w:sz w:val="24"/>
        </w:rPr>
        <w:tab/>
      </w:r>
      <w:r>
        <w:rPr>
          <w:sz w:val="24"/>
        </w:rPr>
        <w:tab/>
        <w:t>Contribution margin</w:t>
      </w:r>
      <w:r>
        <w:rPr>
          <w:sz w:val="24"/>
        </w:rPr>
        <w:tab/>
        <w:t>80,000</w:t>
      </w:r>
      <w:r>
        <w:rPr>
          <w:sz w:val="24"/>
        </w:rPr>
        <w:tab/>
        <w:t>88,000</w:t>
      </w:r>
      <w:r>
        <w:rPr>
          <w:sz w:val="24"/>
        </w:rPr>
        <w:tab/>
        <w:t>96,000</w:t>
      </w:r>
    </w:p>
    <w:p w:rsidR="00905DC9" w:rsidRDefault="00905DC9">
      <w:pPr>
        <w:tabs>
          <w:tab w:val="left" w:pos="720"/>
          <w:tab w:val="left" w:pos="1080"/>
          <w:tab w:val="right" w:pos="5760"/>
          <w:tab w:val="right" w:pos="7200"/>
          <w:tab w:val="right" w:pos="8640"/>
        </w:tabs>
        <w:suppressAutoHyphens/>
        <w:rPr>
          <w:sz w:val="24"/>
        </w:rPr>
      </w:pPr>
    </w:p>
    <w:p w:rsidR="00905DC9" w:rsidRDefault="00DD0119">
      <w:pPr>
        <w:tabs>
          <w:tab w:val="left" w:pos="720"/>
          <w:tab w:val="left" w:pos="1080"/>
          <w:tab w:val="right" w:pos="5760"/>
          <w:tab w:val="right" w:pos="7200"/>
          <w:tab w:val="right" w:pos="8640"/>
        </w:tabs>
        <w:suppressAutoHyphens/>
        <w:rPr>
          <w:sz w:val="24"/>
        </w:rPr>
      </w:pPr>
      <w:r>
        <w:rPr>
          <w:sz w:val="24"/>
        </w:rPr>
        <w:tab/>
      </w:r>
      <w:r>
        <w:rPr>
          <w:sz w:val="24"/>
        </w:rPr>
        <w:tab/>
        <w:t>Fixed costs:</w:t>
      </w:r>
    </w:p>
    <w:p w:rsidR="00905DC9" w:rsidRDefault="00DD0119">
      <w:pPr>
        <w:tabs>
          <w:tab w:val="left" w:pos="720"/>
          <w:tab w:val="left" w:pos="1080"/>
          <w:tab w:val="right" w:pos="5760"/>
          <w:tab w:val="right" w:pos="7200"/>
          <w:tab w:val="right" w:pos="8640"/>
        </w:tabs>
        <w:suppressAutoHyphens/>
        <w:rPr>
          <w:sz w:val="24"/>
        </w:rPr>
      </w:pPr>
      <w:r>
        <w:rPr>
          <w:sz w:val="24"/>
        </w:rPr>
        <w:tab/>
      </w:r>
      <w:r>
        <w:rPr>
          <w:sz w:val="24"/>
        </w:rPr>
        <w:tab/>
        <w:t xml:space="preserve">    Manufacturing</w:t>
      </w:r>
      <w:r>
        <w:rPr>
          <w:sz w:val="24"/>
        </w:rPr>
        <w:tab/>
        <w:t>60,000</w:t>
      </w:r>
      <w:r>
        <w:rPr>
          <w:sz w:val="24"/>
        </w:rPr>
        <w:tab/>
        <w:t>60,000</w:t>
      </w:r>
      <w:r>
        <w:rPr>
          <w:sz w:val="24"/>
        </w:rPr>
        <w:tab/>
        <w:t>60,000</w:t>
      </w:r>
    </w:p>
    <w:p w:rsidR="00905DC9" w:rsidRDefault="00DD0119">
      <w:pPr>
        <w:tabs>
          <w:tab w:val="left" w:pos="720"/>
          <w:tab w:val="left" w:pos="1080"/>
          <w:tab w:val="right" w:pos="5760"/>
          <w:tab w:val="right" w:pos="7200"/>
          <w:tab w:val="right" w:pos="8640"/>
        </w:tabs>
        <w:suppressAutoHyphens/>
        <w:rPr>
          <w:sz w:val="24"/>
        </w:rPr>
      </w:pPr>
      <w:r>
        <w:rPr>
          <w:sz w:val="24"/>
        </w:rPr>
        <w:tab/>
      </w:r>
      <w:r>
        <w:rPr>
          <w:sz w:val="24"/>
        </w:rPr>
        <w:tab/>
        <w:t xml:space="preserve">    Administrative</w:t>
      </w:r>
      <w:r>
        <w:rPr>
          <w:sz w:val="24"/>
        </w:rPr>
        <w:tab/>
      </w:r>
      <w:r>
        <w:rPr>
          <w:sz w:val="24"/>
          <w:u w:val="single"/>
        </w:rPr>
        <w:t>20,000</w:t>
      </w:r>
      <w:r>
        <w:rPr>
          <w:sz w:val="24"/>
        </w:rPr>
        <w:tab/>
      </w:r>
      <w:r>
        <w:rPr>
          <w:sz w:val="24"/>
          <w:u w:val="single"/>
        </w:rPr>
        <w:t>20,000</w:t>
      </w:r>
      <w:r>
        <w:rPr>
          <w:sz w:val="24"/>
        </w:rPr>
        <w:tab/>
      </w:r>
      <w:r>
        <w:rPr>
          <w:sz w:val="24"/>
          <w:u w:val="single"/>
        </w:rPr>
        <w:t>20,000</w:t>
      </w:r>
    </w:p>
    <w:p w:rsidR="00905DC9" w:rsidRDefault="00905DC9">
      <w:pPr>
        <w:tabs>
          <w:tab w:val="left" w:pos="720"/>
          <w:tab w:val="left" w:pos="1080"/>
          <w:tab w:val="right" w:pos="5760"/>
          <w:tab w:val="right" w:pos="7200"/>
          <w:tab w:val="right" w:pos="8640"/>
        </w:tabs>
        <w:suppressAutoHyphens/>
        <w:rPr>
          <w:sz w:val="24"/>
        </w:rPr>
      </w:pPr>
    </w:p>
    <w:p w:rsidR="00905DC9" w:rsidRDefault="00DD0119">
      <w:pPr>
        <w:tabs>
          <w:tab w:val="left" w:pos="720"/>
          <w:tab w:val="left" w:pos="1080"/>
          <w:tab w:val="right" w:pos="5760"/>
          <w:tab w:val="right" w:pos="7200"/>
          <w:tab w:val="right" w:pos="8640"/>
        </w:tabs>
        <w:suppressAutoHyphens/>
        <w:rPr>
          <w:sz w:val="24"/>
        </w:rPr>
      </w:pPr>
      <w:r>
        <w:rPr>
          <w:sz w:val="24"/>
        </w:rPr>
        <w:tab/>
      </w:r>
      <w:r>
        <w:rPr>
          <w:sz w:val="24"/>
        </w:rPr>
        <w:tab/>
        <w:t>Operating income</w:t>
      </w:r>
      <w:proofErr w:type="gramStart"/>
      <w:r>
        <w:rPr>
          <w:sz w:val="24"/>
        </w:rPr>
        <w:t>/(</w:t>
      </w:r>
      <w:proofErr w:type="gramEnd"/>
      <w:r>
        <w:rPr>
          <w:sz w:val="24"/>
        </w:rPr>
        <w:t>loss)</w:t>
      </w:r>
      <w:r>
        <w:rPr>
          <w:sz w:val="24"/>
        </w:rPr>
        <w:tab/>
      </w:r>
      <w:r>
        <w:rPr>
          <w:sz w:val="24"/>
          <w:u w:val="double"/>
        </w:rPr>
        <w:t>$       -0-</w:t>
      </w:r>
      <w:r>
        <w:rPr>
          <w:sz w:val="24"/>
        </w:rPr>
        <w:tab/>
      </w:r>
      <w:r>
        <w:rPr>
          <w:sz w:val="24"/>
          <w:u w:val="double"/>
        </w:rPr>
        <w:t>$  8,000</w:t>
      </w:r>
      <w:r>
        <w:rPr>
          <w:sz w:val="24"/>
        </w:rPr>
        <w:tab/>
      </w:r>
      <w:r>
        <w:rPr>
          <w:sz w:val="24"/>
          <w:u w:val="double"/>
        </w:rPr>
        <w:t>$ 16,000</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right" w:pos="1980"/>
          <w:tab w:val="left" w:pos="3600"/>
          <w:tab w:val="right" w:pos="4860"/>
        </w:tabs>
        <w:ind w:left="720" w:hanging="720"/>
        <w:jc w:val="left"/>
        <w:rPr>
          <w:b w:val="0"/>
          <w:bCs w:val="0"/>
        </w:rPr>
      </w:pPr>
      <w:r>
        <w:rPr>
          <w:b w:val="0"/>
          <w:bCs w:val="0"/>
        </w:rPr>
        <w:tab/>
      </w:r>
      <w:r>
        <w:rPr>
          <w:b w:val="0"/>
          <w:bCs w:val="0"/>
        </w:rPr>
        <w:tab/>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br w:type="page"/>
      </w:r>
      <w:r>
        <w:rPr>
          <w:sz w:val="24"/>
        </w:rPr>
        <w:lastRenderedPageBreak/>
        <w:t>139.</w:t>
      </w:r>
      <w:r>
        <w:rPr>
          <w:sz w:val="24"/>
        </w:rPr>
        <w:tab/>
        <w:t>Strauss Table Company manufactures tables for schools.  The 20x4 operating budget is based on sales of 20,000 units at $100 per table.  Operating income is anticipated to be $120,000.  Budgeted variable costs are $64 per unit, while fixed costs total $600,000.</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Actual income for 20x4 was a surprising $354,000 on actual sales of 21,000 units at $104 each.  Actual variable costs were $60 per unit and fixed costs totaled $570,000.</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b/>
          <w:bCs/>
          <w:sz w:val="24"/>
        </w:rPr>
        <w:t>Required:</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Prepare a variance analysis report with both flexible-budget and sales-volume variances.</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left" w:pos="2880"/>
          <w:tab w:val="right" w:pos="3960"/>
          <w:tab w:val="left" w:pos="5400"/>
          <w:tab w:val="right" w:pos="6480"/>
        </w:tabs>
        <w:ind w:left="720" w:hanging="720"/>
        <w:jc w:val="left"/>
        <w:rPr>
          <w:b w:val="0"/>
          <w:bCs w:val="0"/>
        </w:rPr>
      </w:pPr>
      <w:r>
        <w:rPr>
          <w:b w:val="0"/>
          <w:bCs w:val="0"/>
        </w:rPr>
        <w:tab/>
      </w:r>
      <w:r>
        <w:t>Answer</w:t>
      </w:r>
      <w:r>
        <w:rPr>
          <w:b w:val="0"/>
          <w:bCs w:val="0"/>
        </w:rPr>
        <w:t>:</w:t>
      </w:r>
    </w:p>
    <w:p w:rsidR="00905DC9" w:rsidRDefault="00DD0119">
      <w:pPr>
        <w:tabs>
          <w:tab w:val="center" w:pos="5040"/>
        </w:tabs>
        <w:suppressAutoHyphens/>
        <w:rPr>
          <w:sz w:val="24"/>
        </w:rPr>
      </w:pPr>
      <w:r>
        <w:rPr>
          <w:sz w:val="24"/>
        </w:rPr>
        <w:tab/>
        <w:t>Strauss Table Company</w:t>
      </w:r>
    </w:p>
    <w:p w:rsidR="00905DC9" w:rsidRDefault="00DD0119">
      <w:pPr>
        <w:tabs>
          <w:tab w:val="center" w:pos="5040"/>
        </w:tabs>
        <w:suppressAutoHyphens/>
        <w:rPr>
          <w:sz w:val="24"/>
        </w:rPr>
      </w:pPr>
      <w:r>
        <w:rPr>
          <w:sz w:val="24"/>
        </w:rPr>
        <w:tab/>
        <w:t>Variance Analysis</w:t>
      </w:r>
    </w:p>
    <w:p w:rsidR="00905DC9" w:rsidRDefault="00905DC9">
      <w:pPr>
        <w:tabs>
          <w:tab w:val="left" w:pos="720"/>
          <w:tab w:val="left" w:pos="1080"/>
          <w:tab w:val="left" w:pos="2520"/>
          <w:tab w:val="center" w:pos="5040"/>
          <w:tab w:val="center" w:pos="6120"/>
          <w:tab w:val="center" w:pos="7200"/>
          <w:tab w:val="center" w:pos="8280"/>
        </w:tabs>
        <w:suppressAutoHyphens/>
        <w:rPr>
          <w:sz w:val="24"/>
        </w:rPr>
      </w:pPr>
    </w:p>
    <w:p w:rsidR="00905DC9" w:rsidRDefault="00DD0119">
      <w:pPr>
        <w:tabs>
          <w:tab w:val="left" w:pos="720"/>
          <w:tab w:val="left" w:pos="1080"/>
          <w:tab w:val="right" w:pos="3690"/>
          <w:tab w:val="right" w:pos="5040"/>
          <w:tab w:val="right" w:pos="6300"/>
          <w:tab w:val="right" w:pos="7920"/>
          <w:tab w:val="right" w:pos="8820"/>
        </w:tabs>
        <w:suppressAutoHyphens/>
        <w:rPr>
          <w:b/>
          <w:bCs/>
          <w:sz w:val="22"/>
        </w:rPr>
      </w:pPr>
      <w:r>
        <w:rPr>
          <w:b/>
          <w:bCs/>
          <w:sz w:val="22"/>
        </w:rPr>
        <w:tab/>
      </w:r>
      <w:r>
        <w:rPr>
          <w:b/>
          <w:bCs/>
          <w:sz w:val="22"/>
        </w:rPr>
        <w:tab/>
      </w:r>
      <w:r>
        <w:rPr>
          <w:b/>
          <w:bCs/>
          <w:sz w:val="22"/>
        </w:rPr>
        <w:tab/>
        <w:t>Actual</w:t>
      </w:r>
      <w:r>
        <w:rPr>
          <w:b/>
          <w:bCs/>
          <w:sz w:val="22"/>
        </w:rPr>
        <w:tab/>
        <w:t>Flexible</w:t>
      </w:r>
      <w:r>
        <w:rPr>
          <w:b/>
          <w:bCs/>
          <w:sz w:val="22"/>
        </w:rPr>
        <w:tab/>
      </w:r>
      <w:proofErr w:type="spellStart"/>
      <w:r>
        <w:rPr>
          <w:b/>
          <w:bCs/>
          <w:sz w:val="22"/>
        </w:rPr>
        <w:t>Flexible</w:t>
      </w:r>
      <w:proofErr w:type="spellEnd"/>
      <w:r>
        <w:rPr>
          <w:b/>
          <w:bCs/>
          <w:sz w:val="22"/>
        </w:rPr>
        <w:tab/>
        <w:t>Sales-Volume</w:t>
      </w:r>
      <w:r>
        <w:rPr>
          <w:b/>
          <w:bCs/>
          <w:sz w:val="22"/>
        </w:rPr>
        <w:tab/>
        <w:t>Static</w:t>
      </w:r>
    </w:p>
    <w:p w:rsidR="00905DC9" w:rsidRDefault="00DD0119">
      <w:pPr>
        <w:tabs>
          <w:tab w:val="left" w:pos="720"/>
          <w:tab w:val="left" w:pos="1080"/>
          <w:tab w:val="right" w:pos="3690"/>
          <w:tab w:val="right" w:pos="5040"/>
          <w:tab w:val="right" w:pos="6300"/>
          <w:tab w:val="right" w:pos="7560"/>
          <w:tab w:val="right" w:pos="8820"/>
        </w:tabs>
        <w:suppressAutoHyphens/>
        <w:rPr>
          <w:b/>
          <w:bCs/>
          <w:sz w:val="22"/>
        </w:rPr>
      </w:pPr>
      <w:r>
        <w:rPr>
          <w:b/>
          <w:bCs/>
          <w:sz w:val="22"/>
        </w:rPr>
        <w:tab/>
      </w:r>
      <w:r>
        <w:rPr>
          <w:b/>
          <w:bCs/>
          <w:sz w:val="22"/>
        </w:rPr>
        <w:tab/>
      </w:r>
      <w:r>
        <w:rPr>
          <w:b/>
          <w:bCs/>
          <w:sz w:val="22"/>
        </w:rPr>
        <w:tab/>
        <w:t>Results</w:t>
      </w:r>
      <w:r>
        <w:rPr>
          <w:b/>
          <w:bCs/>
          <w:sz w:val="22"/>
        </w:rPr>
        <w:tab/>
        <w:t>Variances</w:t>
      </w:r>
      <w:r>
        <w:rPr>
          <w:b/>
          <w:bCs/>
          <w:sz w:val="22"/>
        </w:rPr>
        <w:tab/>
        <w:t>Budget</w:t>
      </w:r>
      <w:r>
        <w:rPr>
          <w:b/>
          <w:bCs/>
          <w:sz w:val="22"/>
        </w:rPr>
        <w:tab/>
        <w:t>Variances</w:t>
      </w:r>
      <w:r>
        <w:rPr>
          <w:b/>
          <w:bCs/>
          <w:sz w:val="22"/>
        </w:rPr>
        <w:tab/>
        <w:t>Budget</w:t>
      </w:r>
    </w:p>
    <w:p w:rsidR="00905DC9" w:rsidRDefault="00905DC9">
      <w:pPr>
        <w:tabs>
          <w:tab w:val="left" w:pos="720"/>
          <w:tab w:val="left" w:pos="108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right" w:pos="3690"/>
          <w:tab w:val="right" w:pos="4860"/>
          <w:tab w:val="right" w:pos="5040"/>
          <w:tab w:val="right" w:pos="6300"/>
          <w:tab w:val="right" w:pos="7380"/>
          <w:tab w:val="right" w:pos="7560"/>
          <w:tab w:val="right" w:pos="8820"/>
        </w:tabs>
        <w:suppressAutoHyphens/>
        <w:rPr>
          <w:sz w:val="22"/>
        </w:rPr>
      </w:pPr>
      <w:r>
        <w:rPr>
          <w:sz w:val="22"/>
        </w:rPr>
        <w:tab/>
        <w:t>Units sold</w:t>
      </w:r>
      <w:r>
        <w:rPr>
          <w:sz w:val="22"/>
        </w:rPr>
        <w:tab/>
      </w:r>
      <w:r>
        <w:rPr>
          <w:sz w:val="22"/>
          <w:u w:val="double"/>
        </w:rPr>
        <w:t>21,000</w:t>
      </w:r>
      <w:r>
        <w:rPr>
          <w:sz w:val="22"/>
        </w:rPr>
        <w:tab/>
      </w:r>
      <w:r>
        <w:rPr>
          <w:sz w:val="22"/>
        </w:rPr>
        <w:tab/>
      </w:r>
      <w:r>
        <w:rPr>
          <w:sz w:val="22"/>
        </w:rPr>
        <w:tab/>
      </w:r>
      <w:r>
        <w:rPr>
          <w:sz w:val="22"/>
          <w:u w:val="double"/>
        </w:rPr>
        <w:t>21,000</w:t>
      </w:r>
      <w:r>
        <w:rPr>
          <w:sz w:val="22"/>
        </w:rPr>
        <w:tab/>
      </w:r>
      <w:r>
        <w:rPr>
          <w:sz w:val="22"/>
        </w:rPr>
        <w:tab/>
      </w:r>
      <w:r>
        <w:rPr>
          <w:sz w:val="22"/>
        </w:rPr>
        <w:tab/>
      </w:r>
      <w:r>
        <w:rPr>
          <w:sz w:val="22"/>
          <w:u w:val="double"/>
        </w:rPr>
        <w:t>20,000</w:t>
      </w:r>
    </w:p>
    <w:p w:rsidR="00905DC9" w:rsidRDefault="00905DC9">
      <w:pPr>
        <w:tabs>
          <w:tab w:val="left" w:pos="720"/>
          <w:tab w:val="left" w:pos="1080"/>
          <w:tab w:val="right" w:pos="3690"/>
          <w:tab w:val="right" w:pos="4860"/>
          <w:tab w:val="right" w:pos="5040"/>
          <w:tab w:val="right" w:pos="6300"/>
          <w:tab w:val="right" w:pos="7380"/>
          <w:tab w:val="right" w:pos="7560"/>
          <w:tab w:val="right" w:pos="8820"/>
        </w:tabs>
        <w:suppressAutoHyphens/>
        <w:rPr>
          <w:sz w:val="22"/>
        </w:rPr>
      </w:pPr>
    </w:p>
    <w:p w:rsidR="00905DC9" w:rsidRDefault="00DD0119">
      <w:pPr>
        <w:tabs>
          <w:tab w:val="left" w:pos="720"/>
          <w:tab w:val="left" w:pos="1080"/>
          <w:tab w:val="right" w:pos="3690"/>
          <w:tab w:val="right" w:pos="4860"/>
          <w:tab w:val="right" w:pos="5040"/>
          <w:tab w:val="right" w:pos="6300"/>
          <w:tab w:val="right" w:pos="7380"/>
          <w:tab w:val="right" w:pos="7560"/>
          <w:tab w:val="right" w:pos="8820"/>
        </w:tabs>
        <w:suppressAutoHyphens/>
        <w:rPr>
          <w:sz w:val="22"/>
        </w:rPr>
      </w:pPr>
      <w:r>
        <w:rPr>
          <w:sz w:val="22"/>
        </w:rPr>
        <w:tab/>
        <w:t>Sales</w:t>
      </w:r>
      <w:r>
        <w:rPr>
          <w:sz w:val="22"/>
        </w:rPr>
        <w:tab/>
        <w:t>$2,184,000</w:t>
      </w:r>
      <w:r>
        <w:rPr>
          <w:sz w:val="22"/>
        </w:rPr>
        <w:tab/>
        <w:t>$84,000</w:t>
      </w:r>
      <w:r>
        <w:rPr>
          <w:sz w:val="22"/>
        </w:rPr>
        <w:tab/>
        <w:t>F</w:t>
      </w:r>
      <w:r>
        <w:rPr>
          <w:sz w:val="22"/>
        </w:rPr>
        <w:tab/>
        <w:t>$2,100,000</w:t>
      </w:r>
      <w:r>
        <w:rPr>
          <w:sz w:val="22"/>
        </w:rPr>
        <w:tab/>
        <w:t>$100,000</w:t>
      </w:r>
      <w:r>
        <w:rPr>
          <w:sz w:val="22"/>
        </w:rPr>
        <w:tab/>
        <w:t>F</w:t>
      </w:r>
      <w:r>
        <w:rPr>
          <w:sz w:val="22"/>
        </w:rPr>
        <w:tab/>
        <w:t>$2,000,000</w:t>
      </w:r>
    </w:p>
    <w:p w:rsidR="00905DC9" w:rsidRDefault="00DD0119">
      <w:pPr>
        <w:tabs>
          <w:tab w:val="left" w:pos="720"/>
          <w:tab w:val="left" w:pos="1080"/>
          <w:tab w:val="right" w:pos="3690"/>
          <w:tab w:val="right" w:pos="4860"/>
          <w:tab w:val="right" w:pos="5040"/>
          <w:tab w:val="right" w:pos="6300"/>
          <w:tab w:val="right" w:pos="7380"/>
          <w:tab w:val="right" w:pos="7560"/>
          <w:tab w:val="right" w:pos="8820"/>
        </w:tabs>
        <w:suppressAutoHyphens/>
        <w:rPr>
          <w:sz w:val="22"/>
        </w:rPr>
      </w:pPr>
      <w:r>
        <w:rPr>
          <w:sz w:val="22"/>
        </w:rPr>
        <w:tab/>
        <w:t>Variable costs</w:t>
      </w:r>
      <w:r>
        <w:rPr>
          <w:sz w:val="22"/>
        </w:rPr>
        <w:tab/>
      </w:r>
      <w:r>
        <w:rPr>
          <w:sz w:val="22"/>
          <w:u w:val="single"/>
        </w:rPr>
        <w:t>1,260,000</w:t>
      </w:r>
      <w:r>
        <w:rPr>
          <w:sz w:val="22"/>
        </w:rPr>
        <w:tab/>
      </w:r>
      <w:r>
        <w:rPr>
          <w:sz w:val="22"/>
          <w:u w:val="single"/>
        </w:rPr>
        <w:t>84,000</w:t>
      </w:r>
      <w:r>
        <w:rPr>
          <w:sz w:val="22"/>
        </w:rPr>
        <w:tab/>
        <w:t>F</w:t>
      </w:r>
      <w:r>
        <w:rPr>
          <w:sz w:val="22"/>
        </w:rPr>
        <w:tab/>
      </w:r>
      <w:r>
        <w:rPr>
          <w:sz w:val="22"/>
          <w:u w:val="single"/>
        </w:rPr>
        <w:t>1,344,000</w:t>
      </w:r>
      <w:r>
        <w:rPr>
          <w:sz w:val="22"/>
        </w:rPr>
        <w:tab/>
      </w:r>
      <w:r>
        <w:rPr>
          <w:sz w:val="22"/>
          <w:u w:val="single"/>
        </w:rPr>
        <w:t>64,000</w:t>
      </w:r>
      <w:r>
        <w:rPr>
          <w:sz w:val="22"/>
        </w:rPr>
        <w:tab/>
        <w:t>U</w:t>
      </w:r>
      <w:r>
        <w:rPr>
          <w:sz w:val="22"/>
        </w:rPr>
        <w:tab/>
      </w:r>
      <w:r>
        <w:rPr>
          <w:sz w:val="22"/>
          <w:u w:val="single"/>
        </w:rPr>
        <w:t>1,280,000</w:t>
      </w:r>
    </w:p>
    <w:p w:rsidR="00905DC9" w:rsidRDefault="00905DC9">
      <w:pPr>
        <w:tabs>
          <w:tab w:val="left" w:pos="720"/>
          <w:tab w:val="left" w:pos="1080"/>
          <w:tab w:val="right" w:pos="3690"/>
          <w:tab w:val="right" w:pos="4860"/>
          <w:tab w:val="right" w:pos="5040"/>
          <w:tab w:val="right" w:pos="6300"/>
          <w:tab w:val="right" w:pos="7380"/>
          <w:tab w:val="right" w:pos="7560"/>
          <w:tab w:val="right" w:pos="8820"/>
        </w:tabs>
        <w:suppressAutoHyphens/>
        <w:rPr>
          <w:sz w:val="22"/>
        </w:rPr>
      </w:pPr>
    </w:p>
    <w:p w:rsidR="00905DC9" w:rsidRDefault="00DD0119">
      <w:pPr>
        <w:tabs>
          <w:tab w:val="left" w:pos="720"/>
          <w:tab w:val="left" w:pos="1080"/>
          <w:tab w:val="right" w:pos="3690"/>
          <w:tab w:val="right" w:pos="4860"/>
          <w:tab w:val="right" w:pos="5040"/>
          <w:tab w:val="right" w:pos="6300"/>
          <w:tab w:val="right" w:pos="7380"/>
          <w:tab w:val="right" w:pos="7560"/>
          <w:tab w:val="right" w:pos="8820"/>
        </w:tabs>
        <w:suppressAutoHyphens/>
        <w:rPr>
          <w:sz w:val="22"/>
        </w:rPr>
      </w:pPr>
      <w:r>
        <w:rPr>
          <w:sz w:val="22"/>
        </w:rPr>
        <w:tab/>
        <w:t>Contribution margin</w:t>
      </w:r>
      <w:r>
        <w:rPr>
          <w:sz w:val="22"/>
        </w:rPr>
        <w:tab/>
        <w:t>$924,000</w:t>
      </w:r>
      <w:r>
        <w:rPr>
          <w:sz w:val="22"/>
        </w:rPr>
        <w:tab/>
        <w:t>$168,000</w:t>
      </w:r>
      <w:r>
        <w:rPr>
          <w:sz w:val="22"/>
        </w:rPr>
        <w:tab/>
        <w:t>F</w:t>
      </w:r>
      <w:r>
        <w:rPr>
          <w:sz w:val="22"/>
        </w:rPr>
        <w:tab/>
        <w:t>$756,000</w:t>
      </w:r>
      <w:r>
        <w:rPr>
          <w:sz w:val="22"/>
        </w:rPr>
        <w:tab/>
        <w:t>$36,000</w:t>
      </w:r>
      <w:r>
        <w:rPr>
          <w:sz w:val="22"/>
        </w:rPr>
        <w:tab/>
        <w:t>F</w:t>
      </w:r>
      <w:r>
        <w:rPr>
          <w:sz w:val="22"/>
        </w:rPr>
        <w:tab/>
        <w:t>$720,000</w:t>
      </w:r>
    </w:p>
    <w:p w:rsidR="00905DC9" w:rsidRDefault="00DD0119">
      <w:pPr>
        <w:tabs>
          <w:tab w:val="left" w:pos="720"/>
          <w:tab w:val="left" w:pos="1080"/>
          <w:tab w:val="right" w:pos="3690"/>
          <w:tab w:val="right" w:pos="4860"/>
          <w:tab w:val="right" w:pos="5040"/>
          <w:tab w:val="right" w:pos="6300"/>
          <w:tab w:val="right" w:pos="7380"/>
          <w:tab w:val="right" w:pos="7560"/>
          <w:tab w:val="right" w:pos="8820"/>
        </w:tabs>
        <w:suppressAutoHyphens/>
        <w:rPr>
          <w:sz w:val="22"/>
        </w:rPr>
      </w:pPr>
      <w:r>
        <w:rPr>
          <w:sz w:val="22"/>
        </w:rPr>
        <w:tab/>
        <w:t>Fixed costs</w:t>
      </w:r>
      <w:r>
        <w:rPr>
          <w:sz w:val="22"/>
        </w:rPr>
        <w:tab/>
      </w:r>
      <w:r>
        <w:rPr>
          <w:sz w:val="22"/>
          <w:u w:val="single"/>
        </w:rPr>
        <w:t>570,000</w:t>
      </w:r>
      <w:r>
        <w:rPr>
          <w:sz w:val="22"/>
        </w:rPr>
        <w:tab/>
      </w:r>
      <w:r>
        <w:rPr>
          <w:sz w:val="22"/>
          <w:u w:val="single"/>
        </w:rPr>
        <w:t>30,000</w:t>
      </w:r>
      <w:r>
        <w:rPr>
          <w:sz w:val="22"/>
        </w:rPr>
        <w:tab/>
        <w:t>F</w:t>
      </w:r>
      <w:r>
        <w:rPr>
          <w:sz w:val="22"/>
        </w:rPr>
        <w:tab/>
      </w:r>
      <w:r>
        <w:rPr>
          <w:sz w:val="22"/>
          <w:u w:val="single"/>
        </w:rPr>
        <w:t>600,000</w:t>
      </w:r>
      <w:r>
        <w:rPr>
          <w:sz w:val="22"/>
        </w:rPr>
        <w:tab/>
      </w:r>
      <w:r>
        <w:rPr>
          <w:sz w:val="22"/>
          <w:u w:val="single"/>
        </w:rPr>
        <w:t xml:space="preserve">          0</w:t>
      </w:r>
      <w:r>
        <w:rPr>
          <w:sz w:val="22"/>
        </w:rPr>
        <w:t xml:space="preserve"> </w:t>
      </w:r>
      <w:r>
        <w:rPr>
          <w:sz w:val="22"/>
        </w:rPr>
        <w:tab/>
      </w:r>
      <w:r>
        <w:rPr>
          <w:sz w:val="22"/>
        </w:rPr>
        <w:tab/>
      </w:r>
      <w:r>
        <w:rPr>
          <w:sz w:val="22"/>
          <w:u w:val="single"/>
        </w:rPr>
        <w:t>600,000</w:t>
      </w:r>
    </w:p>
    <w:p w:rsidR="00905DC9" w:rsidRDefault="00905DC9">
      <w:pPr>
        <w:tabs>
          <w:tab w:val="left" w:pos="720"/>
          <w:tab w:val="left" w:pos="1080"/>
          <w:tab w:val="right" w:pos="3690"/>
          <w:tab w:val="right" w:pos="4860"/>
          <w:tab w:val="right" w:pos="5040"/>
          <w:tab w:val="right" w:pos="6300"/>
          <w:tab w:val="right" w:pos="7380"/>
          <w:tab w:val="right" w:pos="7560"/>
          <w:tab w:val="right" w:pos="8820"/>
        </w:tabs>
        <w:suppressAutoHyphens/>
        <w:rPr>
          <w:sz w:val="22"/>
        </w:rPr>
      </w:pPr>
    </w:p>
    <w:p w:rsidR="00905DC9" w:rsidRDefault="00DD0119">
      <w:pPr>
        <w:tabs>
          <w:tab w:val="left" w:pos="720"/>
          <w:tab w:val="left" w:pos="1080"/>
          <w:tab w:val="right" w:pos="3690"/>
          <w:tab w:val="right" w:pos="4860"/>
          <w:tab w:val="right" w:pos="5040"/>
          <w:tab w:val="right" w:pos="6300"/>
          <w:tab w:val="right" w:pos="7380"/>
          <w:tab w:val="right" w:pos="7560"/>
          <w:tab w:val="right" w:pos="8820"/>
        </w:tabs>
        <w:suppressAutoHyphens/>
        <w:rPr>
          <w:sz w:val="22"/>
        </w:rPr>
      </w:pPr>
      <w:r>
        <w:rPr>
          <w:sz w:val="22"/>
        </w:rPr>
        <w:tab/>
        <w:t>Operating income</w:t>
      </w:r>
      <w:r>
        <w:rPr>
          <w:sz w:val="22"/>
        </w:rPr>
        <w:tab/>
      </w:r>
      <w:r>
        <w:rPr>
          <w:sz w:val="22"/>
          <w:u w:val="double"/>
        </w:rPr>
        <w:t>$354,000</w:t>
      </w:r>
      <w:r>
        <w:rPr>
          <w:sz w:val="22"/>
        </w:rPr>
        <w:tab/>
      </w:r>
      <w:r>
        <w:rPr>
          <w:sz w:val="22"/>
          <w:u w:val="double"/>
        </w:rPr>
        <w:t>$198,000</w:t>
      </w:r>
      <w:r>
        <w:rPr>
          <w:sz w:val="22"/>
        </w:rPr>
        <w:tab/>
        <w:t>F</w:t>
      </w:r>
      <w:r>
        <w:rPr>
          <w:sz w:val="22"/>
        </w:rPr>
        <w:tab/>
      </w:r>
      <w:r>
        <w:rPr>
          <w:sz w:val="22"/>
          <w:u w:val="double"/>
        </w:rPr>
        <w:t>$156,000</w:t>
      </w:r>
      <w:r>
        <w:rPr>
          <w:sz w:val="22"/>
        </w:rPr>
        <w:tab/>
      </w:r>
      <w:r>
        <w:rPr>
          <w:sz w:val="22"/>
          <w:u w:val="double"/>
        </w:rPr>
        <w:t>$36,000</w:t>
      </w:r>
      <w:r>
        <w:rPr>
          <w:sz w:val="22"/>
        </w:rPr>
        <w:tab/>
        <w:t>F</w:t>
      </w:r>
      <w:r>
        <w:rPr>
          <w:sz w:val="22"/>
        </w:rPr>
        <w:tab/>
      </w:r>
      <w:r>
        <w:rPr>
          <w:sz w:val="22"/>
          <w:u w:val="double"/>
        </w:rPr>
        <w:t>$120,000</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t>Total flexible-budget variance = $198,000 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t>Total sales-volume variance = $36,000 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right" w:pos="1980"/>
          <w:tab w:val="left" w:pos="3600"/>
          <w:tab w:val="right" w:pos="4860"/>
        </w:tabs>
        <w:ind w:left="720" w:hanging="720"/>
        <w:jc w:val="left"/>
        <w:rPr>
          <w:b w:val="0"/>
          <w:bCs w:val="0"/>
        </w:rPr>
      </w:pPr>
      <w:r>
        <w:rPr>
          <w:b w:val="0"/>
          <w:bCs w:val="0"/>
        </w:rPr>
        <w:tab/>
      </w:r>
      <w:r>
        <w:rPr>
          <w:b w:val="0"/>
          <w:bCs w:val="0"/>
        </w:rPr>
        <w:tab/>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br w:type="page"/>
      </w:r>
      <w:r>
        <w:rPr>
          <w:sz w:val="24"/>
        </w:rPr>
        <w:lastRenderedPageBreak/>
        <w:t>140.</w:t>
      </w:r>
      <w:r>
        <w:rPr>
          <w:sz w:val="24"/>
        </w:rPr>
        <w:tab/>
        <w:t>Nicholas Company manufacturers TVs.  Some of the company's data was misplaced.  Use the following information to replace the lost data:</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tbl>
      <w:tblPr>
        <w:tblW w:w="9360" w:type="dxa"/>
        <w:tblInd w:w="120" w:type="dxa"/>
        <w:tblLayout w:type="fixed"/>
        <w:tblCellMar>
          <w:left w:w="120" w:type="dxa"/>
          <w:right w:w="120" w:type="dxa"/>
        </w:tblCellMar>
        <w:tblLook w:val="0000" w:firstRow="0" w:lastRow="0" w:firstColumn="0" w:lastColumn="0" w:noHBand="0" w:noVBand="0"/>
      </w:tblPr>
      <w:tblGrid>
        <w:gridCol w:w="2160"/>
        <w:gridCol w:w="1260"/>
        <w:gridCol w:w="1350"/>
        <w:gridCol w:w="1440"/>
        <w:gridCol w:w="1800"/>
        <w:gridCol w:w="1350"/>
      </w:tblGrid>
      <w:tr w:rsidR="00905DC9">
        <w:tc>
          <w:tcPr>
            <w:tcW w:w="2160" w:type="dxa"/>
            <w:tcBorders>
              <w:top w:val="double" w:sz="7" w:space="0" w:color="auto"/>
              <w:left w:val="double" w:sz="7" w:space="0" w:color="auto"/>
            </w:tcBorders>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rPr>
                <w:sz w:val="24"/>
              </w:rPr>
            </w:pPr>
            <w:r>
              <w:rPr>
                <w:sz w:val="24"/>
              </w:rPr>
              <w:t>Analysis</w:t>
            </w:r>
          </w:p>
        </w:tc>
        <w:tc>
          <w:tcPr>
            <w:tcW w:w="1260" w:type="dxa"/>
            <w:tcBorders>
              <w:top w:val="doub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jc w:val="center"/>
              <w:rPr>
                <w:b/>
                <w:bCs/>
                <w:sz w:val="24"/>
              </w:rPr>
            </w:pPr>
            <w:r>
              <w:rPr>
                <w:b/>
                <w:bCs/>
                <w:sz w:val="24"/>
              </w:rPr>
              <w:t>Actual</w:t>
            </w:r>
          </w:p>
          <w:p w:rsidR="00905DC9" w:rsidRDefault="00DD0119">
            <w:pPr>
              <w:tabs>
                <w:tab w:val="left" w:pos="720"/>
                <w:tab w:val="left" w:pos="1080"/>
                <w:tab w:val="left" w:pos="2520"/>
                <w:tab w:val="left" w:pos="4320"/>
                <w:tab w:val="left" w:pos="6120"/>
                <w:tab w:val="right" w:pos="7200"/>
                <w:tab w:val="left" w:pos="7920"/>
                <w:tab w:val="right" w:pos="8640"/>
              </w:tabs>
              <w:suppressAutoHyphens/>
              <w:spacing w:after="54"/>
              <w:jc w:val="center"/>
              <w:rPr>
                <w:b/>
                <w:bCs/>
                <w:sz w:val="24"/>
              </w:rPr>
            </w:pPr>
            <w:r>
              <w:rPr>
                <w:b/>
                <w:bCs/>
                <w:sz w:val="24"/>
              </w:rPr>
              <w:t>Results</w:t>
            </w:r>
          </w:p>
        </w:tc>
        <w:tc>
          <w:tcPr>
            <w:tcW w:w="1350" w:type="dxa"/>
            <w:tcBorders>
              <w:top w:val="doub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jc w:val="center"/>
              <w:rPr>
                <w:b/>
                <w:bCs/>
                <w:sz w:val="24"/>
              </w:rPr>
            </w:pPr>
            <w:r>
              <w:rPr>
                <w:b/>
                <w:bCs/>
                <w:sz w:val="24"/>
              </w:rPr>
              <w:t>Flexible</w:t>
            </w:r>
          </w:p>
          <w:p w:rsidR="00905DC9" w:rsidRDefault="00DD0119">
            <w:pPr>
              <w:tabs>
                <w:tab w:val="left" w:pos="720"/>
                <w:tab w:val="left" w:pos="1080"/>
                <w:tab w:val="left" w:pos="2520"/>
                <w:tab w:val="left" w:pos="4320"/>
                <w:tab w:val="left" w:pos="6120"/>
                <w:tab w:val="right" w:pos="7200"/>
                <w:tab w:val="left" w:pos="7920"/>
                <w:tab w:val="right" w:pos="8640"/>
              </w:tabs>
              <w:suppressAutoHyphens/>
              <w:spacing w:after="54"/>
              <w:jc w:val="center"/>
              <w:rPr>
                <w:b/>
                <w:bCs/>
                <w:sz w:val="24"/>
              </w:rPr>
            </w:pPr>
            <w:r>
              <w:rPr>
                <w:b/>
                <w:bCs/>
                <w:sz w:val="24"/>
              </w:rPr>
              <w:t>Variances</w:t>
            </w:r>
          </w:p>
        </w:tc>
        <w:tc>
          <w:tcPr>
            <w:tcW w:w="1440" w:type="dxa"/>
            <w:tcBorders>
              <w:top w:val="doub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jc w:val="center"/>
              <w:rPr>
                <w:b/>
                <w:bCs/>
                <w:sz w:val="24"/>
              </w:rPr>
            </w:pPr>
            <w:r>
              <w:rPr>
                <w:b/>
                <w:bCs/>
                <w:sz w:val="24"/>
              </w:rPr>
              <w:t>Flexible</w:t>
            </w:r>
          </w:p>
          <w:p w:rsidR="00905DC9" w:rsidRDefault="00DD0119">
            <w:pPr>
              <w:tabs>
                <w:tab w:val="left" w:pos="720"/>
                <w:tab w:val="left" w:pos="1080"/>
                <w:tab w:val="left" w:pos="2520"/>
                <w:tab w:val="left" w:pos="4320"/>
                <w:tab w:val="left" w:pos="6120"/>
                <w:tab w:val="right" w:pos="7200"/>
                <w:tab w:val="left" w:pos="7920"/>
                <w:tab w:val="right" w:pos="8640"/>
              </w:tabs>
              <w:suppressAutoHyphens/>
              <w:spacing w:after="54"/>
              <w:jc w:val="center"/>
              <w:rPr>
                <w:b/>
                <w:bCs/>
                <w:sz w:val="24"/>
              </w:rPr>
            </w:pPr>
            <w:r>
              <w:rPr>
                <w:b/>
                <w:bCs/>
                <w:sz w:val="24"/>
              </w:rPr>
              <w:t>Budget</w:t>
            </w:r>
          </w:p>
        </w:tc>
        <w:tc>
          <w:tcPr>
            <w:tcW w:w="1800" w:type="dxa"/>
            <w:tcBorders>
              <w:top w:val="doub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jc w:val="center"/>
              <w:rPr>
                <w:b/>
                <w:bCs/>
                <w:sz w:val="24"/>
              </w:rPr>
            </w:pPr>
            <w:r>
              <w:rPr>
                <w:b/>
                <w:bCs/>
                <w:sz w:val="24"/>
              </w:rPr>
              <w:t>Sales-Volume</w:t>
            </w:r>
          </w:p>
          <w:p w:rsidR="00905DC9" w:rsidRDefault="00DD0119">
            <w:pPr>
              <w:tabs>
                <w:tab w:val="left" w:pos="720"/>
                <w:tab w:val="left" w:pos="1080"/>
                <w:tab w:val="left" w:pos="2520"/>
                <w:tab w:val="left" w:pos="4320"/>
                <w:tab w:val="left" w:pos="6120"/>
                <w:tab w:val="right" w:pos="7200"/>
                <w:tab w:val="left" w:pos="7920"/>
                <w:tab w:val="right" w:pos="8640"/>
              </w:tabs>
              <w:suppressAutoHyphens/>
              <w:spacing w:after="54"/>
              <w:jc w:val="center"/>
              <w:rPr>
                <w:b/>
                <w:bCs/>
                <w:sz w:val="24"/>
              </w:rPr>
            </w:pPr>
            <w:r>
              <w:rPr>
                <w:b/>
                <w:bCs/>
                <w:sz w:val="24"/>
              </w:rPr>
              <w:t>Variances</w:t>
            </w:r>
          </w:p>
        </w:tc>
        <w:tc>
          <w:tcPr>
            <w:tcW w:w="1350" w:type="dxa"/>
            <w:tcBorders>
              <w:top w:val="double" w:sz="7" w:space="0" w:color="auto"/>
              <w:left w:val="single" w:sz="7" w:space="0" w:color="auto"/>
              <w:right w:val="doub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jc w:val="center"/>
              <w:rPr>
                <w:b/>
                <w:bCs/>
                <w:sz w:val="24"/>
              </w:rPr>
            </w:pPr>
            <w:r>
              <w:rPr>
                <w:b/>
                <w:bCs/>
                <w:sz w:val="24"/>
              </w:rPr>
              <w:t>Static</w:t>
            </w:r>
          </w:p>
          <w:p w:rsidR="00905DC9" w:rsidRDefault="00DD0119">
            <w:pPr>
              <w:tabs>
                <w:tab w:val="left" w:pos="720"/>
                <w:tab w:val="left" w:pos="1080"/>
                <w:tab w:val="left" w:pos="2520"/>
                <w:tab w:val="left" w:pos="4320"/>
                <w:tab w:val="left" w:pos="6120"/>
                <w:tab w:val="right" w:pos="7200"/>
                <w:tab w:val="left" w:pos="7920"/>
                <w:tab w:val="right" w:pos="8640"/>
              </w:tabs>
              <w:suppressAutoHyphens/>
              <w:spacing w:after="54"/>
              <w:jc w:val="center"/>
              <w:rPr>
                <w:b/>
                <w:bCs/>
                <w:sz w:val="24"/>
              </w:rPr>
            </w:pPr>
            <w:r>
              <w:rPr>
                <w:b/>
                <w:bCs/>
                <w:sz w:val="24"/>
              </w:rPr>
              <w:t>Budget</w:t>
            </w:r>
          </w:p>
        </w:tc>
      </w:tr>
      <w:tr w:rsidR="00905DC9">
        <w:tc>
          <w:tcPr>
            <w:tcW w:w="2160" w:type="dxa"/>
            <w:tcBorders>
              <w:top w:val="single" w:sz="7" w:space="0" w:color="auto"/>
              <w:left w:val="double" w:sz="7" w:space="0" w:color="auto"/>
            </w:tcBorders>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rPr>
                <w:b/>
                <w:bCs/>
                <w:sz w:val="24"/>
              </w:rPr>
            </w:pPr>
            <w:r>
              <w:rPr>
                <w:b/>
                <w:bCs/>
                <w:sz w:val="24"/>
              </w:rPr>
              <w:t>Units Sold</w:t>
            </w:r>
          </w:p>
        </w:tc>
        <w:tc>
          <w:tcPr>
            <w:tcW w:w="1260" w:type="dxa"/>
            <w:tcBorders>
              <w:top w:val="sing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112,500</w:t>
            </w:r>
          </w:p>
        </w:tc>
        <w:tc>
          <w:tcPr>
            <w:tcW w:w="1350" w:type="dxa"/>
            <w:tcBorders>
              <w:top w:val="single" w:sz="7" w:space="0" w:color="auto"/>
              <w:left w:val="single" w:sz="7" w:space="0" w:color="auto"/>
            </w:tcBorders>
            <w:vAlign w:val="center"/>
          </w:tcPr>
          <w:p w:rsidR="00905DC9" w:rsidRDefault="00905DC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p>
        </w:tc>
        <w:tc>
          <w:tcPr>
            <w:tcW w:w="1440" w:type="dxa"/>
            <w:tcBorders>
              <w:top w:val="sing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112,500</w:t>
            </w:r>
          </w:p>
        </w:tc>
        <w:tc>
          <w:tcPr>
            <w:tcW w:w="1800" w:type="dxa"/>
            <w:tcBorders>
              <w:top w:val="single" w:sz="7" w:space="0" w:color="auto"/>
              <w:left w:val="single" w:sz="7" w:space="0" w:color="auto"/>
            </w:tcBorders>
            <w:vAlign w:val="center"/>
          </w:tcPr>
          <w:p w:rsidR="00905DC9" w:rsidRDefault="00905DC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p>
        </w:tc>
        <w:tc>
          <w:tcPr>
            <w:tcW w:w="1350" w:type="dxa"/>
            <w:tcBorders>
              <w:top w:val="single" w:sz="7" w:space="0" w:color="auto"/>
              <w:left w:val="single" w:sz="7" w:space="0" w:color="auto"/>
              <w:right w:val="doub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103,125</w:t>
            </w:r>
          </w:p>
        </w:tc>
      </w:tr>
      <w:tr w:rsidR="00905DC9">
        <w:tc>
          <w:tcPr>
            <w:tcW w:w="2160" w:type="dxa"/>
            <w:tcBorders>
              <w:top w:val="single" w:sz="7" w:space="0" w:color="auto"/>
              <w:left w:val="double" w:sz="7" w:space="0" w:color="auto"/>
            </w:tcBorders>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rPr>
                <w:b/>
                <w:bCs/>
                <w:sz w:val="24"/>
              </w:rPr>
            </w:pPr>
            <w:r>
              <w:rPr>
                <w:b/>
                <w:bCs/>
                <w:sz w:val="24"/>
              </w:rPr>
              <w:t>Revenues</w:t>
            </w:r>
          </w:p>
        </w:tc>
        <w:tc>
          <w:tcPr>
            <w:tcW w:w="1260" w:type="dxa"/>
            <w:tcBorders>
              <w:top w:val="sing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$42,080 </w:t>
            </w:r>
          </w:p>
        </w:tc>
        <w:tc>
          <w:tcPr>
            <w:tcW w:w="1350" w:type="dxa"/>
            <w:tcBorders>
              <w:top w:val="sing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$1,000 F</w:t>
            </w:r>
          </w:p>
        </w:tc>
        <w:tc>
          <w:tcPr>
            <w:tcW w:w="1440" w:type="dxa"/>
            <w:tcBorders>
              <w:top w:val="sing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(A)</w:t>
            </w:r>
          </w:p>
        </w:tc>
        <w:tc>
          <w:tcPr>
            <w:tcW w:w="1800" w:type="dxa"/>
            <w:tcBorders>
              <w:top w:val="sing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$1,400 U</w:t>
            </w:r>
          </w:p>
        </w:tc>
        <w:tc>
          <w:tcPr>
            <w:tcW w:w="1350" w:type="dxa"/>
            <w:tcBorders>
              <w:top w:val="single" w:sz="7" w:space="0" w:color="auto"/>
              <w:left w:val="single" w:sz="7" w:space="0" w:color="auto"/>
              <w:right w:val="doub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(B)</w:t>
            </w:r>
          </w:p>
        </w:tc>
      </w:tr>
      <w:tr w:rsidR="00905DC9">
        <w:tc>
          <w:tcPr>
            <w:tcW w:w="2160" w:type="dxa"/>
            <w:tcBorders>
              <w:top w:val="single" w:sz="7" w:space="0" w:color="auto"/>
              <w:left w:val="double" w:sz="7" w:space="0" w:color="auto"/>
            </w:tcBorders>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rPr>
                <w:b/>
                <w:bCs/>
                <w:sz w:val="24"/>
              </w:rPr>
            </w:pPr>
            <w:r>
              <w:rPr>
                <w:b/>
                <w:bCs/>
                <w:sz w:val="24"/>
              </w:rPr>
              <w:t>Variable Costs</w:t>
            </w:r>
          </w:p>
        </w:tc>
        <w:tc>
          <w:tcPr>
            <w:tcW w:w="1260" w:type="dxa"/>
            <w:tcBorders>
              <w:top w:val="sing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(C)</w:t>
            </w:r>
          </w:p>
        </w:tc>
        <w:tc>
          <w:tcPr>
            <w:tcW w:w="1350" w:type="dxa"/>
            <w:tcBorders>
              <w:top w:val="sing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$200 U</w:t>
            </w:r>
          </w:p>
        </w:tc>
        <w:tc>
          <w:tcPr>
            <w:tcW w:w="1440" w:type="dxa"/>
            <w:tcBorders>
              <w:top w:val="sing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$15,860</w:t>
            </w:r>
          </w:p>
        </w:tc>
        <w:tc>
          <w:tcPr>
            <w:tcW w:w="1800" w:type="dxa"/>
            <w:tcBorders>
              <w:top w:val="sing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$2,340 F</w:t>
            </w:r>
          </w:p>
        </w:tc>
        <w:tc>
          <w:tcPr>
            <w:tcW w:w="1350" w:type="dxa"/>
            <w:tcBorders>
              <w:top w:val="single" w:sz="7" w:space="0" w:color="auto"/>
              <w:left w:val="single" w:sz="7" w:space="0" w:color="auto"/>
              <w:right w:val="doub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$18,200</w:t>
            </w:r>
          </w:p>
        </w:tc>
      </w:tr>
      <w:tr w:rsidR="00905DC9">
        <w:tc>
          <w:tcPr>
            <w:tcW w:w="2160" w:type="dxa"/>
            <w:tcBorders>
              <w:top w:val="single" w:sz="7" w:space="0" w:color="auto"/>
              <w:left w:val="double" w:sz="7" w:space="0" w:color="auto"/>
            </w:tcBorders>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rPr>
                <w:b/>
                <w:bCs/>
                <w:sz w:val="24"/>
              </w:rPr>
            </w:pPr>
            <w:r>
              <w:rPr>
                <w:b/>
                <w:bCs/>
                <w:sz w:val="24"/>
              </w:rPr>
              <w:t>Fixed Costs</w:t>
            </w:r>
          </w:p>
        </w:tc>
        <w:tc>
          <w:tcPr>
            <w:tcW w:w="1260" w:type="dxa"/>
            <w:tcBorders>
              <w:top w:val="sing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$8,280</w:t>
            </w:r>
          </w:p>
        </w:tc>
        <w:tc>
          <w:tcPr>
            <w:tcW w:w="1350" w:type="dxa"/>
            <w:tcBorders>
              <w:top w:val="sing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$860 F</w:t>
            </w:r>
          </w:p>
        </w:tc>
        <w:tc>
          <w:tcPr>
            <w:tcW w:w="1440" w:type="dxa"/>
            <w:tcBorders>
              <w:top w:val="sing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$9,140</w:t>
            </w:r>
          </w:p>
        </w:tc>
        <w:tc>
          <w:tcPr>
            <w:tcW w:w="1800" w:type="dxa"/>
            <w:tcBorders>
              <w:top w:val="single" w:sz="7" w:space="0" w:color="auto"/>
              <w:left w:val="sing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w:t>
            </w:r>
          </w:p>
        </w:tc>
        <w:tc>
          <w:tcPr>
            <w:tcW w:w="1350" w:type="dxa"/>
            <w:tcBorders>
              <w:top w:val="single" w:sz="7" w:space="0" w:color="auto"/>
              <w:left w:val="single" w:sz="7" w:space="0" w:color="auto"/>
              <w:right w:val="doub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$9,140 </w:t>
            </w:r>
          </w:p>
        </w:tc>
      </w:tr>
      <w:tr w:rsidR="00905DC9">
        <w:tc>
          <w:tcPr>
            <w:tcW w:w="2160" w:type="dxa"/>
            <w:tcBorders>
              <w:top w:val="single" w:sz="7" w:space="0" w:color="auto"/>
              <w:left w:val="double" w:sz="7" w:space="0" w:color="auto"/>
              <w:bottom w:val="double" w:sz="7" w:space="0" w:color="auto"/>
            </w:tcBorders>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rPr>
                <w:b/>
                <w:bCs/>
                <w:sz w:val="24"/>
              </w:rPr>
            </w:pPr>
            <w:r>
              <w:rPr>
                <w:b/>
                <w:bCs/>
                <w:sz w:val="24"/>
              </w:rPr>
              <w:t>Operating Income</w:t>
            </w:r>
          </w:p>
        </w:tc>
        <w:tc>
          <w:tcPr>
            <w:tcW w:w="1260" w:type="dxa"/>
            <w:tcBorders>
              <w:top w:val="single" w:sz="7" w:space="0" w:color="auto"/>
              <w:left w:val="single" w:sz="7" w:space="0" w:color="auto"/>
              <w:bottom w:val="doub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$17,740</w:t>
            </w:r>
          </w:p>
        </w:tc>
        <w:tc>
          <w:tcPr>
            <w:tcW w:w="1350" w:type="dxa"/>
            <w:tcBorders>
              <w:top w:val="single" w:sz="7" w:space="0" w:color="auto"/>
              <w:left w:val="single" w:sz="7" w:space="0" w:color="auto"/>
              <w:bottom w:val="doub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(D)</w:t>
            </w:r>
          </w:p>
        </w:tc>
        <w:tc>
          <w:tcPr>
            <w:tcW w:w="1440" w:type="dxa"/>
            <w:tcBorders>
              <w:top w:val="single" w:sz="7" w:space="0" w:color="auto"/>
              <w:left w:val="single" w:sz="7" w:space="0" w:color="auto"/>
              <w:bottom w:val="doub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$16,080</w:t>
            </w:r>
          </w:p>
        </w:tc>
        <w:tc>
          <w:tcPr>
            <w:tcW w:w="1800" w:type="dxa"/>
            <w:tcBorders>
              <w:top w:val="single" w:sz="7" w:space="0" w:color="auto"/>
              <w:left w:val="single" w:sz="7" w:space="0" w:color="auto"/>
              <w:bottom w:val="doub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(E)</w:t>
            </w:r>
          </w:p>
        </w:tc>
        <w:tc>
          <w:tcPr>
            <w:tcW w:w="1350" w:type="dxa"/>
            <w:tcBorders>
              <w:top w:val="single" w:sz="7" w:space="0" w:color="auto"/>
              <w:left w:val="single" w:sz="7" w:space="0" w:color="auto"/>
              <w:bottom w:val="double" w:sz="7" w:space="0" w:color="auto"/>
              <w:right w:val="double" w:sz="7" w:space="0" w:color="auto"/>
            </w:tcBorders>
            <w:vAlign w:val="center"/>
          </w:tcPr>
          <w:p w:rsidR="00905DC9" w:rsidRDefault="00DD0119">
            <w:pPr>
              <w:tabs>
                <w:tab w:val="left" w:pos="720"/>
                <w:tab w:val="left" w:pos="1080"/>
                <w:tab w:val="left" w:pos="2520"/>
                <w:tab w:val="left" w:pos="4320"/>
                <w:tab w:val="left" w:pos="6120"/>
                <w:tab w:val="right" w:pos="7200"/>
                <w:tab w:val="left" w:pos="7920"/>
                <w:tab w:val="right" w:pos="8640"/>
              </w:tabs>
              <w:suppressAutoHyphens/>
              <w:spacing w:before="90" w:after="54"/>
              <w:jc w:val="right"/>
              <w:rPr>
                <w:sz w:val="24"/>
              </w:rPr>
            </w:pPr>
            <w:r>
              <w:rPr>
                <w:sz w:val="24"/>
              </w:rPr>
              <w:t xml:space="preserve"> $15,140</w:t>
            </w:r>
          </w:p>
        </w:tc>
      </w:tr>
    </w:tbl>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b/>
          <w:bCs/>
          <w:sz w:val="24"/>
        </w:rPr>
      </w:pPr>
      <w:r>
        <w:rPr>
          <w:sz w:val="24"/>
        </w:rPr>
        <w:tab/>
      </w:r>
      <w:r>
        <w:rPr>
          <w:b/>
          <w:bCs/>
          <w:sz w:val="24"/>
        </w:rPr>
        <w:t>Required:</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w:t>
      </w:r>
      <w:r>
        <w:rPr>
          <w:sz w:val="24"/>
        </w:rPr>
        <w:tab/>
        <w:t>a.</w:t>
      </w:r>
      <w:r>
        <w:rPr>
          <w:sz w:val="24"/>
        </w:rPr>
        <w:tab/>
        <w:t>What are the respective flexible-budget revenues?</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b.</w:t>
      </w:r>
      <w:r>
        <w:rPr>
          <w:sz w:val="24"/>
        </w:rPr>
        <w:tab/>
        <w:t>What are the static-budget revenues?</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c.</w:t>
      </w:r>
      <w:r>
        <w:rPr>
          <w:sz w:val="24"/>
        </w:rPr>
        <w:tab/>
        <w:t>What are the actual variable costs?</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d.</w:t>
      </w:r>
      <w:r>
        <w:rPr>
          <w:sz w:val="24"/>
        </w:rPr>
        <w:tab/>
        <w:t>What is the total flexible-budget variance?</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e.</w:t>
      </w:r>
      <w:r>
        <w:rPr>
          <w:sz w:val="24"/>
        </w:rPr>
        <w:tab/>
        <w:t>What is the total sales-volume variance?</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f.</w:t>
      </w:r>
      <w:r>
        <w:rPr>
          <w:sz w:val="24"/>
        </w:rPr>
        <w:tab/>
        <w:t>What is the total static-budget variance?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left" w:pos="2880"/>
          <w:tab w:val="right" w:pos="3960"/>
          <w:tab w:val="left" w:pos="5400"/>
          <w:tab w:val="right" w:pos="6480"/>
        </w:tabs>
        <w:ind w:left="720" w:hanging="720"/>
        <w:jc w:val="left"/>
        <w:rPr>
          <w:b w:val="0"/>
          <w:bCs w:val="0"/>
          <w:i/>
          <w:iCs/>
        </w:rPr>
      </w:pPr>
      <w:r>
        <w:rPr>
          <w:b w:val="0"/>
          <w:bCs w:val="0"/>
        </w:rPr>
        <w:tab/>
      </w:r>
      <w:r>
        <w:t>Answer</w:t>
      </w:r>
      <w:r>
        <w:rPr>
          <w:b w:val="0"/>
          <w:bCs w:val="0"/>
        </w:rPr>
        <w:t>:</w:t>
      </w:r>
    </w:p>
    <w:p w:rsidR="00905DC9" w:rsidRDefault="00905DC9">
      <w:pPr>
        <w:pStyle w:val="Subtitle"/>
        <w:tabs>
          <w:tab w:val="left" w:pos="720"/>
          <w:tab w:val="left" w:pos="2880"/>
          <w:tab w:val="right" w:pos="3960"/>
          <w:tab w:val="left" w:pos="5400"/>
          <w:tab w:val="right" w:pos="6480"/>
        </w:tabs>
        <w:ind w:left="720" w:hanging="720"/>
        <w:jc w:val="left"/>
        <w:rPr>
          <w:b w:val="0"/>
          <w:bCs w:val="0"/>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proofErr w:type="gramStart"/>
      <w:r>
        <w:rPr>
          <w:sz w:val="24"/>
        </w:rPr>
        <w:t>a</w:t>
      </w:r>
      <w:proofErr w:type="gramEnd"/>
      <w:r>
        <w:rPr>
          <w:sz w:val="24"/>
        </w:rPr>
        <w:t xml:space="preserve">. </w:t>
      </w:r>
      <w:r>
        <w:rPr>
          <w:sz w:val="24"/>
        </w:rPr>
        <w:tab/>
        <w:t>$42,080 - 1,000 = $41,080</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proofErr w:type="gramStart"/>
      <w:r>
        <w:rPr>
          <w:sz w:val="24"/>
        </w:rPr>
        <w:t>b</w:t>
      </w:r>
      <w:proofErr w:type="gramEnd"/>
      <w:r>
        <w:rPr>
          <w:sz w:val="24"/>
        </w:rPr>
        <w:t>.</w:t>
      </w:r>
      <w:r>
        <w:rPr>
          <w:sz w:val="24"/>
        </w:rPr>
        <w:tab/>
        <w:t>$41,080 + 1,400 = $42,480</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proofErr w:type="gramStart"/>
      <w:r>
        <w:rPr>
          <w:sz w:val="24"/>
        </w:rPr>
        <w:t>c</w:t>
      </w:r>
      <w:proofErr w:type="gramEnd"/>
      <w:r>
        <w:rPr>
          <w:sz w:val="24"/>
        </w:rPr>
        <w:t xml:space="preserve">. </w:t>
      </w:r>
      <w:r>
        <w:rPr>
          <w:sz w:val="24"/>
        </w:rPr>
        <w:tab/>
        <w:t>$15,860 + $200 = $16,060</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proofErr w:type="gramStart"/>
      <w:r>
        <w:rPr>
          <w:sz w:val="24"/>
        </w:rPr>
        <w:t>d</w:t>
      </w:r>
      <w:proofErr w:type="gramEnd"/>
      <w:r>
        <w:rPr>
          <w:sz w:val="24"/>
        </w:rPr>
        <w:t xml:space="preserve">. </w:t>
      </w:r>
      <w:r>
        <w:rPr>
          <w:sz w:val="24"/>
        </w:rPr>
        <w:tab/>
        <w:t>$17,740 - $16,080 = $1,660 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proofErr w:type="gramStart"/>
      <w:r>
        <w:rPr>
          <w:sz w:val="24"/>
        </w:rPr>
        <w:t>e</w:t>
      </w:r>
      <w:proofErr w:type="gramEnd"/>
      <w:r>
        <w:rPr>
          <w:sz w:val="24"/>
        </w:rPr>
        <w:t xml:space="preserve">. </w:t>
      </w:r>
      <w:r>
        <w:rPr>
          <w:sz w:val="24"/>
        </w:rPr>
        <w:tab/>
        <w:t>$2,340 favorable + $1,400 unfavorable = $940 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proofErr w:type="gramStart"/>
      <w:r>
        <w:rPr>
          <w:sz w:val="24"/>
        </w:rPr>
        <w:t>f</w:t>
      </w:r>
      <w:proofErr w:type="gramEnd"/>
      <w:r>
        <w:rPr>
          <w:sz w:val="24"/>
        </w:rPr>
        <w:t>.</w:t>
      </w:r>
      <w:r>
        <w:rPr>
          <w:sz w:val="24"/>
        </w:rPr>
        <w:tab/>
        <w:t>$17,740 - $15,140 = $2,600 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right" w:pos="1980"/>
          <w:tab w:val="left" w:pos="3600"/>
          <w:tab w:val="right" w:pos="4860"/>
        </w:tabs>
        <w:ind w:left="720" w:hanging="720"/>
        <w:jc w:val="left"/>
        <w:rPr>
          <w:b w:val="0"/>
          <w:bCs w:val="0"/>
        </w:rPr>
      </w:pPr>
      <w:r>
        <w:rPr>
          <w:b w:val="0"/>
          <w:bCs w:val="0"/>
        </w:rPr>
        <w:tab/>
      </w:r>
      <w:r>
        <w:rPr>
          <w:b w:val="0"/>
          <w:bCs w:val="0"/>
        </w:rPr>
        <w:tab/>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br w:type="page"/>
      </w:r>
      <w:r>
        <w:rPr>
          <w:sz w:val="24"/>
        </w:rPr>
        <w:lastRenderedPageBreak/>
        <w:t>141.</w:t>
      </w:r>
      <w:r>
        <w:rPr>
          <w:sz w:val="24"/>
        </w:rPr>
        <w:tab/>
      </w:r>
      <w:proofErr w:type="spellStart"/>
      <w:r>
        <w:rPr>
          <w:sz w:val="24"/>
        </w:rPr>
        <w:t>Madzinga’s</w:t>
      </w:r>
      <w:proofErr w:type="spellEnd"/>
      <w:r>
        <w:rPr>
          <w:sz w:val="24"/>
        </w:rPr>
        <w:t xml:space="preserve"> Draperies manufactures curtains.  A certain window requires the following:</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5040"/>
          <w:tab w:val="right" w:pos="7200"/>
          <w:tab w:val="left" w:pos="7920"/>
          <w:tab w:val="right" w:pos="8640"/>
        </w:tabs>
        <w:suppressAutoHyphens/>
        <w:rPr>
          <w:sz w:val="24"/>
        </w:rPr>
      </w:pPr>
      <w:r>
        <w:rPr>
          <w:sz w:val="24"/>
        </w:rPr>
        <w:tab/>
      </w:r>
      <w:r>
        <w:rPr>
          <w:sz w:val="24"/>
        </w:rPr>
        <w:tab/>
        <w:t>Direct materials standard</w:t>
      </w:r>
      <w:r>
        <w:rPr>
          <w:sz w:val="24"/>
        </w:rPr>
        <w:tab/>
      </w:r>
      <w:r>
        <w:rPr>
          <w:sz w:val="24"/>
        </w:rPr>
        <w:tab/>
        <w:t>10 square yards at $5 per yard</w:t>
      </w:r>
    </w:p>
    <w:p w:rsidR="00905DC9" w:rsidRDefault="00DD0119">
      <w:pPr>
        <w:tabs>
          <w:tab w:val="left" w:pos="720"/>
          <w:tab w:val="left" w:pos="1080"/>
          <w:tab w:val="left" w:pos="2520"/>
          <w:tab w:val="left" w:pos="4320"/>
          <w:tab w:val="left" w:pos="5040"/>
          <w:tab w:val="right" w:pos="7200"/>
          <w:tab w:val="left" w:pos="7920"/>
          <w:tab w:val="right" w:pos="8640"/>
        </w:tabs>
        <w:suppressAutoHyphens/>
        <w:rPr>
          <w:sz w:val="24"/>
        </w:rPr>
      </w:pPr>
      <w:r>
        <w:rPr>
          <w:sz w:val="24"/>
        </w:rPr>
        <w:tab/>
      </w:r>
      <w:r>
        <w:rPr>
          <w:sz w:val="24"/>
        </w:rPr>
        <w:tab/>
        <w:t>Direct manufacturing labor standard</w:t>
      </w:r>
      <w:r>
        <w:rPr>
          <w:sz w:val="24"/>
        </w:rPr>
        <w:tab/>
        <w:t>5 hours at $10</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During the second quarter, the company made 1,500 curtains and used 14,000 square yards of fabric costing $68,600.  Direct labor totaled 7,600 hours for $79,800.</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b/>
          <w:bCs/>
          <w:sz w:val="24"/>
        </w:rPr>
      </w:pPr>
      <w:r>
        <w:rPr>
          <w:b/>
          <w:bCs/>
          <w:sz w:val="24"/>
        </w:rPr>
        <w:tab/>
        <w:t>Required:</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a.</w:t>
      </w:r>
      <w:r>
        <w:rPr>
          <w:sz w:val="24"/>
        </w:rPr>
        <w:tab/>
        <w:t>Compute the direct materials price and efficiency variances for the quarter.</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b.</w:t>
      </w:r>
      <w:r>
        <w:rPr>
          <w:sz w:val="24"/>
        </w:rPr>
        <w:tab/>
        <w:t>Compute the direct manufacturing labor price and efficiency variances for the quarter.</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left" w:pos="2880"/>
          <w:tab w:val="right" w:pos="3960"/>
          <w:tab w:val="left" w:pos="5400"/>
          <w:tab w:val="right" w:pos="6480"/>
        </w:tabs>
        <w:ind w:left="720" w:hanging="720"/>
        <w:jc w:val="left"/>
        <w:rPr>
          <w:b w:val="0"/>
          <w:bCs w:val="0"/>
        </w:rPr>
      </w:pPr>
      <w:r>
        <w:rPr>
          <w:b w:val="0"/>
          <w:bCs w:val="0"/>
        </w:rPr>
        <w:tab/>
      </w:r>
      <w:r>
        <w:t>Answer</w:t>
      </w:r>
      <w:r>
        <w:rPr>
          <w:b w:val="0"/>
          <w:bCs w:val="0"/>
        </w:rPr>
        <w:t>:</w:t>
      </w:r>
    </w:p>
    <w:p w:rsidR="00905DC9" w:rsidRDefault="00905DC9">
      <w:pPr>
        <w:pStyle w:val="Subtitle"/>
        <w:tabs>
          <w:tab w:val="left" w:pos="720"/>
          <w:tab w:val="left" w:pos="2880"/>
          <w:tab w:val="right" w:pos="3960"/>
          <w:tab w:val="left" w:pos="5400"/>
          <w:tab w:val="right" w:pos="6480"/>
        </w:tabs>
        <w:ind w:left="720" w:hanging="720"/>
        <w:jc w:val="left"/>
        <w:rPr>
          <w:b w:val="0"/>
          <w:bCs w:val="0"/>
        </w:rPr>
      </w:pPr>
    </w:p>
    <w:p w:rsidR="00905DC9" w:rsidRDefault="00DD0119">
      <w:pPr>
        <w:tabs>
          <w:tab w:val="left" w:pos="720"/>
          <w:tab w:val="left" w:pos="1080"/>
          <w:tab w:val="left" w:pos="3600"/>
          <w:tab w:val="left" w:pos="6120"/>
          <w:tab w:val="right" w:pos="7200"/>
          <w:tab w:val="left" w:pos="7920"/>
          <w:tab w:val="right" w:pos="8640"/>
        </w:tabs>
        <w:suppressAutoHyphens/>
        <w:rPr>
          <w:sz w:val="24"/>
        </w:rPr>
      </w:pPr>
      <w:r>
        <w:rPr>
          <w:sz w:val="24"/>
        </w:rPr>
        <w:tab/>
        <w:t>a.</w:t>
      </w:r>
      <w:r>
        <w:rPr>
          <w:sz w:val="24"/>
        </w:rPr>
        <w:tab/>
        <w:t>Direct materials variances:</w:t>
      </w:r>
    </w:p>
    <w:p w:rsidR="00905DC9" w:rsidRDefault="00905DC9">
      <w:pPr>
        <w:tabs>
          <w:tab w:val="left" w:pos="720"/>
          <w:tab w:val="left" w:pos="1080"/>
          <w:tab w:val="left" w:pos="3600"/>
          <w:tab w:val="left" w:pos="6120"/>
          <w:tab w:val="right" w:pos="7200"/>
          <w:tab w:val="left" w:pos="7920"/>
          <w:tab w:val="right" w:pos="8640"/>
        </w:tabs>
        <w:suppressAutoHyphens/>
        <w:rPr>
          <w:sz w:val="24"/>
        </w:rPr>
      </w:pPr>
    </w:p>
    <w:p w:rsidR="00905DC9" w:rsidRDefault="00DD0119">
      <w:pPr>
        <w:tabs>
          <w:tab w:val="left" w:pos="720"/>
          <w:tab w:val="left" w:pos="1080"/>
          <w:tab w:val="left" w:pos="3600"/>
          <w:tab w:val="left" w:pos="6120"/>
          <w:tab w:val="right" w:pos="7200"/>
          <w:tab w:val="left" w:pos="7920"/>
          <w:tab w:val="right" w:pos="8640"/>
        </w:tabs>
        <w:suppressAutoHyphens/>
        <w:rPr>
          <w:sz w:val="24"/>
        </w:rPr>
      </w:pPr>
      <w:r>
        <w:rPr>
          <w:sz w:val="24"/>
        </w:rPr>
        <w:tab/>
      </w:r>
      <w:r>
        <w:rPr>
          <w:sz w:val="24"/>
        </w:rPr>
        <w:tab/>
        <w:t xml:space="preserve">    Actual unit cost </w:t>
      </w:r>
      <w:r>
        <w:rPr>
          <w:sz w:val="24"/>
        </w:rPr>
        <w:tab/>
        <w:t>= $68,600/14,000 square yard</w:t>
      </w:r>
    </w:p>
    <w:p w:rsidR="00905DC9" w:rsidRDefault="00DD0119">
      <w:pPr>
        <w:tabs>
          <w:tab w:val="left" w:pos="720"/>
          <w:tab w:val="left" w:pos="1080"/>
          <w:tab w:val="left" w:pos="3600"/>
          <w:tab w:val="left" w:pos="6120"/>
          <w:tab w:val="right" w:pos="7200"/>
          <w:tab w:val="left" w:pos="7920"/>
          <w:tab w:val="right" w:pos="8640"/>
        </w:tabs>
        <w:suppressAutoHyphens/>
        <w:rPr>
          <w:sz w:val="24"/>
        </w:rPr>
      </w:pPr>
      <w:r>
        <w:rPr>
          <w:sz w:val="24"/>
        </w:rPr>
        <w:tab/>
      </w:r>
      <w:r>
        <w:rPr>
          <w:sz w:val="24"/>
        </w:rPr>
        <w:tab/>
      </w:r>
      <w:r>
        <w:rPr>
          <w:sz w:val="24"/>
        </w:rPr>
        <w:tab/>
        <w:t>= $4.90 per square yard</w:t>
      </w:r>
    </w:p>
    <w:p w:rsidR="00905DC9" w:rsidRDefault="00905DC9">
      <w:pPr>
        <w:tabs>
          <w:tab w:val="left" w:pos="720"/>
          <w:tab w:val="left" w:pos="1080"/>
          <w:tab w:val="left" w:pos="3600"/>
          <w:tab w:val="left" w:pos="6120"/>
          <w:tab w:val="right" w:pos="7200"/>
          <w:tab w:val="left" w:pos="7920"/>
          <w:tab w:val="right" w:pos="8640"/>
        </w:tabs>
        <w:suppressAutoHyphens/>
        <w:rPr>
          <w:sz w:val="24"/>
        </w:rPr>
      </w:pPr>
    </w:p>
    <w:p w:rsidR="00905DC9" w:rsidRDefault="00DD0119">
      <w:pPr>
        <w:tabs>
          <w:tab w:val="left" w:pos="720"/>
          <w:tab w:val="left" w:pos="1080"/>
          <w:tab w:val="left" w:pos="3600"/>
          <w:tab w:val="left" w:pos="6120"/>
          <w:tab w:val="right" w:pos="7200"/>
          <w:tab w:val="left" w:pos="7920"/>
          <w:tab w:val="right" w:pos="8640"/>
        </w:tabs>
        <w:suppressAutoHyphens/>
        <w:rPr>
          <w:sz w:val="24"/>
        </w:rPr>
      </w:pPr>
      <w:r>
        <w:rPr>
          <w:sz w:val="24"/>
        </w:rPr>
        <w:t xml:space="preserve">       </w:t>
      </w:r>
      <w:r>
        <w:rPr>
          <w:sz w:val="24"/>
        </w:rPr>
        <w:tab/>
      </w:r>
      <w:r>
        <w:rPr>
          <w:sz w:val="24"/>
        </w:rPr>
        <w:tab/>
        <w:t xml:space="preserve">    Price variance </w:t>
      </w:r>
      <w:r>
        <w:rPr>
          <w:sz w:val="24"/>
        </w:rPr>
        <w:tab/>
        <w:t>= 14,000 x ($5.00 - $4.90)</w:t>
      </w:r>
    </w:p>
    <w:p w:rsidR="00905DC9" w:rsidRDefault="00DD0119">
      <w:pPr>
        <w:tabs>
          <w:tab w:val="left" w:pos="720"/>
          <w:tab w:val="left" w:pos="1080"/>
          <w:tab w:val="left" w:pos="3600"/>
          <w:tab w:val="left" w:pos="6120"/>
          <w:tab w:val="right" w:pos="7200"/>
          <w:tab w:val="left" w:pos="7920"/>
          <w:tab w:val="right" w:pos="8640"/>
        </w:tabs>
        <w:suppressAutoHyphens/>
        <w:rPr>
          <w:sz w:val="24"/>
        </w:rPr>
      </w:pPr>
      <w:r>
        <w:rPr>
          <w:sz w:val="24"/>
        </w:rPr>
        <w:tab/>
      </w:r>
      <w:r>
        <w:rPr>
          <w:sz w:val="24"/>
        </w:rPr>
        <w:tab/>
      </w:r>
      <w:r>
        <w:rPr>
          <w:sz w:val="24"/>
        </w:rPr>
        <w:tab/>
        <w:t>= $1,400 favorable</w:t>
      </w:r>
    </w:p>
    <w:p w:rsidR="00905DC9" w:rsidRDefault="00905DC9">
      <w:pPr>
        <w:tabs>
          <w:tab w:val="left" w:pos="720"/>
          <w:tab w:val="left" w:pos="1080"/>
          <w:tab w:val="left" w:pos="3600"/>
          <w:tab w:val="left" w:pos="6120"/>
          <w:tab w:val="right" w:pos="7200"/>
          <w:tab w:val="left" w:pos="7920"/>
          <w:tab w:val="right" w:pos="8640"/>
        </w:tabs>
        <w:suppressAutoHyphens/>
        <w:rPr>
          <w:sz w:val="24"/>
        </w:rPr>
      </w:pPr>
    </w:p>
    <w:p w:rsidR="00905DC9" w:rsidRDefault="00DD0119">
      <w:pPr>
        <w:tabs>
          <w:tab w:val="left" w:pos="720"/>
          <w:tab w:val="left" w:pos="1080"/>
          <w:tab w:val="left" w:pos="3600"/>
          <w:tab w:val="left" w:pos="6120"/>
          <w:tab w:val="right" w:pos="7200"/>
          <w:tab w:val="left" w:pos="7920"/>
          <w:tab w:val="right" w:pos="8640"/>
        </w:tabs>
        <w:suppressAutoHyphens/>
        <w:rPr>
          <w:sz w:val="24"/>
        </w:rPr>
      </w:pPr>
      <w:r>
        <w:rPr>
          <w:sz w:val="24"/>
        </w:rPr>
        <w:tab/>
        <w:t xml:space="preserve"> </w:t>
      </w:r>
      <w:r>
        <w:rPr>
          <w:sz w:val="24"/>
        </w:rPr>
        <w:tab/>
        <w:t xml:space="preserve">    Efficiency variance </w:t>
      </w:r>
      <w:r>
        <w:rPr>
          <w:sz w:val="24"/>
        </w:rPr>
        <w:tab/>
        <w:t>= $5.00 x (14,000 - (1,500 x 10))</w:t>
      </w:r>
    </w:p>
    <w:p w:rsidR="00905DC9" w:rsidRDefault="00DD0119">
      <w:pPr>
        <w:tabs>
          <w:tab w:val="left" w:pos="720"/>
          <w:tab w:val="left" w:pos="1080"/>
          <w:tab w:val="left" w:pos="3600"/>
          <w:tab w:val="left" w:pos="6120"/>
          <w:tab w:val="right" w:pos="7200"/>
          <w:tab w:val="left" w:pos="7920"/>
          <w:tab w:val="right" w:pos="8640"/>
        </w:tabs>
        <w:suppressAutoHyphens/>
        <w:rPr>
          <w:sz w:val="24"/>
        </w:rPr>
      </w:pPr>
      <w:r>
        <w:rPr>
          <w:sz w:val="24"/>
        </w:rPr>
        <w:tab/>
      </w:r>
      <w:r>
        <w:rPr>
          <w:sz w:val="24"/>
        </w:rPr>
        <w:tab/>
      </w:r>
      <w:r>
        <w:rPr>
          <w:sz w:val="24"/>
        </w:rPr>
        <w:tab/>
        <w:t>= $5,000 favorable</w:t>
      </w:r>
    </w:p>
    <w:p w:rsidR="00905DC9" w:rsidRDefault="00905DC9">
      <w:pPr>
        <w:tabs>
          <w:tab w:val="left" w:pos="720"/>
          <w:tab w:val="left" w:pos="1080"/>
          <w:tab w:val="left" w:pos="3600"/>
          <w:tab w:val="left" w:pos="6120"/>
          <w:tab w:val="right" w:pos="7200"/>
          <w:tab w:val="left" w:pos="7920"/>
          <w:tab w:val="right" w:pos="8640"/>
        </w:tabs>
        <w:suppressAutoHyphens/>
        <w:rPr>
          <w:sz w:val="24"/>
        </w:rPr>
      </w:pPr>
    </w:p>
    <w:p w:rsidR="00905DC9" w:rsidRDefault="00DD0119">
      <w:pPr>
        <w:tabs>
          <w:tab w:val="left" w:pos="720"/>
          <w:tab w:val="left" w:pos="1080"/>
          <w:tab w:val="left" w:pos="3600"/>
          <w:tab w:val="left" w:pos="6120"/>
          <w:tab w:val="right" w:pos="7200"/>
          <w:tab w:val="left" w:pos="7920"/>
          <w:tab w:val="right" w:pos="8640"/>
        </w:tabs>
        <w:suppressAutoHyphens/>
        <w:rPr>
          <w:sz w:val="24"/>
        </w:rPr>
      </w:pPr>
      <w:r>
        <w:rPr>
          <w:sz w:val="24"/>
        </w:rPr>
        <w:tab/>
        <w:t>b.</w:t>
      </w:r>
      <w:r>
        <w:rPr>
          <w:sz w:val="24"/>
        </w:rPr>
        <w:tab/>
        <w:t>Direct manufacturing labor variances:</w:t>
      </w:r>
    </w:p>
    <w:p w:rsidR="00905DC9" w:rsidRDefault="00905DC9">
      <w:pPr>
        <w:tabs>
          <w:tab w:val="left" w:pos="720"/>
          <w:tab w:val="left" w:pos="1080"/>
          <w:tab w:val="left" w:pos="3600"/>
          <w:tab w:val="left" w:pos="6120"/>
          <w:tab w:val="right" w:pos="7200"/>
          <w:tab w:val="left" w:pos="7920"/>
          <w:tab w:val="right" w:pos="8640"/>
        </w:tabs>
        <w:suppressAutoHyphens/>
        <w:rPr>
          <w:sz w:val="24"/>
        </w:rPr>
      </w:pPr>
    </w:p>
    <w:p w:rsidR="00905DC9" w:rsidRDefault="00DD0119">
      <w:pPr>
        <w:tabs>
          <w:tab w:val="left" w:pos="720"/>
          <w:tab w:val="left" w:pos="1080"/>
          <w:tab w:val="left" w:pos="3600"/>
          <w:tab w:val="left" w:pos="6120"/>
          <w:tab w:val="right" w:pos="7200"/>
          <w:tab w:val="left" w:pos="7920"/>
          <w:tab w:val="right" w:pos="8640"/>
        </w:tabs>
        <w:suppressAutoHyphens/>
        <w:rPr>
          <w:sz w:val="24"/>
        </w:rPr>
      </w:pPr>
      <w:r>
        <w:rPr>
          <w:sz w:val="24"/>
        </w:rPr>
        <w:tab/>
      </w:r>
      <w:r>
        <w:rPr>
          <w:sz w:val="24"/>
        </w:rPr>
        <w:tab/>
        <w:t xml:space="preserve">    Actual labor rate </w:t>
      </w:r>
      <w:r>
        <w:rPr>
          <w:sz w:val="24"/>
        </w:rPr>
        <w:tab/>
        <w:t>= $79,800/7,600</w:t>
      </w:r>
    </w:p>
    <w:p w:rsidR="00905DC9" w:rsidRDefault="00DD0119">
      <w:pPr>
        <w:tabs>
          <w:tab w:val="left" w:pos="720"/>
          <w:tab w:val="left" w:pos="1080"/>
          <w:tab w:val="left" w:pos="3600"/>
          <w:tab w:val="left" w:pos="6120"/>
          <w:tab w:val="right" w:pos="7200"/>
          <w:tab w:val="left" w:pos="7920"/>
          <w:tab w:val="right" w:pos="8640"/>
        </w:tabs>
        <w:suppressAutoHyphens/>
        <w:rPr>
          <w:sz w:val="24"/>
        </w:rPr>
      </w:pPr>
      <w:r>
        <w:rPr>
          <w:sz w:val="24"/>
        </w:rPr>
        <w:tab/>
      </w:r>
      <w:r>
        <w:rPr>
          <w:sz w:val="24"/>
        </w:rPr>
        <w:tab/>
      </w:r>
      <w:r>
        <w:rPr>
          <w:sz w:val="24"/>
        </w:rPr>
        <w:tab/>
        <w:t>= $10.50 per hour</w:t>
      </w:r>
    </w:p>
    <w:p w:rsidR="00905DC9" w:rsidRDefault="00905DC9">
      <w:pPr>
        <w:tabs>
          <w:tab w:val="left" w:pos="720"/>
          <w:tab w:val="left" w:pos="1080"/>
          <w:tab w:val="left" w:pos="3600"/>
          <w:tab w:val="left" w:pos="6120"/>
          <w:tab w:val="right" w:pos="7200"/>
          <w:tab w:val="left" w:pos="7920"/>
          <w:tab w:val="right" w:pos="8640"/>
        </w:tabs>
        <w:suppressAutoHyphens/>
        <w:rPr>
          <w:sz w:val="24"/>
        </w:rPr>
      </w:pPr>
    </w:p>
    <w:p w:rsidR="00905DC9" w:rsidRDefault="00DD0119">
      <w:pPr>
        <w:tabs>
          <w:tab w:val="left" w:pos="720"/>
          <w:tab w:val="left" w:pos="1080"/>
          <w:tab w:val="left" w:pos="3600"/>
          <w:tab w:val="left" w:pos="6120"/>
          <w:tab w:val="right" w:pos="7200"/>
          <w:tab w:val="left" w:pos="7920"/>
          <w:tab w:val="right" w:pos="8640"/>
        </w:tabs>
        <w:suppressAutoHyphens/>
        <w:rPr>
          <w:sz w:val="24"/>
        </w:rPr>
      </w:pPr>
      <w:r>
        <w:rPr>
          <w:sz w:val="24"/>
        </w:rPr>
        <w:tab/>
        <w:t xml:space="preserve"> </w:t>
      </w:r>
      <w:r>
        <w:rPr>
          <w:sz w:val="24"/>
        </w:rPr>
        <w:tab/>
        <w:t xml:space="preserve">    Price variance</w:t>
      </w:r>
      <w:r>
        <w:rPr>
          <w:sz w:val="24"/>
        </w:rPr>
        <w:tab/>
        <w:t>= 7,600 x ($10.50 - $10.00)</w:t>
      </w:r>
    </w:p>
    <w:p w:rsidR="00905DC9" w:rsidRDefault="00DD0119">
      <w:pPr>
        <w:tabs>
          <w:tab w:val="left" w:pos="720"/>
          <w:tab w:val="left" w:pos="1080"/>
          <w:tab w:val="left" w:pos="3600"/>
          <w:tab w:val="left" w:pos="6120"/>
          <w:tab w:val="right" w:pos="7200"/>
          <w:tab w:val="left" w:pos="7920"/>
          <w:tab w:val="right" w:pos="8640"/>
        </w:tabs>
        <w:suppressAutoHyphens/>
        <w:rPr>
          <w:sz w:val="24"/>
        </w:rPr>
      </w:pPr>
      <w:r>
        <w:rPr>
          <w:sz w:val="24"/>
        </w:rPr>
        <w:tab/>
      </w:r>
      <w:r>
        <w:rPr>
          <w:sz w:val="24"/>
        </w:rPr>
        <w:tab/>
      </w:r>
      <w:r>
        <w:rPr>
          <w:sz w:val="24"/>
        </w:rPr>
        <w:tab/>
        <w:t>= $3,800 unfavorable</w:t>
      </w:r>
    </w:p>
    <w:p w:rsidR="00905DC9" w:rsidRDefault="00905DC9">
      <w:pPr>
        <w:tabs>
          <w:tab w:val="left" w:pos="720"/>
          <w:tab w:val="left" w:pos="1080"/>
          <w:tab w:val="left" w:pos="3600"/>
          <w:tab w:val="left" w:pos="6120"/>
          <w:tab w:val="right" w:pos="7200"/>
          <w:tab w:val="left" w:pos="7920"/>
          <w:tab w:val="right" w:pos="8640"/>
        </w:tabs>
        <w:suppressAutoHyphens/>
        <w:rPr>
          <w:sz w:val="24"/>
        </w:rPr>
      </w:pPr>
    </w:p>
    <w:p w:rsidR="00905DC9" w:rsidRDefault="00DD0119">
      <w:pPr>
        <w:tabs>
          <w:tab w:val="left" w:pos="720"/>
          <w:tab w:val="left" w:pos="1080"/>
          <w:tab w:val="left" w:pos="3600"/>
          <w:tab w:val="left" w:pos="6120"/>
          <w:tab w:val="right" w:pos="7200"/>
          <w:tab w:val="left" w:pos="7920"/>
          <w:tab w:val="right" w:pos="8640"/>
        </w:tabs>
        <w:suppressAutoHyphens/>
        <w:rPr>
          <w:sz w:val="24"/>
        </w:rPr>
      </w:pPr>
      <w:r>
        <w:rPr>
          <w:sz w:val="24"/>
        </w:rPr>
        <w:tab/>
      </w:r>
      <w:r>
        <w:rPr>
          <w:sz w:val="24"/>
        </w:rPr>
        <w:tab/>
        <w:t xml:space="preserve">    Efficiency variance</w:t>
      </w:r>
      <w:r>
        <w:rPr>
          <w:sz w:val="24"/>
        </w:rPr>
        <w:tab/>
        <w:t>= $10.00 x (7,600 - 7,500)</w:t>
      </w:r>
    </w:p>
    <w:p w:rsidR="00905DC9" w:rsidRDefault="00DD0119">
      <w:pPr>
        <w:tabs>
          <w:tab w:val="left" w:pos="720"/>
          <w:tab w:val="left" w:pos="1080"/>
          <w:tab w:val="left" w:pos="3600"/>
          <w:tab w:val="left" w:pos="6120"/>
          <w:tab w:val="right" w:pos="7200"/>
          <w:tab w:val="left" w:pos="7920"/>
          <w:tab w:val="right" w:pos="8640"/>
        </w:tabs>
        <w:suppressAutoHyphens/>
        <w:rPr>
          <w:sz w:val="24"/>
        </w:rPr>
      </w:pPr>
      <w:r>
        <w:rPr>
          <w:sz w:val="24"/>
        </w:rPr>
        <w:tab/>
      </w:r>
      <w:r>
        <w:rPr>
          <w:sz w:val="24"/>
        </w:rPr>
        <w:tab/>
      </w:r>
      <w:r>
        <w:rPr>
          <w:sz w:val="24"/>
        </w:rPr>
        <w:tab/>
        <w:t>= $1,000 unfavorable</w:t>
      </w:r>
    </w:p>
    <w:p w:rsidR="00905DC9" w:rsidRDefault="00905DC9">
      <w:pPr>
        <w:tabs>
          <w:tab w:val="left" w:pos="720"/>
          <w:tab w:val="left" w:pos="1080"/>
          <w:tab w:val="left" w:pos="360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right" w:pos="1980"/>
          <w:tab w:val="left" w:pos="3600"/>
          <w:tab w:val="right" w:pos="4860"/>
        </w:tabs>
        <w:ind w:left="720" w:hanging="720"/>
        <w:jc w:val="left"/>
        <w:rPr>
          <w:b w:val="0"/>
          <w:bCs w:val="0"/>
        </w:rPr>
      </w:pPr>
      <w:r>
        <w:rPr>
          <w:b w:val="0"/>
          <w:bCs w:val="0"/>
        </w:rPr>
        <w:tab/>
      </w:r>
      <w:r>
        <w:rPr>
          <w:b w:val="0"/>
          <w:bCs w:val="0"/>
        </w:rPr>
        <w:tab/>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br w:type="page"/>
      </w:r>
      <w:r>
        <w:rPr>
          <w:sz w:val="24"/>
        </w:rPr>
        <w:lastRenderedPageBreak/>
        <w:t>142.</w:t>
      </w:r>
      <w:r>
        <w:rPr>
          <w:sz w:val="24"/>
        </w:rPr>
        <w:tab/>
        <w:t>The following data for the Alma Company pertain to the production of 1,000 urns during August.</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Direct Materials (all materials purchased were used):</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 xml:space="preserve">    Standard cost: $6.00 per pound of urn.</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 xml:space="preserve">    Total actual cost: $5,600.</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 xml:space="preserve">    Standard cost allowed for units produced was $6,000.</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 xml:space="preserve">    Materials efficiency variance was $120 unfavorable.</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Direct Manufacturing Labor:</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 xml:space="preserve">    Standard cost is 2 urns per hour at $24.00 per hour.</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 xml:space="preserve">    Actual cost per hour was $24.50.</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 xml:space="preserve">    Labor efficiency variance was $336 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Required:</w:t>
      </w:r>
    </w:p>
    <w:p w:rsidR="00905DC9" w:rsidRDefault="00905DC9">
      <w:pPr>
        <w:tabs>
          <w:tab w:val="left" w:pos="720"/>
          <w:tab w:val="left" w:pos="1080"/>
          <w:tab w:val="left" w:pos="2520"/>
          <w:tab w:val="left" w:pos="4320"/>
          <w:tab w:val="left" w:pos="6120"/>
          <w:tab w:val="right" w:pos="7200"/>
          <w:tab w:val="left" w:pos="7920"/>
          <w:tab w:val="right" w:pos="8640"/>
        </w:tabs>
        <w:suppressAutoHyphens/>
        <w:ind w:left="720" w:hanging="720"/>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a.</w:t>
      </w:r>
      <w:r>
        <w:rPr>
          <w:sz w:val="24"/>
        </w:rPr>
        <w:tab/>
        <w:t>What is standard direct material amount per urn?</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b.</w:t>
      </w:r>
      <w:r>
        <w:rPr>
          <w:sz w:val="24"/>
        </w:rPr>
        <w:tab/>
        <w:t>What is the direct material price variance?</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c.</w:t>
      </w:r>
      <w:r>
        <w:rPr>
          <w:sz w:val="24"/>
        </w:rPr>
        <w:tab/>
        <w:t>What is the total actual cost of direct manufacturing labor?</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d.</w:t>
      </w:r>
      <w:r>
        <w:rPr>
          <w:sz w:val="24"/>
        </w:rPr>
        <w:tab/>
        <w:t xml:space="preserve">What is the labor price variance for direct manufacturing labor? </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pStyle w:val="Subtitle"/>
        <w:tabs>
          <w:tab w:val="left" w:pos="720"/>
          <w:tab w:val="left" w:pos="2880"/>
          <w:tab w:val="right" w:pos="3960"/>
          <w:tab w:val="left" w:pos="5400"/>
          <w:tab w:val="right" w:pos="6480"/>
        </w:tabs>
        <w:ind w:left="720" w:hanging="720"/>
        <w:jc w:val="left"/>
        <w:rPr>
          <w:b w:val="0"/>
          <w:bCs w:val="0"/>
        </w:rPr>
      </w:pPr>
    </w:p>
    <w:p w:rsidR="00905DC9" w:rsidRDefault="00DD0119">
      <w:pPr>
        <w:pStyle w:val="Subtitle"/>
        <w:tabs>
          <w:tab w:val="left" w:pos="720"/>
          <w:tab w:val="left" w:pos="2880"/>
          <w:tab w:val="right" w:pos="3960"/>
          <w:tab w:val="left" w:pos="5400"/>
          <w:tab w:val="right" w:pos="6480"/>
        </w:tabs>
        <w:ind w:left="720" w:hanging="720"/>
        <w:jc w:val="left"/>
        <w:rPr>
          <w:b w:val="0"/>
          <w:bCs w:val="0"/>
        </w:rPr>
      </w:pPr>
      <w:r>
        <w:rPr>
          <w:b w:val="0"/>
          <w:bCs w:val="0"/>
        </w:rPr>
        <w:tab/>
      </w:r>
      <w:r>
        <w:t>Answer</w:t>
      </w:r>
      <w:r>
        <w:rPr>
          <w:b w:val="0"/>
          <w:bCs w:val="0"/>
        </w:rPr>
        <w:t>:</w:t>
      </w:r>
    </w:p>
    <w:p w:rsidR="00905DC9" w:rsidRDefault="00905DC9">
      <w:pPr>
        <w:pStyle w:val="Subtitle"/>
        <w:tabs>
          <w:tab w:val="left" w:pos="720"/>
          <w:tab w:val="left" w:pos="2880"/>
          <w:tab w:val="right" w:pos="3960"/>
          <w:tab w:val="left" w:pos="5400"/>
          <w:tab w:val="right" w:pos="6480"/>
        </w:tabs>
        <w:ind w:left="720" w:hanging="720"/>
        <w:jc w:val="left"/>
        <w:rPr>
          <w:b w:val="0"/>
          <w:bCs w:val="0"/>
        </w:rPr>
      </w:pPr>
    </w:p>
    <w:p w:rsidR="00905DC9" w:rsidRDefault="00DD0119">
      <w:pPr>
        <w:tabs>
          <w:tab w:val="left" w:pos="720"/>
          <w:tab w:val="left" w:pos="1080"/>
          <w:tab w:val="left" w:pos="2520"/>
          <w:tab w:val="left" w:pos="4320"/>
          <w:tab w:val="left" w:pos="5040"/>
          <w:tab w:val="right" w:pos="7200"/>
          <w:tab w:val="left" w:pos="7920"/>
          <w:tab w:val="right" w:pos="8640"/>
        </w:tabs>
        <w:suppressAutoHyphens/>
        <w:rPr>
          <w:sz w:val="24"/>
        </w:rPr>
      </w:pPr>
      <w:r>
        <w:rPr>
          <w:sz w:val="24"/>
        </w:rPr>
        <w:tab/>
        <w:t xml:space="preserve">a. </w:t>
      </w:r>
      <w:r>
        <w:rPr>
          <w:sz w:val="24"/>
        </w:rPr>
        <w:tab/>
        <w:t xml:space="preserve">Standard cost per urn </w:t>
      </w:r>
      <w:r>
        <w:rPr>
          <w:sz w:val="24"/>
        </w:rPr>
        <w:tab/>
      </w:r>
      <w:r>
        <w:rPr>
          <w:sz w:val="24"/>
        </w:rPr>
        <w:tab/>
        <w:t>= $6,000/1,000</w:t>
      </w:r>
    </w:p>
    <w:p w:rsidR="00905DC9" w:rsidRDefault="00DD0119">
      <w:pPr>
        <w:tabs>
          <w:tab w:val="left" w:pos="720"/>
          <w:tab w:val="left" w:pos="1080"/>
          <w:tab w:val="left" w:pos="2520"/>
          <w:tab w:val="left" w:pos="4320"/>
          <w:tab w:val="left" w:pos="5040"/>
          <w:tab w:val="right" w:pos="7200"/>
          <w:tab w:val="left" w:pos="7920"/>
          <w:tab w:val="right" w:pos="8640"/>
        </w:tabs>
        <w:suppressAutoHyphens/>
        <w:rPr>
          <w:sz w:val="24"/>
        </w:rPr>
      </w:pPr>
      <w:r>
        <w:rPr>
          <w:sz w:val="24"/>
        </w:rPr>
        <w:tab/>
      </w:r>
      <w:r>
        <w:rPr>
          <w:sz w:val="24"/>
        </w:rPr>
        <w:tab/>
      </w:r>
      <w:r>
        <w:rPr>
          <w:sz w:val="24"/>
        </w:rPr>
        <w:tab/>
      </w:r>
      <w:r>
        <w:rPr>
          <w:sz w:val="24"/>
        </w:rPr>
        <w:tab/>
        <w:t xml:space="preserve">     </w:t>
      </w:r>
      <w:r>
        <w:rPr>
          <w:sz w:val="24"/>
        </w:rPr>
        <w:tab/>
        <w:t>= $6.00 per urn</w:t>
      </w:r>
    </w:p>
    <w:p w:rsidR="00905DC9" w:rsidRDefault="00905DC9">
      <w:pPr>
        <w:tabs>
          <w:tab w:val="left" w:pos="720"/>
          <w:tab w:val="left" w:pos="1080"/>
          <w:tab w:val="left" w:pos="2520"/>
          <w:tab w:val="left" w:pos="4320"/>
          <w:tab w:val="left" w:pos="504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5040"/>
          <w:tab w:val="right" w:pos="7200"/>
          <w:tab w:val="left" w:pos="7920"/>
          <w:tab w:val="right" w:pos="8640"/>
        </w:tabs>
        <w:suppressAutoHyphens/>
        <w:rPr>
          <w:sz w:val="24"/>
        </w:rPr>
      </w:pPr>
      <w:r>
        <w:rPr>
          <w:sz w:val="24"/>
        </w:rPr>
        <w:tab/>
      </w:r>
      <w:r>
        <w:rPr>
          <w:sz w:val="24"/>
        </w:rPr>
        <w:tab/>
        <w:t>Standard number of pounds per urn</w:t>
      </w:r>
      <w:r>
        <w:rPr>
          <w:sz w:val="24"/>
        </w:rPr>
        <w:tab/>
        <w:t>= $6.00/$6.00</w:t>
      </w:r>
      <w:r>
        <w:rPr>
          <w:sz w:val="24"/>
        </w:rPr>
        <w:tab/>
      </w:r>
    </w:p>
    <w:p w:rsidR="00905DC9" w:rsidRDefault="00DD0119">
      <w:pPr>
        <w:tabs>
          <w:tab w:val="left" w:pos="720"/>
          <w:tab w:val="left" w:pos="1080"/>
          <w:tab w:val="left" w:pos="2520"/>
          <w:tab w:val="left" w:pos="4320"/>
          <w:tab w:val="left" w:pos="5040"/>
          <w:tab w:val="right" w:pos="7200"/>
          <w:tab w:val="left" w:pos="7920"/>
          <w:tab w:val="right" w:pos="8640"/>
        </w:tabs>
        <w:suppressAutoHyphens/>
        <w:rPr>
          <w:sz w:val="24"/>
        </w:rPr>
      </w:pPr>
      <w:r>
        <w:rPr>
          <w:sz w:val="24"/>
        </w:rPr>
        <w:tab/>
      </w:r>
      <w:r>
        <w:rPr>
          <w:sz w:val="24"/>
        </w:rPr>
        <w:tab/>
      </w:r>
      <w:r>
        <w:rPr>
          <w:sz w:val="24"/>
        </w:rPr>
        <w:tab/>
      </w:r>
      <w:r>
        <w:rPr>
          <w:sz w:val="24"/>
        </w:rPr>
        <w:tab/>
        <w:t xml:space="preserve">  </w:t>
      </w:r>
      <w:r>
        <w:rPr>
          <w:sz w:val="24"/>
        </w:rPr>
        <w:tab/>
        <w:t>= 1.0 pound per urn</w:t>
      </w:r>
    </w:p>
    <w:p w:rsidR="00905DC9" w:rsidRDefault="00905DC9">
      <w:pPr>
        <w:tabs>
          <w:tab w:val="left" w:pos="720"/>
          <w:tab w:val="left" w:pos="1080"/>
          <w:tab w:val="left" w:pos="2520"/>
          <w:tab w:val="left" w:pos="4320"/>
          <w:tab w:val="left" w:pos="504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5040"/>
          <w:tab w:val="right" w:pos="7200"/>
          <w:tab w:val="left" w:pos="7920"/>
          <w:tab w:val="right" w:pos="8640"/>
        </w:tabs>
        <w:suppressAutoHyphens/>
        <w:rPr>
          <w:sz w:val="24"/>
        </w:rPr>
      </w:pPr>
      <w:r>
        <w:rPr>
          <w:sz w:val="24"/>
        </w:rPr>
        <w:tab/>
        <w:t xml:space="preserve">b.  </w:t>
      </w:r>
      <w:r>
        <w:rPr>
          <w:sz w:val="24"/>
        </w:rPr>
        <w:tab/>
        <w:t>Materials price variance</w:t>
      </w:r>
      <w:r>
        <w:rPr>
          <w:sz w:val="24"/>
        </w:rPr>
        <w:tab/>
      </w:r>
      <w:r>
        <w:rPr>
          <w:sz w:val="24"/>
        </w:rPr>
        <w:tab/>
        <w:t>= Total variance - efficiency variance</w:t>
      </w:r>
    </w:p>
    <w:p w:rsidR="00905DC9" w:rsidRDefault="00DD0119">
      <w:pPr>
        <w:tabs>
          <w:tab w:val="left" w:pos="720"/>
          <w:tab w:val="left" w:pos="1080"/>
          <w:tab w:val="left" w:pos="2520"/>
          <w:tab w:val="left" w:pos="4320"/>
          <w:tab w:val="left" w:pos="5040"/>
          <w:tab w:val="right" w:pos="7200"/>
          <w:tab w:val="left" w:pos="7920"/>
          <w:tab w:val="right" w:pos="8640"/>
        </w:tabs>
        <w:suppressAutoHyphens/>
        <w:rPr>
          <w:sz w:val="24"/>
        </w:rPr>
      </w:pPr>
      <w:r>
        <w:rPr>
          <w:sz w:val="24"/>
        </w:rPr>
        <w:tab/>
      </w:r>
      <w:r>
        <w:rPr>
          <w:sz w:val="24"/>
        </w:rPr>
        <w:tab/>
      </w:r>
      <w:r>
        <w:rPr>
          <w:sz w:val="24"/>
        </w:rPr>
        <w:tab/>
      </w:r>
      <w:r>
        <w:rPr>
          <w:sz w:val="24"/>
        </w:rPr>
        <w:tab/>
      </w:r>
      <w:r>
        <w:rPr>
          <w:sz w:val="24"/>
        </w:rPr>
        <w:tab/>
      </w:r>
      <w:r>
        <w:rPr>
          <w:sz w:val="24"/>
        </w:rPr>
        <w:tab/>
        <w:t>= ($5,600 - 6,000) - $120 unfavorable</w:t>
      </w:r>
    </w:p>
    <w:p w:rsidR="00905DC9" w:rsidRDefault="00DD0119">
      <w:pPr>
        <w:tabs>
          <w:tab w:val="left" w:pos="720"/>
          <w:tab w:val="left" w:pos="1080"/>
          <w:tab w:val="left" w:pos="2520"/>
          <w:tab w:val="left" w:pos="4320"/>
          <w:tab w:val="left" w:pos="5040"/>
          <w:tab w:val="left" w:pos="6120"/>
          <w:tab w:val="right" w:pos="7200"/>
          <w:tab w:val="left" w:pos="7920"/>
          <w:tab w:val="right" w:pos="8640"/>
        </w:tabs>
        <w:suppressAutoHyphens/>
        <w:rPr>
          <w:sz w:val="24"/>
        </w:rPr>
      </w:pPr>
      <w:r>
        <w:rPr>
          <w:sz w:val="24"/>
        </w:rPr>
        <w:tab/>
      </w:r>
      <w:r>
        <w:rPr>
          <w:sz w:val="24"/>
        </w:rPr>
        <w:tab/>
      </w:r>
      <w:r>
        <w:rPr>
          <w:sz w:val="24"/>
        </w:rPr>
        <w:tab/>
      </w:r>
      <w:r>
        <w:rPr>
          <w:sz w:val="24"/>
        </w:rPr>
        <w:tab/>
        <w:t xml:space="preserve">        </w:t>
      </w:r>
      <w:r>
        <w:rPr>
          <w:sz w:val="24"/>
        </w:rPr>
        <w:tab/>
        <w:t>= $520 favorable</w:t>
      </w:r>
    </w:p>
    <w:p w:rsidR="00905DC9" w:rsidRDefault="00905DC9">
      <w:pPr>
        <w:tabs>
          <w:tab w:val="left" w:pos="720"/>
          <w:tab w:val="left" w:pos="1080"/>
          <w:tab w:val="left" w:pos="2520"/>
          <w:tab w:val="left" w:pos="4320"/>
          <w:tab w:val="left" w:pos="5040"/>
          <w:tab w:val="left" w:pos="6120"/>
          <w:tab w:val="right" w:pos="7200"/>
          <w:tab w:val="left" w:pos="7920"/>
          <w:tab w:val="right" w:pos="8640"/>
        </w:tabs>
        <w:suppressAutoHyphens/>
        <w:rPr>
          <w:sz w:val="24"/>
        </w:rPr>
      </w:pPr>
    </w:p>
    <w:p w:rsidR="00905DC9" w:rsidRDefault="00DD0119">
      <w:pPr>
        <w:tabs>
          <w:tab w:val="left" w:pos="720"/>
          <w:tab w:val="left" w:pos="1080"/>
          <w:tab w:val="left" w:pos="4050"/>
          <w:tab w:val="left" w:pos="4320"/>
          <w:tab w:val="left" w:pos="5760"/>
          <w:tab w:val="left" w:pos="6120"/>
          <w:tab w:val="right" w:pos="7200"/>
          <w:tab w:val="left" w:pos="7920"/>
          <w:tab w:val="right" w:pos="8640"/>
        </w:tabs>
        <w:suppressAutoHyphens/>
        <w:rPr>
          <w:sz w:val="24"/>
        </w:rPr>
      </w:pPr>
      <w:r>
        <w:rPr>
          <w:sz w:val="24"/>
        </w:rPr>
        <w:tab/>
        <w:t xml:space="preserve">c.  </w:t>
      </w:r>
      <w:r>
        <w:rPr>
          <w:sz w:val="24"/>
        </w:rPr>
        <w:tab/>
        <w:t xml:space="preserve">Total standard labor cost of actual hours </w:t>
      </w:r>
      <w:r>
        <w:rPr>
          <w:sz w:val="24"/>
        </w:rPr>
        <w:tab/>
        <w:t>= ((1,000/2) x $24) - $336</w:t>
      </w:r>
    </w:p>
    <w:p w:rsidR="00905DC9" w:rsidRDefault="00DD0119">
      <w:pPr>
        <w:tabs>
          <w:tab w:val="left" w:pos="720"/>
          <w:tab w:val="left" w:pos="1080"/>
          <w:tab w:val="left" w:pos="4050"/>
          <w:tab w:val="left" w:pos="4320"/>
          <w:tab w:val="left" w:pos="5760"/>
          <w:tab w:val="left" w:pos="6120"/>
          <w:tab w:val="right" w:pos="7200"/>
          <w:tab w:val="left" w:pos="7920"/>
          <w:tab w:val="right" w:pos="8640"/>
        </w:tabs>
        <w:suppressAutoHyphens/>
        <w:rPr>
          <w:sz w:val="24"/>
        </w:rPr>
      </w:pPr>
      <w:r>
        <w:rPr>
          <w:sz w:val="24"/>
        </w:rPr>
        <w:t xml:space="preserve">   </w:t>
      </w:r>
      <w:r>
        <w:rPr>
          <w:sz w:val="24"/>
        </w:rPr>
        <w:tab/>
        <w:t xml:space="preserve">                                          </w:t>
      </w:r>
      <w:r>
        <w:rPr>
          <w:sz w:val="24"/>
        </w:rPr>
        <w:tab/>
      </w:r>
      <w:r>
        <w:rPr>
          <w:sz w:val="24"/>
        </w:rPr>
        <w:tab/>
      </w:r>
      <w:r>
        <w:rPr>
          <w:sz w:val="24"/>
        </w:rPr>
        <w:tab/>
        <w:t>= $11,664</w:t>
      </w:r>
    </w:p>
    <w:p w:rsidR="00905DC9" w:rsidRDefault="00DD0119">
      <w:pPr>
        <w:tabs>
          <w:tab w:val="left" w:pos="720"/>
          <w:tab w:val="left" w:pos="1080"/>
          <w:tab w:val="left" w:pos="2520"/>
          <w:tab w:val="left" w:pos="4320"/>
          <w:tab w:val="left" w:pos="5040"/>
          <w:tab w:val="right" w:pos="7200"/>
          <w:tab w:val="left" w:pos="7920"/>
          <w:tab w:val="right" w:pos="8640"/>
        </w:tabs>
        <w:suppressAutoHyphens/>
        <w:rPr>
          <w:sz w:val="24"/>
        </w:rPr>
      </w:pPr>
      <w:r>
        <w:rPr>
          <w:sz w:val="24"/>
        </w:rPr>
        <w:t xml:space="preserve"> </w:t>
      </w:r>
      <w:r>
        <w:rPr>
          <w:sz w:val="24"/>
        </w:rPr>
        <w:tab/>
      </w:r>
      <w:r>
        <w:rPr>
          <w:sz w:val="24"/>
        </w:rPr>
        <w:tab/>
        <w:t xml:space="preserve">Actual hours </w:t>
      </w:r>
      <w:r>
        <w:rPr>
          <w:sz w:val="24"/>
        </w:rPr>
        <w:tab/>
      </w:r>
      <w:r>
        <w:rPr>
          <w:sz w:val="24"/>
        </w:rPr>
        <w:tab/>
      </w:r>
      <w:r>
        <w:rPr>
          <w:sz w:val="24"/>
        </w:rPr>
        <w:tab/>
        <w:t>= $11,664/24 = 486 hours</w:t>
      </w:r>
    </w:p>
    <w:p w:rsidR="00905DC9" w:rsidRDefault="00DD0119">
      <w:pPr>
        <w:tabs>
          <w:tab w:val="left" w:pos="720"/>
          <w:tab w:val="left" w:pos="1080"/>
          <w:tab w:val="left" w:pos="2520"/>
          <w:tab w:val="left" w:pos="4320"/>
          <w:tab w:val="left" w:pos="5040"/>
          <w:tab w:val="right" w:pos="7200"/>
          <w:tab w:val="left" w:pos="7920"/>
          <w:tab w:val="right" w:pos="8640"/>
        </w:tabs>
        <w:suppressAutoHyphens/>
        <w:rPr>
          <w:sz w:val="24"/>
        </w:rPr>
      </w:pPr>
      <w:r>
        <w:rPr>
          <w:sz w:val="24"/>
        </w:rPr>
        <w:t xml:space="preserve"> </w:t>
      </w:r>
      <w:r>
        <w:rPr>
          <w:sz w:val="24"/>
        </w:rPr>
        <w:tab/>
      </w:r>
      <w:r>
        <w:rPr>
          <w:sz w:val="24"/>
        </w:rPr>
        <w:tab/>
        <w:t xml:space="preserve">Total actual costs </w:t>
      </w:r>
      <w:r>
        <w:rPr>
          <w:sz w:val="24"/>
        </w:rPr>
        <w:tab/>
      </w:r>
      <w:r>
        <w:rPr>
          <w:sz w:val="24"/>
        </w:rPr>
        <w:tab/>
        <w:t>= 486 x $24.50 = $11,907</w:t>
      </w:r>
    </w:p>
    <w:p w:rsidR="00905DC9" w:rsidRDefault="00905DC9">
      <w:pPr>
        <w:tabs>
          <w:tab w:val="left" w:pos="720"/>
          <w:tab w:val="left" w:pos="1080"/>
          <w:tab w:val="left" w:pos="2520"/>
          <w:tab w:val="left" w:pos="4320"/>
          <w:tab w:val="left" w:pos="504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5040"/>
          <w:tab w:val="right" w:pos="7200"/>
          <w:tab w:val="left" w:pos="7920"/>
          <w:tab w:val="right" w:pos="8640"/>
        </w:tabs>
        <w:suppressAutoHyphens/>
        <w:rPr>
          <w:sz w:val="24"/>
        </w:rPr>
      </w:pPr>
      <w:r>
        <w:rPr>
          <w:sz w:val="24"/>
        </w:rPr>
        <w:tab/>
        <w:t xml:space="preserve">d.  </w:t>
      </w:r>
      <w:r>
        <w:rPr>
          <w:sz w:val="24"/>
        </w:rPr>
        <w:tab/>
        <w:t>Labor price variance</w:t>
      </w:r>
      <w:r>
        <w:rPr>
          <w:sz w:val="24"/>
        </w:rPr>
        <w:tab/>
      </w:r>
      <w:r>
        <w:rPr>
          <w:sz w:val="24"/>
        </w:rPr>
        <w:tab/>
        <w:t>= $11,907 - $11,664</w:t>
      </w:r>
    </w:p>
    <w:p w:rsidR="00905DC9" w:rsidRDefault="00DD0119">
      <w:pPr>
        <w:tabs>
          <w:tab w:val="left" w:pos="720"/>
          <w:tab w:val="left" w:pos="1080"/>
          <w:tab w:val="left" w:pos="2520"/>
          <w:tab w:val="left" w:pos="4320"/>
          <w:tab w:val="left" w:pos="5040"/>
          <w:tab w:val="right" w:pos="7200"/>
          <w:tab w:val="left" w:pos="7920"/>
          <w:tab w:val="right" w:pos="8640"/>
        </w:tabs>
        <w:suppressAutoHyphens/>
        <w:rPr>
          <w:sz w:val="24"/>
        </w:rPr>
      </w:pPr>
      <w:r>
        <w:rPr>
          <w:sz w:val="24"/>
        </w:rPr>
        <w:tab/>
      </w:r>
      <w:r>
        <w:rPr>
          <w:sz w:val="24"/>
        </w:rPr>
        <w:tab/>
      </w:r>
      <w:r>
        <w:rPr>
          <w:sz w:val="24"/>
        </w:rPr>
        <w:tab/>
      </w:r>
      <w:r>
        <w:rPr>
          <w:sz w:val="24"/>
        </w:rPr>
        <w:tab/>
      </w:r>
      <w:r>
        <w:rPr>
          <w:sz w:val="24"/>
        </w:rPr>
        <w:tab/>
        <w:t>= $243 unfavorable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right" w:pos="1980"/>
          <w:tab w:val="left" w:pos="3600"/>
          <w:tab w:val="right" w:pos="4860"/>
        </w:tabs>
        <w:ind w:left="720" w:hanging="720"/>
        <w:jc w:val="left"/>
        <w:rPr>
          <w:b w:val="0"/>
          <w:bCs w:val="0"/>
        </w:rPr>
      </w:pPr>
      <w:r>
        <w:rPr>
          <w:b w:val="0"/>
          <w:bCs w:val="0"/>
        </w:rPr>
        <w:tab/>
      </w:r>
      <w:r>
        <w:rPr>
          <w:b w:val="0"/>
          <w:bCs w:val="0"/>
        </w:rPr>
        <w:tab/>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br w:type="page"/>
      </w:r>
      <w:r>
        <w:rPr>
          <w:sz w:val="24"/>
        </w:rPr>
        <w:lastRenderedPageBreak/>
        <w:t>143.</w:t>
      </w:r>
      <w:r>
        <w:rPr>
          <w:sz w:val="24"/>
        </w:rPr>
        <w:tab/>
        <w:t>The following data for the telephone company pertain to the production of 450 rolls of telephone wire during June.  Selected items are omitted because the costing records were lost in a windstorm.</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Direct Materials (All materials purchased were used.)</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 xml:space="preserve">Standard cost per roll:  </w:t>
      </w:r>
      <w:r>
        <w:rPr>
          <w:sz w:val="24"/>
          <w:u w:val="single"/>
        </w:rPr>
        <w:t xml:space="preserve">  </w:t>
      </w:r>
      <w:proofErr w:type="gramStart"/>
      <w:r>
        <w:rPr>
          <w:sz w:val="24"/>
          <w:u w:val="single"/>
        </w:rPr>
        <w:t xml:space="preserve">a  </w:t>
      </w:r>
      <w:r>
        <w:rPr>
          <w:sz w:val="24"/>
        </w:rPr>
        <w:t xml:space="preserve"> pounds</w:t>
      </w:r>
      <w:proofErr w:type="gramEnd"/>
      <w:r>
        <w:rPr>
          <w:sz w:val="24"/>
        </w:rPr>
        <w:t xml:space="preserve"> at $4.00 per pound.</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 xml:space="preserve">Total actual cost: </w:t>
      </w:r>
      <w:r>
        <w:rPr>
          <w:sz w:val="24"/>
          <w:u w:val="single"/>
        </w:rPr>
        <w:t xml:space="preserve">  b  </w:t>
      </w:r>
      <w:r>
        <w:rPr>
          <w:sz w:val="24"/>
        </w:rPr>
        <w:t xml:space="preserve"> pounds costing $9,600.</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Standard cost allowed for units produced was $9,000.</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 xml:space="preserve">Materials price variance: </w:t>
      </w:r>
      <w:r>
        <w:rPr>
          <w:sz w:val="24"/>
          <w:u w:val="single"/>
        </w:rPr>
        <w:t xml:space="preserve">  </w:t>
      </w:r>
      <w:proofErr w:type="gramStart"/>
      <w:r>
        <w:rPr>
          <w:sz w:val="24"/>
          <w:u w:val="single"/>
        </w:rPr>
        <w:t xml:space="preserve">c  </w:t>
      </w:r>
      <w:r>
        <w:rPr>
          <w:sz w:val="24"/>
        </w:rPr>
        <w:t>.</w:t>
      </w:r>
      <w:proofErr w:type="gramEnd"/>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Materials efficiency variance was $80 unfavorable.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Direct Manufacturing Labor</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Standard cost is 3 hours per roll at $8.00 per hour.</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Actual cost per hour was $8.25.</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 xml:space="preserve">Total actual cost: </w:t>
      </w:r>
      <w:r>
        <w:rPr>
          <w:sz w:val="24"/>
          <w:u w:val="single"/>
        </w:rPr>
        <w:t xml:space="preserve">  </w:t>
      </w:r>
      <w:proofErr w:type="gramStart"/>
      <w:r>
        <w:rPr>
          <w:sz w:val="24"/>
          <w:u w:val="single"/>
        </w:rPr>
        <w:t xml:space="preserve">d  </w:t>
      </w:r>
      <w:r>
        <w:rPr>
          <w:sz w:val="24"/>
        </w:rPr>
        <w:t>.</w:t>
      </w:r>
      <w:proofErr w:type="gramEnd"/>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 xml:space="preserve">Labor price variance: </w:t>
      </w:r>
      <w:r>
        <w:rPr>
          <w:sz w:val="24"/>
          <w:u w:val="single"/>
        </w:rPr>
        <w:t xml:space="preserve">  </w:t>
      </w:r>
      <w:proofErr w:type="gramStart"/>
      <w:r>
        <w:rPr>
          <w:sz w:val="24"/>
          <w:u w:val="single"/>
        </w:rPr>
        <w:t xml:space="preserve">e  </w:t>
      </w:r>
      <w:r>
        <w:rPr>
          <w:sz w:val="24"/>
        </w:rPr>
        <w:t>.</w:t>
      </w:r>
      <w:proofErr w:type="gramEnd"/>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Labor efficiency variance was $400 unfavorable.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b/>
          <w:bCs/>
          <w:sz w:val="24"/>
        </w:rPr>
        <w:t>Required:</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Compute the missing elements in the report represented by the lettered items.</w:t>
      </w:r>
    </w:p>
    <w:p w:rsidR="00905DC9" w:rsidRDefault="00905DC9">
      <w:pPr>
        <w:pStyle w:val="Subtitle"/>
        <w:tabs>
          <w:tab w:val="left" w:pos="720"/>
          <w:tab w:val="left" w:pos="2880"/>
          <w:tab w:val="right" w:pos="3960"/>
          <w:tab w:val="left" w:pos="5400"/>
          <w:tab w:val="right" w:pos="6480"/>
        </w:tabs>
        <w:ind w:left="720" w:hanging="720"/>
        <w:jc w:val="left"/>
        <w:rPr>
          <w:b w:val="0"/>
          <w:bCs w:val="0"/>
        </w:rPr>
      </w:pPr>
    </w:p>
    <w:p w:rsidR="00905DC9" w:rsidRDefault="00905DC9">
      <w:pPr>
        <w:pStyle w:val="Subtitle"/>
        <w:tabs>
          <w:tab w:val="left" w:pos="720"/>
          <w:tab w:val="left" w:pos="2880"/>
          <w:tab w:val="right" w:pos="3960"/>
          <w:tab w:val="left" w:pos="5400"/>
          <w:tab w:val="right" w:pos="6480"/>
        </w:tabs>
        <w:ind w:left="720" w:hanging="720"/>
        <w:jc w:val="left"/>
        <w:rPr>
          <w:b w:val="0"/>
          <w:bCs w:val="0"/>
        </w:rPr>
      </w:pPr>
    </w:p>
    <w:p w:rsidR="00905DC9" w:rsidRDefault="00DD0119">
      <w:pPr>
        <w:pStyle w:val="Subtitle"/>
        <w:tabs>
          <w:tab w:val="left" w:pos="720"/>
          <w:tab w:val="left" w:pos="2880"/>
          <w:tab w:val="right" w:pos="3960"/>
          <w:tab w:val="left" w:pos="5400"/>
          <w:tab w:val="right" w:pos="6480"/>
        </w:tabs>
        <w:ind w:left="720" w:hanging="720"/>
        <w:jc w:val="left"/>
        <w:rPr>
          <w:b w:val="0"/>
          <w:bCs w:val="0"/>
        </w:rPr>
      </w:pPr>
      <w:r>
        <w:rPr>
          <w:b w:val="0"/>
          <w:bCs w:val="0"/>
        </w:rPr>
        <w:tab/>
      </w:r>
      <w:r>
        <w:t>Answer</w:t>
      </w:r>
      <w:r>
        <w:rPr>
          <w:b w:val="0"/>
          <w:bCs w:val="0"/>
        </w:rPr>
        <w:t>:</w:t>
      </w:r>
    </w:p>
    <w:p w:rsidR="00905DC9" w:rsidRDefault="00905DC9">
      <w:pPr>
        <w:pStyle w:val="Subtitle"/>
        <w:tabs>
          <w:tab w:val="left" w:pos="720"/>
          <w:tab w:val="left" w:pos="2880"/>
          <w:tab w:val="right" w:pos="3960"/>
          <w:tab w:val="left" w:pos="5400"/>
          <w:tab w:val="right" w:pos="6480"/>
        </w:tabs>
        <w:ind w:left="720" w:hanging="720"/>
        <w:jc w:val="left"/>
        <w:rPr>
          <w:b w:val="0"/>
          <w:bCs w:val="0"/>
        </w:rPr>
      </w:pPr>
    </w:p>
    <w:p w:rsidR="00905DC9" w:rsidRDefault="00DD0119">
      <w:pPr>
        <w:tabs>
          <w:tab w:val="left" w:pos="720"/>
          <w:tab w:val="left" w:pos="1080"/>
          <w:tab w:val="left" w:pos="4680"/>
          <w:tab w:val="left" w:pos="6120"/>
          <w:tab w:val="right" w:pos="7200"/>
          <w:tab w:val="left" w:pos="7920"/>
          <w:tab w:val="right" w:pos="8640"/>
        </w:tabs>
        <w:suppressAutoHyphens/>
        <w:ind w:left="720" w:hanging="720"/>
        <w:rPr>
          <w:sz w:val="24"/>
        </w:rPr>
      </w:pPr>
      <w:r>
        <w:rPr>
          <w:sz w:val="24"/>
        </w:rPr>
        <w:tab/>
        <w:t>a.</w:t>
      </w:r>
      <w:r>
        <w:rPr>
          <w:sz w:val="24"/>
        </w:rPr>
        <w:tab/>
        <w:t xml:space="preserve">Standard cost per roll </w:t>
      </w:r>
      <w:r>
        <w:rPr>
          <w:sz w:val="24"/>
        </w:rPr>
        <w:tab/>
        <w:t>= $9,000/450 = $20.00</w:t>
      </w:r>
    </w:p>
    <w:p w:rsidR="00905DC9" w:rsidRDefault="00DD0119">
      <w:pPr>
        <w:tabs>
          <w:tab w:val="left" w:pos="720"/>
          <w:tab w:val="left" w:pos="1080"/>
          <w:tab w:val="left" w:pos="2520"/>
          <w:tab w:val="left" w:pos="4680"/>
          <w:tab w:val="left" w:pos="6120"/>
          <w:tab w:val="right" w:pos="7200"/>
          <w:tab w:val="left" w:pos="7920"/>
          <w:tab w:val="right" w:pos="8640"/>
        </w:tabs>
        <w:suppressAutoHyphens/>
        <w:rPr>
          <w:sz w:val="24"/>
        </w:rPr>
      </w:pPr>
      <w:r>
        <w:rPr>
          <w:sz w:val="24"/>
        </w:rPr>
        <w:tab/>
      </w:r>
    </w:p>
    <w:p w:rsidR="00905DC9" w:rsidRDefault="00DD0119">
      <w:pPr>
        <w:tabs>
          <w:tab w:val="left" w:pos="720"/>
          <w:tab w:val="left" w:pos="1080"/>
          <w:tab w:val="left" w:pos="4050"/>
          <w:tab w:val="left" w:pos="4680"/>
          <w:tab w:val="left" w:pos="6120"/>
          <w:tab w:val="right" w:pos="7200"/>
          <w:tab w:val="left" w:pos="7920"/>
          <w:tab w:val="right" w:pos="8640"/>
        </w:tabs>
        <w:suppressAutoHyphens/>
        <w:rPr>
          <w:sz w:val="24"/>
        </w:rPr>
      </w:pPr>
      <w:r>
        <w:rPr>
          <w:sz w:val="24"/>
        </w:rPr>
        <w:tab/>
      </w:r>
      <w:r>
        <w:rPr>
          <w:sz w:val="24"/>
        </w:rPr>
        <w:tab/>
        <w:t xml:space="preserve">Standard number of pounds per roll </w:t>
      </w:r>
      <w:r>
        <w:rPr>
          <w:sz w:val="24"/>
        </w:rPr>
        <w:tab/>
        <w:t>= $20/$4 = 5 pounds per roll</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4680"/>
          <w:tab w:val="left" w:pos="6120"/>
          <w:tab w:val="right" w:pos="7200"/>
          <w:tab w:val="left" w:pos="7920"/>
          <w:tab w:val="right" w:pos="8640"/>
        </w:tabs>
        <w:suppressAutoHyphens/>
        <w:ind w:left="720" w:hanging="720"/>
        <w:rPr>
          <w:sz w:val="24"/>
        </w:rPr>
      </w:pPr>
      <w:r>
        <w:rPr>
          <w:sz w:val="24"/>
        </w:rPr>
        <w:tab/>
        <w:t>b.</w:t>
      </w:r>
      <w:r>
        <w:rPr>
          <w:sz w:val="24"/>
        </w:rPr>
        <w:tab/>
        <w:t xml:space="preserve">Actual pounds </w:t>
      </w:r>
      <w:r>
        <w:rPr>
          <w:sz w:val="24"/>
        </w:rPr>
        <w:tab/>
        <w:t xml:space="preserve">= ($9,000 + $80)/$4 </w:t>
      </w:r>
      <w:r>
        <w:rPr>
          <w:sz w:val="24"/>
        </w:rPr>
        <w:tab/>
        <w:t>= 2,270 pounds</w:t>
      </w:r>
    </w:p>
    <w:p w:rsidR="00905DC9" w:rsidRDefault="00905DC9">
      <w:pPr>
        <w:tabs>
          <w:tab w:val="left" w:pos="720"/>
          <w:tab w:val="left" w:pos="1080"/>
          <w:tab w:val="left" w:pos="4680"/>
          <w:tab w:val="left" w:pos="6120"/>
          <w:tab w:val="right" w:pos="7200"/>
          <w:tab w:val="left" w:pos="7920"/>
          <w:tab w:val="right" w:pos="8640"/>
        </w:tabs>
        <w:suppressAutoHyphens/>
        <w:ind w:left="720" w:hanging="720"/>
        <w:rPr>
          <w:sz w:val="24"/>
        </w:rPr>
      </w:pPr>
    </w:p>
    <w:p w:rsidR="00905DC9" w:rsidRDefault="00DD0119">
      <w:pPr>
        <w:tabs>
          <w:tab w:val="left" w:pos="720"/>
          <w:tab w:val="left" w:pos="1080"/>
          <w:tab w:val="left" w:pos="4680"/>
          <w:tab w:val="left" w:pos="6120"/>
          <w:tab w:val="right" w:pos="7200"/>
          <w:tab w:val="left" w:pos="7920"/>
          <w:tab w:val="right" w:pos="8640"/>
        </w:tabs>
        <w:suppressAutoHyphens/>
        <w:ind w:left="720" w:hanging="720"/>
        <w:rPr>
          <w:sz w:val="24"/>
        </w:rPr>
      </w:pPr>
      <w:r>
        <w:rPr>
          <w:sz w:val="24"/>
        </w:rPr>
        <w:tab/>
        <w:t>c.</w:t>
      </w:r>
      <w:r>
        <w:rPr>
          <w:sz w:val="24"/>
        </w:rPr>
        <w:tab/>
        <w:t xml:space="preserve">Materials price variance </w:t>
      </w:r>
      <w:r>
        <w:rPr>
          <w:sz w:val="24"/>
        </w:rPr>
        <w:tab/>
        <w:t>= $9,600 - ($9,000 + $80)</w:t>
      </w:r>
    </w:p>
    <w:p w:rsidR="00905DC9" w:rsidRDefault="00DD0119">
      <w:pPr>
        <w:tabs>
          <w:tab w:val="left" w:pos="720"/>
          <w:tab w:val="left" w:pos="1080"/>
          <w:tab w:val="left" w:pos="4680"/>
          <w:tab w:val="left" w:pos="6120"/>
          <w:tab w:val="right" w:pos="7200"/>
          <w:tab w:val="left" w:pos="7920"/>
          <w:tab w:val="right" w:pos="8640"/>
        </w:tabs>
        <w:suppressAutoHyphens/>
        <w:ind w:left="720" w:hanging="720"/>
        <w:rPr>
          <w:sz w:val="24"/>
        </w:rPr>
      </w:pPr>
      <w:r>
        <w:rPr>
          <w:sz w:val="24"/>
        </w:rPr>
        <w:tab/>
      </w:r>
      <w:r>
        <w:rPr>
          <w:sz w:val="24"/>
        </w:rPr>
        <w:tab/>
        <w:t xml:space="preserve">                         </w:t>
      </w:r>
      <w:r>
        <w:rPr>
          <w:sz w:val="24"/>
        </w:rPr>
        <w:tab/>
        <w:t>= $520 unfavorable</w:t>
      </w:r>
    </w:p>
    <w:p w:rsidR="00905DC9" w:rsidRDefault="00905DC9">
      <w:pPr>
        <w:tabs>
          <w:tab w:val="left" w:pos="720"/>
          <w:tab w:val="left" w:pos="1080"/>
          <w:tab w:val="left" w:pos="4680"/>
          <w:tab w:val="left" w:pos="6120"/>
          <w:tab w:val="right" w:pos="7200"/>
          <w:tab w:val="left" w:pos="7920"/>
          <w:tab w:val="right" w:pos="8640"/>
        </w:tabs>
        <w:suppressAutoHyphens/>
        <w:ind w:left="720" w:hanging="720"/>
        <w:rPr>
          <w:sz w:val="24"/>
        </w:rPr>
      </w:pPr>
    </w:p>
    <w:p w:rsidR="00905DC9" w:rsidRDefault="00DD0119">
      <w:pPr>
        <w:tabs>
          <w:tab w:val="left" w:pos="720"/>
          <w:tab w:val="left" w:pos="1080"/>
          <w:tab w:val="left" w:pos="4680"/>
          <w:tab w:val="left" w:pos="6120"/>
          <w:tab w:val="right" w:pos="7200"/>
          <w:tab w:val="left" w:pos="7920"/>
          <w:tab w:val="right" w:pos="8640"/>
        </w:tabs>
        <w:suppressAutoHyphens/>
        <w:ind w:left="720" w:hanging="720"/>
        <w:rPr>
          <w:sz w:val="24"/>
        </w:rPr>
      </w:pPr>
      <w:r>
        <w:rPr>
          <w:sz w:val="24"/>
        </w:rPr>
        <w:tab/>
        <w:t>d.</w:t>
      </w:r>
      <w:r>
        <w:rPr>
          <w:sz w:val="24"/>
        </w:rPr>
        <w:tab/>
        <w:t>Total standard labor cost of actual hours = (450 x 3 x $8) + $400 = $11,200</w:t>
      </w:r>
    </w:p>
    <w:p w:rsidR="00905DC9" w:rsidRDefault="00DD0119">
      <w:pPr>
        <w:tabs>
          <w:tab w:val="left" w:pos="720"/>
          <w:tab w:val="left" w:pos="1080"/>
          <w:tab w:val="left" w:pos="4680"/>
          <w:tab w:val="left" w:pos="6120"/>
          <w:tab w:val="right" w:pos="7200"/>
          <w:tab w:val="left" w:pos="7920"/>
          <w:tab w:val="right" w:pos="8640"/>
        </w:tabs>
        <w:suppressAutoHyphens/>
        <w:ind w:left="720" w:hanging="720"/>
        <w:rPr>
          <w:sz w:val="24"/>
        </w:rPr>
      </w:pPr>
      <w:r>
        <w:rPr>
          <w:sz w:val="24"/>
        </w:rPr>
        <w:tab/>
      </w:r>
      <w:r>
        <w:rPr>
          <w:sz w:val="24"/>
        </w:rPr>
        <w:tab/>
        <w:t xml:space="preserve">Actual hours </w:t>
      </w:r>
      <w:r>
        <w:rPr>
          <w:sz w:val="24"/>
        </w:rPr>
        <w:tab/>
        <w:t>= $11,200/$8 = 1,400</w:t>
      </w:r>
    </w:p>
    <w:p w:rsidR="00905DC9" w:rsidRDefault="00905DC9">
      <w:pPr>
        <w:tabs>
          <w:tab w:val="left" w:pos="720"/>
          <w:tab w:val="left" w:pos="1080"/>
          <w:tab w:val="left" w:pos="4680"/>
          <w:tab w:val="left" w:pos="6120"/>
          <w:tab w:val="right" w:pos="7200"/>
          <w:tab w:val="left" w:pos="7920"/>
          <w:tab w:val="right" w:pos="8640"/>
        </w:tabs>
        <w:suppressAutoHyphens/>
        <w:ind w:left="720" w:hanging="720"/>
        <w:rPr>
          <w:sz w:val="24"/>
        </w:rPr>
      </w:pPr>
    </w:p>
    <w:p w:rsidR="00905DC9" w:rsidRDefault="00DD0119">
      <w:pPr>
        <w:tabs>
          <w:tab w:val="left" w:pos="720"/>
          <w:tab w:val="left" w:pos="1080"/>
          <w:tab w:val="left" w:pos="4680"/>
          <w:tab w:val="left" w:pos="6120"/>
          <w:tab w:val="right" w:pos="7200"/>
          <w:tab w:val="left" w:pos="7920"/>
          <w:tab w:val="right" w:pos="8640"/>
        </w:tabs>
        <w:suppressAutoHyphens/>
        <w:ind w:left="720" w:hanging="720"/>
        <w:rPr>
          <w:sz w:val="24"/>
        </w:rPr>
      </w:pPr>
      <w:r>
        <w:rPr>
          <w:sz w:val="24"/>
        </w:rPr>
        <w:tab/>
      </w:r>
      <w:r>
        <w:rPr>
          <w:sz w:val="24"/>
        </w:rPr>
        <w:tab/>
        <w:t xml:space="preserve">Total actual cost </w:t>
      </w:r>
      <w:r>
        <w:rPr>
          <w:sz w:val="24"/>
        </w:rPr>
        <w:tab/>
        <w:t xml:space="preserve">= 1,400 x $8.25 </w:t>
      </w:r>
      <w:r>
        <w:rPr>
          <w:sz w:val="24"/>
        </w:rPr>
        <w:tab/>
        <w:t>= $11,550</w:t>
      </w:r>
    </w:p>
    <w:p w:rsidR="00905DC9" w:rsidRDefault="00905DC9">
      <w:pPr>
        <w:tabs>
          <w:tab w:val="left" w:pos="720"/>
          <w:tab w:val="left" w:pos="1080"/>
          <w:tab w:val="left" w:pos="4680"/>
          <w:tab w:val="left" w:pos="6120"/>
          <w:tab w:val="right" w:pos="7200"/>
          <w:tab w:val="left" w:pos="7920"/>
          <w:tab w:val="right" w:pos="8640"/>
        </w:tabs>
        <w:suppressAutoHyphens/>
        <w:ind w:left="720" w:hanging="720"/>
        <w:rPr>
          <w:sz w:val="24"/>
        </w:rPr>
      </w:pPr>
    </w:p>
    <w:p w:rsidR="00905DC9" w:rsidRDefault="00DD0119">
      <w:pPr>
        <w:tabs>
          <w:tab w:val="left" w:pos="720"/>
          <w:tab w:val="left" w:pos="1080"/>
          <w:tab w:val="left" w:pos="4680"/>
          <w:tab w:val="left" w:pos="6120"/>
          <w:tab w:val="right" w:pos="7200"/>
          <w:tab w:val="left" w:pos="7920"/>
          <w:tab w:val="right" w:pos="8640"/>
        </w:tabs>
        <w:suppressAutoHyphens/>
        <w:ind w:left="720" w:hanging="720"/>
        <w:rPr>
          <w:sz w:val="24"/>
        </w:rPr>
      </w:pPr>
      <w:r>
        <w:rPr>
          <w:sz w:val="24"/>
        </w:rPr>
        <w:tab/>
        <w:t>e.</w:t>
      </w:r>
      <w:r>
        <w:rPr>
          <w:sz w:val="24"/>
        </w:rPr>
        <w:tab/>
        <w:t xml:space="preserve">Labor price variance </w:t>
      </w:r>
      <w:r>
        <w:rPr>
          <w:sz w:val="24"/>
        </w:rPr>
        <w:tab/>
        <w:t xml:space="preserve">= $11,550 - $11,200 </w:t>
      </w:r>
      <w:r>
        <w:rPr>
          <w:sz w:val="24"/>
        </w:rPr>
        <w:tab/>
        <w:t>= $350 unfavorable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right" w:pos="1980"/>
          <w:tab w:val="left" w:pos="3600"/>
          <w:tab w:val="right" w:pos="4860"/>
        </w:tabs>
        <w:ind w:left="720" w:hanging="720"/>
        <w:jc w:val="left"/>
        <w:rPr>
          <w:b w:val="0"/>
          <w:bCs w:val="0"/>
        </w:rPr>
      </w:pPr>
      <w:r>
        <w:rPr>
          <w:b w:val="0"/>
          <w:bCs w:val="0"/>
        </w:rPr>
        <w:tab/>
      </w:r>
      <w:r>
        <w:rPr>
          <w:b w:val="0"/>
          <w:bCs w:val="0"/>
        </w:rPr>
        <w:tab/>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br w:type="page"/>
      </w:r>
      <w:r>
        <w:rPr>
          <w:sz w:val="24"/>
        </w:rPr>
        <w:lastRenderedPageBreak/>
        <w:t>144.</w:t>
      </w:r>
      <w:r>
        <w:rPr>
          <w:sz w:val="24"/>
        </w:rPr>
        <w:tab/>
      </w:r>
      <w:proofErr w:type="spellStart"/>
      <w:r>
        <w:rPr>
          <w:sz w:val="24"/>
        </w:rPr>
        <w:t>Littrell</w:t>
      </w:r>
      <w:proofErr w:type="spellEnd"/>
      <w:r>
        <w:rPr>
          <w:sz w:val="24"/>
        </w:rPr>
        <w:t xml:space="preserve"> Company produces chairs and has determined the following direct cost categories and budgeted amounts:</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tabs>
          <w:tab w:val="left" w:pos="720"/>
          <w:tab w:val="left" w:pos="1080"/>
          <w:tab w:val="right" w:pos="5040"/>
          <w:tab w:val="right" w:pos="7200"/>
        </w:tabs>
        <w:suppressAutoHyphens/>
        <w:rPr>
          <w:b/>
          <w:bCs/>
          <w:sz w:val="24"/>
        </w:rPr>
      </w:pPr>
      <w:r>
        <w:rPr>
          <w:sz w:val="24"/>
        </w:rPr>
        <w:tab/>
      </w:r>
      <w:r>
        <w:rPr>
          <w:sz w:val="24"/>
        </w:rPr>
        <w:tab/>
      </w:r>
      <w:r>
        <w:rPr>
          <w:sz w:val="24"/>
        </w:rPr>
        <w:tab/>
      </w:r>
      <w:r>
        <w:rPr>
          <w:b/>
          <w:bCs/>
          <w:sz w:val="24"/>
        </w:rPr>
        <w:t>Standard Inputs</w:t>
      </w:r>
      <w:r>
        <w:rPr>
          <w:b/>
          <w:bCs/>
          <w:sz w:val="24"/>
        </w:rPr>
        <w:tab/>
        <w:t>Standard Cost</w:t>
      </w:r>
    </w:p>
    <w:p w:rsidR="00905DC9" w:rsidRDefault="00DD0119">
      <w:pPr>
        <w:tabs>
          <w:tab w:val="left" w:pos="720"/>
          <w:tab w:val="left" w:pos="1080"/>
          <w:tab w:val="right" w:pos="5040"/>
          <w:tab w:val="right" w:pos="7200"/>
        </w:tabs>
        <w:suppressAutoHyphens/>
        <w:rPr>
          <w:b/>
          <w:bCs/>
          <w:sz w:val="24"/>
        </w:rPr>
      </w:pPr>
      <w:r>
        <w:rPr>
          <w:b/>
          <w:bCs/>
          <w:sz w:val="24"/>
        </w:rPr>
        <w:tab/>
      </w:r>
      <w:r>
        <w:rPr>
          <w:b/>
          <w:bCs/>
          <w:sz w:val="24"/>
        </w:rPr>
        <w:tab/>
      </w:r>
      <w:r>
        <w:rPr>
          <w:b/>
          <w:bCs/>
          <w:sz w:val="24"/>
          <w:u w:val="single"/>
        </w:rPr>
        <w:t>Category</w:t>
      </w:r>
      <w:r>
        <w:rPr>
          <w:b/>
          <w:bCs/>
          <w:sz w:val="24"/>
        </w:rPr>
        <w:tab/>
      </w:r>
      <w:r>
        <w:rPr>
          <w:b/>
          <w:bCs/>
          <w:sz w:val="24"/>
          <w:u w:val="single"/>
        </w:rPr>
        <w:t>for 1 output</w:t>
      </w:r>
      <w:r>
        <w:rPr>
          <w:b/>
          <w:bCs/>
          <w:sz w:val="24"/>
        </w:rPr>
        <w:tab/>
      </w:r>
      <w:r>
        <w:rPr>
          <w:b/>
          <w:bCs/>
          <w:sz w:val="24"/>
          <w:u w:val="single"/>
        </w:rPr>
        <w:t>per input</w:t>
      </w:r>
    </w:p>
    <w:p w:rsidR="00905DC9" w:rsidRDefault="00DD0119">
      <w:pPr>
        <w:tabs>
          <w:tab w:val="left" w:pos="720"/>
          <w:tab w:val="left" w:pos="1080"/>
          <w:tab w:val="right" w:pos="5040"/>
          <w:tab w:val="right" w:pos="7200"/>
        </w:tabs>
        <w:suppressAutoHyphens/>
        <w:rPr>
          <w:sz w:val="24"/>
        </w:rPr>
      </w:pPr>
      <w:r>
        <w:rPr>
          <w:sz w:val="24"/>
        </w:rPr>
        <w:tab/>
      </w:r>
      <w:r>
        <w:rPr>
          <w:sz w:val="24"/>
        </w:rPr>
        <w:tab/>
        <w:t>Direct Materials</w:t>
      </w:r>
      <w:r>
        <w:rPr>
          <w:sz w:val="24"/>
        </w:rPr>
        <w:tab/>
        <w:t>1.00</w:t>
      </w:r>
      <w:r>
        <w:rPr>
          <w:sz w:val="24"/>
        </w:rPr>
        <w:tab/>
        <w:t>$7.50</w:t>
      </w:r>
    </w:p>
    <w:p w:rsidR="00905DC9" w:rsidRDefault="00DD0119">
      <w:pPr>
        <w:tabs>
          <w:tab w:val="left" w:pos="720"/>
          <w:tab w:val="left" w:pos="1080"/>
          <w:tab w:val="right" w:pos="5040"/>
          <w:tab w:val="right" w:pos="7200"/>
        </w:tabs>
        <w:suppressAutoHyphens/>
        <w:rPr>
          <w:sz w:val="24"/>
        </w:rPr>
      </w:pPr>
      <w:r>
        <w:rPr>
          <w:sz w:val="24"/>
        </w:rPr>
        <w:tab/>
      </w:r>
      <w:r>
        <w:rPr>
          <w:sz w:val="24"/>
        </w:rPr>
        <w:tab/>
        <w:t>Direct Labor</w:t>
      </w:r>
      <w:r>
        <w:rPr>
          <w:sz w:val="24"/>
        </w:rPr>
        <w:tab/>
        <w:t>0.30</w:t>
      </w:r>
      <w:r>
        <w:rPr>
          <w:sz w:val="24"/>
        </w:rPr>
        <w:tab/>
        <w:t>9.00</w:t>
      </w:r>
    </w:p>
    <w:p w:rsidR="00905DC9" w:rsidRDefault="00DD0119">
      <w:pPr>
        <w:tabs>
          <w:tab w:val="left" w:pos="720"/>
          <w:tab w:val="left" w:pos="1080"/>
          <w:tab w:val="right" w:pos="5040"/>
          <w:tab w:val="right" w:pos="7200"/>
        </w:tabs>
        <w:suppressAutoHyphens/>
        <w:rPr>
          <w:sz w:val="24"/>
        </w:rPr>
      </w:pPr>
      <w:r>
        <w:rPr>
          <w:sz w:val="24"/>
        </w:rPr>
        <w:tab/>
      </w:r>
      <w:r>
        <w:rPr>
          <w:sz w:val="24"/>
        </w:rPr>
        <w:tab/>
        <w:t>Direct Marketing</w:t>
      </w:r>
      <w:r>
        <w:rPr>
          <w:sz w:val="24"/>
        </w:rPr>
        <w:tab/>
        <w:t>0.50</w:t>
      </w:r>
      <w:r>
        <w:rPr>
          <w:sz w:val="24"/>
        </w:rPr>
        <w:tab/>
        <w:t>3.00</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Actual performance for the company is shown below:</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tabs>
          <w:tab w:val="left" w:pos="720"/>
          <w:tab w:val="left" w:pos="1080"/>
          <w:tab w:val="left" w:pos="2520"/>
          <w:tab w:val="right" w:pos="5760"/>
          <w:tab w:val="right" w:pos="8640"/>
        </w:tabs>
        <w:suppressAutoHyphens/>
        <w:rPr>
          <w:sz w:val="22"/>
        </w:rPr>
      </w:pPr>
      <w:r>
        <w:rPr>
          <w:sz w:val="22"/>
        </w:rPr>
        <w:tab/>
      </w:r>
      <w:r>
        <w:rPr>
          <w:sz w:val="22"/>
        </w:rPr>
        <w:tab/>
        <w:t>Actual output:  (in units)</w:t>
      </w:r>
      <w:r>
        <w:rPr>
          <w:sz w:val="22"/>
        </w:rPr>
        <w:tab/>
      </w:r>
      <w:r>
        <w:rPr>
          <w:sz w:val="24"/>
          <w:u w:val="double"/>
        </w:rPr>
        <w:t>4,000</w:t>
      </w:r>
    </w:p>
    <w:p w:rsidR="00905DC9" w:rsidRDefault="00DD0119">
      <w:pPr>
        <w:tabs>
          <w:tab w:val="left" w:pos="720"/>
          <w:tab w:val="left" w:pos="1080"/>
          <w:tab w:val="left" w:pos="2520"/>
          <w:tab w:val="right" w:pos="5760"/>
          <w:tab w:val="right" w:pos="8640"/>
        </w:tabs>
        <w:suppressAutoHyphens/>
        <w:rPr>
          <w:sz w:val="22"/>
        </w:rPr>
      </w:pPr>
      <w:r>
        <w:rPr>
          <w:sz w:val="22"/>
        </w:rPr>
        <w:tab/>
      </w:r>
      <w:r>
        <w:rPr>
          <w:sz w:val="22"/>
        </w:rPr>
        <w:tab/>
        <w:t>Direct Materials:</w:t>
      </w:r>
    </w:p>
    <w:p w:rsidR="00905DC9" w:rsidRDefault="00DD0119">
      <w:pPr>
        <w:tabs>
          <w:tab w:val="left" w:pos="720"/>
          <w:tab w:val="left" w:pos="1080"/>
          <w:tab w:val="left" w:pos="2520"/>
          <w:tab w:val="right" w:pos="5760"/>
          <w:tab w:val="right" w:pos="8640"/>
        </w:tabs>
        <w:suppressAutoHyphens/>
        <w:rPr>
          <w:sz w:val="22"/>
        </w:rPr>
      </w:pPr>
      <w:r>
        <w:rPr>
          <w:sz w:val="22"/>
        </w:rPr>
        <w:tab/>
      </w:r>
      <w:r>
        <w:rPr>
          <w:sz w:val="22"/>
        </w:rPr>
        <w:tab/>
        <w:t xml:space="preserve">      Materials costs </w:t>
      </w:r>
      <w:r>
        <w:rPr>
          <w:sz w:val="22"/>
        </w:rPr>
        <w:tab/>
        <w:t>$30,225</w:t>
      </w:r>
    </w:p>
    <w:p w:rsidR="00905DC9" w:rsidRDefault="00DD0119">
      <w:pPr>
        <w:tabs>
          <w:tab w:val="left" w:pos="720"/>
          <w:tab w:val="left" w:pos="1080"/>
          <w:tab w:val="left" w:pos="2520"/>
          <w:tab w:val="right" w:pos="5760"/>
          <w:tab w:val="right" w:pos="8640"/>
        </w:tabs>
        <w:suppressAutoHyphens/>
        <w:rPr>
          <w:sz w:val="22"/>
        </w:rPr>
      </w:pPr>
      <w:r>
        <w:rPr>
          <w:sz w:val="22"/>
        </w:rPr>
        <w:tab/>
      </w:r>
      <w:r>
        <w:rPr>
          <w:sz w:val="22"/>
        </w:rPr>
        <w:tab/>
        <w:t xml:space="preserve">      Input purchased and used </w:t>
      </w:r>
      <w:r>
        <w:rPr>
          <w:sz w:val="22"/>
        </w:rPr>
        <w:tab/>
        <w:t>3,900</w:t>
      </w:r>
    </w:p>
    <w:p w:rsidR="00905DC9" w:rsidRDefault="00DD0119">
      <w:pPr>
        <w:tabs>
          <w:tab w:val="left" w:pos="720"/>
          <w:tab w:val="left" w:pos="1080"/>
          <w:tab w:val="left" w:pos="2520"/>
          <w:tab w:val="right" w:pos="5760"/>
          <w:tab w:val="right" w:pos="8640"/>
        </w:tabs>
        <w:suppressAutoHyphens/>
        <w:rPr>
          <w:sz w:val="22"/>
        </w:rPr>
      </w:pPr>
      <w:r>
        <w:rPr>
          <w:sz w:val="22"/>
        </w:rPr>
        <w:tab/>
      </w:r>
      <w:r>
        <w:rPr>
          <w:sz w:val="22"/>
        </w:rPr>
        <w:tab/>
        <w:t xml:space="preserve">      Actual price per input </w:t>
      </w:r>
      <w:r>
        <w:rPr>
          <w:sz w:val="22"/>
        </w:rPr>
        <w:tab/>
        <w:t>$7.75</w:t>
      </w:r>
    </w:p>
    <w:p w:rsidR="00905DC9" w:rsidRDefault="00DD0119">
      <w:pPr>
        <w:tabs>
          <w:tab w:val="left" w:pos="720"/>
          <w:tab w:val="left" w:pos="1080"/>
          <w:tab w:val="left" w:pos="2520"/>
          <w:tab w:val="right" w:pos="5760"/>
          <w:tab w:val="right" w:pos="8640"/>
        </w:tabs>
        <w:suppressAutoHyphens/>
        <w:rPr>
          <w:sz w:val="22"/>
        </w:rPr>
      </w:pPr>
      <w:r>
        <w:rPr>
          <w:sz w:val="22"/>
        </w:rPr>
        <w:tab/>
      </w:r>
      <w:r>
        <w:rPr>
          <w:sz w:val="22"/>
        </w:rPr>
        <w:tab/>
        <w:t>Direct Manufacturing Labor:</w:t>
      </w:r>
    </w:p>
    <w:p w:rsidR="00905DC9" w:rsidRDefault="00DD0119">
      <w:pPr>
        <w:tabs>
          <w:tab w:val="left" w:pos="720"/>
          <w:tab w:val="left" w:pos="1080"/>
          <w:tab w:val="left" w:pos="2520"/>
          <w:tab w:val="right" w:pos="5760"/>
          <w:tab w:val="right" w:pos="8640"/>
        </w:tabs>
        <w:suppressAutoHyphens/>
        <w:rPr>
          <w:sz w:val="22"/>
        </w:rPr>
      </w:pPr>
      <w:r>
        <w:rPr>
          <w:sz w:val="22"/>
        </w:rPr>
        <w:tab/>
      </w:r>
      <w:r>
        <w:rPr>
          <w:sz w:val="22"/>
        </w:rPr>
        <w:tab/>
        <w:t xml:space="preserve">      Labor costs </w:t>
      </w:r>
      <w:r>
        <w:rPr>
          <w:sz w:val="22"/>
        </w:rPr>
        <w:tab/>
      </w:r>
      <w:r>
        <w:rPr>
          <w:sz w:val="22"/>
        </w:rPr>
        <w:tab/>
        <w:t>$11,470</w:t>
      </w:r>
    </w:p>
    <w:p w:rsidR="00905DC9" w:rsidRDefault="00DD0119">
      <w:pPr>
        <w:tabs>
          <w:tab w:val="left" w:pos="720"/>
          <w:tab w:val="left" w:pos="1080"/>
          <w:tab w:val="left" w:pos="2520"/>
          <w:tab w:val="right" w:pos="5760"/>
          <w:tab w:val="right" w:pos="8640"/>
        </w:tabs>
        <w:suppressAutoHyphens/>
        <w:rPr>
          <w:sz w:val="22"/>
        </w:rPr>
      </w:pPr>
      <w:r>
        <w:rPr>
          <w:sz w:val="22"/>
        </w:rPr>
        <w:tab/>
      </w:r>
      <w:r>
        <w:rPr>
          <w:sz w:val="22"/>
        </w:rPr>
        <w:tab/>
        <w:t xml:space="preserve">      Labor-hours of input </w:t>
      </w:r>
      <w:r>
        <w:rPr>
          <w:sz w:val="22"/>
        </w:rPr>
        <w:tab/>
        <w:t>1,240</w:t>
      </w:r>
    </w:p>
    <w:p w:rsidR="00905DC9" w:rsidRDefault="00DD0119">
      <w:pPr>
        <w:tabs>
          <w:tab w:val="left" w:pos="720"/>
          <w:tab w:val="left" w:pos="1080"/>
          <w:tab w:val="left" w:pos="2520"/>
          <w:tab w:val="right" w:pos="5760"/>
          <w:tab w:val="right" w:pos="8640"/>
        </w:tabs>
        <w:suppressAutoHyphens/>
        <w:rPr>
          <w:sz w:val="22"/>
        </w:rPr>
      </w:pPr>
      <w:r>
        <w:rPr>
          <w:sz w:val="22"/>
        </w:rPr>
        <w:tab/>
      </w:r>
      <w:r>
        <w:rPr>
          <w:sz w:val="22"/>
        </w:rPr>
        <w:tab/>
        <w:t xml:space="preserve">      Actual price per hour </w:t>
      </w:r>
      <w:r>
        <w:rPr>
          <w:sz w:val="22"/>
        </w:rPr>
        <w:tab/>
        <w:t>$9.25</w:t>
      </w:r>
    </w:p>
    <w:p w:rsidR="00905DC9" w:rsidRDefault="00DD0119">
      <w:pPr>
        <w:tabs>
          <w:tab w:val="left" w:pos="720"/>
          <w:tab w:val="left" w:pos="1080"/>
          <w:tab w:val="left" w:pos="2520"/>
          <w:tab w:val="right" w:pos="5760"/>
          <w:tab w:val="right" w:pos="8640"/>
        </w:tabs>
        <w:suppressAutoHyphens/>
        <w:rPr>
          <w:sz w:val="22"/>
        </w:rPr>
      </w:pPr>
      <w:r>
        <w:rPr>
          <w:sz w:val="22"/>
        </w:rPr>
        <w:tab/>
      </w:r>
      <w:r>
        <w:rPr>
          <w:sz w:val="22"/>
        </w:rPr>
        <w:tab/>
        <w:t>Direct Marketing Labor:</w:t>
      </w:r>
    </w:p>
    <w:p w:rsidR="00905DC9" w:rsidRDefault="00DD0119">
      <w:pPr>
        <w:tabs>
          <w:tab w:val="left" w:pos="720"/>
          <w:tab w:val="left" w:pos="1080"/>
          <w:tab w:val="left" w:pos="2520"/>
          <w:tab w:val="right" w:pos="5760"/>
          <w:tab w:val="right" w:pos="8640"/>
        </w:tabs>
        <w:suppressAutoHyphens/>
        <w:rPr>
          <w:sz w:val="22"/>
        </w:rPr>
      </w:pPr>
      <w:r>
        <w:rPr>
          <w:sz w:val="22"/>
        </w:rPr>
        <w:tab/>
      </w:r>
      <w:r>
        <w:rPr>
          <w:sz w:val="22"/>
        </w:rPr>
        <w:tab/>
        <w:t xml:space="preserve">      Labor costs</w:t>
      </w:r>
      <w:r>
        <w:rPr>
          <w:sz w:val="22"/>
        </w:rPr>
        <w:tab/>
        <w:t xml:space="preserve"> </w:t>
      </w:r>
      <w:r>
        <w:rPr>
          <w:sz w:val="22"/>
        </w:rPr>
        <w:tab/>
        <w:t>$5,880</w:t>
      </w:r>
    </w:p>
    <w:p w:rsidR="00905DC9" w:rsidRDefault="00DD0119">
      <w:pPr>
        <w:tabs>
          <w:tab w:val="left" w:pos="720"/>
          <w:tab w:val="left" w:pos="1080"/>
          <w:tab w:val="left" w:pos="2520"/>
          <w:tab w:val="right" w:pos="5760"/>
          <w:tab w:val="right" w:pos="8640"/>
        </w:tabs>
        <w:suppressAutoHyphens/>
        <w:rPr>
          <w:sz w:val="22"/>
        </w:rPr>
      </w:pPr>
      <w:r>
        <w:rPr>
          <w:sz w:val="22"/>
        </w:rPr>
        <w:tab/>
      </w:r>
      <w:r>
        <w:rPr>
          <w:sz w:val="22"/>
        </w:rPr>
        <w:tab/>
        <w:t xml:space="preserve">      Labor-hours of input</w:t>
      </w:r>
      <w:r>
        <w:rPr>
          <w:sz w:val="22"/>
        </w:rPr>
        <w:tab/>
        <w:t>2,100</w:t>
      </w:r>
    </w:p>
    <w:p w:rsidR="00905DC9" w:rsidRDefault="00DD0119">
      <w:pPr>
        <w:tabs>
          <w:tab w:val="left" w:pos="720"/>
          <w:tab w:val="left" w:pos="1080"/>
          <w:tab w:val="left" w:pos="2520"/>
          <w:tab w:val="right" w:pos="5760"/>
          <w:tab w:val="right" w:pos="8640"/>
        </w:tabs>
        <w:suppressAutoHyphens/>
        <w:rPr>
          <w:sz w:val="22"/>
        </w:rPr>
      </w:pPr>
      <w:r>
        <w:rPr>
          <w:sz w:val="22"/>
        </w:rPr>
        <w:tab/>
      </w:r>
      <w:r>
        <w:rPr>
          <w:sz w:val="22"/>
        </w:rPr>
        <w:tab/>
        <w:t xml:space="preserve">      Actual price per hour</w:t>
      </w:r>
      <w:r>
        <w:rPr>
          <w:sz w:val="22"/>
        </w:rPr>
        <w:tab/>
        <w:t>$2.80</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b/>
          <w:bCs/>
          <w:sz w:val="24"/>
        </w:rPr>
      </w:pPr>
      <w:r>
        <w:rPr>
          <w:b/>
          <w:bCs/>
          <w:sz w:val="24"/>
        </w:rPr>
        <w:tab/>
        <w:t>Required:</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a.</w:t>
      </w:r>
      <w:r>
        <w:rPr>
          <w:sz w:val="24"/>
        </w:rPr>
        <w:tab/>
        <w:t>What is the combined total of the flexible-budget variances?</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b.</w:t>
      </w:r>
      <w:r>
        <w:rPr>
          <w:sz w:val="24"/>
        </w:rPr>
        <w:tab/>
        <w:t>What is the price variance of the direct materials?</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c.</w:t>
      </w:r>
      <w:r>
        <w:rPr>
          <w:sz w:val="24"/>
        </w:rPr>
        <w:tab/>
        <w:t>What is the price variance of the direct manufacturing labor and the direct marketing labor, respectively?</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d.</w:t>
      </w:r>
      <w:r>
        <w:rPr>
          <w:sz w:val="24"/>
        </w:rPr>
        <w:tab/>
        <w:t>What is the efficiency variance for direct materials?</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e.</w:t>
      </w:r>
      <w:r>
        <w:rPr>
          <w:sz w:val="24"/>
        </w:rPr>
        <w:tab/>
        <w:t>What are the efficiency variances for direct manufacturing labor and direct marketing labor, respectively?</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pStyle w:val="Subtitle"/>
        <w:tabs>
          <w:tab w:val="left" w:pos="720"/>
          <w:tab w:val="left" w:pos="2880"/>
          <w:tab w:val="right" w:pos="3960"/>
          <w:tab w:val="left" w:pos="5400"/>
          <w:tab w:val="right" w:pos="6480"/>
        </w:tabs>
        <w:ind w:left="720" w:hanging="720"/>
        <w:jc w:val="left"/>
        <w:rPr>
          <w:b w:val="0"/>
          <w:bCs w:val="0"/>
        </w:rPr>
      </w:pPr>
      <w:r>
        <w:rPr>
          <w:b w:val="0"/>
          <w:bCs w:val="0"/>
        </w:rPr>
        <w:tab/>
      </w:r>
      <w:r>
        <w:t>Answer</w:t>
      </w:r>
      <w:r>
        <w:rPr>
          <w:b w:val="0"/>
          <w:bCs w:val="0"/>
        </w:rPr>
        <w:t>:</w:t>
      </w:r>
    </w:p>
    <w:p w:rsidR="00905DC9" w:rsidRDefault="00DD0119">
      <w:pPr>
        <w:tabs>
          <w:tab w:val="left" w:pos="720"/>
          <w:tab w:val="left" w:pos="1080"/>
          <w:tab w:val="left" w:pos="2520"/>
          <w:tab w:val="right" w:pos="5040"/>
          <w:tab w:val="right" w:pos="7200"/>
          <w:tab w:val="right" w:pos="8640"/>
        </w:tabs>
        <w:suppressAutoHyphens/>
        <w:rPr>
          <w:sz w:val="24"/>
        </w:rPr>
      </w:pPr>
      <w:r>
        <w:rPr>
          <w:sz w:val="24"/>
        </w:rPr>
        <w:tab/>
        <w:t>a.</w:t>
      </w:r>
      <w:r>
        <w:rPr>
          <w:sz w:val="24"/>
        </w:rPr>
        <w:tab/>
      </w:r>
      <w:r>
        <w:rPr>
          <w:sz w:val="24"/>
        </w:rPr>
        <w:tab/>
      </w:r>
      <w:r>
        <w:rPr>
          <w:sz w:val="24"/>
        </w:rPr>
        <w:tab/>
      </w:r>
      <w:r>
        <w:rPr>
          <w:b/>
          <w:bCs/>
          <w:sz w:val="24"/>
          <w:u w:val="single"/>
        </w:rPr>
        <w:t>Actual Results</w:t>
      </w:r>
      <w:r>
        <w:rPr>
          <w:sz w:val="24"/>
        </w:rPr>
        <w:tab/>
      </w:r>
      <w:r>
        <w:rPr>
          <w:b/>
          <w:bCs/>
          <w:sz w:val="24"/>
          <w:u w:val="single"/>
        </w:rPr>
        <w:t>Flexible Budget</w:t>
      </w:r>
      <w:r>
        <w:rPr>
          <w:sz w:val="24"/>
        </w:rPr>
        <w:tab/>
      </w:r>
      <w:r>
        <w:rPr>
          <w:b/>
          <w:bCs/>
          <w:sz w:val="24"/>
          <w:u w:val="single"/>
        </w:rPr>
        <w:t>Variances</w:t>
      </w:r>
    </w:p>
    <w:p w:rsidR="00905DC9" w:rsidRDefault="00DD0119">
      <w:pPr>
        <w:tabs>
          <w:tab w:val="left" w:pos="720"/>
          <w:tab w:val="left" w:pos="1080"/>
          <w:tab w:val="left" w:pos="2520"/>
          <w:tab w:val="right" w:pos="5040"/>
          <w:tab w:val="right" w:pos="7200"/>
          <w:tab w:val="right" w:pos="8460"/>
          <w:tab w:val="right" w:pos="8640"/>
        </w:tabs>
        <w:suppressAutoHyphens/>
        <w:rPr>
          <w:sz w:val="24"/>
        </w:rPr>
      </w:pPr>
      <w:r>
        <w:rPr>
          <w:sz w:val="24"/>
        </w:rPr>
        <w:tab/>
        <w:t>Direct materials</w:t>
      </w:r>
      <w:r>
        <w:rPr>
          <w:sz w:val="24"/>
        </w:rPr>
        <w:tab/>
      </w:r>
      <w:r>
        <w:rPr>
          <w:sz w:val="24"/>
        </w:rPr>
        <w:tab/>
        <w:t>$30,225</w:t>
      </w:r>
      <w:r>
        <w:rPr>
          <w:sz w:val="24"/>
        </w:rPr>
        <w:tab/>
        <w:t>$30,000</w:t>
      </w:r>
      <w:r>
        <w:rPr>
          <w:sz w:val="24"/>
        </w:rPr>
        <w:tab/>
        <w:t>$225</w:t>
      </w:r>
      <w:r>
        <w:rPr>
          <w:sz w:val="24"/>
        </w:rPr>
        <w:tab/>
        <w:t>U</w:t>
      </w:r>
    </w:p>
    <w:p w:rsidR="00905DC9" w:rsidRDefault="00DD0119">
      <w:pPr>
        <w:tabs>
          <w:tab w:val="left" w:pos="720"/>
          <w:tab w:val="left" w:pos="1080"/>
          <w:tab w:val="left" w:pos="2520"/>
          <w:tab w:val="right" w:pos="5040"/>
          <w:tab w:val="right" w:pos="7200"/>
          <w:tab w:val="right" w:pos="8460"/>
          <w:tab w:val="right" w:pos="8640"/>
        </w:tabs>
        <w:suppressAutoHyphens/>
        <w:rPr>
          <w:sz w:val="24"/>
        </w:rPr>
      </w:pPr>
      <w:r>
        <w:rPr>
          <w:sz w:val="24"/>
        </w:rPr>
        <w:tab/>
        <w:t xml:space="preserve">Direct manufacturing labor </w:t>
      </w:r>
      <w:r>
        <w:rPr>
          <w:sz w:val="24"/>
        </w:rPr>
        <w:tab/>
        <w:t>11,470</w:t>
      </w:r>
      <w:r>
        <w:rPr>
          <w:sz w:val="24"/>
        </w:rPr>
        <w:tab/>
        <w:t xml:space="preserve"> 10,800</w:t>
      </w:r>
      <w:r>
        <w:rPr>
          <w:sz w:val="24"/>
        </w:rPr>
        <w:tab/>
        <w:t>670</w:t>
      </w:r>
      <w:r>
        <w:rPr>
          <w:sz w:val="24"/>
        </w:rPr>
        <w:tab/>
        <w:t xml:space="preserve"> U</w:t>
      </w:r>
    </w:p>
    <w:p w:rsidR="00905DC9" w:rsidRDefault="00DD0119">
      <w:pPr>
        <w:tabs>
          <w:tab w:val="left" w:pos="720"/>
          <w:tab w:val="left" w:pos="1080"/>
          <w:tab w:val="left" w:pos="2520"/>
          <w:tab w:val="right" w:pos="5040"/>
          <w:tab w:val="right" w:pos="7200"/>
          <w:tab w:val="right" w:pos="8460"/>
          <w:tab w:val="right" w:pos="8640"/>
        </w:tabs>
        <w:suppressAutoHyphens/>
        <w:rPr>
          <w:sz w:val="24"/>
        </w:rPr>
      </w:pPr>
      <w:r>
        <w:rPr>
          <w:sz w:val="24"/>
        </w:rPr>
        <w:tab/>
        <w:t>Direct marketing labor</w:t>
      </w:r>
      <w:r>
        <w:rPr>
          <w:sz w:val="24"/>
        </w:rPr>
        <w:tab/>
      </w:r>
      <w:r>
        <w:rPr>
          <w:sz w:val="24"/>
          <w:u w:val="single"/>
        </w:rPr>
        <w:t>5,880</w:t>
      </w:r>
      <w:r>
        <w:rPr>
          <w:sz w:val="24"/>
        </w:rPr>
        <w:tab/>
      </w:r>
      <w:r>
        <w:rPr>
          <w:sz w:val="24"/>
          <w:u w:val="single"/>
        </w:rPr>
        <w:t>6,000</w:t>
      </w:r>
      <w:r>
        <w:rPr>
          <w:sz w:val="24"/>
        </w:rPr>
        <w:tab/>
      </w:r>
      <w:r>
        <w:rPr>
          <w:sz w:val="24"/>
          <w:u w:val="single"/>
        </w:rPr>
        <w:t xml:space="preserve">  120</w:t>
      </w:r>
      <w:r>
        <w:rPr>
          <w:sz w:val="24"/>
        </w:rPr>
        <w:tab/>
        <w:t xml:space="preserve"> F</w:t>
      </w:r>
    </w:p>
    <w:p w:rsidR="00905DC9" w:rsidRDefault="00DD0119">
      <w:pPr>
        <w:tabs>
          <w:tab w:val="left" w:pos="720"/>
          <w:tab w:val="left" w:pos="1080"/>
          <w:tab w:val="left" w:pos="2520"/>
          <w:tab w:val="right" w:pos="5040"/>
          <w:tab w:val="right" w:pos="7200"/>
          <w:tab w:val="right" w:pos="8460"/>
          <w:tab w:val="right" w:pos="8640"/>
        </w:tabs>
        <w:suppressAutoHyphens/>
        <w:rPr>
          <w:sz w:val="24"/>
        </w:rPr>
      </w:pPr>
      <w:r>
        <w:rPr>
          <w:sz w:val="24"/>
        </w:rPr>
        <w:tab/>
      </w:r>
      <w:r>
        <w:rPr>
          <w:sz w:val="24"/>
        </w:rPr>
        <w:tab/>
      </w:r>
      <w:r>
        <w:rPr>
          <w:sz w:val="24"/>
        </w:rPr>
        <w:tab/>
        <w:t xml:space="preserve">    </w:t>
      </w:r>
      <w:r>
        <w:rPr>
          <w:sz w:val="24"/>
        </w:rPr>
        <w:tab/>
      </w:r>
      <w:r>
        <w:rPr>
          <w:sz w:val="24"/>
          <w:u w:val="double"/>
        </w:rPr>
        <w:t>$47,575</w:t>
      </w:r>
      <w:r>
        <w:rPr>
          <w:sz w:val="24"/>
        </w:rPr>
        <w:tab/>
      </w:r>
      <w:r>
        <w:rPr>
          <w:sz w:val="24"/>
          <w:u w:val="double"/>
        </w:rPr>
        <w:t>$46,800</w:t>
      </w:r>
      <w:r>
        <w:rPr>
          <w:sz w:val="24"/>
        </w:rPr>
        <w:tab/>
      </w:r>
      <w:r>
        <w:rPr>
          <w:sz w:val="24"/>
          <w:u w:val="double"/>
        </w:rPr>
        <w:t>$775</w:t>
      </w:r>
      <w:r>
        <w:rPr>
          <w:sz w:val="24"/>
        </w:rPr>
        <w:tab/>
        <w:t xml:space="preserve"> U</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t>b.</w:t>
      </w:r>
      <w:r>
        <w:rPr>
          <w:sz w:val="24"/>
        </w:rPr>
        <w:tab/>
        <w:t>($7.75 - $7.50) x (3,900) = $975 unfavorable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t xml:space="preserve">c. </w:t>
      </w:r>
      <w:r>
        <w:rPr>
          <w:sz w:val="24"/>
        </w:rPr>
        <w:tab/>
        <w:t>Manufacturing Labor ($9.25 - $9.00) x 1,240 = $310 unfavorable</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Marketing Labor ($2.80 - $3.00) x 2,100 = $420 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t>d.</w:t>
      </w:r>
      <w:r>
        <w:rPr>
          <w:sz w:val="24"/>
        </w:rPr>
        <w:tab/>
        <w:t>[3,900 - (4,000 units x 1.00)] x $7.50 = $750 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tabs>
          <w:tab w:val="left" w:pos="720"/>
          <w:tab w:val="left" w:pos="1080"/>
          <w:tab w:val="left" w:pos="1710"/>
          <w:tab w:val="left" w:pos="2160"/>
          <w:tab w:val="left" w:pos="4320"/>
          <w:tab w:val="left" w:pos="6120"/>
          <w:tab w:val="right" w:pos="7200"/>
          <w:tab w:val="left" w:pos="7920"/>
          <w:tab w:val="right" w:pos="8640"/>
        </w:tabs>
        <w:suppressAutoHyphens/>
        <w:rPr>
          <w:sz w:val="24"/>
        </w:rPr>
      </w:pPr>
      <w:r>
        <w:rPr>
          <w:sz w:val="24"/>
        </w:rPr>
        <w:tab/>
        <w:t>e.</w:t>
      </w:r>
      <w:r>
        <w:rPr>
          <w:sz w:val="24"/>
        </w:rPr>
        <w:tab/>
      </w:r>
      <w:r>
        <w:rPr>
          <w:sz w:val="22"/>
        </w:rPr>
        <w:t>Manufacturing Labor = [1,240 hours - (4,000 x 0.30 hours)] x $9.00 = $360 unfavorable</w:t>
      </w:r>
    </w:p>
    <w:p w:rsidR="00905DC9" w:rsidRDefault="00DD0119">
      <w:pPr>
        <w:tabs>
          <w:tab w:val="left" w:pos="720"/>
          <w:tab w:val="left" w:pos="1080"/>
          <w:tab w:val="left" w:pos="1710"/>
          <w:tab w:val="left" w:pos="2160"/>
          <w:tab w:val="left" w:pos="4320"/>
          <w:tab w:val="left" w:pos="6120"/>
          <w:tab w:val="right" w:pos="7200"/>
          <w:tab w:val="left" w:pos="7920"/>
          <w:tab w:val="right" w:pos="8640"/>
        </w:tabs>
        <w:suppressAutoHyphens/>
        <w:rPr>
          <w:sz w:val="22"/>
        </w:rPr>
      </w:pPr>
      <w:r>
        <w:rPr>
          <w:sz w:val="22"/>
        </w:rPr>
        <w:tab/>
      </w:r>
      <w:r>
        <w:rPr>
          <w:sz w:val="22"/>
        </w:rPr>
        <w:tab/>
        <w:t>Marketing Labor = [2,100 hours - (4,000 x 0.50 hours)] x $3.00 = $300.00 unfavorable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pStyle w:val="Subtitle"/>
        <w:tabs>
          <w:tab w:val="left" w:pos="720"/>
          <w:tab w:val="right" w:pos="1980"/>
          <w:tab w:val="left" w:pos="3600"/>
          <w:tab w:val="right" w:pos="4860"/>
        </w:tabs>
        <w:ind w:left="720" w:hanging="720"/>
        <w:jc w:val="left"/>
        <w:rPr>
          <w:b w:val="0"/>
          <w:bCs w:val="0"/>
        </w:rPr>
      </w:pPr>
      <w:r>
        <w:rPr>
          <w:b w:val="0"/>
          <w:bCs w:val="0"/>
        </w:rPr>
        <w:tab/>
      </w:r>
      <w:r>
        <w:rPr>
          <w:b w:val="0"/>
          <w:bCs w:val="0"/>
        </w:rPr>
        <w:tab/>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br w:type="page"/>
      </w:r>
      <w:r>
        <w:rPr>
          <w:bCs/>
          <w:sz w:val="24"/>
        </w:rPr>
        <w:lastRenderedPageBreak/>
        <w:t>145.</w:t>
      </w:r>
      <w:r>
        <w:rPr>
          <w:bCs/>
          <w:sz w:val="24"/>
        </w:rPr>
        <w:tab/>
        <w:t>Coffey</w:t>
      </w:r>
      <w:r>
        <w:rPr>
          <w:sz w:val="24"/>
        </w:rPr>
        <w:t xml:space="preserve"> Company maintains a very large direct materials inventory because of critical demands placed upon it for rush orders from large hospi</w:t>
      </w:r>
      <w:r>
        <w:rPr>
          <w:sz w:val="24"/>
        </w:rPr>
        <w:softHyphen/>
        <w:t>tals.  Item A contains hard-to-get material Y.  Currently, the standard cost of material Y is $2.00 per gram.  During February, 22,000 grams were purchased for $2.10 per gram, while only 20,000 grams were used in production.  There was no beginning inventory of material Y.</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b/>
          <w:bCs/>
          <w:sz w:val="24"/>
        </w:rPr>
      </w:pPr>
      <w:r>
        <w:rPr>
          <w:b/>
          <w:bCs/>
          <w:sz w:val="24"/>
        </w:rPr>
        <w:tab/>
        <w:t>Required:</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a.</w:t>
      </w:r>
      <w:r>
        <w:rPr>
          <w:sz w:val="24"/>
        </w:rPr>
        <w:tab/>
        <w:t>Determine the direct materials price variance, assuming that all materials costs are the responsibility of the materials purchasing manager.</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b.</w:t>
      </w:r>
      <w:r>
        <w:rPr>
          <w:sz w:val="24"/>
        </w:rPr>
        <w:tab/>
        <w:t>Determine the direct materials price variance, assuming that all materials costs are the responsibility of the production manager.</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c.</w:t>
      </w:r>
      <w:r>
        <w:rPr>
          <w:sz w:val="24"/>
        </w:rPr>
        <w:tab/>
        <w:t>Discuss the issues involved in determining the price variance at the point of purchase versus the point of consumption.</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pStyle w:val="Subtitle"/>
        <w:tabs>
          <w:tab w:val="left" w:pos="720"/>
          <w:tab w:val="left" w:pos="2880"/>
          <w:tab w:val="right" w:pos="3960"/>
          <w:tab w:val="left" w:pos="5400"/>
          <w:tab w:val="right" w:pos="6660"/>
        </w:tabs>
        <w:ind w:left="720" w:hanging="720"/>
        <w:jc w:val="left"/>
        <w:rPr>
          <w:b w:val="0"/>
          <w:bCs w:val="0"/>
        </w:rPr>
      </w:pPr>
    </w:p>
    <w:p w:rsidR="00905DC9" w:rsidRDefault="00DD0119">
      <w:pPr>
        <w:pStyle w:val="Subtitle"/>
        <w:tabs>
          <w:tab w:val="left" w:pos="720"/>
          <w:tab w:val="left" w:pos="2880"/>
          <w:tab w:val="right" w:pos="3960"/>
          <w:tab w:val="left" w:pos="5400"/>
          <w:tab w:val="right" w:pos="6660"/>
        </w:tabs>
        <w:ind w:left="720" w:hanging="720"/>
        <w:jc w:val="left"/>
        <w:rPr>
          <w:b w:val="0"/>
          <w:bCs w:val="0"/>
        </w:rPr>
      </w:pPr>
      <w:r>
        <w:rPr>
          <w:b w:val="0"/>
          <w:bCs w:val="0"/>
        </w:rPr>
        <w:tab/>
      </w:r>
      <w:r>
        <w:t>Answer</w:t>
      </w:r>
      <w:r>
        <w:rPr>
          <w:b w:val="0"/>
          <w:bCs w:val="0"/>
        </w:rPr>
        <w:t>:</w:t>
      </w:r>
    </w:p>
    <w:p w:rsidR="00905DC9" w:rsidRDefault="00905DC9">
      <w:pPr>
        <w:pStyle w:val="Subtitle"/>
        <w:tabs>
          <w:tab w:val="left" w:pos="720"/>
          <w:tab w:val="left" w:pos="2880"/>
          <w:tab w:val="right" w:pos="3960"/>
          <w:tab w:val="left" w:pos="5400"/>
          <w:tab w:val="right" w:pos="6480"/>
        </w:tabs>
        <w:ind w:left="720" w:hanging="720"/>
        <w:jc w:val="left"/>
        <w:rPr>
          <w:b w:val="0"/>
          <w:bCs w:val="0"/>
        </w:rPr>
      </w:pPr>
    </w:p>
    <w:p w:rsidR="00905DC9" w:rsidRDefault="00DD0119">
      <w:pPr>
        <w:tabs>
          <w:tab w:val="left" w:pos="720"/>
          <w:tab w:val="left" w:pos="1080"/>
          <w:tab w:val="left" w:pos="4320"/>
          <w:tab w:val="left" w:pos="6120"/>
          <w:tab w:val="right" w:pos="7200"/>
          <w:tab w:val="left" w:pos="7920"/>
          <w:tab w:val="right" w:pos="8640"/>
        </w:tabs>
        <w:suppressAutoHyphens/>
        <w:rPr>
          <w:sz w:val="24"/>
        </w:rPr>
      </w:pPr>
      <w:r>
        <w:rPr>
          <w:sz w:val="24"/>
        </w:rPr>
        <w:tab/>
        <w:t>a.</w:t>
      </w:r>
      <w:r>
        <w:rPr>
          <w:sz w:val="24"/>
        </w:rPr>
        <w:tab/>
        <w:t xml:space="preserve">Material price variance </w:t>
      </w:r>
      <w:r>
        <w:rPr>
          <w:sz w:val="24"/>
        </w:rPr>
        <w:tab/>
        <w:t>= 22,000 x ($2.10 - $2.00)</w:t>
      </w:r>
    </w:p>
    <w:p w:rsidR="00905DC9" w:rsidRDefault="00DD0119">
      <w:pPr>
        <w:tabs>
          <w:tab w:val="left" w:pos="720"/>
          <w:tab w:val="left" w:pos="1080"/>
          <w:tab w:val="left" w:pos="4320"/>
          <w:tab w:val="left" w:pos="6120"/>
          <w:tab w:val="right" w:pos="7200"/>
          <w:tab w:val="left" w:pos="7920"/>
          <w:tab w:val="right" w:pos="8640"/>
        </w:tabs>
        <w:suppressAutoHyphens/>
        <w:ind w:left="7152" w:hanging="7152"/>
        <w:rPr>
          <w:sz w:val="24"/>
        </w:rPr>
      </w:pPr>
      <w:r>
        <w:rPr>
          <w:sz w:val="24"/>
        </w:rPr>
        <w:tab/>
      </w:r>
      <w:r>
        <w:rPr>
          <w:sz w:val="24"/>
        </w:rPr>
        <w:tab/>
      </w:r>
      <w:r>
        <w:rPr>
          <w:sz w:val="24"/>
        </w:rPr>
        <w:tab/>
        <w:t>= $2,200 unfavorable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4320"/>
          <w:tab w:val="left" w:pos="6120"/>
          <w:tab w:val="right" w:pos="7200"/>
          <w:tab w:val="left" w:pos="7920"/>
          <w:tab w:val="right" w:pos="8640"/>
        </w:tabs>
        <w:suppressAutoHyphens/>
        <w:rPr>
          <w:sz w:val="24"/>
        </w:rPr>
      </w:pPr>
      <w:r>
        <w:rPr>
          <w:sz w:val="24"/>
        </w:rPr>
        <w:tab/>
        <w:t>b.</w:t>
      </w:r>
      <w:r>
        <w:rPr>
          <w:sz w:val="24"/>
        </w:rPr>
        <w:tab/>
        <w:t xml:space="preserve">Material price variance </w:t>
      </w:r>
      <w:r>
        <w:rPr>
          <w:sz w:val="24"/>
        </w:rPr>
        <w:tab/>
        <w:t>= 20,000 x ($2.10 - $2.00)</w:t>
      </w:r>
    </w:p>
    <w:p w:rsidR="00905DC9" w:rsidRDefault="00DD0119">
      <w:pPr>
        <w:tabs>
          <w:tab w:val="left" w:pos="720"/>
          <w:tab w:val="left" w:pos="1080"/>
          <w:tab w:val="left" w:pos="4320"/>
          <w:tab w:val="left" w:pos="6120"/>
          <w:tab w:val="right" w:pos="7200"/>
          <w:tab w:val="left" w:pos="7920"/>
          <w:tab w:val="right" w:pos="8640"/>
        </w:tabs>
        <w:suppressAutoHyphens/>
        <w:rPr>
          <w:sz w:val="24"/>
        </w:rPr>
      </w:pPr>
      <w:r>
        <w:rPr>
          <w:sz w:val="24"/>
        </w:rPr>
        <w:tab/>
      </w:r>
      <w:r>
        <w:rPr>
          <w:sz w:val="24"/>
        </w:rPr>
        <w:tab/>
      </w:r>
      <w:r>
        <w:rPr>
          <w:sz w:val="24"/>
        </w:rPr>
        <w:tab/>
        <w:t>= $2,000 unfavorable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c.</w:t>
      </w:r>
      <w:r>
        <w:rPr>
          <w:sz w:val="24"/>
        </w:rPr>
        <w:tab/>
        <w:t>Measuring the price variance at the time of materials purchased is desirable in situations where the amount of materials purchased varies substantially from the amount used during the period.  Failure to measure the price variance based on materials purchased could result in a substantial delay in determining that a price change occurred.</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r>
      <w:r>
        <w:rPr>
          <w:sz w:val="24"/>
        </w:rPr>
        <w:tab/>
        <w:t>Also, if the purchasing manager is to be held accountable for his/her purchasing activities, it is appropriate to have the materi</w:t>
      </w:r>
      <w:r>
        <w:rPr>
          <w:sz w:val="24"/>
        </w:rPr>
        <w:softHyphen/>
        <w:t>als price variances computed at the time of purchase so the manager can include the variances on his/her monthly report.  This encourages the purchasing manager to be more responsible for the activities under his/her control.  It provides a closer relationship between responsi</w:t>
      </w:r>
      <w:r>
        <w:rPr>
          <w:sz w:val="24"/>
        </w:rPr>
        <w:softHyphen/>
        <w:t>bility and authority and becomes a relevant performance measure.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right" w:pos="1980"/>
          <w:tab w:val="left" w:pos="3600"/>
          <w:tab w:val="right" w:pos="5220"/>
        </w:tabs>
        <w:ind w:left="720" w:hanging="720"/>
        <w:jc w:val="left"/>
        <w:rPr>
          <w:b w:val="0"/>
          <w:bCs w:val="0"/>
        </w:rPr>
      </w:pPr>
      <w:r>
        <w:rPr>
          <w:b w:val="0"/>
          <w:bCs w:val="0"/>
        </w:rPr>
        <w:tab/>
      </w:r>
      <w:r>
        <w:rPr>
          <w:b w:val="0"/>
          <w:bCs w:val="0"/>
        </w:rPr>
        <w:tab/>
      </w:r>
      <w:r>
        <w:rPr>
          <w:b w:val="0"/>
          <w:bCs w:val="0"/>
          <w:i/>
          <w:iCs/>
        </w:rPr>
        <w:t>Objectives</w:t>
      </w:r>
      <w:r>
        <w:rPr>
          <w:b w:val="0"/>
          <w:bCs w:val="0"/>
        </w:rPr>
        <w:t>:</w:t>
      </w:r>
      <w:r>
        <w:rPr>
          <w:b w:val="0"/>
          <w:bCs w:val="0"/>
        </w:rPr>
        <w:tab/>
        <w:t>4, 5</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br w:type="page"/>
      </w:r>
      <w:r>
        <w:rPr>
          <w:sz w:val="24"/>
        </w:rPr>
        <w:lastRenderedPageBreak/>
        <w:t>146.</w:t>
      </w:r>
      <w:r>
        <w:rPr>
          <w:sz w:val="24"/>
        </w:rPr>
        <w:tab/>
        <w:t xml:space="preserve">During February the </w:t>
      </w:r>
      <w:proofErr w:type="spellStart"/>
      <w:r>
        <w:rPr>
          <w:sz w:val="24"/>
        </w:rPr>
        <w:t>Lungren</w:t>
      </w:r>
      <w:proofErr w:type="spellEnd"/>
      <w:r>
        <w:rPr>
          <w:sz w:val="24"/>
        </w:rPr>
        <w:t xml:space="preserve"> Manufacturing Company's costing system reported several variances that the production manager was surprised to see.  Most of the company's monthly variances are under $125, even though they may be either favorable or unfavorable. The following information is for the manufacture of garden gates, its only product:</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1.  Direct materials price variance, $800 unfavorable.</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2.  Direct materials efficiency variance, $1,800 favorable.</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3.  Direct manufacturing labor price variance, $4,000 favorable.</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sz w:val="24"/>
        </w:rPr>
        <w:tab/>
        <w:t>4.  Direct manufacturing labor efficiency variance, $600 unfavorable.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b/>
          <w:bCs/>
          <w:sz w:val="24"/>
        </w:rPr>
      </w:pPr>
      <w:r>
        <w:rPr>
          <w:b/>
          <w:bCs/>
          <w:sz w:val="24"/>
        </w:rPr>
        <w:tab/>
        <w:t>Required:</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a.</w:t>
      </w:r>
      <w:r>
        <w:rPr>
          <w:sz w:val="24"/>
        </w:rPr>
        <w:tab/>
        <w:t>Provide the manager with some ideas as to what may have caused the price variances.</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b.</w:t>
      </w:r>
      <w:r>
        <w:rPr>
          <w:sz w:val="24"/>
        </w:rPr>
        <w:tab/>
        <w:t>What may have caused the efficiency variances?</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left" w:pos="2880"/>
          <w:tab w:val="right" w:pos="3960"/>
          <w:tab w:val="left" w:pos="5400"/>
          <w:tab w:val="right" w:pos="6480"/>
        </w:tabs>
        <w:ind w:left="720" w:hanging="720"/>
        <w:jc w:val="left"/>
        <w:rPr>
          <w:b w:val="0"/>
          <w:bCs w:val="0"/>
        </w:rPr>
      </w:pPr>
      <w:r>
        <w:rPr>
          <w:b w:val="0"/>
          <w:bCs w:val="0"/>
        </w:rPr>
        <w:tab/>
      </w:r>
      <w:r>
        <w:t>Answer</w:t>
      </w:r>
      <w:r>
        <w:rPr>
          <w:b w:val="0"/>
          <w:bCs w:val="0"/>
        </w:rPr>
        <w:t>:</w:t>
      </w:r>
    </w:p>
    <w:p w:rsidR="00905DC9" w:rsidRDefault="00905DC9">
      <w:pPr>
        <w:pStyle w:val="Subtitle"/>
        <w:tabs>
          <w:tab w:val="left" w:pos="720"/>
          <w:tab w:val="left" w:pos="2880"/>
          <w:tab w:val="right" w:pos="3960"/>
          <w:tab w:val="left" w:pos="5400"/>
          <w:tab w:val="right" w:pos="6480"/>
        </w:tabs>
        <w:ind w:left="720" w:hanging="720"/>
        <w:jc w:val="left"/>
        <w:rPr>
          <w:b w:val="0"/>
          <w:bCs w:val="0"/>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a.</w:t>
      </w:r>
      <w:r>
        <w:rPr>
          <w:sz w:val="24"/>
        </w:rPr>
        <w:tab/>
        <w:t xml:space="preserve">Direct materials' unfavorable price variance may have been caused by:  (1) paying a higher price than the standard for the period, (2) changing to a new vendor, or (3) buying higher-quality materials.  </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r>
      <w:r>
        <w:rPr>
          <w:sz w:val="24"/>
        </w:rPr>
        <w:tab/>
        <w:t>Direct manufacturing labor's favorable price variance may have been caused by: (1) changing the work force by hiring lower-paid employees, (2) changing the mix of skilled and unskilled workers, or (3) not giving pay raises as high as anticipated when the standards were set for the year.</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b.</w:t>
      </w:r>
      <w:r>
        <w:rPr>
          <w:sz w:val="24"/>
        </w:rPr>
        <w:tab/>
        <w:t>Direct materials' favorable efficiency variance may have been caused by:  (1) employees/machinery working more efficiency and having less scrap and waste materials, (2) buying better-quality materials, or (3) changing the production process.</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r>
      <w:r>
        <w:rPr>
          <w:sz w:val="24"/>
        </w:rPr>
        <w:tab/>
        <w:t>Direct manufacturing labor's unfavorable efficiency variance may have been caused by: (1) poor working conditions, (2) changes in the production process (learning something new initially takes longer), (3) different types of direct materials to work with, or (4) poor attitudes on behalf of the workers.</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right" w:pos="1980"/>
          <w:tab w:val="left" w:pos="3600"/>
          <w:tab w:val="right" w:pos="4860"/>
        </w:tabs>
        <w:ind w:left="720" w:hanging="720"/>
        <w:jc w:val="left"/>
        <w:rPr>
          <w:b w:val="0"/>
          <w:bCs w:val="0"/>
        </w:rPr>
      </w:pPr>
      <w:r>
        <w:rPr>
          <w:b w:val="0"/>
          <w:bCs w:val="0"/>
        </w:rPr>
        <w:tab/>
      </w:r>
      <w:r>
        <w:rPr>
          <w:b w:val="0"/>
          <w:bCs w:val="0"/>
        </w:rPr>
        <w:tab/>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br w:type="page"/>
      </w:r>
      <w:r>
        <w:rPr>
          <w:sz w:val="24"/>
        </w:rPr>
        <w:lastRenderedPageBreak/>
        <w:t>147.</w:t>
      </w:r>
      <w:r>
        <w:rPr>
          <w:sz w:val="24"/>
        </w:rPr>
        <w:tab/>
        <w:t>Mayberry Company had the following journal entries recorded for the end of June.  Unfortunately, the company's only accountant quit on July 10 and the president is at a loss as to the company's performance for the month of June.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Materials Control</w:t>
      </w:r>
      <w:r>
        <w:rPr>
          <w:sz w:val="24"/>
        </w:rPr>
        <w:tab/>
      </w:r>
      <w:r>
        <w:rPr>
          <w:sz w:val="24"/>
        </w:rPr>
        <w:tab/>
        <w:t>$150,000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 xml:space="preserve">      Direct Materials Price Variance</w:t>
      </w:r>
      <w:r>
        <w:rPr>
          <w:sz w:val="24"/>
        </w:rPr>
        <w:tab/>
      </w:r>
      <w:r>
        <w:rPr>
          <w:sz w:val="24"/>
        </w:rPr>
        <w:tab/>
        <w:t>$   5,000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 xml:space="preserve">      Accounts Payable Control</w:t>
      </w:r>
      <w:r>
        <w:rPr>
          <w:sz w:val="24"/>
        </w:rPr>
        <w:tab/>
      </w:r>
      <w:r>
        <w:rPr>
          <w:sz w:val="24"/>
        </w:rPr>
        <w:tab/>
      </w:r>
      <w:r>
        <w:rPr>
          <w:sz w:val="24"/>
        </w:rPr>
        <w:tab/>
        <w:t>145,000</w:t>
      </w:r>
    </w:p>
    <w:p w:rsidR="00905DC9" w:rsidRDefault="00905DC9">
      <w:pPr>
        <w:tabs>
          <w:tab w:val="left" w:pos="720"/>
          <w:tab w:val="left" w:pos="1080"/>
          <w:tab w:val="left" w:pos="2520"/>
          <w:tab w:val="left" w:pos="4320"/>
          <w:tab w:val="right" w:pos="7200"/>
          <w:tab w:val="right" w:pos="8640"/>
        </w:tabs>
        <w:suppressAutoHyphens/>
        <w:rPr>
          <w:sz w:val="24"/>
        </w:rPr>
      </w:pP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Work-in-Process Control</w:t>
      </w:r>
      <w:r>
        <w:rPr>
          <w:sz w:val="24"/>
        </w:rPr>
        <w:tab/>
      </w:r>
      <w:r>
        <w:rPr>
          <w:sz w:val="24"/>
        </w:rPr>
        <w:tab/>
        <w:t>60,000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Direct Materials Efficiency Variance</w:t>
      </w:r>
      <w:r>
        <w:rPr>
          <w:sz w:val="24"/>
        </w:rPr>
        <w:tab/>
        <w:t>4,000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 xml:space="preserve">      Materials Control</w:t>
      </w:r>
      <w:r>
        <w:rPr>
          <w:sz w:val="24"/>
        </w:rPr>
        <w:tab/>
      </w:r>
      <w:r>
        <w:rPr>
          <w:sz w:val="24"/>
        </w:rPr>
        <w:tab/>
      </w:r>
      <w:r>
        <w:rPr>
          <w:sz w:val="24"/>
        </w:rPr>
        <w:tab/>
        <w:t>64,000</w:t>
      </w:r>
    </w:p>
    <w:p w:rsidR="00905DC9" w:rsidRDefault="00905DC9">
      <w:pPr>
        <w:tabs>
          <w:tab w:val="left" w:pos="720"/>
          <w:tab w:val="left" w:pos="1080"/>
          <w:tab w:val="left" w:pos="2520"/>
          <w:tab w:val="left" w:pos="4320"/>
          <w:tab w:val="right" w:pos="7200"/>
          <w:tab w:val="right" w:pos="8640"/>
        </w:tabs>
        <w:suppressAutoHyphens/>
        <w:rPr>
          <w:sz w:val="24"/>
        </w:rPr>
      </w:pP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Work-in-Process Control</w:t>
      </w:r>
      <w:r>
        <w:rPr>
          <w:sz w:val="24"/>
        </w:rPr>
        <w:tab/>
      </w:r>
      <w:r>
        <w:rPr>
          <w:sz w:val="24"/>
        </w:rPr>
        <w:tab/>
        <w:t>425,000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Direct Manufacturing Labor Price Variance</w:t>
      </w:r>
      <w:r>
        <w:rPr>
          <w:sz w:val="24"/>
        </w:rPr>
        <w:tab/>
        <w:t xml:space="preserve"> 7,500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 xml:space="preserve">      Direct Manufacturing Labor Efficiency Variance</w:t>
      </w:r>
      <w:r>
        <w:rPr>
          <w:sz w:val="24"/>
        </w:rPr>
        <w:tab/>
      </w:r>
      <w:r>
        <w:rPr>
          <w:sz w:val="24"/>
        </w:rPr>
        <w:tab/>
        <w:t>9,000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 xml:space="preserve">      Wages Payable Control</w:t>
      </w:r>
      <w:r>
        <w:rPr>
          <w:sz w:val="24"/>
        </w:rPr>
        <w:tab/>
      </w:r>
      <w:r>
        <w:rPr>
          <w:sz w:val="24"/>
        </w:rPr>
        <w:tab/>
      </w:r>
      <w:r>
        <w:rPr>
          <w:sz w:val="24"/>
        </w:rPr>
        <w:tab/>
        <w:t>423,500</w:t>
      </w:r>
    </w:p>
    <w:p w:rsidR="00905DC9" w:rsidRDefault="00905DC9">
      <w:pPr>
        <w:tabs>
          <w:tab w:val="left" w:pos="720"/>
          <w:tab w:val="left" w:pos="1080"/>
          <w:tab w:val="left" w:pos="2520"/>
          <w:tab w:val="left" w:pos="4320"/>
          <w:tab w:val="right" w:pos="6120"/>
          <w:tab w:val="right" w:pos="738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b/>
          <w:bCs/>
          <w:sz w:val="24"/>
        </w:rPr>
      </w:pPr>
      <w:r>
        <w:rPr>
          <w:b/>
          <w:bCs/>
          <w:sz w:val="24"/>
        </w:rPr>
        <w:tab/>
        <w:t>Required:</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a.</w:t>
      </w:r>
      <w:r>
        <w:rPr>
          <w:sz w:val="24"/>
        </w:rPr>
        <w:tab/>
        <w:t>What kind of performance did the company have for June?  Explain each variance.</w:t>
      </w: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b.</w:t>
      </w:r>
      <w:r>
        <w:rPr>
          <w:sz w:val="24"/>
        </w:rPr>
        <w:tab/>
        <w:t>Why is Direct Materials given in two entries?</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left" w:pos="2880"/>
          <w:tab w:val="right" w:pos="3960"/>
          <w:tab w:val="left" w:pos="5400"/>
          <w:tab w:val="right" w:pos="6660"/>
        </w:tabs>
        <w:ind w:left="720" w:hanging="720"/>
        <w:jc w:val="left"/>
        <w:rPr>
          <w:b w:val="0"/>
          <w:bCs w:val="0"/>
        </w:rPr>
      </w:pPr>
      <w:r>
        <w:rPr>
          <w:b w:val="0"/>
          <w:bCs w:val="0"/>
        </w:rPr>
        <w:tab/>
      </w:r>
      <w:r>
        <w:t>Answer</w:t>
      </w:r>
      <w:r>
        <w:rPr>
          <w:b w:val="0"/>
          <w:bCs w:val="0"/>
        </w:rPr>
        <w:t>:</w:t>
      </w:r>
    </w:p>
    <w:p w:rsidR="00905DC9" w:rsidRDefault="00905DC9">
      <w:pPr>
        <w:pStyle w:val="Subtitle"/>
        <w:tabs>
          <w:tab w:val="left" w:pos="720"/>
          <w:tab w:val="left" w:pos="2880"/>
          <w:tab w:val="right" w:pos="3960"/>
          <w:tab w:val="left" w:pos="5400"/>
          <w:tab w:val="right" w:pos="6480"/>
        </w:tabs>
        <w:ind w:left="720" w:hanging="720"/>
        <w:jc w:val="left"/>
        <w:rPr>
          <w:b w:val="0"/>
          <w:bCs w:val="0"/>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a.</w:t>
      </w:r>
      <w:r>
        <w:rPr>
          <w:sz w:val="24"/>
        </w:rPr>
        <w:tab/>
        <w:t>The first entry is for materials purchases.  The credit entry indicates a favorable variance.  This could be an indicator that the purchasing agent did a good job or he/she bought inferior goods.</w:t>
      </w:r>
    </w:p>
    <w:p w:rsidR="00905DC9" w:rsidRDefault="00905DC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r>
      <w:r>
        <w:rPr>
          <w:sz w:val="24"/>
        </w:rPr>
        <w:tab/>
        <w:t>Production was not as lucky in June.  The debit entry for materials efficiency indicates that more materials were used than should have been under the operating plans for the month.</w:t>
      </w:r>
    </w:p>
    <w:p w:rsidR="00905DC9" w:rsidRDefault="00905DC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r>
      <w:r>
        <w:rPr>
          <w:sz w:val="24"/>
        </w:rPr>
        <w:tab/>
        <w:t>For labor, the price was unfavorable, while the efficiency was favorable.  This could have been caused by using higher-priced workers who were, in fact, better workers.  Of course, there are many other possible causes.</w:t>
      </w:r>
    </w:p>
    <w:p w:rsidR="00905DC9" w:rsidRDefault="00905DC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1080" w:hanging="1080"/>
        <w:rPr>
          <w:sz w:val="24"/>
        </w:rPr>
      </w:pPr>
      <w:r>
        <w:rPr>
          <w:sz w:val="24"/>
        </w:rPr>
        <w:tab/>
        <w:t>b.</w:t>
      </w:r>
      <w:r>
        <w:rPr>
          <w:sz w:val="24"/>
        </w:rPr>
        <w:tab/>
        <w:t>Recoding variances for direct materials is completed with two separate entries since the price variance is isolated at the point of purchase, while the efficiency variance is isolated at the point of use.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right" w:pos="1980"/>
          <w:tab w:val="left" w:pos="3600"/>
          <w:tab w:val="right" w:pos="5220"/>
        </w:tabs>
        <w:ind w:left="720" w:hanging="720"/>
        <w:jc w:val="left"/>
        <w:rPr>
          <w:b w:val="0"/>
          <w:bCs w:val="0"/>
        </w:rPr>
      </w:pPr>
      <w:r>
        <w:rPr>
          <w:b w:val="0"/>
          <w:bCs w:val="0"/>
        </w:rPr>
        <w:tab/>
      </w:r>
      <w:r>
        <w:rPr>
          <w:b w:val="0"/>
          <w:bCs w:val="0"/>
        </w:rPr>
        <w:tab/>
      </w:r>
      <w:r>
        <w:rPr>
          <w:b w:val="0"/>
          <w:bCs w:val="0"/>
          <w:i/>
          <w:iCs/>
        </w:rPr>
        <w:t>Objectives</w:t>
      </w:r>
      <w:r>
        <w:rPr>
          <w:b w:val="0"/>
          <w:bCs w:val="0"/>
        </w:rPr>
        <w:t>:</w:t>
      </w:r>
      <w:r>
        <w:rPr>
          <w:b w:val="0"/>
          <w:bCs w:val="0"/>
        </w:rPr>
        <w:tab/>
        <w:t>5, 6</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br w:type="page"/>
      </w:r>
      <w:r>
        <w:rPr>
          <w:sz w:val="24"/>
        </w:rPr>
        <w:lastRenderedPageBreak/>
        <w:t>148.</w:t>
      </w:r>
      <w:r>
        <w:rPr>
          <w:sz w:val="24"/>
        </w:rPr>
        <w:tab/>
        <w:t>Waddell Productions makes separate journal entries for all cost account</w:t>
      </w:r>
      <w:r>
        <w:rPr>
          <w:sz w:val="24"/>
        </w:rPr>
        <w:softHyphen/>
        <w:t>ing related activities.  It uses a standard cost system for all manufacturing items.  For the month of June, the following activities have taken place: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right" w:pos="7200"/>
          <w:tab w:val="left" w:pos="7380"/>
          <w:tab w:val="right" w:pos="8640"/>
        </w:tabs>
        <w:suppressAutoHyphens/>
        <w:rPr>
          <w:sz w:val="24"/>
        </w:rPr>
      </w:pPr>
      <w:r>
        <w:rPr>
          <w:sz w:val="24"/>
        </w:rPr>
        <w:tab/>
      </w:r>
      <w:r>
        <w:rPr>
          <w:sz w:val="24"/>
        </w:rPr>
        <w:tab/>
        <w:t>Direct Manufacturing Materials Purchased</w:t>
      </w:r>
      <w:r>
        <w:rPr>
          <w:sz w:val="24"/>
        </w:rPr>
        <w:tab/>
        <w:t>$300,000</w:t>
      </w:r>
    </w:p>
    <w:p w:rsidR="00905DC9" w:rsidRDefault="00DD0119">
      <w:pPr>
        <w:tabs>
          <w:tab w:val="left" w:pos="720"/>
          <w:tab w:val="left" w:pos="1080"/>
          <w:tab w:val="left" w:pos="2520"/>
          <w:tab w:val="left" w:pos="4320"/>
          <w:tab w:val="right" w:pos="7200"/>
          <w:tab w:val="left" w:pos="7380"/>
          <w:tab w:val="right" w:pos="8640"/>
        </w:tabs>
        <w:suppressAutoHyphens/>
        <w:rPr>
          <w:sz w:val="24"/>
        </w:rPr>
      </w:pPr>
      <w:r>
        <w:rPr>
          <w:sz w:val="24"/>
        </w:rPr>
        <w:tab/>
      </w:r>
      <w:r>
        <w:rPr>
          <w:sz w:val="24"/>
        </w:rPr>
        <w:tab/>
        <w:t>Direct Manufacturing Materials Used</w:t>
      </w:r>
      <w:r>
        <w:rPr>
          <w:sz w:val="24"/>
        </w:rPr>
        <w:tab/>
        <w:t>250,000</w:t>
      </w:r>
    </w:p>
    <w:p w:rsidR="00905DC9" w:rsidRDefault="00DD0119">
      <w:pPr>
        <w:tabs>
          <w:tab w:val="left" w:pos="720"/>
          <w:tab w:val="left" w:pos="1080"/>
          <w:tab w:val="left" w:pos="2520"/>
          <w:tab w:val="left" w:pos="4320"/>
          <w:tab w:val="right" w:pos="7200"/>
          <w:tab w:val="left" w:pos="7380"/>
          <w:tab w:val="right" w:pos="8640"/>
        </w:tabs>
        <w:suppressAutoHyphens/>
        <w:rPr>
          <w:sz w:val="24"/>
        </w:rPr>
      </w:pPr>
      <w:r>
        <w:rPr>
          <w:sz w:val="24"/>
        </w:rPr>
        <w:tab/>
      </w:r>
      <w:r>
        <w:rPr>
          <w:sz w:val="24"/>
        </w:rPr>
        <w:tab/>
        <w:t>Direct Materials Price Variance</w:t>
      </w:r>
      <w:r>
        <w:rPr>
          <w:sz w:val="24"/>
        </w:rPr>
        <w:tab/>
      </w:r>
      <w:r>
        <w:rPr>
          <w:sz w:val="24"/>
        </w:rPr>
        <w:tab/>
        <w:t>10,000</w:t>
      </w:r>
      <w:r>
        <w:rPr>
          <w:sz w:val="24"/>
        </w:rPr>
        <w:tab/>
        <w:t>unfavorable</w:t>
      </w:r>
    </w:p>
    <w:p w:rsidR="00905DC9" w:rsidRDefault="00DD0119">
      <w:pPr>
        <w:tabs>
          <w:tab w:val="left" w:pos="720"/>
          <w:tab w:val="left" w:pos="1080"/>
          <w:tab w:val="left" w:pos="2520"/>
          <w:tab w:val="left" w:pos="4320"/>
          <w:tab w:val="right" w:pos="7200"/>
          <w:tab w:val="left" w:pos="7380"/>
          <w:tab w:val="right" w:pos="8640"/>
        </w:tabs>
        <w:suppressAutoHyphens/>
        <w:rPr>
          <w:sz w:val="24"/>
        </w:rPr>
      </w:pPr>
      <w:r>
        <w:rPr>
          <w:sz w:val="24"/>
        </w:rPr>
        <w:tab/>
        <w:t xml:space="preserve">   </w:t>
      </w:r>
      <w:r>
        <w:rPr>
          <w:sz w:val="24"/>
        </w:rPr>
        <w:tab/>
        <w:t xml:space="preserve">    (</w:t>
      </w:r>
      <w:proofErr w:type="gramStart"/>
      <w:r>
        <w:rPr>
          <w:sz w:val="24"/>
        </w:rPr>
        <w:t>at</w:t>
      </w:r>
      <w:proofErr w:type="gramEnd"/>
      <w:r>
        <w:rPr>
          <w:sz w:val="24"/>
        </w:rPr>
        <w:t xml:space="preserve"> time of purchase)</w:t>
      </w:r>
    </w:p>
    <w:p w:rsidR="00905DC9" w:rsidRDefault="00DD0119">
      <w:pPr>
        <w:tabs>
          <w:tab w:val="left" w:pos="720"/>
          <w:tab w:val="left" w:pos="1080"/>
          <w:tab w:val="left" w:pos="2520"/>
          <w:tab w:val="left" w:pos="4320"/>
          <w:tab w:val="right" w:pos="7200"/>
          <w:tab w:val="left" w:pos="7380"/>
          <w:tab w:val="right" w:pos="8640"/>
        </w:tabs>
        <w:suppressAutoHyphens/>
        <w:rPr>
          <w:sz w:val="24"/>
        </w:rPr>
      </w:pPr>
      <w:r>
        <w:rPr>
          <w:sz w:val="24"/>
        </w:rPr>
        <w:tab/>
      </w:r>
      <w:r>
        <w:rPr>
          <w:sz w:val="24"/>
        </w:rPr>
        <w:tab/>
        <w:t>Direct Materials Efficiency Variance</w:t>
      </w:r>
      <w:r>
        <w:rPr>
          <w:sz w:val="24"/>
        </w:rPr>
        <w:tab/>
        <w:t>15,000</w:t>
      </w:r>
      <w:r>
        <w:rPr>
          <w:sz w:val="24"/>
        </w:rPr>
        <w:tab/>
        <w:t>favorable</w:t>
      </w:r>
    </w:p>
    <w:p w:rsidR="00905DC9" w:rsidRDefault="00DD0119">
      <w:pPr>
        <w:tabs>
          <w:tab w:val="left" w:pos="720"/>
          <w:tab w:val="left" w:pos="1080"/>
          <w:tab w:val="left" w:pos="2520"/>
          <w:tab w:val="left" w:pos="4320"/>
          <w:tab w:val="right" w:pos="7200"/>
          <w:tab w:val="left" w:pos="7380"/>
          <w:tab w:val="right" w:pos="8640"/>
        </w:tabs>
        <w:suppressAutoHyphens/>
        <w:rPr>
          <w:sz w:val="24"/>
        </w:rPr>
      </w:pPr>
      <w:r>
        <w:rPr>
          <w:sz w:val="24"/>
        </w:rPr>
        <w:tab/>
      </w:r>
      <w:r>
        <w:rPr>
          <w:sz w:val="24"/>
        </w:rPr>
        <w:tab/>
        <w:t>Direct Manufacturing Labor Price Variance</w:t>
      </w:r>
      <w:r>
        <w:rPr>
          <w:sz w:val="24"/>
        </w:rPr>
        <w:tab/>
        <w:t>6,000</w:t>
      </w:r>
      <w:r>
        <w:rPr>
          <w:sz w:val="24"/>
        </w:rPr>
        <w:tab/>
        <w:t>favorable</w:t>
      </w:r>
    </w:p>
    <w:p w:rsidR="00905DC9" w:rsidRDefault="00DD0119">
      <w:pPr>
        <w:tabs>
          <w:tab w:val="left" w:pos="720"/>
          <w:tab w:val="left" w:pos="1080"/>
          <w:tab w:val="left" w:pos="2520"/>
          <w:tab w:val="left" w:pos="4320"/>
          <w:tab w:val="right" w:pos="7200"/>
          <w:tab w:val="left" w:pos="7380"/>
          <w:tab w:val="right" w:pos="8640"/>
        </w:tabs>
        <w:suppressAutoHyphens/>
        <w:rPr>
          <w:sz w:val="24"/>
        </w:rPr>
      </w:pPr>
      <w:r>
        <w:rPr>
          <w:sz w:val="24"/>
        </w:rPr>
        <w:tab/>
      </w:r>
      <w:r>
        <w:rPr>
          <w:sz w:val="24"/>
        </w:rPr>
        <w:tab/>
        <w:t>Direct Manufacturing Labor Efficiency Variance</w:t>
      </w:r>
      <w:r>
        <w:rPr>
          <w:sz w:val="24"/>
        </w:rPr>
        <w:tab/>
        <w:t>4,000</w:t>
      </w:r>
      <w:r>
        <w:rPr>
          <w:sz w:val="24"/>
        </w:rPr>
        <w:tab/>
        <w:t>favorable</w:t>
      </w:r>
    </w:p>
    <w:p w:rsidR="00905DC9" w:rsidRDefault="00DD0119">
      <w:pPr>
        <w:tabs>
          <w:tab w:val="left" w:pos="720"/>
          <w:tab w:val="left" w:pos="1080"/>
          <w:tab w:val="left" w:pos="2520"/>
          <w:tab w:val="left" w:pos="4320"/>
          <w:tab w:val="right" w:pos="7200"/>
          <w:tab w:val="left" w:pos="7380"/>
          <w:tab w:val="right" w:pos="8640"/>
        </w:tabs>
        <w:suppressAutoHyphens/>
        <w:rPr>
          <w:sz w:val="24"/>
        </w:rPr>
      </w:pPr>
      <w:r>
        <w:rPr>
          <w:sz w:val="24"/>
        </w:rPr>
        <w:tab/>
      </w:r>
      <w:r>
        <w:rPr>
          <w:sz w:val="24"/>
        </w:rPr>
        <w:tab/>
        <w:t>Direct Manufacturing Labor Payable</w:t>
      </w:r>
      <w:r>
        <w:rPr>
          <w:sz w:val="24"/>
        </w:rPr>
        <w:tab/>
        <w:t>170,000</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b/>
          <w:bCs/>
          <w:sz w:val="24"/>
        </w:rPr>
      </w:pPr>
      <w:r>
        <w:rPr>
          <w:b/>
          <w:bCs/>
          <w:sz w:val="24"/>
        </w:rPr>
        <w:tab/>
        <w:t>Required:</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Record the necessary journal entries to close the accounts for the month.</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left" w:pos="2880"/>
          <w:tab w:val="right" w:pos="3960"/>
          <w:tab w:val="left" w:pos="5400"/>
          <w:tab w:val="right" w:pos="6480"/>
        </w:tabs>
        <w:ind w:left="720" w:hanging="720"/>
        <w:jc w:val="left"/>
        <w:rPr>
          <w:b w:val="0"/>
          <w:bCs w:val="0"/>
        </w:rPr>
      </w:pPr>
      <w:r>
        <w:rPr>
          <w:b w:val="0"/>
          <w:bCs w:val="0"/>
        </w:rPr>
        <w:tab/>
      </w:r>
      <w:r>
        <w:t>Answer</w:t>
      </w:r>
      <w:r>
        <w:rPr>
          <w:b w:val="0"/>
          <w:bCs w:val="0"/>
        </w:rPr>
        <w:t>:</w:t>
      </w:r>
    </w:p>
    <w:p w:rsidR="00905DC9" w:rsidRDefault="00905DC9">
      <w:pPr>
        <w:pStyle w:val="Subtitle"/>
        <w:tabs>
          <w:tab w:val="left" w:pos="720"/>
          <w:tab w:val="left" w:pos="2880"/>
          <w:tab w:val="right" w:pos="3960"/>
          <w:tab w:val="left" w:pos="5400"/>
          <w:tab w:val="right" w:pos="6480"/>
        </w:tabs>
        <w:ind w:left="720" w:hanging="720"/>
        <w:jc w:val="left"/>
        <w:rPr>
          <w:b w:val="0"/>
          <w:bCs w:val="0"/>
        </w:rPr>
      </w:pPr>
    </w:p>
    <w:p w:rsidR="00905DC9" w:rsidRDefault="00DD0119">
      <w:pPr>
        <w:tabs>
          <w:tab w:val="left" w:pos="720"/>
          <w:tab w:val="left" w:pos="1080"/>
          <w:tab w:val="left" w:pos="2520"/>
          <w:tab w:val="left" w:pos="4320"/>
          <w:tab w:val="right" w:pos="7200"/>
          <w:tab w:val="right" w:pos="8640"/>
        </w:tabs>
        <w:suppressAutoHyphens/>
        <w:rPr>
          <w:sz w:val="24"/>
        </w:rPr>
      </w:pPr>
      <w:r>
        <w:rPr>
          <w:sz w:val="24"/>
        </w:rPr>
        <w:tab/>
        <w:t>Materials Control</w:t>
      </w:r>
      <w:r>
        <w:rPr>
          <w:sz w:val="24"/>
        </w:rPr>
        <w:tab/>
      </w:r>
      <w:r>
        <w:rPr>
          <w:sz w:val="24"/>
        </w:rPr>
        <w:tab/>
        <w:t xml:space="preserve"> </w:t>
      </w:r>
      <w:r>
        <w:rPr>
          <w:sz w:val="24"/>
        </w:rPr>
        <w:tab/>
        <w:t>$300,000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t>Direct Manufacturing Materials Price Variance</w:t>
      </w:r>
      <w:r>
        <w:rPr>
          <w:sz w:val="24"/>
        </w:rPr>
        <w:tab/>
        <w:t>10,000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Accounts Payable Control</w:t>
      </w:r>
      <w:r>
        <w:rPr>
          <w:sz w:val="24"/>
        </w:rPr>
        <w:tab/>
      </w:r>
      <w:r>
        <w:rPr>
          <w:sz w:val="24"/>
        </w:rPr>
        <w:tab/>
      </w:r>
      <w:r>
        <w:rPr>
          <w:sz w:val="24"/>
        </w:rPr>
        <w:tab/>
        <w:t>$310,000</w:t>
      </w:r>
    </w:p>
    <w:p w:rsidR="00905DC9" w:rsidRDefault="00905DC9">
      <w:pPr>
        <w:tabs>
          <w:tab w:val="left" w:pos="720"/>
          <w:tab w:val="left" w:pos="1080"/>
          <w:tab w:val="left" w:pos="2520"/>
          <w:tab w:val="left" w:pos="4320"/>
          <w:tab w:val="right" w:pos="7200"/>
          <w:tab w:val="right" w:pos="8640"/>
        </w:tabs>
        <w:suppressAutoHyphens/>
        <w:rPr>
          <w:sz w:val="24"/>
        </w:rPr>
      </w:pPr>
    </w:p>
    <w:p w:rsidR="00905DC9" w:rsidRDefault="00DD0119">
      <w:pPr>
        <w:tabs>
          <w:tab w:val="left" w:pos="720"/>
          <w:tab w:val="left" w:pos="1080"/>
          <w:tab w:val="left" w:pos="2520"/>
          <w:tab w:val="left" w:pos="4320"/>
          <w:tab w:val="right" w:pos="7200"/>
          <w:tab w:val="right" w:pos="8640"/>
        </w:tabs>
        <w:suppressAutoHyphens/>
        <w:rPr>
          <w:sz w:val="24"/>
        </w:rPr>
      </w:pPr>
      <w:r>
        <w:rPr>
          <w:sz w:val="24"/>
        </w:rPr>
        <w:tab/>
        <w:t>Work-in-Process Control</w:t>
      </w:r>
      <w:r>
        <w:rPr>
          <w:sz w:val="24"/>
        </w:rPr>
        <w:tab/>
      </w:r>
      <w:r>
        <w:rPr>
          <w:sz w:val="24"/>
        </w:rPr>
        <w:tab/>
        <w:t>$265,000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Direct Materials Efficiency Variance</w:t>
      </w:r>
      <w:r>
        <w:rPr>
          <w:sz w:val="24"/>
        </w:rPr>
        <w:tab/>
      </w:r>
      <w:r>
        <w:rPr>
          <w:sz w:val="24"/>
        </w:rPr>
        <w:tab/>
        <w:t>$15,000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Materials Control</w:t>
      </w:r>
      <w:r>
        <w:rPr>
          <w:sz w:val="24"/>
        </w:rPr>
        <w:tab/>
      </w:r>
      <w:r>
        <w:rPr>
          <w:sz w:val="24"/>
        </w:rPr>
        <w:tab/>
      </w:r>
      <w:r>
        <w:rPr>
          <w:sz w:val="24"/>
        </w:rPr>
        <w:tab/>
        <w:t>250,000</w:t>
      </w:r>
    </w:p>
    <w:p w:rsidR="00905DC9" w:rsidRDefault="00905DC9">
      <w:pPr>
        <w:tabs>
          <w:tab w:val="left" w:pos="720"/>
          <w:tab w:val="left" w:pos="1080"/>
          <w:tab w:val="left" w:pos="2520"/>
          <w:tab w:val="left" w:pos="4320"/>
          <w:tab w:val="right" w:pos="7200"/>
          <w:tab w:val="right" w:pos="8640"/>
        </w:tabs>
        <w:suppressAutoHyphens/>
        <w:rPr>
          <w:sz w:val="24"/>
        </w:rPr>
      </w:pPr>
    </w:p>
    <w:p w:rsidR="00905DC9" w:rsidRDefault="00DD0119">
      <w:pPr>
        <w:tabs>
          <w:tab w:val="left" w:pos="720"/>
          <w:tab w:val="left" w:pos="1080"/>
          <w:tab w:val="left" w:pos="2520"/>
          <w:tab w:val="left" w:pos="4320"/>
          <w:tab w:val="right" w:pos="7200"/>
          <w:tab w:val="right" w:pos="8640"/>
        </w:tabs>
        <w:suppressAutoHyphens/>
        <w:rPr>
          <w:sz w:val="24"/>
        </w:rPr>
      </w:pPr>
      <w:r>
        <w:rPr>
          <w:sz w:val="24"/>
        </w:rPr>
        <w:tab/>
        <w:t xml:space="preserve">Work-in-Process Control </w:t>
      </w:r>
      <w:r>
        <w:rPr>
          <w:sz w:val="24"/>
        </w:rPr>
        <w:tab/>
      </w:r>
      <w:r>
        <w:rPr>
          <w:sz w:val="24"/>
        </w:rPr>
        <w:tab/>
        <w:t>$180,000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Direct Manufacturing Labor Price Variance</w:t>
      </w:r>
      <w:r>
        <w:rPr>
          <w:sz w:val="24"/>
        </w:rPr>
        <w:tab/>
      </w:r>
      <w:r>
        <w:rPr>
          <w:sz w:val="24"/>
        </w:rPr>
        <w:tab/>
        <w:t xml:space="preserve">    $6,000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Direct Manufacturing Labor Efficiency Variance</w:t>
      </w:r>
      <w:r>
        <w:rPr>
          <w:sz w:val="24"/>
        </w:rPr>
        <w:tab/>
      </w:r>
      <w:r>
        <w:rPr>
          <w:sz w:val="24"/>
        </w:rPr>
        <w:tab/>
        <w:t>4,000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t>Wages Payable Control</w:t>
      </w:r>
      <w:r>
        <w:rPr>
          <w:sz w:val="24"/>
        </w:rPr>
        <w:tab/>
      </w:r>
      <w:r>
        <w:rPr>
          <w:sz w:val="24"/>
        </w:rPr>
        <w:tab/>
      </w:r>
      <w:r>
        <w:rPr>
          <w:sz w:val="24"/>
        </w:rPr>
        <w:tab/>
        <w:t>170,000</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right" w:pos="1980"/>
          <w:tab w:val="left" w:pos="3600"/>
          <w:tab w:val="right" w:pos="4860"/>
        </w:tabs>
        <w:ind w:left="720" w:hanging="720"/>
        <w:jc w:val="left"/>
        <w:rPr>
          <w:b w:val="0"/>
          <w:bCs w:val="0"/>
        </w:rPr>
      </w:pPr>
      <w:r>
        <w:rPr>
          <w:b w:val="0"/>
          <w:bCs w:val="0"/>
        </w:rPr>
        <w:tab/>
      </w:r>
      <w:r>
        <w:rPr>
          <w:b w:val="0"/>
          <w:bCs w:val="0"/>
        </w:rPr>
        <w:tab/>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BodyTextIndent"/>
        <w:rPr>
          <w:sz w:val="24"/>
        </w:rPr>
      </w:pPr>
      <w:r>
        <w:rPr>
          <w:sz w:val="24"/>
        </w:rPr>
        <w:br w:type="page"/>
      </w:r>
      <w:r>
        <w:rPr>
          <w:sz w:val="24"/>
        </w:rPr>
        <w:lastRenderedPageBreak/>
        <w:t>149.</w:t>
      </w:r>
      <w:r>
        <w:rPr>
          <w:sz w:val="24"/>
        </w:rPr>
        <w:tab/>
        <w:t>Tyson’s Hardware uses a flexible budget to develop planning information for its warehouse operations.  For 20x3, the company anticipated that it would have 96,000 sales units for 664 customer shipments.  Average storage bin usage for various inventories was estimated to be 200 per day.  The costs and cost drivers were determined to be as follows:</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tabs>
          <w:tab w:val="left" w:pos="720"/>
          <w:tab w:val="left" w:pos="1080"/>
          <w:tab w:val="right" w:pos="5040"/>
          <w:tab w:val="right" w:pos="6840"/>
          <w:tab w:val="left" w:pos="7380"/>
          <w:tab w:val="right" w:pos="8640"/>
        </w:tabs>
        <w:suppressAutoHyphens/>
        <w:rPr>
          <w:b/>
          <w:bCs/>
          <w:sz w:val="24"/>
          <w:u w:val="single"/>
        </w:rPr>
      </w:pPr>
      <w:r>
        <w:rPr>
          <w:sz w:val="24"/>
        </w:rPr>
        <w:tab/>
      </w:r>
      <w:r>
        <w:rPr>
          <w:sz w:val="24"/>
        </w:rPr>
        <w:tab/>
      </w:r>
      <w:r>
        <w:rPr>
          <w:b/>
          <w:bCs/>
          <w:sz w:val="24"/>
          <w:u w:val="single"/>
        </w:rPr>
        <w:t xml:space="preserve">Item                   </w:t>
      </w:r>
      <w:r>
        <w:rPr>
          <w:b/>
          <w:bCs/>
          <w:sz w:val="24"/>
        </w:rPr>
        <w:tab/>
      </w:r>
      <w:r>
        <w:rPr>
          <w:b/>
          <w:bCs/>
          <w:sz w:val="24"/>
          <w:u w:val="single"/>
        </w:rPr>
        <w:t>Fixed</w:t>
      </w:r>
      <w:r>
        <w:rPr>
          <w:b/>
          <w:bCs/>
          <w:sz w:val="24"/>
        </w:rPr>
        <w:tab/>
      </w:r>
      <w:r>
        <w:rPr>
          <w:b/>
          <w:bCs/>
          <w:sz w:val="24"/>
          <w:u w:val="single"/>
        </w:rPr>
        <w:t>Variable</w:t>
      </w:r>
      <w:r>
        <w:rPr>
          <w:b/>
          <w:bCs/>
          <w:sz w:val="24"/>
        </w:rPr>
        <w:tab/>
      </w:r>
      <w:r>
        <w:rPr>
          <w:b/>
          <w:bCs/>
          <w:sz w:val="24"/>
          <w:u w:val="single"/>
        </w:rPr>
        <w:t>Cost driver</w:t>
      </w:r>
    </w:p>
    <w:p w:rsidR="00905DC9" w:rsidRDefault="00DD0119">
      <w:pPr>
        <w:tabs>
          <w:tab w:val="left" w:pos="720"/>
          <w:tab w:val="left" w:pos="1080"/>
          <w:tab w:val="right" w:pos="5040"/>
          <w:tab w:val="right" w:pos="6840"/>
          <w:tab w:val="left" w:pos="7380"/>
          <w:tab w:val="right" w:pos="8640"/>
        </w:tabs>
        <w:suppressAutoHyphens/>
        <w:rPr>
          <w:sz w:val="24"/>
        </w:rPr>
      </w:pPr>
      <w:r>
        <w:rPr>
          <w:sz w:val="24"/>
        </w:rPr>
        <w:tab/>
      </w:r>
      <w:r>
        <w:rPr>
          <w:sz w:val="24"/>
        </w:rPr>
        <w:tab/>
        <w:t>Product handling</w:t>
      </w:r>
      <w:r>
        <w:rPr>
          <w:sz w:val="24"/>
        </w:rPr>
        <w:tab/>
        <w:t>$10,000</w:t>
      </w:r>
      <w:r>
        <w:rPr>
          <w:sz w:val="24"/>
        </w:rPr>
        <w:tab/>
        <w:t>$1.25</w:t>
      </w:r>
      <w:r>
        <w:rPr>
          <w:sz w:val="24"/>
        </w:rPr>
        <w:tab/>
        <w:t>per 100 units</w:t>
      </w:r>
    </w:p>
    <w:p w:rsidR="00905DC9" w:rsidRDefault="00DD0119">
      <w:pPr>
        <w:tabs>
          <w:tab w:val="left" w:pos="720"/>
          <w:tab w:val="left" w:pos="1080"/>
          <w:tab w:val="right" w:pos="5040"/>
          <w:tab w:val="right" w:pos="6840"/>
          <w:tab w:val="left" w:pos="7380"/>
          <w:tab w:val="right" w:pos="8640"/>
        </w:tabs>
        <w:suppressAutoHyphens/>
        <w:rPr>
          <w:sz w:val="24"/>
        </w:rPr>
      </w:pPr>
      <w:r>
        <w:rPr>
          <w:sz w:val="24"/>
        </w:rPr>
        <w:tab/>
      </w:r>
      <w:r>
        <w:rPr>
          <w:sz w:val="24"/>
        </w:rPr>
        <w:tab/>
        <w:t>Storage</w:t>
      </w:r>
      <w:r>
        <w:rPr>
          <w:sz w:val="24"/>
        </w:rPr>
        <w:tab/>
      </w:r>
      <w:r>
        <w:rPr>
          <w:sz w:val="24"/>
        </w:rPr>
        <w:tab/>
        <w:t>3.00</w:t>
      </w:r>
      <w:r>
        <w:rPr>
          <w:sz w:val="24"/>
        </w:rPr>
        <w:tab/>
        <w:t>per storage bin</w:t>
      </w:r>
    </w:p>
    <w:p w:rsidR="00905DC9" w:rsidRDefault="00DD0119">
      <w:pPr>
        <w:tabs>
          <w:tab w:val="left" w:pos="720"/>
          <w:tab w:val="left" w:pos="1080"/>
          <w:tab w:val="right" w:pos="5040"/>
          <w:tab w:val="right" w:pos="6840"/>
          <w:tab w:val="left" w:pos="7380"/>
          <w:tab w:val="right" w:pos="8640"/>
        </w:tabs>
        <w:suppressAutoHyphens/>
        <w:rPr>
          <w:sz w:val="24"/>
        </w:rPr>
      </w:pPr>
      <w:r>
        <w:rPr>
          <w:sz w:val="24"/>
        </w:rPr>
        <w:tab/>
      </w:r>
      <w:r>
        <w:rPr>
          <w:sz w:val="24"/>
        </w:rPr>
        <w:tab/>
        <w:t>Utilities</w:t>
      </w:r>
      <w:r>
        <w:rPr>
          <w:sz w:val="24"/>
        </w:rPr>
        <w:tab/>
        <w:t>1,000</w:t>
      </w:r>
      <w:r>
        <w:rPr>
          <w:sz w:val="24"/>
        </w:rPr>
        <w:tab/>
        <w:t>1.50</w:t>
      </w:r>
      <w:r>
        <w:rPr>
          <w:sz w:val="24"/>
        </w:rPr>
        <w:tab/>
        <w:t>per 100 units</w:t>
      </w:r>
    </w:p>
    <w:p w:rsidR="00905DC9" w:rsidRDefault="00DD0119">
      <w:pPr>
        <w:tabs>
          <w:tab w:val="left" w:pos="720"/>
          <w:tab w:val="left" w:pos="1080"/>
          <w:tab w:val="right" w:pos="5040"/>
          <w:tab w:val="right" w:pos="6840"/>
          <w:tab w:val="left" w:pos="7380"/>
          <w:tab w:val="right" w:pos="8640"/>
        </w:tabs>
        <w:suppressAutoHyphens/>
        <w:rPr>
          <w:sz w:val="24"/>
        </w:rPr>
      </w:pPr>
      <w:r>
        <w:rPr>
          <w:sz w:val="24"/>
        </w:rPr>
        <w:tab/>
      </w:r>
      <w:r>
        <w:rPr>
          <w:sz w:val="24"/>
        </w:rPr>
        <w:tab/>
        <w:t>Shipping clerks</w:t>
      </w:r>
      <w:r>
        <w:rPr>
          <w:sz w:val="24"/>
        </w:rPr>
        <w:tab/>
        <w:t>1,000</w:t>
      </w:r>
      <w:r>
        <w:rPr>
          <w:sz w:val="24"/>
        </w:rPr>
        <w:tab/>
        <w:t>1.00</w:t>
      </w:r>
      <w:r>
        <w:rPr>
          <w:sz w:val="24"/>
        </w:rPr>
        <w:tab/>
        <w:t>per shipment</w:t>
      </w:r>
    </w:p>
    <w:p w:rsidR="00905DC9" w:rsidRDefault="00DD0119">
      <w:pPr>
        <w:tabs>
          <w:tab w:val="left" w:pos="720"/>
          <w:tab w:val="left" w:pos="1080"/>
          <w:tab w:val="right" w:pos="5040"/>
          <w:tab w:val="right" w:pos="6840"/>
          <w:tab w:val="left" w:pos="7380"/>
          <w:tab w:val="right" w:pos="8640"/>
        </w:tabs>
        <w:suppressAutoHyphens/>
        <w:rPr>
          <w:sz w:val="24"/>
        </w:rPr>
      </w:pPr>
      <w:r>
        <w:rPr>
          <w:sz w:val="24"/>
        </w:rPr>
        <w:tab/>
      </w:r>
      <w:r>
        <w:rPr>
          <w:sz w:val="24"/>
        </w:rPr>
        <w:tab/>
        <w:t>Supplies</w:t>
      </w:r>
      <w:r>
        <w:rPr>
          <w:sz w:val="24"/>
        </w:rPr>
        <w:tab/>
      </w:r>
      <w:r>
        <w:rPr>
          <w:sz w:val="24"/>
        </w:rPr>
        <w:tab/>
        <w:t>0.50</w:t>
      </w:r>
      <w:r>
        <w:rPr>
          <w:sz w:val="24"/>
        </w:rPr>
        <w:tab/>
        <w:t>per shipment</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tabs>
          <w:tab w:val="left" w:pos="720"/>
          <w:tab w:val="left" w:pos="1080"/>
          <w:tab w:val="left" w:pos="2520"/>
          <w:tab w:val="left" w:pos="4320"/>
          <w:tab w:val="left" w:pos="6120"/>
          <w:tab w:val="right" w:pos="7200"/>
          <w:tab w:val="left" w:pos="7920"/>
          <w:tab w:val="right" w:pos="8640"/>
        </w:tabs>
        <w:suppressAutoHyphens/>
        <w:ind w:left="720" w:hanging="720"/>
        <w:rPr>
          <w:sz w:val="24"/>
        </w:rPr>
      </w:pPr>
      <w:r>
        <w:rPr>
          <w:sz w:val="24"/>
        </w:rPr>
        <w:tab/>
        <w:t>During the year, the warehouse processed 90,000 units for 600 customer shipments.  The workers used 225 storage bins on average each day to sort, store, and process goods for shipment.  The actual costs for 20x3 were:</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tabs>
          <w:tab w:val="left" w:pos="720"/>
          <w:tab w:val="left" w:pos="1080"/>
          <w:tab w:val="left" w:pos="2520"/>
          <w:tab w:val="left" w:pos="4320"/>
          <w:tab w:val="right" w:pos="7200"/>
          <w:tab w:val="right" w:pos="8640"/>
        </w:tabs>
        <w:suppressAutoHyphens/>
        <w:rPr>
          <w:b/>
          <w:bCs/>
          <w:sz w:val="24"/>
        </w:rPr>
      </w:pPr>
      <w:r>
        <w:rPr>
          <w:sz w:val="24"/>
        </w:rPr>
        <w:tab/>
      </w:r>
      <w:r>
        <w:rPr>
          <w:sz w:val="24"/>
        </w:rPr>
        <w:tab/>
      </w:r>
      <w:r>
        <w:rPr>
          <w:sz w:val="24"/>
        </w:rPr>
        <w:tab/>
      </w:r>
      <w:r>
        <w:rPr>
          <w:b/>
          <w:bCs/>
          <w:sz w:val="24"/>
          <w:u w:val="single"/>
        </w:rPr>
        <w:t>Item</w:t>
      </w:r>
      <w:r>
        <w:rPr>
          <w:b/>
          <w:bCs/>
          <w:sz w:val="24"/>
        </w:rPr>
        <w:tab/>
      </w:r>
      <w:r>
        <w:rPr>
          <w:b/>
          <w:bCs/>
          <w:sz w:val="24"/>
        </w:rPr>
        <w:tab/>
      </w:r>
      <w:r>
        <w:rPr>
          <w:b/>
          <w:bCs/>
          <w:sz w:val="24"/>
          <w:u w:val="single"/>
        </w:rPr>
        <w:t>Actual costs</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r>
      <w:r>
        <w:rPr>
          <w:sz w:val="24"/>
        </w:rPr>
        <w:tab/>
        <w:t>Product handling</w:t>
      </w:r>
      <w:r>
        <w:rPr>
          <w:sz w:val="24"/>
        </w:rPr>
        <w:tab/>
      </w:r>
      <w:r>
        <w:rPr>
          <w:sz w:val="24"/>
        </w:rPr>
        <w:tab/>
        <w:t>$10,900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r>
      <w:r>
        <w:rPr>
          <w:sz w:val="24"/>
        </w:rPr>
        <w:tab/>
        <w:t>Storage</w:t>
      </w:r>
      <w:r>
        <w:rPr>
          <w:sz w:val="24"/>
        </w:rPr>
        <w:tab/>
      </w:r>
      <w:r>
        <w:rPr>
          <w:sz w:val="24"/>
        </w:rPr>
        <w:tab/>
        <w:t>465</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r>
      <w:r>
        <w:rPr>
          <w:sz w:val="24"/>
        </w:rPr>
        <w:tab/>
        <w:t>Utilities</w:t>
      </w:r>
      <w:r>
        <w:rPr>
          <w:sz w:val="24"/>
        </w:rPr>
        <w:tab/>
      </w:r>
      <w:r>
        <w:rPr>
          <w:sz w:val="24"/>
        </w:rPr>
        <w:tab/>
        <w:t>2,020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r>
      <w:r>
        <w:rPr>
          <w:sz w:val="24"/>
        </w:rPr>
        <w:tab/>
        <w:t>Shipping clerks</w:t>
      </w:r>
      <w:r>
        <w:rPr>
          <w:sz w:val="24"/>
        </w:rPr>
        <w:tab/>
      </w:r>
      <w:r>
        <w:rPr>
          <w:sz w:val="24"/>
        </w:rPr>
        <w:tab/>
        <w:t>1,400</w:t>
      </w:r>
    </w:p>
    <w:p w:rsidR="00905DC9" w:rsidRDefault="00DD0119">
      <w:pPr>
        <w:tabs>
          <w:tab w:val="left" w:pos="720"/>
          <w:tab w:val="left" w:pos="1080"/>
          <w:tab w:val="left" w:pos="2520"/>
          <w:tab w:val="left" w:pos="4320"/>
          <w:tab w:val="right" w:pos="7200"/>
          <w:tab w:val="right" w:pos="8640"/>
        </w:tabs>
        <w:suppressAutoHyphens/>
        <w:rPr>
          <w:sz w:val="24"/>
        </w:rPr>
      </w:pPr>
      <w:r>
        <w:rPr>
          <w:sz w:val="24"/>
        </w:rPr>
        <w:tab/>
      </w:r>
      <w:r>
        <w:rPr>
          <w:sz w:val="24"/>
        </w:rPr>
        <w:tab/>
      </w:r>
      <w:r>
        <w:rPr>
          <w:sz w:val="24"/>
        </w:rPr>
        <w:tab/>
        <w:t>Supplies</w:t>
      </w:r>
      <w:r>
        <w:rPr>
          <w:sz w:val="24"/>
        </w:rPr>
        <w:tab/>
      </w:r>
      <w:r>
        <w:rPr>
          <w:sz w:val="24"/>
        </w:rPr>
        <w:tab/>
        <w:t>340</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tabs>
          <w:tab w:val="left" w:pos="720"/>
          <w:tab w:val="left" w:pos="1080"/>
          <w:tab w:val="left" w:pos="2520"/>
          <w:tab w:val="left" w:pos="4320"/>
          <w:tab w:val="left" w:pos="6120"/>
          <w:tab w:val="right" w:pos="7200"/>
          <w:tab w:val="left" w:pos="7920"/>
          <w:tab w:val="right" w:pos="8640"/>
        </w:tabs>
        <w:suppressAutoHyphens/>
        <w:rPr>
          <w:b/>
          <w:bCs/>
          <w:sz w:val="24"/>
        </w:rPr>
      </w:pPr>
      <w:r>
        <w:rPr>
          <w:b/>
          <w:bCs/>
          <w:sz w:val="24"/>
        </w:rPr>
        <w:tab/>
        <w:t>Required:</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proofErr w:type="gramStart"/>
      <w:r>
        <w:rPr>
          <w:sz w:val="24"/>
        </w:rPr>
        <w:t>a.  Prepare</w:t>
      </w:r>
      <w:proofErr w:type="gramEnd"/>
      <w:r>
        <w:rPr>
          <w:sz w:val="24"/>
        </w:rPr>
        <w:t xml:space="preserve"> a static budget for 20x3with static-budget variances.</w:t>
      </w:r>
    </w:p>
    <w:p w:rsidR="00905DC9" w:rsidRDefault="00DD0119">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proofErr w:type="gramStart"/>
      <w:r>
        <w:rPr>
          <w:sz w:val="24"/>
        </w:rPr>
        <w:t>b.  Prepare</w:t>
      </w:r>
      <w:proofErr w:type="gramEnd"/>
      <w:r>
        <w:rPr>
          <w:sz w:val="24"/>
        </w:rPr>
        <w:t xml:space="preserve"> a flexible budget for 20x3with flexible-budget variances.</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24"/>
        </w:rPr>
      </w:pPr>
    </w:p>
    <w:p w:rsidR="00905DC9" w:rsidRDefault="00DD0119">
      <w:pPr>
        <w:pStyle w:val="Subtitle"/>
        <w:tabs>
          <w:tab w:val="left" w:pos="720"/>
          <w:tab w:val="left" w:pos="2880"/>
          <w:tab w:val="right" w:pos="3960"/>
          <w:tab w:val="left" w:pos="5400"/>
          <w:tab w:val="right" w:pos="6480"/>
        </w:tabs>
        <w:ind w:left="720" w:hanging="720"/>
        <w:jc w:val="left"/>
        <w:rPr>
          <w:b w:val="0"/>
          <w:bCs w:val="0"/>
        </w:rPr>
      </w:pPr>
      <w:r>
        <w:rPr>
          <w:b w:val="0"/>
          <w:bCs w:val="0"/>
        </w:rPr>
        <w:tab/>
      </w:r>
      <w:r>
        <w:t>Answer</w:t>
      </w:r>
      <w:r>
        <w:rPr>
          <w:b w:val="0"/>
          <w:bCs w:val="0"/>
        </w:rPr>
        <w:t>:</w:t>
      </w:r>
    </w:p>
    <w:p w:rsidR="00905DC9" w:rsidRDefault="00DD0119">
      <w:pPr>
        <w:pStyle w:val="Header"/>
        <w:tabs>
          <w:tab w:val="clear" w:pos="4320"/>
          <w:tab w:val="left" w:pos="720"/>
          <w:tab w:val="left" w:pos="1080"/>
          <w:tab w:val="left" w:pos="2520"/>
          <w:tab w:val="left" w:pos="3870"/>
          <w:tab w:val="left" w:pos="6120"/>
          <w:tab w:val="right" w:pos="7200"/>
          <w:tab w:val="left" w:pos="7920"/>
        </w:tabs>
        <w:suppressAutoHyphens/>
        <w:rPr>
          <w:sz w:val="24"/>
        </w:rPr>
      </w:pPr>
      <w:r>
        <w:rPr>
          <w:sz w:val="24"/>
        </w:rPr>
        <w:tab/>
        <w:t>a.</w:t>
      </w:r>
      <w:r>
        <w:rPr>
          <w:sz w:val="24"/>
        </w:rPr>
        <w:tab/>
        <w:t>Tyson’s Hardware -- Static Budget with Variances -- 20x3</w:t>
      </w:r>
    </w:p>
    <w:p w:rsidR="00905DC9" w:rsidRDefault="00DD0119">
      <w:pPr>
        <w:tabs>
          <w:tab w:val="left" w:pos="720"/>
          <w:tab w:val="left" w:pos="1080"/>
          <w:tab w:val="right" w:pos="5760"/>
          <w:tab w:val="right" w:pos="7200"/>
          <w:tab w:val="right" w:pos="8640"/>
        </w:tabs>
        <w:suppressAutoHyphens/>
        <w:rPr>
          <w:b/>
          <w:bCs/>
          <w:sz w:val="22"/>
        </w:rPr>
      </w:pPr>
      <w:r>
        <w:rPr>
          <w:b/>
          <w:bCs/>
          <w:sz w:val="22"/>
        </w:rPr>
        <w:tab/>
      </w:r>
      <w:r>
        <w:rPr>
          <w:b/>
          <w:bCs/>
          <w:sz w:val="22"/>
        </w:rPr>
        <w:tab/>
      </w:r>
      <w:r>
        <w:rPr>
          <w:b/>
          <w:bCs/>
          <w:sz w:val="22"/>
        </w:rPr>
        <w:tab/>
      </w:r>
      <w:r>
        <w:rPr>
          <w:b/>
          <w:bCs/>
          <w:sz w:val="22"/>
        </w:rPr>
        <w:tab/>
        <w:t>Static</w:t>
      </w:r>
    </w:p>
    <w:p w:rsidR="00905DC9" w:rsidRDefault="00DD0119">
      <w:pPr>
        <w:tabs>
          <w:tab w:val="left" w:pos="720"/>
          <w:tab w:val="left" w:pos="1080"/>
          <w:tab w:val="right" w:pos="5760"/>
          <w:tab w:val="right" w:pos="7200"/>
          <w:tab w:val="right" w:pos="8640"/>
        </w:tabs>
        <w:suppressAutoHyphens/>
        <w:rPr>
          <w:b/>
          <w:bCs/>
          <w:sz w:val="22"/>
        </w:rPr>
      </w:pPr>
      <w:r>
        <w:rPr>
          <w:b/>
          <w:bCs/>
          <w:sz w:val="22"/>
        </w:rPr>
        <w:tab/>
      </w:r>
      <w:r>
        <w:rPr>
          <w:b/>
          <w:bCs/>
          <w:sz w:val="22"/>
        </w:rPr>
        <w:tab/>
      </w:r>
      <w:r>
        <w:rPr>
          <w:b/>
          <w:bCs/>
          <w:sz w:val="22"/>
        </w:rPr>
        <w:tab/>
      </w:r>
      <w:r>
        <w:rPr>
          <w:b/>
          <w:bCs/>
          <w:sz w:val="22"/>
          <w:u w:val="single"/>
        </w:rPr>
        <w:t>Actual</w:t>
      </w:r>
      <w:r>
        <w:rPr>
          <w:b/>
          <w:bCs/>
          <w:sz w:val="22"/>
        </w:rPr>
        <w:tab/>
      </w:r>
      <w:r>
        <w:rPr>
          <w:b/>
          <w:bCs/>
          <w:sz w:val="22"/>
          <w:u w:val="single"/>
        </w:rPr>
        <w:t>Budget</w:t>
      </w:r>
      <w:r>
        <w:rPr>
          <w:b/>
          <w:bCs/>
          <w:sz w:val="22"/>
        </w:rPr>
        <w:tab/>
      </w:r>
      <w:r>
        <w:rPr>
          <w:b/>
          <w:bCs/>
          <w:sz w:val="22"/>
          <w:u w:val="single"/>
        </w:rPr>
        <w:t>Variances</w:t>
      </w:r>
    </w:p>
    <w:p w:rsidR="00905DC9" w:rsidRDefault="00DD0119">
      <w:pPr>
        <w:tabs>
          <w:tab w:val="left" w:pos="720"/>
          <w:tab w:val="left" w:pos="1080"/>
          <w:tab w:val="right" w:pos="5760"/>
          <w:tab w:val="right" w:pos="7200"/>
          <w:tab w:val="right" w:pos="8460"/>
          <w:tab w:val="right" w:pos="8640"/>
        </w:tabs>
        <w:suppressAutoHyphens/>
        <w:rPr>
          <w:sz w:val="22"/>
        </w:rPr>
      </w:pPr>
      <w:r>
        <w:rPr>
          <w:sz w:val="22"/>
        </w:rPr>
        <w:tab/>
      </w:r>
      <w:r>
        <w:rPr>
          <w:sz w:val="22"/>
        </w:rPr>
        <w:tab/>
        <w:t>Product handling</w:t>
      </w:r>
      <w:r>
        <w:rPr>
          <w:sz w:val="22"/>
        </w:rPr>
        <w:tab/>
        <w:t>$10,900</w:t>
      </w:r>
      <w:r>
        <w:rPr>
          <w:sz w:val="22"/>
        </w:rPr>
        <w:tab/>
        <w:t>$11,200</w:t>
      </w:r>
      <w:r>
        <w:rPr>
          <w:sz w:val="22"/>
        </w:rPr>
        <w:tab/>
        <w:t xml:space="preserve">$300 </w:t>
      </w:r>
      <w:r>
        <w:rPr>
          <w:sz w:val="22"/>
        </w:rPr>
        <w:tab/>
        <w:t>F</w:t>
      </w:r>
    </w:p>
    <w:p w:rsidR="00905DC9" w:rsidRDefault="00DD0119">
      <w:pPr>
        <w:tabs>
          <w:tab w:val="left" w:pos="720"/>
          <w:tab w:val="left" w:pos="1080"/>
          <w:tab w:val="right" w:pos="5760"/>
          <w:tab w:val="right" w:pos="7200"/>
          <w:tab w:val="right" w:pos="8460"/>
          <w:tab w:val="right" w:pos="8640"/>
        </w:tabs>
        <w:suppressAutoHyphens/>
        <w:rPr>
          <w:sz w:val="22"/>
        </w:rPr>
      </w:pPr>
      <w:r>
        <w:rPr>
          <w:sz w:val="22"/>
        </w:rPr>
        <w:tab/>
      </w:r>
      <w:r>
        <w:rPr>
          <w:sz w:val="22"/>
        </w:rPr>
        <w:tab/>
        <w:t>Storage</w:t>
      </w:r>
      <w:r>
        <w:rPr>
          <w:sz w:val="22"/>
        </w:rPr>
        <w:tab/>
        <w:t>465</w:t>
      </w:r>
      <w:r>
        <w:rPr>
          <w:sz w:val="22"/>
        </w:rPr>
        <w:tab/>
        <w:t>600</w:t>
      </w:r>
      <w:r>
        <w:rPr>
          <w:sz w:val="22"/>
        </w:rPr>
        <w:tab/>
        <w:t xml:space="preserve">135 </w:t>
      </w:r>
      <w:r>
        <w:rPr>
          <w:sz w:val="22"/>
        </w:rPr>
        <w:tab/>
        <w:t>F</w:t>
      </w:r>
    </w:p>
    <w:p w:rsidR="00905DC9" w:rsidRDefault="00DD0119">
      <w:pPr>
        <w:tabs>
          <w:tab w:val="left" w:pos="720"/>
          <w:tab w:val="left" w:pos="1080"/>
          <w:tab w:val="right" w:pos="5760"/>
          <w:tab w:val="right" w:pos="7200"/>
          <w:tab w:val="right" w:pos="8460"/>
          <w:tab w:val="right" w:pos="8640"/>
        </w:tabs>
        <w:suppressAutoHyphens/>
        <w:rPr>
          <w:sz w:val="22"/>
        </w:rPr>
      </w:pPr>
      <w:r>
        <w:rPr>
          <w:sz w:val="22"/>
        </w:rPr>
        <w:tab/>
      </w:r>
      <w:r>
        <w:rPr>
          <w:sz w:val="22"/>
        </w:rPr>
        <w:tab/>
        <w:t>Utilities</w:t>
      </w:r>
      <w:r>
        <w:rPr>
          <w:sz w:val="22"/>
        </w:rPr>
        <w:tab/>
        <w:t>2,020</w:t>
      </w:r>
      <w:r>
        <w:rPr>
          <w:sz w:val="22"/>
        </w:rPr>
        <w:tab/>
        <w:t>2,440</w:t>
      </w:r>
      <w:r>
        <w:rPr>
          <w:sz w:val="22"/>
        </w:rPr>
        <w:tab/>
        <w:t xml:space="preserve">420 </w:t>
      </w:r>
      <w:r>
        <w:rPr>
          <w:sz w:val="22"/>
        </w:rPr>
        <w:tab/>
        <w:t>F</w:t>
      </w:r>
    </w:p>
    <w:p w:rsidR="00905DC9" w:rsidRDefault="00DD0119">
      <w:pPr>
        <w:tabs>
          <w:tab w:val="left" w:pos="720"/>
          <w:tab w:val="left" w:pos="1080"/>
          <w:tab w:val="right" w:pos="5760"/>
          <w:tab w:val="right" w:pos="7200"/>
          <w:tab w:val="right" w:pos="8460"/>
          <w:tab w:val="right" w:pos="8640"/>
        </w:tabs>
        <w:suppressAutoHyphens/>
        <w:rPr>
          <w:sz w:val="22"/>
        </w:rPr>
      </w:pPr>
      <w:r>
        <w:rPr>
          <w:sz w:val="22"/>
        </w:rPr>
        <w:tab/>
      </w:r>
      <w:r>
        <w:rPr>
          <w:sz w:val="22"/>
        </w:rPr>
        <w:tab/>
        <w:t>Shipping clerks</w:t>
      </w:r>
      <w:r>
        <w:rPr>
          <w:sz w:val="22"/>
        </w:rPr>
        <w:tab/>
        <w:t>1,400</w:t>
      </w:r>
      <w:r>
        <w:rPr>
          <w:sz w:val="22"/>
        </w:rPr>
        <w:tab/>
        <w:t>1,664</w:t>
      </w:r>
      <w:r>
        <w:rPr>
          <w:sz w:val="22"/>
        </w:rPr>
        <w:tab/>
        <w:t xml:space="preserve">264 </w:t>
      </w:r>
      <w:r>
        <w:rPr>
          <w:sz w:val="22"/>
        </w:rPr>
        <w:tab/>
        <w:t>F</w:t>
      </w:r>
    </w:p>
    <w:p w:rsidR="00905DC9" w:rsidRDefault="00DD0119">
      <w:pPr>
        <w:tabs>
          <w:tab w:val="left" w:pos="720"/>
          <w:tab w:val="left" w:pos="1080"/>
          <w:tab w:val="right" w:pos="5760"/>
          <w:tab w:val="right" w:pos="7200"/>
          <w:tab w:val="right" w:pos="8460"/>
          <w:tab w:val="right" w:pos="8640"/>
        </w:tabs>
        <w:suppressAutoHyphens/>
        <w:rPr>
          <w:sz w:val="22"/>
        </w:rPr>
      </w:pPr>
      <w:r>
        <w:rPr>
          <w:sz w:val="22"/>
        </w:rPr>
        <w:tab/>
      </w:r>
      <w:r>
        <w:rPr>
          <w:sz w:val="22"/>
        </w:rPr>
        <w:tab/>
        <w:t>Supplies</w:t>
      </w:r>
      <w:r>
        <w:rPr>
          <w:sz w:val="22"/>
        </w:rPr>
        <w:tab/>
      </w:r>
      <w:r>
        <w:rPr>
          <w:sz w:val="22"/>
          <w:u w:val="single"/>
        </w:rPr>
        <w:t xml:space="preserve">       340</w:t>
      </w:r>
      <w:r>
        <w:rPr>
          <w:sz w:val="22"/>
        </w:rPr>
        <w:tab/>
      </w:r>
      <w:r>
        <w:rPr>
          <w:sz w:val="22"/>
          <w:u w:val="single"/>
        </w:rPr>
        <w:t xml:space="preserve">       332</w:t>
      </w:r>
      <w:r>
        <w:rPr>
          <w:sz w:val="22"/>
        </w:rPr>
        <w:tab/>
      </w:r>
      <w:r>
        <w:rPr>
          <w:sz w:val="22"/>
          <w:u w:val="single"/>
        </w:rPr>
        <w:t xml:space="preserve">         8</w:t>
      </w:r>
      <w:r>
        <w:rPr>
          <w:sz w:val="22"/>
        </w:rPr>
        <w:t xml:space="preserve"> </w:t>
      </w:r>
      <w:r>
        <w:rPr>
          <w:sz w:val="22"/>
        </w:rPr>
        <w:tab/>
        <w:t>U</w:t>
      </w:r>
    </w:p>
    <w:p w:rsidR="00905DC9" w:rsidRDefault="00DD0119">
      <w:pPr>
        <w:tabs>
          <w:tab w:val="left" w:pos="720"/>
          <w:tab w:val="left" w:pos="1080"/>
          <w:tab w:val="right" w:pos="5760"/>
          <w:tab w:val="right" w:pos="7200"/>
          <w:tab w:val="right" w:pos="8460"/>
          <w:tab w:val="right" w:pos="8640"/>
        </w:tabs>
        <w:suppressAutoHyphens/>
        <w:rPr>
          <w:sz w:val="22"/>
        </w:rPr>
      </w:pPr>
      <w:r>
        <w:rPr>
          <w:sz w:val="22"/>
        </w:rPr>
        <w:tab/>
      </w:r>
      <w:r>
        <w:rPr>
          <w:sz w:val="22"/>
        </w:rPr>
        <w:tab/>
        <w:t>Total</w:t>
      </w:r>
      <w:r>
        <w:rPr>
          <w:sz w:val="22"/>
        </w:rPr>
        <w:tab/>
      </w:r>
      <w:r>
        <w:rPr>
          <w:sz w:val="22"/>
          <w:u w:val="double"/>
        </w:rPr>
        <w:t>$15,125</w:t>
      </w:r>
      <w:r>
        <w:rPr>
          <w:sz w:val="22"/>
        </w:rPr>
        <w:tab/>
      </w:r>
      <w:r>
        <w:rPr>
          <w:sz w:val="22"/>
          <w:u w:val="double"/>
        </w:rPr>
        <w:t>$16,236</w:t>
      </w:r>
      <w:r>
        <w:rPr>
          <w:sz w:val="22"/>
        </w:rPr>
        <w:tab/>
      </w:r>
      <w:r>
        <w:rPr>
          <w:sz w:val="22"/>
          <w:u w:val="double"/>
        </w:rPr>
        <w:t>$1,111</w:t>
      </w:r>
      <w:r>
        <w:rPr>
          <w:sz w:val="22"/>
        </w:rPr>
        <w:t xml:space="preserve"> </w:t>
      </w:r>
      <w:r>
        <w:rPr>
          <w:sz w:val="22"/>
        </w:rPr>
        <w:tab/>
        <w:t xml:space="preserve">F </w:t>
      </w:r>
    </w:p>
    <w:p w:rsidR="00905DC9" w:rsidRDefault="00905DC9">
      <w:pPr>
        <w:tabs>
          <w:tab w:val="left" w:pos="720"/>
          <w:tab w:val="left" w:pos="1080"/>
          <w:tab w:val="left" w:pos="6120"/>
          <w:tab w:val="right" w:pos="7200"/>
          <w:tab w:val="left" w:pos="7920"/>
          <w:tab w:val="right" w:pos="8640"/>
        </w:tabs>
        <w:suppressAutoHyphens/>
        <w:rPr>
          <w:sz w:val="16"/>
        </w:rPr>
      </w:pPr>
    </w:p>
    <w:p w:rsidR="00905DC9" w:rsidRDefault="00DD0119">
      <w:pPr>
        <w:pStyle w:val="Header"/>
        <w:tabs>
          <w:tab w:val="clear" w:pos="4320"/>
          <w:tab w:val="left" w:pos="720"/>
          <w:tab w:val="left" w:pos="1080"/>
          <w:tab w:val="left" w:pos="2520"/>
          <w:tab w:val="left" w:pos="3870"/>
          <w:tab w:val="left" w:pos="6120"/>
          <w:tab w:val="right" w:pos="7200"/>
          <w:tab w:val="left" w:pos="7920"/>
        </w:tabs>
        <w:suppressAutoHyphens/>
        <w:rPr>
          <w:sz w:val="24"/>
        </w:rPr>
      </w:pPr>
      <w:r>
        <w:rPr>
          <w:sz w:val="24"/>
        </w:rPr>
        <w:tab/>
        <w:t>b.</w:t>
      </w:r>
      <w:r>
        <w:rPr>
          <w:sz w:val="24"/>
        </w:rPr>
        <w:tab/>
        <w:t>Tyson’s Hardware -- Flexible Budget with Variances -- 20x3</w:t>
      </w:r>
    </w:p>
    <w:p w:rsidR="00905DC9" w:rsidRDefault="00DD0119">
      <w:pPr>
        <w:tabs>
          <w:tab w:val="left" w:pos="720"/>
          <w:tab w:val="left" w:pos="1080"/>
          <w:tab w:val="right" w:pos="5760"/>
          <w:tab w:val="right" w:pos="7200"/>
          <w:tab w:val="right" w:pos="8640"/>
        </w:tabs>
        <w:suppressAutoHyphens/>
        <w:rPr>
          <w:b/>
          <w:bCs/>
          <w:sz w:val="22"/>
        </w:rPr>
      </w:pPr>
      <w:r>
        <w:rPr>
          <w:b/>
          <w:bCs/>
          <w:sz w:val="22"/>
        </w:rPr>
        <w:tab/>
      </w:r>
      <w:r>
        <w:rPr>
          <w:b/>
          <w:bCs/>
          <w:sz w:val="22"/>
        </w:rPr>
        <w:tab/>
      </w:r>
      <w:r>
        <w:rPr>
          <w:b/>
          <w:bCs/>
          <w:sz w:val="22"/>
        </w:rPr>
        <w:tab/>
      </w:r>
      <w:r>
        <w:rPr>
          <w:b/>
          <w:bCs/>
          <w:sz w:val="22"/>
        </w:rPr>
        <w:tab/>
        <w:t>Flexible</w:t>
      </w:r>
    </w:p>
    <w:p w:rsidR="00905DC9" w:rsidRDefault="00DD0119">
      <w:pPr>
        <w:tabs>
          <w:tab w:val="left" w:pos="720"/>
          <w:tab w:val="left" w:pos="1080"/>
          <w:tab w:val="right" w:pos="5760"/>
          <w:tab w:val="right" w:pos="7200"/>
          <w:tab w:val="right" w:pos="8640"/>
        </w:tabs>
        <w:suppressAutoHyphens/>
        <w:rPr>
          <w:b/>
          <w:bCs/>
          <w:sz w:val="22"/>
        </w:rPr>
      </w:pPr>
      <w:r>
        <w:rPr>
          <w:b/>
          <w:bCs/>
          <w:sz w:val="22"/>
        </w:rPr>
        <w:tab/>
      </w:r>
      <w:r>
        <w:rPr>
          <w:b/>
          <w:bCs/>
          <w:sz w:val="22"/>
        </w:rPr>
        <w:tab/>
      </w:r>
      <w:r>
        <w:rPr>
          <w:b/>
          <w:bCs/>
          <w:sz w:val="22"/>
        </w:rPr>
        <w:tab/>
      </w:r>
      <w:r>
        <w:rPr>
          <w:b/>
          <w:bCs/>
          <w:sz w:val="22"/>
          <w:u w:val="single"/>
        </w:rPr>
        <w:t>Actual</w:t>
      </w:r>
      <w:r>
        <w:rPr>
          <w:b/>
          <w:bCs/>
          <w:sz w:val="22"/>
        </w:rPr>
        <w:tab/>
      </w:r>
      <w:r>
        <w:rPr>
          <w:b/>
          <w:bCs/>
          <w:sz w:val="22"/>
          <w:u w:val="single"/>
        </w:rPr>
        <w:t>Budget</w:t>
      </w:r>
      <w:r>
        <w:rPr>
          <w:b/>
          <w:bCs/>
          <w:sz w:val="22"/>
        </w:rPr>
        <w:tab/>
      </w:r>
      <w:r>
        <w:rPr>
          <w:b/>
          <w:bCs/>
          <w:sz w:val="22"/>
          <w:u w:val="single"/>
        </w:rPr>
        <w:t>Variances</w:t>
      </w:r>
    </w:p>
    <w:p w:rsidR="00905DC9" w:rsidRDefault="00DD0119">
      <w:pPr>
        <w:tabs>
          <w:tab w:val="left" w:pos="720"/>
          <w:tab w:val="left" w:pos="1080"/>
          <w:tab w:val="right" w:pos="5760"/>
          <w:tab w:val="right" w:pos="7200"/>
          <w:tab w:val="right" w:pos="8460"/>
          <w:tab w:val="right" w:pos="8640"/>
        </w:tabs>
        <w:suppressAutoHyphens/>
        <w:rPr>
          <w:sz w:val="22"/>
        </w:rPr>
      </w:pPr>
      <w:r>
        <w:rPr>
          <w:sz w:val="22"/>
        </w:rPr>
        <w:tab/>
      </w:r>
      <w:r>
        <w:rPr>
          <w:sz w:val="22"/>
        </w:rPr>
        <w:tab/>
        <w:t>Product handling</w:t>
      </w:r>
      <w:r>
        <w:rPr>
          <w:sz w:val="22"/>
        </w:rPr>
        <w:tab/>
        <w:t>$10,900</w:t>
      </w:r>
      <w:r>
        <w:rPr>
          <w:sz w:val="22"/>
        </w:rPr>
        <w:tab/>
        <w:t>$11,125</w:t>
      </w:r>
      <w:r>
        <w:rPr>
          <w:sz w:val="22"/>
        </w:rPr>
        <w:tab/>
        <w:t>$225</w:t>
      </w:r>
      <w:r>
        <w:rPr>
          <w:sz w:val="22"/>
        </w:rPr>
        <w:tab/>
        <w:t>F</w:t>
      </w:r>
    </w:p>
    <w:p w:rsidR="00905DC9" w:rsidRDefault="00DD0119">
      <w:pPr>
        <w:tabs>
          <w:tab w:val="left" w:pos="720"/>
          <w:tab w:val="left" w:pos="1080"/>
          <w:tab w:val="right" w:pos="5760"/>
          <w:tab w:val="right" w:pos="7200"/>
          <w:tab w:val="right" w:pos="8460"/>
          <w:tab w:val="right" w:pos="8640"/>
        </w:tabs>
        <w:suppressAutoHyphens/>
        <w:rPr>
          <w:sz w:val="22"/>
        </w:rPr>
      </w:pPr>
      <w:r>
        <w:rPr>
          <w:sz w:val="22"/>
        </w:rPr>
        <w:tab/>
      </w:r>
      <w:r>
        <w:rPr>
          <w:sz w:val="22"/>
        </w:rPr>
        <w:tab/>
        <w:t>Storage</w:t>
      </w:r>
      <w:r>
        <w:rPr>
          <w:sz w:val="22"/>
        </w:rPr>
        <w:tab/>
        <w:t>465</w:t>
      </w:r>
      <w:r>
        <w:rPr>
          <w:sz w:val="22"/>
        </w:rPr>
        <w:tab/>
        <w:t>675</w:t>
      </w:r>
      <w:r>
        <w:rPr>
          <w:sz w:val="22"/>
        </w:rPr>
        <w:tab/>
        <w:t xml:space="preserve">210 </w:t>
      </w:r>
      <w:r>
        <w:rPr>
          <w:sz w:val="22"/>
        </w:rPr>
        <w:tab/>
        <w:t>F</w:t>
      </w:r>
    </w:p>
    <w:p w:rsidR="00905DC9" w:rsidRDefault="00DD0119">
      <w:pPr>
        <w:tabs>
          <w:tab w:val="left" w:pos="720"/>
          <w:tab w:val="left" w:pos="1080"/>
          <w:tab w:val="right" w:pos="5760"/>
          <w:tab w:val="right" w:pos="7200"/>
          <w:tab w:val="right" w:pos="8460"/>
          <w:tab w:val="right" w:pos="8640"/>
        </w:tabs>
        <w:suppressAutoHyphens/>
        <w:rPr>
          <w:sz w:val="22"/>
        </w:rPr>
      </w:pPr>
      <w:r>
        <w:rPr>
          <w:sz w:val="22"/>
        </w:rPr>
        <w:tab/>
      </w:r>
      <w:r>
        <w:rPr>
          <w:sz w:val="22"/>
        </w:rPr>
        <w:tab/>
        <w:t>Utilities</w:t>
      </w:r>
      <w:r>
        <w:rPr>
          <w:sz w:val="22"/>
        </w:rPr>
        <w:tab/>
        <w:t>2,020</w:t>
      </w:r>
      <w:r>
        <w:rPr>
          <w:sz w:val="22"/>
        </w:rPr>
        <w:tab/>
        <w:t>2,350</w:t>
      </w:r>
      <w:r>
        <w:rPr>
          <w:sz w:val="22"/>
        </w:rPr>
        <w:tab/>
        <w:t xml:space="preserve">330 </w:t>
      </w:r>
      <w:r>
        <w:rPr>
          <w:sz w:val="22"/>
        </w:rPr>
        <w:tab/>
        <w:t>F</w:t>
      </w:r>
    </w:p>
    <w:p w:rsidR="00905DC9" w:rsidRDefault="00DD0119">
      <w:pPr>
        <w:tabs>
          <w:tab w:val="left" w:pos="720"/>
          <w:tab w:val="left" w:pos="1080"/>
          <w:tab w:val="right" w:pos="5760"/>
          <w:tab w:val="right" w:pos="7200"/>
          <w:tab w:val="right" w:pos="8460"/>
          <w:tab w:val="right" w:pos="8640"/>
        </w:tabs>
        <w:suppressAutoHyphens/>
        <w:rPr>
          <w:sz w:val="22"/>
        </w:rPr>
      </w:pPr>
      <w:r>
        <w:rPr>
          <w:sz w:val="22"/>
        </w:rPr>
        <w:tab/>
      </w:r>
      <w:r>
        <w:rPr>
          <w:sz w:val="22"/>
        </w:rPr>
        <w:tab/>
        <w:t>Shipping clerks</w:t>
      </w:r>
      <w:r>
        <w:rPr>
          <w:sz w:val="22"/>
        </w:rPr>
        <w:tab/>
        <w:t>1,400</w:t>
      </w:r>
      <w:r>
        <w:rPr>
          <w:sz w:val="22"/>
        </w:rPr>
        <w:tab/>
        <w:t>1,600</w:t>
      </w:r>
      <w:r>
        <w:rPr>
          <w:sz w:val="22"/>
        </w:rPr>
        <w:tab/>
        <w:t xml:space="preserve">200 </w:t>
      </w:r>
      <w:r>
        <w:rPr>
          <w:sz w:val="22"/>
        </w:rPr>
        <w:tab/>
        <w:t>F</w:t>
      </w:r>
    </w:p>
    <w:p w:rsidR="00905DC9" w:rsidRDefault="00DD0119">
      <w:pPr>
        <w:tabs>
          <w:tab w:val="left" w:pos="720"/>
          <w:tab w:val="left" w:pos="1080"/>
          <w:tab w:val="right" w:pos="5760"/>
          <w:tab w:val="right" w:pos="7200"/>
          <w:tab w:val="right" w:pos="8460"/>
          <w:tab w:val="right" w:pos="8640"/>
        </w:tabs>
        <w:suppressAutoHyphens/>
        <w:rPr>
          <w:sz w:val="22"/>
        </w:rPr>
      </w:pPr>
      <w:r>
        <w:rPr>
          <w:sz w:val="22"/>
        </w:rPr>
        <w:tab/>
      </w:r>
      <w:r>
        <w:rPr>
          <w:sz w:val="22"/>
        </w:rPr>
        <w:tab/>
        <w:t>Supplies</w:t>
      </w:r>
      <w:r>
        <w:rPr>
          <w:sz w:val="22"/>
        </w:rPr>
        <w:tab/>
      </w:r>
      <w:r>
        <w:rPr>
          <w:sz w:val="22"/>
          <w:u w:val="single"/>
        </w:rPr>
        <w:t xml:space="preserve">       340</w:t>
      </w:r>
      <w:r>
        <w:rPr>
          <w:sz w:val="22"/>
        </w:rPr>
        <w:tab/>
      </w:r>
      <w:r>
        <w:rPr>
          <w:sz w:val="22"/>
          <w:u w:val="single"/>
        </w:rPr>
        <w:t xml:space="preserve">       300</w:t>
      </w:r>
      <w:r>
        <w:rPr>
          <w:sz w:val="22"/>
        </w:rPr>
        <w:tab/>
      </w:r>
      <w:r>
        <w:rPr>
          <w:sz w:val="22"/>
          <w:u w:val="single"/>
        </w:rPr>
        <w:t xml:space="preserve">    40</w:t>
      </w:r>
      <w:r>
        <w:rPr>
          <w:sz w:val="22"/>
        </w:rPr>
        <w:t xml:space="preserve"> </w:t>
      </w:r>
      <w:r>
        <w:rPr>
          <w:sz w:val="22"/>
        </w:rPr>
        <w:tab/>
        <w:t>U</w:t>
      </w:r>
    </w:p>
    <w:p w:rsidR="00905DC9" w:rsidRDefault="00DD0119">
      <w:pPr>
        <w:tabs>
          <w:tab w:val="left" w:pos="720"/>
          <w:tab w:val="left" w:pos="1080"/>
          <w:tab w:val="right" w:pos="5760"/>
          <w:tab w:val="right" w:pos="7200"/>
          <w:tab w:val="right" w:pos="8460"/>
          <w:tab w:val="right" w:pos="8640"/>
        </w:tabs>
        <w:suppressAutoHyphens/>
        <w:rPr>
          <w:sz w:val="22"/>
        </w:rPr>
      </w:pPr>
      <w:r>
        <w:rPr>
          <w:sz w:val="22"/>
        </w:rPr>
        <w:tab/>
      </w:r>
      <w:r>
        <w:rPr>
          <w:sz w:val="22"/>
        </w:rPr>
        <w:tab/>
        <w:t>Total</w:t>
      </w:r>
      <w:r>
        <w:rPr>
          <w:sz w:val="22"/>
        </w:rPr>
        <w:tab/>
      </w:r>
      <w:r>
        <w:rPr>
          <w:sz w:val="22"/>
          <w:u w:val="double"/>
        </w:rPr>
        <w:t>$15,125</w:t>
      </w:r>
      <w:r>
        <w:rPr>
          <w:sz w:val="22"/>
        </w:rPr>
        <w:tab/>
      </w:r>
      <w:r>
        <w:rPr>
          <w:sz w:val="22"/>
          <w:u w:val="double"/>
        </w:rPr>
        <w:t>$16,050</w:t>
      </w:r>
      <w:r>
        <w:rPr>
          <w:sz w:val="22"/>
        </w:rPr>
        <w:tab/>
      </w:r>
      <w:r>
        <w:rPr>
          <w:sz w:val="22"/>
          <w:u w:val="double"/>
        </w:rPr>
        <w:t>$925</w:t>
      </w:r>
      <w:r>
        <w:rPr>
          <w:sz w:val="22"/>
        </w:rPr>
        <w:t xml:space="preserve"> </w:t>
      </w:r>
      <w:r>
        <w:rPr>
          <w:sz w:val="22"/>
        </w:rPr>
        <w:tab/>
        <w:t>F</w:t>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pStyle w:val="Subtitle"/>
        <w:tabs>
          <w:tab w:val="left" w:pos="720"/>
          <w:tab w:val="right" w:pos="1980"/>
          <w:tab w:val="left" w:pos="3600"/>
          <w:tab w:val="right" w:pos="4860"/>
        </w:tabs>
        <w:ind w:left="720" w:hanging="720"/>
        <w:jc w:val="left"/>
        <w:rPr>
          <w:b w:val="0"/>
          <w:bCs w:val="0"/>
        </w:rPr>
      </w:pPr>
      <w:r>
        <w:rPr>
          <w:b w:val="0"/>
          <w:bCs w:val="0"/>
        </w:rPr>
        <w:tab/>
      </w:r>
      <w:r>
        <w:rPr>
          <w:b w:val="0"/>
          <w:bCs w:val="0"/>
        </w:rPr>
        <w:tab/>
      </w:r>
    </w:p>
    <w:p w:rsidR="00905DC9" w:rsidRDefault="00905DC9">
      <w:pPr>
        <w:tabs>
          <w:tab w:val="left" w:pos="720"/>
          <w:tab w:val="left" w:pos="1080"/>
          <w:tab w:val="left" w:pos="2520"/>
          <w:tab w:val="left" w:pos="4320"/>
          <w:tab w:val="left" w:pos="6120"/>
          <w:tab w:val="right" w:pos="7200"/>
          <w:tab w:val="left" w:pos="7920"/>
          <w:tab w:val="right" w:pos="8640"/>
        </w:tabs>
        <w:suppressAutoHyphens/>
        <w:rPr>
          <w:sz w:val="16"/>
        </w:rPr>
      </w:pPr>
    </w:p>
    <w:p w:rsidR="00905DC9" w:rsidRDefault="00DD0119">
      <w:pPr>
        <w:pStyle w:val="Subtitle"/>
        <w:tabs>
          <w:tab w:val="left" w:pos="540"/>
          <w:tab w:val="left" w:pos="1080"/>
          <w:tab w:val="left" w:pos="1620"/>
        </w:tabs>
        <w:ind w:left="540" w:hanging="540"/>
        <w:jc w:val="left"/>
        <w:rPr>
          <w:i/>
          <w:iCs/>
        </w:rPr>
      </w:pPr>
      <w:r>
        <w:br w:type="page"/>
      </w:r>
      <w:r>
        <w:rPr>
          <w:i/>
          <w:iCs/>
        </w:rPr>
        <w:lastRenderedPageBreak/>
        <w:t>CRITICAL THINKING</w:t>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150.</w:t>
      </w:r>
      <w:r>
        <w:rPr>
          <w:b w:val="0"/>
          <w:bCs w:val="0"/>
        </w:rPr>
        <w:tab/>
        <w:t>Describe the purpose of variance analysis.</w:t>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pPr>
      <w:r>
        <w:rPr>
          <w:b w:val="0"/>
          <w:bCs w:val="0"/>
        </w:rPr>
        <w:tab/>
      </w:r>
      <w:r>
        <w:t>Answer:</w:t>
      </w:r>
    </w:p>
    <w:p w:rsidR="00905DC9" w:rsidRDefault="00DD0119">
      <w:pPr>
        <w:pStyle w:val="Subtitle"/>
        <w:tabs>
          <w:tab w:val="left" w:pos="540"/>
          <w:tab w:val="left" w:pos="1080"/>
          <w:tab w:val="left" w:pos="1620"/>
        </w:tabs>
        <w:ind w:left="540" w:hanging="540"/>
        <w:jc w:val="left"/>
        <w:rPr>
          <w:b w:val="0"/>
          <w:bCs w:val="0"/>
        </w:rPr>
      </w:pPr>
      <w:r>
        <w:rPr>
          <w:b w:val="0"/>
          <w:bCs w:val="0"/>
        </w:rPr>
        <w:tab/>
        <w:t>Variance analysis should help the company learn about what happened and how to perform better and should not be a tool in playing the “blame game.”</w:t>
      </w:r>
    </w:p>
    <w:p w:rsidR="00905DC9" w:rsidRDefault="00905DC9">
      <w:pPr>
        <w:pStyle w:val="Subtitle"/>
        <w:tabs>
          <w:tab w:val="left" w:pos="54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905DC9" w:rsidRDefault="00905DC9">
      <w:pPr>
        <w:pStyle w:val="Subtitle"/>
        <w:tabs>
          <w:tab w:val="left" w:pos="540"/>
          <w:tab w:val="left" w:pos="1620"/>
          <w:tab w:val="left" w:pos="3600"/>
          <w:tab w:val="left" w:pos="4860"/>
          <w:tab w:val="left" w:pos="6660"/>
          <w:tab w:val="left" w:pos="7920"/>
        </w:tabs>
        <w:ind w:left="540" w:hanging="540"/>
        <w:jc w:val="left"/>
        <w:rPr>
          <w:b w:val="0"/>
          <w:bCs w:val="0"/>
        </w:rPr>
      </w:pP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151.</w:t>
      </w:r>
      <w:r>
        <w:rPr>
          <w:b w:val="0"/>
          <w:bCs w:val="0"/>
        </w:rPr>
        <w:tab/>
        <w:t>Give at least three good reasons why a favorable price variance for direct materials might be reported.</w:t>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ab/>
      </w:r>
      <w:r>
        <w:t xml:space="preserve">Answer:   </w:t>
      </w:r>
      <w:r>
        <w:rPr>
          <w:b w:val="0"/>
          <w:bCs w:val="0"/>
        </w:rPr>
        <w:t>Any three of the following:</w:t>
      </w:r>
    </w:p>
    <w:p w:rsidR="00905DC9" w:rsidRDefault="00DD0119">
      <w:pPr>
        <w:pStyle w:val="Subtitle"/>
        <w:tabs>
          <w:tab w:val="left" w:pos="540"/>
          <w:tab w:val="left" w:pos="1080"/>
          <w:tab w:val="left" w:pos="1620"/>
        </w:tabs>
        <w:ind w:left="1080" w:hanging="1080"/>
        <w:jc w:val="left"/>
        <w:rPr>
          <w:b w:val="0"/>
          <w:bCs w:val="0"/>
        </w:rPr>
      </w:pPr>
      <w:r>
        <w:rPr>
          <w:b w:val="0"/>
          <w:bCs w:val="0"/>
        </w:rPr>
        <w:tab/>
        <w:t>a.</w:t>
      </w:r>
      <w:r>
        <w:rPr>
          <w:b w:val="0"/>
          <w:bCs w:val="0"/>
        </w:rPr>
        <w:tab/>
        <w:t>The purchasing manager skillfully negotiated a better purchase price.</w:t>
      </w:r>
    </w:p>
    <w:p w:rsidR="00905DC9" w:rsidRDefault="00DD0119">
      <w:pPr>
        <w:pStyle w:val="Subtitle"/>
        <w:tabs>
          <w:tab w:val="left" w:pos="540"/>
          <w:tab w:val="left" w:pos="1080"/>
          <w:tab w:val="left" w:pos="1620"/>
        </w:tabs>
        <w:ind w:left="1080" w:hanging="1080"/>
        <w:jc w:val="left"/>
        <w:rPr>
          <w:b w:val="0"/>
          <w:bCs w:val="0"/>
        </w:rPr>
      </w:pPr>
      <w:r>
        <w:rPr>
          <w:b w:val="0"/>
          <w:bCs w:val="0"/>
        </w:rPr>
        <w:tab/>
        <w:t>b.</w:t>
      </w:r>
      <w:r>
        <w:rPr>
          <w:b w:val="0"/>
          <w:bCs w:val="0"/>
        </w:rPr>
        <w:tab/>
        <w:t>The purchasing manager changed to a lower-priced supplier.</w:t>
      </w:r>
    </w:p>
    <w:p w:rsidR="00905DC9" w:rsidRDefault="00DD0119">
      <w:pPr>
        <w:pStyle w:val="Subtitle"/>
        <w:tabs>
          <w:tab w:val="left" w:pos="540"/>
          <w:tab w:val="left" w:pos="1080"/>
          <w:tab w:val="left" w:pos="1620"/>
        </w:tabs>
        <w:ind w:left="1080" w:hanging="1080"/>
        <w:jc w:val="left"/>
        <w:rPr>
          <w:b w:val="0"/>
          <w:bCs w:val="0"/>
        </w:rPr>
      </w:pPr>
      <w:r>
        <w:rPr>
          <w:b w:val="0"/>
          <w:bCs w:val="0"/>
        </w:rPr>
        <w:tab/>
        <w:t>c.</w:t>
      </w:r>
      <w:r>
        <w:rPr>
          <w:b w:val="0"/>
          <w:bCs w:val="0"/>
        </w:rPr>
        <w:tab/>
        <w:t>The purchasing manager purchased in larger quantities resulting in quantity discounts.</w:t>
      </w:r>
    </w:p>
    <w:p w:rsidR="00905DC9" w:rsidRDefault="00DD0119">
      <w:pPr>
        <w:pStyle w:val="Subtitle"/>
        <w:tabs>
          <w:tab w:val="left" w:pos="540"/>
          <w:tab w:val="left" w:pos="1080"/>
          <w:tab w:val="left" w:pos="1620"/>
        </w:tabs>
        <w:ind w:left="1080" w:hanging="1080"/>
        <w:jc w:val="left"/>
        <w:rPr>
          <w:b w:val="0"/>
          <w:bCs w:val="0"/>
        </w:rPr>
      </w:pPr>
      <w:r>
        <w:rPr>
          <w:b w:val="0"/>
          <w:bCs w:val="0"/>
        </w:rPr>
        <w:tab/>
        <w:t>d.</w:t>
      </w:r>
      <w:r>
        <w:rPr>
          <w:b w:val="0"/>
          <w:bCs w:val="0"/>
        </w:rPr>
        <w:tab/>
        <w:t>The purchasing manager changed to lower-quality materials.</w:t>
      </w:r>
    </w:p>
    <w:p w:rsidR="00905DC9" w:rsidRDefault="00DD0119">
      <w:pPr>
        <w:pStyle w:val="Subtitle"/>
        <w:tabs>
          <w:tab w:val="left" w:pos="540"/>
          <w:tab w:val="left" w:pos="1080"/>
          <w:tab w:val="left" w:pos="1620"/>
        </w:tabs>
        <w:ind w:left="1080" w:hanging="1080"/>
        <w:jc w:val="left"/>
        <w:rPr>
          <w:b w:val="0"/>
          <w:bCs w:val="0"/>
        </w:rPr>
      </w:pPr>
      <w:r>
        <w:rPr>
          <w:b w:val="0"/>
          <w:bCs w:val="0"/>
        </w:rPr>
        <w:tab/>
        <w:t>e.</w:t>
      </w:r>
      <w:r>
        <w:rPr>
          <w:b w:val="0"/>
          <w:bCs w:val="0"/>
        </w:rPr>
        <w:tab/>
        <w:t>An unexpected industry oversupply resulted in decreased prices for materials.</w:t>
      </w:r>
    </w:p>
    <w:p w:rsidR="00905DC9" w:rsidRDefault="00DD0119">
      <w:pPr>
        <w:pStyle w:val="Subtitle"/>
        <w:tabs>
          <w:tab w:val="left" w:pos="540"/>
          <w:tab w:val="left" w:pos="1080"/>
          <w:tab w:val="left" w:pos="1620"/>
        </w:tabs>
        <w:ind w:left="1080" w:hanging="1080"/>
        <w:jc w:val="left"/>
        <w:rPr>
          <w:b w:val="0"/>
          <w:bCs w:val="0"/>
        </w:rPr>
      </w:pPr>
      <w:r>
        <w:rPr>
          <w:b w:val="0"/>
          <w:bCs w:val="0"/>
        </w:rPr>
        <w:tab/>
        <w:t>f.</w:t>
      </w:r>
      <w:r>
        <w:rPr>
          <w:b w:val="0"/>
          <w:bCs w:val="0"/>
        </w:rPr>
        <w:tab/>
        <w:t>Budgeted purchase prices were not carefully set.</w:t>
      </w:r>
    </w:p>
    <w:p w:rsidR="00905DC9" w:rsidRDefault="00905DC9">
      <w:pPr>
        <w:pStyle w:val="Subtitle"/>
        <w:tabs>
          <w:tab w:val="left" w:pos="540"/>
          <w:tab w:val="left" w:pos="1080"/>
          <w:tab w:val="left" w:pos="1620"/>
        </w:tabs>
        <w:ind w:left="1080" w:hanging="108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905DC9" w:rsidRDefault="00905DC9">
      <w:pPr>
        <w:pStyle w:val="Subtitle"/>
        <w:tabs>
          <w:tab w:val="left" w:pos="540"/>
          <w:tab w:val="left" w:pos="1620"/>
          <w:tab w:val="left" w:pos="3600"/>
          <w:tab w:val="left" w:pos="4860"/>
          <w:tab w:val="left" w:pos="6660"/>
          <w:tab w:val="left" w:pos="7920"/>
        </w:tabs>
        <w:ind w:left="540" w:hanging="540"/>
        <w:jc w:val="left"/>
        <w:rPr>
          <w:b w:val="0"/>
          <w:bCs w:val="0"/>
        </w:rPr>
      </w:pP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152.</w:t>
      </w:r>
      <w:r>
        <w:rPr>
          <w:b w:val="0"/>
          <w:bCs w:val="0"/>
        </w:rPr>
        <w:tab/>
        <w:t>Give at least three good reasons why an unfavorable efficiency variance for direct manufacturing labor might be reported.</w:t>
      </w:r>
    </w:p>
    <w:p w:rsidR="00905DC9" w:rsidRDefault="00905DC9">
      <w:pPr>
        <w:pStyle w:val="Subtitle"/>
        <w:tabs>
          <w:tab w:val="left" w:pos="540"/>
          <w:tab w:val="left" w:pos="1080"/>
          <w:tab w:val="left" w:pos="1620"/>
        </w:tabs>
        <w:ind w:left="540" w:hanging="540"/>
        <w:jc w:val="left"/>
        <w:rPr>
          <w:b w:val="0"/>
          <w:bCs w:val="0"/>
        </w:rPr>
      </w:pPr>
    </w:p>
    <w:p w:rsidR="00905DC9" w:rsidRDefault="00DD0119">
      <w:pPr>
        <w:pStyle w:val="Subtitle"/>
        <w:tabs>
          <w:tab w:val="left" w:pos="540"/>
          <w:tab w:val="left" w:pos="1080"/>
          <w:tab w:val="left" w:pos="1620"/>
        </w:tabs>
        <w:ind w:left="540" w:hanging="540"/>
        <w:jc w:val="left"/>
        <w:rPr>
          <w:b w:val="0"/>
          <w:bCs w:val="0"/>
        </w:rPr>
      </w:pPr>
      <w:r>
        <w:rPr>
          <w:b w:val="0"/>
          <w:bCs w:val="0"/>
        </w:rPr>
        <w:tab/>
      </w:r>
      <w:r>
        <w:t>Answer</w:t>
      </w:r>
      <w:r>
        <w:rPr>
          <w:b w:val="0"/>
          <w:bCs w:val="0"/>
        </w:rPr>
        <w:t>:   Any three of the following.</w:t>
      </w:r>
    </w:p>
    <w:p w:rsidR="00905DC9" w:rsidRDefault="00DD0119">
      <w:pPr>
        <w:pStyle w:val="Subtitle"/>
        <w:tabs>
          <w:tab w:val="left" w:pos="540"/>
          <w:tab w:val="left" w:pos="1080"/>
          <w:tab w:val="left" w:pos="1620"/>
        </w:tabs>
        <w:ind w:left="1080" w:hanging="1080"/>
        <w:jc w:val="left"/>
        <w:rPr>
          <w:b w:val="0"/>
          <w:bCs w:val="0"/>
        </w:rPr>
      </w:pPr>
      <w:r>
        <w:rPr>
          <w:b w:val="0"/>
          <w:bCs w:val="0"/>
        </w:rPr>
        <w:tab/>
        <w:t>a.</w:t>
      </w:r>
      <w:r>
        <w:rPr>
          <w:b w:val="0"/>
          <w:bCs w:val="0"/>
        </w:rPr>
        <w:tab/>
        <w:t>More lower-skilled workers were scheduled than planned.</w:t>
      </w:r>
    </w:p>
    <w:p w:rsidR="00905DC9" w:rsidRDefault="00DD0119">
      <w:pPr>
        <w:pStyle w:val="Subtitle"/>
        <w:tabs>
          <w:tab w:val="left" w:pos="540"/>
          <w:tab w:val="left" w:pos="1080"/>
          <w:tab w:val="left" w:pos="1620"/>
        </w:tabs>
        <w:ind w:left="1080" w:hanging="1080"/>
        <w:jc w:val="left"/>
        <w:rPr>
          <w:b w:val="0"/>
          <w:bCs w:val="0"/>
        </w:rPr>
      </w:pPr>
      <w:r>
        <w:rPr>
          <w:b w:val="0"/>
          <w:bCs w:val="0"/>
        </w:rPr>
        <w:tab/>
        <w:t>b.</w:t>
      </w:r>
      <w:r>
        <w:rPr>
          <w:b w:val="0"/>
          <w:bCs w:val="0"/>
        </w:rPr>
        <w:tab/>
        <w:t>Work was inefficiently scheduled.</w:t>
      </w:r>
    </w:p>
    <w:p w:rsidR="00905DC9" w:rsidRDefault="00DD0119">
      <w:pPr>
        <w:pStyle w:val="Subtitle"/>
        <w:tabs>
          <w:tab w:val="left" w:pos="540"/>
          <w:tab w:val="left" w:pos="1080"/>
          <w:tab w:val="left" w:pos="1620"/>
        </w:tabs>
        <w:ind w:left="1080" w:hanging="1080"/>
        <w:jc w:val="left"/>
        <w:rPr>
          <w:b w:val="0"/>
          <w:bCs w:val="0"/>
        </w:rPr>
      </w:pPr>
      <w:r>
        <w:rPr>
          <w:b w:val="0"/>
          <w:bCs w:val="0"/>
        </w:rPr>
        <w:tab/>
        <w:t>c.</w:t>
      </w:r>
      <w:r>
        <w:rPr>
          <w:b w:val="0"/>
          <w:bCs w:val="0"/>
        </w:rPr>
        <w:tab/>
        <w:t>Machines were not properly maintained.</w:t>
      </w:r>
    </w:p>
    <w:p w:rsidR="00905DC9" w:rsidRDefault="00DD0119">
      <w:pPr>
        <w:pStyle w:val="Subtitle"/>
        <w:tabs>
          <w:tab w:val="left" w:pos="540"/>
          <w:tab w:val="left" w:pos="1080"/>
          <w:tab w:val="left" w:pos="1620"/>
        </w:tabs>
        <w:ind w:left="1080" w:hanging="1080"/>
        <w:jc w:val="left"/>
        <w:rPr>
          <w:b w:val="0"/>
          <w:bCs w:val="0"/>
        </w:rPr>
      </w:pPr>
      <w:r>
        <w:rPr>
          <w:b w:val="0"/>
          <w:bCs w:val="0"/>
        </w:rPr>
        <w:tab/>
        <w:t>d.</w:t>
      </w:r>
      <w:r>
        <w:rPr>
          <w:b w:val="0"/>
          <w:bCs w:val="0"/>
        </w:rPr>
        <w:tab/>
        <w:t>Budgeted time standards are too tight.</w:t>
      </w:r>
    </w:p>
    <w:p w:rsidR="00905DC9" w:rsidRDefault="00905DC9">
      <w:pPr>
        <w:pStyle w:val="Subtitle"/>
        <w:tabs>
          <w:tab w:val="left" w:pos="540"/>
          <w:tab w:val="left" w:pos="1620"/>
          <w:tab w:val="left" w:pos="3600"/>
          <w:tab w:val="left" w:pos="4860"/>
          <w:tab w:val="left" w:pos="6660"/>
          <w:tab w:val="left" w:pos="7920"/>
        </w:tabs>
        <w:ind w:left="540" w:hanging="540"/>
        <w:jc w:val="left"/>
        <w:rPr>
          <w:b w:val="0"/>
          <w:bCs w:val="0"/>
        </w:rPr>
      </w:pPr>
    </w:p>
    <w:p w:rsidR="00905DC9" w:rsidRDefault="00DD0119">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905DC9" w:rsidRDefault="00905DC9">
      <w:pPr>
        <w:pStyle w:val="Subtitle"/>
        <w:tabs>
          <w:tab w:val="left" w:pos="540"/>
          <w:tab w:val="left" w:pos="1620"/>
          <w:tab w:val="left" w:pos="3600"/>
          <w:tab w:val="left" w:pos="4860"/>
          <w:tab w:val="left" w:pos="6660"/>
          <w:tab w:val="left" w:pos="7920"/>
        </w:tabs>
        <w:ind w:left="540" w:hanging="540"/>
        <w:jc w:val="left"/>
        <w:rPr>
          <w:b w:val="0"/>
          <w:bCs w:val="0"/>
        </w:rPr>
      </w:pPr>
    </w:p>
    <w:p w:rsidR="00905DC9" w:rsidRDefault="00905DC9">
      <w:pPr>
        <w:pStyle w:val="Subtitle"/>
        <w:tabs>
          <w:tab w:val="left" w:pos="540"/>
          <w:tab w:val="left" w:pos="1080"/>
          <w:tab w:val="left" w:pos="1620"/>
        </w:tabs>
        <w:ind w:left="540" w:hanging="540"/>
        <w:jc w:val="left"/>
        <w:rPr>
          <w:b w:val="0"/>
          <w:bCs w:val="0"/>
        </w:rPr>
      </w:pPr>
    </w:p>
    <w:sectPr w:rsidR="00905DC9">
      <w:pgSz w:w="12240" w:h="15840"/>
      <w:pgMar w:top="1170" w:right="180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00" w:rsidRDefault="00EF2C00">
      <w:r>
        <w:separator/>
      </w:r>
    </w:p>
  </w:endnote>
  <w:endnote w:type="continuationSeparator" w:id="0">
    <w:p w:rsidR="00EF2C00" w:rsidRDefault="00EF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00" w:rsidRDefault="00EF2C00">
      <w:r>
        <w:separator/>
      </w:r>
    </w:p>
  </w:footnote>
  <w:footnote w:type="continuationSeparator" w:id="0">
    <w:p w:rsidR="00EF2C00" w:rsidRDefault="00EF2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A07"/>
    <w:multiLevelType w:val="hybridMultilevel"/>
    <w:tmpl w:val="07687AA2"/>
    <w:lvl w:ilvl="0" w:tplc="0409000F">
      <w:start w:val="13"/>
      <w:numFmt w:val="decimal"/>
      <w:lvlText w:val="%1."/>
      <w:lvlJc w:val="left"/>
      <w:pPr>
        <w:tabs>
          <w:tab w:val="num" w:pos="720"/>
        </w:tabs>
        <w:ind w:left="720" w:hanging="360"/>
      </w:pPr>
      <w:rPr>
        <w:rFonts w:hint="default"/>
      </w:rPr>
    </w:lvl>
    <w:lvl w:ilvl="1" w:tplc="F68027C2">
      <w:start w:val="1"/>
      <w:numFmt w:val="low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23A84"/>
    <w:multiLevelType w:val="hybridMultilevel"/>
    <w:tmpl w:val="421EF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1279B"/>
    <w:multiLevelType w:val="hybridMultilevel"/>
    <w:tmpl w:val="319A5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557D09"/>
    <w:multiLevelType w:val="hybridMultilevel"/>
    <w:tmpl w:val="A6545E0A"/>
    <w:lvl w:ilvl="0" w:tplc="2FAE8870">
      <w:start w:val="21"/>
      <w:numFmt w:val="decimal"/>
      <w:lvlText w:val="%1."/>
      <w:lvlJc w:val="left"/>
      <w:pPr>
        <w:tabs>
          <w:tab w:val="num" w:pos="900"/>
        </w:tabs>
        <w:ind w:left="900" w:hanging="540"/>
      </w:pPr>
      <w:rPr>
        <w:rFonts w:hint="default"/>
      </w:rPr>
    </w:lvl>
    <w:lvl w:ilvl="1" w:tplc="3BB4CD9E">
      <w:start w:val="1"/>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34E8C"/>
    <w:multiLevelType w:val="hybridMultilevel"/>
    <w:tmpl w:val="C5980912"/>
    <w:lvl w:ilvl="0" w:tplc="B59EF74C">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8D03E3"/>
    <w:multiLevelType w:val="hybridMultilevel"/>
    <w:tmpl w:val="5C90736C"/>
    <w:lvl w:ilvl="0" w:tplc="3026877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9C7AEA"/>
    <w:multiLevelType w:val="hybridMultilevel"/>
    <w:tmpl w:val="AE8493D6"/>
    <w:lvl w:ilvl="0" w:tplc="44ACCE44">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1E627A"/>
    <w:multiLevelType w:val="hybridMultilevel"/>
    <w:tmpl w:val="3CDE959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59452E"/>
    <w:multiLevelType w:val="hybridMultilevel"/>
    <w:tmpl w:val="BD469FF0"/>
    <w:lvl w:ilvl="0" w:tplc="E5DE2696">
      <w:start w:val="2"/>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5D7608"/>
    <w:multiLevelType w:val="hybridMultilevel"/>
    <w:tmpl w:val="A708470A"/>
    <w:lvl w:ilvl="0" w:tplc="1DAA777E">
      <w:start w:val="3"/>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29A71768"/>
    <w:multiLevelType w:val="hybridMultilevel"/>
    <w:tmpl w:val="397E145A"/>
    <w:lvl w:ilvl="0" w:tplc="0409000F">
      <w:start w:val="10"/>
      <w:numFmt w:val="decimal"/>
      <w:lvlText w:val="%1."/>
      <w:lvlJc w:val="left"/>
      <w:pPr>
        <w:tabs>
          <w:tab w:val="num" w:pos="720"/>
        </w:tabs>
        <w:ind w:left="720" w:hanging="360"/>
      </w:pPr>
      <w:rPr>
        <w:rFonts w:hint="default"/>
      </w:rPr>
    </w:lvl>
    <w:lvl w:ilvl="1" w:tplc="1E18E2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3A0092"/>
    <w:multiLevelType w:val="hybridMultilevel"/>
    <w:tmpl w:val="260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A03100"/>
    <w:multiLevelType w:val="hybridMultilevel"/>
    <w:tmpl w:val="4F62D062"/>
    <w:lvl w:ilvl="0" w:tplc="0409000F">
      <w:start w:val="1"/>
      <w:numFmt w:val="decimal"/>
      <w:lvlText w:val="%1."/>
      <w:lvlJc w:val="left"/>
      <w:pPr>
        <w:tabs>
          <w:tab w:val="num" w:pos="720"/>
        </w:tabs>
        <w:ind w:left="720" w:hanging="360"/>
      </w:pPr>
    </w:lvl>
    <w:lvl w:ilvl="1" w:tplc="BAFE55D6">
      <w:start w:val="4"/>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7F0FCE"/>
    <w:multiLevelType w:val="hybridMultilevel"/>
    <w:tmpl w:val="77EC09FC"/>
    <w:lvl w:ilvl="0" w:tplc="9CB69C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515293"/>
    <w:multiLevelType w:val="hybridMultilevel"/>
    <w:tmpl w:val="8D92A39C"/>
    <w:lvl w:ilvl="0" w:tplc="2628376A">
      <w:start w:val="12"/>
      <w:numFmt w:val="decimal"/>
      <w:lvlText w:val="%1."/>
      <w:lvlJc w:val="left"/>
      <w:pPr>
        <w:tabs>
          <w:tab w:val="num" w:pos="660"/>
        </w:tabs>
        <w:ind w:left="660" w:hanging="480"/>
      </w:pPr>
      <w:rPr>
        <w:rFonts w:hint="default"/>
      </w:rPr>
    </w:lvl>
    <w:lvl w:ilvl="1" w:tplc="48B6CF6E">
      <w:start w:val="1"/>
      <w:numFmt w:val="lowerLetter"/>
      <w:lvlText w:val="%2."/>
      <w:lvlJc w:val="left"/>
      <w:pPr>
        <w:tabs>
          <w:tab w:val="num" w:pos="1305"/>
        </w:tabs>
        <w:ind w:left="1305" w:hanging="405"/>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3A6A4696"/>
    <w:multiLevelType w:val="hybridMultilevel"/>
    <w:tmpl w:val="2E388862"/>
    <w:lvl w:ilvl="0" w:tplc="A950CED4">
      <w:start w:val="2"/>
      <w:numFmt w:val="low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6">
    <w:nsid w:val="41867B89"/>
    <w:multiLevelType w:val="hybridMultilevel"/>
    <w:tmpl w:val="D38056F2"/>
    <w:lvl w:ilvl="0" w:tplc="0896DC46">
      <w:start w:val="3"/>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46A278B4"/>
    <w:multiLevelType w:val="hybridMultilevel"/>
    <w:tmpl w:val="9C249C84"/>
    <w:lvl w:ilvl="0" w:tplc="666CB6A0">
      <w:start w:val="2"/>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4783DF0"/>
    <w:multiLevelType w:val="hybridMultilevel"/>
    <w:tmpl w:val="1FB8286A"/>
    <w:lvl w:ilvl="0" w:tplc="D0FCEF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A0366EF"/>
    <w:multiLevelType w:val="hybridMultilevel"/>
    <w:tmpl w:val="485A2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4D2FD6"/>
    <w:multiLevelType w:val="hybridMultilevel"/>
    <w:tmpl w:val="D4CC2EF6"/>
    <w:lvl w:ilvl="0" w:tplc="D0FCEF14">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960605"/>
    <w:multiLevelType w:val="hybridMultilevel"/>
    <w:tmpl w:val="4B7A0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CA608F"/>
    <w:multiLevelType w:val="hybridMultilevel"/>
    <w:tmpl w:val="D88ADAA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9C3479"/>
    <w:multiLevelType w:val="hybridMultilevel"/>
    <w:tmpl w:val="CAACC874"/>
    <w:lvl w:ilvl="0" w:tplc="78747F2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2"/>
  </w:num>
  <w:num w:numId="3">
    <w:abstractNumId w:val="7"/>
  </w:num>
  <w:num w:numId="4">
    <w:abstractNumId w:val="10"/>
  </w:num>
  <w:num w:numId="5">
    <w:abstractNumId w:val="5"/>
  </w:num>
  <w:num w:numId="6">
    <w:abstractNumId w:val="15"/>
  </w:num>
  <w:num w:numId="7">
    <w:abstractNumId w:val="23"/>
  </w:num>
  <w:num w:numId="8">
    <w:abstractNumId w:val="18"/>
  </w:num>
  <w:num w:numId="9">
    <w:abstractNumId w:val="4"/>
  </w:num>
  <w:num w:numId="10">
    <w:abstractNumId w:val="13"/>
  </w:num>
  <w:num w:numId="11">
    <w:abstractNumId w:val="0"/>
  </w:num>
  <w:num w:numId="12">
    <w:abstractNumId w:val="17"/>
  </w:num>
  <w:num w:numId="13">
    <w:abstractNumId w:val="12"/>
  </w:num>
  <w:num w:numId="14">
    <w:abstractNumId w:val="14"/>
  </w:num>
  <w:num w:numId="15">
    <w:abstractNumId w:val="6"/>
  </w:num>
  <w:num w:numId="16">
    <w:abstractNumId w:val="20"/>
  </w:num>
  <w:num w:numId="17">
    <w:abstractNumId w:val="16"/>
  </w:num>
  <w:num w:numId="18">
    <w:abstractNumId w:val="19"/>
  </w:num>
  <w:num w:numId="19">
    <w:abstractNumId w:val="3"/>
  </w:num>
  <w:num w:numId="20">
    <w:abstractNumId w:val="21"/>
  </w:num>
  <w:num w:numId="21">
    <w:abstractNumId w:val="2"/>
  </w:num>
  <w:num w:numId="22">
    <w:abstractNumId w:val="8"/>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47"/>
    <w:rsid w:val="003C1F99"/>
    <w:rsid w:val="00905DC9"/>
    <w:rsid w:val="00DD0119"/>
    <w:rsid w:val="00E00447"/>
    <w:rsid w:val="00EF2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tabs>
        <w:tab w:val="left" w:pos="1080"/>
        <w:tab w:val="left" w:pos="1440"/>
        <w:tab w:val="left" w:pos="2520"/>
        <w:tab w:val="right" w:pos="4500"/>
        <w:tab w:val="right" w:pos="5760"/>
        <w:tab w:val="right" w:pos="7200"/>
        <w:tab w:val="center" w:pos="8280"/>
      </w:tabs>
      <w:suppressAutoHyphens/>
      <w:ind w:left="720" w:hanging="720"/>
      <w:outlineLvl w:val="1"/>
    </w:pPr>
    <w:rPr>
      <w:sz w:val="24"/>
    </w:rPr>
  </w:style>
  <w:style w:type="paragraph" w:styleId="Heading3">
    <w:name w:val="heading 3"/>
    <w:basedOn w:val="Normal"/>
    <w:next w:val="Normal"/>
    <w:qFormat/>
    <w:pPr>
      <w:keepNext/>
      <w:tabs>
        <w:tab w:val="left" w:pos="1080"/>
        <w:tab w:val="left" w:pos="1440"/>
        <w:tab w:val="right" w:pos="4680"/>
        <w:tab w:val="right" w:pos="6120"/>
        <w:tab w:val="right" w:pos="7920"/>
        <w:tab w:val="right" w:pos="8280"/>
      </w:tabs>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24"/>
    </w:r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720"/>
        <w:tab w:val="left" w:pos="1080"/>
        <w:tab w:val="left" w:pos="2520"/>
        <w:tab w:val="left" w:pos="4320"/>
        <w:tab w:val="left" w:pos="6120"/>
        <w:tab w:val="right" w:pos="7200"/>
        <w:tab w:val="left" w:pos="7920"/>
        <w:tab w:val="right" w:pos="8640"/>
      </w:tabs>
      <w:suppressAutoHyphens/>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tabs>
        <w:tab w:val="left" w:pos="1080"/>
        <w:tab w:val="left" w:pos="1440"/>
        <w:tab w:val="left" w:pos="2520"/>
        <w:tab w:val="right" w:pos="4500"/>
        <w:tab w:val="right" w:pos="5760"/>
        <w:tab w:val="right" w:pos="7200"/>
        <w:tab w:val="center" w:pos="8280"/>
      </w:tabs>
      <w:suppressAutoHyphens/>
      <w:ind w:left="720" w:hanging="720"/>
      <w:outlineLvl w:val="1"/>
    </w:pPr>
    <w:rPr>
      <w:sz w:val="24"/>
    </w:rPr>
  </w:style>
  <w:style w:type="paragraph" w:styleId="Heading3">
    <w:name w:val="heading 3"/>
    <w:basedOn w:val="Normal"/>
    <w:next w:val="Normal"/>
    <w:qFormat/>
    <w:pPr>
      <w:keepNext/>
      <w:tabs>
        <w:tab w:val="left" w:pos="1080"/>
        <w:tab w:val="left" w:pos="1440"/>
        <w:tab w:val="right" w:pos="4680"/>
        <w:tab w:val="right" w:pos="6120"/>
        <w:tab w:val="right" w:pos="7920"/>
        <w:tab w:val="right" w:pos="8280"/>
      </w:tabs>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24"/>
    </w:r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720"/>
        <w:tab w:val="left" w:pos="1080"/>
        <w:tab w:val="left" w:pos="2520"/>
        <w:tab w:val="left" w:pos="4320"/>
        <w:tab w:val="left" w:pos="6120"/>
        <w:tab w:val="right" w:pos="7200"/>
        <w:tab w:val="left" w:pos="7920"/>
        <w:tab w:val="right" w:pos="8640"/>
      </w:tabs>
      <w:suppressAutoHyphen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8407</Words>
  <Characters>46243</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Chp</vt:lpstr>
    </vt:vector>
  </TitlesOfParts>
  <Company>Southwestern College</Company>
  <LinksUpToDate>false</LinksUpToDate>
  <CharactersWithSpaces>54541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2002-01-02T22:54:00Z</cp:lastPrinted>
  <dcterms:created xsi:type="dcterms:W3CDTF">2016-08-05T17:32:00Z</dcterms:created>
  <dcterms:modified xsi:type="dcterms:W3CDTF">2016-08-06T11:34:00Z</dcterms:modified>
</cp:coreProperties>
</file>