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C9" w:rsidRPr="0096129B" w:rsidRDefault="008A46C9">
      <w:pPr>
        <w:rPr>
          <w:rFonts w:ascii="Arial" w:hAnsi="Arial" w:cs="Arial"/>
          <w:color w:val="FF0000"/>
        </w:rPr>
      </w:pPr>
    </w:p>
    <w:p w:rsidR="008A46C9" w:rsidRPr="0096129B" w:rsidRDefault="005E358D">
      <w:pPr>
        <w:pStyle w:val="Heading1"/>
        <w:rPr>
          <w:rFonts w:ascii="Arial" w:hAnsi="Arial" w:cs="Arial"/>
          <w:color w:val="FF0000"/>
        </w:rPr>
      </w:pPr>
      <w:r w:rsidRPr="0096129B">
        <w:rPr>
          <w:rFonts w:ascii="Arial" w:hAnsi="Arial" w:cs="Arial"/>
          <w:color w:val="FF0000"/>
        </w:rPr>
        <w:t>LA GESTION OBLIGATAIRE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- 1 : les titres du marché obligataire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- 2 : la cotation des titres obligataires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- 3 : le rendement des titres obligataires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- 4 : le risque des titres obligataires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- 5 : la gestion du portefeuille obligataire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- 6 : </w:t>
      </w:r>
      <w:proofErr w:type="gramStart"/>
      <w:r>
        <w:rPr>
          <w:rFonts w:ascii="Arial" w:hAnsi="Arial" w:cs="Arial"/>
          <w:color w:val="auto"/>
        </w:rPr>
        <w:t>l ’approche</w:t>
      </w:r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bilantielle</w:t>
      </w:r>
      <w:proofErr w:type="spellEnd"/>
    </w:p>
    <w:p w:rsidR="0096129B" w:rsidRDefault="0096129B">
      <w:pPr>
        <w:pStyle w:val="Heading1"/>
        <w:rPr>
          <w:rFonts w:ascii="Arial" w:hAnsi="Arial" w:cs="Arial"/>
          <w:color w:val="auto"/>
        </w:rPr>
      </w:pPr>
    </w:p>
    <w:p w:rsidR="008A46C9" w:rsidRDefault="005E358D">
      <w:pPr>
        <w:pStyle w:val="Heading1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les</w:t>
      </w:r>
      <w:proofErr w:type="gramEnd"/>
      <w:r>
        <w:rPr>
          <w:rFonts w:ascii="Arial" w:hAnsi="Arial" w:cs="Arial"/>
          <w:color w:val="auto"/>
        </w:rPr>
        <w:t xml:space="preserve"> titres du marché obligataire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mode</w:t>
      </w:r>
      <w:proofErr w:type="gramEnd"/>
      <w:r>
        <w:rPr>
          <w:rFonts w:ascii="Arial" w:hAnsi="Arial" w:cs="Arial"/>
          <w:color w:val="auto"/>
        </w:rPr>
        <w:t xml:space="preserve"> de remboursement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Amortissement : 3 choix </w:t>
      </w:r>
      <w:proofErr w:type="gramStart"/>
      <w:r>
        <w:rPr>
          <w:rFonts w:ascii="Arial" w:hAnsi="Arial" w:cs="Arial"/>
        </w:rPr>
        <w:t>a l’origine</w:t>
      </w:r>
      <w:proofErr w:type="gramEnd"/>
      <w:r>
        <w:rPr>
          <w:rFonts w:ascii="Arial" w:hAnsi="Arial" w:cs="Arial"/>
        </w:rPr>
        <w:t> :</w:t>
      </w:r>
    </w:p>
    <w:p w:rsidR="008A46C9" w:rsidRDefault="005E358D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fine : désormais le seul choix possible ou du moins le plus courant </w:t>
      </w:r>
    </w:p>
    <w:p w:rsidR="008A46C9" w:rsidRDefault="005E358D">
      <w:pPr>
        <w:pStyle w:val="BodyTextIndent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capital</w:t>
      </w:r>
      <w:proofErr w:type="gramEnd"/>
      <w:r>
        <w:rPr>
          <w:rFonts w:ascii="Arial" w:hAnsi="Arial" w:cs="Arial"/>
        </w:rPr>
        <w:t xml:space="preserve"> remboursé en une fois en totalité à l’échéance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amortissement</w:t>
      </w:r>
      <w:proofErr w:type="gramEnd"/>
      <w:r>
        <w:rPr>
          <w:rFonts w:ascii="Arial" w:hAnsi="Arial" w:cs="Arial"/>
        </w:rPr>
        <w:t xml:space="preserve"> constant : 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</w:t>
      </w:r>
      <w:proofErr w:type="gramEnd"/>
      <w:r>
        <w:rPr>
          <w:rFonts w:ascii="Arial" w:hAnsi="Arial" w:cs="Arial"/>
        </w:rPr>
        <w:t xml:space="preserve"> : 4 ans 10% AC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emprunt n x 100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VP 1 = 110 / (1+ r)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VP 2 = 10 / (1+r) + 110 / (1+ r)²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VP 3 = 10 / (1+r) + 10 / (1+ r)² + 110 / (1+ r)</w:t>
      </w:r>
      <w:r>
        <w:rPr>
          <w:rFonts w:ascii="Arial" w:hAnsi="Arial" w:cs="Arial"/>
          <w:vertAlign w:val="superscript"/>
        </w:rPr>
        <w:t>3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VP 4 = 10 / (1+r) + 10 / (1+ r)² + 10 / (1+ r)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+ 110 / (1+ r)</w:t>
      </w:r>
      <w:r>
        <w:rPr>
          <w:rFonts w:ascii="Arial" w:hAnsi="Arial" w:cs="Arial"/>
          <w:vertAlign w:val="superscript"/>
        </w:rPr>
        <w:t>4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VP = Valeur présente</w:t>
      </w:r>
    </w:p>
    <w:p w:rsidR="008A46C9" w:rsidRDefault="005E358D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tirage au sort </w:t>
      </w:r>
      <w:proofErr w:type="gramStart"/>
      <w:r>
        <w:rPr>
          <w:rFonts w:ascii="Arial" w:hAnsi="Arial" w:cs="Arial"/>
        </w:rPr>
        <w:t>:problème</w:t>
      </w:r>
      <w:proofErr w:type="gramEnd"/>
      <w:r>
        <w:rPr>
          <w:rFonts w:ascii="Arial" w:hAnsi="Arial" w:cs="Arial"/>
        </w:rPr>
        <w:t xml:space="preserve"> de risque gratuit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augmentation du coût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SEA (Série Equivalente Annuelle) = Annuité constante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là aussi obligation de tirage au sort 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taux </w:t>
      </w:r>
      <w:proofErr w:type="gramStart"/>
      <w:r>
        <w:rPr>
          <w:rFonts w:ascii="Arial" w:hAnsi="Arial" w:cs="Arial"/>
          <w:color w:val="auto"/>
        </w:rPr>
        <w:t>d ’intérêt</w:t>
      </w:r>
      <w:proofErr w:type="gramEnd"/>
      <w:r>
        <w:rPr>
          <w:rFonts w:ascii="Arial" w:hAnsi="Arial" w:cs="Arial"/>
          <w:color w:val="auto"/>
        </w:rPr>
        <w:t xml:space="preserve"> facial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3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taux </w:t>
      </w:r>
      <w:proofErr w:type="gramStart"/>
      <w:r>
        <w:rPr>
          <w:rFonts w:ascii="Arial" w:hAnsi="Arial" w:cs="Arial"/>
          <w:color w:val="auto"/>
        </w:rPr>
        <w:t>d ’intérêt</w:t>
      </w:r>
      <w:proofErr w:type="gramEnd"/>
      <w:r>
        <w:rPr>
          <w:rFonts w:ascii="Arial" w:hAnsi="Arial" w:cs="Arial"/>
          <w:color w:val="auto"/>
        </w:rPr>
        <w:t xml:space="preserve"> fixe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taux d’intérêt fixe : recherche bien évidemment du taux le plus faible</w:t>
      </w:r>
    </w:p>
    <w:p w:rsidR="008A46C9" w:rsidRDefault="005E358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choix d’un taux fixe : anticipation d’une hausse de taux / ou choix d’une charge d’emprunt fixe</w:t>
      </w:r>
    </w:p>
    <w:p w:rsidR="008A46C9" w:rsidRDefault="005E358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possibilité de changer en taux flottant</w:t>
      </w:r>
    </w:p>
    <w:p w:rsidR="008A46C9" w:rsidRDefault="005E358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 rachetant l’emprunt</w:t>
      </w:r>
    </w:p>
    <w:p w:rsidR="008A46C9" w:rsidRDefault="005E358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le swapant </w:t>
      </w:r>
      <w:proofErr w:type="gramStart"/>
      <w:r>
        <w:rPr>
          <w:rFonts w:ascii="Arial" w:hAnsi="Arial" w:cs="Arial"/>
        </w:rPr>
        <w:t>( les</w:t>
      </w:r>
      <w:proofErr w:type="gramEnd"/>
      <w:r>
        <w:rPr>
          <w:rFonts w:ascii="Arial" w:hAnsi="Arial" w:cs="Arial"/>
        </w:rPr>
        <w:t xml:space="preserve"> encours de swaps est 4 fois supérieure à celui des obligations)</w:t>
      </w:r>
    </w:p>
    <w:p w:rsidR="008A46C9" w:rsidRDefault="005E358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comment choisir un taux fixe :</w:t>
      </w:r>
    </w:p>
    <w:p w:rsidR="008A46C9" w:rsidRDefault="005E358D">
      <w:pPr>
        <w:numPr>
          <w:ilvl w:val="2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BMK + SPREAD</w:t>
      </w:r>
    </w:p>
    <w:p w:rsidR="008A46C9" w:rsidRDefault="005E358D">
      <w:pPr>
        <w:numPr>
          <w:ilvl w:val="7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BMK = Benchmark</w:t>
      </w:r>
    </w:p>
    <w:p w:rsidR="008A46C9" w:rsidRDefault="005E358D">
      <w:pPr>
        <w:numPr>
          <w:ilvl w:val="7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SPREAD = prime de risque </w:t>
      </w:r>
      <w:proofErr w:type="spellStart"/>
      <w:r>
        <w:rPr>
          <w:rFonts w:ascii="Arial" w:hAnsi="Arial" w:cs="Arial"/>
        </w:rPr>
        <w:t>dependant</w:t>
      </w:r>
      <w:proofErr w:type="spellEnd"/>
      <w:r>
        <w:rPr>
          <w:rFonts w:ascii="Arial" w:hAnsi="Arial" w:cs="Arial"/>
        </w:rPr>
        <w:t xml:space="preserve"> de la notation (rating)</w:t>
      </w:r>
    </w:p>
    <w:p w:rsidR="008A46C9" w:rsidRDefault="005E358D">
      <w:pPr>
        <w:numPr>
          <w:ilvl w:val="2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BMK = SD =Sovereign Debt </w:t>
      </w:r>
    </w:p>
    <w:p w:rsidR="008A46C9" w:rsidRDefault="005E358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C’est donc pourquoi des pays empruntent dans des monnaies différentes ayant une meilleure notation, donc un spread moins élevé, et donc des conditions plus avantageuse. (attention risque de change !!)</w:t>
      </w:r>
    </w:p>
    <w:p w:rsidR="008A46C9" w:rsidRDefault="005E358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Exemple sur REUTERS = 5,10% = 7mois </w:t>
      </w:r>
      <w:r>
        <w:rPr>
          <w:rFonts w:ascii="Arial" w:hAnsi="Arial" w:cs="Arial"/>
          <w:sz w:val="28"/>
        </w:rPr>
        <w:t>t</w:t>
      </w:r>
      <w:r>
        <w:rPr>
          <w:rFonts w:ascii="Arial" w:hAnsi="Arial" w:cs="Arial"/>
        </w:rPr>
        <w:t xml:space="preserve"> 10 ans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emprunt 10 ans dans 7 mois :</w:t>
      </w:r>
    </w:p>
    <w:p w:rsidR="008A46C9" w:rsidRDefault="005E358D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BMK + SPREAD</w:t>
      </w:r>
    </w:p>
    <w:p w:rsidR="008A46C9" w:rsidRDefault="005E358D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4,95 % + 15 centimes ou points de base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3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taux </w:t>
      </w:r>
      <w:proofErr w:type="gramStart"/>
      <w:r>
        <w:rPr>
          <w:rFonts w:ascii="Arial" w:hAnsi="Arial" w:cs="Arial"/>
          <w:color w:val="auto"/>
        </w:rPr>
        <w:t>d ’intérêt</w:t>
      </w:r>
      <w:proofErr w:type="gramEnd"/>
      <w:r>
        <w:rPr>
          <w:rFonts w:ascii="Arial" w:hAnsi="Arial" w:cs="Arial"/>
          <w:color w:val="auto"/>
        </w:rPr>
        <w:t xml:space="preserve"> flottant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3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taux </w:t>
      </w:r>
      <w:proofErr w:type="gramStart"/>
      <w:r>
        <w:rPr>
          <w:rFonts w:ascii="Arial" w:hAnsi="Arial" w:cs="Arial"/>
          <w:color w:val="auto"/>
        </w:rPr>
        <w:t>d ’intérêt</w:t>
      </w:r>
      <w:proofErr w:type="gramEnd"/>
      <w:r>
        <w:rPr>
          <w:rFonts w:ascii="Arial" w:hAnsi="Arial" w:cs="Arial"/>
          <w:color w:val="auto"/>
        </w:rPr>
        <w:t xml:space="preserve"> infra-annuel : </w:t>
      </w:r>
    </w:p>
    <w:p w:rsidR="008A46C9" w:rsidRDefault="005E358D">
      <w:pPr>
        <w:numPr>
          <w:ilvl w:val="0"/>
          <w:numId w:val="4"/>
        </w:numPr>
        <w:ind w:left="1641" w:hanging="225"/>
        <w:rPr>
          <w:rFonts w:ascii="Arial" w:hAnsi="Arial" w:cs="Arial"/>
        </w:rPr>
      </w:pPr>
      <w:r>
        <w:rPr>
          <w:rFonts w:ascii="Arial" w:hAnsi="Arial" w:cs="Arial"/>
        </w:rPr>
        <w:t xml:space="preserve"> USA : </w:t>
      </w:r>
      <w:r>
        <w:rPr>
          <w:rFonts w:ascii="Arial" w:hAnsi="Arial" w:cs="Arial"/>
          <w:b/>
          <w:bCs/>
        </w:rPr>
        <w:t xml:space="preserve">Taux Trimestriel ! </w:t>
      </w:r>
      <w:r>
        <w:rPr>
          <w:rFonts w:ascii="Arial" w:hAnsi="Arial" w:cs="Arial"/>
        </w:rPr>
        <w:t xml:space="preserve"> dû aux fonds de pension qui demande des rémunérations </w:t>
      </w:r>
      <w:proofErr w:type="gramStart"/>
      <w:r>
        <w:rPr>
          <w:rFonts w:ascii="Arial" w:hAnsi="Arial" w:cs="Arial"/>
        </w:rPr>
        <w:t>trimestriel</w:t>
      </w:r>
      <w:proofErr w:type="gramEnd"/>
      <w:r>
        <w:rPr>
          <w:rFonts w:ascii="Arial" w:hAnsi="Arial" w:cs="Arial"/>
        </w:rPr>
        <w:t> : Attention à ne pas confondre les taux annuels et trimestriels.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sym w:font="Wingdings 3" w:char="F0CA"/>
      </w:r>
      <w:r>
        <w:rPr>
          <w:rFonts w:ascii="Arial" w:hAnsi="Arial" w:cs="Arial"/>
          <w:b/>
          <w:bCs/>
          <w:i/>
          <w:iCs/>
          <w:u w:val="single"/>
        </w:rPr>
        <w:t xml:space="preserve"> Taux facial ou taux nominal :</w:t>
      </w:r>
      <w:r>
        <w:rPr>
          <w:rFonts w:ascii="Arial" w:hAnsi="Arial" w:cs="Arial"/>
        </w:rPr>
        <w:t xml:space="preserve"> il relit le revenu payé (coupon) à la valeur nominal du titre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sym w:font="Wingdings 3" w:char="F0CA"/>
      </w:r>
      <w:r>
        <w:rPr>
          <w:rFonts w:ascii="Arial" w:hAnsi="Arial" w:cs="Arial"/>
          <w:b/>
          <w:bCs/>
          <w:i/>
          <w:iCs/>
          <w:u w:val="single"/>
        </w:rPr>
        <w:t xml:space="preserve"> Taux de rendement actuariel 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 xml:space="preserve">: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Yield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Maturity</w:t>
      </w:r>
      <w:proofErr w:type="spellEnd"/>
      <w:r>
        <w:rPr>
          <w:rFonts w:ascii="Arial" w:hAnsi="Arial" w:cs="Arial"/>
        </w:rPr>
        <w:t>) = taux d’actualisation ou à maturité ou taux de rendement exigé par le marché à l’instant t (r dans la formule précédente)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</w:rPr>
        <w:t xml:space="preserve">Différence entre les 2 TAUX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le premier est fixé par contrat et est connu ou peut être calculé ou anticipé ; le deuxième est plus libre et influe sur le prix.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Obligation = somme de flux = VP = </w:t>
      </w:r>
      <w:r>
        <w:rPr>
          <w:rFonts w:ascii="Arial" w:hAnsi="Arial" w:cs="Arial"/>
          <w:position w:val="-42"/>
        </w:rPr>
        <w:object w:dxaOrig="12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.75pt" o:ole="">
            <v:imagedata r:id="rId8" o:title=""/>
          </v:shape>
          <o:OLEObject Type="Embed" ProgID="Equation.3" ShapeID="_x0000_i1025" DrawAspect="Content" ObjectID="_1502041661" r:id="rId9"/>
        </w:objec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durée</w:t>
      </w:r>
      <w:proofErr w:type="gramEnd"/>
      <w:r>
        <w:rPr>
          <w:rFonts w:ascii="Arial" w:hAnsi="Arial" w:cs="Arial"/>
          <w:color w:val="auto"/>
        </w:rPr>
        <w:t xml:space="preserve"> de vie et maturité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Taux d’intérêt dépendent de la durée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Court terme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1-2 ans : BTF(Fr), T-Bund(Us)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Moyen terme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2-5 ans = </w:t>
      </w:r>
      <w:proofErr w:type="spellStart"/>
      <w:r>
        <w:rPr>
          <w:rFonts w:ascii="Arial" w:hAnsi="Arial" w:cs="Arial"/>
        </w:rPr>
        <w:t>Treasurie</w:t>
      </w:r>
      <w:proofErr w:type="spellEnd"/>
      <w:r>
        <w:rPr>
          <w:rFonts w:ascii="Arial" w:hAnsi="Arial" w:cs="Arial"/>
        </w:rPr>
        <w:t xml:space="preserve"> Note (US) ; </w:t>
      </w:r>
      <w:proofErr w:type="spellStart"/>
      <w:r>
        <w:rPr>
          <w:rFonts w:ascii="Arial" w:hAnsi="Arial" w:cs="Arial"/>
        </w:rPr>
        <w:t>Bubble</w:t>
      </w:r>
      <w:proofErr w:type="spellEnd"/>
      <w:r>
        <w:rPr>
          <w:rFonts w:ascii="Arial" w:hAnsi="Arial" w:cs="Arial"/>
        </w:rPr>
        <w:t xml:space="preserve">(All), BTAN(Fr)  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Long terme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6-10 ans : OAT (Fr)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Maturité = durée de vie résiduelle du titre (vie moyenne dans « les Echos »)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nature de </w:t>
      </w:r>
      <w:proofErr w:type="gramStart"/>
      <w:r>
        <w:rPr>
          <w:rFonts w:ascii="Arial" w:hAnsi="Arial" w:cs="Arial"/>
          <w:color w:val="auto"/>
        </w:rPr>
        <w:t>l ’émetteur</w:t>
      </w:r>
      <w:proofErr w:type="gramEnd"/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Etat ou entreprise privée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  <w:proofErr w:type="gramStart"/>
      <w:r>
        <w:rPr>
          <w:rFonts w:ascii="Arial" w:hAnsi="Arial" w:cs="Arial"/>
          <w:color w:val="auto"/>
        </w:rPr>
        <w:lastRenderedPageBreak/>
        <w:t>la</w:t>
      </w:r>
      <w:proofErr w:type="gramEnd"/>
      <w:r>
        <w:rPr>
          <w:rFonts w:ascii="Arial" w:hAnsi="Arial" w:cs="Arial"/>
          <w:color w:val="auto"/>
        </w:rPr>
        <w:t xml:space="preserve"> cotation des titres obligataires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marché</w:t>
      </w:r>
      <w:proofErr w:type="gramEnd"/>
      <w:r>
        <w:rPr>
          <w:rFonts w:ascii="Arial" w:hAnsi="Arial" w:cs="Arial"/>
          <w:color w:val="auto"/>
        </w:rPr>
        <w:t xml:space="preserve"> primaire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marché</w:t>
      </w:r>
      <w:proofErr w:type="gramEnd"/>
      <w:r>
        <w:rPr>
          <w:rFonts w:ascii="Arial" w:hAnsi="Arial" w:cs="Arial"/>
        </w:rPr>
        <w:t xml:space="preserve"> du neuf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marché</w:t>
      </w:r>
      <w:proofErr w:type="gramEnd"/>
      <w:r>
        <w:rPr>
          <w:rFonts w:ascii="Arial" w:hAnsi="Arial" w:cs="Arial"/>
        </w:rPr>
        <w:t xml:space="preserve"> à terme : anticipation du taux : exemple Euribor 3mois le 28/02/01 sur « les échos »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</w:t>
      </w:r>
      <w:proofErr w:type="gramEnd"/>
      <w:r>
        <w:rPr>
          <w:rFonts w:ascii="Arial" w:hAnsi="Arial" w:cs="Arial"/>
        </w:rPr>
        <w:t xml:space="preserve"> le CME : €$ MAR2 = 95,03 (« </w:t>
      </w:r>
      <w:proofErr w:type="spellStart"/>
      <w:r>
        <w:rPr>
          <w:rFonts w:ascii="Arial" w:hAnsi="Arial" w:cs="Arial"/>
        </w:rPr>
        <w:t>comp</w:t>
      </w:r>
      <w:proofErr w:type="spellEnd"/>
      <w:r>
        <w:rPr>
          <w:rFonts w:ascii="Arial" w:hAnsi="Arial" w:cs="Arial"/>
        </w:rPr>
        <w:t> ») = 100 - €$3mois = 4,97%</w:t>
      </w:r>
    </w:p>
    <w:p w:rsidR="008A46C9" w:rsidRDefault="005E358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</w:t>
      </w:r>
      <w:proofErr w:type="gramEnd"/>
      <w:r>
        <w:rPr>
          <w:rFonts w:ascii="Arial" w:hAnsi="Arial" w:cs="Arial"/>
        </w:rPr>
        <w:t xml:space="preserve"> le LIFFE : euribor3mois = 4,33%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exemple</w:t>
      </w:r>
      <w:proofErr w:type="gramEnd"/>
      <w:r>
        <w:rPr>
          <w:rFonts w:ascii="Arial" w:hAnsi="Arial" w:cs="Arial"/>
        </w:rPr>
        <w:t xml:space="preserve"> = émission en fév2001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10 ans TF (TX fixe) </w:t>
      </w:r>
      <w:proofErr w:type="spellStart"/>
      <w:r>
        <w:rPr>
          <w:rFonts w:ascii="Arial" w:hAnsi="Arial" w:cs="Arial"/>
        </w:rPr>
        <w:t>nov</w:t>
      </w:r>
      <w:proofErr w:type="spellEnd"/>
      <w:r>
        <w:rPr>
          <w:rFonts w:ascii="Arial" w:hAnsi="Arial" w:cs="Arial"/>
        </w:rPr>
        <w:t xml:space="preserve"> 2001</w:t>
      </w:r>
    </w:p>
    <w:p w:rsidR="008A46C9" w:rsidRDefault="005E358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Fev-01 = 4</w:t>
      </w:r>
      <w:proofErr w:type="gramStart"/>
      <w:r>
        <w:rPr>
          <w:rFonts w:ascii="Arial" w:hAnsi="Arial" w:cs="Arial"/>
          <w:lang w:val="en-GB"/>
        </w:rPr>
        <w:t>,95</w:t>
      </w:r>
      <w:proofErr w:type="gramEnd"/>
      <w:r>
        <w:rPr>
          <w:rFonts w:ascii="Arial" w:hAnsi="Arial" w:cs="Arial"/>
          <w:lang w:val="en-GB"/>
        </w:rPr>
        <w:t xml:space="preserve"> % spot 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  <w:lang w:val="en-GB"/>
        </w:rPr>
        <w:t xml:space="preserve">  20bp futures </w:t>
      </w:r>
    </w:p>
    <w:p w:rsidR="008A46C9" w:rsidRDefault="0011778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115570</wp:posOffset>
                </wp:positionV>
                <wp:extent cx="571500" cy="342900"/>
                <wp:effectExtent l="9525" t="10795" r="38100" b="5588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1pt" to="3in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/lKwIAAE8EAAAOAAAAZHJzL2Uyb0RvYy54bWysVM2O2jAQvlfqO1i+QxI2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</wp:posOffset>
                </wp:positionV>
                <wp:extent cx="685800" cy="457200"/>
                <wp:effectExtent l="9525" t="58420" r="47625" b="8255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1pt" to="1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</wp:posOffset>
                </wp:positionV>
                <wp:extent cx="0" cy="342900"/>
                <wp:effectExtent l="57150" t="10795" r="57150" b="1778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1pt" to="6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p3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PEjTG1eCx0rtbCiOntWz2Wr6zSGlVy1RBx4pvlwMhGUhInkTEjbOQIJ9/1kz8CFHr6NO&#10;58Z2ARIUQOfYjsu9HfzsER0OKZw+FPk8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8A46C9" w:rsidRDefault="008A46C9">
      <w:pPr>
        <w:tabs>
          <w:tab w:val="left" w:pos="720"/>
          <w:tab w:val="left" w:pos="4320"/>
        </w:tabs>
        <w:rPr>
          <w:rFonts w:ascii="Arial" w:hAnsi="Arial" w:cs="Arial"/>
          <w:lang w:val="en-GB"/>
        </w:rPr>
      </w:pPr>
    </w:p>
    <w:p w:rsidR="008A46C9" w:rsidRDefault="005E358D">
      <w:pPr>
        <w:tabs>
          <w:tab w:val="left" w:pos="720"/>
          <w:tab w:val="left" w:pos="43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= 4</w:t>
      </w:r>
      <w:proofErr w:type="gramStart"/>
      <w:r>
        <w:rPr>
          <w:rFonts w:ascii="Arial" w:hAnsi="Arial" w:cs="Arial"/>
          <w:lang w:val="en-GB"/>
        </w:rPr>
        <w:t>,90</w:t>
      </w:r>
      <w:proofErr w:type="gramEnd"/>
      <w:r>
        <w:rPr>
          <w:rFonts w:ascii="Arial" w:hAnsi="Arial" w:cs="Arial"/>
          <w:lang w:val="en-GB"/>
        </w:rPr>
        <w:t xml:space="preserve"> % </w:t>
      </w:r>
      <w:r>
        <w:rPr>
          <w:rFonts w:ascii="Arial" w:hAnsi="Arial" w:cs="Arial"/>
          <w:lang w:val="en-GB"/>
        </w:rPr>
        <w:tab/>
        <w:t>TN = 5,10%</w:t>
      </w:r>
    </w:p>
    <w:p w:rsidR="008A46C9" w:rsidRDefault="008A46C9">
      <w:pPr>
        <w:tabs>
          <w:tab w:val="left" w:pos="720"/>
          <w:tab w:val="left" w:pos="4320"/>
        </w:tabs>
        <w:rPr>
          <w:rFonts w:ascii="Arial" w:hAnsi="Arial" w:cs="Arial"/>
          <w:lang w:val="en-GB"/>
        </w:rPr>
      </w:pPr>
    </w:p>
    <w:p w:rsidR="008A46C9" w:rsidRDefault="005E358D">
      <w:pPr>
        <w:tabs>
          <w:tab w:val="left" w:pos="720"/>
          <w:tab w:val="left" w:pos="43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 = 5</w:t>
      </w:r>
      <w:proofErr w:type="gramStart"/>
      <w:r>
        <w:rPr>
          <w:rFonts w:ascii="Arial" w:hAnsi="Arial" w:cs="Arial"/>
          <w:lang w:val="en-GB"/>
        </w:rPr>
        <w:t>,15</w:t>
      </w:r>
      <w:proofErr w:type="gramEnd"/>
      <w:r>
        <w:rPr>
          <w:rFonts w:ascii="Arial" w:hAnsi="Arial" w:cs="Arial"/>
          <w:lang w:val="en-GB"/>
        </w:rPr>
        <w:t>%</w:t>
      </w:r>
    </w:p>
    <w:p w:rsidR="008A46C9" w:rsidRDefault="008A46C9">
      <w:pPr>
        <w:tabs>
          <w:tab w:val="left" w:pos="720"/>
          <w:tab w:val="left" w:pos="4320"/>
        </w:tabs>
        <w:rPr>
          <w:rFonts w:ascii="Arial" w:hAnsi="Arial" w:cs="Arial"/>
          <w:lang w:val="en-GB"/>
        </w:rPr>
      </w:pPr>
    </w:p>
    <w:p w:rsidR="008A46C9" w:rsidRDefault="008A46C9">
      <w:pPr>
        <w:tabs>
          <w:tab w:val="left" w:pos="720"/>
          <w:tab w:val="left" w:pos="4320"/>
        </w:tabs>
        <w:rPr>
          <w:rFonts w:ascii="Arial" w:hAnsi="Arial" w:cs="Arial"/>
          <w:lang w:val="en-GB"/>
        </w:rPr>
      </w:pPr>
    </w:p>
    <w:p w:rsidR="008A46C9" w:rsidRDefault="005E358D">
      <w:pPr>
        <w:tabs>
          <w:tab w:val="left" w:pos="720"/>
          <w:tab w:val="left" w:pos="43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position w:val="-42"/>
          <w:lang w:val="en-GB"/>
        </w:rPr>
        <w:object w:dxaOrig="3180" w:dyaOrig="800">
          <v:shape id="_x0000_i1026" type="#_x0000_t75" style="width:159pt;height:39.75pt" o:ole="">
            <v:imagedata r:id="rId10" o:title=""/>
          </v:shape>
          <o:OLEObject Type="Embed" ProgID="Equation.3" ShapeID="_x0000_i1026" DrawAspect="Content" ObjectID="_1502041662" r:id="rId11"/>
        </w:object>
      </w:r>
    </w:p>
    <w:p w:rsidR="008A46C9" w:rsidRDefault="008A46C9">
      <w:pPr>
        <w:tabs>
          <w:tab w:val="left" w:pos="720"/>
          <w:tab w:val="left" w:pos="4320"/>
        </w:tabs>
        <w:rPr>
          <w:rFonts w:ascii="Arial" w:hAnsi="Arial" w:cs="Arial"/>
          <w:lang w:val="en-GB"/>
        </w:rPr>
      </w:pPr>
    </w:p>
    <w:p w:rsidR="008A46C9" w:rsidRDefault="005E358D">
      <w:pPr>
        <w:rPr>
          <w:rFonts w:ascii="Arial" w:hAnsi="Arial" w:cs="Arial"/>
          <w:lang w:val="en-GB"/>
        </w:rPr>
      </w:pPr>
      <w:r>
        <w:rPr>
          <w:rFonts w:ascii="Arial" w:hAnsi="Arial" w:cs="Arial"/>
          <w:position w:val="-40"/>
          <w:lang w:val="en-GB"/>
        </w:rPr>
        <w:object w:dxaOrig="4640" w:dyaOrig="940">
          <v:shape id="_x0000_i1027" type="#_x0000_t75" style="width:231.75pt;height:47.25pt" o:ole="">
            <v:imagedata r:id="rId12" o:title=""/>
          </v:shape>
          <o:OLEObject Type="Embed" ProgID="Equation.3" ShapeID="_x0000_i1027" DrawAspect="Content" ObjectID="_1502041663" r:id="rId13"/>
        </w:object>
      </w:r>
    </w:p>
    <w:p w:rsidR="008A46C9" w:rsidRDefault="008A46C9">
      <w:pPr>
        <w:rPr>
          <w:rFonts w:ascii="Arial" w:hAnsi="Arial" w:cs="Arial"/>
          <w:lang w:val="en-GB"/>
        </w:rPr>
      </w:pPr>
    </w:p>
    <w:p w:rsidR="008A46C9" w:rsidRDefault="005E358D">
      <w:pPr>
        <w:rPr>
          <w:rFonts w:ascii="Arial" w:hAnsi="Arial" w:cs="Arial"/>
          <w:lang w:val="en-GB"/>
        </w:rPr>
      </w:pPr>
      <w:r>
        <w:rPr>
          <w:rFonts w:ascii="Arial" w:hAnsi="Arial" w:cs="Arial"/>
          <w:position w:val="-10"/>
          <w:lang w:val="en-GB"/>
        </w:rPr>
        <w:object w:dxaOrig="2640" w:dyaOrig="340">
          <v:shape id="_x0000_i1028" type="#_x0000_t75" style="width:132pt;height:17.25pt" o:ole="">
            <v:imagedata r:id="rId14" o:title=""/>
          </v:shape>
          <o:OLEObject Type="Embed" ProgID="Equation.3" ShapeID="_x0000_i1028" DrawAspect="Content" ObjectID="_1502041664" r:id="rId15"/>
        </w:object>
      </w:r>
    </w:p>
    <w:p w:rsidR="008A46C9" w:rsidRDefault="008A46C9">
      <w:pPr>
        <w:rPr>
          <w:rFonts w:ascii="Arial" w:hAnsi="Arial" w:cs="Arial"/>
          <w:lang w:val="en-GB"/>
        </w:rPr>
      </w:pPr>
    </w:p>
    <w:p w:rsidR="008A46C9" w:rsidRPr="0096129B" w:rsidRDefault="005E358D">
      <w:pPr>
        <w:rPr>
          <w:rFonts w:ascii="Arial" w:hAnsi="Arial" w:cs="Arial"/>
        </w:rPr>
      </w:pPr>
      <w:r w:rsidRPr="0096129B">
        <w:rPr>
          <w:rFonts w:ascii="Arial" w:hAnsi="Arial" w:cs="Arial"/>
        </w:rPr>
        <w:t xml:space="preserve">100 – 99, 61 = 0, 39 % = “prime </w:t>
      </w:r>
      <w:r>
        <w:rPr>
          <w:rFonts w:ascii="Arial" w:hAnsi="Arial" w:cs="Arial"/>
        </w:rPr>
        <w:t>d’émission</w:t>
      </w:r>
      <w:r w:rsidRPr="0096129B">
        <w:rPr>
          <w:rFonts w:ascii="Arial" w:hAnsi="Arial" w:cs="Arial"/>
        </w:rPr>
        <w:t xml:space="preserve">” </w:t>
      </w:r>
    </w:p>
    <w:p w:rsidR="008A46C9" w:rsidRPr="0096129B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PR = PE (1 + r)</w:t>
      </w:r>
      <w:r>
        <w:rPr>
          <w:rFonts w:ascii="Arial" w:hAnsi="Arial" w:cs="Arial"/>
          <w:vertAlign w:val="superscript"/>
        </w:rPr>
        <w:t>10</w:t>
      </w:r>
    </w:p>
    <w:p w:rsidR="008A46C9" w:rsidRDefault="005E358D">
      <w:pPr>
        <w:tabs>
          <w:tab w:val="left" w:pos="36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= 0,39%(1,0515)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avec : PR = Prime de remboursement </w:t>
      </w:r>
    </w:p>
    <w:p w:rsidR="008A46C9" w:rsidRDefault="005E358D">
      <w:pPr>
        <w:tabs>
          <w:tab w:val="left" w:pos="36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= 0,64 %</w:t>
      </w:r>
      <w:r>
        <w:rPr>
          <w:rFonts w:ascii="Arial" w:hAnsi="Arial" w:cs="Arial"/>
        </w:rPr>
        <w:tab/>
        <w:t xml:space="preserve"> PE = Prime d’émission</w: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167005</wp:posOffset>
                </wp:positionV>
                <wp:extent cx="914400" cy="1257300"/>
                <wp:effectExtent l="9525" t="5080" r="9525" b="1397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ightBrace">
                          <a:avLst>
                            <a:gd name="adj1" fmla="val 114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198pt;margin-top:13.15pt;width:1in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dogQ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"/>
            </w:pict>
          </mc:Fallback>
        </mc:AlternateConten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émission</w:t>
      </w:r>
      <w:proofErr w:type="gramEnd"/>
      <w:r>
        <w:rPr>
          <w:rFonts w:ascii="Arial" w:hAnsi="Arial" w:cs="Arial"/>
        </w:rPr>
        <w:t xml:space="preserve"> à 99,61 % du pair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&amp;</w: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45085</wp:posOffset>
                </wp:positionV>
                <wp:extent cx="2400300" cy="800100"/>
                <wp:effectExtent l="9525" t="6985" r="9525" b="1206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6C9" w:rsidRDefault="005E358D">
                            <w:r>
                              <w:rPr>
                                <w:i/>
                                <w:iCs/>
                              </w:rPr>
                              <w:t>On baisse le prix d’émission ou on augmente le prix de remboursement pour satisfaire les exigences de rentabilité du marché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pt;margin-top:3.55pt;width:189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">
                <v:textbox>
                  <w:txbxContent>
                    <w:p w:rsidR="008A46C9" w:rsidRDefault="005E358D">
                      <w:r>
                        <w:rPr>
                          <w:i/>
                          <w:iCs/>
                        </w:rPr>
                        <w:t>On baisse le prix d’émission ou on augmente le prix de remboursement pour satisfaire les exigences de rentabilité du marché</w:t>
                      </w:r>
                    </w:p>
                  </w:txbxContent>
                </v:textbox>
              </v:shape>
            </w:pict>
          </mc:Fallback>
        </mc:AlternateContent>
      </w:r>
      <w:r w:rsidR="005E358D">
        <w:rPr>
          <w:rFonts w:ascii="Arial" w:hAnsi="Arial" w:cs="Arial"/>
        </w:rPr>
        <w:sym w:font="Wingdings 3" w:char="F0CA"/>
      </w:r>
      <w:r w:rsidR="005E358D">
        <w:rPr>
          <w:rFonts w:ascii="Arial" w:hAnsi="Arial" w:cs="Arial"/>
        </w:rPr>
        <w:t xml:space="preserve"> </w:t>
      </w:r>
      <w:proofErr w:type="gramStart"/>
      <w:r w:rsidR="005E358D">
        <w:rPr>
          <w:rFonts w:ascii="Arial" w:hAnsi="Arial" w:cs="Arial"/>
        </w:rPr>
        <w:t>remboursement</w:t>
      </w:r>
      <w:proofErr w:type="gramEnd"/>
      <w:r w:rsidR="005E358D">
        <w:rPr>
          <w:rFonts w:ascii="Arial" w:hAnsi="Arial" w:cs="Arial"/>
        </w:rPr>
        <w:t xml:space="preserve"> au pair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tabs>
          <w:tab w:val="left" w:pos="5400"/>
        </w:tabs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ab/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Emission au pair 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remboursement</w:t>
      </w:r>
      <w:proofErr w:type="gramEnd"/>
      <w:r>
        <w:rPr>
          <w:rFonts w:ascii="Arial" w:hAnsi="Arial" w:cs="Arial"/>
        </w:rPr>
        <w:t xml:space="preserve"> à 100,64% du pair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marché</w:t>
      </w:r>
      <w:proofErr w:type="gramEnd"/>
      <w:r>
        <w:rPr>
          <w:rFonts w:ascii="Arial" w:hAnsi="Arial" w:cs="Arial"/>
          <w:color w:val="auto"/>
        </w:rPr>
        <w:t xml:space="preserve"> secondaire titre à taux fixe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marché</w:t>
      </w:r>
      <w:proofErr w:type="gramEnd"/>
      <w:r>
        <w:rPr>
          <w:rFonts w:ascii="Arial" w:hAnsi="Arial" w:cs="Arial"/>
          <w:color w:val="auto"/>
        </w:rPr>
        <w:t xml:space="preserve"> secondaire titre à taux flottant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obligation</w:t>
      </w:r>
      <w:proofErr w:type="gramEnd"/>
      <w:r>
        <w:rPr>
          <w:rFonts w:ascii="Arial" w:hAnsi="Arial" w:cs="Arial"/>
          <w:color w:val="auto"/>
        </w:rPr>
        <w:t xml:space="preserve"> à zéro coupon et obligations démembrées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« 0 coupon »=titre qui ne donne pas de revenus.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Cotation du 28/02/01 de l’emprunt d’état échéance 2029 : 22,2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on va donc le payé 22,2% de sa valeur et on sera remboursé 100 à l’échéance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taux actuariel constaté 5,49 qui est très proche ici de son taux de rendement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Obligation démembré (cf. </w:t>
      </w:r>
      <w:r>
        <w:rPr>
          <w:rFonts w:ascii="Arial" w:hAnsi="Arial" w:cs="Arial"/>
          <w:caps/>
        </w:rPr>
        <w:t>efi</w:t>
      </w:r>
      <w:r>
        <w:rPr>
          <w:rFonts w:ascii="Arial" w:hAnsi="Arial" w:cs="Arial"/>
        </w:rPr>
        <w:t xml:space="preserve"> 492)</w:t>
      </w:r>
    </w:p>
    <w:p w:rsidR="008A46C9" w:rsidRDefault="005E358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STRIPPED BOND en USA </w:t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  <w:lang w:val="de-DE"/>
        </w:rPr>
        <w:t xml:space="preserve"> LION</w:t>
      </w:r>
    </w:p>
    <w:p w:rsidR="008A46C9" w:rsidRDefault="008A46C9">
      <w:pPr>
        <w:rPr>
          <w:rFonts w:ascii="Arial" w:hAnsi="Arial" w:cs="Arial"/>
          <w:lang w:val="de-DE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En France l’Etat a créé le Félin :</w:t>
      </w:r>
    </w:p>
    <w:p w:rsidR="008A46C9" w:rsidRDefault="005E358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Fonds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Etat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Libéré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Intérêt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Nominal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Obligation démembré = Vente par appartement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Même l’Etat français vend des OAT démembré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obligation</w:t>
      </w:r>
      <w:proofErr w:type="gramEnd"/>
      <w:r>
        <w:rPr>
          <w:rFonts w:ascii="Arial" w:hAnsi="Arial" w:cs="Arial"/>
          <w:color w:val="auto"/>
        </w:rPr>
        <w:t xml:space="preserve"> indexée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Adjudication = vente aux enchères 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Exemple OAT 3%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Capital indexé IPC (indice des Prix à la Capitalisation)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  <w:position w:val="-42"/>
          <w:lang w:val="en-GB"/>
        </w:rPr>
        <w:object w:dxaOrig="3820" w:dyaOrig="1359">
          <v:shape id="_x0000_i1029" type="#_x0000_t75" style="width:191.25pt;height:68.25pt" o:ole="">
            <v:imagedata r:id="rId16" o:title=""/>
          </v:shape>
          <o:OLEObject Type="Embed" ProgID="Equation.3" ShapeID="_x0000_i1029" DrawAspect="Content" ObjectID="_1502041665" r:id="rId17"/>
        </w:objec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  <w:position w:val="-4"/>
        </w:rPr>
        <w:object w:dxaOrig="300" w:dyaOrig="580">
          <v:shape id="_x0000_i1030" type="#_x0000_t75" style="width:15pt;height:29.25pt" o:ole="">
            <v:imagedata r:id="rId18" o:title=""/>
          </v:shape>
          <o:OLEObject Type="Embed" ProgID="Equation.3" ShapeID="_x0000_i1030" DrawAspect="Content" ObjectID="_1502041666" r:id="rId19"/>
        </w:object>
      </w:r>
      <w:r>
        <w:rPr>
          <w:rFonts w:ascii="Arial" w:hAnsi="Arial" w:cs="Arial"/>
        </w:rPr>
        <w:t xml:space="preserve"> = symbole  mathématique qui signifie qu’on travaille sur une variable anticipée car on ne connaît pas l’inflation sur les prochains mois.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  <w:proofErr w:type="gramStart"/>
      <w:r>
        <w:rPr>
          <w:rFonts w:ascii="Arial" w:hAnsi="Arial" w:cs="Arial"/>
          <w:color w:val="auto"/>
        </w:rPr>
        <w:lastRenderedPageBreak/>
        <w:t>le</w:t>
      </w:r>
      <w:proofErr w:type="gramEnd"/>
      <w:r>
        <w:rPr>
          <w:rFonts w:ascii="Arial" w:hAnsi="Arial" w:cs="Arial"/>
          <w:color w:val="auto"/>
        </w:rPr>
        <w:t xml:space="preserve"> rendement des titres obligataires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taux</w:t>
      </w:r>
      <w:proofErr w:type="gramEnd"/>
      <w:r>
        <w:rPr>
          <w:rFonts w:ascii="Arial" w:hAnsi="Arial" w:cs="Arial"/>
          <w:color w:val="auto"/>
        </w:rPr>
        <w:t xml:space="preserve"> de rendement actuariel en fonction de la durée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taux de rendement actuariel en fonction de </w:t>
      </w:r>
      <w:proofErr w:type="gramStart"/>
      <w:r>
        <w:rPr>
          <w:rFonts w:ascii="Arial" w:hAnsi="Arial" w:cs="Arial"/>
          <w:color w:val="auto"/>
        </w:rPr>
        <w:t>l ’émetteur</w:t>
      </w:r>
      <w:proofErr w:type="gramEnd"/>
    </w:p>
    <w:p w:rsidR="008A46C9" w:rsidRDefault="005E358D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  <w:proofErr w:type="gramStart"/>
      <w:r>
        <w:rPr>
          <w:rFonts w:ascii="Arial" w:hAnsi="Arial" w:cs="Arial"/>
          <w:color w:val="auto"/>
        </w:rPr>
        <w:lastRenderedPageBreak/>
        <w:t>le</w:t>
      </w:r>
      <w:proofErr w:type="gramEnd"/>
      <w:r>
        <w:rPr>
          <w:rFonts w:ascii="Arial" w:hAnsi="Arial" w:cs="Arial"/>
          <w:color w:val="auto"/>
        </w:rPr>
        <w:t xml:space="preserve"> risque des titres obligataires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risque est attaché à la notion de durée. 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Si on achète un produit 3 et 7 ans à revenu fixe. Après l’achat taux augmente.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Résultat : le meilleur placement était 3 ans car au bout de 3 ans on peut réinvestir pendant 4 ans à des conditions plus favorables. (</w:t>
      </w:r>
      <w:proofErr w:type="gramStart"/>
      <w:r>
        <w:rPr>
          <w:rFonts w:ascii="Arial" w:hAnsi="Arial" w:cs="Arial"/>
        </w:rPr>
        <w:t>raisonnement</w:t>
      </w:r>
      <w:proofErr w:type="gramEnd"/>
      <w:r>
        <w:rPr>
          <w:rFonts w:ascii="Arial" w:hAnsi="Arial" w:cs="Arial"/>
        </w:rPr>
        <w:t xml:space="preserve"> inverse avec une baisse des taux).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La durée de vie d’un titre va permettre de retrouver le risque.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vie moyenne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On cherche le centre de gravité des revenus, pour cela on va calculer la vie moyenne.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Ex : 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Soit 2 titres A &amp;B</w:t>
      </w:r>
    </w:p>
    <w:p w:rsidR="008A46C9" w:rsidRDefault="008A46C9">
      <w:pPr>
        <w:rPr>
          <w:rFonts w:ascii="Arial" w:hAnsi="Arial" w:cs="Arial"/>
        </w:rPr>
      </w:pPr>
    </w:p>
    <w:p w:rsidR="008A46C9" w:rsidRPr="0096129B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 w:rsidRPr="0096129B">
        <w:rPr>
          <w:rFonts w:ascii="Arial" w:hAnsi="Arial" w:cs="Arial"/>
        </w:rPr>
        <w:t>A </w:t>
      </w:r>
      <w:proofErr w:type="gramStart"/>
      <w:r w:rsidRPr="0096129B">
        <w:rPr>
          <w:rFonts w:ascii="Arial" w:hAnsi="Arial" w:cs="Arial"/>
        </w:rPr>
        <w:t>:  5</w:t>
      </w:r>
      <w:proofErr w:type="gramEnd"/>
      <w:r w:rsidRPr="0096129B">
        <w:rPr>
          <w:rFonts w:ascii="Arial" w:hAnsi="Arial" w:cs="Arial"/>
        </w:rPr>
        <w:t xml:space="preserve"> ans 0% in fine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 moyenne (VM) = </w:t>
      </w:r>
      <w:r>
        <w:rPr>
          <w:rFonts w:ascii="Arial" w:hAnsi="Arial" w:cs="Arial"/>
          <w:position w:val="-20"/>
        </w:rPr>
        <w:object w:dxaOrig="1400" w:dyaOrig="520">
          <v:shape id="_x0000_i1031" type="#_x0000_t75" style="width:69.75pt;height:26.25pt" o:ole="">
            <v:imagedata r:id="rId20" o:title=""/>
          </v:shape>
          <o:OLEObject Type="Embed" ProgID="Equation.3" ShapeID="_x0000_i1031" DrawAspect="Content" ObjectID="_1502041667" r:id="rId21"/>
        </w:objec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B : 5 ans 0% amortissement constant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VM = </w:t>
      </w:r>
      <w:r>
        <w:rPr>
          <w:rFonts w:ascii="Arial" w:hAnsi="Arial" w:cs="Arial"/>
          <w:position w:val="-20"/>
        </w:rPr>
        <w:object w:dxaOrig="4180" w:dyaOrig="520">
          <v:shape id="_x0000_i1032" type="#_x0000_t75" style="width:209.25pt;height:26.25pt" o:ole="">
            <v:imagedata r:id="rId22" o:title=""/>
          </v:shape>
          <o:OLEObject Type="Embed" ProgID="Equation.3" ShapeID="_x0000_i1032" DrawAspect="Content" ObjectID="_1502041668" r:id="rId23"/>
        </w:objec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La vie moyenne n’est pas la durée de récupération du titre.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Durée de récupération titre A et B = 5 ans.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Vie moyenne = centre de gravité de la balance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VM = </w:t>
      </w:r>
      <w:r>
        <w:rPr>
          <w:rFonts w:ascii="Arial" w:hAnsi="Arial" w:cs="Arial"/>
          <w:position w:val="-20"/>
        </w:rPr>
        <w:object w:dxaOrig="3440" w:dyaOrig="520">
          <v:shape id="_x0000_i1033" type="#_x0000_t75" style="width:171.75pt;height:26.25pt" o:ole="">
            <v:imagedata r:id="rId24" o:title=""/>
          </v:shape>
          <o:OLEObject Type="Embed" ProgID="Equation.3" ShapeID="_x0000_i1033" DrawAspect="Content" ObjectID="_1502041669" r:id="rId25"/>
        </w:objec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457200" cy="228600"/>
                <wp:effectExtent l="0" t="0" r="0" b="3175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C9" w:rsidRDefault="005E358D">
                            <w: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9pt;margin-top:5.7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sLtw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" filled="f" stroked="f">
                <v:textbox>
                  <w:txbxContent>
                    <w:p w:rsidR="008A46C9" w:rsidRDefault="005E358D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126365</wp:posOffset>
                </wp:positionV>
                <wp:extent cx="685800" cy="228600"/>
                <wp:effectExtent l="0" t="254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C9" w:rsidRDefault="005E358D">
                            <w:r>
                              <w:t>VM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81pt;margin-top:9.9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/utwIAAME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" filled="f" stroked="f">
                <v:textbox>
                  <w:txbxContent>
                    <w:p w:rsidR="008A46C9" w:rsidRDefault="005E358D">
                      <w:r>
                        <w:t>VM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121285</wp:posOffset>
                </wp:positionV>
                <wp:extent cx="0" cy="800100"/>
                <wp:effectExtent l="57150" t="16510" r="57150" b="12065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55pt" to="18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N8LwIAAFUEAAAOAAAAZHJzL2Uyb0RvYy54bWysVMGO2jAQvVfqP1i+QxI2U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60325</wp:posOffset>
                </wp:positionV>
                <wp:extent cx="0" cy="685800"/>
                <wp:effectExtent l="57150" t="22225" r="57150" b="6350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75pt" to="32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457200" cy="228600"/>
                <wp:effectExtent l="0" t="4445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C9" w:rsidRDefault="005E358D">
                            <w: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324pt;margin-top:.3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pb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" filled="f" stroked="f">
                <v:textbox>
                  <w:txbxContent>
                    <w:p w:rsidR="008A46C9" w:rsidRDefault="005E358D">
                      <w: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0" t="4445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C9" w:rsidRDefault="005E358D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52pt;margin-top:9.3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7M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" filled="f" stroked="f">
                <v:textbox>
                  <w:txbxContent>
                    <w:p w:rsidR="008A46C9" w:rsidRDefault="005E358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0" t="4445" r="0" b="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C9" w:rsidRDefault="005E358D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270pt;margin-top:9.3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M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" filled="f" stroked="f">
                <v:textbox>
                  <w:txbxContent>
                    <w:p w:rsidR="008A46C9" w:rsidRDefault="005E358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0" t="4445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C9" w:rsidRDefault="005E358D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in;margin-top:9.3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2q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" filled="f" stroked="f">
                <v:textbox>
                  <w:txbxContent>
                    <w:p w:rsidR="008A46C9" w:rsidRDefault="005E358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0" t="4445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C9" w:rsidRDefault="005E358D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25pt;margin-top:9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Y8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" filled="f" stroked="f">
                <v:textbox>
                  <w:txbxContent>
                    <w:p w:rsidR="008A46C9" w:rsidRDefault="005E358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113665</wp:posOffset>
                </wp:positionV>
                <wp:extent cx="2400300" cy="0"/>
                <wp:effectExtent l="19050" t="75565" r="19050" b="76835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95pt" to="3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">
                <v:stroke startarrow="open" endarrow="open"/>
              </v:line>
            </w:pict>
          </mc:Fallback>
        </mc:AlternateConten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0" cy="228600"/>
                <wp:effectExtent l="57150" t="14605" r="57150" b="1397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15pt" to="30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8xLwIAAFU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167005</wp:posOffset>
                </wp:positionV>
                <wp:extent cx="0" cy="228600"/>
                <wp:effectExtent l="57150" t="14605" r="57150" b="1397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15pt" to="4in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uDLw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167005</wp:posOffset>
                </wp:positionV>
                <wp:extent cx="0" cy="228600"/>
                <wp:effectExtent l="57150" t="14605" r="57150" b="1397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15pt" to="270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tOLwIAAFU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</wp:posOffset>
                </wp:positionV>
                <wp:extent cx="0" cy="228600"/>
                <wp:effectExtent l="57150" t="14605" r="57150" b="1397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15pt" to="25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106045</wp:posOffset>
                </wp:positionV>
                <wp:extent cx="457200" cy="457200"/>
                <wp:effectExtent l="19050" t="20320" r="19050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5" o:spid="_x0000_s1026" type="#_x0000_t5" style="position:absolute;margin-left:207pt;margin-top:8.35pt;width:3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15000" cy="0"/>
                <wp:effectExtent l="9525" t="8890" r="9525" b="1016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9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JQ2t64wqIqNTOhuLoWb2YrabfHVK6aok68Ejx9WIgLwsZyZuUsHEGLtj3nzWDGHL0Ovbp&#10;3NguQEIH0DnKcbnLwc8eUTicPmXTN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"/>
            </w:pict>
          </mc:Fallback>
        </mc:AlternateConten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duration</w:t>
      </w:r>
      <w:proofErr w:type="gramEnd"/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La différence entre vie moyenne et duration est due au fait que l’on n’a pas actualisé les flux.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 moyenne =  </w:t>
      </w:r>
      <w:r>
        <w:rPr>
          <w:rFonts w:ascii="Arial" w:hAnsi="Arial" w:cs="Arial"/>
          <w:position w:val="-32"/>
        </w:rPr>
        <w:object w:dxaOrig="1600" w:dyaOrig="760">
          <v:shape id="_x0000_i1034" type="#_x0000_t75" style="width:80.25pt;height:38.25pt" o:ole="">
            <v:imagedata r:id="rId26" o:title=""/>
          </v:shape>
          <o:OLEObject Type="Embed" ProgID="Equation.3" ShapeID="_x0000_i1034" DrawAspect="Content" ObjectID="_1502041670" r:id="rId27"/>
        </w:objec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A46C9" w:rsidRDefault="005E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DURATION =  </w:t>
      </w:r>
      <w:r>
        <w:rPr>
          <w:rFonts w:ascii="Arial" w:hAnsi="Arial" w:cs="Arial"/>
          <w:b/>
          <w:bCs/>
          <w:position w:val="-58"/>
        </w:rPr>
        <w:object w:dxaOrig="1140" w:dyaOrig="1280">
          <v:shape id="_x0000_i1035" type="#_x0000_t75" style="width:57pt;height:63.75pt" o:ole="">
            <v:imagedata r:id="rId28" o:title=""/>
          </v:shape>
          <o:OLEObject Type="Embed" ProgID="Equation.3" ShapeID="_x0000_i1035" DrawAspect="Content" ObjectID="_1502041671" r:id="rId29"/>
        </w:object>
      </w:r>
    </w:p>
    <w:p w:rsidR="008A46C9" w:rsidRDefault="008A4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8A46C9" w:rsidRDefault="008A46C9">
      <w:pPr>
        <w:rPr>
          <w:rFonts w:ascii="Arial" w:hAnsi="Arial" w:cs="Arial"/>
          <w:b/>
          <w:bCs/>
        </w:rPr>
      </w:pPr>
    </w:p>
    <w:p w:rsidR="008A46C9" w:rsidRDefault="008A46C9">
      <w:pPr>
        <w:rPr>
          <w:rFonts w:ascii="Arial" w:hAnsi="Arial" w:cs="Arial"/>
          <w:b/>
          <w:bCs/>
        </w:rPr>
      </w:pPr>
    </w:p>
    <w:p w:rsidR="008A46C9" w:rsidRDefault="008A46C9">
      <w:pPr>
        <w:rPr>
          <w:rFonts w:ascii="Arial" w:hAnsi="Arial" w:cs="Arial"/>
          <w:b/>
          <w:bCs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</w:rPr>
      </w:pPr>
      <w:proofErr w:type="gramStart"/>
      <w:r>
        <w:rPr>
          <w:rFonts w:ascii="Arial" w:hAnsi="Arial" w:cs="Arial"/>
          <w:b/>
          <w:bCs/>
          <w:color w:val="auto"/>
        </w:rPr>
        <w:t>sensibilité</w:t>
      </w:r>
      <w:proofErr w:type="gramEnd"/>
    </w:p>
    <w:p w:rsidR="008A46C9" w:rsidRDefault="008A46C9">
      <w:pPr>
        <w:rPr>
          <w:rFonts w:ascii="Arial" w:hAnsi="Arial" w:cs="Arial"/>
          <w:b/>
          <w:bCs/>
        </w:rPr>
      </w:pPr>
    </w:p>
    <w:p w:rsidR="008A46C9" w:rsidRDefault="005E35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sensibilité mesure la variation de prix induite par la variation de un point du taux de rendement actuariel (TRA)</w:t>
      </w:r>
    </w:p>
    <w:p w:rsidR="008A46C9" w:rsidRDefault="008A46C9">
      <w:pPr>
        <w:rPr>
          <w:rFonts w:ascii="Arial" w:hAnsi="Arial" w:cs="Arial"/>
          <w:b/>
          <w:bCs/>
        </w:rPr>
      </w:pPr>
    </w:p>
    <w:p w:rsidR="008A46C9" w:rsidRDefault="008A4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8A46C9" w:rsidRDefault="005E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 =  </w:t>
      </w:r>
      <w:r>
        <w:rPr>
          <w:rFonts w:ascii="Arial" w:hAnsi="Arial" w:cs="Arial"/>
          <w:b/>
          <w:bCs/>
          <w:position w:val="-20"/>
        </w:rPr>
        <w:object w:dxaOrig="1180" w:dyaOrig="520">
          <v:shape id="_x0000_i1036" type="#_x0000_t75" style="width:59.25pt;height:26.25pt" o:ole="">
            <v:imagedata r:id="rId30" o:title=""/>
          </v:shape>
          <o:OLEObject Type="Embed" ProgID="Equation.3" ShapeID="_x0000_i1036" DrawAspect="Content" ObjectID="_1502041672" r:id="rId31"/>
        </w:object>
      </w:r>
    </w:p>
    <w:p w:rsidR="008A46C9" w:rsidRDefault="008A4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La sensibilité est un calcul d’élasticité prix, donc un calcul de dérivé.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= Indicateur de risque potentiel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4"/>
      </w:pPr>
      <w:r>
        <w:t>VP</w: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2971800" cy="2057400"/>
                <wp:effectExtent l="38100" t="46355" r="9525" b="39370"/>
                <wp:wrapNone/>
                <wp:docPr id="7" name="Ar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971800" cy="2057400"/>
                        </a:xfrm>
                        <a:custGeom>
                          <a:avLst/>
                          <a:gdLst>
                            <a:gd name="G0" fmla="+- 0 0 0"/>
                            <a:gd name="G1" fmla="+- 21599 0 0"/>
                            <a:gd name="G2" fmla="+- 21600 0 0"/>
                            <a:gd name="T0" fmla="*/ 235 w 21600"/>
                            <a:gd name="T1" fmla="*/ 0 h 21599"/>
                            <a:gd name="T2" fmla="*/ 21600 w 21600"/>
                            <a:gd name="T3" fmla="*/ 21599 h 21599"/>
                            <a:gd name="T4" fmla="*/ 0 w 21600"/>
                            <a:gd name="T5" fmla="*/ 21599 h 21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9" fill="none" extrusionOk="0">
                              <a:moveTo>
                                <a:pt x="234" y="0"/>
                              </a:moveTo>
                              <a:cubicBezTo>
                                <a:pt x="12071" y="129"/>
                                <a:pt x="21600" y="9761"/>
                                <a:pt x="21600" y="21599"/>
                              </a:cubicBezTo>
                            </a:path>
                            <a:path w="21600" h="21599" stroke="0" extrusionOk="0">
                              <a:moveTo>
                                <a:pt x="234" y="0"/>
                              </a:moveTo>
                              <a:cubicBezTo>
                                <a:pt x="12071" y="129"/>
                                <a:pt x="21600" y="9761"/>
                                <a:pt x="21600" y="21599"/>
                              </a:cubicBez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6" o:spid="_x0000_s1026" style="position:absolute;margin-left:36pt;margin-top:12.65pt;width:234pt;height:16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" path="m234,nfc12071,129,21600,9761,21600,21599em234,nsc12071,129,21600,9761,21600,21599l,21599,234,xe" filled="f" strokeweight="6pt">
                <v:path arrowok="t" o:extrusionok="f" o:connecttype="custom" o:connectlocs="32332,0;2971800,2057400;0,205740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0" cy="2743200"/>
                <wp:effectExtent l="57150" t="17145" r="57150" b="1143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6pt" to="9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1485900" cy="1485900"/>
                <wp:effectExtent l="47625" t="49530" r="47625" b="4572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pt" to="15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">
                <v:stroke startarrow="block" endarrow="block"/>
              </v:line>
            </w:pict>
          </mc:Fallback>
        </mc:AlternateConten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115.32</w: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1257300" cy="0"/>
                <wp:effectExtent l="9525" t="5715" r="9525" b="1333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2pt" to="8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DU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8GlrTGVdAxErtbCiOntWr2Wr63SGlVw1RBx4pvl0M5GUhI3mXEjbOwAX77otmEEOOXsc+&#10;nWvbBkjoADpHOS53OfjZIwqH2Wg8fUp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0" cy="1371600"/>
                <wp:effectExtent l="9525" t="5715" r="9525" b="1333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81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vm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"/>
            </w:pict>
          </mc:Fallback>
        </mc:AlternateConten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107.499</w:t>
      </w: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14600" cy="457200"/>
                <wp:effectExtent l="9525" t="9525" r="9525" b="952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pt;margin-top:0;width:19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ZYdQIAAPw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" filled="f"/>
            </w:pict>
          </mc:Fallback>
        </mc:AlternateContent>
      </w:r>
    </w:p>
    <w:p w:rsidR="008A46C9" w:rsidRDefault="008A46C9">
      <w:pPr>
        <w:rPr>
          <w:rFonts w:ascii="Arial" w:hAnsi="Arial" w:cs="Arial"/>
        </w:rPr>
      </w:pPr>
    </w:p>
    <w:p w:rsidR="008A46C9" w:rsidRDefault="0011778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343400" cy="0"/>
                <wp:effectExtent l="9525" t="59055" r="19050" b="5524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34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">
                <v:stroke endarrow="block"/>
              </v:line>
            </w:pict>
          </mc:Fallback>
        </mc:AlternateContent>
      </w:r>
    </w:p>
    <w:p w:rsidR="008A46C9" w:rsidRDefault="005E358D">
      <w:pPr>
        <w:tabs>
          <w:tab w:val="center" w:pos="1620"/>
          <w:tab w:val="center" w:pos="4140"/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4.55%</w:t>
      </w:r>
      <w:r>
        <w:rPr>
          <w:rFonts w:ascii="Arial" w:hAnsi="Arial" w:cs="Arial"/>
        </w:rPr>
        <w:tab/>
        <w:t>8.50%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TRA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contexte de hausse des taux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choix d’un portefeuille défensif</w:t>
      </w:r>
    </w:p>
    <w:p w:rsidR="008A46C9" w:rsidRDefault="005E358D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faible sensibilité</w:t>
      </w:r>
    </w:p>
    <w:p w:rsidR="008A46C9" w:rsidRDefault="005E358D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duration courte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contexte de baisse des taux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recherche d’un portefeuille offensif</w:t>
      </w:r>
    </w:p>
    <w:p w:rsidR="008A46C9" w:rsidRDefault="005E358D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forte sensibilité</w:t>
      </w:r>
    </w:p>
    <w:p w:rsidR="008A46C9" w:rsidRDefault="005E358D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duration longue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convexité</w:t>
      </w:r>
      <w:proofErr w:type="gramEnd"/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calcul</w:t>
      </w:r>
      <w:proofErr w:type="gramEnd"/>
      <w:r>
        <w:rPr>
          <w:rFonts w:ascii="Arial" w:hAnsi="Arial" w:cs="Arial"/>
        </w:rPr>
        <w:t xml:space="preserve"> de dérivé seconde pour permettre de différencier des titres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sym w:font="Symbol" w:char="F0B7"/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critère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> :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il</w:t>
      </w:r>
      <w:proofErr w:type="gramEnd"/>
      <w:r>
        <w:rPr>
          <w:rFonts w:ascii="Arial" w:hAnsi="Arial" w:cs="Arial"/>
          <w:b/>
          <w:bCs/>
        </w:rPr>
        <w:t xml:space="preserve"> faut chercher la convexité la plus forte.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Dérivé tiers = accélération de convexité </w:t>
      </w:r>
    </w:p>
    <w:p w:rsidR="008A46C9" w:rsidRDefault="005E358D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  <w:proofErr w:type="gramStart"/>
      <w:r>
        <w:rPr>
          <w:rFonts w:ascii="Arial" w:hAnsi="Arial" w:cs="Arial"/>
          <w:color w:val="auto"/>
        </w:rPr>
        <w:lastRenderedPageBreak/>
        <w:t>la</w:t>
      </w:r>
      <w:proofErr w:type="gramEnd"/>
      <w:r>
        <w:rPr>
          <w:rFonts w:ascii="Arial" w:hAnsi="Arial" w:cs="Arial"/>
          <w:color w:val="auto"/>
        </w:rPr>
        <w:t xml:space="preserve"> gestion du portefeuille obligataire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duration </w:t>
      </w:r>
      <w:proofErr w:type="gramStart"/>
      <w:r>
        <w:rPr>
          <w:rFonts w:ascii="Arial" w:hAnsi="Arial" w:cs="Arial"/>
          <w:color w:val="auto"/>
        </w:rPr>
        <w:t>d ’un</w:t>
      </w:r>
      <w:proofErr w:type="gramEnd"/>
      <w:r>
        <w:rPr>
          <w:rFonts w:ascii="Arial" w:hAnsi="Arial" w:cs="Arial"/>
          <w:color w:val="auto"/>
        </w:rPr>
        <w:t xml:space="preserve"> portefeuille obligataire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= moyenne des durations individuelles.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duration et gestion passive : </w:t>
      </w:r>
      <w:proofErr w:type="gramStart"/>
      <w:r>
        <w:rPr>
          <w:rFonts w:ascii="Arial" w:hAnsi="Arial" w:cs="Arial"/>
          <w:color w:val="auto"/>
        </w:rPr>
        <w:t>l ’immunisation</w:t>
      </w:r>
      <w:proofErr w:type="gramEnd"/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On constitue un portefeuille pour 5 ans par exemple, et on n’y touche plus : il est ficeler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sym w:font="Symbol" w:char="F0B7"/>
      </w:r>
      <w:r>
        <w:rPr>
          <w:rFonts w:ascii="Arial" w:hAnsi="Arial" w:cs="Arial"/>
          <w:b/>
          <w:bCs/>
          <w:i/>
          <w:iCs/>
          <w:u w:val="single"/>
        </w:rPr>
        <w:t xml:space="preserve"> Méthode :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choisi</w:t>
      </w:r>
      <w:proofErr w:type="spellEnd"/>
      <w:r>
        <w:rPr>
          <w:rFonts w:ascii="Arial" w:hAnsi="Arial" w:cs="Arial"/>
        </w:rPr>
        <w:t xml:space="preserve"> un horizon de placement (5 ans par exemple),</w:t>
      </w:r>
    </w:p>
    <w:p w:rsidR="008A46C9" w:rsidRDefault="005E358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on constitue un portefeuille dont la duration moyenne est équivalente à l’horizon de placement </w:t>
      </w:r>
    </w:p>
    <w:p w:rsidR="008A46C9" w:rsidRDefault="005E358D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RESULTAT :</w:t>
      </w:r>
    </w:p>
    <w:p w:rsidR="008A46C9" w:rsidRDefault="005E358D">
      <w:pPr>
        <w:numPr>
          <w:ilvl w:val="3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LE PORTEFEUILLE EST IMMUNISE :</w:t>
      </w:r>
    </w:p>
    <w:p w:rsidR="008A46C9" w:rsidRDefault="005E358D">
      <w:pPr>
        <w:numPr>
          <w:ilvl w:val="3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 TRA à l’achat est garanti sur l’horizon de placement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EXEMPLE d’horizon de placement 5ans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A46C9">
        <w:tc>
          <w:tcPr>
            <w:tcW w:w="2303" w:type="dxa"/>
          </w:tcPr>
          <w:p w:rsidR="008A46C9" w:rsidRDefault="008A46C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MATURITE</w:t>
            </w:r>
          </w:p>
        </w:tc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</w:t>
            </w:r>
          </w:p>
        </w:tc>
      </w:tr>
      <w:tr w:rsidR="008A46C9"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8A46C9"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2303" w:type="dxa"/>
          </w:tcPr>
          <w:p w:rsidR="008A46C9" w:rsidRDefault="005E3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</w:tbl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Pour B, il faut placer le complément pendant 0,2 années restant sur le monétaire</w:t>
      </w:r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duration</w:t>
      </w:r>
      <w:proofErr w:type="gramEnd"/>
      <w:r>
        <w:rPr>
          <w:rFonts w:ascii="Arial" w:hAnsi="Arial" w:cs="Arial"/>
          <w:color w:val="auto"/>
        </w:rPr>
        <w:t xml:space="preserve"> et gestion active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Le portefeuille évolue en fonction des mouvements</w:t>
      </w: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La duration reflète les anticipations</w:t>
      </w:r>
    </w:p>
    <w:p w:rsidR="008A46C9" w:rsidRDefault="008A46C9">
      <w:pPr>
        <w:rPr>
          <w:rFonts w:ascii="Arial" w:hAnsi="Arial" w:cs="Arial"/>
        </w:rPr>
      </w:pPr>
    </w:p>
    <w:p w:rsidR="008A46C9" w:rsidRDefault="005E358D">
      <w:pPr>
        <w:rPr>
          <w:rFonts w:ascii="Arial" w:hAnsi="Arial" w:cs="Arial"/>
        </w:rPr>
      </w:pPr>
      <w:r>
        <w:rPr>
          <w:rFonts w:ascii="Arial" w:hAnsi="Arial" w:cs="Arial"/>
        </w:rPr>
        <w:t>Si le contexte est à la baisse des taux recherche</w:t>
      </w:r>
    </w:p>
    <w:p w:rsidR="008A46C9" w:rsidRDefault="005E358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d’un portefeuille plus agressif </w:t>
      </w:r>
    </w:p>
    <w:p w:rsidR="008A46C9" w:rsidRDefault="005E358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et donc d’allonger la duration de notre portefeuille.</w:t>
      </w:r>
    </w:p>
    <w:p w:rsidR="008A46C9" w:rsidRDefault="008A46C9">
      <w:pPr>
        <w:rPr>
          <w:rFonts w:ascii="Arial" w:hAnsi="Arial" w:cs="Arial"/>
        </w:rPr>
      </w:pPr>
    </w:p>
    <w:p w:rsidR="008A46C9" w:rsidRDefault="005E358D" w:rsidP="0096129B">
      <w:pPr>
        <w:pStyle w:val="Heading1"/>
        <w:rPr>
          <w:rFonts w:ascii="Arial" w:hAnsi="Arial" w:cs="Arial"/>
        </w:rPr>
      </w:pPr>
      <w:proofErr w:type="gramStart"/>
      <w:r>
        <w:rPr>
          <w:rFonts w:ascii="Arial" w:hAnsi="Arial" w:cs="Arial"/>
          <w:color w:val="auto"/>
        </w:rPr>
        <w:t>l’approche</w:t>
      </w:r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bilantielle</w:t>
      </w:r>
      <w:proofErr w:type="spellEnd"/>
    </w:p>
    <w:p w:rsidR="008A46C9" w:rsidRDefault="008A46C9">
      <w:pPr>
        <w:rPr>
          <w:rFonts w:ascii="Arial" w:hAnsi="Arial" w:cs="Arial"/>
        </w:rPr>
      </w:pPr>
    </w:p>
    <w:p w:rsidR="008A46C9" w:rsidRDefault="008A46C9">
      <w:pPr>
        <w:rPr>
          <w:rFonts w:ascii="Arial" w:hAnsi="Arial" w:cs="Arial"/>
        </w:rPr>
      </w:pPr>
    </w:p>
    <w:p w:rsidR="008A46C9" w:rsidRPr="0096129B" w:rsidRDefault="005E358D" w:rsidP="0096129B">
      <w:pPr>
        <w:pStyle w:val="Heading2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96129B">
        <w:rPr>
          <w:rFonts w:ascii="Arial" w:hAnsi="Arial" w:cs="Arial"/>
          <w:color w:val="auto"/>
        </w:rPr>
        <w:t>duration</w:t>
      </w:r>
      <w:proofErr w:type="gramEnd"/>
      <w:r w:rsidRPr="0096129B">
        <w:rPr>
          <w:rFonts w:ascii="Arial" w:hAnsi="Arial" w:cs="Arial"/>
          <w:color w:val="auto"/>
        </w:rPr>
        <w:t xml:space="preserve"> actif &amp; duration passif</w:t>
      </w:r>
    </w:p>
    <w:p w:rsidR="008A46C9" w:rsidRPr="0096129B" w:rsidRDefault="005E358D" w:rsidP="0096129B">
      <w:pPr>
        <w:pStyle w:val="Heading2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96129B">
        <w:rPr>
          <w:rFonts w:ascii="Arial" w:hAnsi="Arial" w:cs="Arial"/>
          <w:color w:val="auto"/>
        </w:rPr>
        <w:t>bilan</w:t>
      </w:r>
      <w:proofErr w:type="gramEnd"/>
      <w:r w:rsidRPr="0096129B">
        <w:rPr>
          <w:rFonts w:ascii="Arial" w:hAnsi="Arial" w:cs="Arial"/>
          <w:color w:val="auto"/>
        </w:rPr>
        <w:t xml:space="preserve"> bancaire : le cas des dépôts à vue</w:t>
      </w:r>
    </w:p>
    <w:p w:rsidR="008A46C9" w:rsidRDefault="005E358D">
      <w:pPr>
        <w:pStyle w:val="Heading2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bilan</w:t>
      </w:r>
      <w:proofErr w:type="gramEnd"/>
      <w:r>
        <w:rPr>
          <w:rFonts w:ascii="Arial" w:hAnsi="Arial" w:cs="Arial"/>
          <w:color w:val="auto"/>
        </w:rPr>
        <w:t xml:space="preserve"> et gestion du risque de taux </w:t>
      </w:r>
    </w:p>
    <w:p w:rsidR="008A46C9" w:rsidRDefault="008A46C9">
      <w:pPr>
        <w:pStyle w:val="Heading2"/>
        <w:rPr>
          <w:rFonts w:ascii="Arial" w:hAnsi="Arial" w:cs="Arial"/>
          <w:color w:val="auto"/>
        </w:rPr>
      </w:pPr>
    </w:p>
    <w:p w:rsidR="008D4570" w:rsidRPr="00E6040B" w:rsidRDefault="008D4570" w:rsidP="008D4570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E6040B">
        <w:rPr>
          <w:rFonts w:ascii="Arial" w:hAnsi="Arial" w:cs="Arial"/>
          <w:b/>
          <w:color w:val="FF0000"/>
          <w:sz w:val="32"/>
          <w:u w:val="single"/>
        </w:rPr>
        <w:lastRenderedPageBreak/>
        <w:t>MODELE DE CHOIX DE PORTEFEUILLE</w:t>
      </w:r>
    </w:p>
    <w:p w:rsidR="008D4570" w:rsidRDefault="008D4570" w:rsidP="008D4570">
      <w:pPr>
        <w:jc w:val="center"/>
        <w:rPr>
          <w:rFonts w:ascii="Arial" w:hAnsi="Arial" w:cs="Arial"/>
          <w:b/>
          <w:u w:val="single"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  <w:w w:val="200"/>
          <w:sz w:val="28"/>
          <w:u w:val="single"/>
        </w:rPr>
      </w:pPr>
      <w:r>
        <w:rPr>
          <w:rFonts w:ascii="Arial" w:hAnsi="Arial" w:cs="Arial"/>
          <w:b/>
          <w:bCs/>
          <w:w w:val="200"/>
          <w:sz w:val="28"/>
          <w:u w:val="single"/>
        </w:rPr>
        <w:t>Introduction :</w:t>
      </w:r>
      <w:bookmarkStart w:id="0" w:name="_GoBack"/>
      <w:bookmarkEnd w:id="0"/>
    </w:p>
    <w:p w:rsidR="008D4570" w:rsidRDefault="008D4570" w:rsidP="008D4570">
      <w:pPr>
        <w:jc w:val="both"/>
        <w:rPr>
          <w:rFonts w:ascii="Arial" w:hAnsi="Arial" w:cs="Arial"/>
          <w:u w:val="single"/>
        </w:rPr>
      </w:pPr>
    </w:p>
    <w:p w:rsidR="008D4570" w:rsidRDefault="008D4570" w:rsidP="008D4570">
      <w:pPr>
        <w:jc w:val="both"/>
        <w:rPr>
          <w:rFonts w:ascii="Arial" w:hAnsi="Arial" w:cs="Arial"/>
          <w:u w:val="single"/>
        </w:rPr>
      </w:pPr>
    </w:p>
    <w:p w:rsidR="008D4570" w:rsidRDefault="008D4570" w:rsidP="008D4570">
      <w:pPr>
        <w:pStyle w:val="Heading1"/>
        <w:ind w:left="360"/>
        <w:jc w:val="both"/>
        <w:rPr>
          <w:rFonts w:ascii="Arial" w:hAnsi="Arial" w:cs="Arial"/>
          <w:b/>
          <w:bCs/>
          <w:i/>
          <w:iCs/>
          <w:w w:val="150"/>
          <w:u w:val="single"/>
        </w:rPr>
      </w:pPr>
      <w:r>
        <w:rPr>
          <w:rFonts w:ascii="Arial" w:hAnsi="Arial" w:cs="Arial"/>
          <w:b/>
          <w:bCs/>
          <w:i/>
          <w:iCs/>
          <w:w w:val="150"/>
          <w:u w:val="single"/>
        </w:rPr>
        <w:sym w:font="Wingdings 3" w:char="F0CA"/>
      </w:r>
      <w:r>
        <w:rPr>
          <w:rFonts w:ascii="Arial" w:hAnsi="Arial" w:cs="Arial"/>
          <w:b/>
          <w:bCs/>
          <w:i/>
          <w:iCs/>
          <w:w w:val="150"/>
          <w:u w:val="single"/>
        </w:rPr>
        <w:t xml:space="preserve"> Quelques définitions</w:t>
      </w:r>
      <w:proofErr w:type="gramStart"/>
      <w:r>
        <w:rPr>
          <w:rFonts w:ascii="Arial" w:hAnsi="Arial" w:cs="Arial"/>
          <w:b/>
          <w:bCs/>
          <w:i/>
          <w:iCs/>
          <w:w w:val="150"/>
          <w:u w:val="single"/>
        </w:rPr>
        <w:t>  :</w:t>
      </w:r>
      <w:proofErr w:type="gramEnd"/>
    </w:p>
    <w:p w:rsidR="008D4570" w:rsidRDefault="008D4570" w:rsidP="008D4570"/>
    <w:p w:rsidR="008D4570" w:rsidRDefault="008D4570" w:rsidP="008D4570"/>
    <w:p w:rsidR="008D4570" w:rsidRDefault="008D4570" w:rsidP="008D4570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marchés financiers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confrontation de la demande et de l’offre des capitaux</w:t>
      </w:r>
    </w:p>
    <w:p w:rsidR="008D4570" w:rsidRDefault="008D4570" w:rsidP="008D4570">
      <w:pPr>
        <w:ind w:left="3240"/>
        <w:jc w:val="both"/>
        <w:rPr>
          <w:rFonts w:ascii="Arial" w:hAnsi="Arial" w:cs="Arial"/>
        </w:rPr>
      </w:pPr>
    </w:p>
    <w:p w:rsidR="008D4570" w:rsidRDefault="008D4570" w:rsidP="008D4570">
      <w:pPr>
        <w:ind w:left="3240"/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4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rôle de ces marchés </w:t>
      </w:r>
      <w:r>
        <w:rPr>
          <w:rFonts w:ascii="Arial" w:hAnsi="Arial" w:cs="Arial"/>
        </w:rPr>
        <w:t>: assurer le financement de l’activité économique en complément du secteur bancaire</w:t>
      </w:r>
    </w:p>
    <w:p w:rsidR="008D4570" w:rsidRDefault="008D4570" w:rsidP="008D4570">
      <w:pPr>
        <w:ind w:left="3240"/>
        <w:jc w:val="both"/>
        <w:rPr>
          <w:rFonts w:ascii="Arial" w:hAnsi="Arial" w:cs="Arial"/>
        </w:rPr>
      </w:pPr>
    </w:p>
    <w:p w:rsidR="008D4570" w:rsidRDefault="008D4570" w:rsidP="008D4570">
      <w:pPr>
        <w:ind w:left="3600" w:firstLine="6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 3" w:char="F0CA"/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économie</w:t>
      </w:r>
      <w:proofErr w:type="gramEnd"/>
      <w:r>
        <w:rPr>
          <w:rFonts w:ascii="Arial" w:hAnsi="Arial" w:cs="Arial"/>
          <w:b/>
          <w:bCs/>
        </w:rPr>
        <w:t xml:space="preserve"> d’endettement</w:t>
      </w:r>
    </w:p>
    <w:p w:rsidR="008D4570" w:rsidRDefault="008D4570" w:rsidP="008D4570">
      <w:pPr>
        <w:ind w:left="3600" w:firstLine="64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sym w:font="Wingdings 3" w:char="F0CA"/>
      </w:r>
      <w:r>
        <w:rPr>
          <w:rFonts w:ascii="Arial" w:hAnsi="Arial" w:cs="Arial"/>
          <w:noProof/>
        </w:rPr>
        <w:t xml:space="preserve"> </w:t>
      </w:r>
      <w:proofErr w:type="gramStart"/>
      <w:r>
        <w:rPr>
          <w:rFonts w:ascii="Arial" w:hAnsi="Arial" w:cs="Arial"/>
          <w:b/>
          <w:bCs/>
        </w:rPr>
        <w:t>économie</w:t>
      </w:r>
      <w:proofErr w:type="gramEnd"/>
      <w:r>
        <w:rPr>
          <w:rFonts w:ascii="Arial" w:hAnsi="Arial" w:cs="Arial"/>
          <w:b/>
          <w:bCs/>
        </w:rPr>
        <w:t xml:space="preserve"> de marché</w:t>
      </w: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4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produits échangés sur ces marchés</w:t>
      </w:r>
      <w:r>
        <w:rPr>
          <w:rFonts w:ascii="Arial" w:hAnsi="Arial" w:cs="Arial"/>
        </w:rPr>
        <w:t> : actifs financiers : titres (action, obligations…) donnant droit à la perception d’une ou plusieurs sommes d’argent dans le futur.</w:t>
      </w: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4"/>
          <w:numId w:val="10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Acteurs de ces marchés :</w:t>
      </w:r>
    </w:p>
    <w:p w:rsidR="008D4570" w:rsidRDefault="008D4570" w:rsidP="008D4570">
      <w:pPr>
        <w:ind w:left="3240"/>
        <w:jc w:val="both"/>
        <w:rPr>
          <w:rFonts w:ascii="Arial" w:hAnsi="Arial" w:cs="Arial"/>
          <w:b/>
          <w:bCs/>
          <w:i/>
          <w:iCs/>
        </w:rPr>
      </w:pPr>
    </w:p>
    <w:p w:rsidR="008D4570" w:rsidRDefault="008D4570" w:rsidP="008D4570">
      <w:pPr>
        <w:numPr>
          <w:ilvl w:val="5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agents de besoin de financement (entreprises, Etat) : émission d’actifs financiers</w:t>
      </w:r>
    </w:p>
    <w:p w:rsidR="008D4570" w:rsidRDefault="008D4570" w:rsidP="008D4570">
      <w:pPr>
        <w:numPr>
          <w:ilvl w:val="5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agents à capacité de financement (ménages, investisseurs institutionnels) : acquisitions d’actifs</w:t>
      </w:r>
    </w:p>
    <w:p w:rsidR="008D4570" w:rsidRDefault="008D4570" w:rsidP="008D4570">
      <w:pPr>
        <w:numPr>
          <w:ilvl w:val="5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agents …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Questions que l’on va se poser :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D4570" w:rsidRDefault="008D4570" w:rsidP="008D457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Comment les agents décident –ils de la composition de leurs portefeuilles ?</w:t>
      </w:r>
    </w:p>
    <w:p w:rsidR="008D4570" w:rsidRDefault="008D4570" w:rsidP="008D457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Comment se fixent les prix sur les marchés financiers ?</w:t>
      </w:r>
    </w:p>
    <w:p w:rsidR="008D4570" w:rsidRDefault="008D4570" w:rsidP="008D457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i/>
          <w:iCs/>
        </w:rPr>
        <w:t>Ces marchés fonctionnent-ils correctement ?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</w:rPr>
      </w:pPr>
    </w:p>
    <w:p w:rsidR="008D4570" w:rsidRDefault="008D4570" w:rsidP="008D4570">
      <w:pPr>
        <w:jc w:val="both"/>
        <w:rPr>
          <w:rFonts w:ascii="Arial" w:hAnsi="Arial" w:cs="Arial"/>
          <w:noProof/>
        </w:rPr>
      </w:pPr>
    </w:p>
    <w:p w:rsidR="008D4570" w:rsidRDefault="008D4570" w:rsidP="008D4570">
      <w:pPr>
        <w:jc w:val="both"/>
        <w:rPr>
          <w:rFonts w:ascii="Arial" w:hAnsi="Arial" w:cs="Arial"/>
          <w:noProof/>
        </w:rPr>
      </w:pPr>
    </w:p>
    <w:p w:rsidR="008D4570" w:rsidRDefault="008D4570" w:rsidP="008D4570">
      <w:pPr>
        <w:jc w:val="both"/>
        <w:rPr>
          <w:rFonts w:ascii="Arial" w:hAnsi="Arial" w:cs="Arial"/>
          <w:noProof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hypothèse</w:t>
      </w:r>
      <w:proofErr w:type="gramEnd"/>
      <w:r>
        <w:rPr>
          <w:rFonts w:ascii="Arial" w:hAnsi="Arial" w:cs="Arial"/>
        </w:rPr>
        <w:t xml:space="preserve"> d’efficience face aux bulles spéculatives et aux crises financières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évolution</w:t>
      </w:r>
      <w:proofErr w:type="gramEnd"/>
      <w:r>
        <w:rPr>
          <w:rFonts w:ascii="Arial" w:hAnsi="Arial" w:cs="Arial"/>
        </w:rPr>
        <w:t xml:space="preserve"> des marchés financiers et éco réelle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4570" w:rsidRDefault="008D4570" w:rsidP="008D4570">
      <w:pPr>
        <w:numPr>
          <w:ilvl w:val="0"/>
          <w:numId w:val="11"/>
        </w:numPr>
        <w:jc w:val="both"/>
        <w:rPr>
          <w:rFonts w:ascii="Arial" w:hAnsi="Arial" w:cs="Arial"/>
          <w:b/>
          <w:bCs/>
          <w:w w:val="150"/>
          <w:u w:val="single"/>
        </w:rPr>
      </w:pPr>
      <w:proofErr w:type="gramStart"/>
      <w:r>
        <w:rPr>
          <w:rFonts w:ascii="Arial" w:hAnsi="Arial" w:cs="Arial"/>
          <w:b/>
          <w:bCs/>
          <w:w w:val="150"/>
          <w:u w:val="single"/>
        </w:rPr>
        <w:lastRenderedPageBreak/>
        <w:t>Rentabilité ,</w:t>
      </w:r>
      <w:proofErr w:type="gramEnd"/>
      <w:r>
        <w:rPr>
          <w:rFonts w:ascii="Arial" w:hAnsi="Arial" w:cs="Arial"/>
          <w:b/>
          <w:bCs/>
          <w:w w:val="150"/>
          <w:u w:val="single"/>
        </w:rPr>
        <w:t xml:space="preserve"> risque, diversification</w:t>
      </w:r>
    </w:p>
    <w:p w:rsidR="008D4570" w:rsidRDefault="008D4570" w:rsidP="008D4570">
      <w:pPr>
        <w:jc w:val="both"/>
        <w:rPr>
          <w:rFonts w:ascii="Arial" w:hAnsi="Arial" w:cs="Arial"/>
          <w:b/>
          <w:bCs/>
          <w:u w:val="single"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  <w:u w:val="single"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  <w:u w:val="single"/>
        </w:rPr>
      </w:pPr>
    </w:p>
    <w:p w:rsidR="008D4570" w:rsidRDefault="008D4570" w:rsidP="008D4570">
      <w:pPr>
        <w:numPr>
          <w:ilvl w:val="1"/>
          <w:numId w:val="1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rentabilité et rentabilité anticipée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sym w:font="Symbol" w:char="F0B7"/>
      </w:r>
      <w:r>
        <w:rPr>
          <w:rFonts w:ascii="Arial" w:hAnsi="Arial" w:cs="Arial"/>
          <w:i/>
          <w:iCs/>
          <w:u w:val="single"/>
        </w:rPr>
        <w:t xml:space="preserve"> Rentabilité et rendement :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Le </w:t>
      </w:r>
      <w:r>
        <w:rPr>
          <w:rFonts w:ascii="Arial" w:hAnsi="Arial" w:cs="Arial"/>
          <w:b/>
          <w:bCs/>
        </w:rPr>
        <w:t>rendement</w:t>
      </w:r>
      <w:r>
        <w:rPr>
          <w:rFonts w:ascii="Arial" w:hAnsi="Arial" w:cs="Arial"/>
        </w:rPr>
        <w:t xml:space="preserve"> est le revenu d’une valeur mobilière :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action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</w:rPr>
        <w:t xml:space="preserve"> dividende ; obligation </w:t>
      </w: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</w:rPr>
        <w:t xml:space="preserve"> intérêt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La </w:t>
      </w:r>
      <w:r>
        <w:rPr>
          <w:rFonts w:ascii="Arial" w:hAnsi="Arial" w:cs="Arial"/>
          <w:b/>
          <w:bCs/>
        </w:rPr>
        <w:t>rentabilité</w:t>
      </w:r>
      <w:r>
        <w:rPr>
          <w:rFonts w:ascii="Arial" w:hAnsi="Arial" w:cs="Arial"/>
        </w:rPr>
        <w:t xml:space="preserve"> d’une action = dividende et plus ou </w:t>
      </w:r>
      <w:proofErr w:type="spellStart"/>
      <w:r>
        <w:rPr>
          <w:rFonts w:ascii="Arial" w:hAnsi="Arial" w:cs="Arial"/>
        </w:rPr>
        <w:t>moins value</w:t>
      </w:r>
      <w:proofErr w:type="spellEnd"/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Rt</w:t>
      </w:r>
      <w:proofErr w:type="spellEnd"/>
      <w:r>
        <w:rPr>
          <w:rFonts w:ascii="Arial" w:hAnsi="Arial" w:cs="Arial"/>
          <w:b/>
          <w:bCs/>
        </w:rPr>
        <w:t xml:space="preserve"> =  </w:t>
      </w:r>
      <w:r>
        <w:rPr>
          <w:rFonts w:ascii="Arial" w:hAnsi="Arial" w:cs="Arial"/>
          <w:b/>
          <w:bCs/>
          <w:u w:val="single"/>
        </w:rPr>
        <w:t>(</w:t>
      </w:r>
      <w:proofErr w:type="spellStart"/>
      <w:r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u w:val="single"/>
          <w:vertAlign w:val="subscript"/>
        </w:rPr>
        <w:t>t</w:t>
      </w:r>
      <w:proofErr w:type="spellEnd"/>
      <w:r>
        <w:rPr>
          <w:rFonts w:ascii="Arial" w:hAnsi="Arial" w:cs="Arial"/>
          <w:b/>
          <w:bCs/>
          <w:u w:val="single"/>
          <w:vertAlign w:val="subscript"/>
        </w:rPr>
        <w:t xml:space="preserve"> </w:t>
      </w:r>
      <w:r>
        <w:rPr>
          <w:rFonts w:ascii="Arial" w:hAnsi="Arial" w:cs="Arial"/>
          <w:b/>
          <w:bCs/>
          <w:u w:val="single"/>
        </w:rPr>
        <w:t>+ P</w:t>
      </w:r>
      <w:r>
        <w:rPr>
          <w:rFonts w:ascii="Arial" w:hAnsi="Arial" w:cs="Arial"/>
          <w:b/>
          <w:bCs/>
          <w:u w:val="single"/>
          <w:vertAlign w:val="subscript"/>
        </w:rPr>
        <w:t xml:space="preserve">t </w:t>
      </w:r>
      <w:r>
        <w:rPr>
          <w:rFonts w:ascii="Arial" w:hAnsi="Arial" w:cs="Arial"/>
          <w:b/>
          <w:bCs/>
          <w:u w:val="single"/>
        </w:rPr>
        <w:t>- P</w:t>
      </w:r>
      <w:r>
        <w:rPr>
          <w:rFonts w:ascii="Arial" w:hAnsi="Arial" w:cs="Arial"/>
          <w:b/>
          <w:bCs/>
          <w:u w:val="single"/>
          <w:vertAlign w:val="subscript"/>
        </w:rPr>
        <w:t>t-1</w:t>
      </w:r>
      <w:r>
        <w:rPr>
          <w:rFonts w:ascii="Arial" w:hAnsi="Arial" w:cs="Arial"/>
          <w:b/>
          <w:bCs/>
          <w:u w:val="single"/>
        </w:rPr>
        <w:t>)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ind w:firstLine="708"/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</w:rPr>
        <w:tab/>
        <w:t>P</w:t>
      </w:r>
      <w:r>
        <w:rPr>
          <w:rFonts w:ascii="Arial" w:hAnsi="Arial" w:cs="Arial"/>
          <w:b/>
          <w:bCs/>
          <w:vertAlign w:val="subscript"/>
        </w:rPr>
        <w:t>t-1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vertAlign w:val="subscript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>t</w:t>
      </w:r>
      <w:proofErr w:type="spellEnd"/>
      <w:r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tx</w:t>
      </w:r>
      <w:proofErr w:type="spellEnd"/>
      <w:r>
        <w:rPr>
          <w:rFonts w:ascii="Arial" w:hAnsi="Arial" w:cs="Arial"/>
        </w:rPr>
        <w:t xml:space="preserve"> de rentabilité sur la période t</w:t>
      </w:r>
    </w:p>
    <w:p w:rsidR="008D4570" w:rsidRDefault="008D4570" w:rsidP="008D45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vertAlign w:val="subscript"/>
        </w:rPr>
        <w:t>t</w:t>
      </w:r>
      <w:proofErr w:type="spellEnd"/>
      <w:r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dividende perçu en t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  <w:vertAlign w:val="subscript"/>
        </w:rPr>
        <w:t>t</w:t>
      </w:r>
      <w:r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cours de l’action à la fin de la période t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La </w:t>
      </w:r>
      <w:r>
        <w:rPr>
          <w:rFonts w:ascii="Arial" w:hAnsi="Arial" w:cs="Arial"/>
          <w:b/>
          <w:bCs/>
        </w:rPr>
        <w:t>rentabilité anticipée</w:t>
      </w:r>
      <w:r>
        <w:rPr>
          <w:rFonts w:ascii="Arial" w:hAnsi="Arial" w:cs="Arial"/>
        </w:rPr>
        <w:t xml:space="preserve"> est la moyenne pondérée des rentabilités possibles.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sym w:font="Symbol" w:char="F0B7"/>
      </w:r>
      <w:r>
        <w:rPr>
          <w:rFonts w:ascii="Arial" w:hAnsi="Arial" w:cs="Arial"/>
          <w:i/>
          <w:iCs/>
          <w:u w:val="single"/>
        </w:rPr>
        <w:t xml:space="preserve"> Exemple :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actif peut, selon l’évolution de l’activité économique, avoir une rentabilité de 10% ou 12%.</w:t>
      </w:r>
    </w:p>
    <w:p w:rsidR="008D4570" w:rsidRDefault="008D4570" w:rsidP="008D4570">
      <w:pPr>
        <w:ind w:firstLine="708"/>
        <w:jc w:val="both"/>
        <w:rPr>
          <w:rFonts w:ascii="Arial" w:hAnsi="Arial" w:cs="Arial"/>
        </w:rPr>
      </w:pPr>
    </w:p>
    <w:p w:rsidR="008D4570" w:rsidRDefault="008D4570" w:rsidP="008D45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Calcul de la rentabilité anticipée (R’) :</w:t>
      </w:r>
    </w:p>
    <w:p w:rsidR="008D4570" w:rsidRDefault="008D4570" w:rsidP="008D4570">
      <w:pPr>
        <w:ind w:firstLine="708"/>
        <w:jc w:val="both"/>
        <w:rPr>
          <w:rFonts w:ascii="Arial" w:hAnsi="Arial" w:cs="Arial"/>
        </w:rPr>
      </w:pPr>
    </w:p>
    <w:p w:rsidR="008D4570" w:rsidRDefault="008D4570" w:rsidP="008D45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R’= 0,5 x 10% + 0,5 x 12% = </w:t>
      </w:r>
      <w:r>
        <w:rPr>
          <w:rFonts w:ascii="Arial" w:hAnsi="Arial" w:cs="Arial"/>
          <w:b/>
          <w:bCs/>
          <w:i/>
          <w:iCs/>
          <w:u w:val="single"/>
        </w:rPr>
        <w:t>11%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sym w:font="Wingdings 3" w:char="F0CA"/>
      </w:r>
      <w:r>
        <w:rPr>
          <w:rFonts w:ascii="Arial" w:hAnsi="Arial" w:cs="Arial"/>
          <w:i/>
          <w:iCs/>
          <w:u w:val="single"/>
        </w:rPr>
        <w:t xml:space="preserve"> Formule générale de la rentabilité anticipée :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R’= R</w:t>
      </w:r>
      <w:r>
        <w:rPr>
          <w:rFonts w:ascii="Arial" w:hAnsi="Arial" w:cs="Arial"/>
          <w:b/>
          <w:bCs/>
          <w:vertAlign w:val="subscript"/>
        </w:rPr>
        <w:t>1</w:t>
      </w:r>
      <w:r>
        <w:rPr>
          <w:rFonts w:ascii="Arial" w:hAnsi="Arial" w:cs="Arial"/>
          <w:b/>
          <w:bCs/>
        </w:rPr>
        <w:t>P(R</w:t>
      </w:r>
      <w:r>
        <w:rPr>
          <w:rFonts w:ascii="Arial" w:hAnsi="Arial" w:cs="Arial"/>
          <w:b/>
          <w:bCs/>
          <w:vertAlign w:val="subscript"/>
        </w:rPr>
        <w:t>1</w:t>
      </w:r>
      <w:proofErr w:type="gramStart"/>
      <w:r>
        <w:rPr>
          <w:rFonts w:ascii="Arial" w:hAnsi="Arial" w:cs="Arial"/>
          <w:b/>
          <w:bCs/>
        </w:rPr>
        <w:t>)+</w:t>
      </w:r>
      <w:proofErr w:type="gramEnd"/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  <w:b/>
          <w:bCs/>
        </w:rPr>
        <w:t>P(R</w:t>
      </w:r>
      <w:r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  <w:b/>
          <w:bCs/>
        </w:rPr>
        <w:t>)+….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R’= somme de </w:t>
      </w:r>
      <w:proofErr w:type="spellStart"/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vertAlign w:val="subscript"/>
        </w:rPr>
        <w:t>i</w:t>
      </w:r>
      <w:r>
        <w:rPr>
          <w:rFonts w:ascii="Arial" w:hAnsi="Arial" w:cs="Arial"/>
          <w:b/>
          <w:bCs/>
          <w:i/>
          <w:iCs/>
        </w:rPr>
        <w:t>P</w:t>
      </w:r>
      <w:proofErr w:type="spellEnd"/>
      <w:r>
        <w:rPr>
          <w:rFonts w:ascii="Arial" w:hAnsi="Arial" w:cs="Arial"/>
          <w:b/>
          <w:bCs/>
          <w:i/>
          <w:iCs/>
        </w:rPr>
        <w:t>(R</w:t>
      </w:r>
      <w:r>
        <w:rPr>
          <w:rFonts w:ascii="Arial" w:hAnsi="Arial" w:cs="Arial"/>
          <w:b/>
          <w:bCs/>
          <w:i/>
          <w:iCs/>
          <w:vertAlign w:val="subscript"/>
        </w:rPr>
        <w:t>i</w:t>
      </w:r>
      <w:r>
        <w:rPr>
          <w:rFonts w:ascii="Arial" w:hAnsi="Arial" w:cs="Arial"/>
          <w:b/>
          <w:bCs/>
          <w:i/>
          <w:iCs/>
        </w:rPr>
        <w:t>) pour i allant de 1 à n.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Objectif de tout investisseur :</w:t>
      </w:r>
      <w:r>
        <w:rPr>
          <w:rFonts w:ascii="Arial" w:hAnsi="Arial" w:cs="Arial"/>
        </w:rPr>
        <w:t xml:space="preserve"> maximiser la rentabilité anticipée, mais nécessité d’intégrer également le risque dans le cadre des choix de portefeuille.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4570" w:rsidRDefault="008D4570" w:rsidP="008D4570">
      <w:pPr>
        <w:numPr>
          <w:ilvl w:val="1"/>
          <w:numId w:val="1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lastRenderedPageBreak/>
        <w:t>risque d’un actif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Prise en compte de l’incertitude :</w:t>
      </w:r>
      <w:r>
        <w:rPr>
          <w:rFonts w:ascii="Arial" w:hAnsi="Arial" w:cs="Arial"/>
        </w:rPr>
        <w:t xml:space="preserve"> </w:t>
      </w:r>
    </w:p>
    <w:p w:rsidR="008D4570" w:rsidRDefault="008D4570" w:rsidP="008D457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rentabilité réelle peut différer de la rentabilité anticipée, c’est cette divergence qu’appréhende le risque.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1"/>
          <w:numId w:val="1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mesure du risque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Markowitz</w:t>
      </w:r>
      <w:proofErr w:type="spellEnd"/>
      <w:r>
        <w:rPr>
          <w:rFonts w:ascii="Arial" w:hAnsi="Arial" w:cs="Arial"/>
        </w:rPr>
        <w:t xml:space="preserve"> et Tobin </w:t>
      </w:r>
      <w:r>
        <w:rPr>
          <w:rFonts w:ascii="Arial" w:hAnsi="Arial" w:cs="Arial"/>
          <w:b/>
          <w:bCs/>
        </w:rPr>
        <w:t>: mesurer le risque par l’écart type</w:t>
      </w:r>
      <w:r>
        <w:rPr>
          <w:rFonts w:ascii="Arial" w:hAnsi="Arial" w:cs="Arial"/>
        </w:rPr>
        <w:t>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3" w:char="F0CA"/>
      </w:r>
      <w:r>
        <w:rPr>
          <w:rFonts w:ascii="Arial" w:hAnsi="Arial" w:cs="Arial"/>
        </w:rPr>
        <w:t xml:space="preserve"> Plus l’écart type est important plus le niveau de risque est important.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présence d’un seul actif, le niveau de risque de cet actif est mesuré par son écart-type.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410"/>
          <w:tab w:val="left" w:pos="255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Ecart type =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( (</w:t>
      </w:r>
      <w:proofErr w:type="gramEnd"/>
      <w:r>
        <w:rPr>
          <w:rFonts w:ascii="Arial" w:hAnsi="Arial" w:cs="Arial"/>
          <w:b/>
          <w:bCs/>
        </w:rPr>
        <w:t>1/(n-1) de somme de (R</w:t>
      </w:r>
      <w:r>
        <w:rPr>
          <w:rFonts w:ascii="Arial" w:hAnsi="Arial" w:cs="Arial"/>
          <w:b/>
          <w:bCs/>
          <w:vertAlign w:val="subscript"/>
        </w:rPr>
        <w:t>i</w:t>
      </w:r>
      <w:r>
        <w:rPr>
          <w:rFonts w:ascii="Arial" w:hAnsi="Arial" w:cs="Arial"/>
          <w:b/>
          <w:bCs/>
        </w:rPr>
        <w:t>-R)²  )(1/2)    par approximation.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410"/>
          <w:tab w:val="left" w:pos="2552"/>
        </w:tabs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ou</w:t>
      </w:r>
      <w:r>
        <w:rPr>
          <w:rFonts w:ascii="Arial" w:hAnsi="Arial" w:cs="Arial"/>
          <w:b/>
          <w:bCs/>
        </w:rPr>
        <w:t xml:space="preserve">  =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( somme</w:t>
      </w:r>
      <w:proofErr w:type="gramEnd"/>
      <w:r>
        <w:rPr>
          <w:rFonts w:ascii="Arial" w:hAnsi="Arial" w:cs="Arial"/>
          <w:b/>
          <w:bCs/>
        </w:rPr>
        <w:t xml:space="preserve"> de P</w:t>
      </w:r>
      <w:r>
        <w:rPr>
          <w:rFonts w:ascii="Arial" w:hAnsi="Arial" w:cs="Arial"/>
          <w:b/>
          <w:bCs/>
          <w:vertAlign w:val="subscript"/>
        </w:rPr>
        <w:t>i</w:t>
      </w:r>
      <w:r>
        <w:rPr>
          <w:rFonts w:ascii="Arial" w:hAnsi="Arial" w:cs="Arial"/>
          <w:b/>
          <w:bCs/>
        </w:rPr>
        <w:t>*(R</w:t>
      </w:r>
      <w:r>
        <w:rPr>
          <w:rFonts w:ascii="Arial" w:hAnsi="Arial" w:cs="Arial"/>
          <w:b/>
          <w:bCs/>
          <w:vertAlign w:val="subscript"/>
        </w:rPr>
        <w:t>i</w:t>
      </w:r>
      <w:r>
        <w:rPr>
          <w:rFonts w:ascii="Arial" w:hAnsi="Arial" w:cs="Arial"/>
          <w:b/>
          <w:bCs/>
        </w:rPr>
        <w:t>-R))²  ) (1/2)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En présence de plusieurs actifs à risque, il faut tenir compte de </w:t>
      </w:r>
      <w:r>
        <w:rPr>
          <w:rFonts w:ascii="Arial" w:hAnsi="Arial" w:cs="Arial"/>
          <w:b/>
          <w:bCs/>
        </w:rPr>
        <w:t>l’interdépendance de la rentabilité des différents actifs.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Style w:val="BodyText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 3" w:char="F0CA"/>
      </w:r>
      <w:r>
        <w:rPr>
          <w:rFonts w:ascii="Arial" w:hAnsi="Arial" w:cs="Arial"/>
          <w:b/>
          <w:bCs/>
        </w:rPr>
        <w:t>Covariance</w:t>
      </w:r>
      <w:r>
        <w:rPr>
          <w:rFonts w:ascii="Arial" w:hAnsi="Arial" w:cs="Arial"/>
        </w:rPr>
        <w:t xml:space="preserve"> entre </w:t>
      </w:r>
      <w:r>
        <w:rPr>
          <w:rFonts w:ascii="Arial" w:hAnsi="Arial" w:cs="Arial"/>
          <w:i/>
          <w:iCs/>
        </w:rPr>
        <w:t>deux variables aléatoires</w:t>
      </w:r>
      <w:r>
        <w:rPr>
          <w:rFonts w:ascii="Arial" w:hAnsi="Arial" w:cs="Arial"/>
        </w:rPr>
        <w:t> :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Cov (R</w:t>
      </w:r>
      <w:r>
        <w:rPr>
          <w:rFonts w:ascii="Arial" w:hAnsi="Arial" w:cs="Arial"/>
          <w:b/>
          <w:bCs/>
          <w:vertAlign w:val="subscript"/>
          <w:lang w:val="de-DE"/>
        </w:rPr>
        <w:t>i</w:t>
      </w:r>
      <w:r>
        <w:rPr>
          <w:rFonts w:ascii="Arial" w:hAnsi="Arial" w:cs="Arial"/>
          <w:b/>
          <w:bCs/>
          <w:lang w:val="de-DE"/>
        </w:rPr>
        <w:t>, R</w:t>
      </w:r>
      <w:r>
        <w:rPr>
          <w:rFonts w:ascii="Arial" w:hAnsi="Arial" w:cs="Arial"/>
          <w:b/>
          <w:bCs/>
          <w:vertAlign w:val="subscript"/>
          <w:lang w:val="de-DE"/>
        </w:rPr>
        <w:t>j</w:t>
      </w:r>
      <w:r>
        <w:rPr>
          <w:rFonts w:ascii="Arial" w:hAnsi="Arial" w:cs="Arial"/>
          <w:b/>
          <w:bCs/>
          <w:lang w:val="de-DE"/>
        </w:rPr>
        <w:t>) = écart type x = E( R</w:t>
      </w:r>
      <w:r>
        <w:rPr>
          <w:rFonts w:ascii="Arial" w:hAnsi="Arial" w:cs="Arial"/>
          <w:b/>
          <w:bCs/>
          <w:vertAlign w:val="subscript"/>
          <w:lang w:val="de-DE"/>
        </w:rPr>
        <w:t>i</w:t>
      </w:r>
      <w:r>
        <w:rPr>
          <w:rFonts w:ascii="Arial" w:hAnsi="Arial" w:cs="Arial"/>
          <w:b/>
          <w:bCs/>
          <w:lang w:val="de-DE"/>
        </w:rPr>
        <w:t>- E(R</w:t>
      </w:r>
      <w:r>
        <w:rPr>
          <w:rFonts w:ascii="Arial" w:hAnsi="Arial" w:cs="Arial"/>
          <w:b/>
          <w:bCs/>
          <w:vertAlign w:val="subscript"/>
          <w:lang w:val="de-DE"/>
        </w:rPr>
        <w:t>i</w:t>
      </w:r>
      <w:r>
        <w:rPr>
          <w:rFonts w:ascii="Arial" w:hAnsi="Arial" w:cs="Arial"/>
          <w:b/>
          <w:bCs/>
          <w:lang w:val="de-DE"/>
        </w:rPr>
        <w:t>))  *   E(R</w:t>
      </w:r>
      <w:r>
        <w:rPr>
          <w:rFonts w:ascii="Arial" w:hAnsi="Arial" w:cs="Arial"/>
          <w:b/>
          <w:bCs/>
          <w:vertAlign w:val="subscript"/>
          <w:lang w:val="de-DE"/>
        </w:rPr>
        <w:t>j</w:t>
      </w:r>
      <w:r>
        <w:rPr>
          <w:rFonts w:ascii="Arial" w:hAnsi="Arial" w:cs="Arial"/>
          <w:b/>
          <w:bCs/>
          <w:lang w:val="de-DE"/>
        </w:rPr>
        <w:t xml:space="preserve"> – E(R</w:t>
      </w:r>
      <w:r>
        <w:rPr>
          <w:rFonts w:ascii="Arial" w:hAnsi="Arial" w:cs="Arial"/>
          <w:b/>
          <w:bCs/>
          <w:vertAlign w:val="subscript"/>
          <w:lang w:val="de-DE"/>
        </w:rPr>
        <w:t>j</w:t>
      </w:r>
      <w:r>
        <w:rPr>
          <w:rFonts w:ascii="Arial" w:hAnsi="Arial" w:cs="Arial"/>
          <w:b/>
          <w:bCs/>
          <w:lang w:val="de-DE"/>
        </w:rPr>
        <w:t>))</w:t>
      </w:r>
    </w:p>
    <w:p w:rsidR="008D4570" w:rsidRDefault="008D4570" w:rsidP="008D4570">
      <w:pPr>
        <w:jc w:val="both"/>
        <w:rPr>
          <w:rFonts w:ascii="Arial" w:hAnsi="Arial" w:cs="Arial"/>
          <w:lang w:val="de-DE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 3" w:char="F0CA"/>
      </w:r>
      <w:r>
        <w:rPr>
          <w:rFonts w:ascii="Arial" w:hAnsi="Arial" w:cs="Arial"/>
          <w:b/>
          <w:bCs/>
        </w:rPr>
        <w:t>Covariance pour n produits</w:t>
      </w:r>
      <w:r>
        <w:rPr>
          <w:rFonts w:ascii="Arial" w:hAnsi="Arial" w:cs="Arial"/>
        </w:rPr>
        <w:t>: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Ecart type X = 1 / (n-1) x somme de (R</w:t>
      </w:r>
      <w:r>
        <w:rPr>
          <w:rFonts w:ascii="Arial" w:hAnsi="Arial" w:cs="Arial"/>
          <w:b/>
          <w:bCs/>
          <w:vertAlign w:val="subscript"/>
        </w:rPr>
        <w:t>1t</w:t>
      </w:r>
      <w:r>
        <w:rPr>
          <w:rFonts w:ascii="Arial" w:hAnsi="Arial" w:cs="Arial"/>
          <w:b/>
          <w:bCs/>
        </w:rPr>
        <w:t xml:space="preserve"> – R</w:t>
      </w:r>
      <w:r>
        <w:rPr>
          <w:rFonts w:ascii="Arial" w:hAnsi="Arial" w:cs="Arial"/>
          <w:b/>
          <w:bCs/>
          <w:vertAlign w:val="subscript"/>
        </w:rPr>
        <w:t>1</w:t>
      </w:r>
      <w:proofErr w:type="gramStart"/>
      <w:r>
        <w:rPr>
          <w:rFonts w:ascii="Arial" w:hAnsi="Arial" w:cs="Arial"/>
          <w:b/>
          <w:bCs/>
        </w:rPr>
        <w:t>)(</w:t>
      </w:r>
      <w:proofErr w:type="gramEnd"/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vertAlign w:val="subscript"/>
        </w:rPr>
        <w:t>2t</w:t>
      </w:r>
      <w:r>
        <w:rPr>
          <w:rFonts w:ascii="Arial" w:hAnsi="Arial" w:cs="Arial"/>
          <w:b/>
          <w:bCs/>
        </w:rPr>
        <w:t xml:space="preserve"> – R</w:t>
      </w:r>
      <w:r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  <w:b/>
          <w:bCs/>
        </w:rPr>
        <w:t>) pour t allant de 1 à n.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Coefficient de corrélation</w:t>
      </w:r>
      <w:r>
        <w:rPr>
          <w:rFonts w:ascii="Arial" w:hAnsi="Arial" w:cs="Arial"/>
        </w:rPr>
        <w:t> : il relie la covariance entre deux titres à la dispersion (écart type) de leurs rentabilités.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vertAlign w:val="subscript"/>
        </w:rPr>
        <w:t>ij</w:t>
      </w:r>
      <w:proofErr w:type="spellEnd"/>
      <w:r>
        <w:rPr>
          <w:rFonts w:ascii="Arial" w:hAnsi="Arial" w:cs="Arial"/>
          <w:b/>
          <w:bCs/>
        </w:rPr>
        <w:t xml:space="preserve"> = écart type </w:t>
      </w:r>
      <w:r>
        <w:rPr>
          <w:rFonts w:ascii="Arial" w:hAnsi="Arial" w:cs="Arial"/>
          <w:b/>
          <w:bCs/>
          <w:vertAlign w:val="subscript"/>
        </w:rPr>
        <w:t>x</w:t>
      </w:r>
      <w:r>
        <w:rPr>
          <w:rFonts w:ascii="Arial" w:hAnsi="Arial" w:cs="Arial"/>
          <w:b/>
          <w:bCs/>
        </w:rPr>
        <w:t xml:space="preserve">/ (écart type i * écart type </w:t>
      </w:r>
      <w:r>
        <w:rPr>
          <w:rFonts w:ascii="Arial" w:hAnsi="Arial" w:cs="Arial"/>
          <w:b/>
          <w:bCs/>
          <w:vertAlign w:val="subscript"/>
        </w:rPr>
        <w:t>j</w:t>
      </w:r>
      <w:r>
        <w:rPr>
          <w:rFonts w:ascii="Arial" w:hAnsi="Arial" w:cs="Arial"/>
          <w:b/>
          <w:bCs/>
        </w:rPr>
        <w:t>)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4570" w:rsidRDefault="008D4570" w:rsidP="008D4570">
      <w:pPr>
        <w:numPr>
          <w:ilvl w:val="1"/>
          <w:numId w:val="1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lastRenderedPageBreak/>
        <w:t>risque de portefeuille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Un portefeuille composé de deux titres i et j, et x la part de chaque titre dans ce portefeuille :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vertAlign w:val="subscript"/>
        </w:rPr>
      </w:pPr>
      <w:r>
        <w:rPr>
          <w:rFonts w:ascii="Arial" w:hAnsi="Arial" w:cs="Arial"/>
          <w:b/>
          <w:bCs/>
        </w:rPr>
        <w:t xml:space="preserve">Ecart type ² </w:t>
      </w:r>
      <w:r>
        <w:rPr>
          <w:rFonts w:ascii="Arial" w:hAnsi="Arial" w:cs="Arial"/>
          <w:b/>
          <w:bCs/>
          <w:vertAlign w:val="subscript"/>
        </w:rPr>
        <w:t>p</w:t>
      </w:r>
      <w:r>
        <w:rPr>
          <w:rFonts w:ascii="Arial" w:hAnsi="Arial" w:cs="Arial"/>
          <w:b/>
          <w:bCs/>
        </w:rPr>
        <w:t xml:space="preserve"> = </w:t>
      </w:r>
      <w:r>
        <w:rPr>
          <w:b/>
          <w:bCs/>
        </w:rPr>
        <w:t xml:space="preserve">x²i * écart type ² </w:t>
      </w:r>
      <w:r>
        <w:rPr>
          <w:b/>
          <w:bCs/>
          <w:vertAlign w:val="subscript"/>
        </w:rPr>
        <w:t>i</w:t>
      </w:r>
      <w:r>
        <w:rPr>
          <w:b/>
          <w:bCs/>
        </w:rPr>
        <w:t xml:space="preserve"> + x²</w:t>
      </w:r>
      <w:r>
        <w:rPr>
          <w:b/>
          <w:bCs/>
          <w:vertAlign w:val="subscript"/>
        </w:rPr>
        <w:t>j</w:t>
      </w:r>
      <w:r>
        <w:rPr>
          <w:b/>
          <w:bCs/>
        </w:rPr>
        <w:t xml:space="preserve"> * écart type ²</w:t>
      </w:r>
      <w:r>
        <w:rPr>
          <w:b/>
          <w:bCs/>
          <w:vertAlign w:val="subscript"/>
        </w:rPr>
        <w:t xml:space="preserve">j </w:t>
      </w:r>
      <w:r>
        <w:rPr>
          <w:b/>
          <w:bCs/>
        </w:rPr>
        <w:t>+ 2x</w:t>
      </w:r>
      <w:r>
        <w:rPr>
          <w:b/>
          <w:bCs/>
          <w:vertAlign w:val="subscript"/>
        </w:rPr>
        <w:t>i</w:t>
      </w:r>
      <w:r>
        <w:rPr>
          <w:b/>
          <w:bCs/>
        </w:rPr>
        <w:t>x</w:t>
      </w:r>
      <w:r>
        <w:rPr>
          <w:b/>
          <w:bCs/>
          <w:vertAlign w:val="subscript"/>
        </w:rPr>
        <w:t>j</w:t>
      </w:r>
      <w:r>
        <w:rPr>
          <w:b/>
          <w:bCs/>
        </w:rPr>
        <w:t xml:space="preserve"> * écart type </w:t>
      </w:r>
      <w:proofErr w:type="spellStart"/>
      <w:r>
        <w:rPr>
          <w:b/>
          <w:bCs/>
          <w:vertAlign w:val="subscript"/>
        </w:rPr>
        <w:t>ij</w:t>
      </w:r>
      <w:proofErr w:type="spellEnd"/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</w:pPr>
      <w:r>
        <w:rPr>
          <w:rFonts w:ascii="Arial" w:hAnsi="Arial" w:cs="Arial"/>
        </w:rPr>
        <w:t>Avec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bCs/>
        </w:rPr>
        <w:t>x</w:t>
      </w:r>
      <w:r>
        <w:rPr>
          <w:b/>
          <w:bCs/>
          <w:vertAlign w:val="subscript"/>
        </w:rPr>
        <w:t>i</w:t>
      </w:r>
      <w:r>
        <w:rPr>
          <w:b/>
          <w:bCs/>
        </w:rPr>
        <w:t xml:space="preserve"> + </w:t>
      </w:r>
      <w:proofErr w:type="spellStart"/>
      <w:r>
        <w:rPr>
          <w:b/>
          <w:bCs/>
        </w:rPr>
        <w:t>x</w:t>
      </w:r>
      <w:r>
        <w:rPr>
          <w:b/>
          <w:bCs/>
          <w:vertAlign w:val="subscript"/>
        </w:rPr>
        <w:t>j</w:t>
      </w:r>
      <w:proofErr w:type="spellEnd"/>
      <w:r>
        <w:t xml:space="preserve">  = 1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Style w:val="BodyText2"/>
        <w:jc w:val="both"/>
        <w:rPr>
          <w:rFonts w:ascii="Arial" w:hAnsi="Arial" w:cs="Arial"/>
        </w:rPr>
      </w:pPr>
    </w:p>
    <w:p w:rsidR="008D4570" w:rsidRDefault="008D4570" w:rsidP="008D4570">
      <w:pPr>
        <w:pStyle w:val="BodyText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La corrélation entre deux investissements a une influence sur la variance d’un portefeuille.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Ecart type &lt; ou = à 0  </w:t>
      </w: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</w:rPr>
        <w:t xml:space="preserve"> baisse du risque et ce d’autant plus que écart type &lt;0, car covariance négative d’où deux titres qui évoluent différemment. En diversifiant le portefeuille, on minimise le risque.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sym w:font="Symbol" w:char="F0B7"/>
      </w:r>
      <w:r>
        <w:rPr>
          <w:rFonts w:ascii="Arial" w:hAnsi="Arial" w:cs="Arial"/>
          <w:i/>
          <w:iCs/>
          <w:u w:val="single"/>
        </w:rPr>
        <w:t xml:space="preserve"> Généralisation à n actifs :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Ecart type 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>² = somme de i à n de somme de j à n de x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j</w:t>
      </w:r>
      <w:proofErr w:type="spellEnd"/>
      <w:r>
        <w:rPr>
          <w:rFonts w:ascii="Arial" w:hAnsi="Arial" w:cs="Arial"/>
        </w:rPr>
        <w:t xml:space="preserve">* écart type </w:t>
      </w:r>
      <w:proofErr w:type="spellStart"/>
      <w:r>
        <w:rPr>
          <w:rFonts w:ascii="Arial" w:hAnsi="Arial" w:cs="Arial"/>
          <w:vertAlign w:val="subscript"/>
        </w:rPr>
        <w:t>ij</w:t>
      </w:r>
      <w:proofErr w:type="spellEnd"/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Où xi représente la proportion d’actif i détenue dans le portefeuille et écart type </w:t>
      </w:r>
      <w:proofErr w:type="spellStart"/>
      <w:r>
        <w:rPr>
          <w:rFonts w:ascii="Arial" w:hAnsi="Arial" w:cs="Arial"/>
          <w:vertAlign w:val="subscript"/>
        </w:rPr>
        <w:t>ij</w:t>
      </w:r>
      <w:proofErr w:type="spellEnd"/>
      <w:r>
        <w:rPr>
          <w:rFonts w:ascii="Arial" w:hAnsi="Arial" w:cs="Arial"/>
        </w:rPr>
        <w:t>, la covariance  pour i différent de j, et les variances pour  i=j.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1"/>
          <w:numId w:val="1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risque et diversification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investisseur ayant une aversion pour le risque construira un portefeuille diversifié en investissant dans différents actifs.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sym w:font="Symbol" w:char="F0B7"/>
      </w:r>
      <w:r>
        <w:rPr>
          <w:rFonts w:ascii="Arial" w:hAnsi="Arial" w:cs="Arial"/>
          <w:i/>
          <w:iCs/>
          <w:u w:val="single"/>
        </w:rPr>
        <w:t xml:space="preserve"> Principe de diversification </w:t>
      </w:r>
    </w:p>
    <w:p w:rsidR="008D4570" w:rsidRDefault="008D4570" w:rsidP="008D4570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:</w:t>
      </w:r>
    </w:p>
    <w:p w:rsidR="008D4570" w:rsidRDefault="008D4570" w:rsidP="008D4570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Elle réduit l’éventualité des revenus extrêmes qu’ils soient bons ou mauvais.</w:t>
      </w:r>
    </w:p>
    <w:p w:rsidR="008D4570" w:rsidRDefault="008D4570" w:rsidP="008D4570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degré de réduction du risque obtenu grâce à la diversification dépend de la corrélation existant entre les rentabilités des différents actifs.</w:t>
      </w:r>
    </w:p>
    <w:p w:rsidR="008D4570" w:rsidRDefault="008D4570" w:rsidP="008D4570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Corrélation négative : gains et pertes se compensent </w:t>
      </w: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</w:rPr>
        <w:t xml:space="preserve"> portefeuille présente un risque très faible concernant les résultats extrêmes</w:t>
      </w:r>
    </w:p>
    <w:p w:rsidR="008D4570" w:rsidRDefault="008D4570" w:rsidP="008D4570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Corrélation positive : rentabilités positivement corrélées </w:t>
      </w: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</w:rPr>
        <w:t xml:space="preserve"> moindre réduction du risque</w:t>
      </w: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4570" w:rsidRDefault="008D4570" w:rsidP="008D4570">
      <w:pPr>
        <w:numPr>
          <w:ilvl w:val="0"/>
          <w:numId w:val="11"/>
        </w:numPr>
        <w:jc w:val="both"/>
        <w:rPr>
          <w:rFonts w:ascii="Arial" w:hAnsi="Arial" w:cs="Arial"/>
          <w:b/>
          <w:bCs/>
          <w:w w:val="150"/>
          <w:u w:val="single"/>
        </w:rPr>
      </w:pPr>
      <w:r>
        <w:rPr>
          <w:rFonts w:ascii="Arial" w:hAnsi="Arial" w:cs="Arial"/>
          <w:b/>
          <w:bCs/>
          <w:w w:val="150"/>
          <w:u w:val="single"/>
        </w:rPr>
        <w:lastRenderedPageBreak/>
        <w:t>Les modèles de choix de portefeuille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1"/>
          <w:numId w:val="1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le modèle de marché 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6"/>
          <w:numId w:val="1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 modèle de </w:t>
      </w:r>
      <w:proofErr w:type="spellStart"/>
      <w:r>
        <w:rPr>
          <w:rFonts w:ascii="Arial" w:hAnsi="Arial" w:cs="Arial"/>
          <w:u w:val="single"/>
        </w:rPr>
        <w:t>Markowitz</w:t>
      </w:r>
      <w:proofErr w:type="spellEnd"/>
      <w:r>
        <w:rPr>
          <w:rFonts w:ascii="Arial" w:hAnsi="Arial" w:cs="Arial"/>
          <w:u w:val="single"/>
        </w:rPr>
        <w:t xml:space="preserve"> et Sharpe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Il existe une relation linéaire entre la rentabilité d’un actif R</w:t>
      </w:r>
      <w:r>
        <w:rPr>
          <w:rFonts w:ascii="Arial" w:hAnsi="Arial" w:cs="Arial"/>
          <w:b/>
          <w:bCs/>
          <w:i/>
          <w:iCs/>
          <w:vertAlign w:val="subscript"/>
        </w:rPr>
        <w:t>i</w:t>
      </w:r>
      <w:r>
        <w:rPr>
          <w:rFonts w:ascii="Arial" w:hAnsi="Arial" w:cs="Arial"/>
          <w:b/>
          <w:bCs/>
          <w:i/>
          <w:iCs/>
        </w:rPr>
        <w:t xml:space="preserve"> et la rentabilité de l’ensemble des actifs </w:t>
      </w:r>
      <w:proofErr w:type="spellStart"/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vertAlign w:val="subscript"/>
        </w:rPr>
        <w:t>m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</w:p>
    <w:p w:rsidR="008D4570" w:rsidRPr="00E6040B" w:rsidRDefault="008D4570" w:rsidP="008D4570">
      <w:pPr>
        <w:jc w:val="both"/>
        <w:rPr>
          <w:rFonts w:ascii="Arial" w:hAnsi="Arial" w:cs="Arial"/>
        </w:rPr>
      </w:pPr>
    </w:p>
    <w:p w:rsidR="008D4570" w:rsidRPr="00E6040B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6"/>
          <w:lang w:val="en-GB"/>
        </w:rPr>
      </w:pPr>
      <w:proofErr w:type="spellStart"/>
      <w:proofErr w:type="gramStart"/>
      <w:r>
        <w:rPr>
          <w:rFonts w:ascii="Arial" w:hAnsi="Arial" w:cs="Arial"/>
          <w:b/>
          <w:bCs/>
          <w:sz w:val="26"/>
          <w:lang w:val="en-GB"/>
        </w:rPr>
        <w:t>R</w:t>
      </w:r>
      <w:r>
        <w:rPr>
          <w:rFonts w:ascii="Arial" w:hAnsi="Arial" w:cs="Arial"/>
          <w:b/>
          <w:bCs/>
          <w:sz w:val="26"/>
          <w:vertAlign w:val="subscript"/>
          <w:lang w:val="en-GB"/>
        </w:rPr>
        <w:t>i</w:t>
      </w:r>
      <w:proofErr w:type="spellEnd"/>
      <w:proofErr w:type="gramEnd"/>
      <w:r>
        <w:rPr>
          <w:rFonts w:ascii="Arial" w:hAnsi="Arial" w:cs="Arial"/>
          <w:b/>
          <w:bCs/>
          <w:sz w:val="26"/>
          <w:lang w:val="en-GB"/>
        </w:rPr>
        <w:t xml:space="preserve">= alpha </w:t>
      </w:r>
      <w:proofErr w:type="spellStart"/>
      <w:r>
        <w:rPr>
          <w:rFonts w:ascii="Arial" w:hAnsi="Arial" w:cs="Arial"/>
          <w:b/>
          <w:bCs/>
          <w:sz w:val="26"/>
          <w:vertAlign w:val="subscript"/>
          <w:lang w:val="en-GB"/>
        </w:rPr>
        <w:t>i</w:t>
      </w:r>
      <w:proofErr w:type="spellEnd"/>
      <w:r>
        <w:rPr>
          <w:rFonts w:ascii="Arial" w:hAnsi="Arial" w:cs="Arial"/>
          <w:b/>
          <w:bCs/>
          <w:sz w:val="26"/>
          <w:lang w:val="en-GB"/>
        </w:rPr>
        <w:t xml:space="preserve"> + </w:t>
      </w:r>
      <w:proofErr w:type="spellStart"/>
      <w:r>
        <w:rPr>
          <w:rFonts w:ascii="Arial" w:hAnsi="Arial" w:cs="Arial"/>
          <w:b/>
          <w:bCs/>
          <w:sz w:val="26"/>
          <w:lang w:val="en-GB"/>
        </w:rPr>
        <w:t>bêta</w:t>
      </w:r>
      <w:proofErr w:type="spellEnd"/>
      <w:r>
        <w:rPr>
          <w:rFonts w:ascii="Arial" w:hAnsi="Arial" w:cs="Arial"/>
          <w:b/>
          <w:bCs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vertAlign w:val="subscript"/>
          <w:lang w:val="en-GB"/>
        </w:rPr>
        <w:t>i</w:t>
      </w:r>
      <w:proofErr w:type="spellEnd"/>
      <w:r>
        <w:rPr>
          <w:rFonts w:ascii="Arial" w:hAnsi="Arial" w:cs="Arial"/>
          <w:b/>
          <w:bCs/>
          <w:sz w:val="26"/>
          <w:lang w:val="en-GB"/>
        </w:rPr>
        <w:t>* R</w:t>
      </w:r>
      <w:r>
        <w:rPr>
          <w:rFonts w:ascii="Arial" w:hAnsi="Arial" w:cs="Arial"/>
          <w:b/>
          <w:bCs/>
          <w:sz w:val="26"/>
          <w:vertAlign w:val="subscript"/>
          <w:lang w:val="en-GB"/>
        </w:rPr>
        <w:t>m</w:t>
      </w:r>
      <w:r>
        <w:rPr>
          <w:rFonts w:ascii="Arial" w:hAnsi="Arial" w:cs="Arial"/>
          <w:b/>
          <w:bCs/>
          <w:sz w:val="26"/>
          <w:lang w:val="en-GB"/>
        </w:rPr>
        <w:t xml:space="preserve"> + epsilon </w:t>
      </w:r>
      <w:proofErr w:type="spellStart"/>
      <w:r>
        <w:rPr>
          <w:rFonts w:ascii="Arial" w:hAnsi="Arial" w:cs="Arial"/>
          <w:b/>
          <w:bCs/>
          <w:sz w:val="26"/>
          <w:vertAlign w:val="subscript"/>
          <w:lang w:val="en-GB"/>
        </w:rPr>
        <w:t>i</w:t>
      </w:r>
      <w:proofErr w:type="spellEnd"/>
    </w:p>
    <w:p w:rsidR="008D4570" w:rsidRDefault="008D4570" w:rsidP="008D4570">
      <w:pPr>
        <w:jc w:val="both"/>
        <w:rPr>
          <w:rFonts w:ascii="Arial" w:hAnsi="Arial" w:cs="Arial"/>
          <w:lang w:val="en-GB"/>
        </w:rPr>
      </w:pPr>
    </w:p>
    <w:p w:rsidR="008D4570" w:rsidRPr="00E6040B" w:rsidRDefault="008D4570" w:rsidP="008D4570">
      <w:pPr>
        <w:pStyle w:val="BodyText2"/>
        <w:jc w:val="both"/>
        <w:rPr>
          <w:rFonts w:ascii="Arial" w:hAnsi="Arial" w:cs="Arial"/>
          <w:lang w:val="en-US"/>
        </w:rPr>
      </w:pPr>
    </w:p>
    <w:p w:rsidR="008D4570" w:rsidRDefault="008D4570" w:rsidP="008D4570">
      <w:pPr>
        <w:pStyle w:val="BodyText2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u w:val="single"/>
        </w:rPr>
        <w:sym w:font="Symbol" w:char="F0B7"/>
      </w:r>
      <w:r>
        <w:rPr>
          <w:rFonts w:ascii="Arial" w:hAnsi="Arial" w:cs="Arial"/>
          <w:b/>
          <w:bCs/>
          <w:u w:val="single"/>
        </w:rPr>
        <w:t xml:space="preserve"> Bêta i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coefficient mesurant la façon dont la rentabilité d’un actif particulier évolue par rapport à la rentabilité de l’ensemble des actifs.</w:t>
      </w:r>
    </w:p>
    <w:p w:rsidR="008D4570" w:rsidRDefault="008D4570" w:rsidP="008D4570">
      <w:pPr>
        <w:pStyle w:val="BodyText2"/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Bêta i = écart type </w:t>
      </w:r>
      <w:proofErr w:type="spellStart"/>
      <w:r>
        <w:rPr>
          <w:rFonts w:ascii="Arial" w:hAnsi="Arial" w:cs="Arial"/>
          <w:vertAlign w:val="subscript"/>
        </w:rPr>
        <w:t>im</w:t>
      </w:r>
      <w:proofErr w:type="spellEnd"/>
      <w:r>
        <w:rPr>
          <w:rFonts w:ascii="Arial" w:hAnsi="Arial" w:cs="Arial"/>
        </w:rPr>
        <w:t xml:space="preserve">/ écart type 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>²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Epsilon i </w:t>
      </w:r>
      <w:r>
        <w:rPr>
          <w:rFonts w:ascii="Arial" w:hAnsi="Arial" w:cs="Arial"/>
          <w:b/>
          <w:bCs/>
          <w:i/>
          <w:iCs/>
        </w:rPr>
        <w:t xml:space="preserve">: résidu qui n’est pas expliquée par alpha i ou </w:t>
      </w:r>
      <w:proofErr w:type="spellStart"/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vertAlign w:val="subscript"/>
        </w:rPr>
        <w:t>m</w:t>
      </w:r>
      <w:proofErr w:type="spellEnd"/>
      <w:r>
        <w:rPr>
          <w:rFonts w:ascii="Arial" w:hAnsi="Arial" w:cs="Arial"/>
          <w:b/>
          <w:bCs/>
          <w:i/>
          <w:iCs/>
        </w:rPr>
        <w:t> ; variable aléatoire reflétant l’apparition d’événements non anticipées affectant la rentabilité du titre i.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sym w:font="Symbol" w:char="F0B7"/>
      </w:r>
      <w:r>
        <w:rPr>
          <w:rFonts w:ascii="Arial" w:hAnsi="Arial" w:cs="Arial"/>
          <w:b/>
          <w:bCs/>
          <w:u w:val="single"/>
        </w:rPr>
        <w:t xml:space="preserve"> Droite caractéristique ou droite de régression pour chacun des titres :</w:t>
      </w:r>
    </w:p>
    <w:p w:rsidR="008D4570" w:rsidRDefault="008D4570" w:rsidP="008D4570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obtention du bêta par la méthode des moindres carrés</w:t>
      </w:r>
    </w:p>
    <w:p w:rsidR="008D4570" w:rsidRDefault="008D4570" w:rsidP="008D4570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pente de la droite : mesure de la volatilité du titre par rapport au marché</w:t>
      </w:r>
      <w:r>
        <w:rPr>
          <w:rFonts w:ascii="Arial" w:hAnsi="Arial" w:cs="Arial"/>
        </w:rPr>
        <w:t>.</w:t>
      </w:r>
    </w:p>
    <w:p w:rsidR="008D4570" w:rsidRDefault="008D4570" w:rsidP="008D4570">
      <w:pPr>
        <w:numPr>
          <w:ilvl w:val="2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Pour 1,35 par ex. </w:t>
      </w:r>
      <w:proofErr w:type="gramStart"/>
      <w:r>
        <w:rPr>
          <w:rFonts w:ascii="Arial" w:hAnsi="Arial" w:cs="Arial"/>
        </w:rPr>
        <w:t>:  cela</w:t>
      </w:r>
      <w:proofErr w:type="gramEnd"/>
      <w:r>
        <w:rPr>
          <w:rFonts w:ascii="Arial" w:hAnsi="Arial" w:cs="Arial"/>
        </w:rPr>
        <w:t xml:space="preserve"> veut dire que l’entreprise a tendance à amplifier les variations du marché en moyenne de 35%.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Style w:val="Heading6"/>
      </w:pPr>
      <w:r>
        <w:t xml:space="preserve">Var du titre </w:t>
      </w:r>
    </w:p>
    <w:p w:rsidR="008D4570" w:rsidRDefault="008D4570" w:rsidP="008D4570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100330</wp:posOffset>
                </wp:positionV>
                <wp:extent cx="1257300" cy="1600200"/>
                <wp:effectExtent l="22860" t="14605" r="15240" b="2349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7.9pt" to="133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" strokeweight="2.25pt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100330</wp:posOffset>
                </wp:positionV>
                <wp:extent cx="0" cy="1600200"/>
                <wp:effectExtent l="60960" t="24130" r="62865" b="1397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7.9pt" to="34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" strokeweight="2pt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u w:val="single"/>
        </w:rPr>
        <w:t>Forte volatilité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106045</wp:posOffset>
                </wp:positionV>
                <wp:extent cx="3657600" cy="685800"/>
                <wp:effectExtent l="22860" t="20320" r="15240" b="1778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8.35pt" to="32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" strokeweight="2.25pt">
                <v:stroke dashstyle="1 1"/>
              </v:line>
            </w:pict>
          </mc:Fallback>
        </mc:AlternateContent>
      </w:r>
    </w:p>
    <w:p w:rsidR="008D4570" w:rsidRDefault="008D4570" w:rsidP="008D4570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u w:val="single"/>
        </w:rPr>
        <w:t>Faible volatilité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90805</wp:posOffset>
                </wp:positionV>
                <wp:extent cx="4337685" cy="0"/>
                <wp:effectExtent l="13335" t="67945" r="30480" b="6540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6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7.15pt" to="37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" strokeweight="2pt">
                <v:stroke endarrow="block"/>
              </v:line>
            </w:pict>
          </mc:Fallback>
        </mc:AlternateContent>
      </w:r>
    </w:p>
    <w:p w:rsidR="008D4570" w:rsidRDefault="008D4570" w:rsidP="008D45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Var du titre </w:t>
      </w: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</w:p>
    <w:p w:rsidR="008D4570" w:rsidRDefault="008D4570" w:rsidP="008D4570">
      <w:pPr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sym w:font="Symbol" w:char="F0B7"/>
      </w:r>
      <w:r>
        <w:rPr>
          <w:rFonts w:ascii="Arial" w:hAnsi="Arial" w:cs="Arial"/>
          <w:b/>
          <w:bCs/>
          <w:u w:val="single"/>
        </w:rPr>
        <w:t xml:space="preserve"> Limites du bêta :</w:t>
      </w: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il s’agit d’une estimation, on perd de l’information</w:t>
      </w:r>
    </w:p>
    <w:p w:rsidR="008D4570" w:rsidRDefault="008D4570" w:rsidP="008D45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4570" w:rsidRDefault="008D4570" w:rsidP="008D4570">
      <w:pPr>
        <w:numPr>
          <w:ilvl w:val="6"/>
          <w:numId w:val="1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Risque total, risque macro et risque micro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Style w:val="BodyText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La variance de Ri peut être décomposée ainsi :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 (R</w:t>
      </w:r>
      <w:r>
        <w:rPr>
          <w:rFonts w:ascii="Arial" w:hAnsi="Arial" w:cs="Arial"/>
          <w:b/>
          <w:bCs/>
          <w:vertAlign w:val="subscript"/>
        </w:rPr>
        <w:t>i</w:t>
      </w:r>
      <w:r>
        <w:rPr>
          <w:rFonts w:ascii="Arial" w:hAnsi="Arial" w:cs="Arial"/>
          <w:b/>
          <w:bCs/>
        </w:rPr>
        <w:t>)  = bêta</w:t>
      </w:r>
      <w:r>
        <w:rPr>
          <w:rFonts w:ascii="Arial" w:hAnsi="Arial" w:cs="Arial"/>
          <w:b/>
          <w:bCs/>
          <w:vertAlign w:val="subscript"/>
        </w:rPr>
        <w:t>i</w:t>
      </w:r>
      <w:r>
        <w:rPr>
          <w:rFonts w:ascii="Arial" w:hAnsi="Arial" w:cs="Arial"/>
          <w:b/>
          <w:bCs/>
        </w:rPr>
        <w:t>² x var (</w:t>
      </w:r>
      <w:proofErr w:type="spellStart"/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vertAlign w:val="subscript"/>
        </w:rPr>
        <w:t>ij</w:t>
      </w:r>
      <w:proofErr w:type="spellEnd"/>
      <w:r>
        <w:rPr>
          <w:rFonts w:ascii="Arial" w:hAnsi="Arial" w:cs="Arial"/>
          <w:b/>
          <w:bCs/>
        </w:rPr>
        <w:t>) + var (epsilon i)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Risque total  =  risque macro + risque micro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noProof/>
        </w:rPr>
      </w:pPr>
    </w:p>
    <w:p w:rsidR="008D4570" w:rsidRDefault="008D4570" w:rsidP="008D4570">
      <w:pPr>
        <w:jc w:val="both"/>
        <w:rPr>
          <w:rFonts w:ascii="Arial" w:hAnsi="Arial" w:cs="Arial"/>
          <w:noProof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 3" w:char="F0CA"/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risque</w:t>
      </w:r>
      <w:proofErr w:type="gramEnd"/>
      <w:r>
        <w:rPr>
          <w:rFonts w:ascii="Arial" w:hAnsi="Arial" w:cs="Arial"/>
          <w:b/>
          <w:bCs/>
        </w:rPr>
        <w:t xml:space="preserve"> macro </w:t>
      </w:r>
      <w:r>
        <w:rPr>
          <w:rFonts w:ascii="Arial" w:hAnsi="Arial" w:cs="Arial"/>
        </w:rPr>
        <w:t xml:space="preserve">: risque systématique ou risque de marché. Il concerne les événements macroéconomiques non anticipées (chocs sur les taux d’intérêt, taux d’inflation, taux de chômage…) affectant l’ensemble des titres 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147320</wp:posOffset>
                </wp:positionV>
                <wp:extent cx="114300" cy="228600"/>
                <wp:effectExtent l="22860" t="13335" r="24765" b="15240"/>
                <wp:wrapNone/>
                <wp:docPr id="53" name="Down Arrow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3" o:spid="_x0000_s1026" type="#_x0000_t67" style="position:absolute;margin-left:232pt;margin-top:11.6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"/>
            </w:pict>
          </mc:Fallback>
        </mc:AlternateContent>
      </w:r>
    </w:p>
    <w:p w:rsidR="008D4570" w:rsidRDefault="008D4570" w:rsidP="008D4570">
      <w:pPr>
        <w:tabs>
          <w:tab w:val="center" w:pos="4678"/>
        </w:tabs>
        <w:jc w:val="both"/>
        <w:rPr>
          <w:rFonts w:ascii="Arial" w:hAnsi="Arial" w:cs="Arial"/>
        </w:rPr>
      </w:pPr>
    </w:p>
    <w:p w:rsidR="008D4570" w:rsidRDefault="008D4570" w:rsidP="008D4570">
      <w:pPr>
        <w:tabs>
          <w:tab w:val="center" w:pos="4678"/>
        </w:tabs>
        <w:jc w:val="both"/>
        <w:rPr>
          <w:rFonts w:ascii="Arial" w:hAnsi="Arial" w:cs="Arial"/>
        </w:rPr>
      </w:pPr>
    </w:p>
    <w:p w:rsidR="008D4570" w:rsidRDefault="008D4570" w:rsidP="008D4570">
      <w:pPr>
        <w:tabs>
          <w:tab w:val="center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risque</w:t>
      </w:r>
      <w:proofErr w:type="gramEnd"/>
      <w:r>
        <w:rPr>
          <w:rFonts w:ascii="Arial" w:hAnsi="Arial" w:cs="Arial"/>
        </w:rPr>
        <w:t xml:space="preserve"> non-diversifiable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226060</wp:posOffset>
                </wp:positionV>
                <wp:extent cx="114300" cy="342900"/>
                <wp:effectExtent l="22860" t="13335" r="15240" b="15240"/>
                <wp:wrapNone/>
                <wp:docPr id="52" name="Down Arrow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52" o:spid="_x0000_s1026" type="#_x0000_t67" style="position:absolute;margin-left:232pt;margin-top:17.8pt;width: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"/>
            </w:pict>
          </mc:Fallback>
        </mc:AlternateContent>
      </w:r>
      <w:r>
        <w:rPr>
          <w:rFonts w:ascii="Arial" w:hAnsi="Arial" w:cs="Arial"/>
          <w:noProof/>
        </w:rPr>
        <w:sym w:font="Wingdings 3" w:char="F0CA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  <w:bCs/>
        </w:rPr>
        <w:t>risque</w:t>
      </w:r>
      <w:proofErr w:type="gramEnd"/>
      <w:r>
        <w:rPr>
          <w:rFonts w:ascii="Arial" w:hAnsi="Arial" w:cs="Arial"/>
          <w:b/>
          <w:bCs/>
        </w:rPr>
        <w:t xml:space="preserve"> micro</w:t>
      </w:r>
      <w:r>
        <w:rPr>
          <w:rFonts w:ascii="Arial" w:hAnsi="Arial" w:cs="Arial"/>
        </w:rPr>
        <w:t> : risque non systématique, relatif aux événements spécifiques aux compagnies individuelles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tabs>
          <w:tab w:val="center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4570" w:rsidRDefault="008D4570" w:rsidP="008D4570">
      <w:pPr>
        <w:tabs>
          <w:tab w:val="center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risque</w:t>
      </w:r>
      <w:proofErr w:type="gramEnd"/>
      <w:r>
        <w:rPr>
          <w:rFonts w:ascii="Arial" w:hAnsi="Arial" w:cs="Arial"/>
        </w:rPr>
        <w:t xml:space="preserve"> diversifiable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6"/>
          <w:numId w:val="1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Gestion du risque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L’incertitude majeure est celle qui est inhérente au risque macro, c’est-à-dire à l’évolution du marché, la valeur de </w:t>
      </w:r>
      <w:proofErr w:type="spellStart"/>
      <w:r>
        <w:rPr>
          <w:rFonts w:ascii="Arial" w:hAnsi="Arial" w:cs="Arial"/>
        </w:rPr>
        <w:t>Rm</w:t>
      </w:r>
      <w:proofErr w:type="spellEnd"/>
      <w:r>
        <w:rPr>
          <w:rFonts w:ascii="Arial" w:hAnsi="Arial" w:cs="Arial"/>
        </w:rPr>
        <w:t xml:space="preserve">, sur laquelle un investisseur n’a aucune influence. 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revanche, il peut influer sur la valeur du bêta : sur la sensibilité de son portefeuille à l’évolution du marché.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Bêta : mesure appropriée du risque pour les gérants de portefeuille.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570" w:rsidRDefault="008D4570" w:rsidP="008D4570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4"/>
          <w:tab w:val="num" w:pos="3119"/>
          <w:tab w:val="left" w:pos="4536"/>
        </w:tabs>
        <w:ind w:left="0" w:firstLine="26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Bêta</w:t>
      </w:r>
      <w:r>
        <w:rPr>
          <w:rFonts w:ascii="Arial" w:hAnsi="Arial" w:cs="Arial"/>
          <w:b/>
        </w:rPr>
        <w:t xml:space="preserve">   =  1  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portefeuille aussi risqué que le marché</w:t>
      </w:r>
    </w:p>
    <w:p w:rsidR="008D4570" w:rsidRDefault="008D4570" w:rsidP="008D4570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4"/>
          <w:tab w:val="num" w:pos="3119"/>
          <w:tab w:val="left" w:pos="4536"/>
        </w:tabs>
        <w:ind w:left="0" w:firstLine="261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Bêta   &gt;  1   :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portefeuille agressif</w:t>
      </w:r>
    </w:p>
    <w:p w:rsidR="008D4570" w:rsidRDefault="008D4570" w:rsidP="008D4570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4"/>
          <w:tab w:val="num" w:pos="3119"/>
          <w:tab w:val="left" w:pos="4536"/>
        </w:tabs>
        <w:ind w:left="0" w:firstLine="261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Bêta   &lt;  1   :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portefeuille conservateur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147320</wp:posOffset>
                </wp:positionV>
                <wp:extent cx="0" cy="2057400"/>
                <wp:effectExtent l="60960" t="26670" r="62865" b="2095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6pt" to="16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" strokeweight="2pt">
                <v:stroke endarrow="block"/>
              </v:line>
            </w:pict>
          </mc:Fallback>
        </mc:AlternateContent>
      </w:r>
    </w:p>
    <w:p w:rsidR="008D4570" w:rsidRDefault="008D4570" w:rsidP="008D4570">
      <w:pPr>
        <w:pStyle w:val="Heading8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165735</wp:posOffset>
                </wp:positionV>
                <wp:extent cx="4229100" cy="952500"/>
                <wp:effectExtent l="13335" t="20320" r="15240" b="1778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952500"/>
                        </a:xfrm>
                        <a:custGeom>
                          <a:avLst/>
                          <a:gdLst>
                            <a:gd name="T0" fmla="*/ 0 w 6660"/>
                            <a:gd name="T1" fmla="*/ 0 h 1680"/>
                            <a:gd name="T2" fmla="*/ 4860 w 6660"/>
                            <a:gd name="T3" fmla="*/ 1620 h 1680"/>
                            <a:gd name="T4" fmla="*/ 6660 w 6660"/>
                            <a:gd name="T5" fmla="*/ 36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660" h="1680">
                              <a:moveTo>
                                <a:pt x="0" y="0"/>
                              </a:moveTo>
                              <a:cubicBezTo>
                                <a:pt x="1875" y="780"/>
                                <a:pt x="3750" y="1560"/>
                                <a:pt x="4860" y="1620"/>
                              </a:cubicBezTo>
                              <a:cubicBezTo>
                                <a:pt x="5970" y="1680"/>
                                <a:pt x="6315" y="1020"/>
                                <a:pt x="6660" y="36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25pt;margin-top:13.05pt;width:333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" path="m,c1875,780,3750,1560,4860,1620,5970,1680,6315,1020,6660,360e" filled="f" strokeweight="2pt">
                <v:stroke dashstyle="1 1"/>
                <v:path arrowok="t" o:connecttype="custom" o:connectlocs="0,0;3086100,918482;4229100,204107" o:connectangles="0,0,0"/>
              </v:shape>
            </w:pict>
          </mc:Fallback>
        </mc:AlternateContent>
      </w:r>
      <w:r>
        <w:rPr>
          <w:u w:val="single"/>
        </w:rPr>
        <w:t>Risque total de portefeuille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Style w:val="Heading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37465</wp:posOffset>
                </wp:positionV>
                <wp:extent cx="0" cy="1028700"/>
                <wp:effectExtent l="13335" t="11430" r="5715" b="76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2.95pt" to="277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vGHg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"/>
            </w:pict>
          </mc:Fallback>
        </mc:AlternateContent>
      </w:r>
      <w:r>
        <w:tab/>
      </w:r>
      <w:r>
        <w:rPr>
          <w:b/>
          <w:bCs/>
          <w:i w:val="0"/>
          <w:iCs w:val="0"/>
        </w:rPr>
        <w:t>Risque spécifié</w:t>
      </w:r>
      <w:r>
        <w:tab/>
      </w:r>
      <w:r>
        <w:rPr>
          <w:b/>
          <w:bCs/>
          <w:i w:val="0"/>
          <w:iCs w:val="0"/>
        </w:rPr>
        <w:t>Risque total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76200</wp:posOffset>
                </wp:positionV>
                <wp:extent cx="4457700" cy="0"/>
                <wp:effectExtent l="13335" t="6350" r="5715" b="1270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6pt" to="36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i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CY59On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"/>
            </w:pict>
          </mc:Fallback>
        </mc:AlternateConten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Style w:val="Heading7"/>
        <w:rPr>
          <w:b/>
          <w:bCs/>
          <w:i w:val="0"/>
          <w:iCs w:val="0"/>
        </w:rPr>
      </w:pPr>
      <w:r>
        <w:tab/>
      </w:r>
      <w:r>
        <w:rPr>
          <w:b/>
          <w:bCs/>
          <w:i w:val="0"/>
          <w:iCs w:val="0"/>
        </w:rPr>
        <w:t>Risque systématique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1905</wp:posOffset>
                </wp:positionV>
                <wp:extent cx="0" cy="228600"/>
                <wp:effectExtent l="13335" t="13970" r="5715" b="508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.15pt" to="32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v4HQIAADc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116205</wp:posOffset>
                </wp:positionV>
                <wp:extent cx="5143500" cy="0"/>
                <wp:effectExtent l="13335" t="61595" r="24765" b="6223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9.15pt" to="42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" strokeweight="2pt">
                <v:stroke endarrow="block"/>
              </v:line>
            </w:pict>
          </mc:Fallback>
        </mc:AlternateContent>
      </w:r>
    </w:p>
    <w:p w:rsidR="008D4570" w:rsidRDefault="008D4570" w:rsidP="008D4570">
      <w:pPr>
        <w:tabs>
          <w:tab w:val="left" w:pos="5529"/>
          <w:tab w:val="left" w:pos="779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Nombre d’actions</w:t>
      </w:r>
    </w:p>
    <w:p w:rsidR="008D4570" w:rsidRDefault="008D4570" w:rsidP="008D4570">
      <w:pPr>
        <w:tabs>
          <w:tab w:val="left" w:pos="5529"/>
          <w:tab w:val="left" w:pos="779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de</w:t>
      </w:r>
      <w:proofErr w:type="gramEnd"/>
      <w:r>
        <w:rPr>
          <w:rFonts w:ascii="Arial" w:hAnsi="Arial" w:cs="Arial"/>
          <w:b/>
          <w:bCs/>
        </w:rPr>
        <w:t xml:space="preserve"> portefeuille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1"/>
          <w:numId w:val="1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L’équilibre du marché pour les actifs à risque : le MEDAF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( ou</w:t>
      </w:r>
      <w:proofErr w:type="gramEnd"/>
      <w:r>
        <w:rPr>
          <w:rFonts w:ascii="Arial" w:hAnsi="Arial" w:cs="Arial"/>
          <w:b/>
          <w:bCs/>
          <w:i/>
          <w:iCs/>
          <w:u w:val="single"/>
        </w:rPr>
        <w:t xml:space="preserve"> Capital </w:t>
      </w:r>
      <w:proofErr w:type="spellStart"/>
      <w:r>
        <w:rPr>
          <w:rFonts w:ascii="Arial" w:hAnsi="Arial" w:cs="Arial"/>
          <w:b/>
          <w:bCs/>
          <w:i/>
          <w:iCs/>
          <w:u w:val="single"/>
        </w:rPr>
        <w:t>Asset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 xml:space="preserve"> Pricing Model)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Style w:val="Heading9"/>
      </w:pPr>
      <w:r>
        <w:t xml:space="preserve">Marché composé uniquement d’actifs sans risque 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tous</w:t>
      </w:r>
      <w:proofErr w:type="gramEnd"/>
      <w:r>
        <w:rPr>
          <w:rFonts w:ascii="Arial" w:hAnsi="Arial" w:cs="Arial"/>
        </w:rPr>
        <w:t xml:space="preserve"> les actifs doivent procurer le même taux de rentabilité (LPU, arbitrage).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113665</wp:posOffset>
                </wp:positionV>
                <wp:extent cx="228600" cy="342900"/>
                <wp:effectExtent l="22860" t="10795" r="24765" b="17780"/>
                <wp:wrapNone/>
                <wp:docPr id="45" name="Up-Down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up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45" o:spid="_x0000_s1026" type="#_x0000_t70" style="position:absolute;margin-left:232pt;margin-top:8.95pt;width:1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"/>
            </w:pict>
          </mc:Fallback>
        </mc:AlternateConten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Marché comportant des actifs risqués :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tous</w:t>
      </w:r>
      <w:proofErr w:type="gramEnd"/>
      <w:r>
        <w:rPr>
          <w:rFonts w:ascii="Arial" w:hAnsi="Arial" w:cs="Arial"/>
        </w:rPr>
        <w:t xml:space="preserve"> les actifs, une fois intégrés leur niveau de risque, doivent procurer le même taux de rentabilité.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 ajuster les titres au regard de leur risque ?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4570" w:rsidRDefault="008D4570" w:rsidP="008D4570">
      <w:pPr>
        <w:numPr>
          <w:ilvl w:val="1"/>
          <w:numId w:val="1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lastRenderedPageBreak/>
        <w:t>concepts fondamentaux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6"/>
          <w:numId w:val="15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fonction d’utilité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Style w:val="BodyText3"/>
      </w:pPr>
      <w:r>
        <w:t xml:space="preserve">C’est </w:t>
      </w:r>
      <w:proofErr w:type="gramStart"/>
      <w:r>
        <w:t>un</w:t>
      </w:r>
      <w:proofErr w:type="gramEnd"/>
      <w:r>
        <w:t xml:space="preserve"> fonction qui va représenter les préférences d’un individu, qui fait correspondre à chaque panier de biens, ou chaque portefeuille, un nombre réel.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sym w:font="Symbol" w:char="F0B7"/>
      </w:r>
      <w:r>
        <w:rPr>
          <w:rFonts w:ascii="Arial" w:hAnsi="Arial" w:cs="Arial"/>
          <w:u w:val="single"/>
        </w:rPr>
        <w:t xml:space="preserve"> Arguments de la fonction pour les choix de portefeuille :</w:t>
      </w:r>
    </w:p>
    <w:p w:rsidR="008D4570" w:rsidRDefault="008D4570" w:rsidP="008D4570">
      <w:pPr>
        <w:jc w:val="both"/>
        <w:rPr>
          <w:rFonts w:ascii="Arial" w:hAnsi="Arial" w:cs="Arial"/>
          <w:u w:val="single"/>
        </w:rPr>
      </w:pPr>
    </w:p>
    <w:p w:rsidR="008D4570" w:rsidRDefault="008D4570" w:rsidP="008D4570">
      <w:pPr>
        <w:numPr>
          <w:ilvl w:val="0"/>
          <w:numId w:val="17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rentabilité </w:t>
      </w:r>
    </w:p>
    <w:p w:rsidR="008D4570" w:rsidRDefault="008D4570" w:rsidP="008D4570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risque</w:t>
      </w:r>
    </w:p>
    <w:p w:rsidR="008D4570" w:rsidRDefault="008D4570" w:rsidP="008D4570">
      <w:pPr>
        <w:jc w:val="both"/>
        <w:rPr>
          <w:rFonts w:ascii="Arial" w:hAnsi="Arial" w:cs="Arial"/>
          <w:b/>
          <w:bCs/>
          <w:i/>
          <w:iCs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sym w:font="Symbol" w:char="F0B7"/>
      </w:r>
      <w:r>
        <w:rPr>
          <w:rFonts w:ascii="Arial" w:hAnsi="Arial" w:cs="Arial"/>
          <w:u w:val="single"/>
        </w:rPr>
        <w:t xml:space="preserve"> Représentation  graphique :</w:t>
      </w:r>
    </w:p>
    <w:p w:rsidR="008D4570" w:rsidRDefault="008D4570" w:rsidP="008D4570">
      <w:pPr>
        <w:ind w:firstLine="708"/>
        <w:jc w:val="both"/>
        <w:rPr>
          <w:rFonts w:ascii="Arial" w:hAnsi="Arial" w:cs="Arial"/>
        </w:rPr>
      </w:pPr>
    </w:p>
    <w:p w:rsidR="008D4570" w:rsidRDefault="008D4570" w:rsidP="008D4570">
      <w:pPr>
        <w:ind w:firstLine="708"/>
        <w:jc w:val="both"/>
        <w:rPr>
          <w:rFonts w:ascii="Arial" w:hAnsi="Arial" w:cs="Arial"/>
        </w:rPr>
      </w:pPr>
    </w:p>
    <w:p w:rsidR="008D4570" w:rsidRDefault="008D4570" w:rsidP="008D4570">
      <w:pPr>
        <w:ind w:firstLine="708"/>
        <w:jc w:val="both"/>
        <w:rPr>
          <w:rFonts w:ascii="Arial" w:hAnsi="Arial" w:cs="Arial"/>
        </w:rPr>
      </w:pPr>
    </w:p>
    <w:p w:rsidR="008D4570" w:rsidRDefault="008D4570" w:rsidP="008D4570">
      <w:pPr>
        <w:ind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90170</wp:posOffset>
                </wp:positionV>
                <wp:extent cx="0" cy="1714500"/>
                <wp:effectExtent l="60960" t="22225" r="62865" b="158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7.1pt" to="2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" strokeweight="1.5pt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i/>
          <w:iCs/>
        </w:rPr>
        <w:t>Rentabilité espérée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84455</wp:posOffset>
                </wp:positionV>
                <wp:extent cx="1028700" cy="685800"/>
                <wp:effectExtent l="22860" t="20320" r="15240" b="1778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6.65pt" to="106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" strokeweight="2.25pt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82550</wp:posOffset>
                </wp:positionV>
                <wp:extent cx="2286000" cy="1485900"/>
                <wp:effectExtent l="22860" t="18415" r="15240" b="1968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6.5pt" to="20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" strokeweight="2.25pt">
                <v:stroke dashstyle="1 1"/>
              </v:line>
            </w:pict>
          </mc:Fallback>
        </mc:AlternateConten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P’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13970</wp:posOffset>
                </wp:positionV>
                <wp:extent cx="1673860" cy="0"/>
                <wp:effectExtent l="6350" t="8890" r="5715" b="1016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.1pt" to="15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13970</wp:posOffset>
                </wp:positionV>
                <wp:extent cx="0" cy="1144905"/>
                <wp:effectExtent l="13335" t="8890" r="5715" b="825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.1pt" to="15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>E</w:t>
      </w:r>
      <w:r>
        <w:rPr>
          <w:rFonts w:ascii="Arial" w:hAnsi="Arial" w:cs="Arial"/>
          <w:vertAlign w:val="subscript"/>
        </w:rPr>
        <w:t>p’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90805</wp:posOffset>
                </wp:positionV>
                <wp:extent cx="986155" cy="0"/>
                <wp:effectExtent l="8255" t="7620" r="5715" b="1143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7.15pt" to="9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Ty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90805</wp:posOffset>
                </wp:positionV>
                <wp:extent cx="114300" cy="717550"/>
                <wp:effectExtent l="13335" t="7620" r="0" b="8255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17550"/>
                        </a:xfrm>
                        <a:custGeom>
                          <a:avLst/>
                          <a:gdLst>
                            <a:gd name="T0" fmla="*/ 0 w 1"/>
                            <a:gd name="T1" fmla="*/ 621 h 621"/>
                            <a:gd name="T2" fmla="*/ 0 w 1"/>
                            <a:gd name="T3" fmla="*/ 0 h 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21">
                              <a:moveTo>
                                <a:pt x="0" y="6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97pt;margin-top:7.15pt;width:9pt;height:5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" path="m,621l,e" filled="f">
                <v:path arrowok="t" o:connecttype="custom" o:connectlocs="0,717550;0,0" o:connectangles="0,0"/>
              </v:shape>
            </w:pict>
          </mc:Fallback>
        </mc:AlternateContent>
      </w:r>
      <w:r>
        <w:rPr>
          <w:rFonts w:ascii="Arial" w:hAnsi="Arial" w:cs="Arial"/>
        </w:rPr>
        <w:t>E</w:t>
      </w:r>
      <w:r>
        <w:rPr>
          <w:rFonts w:ascii="Arial" w:hAnsi="Arial" w:cs="Arial"/>
          <w:vertAlign w:val="subscript"/>
        </w:rPr>
        <w:t>p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168275</wp:posOffset>
                </wp:positionV>
                <wp:extent cx="4114800" cy="0"/>
                <wp:effectExtent l="13335" t="58420" r="24765" b="6540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13.25pt" to="34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" strokeweight="1.5pt">
                <v:stroke endarrow="block"/>
              </v:line>
            </w:pict>
          </mc:Fallback>
        </mc:AlternateContent>
      </w:r>
    </w:p>
    <w:p w:rsidR="008D4570" w:rsidRDefault="008D4570" w:rsidP="008D457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Risque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écart</w:t>
      </w:r>
      <w:proofErr w:type="gramEnd"/>
      <w:r>
        <w:rPr>
          <w:rFonts w:ascii="Arial" w:hAnsi="Arial" w:cs="Arial"/>
        </w:rPr>
        <w:t xml:space="preserve"> type(p)    écart type (p‘)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  <w:i/>
          <w:iCs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L’investisseur est intéressé par la courbe d’indifférence la plus haute.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1"/>
          <w:numId w:val="13"/>
        </w:numPr>
        <w:tabs>
          <w:tab w:val="clear" w:pos="720"/>
          <w:tab w:val="num" w:pos="3686"/>
        </w:tabs>
        <w:ind w:left="3686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Portefeuille efficient et frontière d’efficience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sym w:font="Wingdings 3" w:char="F0CA"/>
      </w:r>
      <w:r>
        <w:rPr>
          <w:rFonts w:ascii="Arial" w:hAnsi="Arial" w:cs="Arial"/>
          <w:b/>
          <w:bCs/>
          <w:u w:val="single"/>
        </w:rPr>
        <w:t xml:space="preserve"> Portefeuille efficient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= </w:t>
      </w:r>
      <w:r>
        <w:rPr>
          <w:rFonts w:ascii="Arial" w:hAnsi="Arial" w:cs="Arial"/>
          <w:b/>
          <w:bCs/>
        </w:rPr>
        <w:tab/>
        <w:t>choix du couple Rentabilité / Risque optimal :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0"/>
          <w:numId w:val="18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pour un niveau donné de rentabilité :</w:t>
      </w:r>
    </w:p>
    <w:p w:rsidR="008D4570" w:rsidRDefault="008D4570" w:rsidP="008D4570">
      <w:pPr>
        <w:numPr>
          <w:ilvl w:val="2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 portefeuille efficient est celui qui présent e le risque minimum.</w:t>
      </w:r>
    </w:p>
    <w:p w:rsidR="008D4570" w:rsidRDefault="008D4570" w:rsidP="008D4570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Pour un niveau donné de risque </w:t>
      </w:r>
      <w:r>
        <w:rPr>
          <w:rFonts w:ascii="Arial" w:hAnsi="Arial" w:cs="Arial"/>
        </w:rPr>
        <w:t xml:space="preserve">: </w:t>
      </w:r>
    </w:p>
    <w:p w:rsidR="008D4570" w:rsidRDefault="008D4570" w:rsidP="008D4570">
      <w:pPr>
        <w:numPr>
          <w:ilvl w:val="2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portefeuille efficient est celui qui présente la rentabilité maximum.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tabs>
          <w:tab w:val="left" w:pos="2977"/>
        </w:tabs>
        <w:ind w:left="2977" w:hanging="297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sym w:font="Wingdings 3" w:char="F0CA"/>
      </w:r>
      <w:r>
        <w:rPr>
          <w:rFonts w:ascii="Arial" w:hAnsi="Arial" w:cs="Arial"/>
          <w:b/>
          <w:bCs/>
          <w:u w:val="single"/>
        </w:rPr>
        <w:t>Frontière d’efficience</w:t>
      </w:r>
      <w:r>
        <w:rPr>
          <w:rFonts w:ascii="Arial" w:hAnsi="Arial" w:cs="Arial"/>
          <w:u w:val="single"/>
        </w:rPr>
        <w:t> 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ensemble des portefeuilles de titres dont la composition ne peut être modifiée de façon à augmenter la rentabilité sans que le risque n’augmente simultanément.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1"/>
          <w:numId w:val="13"/>
        </w:numPr>
        <w:tabs>
          <w:tab w:val="clear" w:pos="720"/>
          <w:tab w:val="num" w:pos="3686"/>
        </w:tabs>
        <w:ind w:left="3686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Choix de l’investisseur</w: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570" w:rsidRDefault="008D4570" w:rsidP="008D4570">
      <w:pPr>
        <w:pStyle w:val="BodyText2"/>
        <w:jc w:val="both"/>
        <w:rPr>
          <w:rFonts w:ascii="Arial" w:hAnsi="Arial" w:cs="Arial"/>
        </w:rPr>
      </w:pPr>
    </w:p>
    <w:p w:rsidR="008D4570" w:rsidRDefault="008D4570" w:rsidP="008D4570">
      <w:pPr>
        <w:pStyle w:val="BodyText2"/>
        <w:jc w:val="both"/>
        <w:rPr>
          <w:rFonts w:ascii="Arial" w:hAnsi="Arial" w:cs="Arial"/>
        </w:rPr>
      </w:pPr>
      <w:r>
        <w:rPr>
          <w:rFonts w:ascii="Arial" w:hAnsi="Arial" w:cs="Arial"/>
        </w:rPr>
        <w:t>Choix de portefeuille qui lui procure la plus grande utilité compte tenu de son aversion pour le risque.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tabs>
          <w:tab w:val="left" w:pos="2977"/>
        </w:tabs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sym w:font="Wingdings 3" w:char="F0CA"/>
      </w:r>
      <w:r>
        <w:rPr>
          <w:rFonts w:ascii="Arial" w:hAnsi="Arial" w:cs="Arial"/>
          <w:b/>
          <w:bCs/>
          <w:u w:val="single"/>
        </w:rPr>
        <w:t xml:space="preserve"> Portefeuille optimal</w:t>
      </w:r>
      <w:r>
        <w:rPr>
          <w:rFonts w:ascii="Arial" w:hAnsi="Arial" w:cs="Arial"/>
        </w:rPr>
        <w:t xml:space="preserve"> =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portefeuille X, portefeuille pour lequel la frontière d’efficience est tangent à l’une des courbes d’indifférence de l’investisseur</w:t>
      </w:r>
      <w:r>
        <w:rPr>
          <w:rFonts w:ascii="Arial" w:hAnsi="Arial" w:cs="Arial"/>
        </w:rPr>
        <w:t xml:space="preserve">. 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actif sans risque</w:t>
      </w:r>
      <w:r>
        <w:rPr>
          <w:rFonts w:ascii="Arial" w:hAnsi="Arial" w:cs="Arial"/>
        </w:rPr>
        <w:t xml:space="preserve"> : rentabilité certaine </w:t>
      </w:r>
      <w:r>
        <w:rPr>
          <w:rFonts w:ascii="Arial" w:hAnsi="Arial" w:cs="Arial"/>
          <w:b/>
          <w:bCs/>
          <w:w w:val="200"/>
          <w:sz w:val="26"/>
        </w:rPr>
        <w:t>r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 investisseurs peuvent combiner le portefeuille M et le titre S, ce qui permet en général d’atteindre un niveau d’utilité plus élevé.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Droite de marché :</w:t>
      </w:r>
      <w:r>
        <w:rPr>
          <w:rFonts w:ascii="Arial" w:hAnsi="Arial" w:cs="Arial"/>
        </w:rPr>
        <w:t xml:space="preserve"> en présence d’un actif sans risque, et en considérant un portefeuille de marché M composé de tous les actifs risqués, la droite qui passe par r et par M est appelée droite de marché </w:t>
      </w:r>
      <w:r>
        <w:rPr>
          <w:rFonts w:ascii="Arial" w:hAnsi="Arial" w:cs="Arial"/>
          <w:b/>
          <w:bCs/>
          <w:i/>
          <w:iCs/>
        </w:rPr>
        <w:t xml:space="preserve">(Capital </w:t>
      </w:r>
      <w:proofErr w:type="spellStart"/>
      <w:r>
        <w:rPr>
          <w:rFonts w:ascii="Arial" w:hAnsi="Arial" w:cs="Arial"/>
          <w:b/>
          <w:bCs/>
          <w:i/>
          <w:iCs/>
        </w:rPr>
        <w:t>Market</w:t>
      </w:r>
      <w:proofErr w:type="spellEnd"/>
      <w:r>
        <w:rPr>
          <w:rFonts w:ascii="Arial" w:hAnsi="Arial" w:cs="Arial"/>
          <w:b/>
          <w:bCs/>
          <w:i/>
          <w:iCs/>
        </w:rPr>
        <w:t xml:space="preserve"> Line)</w:t>
      </w:r>
      <w:r>
        <w:rPr>
          <w:rFonts w:ascii="Arial" w:hAnsi="Arial" w:cs="Arial"/>
        </w:rPr>
        <w:t>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77470</wp:posOffset>
                </wp:positionV>
                <wp:extent cx="914400" cy="685800"/>
                <wp:effectExtent l="32385" t="6350" r="34290" b="12700"/>
                <wp:wrapNone/>
                <wp:docPr id="36" name="Down Arrow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205pt;margin-top:6.1pt;width:1in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"/>
            </w:pict>
          </mc:Fallback>
        </mc:AlternateContent>
      </w:r>
      <w:r>
        <w:rPr>
          <w:rFonts w:ascii="Arial" w:hAnsi="Arial" w:cs="Arial"/>
        </w:rPr>
        <w:br w:type="page"/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104775</wp:posOffset>
                </wp:positionV>
                <wp:extent cx="3543300" cy="1828800"/>
                <wp:effectExtent l="22860" t="29845" r="24765" b="2730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828800"/>
                        </a:xfrm>
                        <a:custGeom>
                          <a:avLst/>
                          <a:gdLst>
                            <a:gd name="T0" fmla="*/ 0 w 6300"/>
                            <a:gd name="T1" fmla="*/ 2340 h 2340"/>
                            <a:gd name="T2" fmla="*/ 4140 w 6300"/>
                            <a:gd name="T3" fmla="*/ 1800 h 2340"/>
                            <a:gd name="T4" fmla="*/ 6300 w 6300"/>
                            <a:gd name="T5" fmla="*/ 0 h 2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00" h="2340">
                              <a:moveTo>
                                <a:pt x="0" y="2340"/>
                              </a:moveTo>
                              <a:cubicBezTo>
                                <a:pt x="1545" y="2265"/>
                                <a:pt x="3090" y="2190"/>
                                <a:pt x="4140" y="1800"/>
                              </a:cubicBezTo>
                              <a:cubicBezTo>
                                <a:pt x="5190" y="1410"/>
                                <a:pt x="5940" y="300"/>
                                <a:pt x="6300" y="0"/>
                              </a:cubicBezTo>
                            </a:path>
                          </a:pathLst>
                        </a:custGeom>
                        <a:noFill/>
                        <a:ln w="41275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-2pt;margin-top:8.25pt;width:279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" path="m,2340v1545,-75,3090,-150,4140,-540c5190,1410,5940,300,6300,e" filled="f" strokeweight="3.25pt">
                <v:stroke dashstyle="1 1"/>
                <v:path arrowok="t" o:connecttype="custom" o:connectlocs="0,1828800;2328454,1406769;3543300,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41910</wp:posOffset>
                </wp:positionV>
                <wp:extent cx="0" cy="2057400"/>
                <wp:effectExtent l="60960" t="24130" r="62865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.3pt" to="-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" strokeweight="1.5pt">
                <v:stroke endarrow="block"/>
              </v:line>
            </w:pict>
          </mc:Fallback>
        </mc:AlternateContent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Rentabilité espérée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u w:val="single"/>
        </w:rPr>
        <w:t>droite de marché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81915</wp:posOffset>
                </wp:positionV>
                <wp:extent cx="3086100" cy="0"/>
                <wp:effectExtent l="13335" t="12700" r="5715" b="63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6.45pt" to="24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sSJQIAAEI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81915</wp:posOffset>
                </wp:positionV>
                <wp:extent cx="0" cy="1257300"/>
                <wp:effectExtent l="13335" t="12700" r="5715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6.45pt" to="241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proofErr w:type="gramEnd"/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83185</wp:posOffset>
                </wp:positionV>
                <wp:extent cx="114300" cy="0"/>
                <wp:effectExtent l="13335" t="6350" r="5715" b="127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6.55pt" to="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"/>
            </w:pict>
          </mc:Fallback>
        </mc:AlternateConten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tabs>
          <w:tab w:val="left" w:pos="7088"/>
        </w:tabs>
        <w:ind w:left="424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écart</w:t>
      </w:r>
      <w:proofErr w:type="gramEnd"/>
      <w:r>
        <w:rPr>
          <w:rFonts w:ascii="Arial" w:hAnsi="Arial" w:cs="Arial"/>
        </w:rPr>
        <w:t xml:space="preserve"> type M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6985</wp:posOffset>
                </wp:positionV>
                <wp:extent cx="4572000" cy="0"/>
                <wp:effectExtent l="13335" t="59690" r="24765" b="6413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55pt" to="35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v/MwIAAFs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" strokeweight="1.5pt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Risque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 donne des indications sur la mesure du risque, car la pente de la droite indique le supplément attendu par les opérateurs pour assumer un risque accru d’une unité.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 me permet de déterminer les titres qui sont sur ou sous évalués.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1"/>
          <w:numId w:val="13"/>
        </w:numPr>
        <w:tabs>
          <w:tab w:val="clear" w:pos="720"/>
          <w:tab w:val="num" w:pos="3686"/>
        </w:tabs>
        <w:ind w:left="3686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Les hypothèses du MEDAF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L’actif sans risque a un taux identique pour l’emprunt et le prêt.</w:t>
      </w:r>
    </w:p>
    <w:p w:rsidR="008D4570" w:rsidRDefault="008D4570" w:rsidP="008D4570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Les investisseurs ont une aversion pour le risque</w:t>
      </w:r>
      <w:r>
        <w:rPr>
          <w:rFonts w:ascii="Arial" w:hAnsi="Arial" w:cs="Arial"/>
        </w:rPr>
        <w:t xml:space="preserve"> et </w:t>
      </w:r>
      <w:r>
        <w:rPr>
          <w:rFonts w:ascii="Arial" w:hAnsi="Arial" w:cs="Arial"/>
          <w:b/>
          <w:bCs/>
          <w:i/>
          <w:iCs/>
        </w:rPr>
        <w:t>ont un comportement de maximisation</w:t>
      </w:r>
      <w:r>
        <w:rPr>
          <w:rFonts w:ascii="Arial" w:hAnsi="Arial" w:cs="Arial"/>
        </w:rPr>
        <w:t xml:space="preserve"> sur la période considérée, période identique pour tous les investisseurs.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Les anticipations de rentabilité et de risque sont les mêmes pour tous les investisseurs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Les marchés de capitaux sont parfaits</w:t>
      </w:r>
      <w:r>
        <w:rPr>
          <w:rFonts w:ascii="Arial" w:hAnsi="Arial" w:cs="Arial"/>
        </w:rPr>
        <w:t> :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actifs sont indéfiniment divisibles</w:t>
      </w:r>
    </w:p>
    <w:p w:rsidR="008D4570" w:rsidRDefault="008D4570" w:rsidP="008D4570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Absence de frais de transactions et d’impôts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Il en résulte que la frontière d’efficience </w:t>
      </w:r>
      <w:proofErr w:type="gramStart"/>
      <w:r>
        <w:rPr>
          <w:rFonts w:ascii="Arial" w:hAnsi="Arial" w:cs="Arial"/>
          <w:b/>
          <w:bCs/>
          <w:i/>
          <w:iCs/>
        </w:rPr>
        <w:t>des portefeuille</w:t>
      </w:r>
      <w:proofErr w:type="gramEnd"/>
      <w:r>
        <w:rPr>
          <w:rFonts w:ascii="Arial" w:hAnsi="Arial" w:cs="Arial"/>
          <w:b/>
          <w:bCs/>
          <w:i/>
          <w:iCs/>
        </w:rPr>
        <w:t xml:space="preserve"> d’actifs risqués est identique pour chaque investisseur</w:t>
      </w:r>
      <w:r>
        <w:rPr>
          <w:rFonts w:ascii="Arial" w:hAnsi="Arial" w:cs="Arial"/>
        </w:rPr>
        <w:t xml:space="preserve">. 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4570" w:rsidRDefault="008D4570" w:rsidP="008D4570">
      <w:pPr>
        <w:numPr>
          <w:ilvl w:val="1"/>
          <w:numId w:val="13"/>
        </w:numPr>
        <w:tabs>
          <w:tab w:val="clear" w:pos="720"/>
          <w:tab w:val="num" w:pos="3686"/>
        </w:tabs>
        <w:ind w:left="3686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conditions d’équilibre sur les marchés d’actifs à risque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l’équilibre tous les actifs doivent donner le même taux de rentabilité compte tenu de leur niveau de risque.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Style w:val="BodyTextIndent"/>
      </w:pPr>
      <w:r>
        <w:sym w:font="Wingdings 3" w:char="F0CA"/>
      </w:r>
      <w:r>
        <w:t xml:space="preserve"> Si deux actifs i et j ont des rentabilités attendues Ri et </w:t>
      </w:r>
      <w:proofErr w:type="spellStart"/>
      <w:r>
        <w:t>Rj</w:t>
      </w:r>
      <w:proofErr w:type="spellEnd"/>
      <w:r>
        <w:t>, et des bêtas i et j, à l’équilibre, on a :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8D4570" w:rsidRP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8D4570">
        <w:rPr>
          <w:rFonts w:ascii="Arial" w:hAnsi="Arial" w:cs="Arial"/>
          <w:b/>
          <w:bCs/>
          <w:lang w:val="en-US"/>
        </w:rPr>
        <w:t>R</w:t>
      </w:r>
      <w:r w:rsidRPr="008D4570">
        <w:rPr>
          <w:rFonts w:ascii="Arial" w:hAnsi="Arial" w:cs="Arial"/>
          <w:b/>
          <w:bCs/>
          <w:vertAlign w:val="subscript"/>
          <w:lang w:val="en-US"/>
        </w:rPr>
        <w:t>i</w:t>
      </w:r>
      <w:proofErr w:type="spellEnd"/>
      <w:r w:rsidRPr="008D4570">
        <w:rPr>
          <w:rFonts w:ascii="Arial" w:hAnsi="Arial" w:cs="Arial"/>
          <w:b/>
          <w:bCs/>
          <w:lang w:val="en-US"/>
        </w:rPr>
        <w:t xml:space="preserve">  –  </w:t>
      </w:r>
      <w:proofErr w:type="spellStart"/>
      <w:r w:rsidRPr="008D4570">
        <w:rPr>
          <w:rFonts w:ascii="Arial" w:hAnsi="Arial" w:cs="Arial"/>
          <w:b/>
          <w:bCs/>
          <w:lang w:val="en-US"/>
        </w:rPr>
        <w:t>bêta</w:t>
      </w:r>
      <w:proofErr w:type="spellEnd"/>
      <w:r w:rsidRPr="008D457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D4570">
        <w:rPr>
          <w:rFonts w:ascii="Arial" w:hAnsi="Arial" w:cs="Arial"/>
          <w:b/>
          <w:bCs/>
          <w:lang w:val="en-US"/>
        </w:rPr>
        <w:t>i</w:t>
      </w:r>
      <w:proofErr w:type="spellEnd"/>
      <w:r w:rsidRPr="008D4570">
        <w:rPr>
          <w:rFonts w:ascii="Arial" w:hAnsi="Arial" w:cs="Arial"/>
          <w:b/>
          <w:bCs/>
          <w:lang w:val="en-US"/>
        </w:rPr>
        <w:t>(R</w:t>
      </w:r>
      <w:r w:rsidRPr="008D4570">
        <w:rPr>
          <w:rFonts w:ascii="Arial" w:hAnsi="Arial" w:cs="Arial"/>
          <w:b/>
          <w:bCs/>
          <w:vertAlign w:val="subscript"/>
          <w:lang w:val="en-US"/>
        </w:rPr>
        <w:t>m</w:t>
      </w:r>
      <w:r w:rsidRPr="008D4570">
        <w:rPr>
          <w:rFonts w:ascii="Arial" w:hAnsi="Arial" w:cs="Arial"/>
          <w:b/>
          <w:bCs/>
          <w:lang w:val="en-US"/>
        </w:rPr>
        <w:t>-</w:t>
      </w:r>
      <w:proofErr w:type="spellStart"/>
      <w:r w:rsidRPr="008D4570">
        <w:rPr>
          <w:rFonts w:ascii="Arial" w:hAnsi="Arial" w:cs="Arial"/>
          <w:b/>
          <w:bCs/>
          <w:lang w:val="en-US"/>
        </w:rPr>
        <w:t>R</w:t>
      </w:r>
      <w:r w:rsidRPr="008D4570">
        <w:rPr>
          <w:rFonts w:ascii="Arial" w:hAnsi="Arial" w:cs="Arial"/>
          <w:b/>
          <w:bCs/>
          <w:vertAlign w:val="subscript"/>
          <w:lang w:val="en-US"/>
        </w:rPr>
        <w:t>i</w:t>
      </w:r>
      <w:proofErr w:type="spellEnd"/>
      <w:r w:rsidRPr="008D4570">
        <w:rPr>
          <w:rFonts w:ascii="Arial" w:hAnsi="Arial" w:cs="Arial"/>
          <w:b/>
          <w:bCs/>
          <w:lang w:val="en-US"/>
        </w:rPr>
        <w:t xml:space="preserve">)  =  </w:t>
      </w:r>
      <w:proofErr w:type="spellStart"/>
      <w:r w:rsidRPr="008D4570">
        <w:rPr>
          <w:rFonts w:ascii="Arial" w:hAnsi="Arial" w:cs="Arial"/>
          <w:b/>
          <w:bCs/>
          <w:lang w:val="en-US"/>
        </w:rPr>
        <w:t>R</w:t>
      </w:r>
      <w:r w:rsidRPr="008D4570">
        <w:rPr>
          <w:rFonts w:ascii="Arial" w:hAnsi="Arial" w:cs="Arial"/>
          <w:b/>
          <w:bCs/>
          <w:vertAlign w:val="subscript"/>
          <w:lang w:val="en-US"/>
        </w:rPr>
        <w:t>j</w:t>
      </w:r>
      <w:proofErr w:type="spellEnd"/>
      <w:r w:rsidRPr="008D4570">
        <w:rPr>
          <w:rFonts w:ascii="Arial" w:hAnsi="Arial" w:cs="Arial"/>
          <w:b/>
          <w:bCs/>
          <w:lang w:val="en-US"/>
        </w:rPr>
        <w:t xml:space="preserve">  – </w:t>
      </w:r>
      <w:proofErr w:type="spellStart"/>
      <w:r w:rsidRPr="008D4570">
        <w:rPr>
          <w:rFonts w:ascii="Arial" w:hAnsi="Arial" w:cs="Arial"/>
          <w:b/>
          <w:bCs/>
          <w:lang w:val="en-US"/>
        </w:rPr>
        <w:t>bêta</w:t>
      </w:r>
      <w:proofErr w:type="spellEnd"/>
      <w:r w:rsidRPr="008D4570">
        <w:rPr>
          <w:rFonts w:ascii="Arial" w:hAnsi="Arial" w:cs="Arial"/>
          <w:b/>
          <w:bCs/>
          <w:lang w:val="en-US"/>
        </w:rPr>
        <w:t xml:space="preserve"> j(R</w:t>
      </w:r>
      <w:r w:rsidRPr="008D4570">
        <w:rPr>
          <w:rFonts w:ascii="Arial" w:hAnsi="Arial" w:cs="Arial"/>
          <w:b/>
          <w:bCs/>
          <w:vertAlign w:val="subscript"/>
          <w:lang w:val="en-US"/>
        </w:rPr>
        <w:t>m</w:t>
      </w:r>
      <w:r w:rsidRPr="008D4570">
        <w:rPr>
          <w:rFonts w:ascii="Arial" w:hAnsi="Arial" w:cs="Arial"/>
          <w:b/>
          <w:bCs/>
          <w:lang w:val="en-US"/>
        </w:rPr>
        <w:t xml:space="preserve"> – </w:t>
      </w:r>
      <w:proofErr w:type="spellStart"/>
      <w:r w:rsidRPr="008D4570">
        <w:rPr>
          <w:rFonts w:ascii="Arial" w:hAnsi="Arial" w:cs="Arial"/>
          <w:b/>
          <w:bCs/>
          <w:lang w:val="en-US"/>
        </w:rPr>
        <w:t>R</w:t>
      </w:r>
      <w:r w:rsidRPr="008D4570">
        <w:rPr>
          <w:rFonts w:ascii="Arial" w:hAnsi="Arial" w:cs="Arial"/>
          <w:b/>
          <w:bCs/>
          <w:vertAlign w:val="subscript"/>
          <w:lang w:val="en-US"/>
        </w:rPr>
        <w:t>f</w:t>
      </w:r>
      <w:proofErr w:type="spellEnd"/>
      <w:r w:rsidRPr="008D4570">
        <w:rPr>
          <w:rFonts w:ascii="Arial" w:hAnsi="Arial" w:cs="Arial"/>
          <w:b/>
          <w:bCs/>
          <w:lang w:val="en-US"/>
        </w:rPr>
        <w:t>)</w:t>
      </w:r>
    </w:p>
    <w:p w:rsidR="008D4570" w:rsidRP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n-US"/>
        </w:rPr>
      </w:pPr>
    </w:p>
    <w:p w:rsidR="008D4570" w:rsidRPr="008D4570" w:rsidRDefault="008D4570" w:rsidP="008D4570">
      <w:pPr>
        <w:jc w:val="both"/>
        <w:rPr>
          <w:rFonts w:ascii="Arial" w:hAnsi="Arial" w:cs="Arial"/>
          <w:lang w:val="en-US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vertAlign w:val="subscript"/>
        </w:rPr>
        <w:t>f</w:t>
      </w:r>
      <w:proofErr w:type="spellEnd"/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rentab</w:t>
      </w:r>
      <w:proofErr w:type="spellEnd"/>
      <w:r>
        <w:rPr>
          <w:rFonts w:ascii="Arial" w:hAnsi="Arial" w:cs="Arial"/>
        </w:rPr>
        <w:t xml:space="preserve"> de l’actif sans risque.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numPr>
          <w:ilvl w:val="1"/>
          <w:numId w:val="13"/>
        </w:numPr>
        <w:tabs>
          <w:tab w:val="clear" w:pos="720"/>
          <w:tab w:val="num" w:pos="3686"/>
        </w:tabs>
        <w:ind w:left="3686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Conditions d’équilibre avec l’actif sans risque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n-GB"/>
        </w:rPr>
      </w:pPr>
      <w:proofErr w:type="spellStart"/>
      <w:proofErr w:type="gramStart"/>
      <w:r>
        <w:rPr>
          <w:rFonts w:ascii="Arial" w:hAnsi="Arial" w:cs="Arial"/>
          <w:b/>
          <w:bCs/>
          <w:lang w:val="en-GB"/>
        </w:rPr>
        <w:t>R</w:t>
      </w:r>
      <w:r>
        <w:rPr>
          <w:rFonts w:ascii="Arial" w:hAnsi="Arial" w:cs="Arial"/>
          <w:b/>
          <w:bCs/>
          <w:vertAlign w:val="subscript"/>
          <w:lang w:val="en-GB"/>
        </w:rPr>
        <w:t>i</w:t>
      </w:r>
      <w:proofErr w:type="spellEnd"/>
      <w:proofErr w:type="gramEnd"/>
      <w:r>
        <w:rPr>
          <w:rFonts w:ascii="Arial" w:hAnsi="Arial" w:cs="Arial"/>
          <w:b/>
          <w:bCs/>
          <w:lang w:val="en-GB"/>
        </w:rPr>
        <w:t xml:space="preserve">= </w:t>
      </w:r>
      <w:proofErr w:type="spellStart"/>
      <w:r>
        <w:rPr>
          <w:rFonts w:ascii="Arial" w:hAnsi="Arial" w:cs="Arial"/>
          <w:b/>
          <w:bCs/>
          <w:lang w:val="en-GB"/>
        </w:rPr>
        <w:t>R</w:t>
      </w:r>
      <w:r>
        <w:rPr>
          <w:rFonts w:ascii="Arial" w:hAnsi="Arial" w:cs="Arial"/>
          <w:b/>
          <w:bCs/>
          <w:vertAlign w:val="subscript"/>
          <w:lang w:val="en-GB"/>
        </w:rPr>
        <w:t>f</w:t>
      </w:r>
      <w:proofErr w:type="spellEnd"/>
      <w:r>
        <w:rPr>
          <w:rFonts w:ascii="Arial" w:hAnsi="Arial" w:cs="Arial"/>
          <w:b/>
          <w:bCs/>
          <w:lang w:val="en-GB"/>
        </w:rPr>
        <w:t xml:space="preserve"> + </w:t>
      </w:r>
      <w:proofErr w:type="spellStart"/>
      <w:r>
        <w:rPr>
          <w:rFonts w:ascii="Arial" w:hAnsi="Arial" w:cs="Arial"/>
          <w:b/>
          <w:bCs/>
          <w:lang w:val="en-GB"/>
        </w:rPr>
        <w:t>bêta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i</w:t>
      </w:r>
      <w:proofErr w:type="spellEnd"/>
      <w:r>
        <w:rPr>
          <w:rFonts w:ascii="Arial" w:hAnsi="Arial" w:cs="Arial"/>
          <w:b/>
          <w:bCs/>
          <w:lang w:val="en-GB"/>
        </w:rPr>
        <w:t xml:space="preserve"> (R</w:t>
      </w:r>
      <w:r>
        <w:rPr>
          <w:rFonts w:ascii="Arial" w:hAnsi="Arial" w:cs="Arial"/>
          <w:b/>
          <w:bCs/>
          <w:vertAlign w:val="subscript"/>
          <w:lang w:val="en-GB"/>
        </w:rPr>
        <w:t>m</w:t>
      </w:r>
      <w:r>
        <w:rPr>
          <w:rFonts w:ascii="Arial" w:hAnsi="Arial" w:cs="Arial"/>
          <w:b/>
          <w:bCs/>
          <w:lang w:val="en-GB"/>
        </w:rPr>
        <w:t xml:space="preserve"> – </w:t>
      </w:r>
      <w:proofErr w:type="spellStart"/>
      <w:r>
        <w:rPr>
          <w:rFonts w:ascii="Arial" w:hAnsi="Arial" w:cs="Arial"/>
          <w:b/>
          <w:bCs/>
          <w:lang w:val="en-GB"/>
        </w:rPr>
        <w:t>R</w:t>
      </w:r>
      <w:r>
        <w:rPr>
          <w:rFonts w:ascii="Arial" w:hAnsi="Arial" w:cs="Arial"/>
          <w:b/>
          <w:bCs/>
          <w:vertAlign w:val="subscript"/>
          <w:lang w:val="en-GB"/>
        </w:rPr>
        <w:t>f</w:t>
      </w:r>
      <w:proofErr w:type="spellEnd"/>
      <w:r>
        <w:rPr>
          <w:rFonts w:ascii="Arial" w:hAnsi="Arial" w:cs="Arial"/>
          <w:b/>
          <w:bCs/>
          <w:lang w:val="en-GB"/>
        </w:rPr>
        <w:t>)</w:t>
      </w:r>
    </w:p>
    <w:p w:rsidR="008D4570" w:rsidRDefault="008D4570" w:rsidP="008D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</w:p>
    <w:p w:rsidR="008D4570" w:rsidRPr="008D4570" w:rsidRDefault="008D4570" w:rsidP="008D4570">
      <w:pPr>
        <w:jc w:val="both"/>
        <w:rPr>
          <w:rFonts w:ascii="Arial" w:hAnsi="Arial" w:cs="Arial"/>
          <w:lang w:val="en-US"/>
        </w:rPr>
      </w:pPr>
    </w:p>
    <w:p w:rsidR="008D4570" w:rsidRPr="008D4570" w:rsidRDefault="008D4570" w:rsidP="008D4570">
      <w:pPr>
        <w:jc w:val="both"/>
        <w:rPr>
          <w:rFonts w:ascii="Arial" w:hAnsi="Arial" w:cs="Arial"/>
          <w:lang w:val="en-US"/>
        </w:rPr>
      </w:pPr>
    </w:p>
    <w:p w:rsidR="008D4570" w:rsidRDefault="008D4570" w:rsidP="008D45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rentabilité attendue d’un actif donnée doit être égal à la rentabilité de l’actif sans risque augmentée d’une prime de risque.</w:t>
      </w: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jc w:val="both"/>
        <w:rPr>
          <w:rFonts w:ascii="Arial" w:hAnsi="Arial" w:cs="Arial"/>
        </w:rPr>
      </w:pPr>
    </w:p>
    <w:p w:rsidR="008D4570" w:rsidRDefault="008D4570" w:rsidP="008D4570">
      <w:pPr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Prime de risque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rendement supplémentaire demandé par les investisseurs pour accepter de supporter le risque d’un actif particulier.</w:t>
      </w:r>
    </w:p>
    <w:p w:rsidR="008D4570" w:rsidRDefault="008D4570" w:rsidP="008D4570">
      <w:pPr>
        <w:rPr>
          <w:rFonts w:ascii="Arial" w:hAnsi="Arial" w:cs="Arial"/>
        </w:rPr>
      </w:pPr>
    </w:p>
    <w:p w:rsidR="008D4570" w:rsidRDefault="008D4570" w:rsidP="008D4570">
      <w:pPr>
        <w:rPr>
          <w:rFonts w:ascii="Arial" w:hAnsi="Arial" w:cs="Arial"/>
        </w:rPr>
      </w:pPr>
    </w:p>
    <w:p w:rsidR="008D4570" w:rsidRPr="008D4570" w:rsidRDefault="008D4570" w:rsidP="008D4570">
      <w:pPr>
        <w:rPr>
          <w:rFonts w:ascii="Arial" w:hAnsi="Arial" w:cs="Arial"/>
          <w:b/>
          <w:u w:val="single"/>
        </w:rPr>
      </w:pPr>
    </w:p>
    <w:sectPr w:rsidR="008D4570" w:rsidRPr="008D4570" w:rsidSect="0096129B">
      <w:footerReference w:type="even" r:id="rId32"/>
      <w:footerReference w:type="default" r:id="rId33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DA" w:rsidRDefault="008C71DA">
      <w:r>
        <w:separator/>
      </w:r>
    </w:p>
  </w:endnote>
  <w:endnote w:type="continuationSeparator" w:id="0">
    <w:p w:rsidR="008C71DA" w:rsidRDefault="008C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9" w:rsidRDefault="005E3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6C9" w:rsidRDefault="008A46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C9" w:rsidRDefault="008A4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DA" w:rsidRDefault="008C71DA">
      <w:r>
        <w:separator/>
      </w:r>
    </w:p>
  </w:footnote>
  <w:footnote w:type="continuationSeparator" w:id="0">
    <w:p w:rsidR="008C71DA" w:rsidRDefault="008C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C27D02"/>
    <w:lvl w:ilvl="0">
      <w:numFmt w:val="decimal"/>
      <w:lvlText w:val="*"/>
      <w:lvlJc w:val="left"/>
    </w:lvl>
  </w:abstractNum>
  <w:abstractNum w:abstractNumId="1">
    <w:nsid w:val="01055A00"/>
    <w:multiLevelType w:val="hybridMultilevel"/>
    <w:tmpl w:val="F88A7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C2959"/>
    <w:multiLevelType w:val="hybridMultilevel"/>
    <w:tmpl w:val="E4286270"/>
    <w:lvl w:ilvl="0" w:tplc="7B947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709CB"/>
    <w:multiLevelType w:val="hybridMultilevel"/>
    <w:tmpl w:val="C688E0D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F2F020C"/>
    <w:multiLevelType w:val="hybridMultilevel"/>
    <w:tmpl w:val="9092A1B8"/>
    <w:lvl w:ilvl="0" w:tplc="F64EB3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>
    <w:nsid w:val="262C1974"/>
    <w:multiLevelType w:val="hybridMultilevel"/>
    <w:tmpl w:val="747411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90B3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3614C76"/>
    <w:multiLevelType w:val="hybridMultilevel"/>
    <w:tmpl w:val="6DD6335A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4AD63602"/>
    <w:multiLevelType w:val="hybridMultilevel"/>
    <w:tmpl w:val="51687D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83B48"/>
    <w:multiLevelType w:val="hybridMultilevel"/>
    <w:tmpl w:val="E278D1E6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2DB73D4"/>
    <w:multiLevelType w:val="multilevel"/>
    <w:tmpl w:val="C48A7A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D490127"/>
    <w:multiLevelType w:val="hybridMultilevel"/>
    <w:tmpl w:val="DEC0E5C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AF7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9475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D50EB"/>
    <w:multiLevelType w:val="hybridMultilevel"/>
    <w:tmpl w:val="3514C0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C40D4"/>
    <w:multiLevelType w:val="hybridMultilevel"/>
    <w:tmpl w:val="0C9290C2"/>
    <w:lvl w:ilvl="0" w:tplc="F64EB3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40BD36">
      <w:numFmt w:val="bullet"/>
      <w:lvlText w:val=""/>
      <w:lvlJc w:val="left"/>
      <w:pPr>
        <w:tabs>
          <w:tab w:val="num" w:pos="6825"/>
        </w:tabs>
        <w:ind w:left="6825" w:hanging="360"/>
      </w:pPr>
      <w:rPr>
        <w:rFonts w:ascii="Wingdings 3" w:eastAsia="Times New Roman" w:hAnsi="Wingdings 3" w:cs="Arial" w:hint="default"/>
      </w:rPr>
    </w:lvl>
  </w:abstractNum>
  <w:abstractNum w:abstractNumId="14">
    <w:nsid w:val="72BF4890"/>
    <w:multiLevelType w:val="hybridMultilevel"/>
    <w:tmpl w:val="15BACD0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45C4D10"/>
    <w:multiLevelType w:val="hybridMultilevel"/>
    <w:tmpl w:val="4BB6F5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772FC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D8F3C83"/>
    <w:multiLevelType w:val="hybridMultilevel"/>
    <w:tmpl w:val="680C24A0"/>
    <w:lvl w:ilvl="0" w:tplc="F64EB3BA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5">
    <w:abstractNumId w:val="14"/>
  </w:num>
  <w:num w:numId="6">
    <w:abstractNumId w:val="15"/>
  </w:num>
  <w:num w:numId="7">
    <w:abstractNumId w:val="4"/>
  </w:num>
  <w:num w:numId="8">
    <w:abstractNumId w:val="12"/>
  </w:num>
  <w:num w:numId="9">
    <w:abstractNumId w:val="17"/>
  </w:num>
  <w:num w:numId="10">
    <w:abstractNumId w:val="2"/>
  </w:num>
  <w:num w:numId="11">
    <w:abstractNumId w:val="11"/>
  </w:num>
  <w:num w:numId="12">
    <w:abstractNumId w:val="16"/>
  </w:num>
  <w:num w:numId="13">
    <w:abstractNumId w:val="10"/>
  </w:num>
  <w:num w:numId="14">
    <w:abstractNumId w:val="5"/>
  </w:num>
  <w:num w:numId="15">
    <w:abstractNumId w:val="6"/>
  </w:num>
  <w:num w:numId="16">
    <w:abstractNumId w:val="7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86"/>
    <w:rsid w:val="00117786"/>
    <w:rsid w:val="005E358D"/>
    <w:rsid w:val="008A46C9"/>
    <w:rsid w:val="008C71DA"/>
    <w:rsid w:val="008D4570"/>
    <w:rsid w:val="0096129B"/>
    <w:rsid w:val="00E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color w:val="FFCC66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color w:val="FFFFFF"/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color w:val="FFFFF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5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5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5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5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5220" w:hanging="5220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9612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9B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5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5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57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5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45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457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4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45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color w:val="FFCC66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color w:val="FFFFFF"/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color w:val="FFFFF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5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5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5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5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5220" w:hanging="5220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9612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9B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5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5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57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5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45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457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4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45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2825</Words>
  <Characters>15540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ESC Bordeaux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5</cp:revision>
  <dcterms:created xsi:type="dcterms:W3CDTF">2015-08-25T18:58:00Z</dcterms:created>
  <dcterms:modified xsi:type="dcterms:W3CDTF">2015-08-25T19:01:00Z</dcterms:modified>
</cp:coreProperties>
</file>