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612" w:rsidRDefault="00FC3612" w:rsidP="008C3230">
      <w:pPr>
        <w:widowControl w:val="0"/>
        <w:autoSpaceDE w:val="0"/>
        <w:autoSpaceDN w:val="0"/>
        <w:adjustRightInd w:val="0"/>
        <w:jc w:val="center"/>
        <w:rPr>
          <w:b/>
          <w:bCs/>
          <w:color w:val="000000"/>
          <w:sz w:val="28"/>
          <w:szCs w:val="28"/>
        </w:rPr>
      </w:pPr>
      <w:r>
        <w:rPr>
          <w:b/>
          <w:bCs/>
          <w:color w:val="000000"/>
          <w:sz w:val="28"/>
          <w:szCs w:val="28"/>
        </w:rPr>
        <w:t>Chapter 04</w:t>
      </w:r>
    </w:p>
    <w:p w:rsidR="00FC3612" w:rsidRPr="008C3230" w:rsidRDefault="00FC3612" w:rsidP="008C3230">
      <w:pPr>
        <w:widowControl w:val="0"/>
        <w:autoSpaceDE w:val="0"/>
        <w:autoSpaceDN w:val="0"/>
        <w:adjustRightInd w:val="0"/>
        <w:jc w:val="center"/>
        <w:rPr>
          <w:b/>
          <w:bCs/>
          <w:color w:val="00B050"/>
          <w:sz w:val="28"/>
          <w:szCs w:val="28"/>
        </w:rPr>
      </w:pPr>
      <w:r w:rsidRPr="008C3230">
        <w:rPr>
          <w:b/>
          <w:bCs/>
          <w:color w:val="00B050"/>
          <w:sz w:val="28"/>
          <w:szCs w:val="28"/>
        </w:rPr>
        <w:t>Mutual Funds and Other Investment Companies</w:t>
      </w:r>
    </w:p>
    <w:p w:rsidR="00FC3612" w:rsidRDefault="00FC3612">
      <w:pPr>
        <w:widowControl w:val="0"/>
        <w:autoSpaceDE w:val="0"/>
        <w:autoSpaceDN w:val="0"/>
        <w:adjustRightInd w:val="0"/>
        <w:rPr>
          <w:color w:val="000000"/>
          <w:sz w:val="18"/>
          <w:szCs w:val="18"/>
        </w:rPr>
      </w:pPr>
      <w:r>
        <w:rPr>
          <w:color w:val="000000"/>
          <w:sz w:val="18"/>
          <w:szCs w:val="18"/>
        </w:rPr>
        <w:t xml:space="preserve">  </w:t>
      </w:r>
    </w:p>
    <w:p w:rsidR="00E63248" w:rsidRDefault="00FC3612" w:rsidP="00E63248">
      <w:pPr>
        <w:widowControl w:val="0"/>
        <w:autoSpaceDE w:val="0"/>
        <w:autoSpaceDN w:val="0"/>
        <w:adjustRightInd w:val="0"/>
        <w:rPr>
          <w:color w:val="000000"/>
          <w:sz w:val="18"/>
          <w:szCs w:val="18"/>
        </w:rPr>
      </w:pPr>
      <w:r>
        <w:rPr>
          <w:color w:val="000000"/>
          <w:sz w:val="18"/>
          <w:szCs w:val="18"/>
        </w:rPr>
        <w:br/>
      </w:r>
      <w:r>
        <w:rPr>
          <w:b/>
          <w:bCs/>
          <w:color w:val="000000"/>
          <w:sz w:val="18"/>
          <w:szCs w:val="18"/>
        </w:rPr>
        <w:t>Multiple Choice Questions</w:t>
      </w:r>
      <w:r>
        <w:rPr>
          <w:color w:val="000000"/>
          <w:sz w:val="18"/>
          <w:szCs w:val="18"/>
        </w:rPr>
        <w:br/>
        <w:t> </w:t>
      </w:r>
    </w:p>
    <w:p w:rsidR="00E63248" w:rsidRDefault="00FC3612" w:rsidP="00E63248">
      <w:pPr>
        <w:widowControl w:val="0"/>
        <w:autoSpaceDE w:val="0"/>
        <w:autoSpaceDN w:val="0"/>
        <w:adjustRightInd w:val="0"/>
        <w:rPr>
          <w:color w:val="000000"/>
        </w:rPr>
      </w:pPr>
      <w:r>
        <w:rPr>
          <w:color w:val="000000"/>
        </w:rPr>
        <w:t xml:space="preserve">1. Which one of the following statements regarding open-end mutual funds is </w:t>
      </w:r>
      <w:r>
        <w:rPr>
          <w:b/>
          <w:bCs/>
          <w:color w:val="000000"/>
        </w:rPr>
        <w:t>false?</w:t>
      </w:r>
      <w:r>
        <w:rPr>
          <w:color w:val="000000"/>
        </w:rPr>
        <w:t> </w:t>
      </w:r>
      <w:r>
        <w:rPr>
          <w:color w:val="000000"/>
        </w:rPr>
        <w:br/>
      </w:r>
      <w:r>
        <w:rPr>
          <w:color w:val="808080"/>
        </w:rPr>
        <w:t>A.</w:t>
      </w:r>
      <w:r>
        <w:rPr>
          <w:color w:val="000000"/>
        </w:rPr>
        <w:t> The funds redeem shares at net asset value.</w:t>
      </w:r>
      <w:r>
        <w:rPr>
          <w:color w:val="000000"/>
        </w:rPr>
        <w:br/>
      </w:r>
      <w:r>
        <w:rPr>
          <w:color w:val="808080"/>
        </w:rPr>
        <w:t>B.</w:t>
      </w:r>
      <w:r>
        <w:rPr>
          <w:color w:val="000000"/>
        </w:rPr>
        <w:t> The funds offer investors professional management.</w:t>
      </w:r>
      <w:r>
        <w:rPr>
          <w:color w:val="000000"/>
        </w:rPr>
        <w:br/>
      </w:r>
      <w:r>
        <w:rPr>
          <w:b/>
          <w:bCs/>
          <w:color w:val="000000"/>
          <w:u w:val="single"/>
        </w:rPr>
        <w:t>C.</w:t>
      </w:r>
      <w:r>
        <w:rPr>
          <w:color w:val="000000"/>
        </w:rPr>
        <w:t> The funds offer investors a guaranteed rate of return.</w:t>
      </w:r>
      <w:r>
        <w:rPr>
          <w:color w:val="000000"/>
        </w:rPr>
        <w:br/>
      </w:r>
      <w:r>
        <w:rPr>
          <w:color w:val="808080"/>
        </w:rPr>
        <w:t>D.</w:t>
      </w:r>
      <w:r>
        <w:rPr>
          <w:color w:val="000000"/>
        </w:rPr>
        <w:t> The funds offer investors professional management and a guaranteed rate of return.</w:t>
      </w:r>
      <w:r>
        <w:rPr>
          <w:color w:val="000000"/>
        </w:rPr>
        <w:br/>
      </w:r>
      <w:r>
        <w:rPr>
          <w:color w:val="808080"/>
        </w:rPr>
        <w:t>E.</w:t>
      </w:r>
      <w:r>
        <w:rPr>
          <w:color w:val="000000"/>
        </w:rPr>
        <w:t> The funds redeem shares at net asset value and offer investors professional management.</w:t>
      </w:r>
      <w:r w:rsidR="00E63248">
        <w:rPr>
          <w:color w:val="000000"/>
        </w:rPr>
        <w:br/>
      </w:r>
      <w:r w:rsidR="00E63248">
        <w:rPr>
          <w:color w:val="000000"/>
        </w:rPr>
        <w:br/>
      </w:r>
      <w:r>
        <w:rPr>
          <w:color w:val="000000"/>
        </w:rPr>
        <w:t>Mutual funds do not offer a guaranteed rate of return.</w:t>
      </w:r>
      <w:r w:rsidR="00E63248">
        <w:rPr>
          <w:color w:val="000000"/>
        </w:rPr>
        <w:br/>
      </w:r>
    </w:p>
    <w:p w:rsidR="00E63248" w:rsidRDefault="00FC3612" w:rsidP="00E63248">
      <w:pPr>
        <w:widowControl w:val="0"/>
        <w:autoSpaceDE w:val="0"/>
        <w:autoSpaceDN w:val="0"/>
        <w:adjustRightInd w:val="0"/>
        <w:rPr>
          <w:color w:val="000000"/>
          <w:sz w:val="18"/>
          <w:szCs w:val="18"/>
        </w:rPr>
      </w:pPr>
      <w:r>
        <w:rPr>
          <w:color w:val="000000"/>
        </w:rPr>
        <w:t xml:space="preserve">2. Which one of the following statements regarding closed-end mutual funds is </w:t>
      </w:r>
      <w:r>
        <w:rPr>
          <w:b/>
          <w:bCs/>
          <w:color w:val="000000"/>
        </w:rPr>
        <w:t>false?</w:t>
      </w:r>
      <w:r>
        <w:rPr>
          <w:color w:val="000000"/>
        </w:rPr>
        <w:t> </w:t>
      </w:r>
      <w:r>
        <w:rPr>
          <w:color w:val="000000"/>
        </w:rPr>
        <w:br/>
      </w:r>
      <w:r>
        <w:rPr>
          <w:color w:val="808080"/>
        </w:rPr>
        <w:t>A.</w:t>
      </w:r>
      <w:r>
        <w:rPr>
          <w:color w:val="000000"/>
        </w:rPr>
        <w:t> The funds sometimes trade at a discount from NAV</w:t>
      </w:r>
      <w:proofErr w:type="gramStart"/>
      <w:r>
        <w:rPr>
          <w:color w:val="000000"/>
        </w:rPr>
        <w:t>.</w:t>
      </w:r>
      <w:proofErr w:type="gramEnd"/>
      <w:r>
        <w:rPr>
          <w:color w:val="000000"/>
        </w:rPr>
        <w:br/>
      </w:r>
      <w:r>
        <w:rPr>
          <w:color w:val="808080"/>
        </w:rPr>
        <w:t>B.</w:t>
      </w:r>
      <w:r>
        <w:rPr>
          <w:color w:val="000000"/>
        </w:rPr>
        <w:t> The funds are sold at the prevailing market price.</w:t>
      </w:r>
      <w:r>
        <w:rPr>
          <w:color w:val="000000"/>
        </w:rPr>
        <w:br/>
      </w:r>
      <w:r>
        <w:rPr>
          <w:color w:val="808080"/>
        </w:rPr>
        <w:t>C.</w:t>
      </w:r>
      <w:r>
        <w:rPr>
          <w:color w:val="000000"/>
        </w:rPr>
        <w:t> The funds offer investors professional management.</w:t>
      </w:r>
      <w:r>
        <w:rPr>
          <w:color w:val="000000"/>
        </w:rPr>
        <w:br/>
      </w:r>
      <w:r>
        <w:rPr>
          <w:b/>
          <w:bCs/>
          <w:color w:val="000000"/>
          <w:u w:val="single"/>
        </w:rPr>
        <w:t>D.</w:t>
      </w:r>
      <w:r>
        <w:rPr>
          <w:color w:val="000000"/>
        </w:rPr>
        <w:t> The funds redeem shares at their NAV</w:t>
      </w:r>
      <w:proofErr w:type="gramStart"/>
      <w:r>
        <w:rPr>
          <w:color w:val="000000"/>
        </w:rPr>
        <w:t>.</w:t>
      </w:r>
      <w:proofErr w:type="gramEnd"/>
      <w:r>
        <w:rPr>
          <w:color w:val="000000"/>
        </w:rPr>
        <w:br/>
      </w:r>
      <w:r>
        <w:rPr>
          <w:color w:val="808080"/>
        </w:rPr>
        <w:t>E.</w:t>
      </w:r>
      <w:r>
        <w:rPr>
          <w:color w:val="000000"/>
        </w:rPr>
        <w:t> The funds sometimes trade at a premium to NAV.</w:t>
      </w:r>
      <w:r w:rsidR="00E63248">
        <w:rPr>
          <w:color w:val="000000"/>
        </w:rPr>
        <w:br/>
      </w:r>
      <w:r w:rsidR="00E63248">
        <w:rPr>
          <w:color w:val="000000"/>
        </w:rPr>
        <w:br/>
      </w:r>
      <w:r>
        <w:rPr>
          <w:color w:val="000000"/>
        </w:rPr>
        <w:t>Closed-end funds are sold at the prevailing market price.</w:t>
      </w:r>
      <w:r w:rsidR="00E63248">
        <w:rPr>
          <w:color w:val="000000"/>
        </w:rPr>
        <w:br/>
      </w:r>
    </w:p>
    <w:p w:rsidR="00FC3612" w:rsidRDefault="00FC3612" w:rsidP="00E63248">
      <w:pPr>
        <w:widowControl w:val="0"/>
        <w:autoSpaceDE w:val="0"/>
        <w:autoSpaceDN w:val="0"/>
        <w:adjustRightInd w:val="0"/>
        <w:rPr>
          <w:color w:val="000000"/>
        </w:rPr>
      </w:pPr>
      <w:r>
        <w:rPr>
          <w:color w:val="000000"/>
          <w:sz w:val="18"/>
          <w:szCs w:val="18"/>
        </w:rPr>
        <w:t> </w:t>
      </w:r>
      <w:r>
        <w:rPr>
          <w:color w:val="000000"/>
        </w:rPr>
        <w:t>3. Which of the following functions do investment companies perform for their investors? </w:t>
      </w:r>
      <w:r>
        <w:rPr>
          <w:color w:val="000000"/>
        </w:rPr>
        <w:br/>
      </w:r>
      <w:r>
        <w:rPr>
          <w:color w:val="808080"/>
        </w:rPr>
        <w:t>A.</w:t>
      </w:r>
      <w:r>
        <w:rPr>
          <w:color w:val="000000"/>
        </w:rPr>
        <w:t> Record keeping and administration</w:t>
      </w:r>
      <w:r>
        <w:rPr>
          <w:color w:val="000000"/>
        </w:rPr>
        <w:br/>
      </w:r>
      <w:r>
        <w:rPr>
          <w:color w:val="808080"/>
        </w:rPr>
        <w:t>B.</w:t>
      </w:r>
      <w:r>
        <w:rPr>
          <w:color w:val="000000"/>
        </w:rPr>
        <w:t> Diversification and divisibility</w:t>
      </w:r>
      <w:r>
        <w:rPr>
          <w:color w:val="000000"/>
        </w:rPr>
        <w:br/>
      </w:r>
      <w:r>
        <w:rPr>
          <w:color w:val="808080"/>
        </w:rPr>
        <w:t>C.</w:t>
      </w:r>
      <w:r>
        <w:rPr>
          <w:color w:val="000000"/>
        </w:rPr>
        <w:t> Professional management</w:t>
      </w:r>
      <w:r>
        <w:rPr>
          <w:color w:val="000000"/>
        </w:rPr>
        <w:br/>
      </w:r>
      <w:r>
        <w:rPr>
          <w:color w:val="808080"/>
        </w:rPr>
        <w:t>D.</w:t>
      </w:r>
      <w:r>
        <w:rPr>
          <w:color w:val="000000"/>
        </w:rPr>
        <w:t> Lower transaction costs</w:t>
      </w:r>
      <w:r>
        <w:rPr>
          <w:color w:val="000000"/>
        </w:rPr>
        <w:br/>
      </w:r>
      <w:r>
        <w:rPr>
          <w:b/>
          <w:bCs/>
          <w:color w:val="000000"/>
          <w:u w:val="single"/>
        </w:rPr>
        <w:t>E.</w:t>
      </w:r>
      <w:r>
        <w:rPr>
          <w:color w:val="000000"/>
        </w:rPr>
        <w:t> Record keeping and administration, diversification and divisibility, professional management, and lower transaction costs</w:t>
      </w:r>
      <w:r w:rsidR="00E63248">
        <w:rPr>
          <w:color w:val="000000"/>
        </w:rPr>
        <w:br/>
      </w:r>
      <w:r>
        <w:rPr>
          <w:color w:val="000000"/>
        </w:rPr>
        <w:t>Investment companies are attractive to investors because they offer all of the listed services.</w:t>
      </w:r>
      <w:r w:rsidR="00E63248">
        <w:rPr>
          <w:color w:val="000000"/>
        </w:rPr>
        <w:br/>
      </w:r>
      <w:r w:rsidR="00E63248">
        <w:rPr>
          <w:color w:val="000000"/>
        </w:rPr>
        <w:br/>
      </w:r>
      <w:r>
        <w:rPr>
          <w:color w:val="000000"/>
        </w:rPr>
        <w:t xml:space="preserve">4. Multiple Mutual Funds had year-end assets of $457,000,000 and liabilities of $17,000,000. There were 24,300,000 shares in the fund at year-end. What was Multiple </w:t>
      </w:r>
      <w:proofErr w:type="spellStart"/>
      <w:r>
        <w:rPr>
          <w:color w:val="000000"/>
        </w:rPr>
        <w:t>Mutual's</w:t>
      </w:r>
      <w:proofErr w:type="spellEnd"/>
      <w:r>
        <w:rPr>
          <w:color w:val="000000"/>
        </w:rPr>
        <w:t xml:space="preserve"> Net Asset Value? </w:t>
      </w:r>
      <w:r>
        <w:rPr>
          <w:color w:val="000000"/>
        </w:rPr>
        <w:br/>
      </w:r>
      <w:r>
        <w:rPr>
          <w:b/>
          <w:bCs/>
          <w:color w:val="000000"/>
          <w:u w:val="single"/>
        </w:rPr>
        <w:t>A.</w:t>
      </w:r>
      <w:r>
        <w:rPr>
          <w:color w:val="000000"/>
        </w:rPr>
        <w:t> $18.11</w:t>
      </w:r>
      <w:r>
        <w:rPr>
          <w:color w:val="000000"/>
        </w:rPr>
        <w:br/>
      </w:r>
      <w:r>
        <w:rPr>
          <w:color w:val="808080"/>
        </w:rPr>
        <w:t>B.</w:t>
      </w:r>
      <w:r>
        <w:rPr>
          <w:color w:val="000000"/>
        </w:rPr>
        <w:t> $18.81</w:t>
      </w:r>
      <w:r>
        <w:rPr>
          <w:color w:val="000000"/>
        </w:rPr>
        <w:br/>
      </w:r>
      <w:r>
        <w:rPr>
          <w:color w:val="808080"/>
        </w:rPr>
        <w:t>C.</w:t>
      </w:r>
      <w:r>
        <w:rPr>
          <w:color w:val="000000"/>
        </w:rPr>
        <w:t> $69.96</w:t>
      </w:r>
      <w:r>
        <w:rPr>
          <w:color w:val="000000"/>
        </w:rPr>
        <w:br/>
      </w:r>
      <w:r>
        <w:rPr>
          <w:color w:val="808080"/>
        </w:rPr>
        <w:t>D.</w:t>
      </w:r>
      <w:r>
        <w:rPr>
          <w:color w:val="000000"/>
        </w:rPr>
        <w:t> $7.00</w:t>
      </w:r>
      <w:r>
        <w:rPr>
          <w:color w:val="000000"/>
        </w:rPr>
        <w:br/>
      </w:r>
      <w:r>
        <w:rPr>
          <w:color w:val="808080"/>
        </w:rPr>
        <w:t>E.</w:t>
      </w:r>
      <w:r>
        <w:rPr>
          <w:color w:val="000000"/>
        </w:rPr>
        <w:t> $181.07</w:t>
      </w:r>
      <w:r w:rsidR="00E63248">
        <w:rPr>
          <w:color w:val="000000"/>
        </w:rPr>
        <w:br/>
      </w:r>
      <w:r>
        <w:rPr>
          <w:color w:val="000000"/>
        </w:rPr>
        <w:t xml:space="preserve">(457,000,000 </w:t>
      </w:r>
      <w:r w:rsidR="00D114CE">
        <w:rPr>
          <w:rFonts w:ascii="Palatino Linotype" w:hAnsi="Palatino Linotype"/>
          <w:color w:val="000000"/>
        </w:rPr>
        <w:t>−</w:t>
      </w:r>
      <w:r>
        <w:rPr>
          <w:color w:val="000000"/>
        </w:rPr>
        <w:t xml:space="preserve"> 17,000,000)/24,300,000 = $18.11</w:t>
      </w:r>
      <w:r w:rsidR="00E63248">
        <w:rPr>
          <w:color w:val="000000"/>
        </w:rPr>
        <w:br/>
      </w:r>
      <w:r w:rsidR="00E63248">
        <w:rPr>
          <w:color w:val="000000"/>
        </w:rPr>
        <w:br/>
      </w:r>
      <w:bookmarkStart w:id="0" w:name="_GoBack"/>
      <w:bookmarkEnd w:id="0"/>
      <w:r>
        <w:rPr>
          <w:color w:val="000000"/>
        </w:rPr>
        <w:t>5. Growth Fund had year-end assets of $862,000,000 and liabilities of $12,000,000. There were 32,675,254 shares in the fund at year-end. What was Growth Fund's Net Asset Value? </w:t>
      </w:r>
      <w:r>
        <w:rPr>
          <w:color w:val="000000"/>
        </w:rPr>
        <w:br/>
      </w:r>
      <w:r>
        <w:rPr>
          <w:color w:val="808080"/>
        </w:rPr>
        <w:t>A.</w:t>
      </w:r>
      <w:r>
        <w:rPr>
          <w:color w:val="000000"/>
        </w:rPr>
        <w:t> $28.17</w:t>
      </w:r>
      <w:r>
        <w:rPr>
          <w:color w:val="000000"/>
        </w:rPr>
        <w:br/>
      </w:r>
      <w:r>
        <w:rPr>
          <w:color w:val="808080"/>
        </w:rPr>
        <w:t>B.</w:t>
      </w:r>
      <w:r>
        <w:rPr>
          <w:color w:val="000000"/>
        </w:rPr>
        <w:t> $25.24</w:t>
      </w:r>
      <w:r>
        <w:rPr>
          <w:color w:val="000000"/>
        </w:rPr>
        <w:br/>
      </w:r>
      <w:r>
        <w:rPr>
          <w:color w:val="808080"/>
        </w:rPr>
        <w:t>C.</w:t>
      </w:r>
      <w:r>
        <w:rPr>
          <w:color w:val="000000"/>
        </w:rPr>
        <w:t> $19.62</w:t>
      </w:r>
      <w:r>
        <w:rPr>
          <w:color w:val="000000"/>
        </w:rPr>
        <w:br/>
      </w:r>
      <w:r>
        <w:rPr>
          <w:b/>
          <w:bCs/>
          <w:color w:val="000000"/>
          <w:u w:val="single"/>
        </w:rPr>
        <w:t>D.</w:t>
      </w:r>
      <w:r>
        <w:rPr>
          <w:color w:val="000000"/>
        </w:rPr>
        <w:t> $26.01</w:t>
      </w:r>
      <w:r>
        <w:rPr>
          <w:color w:val="000000"/>
        </w:rPr>
        <w:br/>
      </w:r>
      <w:r>
        <w:rPr>
          <w:color w:val="808080"/>
        </w:rPr>
        <w:t>E.</w:t>
      </w:r>
      <w:r>
        <w:rPr>
          <w:color w:val="000000"/>
        </w:rPr>
        <w:t> $21.56</w:t>
      </w:r>
    </w:p>
    <w:p w:rsidR="00FC3612" w:rsidRDefault="00FC3612">
      <w:pPr>
        <w:keepNext/>
        <w:keepLines/>
        <w:widowControl w:val="0"/>
        <w:autoSpaceDE w:val="0"/>
        <w:autoSpaceDN w:val="0"/>
        <w:adjustRightInd w:val="0"/>
        <w:spacing w:before="319" w:after="319"/>
        <w:rPr>
          <w:color w:val="000000"/>
        </w:rPr>
      </w:pPr>
      <w:r>
        <w:rPr>
          <w:color w:val="000000"/>
        </w:rPr>
        <w:lastRenderedPageBreak/>
        <w:t xml:space="preserve">(862,000,000 </w:t>
      </w:r>
      <w:r w:rsidR="00D114CE">
        <w:rPr>
          <w:rFonts w:ascii="Palatino Linotype" w:hAnsi="Palatino Linotype"/>
          <w:color w:val="000000"/>
        </w:rPr>
        <w:t>−</w:t>
      </w:r>
      <w:r>
        <w:rPr>
          <w:color w:val="000000"/>
        </w:rPr>
        <w:t xml:space="preserve"> 12,000,000)/32,675,254 = $26.01</w:t>
      </w:r>
    </w:p>
    <w:p w:rsidR="00FC3612" w:rsidRDefault="00FC3612" w:rsidP="00E63248">
      <w:pPr>
        <w:keepNext/>
        <w:keepLines/>
        <w:widowControl w:val="0"/>
        <w:autoSpaceDE w:val="0"/>
        <w:autoSpaceDN w:val="0"/>
        <w:adjustRightInd w:val="0"/>
        <w:rPr>
          <w:color w:val="000000"/>
        </w:rPr>
      </w:pPr>
      <w:r>
        <w:rPr>
          <w:color w:val="000000"/>
          <w:sz w:val="18"/>
          <w:szCs w:val="18"/>
        </w:rPr>
        <w:t> </w:t>
      </w:r>
      <w:r>
        <w:rPr>
          <w:color w:val="000000"/>
        </w:rPr>
        <w:t xml:space="preserve">6. Diversified Portfolios had year-end assets of $279,000,000 and liabilities of $43,000,000. If </w:t>
      </w:r>
      <w:proofErr w:type="spellStart"/>
      <w:r>
        <w:rPr>
          <w:color w:val="000000"/>
        </w:rPr>
        <w:t>Diversified's</w:t>
      </w:r>
      <w:proofErr w:type="spellEnd"/>
      <w:r>
        <w:rPr>
          <w:color w:val="000000"/>
        </w:rPr>
        <w:t xml:space="preserve"> NAV was $42.13, how many shares must have been held in the fund? </w:t>
      </w:r>
      <w:r>
        <w:rPr>
          <w:color w:val="000000"/>
        </w:rPr>
        <w:br/>
      </w:r>
      <w:r>
        <w:rPr>
          <w:color w:val="808080"/>
        </w:rPr>
        <w:t>A.</w:t>
      </w:r>
      <w:r>
        <w:rPr>
          <w:color w:val="000000"/>
        </w:rPr>
        <w:t> 43,000,000</w:t>
      </w:r>
      <w:r>
        <w:rPr>
          <w:color w:val="000000"/>
        </w:rPr>
        <w:br/>
      </w:r>
      <w:r>
        <w:rPr>
          <w:color w:val="808080"/>
        </w:rPr>
        <w:t>B.</w:t>
      </w:r>
      <w:r>
        <w:rPr>
          <w:color w:val="000000"/>
        </w:rPr>
        <w:t> 6,488,372</w:t>
      </w:r>
      <w:r>
        <w:rPr>
          <w:color w:val="000000"/>
        </w:rPr>
        <w:br/>
      </w:r>
      <w:r>
        <w:rPr>
          <w:b/>
          <w:bCs/>
          <w:color w:val="000000"/>
          <w:u w:val="single"/>
        </w:rPr>
        <w:t>C.</w:t>
      </w:r>
      <w:r>
        <w:rPr>
          <w:color w:val="000000"/>
        </w:rPr>
        <w:t> 5,601,709</w:t>
      </w:r>
      <w:r>
        <w:rPr>
          <w:color w:val="000000"/>
        </w:rPr>
        <w:br/>
      </w:r>
      <w:r>
        <w:rPr>
          <w:color w:val="808080"/>
        </w:rPr>
        <w:t>D.</w:t>
      </w:r>
      <w:r>
        <w:rPr>
          <w:color w:val="000000"/>
        </w:rPr>
        <w:t> 1,182,203</w:t>
      </w:r>
      <w:r>
        <w:rPr>
          <w:color w:val="000000"/>
        </w:rPr>
        <w:br/>
      </w:r>
      <w:r>
        <w:rPr>
          <w:color w:val="808080"/>
        </w:rPr>
        <w:t>E.</w:t>
      </w:r>
      <w:r>
        <w:rPr>
          <w:color w:val="000000"/>
        </w:rPr>
        <w:t> 5,402,761</w:t>
      </w:r>
    </w:p>
    <w:p w:rsidR="00FC3612" w:rsidRDefault="00FC3612">
      <w:pPr>
        <w:keepNext/>
        <w:keepLines/>
        <w:widowControl w:val="0"/>
        <w:autoSpaceDE w:val="0"/>
        <w:autoSpaceDN w:val="0"/>
        <w:adjustRightInd w:val="0"/>
        <w:spacing w:before="319" w:after="319"/>
        <w:rPr>
          <w:color w:val="000000"/>
        </w:rPr>
      </w:pPr>
      <w:r>
        <w:rPr>
          <w:color w:val="000000"/>
        </w:rPr>
        <w:t xml:space="preserve">($279,000,000 </w:t>
      </w:r>
      <w:r w:rsidR="00D114CE">
        <w:rPr>
          <w:rFonts w:ascii="Palatino Linotype" w:hAnsi="Palatino Linotype"/>
          <w:color w:val="000000"/>
        </w:rPr>
        <w:t>−</w:t>
      </w:r>
      <w:r>
        <w:rPr>
          <w:color w:val="000000"/>
        </w:rPr>
        <w:t xml:space="preserve"> 43,000,000)</w:t>
      </w:r>
      <w:proofErr w:type="gramStart"/>
      <w:r>
        <w:rPr>
          <w:color w:val="000000"/>
        </w:rPr>
        <w:t>/$42.13 = 5,601,708.996.</w:t>
      </w:r>
      <w:proofErr w:type="gramEnd"/>
    </w:p>
    <w:p w:rsidR="00FC3612" w:rsidRDefault="00FC3612" w:rsidP="00E63248">
      <w:pPr>
        <w:keepNext/>
        <w:keepLines/>
        <w:widowControl w:val="0"/>
        <w:autoSpaceDE w:val="0"/>
        <w:autoSpaceDN w:val="0"/>
        <w:adjustRightInd w:val="0"/>
        <w:rPr>
          <w:color w:val="000000"/>
        </w:rPr>
      </w:pPr>
      <w:r>
        <w:rPr>
          <w:color w:val="000000"/>
          <w:sz w:val="18"/>
          <w:szCs w:val="18"/>
        </w:rPr>
        <w:t> </w:t>
      </w:r>
      <w:r>
        <w:rPr>
          <w:color w:val="000000"/>
        </w:rPr>
        <w:t>7. Pinnacle Fund had year-end assets of $825,000,000 and liabilities of $25,000,000. If Pinnacle's NAV was $32.18, how many shares must have been held in the fund? </w:t>
      </w:r>
      <w:r>
        <w:rPr>
          <w:color w:val="000000"/>
        </w:rPr>
        <w:br/>
      </w:r>
      <w:r>
        <w:rPr>
          <w:color w:val="808080"/>
        </w:rPr>
        <w:t>A.</w:t>
      </w:r>
      <w:r>
        <w:rPr>
          <w:color w:val="000000"/>
        </w:rPr>
        <w:t> 21,619,346.92</w:t>
      </w:r>
      <w:r>
        <w:rPr>
          <w:color w:val="000000"/>
        </w:rPr>
        <w:br/>
      </w:r>
      <w:r>
        <w:rPr>
          <w:color w:val="808080"/>
        </w:rPr>
        <w:t>B.</w:t>
      </w:r>
      <w:r>
        <w:rPr>
          <w:color w:val="000000"/>
        </w:rPr>
        <w:t> 22,930,546.28</w:t>
      </w:r>
      <w:r>
        <w:rPr>
          <w:color w:val="000000"/>
        </w:rPr>
        <w:br/>
      </w:r>
      <w:r>
        <w:rPr>
          <w:b/>
          <w:bCs/>
          <w:color w:val="000000"/>
          <w:u w:val="single"/>
        </w:rPr>
        <w:t>C.</w:t>
      </w:r>
      <w:r>
        <w:rPr>
          <w:color w:val="000000"/>
        </w:rPr>
        <w:t> 24,860,161.59</w:t>
      </w:r>
      <w:r>
        <w:rPr>
          <w:color w:val="000000"/>
        </w:rPr>
        <w:br/>
      </w:r>
      <w:r>
        <w:rPr>
          <w:color w:val="808080"/>
        </w:rPr>
        <w:t>D.</w:t>
      </w:r>
      <w:r>
        <w:rPr>
          <w:color w:val="000000"/>
        </w:rPr>
        <w:t> 25,693,645.25</w:t>
      </w:r>
      <w:r>
        <w:rPr>
          <w:color w:val="000000"/>
        </w:rPr>
        <w:br/>
      </w:r>
      <w:r>
        <w:rPr>
          <w:color w:val="808080"/>
        </w:rPr>
        <w:t>E.</w:t>
      </w:r>
      <w:r>
        <w:rPr>
          <w:color w:val="000000"/>
        </w:rPr>
        <w:t> 26,124,567.73</w:t>
      </w:r>
    </w:p>
    <w:p w:rsidR="00FC3612" w:rsidRDefault="00FC3612">
      <w:pPr>
        <w:keepNext/>
        <w:keepLines/>
        <w:widowControl w:val="0"/>
        <w:autoSpaceDE w:val="0"/>
        <w:autoSpaceDN w:val="0"/>
        <w:adjustRightInd w:val="0"/>
        <w:spacing w:before="319" w:after="319"/>
        <w:rPr>
          <w:color w:val="000000"/>
        </w:rPr>
      </w:pPr>
      <w:r>
        <w:rPr>
          <w:color w:val="000000"/>
        </w:rPr>
        <w:t xml:space="preserve">($825,000,000 </w:t>
      </w:r>
      <w:r w:rsidR="00D114CE">
        <w:rPr>
          <w:rFonts w:ascii="Palatino Linotype" w:hAnsi="Palatino Linotype"/>
          <w:color w:val="000000"/>
        </w:rPr>
        <w:t>−</w:t>
      </w:r>
      <w:r>
        <w:rPr>
          <w:color w:val="000000"/>
        </w:rPr>
        <w:t xml:space="preserve"> 25,000,000)</w:t>
      </w:r>
      <w:proofErr w:type="gramStart"/>
      <w:r>
        <w:rPr>
          <w:color w:val="000000"/>
        </w:rPr>
        <w:t>/$32.18 = 24,860,161.59.</w:t>
      </w:r>
      <w:proofErr w:type="gramEnd"/>
    </w:p>
    <w:p w:rsidR="00E63248" w:rsidRDefault="00FC3612" w:rsidP="00E63248">
      <w:pPr>
        <w:keepNext/>
        <w:keepLines/>
        <w:widowControl w:val="0"/>
        <w:autoSpaceDE w:val="0"/>
        <w:autoSpaceDN w:val="0"/>
        <w:adjustRightInd w:val="0"/>
        <w:rPr>
          <w:color w:val="000000"/>
          <w:sz w:val="18"/>
          <w:szCs w:val="18"/>
        </w:rPr>
      </w:pPr>
      <w:r>
        <w:rPr>
          <w:color w:val="000000"/>
          <w:sz w:val="18"/>
          <w:szCs w:val="18"/>
        </w:rPr>
        <w:t> </w:t>
      </w:r>
    </w:p>
    <w:p w:rsidR="00FC3612" w:rsidRDefault="00FC3612" w:rsidP="00E63248">
      <w:pPr>
        <w:keepNext/>
        <w:keepLines/>
        <w:widowControl w:val="0"/>
        <w:autoSpaceDE w:val="0"/>
        <w:autoSpaceDN w:val="0"/>
        <w:adjustRightInd w:val="0"/>
        <w:rPr>
          <w:color w:val="000000"/>
        </w:rPr>
      </w:pPr>
      <w:r>
        <w:rPr>
          <w:color w:val="000000"/>
        </w:rPr>
        <w:t>8. Most actively managed mutual funds, when compared to a market index such as the Wilshire 5000, </w:t>
      </w:r>
      <w:r>
        <w:rPr>
          <w:color w:val="000000"/>
        </w:rPr>
        <w:br/>
      </w:r>
      <w:r>
        <w:rPr>
          <w:color w:val="808080"/>
        </w:rPr>
        <w:t>A.</w:t>
      </w:r>
      <w:r>
        <w:rPr>
          <w:color w:val="000000"/>
        </w:rPr>
        <w:t> beat the market return in all years.</w:t>
      </w:r>
      <w:r>
        <w:rPr>
          <w:color w:val="000000"/>
        </w:rPr>
        <w:br/>
      </w:r>
      <w:r>
        <w:rPr>
          <w:color w:val="808080"/>
        </w:rPr>
        <w:t>B.</w:t>
      </w:r>
      <w:r>
        <w:rPr>
          <w:color w:val="000000"/>
        </w:rPr>
        <w:t> beat the market return in most years.</w:t>
      </w:r>
      <w:r>
        <w:rPr>
          <w:color w:val="000000"/>
        </w:rPr>
        <w:br/>
      </w:r>
      <w:r>
        <w:rPr>
          <w:color w:val="808080"/>
        </w:rPr>
        <w:t>C.</w:t>
      </w:r>
      <w:r>
        <w:rPr>
          <w:color w:val="000000"/>
        </w:rPr>
        <w:t> </w:t>
      </w:r>
      <w:proofErr w:type="gramStart"/>
      <w:r>
        <w:rPr>
          <w:color w:val="000000"/>
        </w:rPr>
        <w:t>exceed</w:t>
      </w:r>
      <w:proofErr w:type="gramEnd"/>
      <w:r>
        <w:rPr>
          <w:color w:val="000000"/>
        </w:rPr>
        <w:t xml:space="preserve"> the return on index funds.</w:t>
      </w:r>
      <w:r>
        <w:rPr>
          <w:color w:val="000000"/>
        </w:rPr>
        <w:br/>
      </w:r>
      <w:r>
        <w:rPr>
          <w:b/>
          <w:bCs/>
          <w:color w:val="000000"/>
          <w:u w:val="single"/>
        </w:rPr>
        <w:t>D.</w:t>
      </w:r>
      <w:r>
        <w:rPr>
          <w:color w:val="000000"/>
        </w:rPr>
        <w:t> </w:t>
      </w:r>
      <w:proofErr w:type="gramStart"/>
      <w:r>
        <w:rPr>
          <w:color w:val="000000"/>
        </w:rPr>
        <w:t>do</w:t>
      </w:r>
      <w:proofErr w:type="gramEnd"/>
      <w:r>
        <w:rPr>
          <w:color w:val="000000"/>
        </w:rPr>
        <w:t xml:space="preserve"> not generally outperform the market.</w:t>
      </w:r>
      <w:r>
        <w:rPr>
          <w:color w:val="000000"/>
        </w:rPr>
        <w:br/>
      </w:r>
      <w:r>
        <w:rPr>
          <w:color w:val="808080"/>
        </w:rPr>
        <w:t>E.</w:t>
      </w:r>
      <w:r>
        <w:rPr>
          <w:color w:val="000000"/>
        </w:rPr>
        <w:t xml:space="preserve"> always </w:t>
      </w:r>
      <w:proofErr w:type="gramStart"/>
      <w:r>
        <w:rPr>
          <w:color w:val="000000"/>
        </w:rPr>
        <w:t>underperform</w:t>
      </w:r>
      <w:proofErr w:type="gramEnd"/>
      <w:r>
        <w:rPr>
          <w:color w:val="000000"/>
        </w:rPr>
        <w:t xml:space="preserve"> the market.</w:t>
      </w:r>
    </w:p>
    <w:p w:rsidR="00FC3612" w:rsidRDefault="00FC3612">
      <w:pPr>
        <w:keepNext/>
        <w:keepLines/>
        <w:widowControl w:val="0"/>
        <w:autoSpaceDE w:val="0"/>
        <w:autoSpaceDN w:val="0"/>
        <w:adjustRightInd w:val="0"/>
        <w:spacing w:before="319" w:after="319"/>
        <w:rPr>
          <w:color w:val="000000"/>
        </w:rPr>
      </w:pPr>
      <w:r>
        <w:rPr>
          <w:color w:val="000000"/>
        </w:rPr>
        <w:t>Most actively managed mutual funds fail to equal the return earned by index funds, possibly due to higher transactions costs.</w:t>
      </w:r>
    </w:p>
    <w:p w:rsidR="00FC3612" w:rsidRDefault="00FC3612">
      <w:pPr>
        <w:keepNext/>
        <w:keepLines/>
        <w:widowControl w:val="0"/>
        <w:autoSpaceDE w:val="0"/>
        <w:autoSpaceDN w:val="0"/>
        <w:adjustRightInd w:val="0"/>
        <w:rPr>
          <w:color w:val="000000"/>
          <w:sz w:val="18"/>
          <w:szCs w:val="18"/>
        </w:rPr>
      </w:pPr>
      <w:r>
        <w:rPr>
          <w:color w:val="000000"/>
          <w:sz w:val="18"/>
          <w:szCs w:val="18"/>
        </w:rPr>
        <w:t> </w:t>
      </w:r>
    </w:p>
    <w:p w:rsidR="00FC3612" w:rsidRDefault="00FC3612">
      <w:pPr>
        <w:keepNext/>
        <w:keepLines/>
        <w:widowControl w:val="0"/>
        <w:autoSpaceDE w:val="0"/>
        <w:autoSpaceDN w:val="0"/>
        <w:adjustRightInd w:val="0"/>
        <w:spacing w:before="319" w:after="319"/>
        <w:rPr>
          <w:color w:val="000000"/>
        </w:rPr>
      </w:pPr>
      <w:r>
        <w:rPr>
          <w:color w:val="000000"/>
        </w:rPr>
        <w:t>9. Pools of money invested in a portfolio that is fixed for the life of the fund are called </w:t>
      </w:r>
      <w:r>
        <w:rPr>
          <w:color w:val="000000"/>
        </w:rPr>
        <w:br/>
      </w:r>
      <w:r>
        <w:rPr>
          <w:color w:val="808080"/>
        </w:rPr>
        <w:t>A.</w:t>
      </w:r>
      <w:r>
        <w:rPr>
          <w:color w:val="000000"/>
        </w:rPr>
        <w:t> closed-end funds.</w:t>
      </w:r>
      <w:r>
        <w:rPr>
          <w:color w:val="000000"/>
        </w:rPr>
        <w:br/>
      </w:r>
      <w:proofErr w:type="gramStart"/>
      <w:r>
        <w:rPr>
          <w:color w:val="808080"/>
        </w:rPr>
        <w:t>B.</w:t>
      </w:r>
      <w:r>
        <w:rPr>
          <w:color w:val="000000"/>
        </w:rPr>
        <w:t> open-end funds.</w:t>
      </w:r>
      <w:proofErr w:type="gramEnd"/>
      <w:r>
        <w:rPr>
          <w:color w:val="000000"/>
        </w:rPr>
        <w:br/>
      </w:r>
      <w:r>
        <w:rPr>
          <w:b/>
          <w:bCs/>
          <w:color w:val="000000"/>
          <w:u w:val="single"/>
        </w:rPr>
        <w:t>C.</w:t>
      </w:r>
      <w:r>
        <w:rPr>
          <w:color w:val="000000"/>
        </w:rPr>
        <w:t> unit investment trusts.</w:t>
      </w:r>
      <w:r>
        <w:rPr>
          <w:color w:val="000000"/>
        </w:rPr>
        <w:br/>
      </w:r>
      <w:r>
        <w:rPr>
          <w:color w:val="808080"/>
        </w:rPr>
        <w:t>D.</w:t>
      </w:r>
      <w:r>
        <w:rPr>
          <w:color w:val="000000"/>
        </w:rPr>
        <w:t> REITS.</w:t>
      </w:r>
      <w:r>
        <w:rPr>
          <w:color w:val="000000"/>
        </w:rPr>
        <w:br/>
      </w:r>
      <w:proofErr w:type="gramStart"/>
      <w:r>
        <w:rPr>
          <w:color w:val="808080"/>
        </w:rPr>
        <w:t>E.</w:t>
      </w:r>
      <w:r>
        <w:rPr>
          <w:color w:val="000000"/>
        </w:rPr>
        <w:t> redeemable trust certificates.</w:t>
      </w:r>
      <w:proofErr w:type="gramEnd"/>
    </w:p>
    <w:p w:rsidR="00FC3612" w:rsidRDefault="00FC3612">
      <w:pPr>
        <w:keepNext/>
        <w:keepLines/>
        <w:widowControl w:val="0"/>
        <w:autoSpaceDE w:val="0"/>
        <w:autoSpaceDN w:val="0"/>
        <w:adjustRightInd w:val="0"/>
        <w:spacing w:before="319" w:after="319"/>
        <w:rPr>
          <w:color w:val="000000"/>
        </w:rPr>
      </w:pPr>
      <w:r>
        <w:rPr>
          <w:color w:val="000000"/>
        </w:rPr>
        <w:t>Unit investment trusts are funds that invest in a portfolio, often fixed-income securities, and hold it to maturity.</w:t>
      </w:r>
    </w:p>
    <w:p w:rsidR="00FC3612" w:rsidRDefault="00FC3612" w:rsidP="00E63248">
      <w:pPr>
        <w:keepNext/>
        <w:keepLines/>
        <w:widowControl w:val="0"/>
        <w:autoSpaceDE w:val="0"/>
        <w:autoSpaceDN w:val="0"/>
        <w:adjustRightInd w:val="0"/>
        <w:rPr>
          <w:color w:val="000000"/>
        </w:rPr>
      </w:pPr>
      <w:r>
        <w:rPr>
          <w:color w:val="000000"/>
          <w:sz w:val="18"/>
          <w:szCs w:val="18"/>
        </w:rPr>
        <w:lastRenderedPageBreak/>
        <w:t> </w:t>
      </w:r>
      <w:r>
        <w:rPr>
          <w:color w:val="000000"/>
        </w:rPr>
        <w:t>10. Investors in closed-end funds who wish to liquidate their positions must </w:t>
      </w:r>
      <w:r>
        <w:rPr>
          <w:color w:val="000000"/>
        </w:rPr>
        <w:br/>
      </w:r>
      <w:r>
        <w:rPr>
          <w:b/>
          <w:bCs/>
          <w:color w:val="000000"/>
          <w:u w:val="single"/>
        </w:rPr>
        <w:t>A.</w:t>
      </w:r>
      <w:r>
        <w:rPr>
          <w:color w:val="000000"/>
        </w:rPr>
        <w:t> sell their shares through a broker.</w:t>
      </w:r>
      <w:r>
        <w:rPr>
          <w:color w:val="000000"/>
        </w:rPr>
        <w:br/>
      </w:r>
      <w:r>
        <w:rPr>
          <w:color w:val="808080"/>
        </w:rPr>
        <w:t>B.</w:t>
      </w:r>
      <w:r>
        <w:rPr>
          <w:color w:val="000000"/>
        </w:rPr>
        <w:t> </w:t>
      </w:r>
      <w:proofErr w:type="gramStart"/>
      <w:r>
        <w:rPr>
          <w:color w:val="000000"/>
        </w:rPr>
        <w:t>sell</w:t>
      </w:r>
      <w:proofErr w:type="gramEnd"/>
      <w:r>
        <w:rPr>
          <w:color w:val="000000"/>
        </w:rPr>
        <w:t xml:space="preserve"> their shares to the issuer at a discount to Net Asset Value.</w:t>
      </w:r>
      <w:r>
        <w:rPr>
          <w:color w:val="000000"/>
        </w:rPr>
        <w:br/>
      </w:r>
      <w:r>
        <w:rPr>
          <w:color w:val="808080"/>
        </w:rPr>
        <w:t>C.</w:t>
      </w:r>
      <w:r>
        <w:rPr>
          <w:color w:val="000000"/>
        </w:rPr>
        <w:t> </w:t>
      </w:r>
      <w:proofErr w:type="gramStart"/>
      <w:r>
        <w:rPr>
          <w:color w:val="000000"/>
        </w:rPr>
        <w:t>sell</w:t>
      </w:r>
      <w:proofErr w:type="gramEnd"/>
      <w:r>
        <w:rPr>
          <w:color w:val="000000"/>
        </w:rPr>
        <w:t xml:space="preserve"> their shares to the issuer at a premium to Net Asset Value.</w:t>
      </w:r>
      <w:r>
        <w:rPr>
          <w:color w:val="000000"/>
        </w:rPr>
        <w:br/>
      </w:r>
      <w:r>
        <w:rPr>
          <w:color w:val="808080"/>
        </w:rPr>
        <w:t>D.</w:t>
      </w:r>
      <w:r>
        <w:rPr>
          <w:color w:val="000000"/>
        </w:rPr>
        <w:t> </w:t>
      </w:r>
      <w:proofErr w:type="gramStart"/>
      <w:r>
        <w:rPr>
          <w:color w:val="000000"/>
        </w:rPr>
        <w:t>sell</w:t>
      </w:r>
      <w:proofErr w:type="gramEnd"/>
      <w:r>
        <w:rPr>
          <w:color w:val="000000"/>
        </w:rPr>
        <w:t xml:space="preserve"> their shares to the issuer for Net Asset Value.</w:t>
      </w:r>
      <w:r>
        <w:rPr>
          <w:color w:val="000000"/>
        </w:rPr>
        <w:br/>
      </w:r>
      <w:r>
        <w:rPr>
          <w:color w:val="808080"/>
        </w:rPr>
        <w:t>E.</w:t>
      </w:r>
      <w:r>
        <w:rPr>
          <w:color w:val="000000"/>
        </w:rPr>
        <w:t> </w:t>
      </w:r>
      <w:proofErr w:type="gramStart"/>
      <w:r>
        <w:rPr>
          <w:color w:val="000000"/>
        </w:rPr>
        <w:t>hold</w:t>
      </w:r>
      <w:proofErr w:type="gramEnd"/>
      <w:r>
        <w:rPr>
          <w:color w:val="000000"/>
        </w:rPr>
        <w:t xml:space="preserve"> their shares to maturity.</w:t>
      </w:r>
    </w:p>
    <w:p w:rsidR="00FC3612" w:rsidRDefault="00FC3612">
      <w:pPr>
        <w:keepNext/>
        <w:keepLines/>
        <w:widowControl w:val="0"/>
        <w:autoSpaceDE w:val="0"/>
        <w:autoSpaceDN w:val="0"/>
        <w:adjustRightInd w:val="0"/>
        <w:spacing w:before="319" w:after="319"/>
        <w:rPr>
          <w:color w:val="000000"/>
        </w:rPr>
      </w:pPr>
      <w:r>
        <w:rPr>
          <w:color w:val="000000"/>
        </w:rPr>
        <w:t>Closed-end fund shares are sold on organized exchanges through a broker.</w:t>
      </w:r>
    </w:p>
    <w:p w:rsidR="00FC3612" w:rsidRDefault="00FC3612" w:rsidP="00E63248">
      <w:pPr>
        <w:keepNext/>
        <w:keepLines/>
        <w:widowControl w:val="0"/>
        <w:autoSpaceDE w:val="0"/>
        <w:autoSpaceDN w:val="0"/>
        <w:adjustRightInd w:val="0"/>
        <w:rPr>
          <w:color w:val="000000"/>
        </w:rPr>
      </w:pPr>
      <w:r>
        <w:rPr>
          <w:color w:val="000000"/>
          <w:sz w:val="18"/>
          <w:szCs w:val="18"/>
        </w:rPr>
        <w:t> </w:t>
      </w:r>
      <w:r>
        <w:rPr>
          <w:color w:val="000000"/>
        </w:rPr>
        <w:t>11. Closed end funds are frequently issued at a ______ to NAV and subsequently trade at a __________ to NAV. </w:t>
      </w:r>
      <w:r>
        <w:rPr>
          <w:color w:val="000000"/>
        </w:rPr>
        <w:br/>
      </w:r>
      <w:r>
        <w:rPr>
          <w:color w:val="808080"/>
        </w:rPr>
        <w:t>A.</w:t>
      </w:r>
      <w:r>
        <w:rPr>
          <w:color w:val="000000"/>
        </w:rPr>
        <w:t> discount, discount</w:t>
      </w:r>
      <w:r>
        <w:rPr>
          <w:color w:val="000000"/>
        </w:rPr>
        <w:br/>
      </w:r>
      <w:r>
        <w:rPr>
          <w:color w:val="808080"/>
        </w:rPr>
        <w:t>B.</w:t>
      </w:r>
      <w:r>
        <w:rPr>
          <w:color w:val="000000"/>
        </w:rPr>
        <w:t> discount, premium</w:t>
      </w:r>
      <w:r>
        <w:rPr>
          <w:color w:val="000000"/>
        </w:rPr>
        <w:br/>
      </w:r>
      <w:r>
        <w:rPr>
          <w:color w:val="808080"/>
        </w:rPr>
        <w:t>C.</w:t>
      </w:r>
      <w:r>
        <w:rPr>
          <w:color w:val="000000"/>
        </w:rPr>
        <w:t> premium, premium</w:t>
      </w:r>
      <w:r>
        <w:rPr>
          <w:color w:val="000000"/>
        </w:rPr>
        <w:br/>
      </w:r>
      <w:r>
        <w:rPr>
          <w:b/>
          <w:bCs/>
          <w:color w:val="000000"/>
          <w:u w:val="single"/>
        </w:rPr>
        <w:t>D.</w:t>
      </w:r>
      <w:r>
        <w:rPr>
          <w:color w:val="000000"/>
        </w:rPr>
        <w:t> premium, discount</w:t>
      </w:r>
      <w:r>
        <w:rPr>
          <w:color w:val="000000"/>
        </w:rPr>
        <w:br/>
      </w:r>
      <w:r>
        <w:rPr>
          <w:color w:val="808080"/>
        </w:rPr>
        <w:t>E.</w:t>
      </w:r>
      <w:r>
        <w:rPr>
          <w:color w:val="000000"/>
        </w:rPr>
        <w:t> No consistent relationship has been observed.</w:t>
      </w:r>
    </w:p>
    <w:p w:rsidR="00FC3612" w:rsidRDefault="00FC3612">
      <w:pPr>
        <w:keepNext/>
        <w:keepLines/>
        <w:widowControl w:val="0"/>
        <w:autoSpaceDE w:val="0"/>
        <w:autoSpaceDN w:val="0"/>
        <w:adjustRightInd w:val="0"/>
        <w:spacing w:before="319" w:after="319"/>
        <w:rPr>
          <w:color w:val="000000"/>
        </w:rPr>
      </w:pPr>
      <w:r>
        <w:rPr>
          <w:color w:val="000000"/>
        </w:rPr>
        <w:t>Closed-end funds are typically issued at a premium to Net Asset Value and subsequently trade at a discount.</w:t>
      </w:r>
    </w:p>
    <w:p w:rsidR="00FC3612" w:rsidRDefault="00FC3612" w:rsidP="00E63248">
      <w:pPr>
        <w:keepNext/>
        <w:keepLines/>
        <w:widowControl w:val="0"/>
        <w:autoSpaceDE w:val="0"/>
        <w:autoSpaceDN w:val="0"/>
        <w:adjustRightInd w:val="0"/>
        <w:rPr>
          <w:color w:val="000000"/>
        </w:rPr>
      </w:pPr>
      <w:r>
        <w:rPr>
          <w:color w:val="000000"/>
          <w:sz w:val="18"/>
          <w:szCs w:val="18"/>
        </w:rPr>
        <w:t> </w:t>
      </w:r>
      <w:r>
        <w:rPr>
          <w:color w:val="000000"/>
        </w:rPr>
        <w:t>12. At issue, offering prices of open-end funds will often be </w:t>
      </w:r>
      <w:r>
        <w:rPr>
          <w:color w:val="000000"/>
        </w:rPr>
        <w:br/>
      </w:r>
      <w:r>
        <w:rPr>
          <w:color w:val="808080"/>
        </w:rPr>
        <w:t>A.</w:t>
      </w:r>
      <w:r>
        <w:rPr>
          <w:color w:val="000000"/>
        </w:rPr>
        <w:t> less than NAV due to loads and commissions.</w:t>
      </w:r>
      <w:r>
        <w:rPr>
          <w:color w:val="000000"/>
        </w:rPr>
        <w:br/>
      </w:r>
      <w:proofErr w:type="gramStart"/>
      <w:r>
        <w:rPr>
          <w:b/>
          <w:bCs/>
          <w:color w:val="000000"/>
          <w:u w:val="single"/>
        </w:rPr>
        <w:t>B.</w:t>
      </w:r>
      <w:r>
        <w:rPr>
          <w:color w:val="000000"/>
        </w:rPr>
        <w:t> greater than NAV due to loads and commissions.</w:t>
      </w:r>
      <w:proofErr w:type="gramEnd"/>
      <w:r>
        <w:rPr>
          <w:color w:val="000000"/>
        </w:rPr>
        <w:br/>
      </w:r>
      <w:proofErr w:type="gramStart"/>
      <w:r>
        <w:rPr>
          <w:color w:val="808080"/>
        </w:rPr>
        <w:t>C.</w:t>
      </w:r>
      <w:r>
        <w:rPr>
          <w:color w:val="000000"/>
        </w:rPr>
        <w:t> less than NAV due to limited demand.</w:t>
      </w:r>
      <w:proofErr w:type="gramEnd"/>
      <w:r>
        <w:rPr>
          <w:color w:val="000000"/>
        </w:rPr>
        <w:br/>
      </w:r>
      <w:proofErr w:type="gramStart"/>
      <w:r>
        <w:rPr>
          <w:color w:val="808080"/>
        </w:rPr>
        <w:t>D.</w:t>
      </w:r>
      <w:r>
        <w:rPr>
          <w:color w:val="000000"/>
        </w:rPr>
        <w:t> greater than NAV due to excess demand.</w:t>
      </w:r>
      <w:proofErr w:type="gramEnd"/>
      <w:r>
        <w:rPr>
          <w:color w:val="000000"/>
        </w:rPr>
        <w:br/>
      </w:r>
      <w:proofErr w:type="gramStart"/>
      <w:r>
        <w:rPr>
          <w:color w:val="808080"/>
        </w:rPr>
        <w:t>E.</w:t>
      </w:r>
      <w:r>
        <w:rPr>
          <w:color w:val="000000"/>
        </w:rPr>
        <w:t> less than or greater than NAV with no apparent pattern.</w:t>
      </w:r>
      <w:proofErr w:type="gramEnd"/>
    </w:p>
    <w:p w:rsidR="00FC3612" w:rsidRDefault="00FC3612">
      <w:pPr>
        <w:keepNext/>
        <w:keepLines/>
        <w:widowControl w:val="0"/>
        <w:autoSpaceDE w:val="0"/>
        <w:autoSpaceDN w:val="0"/>
        <w:adjustRightInd w:val="0"/>
        <w:spacing w:before="319" w:after="319"/>
        <w:rPr>
          <w:color w:val="000000"/>
        </w:rPr>
      </w:pPr>
      <w:r>
        <w:rPr>
          <w:color w:val="000000"/>
        </w:rPr>
        <w:t>Open-end funds are redeemable on demand at NAV so they should never sell for less than NAV. However, loads and commissions can increase the price above NAV.</w:t>
      </w:r>
    </w:p>
    <w:p w:rsidR="00FC3612" w:rsidRDefault="00FC3612" w:rsidP="00E63248">
      <w:pPr>
        <w:keepNext/>
        <w:keepLines/>
        <w:widowControl w:val="0"/>
        <w:autoSpaceDE w:val="0"/>
        <w:autoSpaceDN w:val="0"/>
        <w:adjustRightInd w:val="0"/>
        <w:rPr>
          <w:color w:val="000000"/>
        </w:rPr>
      </w:pPr>
      <w:r>
        <w:rPr>
          <w:color w:val="000000"/>
          <w:sz w:val="18"/>
          <w:szCs w:val="18"/>
        </w:rPr>
        <w:t> </w:t>
      </w:r>
      <w:r>
        <w:rPr>
          <w:color w:val="000000"/>
        </w:rPr>
        <w:t xml:space="preserve">13. Which of the following statements about Real Estate Investment Trusts is </w:t>
      </w:r>
      <w:r>
        <w:rPr>
          <w:b/>
          <w:bCs/>
          <w:color w:val="000000"/>
        </w:rPr>
        <w:t>true</w:t>
      </w:r>
      <w:r>
        <w:rPr>
          <w:color w:val="000000"/>
        </w:rPr>
        <w:t>? </w:t>
      </w:r>
      <w:r>
        <w:rPr>
          <w:color w:val="000000"/>
        </w:rPr>
        <w:br/>
      </w:r>
      <w:r>
        <w:rPr>
          <w:color w:val="808080"/>
        </w:rPr>
        <w:t>A.</w:t>
      </w:r>
      <w:r>
        <w:rPr>
          <w:color w:val="000000"/>
        </w:rPr>
        <w:t> REITs invest in real estate or loans secured by real estate.</w:t>
      </w:r>
      <w:r>
        <w:rPr>
          <w:color w:val="000000"/>
        </w:rPr>
        <w:br/>
      </w:r>
      <w:r>
        <w:rPr>
          <w:color w:val="808080"/>
        </w:rPr>
        <w:t>B.</w:t>
      </w:r>
      <w:r>
        <w:rPr>
          <w:color w:val="000000"/>
        </w:rPr>
        <w:t> REITs raise capital by borrowing from banks and issuing mortgages.</w:t>
      </w:r>
      <w:r>
        <w:rPr>
          <w:color w:val="000000"/>
        </w:rPr>
        <w:br/>
      </w:r>
      <w:r>
        <w:rPr>
          <w:color w:val="808080"/>
        </w:rPr>
        <w:t>C.</w:t>
      </w:r>
      <w:r>
        <w:rPr>
          <w:color w:val="000000"/>
        </w:rPr>
        <w:t> REITs are similar to open-end funds, with shares redeemable at NAV</w:t>
      </w:r>
      <w:proofErr w:type="gramStart"/>
      <w:r>
        <w:rPr>
          <w:color w:val="000000"/>
        </w:rPr>
        <w:t>.</w:t>
      </w:r>
      <w:proofErr w:type="gramEnd"/>
      <w:r>
        <w:rPr>
          <w:color w:val="000000"/>
        </w:rPr>
        <w:br/>
      </w:r>
      <w:r>
        <w:rPr>
          <w:color w:val="808080"/>
        </w:rPr>
        <w:t>D.</w:t>
      </w:r>
      <w:r>
        <w:rPr>
          <w:color w:val="000000"/>
        </w:rPr>
        <w:t> All of the above are true.</w:t>
      </w:r>
      <w:r>
        <w:rPr>
          <w:color w:val="000000"/>
        </w:rPr>
        <w:br/>
      </w:r>
      <w:r>
        <w:rPr>
          <w:b/>
          <w:bCs/>
          <w:color w:val="000000"/>
          <w:u w:val="single"/>
        </w:rPr>
        <w:t>E.</w:t>
      </w:r>
      <w:r>
        <w:rPr>
          <w:color w:val="000000"/>
        </w:rPr>
        <w:t> REITs invest in real estate or loans secured by real estate and raise capital by borrowing from banks and issuing mortgages.</w:t>
      </w:r>
    </w:p>
    <w:p w:rsidR="00FC3612" w:rsidRDefault="00FC3612">
      <w:pPr>
        <w:keepNext/>
        <w:keepLines/>
        <w:widowControl w:val="0"/>
        <w:autoSpaceDE w:val="0"/>
        <w:autoSpaceDN w:val="0"/>
        <w:adjustRightInd w:val="0"/>
        <w:spacing w:before="319" w:after="319"/>
        <w:rPr>
          <w:color w:val="000000"/>
        </w:rPr>
      </w:pPr>
      <w:r>
        <w:rPr>
          <w:color w:val="000000"/>
        </w:rPr>
        <w:t>Real Estate Investment Trusts invest in real estate or real-estate-secured loans. They may raise capital from banks and by issuing mortgages. They are similar to closed-end funds and shares are typically exchange traded.</w:t>
      </w:r>
    </w:p>
    <w:p w:rsidR="00FC3612" w:rsidRDefault="00FC3612" w:rsidP="00E63248">
      <w:pPr>
        <w:keepNext/>
        <w:keepLines/>
        <w:widowControl w:val="0"/>
        <w:autoSpaceDE w:val="0"/>
        <w:autoSpaceDN w:val="0"/>
        <w:adjustRightInd w:val="0"/>
        <w:rPr>
          <w:color w:val="000000"/>
        </w:rPr>
      </w:pPr>
      <w:r>
        <w:rPr>
          <w:color w:val="000000"/>
          <w:sz w:val="18"/>
          <w:szCs w:val="18"/>
        </w:rPr>
        <w:lastRenderedPageBreak/>
        <w:t> </w:t>
      </w:r>
      <w:r>
        <w:rPr>
          <w:color w:val="000000"/>
          <w:sz w:val="18"/>
          <w:szCs w:val="18"/>
        </w:rPr>
        <w:br/>
      </w:r>
      <w:r>
        <w:rPr>
          <w:color w:val="000000"/>
        </w:rPr>
        <w:t xml:space="preserve">14. Which of the following statements about Real Estate Investment Trusts is </w:t>
      </w:r>
      <w:r>
        <w:rPr>
          <w:b/>
          <w:bCs/>
          <w:color w:val="000000"/>
        </w:rPr>
        <w:t>true</w:t>
      </w:r>
      <w:r>
        <w:rPr>
          <w:color w:val="000000"/>
        </w:rPr>
        <w:t>? </w:t>
      </w:r>
      <w:r>
        <w:rPr>
          <w:color w:val="000000"/>
        </w:rPr>
        <w:br/>
      </w:r>
      <w:r>
        <w:rPr>
          <w:color w:val="808080"/>
        </w:rPr>
        <w:t>A.</w:t>
      </w:r>
      <w:r>
        <w:rPr>
          <w:color w:val="000000"/>
        </w:rPr>
        <w:t> REITs may be equity trusts or mortgage trusts.</w:t>
      </w:r>
      <w:r>
        <w:rPr>
          <w:color w:val="000000"/>
        </w:rPr>
        <w:br/>
      </w:r>
      <w:r>
        <w:rPr>
          <w:color w:val="808080"/>
        </w:rPr>
        <w:t>B.</w:t>
      </w:r>
      <w:r>
        <w:rPr>
          <w:color w:val="000000"/>
        </w:rPr>
        <w:t> REITs are usually highly leveraged.</w:t>
      </w:r>
      <w:r>
        <w:rPr>
          <w:color w:val="000000"/>
        </w:rPr>
        <w:br/>
      </w:r>
      <w:r>
        <w:rPr>
          <w:color w:val="808080"/>
        </w:rPr>
        <w:t>C.</w:t>
      </w:r>
      <w:r>
        <w:rPr>
          <w:color w:val="000000"/>
        </w:rPr>
        <w:t> REITs are similar to closed-end funds.</w:t>
      </w:r>
      <w:r>
        <w:rPr>
          <w:color w:val="000000"/>
        </w:rPr>
        <w:br/>
      </w:r>
      <w:r>
        <w:rPr>
          <w:b/>
          <w:bCs/>
          <w:color w:val="000000"/>
          <w:u w:val="single"/>
        </w:rPr>
        <w:t>D.</w:t>
      </w:r>
      <w:r>
        <w:rPr>
          <w:color w:val="000000"/>
        </w:rPr>
        <w:t> REITs may be equity trusts or mortgage trusts, are usually highly leveraged, and are similar to closed-end funds.</w:t>
      </w:r>
      <w:r>
        <w:rPr>
          <w:color w:val="000000"/>
        </w:rPr>
        <w:br/>
      </w:r>
      <w:r>
        <w:rPr>
          <w:color w:val="808080"/>
        </w:rPr>
        <w:t>E.</w:t>
      </w:r>
      <w:r>
        <w:rPr>
          <w:color w:val="000000"/>
        </w:rPr>
        <w:t> REITs may be equity trusts or mortgage trusts and are similar to closed-end funds.</w:t>
      </w:r>
    </w:p>
    <w:p w:rsidR="00FC3612" w:rsidRDefault="00FC3612">
      <w:pPr>
        <w:keepNext/>
        <w:keepLines/>
        <w:widowControl w:val="0"/>
        <w:autoSpaceDE w:val="0"/>
        <w:autoSpaceDN w:val="0"/>
        <w:adjustRightInd w:val="0"/>
        <w:spacing w:before="319" w:after="319"/>
        <w:rPr>
          <w:color w:val="000000"/>
        </w:rPr>
      </w:pPr>
      <w:r>
        <w:rPr>
          <w:color w:val="000000"/>
        </w:rPr>
        <w:t>Real Estate Investment Trusts invest in real estate or real-estate-secured loans. They may raise capital from banks and by issuing mortgages. They are similar to closed-end funds and shares are typically exchange traded.</w:t>
      </w:r>
    </w:p>
    <w:p w:rsidR="00FC3612" w:rsidRDefault="00FC3612">
      <w:pPr>
        <w:keepNext/>
        <w:keepLines/>
        <w:widowControl w:val="0"/>
        <w:autoSpaceDE w:val="0"/>
        <w:autoSpaceDN w:val="0"/>
        <w:adjustRightInd w:val="0"/>
        <w:rPr>
          <w:color w:val="000000"/>
          <w:sz w:val="18"/>
          <w:szCs w:val="18"/>
        </w:rPr>
      </w:pPr>
      <w:r>
        <w:rPr>
          <w:color w:val="000000"/>
          <w:sz w:val="18"/>
          <w:szCs w:val="18"/>
        </w:rPr>
        <w:t> </w:t>
      </w:r>
    </w:p>
    <w:p w:rsidR="00FC3612" w:rsidRDefault="00FC3612">
      <w:pPr>
        <w:keepNext/>
        <w:keepLines/>
        <w:widowControl w:val="0"/>
        <w:autoSpaceDE w:val="0"/>
        <w:autoSpaceDN w:val="0"/>
        <w:adjustRightInd w:val="0"/>
        <w:spacing w:before="319" w:after="319"/>
        <w:rPr>
          <w:color w:val="000000"/>
        </w:rPr>
      </w:pPr>
      <w:r>
        <w:rPr>
          <w:color w:val="000000"/>
        </w:rPr>
        <w:t xml:space="preserve">15. Which of the following statements about Money Market Mutual Funds is </w:t>
      </w:r>
      <w:r>
        <w:rPr>
          <w:b/>
          <w:bCs/>
          <w:color w:val="000000"/>
        </w:rPr>
        <w:t>true</w:t>
      </w:r>
      <w:r>
        <w:rPr>
          <w:color w:val="000000"/>
        </w:rPr>
        <w:t>? </w:t>
      </w:r>
      <w:r>
        <w:rPr>
          <w:color w:val="000000"/>
        </w:rPr>
        <w:br/>
      </w:r>
      <w:r>
        <w:rPr>
          <w:color w:val="808080"/>
        </w:rPr>
        <w:t>A.</w:t>
      </w:r>
      <w:r>
        <w:rPr>
          <w:color w:val="000000"/>
        </w:rPr>
        <w:t> They invest in commercial paper, CDs, and repurchase agreements.</w:t>
      </w:r>
      <w:r>
        <w:rPr>
          <w:color w:val="000000"/>
        </w:rPr>
        <w:br/>
      </w:r>
      <w:r>
        <w:rPr>
          <w:color w:val="808080"/>
        </w:rPr>
        <w:t>B.</w:t>
      </w:r>
      <w:r>
        <w:rPr>
          <w:color w:val="000000"/>
        </w:rPr>
        <w:t> They usually offer check-writing privileges.</w:t>
      </w:r>
      <w:r>
        <w:rPr>
          <w:color w:val="000000"/>
        </w:rPr>
        <w:br/>
      </w:r>
      <w:r>
        <w:rPr>
          <w:color w:val="808080"/>
        </w:rPr>
        <w:t>C.</w:t>
      </w:r>
      <w:r>
        <w:rPr>
          <w:color w:val="000000"/>
        </w:rPr>
        <w:t> They are highly leveraged and risky.</w:t>
      </w:r>
      <w:r>
        <w:rPr>
          <w:color w:val="000000"/>
        </w:rPr>
        <w:br/>
      </w:r>
      <w:r>
        <w:rPr>
          <w:color w:val="808080"/>
        </w:rPr>
        <w:t>D.</w:t>
      </w:r>
      <w:r>
        <w:rPr>
          <w:color w:val="000000"/>
        </w:rPr>
        <w:t> All of the above are true.</w:t>
      </w:r>
      <w:r>
        <w:rPr>
          <w:color w:val="000000"/>
        </w:rPr>
        <w:br/>
      </w:r>
      <w:r>
        <w:rPr>
          <w:b/>
          <w:bCs/>
          <w:color w:val="000000"/>
          <w:u w:val="single"/>
        </w:rPr>
        <w:t>E.</w:t>
      </w:r>
      <w:r>
        <w:rPr>
          <w:color w:val="000000"/>
        </w:rPr>
        <w:t> They invest in commercial paper, CDs, and repurchase agreements and usually offer check-writing privileges.</w:t>
      </w:r>
    </w:p>
    <w:p w:rsidR="00FC3612" w:rsidRDefault="00FC3612">
      <w:pPr>
        <w:keepNext/>
        <w:keepLines/>
        <w:widowControl w:val="0"/>
        <w:autoSpaceDE w:val="0"/>
        <w:autoSpaceDN w:val="0"/>
        <w:adjustRightInd w:val="0"/>
        <w:spacing w:before="319" w:after="319"/>
        <w:rPr>
          <w:color w:val="000000"/>
        </w:rPr>
      </w:pPr>
      <w:r>
        <w:rPr>
          <w:color w:val="000000"/>
        </w:rPr>
        <w:t>Money Market Mutual Funds invest in commercial paper, CDs, repurchase agreements, and other money market securities. They usually offer check-writing privileges. Their NAV is fixed at $1 per share.</w:t>
      </w:r>
    </w:p>
    <w:p w:rsidR="00FC3612" w:rsidRDefault="00FC3612" w:rsidP="00E63248">
      <w:pPr>
        <w:keepNext/>
        <w:keepLines/>
        <w:widowControl w:val="0"/>
        <w:autoSpaceDE w:val="0"/>
        <w:autoSpaceDN w:val="0"/>
        <w:adjustRightInd w:val="0"/>
        <w:rPr>
          <w:color w:val="000000"/>
        </w:rPr>
      </w:pPr>
      <w:r>
        <w:rPr>
          <w:color w:val="000000"/>
          <w:sz w:val="18"/>
          <w:szCs w:val="18"/>
        </w:rPr>
        <w:t> </w:t>
      </w:r>
      <w:r>
        <w:rPr>
          <w:color w:val="000000"/>
          <w:sz w:val="18"/>
          <w:szCs w:val="18"/>
        </w:rPr>
        <w:br/>
      </w:r>
      <w:r w:rsidR="00DA3393">
        <w:rPr>
          <w:color w:val="000000"/>
        </w:rPr>
        <w:t>16. In 2011</w:t>
      </w:r>
      <w:r>
        <w:rPr>
          <w:color w:val="000000"/>
        </w:rPr>
        <w:t xml:space="preserve"> the proportion of mutual funds (based on total assets) specializing in common stocks was </w:t>
      </w:r>
      <w:r>
        <w:rPr>
          <w:color w:val="000000"/>
        </w:rPr>
        <w:br/>
      </w:r>
      <w:r>
        <w:rPr>
          <w:color w:val="808080"/>
        </w:rPr>
        <w:t>A.</w:t>
      </w:r>
      <w:r>
        <w:rPr>
          <w:color w:val="000000"/>
        </w:rPr>
        <w:t> 21.7%</w:t>
      </w:r>
      <w:r>
        <w:rPr>
          <w:color w:val="000000"/>
        </w:rPr>
        <w:br/>
      </w:r>
      <w:r>
        <w:rPr>
          <w:color w:val="808080"/>
        </w:rPr>
        <w:t>B.</w:t>
      </w:r>
      <w:r>
        <w:rPr>
          <w:color w:val="000000"/>
        </w:rPr>
        <w:t> 28.0%</w:t>
      </w:r>
      <w:r>
        <w:rPr>
          <w:color w:val="000000"/>
        </w:rPr>
        <w:br/>
      </w:r>
      <w:r>
        <w:rPr>
          <w:b/>
          <w:bCs/>
          <w:color w:val="000000"/>
          <w:u w:val="single"/>
        </w:rPr>
        <w:t>C.</w:t>
      </w:r>
      <w:r w:rsidR="002E7BAA">
        <w:rPr>
          <w:color w:val="000000"/>
        </w:rPr>
        <w:t> 45.0</w:t>
      </w:r>
      <w:r>
        <w:rPr>
          <w:color w:val="000000"/>
        </w:rPr>
        <w:t>%</w:t>
      </w:r>
      <w:r>
        <w:rPr>
          <w:color w:val="000000"/>
        </w:rPr>
        <w:br/>
      </w:r>
      <w:r>
        <w:rPr>
          <w:color w:val="808080"/>
        </w:rPr>
        <w:t>D.</w:t>
      </w:r>
      <w:r>
        <w:rPr>
          <w:color w:val="000000"/>
        </w:rPr>
        <w:t> 73.4%</w:t>
      </w:r>
      <w:r>
        <w:rPr>
          <w:color w:val="000000"/>
        </w:rPr>
        <w:br/>
      </w:r>
      <w:r>
        <w:rPr>
          <w:color w:val="808080"/>
        </w:rPr>
        <w:t>E.</w:t>
      </w:r>
      <w:r>
        <w:rPr>
          <w:color w:val="000000"/>
        </w:rPr>
        <w:t> 63.5%</w:t>
      </w:r>
    </w:p>
    <w:p w:rsidR="00FC3612" w:rsidRDefault="00FC3612">
      <w:pPr>
        <w:keepNext/>
        <w:keepLines/>
        <w:widowControl w:val="0"/>
        <w:autoSpaceDE w:val="0"/>
        <w:autoSpaceDN w:val="0"/>
        <w:adjustRightInd w:val="0"/>
        <w:spacing w:before="319" w:after="319"/>
        <w:rPr>
          <w:color w:val="000000"/>
        </w:rPr>
      </w:pPr>
      <w:r>
        <w:rPr>
          <w:color w:val="000000"/>
        </w:rPr>
        <w:t>See Table 4.1.</w:t>
      </w:r>
    </w:p>
    <w:p w:rsidR="00FC3612" w:rsidRDefault="00FC3612">
      <w:pPr>
        <w:keepNext/>
        <w:keepLines/>
        <w:widowControl w:val="0"/>
        <w:autoSpaceDE w:val="0"/>
        <w:autoSpaceDN w:val="0"/>
        <w:adjustRightInd w:val="0"/>
        <w:rPr>
          <w:color w:val="000000"/>
          <w:sz w:val="18"/>
          <w:szCs w:val="18"/>
        </w:rPr>
      </w:pPr>
      <w:r>
        <w:rPr>
          <w:color w:val="000000"/>
          <w:sz w:val="18"/>
          <w:szCs w:val="18"/>
        </w:rPr>
        <w:t> </w:t>
      </w:r>
    </w:p>
    <w:p w:rsidR="00FC3612" w:rsidRDefault="00DA3393">
      <w:pPr>
        <w:keepNext/>
        <w:keepLines/>
        <w:widowControl w:val="0"/>
        <w:autoSpaceDE w:val="0"/>
        <w:autoSpaceDN w:val="0"/>
        <w:adjustRightInd w:val="0"/>
        <w:spacing w:before="319" w:after="319"/>
        <w:rPr>
          <w:color w:val="000000"/>
        </w:rPr>
      </w:pPr>
      <w:r>
        <w:rPr>
          <w:color w:val="000000"/>
        </w:rPr>
        <w:t>17. In 2011</w:t>
      </w:r>
      <w:r w:rsidR="00FC3612">
        <w:rPr>
          <w:color w:val="000000"/>
        </w:rPr>
        <w:t xml:space="preserve"> the proportion of mutual funds (based on total assets) specializing in bonds was </w:t>
      </w:r>
      <w:r w:rsidR="00FC3612">
        <w:rPr>
          <w:color w:val="000000"/>
        </w:rPr>
        <w:br/>
      </w:r>
      <w:r w:rsidR="00FC3612">
        <w:rPr>
          <w:b/>
          <w:bCs/>
          <w:color w:val="000000"/>
          <w:u w:val="single"/>
        </w:rPr>
        <w:t>A.</w:t>
      </w:r>
      <w:r w:rsidR="002E7BAA">
        <w:rPr>
          <w:color w:val="000000"/>
        </w:rPr>
        <w:t> 25.0</w:t>
      </w:r>
      <w:r w:rsidR="00FC3612">
        <w:rPr>
          <w:color w:val="000000"/>
        </w:rPr>
        <w:t>%</w:t>
      </w:r>
      <w:r w:rsidR="00FC3612">
        <w:rPr>
          <w:color w:val="000000"/>
        </w:rPr>
        <w:br/>
      </w:r>
      <w:r w:rsidR="00FC3612">
        <w:rPr>
          <w:color w:val="808080"/>
        </w:rPr>
        <w:t>B.</w:t>
      </w:r>
      <w:r w:rsidR="00FC3612">
        <w:rPr>
          <w:color w:val="000000"/>
        </w:rPr>
        <w:t> 28.0%</w:t>
      </w:r>
      <w:r w:rsidR="00FC3612">
        <w:rPr>
          <w:color w:val="000000"/>
        </w:rPr>
        <w:br/>
      </w:r>
      <w:r w:rsidR="00FC3612">
        <w:rPr>
          <w:color w:val="808080"/>
        </w:rPr>
        <w:t>C.</w:t>
      </w:r>
      <w:r w:rsidR="00FC3612">
        <w:rPr>
          <w:color w:val="000000"/>
        </w:rPr>
        <w:t> 54.1%</w:t>
      </w:r>
      <w:r w:rsidR="00FC3612">
        <w:rPr>
          <w:color w:val="000000"/>
        </w:rPr>
        <w:br/>
      </w:r>
      <w:r w:rsidR="00FC3612">
        <w:rPr>
          <w:color w:val="808080"/>
        </w:rPr>
        <w:t>D.</w:t>
      </w:r>
      <w:r w:rsidR="00FC3612">
        <w:rPr>
          <w:color w:val="000000"/>
        </w:rPr>
        <w:t> 73.4%</w:t>
      </w:r>
      <w:r w:rsidR="00FC3612">
        <w:rPr>
          <w:color w:val="000000"/>
        </w:rPr>
        <w:br/>
      </w:r>
      <w:r w:rsidR="00FC3612">
        <w:rPr>
          <w:color w:val="808080"/>
        </w:rPr>
        <w:t>E.</w:t>
      </w:r>
      <w:r w:rsidR="00FC3612">
        <w:rPr>
          <w:color w:val="000000"/>
        </w:rPr>
        <w:t> 63.5%</w:t>
      </w:r>
    </w:p>
    <w:p w:rsidR="00FC3612" w:rsidRDefault="00FC3612">
      <w:pPr>
        <w:keepNext/>
        <w:keepLines/>
        <w:widowControl w:val="0"/>
        <w:autoSpaceDE w:val="0"/>
        <w:autoSpaceDN w:val="0"/>
        <w:adjustRightInd w:val="0"/>
        <w:spacing w:before="319" w:after="319"/>
        <w:rPr>
          <w:color w:val="000000"/>
        </w:rPr>
      </w:pPr>
      <w:r>
        <w:rPr>
          <w:color w:val="000000"/>
        </w:rPr>
        <w:t>See Table 4.1.</w:t>
      </w:r>
    </w:p>
    <w:p w:rsidR="00FC3612" w:rsidRDefault="00FC3612" w:rsidP="00E63248">
      <w:pPr>
        <w:keepNext/>
        <w:keepLines/>
        <w:widowControl w:val="0"/>
        <w:autoSpaceDE w:val="0"/>
        <w:autoSpaceDN w:val="0"/>
        <w:adjustRightInd w:val="0"/>
        <w:rPr>
          <w:color w:val="000000"/>
        </w:rPr>
      </w:pPr>
      <w:r>
        <w:rPr>
          <w:color w:val="000000"/>
          <w:sz w:val="18"/>
          <w:szCs w:val="18"/>
        </w:rPr>
        <w:lastRenderedPageBreak/>
        <w:t> </w:t>
      </w:r>
      <w:r w:rsidR="00DA3393">
        <w:rPr>
          <w:color w:val="000000"/>
        </w:rPr>
        <w:t>18. In 2011</w:t>
      </w:r>
      <w:r>
        <w:rPr>
          <w:color w:val="000000"/>
        </w:rPr>
        <w:t xml:space="preserve"> the proportion of mutual funds (based on total assets) specializing in money market securities was </w:t>
      </w:r>
      <w:r>
        <w:rPr>
          <w:color w:val="000000"/>
        </w:rPr>
        <w:br/>
      </w:r>
      <w:r>
        <w:rPr>
          <w:color w:val="808080"/>
        </w:rPr>
        <w:t>A.</w:t>
      </w:r>
      <w:r>
        <w:rPr>
          <w:color w:val="000000"/>
        </w:rPr>
        <w:t> 21.7%</w:t>
      </w:r>
      <w:r>
        <w:rPr>
          <w:color w:val="000000"/>
        </w:rPr>
        <w:br/>
      </w:r>
      <w:r>
        <w:rPr>
          <w:color w:val="808080"/>
        </w:rPr>
        <w:t>B.</w:t>
      </w:r>
      <w:r>
        <w:rPr>
          <w:color w:val="000000"/>
        </w:rPr>
        <w:t> 28.0%</w:t>
      </w:r>
      <w:r>
        <w:rPr>
          <w:color w:val="000000"/>
        </w:rPr>
        <w:br/>
      </w:r>
      <w:r>
        <w:rPr>
          <w:color w:val="808080"/>
        </w:rPr>
        <w:t>C.</w:t>
      </w:r>
      <w:r>
        <w:rPr>
          <w:color w:val="000000"/>
        </w:rPr>
        <w:t> 54.1%</w:t>
      </w:r>
      <w:r>
        <w:rPr>
          <w:color w:val="000000"/>
        </w:rPr>
        <w:br/>
      </w:r>
      <w:r>
        <w:rPr>
          <w:color w:val="808080"/>
        </w:rPr>
        <w:t>D.</w:t>
      </w:r>
      <w:r>
        <w:rPr>
          <w:color w:val="000000"/>
        </w:rPr>
        <w:t> 73.4%</w:t>
      </w:r>
      <w:r>
        <w:rPr>
          <w:color w:val="000000"/>
        </w:rPr>
        <w:br/>
      </w:r>
      <w:r>
        <w:rPr>
          <w:b/>
          <w:bCs/>
          <w:color w:val="000000"/>
          <w:u w:val="single"/>
        </w:rPr>
        <w:t>E.</w:t>
      </w:r>
      <w:r w:rsidR="00DA3393">
        <w:rPr>
          <w:color w:val="000000"/>
        </w:rPr>
        <w:t> 23.0</w:t>
      </w:r>
      <w:r>
        <w:rPr>
          <w:color w:val="000000"/>
        </w:rPr>
        <w:t>%</w:t>
      </w:r>
    </w:p>
    <w:p w:rsidR="00FC3612" w:rsidRDefault="00FC3612">
      <w:pPr>
        <w:keepNext/>
        <w:keepLines/>
        <w:widowControl w:val="0"/>
        <w:autoSpaceDE w:val="0"/>
        <w:autoSpaceDN w:val="0"/>
        <w:adjustRightInd w:val="0"/>
        <w:spacing w:before="319" w:after="319"/>
        <w:rPr>
          <w:color w:val="000000"/>
        </w:rPr>
      </w:pPr>
      <w:r>
        <w:rPr>
          <w:color w:val="000000"/>
        </w:rPr>
        <w:t>See Table 4.1.</w:t>
      </w:r>
    </w:p>
    <w:p w:rsidR="00FC3612" w:rsidRDefault="00FC3612" w:rsidP="00E63248">
      <w:pPr>
        <w:keepNext/>
        <w:keepLines/>
        <w:widowControl w:val="0"/>
        <w:autoSpaceDE w:val="0"/>
        <w:autoSpaceDN w:val="0"/>
        <w:adjustRightInd w:val="0"/>
        <w:rPr>
          <w:color w:val="000000"/>
        </w:rPr>
      </w:pPr>
      <w:r>
        <w:rPr>
          <w:color w:val="000000"/>
          <w:sz w:val="18"/>
          <w:szCs w:val="18"/>
        </w:rPr>
        <w:t> </w:t>
      </w:r>
      <w:r w:rsidR="00DA3393">
        <w:rPr>
          <w:color w:val="000000"/>
        </w:rPr>
        <w:t>19. In 2011</w:t>
      </w:r>
      <w:r>
        <w:rPr>
          <w:color w:val="000000"/>
        </w:rPr>
        <w:t xml:space="preserve"> the proportion of hybrid (bond and stock) mutual funds (based on total assets) was </w:t>
      </w:r>
      <w:r>
        <w:rPr>
          <w:color w:val="000000"/>
        </w:rPr>
        <w:br/>
      </w:r>
      <w:r>
        <w:rPr>
          <w:color w:val="808080"/>
        </w:rPr>
        <w:t>A.</w:t>
      </w:r>
      <w:r>
        <w:rPr>
          <w:color w:val="000000"/>
        </w:rPr>
        <w:t> 21.7%</w:t>
      </w:r>
      <w:r>
        <w:rPr>
          <w:color w:val="000000"/>
        </w:rPr>
        <w:br/>
      </w:r>
      <w:r>
        <w:rPr>
          <w:color w:val="808080"/>
        </w:rPr>
        <w:t>B.</w:t>
      </w:r>
      <w:r>
        <w:rPr>
          <w:color w:val="000000"/>
        </w:rPr>
        <w:t> 28.0%</w:t>
      </w:r>
      <w:r>
        <w:rPr>
          <w:color w:val="000000"/>
        </w:rPr>
        <w:br/>
      </w:r>
      <w:r>
        <w:rPr>
          <w:color w:val="808080"/>
        </w:rPr>
        <w:t>C.</w:t>
      </w:r>
      <w:r>
        <w:rPr>
          <w:color w:val="000000"/>
        </w:rPr>
        <w:t> 54.1%</w:t>
      </w:r>
      <w:r>
        <w:rPr>
          <w:color w:val="000000"/>
        </w:rPr>
        <w:br/>
      </w:r>
      <w:r>
        <w:rPr>
          <w:b/>
          <w:bCs/>
          <w:color w:val="000000"/>
          <w:u w:val="single"/>
        </w:rPr>
        <w:t>D.</w:t>
      </w:r>
      <w:r w:rsidR="00DA3393">
        <w:rPr>
          <w:color w:val="000000"/>
        </w:rPr>
        <w:t> 7.0</w:t>
      </w:r>
      <w:r>
        <w:rPr>
          <w:color w:val="000000"/>
        </w:rPr>
        <w:t>%</w:t>
      </w:r>
      <w:r>
        <w:rPr>
          <w:color w:val="000000"/>
        </w:rPr>
        <w:br/>
      </w:r>
      <w:r>
        <w:rPr>
          <w:color w:val="808080"/>
        </w:rPr>
        <w:t>E.</w:t>
      </w:r>
      <w:r>
        <w:rPr>
          <w:color w:val="000000"/>
        </w:rPr>
        <w:t> 22.6%</w:t>
      </w:r>
    </w:p>
    <w:p w:rsidR="00FC3612" w:rsidRDefault="00FC3612">
      <w:pPr>
        <w:keepNext/>
        <w:keepLines/>
        <w:widowControl w:val="0"/>
        <w:autoSpaceDE w:val="0"/>
        <w:autoSpaceDN w:val="0"/>
        <w:adjustRightInd w:val="0"/>
        <w:spacing w:before="319" w:after="319"/>
        <w:rPr>
          <w:color w:val="000000"/>
        </w:rPr>
      </w:pPr>
      <w:r>
        <w:rPr>
          <w:color w:val="000000"/>
        </w:rPr>
        <w:t>See Table 4.1.</w:t>
      </w:r>
    </w:p>
    <w:p w:rsidR="00FC3612" w:rsidRDefault="00FC3612" w:rsidP="00E63248">
      <w:pPr>
        <w:keepNext/>
        <w:keepLines/>
        <w:widowControl w:val="0"/>
        <w:autoSpaceDE w:val="0"/>
        <w:autoSpaceDN w:val="0"/>
        <w:adjustRightInd w:val="0"/>
        <w:rPr>
          <w:color w:val="000000"/>
        </w:rPr>
      </w:pPr>
      <w:r>
        <w:rPr>
          <w:color w:val="000000"/>
          <w:sz w:val="18"/>
          <w:szCs w:val="18"/>
        </w:rPr>
        <w:t> </w:t>
      </w:r>
      <w:r>
        <w:rPr>
          <w:color w:val="000000"/>
        </w:rPr>
        <w:t>20. Management fees and other expenses of mutual funds may include </w:t>
      </w:r>
      <w:r>
        <w:rPr>
          <w:color w:val="000000"/>
        </w:rPr>
        <w:br/>
      </w:r>
      <w:r>
        <w:rPr>
          <w:color w:val="808080"/>
        </w:rPr>
        <w:t>A.</w:t>
      </w:r>
      <w:r>
        <w:rPr>
          <w:color w:val="000000"/>
        </w:rPr>
        <w:t> front-end loads.</w:t>
      </w:r>
      <w:r>
        <w:rPr>
          <w:color w:val="000000"/>
        </w:rPr>
        <w:br/>
      </w:r>
      <w:r>
        <w:rPr>
          <w:color w:val="808080"/>
        </w:rPr>
        <w:t>B.</w:t>
      </w:r>
      <w:r>
        <w:rPr>
          <w:color w:val="000000"/>
        </w:rPr>
        <w:t> back-end loads.</w:t>
      </w:r>
      <w:r>
        <w:rPr>
          <w:color w:val="000000"/>
        </w:rPr>
        <w:br/>
      </w:r>
      <w:proofErr w:type="gramStart"/>
      <w:r>
        <w:rPr>
          <w:color w:val="808080"/>
        </w:rPr>
        <w:t>C.</w:t>
      </w:r>
      <w:r>
        <w:rPr>
          <w:color w:val="000000"/>
        </w:rPr>
        <w:t> 12b-1 charges.</w:t>
      </w:r>
      <w:proofErr w:type="gramEnd"/>
      <w:r>
        <w:rPr>
          <w:color w:val="000000"/>
        </w:rPr>
        <w:br/>
      </w:r>
      <w:proofErr w:type="gramStart"/>
      <w:r>
        <w:rPr>
          <w:color w:val="808080"/>
        </w:rPr>
        <w:t>D.</w:t>
      </w:r>
      <w:r>
        <w:rPr>
          <w:color w:val="000000"/>
        </w:rPr>
        <w:t> front-end loads and back-end loads.</w:t>
      </w:r>
      <w:proofErr w:type="gramEnd"/>
      <w:r>
        <w:rPr>
          <w:color w:val="000000"/>
        </w:rPr>
        <w:br/>
      </w:r>
      <w:proofErr w:type="gramStart"/>
      <w:r>
        <w:rPr>
          <w:b/>
          <w:bCs/>
          <w:color w:val="000000"/>
          <w:u w:val="single"/>
        </w:rPr>
        <w:t>E.</w:t>
      </w:r>
      <w:r>
        <w:rPr>
          <w:color w:val="000000"/>
        </w:rPr>
        <w:t> front-end loads, back-end loads, and 12b-1 charges.</w:t>
      </w:r>
      <w:proofErr w:type="gramEnd"/>
    </w:p>
    <w:p w:rsidR="00FC3612" w:rsidRDefault="00FC3612">
      <w:pPr>
        <w:keepNext/>
        <w:keepLines/>
        <w:widowControl w:val="0"/>
        <w:autoSpaceDE w:val="0"/>
        <w:autoSpaceDN w:val="0"/>
        <w:adjustRightInd w:val="0"/>
        <w:spacing w:before="319" w:after="319"/>
        <w:rPr>
          <w:color w:val="000000"/>
        </w:rPr>
      </w:pPr>
      <w:r>
        <w:rPr>
          <w:color w:val="000000"/>
        </w:rPr>
        <w:t>All of the listed expenses may be included in the cost of owning a mutual fund.</w:t>
      </w:r>
    </w:p>
    <w:p w:rsidR="00FC3612" w:rsidRDefault="00FC3612" w:rsidP="00E63248">
      <w:pPr>
        <w:keepNext/>
        <w:keepLines/>
        <w:widowControl w:val="0"/>
        <w:autoSpaceDE w:val="0"/>
        <w:autoSpaceDN w:val="0"/>
        <w:adjustRightInd w:val="0"/>
        <w:rPr>
          <w:color w:val="000000"/>
        </w:rPr>
      </w:pPr>
      <w:r>
        <w:rPr>
          <w:color w:val="000000"/>
          <w:sz w:val="18"/>
          <w:szCs w:val="18"/>
        </w:rPr>
        <w:t> </w:t>
      </w:r>
      <w:r>
        <w:rPr>
          <w:color w:val="000000"/>
        </w:rPr>
        <w:t>21. The Profitability Fund had NAV per share of $17.50 on January 1, 2009. On December 31 of the same year the fund's NAV was $19.47. Income distributions were $0.75 and the fund had capital gain distributions of $1.00. Without considering taxes and transactions costs, what rate of return did an investor receive on the Profitability fund last year? </w:t>
      </w:r>
      <w:r>
        <w:rPr>
          <w:color w:val="000000"/>
        </w:rPr>
        <w:br/>
      </w:r>
      <w:r>
        <w:rPr>
          <w:color w:val="808080"/>
        </w:rPr>
        <w:t>A.</w:t>
      </w:r>
      <w:r>
        <w:rPr>
          <w:color w:val="000000"/>
        </w:rPr>
        <w:t> 11.26%</w:t>
      </w:r>
      <w:r>
        <w:rPr>
          <w:color w:val="000000"/>
        </w:rPr>
        <w:br/>
      </w:r>
      <w:r>
        <w:rPr>
          <w:color w:val="808080"/>
        </w:rPr>
        <w:t>B.</w:t>
      </w:r>
      <w:r>
        <w:rPr>
          <w:color w:val="000000"/>
        </w:rPr>
        <w:t> 15.54%</w:t>
      </w:r>
      <w:r>
        <w:rPr>
          <w:color w:val="000000"/>
        </w:rPr>
        <w:br/>
      </w:r>
      <w:r>
        <w:rPr>
          <w:color w:val="808080"/>
        </w:rPr>
        <w:t>C.</w:t>
      </w:r>
      <w:r>
        <w:rPr>
          <w:color w:val="000000"/>
        </w:rPr>
        <w:t> 16.97%</w:t>
      </w:r>
      <w:r>
        <w:rPr>
          <w:color w:val="000000"/>
        </w:rPr>
        <w:br/>
      </w:r>
      <w:r>
        <w:rPr>
          <w:b/>
          <w:bCs/>
          <w:color w:val="000000"/>
          <w:u w:val="single"/>
        </w:rPr>
        <w:t>D.</w:t>
      </w:r>
      <w:r>
        <w:rPr>
          <w:color w:val="000000"/>
        </w:rPr>
        <w:t> 21.26%</w:t>
      </w:r>
      <w:r>
        <w:rPr>
          <w:color w:val="000000"/>
        </w:rPr>
        <w:br/>
      </w:r>
      <w:r>
        <w:rPr>
          <w:color w:val="808080"/>
        </w:rPr>
        <w:t>E.</w:t>
      </w:r>
      <w:r>
        <w:rPr>
          <w:color w:val="000000"/>
        </w:rPr>
        <w:t> 9.83%</w:t>
      </w:r>
    </w:p>
    <w:p w:rsidR="00FC3612" w:rsidRDefault="00FC3612">
      <w:pPr>
        <w:keepNext/>
        <w:keepLines/>
        <w:widowControl w:val="0"/>
        <w:autoSpaceDE w:val="0"/>
        <w:autoSpaceDN w:val="0"/>
        <w:adjustRightInd w:val="0"/>
        <w:spacing w:before="319" w:after="319"/>
        <w:rPr>
          <w:color w:val="000000"/>
        </w:rPr>
      </w:pPr>
      <w:r>
        <w:rPr>
          <w:color w:val="000000"/>
        </w:rPr>
        <w:t xml:space="preserve">R = ($19.47 </w:t>
      </w:r>
      <w:r w:rsidR="00D114CE">
        <w:rPr>
          <w:rFonts w:ascii="Palatino Linotype" w:hAnsi="Palatino Linotype"/>
          <w:color w:val="000000"/>
        </w:rPr>
        <w:t>−</w:t>
      </w:r>
      <w:r>
        <w:rPr>
          <w:color w:val="000000"/>
        </w:rPr>
        <w:t xml:space="preserve"> 17.50 + .75 + 1.00)/$17.50 = 21.26%</w:t>
      </w:r>
    </w:p>
    <w:p w:rsidR="00FC3612" w:rsidRDefault="00FC3612" w:rsidP="00E63248">
      <w:pPr>
        <w:keepNext/>
        <w:keepLines/>
        <w:widowControl w:val="0"/>
        <w:autoSpaceDE w:val="0"/>
        <w:autoSpaceDN w:val="0"/>
        <w:adjustRightInd w:val="0"/>
        <w:rPr>
          <w:color w:val="000000"/>
        </w:rPr>
      </w:pPr>
      <w:r>
        <w:rPr>
          <w:color w:val="000000"/>
          <w:sz w:val="18"/>
          <w:szCs w:val="18"/>
        </w:rPr>
        <w:lastRenderedPageBreak/>
        <w:t> </w:t>
      </w:r>
      <w:r>
        <w:rPr>
          <w:color w:val="000000"/>
        </w:rPr>
        <w:t>22. The Yachtsman Fund had NAV per share of $36.12 on January 1, 2009. On December 31 of the same year the fund's NAV was $39.71. Income distributions were $0.64 and the fund had capital gain distributions of $1.13. Without considering taxes and transactions costs, what rate of return did an investor receive on the Yachtsman Fund last year? </w:t>
      </w:r>
      <w:r>
        <w:rPr>
          <w:color w:val="000000"/>
        </w:rPr>
        <w:br/>
      </w:r>
      <w:r>
        <w:rPr>
          <w:color w:val="808080"/>
        </w:rPr>
        <w:t>A.</w:t>
      </w:r>
      <w:r>
        <w:rPr>
          <w:color w:val="000000"/>
        </w:rPr>
        <w:t> 22.92%</w:t>
      </w:r>
      <w:r>
        <w:rPr>
          <w:color w:val="000000"/>
        </w:rPr>
        <w:br/>
      </w:r>
      <w:r>
        <w:rPr>
          <w:color w:val="808080"/>
        </w:rPr>
        <w:t>B.</w:t>
      </w:r>
      <w:r>
        <w:rPr>
          <w:color w:val="000000"/>
        </w:rPr>
        <w:t> 17.68%</w:t>
      </w:r>
      <w:r>
        <w:rPr>
          <w:color w:val="000000"/>
        </w:rPr>
        <w:br/>
      </w:r>
      <w:r>
        <w:rPr>
          <w:color w:val="808080"/>
        </w:rPr>
        <w:t>C.</w:t>
      </w:r>
      <w:r>
        <w:rPr>
          <w:color w:val="000000"/>
        </w:rPr>
        <w:t> 14.39%</w:t>
      </w:r>
      <w:r>
        <w:rPr>
          <w:color w:val="000000"/>
        </w:rPr>
        <w:br/>
      </w:r>
      <w:r>
        <w:rPr>
          <w:color w:val="808080"/>
        </w:rPr>
        <w:t>D.</w:t>
      </w:r>
      <w:r>
        <w:rPr>
          <w:color w:val="000000"/>
        </w:rPr>
        <w:t> 18.52%</w:t>
      </w:r>
      <w:r>
        <w:rPr>
          <w:color w:val="000000"/>
        </w:rPr>
        <w:br/>
      </w:r>
      <w:r>
        <w:rPr>
          <w:b/>
          <w:bCs/>
          <w:color w:val="000000"/>
          <w:u w:val="single"/>
        </w:rPr>
        <w:t>E.</w:t>
      </w:r>
      <w:r>
        <w:rPr>
          <w:color w:val="000000"/>
        </w:rPr>
        <w:t> 14.84%</w:t>
      </w:r>
    </w:p>
    <w:p w:rsidR="00FC3612" w:rsidRDefault="00FC3612">
      <w:pPr>
        <w:keepNext/>
        <w:keepLines/>
        <w:widowControl w:val="0"/>
        <w:autoSpaceDE w:val="0"/>
        <w:autoSpaceDN w:val="0"/>
        <w:adjustRightInd w:val="0"/>
        <w:spacing w:before="319" w:after="319"/>
        <w:rPr>
          <w:color w:val="000000"/>
        </w:rPr>
      </w:pPr>
      <w:r>
        <w:rPr>
          <w:color w:val="000000"/>
        </w:rPr>
        <w:t xml:space="preserve">R = ($39.71 </w:t>
      </w:r>
      <w:r w:rsidR="00D114CE">
        <w:rPr>
          <w:rFonts w:ascii="Palatino Linotype" w:hAnsi="Palatino Linotype"/>
          <w:color w:val="000000"/>
        </w:rPr>
        <w:t>−</w:t>
      </w:r>
      <w:r>
        <w:rPr>
          <w:color w:val="000000"/>
        </w:rPr>
        <w:t xml:space="preserve"> 36.12 + .64 + 1.13)/$36.12 = 14.84%</w:t>
      </w:r>
    </w:p>
    <w:p w:rsidR="00FC3612" w:rsidRDefault="00FC3612" w:rsidP="00E63248">
      <w:pPr>
        <w:keepNext/>
        <w:keepLines/>
        <w:widowControl w:val="0"/>
        <w:autoSpaceDE w:val="0"/>
        <w:autoSpaceDN w:val="0"/>
        <w:adjustRightInd w:val="0"/>
        <w:rPr>
          <w:color w:val="000000"/>
        </w:rPr>
      </w:pPr>
      <w:r>
        <w:rPr>
          <w:color w:val="000000"/>
          <w:sz w:val="18"/>
          <w:szCs w:val="18"/>
        </w:rPr>
        <w:t> </w:t>
      </w:r>
      <w:r>
        <w:rPr>
          <w:color w:val="000000"/>
        </w:rPr>
        <w:t>23. Investors' Choice Fund had NAV per share of $37.25 on January 1, 2009. On December 31 of the same year the fund's rate of return for the year was 17.3%. Income distributions were $1.14 and the fund had capital gain distributions of $1.35. Without considering taxes and transactions costs, what ending NAV would you calculate for Investors' Choice? </w:t>
      </w:r>
      <w:r>
        <w:rPr>
          <w:color w:val="000000"/>
        </w:rPr>
        <w:br/>
      </w:r>
      <w:r>
        <w:rPr>
          <w:b/>
          <w:bCs/>
          <w:color w:val="000000"/>
          <w:u w:val="single"/>
        </w:rPr>
        <w:t>A.</w:t>
      </w:r>
      <w:r>
        <w:rPr>
          <w:color w:val="000000"/>
        </w:rPr>
        <w:t> $41.20</w:t>
      </w:r>
      <w:r>
        <w:rPr>
          <w:color w:val="000000"/>
        </w:rPr>
        <w:br/>
      </w:r>
      <w:r>
        <w:rPr>
          <w:color w:val="808080"/>
        </w:rPr>
        <w:t>B.</w:t>
      </w:r>
      <w:r>
        <w:rPr>
          <w:color w:val="000000"/>
        </w:rPr>
        <w:t> $33.88</w:t>
      </w:r>
      <w:r>
        <w:rPr>
          <w:color w:val="000000"/>
        </w:rPr>
        <w:br/>
      </w:r>
      <w:r>
        <w:rPr>
          <w:color w:val="808080"/>
        </w:rPr>
        <w:t>C.</w:t>
      </w:r>
      <w:r>
        <w:rPr>
          <w:color w:val="000000"/>
        </w:rPr>
        <w:t> $43.69</w:t>
      </w:r>
      <w:r>
        <w:rPr>
          <w:color w:val="000000"/>
        </w:rPr>
        <w:br/>
      </w:r>
      <w:r>
        <w:rPr>
          <w:color w:val="808080"/>
        </w:rPr>
        <w:t>D.</w:t>
      </w:r>
      <w:r>
        <w:rPr>
          <w:color w:val="000000"/>
        </w:rPr>
        <w:t> $42.03</w:t>
      </w:r>
      <w:r>
        <w:rPr>
          <w:color w:val="000000"/>
        </w:rPr>
        <w:br/>
      </w:r>
      <w:r>
        <w:rPr>
          <w:color w:val="808080"/>
        </w:rPr>
        <w:t>E.</w:t>
      </w:r>
      <w:r>
        <w:rPr>
          <w:color w:val="000000"/>
        </w:rPr>
        <w:t> $46.62</w:t>
      </w:r>
    </w:p>
    <w:p w:rsidR="00FC3612" w:rsidRDefault="00FC3612">
      <w:pPr>
        <w:keepNext/>
        <w:keepLines/>
        <w:widowControl w:val="0"/>
        <w:autoSpaceDE w:val="0"/>
        <w:autoSpaceDN w:val="0"/>
        <w:adjustRightInd w:val="0"/>
        <w:spacing w:before="319" w:after="319"/>
        <w:rPr>
          <w:color w:val="000000"/>
        </w:rPr>
      </w:pPr>
      <w:r>
        <w:rPr>
          <w:color w:val="000000"/>
        </w:rPr>
        <w:t xml:space="preserve">.173 = (P </w:t>
      </w:r>
      <w:r w:rsidR="00D114CE">
        <w:rPr>
          <w:rFonts w:ascii="Palatino Linotype" w:hAnsi="Palatino Linotype"/>
          <w:color w:val="000000"/>
        </w:rPr>
        <w:t>−</w:t>
      </w:r>
      <w:r>
        <w:rPr>
          <w:color w:val="000000"/>
        </w:rPr>
        <w:t xml:space="preserve"> $37.25 + 1.14 + 1.35)/$37.25; P = $41.20</w:t>
      </w:r>
    </w:p>
    <w:p w:rsidR="00FC3612" w:rsidRDefault="00FC3612" w:rsidP="00E63248">
      <w:pPr>
        <w:keepNext/>
        <w:keepLines/>
        <w:widowControl w:val="0"/>
        <w:autoSpaceDE w:val="0"/>
        <w:autoSpaceDN w:val="0"/>
        <w:adjustRightInd w:val="0"/>
        <w:rPr>
          <w:color w:val="000000"/>
        </w:rPr>
      </w:pPr>
      <w:r>
        <w:rPr>
          <w:color w:val="000000"/>
          <w:sz w:val="18"/>
          <w:szCs w:val="18"/>
        </w:rPr>
        <w:t> </w:t>
      </w:r>
      <w:r>
        <w:rPr>
          <w:color w:val="000000"/>
          <w:sz w:val="18"/>
          <w:szCs w:val="18"/>
        </w:rPr>
        <w:br/>
      </w:r>
      <w:r>
        <w:rPr>
          <w:color w:val="000000"/>
        </w:rPr>
        <w:t xml:space="preserve">24. Which of the following is </w:t>
      </w:r>
      <w:r>
        <w:rPr>
          <w:b/>
          <w:bCs/>
          <w:color w:val="000000"/>
        </w:rPr>
        <w:t>not</w:t>
      </w:r>
      <w:r>
        <w:rPr>
          <w:color w:val="000000"/>
        </w:rPr>
        <w:t xml:space="preserve"> an advantage of mutual funds? </w:t>
      </w:r>
      <w:r>
        <w:rPr>
          <w:color w:val="000000"/>
        </w:rPr>
        <w:br/>
      </w:r>
      <w:r>
        <w:rPr>
          <w:color w:val="808080"/>
        </w:rPr>
        <w:t>A.</w:t>
      </w:r>
      <w:r>
        <w:rPr>
          <w:color w:val="000000"/>
        </w:rPr>
        <w:t> They offer a variety of investment styles.</w:t>
      </w:r>
      <w:r>
        <w:rPr>
          <w:color w:val="000000"/>
        </w:rPr>
        <w:br/>
      </w:r>
      <w:r>
        <w:rPr>
          <w:color w:val="808080"/>
        </w:rPr>
        <w:t>B.</w:t>
      </w:r>
      <w:r>
        <w:rPr>
          <w:color w:val="000000"/>
        </w:rPr>
        <w:t> They offer small investors the benefits of diversification.</w:t>
      </w:r>
      <w:r>
        <w:rPr>
          <w:color w:val="000000"/>
        </w:rPr>
        <w:br/>
      </w:r>
      <w:r>
        <w:rPr>
          <w:b/>
          <w:bCs/>
          <w:color w:val="000000"/>
          <w:u w:val="single"/>
        </w:rPr>
        <w:t>C.</w:t>
      </w:r>
      <w:r>
        <w:rPr>
          <w:color w:val="000000"/>
        </w:rPr>
        <w:t> They treat income as "passed through" to the investor for tax purposes.</w:t>
      </w:r>
      <w:r>
        <w:rPr>
          <w:color w:val="000000"/>
        </w:rPr>
        <w:br/>
      </w:r>
      <w:r>
        <w:rPr>
          <w:color w:val="808080"/>
        </w:rPr>
        <w:t>D.</w:t>
      </w:r>
      <w:r>
        <w:rPr>
          <w:color w:val="000000"/>
        </w:rPr>
        <w:t> They offer a variety of investment styles, offer small investors the benefits of diversification, and treat income as "passed through" to the investor for tax purposes and all are advantages of mutual funds.</w:t>
      </w:r>
      <w:r>
        <w:rPr>
          <w:color w:val="000000"/>
        </w:rPr>
        <w:br/>
      </w:r>
      <w:r>
        <w:rPr>
          <w:color w:val="808080"/>
        </w:rPr>
        <w:t>E.</w:t>
      </w:r>
      <w:r>
        <w:rPr>
          <w:color w:val="000000"/>
        </w:rPr>
        <w:t xml:space="preserve"> They offer a variety of investment styles, offer small investors the benefits of diversification, and treat income as "passed through" to the investor for tax purposes and all are advantages of mutual fund but </w:t>
      </w:r>
      <w:proofErr w:type="spellStart"/>
      <w:proofErr w:type="gramStart"/>
      <w:r>
        <w:rPr>
          <w:color w:val="000000"/>
        </w:rPr>
        <w:t>non</w:t>
      </w:r>
      <w:proofErr w:type="gramEnd"/>
      <w:r>
        <w:rPr>
          <w:color w:val="000000"/>
        </w:rPr>
        <w:t xml:space="preserve"> of</w:t>
      </w:r>
      <w:proofErr w:type="spellEnd"/>
      <w:r>
        <w:rPr>
          <w:color w:val="000000"/>
        </w:rPr>
        <w:t xml:space="preserve"> these are advantages of mutual funds.</w:t>
      </w:r>
    </w:p>
    <w:p w:rsidR="00FC3612" w:rsidRDefault="00FC3612">
      <w:pPr>
        <w:keepNext/>
        <w:keepLines/>
        <w:widowControl w:val="0"/>
        <w:autoSpaceDE w:val="0"/>
        <w:autoSpaceDN w:val="0"/>
        <w:adjustRightInd w:val="0"/>
        <w:spacing w:before="319" w:after="319"/>
        <w:rPr>
          <w:color w:val="000000"/>
        </w:rPr>
      </w:pPr>
      <w:r>
        <w:rPr>
          <w:color w:val="000000"/>
        </w:rPr>
        <w:t>A disadvantage of mutual funds is that investment income is passed through for tax purposes and investors may therefore lose the ability to engage in tax management.</w:t>
      </w:r>
    </w:p>
    <w:p w:rsidR="00FC3612" w:rsidRDefault="00FC3612">
      <w:pPr>
        <w:keepNext/>
        <w:keepLines/>
        <w:widowControl w:val="0"/>
        <w:autoSpaceDE w:val="0"/>
        <w:autoSpaceDN w:val="0"/>
        <w:adjustRightInd w:val="0"/>
        <w:rPr>
          <w:color w:val="000000"/>
          <w:sz w:val="18"/>
          <w:szCs w:val="18"/>
        </w:rPr>
      </w:pPr>
      <w:r>
        <w:rPr>
          <w:color w:val="000000"/>
          <w:sz w:val="18"/>
          <w:szCs w:val="18"/>
        </w:rPr>
        <w:t> </w:t>
      </w:r>
    </w:p>
    <w:p w:rsidR="00FC3612" w:rsidRDefault="00FC3612">
      <w:pPr>
        <w:keepNext/>
        <w:keepLines/>
        <w:widowControl w:val="0"/>
        <w:autoSpaceDE w:val="0"/>
        <w:autoSpaceDN w:val="0"/>
        <w:adjustRightInd w:val="0"/>
        <w:spacing w:before="319" w:after="319"/>
        <w:rPr>
          <w:color w:val="000000"/>
        </w:rPr>
      </w:pPr>
      <w:r>
        <w:rPr>
          <w:color w:val="000000"/>
        </w:rPr>
        <w:t>25. Which of the following would increase the net asset value of a mutual fund share, assuming all other things remain unchanged? </w:t>
      </w:r>
      <w:r>
        <w:rPr>
          <w:color w:val="000000"/>
        </w:rPr>
        <w:br/>
      </w:r>
      <w:r>
        <w:rPr>
          <w:color w:val="808080"/>
        </w:rPr>
        <w:t>A.</w:t>
      </w:r>
      <w:r>
        <w:rPr>
          <w:color w:val="000000"/>
        </w:rPr>
        <w:t> An increase in the number of fund shares outstanding</w:t>
      </w:r>
      <w:r>
        <w:rPr>
          <w:color w:val="000000"/>
        </w:rPr>
        <w:br/>
      </w:r>
      <w:r>
        <w:rPr>
          <w:color w:val="808080"/>
        </w:rPr>
        <w:t>B.</w:t>
      </w:r>
      <w:r>
        <w:rPr>
          <w:color w:val="000000"/>
        </w:rPr>
        <w:t> An increase in the fund's accounts payable</w:t>
      </w:r>
      <w:r>
        <w:rPr>
          <w:color w:val="000000"/>
        </w:rPr>
        <w:br/>
      </w:r>
      <w:r>
        <w:rPr>
          <w:color w:val="808080"/>
        </w:rPr>
        <w:t>C.</w:t>
      </w:r>
      <w:r>
        <w:rPr>
          <w:color w:val="000000"/>
        </w:rPr>
        <w:t> A change in the fund's management</w:t>
      </w:r>
      <w:r>
        <w:rPr>
          <w:color w:val="000000"/>
        </w:rPr>
        <w:br/>
      </w:r>
      <w:r>
        <w:rPr>
          <w:b/>
          <w:bCs/>
          <w:color w:val="000000"/>
          <w:u w:val="single"/>
        </w:rPr>
        <w:t>D.</w:t>
      </w:r>
      <w:r>
        <w:rPr>
          <w:color w:val="000000"/>
        </w:rPr>
        <w:t> </w:t>
      </w:r>
      <w:proofErr w:type="gramStart"/>
      <w:r>
        <w:rPr>
          <w:color w:val="000000"/>
        </w:rPr>
        <w:t>An increase in the value of one of the fund's stocks</w:t>
      </w:r>
      <w:r>
        <w:rPr>
          <w:color w:val="000000"/>
        </w:rPr>
        <w:br/>
      </w:r>
      <w:r>
        <w:rPr>
          <w:color w:val="808080"/>
        </w:rPr>
        <w:t>E.</w:t>
      </w:r>
      <w:proofErr w:type="gramEnd"/>
      <w:r>
        <w:rPr>
          <w:color w:val="000000"/>
        </w:rPr>
        <w:t> A decrease in the value of one of the fund's stocks</w:t>
      </w:r>
    </w:p>
    <w:p w:rsidR="00FC3612" w:rsidRDefault="00FC3612">
      <w:pPr>
        <w:keepNext/>
        <w:keepLines/>
        <w:widowControl w:val="0"/>
        <w:autoSpaceDE w:val="0"/>
        <w:autoSpaceDN w:val="0"/>
        <w:adjustRightInd w:val="0"/>
        <w:spacing w:before="319" w:after="319"/>
        <w:rPr>
          <w:color w:val="000000"/>
        </w:rPr>
      </w:pPr>
      <w:proofErr w:type="gramStart"/>
      <w:r>
        <w:rPr>
          <w:color w:val="000000"/>
        </w:rPr>
        <w:lastRenderedPageBreak/>
        <w:t>A and</w:t>
      </w:r>
      <w:proofErr w:type="gramEnd"/>
      <w:r>
        <w:rPr>
          <w:color w:val="000000"/>
        </w:rPr>
        <w:t xml:space="preserve"> B would decrease NAV and C would have an uncertain effect (and then only in the future). However, an increase in the value of one of the fund's stocks would increase NAV.</w:t>
      </w:r>
    </w:p>
    <w:p w:rsidR="00FC3612" w:rsidRDefault="00FC3612">
      <w:pPr>
        <w:keepNext/>
        <w:keepLines/>
        <w:widowControl w:val="0"/>
        <w:autoSpaceDE w:val="0"/>
        <w:autoSpaceDN w:val="0"/>
        <w:adjustRightInd w:val="0"/>
        <w:rPr>
          <w:color w:val="000000"/>
          <w:sz w:val="18"/>
          <w:szCs w:val="18"/>
        </w:rPr>
      </w:pPr>
      <w:r>
        <w:rPr>
          <w:color w:val="000000"/>
          <w:sz w:val="18"/>
          <w:szCs w:val="18"/>
        </w:rPr>
        <w:t> </w:t>
      </w:r>
    </w:p>
    <w:p w:rsidR="00FC3612" w:rsidRDefault="00FC3612">
      <w:pPr>
        <w:keepNext/>
        <w:keepLines/>
        <w:widowControl w:val="0"/>
        <w:autoSpaceDE w:val="0"/>
        <w:autoSpaceDN w:val="0"/>
        <w:adjustRightInd w:val="0"/>
        <w:spacing w:before="319" w:after="319"/>
        <w:rPr>
          <w:color w:val="000000"/>
        </w:rPr>
      </w:pPr>
      <w:r>
        <w:rPr>
          <w:color w:val="000000"/>
        </w:rPr>
        <w:t xml:space="preserve">26. Which of the following characteristics apply to unit investment trusts? </w:t>
      </w:r>
      <w:r>
        <w:rPr>
          <w:color w:val="000000"/>
        </w:rPr>
        <w:br/>
        <w:t xml:space="preserve">I) </w:t>
      </w:r>
      <w:proofErr w:type="gramStart"/>
      <w:r>
        <w:rPr>
          <w:color w:val="000000"/>
        </w:rPr>
        <w:t>Most</w:t>
      </w:r>
      <w:proofErr w:type="gramEnd"/>
      <w:r>
        <w:rPr>
          <w:color w:val="000000"/>
        </w:rPr>
        <w:t xml:space="preserve"> are invested in fixed-income portfolios.</w:t>
      </w:r>
      <w:r>
        <w:rPr>
          <w:color w:val="000000"/>
        </w:rPr>
        <w:br/>
        <w:t>II) They are actively managed portfolios.</w:t>
      </w:r>
      <w:r>
        <w:rPr>
          <w:color w:val="000000"/>
        </w:rPr>
        <w:br/>
        <w:t xml:space="preserve">III) The sponsor pools securities, </w:t>
      </w:r>
      <w:proofErr w:type="gramStart"/>
      <w:r>
        <w:rPr>
          <w:color w:val="000000"/>
        </w:rPr>
        <w:t>then</w:t>
      </w:r>
      <w:proofErr w:type="gramEnd"/>
      <w:r>
        <w:rPr>
          <w:color w:val="000000"/>
        </w:rPr>
        <w:t xml:space="preserve"> sells public shares in the trust.</w:t>
      </w:r>
      <w:r>
        <w:rPr>
          <w:color w:val="000000"/>
        </w:rPr>
        <w:br/>
        <w:t>IV) The portfolio is fixed for the life of the fund. </w:t>
      </w:r>
      <w:r>
        <w:rPr>
          <w:color w:val="000000"/>
        </w:rPr>
        <w:br/>
      </w:r>
      <w:r>
        <w:rPr>
          <w:color w:val="808080"/>
        </w:rPr>
        <w:t>A.</w:t>
      </w:r>
      <w:r>
        <w:rPr>
          <w:color w:val="000000"/>
        </w:rPr>
        <w:t> I and IV</w:t>
      </w:r>
      <w:r>
        <w:rPr>
          <w:color w:val="000000"/>
        </w:rPr>
        <w:br/>
      </w:r>
      <w:r>
        <w:rPr>
          <w:color w:val="808080"/>
        </w:rPr>
        <w:t>B.</w:t>
      </w:r>
      <w:r>
        <w:rPr>
          <w:color w:val="000000"/>
        </w:rPr>
        <w:t> </w:t>
      </w:r>
      <w:proofErr w:type="gramStart"/>
      <w:r>
        <w:rPr>
          <w:color w:val="000000"/>
        </w:rPr>
        <w:t>I and II</w:t>
      </w:r>
      <w:r>
        <w:rPr>
          <w:color w:val="000000"/>
        </w:rPr>
        <w:br/>
      </w:r>
      <w:r>
        <w:rPr>
          <w:b/>
          <w:bCs/>
          <w:color w:val="000000"/>
          <w:u w:val="single"/>
        </w:rPr>
        <w:t>C.</w:t>
      </w:r>
      <w:proofErr w:type="gramEnd"/>
      <w:r>
        <w:rPr>
          <w:color w:val="000000"/>
        </w:rPr>
        <w:t> </w:t>
      </w:r>
      <w:proofErr w:type="gramStart"/>
      <w:r>
        <w:rPr>
          <w:color w:val="000000"/>
        </w:rPr>
        <w:t>I, III, and IV</w:t>
      </w:r>
      <w:r>
        <w:rPr>
          <w:color w:val="000000"/>
        </w:rPr>
        <w:br/>
      </w:r>
      <w:r>
        <w:rPr>
          <w:color w:val="808080"/>
        </w:rPr>
        <w:t>D.</w:t>
      </w:r>
      <w:proofErr w:type="gramEnd"/>
      <w:r>
        <w:rPr>
          <w:color w:val="000000"/>
        </w:rPr>
        <w:t> </w:t>
      </w:r>
      <w:proofErr w:type="gramStart"/>
      <w:r>
        <w:rPr>
          <w:color w:val="000000"/>
        </w:rPr>
        <w:t>I, II, and III</w:t>
      </w:r>
      <w:r>
        <w:rPr>
          <w:color w:val="000000"/>
        </w:rPr>
        <w:br/>
      </w:r>
      <w:r>
        <w:rPr>
          <w:color w:val="808080"/>
        </w:rPr>
        <w:t>E.</w:t>
      </w:r>
      <w:proofErr w:type="gramEnd"/>
      <w:r>
        <w:rPr>
          <w:color w:val="000000"/>
        </w:rPr>
        <w:t> I, II, III, and IV</w:t>
      </w:r>
    </w:p>
    <w:p w:rsidR="00FC3612" w:rsidRDefault="00FC3612">
      <w:pPr>
        <w:keepNext/>
        <w:keepLines/>
        <w:widowControl w:val="0"/>
        <w:autoSpaceDE w:val="0"/>
        <w:autoSpaceDN w:val="0"/>
        <w:adjustRightInd w:val="0"/>
        <w:spacing w:before="319" w:after="319"/>
        <w:rPr>
          <w:color w:val="000000"/>
        </w:rPr>
      </w:pPr>
      <w:r>
        <w:rPr>
          <w:color w:val="000000"/>
        </w:rPr>
        <w:t>Three chief characteristics of UITs are that (1) the sponsor pools securities, and then sells public shares in the trust, (2) the portfolio is fixed for the life of the fund, and (3) most are invested in fixed-income portfolios.</w:t>
      </w:r>
    </w:p>
    <w:p w:rsidR="00FC3612" w:rsidRDefault="00FC3612" w:rsidP="00E63248">
      <w:pPr>
        <w:keepNext/>
        <w:keepLines/>
        <w:widowControl w:val="0"/>
        <w:autoSpaceDE w:val="0"/>
        <w:autoSpaceDN w:val="0"/>
        <w:adjustRightInd w:val="0"/>
        <w:rPr>
          <w:color w:val="000000"/>
        </w:rPr>
      </w:pPr>
      <w:r>
        <w:rPr>
          <w:color w:val="000000"/>
          <w:sz w:val="18"/>
          <w:szCs w:val="18"/>
        </w:rPr>
        <w:t> </w:t>
      </w:r>
      <w:r>
        <w:rPr>
          <w:color w:val="000000"/>
        </w:rPr>
        <w:t>27. Jargon Rapid Growth is a mutual fund that has traditionally accepted funds from new investors and issued new shares at net asset value. Jeremy Jargon manages the fund himself and has become concerned that its level of assets has become too high for his management abilities. He issues a statement that Jargon will no longer accept funds from new investors, but will continue to accept additional investments from current shareholders. Which of the following is true about Jargon Rapid Growth fund? </w:t>
      </w:r>
      <w:r>
        <w:rPr>
          <w:color w:val="000000"/>
        </w:rPr>
        <w:br/>
      </w:r>
      <w:r>
        <w:rPr>
          <w:color w:val="808080"/>
        </w:rPr>
        <w:t>A.</w:t>
      </w:r>
      <w:r>
        <w:rPr>
          <w:color w:val="000000"/>
        </w:rPr>
        <w:t> Jargon used to be an open-end fund but has now become a closed-end fund.</w:t>
      </w:r>
      <w:r>
        <w:rPr>
          <w:color w:val="000000"/>
        </w:rPr>
        <w:br/>
      </w:r>
      <w:r>
        <w:rPr>
          <w:b/>
          <w:bCs/>
          <w:color w:val="000000"/>
          <w:u w:val="single"/>
        </w:rPr>
        <w:t>B.</w:t>
      </w:r>
      <w:r>
        <w:rPr>
          <w:color w:val="000000"/>
        </w:rPr>
        <w:t> Jargon has always been an open-end fund and will remain an open-end fund.</w:t>
      </w:r>
      <w:r>
        <w:rPr>
          <w:color w:val="000000"/>
        </w:rPr>
        <w:br/>
      </w:r>
      <w:r>
        <w:rPr>
          <w:color w:val="808080"/>
        </w:rPr>
        <w:t>C.</w:t>
      </w:r>
      <w:r>
        <w:rPr>
          <w:color w:val="000000"/>
        </w:rPr>
        <w:t> Jargon has always been a closed-end fund and will remain a closed-end fund.</w:t>
      </w:r>
      <w:r>
        <w:rPr>
          <w:color w:val="000000"/>
        </w:rPr>
        <w:br/>
      </w:r>
      <w:r>
        <w:rPr>
          <w:color w:val="808080"/>
        </w:rPr>
        <w:t>D.</w:t>
      </w:r>
      <w:r>
        <w:rPr>
          <w:color w:val="000000"/>
        </w:rPr>
        <w:t> Jargon is an open-end fund but would change to a closed-end fund if it wouldn't accept additional funds from current investors.</w:t>
      </w:r>
      <w:r>
        <w:rPr>
          <w:color w:val="000000"/>
        </w:rPr>
        <w:br/>
      </w:r>
      <w:r>
        <w:rPr>
          <w:color w:val="808080"/>
        </w:rPr>
        <w:t>E.</w:t>
      </w:r>
      <w:r>
        <w:rPr>
          <w:color w:val="000000"/>
        </w:rPr>
        <w:t> Jargon is violating SEC policy by refusing to accept new investors.</w:t>
      </w:r>
    </w:p>
    <w:p w:rsidR="00FC3612" w:rsidRDefault="00FC3612">
      <w:pPr>
        <w:keepNext/>
        <w:keepLines/>
        <w:widowControl w:val="0"/>
        <w:autoSpaceDE w:val="0"/>
        <w:autoSpaceDN w:val="0"/>
        <w:adjustRightInd w:val="0"/>
        <w:spacing w:before="319" w:after="319"/>
        <w:rPr>
          <w:color w:val="000000"/>
        </w:rPr>
      </w:pPr>
      <w:r>
        <w:rPr>
          <w:color w:val="000000"/>
        </w:rPr>
        <w:t>Because Jargon accepts funds from investors, it is an open-end fund. However, when the decision was made to stop accepting investments from new investors, it became a closed-fund.</w:t>
      </w:r>
    </w:p>
    <w:p w:rsidR="00FC3612" w:rsidRDefault="00FC3612" w:rsidP="00E63248">
      <w:pPr>
        <w:keepNext/>
        <w:keepLines/>
        <w:widowControl w:val="0"/>
        <w:autoSpaceDE w:val="0"/>
        <w:autoSpaceDN w:val="0"/>
        <w:adjustRightInd w:val="0"/>
        <w:rPr>
          <w:color w:val="000000"/>
        </w:rPr>
      </w:pPr>
      <w:r>
        <w:rPr>
          <w:color w:val="000000"/>
          <w:sz w:val="18"/>
          <w:szCs w:val="18"/>
        </w:rPr>
        <w:t> </w:t>
      </w:r>
      <w:r w:rsidR="00DA3393">
        <w:rPr>
          <w:color w:val="000000"/>
        </w:rPr>
        <w:t>28. As of 2011</w:t>
      </w:r>
      <w:r>
        <w:rPr>
          <w:color w:val="000000"/>
        </w:rPr>
        <w:t>, which class of mutual funds had the largest amount of assets invested? </w:t>
      </w:r>
      <w:r>
        <w:rPr>
          <w:color w:val="000000"/>
        </w:rPr>
        <w:br/>
      </w:r>
      <w:r>
        <w:rPr>
          <w:color w:val="808080"/>
        </w:rPr>
        <w:t>A.</w:t>
      </w:r>
      <w:r w:rsidR="00DA3393">
        <w:rPr>
          <w:color w:val="000000"/>
        </w:rPr>
        <w:t> Money market</w:t>
      </w:r>
      <w:r>
        <w:rPr>
          <w:color w:val="000000"/>
        </w:rPr>
        <w:t xml:space="preserve"> funds</w:t>
      </w:r>
      <w:r>
        <w:rPr>
          <w:color w:val="000000"/>
        </w:rPr>
        <w:br/>
      </w:r>
      <w:r>
        <w:rPr>
          <w:color w:val="808080"/>
        </w:rPr>
        <w:t>B.</w:t>
      </w:r>
      <w:r>
        <w:rPr>
          <w:color w:val="000000"/>
        </w:rPr>
        <w:t> Bond funds</w:t>
      </w:r>
      <w:r>
        <w:rPr>
          <w:color w:val="000000"/>
        </w:rPr>
        <w:br/>
      </w:r>
      <w:r>
        <w:rPr>
          <w:color w:val="808080"/>
        </w:rPr>
        <w:t>C.</w:t>
      </w:r>
      <w:r>
        <w:rPr>
          <w:color w:val="000000"/>
        </w:rPr>
        <w:t> Mixed asset classes such as asset allocation funds</w:t>
      </w:r>
      <w:r>
        <w:rPr>
          <w:color w:val="000000"/>
        </w:rPr>
        <w:br/>
      </w:r>
      <w:r>
        <w:rPr>
          <w:b/>
          <w:bCs/>
          <w:color w:val="000000"/>
          <w:u w:val="single"/>
        </w:rPr>
        <w:t>D.</w:t>
      </w:r>
      <w:r w:rsidR="00DA3393">
        <w:rPr>
          <w:color w:val="000000"/>
        </w:rPr>
        <w:t> Equity</w:t>
      </w:r>
      <w:r>
        <w:rPr>
          <w:color w:val="000000"/>
        </w:rPr>
        <w:t xml:space="preserve"> funds</w:t>
      </w:r>
      <w:r>
        <w:rPr>
          <w:color w:val="000000"/>
        </w:rPr>
        <w:br/>
      </w:r>
      <w:r>
        <w:rPr>
          <w:color w:val="808080"/>
        </w:rPr>
        <w:t>E.</w:t>
      </w:r>
      <w:r>
        <w:rPr>
          <w:color w:val="000000"/>
        </w:rPr>
        <w:t> Global funds</w:t>
      </w:r>
    </w:p>
    <w:p w:rsidR="00FC3612" w:rsidRDefault="00FC3612">
      <w:pPr>
        <w:keepNext/>
        <w:keepLines/>
        <w:widowControl w:val="0"/>
        <w:autoSpaceDE w:val="0"/>
        <w:autoSpaceDN w:val="0"/>
        <w:adjustRightInd w:val="0"/>
        <w:spacing w:before="319" w:after="319"/>
        <w:rPr>
          <w:color w:val="000000"/>
        </w:rPr>
      </w:pPr>
      <w:r>
        <w:rPr>
          <w:color w:val="000000"/>
        </w:rPr>
        <w:t>See Table 4.1.</w:t>
      </w:r>
    </w:p>
    <w:p w:rsidR="00FC3612" w:rsidRDefault="00FC3612">
      <w:pPr>
        <w:keepNext/>
        <w:keepLines/>
        <w:widowControl w:val="0"/>
        <w:autoSpaceDE w:val="0"/>
        <w:autoSpaceDN w:val="0"/>
        <w:adjustRightInd w:val="0"/>
        <w:rPr>
          <w:color w:val="000000"/>
          <w:sz w:val="18"/>
          <w:szCs w:val="18"/>
        </w:rPr>
      </w:pPr>
      <w:r>
        <w:rPr>
          <w:color w:val="000000"/>
          <w:sz w:val="18"/>
          <w:szCs w:val="18"/>
        </w:rPr>
        <w:t> </w:t>
      </w:r>
    </w:p>
    <w:p w:rsidR="00FC3612" w:rsidRDefault="00FC3612">
      <w:pPr>
        <w:keepNext/>
        <w:keepLines/>
        <w:widowControl w:val="0"/>
        <w:autoSpaceDE w:val="0"/>
        <w:autoSpaceDN w:val="0"/>
        <w:adjustRightInd w:val="0"/>
        <w:spacing w:before="319" w:after="319"/>
        <w:rPr>
          <w:color w:val="000000"/>
        </w:rPr>
      </w:pPr>
      <w:r>
        <w:rPr>
          <w:color w:val="000000"/>
        </w:rPr>
        <w:lastRenderedPageBreak/>
        <w:t>29. Commingled funds are </w:t>
      </w:r>
      <w:r>
        <w:rPr>
          <w:color w:val="000000"/>
        </w:rPr>
        <w:br/>
      </w:r>
      <w:r>
        <w:rPr>
          <w:color w:val="808080"/>
        </w:rPr>
        <w:t>A.</w:t>
      </w:r>
      <w:r>
        <w:rPr>
          <w:color w:val="000000"/>
        </w:rPr>
        <w:t> amounts invested in equity and fixed-income mutual funds.</w:t>
      </w:r>
      <w:r>
        <w:rPr>
          <w:color w:val="000000"/>
        </w:rPr>
        <w:br/>
      </w:r>
      <w:proofErr w:type="gramStart"/>
      <w:r>
        <w:rPr>
          <w:color w:val="808080"/>
        </w:rPr>
        <w:t>B.</w:t>
      </w:r>
      <w:r>
        <w:rPr>
          <w:color w:val="000000"/>
        </w:rPr>
        <w:t> funds that may be purchased at intervals of 3, 6, or 12 months at the discretion of management.</w:t>
      </w:r>
      <w:proofErr w:type="gramEnd"/>
      <w:r>
        <w:rPr>
          <w:color w:val="000000"/>
        </w:rPr>
        <w:br/>
      </w:r>
      <w:r>
        <w:rPr>
          <w:color w:val="808080"/>
        </w:rPr>
        <w:t>C.</w:t>
      </w:r>
      <w:r>
        <w:rPr>
          <w:color w:val="000000"/>
        </w:rPr>
        <w:t> amounts invested in domestic and global equities.</w:t>
      </w:r>
      <w:r>
        <w:rPr>
          <w:color w:val="000000"/>
        </w:rPr>
        <w:br/>
      </w:r>
      <w:proofErr w:type="gramStart"/>
      <w:r>
        <w:rPr>
          <w:color w:val="808080"/>
        </w:rPr>
        <w:t>D.</w:t>
      </w:r>
      <w:r>
        <w:rPr>
          <w:color w:val="000000"/>
        </w:rPr>
        <w:t> closed-end funds that may be repurchased only once every two years at the discretion of mutual fund management.</w:t>
      </w:r>
      <w:proofErr w:type="gramEnd"/>
      <w:r>
        <w:rPr>
          <w:color w:val="000000"/>
        </w:rPr>
        <w:br/>
      </w:r>
      <w:proofErr w:type="gramStart"/>
      <w:r>
        <w:rPr>
          <w:b/>
          <w:bCs/>
          <w:color w:val="000000"/>
          <w:u w:val="single"/>
        </w:rPr>
        <w:t>E.</w:t>
      </w:r>
      <w:r>
        <w:rPr>
          <w:color w:val="000000"/>
        </w:rPr>
        <w:t> partnerships of investors that pool their funds, which are then managed for a fee.</w:t>
      </w:r>
      <w:proofErr w:type="gramEnd"/>
    </w:p>
    <w:p w:rsidR="00FC3612" w:rsidRDefault="00FC3612">
      <w:pPr>
        <w:keepNext/>
        <w:keepLines/>
        <w:widowControl w:val="0"/>
        <w:autoSpaceDE w:val="0"/>
        <w:autoSpaceDN w:val="0"/>
        <w:adjustRightInd w:val="0"/>
        <w:spacing w:before="319" w:after="319"/>
        <w:rPr>
          <w:color w:val="000000"/>
        </w:rPr>
      </w:pPr>
      <w:r>
        <w:rPr>
          <w:color w:val="000000"/>
        </w:rPr>
        <w:t>Commingled funds are partnerships of investors that pool their funds, which are then managed for a fee.</w:t>
      </w:r>
    </w:p>
    <w:p w:rsidR="00FC3612" w:rsidRDefault="00FC3612" w:rsidP="00E63248">
      <w:pPr>
        <w:keepNext/>
        <w:keepLines/>
        <w:widowControl w:val="0"/>
        <w:autoSpaceDE w:val="0"/>
        <w:autoSpaceDN w:val="0"/>
        <w:adjustRightInd w:val="0"/>
        <w:rPr>
          <w:color w:val="000000"/>
        </w:rPr>
      </w:pPr>
      <w:r>
        <w:rPr>
          <w:color w:val="000000"/>
          <w:sz w:val="18"/>
          <w:szCs w:val="18"/>
        </w:rPr>
        <w:t> </w:t>
      </w:r>
      <w:r>
        <w:rPr>
          <w:color w:val="000000"/>
          <w:sz w:val="18"/>
          <w:szCs w:val="18"/>
        </w:rPr>
        <w:br/>
      </w:r>
      <w:r>
        <w:rPr>
          <w:color w:val="000000"/>
        </w:rPr>
        <w:t xml:space="preserve">30. Which of the following is </w:t>
      </w:r>
      <w:r>
        <w:rPr>
          <w:b/>
          <w:bCs/>
          <w:color w:val="000000"/>
        </w:rPr>
        <w:t>true</w:t>
      </w:r>
      <w:r>
        <w:rPr>
          <w:color w:val="000000"/>
        </w:rPr>
        <w:t xml:space="preserve"> regarding equity mutual funds? </w:t>
      </w:r>
      <w:r>
        <w:rPr>
          <w:color w:val="000000"/>
        </w:rPr>
        <w:br/>
        <w:t xml:space="preserve">I) </w:t>
      </w:r>
      <w:proofErr w:type="gramStart"/>
      <w:r>
        <w:rPr>
          <w:color w:val="000000"/>
        </w:rPr>
        <w:t>They</w:t>
      </w:r>
      <w:proofErr w:type="gramEnd"/>
      <w:r>
        <w:rPr>
          <w:color w:val="000000"/>
        </w:rPr>
        <w:t xml:space="preserve"> invest primarily in stock.</w:t>
      </w:r>
      <w:r>
        <w:rPr>
          <w:color w:val="000000"/>
        </w:rPr>
        <w:br/>
        <w:t>II) They may hold fixed-income securities as well as stock.</w:t>
      </w:r>
      <w:r>
        <w:rPr>
          <w:color w:val="000000"/>
        </w:rPr>
        <w:br/>
        <w:t>III) Most hold money market securities as well as stock.</w:t>
      </w:r>
      <w:r>
        <w:rPr>
          <w:color w:val="000000"/>
        </w:rPr>
        <w:br/>
        <w:t>IV) Two types of equity funds are income funds and growth funds. </w:t>
      </w:r>
      <w:r>
        <w:rPr>
          <w:color w:val="000000"/>
        </w:rPr>
        <w:br/>
      </w:r>
      <w:r>
        <w:rPr>
          <w:color w:val="808080"/>
        </w:rPr>
        <w:t>A.</w:t>
      </w:r>
      <w:r>
        <w:rPr>
          <w:color w:val="000000"/>
        </w:rPr>
        <w:t> I and IV</w:t>
      </w:r>
      <w:r>
        <w:rPr>
          <w:color w:val="000000"/>
        </w:rPr>
        <w:br/>
      </w:r>
      <w:r>
        <w:rPr>
          <w:color w:val="808080"/>
        </w:rPr>
        <w:t>B.</w:t>
      </w:r>
      <w:r>
        <w:rPr>
          <w:color w:val="000000"/>
        </w:rPr>
        <w:t> </w:t>
      </w:r>
      <w:proofErr w:type="gramStart"/>
      <w:r>
        <w:rPr>
          <w:color w:val="000000"/>
        </w:rPr>
        <w:t>I, III, and IV</w:t>
      </w:r>
      <w:r>
        <w:rPr>
          <w:color w:val="000000"/>
        </w:rPr>
        <w:br/>
      </w:r>
      <w:r>
        <w:rPr>
          <w:color w:val="808080"/>
        </w:rPr>
        <w:t>C.</w:t>
      </w:r>
      <w:proofErr w:type="gramEnd"/>
      <w:r>
        <w:rPr>
          <w:color w:val="000000"/>
        </w:rPr>
        <w:t> </w:t>
      </w:r>
      <w:proofErr w:type="gramStart"/>
      <w:r>
        <w:rPr>
          <w:color w:val="000000"/>
        </w:rPr>
        <w:t>I, II, and IV</w:t>
      </w:r>
      <w:r>
        <w:rPr>
          <w:color w:val="000000"/>
        </w:rPr>
        <w:br/>
      </w:r>
      <w:r>
        <w:rPr>
          <w:color w:val="808080"/>
        </w:rPr>
        <w:t>D.</w:t>
      </w:r>
      <w:proofErr w:type="gramEnd"/>
      <w:r>
        <w:rPr>
          <w:color w:val="000000"/>
        </w:rPr>
        <w:t> </w:t>
      </w:r>
      <w:proofErr w:type="gramStart"/>
      <w:r>
        <w:rPr>
          <w:color w:val="000000"/>
        </w:rPr>
        <w:t>I, II, and III</w:t>
      </w:r>
      <w:r>
        <w:rPr>
          <w:color w:val="000000"/>
        </w:rPr>
        <w:br/>
      </w:r>
      <w:r>
        <w:rPr>
          <w:b/>
          <w:bCs/>
          <w:color w:val="000000"/>
          <w:u w:val="single"/>
        </w:rPr>
        <w:t>E.</w:t>
      </w:r>
      <w:proofErr w:type="gramEnd"/>
      <w:r>
        <w:rPr>
          <w:color w:val="000000"/>
        </w:rPr>
        <w:t> I, II, III, and IV</w:t>
      </w:r>
    </w:p>
    <w:p w:rsidR="00FC3612" w:rsidRDefault="00FC3612">
      <w:pPr>
        <w:keepNext/>
        <w:keepLines/>
        <w:widowControl w:val="0"/>
        <w:autoSpaceDE w:val="0"/>
        <w:autoSpaceDN w:val="0"/>
        <w:adjustRightInd w:val="0"/>
        <w:spacing w:before="319" w:after="319"/>
        <w:rPr>
          <w:color w:val="000000"/>
        </w:rPr>
      </w:pPr>
      <w:r>
        <w:rPr>
          <w:color w:val="000000"/>
        </w:rPr>
        <w:t>Equity mutual funds can be classified as income funds or growth funds. Equity mutual funds invest primarily in stock but may hold fixed-income securities as well. Most hold money market securities to reduce the need to redeem securities to meet uncertain redemptions on a daily basis.</w:t>
      </w:r>
    </w:p>
    <w:p w:rsidR="00FC3612" w:rsidRDefault="00FC3612">
      <w:pPr>
        <w:keepNext/>
        <w:keepLines/>
        <w:widowControl w:val="0"/>
        <w:autoSpaceDE w:val="0"/>
        <w:autoSpaceDN w:val="0"/>
        <w:adjustRightInd w:val="0"/>
        <w:rPr>
          <w:color w:val="000000"/>
          <w:sz w:val="18"/>
          <w:szCs w:val="18"/>
        </w:rPr>
      </w:pPr>
      <w:r>
        <w:rPr>
          <w:color w:val="000000"/>
          <w:sz w:val="18"/>
          <w:szCs w:val="18"/>
        </w:rPr>
        <w:t> </w:t>
      </w:r>
    </w:p>
    <w:p w:rsidR="00FC3612" w:rsidRDefault="00FC3612">
      <w:pPr>
        <w:keepNext/>
        <w:keepLines/>
        <w:widowControl w:val="0"/>
        <w:autoSpaceDE w:val="0"/>
        <w:autoSpaceDN w:val="0"/>
        <w:adjustRightInd w:val="0"/>
        <w:spacing w:before="319" w:after="319"/>
        <w:rPr>
          <w:color w:val="000000"/>
        </w:rPr>
      </w:pPr>
      <w:r>
        <w:rPr>
          <w:color w:val="000000"/>
        </w:rPr>
        <w:t xml:space="preserve">31. The fee that mutual funds use to help pay for advertising and promotional literature is called </w:t>
      </w:r>
      <w:proofErr w:type="gramStart"/>
      <w:r>
        <w:rPr>
          <w:color w:val="000000"/>
        </w:rPr>
        <w:t>a</w:t>
      </w:r>
      <w:proofErr w:type="gramEnd"/>
      <w:r>
        <w:rPr>
          <w:color w:val="000000"/>
        </w:rPr>
        <w:t> </w:t>
      </w:r>
      <w:r>
        <w:rPr>
          <w:color w:val="000000"/>
        </w:rPr>
        <w:br/>
      </w:r>
      <w:r>
        <w:rPr>
          <w:color w:val="808080"/>
        </w:rPr>
        <w:t>A.</w:t>
      </w:r>
      <w:r>
        <w:rPr>
          <w:color w:val="000000"/>
        </w:rPr>
        <w:t> front-end load fee.</w:t>
      </w:r>
      <w:r>
        <w:rPr>
          <w:color w:val="000000"/>
        </w:rPr>
        <w:br/>
      </w:r>
      <w:r>
        <w:rPr>
          <w:color w:val="808080"/>
        </w:rPr>
        <w:t>B.</w:t>
      </w:r>
      <w:r>
        <w:rPr>
          <w:color w:val="000000"/>
        </w:rPr>
        <w:t> back-end load fee.</w:t>
      </w:r>
      <w:r>
        <w:rPr>
          <w:color w:val="000000"/>
        </w:rPr>
        <w:br/>
      </w:r>
      <w:proofErr w:type="gramStart"/>
      <w:r>
        <w:rPr>
          <w:color w:val="808080"/>
        </w:rPr>
        <w:t>C.</w:t>
      </w:r>
      <w:r>
        <w:rPr>
          <w:color w:val="000000"/>
        </w:rPr>
        <w:t> operating expense fee.</w:t>
      </w:r>
      <w:proofErr w:type="gramEnd"/>
      <w:r>
        <w:rPr>
          <w:color w:val="000000"/>
        </w:rPr>
        <w:br/>
      </w:r>
      <w:proofErr w:type="gramStart"/>
      <w:r>
        <w:rPr>
          <w:b/>
          <w:bCs/>
          <w:color w:val="000000"/>
          <w:u w:val="single"/>
        </w:rPr>
        <w:t>D.</w:t>
      </w:r>
      <w:r>
        <w:rPr>
          <w:color w:val="000000"/>
        </w:rPr>
        <w:t> 12b-1 fee.</w:t>
      </w:r>
      <w:proofErr w:type="gramEnd"/>
      <w:r>
        <w:rPr>
          <w:color w:val="000000"/>
        </w:rPr>
        <w:br/>
      </w:r>
      <w:r>
        <w:rPr>
          <w:color w:val="808080"/>
        </w:rPr>
        <w:t>E.</w:t>
      </w:r>
      <w:r>
        <w:rPr>
          <w:color w:val="000000"/>
        </w:rPr>
        <w:t> structured fee.</w:t>
      </w:r>
    </w:p>
    <w:p w:rsidR="00FC3612" w:rsidRDefault="00FC3612">
      <w:pPr>
        <w:keepNext/>
        <w:keepLines/>
        <w:widowControl w:val="0"/>
        <w:autoSpaceDE w:val="0"/>
        <w:autoSpaceDN w:val="0"/>
        <w:adjustRightInd w:val="0"/>
        <w:spacing w:before="319" w:after="319"/>
        <w:rPr>
          <w:color w:val="000000"/>
        </w:rPr>
      </w:pPr>
      <w:proofErr w:type="gramStart"/>
      <w:r>
        <w:rPr>
          <w:color w:val="000000"/>
        </w:rPr>
        <w:t>A and</w:t>
      </w:r>
      <w:proofErr w:type="gramEnd"/>
      <w:r>
        <w:rPr>
          <w:color w:val="000000"/>
        </w:rPr>
        <w:t xml:space="preserve"> B are used to compensate the sales force and C is used to cover operating expenses. Rule 12b-1 allows a small fee to cover advertising and promotion.</w:t>
      </w:r>
    </w:p>
    <w:p w:rsidR="00FC3612" w:rsidRDefault="00FC3612" w:rsidP="00E63248">
      <w:pPr>
        <w:keepNext/>
        <w:keepLines/>
        <w:widowControl w:val="0"/>
        <w:autoSpaceDE w:val="0"/>
        <w:autoSpaceDN w:val="0"/>
        <w:adjustRightInd w:val="0"/>
        <w:rPr>
          <w:color w:val="000000"/>
        </w:rPr>
      </w:pPr>
      <w:r>
        <w:rPr>
          <w:color w:val="000000"/>
          <w:sz w:val="18"/>
          <w:szCs w:val="18"/>
        </w:rPr>
        <w:lastRenderedPageBreak/>
        <w:t> </w:t>
      </w:r>
      <w:r>
        <w:rPr>
          <w:color w:val="000000"/>
        </w:rPr>
        <w:t xml:space="preserve">32. Patty </w:t>
      </w:r>
      <w:proofErr w:type="spellStart"/>
      <w:r>
        <w:rPr>
          <w:color w:val="000000"/>
        </w:rPr>
        <w:t>O'Furniture</w:t>
      </w:r>
      <w:proofErr w:type="spellEnd"/>
      <w:r>
        <w:rPr>
          <w:color w:val="000000"/>
        </w:rPr>
        <w:t xml:space="preserve"> purchased 100 shares of Green Isle mutual fund at a net asset value of $42 per share. During the year Patty received dividend income distributions of $2.00 per share and capital gains distributions of $4.30 per share. At the end of the year the shares had a net asset value of $40 per share. What was Patty's rate of return on this investment? </w:t>
      </w:r>
      <w:r>
        <w:rPr>
          <w:color w:val="000000"/>
        </w:rPr>
        <w:br/>
      </w:r>
      <w:r>
        <w:rPr>
          <w:color w:val="808080"/>
        </w:rPr>
        <w:t>A.</w:t>
      </w:r>
      <w:r>
        <w:rPr>
          <w:color w:val="000000"/>
        </w:rPr>
        <w:t> 5.43%</w:t>
      </w:r>
      <w:r>
        <w:rPr>
          <w:color w:val="000000"/>
        </w:rPr>
        <w:br/>
      </w:r>
      <w:r>
        <w:rPr>
          <w:b/>
          <w:bCs/>
          <w:color w:val="000000"/>
          <w:u w:val="single"/>
        </w:rPr>
        <w:t>B.</w:t>
      </w:r>
      <w:r>
        <w:rPr>
          <w:color w:val="000000"/>
        </w:rPr>
        <w:t> 10.24%</w:t>
      </w:r>
      <w:r>
        <w:rPr>
          <w:color w:val="000000"/>
        </w:rPr>
        <w:br/>
      </w:r>
      <w:r>
        <w:rPr>
          <w:color w:val="808080"/>
        </w:rPr>
        <w:t>C.</w:t>
      </w:r>
      <w:r>
        <w:rPr>
          <w:color w:val="000000"/>
        </w:rPr>
        <w:t> 7.19%</w:t>
      </w:r>
      <w:r>
        <w:rPr>
          <w:color w:val="000000"/>
        </w:rPr>
        <w:br/>
      </w:r>
      <w:r>
        <w:rPr>
          <w:color w:val="808080"/>
        </w:rPr>
        <w:t>D.</w:t>
      </w:r>
      <w:r>
        <w:rPr>
          <w:color w:val="000000"/>
        </w:rPr>
        <w:t> 12.44%</w:t>
      </w:r>
      <w:r>
        <w:rPr>
          <w:color w:val="000000"/>
        </w:rPr>
        <w:br/>
      </w:r>
      <w:r>
        <w:rPr>
          <w:color w:val="808080"/>
        </w:rPr>
        <w:t>E.</w:t>
      </w:r>
      <w:r>
        <w:rPr>
          <w:color w:val="000000"/>
        </w:rPr>
        <w:t> 9.18%</w:t>
      </w:r>
    </w:p>
    <w:p w:rsidR="00FC3612" w:rsidRDefault="00FC3612">
      <w:pPr>
        <w:keepNext/>
        <w:keepLines/>
        <w:widowControl w:val="0"/>
        <w:autoSpaceDE w:val="0"/>
        <w:autoSpaceDN w:val="0"/>
        <w:adjustRightInd w:val="0"/>
        <w:spacing w:before="319" w:after="319"/>
        <w:rPr>
          <w:color w:val="000000"/>
        </w:rPr>
      </w:pPr>
      <w:r>
        <w:rPr>
          <w:color w:val="000000"/>
        </w:rPr>
        <w:t xml:space="preserve">R = ($40 </w:t>
      </w:r>
      <w:r w:rsidR="00D114CE">
        <w:rPr>
          <w:rFonts w:ascii="Palatino Linotype" w:hAnsi="Palatino Linotype"/>
          <w:color w:val="000000"/>
        </w:rPr>
        <w:t>−</w:t>
      </w:r>
      <w:r>
        <w:rPr>
          <w:color w:val="000000"/>
        </w:rPr>
        <w:t xml:space="preserve"> 42 + 2 + 4.3)/$42 = 10.238%</w:t>
      </w:r>
    </w:p>
    <w:p w:rsidR="00FC3612" w:rsidRDefault="00FC3612">
      <w:pPr>
        <w:keepNext/>
        <w:keepLines/>
        <w:widowControl w:val="0"/>
        <w:autoSpaceDE w:val="0"/>
        <w:autoSpaceDN w:val="0"/>
        <w:adjustRightInd w:val="0"/>
        <w:rPr>
          <w:color w:val="000000"/>
          <w:sz w:val="18"/>
          <w:szCs w:val="18"/>
        </w:rPr>
      </w:pPr>
      <w:r>
        <w:rPr>
          <w:color w:val="000000"/>
          <w:sz w:val="18"/>
          <w:szCs w:val="18"/>
        </w:rPr>
        <w:t> </w:t>
      </w:r>
    </w:p>
    <w:p w:rsidR="00FC3612" w:rsidRDefault="00FC3612">
      <w:pPr>
        <w:keepNext/>
        <w:keepLines/>
        <w:widowControl w:val="0"/>
        <w:autoSpaceDE w:val="0"/>
        <w:autoSpaceDN w:val="0"/>
        <w:adjustRightInd w:val="0"/>
        <w:spacing w:before="319" w:after="319"/>
        <w:rPr>
          <w:color w:val="000000"/>
        </w:rPr>
      </w:pPr>
      <w:r>
        <w:rPr>
          <w:color w:val="000000"/>
        </w:rPr>
        <w:t>33. Assume that you purchased 200 shares of Super Performing mutual fund at a net asset value of $21 per share. During the year you received dividend income distributions of $1.50 per share and capital gains distributions of $2.85 per share. At the end of the year the shares had a net asset value of $23 per share. What was your rate of return on this investment? </w:t>
      </w:r>
      <w:r>
        <w:rPr>
          <w:color w:val="000000"/>
        </w:rPr>
        <w:br/>
      </w:r>
      <w:r>
        <w:rPr>
          <w:b/>
          <w:bCs/>
          <w:color w:val="000000"/>
          <w:u w:val="single"/>
        </w:rPr>
        <w:t>A.</w:t>
      </w:r>
      <w:r>
        <w:rPr>
          <w:color w:val="000000"/>
        </w:rPr>
        <w:t> 30.24%</w:t>
      </w:r>
      <w:r>
        <w:rPr>
          <w:color w:val="000000"/>
        </w:rPr>
        <w:br/>
      </w:r>
      <w:r>
        <w:rPr>
          <w:color w:val="808080"/>
        </w:rPr>
        <w:t>B.</w:t>
      </w:r>
      <w:r>
        <w:rPr>
          <w:color w:val="000000"/>
        </w:rPr>
        <w:t> 25.37%</w:t>
      </w:r>
      <w:r>
        <w:rPr>
          <w:color w:val="000000"/>
        </w:rPr>
        <w:br/>
      </w:r>
      <w:r>
        <w:rPr>
          <w:color w:val="808080"/>
        </w:rPr>
        <w:t>C.</w:t>
      </w:r>
      <w:r>
        <w:rPr>
          <w:color w:val="000000"/>
        </w:rPr>
        <w:t> 27.19%</w:t>
      </w:r>
      <w:r>
        <w:rPr>
          <w:color w:val="000000"/>
        </w:rPr>
        <w:br/>
      </w:r>
      <w:r>
        <w:rPr>
          <w:color w:val="808080"/>
        </w:rPr>
        <w:t>D.</w:t>
      </w:r>
      <w:r>
        <w:rPr>
          <w:color w:val="000000"/>
        </w:rPr>
        <w:t> 22.44%</w:t>
      </w:r>
      <w:r>
        <w:rPr>
          <w:color w:val="000000"/>
        </w:rPr>
        <w:br/>
      </w:r>
      <w:r>
        <w:rPr>
          <w:color w:val="808080"/>
        </w:rPr>
        <w:t>E.</w:t>
      </w:r>
      <w:r>
        <w:rPr>
          <w:color w:val="000000"/>
        </w:rPr>
        <w:t> 29.18%</w:t>
      </w:r>
    </w:p>
    <w:p w:rsidR="00FC3612" w:rsidRDefault="00FC3612">
      <w:pPr>
        <w:keepNext/>
        <w:keepLines/>
        <w:widowControl w:val="0"/>
        <w:autoSpaceDE w:val="0"/>
        <w:autoSpaceDN w:val="0"/>
        <w:adjustRightInd w:val="0"/>
        <w:spacing w:before="319" w:after="319"/>
        <w:rPr>
          <w:color w:val="000000"/>
        </w:rPr>
      </w:pPr>
      <w:r>
        <w:rPr>
          <w:color w:val="000000"/>
        </w:rPr>
        <w:t xml:space="preserve">R = ($23 </w:t>
      </w:r>
      <w:r w:rsidR="00D114CE">
        <w:rPr>
          <w:rFonts w:ascii="Palatino Linotype" w:hAnsi="Palatino Linotype"/>
          <w:color w:val="000000"/>
        </w:rPr>
        <w:t>−</w:t>
      </w:r>
      <w:r>
        <w:rPr>
          <w:color w:val="000000"/>
        </w:rPr>
        <w:t xml:space="preserve"> 21 + 1.5 + 2.85)/$21 = 30.238%</w:t>
      </w:r>
    </w:p>
    <w:p w:rsidR="00FC3612" w:rsidRDefault="00FC3612" w:rsidP="00E63248">
      <w:pPr>
        <w:keepNext/>
        <w:keepLines/>
        <w:widowControl w:val="0"/>
        <w:autoSpaceDE w:val="0"/>
        <w:autoSpaceDN w:val="0"/>
        <w:adjustRightInd w:val="0"/>
        <w:rPr>
          <w:color w:val="000000"/>
        </w:rPr>
      </w:pPr>
      <w:r>
        <w:rPr>
          <w:color w:val="000000"/>
          <w:sz w:val="18"/>
          <w:szCs w:val="18"/>
        </w:rPr>
        <w:t> </w:t>
      </w:r>
      <w:r>
        <w:rPr>
          <w:color w:val="000000"/>
          <w:sz w:val="18"/>
          <w:szCs w:val="18"/>
        </w:rPr>
        <w:br/>
      </w:r>
      <w:r>
        <w:rPr>
          <w:color w:val="000000"/>
        </w:rPr>
        <w:t>34. Assume that you purchased shares of High Flying mutual fund at a net asset value of $12.50 per share. During the year you received dividend income distributions of $0.78 per share and capital gains distributions of $1.67 per share. At the end of the year the shares had a net asset value of $13.87 per share. What was your rate of return on this investment? </w:t>
      </w:r>
      <w:r>
        <w:rPr>
          <w:color w:val="000000"/>
        </w:rPr>
        <w:br/>
      </w:r>
      <w:r>
        <w:rPr>
          <w:color w:val="808080"/>
        </w:rPr>
        <w:t>A.</w:t>
      </w:r>
      <w:r>
        <w:rPr>
          <w:color w:val="000000"/>
        </w:rPr>
        <w:t> 29.43%</w:t>
      </w:r>
      <w:r>
        <w:rPr>
          <w:color w:val="000000"/>
        </w:rPr>
        <w:br/>
      </w:r>
      <w:r>
        <w:rPr>
          <w:b/>
          <w:bCs/>
          <w:color w:val="000000"/>
          <w:u w:val="single"/>
        </w:rPr>
        <w:t>B.</w:t>
      </w:r>
      <w:r>
        <w:rPr>
          <w:color w:val="000000"/>
        </w:rPr>
        <w:t> 30.56%</w:t>
      </w:r>
      <w:r>
        <w:rPr>
          <w:color w:val="000000"/>
        </w:rPr>
        <w:br/>
      </w:r>
      <w:r>
        <w:rPr>
          <w:color w:val="808080"/>
        </w:rPr>
        <w:t>C.</w:t>
      </w:r>
      <w:r>
        <w:rPr>
          <w:color w:val="000000"/>
        </w:rPr>
        <w:t> 31.19%</w:t>
      </w:r>
      <w:r>
        <w:rPr>
          <w:color w:val="000000"/>
        </w:rPr>
        <w:br/>
      </w:r>
      <w:r>
        <w:rPr>
          <w:color w:val="808080"/>
        </w:rPr>
        <w:t>D.</w:t>
      </w:r>
      <w:r>
        <w:rPr>
          <w:color w:val="000000"/>
        </w:rPr>
        <w:t> 32.44%</w:t>
      </w:r>
      <w:r>
        <w:rPr>
          <w:color w:val="000000"/>
        </w:rPr>
        <w:br/>
      </w:r>
      <w:r>
        <w:rPr>
          <w:color w:val="808080"/>
        </w:rPr>
        <w:t>E.</w:t>
      </w:r>
      <w:r>
        <w:rPr>
          <w:color w:val="000000"/>
        </w:rPr>
        <w:t> 29.18%</w:t>
      </w:r>
    </w:p>
    <w:p w:rsidR="00FC3612" w:rsidRDefault="00FC3612">
      <w:pPr>
        <w:keepNext/>
        <w:keepLines/>
        <w:widowControl w:val="0"/>
        <w:autoSpaceDE w:val="0"/>
        <w:autoSpaceDN w:val="0"/>
        <w:adjustRightInd w:val="0"/>
        <w:spacing w:before="319" w:after="319"/>
        <w:rPr>
          <w:color w:val="000000"/>
        </w:rPr>
      </w:pPr>
      <w:r>
        <w:rPr>
          <w:color w:val="000000"/>
        </w:rPr>
        <w:t xml:space="preserve">R = ($13.87 </w:t>
      </w:r>
      <w:r w:rsidR="00D114CE">
        <w:rPr>
          <w:rFonts w:ascii="Palatino Linotype" w:hAnsi="Palatino Linotype"/>
          <w:color w:val="000000"/>
        </w:rPr>
        <w:t>−</w:t>
      </w:r>
      <w:r>
        <w:rPr>
          <w:color w:val="000000"/>
        </w:rPr>
        <w:t xml:space="preserve"> 12.50 + 0.78 + 1.67)/$12.50 = 30.56%</w:t>
      </w:r>
    </w:p>
    <w:p w:rsidR="00FC3612" w:rsidRDefault="00FC3612" w:rsidP="00E63248">
      <w:pPr>
        <w:keepNext/>
        <w:keepLines/>
        <w:widowControl w:val="0"/>
        <w:autoSpaceDE w:val="0"/>
        <w:autoSpaceDN w:val="0"/>
        <w:adjustRightInd w:val="0"/>
        <w:rPr>
          <w:color w:val="000000"/>
        </w:rPr>
      </w:pPr>
      <w:r>
        <w:rPr>
          <w:color w:val="000000"/>
          <w:sz w:val="18"/>
          <w:szCs w:val="18"/>
        </w:rPr>
        <w:t> </w:t>
      </w:r>
      <w:r>
        <w:rPr>
          <w:color w:val="000000"/>
        </w:rPr>
        <w:t>35. Assume that you purchased shares of a mutual fund at a net asset value of $14.50 per share. During the year you received dividend income distributions of $0.27 per share and capital gains distributions of $0.65 per share. At the end of the year the shares had a net asset value of $13.74 per share. What was your rate of return on this investment? </w:t>
      </w:r>
      <w:r>
        <w:rPr>
          <w:color w:val="000000"/>
        </w:rPr>
        <w:br/>
      </w:r>
      <w:r>
        <w:rPr>
          <w:color w:val="808080"/>
        </w:rPr>
        <w:t>A.</w:t>
      </w:r>
      <w:r>
        <w:rPr>
          <w:color w:val="000000"/>
        </w:rPr>
        <w:t> 2.91%</w:t>
      </w:r>
      <w:r>
        <w:rPr>
          <w:color w:val="000000"/>
        </w:rPr>
        <w:br/>
      </w:r>
      <w:r>
        <w:rPr>
          <w:color w:val="808080"/>
        </w:rPr>
        <w:t>B.</w:t>
      </w:r>
      <w:r>
        <w:rPr>
          <w:color w:val="000000"/>
        </w:rPr>
        <w:t> 3.07%</w:t>
      </w:r>
      <w:r>
        <w:rPr>
          <w:color w:val="000000"/>
        </w:rPr>
        <w:br/>
      </w:r>
      <w:r>
        <w:rPr>
          <w:b/>
          <w:bCs/>
          <w:color w:val="000000"/>
          <w:u w:val="single"/>
        </w:rPr>
        <w:t>C.</w:t>
      </w:r>
      <w:r>
        <w:rPr>
          <w:color w:val="000000"/>
        </w:rPr>
        <w:t> 1.10%</w:t>
      </w:r>
      <w:r>
        <w:rPr>
          <w:color w:val="000000"/>
        </w:rPr>
        <w:br/>
      </w:r>
      <w:r>
        <w:rPr>
          <w:color w:val="808080"/>
        </w:rPr>
        <w:t>D.</w:t>
      </w:r>
      <w:r>
        <w:rPr>
          <w:color w:val="000000"/>
        </w:rPr>
        <w:t> 1.78%</w:t>
      </w:r>
      <w:r>
        <w:rPr>
          <w:color w:val="000000"/>
        </w:rPr>
        <w:br/>
      </w:r>
      <w:r>
        <w:rPr>
          <w:color w:val="808080"/>
        </w:rPr>
        <w:t>E.</w:t>
      </w:r>
      <w:r>
        <w:rPr>
          <w:color w:val="000000"/>
        </w:rPr>
        <w:t> -1.18%</w:t>
      </w:r>
    </w:p>
    <w:p w:rsidR="00FC3612" w:rsidRDefault="00FC3612">
      <w:pPr>
        <w:keepNext/>
        <w:keepLines/>
        <w:widowControl w:val="0"/>
        <w:autoSpaceDE w:val="0"/>
        <w:autoSpaceDN w:val="0"/>
        <w:adjustRightInd w:val="0"/>
        <w:spacing w:before="319" w:after="319"/>
        <w:rPr>
          <w:color w:val="000000"/>
        </w:rPr>
      </w:pPr>
      <w:r>
        <w:rPr>
          <w:color w:val="000000"/>
        </w:rPr>
        <w:lastRenderedPageBreak/>
        <w:t xml:space="preserve">R = ($13.74 </w:t>
      </w:r>
      <w:r w:rsidR="00D114CE">
        <w:rPr>
          <w:rFonts w:ascii="Palatino Linotype" w:hAnsi="Palatino Linotype"/>
          <w:color w:val="000000"/>
        </w:rPr>
        <w:t>−</w:t>
      </w:r>
      <w:r>
        <w:rPr>
          <w:color w:val="000000"/>
        </w:rPr>
        <w:t xml:space="preserve"> 14.50 + 0.27 + 0.65)/$14.50 = 1.103%</w:t>
      </w:r>
    </w:p>
    <w:p w:rsidR="00FC3612" w:rsidRDefault="00FC3612" w:rsidP="00E63248">
      <w:pPr>
        <w:keepNext/>
        <w:keepLines/>
        <w:widowControl w:val="0"/>
        <w:autoSpaceDE w:val="0"/>
        <w:autoSpaceDN w:val="0"/>
        <w:adjustRightInd w:val="0"/>
        <w:rPr>
          <w:color w:val="000000"/>
        </w:rPr>
      </w:pPr>
      <w:r>
        <w:rPr>
          <w:color w:val="000000"/>
          <w:sz w:val="18"/>
          <w:szCs w:val="18"/>
        </w:rPr>
        <w:t> </w:t>
      </w:r>
      <w:r>
        <w:rPr>
          <w:color w:val="000000"/>
        </w:rPr>
        <w:t>36. Assume that you purchased shares of a mutual fund at a net asset value of $10.00 per share. During the year you received dividend income distributions of $0.05 per share and capital gains distributions of $0.06 per share. At the end of the year the shares had a net asset value of $8.16 per share. What was your rate of return on this investment? </w:t>
      </w:r>
      <w:r>
        <w:rPr>
          <w:color w:val="000000"/>
        </w:rPr>
        <w:br/>
      </w:r>
      <w:r>
        <w:rPr>
          <w:color w:val="808080"/>
        </w:rPr>
        <w:t>A.</w:t>
      </w:r>
      <w:r>
        <w:rPr>
          <w:color w:val="000000"/>
        </w:rPr>
        <w:t> -18.24%</w:t>
      </w:r>
      <w:r>
        <w:rPr>
          <w:color w:val="000000"/>
        </w:rPr>
        <w:br/>
      </w:r>
      <w:r>
        <w:rPr>
          <w:color w:val="808080"/>
        </w:rPr>
        <w:t>B.</w:t>
      </w:r>
      <w:r>
        <w:rPr>
          <w:color w:val="000000"/>
        </w:rPr>
        <w:t> -16.1%</w:t>
      </w:r>
      <w:r>
        <w:rPr>
          <w:color w:val="000000"/>
        </w:rPr>
        <w:br/>
      </w:r>
      <w:r>
        <w:rPr>
          <w:color w:val="808080"/>
        </w:rPr>
        <w:t>C.</w:t>
      </w:r>
      <w:r>
        <w:rPr>
          <w:color w:val="000000"/>
        </w:rPr>
        <w:t> 16.10%</w:t>
      </w:r>
      <w:r>
        <w:rPr>
          <w:color w:val="000000"/>
        </w:rPr>
        <w:br/>
      </w:r>
      <w:r>
        <w:rPr>
          <w:b/>
          <w:bCs/>
          <w:color w:val="000000"/>
          <w:u w:val="single"/>
        </w:rPr>
        <w:t>D.</w:t>
      </w:r>
      <w:r>
        <w:rPr>
          <w:color w:val="000000"/>
        </w:rPr>
        <w:t> -17.3%</w:t>
      </w:r>
      <w:r>
        <w:rPr>
          <w:color w:val="000000"/>
        </w:rPr>
        <w:br/>
      </w:r>
      <w:r>
        <w:rPr>
          <w:color w:val="808080"/>
        </w:rPr>
        <w:t>E.</w:t>
      </w:r>
      <w:r>
        <w:rPr>
          <w:color w:val="000000"/>
        </w:rPr>
        <w:t> 17.3%</w:t>
      </w:r>
    </w:p>
    <w:p w:rsidR="00FC3612" w:rsidRDefault="00FC3612">
      <w:pPr>
        <w:keepNext/>
        <w:keepLines/>
        <w:widowControl w:val="0"/>
        <w:autoSpaceDE w:val="0"/>
        <w:autoSpaceDN w:val="0"/>
        <w:adjustRightInd w:val="0"/>
        <w:spacing w:before="319" w:after="319"/>
        <w:rPr>
          <w:color w:val="000000"/>
        </w:rPr>
      </w:pPr>
      <w:r>
        <w:rPr>
          <w:color w:val="000000"/>
        </w:rPr>
        <w:t xml:space="preserve">R = ($8.16 </w:t>
      </w:r>
      <w:r w:rsidR="00D114CE">
        <w:rPr>
          <w:rFonts w:ascii="Palatino Linotype" w:hAnsi="Palatino Linotype"/>
          <w:color w:val="000000"/>
        </w:rPr>
        <w:t>−</w:t>
      </w:r>
      <w:r>
        <w:rPr>
          <w:color w:val="000000"/>
        </w:rPr>
        <w:t xml:space="preserve"> 10.00 + 0.05 + 0.06)/$10.00 = </w:t>
      </w:r>
      <w:r w:rsidR="00D114CE">
        <w:rPr>
          <w:rFonts w:ascii="Palatino Linotype" w:hAnsi="Palatino Linotype"/>
          <w:color w:val="000000"/>
        </w:rPr>
        <w:t>−</w:t>
      </w:r>
      <w:r>
        <w:rPr>
          <w:color w:val="000000"/>
        </w:rPr>
        <w:t>17.3%</w:t>
      </w:r>
    </w:p>
    <w:p w:rsidR="00FC3612" w:rsidRDefault="00FC3612" w:rsidP="00E63248">
      <w:pPr>
        <w:keepNext/>
        <w:keepLines/>
        <w:widowControl w:val="0"/>
        <w:autoSpaceDE w:val="0"/>
        <w:autoSpaceDN w:val="0"/>
        <w:adjustRightInd w:val="0"/>
        <w:rPr>
          <w:color w:val="000000"/>
        </w:rPr>
      </w:pPr>
      <w:r>
        <w:rPr>
          <w:color w:val="000000"/>
          <w:sz w:val="18"/>
          <w:szCs w:val="18"/>
        </w:rPr>
        <w:t> </w:t>
      </w:r>
      <w:r>
        <w:rPr>
          <w:color w:val="000000"/>
        </w:rPr>
        <w:t>37. A mutual fund had year-end assets of $560,000,000 and liabilities of $26,000,000. There were 23,850,000 shares in the fund at year end. What was the mutual fund's Net Asset Value? </w:t>
      </w:r>
      <w:r>
        <w:rPr>
          <w:color w:val="000000"/>
        </w:rPr>
        <w:br/>
      </w:r>
      <w:r>
        <w:rPr>
          <w:color w:val="808080"/>
        </w:rPr>
        <w:t>A.</w:t>
      </w:r>
      <w:r>
        <w:rPr>
          <w:color w:val="000000"/>
        </w:rPr>
        <w:t> $22.87</w:t>
      </w:r>
      <w:r>
        <w:rPr>
          <w:color w:val="000000"/>
        </w:rPr>
        <w:br/>
      </w:r>
      <w:r>
        <w:rPr>
          <w:b/>
          <w:bCs/>
          <w:color w:val="000000"/>
          <w:u w:val="single"/>
        </w:rPr>
        <w:t>B.</w:t>
      </w:r>
      <w:r>
        <w:rPr>
          <w:color w:val="000000"/>
        </w:rPr>
        <w:t> $22.39</w:t>
      </w:r>
      <w:r>
        <w:rPr>
          <w:color w:val="000000"/>
        </w:rPr>
        <w:br/>
      </w:r>
      <w:r>
        <w:rPr>
          <w:color w:val="808080"/>
        </w:rPr>
        <w:t>C.</w:t>
      </w:r>
      <w:r>
        <w:rPr>
          <w:color w:val="000000"/>
        </w:rPr>
        <w:t> $22.24</w:t>
      </w:r>
      <w:r>
        <w:rPr>
          <w:color w:val="000000"/>
        </w:rPr>
        <w:br/>
      </w:r>
      <w:r>
        <w:rPr>
          <w:color w:val="808080"/>
        </w:rPr>
        <w:t>D.</w:t>
      </w:r>
      <w:r>
        <w:rPr>
          <w:color w:val="000000"/>
        </w:rPr>
        <w:t> $17.61</w:t>
      </w:r>
      <w:r>
        <w:rPr>
          <w:color w:val="000000"/>
        </w:rPr>
        <w:br/>
      </w:r>
      <w:r>
        <w:rPr>
          <w:color w:val="808080"/>
        </w:rPr>
        <w:t>E.</w:t>
      </w:r>
      <w:r>
        <w:rPr>
          <w:color w:val="000000"/>
        </w:rPr>
        <w:t> $19.25</w:t>
      </w:r>
    </w:p>
    <w:p w:rsidR="00FC3612" w:rsidRDefault="00FC3612">
      <w:pPr>
        <w:keepNext/>
        <w:keepLines/>
        <w:widowControl w:val="0"/>
        <w:autoSpaceDE w:val="0"/>
        <w:autoSpaceDN w:val="0"/>
        <w:adjustRightInd w:val="0"/>
        <w:spacing w:before="319" w:after="319"/>
        <w:rPr>
          <w:color w:val="000000"/>
        </w:rPr>
      </w:pPr>
      <w:r>
        <w:rPr>
          <w:color w:val="000000"/>
        </w:rPr>
        <w:t xml:space="preserve">(560,000,000 </w:t>
      </w:r>
      <w:r w:rsidR="00D114CE">
        <w:rPr>
          <w:rFonts w:ascii="Palatino Linotype" w:hAnsi="Palatino Linotype"/>
          <w:color w:val="000000"/>
        </w:rPr>
        <w:t>−</w:t>
      </w:r>
      <w:r>
        <w:rPr>
          <w:color w:val="000000"/>
        </w:rPr>
        <w:t xml:space="preserve"> 26,000,000)/23,850,000 = $22.389</w:t>
      </w:r>
    </w:p>
    <w:p w:rsidR="00FC3612" w:rsidRDefault="00FC3612" w:rsidP="00E63248">
      <w:pPr>
        <w:keepNext/>
        <w:keepLines/>
        <w:widowControl w:val="0"/>
        <w:autoSpaceDE w:val="0"/>
        <w:autoSpaceDN w:val="0"/>
        <w:adjustRightInd w:val="0"/>
        <w:rPr>
          <w:color w:val="000000"/>
        </w:rPr>
      </w:pPr>
      <w:r>
        <w:rPr>
          <w:color w:val="000000"/>
          <w:sz w:val="18"/>
          <w:szCs w:val="18"/>
        </w:rPr>
        <w:t> </w:t>
      </w:r>
      <w:r>
        <w:rPr>
          <w:color w:val="000000"/>
        </w:rPr>
        <w:t>38. A mutual fund had year-end assets of $250,000,000 and liabilities of $4,000,000. There were 3,750,000 shares in the fund at year-end. What was the mutual fund's Net Asset Value? </w:t>
      </w:r>
      <w:r>
        <w:rPr>
          <w:color w:val="000000"/>
        </w:rPr>
        <w:br/>
      </w:r>
      <w:r>
        <w:rPr>
          <w:color w:val="808080"/>
        </w:rPr>
        <w:t>A.</w:t>
      </w:r>
      <w:r>
        <w:rPr>
          <w:color w:val="000000"/>
        </w:rPr>
        <w:t> $92.53</w:t>
      </w:r>
      <w:r>
        <w:rPr>
          <w:color w:val="000000"/>
        </w:rPr>
        <w:br/>
      </w:r>
      <w:r>
        <w:rPr>
          <w:color w:val="808080"/>
        </w:rPr>
        <w:t>B.</w:t>
      </w:r>
      <w:r>
        <w:rPr>
          <w:color w:val="000000"/>
        </w:rPr>
        <w:t> $67.39</w:t>
      </w:r>
      <w:r>
        <w:rPr>
          <w:color w:val="000000"/>
        </w:rPr>
        <w:br/>
      </w:r>
      <w:r>
        <w:rPr>
          <w:color w:val="808080"/>
        </w:rPr>
        <w:t>C.</w:t>
      </w:r>
      <w:r>
        <w:rPr>
          <w:color w:val="000000"/>
        </w:rPr>
        <w:t> $63.24</w:t>
      </w:r>
      <w:r>
        <w:rPr>
          <w:color w:val="000000"/>
        </w:rPr>
        <w:br/>
      </w:r>
      <w:r>
        <w:rPr>
          <w:b/>
          <w:bCs/>
          <w:color w:val="000000"/>
          <w:u w:val="single"/>
        </w:rPr>
        <w:t>D.</w:t>
      </w:r>
      <w:r>
        <w:rPr>
          <w:color w:val="000000"/>
        </w:rPr>
        <w:t> $65.60</w:t>
      </w:r>
      <w:r>
        <w:rPr>
          <w:color w:val="000000"/>
        </w:rPr>
        <w:br/>
      </w:r>
      <w:r>
        <w:rPr>
          <w:color w:val="808080"/>
        </w:rPr>
        <w:t>E.</w:t>
      </w:r>
      <w:r>
        <w:rPr>
          <w:color w:val="000000"/>
        </w:rPr>
        <w:t> $17.46</w:t>
      </w:r>
    </w:p>
    <w:p w:rsidR="00FC3612" w:rsidRDefault="00FC3612">
      <w:pPr>
        <w:keepNext/>
        <w:keepLines/>
        <w:widowControl w:val="0"/>
        <w:autoSpaceDE w:val="0"/>
        <w:autoSpaceDN w:val="0"/>
        <w:adjustRightInd w:val="0"/>
        <w:spacing w:before="319" w:after="319"/>
        <w:rPr>
          <w:color w:val="000000"/>
        </w:rPr>
      </w:pPr>
      <w:r>
        <w:rPr>
          <w:color w:val="000000"/>
        </w:rPr>
        <w:t xml:space="preserve">(250,000,000 </w:t>
      </w:r>
      <w:r w:rsidR="00D114CE">
        <w:rPr>
          <w:rFonts w:ascii="Palatino Linotype" w:hAnsi="Palatino Linotype"/>
          <w:color w:val="000000"/>
        </w:rPr>
        <w:t>−</w:t>
      </w:r>
      <w:r>
        <w:rPr>
          <w:color w:val="000000"/>
        </w:rPr>
        <w:t xml:space="preserve"> 4,000,000)/3,750,000 = $65.60</w:t>
      </w:r>
    </w:p>
    <w:p w:rsidR="00FC3612" w:rsidRDefault="00FC3612" w:rsidP="00E63248">
      <w:pPr>
        <w:keepNext/>
        <w:keepLines/>
        <w:widowControl w:val="0"/>
        <w:autoSpaceDE w:val="0"/>
        <w:autoSpaceDN w:val="0"/>
        <w:adjustRightInd w:val="0"/>
        <w:rPr>
          <w:color w:val="000000"/>
        </w:rPr>
      </w:pPr>
      <w:r>
        <w:rPr>
          <w:color w:val="000000"/>
          <w:sz w:val="18"/>
          <w:szCs w:val="18"/>
        </w:rPr>
        <w:t> </w:t>
      </w:r>
      <w:r>
        <w:rPr>
          <w:color w:val="000000"/>
        </w:rPr>
        <w:t>39. A mutual fund had year-end assets of $700,000,000 and liabilities of $7,000,000. There were 40,150,000 shares in the fund at year-end. What was the mutual fund's Net Asset Value? </w:t>
      </w:r>
      <w:r>
        <w:rPr>
          <w:color w:val="000000"/>
        </w:rPr>
        <w:br/>
      </w:r>
      <w:r>
        <w:rPr>
          <w:color w:val="808080"/>
        </w:rPr>
        <w:t>A.</w:t>
      </w:r>
      <w:r>
        <w:rPr>
          <w:color w:val="000000"/>
        </w:rPr>
        <w:t> $9.63</w:t>
      </w:r>
      <w:r>
        <w:rPr>
          <w:color w:val="000000"/>
        </w:rPr>
        <w:br/>
      </w:r>
      <w:r>
        <w:rPr>
          <w:color w:val="808080"/>
        </w:rPr>
        <w:t>B.</w:t>
      </w:r>
      <w:r>
        <w:rPr>
          <w:color w:val="000000"/>
        </w:rPr>
        <w:t> $57.71</w:t>
      </w:r>
      <w:r>
        <w:rPr>
          <w:color w:val="000000"/>
        </w:rPr>
        <w:br/>
      </w:r>
      <w:r>
        <w:rPr>
          <w:color w:val="808080"/>
        </w:rPr>
        <w:t>C.</w:t>
      </w:r>
      <w:r>
        <w:rPr>
          <w:color w:val="000000"/>
        </w:rPr>
        <w:t> $16.42</w:t>
      </w:r>
      <w:r>
        <w:rPr>
          <w:color w:val="000000"/>
        </w:rPr>
        <w:br/>
      </w:r>
      <w:r>
        <w:rPr>
          <w:color w:val="808080"/>
        </w:rPr>
        <w:t>D.</w:t>
      </w:r>
      <w:r>
        <w:rPr>
          <w:color w:val="000000"/>
        </w:rPr>
        <w:t> $17.87</w:t>
      </w:r>
      <w:r>
        <w:rPr>
          <w:color w:val="000000"/>
        </w:rPr>
        <w:br/>
      </w:r>
      <w:r>
        <w:rPr>
          <w:b/>
          <w:bCs/>
          <w:color w:val="000000"/>
          <w:u w:val="single"/>
        </w:rPr>
        <w:t>E.</w:t>
      </w:r>
      <w:r>
        <w:rPr>
          <w:color w:val="000000"/>
        </w:rPr>
        <w:t> $17.26</w:t>
      </w:r>
    </w:p>
    <w:p w:rsidR="00FC3612" w:rsidRDefault="00FC3612">
      <w:pPr>
        <w:keepNext/>
        <w:keepLines/>
        <w:widowControl w:val="0"/>
        <w:autoSpaceDE w:val="0"/>
        <w:autoSpaceDN w:val="0"/>
        <w:adjustRightInd w:val="0"/>
        <w:spacing w:before="319" w:after="319"/>
        <w:rPr>
          <w:color w:val="000000"/>
        </w:rPr>
      </w:pPr>
      <w:r>
        <w:rPr>
          <w:color w:val="000000"/>
        </w:rPr>
        <w:t xml:space="preserve">(700,000,000 </w:t>
      </w:r>
      <w:r w:rsidR="00D114CE">
        <w:rPr>
          <w:rFonts w:ascii="Palatino Linotype" w:hAnsi="Palatino Linotype"/>
          <w:color w:val="000000"/>
        </w:rPr>
        <w:t>−</w:t>
      </w:r>
      <w:r>
        <w:rPr>
          <w:color w:val="000000"/>
        </w:rPr>
        <w:t xml:space="preserve"> 7,000,000)/40,150,000 = $17.26</w:t>
      </w:r>
    </w:p>
    <w:p w:rsidR="00FC3612" w:rsidRDefault="00FC3612" w:rsidP="00E63248">
      <w:pPr>
        <w:keepNext/>
        <w:keepLines/>
        <w:widowControl w:val="0"/>
        <w:autoSpaceDE w:val="0"/>
        <w:autoSpaceDN w:val="0"/>
        <w:adjustRightInd w:val="0"/>
        <w:rPr>
          <w:color w:val="000000"/>
        </w:rPr>
      </w:pPr>
      <w:r>
        <w:rPr>
          <w:color w:val="000000"/>
          <w:sz w:val="18"/>
          <w:szCs w:val="18"/>
        </w:rPr>
        <w:lastRenderedPageBreak/>
        <w:t> </w:t>
      </w:r>
      <w:r>
        <w:rPr>
          <w:color w:val="000000"/>
          <w:sz w:val="18"/>
          <w:szCs w:val="18"/>
        </w:rPr>
        <w:br/>
      </w:r>
      <w:r>
        <w:rPr>
          <w:color w:val="000000"/>
        </w:rPr>
        <w:t>40. A mutual fund had year-end assets of $750,000,000 and liabilities of $7,500,000. There were 40,000,000 shares in the fund at year-end. What was the mutual fund's Net Asset Value? </w:t>
      </w:r>
      <w:r>
        <w:rPr>
          <w:color w:val="000000"/>
        </w:rPr>
        <w:br/>
      </w:r>
      <w:r>
        <w:rPr>
          <w:color w:val="808080"/>
        </w:rPr>
        <w:t>A.</w:t>
      </w:r>
      <w:r>
        <w:rPr>
          <w:color w:val="000000"/>
        </w:rPr>
        <w:t> $9.63</w:t>
      </w:r>
      <w:r>
        <w:rPr>
          <w:color w:val="000000"/>
        </w:rPr>
        <w:br/>
      </w:r>
      <w:r>
        <w:rPr>
          <w:b/>
          <w:bCs/>
          <w:color w:val="000000"/>
          <w:u w:val="single"/>
        </w:rPr>
        <w:t>B.</w:t>
      </w:r>
      <w:r>
        <w:rPr>
          <w:color w:val="000000"/>
        </w:rPr>
        <w:t> $18.56</w:t>
      </w:r>
      <w:r>
        <w:rPr>
          <w:color w:val="000000"/>
        </w:rPr>
        <w:br/>
      </w:r>
      <w:r>
        <w:rPr>
          <w:color w:val="808080"/>
        </w:rPr>
        <w:t>C.</w:t>
      </w:r>
      <w:r>
        <w:rPr>
          <w:color w:val="000000"/>
        </w:rPr>
        <w:t> $16.42</w:t>
      </w:r>
      <w:r>
        <w:rPr>
          <w:color w:val="000000"/>
        </w:rPr>
        <w:br/>
      </w:r>
      <w:r>
        <w:rPr>
          <w:color w:val="808080"/>
        </w:rPr>
        <w:t>D.</w:t>
      </w:r>
      <w:r>
        <w:rPr>
          <w:color w:val="000000"/>
        </w:rPr>
        <w:t> $17.87</w:t>
      </w:r>
      <w:r>
        <w:rPr>
          <w:color w:val="000000"/>
        </w:rPr>
        <w:br/>
      </w:r>
      <w:r>
        <w:rPr>
          <w:color w:val="808080"/>
        </w:rPr>
        <w:t>E.</w:t>
      </w:r>
      <w:r>
        <w:rPr>
          <w:color w:val="000000"/>
        </w:rPr>
        <w:t> $17.26</w:t>
      </w:r>
    </w:p>
    <w:p w:rsidR="00FC3612" w:rsidRDefault="00FC3612">
      <w:pPr>
        <w:keepNext/>
        <w:keepLines/>
        <w:widowControl w:val="0"/>
        <w:autoSpaceDE w:val="0"/>
        <w:autoSpaceDN w:val="0"/>
        <w:adjustRightInd w:val="0"/>
        <w:spacing w:before="319" w:after="319"/>
        <w:rPr>
          <w:color w:val="000000"/>
        </w:rPr>
      </w:pPr>
      <w:r>
        <w:rPr>
          <w:color w:val="000000"/>
        </w:rPr>
        <w:t xml:space="preserve">(750,000,000 </w:t>
      </w:r>
      <w:r w:rsidR="00D114CE">
        <w:rPr>
          <w:rFonts w:ascii="Palatino Linotype" w:hAnsi="Palatino Linotype"/>
          <w:color w:val="000000"/>
        </w:rPr>
        <w:t>−</w:t>
      </w:r>
      <w:r>
        <w:rPr>
          <w:color w:val="000000"/>
        </w:rPr>
        <w:t xml:space="preserve"> 7,500,000)/40,000,000 = $18.5625</w:t>
      </w:r>
    </w:p>
    <w:p w:rsidR="00FC3612" w:rsidRDefault="00FC3612" w:rsidP="00E63248">
      <w:pPr>
        <w:keepNext/>
        <w:keepLines/>
        <w:widowControl w:val="0"/>
        <w:autoSpaceDE w:val="0"/>
        <w:autoSpaceDN w:val="0"/>
        <w:adjustRightInd w:val="0"/>
        <w:rPr>
          <w:color w:val="000000"/>
        </w:rPr>
      </w:pPr>
      <w:r>
        <w:rPr>
          <w:color w:val="000000"/>
          <w:sz w:val="18"/>
          <w:szCs w:val="18"/>
        </w:rPr>
        <w:t> </w:t>
      </w:r>
      <w:r>
        <w:rPr>
          <w:color w:val="000000"/>
        </w:rPr>
        <w:t>41. A mutual fund had year-end assets of $465,000,000 and liabilities of $37,000,000. If the fund NAV was $56.12, how many shares must have been held in the fund? </w:t>
      </w:r>
      <w:r>
        <w:rPr>
          <w:color w:val="000000"/>
        </w:rPr>
        <w:br/>
      </w:r>
      <w:r>
        <w:rPr>
          <w:color w:val="808080"/>
        </w:rPr>
        <w:t>A.</w:t>
      </w:r>
      <w:r>
        <w:rPr>
          <w:color w:val="000000"/>
        </w:rPr>
        <w:t> 4,300,000</w:t>
      </w:r>
      <w:r>
        <w:rPr>
          <w:color w:val="000000"/>
        </w:rPr>
        <w:br/>
      </w:r>
      <w:r>
        <w:rPr>
          <w:color w:val="808080"/>
        </w:rPr>
        <w:t>B.</w:t>
      </w:r>
      <w:r>
        <w:rPr>
          <w:color w:val="000000"/>
        </w:rPr>
        <w:t> 6,488,372</w:t>
      </w:r>
      <w:r>
        <w:rPr>
          <w:color w:val="000000"/>
        </w:rPr>
        <w:br/>
      </w:r>
      <w:r>
        <w:rPr>
          <w:color w:val="808080"/>
        </w:rPr>
        <w:t>C.</w:t>
      </w:r>
      <w:r>
        <w:rPr>
          <w:color w:val="000000"/>
        </w:rPr>
        <w:t> 8,601,709</w:t>
      </w:r>
      <w:r>
        <w:rPr>
          <w:color w:val="000000"/>
        </w:rPr>
        <w:br/>
      </w:r>
      <w:r>
        <w:rPr>
          <w:b/>
          <w:bCs/>
          <w:color w:val="000000"/>
          <w:u w:val="single"/>
        </w:rPr>
        <w:t>D.</w:t>
      </w:r>
      <w:r>
        <w:rPr>
          <w:color w:val="000000"/>
        </w:rPr>
        <w:t> 7,626,515</w:t>
      </w:r>
      <w:r>
        <w:rPr>
          <w:color w:val="000000"/>
        </w:rPr>
        <w:br/>
      </w:r>
      <w:r>
        <w:rPr>
          <w:color w:val="808080"/>
        </w:rPr>
        <w:t>E.</w:t>
      </w:r>
      <w:r>
        <w:rPr>
          <w:color w:val="000000"/>
        </w:rPr>
        <w:t> 7,146,972</w:t>
      </w:r>
    </w:p>
    <w:p w:rsidR="00FC3612" w:rsidRDefault="00FC3612">
      <w:pPr>
        <w:keepNext/>
        <w:keepLines/>
        <w:widowControl w:val="0"/>
        <w:autoSpaceDE w:val="0"/>
        <w:autoSpaceDN w:val="0"/>
        <w:adjustRightInd w:val="0"/>
        <w:spacing w:before="319" w:after="319"/>
        <w:rPr>
          <w:color w:val="000000"/>
        </w:rPr>
      </w:pPr>
      <w:r>
        <w:rPr>
          <w:color w:val="000000"/>
        </w:rPr>
        <w:t xml:space="preserve">($465,000,000 </w:t>
      </w:r>
      <w:r w:rsidR="00D114CE">
        <w:rPr>
          <w:rFonts w:ascii="Palatino Linotype" w:hAnsi="Palatino Linotype"/>
          <w:color w:val="000000"/>
        </w:rPr>
        <w:t>−</w:t>
      </w:r>
      <w:r>
        <w:rPr>
          <w:color w:val="000000"/>
        </w:rPr>
        <w:t xml:space="preserve"> 37,000,000)</w:t>
      </w:r>
      <w:proofErr w:type="gramStart"/>
      <w:r>
        <w:rPr>
          <w:color w:val="000000"/>
        </w:rPr>
        <w:t>/$56.12 = 7,626,515.</w:t>
      </w:r>
      <w:proofErr w:type="gramEnd"/>
    </w:p>
    <w:p w:rsidR="00E63248" w:rsidRDefault="00FC3612" w:rsidP="00E63248">
      <w:pPr>
        <w:keepNext/>
        <w:keepLines/>
        <w:widowControl w:val="0"/>
        <w:autoSpaceDE w:val="0"/>
        <w:autoSpaceDN w:val="0"/>
        <w:adjustRightInd w:val="0"/>
        <w:rPr>
          <w:color w:val="000000"/>
          <w:sz w:val="18"/>
          <w:szCs w:val="18"/>
        </w:rPr>
      </w:pPr>
      <w:r>
        <w:rPr>
          <w:color w:val="000000"/>
          <w:sz w:val="18"/>
          <w:szCs w:val="18"/>
        </w:rPr>
        <w:t> </w:t>
      </w:r>
    </w:p>
    <w:p w:rsidR="00FC3612" w:rsidRDefault="00FC3612" w:rsidP="00E63248">
      <w:pPr>
        <w:keepNext/>
        <w:keepLines/>
        <w:widowControl w:val="0"/>
        <w:autoSpaceDE w:val="0"/>
        <w:autoSpaceDN w:val="0"/>
        <w:adjustRightInd w:val="0"/>
        <w:rPr>
          <w:color w:val="000000"/>
        </w:rPr>
      </w:pPr>
      <w:r>
        <w:rPr>
          <w:color w:val="000000"/>
        </w:rPr>
        <w:t>42. A mutual fund had year-end assets of $521,000,000 and liabilities of $63,000,000. If the fund NAV was $26.12, how many shares must have been held in the fund? </w:t>
      </w:r>
      <w:r>
        <w:rPr>
          <w:color w:val="000000"/>
        </w:rPr>
        <w:br/>
      </w:r>
      <w:r>
        <w:rPr>
          <w:b/>
          <w:bCs/>
          <w:color w:val="000000"/>
          <w:u w:val="single"/>
        </w:rPr>
        <w:t>A.</w:t>
      </w:r>
      <w:r>
        <w:rPr>
          <w:color w:val="000000"/>
        </w:rPr>
        <w:t> 17,534,456</w:t>
      </w:r>
      <w:r>
        <w:rPr>
          <w:color w:val="000000"/>
        </w:rPr>
        <w:br/>
      </w:r>
      <w:r>
        <w:rPr>
          <w:color w:val="808080"/>
        </w:rPr>
        <w:t>B.</w:t>
      </w:r>
      <w:r>
        <w:rPr>
          <w:color w:val="000000"/>
        </w:rPr>
        <w:t> 16,488,372</w:t>
      </w:r>
      <w:r>
        <w:rPr>
          <w:color w:val="000000"/>
        </w:rPr>
        <w:br/>
      </w:r>
      <w:r>
        <w:rPr>
          <w:color w:val="808080"/>
        </w:rPr>
        <w:t>C.</w:t>
      </w:r>
      <w:r>
        <w:rPr>
          <w:color w:val="000000"/>
        </w:rPr>
        <w:t> 18,601,742</w:t>
      </w:r>
      <w:r>
        <w:rPr>
          <w:color w:val="000000"/>
        </w:rPr>
        <w:br/>
      </w:r>
      <w:r>
        <w:rPr>
          <w:color w:val="808080"/>
        </w:rPr>
        <w:t>D.</w:t>
      </w:r>
      <w:r>
        <w:rPr>
          <w:color w:val="000000"/>
        </w:rPr>
        <w:t> 17,542,515</w:t>
      </w:r>
      <w:r>
        <w:rPr>
          <w:color w:val="000000"/>
        </w:rPr>
        <w:br/>
      </w:r>
      <w:r>
        <w:rPr>
          <w:color w:val="808080"/>
        </w:rPr>
        <w:t>E.</w:t>
      </w:r>
      <w:r>
        <w:rPr>
          <w:color w:val="000000"/>
        </w:rPr>
        <w:t> 19,521,034</w:t>
      </w:r>
    </w:p>
    <w:p w:rsidR="00FC3612" w:rsidRDefault="00FC3612">
      <w:pPr>
        <w:keepNext/>
        <w:keepLines/>
        <w:widowControl w:val="0"/>
        <w:autoSpaceDE w:val="0"/>
        <w:autoSpaceDN w:val="0"/>
        <w:adjustRightInd w:val="0"/>
        <w:spacing w:before="319" w:after="319"/>
        <w:rPr>
          <w:color w:val="000000"/>
        </w:rPr>
      </w:pPr>
      <w:r>
        <w:rPr>
          <w:color w:val="000000"/>
        </w:rPr>
        <w:t xml:space="preserve">($521,000,000 </w:t>
      </w:r>
      <w:r w:rsidR="00D114CE">
        <w:rPr>
          <w:rFonts w:ascii="Palatino Linotype" w:hAnsi="Palatino Linotype"/>
          <w:color w:val="000000"/>
        </w:rPr>
        <w:t>−</w:t>
      </w:r>
      <w:r>
        <w:rPr>
          <w:color w:val="000000"/>
        </w:rPr>
        <w:t xml:space="preserve"> 63,000,000)</w:t>
      </w:r>
      <w:proofErr w:type="gramStart"/>
      <w:r>
        <w:rPr>
          <w:color w:val="000000"/>
        </w:rPr>
        <w:t>/$26.12 = 17,534,456.</w:t>
      </w:r>
      <w:proofErr w:type="gramEnd"/>
    </w:p>
    <w:p w:rsidR="00FC3612" w:rsidRDefault="00FC3612" w:rsidP="00E63248">
      <w:pPr>
        <w:keepNext/>
        <w:keepLines/>
        <w:widowControl w:val="0"/>
        <w:autoSpaceDE w:val="0"/>
        <w:autoSpaceDN w:val="0"/>
        <w:adjustRightInd w:val="0"/>
        <w:rPr>
          <w:color w:val="000000"/>
        </w:rPr>
      </w:pPr>
      <w:r>
        <w:rPr>
          <w:color w:val="000000"/>
          <w:sz w:val="18"/>
          <w:szCs w:val="18"/>
        </w:rPr>
        <w:t> </w:t>
      </w:r>
      <w:r>
        <w:rPr>
          <w:color w:val="000000"/>
        </w:rPr>
        <w:t>43. A mutual fund had year-end assets of $327,000,000 and liabilities of $46,000,000. If the fund NAV was $30.48, how many shares must have been held in the fund? </w:t>
      </w:r>
      <w:r>
        <w:rPr>
          <w:color w:val="000000"/>
        </w:rPr>
        <w:br/>
      </w:r>
      <w:r>
        <w:rPr>
          <w:color w:val="808080"/>
        </w:rPr>
        <w:t>A.</w:t>
      </w:r>
      <w:r>
        <w:rPr>
          <w:color w:val="000000"/>
        </w:rPr>
        <w:t> 11,354,751</w:t>
      </w:r>
      <w:r>
        <w:rPr>
          <w:color w:val="000000"/>
        </w:rPr>
        <w:br/>
      </w:r>
      <w:r>
        <w:rPr>
          <w:color w:val="808080"/>
        </w:rPr>
        <w:t>B.</w:t>
      </w:r>
      <w:r>
        <w:rPr>
          <w:color w:val="000000"/>
        </w:rPr>
        <w:t> 8,412,642</w:t>
      </w:r>
      <w:r>
        <w:rPr>
          <w:color w:val="000000"/>
        </w:rPr>
        <w:br/>
      </w:r>
      <w:r>
        <w:rPr>
          <w:color w:val="808080"/>
        </w:rPr>
        <w:t>C.</w:t>
      </w:r>
      <w:r>
        <w:rPr>
          <w:color w:val="000000"/>
        </w:rPr>
        <w:t> 10,165,476</w:t>
      </w:r>
      <w:r>
        <w:rPr>
          <w:color w:val="000000"/>
        </w:rPr>
        <w:br/>
      </w:r>
      <w:r>
        <w:rPr>
          <w:color w:val="808080"/>
        </w:rPr>
        <w:t>D.</w:t>
      </w:r>
      <w:r>
        <w:rPr>
          <w:color w:val="000000"/>
        </w:rPr>
        <w:t> 9,165,414</w:t>
      </w:r>
      <w:r>
        <w:rPr>
          <w:color w:val="000000"/>
        </w:rPr>
        <w:br/>
      </w:r>
      <w:r>
        <w:rPr>
          <w:b/>
          <w:bCs/>
          <w:color w:val="000000"/>
          <w:u w:val="single"/>
        </w:rPr>
        <w:t>E.</w:t>
      </w:r>
      <w:r>
        <w:rPr>
          <w:color w:val="000000"/>
        </w:rPr>
        <w:t> 9,219,160</w:t>
      </w:r>
    </w:p>
    <w:p w:rsidR="00FC3612" w:rsidRDefault="00FC3612">
      <w:pPr>
        <w:keepNext/>
        <w:keepLines/>
        <w:widowControl w:val="0"/>
        <w:autoSpaceDE w:val="0"/>
        <w:autoSpaceDN w:val="0"/>
        <w:adjustRightInd w:val="0"/>
        <w:spacing w:before="319" w:after="319"/>
        <w:rPr>
          <w:color w:val="000000"/>
        </w:rPr>
      </w:pPr>
      <w:r>
        <w:rPr>
          <w:color w:val="000000"/>
        </w:rPr>
        <w:t xml:space="preserve">($327,000,000 </w:t>
      </w:r>
      <w:r w:rsidR="00D114CE">
        <w:rPr>
          <w:rFonts w:ascii="Palatino Linotype" w:hAnsi="Palatino Linotype"/>
          <w:color w:val="000000"/>
        </w:rPr>
        <w:t>−</w:t>
      </w:r>
      <w:r>
        <w:rPr>
          <w:color w:val="000000"/>
        </w:rPr>
        <w:t xml:space="preserve"> 46,000,000)</w:t>
      </w:r>
      <w:proofErr w:type="gramStart"/>
      <w:r>
        <w:rPr>
          <w:color w:val="000000"/>
        </w:rPr>
        <w:t>/$30.48 = 9,219,160.</w:t>
      </w:r>
      <w:proofErr w:type="gramEnd"/>
    </w:p>
    <w:p w:rsidR="00FC3612" w:rsidRDefault="00FC3612" w:rsidP="00E63248">
      <w:pPr>
        <w:keepNext/>
        <w:keepLines/>
        <w:widowControl w:val="0"/>
        <w:autoSpaceDE w:val="0"/>
        <w:autoSpaceDN w:val="0"/>
        <w:adjustRightInd w:val="0"/>
        <w:rPr>
          <w:color w:val="000000"/>
        </w:rPr>
      </w:pPr>
      <w:r>
        <w:rPr>
          <w:color w:val="000000"/>
          <w:sz w:val="18"/>
          <w:szCs w:val="18"/>
        </w:rPr>
        <w:lastRenderedPageBreak/>
        <w:t> </w:t>
      </w:r>
      <w:r>
        <w:rPr>
          <w:color w:val="000000"/>
          <w:sz w:val="18"/>
          <w:szCs w:val="18"/>
        </w:rPr>
        <w:br/>
      </w:r>
      <w:r>
        <w:rPr>
          <w:color w:val="000000"/>
        </w:rPr>
        <w:t>44. A mutual fund had year-end assets of $437,000,000 and liabilities of $37,000,000. If the fund NAV was $60.12, how many shares must have been held in the fund? </w:t>
      </w:r>
      <w:r>
        <w:rPr>
          <w:color w:val="000000"/>
        </w:rPr>
        <w:br/>
      </w:r>
      <w:r>
        <w:rPr>
          <w:b/>
          <w:bCs/>
          <w:color w:val="000000"/>
          <w:u w:val="single"/>
        </w:rPr>
        <w:t>A.</w:t>
      </w:r>
      <w:r>
        <w:rPr>
          <w:color w:val="000000"/>
        </w:rPr>
        <w:t> 6,653,360</w:t>
      </w:r>
      <w:r>
        <w:rPr>
          <w:color w:val="000000"/>
        </w:rPr>
        <w:br/>
      </w:r>
      <w:r>
        <w:rPr>
          <w:color w:val="808080"/>
        </w:rPr>
        <w:t>B.</w:t>
      </w:r>
      <w:r>
        <w:rPr>
          <w:color w:val="000000"/>
        </w:rPr>
        <w:t> 8,412,642</w:t>
      </w:r>
      <w:r>
        <w:rPr>
          <w:color w:val="000000"/>
        </w:rPr>
        <w:br/>
      </w:r>
      <w:r>
        <w:rPr>
          <w:color w:val="808080"/>
        </w:rPr>
        <w:t>C.</w:t>
      </w:r>
      <w:r>
        <w:rPr>
          <w:color w:val="000000"/>
        </w:rPr>
        <w:t> 10,165,476</w:t>
      </w:r>
      <w:r>
        <w:rPr>
          <w:color w:val="000000"/>
        </w:rPr>
        <w:br/>
      </w:r>
      <w:r>
        <w:rPr>
          <w:color w:val="808080"/>
        </w:rPr>
        <w:t>D.</w:t>
      </w:r>
      <w:r>
        <w:rPr>
          <w:color w:val="000000"/>
        </w:rPr>
        <w:t> 9,165,414</w:t>
      </w:r>
      <w:r>
        <w:rPr>
          <w:color w:val="000000"/>
        </w:rPr>
        <w:br/>
      </w:r>
      <w:r>
        <w:rPr>
          <w:color w:val="808080"/>
        </w:rPr>
        <w:t>E.</w:t>
      </w:r>
      <w:r>
        <w:rPr>
          <w:color w:val="000000"/>
        </w:rPr>
        <w:t> 9,219,160</w:t>
      </w:r>
    </w:p>
    <w:p w:rsidR="00FC3612" w:rsidRDefault="00FC3612">
      <w:pPr>
        <w:keepNext/>
        <w:keepLines/>
        <w:widowControl w:val="0"/>
        <w:autoSpaceDE w:val="0"/>
        <w:autoSpaceDN w:val="0"/>
        <w:adjustRightInd w:val="0"/>
        <w:spacing w:before="319" w:after="319"/>
        <w:rPr>
          <w:color w:val="000000"/>
        </w:rPr>
      </w:pPr>
      <w:r>
        <w:rPr>
          <w:color w:val="000000"/>
        </w:rPr>
        <w:t xml:space="preserve">($437,000,000 </w:t>
      </w:r>
      <w:r w:rsidR="00D114CE">
        <w:rPr>
          <w:rFonts w:ascii="Palatino Linotype" w:hAnsi="Palatino Linotype"/>
          <w:color w:val="000000"/>
        </w:rPr>
        <w:t>−</w:t>
      </w:r>
      <w:r>
        <w:rPr>
          <w:color w:val="000000"/>
        </w:rPr>
        <w:t xml:space="preserve"> 37,000,000)</w:t>
      </w:r>
      <w:proofErr w:type="gramStart"/>
      <w:r>
        <w:rPr>
          <w:color w:val="000000"/>
        </w:rPr>
        <w:t>/$60.12 = 6,653,359.947.</w:t>
      </w:r>
      <w:proofErr w:type="gramEnd"/>
    </w:p>
    <w:p w:rsidR="00FC3612" w:rsidRDefault="00FC3612" w:rsidP="00E63248">
      <w:pPr>
        <w:keepNext/>
        <w:keepLines/>
        <w:widowControl w:val="0"/>
        <w:autoSpaceDE w:val="0"/>
        <w:autoSpaceDN w:val="0"/>
        <w:adjustRightInd w:val="0"/>
        <w:rPr>
          <w:color w:val="000000"/>
        </w:rPr>
      </w:pPr>
      <w:r>
        <w:rPr>
          <w:color w:val="000000"/>
          <w:sz w:val="18"/>
          <w:szCs w:val="18"/>
        </w:rPr>
        <w:t> </w:t>
      </w:r>
      <w:r>
        <w:rPr>
          <w:color w:val="000000"/>
        </w:rPr>
        <w:t>45. A mutual fund had NAV per share of $19.00 on January 1, 2009. On December 31 of the same year the fund's NAV was $19.14. Income distributions were $0.57 and the fund had capital gain distributions of $1.12. Without considering taxes and transactions costs, what rate of return did an investor receive on the fund last year? </w:t>
      </w:r>
      <w:r>
        <w:rPr>
          <w:color w:val="000000"/>
        </w:rPr>
        <w:br/>
      </w:r>
      <w:r>
        <w:rPr>
          <w:color w:val="808080"/>
        </w:rPr>
        <w:t>A.</w:t>
      </w:r>
      <w:r>
        <w:rPr>
          <w:color w:val="000000"/>
        </w:rPr>
        <w:t> 11.26%</w:t>
      </w:r>
      <w:r>
        <w:rPr>
          <w:color w:val="000000"/>
        </w:rPr>
        <w:br/>
      </w:r>
      <w:r>
        <w:rPr>
          <w:color w:val="808080"/>
        </w:rPr>
        <w:t>B.</w:t>
      </w:r>
      <w:r>
        <w:rPr>
          <w:color w:val="000000"/>
        </w:rPr>
        <w:t> 10.54%</w:t>
      </w:r>
      <w:r>
        <w:rPr>
          <w:color w:val="000000"/>
        </w:rPr>
        <w:br/>
      </w:r>
      <w:r>
        <w:rPr>
          <w:color w:val="808080"/>
        </w:rPr>
        <w:t>C.</w:t>
      </w:r>
      <w:r>
        <w:rPr>
          <w:color w:val="000000"/>
        </w:rPr>
        <w:t> 7.97%</w:t>
      </w:r>
      <w:r>
        <w:rPr>
          <w:color w:val="000000"/>
        </w:rPr>
        <w:br/>
      </w:r>
      <w:r>
        <w:rPr>
          <w:color w:val="808080"/>
        </w:rPr>
        <w:t>D.</w:t>
      </w:r>
      <w:r>
        <w:rPr>
          <w:color w:val="000000"/>
        </w:rPr>
        <w:t> 8.26%</w:t>
      </w:r>
      <w:r>
        <w:rPr>
          <w:color w:val="000000"/>
        </w:rPr>
        <w:br/>
      </w:r>
      <w:r>
        <w:rPr>
          <w:b/>
          <w:bCs/>
          <w:color w:val="000000"/>
          <w:u w:val="single"/>
        </w:rPr>
        <w:t>E.</w:t>
      </w:r>
      <w:r>
        <w:rPr>
          <w:color w:val="000000"/>
        </w:rPr>
        <w:t> 9.63%</w:t>
      </w:r>
    </w:p>
    <w:p w:rsidR="00FC3612" w:rsidRDefault="00FC3612">
      <w:pPr>
        <w:keepNext/>
        <w:keepLines/>
        <w:widowControl w:val="0"/>
        <w:autoSpaceDE w:val="0"/>
        <w:autoSpaceDN w:val="0"/>
        <w:adjustRightInd w:val="0"/>
        <w:spacing w:before="319" w:after="319"/>
        <w:rPr>
          <w:color w:val="000000"/>
        </w:rPr>
      </w:pPr>
      <w:r>
        <w:rPr>
          <w:color w:val="000000"/>
        </w:rPr>
        <w:t xml:space="preserve">R = ($19.14 </w:t>
      </w:r>
      <w:r w:rsidR="00D114CE">
        <w:rPr>
          <w:rFonts w:ascii="Palatino Linotype" w:hAnsi="Palatino Linotype"/>
          <w:color w:val="000000"/>
        </w:rPr>
        <w:t>−</w:t>
      </w:r>
      <w:r>
        <w:rPr>
          <w:color w:val="000000"/>
        </w:rPr>
        <w:t xml:space="preserve"> 19.00 + .57 + 1.12)/$19.00 = 9.63%</w:t>
      </w:r>
    </w:p>
    <w:p w:rsidR="00FC3612" w:rsidRDefault="00FC3612" w:rsidP="00E63248">
      <w:pPr>
        <w:keepNext/>
        <w:keepLines/>
        <w:widowControl w:val="0"/>
        <w:autoSpaceDE w:val="0"/>
        <w:autoSpaceDN w:val="0"/>
        <w:adjustRightInd w:val="0"/>
        <w:rPr>
          <w:color w:val="000000"/>
        </w:rPr>
      </w:pPr>
      <w:r>
        <w:rPr>
          <w:color w:val="000000"/>
          <w:sz w:val="18"/>
          <w:szCs w:val="18"/>
        </w:rPr>
        <w:t> </w:t>
      </w:r>
      <w:r>
        <w:rPr>
          <w:color w:val="000000"/>
        </w:rPr>
        <w:t>46. A mutual fund had NAV per share of $23.00 on January 1, 2009. On December 31 of the same year the fund's NAV was $23.15. Income distributions were $0.63 and the fund had capital gain distributions of $1.26. Without considering taxes and transactions costs, what rate of return did an investor receive on the fund last year? </w:t>
      </w:r>
      <w:r>
        <w:rPr>
          <w:color w:val="000000"/>
        </w:rPr>
        <w:br/>
      </w:r>
      <w:r>
        <w:rPr>
          <w:color w:val="808080"/>
        </w:rPr>
        <w:t>A.</w:t>
      </w:r>
      <w:r>
        <w:rPr>
          <w:color w:val="000000"/>
        </w:rPr>
        <w:t> 11.26%</w:t>
      </w:r>
      <w:r>
        <w:rPr>
          <w:color w:val="000000"/>
        </w:rPr>
        <w:br/>
      </w:r>
      <w:r>
        <w:rPr>
          <w:color w:val="808080"/>
        </w:rPr>
        <w:t>B.</w:t>
      </w:r>
      <w:r>
        <w:rPr>
          <w:color w:val="000000"/>
        </w:rPr>
        <w:t> 10.54%</w:t>
      </w:r>
      <w:r>
        <w:rPr>
          <w:color w:val="000000"/>
        </w:rPr>
        <w:br/>
      </w:r>
      <w:r>
        <w:rPr>
          <w:b/>
          <w:bCs/>
          <w:color w:val="000000"/>
          <w:u w:val="single"/>
        </w:rPr>
        <w:t>C.</w:t>
      </w:r>
      <w:r>
        <w:rPr>
          <w:color w:val="000000"/>
        </w:rPr>
        <w:t> 8.87%</w:t>
      </w:r>
      <w:r>
        <w:rPr>
          <w:color w:val="000000"/>
        </w:rPr>
        <w:br/>
      </w:r>
      <w:r>
        <w:rPr>
          <w:color w:val="808080"/>
        </w:rPr>
        <w:t>D.</w:t>
      </w:r>
      <w:r>
        <w:rPr>
          <w:color w:val="000000"/>
        </w:rPr>
        <w:t> 8.26%</w:t>
      </w:r>
      <w:r>
        <w:rPr>
          <w:color w:val="000000"/>
        </w:rPr>
        <w:br/>
      </w:r>
      <w:r>
        <w:rPr>
          <w:color w:val="808080"/>
        </w:rPr>
        <w:t>E.</w:t>
      </w:r>
      <w:r>
        <w:rPr>
          <w:color w:val="000000"/>
        </w:rPr>
        <w:t> 9.63%</w:t>
      </w:r>
    </w:p>
    <w:p w:rsidR="00FC3612" w:rsidRDefault="00FC3612">
      <w:pPr>
        <w:keepNext/>
        <w:keepLines/>
        <w:widowControl w:val="0"/>
        <w:autoSpaceDE w:val="0"/>
        <w:autoSpaceDN w:val="0"/>
        <w:adjustRightInd w:val="0"/>
        <w:spacing w:before="319" w:after="319"/>
        <w:rPr>
          <w:color w:val="000000"/>
        </w:rPr>
      </w:pPr>
      <w:r>
        <w:rPr>
          <w:color w:val="000000"/>
        </w:rPr>
        <w:t xml:space="preserve">R = ($23.15 </w:t>
      </w:r>
      <w:r w:rsidR="00D114CE">
        <w:rPr>
          <w:rFonts w:ascii="Palatino Linotype" w:hAnsi="Palatino Linotype"/>
          <w:color w:val="000000"/>
        </w:rPr>
        <w:t>−</w:t>
      </w:r>
      <w:r>
        <w:rPr>
          <w:color w:val="000000"/>
        </w:rPr>
        <w:t xml:space="preserve"> 23.00 + .63 + 1.26)/$23.00 = 8.869%</w:t>
      </w:r>
    </w:p>
    <w:p w:rsidR="00FC3612" w:rsidRDefault="00FC3612" w:rsidP="00E63248">
      <w:pPr>
        <w:keepNext/>
        <w:keepLines/>
        <w:widowControl w:val="0"/>
        <w:autoSpaceDE w:val="0"/>
        <w:autoSpaceDN w:val="0"/>
        <w:adjustRightInd w:val="0"/>
        <w:rPr>
          <w:color w:val="000000"/>
          <w:sz w:val="18"/>
          <w:szCs w:val="18"/>
        </w:rPr>
      </w:pPr>
      <w:r>
        <w:rPr>
          <w:color w:val="000000"/>
          <w:sz w:val="18"/>
          <w:szCs w:val="18"/>
        </w:rPr>
        <w:t> </w:t>
      </w:r>
      <w:r>
        <w:rPr>
          <w:color w:val="000000"/>
          <w:sz w:val="18"/>
          <w:szCs w:val="18"/>
        </w:rPr>
        <w:br/>
      </w:r>
    </w:p>
    <w:p w:rsidR="00FC3612" w:rsidRDefault="00FC3612">
      <w:pPr>
        <w:keepNext/>
        <w:keepLines/>
        <w:widowControl w:val="0"/>
        <w:autoSpaceDE w:val="0"/>
        <w:autoSpaceDN w:val="0"/>
        <w:adjustRightInd w:val="0"/>
        <w:spacing w:before="319" w:after="319"/>
        <w:rPr>
          <w:color w:val="000000"/>
        </w:rPr>
      </w:pPr>
      <w:r>
        <w:rPr>
          <w:color w:val="000000"/>
        </w:rPr>
        <w:t>47. A mutual fund had NAV per share of $26.25 on January 1, 2009. On December 31 of the same year the fund's rate of return for the year was 16.4%. Income distributions were $1.27 and the fund had capital gain distributions of $1.85. Without considering taxes and transactions costs, what ending NAV would you calculate? </w:t>
      </w:r>
      <w:r>
        <w:rPr>
          <w:color w:val="000000"/>
        </w:rPr>
        <w:br/>
      </w:r>
      <w:r>
        <w:rPr>
          <w:b/>
          <w:bCs/>
          <w:color w:val="000000"/>
          <w:u w:val="single"/>
        </w:rPr>
        <w:t>A.</w:t>
      </w:r>
      <w:r>
        <w:rPr>
          <w:color w:val="000000"/>
        </w:rPr>
        <w:t> $27.44</w:t>
      </w:r>
      <w:r>
        <w:rPr>
          <w:color w:val="000000"/>
        </w:rPr>
        <w:br/>
      </w:r>
      <w:r>
        <w:rPr>
          <w:color w:val="808080"/>
        </w:rPr>
        <w:t>B.</w:t>
      </w:r>
      <w:r>
        <w:rPr>
          <w:color w:val="000000"/>
        </w:rPr>
        <w:t> $33.88</w:t>
      </w:r>
      <w:r>
        <w:rPr>
          <w:color w:val="000000"/>
        </w:rPr>
        <w:br/>
      </w:r>
      <w:r>
        <w:rPr>
          <w:color w:val="808080"/>
        </w:rPr>
        <w:t>C.</w:t>
      </w:r>
      <w:r>
        <w:rPr>
          <w:color w:val="000000"/>
        </w:rPr>
        <w:t> $24.69</w:t>
      </w:r>
      <w:r>
        <w:rPr>
          <w:color w:val="000000"/>
        </w:rPr>
        <w:br/>
      </w:r>
      <w:r>
        <w:rPr>
          <w:color w:val="808080"/>
        </w:rPr>
        <w:t>D.</w:t>
      </w:r>
      <w:r>
        <w:rPr>
          <w:color w:val="000000"/>
        </w:rPr>
        <w:t> $42.03</w:t>
      </w:r>
      <w:r>
        <w:rPr>
          <w:color w:val="000000"/>
        </w:rPr>
        <w:br/>
      </w:r>
      <w:r>
        <w:rPr>
          <w:color w:val="808080"/>
        </w:rPr>
        <w:t>E.</w:t>
      </w:r>
      <w:r>
        <w:rPr>
          <w:color w:val="000000"/>
        </w:rPr>
        <w:t> $16.62</w:t>
      </w:r>
    </w:p>
    <w:p w:rsidR="00FC3612" w:rsidRDefault="00FC3612">
      <w:pPr>
        <w:keepNext/>
        <w:keepLines/>
        <w:widowControl w:val="0"/>
        <w:autoSpaceDE w:val="0"/>
        <w:autoSpaceDN w:val="0"/>
        <w:adjustRightInd w:val="0"/>
        <w:spacing w:before="319" w:after="319"/>
        <w:rPr>
          <w:color w:val="000000"/>
        </w:rPr>
      </w:pPr>
      <w:r>
        <w:rPr>
          <w:color w:val="000000"/>
        </w:rPr>
        <w:t xml:space="preserve">.164 = (P </w:t>
      </w:r>
      <w:r w:rsidR="00D114CE">
        <w:rPr>
          <w:rFonts w:ascii="Palatino Linotype" w:hAnsi="Palatino Linotype"/>
          <w:color w:val="000000"/>
        </w:rPr>
        <w:t>−</w:t>
      </w:r>
      <w:r>
        <w:rPr>
          <w:color w:val="000000"/>
        </w:rPr>
        <w:t xml:space="preserve"> $26.25 + 1.27 + 1.85)/$26.25; P = $27.435</w:t>
      </w:r>
    </w:p>
    <w:p w:rsidR="00FC3612" w:rsidRDefault="00FC3612" w:rsidP="00E63248">
      <w:pPr>
        <w:keepNext/>
        <w:keepLines/>
        <w:widowControl w:val="0"/>
        <w:autoSpaceDE w:val="0"/>
        <w:autoSpaceDN w:val="0"/>
        <w:adjustRightInd w:val="0"/>
        <w:rPr>
          <w:color w:val="000000"/>
          <w:sz w:val="18"/>
          <w:szCs w:val="18"/>
        </w:rPr>
      </w:pPr>
      <w:r>
        <w:rPr>
          <w:color w:val="000000"/>
          <w:sz w:val="18"/>
          <w:szCs w:val="18"/>
        </w:rPr>
        <w:lastRenderedPageBreak/>
        <w:t> </w:t>
      </w:r>
    </w:p>
    <w:p w:rsidR="00FC3612" w:rsidRDefault="00FC3612">
      <w:pPr>
        <w:keepNext/>
        <w:keepLines/>
        <w:widowControl w:val="0"/>
        <w:autoSpaceDE w:val="0"/>
        <w:autoSpaceDN w:val="0"/>
        <w:adjustRightInd w:val="0"/>
        <w:spacing w:before="319" w:after="319"/>
        <w:rPr>
          <w:color w:val="000000"/>
        </w:rPr>
      </w:pPr>
      <w:r>
        <w:rPr>
          <w:color w:val="000000"/>
        </w:rPr>
        <w:t>48. A mutual fund had NAV per share of $16.75 on January 1, 2009. On December 31 of the same year the fund's rate of return for the year was 26.6%. Income distributions were $1.79 and the fund had capital gain distributions of $2.80. Without considering taxes and transactions costs, what ending NAV would you calculate? </w:t>
      </w:r>
      <w:r>
        <w:rPr>
          <w:color w:val="000000"/>
        </w:rPr>
        <w:br/>
      </w:r>
      <w:r>
        <w:rPr>
          <w:color w:val="808080"/>
        </w:rPr>
        <w:t>A.</w:t>
      </w:r>
      <w:r>
        <w:rPr>
          <w:color w:val="000000"/>
        </w:rPr>
        <w:t> $17.44</w:t>
      </w:r>
      <w:r>
        <w:rPr>
          <w:color w:val="000000"/>
        </w:rPr>
        <w:br/>
      </w:r>
      <w:r>
        <w:rPr>
          <w:color w:val="808080"/>
        </w:rPr>
        <w:t>B.</w:t>
      </w:r>
      <w:r>
        <w:rPr>
          <w:color w:val="000000"/>
        </w:rPr>
        <w:t> $13.28</w:t>
      </w:r>
      <w:r>
        <w:rPr>
          <w:color w:val="000000"/>
        </w:rPr>
        <w:br/>
      </w:r>
      <w:r>
        <w:rPr>
          <w:color w:val="808080"/>
        </w:rPr>
        <w:t>C.</w:t>
      </w:r>
      <w:r>
        <w:rPr>
          <w:color w:val="000000"/>
        </w:rPr>
        <w:t> $14.96</w:t>
      </w:r>
      <w:r>
        <w:rPr>
          <w:color w:val="000000"/>
        </w:rPr>
        <w:br/>
      </w:r>
      <w:r>
        <w:rPr>
          <w:color w:val="808080"/>
        </w:rPr>
        <w:t>D.</w:t>
      </w:r>
      <w:r>
        <w:rPr>
          <w:color w:val="000000"/>
        </w:rPr>
        <w:t> $17.25</w:t>
      </w:r>
      <w:r>
        <w:rPr>
          <w:color w:val="000000"/>
        </w:rPr>
        <w:br/>
      </w:r>
      <w:r>
        <w:rPr>
          <w:b/>
          <w:bCs/>
          <w:color w:val="000000"/>
          <w:u w:val="single"/>
        </w:rPr>
        <w:t>E.</w:t>
      </w:r>
      <w:r>
        <w:rPr>
          <w:color w:val="000000"/>
        </w:rPr>
        <w:t> $16.62</w:t>
      </w:r>
    </w:p>
    <w:p w:rsidR="00FC3612" w:rsidRDefault="00FC3612">
      <w:pPr>
        <w:keepNext/>
        <w:keepLines/>
        <w:widowControl w:val="0"/>
        <w:autoSpaceDE w:val="0"/>
        <w:autoSpaceDN w:val="0"/>
        <w:adjustRightInd w:val="0"/>
        <w:spacing w:before="319" w:after="319"/>
        <w:rPr>
          <w:color w:val="000000"/>
        </w:rPr>
      </w:pPr>
      <w:r>
        <w:rPr>
          <w:color w:val="000000"/>
        </w:rPr>
        <w:t xml:space="preserve">.266 = (P </w:t>
      </w:r>
      <w:r w:rsidR="00D114CE">
        <w:rPr>
          <w:rFonts w:ascii="Palatino Linotype" w:hAnsi="Palatino Linotype"/>
          <w:color w:val="000000"/>
        </w:rPr>
        <w:t>−</w:t>
      </w:r>
      <w:r>
        <w:rPr>
          <w:color w:val="000000"/>
        </w:rPr>
        <w:t xml:space="preserve"> $16.75 + 1.79 + 2.80)/$16.75; P = $16.615</w:t>
      </w:r>
    </w:p>
    <w:p w:rsidR="00FC3612" w:rsidRDefault="00FC3612">
      <w:pPr>
        <w:keepNext/>
        <w:keepLines/>
        <w:widowControl w:val="0"/>
        <w:autoSpaceDE w:val="0"/>
        <w:autoSpaceDN w:val="0"/>
        <w:adjustRightInd w:val="0"/>
        <w:rPr>
          <w:color w:val="000000"/>
          <w:sz w:val="18"/>
          <w:szCs w:val="18"/>
        </w:rPr>
      </w:pPr>
      <w:r>
        <w:rPr>
          <w:color w:val="000000"/>
          <w:sz w:val="18"/>
          <w:szCs w:val="18"/>
        </w:rPr>
        <w:t> </w:t>
      </w:r>
    </w:p>
    <w:p w:rsidR="00E63248" w:rsidRDefault="00FC3612" w:rsidP="00E63248">
      <w:pPr>
        <w:keepLines/>
        <w:widowControl w:val="0"/>
        <w:autoSpaceDE w:val="0"/>
        <w:autoSpaceDN w:val="0"/>
        <w:adjustRightInd w:val="0"/>
        <w:rPr>
          <w:color w:val="000000"/>
        </w:rPr>
      </w:pPr>
      <w:r>
        <w:rPr>
          <w:color w:val="000000"/>
          <w:sz w:val="18"/>
          <w:szCs w:val="18"/>
        </w:rPr>
        <w:br/>
      </w:r>
      <w:r>
        <w:rPr>
          <w:color w:val="000000"/>
        </w:rPr>
        <w:t>49. A mutual fund had NAV per share of $36.15 on January 1, 2009. On December 31 of the same year the fund's rate of return for the year was 14.0%. Income distributions were $1.16 and the fund had capital gain distributions of $2.12. Without considering taxes and transactions costs, what ending NAV would you calculate? </w:t>
      </w:r>
      <w:r>
        <w:rPr>
          <w:color w:val="000000"/>
        </w:rPr>
        <w:br/>
      </w:r>
      <w:r>
        <w:rPr>
          <w:b/>
          <w:bCs/>
          <w:color w:val="000000"/>
          <w:u w:val="single"/>
        </w:rPr>
        <w:t>A.</w:t>
      </w:r>
      <w:r>
        <w:rPr>
          <w:color w:val="000000"/>
        </w:rPr>
        <w:t> $37.93</w:t>
      </w:r>
      <w:r>
        <w:rPr>
          <w:color w:val="000000"/>
        </w:rPr>
        <w:br/>
      </w:r>
      <w:r>
        <w:rPr>
          <w:color w:val="808080"/>
        </w:rPr>
        <w:t>B.</w:t>
      </w:r>
      <w:r>
        <w:rPr>
          <w:color w:val="000000"/>
        </w:rPr>
        <w:t> $34.52</w:t>
      </w:r>
      <w:r>
        <w:rPr>
          <w:color w:val="000000"/>
        </w:rPr>
        <w:br/>
      </w:r>
      <w:r>
        <w:rPr>
          <w:color w:val="808080"/>
        </w:rPr>
        <w:t>C.</w:t>
      </w:r>
      <w:r>
        <w:rPr>
          <w:color w:val="000000"/>
        </w:rPr>
        <w:t> $44.69</w:t>
      </w:r>
      <w:r>
        <w:rPr>
          <w:color w:val="000000"/>
        </w:rPr>
        <w:br/>
      </w:r>
      <w:r>
        <w:rPr>
          <w:color w:val="808080"/>
        </w:rPr>
        <w:t>D.</w:t>
      </w:r>
      <w:r>
        <w:rPr>
          <w:color w:val="000000"/>
        </w:rPr>
        <w:t> $47.25</w:t>
      </w:r>
      <w:r>
        <w:rPr>
          <w:color w:val="000000"/>
        </w:rPr>
        <w:br/>
      </w:r>
      <w:r>
        <w:rPr>
          <w:color w:val="808080"/>
        </w:rPr>
        <w:t>E.</w:t>
      </w:r>
      <w:r>
        <w:rPr>
          <w:color w:val="000000"/>
        </w:rPr>
        <w:t> $36.28</w:t>
      </w:r>
    </w:p>
    <w:p w:rsidR="00E63248" w:rsidRDefault="00E63248" w:rsidP="00E63248">
      <w:pPr>
        <w:keepLines/>
        <w:widowControl w:val="0"/>
        <w:autoSpaceDE w:val="0"/>
        <w:autoSpaceDN w:val="0"/>
        <w:adjustRightInd w:val="0"/>
        <w:rPr>
          <w:color w:val="000000"/>
        </w:rPr>
      </w:pPr>
    </w:p>
    <w:p w:rsidR="00FC3612" w:rsidRDefault="00FC3612" w:rsidP="00E63248">
      <w:pPr>
        <w:keepLines/>
        <w:widowControl w:val="0"/>
        <w:autoSpaceDE w:val="0"/>
        <w:autoSpaceDN w:val="0"/>
        <w:adjustRightInd w:val="0"/>
        <w:rPr>
          <w:color w:val="000000"/>
        </w:rPr>
      </w:pPr>
      <w:r>
        <w:rPr>
          <w:color w:val="000000"/>
        </w:rPr>
        <w:t xml:space="preserve">.14 = (P </w:t>
      </w:r>
      <w:r w:rsidR="00D114CE">
        <w:rPr>
          <w:rFonts w:ascii="Palatino Linotype" w:hAnsi="Palatino Linotype"/>
          <w:color w:val="000000"/>
        </w:rPr>
        <w:t>−</w:t>
      </w:r>
      <w:r>
        <w:rPr>
          <w:color w:val="000000"/>
        </w:rPr>
        <w:t xml:space="preserve"> $36.15 + 1.16 + 2.12)/$36.15; P = $37.931</w:t>
      </w:r>
    </w:p>
    <w:p w:rsidR="00FC3612" w:rsidRDefault="00FC3612">
      <w:pPr>
        <w:keepNext/>
        <w:keepLines/>
        <w:widowControl w:val="0"/>
        <w:autoSpaceDE w:val="0"/>
        <w:autoSpaceDN w:val="0"/>
        <w:adjustRightInd w:val="0"/>
        <w:rPr>
          <w:color w:val="000000"/>
          <w:sz w:val="18"/>
          <w:szCs w:val="18"/>
        </w:rPr>
      </w:pPr>
      <w:r>
        <w:rPr>
          <w:color w:val="000000"/>
          <w:sz w:val="18"/>
          <w:szCs w:val="18"/>
        </w:rPr>
        <w:t> </w:t>
      </w:r>
    </w:p>
    <w:p w:rsidR="00FC3612" w:rsidRDefault="00FC3612" w:rsidP="00E63248">
      <w:pPr>
        <w:keepLines/>
        <w:widowControl w:val="0"/>
        <w:autoSpaceDE w:val="0"/>
        <w:autoSpaceDN w:val="0"/>
        <w:adjustRightInd w:val="0"/>
        <w:rPr>
          <w:color w:val="000000"/>
        </w:rPr>
      </w:pPr>
      <w:r>
        <w:rPr>
          <w:color w:val="000000"/>
          <w:sz w:val="18"/>
          <w:szCs w:val="18"/>
        </w:rPr>
        <w:br/>
      </w:r>
      <w:r>
        <w:rPr>
          <w:color w:val="000000"/>
        </w:rPr>
        <w:t>50. A mutual fund had NAV per share of $37.12 on January 1, 2009. On December 31 of the same year the fund's rate of return for the year was 11.0%. Income distributions were $2.26 and the fund had capital gain distributions of $1.64. Without considering taxes and transactions costs, what ending NAV would you calculate? </w:t>
      </w:r>
      <w:r>
        <w:rPr>
          <w:color w:val="000000"/>
        </w:rPr>
        <w:br/>
      </w:r>
      <w:r>
        <w:rPr>
          <w:color w:val="808080"/>
        </w:rPr>
        <w:t>A.</w:t>
      </w:r>
      <w:r>
        <w:rPr>
          <w:color w:val="000000"/>
        </w:rPr>
        <w:t> $37.93</w:t>
      </w:r>
      <w:r>
        <w:rPr>
          <w:color w:val="000000"/>
        </w:rPr>
        <w:br/>
      </w:r>
      <w:r>
        <w:rPr>
          <w:color w:val="808080"/>
        </w:rPr>
        <w:t>B.</w:t>
      </w:r>
      <w:r>
        <w:rPr>
          <w:color w:val="000000"/>
        </w:rPr>
        <w:t> $34.52</w:t>
      </w:r>
      <w:r>
        <w:rPr>
          <w:color w:val="000000"/>
        </w:rPr>
        <w:br/>
      </w:r>
      <w:r>
        <w:rPr>
          <w:b/>
          <w:bCs/>
          <w:color w:val="000000"/>
          <w:u w:val="single"/>
        </w:rPr>
        <w:t>C.</w:t>
      </w:r>
      <w:r>
        <w:rPr>
          <w:color w:val="000000"/>
        </w:rPr>
        <w:t> $37.30</w:t>
      </w:r>
      <w:r>
        <w:rPr>
          <w:color w:val="000000"/>
        </w:rPr>
        <w:br/>
      </w:r>
      <w:r>
        <w:rPr>
          <w:color w:val="808080"/>
        </w:rPr>
        <w:t>D.</w:t>
      </w:r>
      <w:r>
        <w:rPr>
          <w:color w:val="000000"/>
        </w:rPr>
        <w:t> $47.25</w:t>
      </w:r>
      <w:r>
        <w:rPr>
          <w:color w:val="000000"/>
        </w:rPr>
        <w:br/>
      </w:r>
      <w:r>
        <w:rPr>
          <w:color w:val="808080"/>
        </w:rPr>
        <w:t>E.</w:t>
      </w:r>
      <w:r>
        <w:rPr>
          <w:color w:val="000000"/>
        </w:rPr>
        <w:t> $36.28</w:t>
      </w:r>
    </w:p>
    <w:p w:rsidR="00FC3612" w:rsidRDefault="00FC3612">
      <w:pPr>
        <w:keepNext/>
        <w:keepLines/>
        <w:widowControl w:val="0"/>
        <w:autoSpaceDE w:val="0"/>
        <w:autoSpaceDN w:val="0"/>
        <w:adjustRightInd w:val="0"/>
        <w:spacing w:before="319" w:after="319"/>
        <w:rPr>
          <w:color w:val="000000"/>
        </w:rPr>
      </w:pPr>
      <w:r>
        <w:rPr>
          <w:color w:val="000000"/>
        </w:rPr>
        <w:lastRenderedPageBreak/>
        <w:t xml:space="preserve">.11 = (P </w:t>
      </w:r>
      <w:r w:rsidR="00D114CE">
        <w:rPr>
          <w:rFonts w:ascii="Palatino Linotype" w:hAnsi="Palatino Linotype"/>
          <w:color w:val="000000"/>
        </w:rPr>
        <w:t>−</w:t>
      </w:r>
      <w:r>
        <w:rPr>
          <w:color w:val="000000"/>
        </w:rPr>
        <w:t xml:space="preserve"> $37.12 + 2.26 + 1.64)/$37.12; P = $37.303</w:t>
      </w:r>
    </w:p>
    <w:p w:rsidR="00FC3612" w:rsidRDefault="00FC3612" w:rsidP="00E63248">
      <w:pPr>
        <w:keepNext/>
        <w:keepLines/>
        <w:widowControl w:val="0"/>
        <w:autoSpaceDE w:val="0"/>
        <w:autoSpaceDN w:val="0"/>
        <w:adjustRightInd w:val="0"/>
        <w:rPr>
          <w:color w:val="000000"/>
          <w:sz w:val="18"/>
          <w:szCs w:val="18"/>
        </w:rPr>
      </w:pPr>
      <w:r>
        <w:rPr>
          <w:color w:val="000000"/>
          <w:sz w:val="18"/>
          <w:szCs w:val="18"/>
        </w:rPr>
        <w:t> </w:t>
      </w:r>
      <w:r>
        <w:rPr>
          <w:color w:val="000000"/>
          <w:sz w:val="18"/>
          <w:szCs w:val="18"/>
        </w:rPr>
        <w:br/>
      </w:r>
    </w:p>
    <w:p w:rsidR="00FC3612" w:rsidRDefault="00FC3612">
      <w:pPr>
        <w:keepNext/>
        <w:keepLines/>
        <w:widowControl w:val="0"/>
        <w:autoSpaceDE w:val="0"/>
        <w:autoSpaceDN w:val="0"/>
        <w:adjustRightInd w:val="0"/>
        <w:spacing w:before="319" w:after="319"/>
        <w:rPr>
          <w:color w:val="000000"/>
        </w:rPr>
      </w:pPr>
      <w:r>
        <w:rPr>
          <w:color w:val="000000"/>
        </w:rPr>
        <w:t>51. Differences between hedge funds and mutual funds are that </w:t>
      </w:r>
      <w:r>
        <w:rPr>
          <w:color w:val="000000"/>
        </w:rPr>
        <w:br/>
      </w:r>
      <w:r>
        <w:rPr>
          <w:color w:val="808080"/>
        </w:rPr>
        <w:t>A.</w:t>
      </w:r>
      <w:r>
        <w:rPr>
          <w:color w:val="000000"/>
        </w:rPr>
        <w:t> hedge funds are only subject to minimal SEC regulation.</w:t>
      </w:r>
      <w:r>
        <w:rPr>
          <w:color w:val="000000"/>
        </w:rPr>
        <w:br/>
      </w:r>
      <w:r>
        <w:rPr>
          <w:color w:val="808080"/>
        </w:rPr>
        <w:t>B.</w:t>
      </w:r>
      <w:r>
        <w:rPr>
          <w:color w:val="000000"/>
        </w:rPr>
        <w:t> hedge funds are typically open only to wealthy or institutional investors.</w:t>
      </w:r>
      <w:r>
        <w:rPr>
          <w:color w:val="000000"/>
        </w:rPr>
        <w:br/>
      </w:r>
      <w:r>
        <w:rPr>
          <w:color w:val="808080"/>
        </w:rPr>
        <w:t>C.</w:t>
      </w:r>
      <w:r>
        <w:rPr>
          <w:color w:val="000000"/>
        </w:rPr>
        <w:t> hedge fund managers can pursue strategies not available to mutual funds such as short selling, heavy use of derivatives, and leverage.</w:t>
      </w:r>
      <w:r>
        <w:rPr>
          <w:color w:val="000000"/>
        </w:rPr>
        <w:br/>
      </w:r>
      <w:r>
        <w:rPr>
          <w:color w:val="808080"/>
        </w:rPr>
        <w:t>D.</w:t>
      </w:r>
      <w:r>
        <w:rPr>
          <w:color w:val="000000"/>
        </w:rPr>
        <w:t> hedge funds are commonly structured as private partnerships.</w:t>
      </w:r>
      <w:r>
        <w:rPr>
          <w:color w:val="000000"/>
        </w:rPr>
        <w:br/>
      </w:r>
      <w:r>
        <w:rPr>
          <w:b/>
          <w:bCs/>
          <w:color w:val="000000"/>
          <w:u w:val="single"/>
        </w:rPr>
        <w:t>E.</w:t>
      </w:r>
      <w:r>
        <w:rPr>
          <w:color w:val="000000"/>
        </w:rPr>
        <w:t> hedge funds are only subject to minimal SEC regulation, are typically open only to wealthy or institutional investors, fund managers can pursue strategies not available to mutual funds such as short selling, heavy use of derivatives, and leverage, and are commonly structured as private partnerships.</w:t>
      </w:r>
    </w:p>
    <w:p w:rsidR="00FC3612" w:rsidRDefault="00FC3612">
      <w:pPr>
        <w:keepNext/>
        <w:keepLines/>
        <w:widowControl w:val="0"/>
        <w:autoSpaceDE w:val="0"/>
        <w:autoSpaceDN w:val="0"/>
        <w:adjustRightInd w:val="0"/>
        <w:spacing w:before="319" w:after="319"/>
        <w:rPr>
          <w:color w:val="000000"/>
        </w:rPr>
      </w:pPr>
      <w:r>
        <w:rPr>
          <w:color w:val="000000"/>
        </w:rPr>
        <w:t>Hedge funds are typically open only to wealthy or institutional investors, are commonly structured as private partnerships, are only subject to minimal SEC regulation, and can pursue strategies not available to mutual funds such as short selling, heavy use of derivatives, and leverage.</w:t>
      </w:r>
    </w:p>
    <w:p w:rsidR="00FC3612" w:rsidRDefault="00FC3612">
      <w:pPr>
        <w:keepNext/>
        <w:keepLines/>
        <w:widowControl w:val="0"/>
        <w:autoSpaceDE w:val="0"/>
        <w:autoSpaceDN w:val="0"/>
        <w:adjustRightInd w:val="0"/>
        <w:rPr>
          <w:color w:val="000000"/>
          <w:sz w:val="18"/>
          <w:szCs w:val="18"/>
        </w:rPr>
      </w:pPr>
      <w:r>
        <w:rPr>
          <w:color w:val="000000"/>
          <w:sz w:val="18"/>
          <w:szCs w:val="18"/>
        </w:rPr>
        <w:t> </w:t>
      </w:r>
    </w:p>
    <w:p w:rsidR="00FC3612" w:rsidRDefault="00FC3612">
      <w:pPr>
        <w:keepLines/>
        <w:widowControl w:val="0"/>
        <w:autoSpaceDE w:val="0"/>
        <w:autoSpaceDN w:val="0"/>
        <w:adjustRightInd w:val="0"/>
        <w:rPr>
          <w:color w:val="000000"/>
          <w:sz w:val="18"/>
          <w:szCs w:val="18"/>
        </w:rPr>
      </w:pPr>
      <w:r>
        <w:rPr>
          <w:color w:val="000000"/>
          <w:sz w:val="18"/>
          <w:szCs w:val="18"/>
        </w:rPr>
        <w:br/>
      </w:r>
    </w:p>
    <w:p w:rsidR="00FC3612" w:rsidRDefault="00FC3612">
      <w:pPr>
        <w:keepNext/>
        <w:keepLines/>
        <w:widowControl w:val="0"/>
        <w:autoSpaceDE w:val="0"/>
        <w:autoSpaceDN w:val="0"/>
        <w:adjustRightInd w:val="0"/>
        <w:spacing w:before="319" w:after="319"/>
        <w:rPr>
          <w:color w:val="000000"/>
        </w:rPr>
      </w:pPr>
      <w:r>
        <w:rPr>
          <w:color w:val="000000"/>
        </w:rPr>
        <w:t>52. Of the following types of mutual funds, an investor that wishes to invest in a diversified portfolio of stocks worldwide (including the U.S.) should choose </w:t>
      </w:r>
      <w:r>
        <w:rPr>
          <w:color w:val="000000"/>
        </w:rPr>
        <w:br/>
      </w:r>
      <w:r>
        <w:rPr>
          <w:color w:val="808080"/>
        </w:rPr>
        <w:t>A.</w:t>
      </w:r>
      <w:r>
        <w:rPr>
          <w:color w:val="000000"/>
        </w:rPr>
        <w:t> international funds.</w:t>
      </w:r>
      <w:r>
        <w:rPr>
          <w:color w:val="000000"/>
        </w:rPr>
        <w:br/>
      </w:r>
      <w:proofErr w:type="gramStart"/>
      <w:r>
        <w:rPr>
          <w:b/>
          <w:bCs/>
          <w:color w:val="000000"/>
          <w:u w:val="single"/>
        </w:rPr>
        <w:t>B.</w:t>
      </w:r>
      <w:r>
        <w:rPr>
          <w:color w:val="000000"/>
        </w:rPr>
        <w:t> global funds.</w:t>
      </w:r>
      <w:proofErr w:type="gramEnd"/>
      <w:r>
        <w:rPr>
          <w:color w:val="000000"/>
        </w:rPr>
        <w:br/>
      </w:r>
      <w:proofErr w:type="gramStart"/>
      <w:r>
        <w:rPr>
          <w:color w:val="808080"/>
        </w:rPr>
        <w:t>C.</w:t>
      </w:r>
      <w:r>
        <w:rPr>
          <w:color w:val="000000"/>
        </w:rPr>
        <w:t> regional funds.</w:t>
      </w:r>
      <w:proofErr w:type="gramEnd"/>
      <w:r>
        <w:rPr>
          <w:color w:val="000000"/>
        </w:rPr>
        <w:br/>
      </w:r>
      <w:proofErr w:type="gramStart"/>
      <w:r>
        <w:rPr>
          <w:color w:val="808080"/>
        </w:rPr>
        <w:t>D.</w:t>
      </w:r>
      <w:r>
        <w:rPr>
          <w:color w:val="000000"/>
        </w:rPr>
        <w:t> emerging market funds.</w:t>
      </w:r>
      <w:proofErr w:type="gramEnd"/>
      <w:r>
        <w:rPr>
          <w:color w:val="000000"/>
        </w:rPr>
        <w:br/>
      </w:r>
      <w:r>
        <w:rPr>
          <w:color w:val="808080"/>
        </w:rPr>
        <w:t>E.</w:t>
      </w:r>
      <w:r>
        <w:rPr>
          <w:color w:val="000000"/>
        </w:rPr>
        <w:t> ETFs because mutual funds do not exist that will provide the desired objective.</w:t>
      </w:r>
    </w:p>
    <w:p w:rsidR="00FC3612" w:rsidRDefault="00FC3612">
      <w:pPr>
        <w:keepNext/>
        <w:keepLines/>
        <w:widowControl w:val="0"/>
        <w:autoSpaceDE w:val="0"/>
        <w:autoSpaceDN w:val="0"/>
        <w:adjustRightInd w:val="0"/>
        <w:spacing w:before="319" w:after="319"/>
        <w:rPr>
          <w:color w:val="000000"/>
        </w:rPr>
      </w:pPr>
      <w:r>
        <w:rPr>
          <w:color w:val="000000"/>
        </w:rPr>
        <w:t>International funds exclude the U.S. but global funds include the U.S.</w:t>
      </w:r>
    </w:p>
    <w:p w:rsidR="00FC3612" w:rsidRDefault="00FC3612" w:rsidP="00E63248">
      <w:pPr>
        <w:keepNext/>
        <w:keepLines/>
        <w:widowControl w:val="0"/>
        <w:autoSpaceDE w:val="0"/>
        <w:autoSpaceDN w:val="0"/>
        <w:adjustRightInd w:val="0"/>
        <w:rPr>
          <w:color w:val="000000"/>
        </w:rPr>
      </w:pPr>
      <w:r>
        <w:rPr>
          <w:color w:val="000000"/>
          <w:sz w:val="18"/>
          <w:szCs w:val="18"/>
        </w:rPr>
        <w:t> </w:t>
      </w:r>
      <w:r>
        <w:rPr>
          <w:color w:val="000000"/>
          <w:sz w:val="18"/>
          <w:szCs w:val="18"/>
        </w:rPr>
        <w:br/>
      </w:r>
      <w:r>
        <w:rPr>
          <w:color w:val="000000"/>
        </w:rPr>
        <w:t>53. Of the following types of mutual funds, an investor that wishes to invest in a diversified portfolio of foreign stocks (excluding the U.S.) should choose </w:t>
      </w:r>
      <w:r>
        <w:rPr>
          <w:color w:val="000000"/>
        </w:rPr>
        <w:br/>
      </w:r>
      <w:r>
        <w:rPr>
          <w:b/>
          <w:bCs/>
          <w:color w:val="000000"/>
          <w:u w:val="single"/>
        </w:rPr>
        <w:t>A.</w:t>
      </w:r>
      <w:r>
        <w:rPr>
          <w:color w:val="000000"/>
        </w:rPr>
        <w:t> international funds.</w:t>
      </w:r>
      <w:r>
        <w:rPr>
          <w:color w:val="000000"/>
        </w:rPr>
        <w:br/>
      </w:r>
      <w:proofErr w:type="gramStart"/>
      <w:r>
        <w:rPr>
          <w:color w:val="808080"/>
        </w:rPr>
        <w:t>B.</w:t>
      </w:r>
      <w:r>
        <w:rPr>
          <w:color w:val="000000"/>
        </w:rPr>
        <w:t> global funds.</w:t>
      </w:r>
      <w:proofErr w:type="gramEnd"/>
      <w:r>
        <w:rPr>
          <w:color w:val="000000"/>
        </w:rPr>
        <w:br/>
      </w:r>
      <w:proofErr w:type="gramStart"/>
      <w:r>
        <w:rPr>
          <w:color w:val="808080"/>
        </w:rPr>
        <w:t>C.</w:t>
      </w:r>
      <w:r>
        <w:rPr>
          <w:color w:val="000000"/>
        </w:rPr>
        <w:t> regional funds.</w:t>
      </w:r>
      <w:proofErr w:type="gramEnd"/>
      <w:r>
        <w:rPr>
          <w:color w:val="000000"/>
        </w:rPr>
        <w:br/>
      </w:r>
      <w:proofErr w:type="gramStart"/>
      <w:r>
        <w:rPr>
          <w:color w:val="808080"/>
        </w:rPr>
        <w:t>D.</w:t>
      </w:r>
      <w:r>
        <w:rPr>
          <w:color w:val="000000"/>
        </w:rPr>
        <w:t> emerging market funds.</w:t>
      </w:r>
      <w:proofErr w:type="gramEnd"/>
      <w:r>
        <w:rPr>
          <w:color w:val="000000"/>
        </w:rPr>
        <w:br/>
      </w:r>
      <w:r>
        <w:rPr>
          <w:color w:val="808080"/>
        </w:rPr>
        <w:t>E.</w:t>
      </w:r>
      <w:r>
        <w:rPr>
          <w:color w:val="000000"/>
        </w:rPr>
        <w:t> ETFs because mutual funds do not exist that will provide the desired objective.</w:t>
      </w:r>
    </w:p>
    <w:p w:rsidR="00FC3612" w:rsidRDefault="00FC3612">
      <w:pPr>
        <w:keepNext/>
        <w:keepLines/>
        <w:widowControl w:val="0"/>
        <w:autoSpaceDE w:val="0"/>
        <w:autoSpaceDN w:val="0"/>
        <w:adjustRightInd w:val="0"/>
        <w:spacing w:before="319" w:after="319"/>
        <w:rPr>
          <w:color w:val="000000"/>
        </w:rPr>
      </w:pPr>
      <w:r>
        <w:rPr>
          <w:color w:val="000000"/>
        </w:rPr>
        <w:t>International funds exclude the U.S. but global funds include the U.S.</w:t>
      </w:r>
    </w:p>
    <w:p w:rsidR="00FC3612" w:rsidRDefault="00FC3612">
      <w:pPr>
        <w:keepNext/>
        <w:keepLines/>
        <w:widowControl w:val="0"/>
        <w:autoSpaceDE w:val="0"/>
        <w:autoSpaceDN w:val="0"/>
        <w:adjustRightInd w:val="0"/>
        <w:rPr>
          <w:color w:val="000000"/>
          <w:sz w:val="18"/>
          <w:szCs w:val="18"/>
        </w:rPr>
      </w:pPr>
      <w:r>
        <w:rPr>
          <w:color w:val="000000"/>
          <w:sz w:val="18"/>
          <w:szCs w:val="18"/>
        </w:rPr>
        <w:t> </w:t>
      </w:r>
    </w:p>
    <w:p w:rsidR="00FC3612" w:rsidRDefault="00FC3612">
      <w:pPr>
        <w:keepLines/>
        <w:widowControl w:val="0"/>
        <w:autoSpaceDE w:val="0"/>
        <w:autoSpaceDN w:val="0"/>
        <w:adjustRightInd w:val="0"/>
        <w:rPr>
          <w:color w:val="000000"/>
          <w:sz w:val="18"/>
          <w:szCs w:val="18"/>
        </w:rPr>
      </w:pPr>
      <w:r>
        <w:rPr>
          <w:color w:val="000000"/>
          <w:sz w:val="18"/>
          <w:szCs w:val="18"/>
        </w:rPr>
        <w:br/>
      </w:r>
    </w:p>
    <w:p w:rsidR="00FC3612" w:rsidRDefault="00FC3612">
      <w:pPr>
        <w:keepNext/>
        <w:keepLines/>
        <w:widowControl w:val="0"/>
        <w:autoSpaceDE w:val="0"/>
        <w:autoSpaceDN w:val="0"/>
        <w:adjustRightInd w:val="0"/>
        <w:spacing w:before="319" w:after="319"/>
        <w:rPr>
          <w:color w:val="000000"/>
        </w:rPr>
      </w:pPr>
      <w:r>
        <w:rPr>
          <w:color w:val="000000"/>
        </w:rPr>
        <w:lastRenderedPageBreak/>
        <w:t>54. Of the following types of ETFs, an investor that wishes to invest in a diversified portfolio that tracks the S&amp;P 500 should choose </w:t>
      </w:r>
      <w:r>
        <w:rPr>
          <w:color w:val="000000"/>
        </w:rPr>
        <w:br/>
      </w:r>
      <w:r>
        <w:rPr>
          <w:b/>
          <w:bCs/>
          <w:color w:val="000000"/>
          <w:u w:val="single"/>
        </w:rPr>
        <w:t>A.</w:t>
      </w:r>
      <w:r>
        <w:rPr>
          <w:color w:val="000000"/>
        </w:rPr>
        <w:t> SPY.</w:t>
      </w:r>
      <w:r>
        <w:rPr>
          <w:color w:val="000000"/>
        </w:rPr>
        <w:br/>
      </w:r>
      <w:r>
        <w:rPr>
          <w:color w:val="808080"/>
        </w:rPr>
        <w:t>B.</w:t>
      </w:r>
      <w:r>
        <w:rPr>
          <w:color w:val="000000"/>
        </w:rPr>
        <w:t> DIA</w:t>
      </w:r>
      <w:proofErr w:type="gramStart"/>
      <w:r>
        <w:rPr>
          <w:color w:val="000000"/>
        </w:rPr>
        <w:t>.</w:t>
      </w:r>
      <w:proofErr w:type="gramEnd"/>
      <w:r>
        <w:rPr>
          <w:color w:val="000000"/>
        </w:rPr>
        <w:br/>
      </w:r>
      <w:r>
        <w:rPr>
          <w:color w:val="808080"/>
        </w:rPr>
        <w:t>C.</w:t>
      </w:r>
      <w:r>
        <w:rPr>
          <w:color w:val="000000"/>
        </w:rPr>
        <w:t> QQQQ.</w:t>
      </w:r>
      <w:r>
        <w:rPr>
          <w:color w:val="000000"/>
        </w:rPr>
        <w:br/>
      </w:r>
      <w:r>
        <w:rPr>
          <w:color w:val="808080"/>
        </w:rPr>
        <w:t>D.</w:t>
      </w:r>
      <w:r>
        <w:rPr>
          <w:color w:val="000000"/>
        </w:rPr>
        <w:t> IWM.</w:t>
      </w:r>
      <w:r>
        <w:rPr>
          <w:color w:val="000000"/>
        </w:rPr>
        <w:br/>
      </w:r>
      <w:r>
        <w:rPr>
          <w:color w:val="808080"/>
        </w:rPr>
        <w:t>E.</w:t>
      </w:r>
      <w:r>
        <w:rPr>
          <w:color w:val="000000"/>
        </w:rPr>
        <w:t> VTI.</w:t>
      </w:r>
    </w:p>
    <w:p w:rsidR="00FC3612" w:rsidRDefault="00FC3612">
      <w:pPr>
        <w:keepNext/>
        <w:keepLines/>
        <w:widowControl w:val="0"/>
        <w:autoSpaceDE w:val="0"/>
        <w:autoSpaceDN w:val="0"/>
        <w:adjustRightInd w:val="0"/>
        <w:spacing w:before="319" w:after="319"/>
        <w:rPr>
          <w:color w:val="000000"/>
        </w:rPr>
      </w:pPr>
      <w:r>
        <w:rPr>
          <w:color w:val="000000"/>
        </w:rPr>
        <w:t>SPY tracks the S&amp;P 500.</w:t>
      </w:r>
    </w:p>
    <w:p w:rsidR="00FC3612" w:rsidRDefault="00FC3612" w:rsidP="00E63248">
      <w:pPr>
        <w:keepNext/>
        <w:keepLines/>
        <w:widowControl w:val="0"/>
        <w:autoSpaceDE w:val="0"/>
        <w:autoSpaceDN w:val="0"/>
        <w:adjustRightInd w:val="0"/>
        <w:rPr>
          <w:color w:val="000000"/>
        </w:rPr>
      </w:pPr>
      <w:r>
        <w:rPr>
          <w:color w:val="000000"/>
          <w:sz w:val="18"/>
          <w:szCs w:val="18"/>
        </w:rPr>
        <w:t> </w:t>
      </w:r>
      <w:r>
        <w:rPr>
          <w:color w:val="000000"/>
        </w:rPr>
        <w:t>55. Of the following types of ETFs, an investor that wishes to invest in a diversified portfolio that tracks the Dow Jones Industrials should choose </w:t>
      </w:r>
      <w:r>
        <w:rPr>
          <w:color w:val="000000"/>
        </w:rPr>
        <w:br/>
      </w:r>
      <w:r>
        <w:rPr>
          <w:color w:val="808080"/>
        </w:rPr>
        <w:t>A.</w:t>
      </w:r>
      <w:r>
        <w:rPr>
          <w:color w:val="000000"/>
        </w:rPr>
        <w:t> SPY.</w:t>
      </w:r>
      <w:r>
        <w:rPr>
          <w:color w:val="000000"/>
        </w:rPr>
        <w:br/>
      </w:r>
      <w:r>
        <w:rPr>
          <w:b/>
          <w:bCs/>
          <w:color w:val="000000"/>
          <w:u w:val="single"/>
        </w:rPr>
        <w:t>B.</w:t>
      </w:r>
      <w:r>
        <w:rPr>
          <w:color w:val="000000"/>
        </w:rPr>
        <w:t> DIA</w:t>
      </w:r>
      <w:proofErr w:type="gramStart"/>
      <w:r>
        <w:rPr>
          <w:color w:val="000000"/>
        </w:rPr>
        <w:t>.</w:t>
      </w:r>
      <w:proofErr w:type="gramEnd"/>
      <w:r>
        <w:rPr>
          <w:color w:val="000000"/>
        </w:rPr>
        <w:br/>
      </w:r>
      <w:r>
        <w:rPr>
          <w:color w:val="808080"/>
        </w:rPr>
        <w:t>C.</w:t>
      </w:r>
      <w:r>
        <w:rPr>
          <w:color w:val="000000"/>
        </w:rPr>
        <w:t> QQQQ.</w:t>
      </w:r>
      <w:r>
        <w:rPr>
          <w:color w:val="000000"/>
        </w:rPr>
        <w:br/>
      </w:r>
      <w:r>
        <w:rPr>
          <w:color w:val="808080"/>
        </w:rPr>
        <w:t>D.</w:t>
      </w:r>
      <w:r>
        <w:rPr>
          <w:color w:val="000000"/>
        </w:rPr>
        <w:t> IWM.</w:t>
      </w:r>
      <w:r>
        <w:rPr>
          <w:color w:val="000000"/>
        </w:rPr>
        <w:br/>
      </w:r>
      <w:r>
        <w:rPr>
          <w:color w:val="808080"/>
        </w:rPr>
        <w:t>E.</w:t>
      </w:r>
      <w:r>
        <w:rPr>
          <w:color w:val="000000"/>
        </w:rPr>
        <w:t> VTI.</w:t>
      </w:r>
    </w:p>
    <w:p w:rsidR="00FC3612" w:rsidRDefault="00FC3612">
      <w:pPr>
        <w:keepNext/>
        <w:keepLines/>
        <w:widowControl w:val="0"/>
        <w:autoSpaceDE w:val="0"/>
        <w:autoSpaceDN w:val="0"/>
        <w:adjustRightInd w:val="0"/>
        <w:spacing w:before="319" w:after="319"/>
        <w:rPr>
          <w:color w:val="000000"/>
        </w:rPr>
      </w:pPr>
      <w:r>
        <w:rPr>
          <w:color w:val="000000"/>
        </w:rPr>
        <w:t>DIA tracks the DJIA.</w:t>
      </w:r>
    </w:p>
    <w:p w:rsidR="00FC3612" w:rsidRDefault="00FC3612">
      <w:pPr>
        <w:keepNext/>
        <w:keepLines/>
        <w:widowControl w:val="0"/>
        <w:autoSpaceDE w:val="0"/>
        <w:autoSpaceDN w:val="0"/>
        <w:adjustRightInd w:val="0"/>
        <w:rPr>
          <w:color w:val="000000"/>
          <w:sz w:val="18"/>
          <w:szCs w:val="18"/>
        </w:rPr>
      </w:pPr>
      <w:r>
        <w:rPr>
          <w:color w:val="000000"/>
          <w:sz w:val="18"/>
          <w:szCs w:val="18"/>
        </w:rPr>
        <w:t> </w:t>
      </w:r>
    </w:p>
    <w:p w:rsidR="00FC3612" w:rsidRDefault="00FC3612">
      <w:pPr>
        <w:keepLines/>
        <w:widowControl w:val="0"/>
        <w:autoSpaceDE w:val="0"/>
        <w:autoSpaceDN w:val="0"/>
        <w:adjustRightInd w:val="0"/>
        <w:rPr>
          <w:color w:val="000000"/>
          <w:sz w:val="18"/>
          <w:szCs w:val="18"/>
        </w:rPr>
      </w:pPr>
      <w:r>
        <w:rPr>
          <w:color w:val="000000"/>
          <w:sz w:val="18"/>
          <w:szCs w:val="18"/>
        </w:rPr>
        <w:br/>
      </w:r>
    </w:p>
    <w:p w:rsidR="00FC3612" w:rsidRDefault="00FC3612">
      <w:pPr>
        <w:keepNext/>
        <w:keepLines/>
        <w:widowControl w:val="0"/>
        <w:autoSpaceDE w:val="0"/>
        <w:autoSpaceDN w:val="0"/>
        <w:adjustRightInd w:val="0"/>
        <w:spacing w:before="319" w:after="319"/>
        <w:rPr>
          <w:color w:val="000000"/>
        </w:rPr>
      </w:pPr>
      <w:r>
        <w:rPr>
          <w:color w:val="000000"/>
        </w:rPr>
        <w:lastRenderedPageBreak/>
        <w:t>56. Of the following types of ETFs, an investor that wishes to invest in a diversified portfolio that tracks the Nasdaq 100 should choose </w:t>
      </w:r>
      <w:r>
        <w:rPr>
          <w:color w:val="000000"/>
        </w:rPr>
        <w:br/>
      </w:r>
      <w:r>
        <w:rPr>
          <w:color w:val="808080"/>
        </w:rPr>
        <w:t>A.</w:t>
      </w:r>
      <w:r>
        <w:rPr>
          <w:color w:val="000000"/>
        </w:rPr>
        <w:t> SPY.</w:t>
      </w:r>
      <w:r>
        <w:rPr>
          <w:color w:val="000000"/>
        </w:rPr>
        <w:br/>
      </w:r>
      <w:r>
        <w:rPr>
          <w:color w:val="808080"/>
        </w:rPr>
        <w:t>B.</w:t>
      </w:r>
      <w:r>
        <w:rPr>
          <w:color w:val="000000"/>
        </w:rPr>
        <w:t> DIA</w:t>
      </w:r>
      <w:proofErr w:type="gramStart"/>
      <w:r>
        <w:rPr>
          <w:color w:val="000000"/>
        </w:rPr>
        <w:t>.</w:t>
      </w:r>
      <w:proofErr w:type="gramEnd"/>
      <w:r>
        <w:rPr>
          <w:color w:val="000000"/>
        </w:rPr>
        <w:br/>
      </w:r>
      <w:r>
        <w:rPr>
          <w:b/>
          <w:bCs/>
          <w:color w:val="000000"/>
          <w:u w:val="single"/>
        </w:rPr>
        <w:t>C.</w:t>
      </w:r>
      <w:r>
        <w:rPr>
          <w:color w:val="000000"/>
        </w:rPr>
        <w:t> QQQQ.</w:t>
      </w:r>
      <w:r>
        <w:rPr>
          <w:color w:val="000000"/>
        </w:rPr>
        <w:br/>
      </w:r>
      <w:r>
        <w:rPr>
          <w:color w:val="808080"/>
        </w:rPr>
        <w:t>D.</w:t>
      </w:r>
      <w:r>
        <w:rPr>
          <w:color w:val="000000"/>
        </w:rPr>
        <w:t> IWM.</w:t>
      </w:r>
      <w:r>
        <w:rPr>
          <w:color w:val="000000"/>
        </w:rPr>
        <w:br/>
      </w:r>
      <w:r>
        <w:rPr>
          <w:color w:val="808080"/>
        </w:rPr>
        <w:t>E.</w:t>
      </w:r>
      <w:r>
        <w:rPr>
          <w:color w:val="000000"/>
        </w:rPr>
        <w:t> VTI.</w:t>
      </w:r>
    </w:p>
    <w:p w:rsidR="00FC3612" w:rsidRDefault="00FC3612">
      <w:pPr>
        <w:keepNext/>
        <w:keepLines/>
        <w:widowControl w:val="0"/>
        <w:autoSpaceDE w:val="0"/>
        <w:autoSpaceDN w:val="0"/>
        <w:adjustRightInd w:val="0"/>
        <w:spacing w:before="319" w:after="319"/>
        <w:rPr>
          <w:color w:val="000000"/>
        </w:rPr>
      </w:pPr>
      <w:r>
        <w:rPr>
          <w:color w:val="000000"/>
        </w:rPr>
        <w:t>QQQQ tracks the Nasdaq 100.</w:t>
      </w:r>
    </w:p>
    <w:p w:rsidR="00FC3612" w:rsidRDefault="00FC3612" w:rsidP="00E63248">
      <w:pPr>
        <w:keepNext/>
        <w:keepLines/>
        <w:widowControl w:val="0"/>
        <w:autoSpaceDE w:val="0"/>
        <w:autoSpaceDN w:val="0"/>
        <w:adjustRightInd w:val="0"/>
        <w:rPr>
          <w:color w:val="000000"/>
        </w:rPr>
      </w:pPr>
      <w:r>
        <w:rPr>
          <w:color w:val="000000"/>
          <w:sz w:val="18"/>
          <w:szCs w:val="18"/>
        </w:rPr>
        <w:t> </w:t>
      </w:r>
      <w:r>
        <w:rPr>
          <w:color w:val="000000"/>
        </w:rPr>
        <w:t>57. Of the following types of ETFs, an investor that wishes to invest in a diversified portfolio that tracks the Russell 2000 should choose </w:t>
      </w:r>
      <w:r>
        <w:rPr>
          <w:color w:val="000000"/>
        </w:rPr>
        <w:br/>
      </w:r>
      <w:r>
        <w:rPr>
          <w:color w:val="808080"/>
        </w:rPr>
        <w:t>A.</w:t>
      </w:r>
      <w:r>
        <w:rPr>
          <w:color w:val="000000"/>
        </w:rPr>
        <w:t> SPY.</w:t>
      </w:r>
      <w:r>
        <w:rPr>
          <w:color w:val="000000"/>
        </w:rPr>
        <w:br/>
      </w:r>
      <w:r>
        <w:rPr>
          <w:color w:val="808080"/>
        </w:rPr>
        <w:t>B.</w:t>
      </w:r>
      <w:r>
        <w:rPr>
          <w:color w:val="000000"/>
        </w:rPr>
        <w:t> DIA</w:t>
      </w:r>
      <w:proofErr w:type="gramStart"/>
      <w:r>
        <w:rPr>
          <w:color w:val="000000"/>
        </w:rPr>
        <w:t>.</w:t>
      </w:r>
      <w:proofErr w:type="gramEnd"/>
      <w:r>
        <w:rPr>
          <w:color w:val="000000"/>
        </w:rPr>
        <w:br/>
      </w:r>
      <w:r>
        <w:rPr>
          <w:color w:val="808080"/>
        </w:rPr>
        <w:t>C.</w:t>
      </w:r>
      <w:r>
        <w:rPr>
          <w:color w:val="000000"/>
        </w:rPr>
        <w:t> QQQQ.</w:t>
      </w:r>
      <w:r>
        <w:rPr>
          <w:color w:val="000000"/>
        </w:rPr>
        <w:br/>
      </w:r>
      <w:r>
        <w:rPr>
          <w:b/>
          <w:bCs/>
          <w:color w:val="000000"/>
          <w:u w:val="single"/>
        </w:rPr>
        <w:t>D.</w:t>
      </w:r>
      <w:r>
        <w:rPr>
          <w:color w:val="000000"/>
        </w:rPr>
        <w:t> IWM.</w:t>
      </w:r>
      <w:r>
        <w:rPr>
          <w:color w:val="000000"/>
        </w:rPr>
        <w:br/>
      </w:r>
      <w:r>
        <w:rPr>
          <w:color w:val="808080"/>
        </w:rPr>
        <w:t>E.</w:t>
      </w:r>
      <w:r>
        <w:rPr>
          <w:color w:val="000000"/>
        </w:rPr>
        <w:t> VTI.</w:t>
      </w:r>
    </w:p>
    <w:p w:rsidR="00FC3612" w:rsidRDefault="00FC3612">
      <w:pPr>
        <w:keepNext/>
        <w:keepLines/>
        <w:widowControl w:val="0"/>
        <w:autoSpaceDE w:val="0"/>
        <w:autoSpaceDN w:val="0"/>
        <w:adjustRightInd w:val="0"/>
        <w:spacing w:before="319" w:after="319"/>
        <w:rPr>
          <w:color w:val="000000"/>
        </w:rPr>
      </w:pPr>
      <w:r>
        <w:rPr>
          <w:color w:val="000000"/>
        </w:rPr>
        <w:t>IWM tracks the Russell 2000.</w:t>
      </w:r>
    </w:p>
    <w:p w:rsidR="00FC3612" w:rsidRDefault="00FC3612">
      <w:pPr>
        <w:keepNext/>
        <w:keepLines/>
        <w:widowControl w:val="0"/>
        <w:autoSpaceDE w:val="0"/>
        <w:autoSpaceDN w:val="0"/>
        <w:adjustRightInd w:val="0"/>
        <w:rPr>
          <w:color w:val="000000"/>
          <w:sz w:val="18"/>
          <w:szCs w:val="18"/>
        </w:rPr>
      </w:pPr>
      <w:r>
        <w:rPr>
          <w:color w:val="000000"/>
          <w:sz w:val="18"/>
          <w:szCs w:val="18"/>
        </w:rPr>
        <w:t> </w:t>
      </w:r>
    </w:p>
    <w:p w:rsidR="00E63248" w:rsidRDefault="00FC3612" w:rsidP="00E63248">
      <w:pPr>
        <w:keepLines/>
        <w:widowControl w:val="0"/>
        <w:autoSpaceDE w:val="0"/>
        <w:autoSpaceDN w:val="0"/>
        <w:adjustRightInd w:val="0"/>
        <w:rPr>
          <w:color w:val="000000"/>
        </w:rPr>
      </w:pPr>
      <w:r>
        <w:rPr>
          <w:color w:val="000000"/>
        </w:rPr>
        <w:t>58. Of the following types of ETFs, an investor that wishes to invest in a diversified portfolio that tracks the Wilshire 5000 should choose </w:t>
      </w:r>
      <w:r>
        <w:rPr>
          <w:color w:val="000000"/>
        </w:rPr>
        <w:br/>
      </w:r>
      <w:r>
        <w:rPr>
          <w:color w:val="808080"/>
        </w:rPr>
        <w:t>A.</w:t>
      </w:r>
      <w:r>
        <w:rPr>
          <w:color w:val="000000"/>
        </w:rPr>
        <w:t> SPY.</w:t>
      </w:r>
      <w:r>
        <w:rPr>
          <w:color w:val="000000"/>
        </w:rPr>
        <w:br/>
      </w:r>
      <w:r>
        <w:rPr>
          <w:color w:val="808080"/>
        </w:rPr>
        <w:t>B.</w:t>
      </w:r>
      <w:r>
        <w:rPr>
          <w:color w:val="000000"/>
        </w:rPr>
        <w:t> DIA</w:t>
      </w:r>
      <w:proofErr w:type="gramStart"/>
      <w:r>
        <w:rPr>
          <w:color w:val="000000"/>
        </w:rPr>
        <w:t>.</w:t>
      </w:r>
      <w:proofErr w:type="gramEnd"/>
      <w:r>
        <w:rPr>
          <w:color w:val="000000"/>
        </w:rPr>
        <w:br/>
      </w:r>
      <w:r>
        <w:rPr>
          <w:color w:val="808080"/>
        </w:rPr>
        <w:t>C.</w:t>
      </w:r>
      <w:r>
        <w:rPr>
          <w:color w:val="000000"/>
        </w:rPr>
        <w:t> QQQQ.</w:t>
      </w:r>
      <w:r>
        <w:rPr>
          <w:color w:val="000000"/>
        </w:rPr>
        <w:br/>
      </w:r>
      <w:r>
        <w:rPr>
          <w:color w:val="808080"/>
        </w:rPr>
        <w:t>D.</w:t>
      </w:r>
      <w:r>
        <w:rPr>
          <w:color w:val="000000"/>
        </w:rPr>
        <w:t> IWM.</w:t>
      </w:r>
      <w:r>
        <w:rPr>
          <w:color w:val="000000"/>
        </w:rPr>
        <w:br/>
      </w:r>
      <w:r>
        <w:rPr>
          <w:b/>
          <w:bCs/>
          <w:color w:val="000000"/>
          <w:u w:val="single"/>
        </w:rPr>
        <w:t>E.</w:t>
      </w:r>
      <w:r>
        <w:rPr>
          <w:color w:val="000000"/>
        </w:rPr>
        <w:t> VTI.</w:t>
      </w:r>
      <w:r w:rsidR="00E63248">
        <w:rPr>
          <w:color w:val="000000"/>
        </w:rPr>
        <w:br/>
      </w:r>
    </w:p>
    <w:p w:rsidR="00E63248" w:rsidRDefault="00FC3612" w:rsidP="00E63248">
      <w:pPr>
        <w:keepLines/>
        <w:widowControl w:val="0"/>
        <w:autoSpaceDE w:val="0"/>
        <w:autoSpaceDN w:val="0"/>
        <w:adjustRightInd w:val="0"/>
        <w:rPr>
          <w:color w:val="000000"/>
          <w:sz w:val="18"/>
          <w:szCs w:val="18"/>
        </w:rPr>
      </w:pPr>
      <w:r>
        <w:rPr>
          <w:color w:val="000000"/>
        </w:rPr>
        <w:t>VTI tracks the Wilshire 5000</w:t>
      </w:r>
      <w:r w:rsidR="00E63248">
        <w:rPr>
          <w:color w:val="000000"/>
        </w:rPr>
        <w:br/>
      </w:r>
    </w:p>
    <w:p w:rsidR="00FC3612" w:rsidRDefault="00FC3612" w:rsidP="00E63248">
      <w:pPr>
        <w:keepLines/>
        <w:widowControl w:val="0"/>
        <w:autoSpaceDE w:val="0"/>
        <w:autoSpaceDN w:val="0"/>
        <w:adjustRightInd w:val="0"/>
        <w:rPr>
          <w:color w:val="000000"/>
        </w:rPr>
      </w:pPr>
      <w:r>
        <w:rPr>
          <w:color w:val="000000"/>
          <w:sz w:val="18"/>
          <w:szCs w:val="18"/>
        </w:rPr>
        <w:t> </w:t>
      </w:r>
      <w:r>
        <w:rPr>
          <w:color w:val="000000"/>
        </w:rPr>
        <w:t>59. Of the following types of ETFs, an investor that wishes to invest in a diversified portfolio that tracks the MSCI Japan Index should choose </w:t>
      </w:r>
      <w:r>
        <w:rPr>
          <w:color w:val="000000"/>
        </w:rPr>
        <w:br/>
      </w:r>
      <w:r>
        <w:rPr>
          <w:color w:val="808080"/>
        </w:rPr>
        <w:t>A.</w:t>
      </w:r>
      <w:r>
        <w:rPr>
          <w:color w:val="000000"/>
        </w:rPr>
        <w:t> SPY.</w:t>
      </w:r>
      <w:r>
        <w:rPr>
          <w:color w:val="000000"/>
        </w:rPr>
        <w:br/>
      </w:r>
      <w:r>
        <w:rPr>
          <w:b/>
          <w:bCs/>
          <w:color w:val="000000"/>
          <w:u w:val="single"/>
        </w:rPr>
        <w:t>B.</w:t>
      </w:r>
      <w:r>
        <w:rPr>
          <w:color w:val="000000"/>
        </w:rPr>
        <w:t> EWJ.</w:t>
      </w:r>
      <w:r>
        <w:rPr>
          <w:color w:val="000000"/>
        </w:rPr>
        <w:br/>
      </w:r>
      <w:r>
        <w:rPr>
          <w:color w:val="808080"/>
        </w:rPr>
        <w:t>C.</w:t>
      </w:r>
      <w:r>
        <w:rPr>
          <w:color w:val="000000"/>
        </w:rPr>
        <w:t> QQQQ.</w:t>
      </w:r>
      <w:r>
        <w:rPr>
          <w:color w:val="000000"/>
        </w:rPr>
        <w:br/>
      </w:r>
      <w:r>
        <w:rPr>
          <w:color w:val="808080"/>
        </w:rPr>
        <w:t>D.</w:t>
      </w:r>
      <w:r>
        <w:rPr>
          <w:color w:val="000000"/>
        </w:rPr>
        <w:t> IWM.</w:t>
      </w:r>
      <w:r>
        <w:rPr>
          <w:color w:val="000000"/>
        </w:rPr>
        <w:br/>
      </w:r>
      <w:r>
        <w:rPr>
          <w:color w:val="808080"/>
        </w:rPr>
        <w:t>E.</w:t>
      </w:r>
      <w:r>
        <w:rPr>
          <w:color w:val="000000"/>
        </w:rPr>
        <w:t> VTI.</w:t>
      </w:r>
      <w:r w:rsidR="00E63248">
        <w:rPr>
          <w:color w:val="000000"/>
        </w:rPr>
        <w:br/>
      </w:r>
      <w:r w:rsidR="00E63248">
        <w:rPr>
          <w:color w:val="000000"/>
        </w:rPr>
        <w:br/>
      </w:r>
      <w:r>
        <w:rPr>
          <w:color w:val="000000"/>
        </w:rPr>
        <w:t>EWJ tracks the MSCI Japan Index.</w:t>
      </w:r>
      <w:r w:rsidR="00E63248">
        <w:rPr>
          <w:color w:val="000000"/>
        </w:rPr>
        <w:br/>
      </w:r>
      <w:r w:rsidR="00E63248">
        <w:rPr>
          <w:color w:val="000000"/>
        </w:rPr>
        <w:br/>
      </w:r>
      <w:r>
        <w:rPr>
          <w:color w:val="000000"/>
        </w:rPr>
        <w:t>60. Of the following types of ETFs, an investor that wishes to invest in a diversified portfolio that tracks the MSCI France Index should choose </w:t>
      </w:r>
      <w:r>
        <w:rPr>
          <w:color w:val="000000"/>
        </w:rPr>
        <w:br/>
      </w:r>
      <w:r>
        <w:rPr>
          <w:color w:val="808080"/>
        </w:rPr>
        <w:t>A.</w:t>
      </w:r>
      <w:r>
        <w:rPr>
          <w:color w:val="000000"/>
        </w:rPr>
        <w:t> SPY.</w:t>
      </w:r>
      <w:r>
        <w:rPr>
          <w:color w:val="000000"/>
        </w:rPr>
        <w:br/>
      </w:r>
      <w:r>
        <w:rPr>
          <w:color w:val="808080"/>
        </w:rPr>
        <w:t>B.</w:t>
      </w:r>
      <w:r>
        <w:rPr>
          <w:color w:val="000000"/>
        </w:rPr>
        <w:t> EWJ.</w:t>
      </w:r>
      <w:r>
        <w:rPr>
          <w:color w:val="000000"/>
        </w:rPr>
        <w:br/>
      </w:r>
      <w:r>
        <w:rPr>
          <w:b/>
          <w:bCs/>
          <w:color w:val="000000"/>
          <w:u w:val="single"/>
        </w:rPr>
        <w:t>C.</w:t>
      </w:r>
      <w:r>
        <w:rPr>
          <w:color w:val="000000"/>
        </w:rPr>
        <w:t> EWQ.</w:t>
      </w:r>
      <w:r>
        <w:rPr>
          <w:color w:val="000000"/>
        </w:rPr>
        <w:br/>
      </w:r>
      <w:r>
        <w:rPr>
          <w:color w:val="808080"/>
        </w:rPr>
        <w:t>D.</w:t>
      </w:r>
      <w:r>
        <w:rPr>
          <w:color w:val="000000"/>
        </w:rPr>
        <w:t> IWM.</w:t>
      </w:r>
      <w:r>
        <w:rPr>
          <w:color w:val="000000"/>
        </w:rPr>
        <w:br/>
      </w:r>
      <w:r>
        <w:rPr>
          <w:color w:val="808080"/>
        </w:rPr>
        <w:t>E.</w:t>
      </w:r>
      <w:r>
        <w:rPr>
          <w:color w:val="000000"/>
        </w:rPr>
        <w:t> VTI.</w:t>
      </w:r>
    </w:p>
    <w:p w:rsidR="00FC3612" w:rsidRDefault="00FC3612">
      <w:pPr>
        <w:keepNext/>
        <w:keepLines/>
        <w:widowControl w:val="0"/>
        <w:autoSpaceDE w:val="0"/>
        <w:autoSpaceDN w:val="0"/>
        <w:adjustRightInd w:val="0"/>
        <w:spacing w:before="319" w:after="319"/>
        <w:rPr>
          <w:color w:val="000000"/>
        </w:rPr>
      </w:pPr>
      <w:r>
        <w:rPr>
          <w:color w:val="000000"/>
        </w:rPr>
        <w:lastRenderedPageBreak/>
        <w:t>EWQ tracks the MSCI France Index.</w:t>
      </w:r>
    </w:p>
    <w:p w:rsidR="00FC3612" w:rsidRDefault="00FC3612">
      <w:pPr>
        <w:keepNext/>
        <w:keepLines/>
        <w:widowControl w:val="0"/>
        <w:autoSpaceDE w:val="0"/>
        <w:autoSpaceDN w:val="0"/>
        <w:adjustRightInd w:val="0"/>
        <w:rPr>
          <w:color w:val="000000"/>
          <w:sz w:val="18"/>
          <w:szCs w:val="18"/>
        </w:rPr>
      </w:pPr>
      <w:r>
        <w:rPr>
          <w:color w:val="000000"/>
          <w:sz w:val="18"/>
          <w:szCs w:val="18"/>
        </w:rPr>
        <w:t> </w:t>
      </w:r>
    </w:p>
    <w:p w:rsidR="00FC3612" w:rsidRDefault="00FC3612" w:rsidP="00E63248">
      <w:pPr>
        <w:keepLines/>
        <w:widowControl w:val="0"/>
        <w:autoSpaceDE w:val="0"/>
        <w:autoSpaceDN w:val="0"/>
        <w:adjustRightInd w:val="0"/>
        <w:rPr>
          <w:color w:val="000000"/>
        </w:rPr>
      </w:pPr>
      <w:r>
        <w:rPr>
          <w:color w:val="000000"/>
        </w:rPr>
        <w:t>61. A mutual fund had average daily assets of $3.0 billion in 2009. The fund sold $600 million worth of stock and purchased $700 million worth of stock during the year. The fund's turnover ratio is ___. </w:t>
      </w:r>
      <w:r>
        <w:rPr>
          <w:color w:val="000000"/>
        </w:rPr>
        <w:br/>
      </w:r>
      <w:r>
        <w:rPr>
          <w:color w:val="808080"/>
        </w:rPr>
        <w:t>A.</w:t>
      </w:r>
      <w:r>
        <w:rPr>
          <w:color w:val="000000"/>
        </w:rPr>
        <w:t> 27.5%</w:t>
      </w:r>
      <w:r>
        <w:rPr>
          <w:color w:val="000000"/>
        </w:rPr>
        <w:br/>
      </w:r>
      <w:r>
        <w:rPr>
          <w:color w:val="808080"/>
        </w:rPr>
        <w:t>B.</w:t>
      </w:r>
      <w:r>
        <w:rPr>
          <w:color w:val="000000"/>
        </w:rPr>
        <w:t> 12%</w:t>
      </w:r>
      <w:r>
        <w:rPr>
          <w:color w:val="000000"/>
        </w:rPr>
        <w:br/>
      </w:r>
      <w:r>
        <w:rPr>
          <w:color w:val="808080"/>
        </w:rPr>
        <w:t>C.</w:t>
      </w:r>
      <w:r>
        <w:rPr>
          <w:color w:val="000000"/>
        </w:rPr>
        <w:t> 15%</w:t>
      </w:r>
      <w:r>
        <w:rPr>
          <w:color w:val="000000"/>
        </w:rPr>
        <w:br/>
      </w:r>
      <w:r>
        <w:rPr>
          <w:color w:val="808080"/>
        </w:rPr>
        <w:t>D.</w:t>
      </w:r>
      <w:r>
        <w:rPr>
          <w:color w:val="000000"/>
        </w:rPr>
        <w:t> 25%</w:t>
      </w:r>
      <w:r>
        <w:rPr>
          <w:color w:val="000000"/>
        </w:rPr>
        <w:br/>
      </w:r>
      <w:r>
        <w:rPr>
          <w:b/>
          <w:bCs/>
          <w:color w:val="000000"/>
          <w:u w:val="single"/>
        </w:rPr>
        <w:t>E.</w:t>
      </w:r>
      <w:r>
        <w:rPr>
          <w:color w:val="000000"/>
        </w:rPr>
        <w:t> 20%</w:t>
      </w:r>
    </w:p>
    <w:p w:rsidR="00FC3612" w:rsidRDefault="00FC3612">
      <w:pPr>
        <w:keepNext/>
        <w:keepLines/>
        <w:widowControl w:val="0"/>
        <w:autoSpaceDE w:val="0"/>
        <w:autoSpaceDN w:val="0"/>
        <w:adjustRightInd w:val="0"/>
        <w:spacing w:before="319" w:after="319"/>
        <w:rPr>
          <w:color w:val="000000"/>
        </w:rPr>
      </w:pPr>
      <w:r>
        <w:rPr>
          <w:color w:val="000000"/>
        </w:rPr>
        <w:t>600,000,000/3,000,000,000 = 20%</w:t>
      </w:r>
    </w:p>
    <w:p w:rsidR="00FC3612" w:rsidRDefault="00FC3612">
      <w:pPr>
        <w:keepNext/>
        <w:keepLines/>
        <w:widowControl w:val="0"/>
        <w:autoSpaceDE w:val="0"/>
        <w:autoSpaceDN w:val="0"/>
        <w:adjustRightInd w:val="0"/>
        <w:rPr>
          <w:color w:val="000000"/>
          <w:sz w:val="18"/>
          <w:szCs w:val="18"/>
        </w:rPr>
      </w:pPr>
      <w:r>
        <w:rPr>
          <w:color w:val="000000"/>
          <w:sz w:val="18"/>
          <w:szCs w:val="18"/>
        </w:rPr>
        <w:t> </w:t>
      </w:r>
    </w:p>
    <w:p w:rsidR="00FC3612" w:rsidRDefault="00FC3612" w:rsidP="00E63248">
      <w:pPr>
        <w:keepLines/>
        <w:widowControl w:val="0"/>
        <w:autoSpaceDE w:val="0"/>
        <w:autoSpaceDN w:val="0"/>
        <w:adjustRightInd w:val="0"/>
        <w:rPr>
          <w:color w:val="000000"/>
        </w:rPr>
      </w:pPr>
      <w:r>
        <w:rPr>
          <w:color w:val="000000"/>
          <w:sz w:val="18"/>
          <w:szCs w:val="18"/>
        </w:rPr>
        <w:br/>
      </w:r>
      <w:r>
        <w:rPr>
          <w:color w:val="000000"/>
        </w:rPr>
        <w:t>62. A mutual fund had average daily assets of $2.0 billion in 2009. The fund sold $500 million worth of stock and purchased $600 million worth of stock during the year. The fund's turnover ratio is ___. </w:t>
      </w:r>
      <w:r>
        <w:rPr>
          <w:color w:val="000000"/>
        </w:rPr>
        <w:br/>
      </w:r>
      <w:r>
        <w:rPr>
          <w:color w:val="808080"/>
        </w:rPr>
        <w:t>A.</w:t>
      </w:r>
      <w:r>
        <w:rPr>
          <w:color w:val="000000"/>
        </w:rPr>
        <w:t> 27.5%</w:t>
      </w:r>
      <w:r>
        <w:rPr>
          <w:color w:val="000000"/>
        </w:rPr>
        <w:br/>
      </w:r>
      <w:r>
        <w:rPr>
          <w:color w:val="808080"/>
        </w:rPr>
        <w:t>B.</w:t>
      </w:r>
      <w:r>
        <w:rPr>
          <w:color w:val="000000"/>
        </w:rPr>
        <w:t> 12%</w:t>
      </w:r>
      <w:r>
        <w:rPr>
          <w:color w:val="000000"/>
        </w:rPr>
        <w:br/>
      </w:r>
      <w:r>
        <w:rPr>
          <w:color w:val="808080"/>
        </w:rPr>
        <w:t>C.</w:t>
      </w:r>
      <w:r>
        <w:rPr>
          <w:color w:val="000000"/>
        </w:rPr>
        <w:t> 15%</w:t>
      </w:r>
      <w:r>
        <w:rPr>
          <w:color w:val="000000"/>
        </w:rPr>
        <w:br/>
      </w:r>
      <w:r>
        <w:rPr>
          <w:b/>
          <w:bCs/>
          <w:color w:val="000000"/>
          <w:u w:val="single"/>
        </w:rPr>
        <w:t>D.</w:t>
      </w:r>
      <w:r>
        <w:rPr>
          <w:color w:val="000000"/>
        </w:rPr>
        <w:t> 25%</w:t>
      </w:r>
      <w:r>
        <w:rPr>
          <w:color w:val="000000"/>
        </w:rPr>
        <w:br/>
      </w:r>
      <w:r>
        <w:rPr>
          <w:color w:val="808080"/>
        </w:rPr>
        <w:t>E.</w:t>
      </w:r>
      <w:r>
        <w:rPr>
          <w:color w:val="000000"/>
        </w:rPr>
        <w:t> 20%</w:t>
      </w:r>
    </w:p>
    <w:p w:rsidR="00FC3612" w:rsidRDefault="00FC3612">
      <w:pPr>
        <w:keepNext/>
        <w:keepLines/>
        <w:widowControl w:val="0"/>
        <w:autoSpaceDE w:val="0"/>
        <w:autoSpaceDN w:val="0"/>
        <w:adjustRightInd w:val="0"/>
        <w:spacing w:before="319" w:after="319"/>
        <w:rPr>
          <w:color w:val="000000"/>
        </w:rPr>
      </w:pPr>
      <w:r>
        <w:rPr>
          <w:color w:val="000000"/>
        </w:rPr>
        <w:t>500,000,000/2,000,000,000 = 25%</w:t>
      </w:r>
    </w:p>
    <w:p w:rsidR="00FC3612" w:rsidRDefault="00FC3612" w:rsidP="00E63248">
      <w:pPr>
        <w:keepNext/>
        <w:keepLines/>
        <w:widowControl w:val="0"/>
        <w:autoSpaceDE w:val="0"/>
        <w:autoSpaceDN w:val="0"/>
        <w:adjustRightInd w:val="0"/>
        <w:rPr>
          <w:color w:val="000000"/>
        </w:rPr>
      </w:pPr>
      <w:r>
        <w:rPr>
          <w:color w:val="000000"/>
          <w:sz w:val="18"/>
          <w:szCs w:val="18"/>
        </w:rPr>
        <w:t> </w:t>
      </w:r>
      <w:r>
        <w:rPr>
          <w:color w:val="000000"/>
        </w:rPr>
        <w:t>63. A mutual fund had average daily assets of $4.0 billion in 2009. The fund sold $1.5 billion worth of stock and purchased $1.6 billion worth of stock during the year. The fund's turnover ratio is ____________. </w:t>
      </w:r>
      <w:r>
        <w:rPr>
          <w:color w:val="000000"/>
        </w:rPr>
        <w:br/>
      </w:r>
      <w:r>
        <w:rPr>
          <w:b/>
          <w:bCs/>
          <w:color w:val="000000"/>
          <w:u w:val="single"/>
        </w:rPr>
        <w:t>A.</w:t>
      </w:r>
      <w:r>
        <w:rPr>
          <w:color w:val="000000"/>
        </w:rPr>
        <w:t> 37.5%</w:t>
      </w:r>
      <w:r>
        <w:rPr>
          <w:color w:val="000000"/>
        </w:rPr>
        <w:br/>
      </w:r>
      <w:r>
        <w:rPr>
          <w:color w:val="808080"/>
        </w:rPr>
        <w:t>B.</w:t>
      </w:r>
      <w:r>
        <w:rPr>
          <w:color w:val="000000"/>
        </w:rPr>
        <w:t> 22%</w:t>
      </w:r>
      <w:r>
        <w:rPr>
          <w:color w:val="000000"/>
        </w:rPr>
        <w:br/>
      </w:r>
      <w:r>
        <w:rPr>
          <w:color w:val="808080"/>
        </w:rPr>
        <w:t>C.</w:t>
      </w:r>
      <w:r>
        <w:rPr>
          <w:color w:val="000000"/>
        </w:rPr>
        <w:t> 15%</w:t>
      </w:r>
      <w:r>
        <w:rPr>
          <w:color w:val="000000"/>
        </w:rPr>
        <w:br/>
      </w:r>
      <w:r>
        <w:rPr>
          <w:color w:val="808080"/>
        </w:rPr>
        <w:t>D.</w:t>
      </w:r>
      <w:r>
        <w:rPr>
          <w:color w:val="000000"/>
        </w:rPr>
        <w:t> 45%</w:t>
      </w:r>
      <w:r>
        <w:rPr>
          <w:color w:val="000000"/>
        </w:rPr>
        <w:br/>
      </w:r>
      <w:r>
        <w:rPr>
          <w:color w:val="808080"/>
        </w:rPr>
        <w:t>E.</w:t>
      </w:r>
      <w:r>
        <w:rPr>
          <w:color w:val="000000"/>
        </w:rPr>
        <w:t> 20%</w:t>
      </w:r>
    </w:p>
    <w:p w:rsidR="00FC3612" w:rsidRDefault="00FC3612">
      <w:pPr>
        <w:keepNext/>
        <w:keepLines/>
        <w:widowControl w:val="0"/>
        <w:autoSpaceDE w:val="0"/>
        <w:autoSpaceDN w:val="0"/>
        <w:adjustRightInd w:val="0"/>
        <w:spacing w:before="319" w:after="319"/>
        <w:rPr>
          <w:color w:val="000000"/>
        </w:rPr>
      </w:pPr>
      <w:r>
        <w:rPr>
          <w:color w:val="000000"/>
        </w:rPr>
        <w:t>1,500,000,000/4,000,000,000 = 37.5%</w:t>
      </w:r>
    </w:p>
    <w:p w:rsidR="00FC3612" w:rsidRDefault="00FC3612">
      <w:pPr>
        <w:keepNext/>
        <w:keepLines/>
        <w:widowControl w:val="0"/>
        <w:autoSpaceDE w:val="0"/>
        <w:autoSpaceDN w:val="0"/>
        <w:adjustRightInd w:val="0"/>
        <w:rPr>
          <w:color w:val="000000"/>
          <w:sz w:val="18"/>
          <w:szCs w:val="18"/>
        </w:rPr>
      </w:pPr>
      <w:r>
        <w:rPr>
          <w:color w:val="000000"/>
          <w:sz w:val="18"/>
          <w:szCs w:val="18"/>
        </w:rPr>
        <w:t> </w:t>
      </w:r>
    </w:p>
    <w:p w:rsidR="00FC3612" w:rsidRDefault="00FC3612">
      <w:pPr>
        <w:keepLines/>
        <w:widowControl w:val="0"/>
        <w:autoSpaceDE w:val="0"/>
        <w:autoSpaceDN w:val="0"/>
        <w:adjustRightInd w:val="0"/>
        <w:rPr>
          <w:color w:val="000000"/>
          <w:sz w:val="18"/>
          <w:szCs w:val="18"/>
        </w:rPr>
      </w:pPr>
      <w:r>
        <w:rPr>
          <w:color w:val="000000"/>
          <w:sz w:val="18"/>
          <w:szCs w:val="18"/>
        </w:rPr>
        <w:br/>
      </w:r>
    </w:p>
    <w:p w:rsidR="00FC3612" w:rsidRDefault="00FC3612">
      <w:pPr>
        <w:keepNext/>
        <w:keepLines/>
        <w:widowControl w:val="0"/>
        <w:autoSpaceDE w:val="0"/>
        <w:autoSpaceDN w:val="0"/>
        <w:adjustRightInd w:val="0"/>
        <w:spacing w:before="319" w:after="319"/>
        <w:rPr>
          <w:color w:val="000000"/>
        </w:rPr>
      </w:pPr>
      <w:r>
        <w:rPr>
          <w:color w:val="000000"/>
        </w:rPr>
        <w:lastRenderedPageBreak/>
        <w:t>64. A mutual fund had average daily assets of $4.7 billion in 2009. The fund sold $2.2 billion worth of stock and purchased $3.6 billion worth of stock during the year. The fund's turnover ratio is ____________. </w:t>
      </w:r>
      <w:r>
        <w:rPr>
          <w:color w:val="000000"/>
        </w:rPr>
        <w:br/>
      </w:r>
      <w:r>
        <w:rPr>
          <w:color w:val="808080"/>
        </w:rPr>
        <w:t>A.</w:t>
      </w:r>
      <w:r>
        <w:rPr>
          <w:color w:val="000000"/>
        </w:rPr>
        <w:t> 37.5%</w:t>
      </w:r>
      <w:r>
        <w:rPr>
          <w:color w:val="000000"/>
        </w:rPr>
        <w:br/>
      </w:r>
      <w:r>
        <w:rPr>
          <w:color w:val="808080"/>
        </w:rPr>
        <w:t>B.</w:t>
      </w:r>
      <w:r>
        <w:rPr>
          <w:color w:val="000000"/>
        </w:rPr>
        <w:t> 22.6%</w:t>
      </w:r>
      <w:r>
        <w:rPr>
          <w:color w:val="000000"/>
        </w:rPr>
        <w:br/>
      </w:r>
      <w:r>
        <w:rPr>
          <w:color w:val="808080"/>
        </w:rPr>
        <w:t>C.</w:t>
      </w:r>
      <w:r>
        <w:rPr>
          <w:color w:val="000000"/>
        </w:rPr>
        <w:t> 15.3%</w:t>
      </w:r>
      <w:r>
        <w:rPr>
          <w:color w:val="000000"/>
        </w:rPr>
        <w:br/>
      </w:r>
      <w:r>
        <w:rPr>
          <w:b/>
          <w:bCs/>
          <w:color w:val="000000"/>
          <w:u w:val="single"/>
        </w:rPr>
        <w:t>D.</w:t>
      </w:r>
      <w:r>
        <w:rPr>
          <w:color w:val="000000"/>
        </w:rPr>
        <w:t> 46.8%</w:t>
      </w:r>
      <w:r>
        <w:rPr>
          <w:color w:val="000000"/>
        </w:rPr>
        <w:br/>
      </w:r>
      <w:r>
        <w:rPr>
          <w:color w:val="808080"/>
        </w:rPr>
        <w:t>E.</w:t>
      </w:r>
      <w:r>
        <w:rPr>
          <w:color w:val="000000"/>
        </w:rPr>
        <w:t> 20.7%</w:t>
      </w:r>
    </w:p>
    <w:p w:rsidR="00FC3612" w:rsidRDefault="00FC3612">
      <w:pPr>
        <w:keepNext/>
        <w:keepLines/>
        <w:widowControl w:val="0"/>
        <w:autoSpaceDE w:val="0"/>
        <w:autoSpaceDN w:val="0"/>
        <w:adjustRightInd w:val="0"/>
        <w:spacing w:before="319" w:after="319"/>
        <w:rPr>
          <w:color w:val="000000"/>
        </w:rPr>
      </w:pPr>
      <w:r>
        <w:rPr>
          <w:color w:val="000000"/>
        </w:rPr>
        <w:t>2,200,000,000/4,700,000,000 = 46.8%</w:t>
      </w:r>
    </w:p>
    <w:p w:rsidR="00FC3612" w:rsidRDefault="00FC3612" w:rsidP="00E63248">
      <w:pPr>
        <w:keepNext/>
        <w:keepLines/>
        <w:widowControl w:val="0"/>
        <w:autoSpaceDE w:val="0"/>
        <w:autoSpaceDN w:val="0"/>
        <w:adjustRightInd w:val="0"/>
        <w:rPr>
          <w:color w:val="000000"/>
        </w:rPr>
      </w:pPr>
      <w:r>
        <w:rPr>
          <w:color w:val="000000"/>
          <w:sz w:val="18"/>
          <w:szCs w:val="18"/>
        </w:rPr>
        <w:t> </w:t>
      </w:r>
      <w:r>
        <w:rPr>
          <w:color w:val="000000"/>
        </w:rPr>
        <w:t>65. You purchased shares of a mutual fund at a price of $20 per share at the beginning of the year and paid a front-end load of 5.75%. If the securities in which the fund invested increased in value by 11% during the year, and the fund's expense ratio was 1.25%, your return if you sold the fund at the end of the year would be ____________%. </w:t>
      </w:r>
      <w:r>
        <w:rPr>
          <w:color w:val="000000"/>
        </w:rPr>
        <w:br/>
      </w:r>
      <w:r>
        <w:rPr>
          <w:color w:val="808080"/>
        </w:rPr>
        <w:t>A.</w:t>
      </w:r>
      <w:r>
        <w:rPr>
          <w:color w:val="000000"/>
        </w:rPr>
        <w:t> 4.33</w:t>
      </w:r>
      <w:r>
        <w:rPr>
          <w:color w:val="000000"/>
        </w:rPr>
        <w:br/>
      </w:r>
      <w:r>
        <w:rPr>
          <w:b/>
          <w:bCs/>
          <w:color w:val="000000"/>
          <w:u w:val="single"/>
        </w:rPr>
        <w:t>B.</w:t>
      </w:r>
      <w:r>
        <w:rPr>
          <w:color w:val="000000"/>
        </w:rPr>
        <w:t> 3.44</w:t>
      </w:r>
      <w:r>
        <w:rPr>
          <w:color w:val="000000"/>
        </w:rPr>
        <w:br/>
      </w:r>
      <w:r>
        <w:rPr>
          <w:color w:val="808080"/>
        </w:rPr>
        <w:t>C.</w:t>
      </w:r>
      <w:r>
        <w:rPr>
          <w:color w:val="000000"/>
        </w:rPr>
        <w:t> 2.45</w:t>
      </w:r>
      <w:r>
        <w:rPr>
          <w:color w:val="000000"/>
        </w:rPr>
        <w:br/>
      </w:r>
      <w:r>
        <w:rPr>
          <w:color w:val="808080"/>
        </w:rPr>
        <w:t>D.</w:t>
      </w:r>
      <w:r>
        <w:rPr>
          <w:color w:val="000000"/>
        </w:rPr>
        <w:t> 6.87</w:t>
      </w:r>
      <w:r>
        <w:rPr>
          <w:color w:val="000000"/>
        </w:rPr>
        <w:br/>
      </w:r>
      <w:r>
        <w:rPr>
          <w:color w:val="808080"/>
        </w:rPr>
        <w:t>E.</w:t>
      </w:r>
      <w:r>
        <w:rPr>
          <w:color w:val="000000"/>
        </w:rPr>
        <w:t> 5.16</w:t>
      </w:r>
    </w:p>
    <w:p w:rsidR="00FC3612" w:rsidRDefault="00FC3612">
      <w:pPr>
        <w:keepNext/>
        <w:keepLines/>
        <w:widowControl w:val="0"/>
        <w:autoSpaceDE w:val="0"/>
        <w:autoSpaceDN w:val="0"/>
        <w:adjustRightInd w:val="0"/>
        <w:spacing w:before="319" w:after="319"/>
        <w:rPr>
          <w:color w:val="000000"/>
        </w:rPr>
      </w:pPr>
      <w:r>
        <w:rPr>
          <w:color w:val="000000"/>
        </w:rPr>
        <w:t xml:space="preserve">{[$20 * .9425 * (1.11 </w:t>
      </w:r>
      <w:r w:rsidR="00D114CE">
        <w:rPr>
          <w:rFonts w:ascii="Palatino Linotype" w:hAnsi="Palatino Linotype"/>
          <w:color w:val="000000"/>
        </w:rPr>
        <w:t>−</w:t>
      </w:r>
      <w:r>
        <w:rPr>
          <w:color w:val="000000"/>
        </w:rPr>
        <w:t xml:space="preserve"> .0125)] -$20}/$20 = 3.44%</w:t>
      </w:r>
    </w:p>
    <w:p w:rsidR="00FC3612" w:rsidRDefault="00FC3612">
      <w:pPr>
        <w:keepNext/>
        <w:keepLines/>
        <w:widowControl w:val="0"/>
        <w:autoSpaceDE w:val="0"/>
        <w:autoSpaceDN w:val="0"/>
        <w:adjustRightInd w:val="0"/>
        <w:rPr>
          <w:color w:val="000000"/>
          <w:sz w:val="18"/>
          <w:szCs w:val="18"/>
        </w:rPr>
      </w:pPr>
      <w:r>
        <w:rPr>
          <w:color w:val="000000"/>
          <w:sz w:val="18"/>
          <w:szCs w:val="18"/>
        </w:rPr>
        <w:t> </w:t>
      </w:r>
    </w:p>
    <w:p w:rsidR="00FC3612" w:rsidRDefault="00FC3612">
      <w:pPr>
        <w:keepLines/>
        <w:widowControl w:val="0"/>
        <w:autoSpaceDE w:val="0"/>
        <w:autoSpaceDN w:val="0"/>
        <w:adjustRightInd w:val="0"/>
        <w:rPr>
          <w:color w:val="000000"/>
          <w:sz w:val="18"/>
          <w:szCs w:val="18"/>
        </w:rPr>
      </w:pPr>
      <w:r>
        <w:rPr>
          <w:color w:val="000000"/>
          <w:sz w:val="18"/>
          <w:szCs w:val="18"/>
        </w:rPr>
        <w:br/>
      </w:r>
    </w:p>
    <w:p w:rsidR="00FC3612" w:rsidRDefault="00FC3612">
      <w:pPr>
        <w:keepNext/>
        <w:keepLines/>
        <w:widowControl w:val="0"/>
        <w:autoSpaceDE w:val="0"/>
        <w:autoSpaceDN w:val="0"/>
        <w:adjustRightInd w:val="0"/>
        <w:spacing w:before="319" w:after="319"/>
        <w:rPr>
          <w:color w:val="000000"/>
        </w:rPr>
      </w:pPr>
      <w:r>
        <w:rPr>
          <w:color w:val="000000"/>
        </w:rPr>
        <w:lastRenderedPageBreak/>
        <w:t>66. You purchased shares of a mutual fund at a price of $12 per share at the beginning of the year and paid a front-end load of 4.75%. If the securities in which the fund invested increased in value by 9% during the year, and the fund's expense ratio was 1.5%, your return if you sold the fund at the end of the year would be ____________%. </w:t>
      </w:r>
      <w:r>
        <w:rPr>
          <w:color w:val="000000"/>
        </w:rPr>
        <w:br/>
      </w:r>
      <w:r>
        <w:rPr>
          <w:color w:val="808080"/>
        </w:rPr>
        <w:t>A.</w:t>
      </w:r>
      <w:r>
        <w:rPr>
          <w:color w:val="000000"/>
        </w:rPr>
        <w:t> 4.75</w:t>
      </w:r>
      <w:r>
        <w:rPr>
          <w:color w:val="000000"/>
        </w:rPr>
        <w:br/>
      </w:r>
      <w:r>
        <w:rPr>
          <w:color w:val="808080"/>
        </w:rPr>
        <w:t>B.</w:t>
      </w:r>
      <w:r>
        <w:rPr>
          <w:color w:val="000000"/>
        </w:rPr>
        <w:t> 3.54</w:t>
      </w:r>
      <w:r>
        <w:rPr>
          <w:color w:val="000000"/>
        </w:rPr>
        <w:br/>
      </w:r>
      <w:r>
        <w:rPr>
          <w:color w:val="808080"/>
        </w:rPr>
        <w:t>C.</w:t>
      </w:r>
      <w:r>
        <w:rPr>
          <w:color w:val="000000"/>
        </w:rPr>
        <w:t> 2.65</w:t>
      </w:r>
      <w:r>
        <w:rPr>
          <w:color w:val="000000"/>
        </w:rPr>
        <w:br/>
      </w:r>
      <w:r>
        <w:rPr>
          <w:b/>
          <w:bCs/>
          <w:color w:val="000000"/>
          <w:u w:val="single"/>
        </w:rPr>
        <w:t>D.</w:t>
      </w:r>
      <w:r>
        <w:rPr>
          <w:color w:val="000000"/>
        </w:rPr>
        <w:t> 2.39</w:t>
      </w:r>
      <w:r>
        <w:rPr>
          <w:color w:val="000000"/>
        </w:rPr>
        <w:br/>
      </w:r>
      <w:r>
        <w:rPr>
          <w:color w:val="808080"/>
        </w:rPr>
        <w:t>E.</w:t>
      </w:r>
      <w:r>
        <w:rPr>
          <w:color w:val="000000"/>
        </w:rPr>
        <w:t> 1.95</w:t>
      </w:r>
    </w:p>
    <w:p w:rsidR="00FC3612" w:rsidRDefault="00FC3612">
      <w:pPr>
        <w:keepNext/>
        <w:keepLines/>
        <w:widowControl w:val="0"/>
        <w:autoSpaceDE w:val="0"/>
        <w:autoSpaceDN w:val="0"/>
        <w:adjustRightInd w:val="0"/>
        <w:spacing w:before="319" w:after="319"/>
        <w:rPr>
          <w:color w:val="000000"/>
        </w:rPr>
      </w:pPr>
      <w:r>
        <w:rPr>
          <w:color w:val="000000"/>
        </w:rPr>
        <w:t xml:space="preserve">{[$12 * .9525 * (1.09 </w:t>
      </w:r>
      <w:r w:rsidR="00D114CE">
        <w:rPr>
          <w:rFonts w:ascii="Palatino Linotype" w:hAnsi="Palatino Linotype"/>
          <w:color w:val="000000"/>
        </w:rPr>
        <w:t>−</w:t>
      </w:r>
      <w:r>
        <w:rPr>
          <w:color w:val="000000"/>
        </w:rPr>
        <w:t xml:space="preserve"> .015)] </w:t>
      </w:r>
      <w:r w:rsidR="00D114CE">
        <w:rPr>
          <w:rFonts w:ascii="Palatino Linotype" w:hAnsi="Palatino Linotype"/>
          <w:color w:val="000000"/>
        </w:rPr>
        <w:t>−</w:t>
      </w:r>
      <w:r w:rsidR="00D114CE">
        <w:rPr>
          <w:color w:val="000000"/>
        </w:rPr>
        <w:t xml:space="preserve"> </w:t>
      </w:r>
      <w:r>
        <w:rPr>
          <w:color w:val="000000"/>
        </w:rPr>
        <w:t>$12}/$12 = 2.39%</w:t>
      </w:r>
    </w:p>
    <w:p w:rsidR="00FC3612" w:rsidRDefault="00FC3612">
      <w:pPr>
        <w:keepNext/>
        <w:keepLines/>
        <w:widowControl w:val="0"/>
        <w:autoSpaceDE w:val="0"/>
        <w:autoSpaceDN w:val="0"/>
        <w:adjustRightInd w:val="0"/>
        <w:rPr>
          <w:color w:val="000000"/>
          <w:sz w:val="18"/>
          <w:szCs w:val="18"/>
        </w:rPr>
      </w:pPr>
      <w:r>
        <w:rPr>
          <w:color w:val="000000"/>
          <w:sz w:val="18"/>
          <w:szCs w:val="18"/>
        </w:rPr>
        <w:t> </w:t>
      </w:r>
    </w:p>
    <w:p w:rsidR="00FC3612" w:rsidRDefault="00FC3612">
      <w:pPr>
        <w:keepNext/>
        <w:keepLines/>
        <w:widowControl w:val="0"/>
        <w:autoSpaceDE w:val="0"/>
        <w:autoSpaceDN w:val="0"/>
        <w:adjustRightInd w:val="0"/>
        <w:spacing w:before="319" w:after="319"/>
        <w:rPr>
          <w:color w:val="000000"/>
        </w:rPr>
      </w:pPr>
      <w:r>
        <w:rPr>
          <w:color w:val="000000"/>
        </w:rPr>
        <w:t>67. You purchased shares of a mutual fund at a price of $17 per share at the beginning of the year and paid a front-end load of 5.0%. If the securities in which the fund invested increased in value by 12% during the year, and the fund's expense ratio was 1.0%, your return if you sold the fund at the end of the year would be ____________%. </w:t>
      </w:r>
      <w:r>
        <w:rPr>
          <w:color w:val="000000"/>
        </w:rPr>
        <w:br/>
      </w:r>
      <w:r>
        <w:rPr>
          <w:color w:val="808080"/>
        </w:rPr>
        <w:t>A.</w:t>
      </w:r>
      <w:r>
        <w:rPr>
          <w:color w:val="000000"/>
        </w:rPr>
        <w:t> 4.75</w:t>
      </w:r>
      <w:r>
        <w:rPr>
          <w:color w:val="000000"/>
        </w:rPr>
        <w:br/>
      </w:r>
      <w:r>
        <w:rPr>
          <w:b/>
          <w:bCs/>
          <w:color w:val="000000"/>
          <w:u w:val="single"/>
        </w:rPr>
        <w:t>B.</w:t>
      </w:r>
      <w:r>
        <w:rPr>
          <w:color w:val="000000"/>
        </w:rPr>
        <w:t> 5.45</w:t>
      </w:r>
      <w:r>
        <w:rPr>
          <w:color w:val="000000"/>
        </w:rPr>
        <w:br/>
      </w:r>
      <w:r>
        <w:rPr>
          <w:color w:val="808080"/>
        </w:rPr>
        <w:t>C.</w:t>
      </w:r>
      <w:r>
        <w:rPr>
          <w:color w:val="000000"/>
        </w:rPr>
        <w:t> 5.65</w:t>
      </w:r>
      <w:r>
        <w:rPr>
          <w:color w:val="000000"/>
        </w:rPr>
        <w:br/>
      </w:r>
      <w:r>
        <w:rPr>
          <w:color w:val="808080"/>
        </w:rPr>
        <w:t>D.</w:t>
      </w:r>
      <w:r>
        <w:rPr>
          <w:color w:val="000000"/>
        </w:rPr>
        <w:t> 4.39</w:t>
      </w:r>
      <w:r>
        <w:rPr>
          <w:color w:val="000000"/>
        </w:rPr>
        <w:br/>
      </w:r>
      <w:r>
        <w:rPr>
          <w:color w:val="808080"/>
        </w:rPr>
        <w:t>E.</w:t>
      </w:r>
      <w:r>
        <w:rPr>
          <w:color w:val="000000"/>
        </w:rPr>
        <w:t> 3.78</w:t>
      </w:r>
    </w:p>
    <w:p w:rsidR="00FC3612" w:rsidRDefault="00FC3612">
      <w:pPr>
        <w:keepNext/>
        <w:keepLines/>
        <w:widowControl w:val="0"/>
        <w:autoSpaceDE w:val="0"/>
        <w:autoSpaceDN w:val="0"/>
        <w:adjustRightInd w:val="0"/>
        <w:spacing w:before="319" w:after="319"/>
        <w:rPr>
          <w:color w:val="000000"/>
        </w:rPr>
      </w:pPr>
      <w:r>
        <w:rPr>
          <w:color w:val="000000"/>
        </w:rPr>
        <w:t xml:space="preserve">{[$17 * .95 * (1.12 </w:t>
      </w:r>
      <w:r w:rsidR="00D114CE">
        <w:rPr>
          <w:rFonts w:ascii="Palatino Linotype" w:hAnsi="Palatino Linotype"/>
          <w:color w:val="000000"/>
        </w:rPr>
        <w:t>−</w:t>
      </w:r>
      <w:r>
        <w:rPr>
          <w:color w:val="000000"/>
        </w:rPr>
        <w:t xml:space="preserve"> .01)] </w:t>
      </w:r>
      <w:r w:rsidR="00D114CE">
        <w:rPr>
          <w:rFonts w:ascii="Palatino Linotype" w:hAnsi="Palatino Linotype"/>
          <w:color w:val="000000"/>
        </w:rPr>
        <w:t>−</w:t>
      </w:r>
      <w:r w:rsidR="00D114CE">
        <w:rPr>
          <w:color w:val="000000"/>
        </w:rPr>
        <w:t xml:space="preserve"> </w:t>
      </w:r>
      <w:r>
        <w:rPr>
          <w:color w:val="000000"/>
        </w:rPr>
        <w:t>$17}/$17 = 5.45%</w:t>
      </w:r>
    </w:p>
    <w:p w:rsidR="00FC3612" w:rsidRDefault="00FC3612">
      <w:pPr>
        <w:keepNext/>
        <w:keepLines/>
        <w:widowControl w:val="0"/>
        <w:autoSpaceDE w:val="0"/>
        <w:autoSpaceDN w:val="0"/>
        <w:adjustRightInd w:val="0"/>
        <w:rPr>
          <w:color w:val="000000"/>
          <w:sz w:val="18"/>
          <w:szCs w:val="18"/>
        </w:rPr>
      </w:pPr>
      <w:r>
        <w:rPr>
          <w:color w:val="000000"/>
          <w:sz w:val="18"/>
          <w:szCs w:val="18"/>
        </w:rPr>
        <w:t> </w:t>
      </w:r>
    </w:p>
    <w:p w:rsidR="00FC3612" w:rsidRDefault="00FC3612">
      <w:pPr>
        <w:keepLines/>
        <w:widowControl w:val="0"/>
        <w:autoSpaceDE w:val="0"/>
        <w:autoSpaceDN w:val="0"/>
        <w:adjustRightInd w:val="0"/>
        <w:rPr>
          <w:color w:val="000000"/>
          <w:sz w:val="18"/>
          <w:szCs w:val="18"/>
        </w:rPr>
      </w:pPr>
      <w:r>
        <w:rPr>
          <w:color w:val="000000"/>
          <w:sz w:val="18"/>
          <w:szCs w:val="18"/>
        </w:rPr>
        <w:br/>
      </w:r>
    </w:p>
    <w:p w:rsidR="00FC3612" w:rsidRDefault="00FC3612">
      <w:pPr>
        <w:keepNext/>
        <w:keepLines/>
        <w:widowControl w:val="0"/>
        <w:autoSpaceDE w:val="0"/>
        <w:autoSpaceDN w:val="0"/>
        <w:adjustRightInd w:val="0"/>
        <w:spacing w:before="319" w:after="319"/>
        <w:rPr>
          <w:color w:val="000000"/>
        </w:rPr>
      </w:pPr>
      <w:r>
        <w:rPr>
          <w:color w:val="000000"/>
        </w:rPr>
        <w:t>68. You purchased shares of a mutual fund at a price of $20 per share at the beginning of the year and paid a front-end load of 6.0%. If the securities in which the fund invested increased in value by 10% during the year, and the fund's expense ratio was 1.5%, your return if you sold the fund at the end of the year would be ____________%. </w:t>
      </w:r>
      <w:r>
        <w:rPr>
          <w:color w:val="000000"/>
        </w:rPr>
        <w:br/>
      </w:r>
      <w:r>
        <w:rPr>
          <w:b/>
          <w:bCs/>
          <w:color w:val="000000"/>
          <w:u w:val="single"/>
        </w:rPr>
        <w:t>A.</w:t>
      </w:r>
      <w:r>
        <w:rPr>
          <w:color w:val="000000"/>
        </w:rPr>
        <w:t> 1.99</w:t>
      </w:r>
      <w:r>
        <w:rPr>
          <w:color w:val="000000"/>
        </w:rPr>
        <w:br/>
      </w:r>
      <w:r>
        <w:rPr>
          <w:color w:val="808080"/>
        </w:rPr>
        <w:t>B.</w:t>
      </w:r>
      <w:r>
        <w:rPr>
          <w:color w:val="000000"/>
        </w:rPr>
        <w:t> 2.32</w:t>
      </w:r>
      <w:r>
        <w:rPr>
          <w:color w:val="000000"/>
        </w:rPr>
        <w:br/>
      </w:r>
      <w:r>
        <w:rPr>
          <w:color w:val="808080"/>
        </w:rPr>
        <w:t>C.</w:t>
      </w:r>
      <w:r>
        <w:rPr>
          <w:color w:val="000000"/>
        </w:rPr>
        <w:t> 1.65</w:t>
      </w:r>
      <w:r>
        <w:rPr>
          <w:color w:val="000000"/>
        </w:rPr>
        <w:br/>
      </w:r>
      <w:r>
        <w:rPr>
          <w:color w:val="808080"/>
        </w:rPr>
        <w:t>D.</w:t>
      </w:r>
      <w:r>
        <w:rPr>
          <w:color w:val="000000"/>
        </w:rPr>
        <w:t> 2.06</w:t>
      </w:r>
      <w:r>
        <w:rPr>
          <w:color w:val="000000"/>
        </w:rPr>
        <w:br/>
      </w:r>
      <w:r>
        <w:rPr>
          <w:color w:val="808080"/>
        </w:rPr>
        <w:t>E.</w:t>
      </w:r>
      <w:r>
        <w:rPr>
          <w:color w:val="000000"/>
        </w:rPr>
        <w:t> 3.51</w:t>
      </w:r>
    </w:p>
    <w:p w:rsidR="00FC3612" w:rsidRDefault="00FC3612">
      <w:pPr>
        <w:keepNext/>
        <w:keepLines/>
        <w:widowControl w:val="0"/>
        <w:autoSpaceDE w:val="0"/>
        <w:autoSpaceDN w:val="0"/>
        <w:adjustRightInd w:val="0"/>
        <w:spacing w:before="319" w:after="319"/>
        <w:rPr>
          <w:color w:val="000000"/>
        </w:rPr>
      </w:pPr>
      <w:r>
        <w:rPr>
          <w:color w:val="000000"/>
        </w:rPr>
        <w:t xml:space="preserve">{[$20 * .94 * (1.10 </w:t>
      </w:r>
      <w:r w:rsidR="00D114CE">
        <w:rPr>
          <w:rFonts w:ascii="Palatino Linotype" w:hAnsi="Palatino Linotype"/>
          <w:color w:val="000000"/>
        </w:rPr>
        <w:t>−</w:t>
      </w:r>
      <w:r>
        <w:rPr>
          <w:color w:val="000000"/>
        </w:rPr>
        <w:t xml:space="preserve"> .015)] </w:t>
      </w:r>
      <w:r w:rsidR="00D114CE">
        <w:rPr>
          <w:rFonts w:ascii="Palatino Linotype" w:hAnsi="Palatino Linotype"/>
          <w:color w:val="000000"/>
        </w:rPr>
        <w:t>−</w:t>
      </w:r>
      <w:r w:rsidR="00D114CE">
        <w:rPr>
          <w:color w:val="000000"/>
        </w:rPr>
        <w:t xml:space="preserve"> </w:t>
      </w:r>
      <w:r>
        <w:rPr>
          <w:color w:val="000000"/>
        </w:rPr>
        <w:t>$20}/$20 = 1.99%</w:t>
      </w:r>
    </w:p>
    <w:p w:rsidR="00FC3612" w:rsidRDefault="00FC3612">
      <w:pPr>
        <w:keepNext/>
        <w:keepLines/>
        <w:widowControl w:val="0"/>
        <w:autoSpaceDE w:val="0"/>
        <w:autoSpaceDN w:val="0"/>
        <w:adjustRightInd w:val="0"/>
        <w:rPr>
          <w:color w:val="000000"/>
          <w:sz w:val="18"/>
          <w:szCs w:val="18"/>
        </w:rPr>
      </w:pPr>
      <w:r>
        <w:rPr>
          <w:color w:val="000000"/>
          <w:sz w:val="18"/>
          <w:szCs w:val="18"/>
        </w:rPr>
        <w:t> </w:t>
      </w:r>
    </w:p>
    <w:p w:rsidR="00FC3612" w:rsidRDefault="00FC3612">
      <w:pPr>
        <w:keepLines/>
        <w:widowControl w:val="0"/>
        <w:autoSpaceDE w:val="0"/>
        <w:autoSpaceDN w:val="0"/>
        <w:adjustRightInd w:val="0"/>
        <w:rPr>
          <w:color w:val="000000"/>
          <w:sz w:val="18"/>
          <w:szCs w:val="18"/>
        </w:rPr>
      </w:pPr>
      <w:r>
        <w:rPr>
          <w:color w:val="000000"/>
          <w:sz w:val="18"/>
          <w:szCs w:val="18"/>
        </w:rPr>
        <w:br/>
      </w:r>
    </w:p>
    <w:p w:rsidR="00FC3612" w:rsidRDefault="00FC3612">
      <w:pPr>
        <w:widowControl w:val="0"/>
        <w:autoSpaceDE w:val="0"/>
        <w:autoSpaceDN w:val="0"/>
        <w:adjustRightInd w:val="0"/>
        <w:rPr>
          <w:color w:val="000000"/>
          <w:sz w:val="18"/>
          <w:szCs w:val="18"/>
        </w:rPr>
      </w:pPr>
      <w:r>
        <w:rPr>
          <w:color w:val="000000"/>
          <w:sz w:val="18"/>
          <w:szCs w:val="18"/>
        </w:rPr>
        <w:t> </w:t>
      </w:r>
    </w:p>
    <w:p w:rsidR="00FC3612" w:rsidRDefault="00FC3612" w:rsidP="00E63248">
      <w:pPr>
        <w:widowControl w:val="0"/>
        <w:autoSpaceDE w:val="0"/>
        <w:autoSpaceDN w:val="0"/>
        <w:adjustRightInd w:val="0"/>
        <w:rPr>
          <w:color w:val="000000"/>
        </w:rPr>
      </w:pPr>
      <w:r>
        <w:rPr>
          <w:color w:val="000000"/>
          <w:sz w:val="18"/>
          <w:szCs w:val="18"/>
        </w:rPr>
        <w:br/>
      </w:r>
      <w:proofErr w:type="gramStart"/>
      <w:r>
        <w:rPr>
          <w:b/>
          <w:bCs/>
          <w:color w:val="000000"/>
          <w:sz w:val="18"/>
          <w:szCs w:val="18"/>
        </w:rPr>
        <w:t>Short Answer Questions</w:t>
      </w:r>
      <w:r>
        <w:rPr>
          <w:color w:val="000000"/>
          <w:sz w:val="18"/>
          <w:szCs w:val="18"/>
        </w:rPr>
        <w:br/>
        <w:t> </w:t>
      </w:r>
      <w:r>
        <w:rPr>
          <w:color w:val="000000"/>
        </w:rPr>
        <w:t>69.</w:t>
      </w:r>
      <w:proofErr w:type="gramEnd"/>
      <w:r>
        <w:rPr>
          <w:color w:val="000000"/>
        </w:rPr>
        <w:t> List and describe the more important types of mutual funds according to their investment policy and use. </w:t>
      </w:r>
      <w:r w:rsidR="00E63248">
        <w:rPr>
          <w:color w:val="000000"/>
        </w:rPr>
        <w:br/>
      </w:r>
      <w:r>
        <w:rPr>
          <w:color w:val="000000"/>
        </w:rPr>
        <w:t>Some of the more important fund types, classified by investment policy, are</w:t>
      </w:r>
      <w:proofErr w:type="gramStart"/>
      <w:r>
        <w:rPr>
          <w:color w:val="000000"/>
        </w:rPr>
        <w:t>:</w:t>
      </w:r>
      <w:proofErr w:type="gramEnd"/>
      <w:r>
        <w:rPr>
          <w:color w:val="000000"/>
        </w:rPr>
        <w:br/>
      </w:r>
      <w:r>
        <w:rPr>
          <w:b/>
          <w:bCs/>
          <w:color w:val="000000"/>
        </w:rPr>
        <w:lastRenderedPageBreak/>
        <w:t>Money Market Funds</w:t>
      </w:r>
      <w:r>
        <w:rPr>
          <w:color w:val="000000"/>
        </w:rPr>
        <w:t xml:space="preserve"> - These funds invest in money market securities. They usually offer check-writing features and NAV is fixed at $1 per share, so that there are no tax implications associated with redemption of shares. They provide low risk, relatively low return and high liquidity.</w:t>
      </w:r>
      <w:r>
        <w:rPr>
          <w:color w:val="000000"/>
        </w:rPr>
        <w:br/>
      </w:r>
      <w:r>
        <w:rPr>
          <w:b/>
          <w:bCs/>
          <w:color w:val="000000"/>
        </w:rPr>
        <w:t>Equity Funds</w:t>
      </w:r>
      <w:r>
        <w:rPr>
          <w:color w:val="000000"/>
        </w:rPr>
        <w:t xml:space="preserve"> - These funds invest primarily in stock, although they may hold other types of securities at the manager's discretion. They may also hold some money market securities to provide liquidity for share redemption. Typical objectives are capital gain, growth, growth and income, income, and income and security.</w:t>
      </w:r>
      <w:r>
        <w:rPr>
          <w:color w:val="000000"/>
        </w:rPr>
        <w:br/>
      </w:r>
      <w:r>
        <w:rPr>
          <w:b/>
          <w:bCs/>
          <w:color w:val="000000"/>
        </w:rPr>
        <w:t>Bond Funds</w:t>
      </w:r>
      <w:r>
        <w:rPr>
          <w:color w:val="000000"/>
        </w:rPr>
        <w:t xml:space="preserve"> - These funds specialize in fixed-income securities such as corporate bonds, Treasury bonds, mortgage-backed securities or municipal bonds. These funds may specialize by maturity or credit risk as well.</w:t>
      </w:r>
      <w:r>
        <w:rPr>
          <w:color w:val="000000"/>
        </w:rPr>
        <w:br/>
      </w:r>
      <w:r>
        <w:rPr>
          <w:b/>
          <w:bCs/>
          <w:color w:val="000000"/>
        </w:rPr>
        <w:t>Balanced Funds</w:t>
      </w:r>
      <w:r>
        <w:rPr>
          <w:color w:val="000000"/>
        </w:rPr>
        <w:t xml:space="preserve"> - These funds may substitute for an investor's entire portfolio. They hold a mix of fixed-income and equity securities. Income funds try to maintain safety of principal but achieve liberal current income, while balanced funds seek to minimize risk.</w:t>
      </w:r>
      <w:r>
        <w:rPr>
          <w:color w:val="000000"/>
        </w:rPr>
        <w:br/>
      </w:r>
      <w:r>
        <w:rPr>
          <w:b/>
          <w:bCs/>
          <w:color w:val="000000"/>
        </w:rPr>
        <w:t>Asset Allocation Funds</w:t>
      </w:r>
      <w:r>
        <w:rPr>
          <w:color w:val="000000"/>
        </w:rPr>
        <w:t xml:space="preserve"> - These funds also hold both stocks and bonds, but vary the proportions in accord with the portfolio manager's forecast of the relative performance of each sector. These funds are engaged in market timing and are therefore higher risk.</w:t>
      </w:r>
      <w:r>
        <w:rPr>
          <w:color w:val="000000"/>
        </w:rPr>
        <w:br/>
      </w:r>
      <w:r>
        <w:rPr>
          <w:b/>
          <w:bCs/>
          <w:color w:val="000000"/>
        </w:rPr>
        <w:t>Index Funds</w:t>
      </w:r>
      <w:r>
        <w:rPr>
          <w:color w:val="000000"/>
        </w:rPr>
        <w:t xml:space="preserve"> - These funds try to match the performance of a broad market index. They buy shares in securities included in a particular index in proportion to the security's representation in that index. Index funds are a low-cost way for small investors to pursue a passive investment strategy.</w:t>
      </w:r>
      <w:r>
        <w:rPr>
          <w:color w:val="000000"/>
        </w:rPr>
        <w:br/>
      </w:r>
      <w:r>
        <w:rPr>
          <w:b/>
          <w:bCs/>
          <w:color w:val="000000"/>
        </w:rPr>
        <w:t>Specialized Sector Funds</w:t>
      </w:r>
      <w:r>
        <w:rPr>
          <w:color w:val="000000"/>
        </w:rPr>
        <w:t xml:space="preserve"> - These funds concentrate on a particular industry or industries. Held alone, they are not well diversified and may be higher risk.</w:t>
      </w:r>
      <w:r>
        <w:rPr>
          <w:color w:val="000000"/>
        </w:rPr>
        <w:br/>
      </w:r>
      <w:r>
        <w:rPr>
          <w:color w:val="000000"/>
        </w:rPr>
        <w:br/>
        <w:t>Feedback: The question is designed to test the student's knowledge of the various types of funds available and their suitability for different needs.</w:t>
      </w:r>
    </w:p>
    <w:p w:rsidR="00FC3612" w:rsidRDefault="00FC3612">
      <w:pPr>
        <w:keepNext/>
        <w:keepLines/>
        <w:widowControl w:val="0"/>
        <w:autoSpaceDE w:val="0"/>
        <w:autoSpaceDN w:val="0"/>
        <w:adjustRightInd w:val="0"/>
        <w:rPr>
          <w:color w:val="000000"/>
          <w:sz w:val="18"/>
          <w:szCs w:val="18"/>
        </w:rPr>
      </w:pPr>
      <w:r>
        <w:rPr>
          <w:color w:val="000000"/>
          <w:sz w:val="18"/>
          <w:szCs w:val="18"/>
        </w:rPr>
        <w:t> </w:t>
      </w:r>
    </w:p>
    <w:p w:rsidR="00FC3612" w:rsidRDefault="00FC3612">
      <w:pPr>
        <w:keepNext/>
        <w:keepLines/>
        <w:widowControl w:val="0"/>
        <w:autoSpaceDE w:val="0"/>
        <w:autoSpaceDN w:val="0"/>
        <w:adjustRightInd w:val="0"/>
        <w:spacing w:before="319" w:after="319"/>
        <w:rPr>
          <w:color w:val="000000"/>
        </w:rPr>
      </w:pPr>
      <w:r>
        <w:rPr>
          <w:color w:val="000000"/>
        </w:rPr>
        <w:t>70. Discuss the taxation of mutual fund income. </w:t>
      </w:r>
    </w:p>
    <w:p w:rsidR="00FC3612" w:rsidRDefault="00FC3612">
      <w:pPr>
        <w:keepNext/>
        <w:keepLines/>
        <w:widowControl w:val="0"/>
        <w:autoSpaceDE w:val="0"/>
        <w:autoSpaceDN w:val="0"/>
        <w:adjustRightInd w:val="0"/>
        <w:spacing w:before="319" w:after="319"/>
        <w:rPr>
          <w:color w:val="000000"/>
        </w:rPr>
      </w:pPr>
      <w:r>
        <w:rPr>
          <w:color w:val="000000"/>
        </w:rPr>
        <w:t>Investment returns of mutual funds are granted "pass-through status" under the U.S. tax code, meaning that taxes are paid only by the investor in the mutual fund, not by the fund itself. The income is treated as passed through to the investor as long as all income is distributed to shareholders.</w:t>
      </w:r>
      <w:r>
        <w:rPr>
          <w:color w:val="000000"/>
        </w:rPr>
        <w:br/>
        <w:t>Investors will pay taxes at the appropriate rate depending on the type of income. One drawback is that investors cannot time the sale of securities for maximum tax advantage, unless the funds are held in tax-deferred retirement accounts.</w:t>
      </w:r>
      <w:r>
        <w:rPr>
          <w:color w:val="000000"/>
        </w:rPr>
        <w:br/>
      </w:r>
      <w:r>
        <w:rPr>
          <w:color w:val="000000"/>
        </w:rPr>
        <w:br/>
        <w:t>Feedback: The purpose of the question is to determine whether students understand the tax differences of owning mutual funds as compared to individual investments.</w:t>
      </w:r>
    </w:p>
    <w:p w:rsidR="00FC3612" w:rsidRDefault="00FC3612">
      <w:pPr>
        <w:keepNext/>
        <w:keepLines/>
        <w:widowControl w:val="0"/>
        <w:autoSpaceDE w:val="0"/>
        <w:autoSpaceDN w:val="0"/>
        <w:adjustRightInd w:val="0"/>
        <w:rPr>
          <w:color w:val="000000"/>
          <w:sz w:val="18"/>
          <w:szCs w:val="18"/>
        </w:rPr>
      </w:pPr>
      <w:r>
        <w:rPr>
          <w:color w:val="000000"/>
          <w:sz w:val="18"/>
          <w:szCs w:val="18"/>
        </w:rPr>
        <w:t> </w:t>
      </w:r>
    </w:p>
    <w:p w:rsidR="00FC3612" w:rsidRDefault="00FC3612" w:rsidP="00E63248">
      <w:pPr>
        <w:keepLines/>
        <w:widowControl w:val="0"/>
        <w:autoSpaceDE w:val="0"/>
        <w:autoSpaceDN w:val="0"/>
        <w:adjustRightInd w:val="0"/>
        <w:rPr>
          <w:color w:val="000000"/>
        </w:rPr>
      </w:pPr>
      <w:r>
        <w:rPr>
          <w:color w:val="000000"/>
          <w:sz w:val="18"/>
          <w:szCs w:val="18"/>
        </w:rPr>
        <w:br/>
      </w:r>
      <w:r>
        <w:rPr>
          <w:color w:val="000000"/>
        </w:rPr>
        <w:t>71. What is an Exchange-traded fund? Give two examples of specific ETFs. What are some advantages they have over ordinary open-end mutual funds? What are some disadvantages? </w:t>
      </w:r>
    </w:p>
    <w:p w:rsidR="00FC3612" w:rsidRDefault="00FC3612">
      <w:pPr>
        <w:keepNext/>
        <w:keepLines/>
        <w:widowControl w:val="0"/>
        <w:autoSpaceDE w:val="0"/>
        <w:autoSpaceDN w:val="0"/>
        <w:adjustRightInd w:val="0"/>
        <w:spacing w:before="319" w:after="319"/>
        <w:rPr>
          <w:color w:val="000000"/>
        </w:rPr>
      </w:pPr>
      <w:r>
        <w:rPr>
          <w:color w:val="000000"/>
        </w:rPr>
        <w:lastRenderedPageBreak/>
        <w:t xml:space="preserve">ETFs allow investors to trade index portfolios. Some examples are spiders (SPY), which track the S&amp;P500 index, diamonds (DIA), which track the Dow Jones Industrial Average, and </w:t>
      </w:r>
      <w:proofErr w:type="spellStart"/>
      <w:r>
        <w:rPr>
          <w:color w:val="000000"/>
        </w:rPr>
        <w:t>qubes</w:t>
      </w:r>
      <w:proofErr w:type="spellEnd"/>
      <w:r>
        <w:rPr>
          <w:color w:val="000000"/>
        </w:rPr>
        <w:t xml:space="preserve"> (QQQQ), which track the NASDAQ 100 index. Other examples are listed in Table 4-3.</w:t>
      </w:r>
      <w:r>
        <w:rPr>
          <w:color w:val="000000"/>
        </w:rPr>
        <w:br/>
      </w:r>
      <w:proofErr w:type="gramStart"/>
      <w:r>
        <w:rPr>
          <w:b/>
          <w:bCs/>
          <w:color w:val="000000"/>
        </w:rPr>
        <w:t>Advantages</w:t>
      </w:r>
      <w:r>
        <w:rPr>
          <w:color w:val="000000"/>
        </w:rPr>
        <w:t xml:space="preserve"> -</w:t>
      </w:r>
      <w:r>
        <w:rPr>
          <w:color w:val="000000"/>
        </w:rPr>
        <w:br/>
        <w:t>1.</w:t>
      </w:r>
      <w:proofErr w:type="gramEnd"/>
      <w:r>
        <w:rPr>
          <w:color w:val="000000"/>
        </w:rPr>
        <w:t xml:space="preserve"> ETFs may be bought and sold during the trading day at prices that reflect the current value of the underlying index. This is different from ordinary open-end mutual funds, which are bought or sold only at the end of the day NAV</w:t>
      </w:r>
      <w:proofErr w:type="gramStart"/>
      <w:r>
        <w:rPr>
          <w:color w:val="000000"/>
        </w:rPr>
        <w:t>.</w:t>
      </w:r>
      <w:proofErr w:type="gramEnd"/>
      <w:r>
        <w:rPr>
          <w:color w:val="000000"/>
        </w:rPr>
        <w:br/>
        <w:t>2. ETFs can be sold short.</w:t>
      </w:r>
      <w:r>
        <w:rPr>
          <w:color w:val="000000"/>
        </w:rPr>
        <w:br/>
        <w:t>3. ETFs can be purchased on margin.</w:t>
      </w:r>
      <w:r>
        <w:rPr>
          <w:color w:val="000000"/>
        </w:rPr>
        <w:br/>
        <w:t>4. ETFs may have tax advantages. Managers are not forced to sell securities from a portfolio to meet redemption demands, as they would be with open-end funds. Small investors simply sell their ETF shares to other traders without affecting the composition of the underlying portfolio. Institutional investors who want to sell their shares receive shares of stock in the underlying portfolio.</w:t>
      </w:r>
      <w:r>
        <w:rPr>
          <w:color w:val="000000"/>
        </w:rPr>
        <w:br/>
        <w:t>5. ETFs may be cheaper to buy than mutual funds because they are purchased from brokers. The fund doesn't have to incur the costs of marketing itself, so the investor incurs lower management fees.</w:t>
      </w:r>
      <w:r>
        <w:rPr>
          <w:color w:val="000000"/>
        </w:rPr>
        <w:br/>
      </w:r>
      <w:proofErr w:type="gramStart"/>
      <w:r>
        <w:rPr>
          <w:b/>
          <w:bCs/>
          <w:color w:val="000000"/>
        </w:rPr>
        <w:t>Disadvantages</w:t>
      </w:r>
      <w:r>
        <w:rPr>
          <w:color w:val="000000"/>
        </w:rPr>
        <w:t xml:space="preserve"> -</w:t>
      </w:r>
      <w:r>
        <w:rPr>
          <w:color w:val="000000"/>
        </w:rPr>
        <w:br/>
        <w:t>1.</w:t>
      </w:r>
      <w:proofErr w:type="gramEnd"/>
      <w:r>
        <w:rPr>
          <w:color w:val="000000"/>
        </w:rPr>
        <w:t xml:space="preserve"> ETF prices can differ from NAV by small amounts because of the way they trade. This can lead to arbitrage opportunities for large traders.</w:t>
      </w:r>
      <w:r>
        <w:rPr>
          <w:color w:val="000000"/>
        </w:rPr>
        <w:br/>
        <w:t>2. ETFs must be purchased from brokers for a fee. This makes them more expensive than mutual funds that can be purchased at NAV.</w:t>
      </w:r>
    </w:p>
    <w:p w:rsidR="00FC3612" w:rsidRDefault="00FC3612">
      <w:pPr>
        <w:keepNext/>
        <w:keepLines/>
        <w:widowControl w:val="0"/>
        <w:autoSpaceDE w:val="0"/>
        <w:autoSpaceDN w:val="0"/>
        <w:adjustRightInd w:val="0"/>
        <w:rPr>
          <w:color w:val="000000"/>
          <w:sz w:val="18"/>
          <w:szCs w:val="18"/>
        </w:rPr>
      </w:pPr>
      <w:r>
        <w:rPr>
          <w:color w:val="000000"/>
          <w:sz w:val="18"/>
          <w:szCs w:val="18"/>
        </w:rPr>
        <w:t> </w:t>
      </w:r>
    </w:p>
    <w:p w:rsidR="00FC3612" w:rsidRDefault="00FC3612" w:rsidP="00E63248">
      <w:pPr>
        <w:keepLines/>
        <w:widowControl w:val="0"/>
        <w:autoSpaceDE w:val="0"/>
        <w:autoSpaceDN w:val="0"/>
        <w:adjustRightInd w:val="0"/>
        <w:rPr>
          <w:color w:val="000000"/>
        </w:rPr>
      </w:pPr>
      <w:r>
        <w:rPr>
          <w:color w:val="000000"/>
          <w:sz w:val="18"/>
          <w:szCs w:val="18"/>
        </w:rPr>
        <w:br/>
      </w:r>
      <w:r>
        <w:rPr>
          <w:color w:val="000000"/>
        </w:rPr>
        <w:t xml:space="preserve">72. Discuss the consistency of mutual fund performance results, as studied by </w:t>
      </w:r>
      <w:proofErr w:type="spellStart"/>
      <w:r>
        <w:rPr>
          <w:color w:val="000000"/>
        </w:rPr>
        <w:t>Goetzmann</w:t>
      </w:r>
      <w:proofErr w:type="spellEnd"/>
      <w:r>
        <w:rPr>
          <w:color w:val="000000"/>
        </w:rPr>
        <w:t xml:space="preserve"> and Ibbotson (1994) and </w:t>
      </w:r>
      <w:proofErr w:type="spellStart"/>
      <w:r>
        <w:rPr>
          <w:color w:val="000000"/>
        </w:rPr>
        <w:t>Malkiel</w:t>
      </w:r>
      <w:proofErr w:type="spellEnd"/>
      <w:r>
        <w:rPr>
          <w:color w:val="000000"/>
        </w:rPr>
        <w:t xml:space="preserve"> (1995). </w:t>
      </w:r>
    </w:p>
    <w:p w:rsidR="00FC3612" w:rsidRDefault="00FC3612">
      <w:pPr>
        <w:keepNext/>
        <w:keepLines/>
        <w:widowControl w:val="0"/>
        <w:autoSpaceDE w:val="0"/>
        <w:autoSpaceDN w:val="0"/>
        <w:adjustRightInd w:val="0"/>
        <w:spacing w:before="319" w:after="319"/>
        <w:rPr>
          <w:color w:val="000000"/>
        </w:rPr>
      </w:pPr>
      <w:proofErr w:type="spellStart"/>
      <w:r>
        <w:rPr>
          <w:color w:val="000000"/>
        </w:rPr>
        <w:t>Goetzmann</w:t>
      </w:r>
      <w:proofErr w:type="spellEnd"/>
      <w:r>
        <w:rPr>
          <w:color w:val="000000"/>
        </w:rPr>
        <w:t xml:space="preserve"> and Ibbotson found that, of mutual funds that performed in the top half of their categories during an initial period, 62% remained "winners" during the subsequent two-year period. The other 38% became "losers". Of the funds that performed in the bottom half of their categories during the initial period, 63.4% remained "losers" in the subsequent two-year period, while 36.6% became "winners". If performance were purely random, the percentages would be 50%. If performance were due entirely to the skill of the managers, all winners should remain winners and all losers should remain losers. The results of the study indicate that there seems to be some skill involved in fund performance trends.</w:t>
      </w:r>
      <w:r>
        <w:rPr>
          <w:color w:val="000000"/>
        </w:rPr>
        <w:br/>
      </w:r>
      <w:proofErr w:type="spellStart"/>
      <w:r>
        <w:rPr>
          <w:color w:val="000000"/>
        </w:rPr>
        <w:t>Malkiel</w:t>
      </w:r>
      <w:proofErr w:type="spellEnd"/>
      <w:r>
        <w:rPr>
          <w:color w:val="000000"/>
        </w:rPr>
        <w:t xml:space="preserve"> broke his study into two time periods. For the 1970s he found results similar to </w:t>
      </w:r>
      <w:proofErr w:type="spellStart"/>
      <w:r>
        <w:rPr>
          <w:color w:val="000000"/>
        </w:rPr>
        <w:t>Goetzmann</w:t>
      </w:r>
      <w:proofErr w:type="spellEnd"/>
      <w:r>
        <w:rPr>
          <w:color w:val="000000"/>
        </w:rPr>
        <w:t xml:space="preserve"> and Ibbotson. For the 1980s his percentages were much closer to 50%, which indicates that performance seemed to be more random during this period. </w:t>
      </w:r>
      <w:proofErr w:type="spellStart"/>
      <w:r>
        <w:rPr>
          <w:color w:val="000000"/>
        </w:rPr>
        <w:t>Malkiel</w:t>
      </w:r>
      <w:proofErr w:type="spellEnd"/>
      <w:r>
        <w:rPr>
          <w:color w:val="000000"/>
        </w:rPr>
        <w:t xml:space="preserve"> used one-year returns rather than two-year returns.</w:t>
      </w:r>
    </w:p>
    <w:p w:rsidR="00FC3612" w:rsidRDefault="00FC3612">
      <w:pPr>
        <w:keepNext/>
        <w:keepLines/>
        <w:widowControl w:val="0"/>
        <w:autoSpaceDE w:val="0"/>
        <w:autoSpaceDN w:val="0"/>
        <w:adjustRightInd w:val="0"/>
        <w:rPr>
          <w:color w:val="000000"/>
          <w:sz w:val="18"/>
          <w:szCs w:val="18"/>
        </w:rPr>
      </w:pPr>
      <w:r>
        <w:rPr>
          <w:color w:val="000000"/>
          <w:sz w:val="18"/>
          <w:szCs w:val="18"/>
        </w:rPr>
        <w:t> </w:t>
      </w:r>
    </w:p>
    <w:p w:rsidR="00FC3612" w:rsidRDefault="00FC3612">
      <w:pPr>
        <w:keepLines/>
        <w:widowControl w:val="0"/>
        <w:autoSpaceDE w:val="0"/>
        <w:autoSpaceDN w:val="0"/>
        <w:adjustRightInd w:val="0"/>
        <w:rPr>
          <w:color w:val="000000"/>
          <w:sz w:val="18"/>
          <w:szCs w:val="18"/>
        </w:rPr>
      </w:pPr>
      <w:r>
        <w:rPr>
          <w:color w:val="000000"/>
          <w:sz w:val="18"/>
          <w:szCs w:val="18"/>
        </w:rPr>
        <w:br/>
      </w:r>
    </w:p>
    <w:sectPr w:rsidR="00FC3612" w:rsidSect="00E63248">
      <w:pgSz w:w="12240" w:h="15840"/>
      <w:pgMar w:top="567" w:right="1440" w:bottom="1276" w:left="1728" w:header="720" w:footer="720" w:gutter="0"/>
      <w:pgNumType w:start="1"/>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E2C" w:rsidRDefault="00745E2C">
      <w:r>
        <w:separator/>
      </w:r>
    </w:p>
  </w:endnote>
  <w:endnote w:type="continuationSeparator" w:id="0">
    <w:p w:rsidR="00745E2C" w:rsidRDefault="0074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E2C" w:rsidRDefault="00745E2C">
      <w:r>
        <w:separator/>
      </w:r>
    </w:p>
  </w:footnote>
  <w:footnote w:type="continuationSeparator" w:id="0">
    <w:p w:rsidR="00745E2C" w:rsidRDefault="00745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87"/>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12"/>
    <w:rsid w:val="00076FA5"/>
    <w:rsid w:val="00081383"/>
    <w:rsid w:val="000E6808"/>
    <w:rsid w:val="00206C0E"/>
    <w:rsid w:val="002E0D96"/>
    <w:rsid w:val="002E7BAA"/>
    <w:rsid w:val="003940DE"/>
    <w:rsid w:val="003C59B6"/>
    <w:rsid w:val="005D2E2A"/>
    <w:rsid w:val="0068470F"/>
    <w:rsid w:val="006A5846"/>
    <w:rsid w:val="006D1869"/>
    <w:rsid w:val="00745E2C"/>
    <w:rsid w:val="0084600D"/>
    <w:rsid w:val="008B1012"/>
    <w:rsid w:val="008C3230"/>
    <w:rsid w:val="009F02CD"/>
    <w:rsid w:val="00B635DE"/>
    <w:rsid w:val="00B76C93"/>
    <w:rsid w:val="00C07107"/>
    <w:rsid w:val="00D114CE"/>
    <w:rsid w:val="00DA3393"/>
    <w:rsid w:val="00E03E1B"/>
    <w:rsid w:val="00E63248"/>
    <w:rsid w:val="00F77C31"/>
    <w:rsid w:val="00FC36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3612"/>
    <w:pPr>
      <w:tabs>
        <w:tab w:val="center" w:pos="4320"/>
        <w:tab w:val="right" w:pos="8640"/>
      </w:tabs>
    </w:pPr>
  </w:style>
  <w:style w:type="paragraph" w:styleId="Footer">
    <w:name w:val="footer"/>
    <w:basedOn w:val="Normal"/>
    <w:rsid w:val="00FC3612"/>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3612"/>
    <w:pPr>
      <w:tabs>
        <w:tab w:val="center" w:pos="4320"/>
        <w:tab w:val="right" w:pos="8640"/>
      </w:tabs>
    </w:pPr>
  </w:style>
  <w:style w:type="paragraph" w:styleId="Footer">
    <w:name w:val="footer"/>
    <w:basedOn w:val="Normal"/>
    <w:rsid w:val="00FC361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5025</Words>
  <Characters>27642</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Chapter 04 Mutual Funds and Other Investment Companies</vt:lpstr>
    </vt:vector>
  </TitlesOfParts>
  <Company>HurixSystems Pvt Ltd</Company>
  <LinksUpToDate>false</LinksUpToDate>
  <CharactersWithSpaces>32602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4</cp:revision>
  <dcterms:created xsi:type="dcterms:W3CDTF">2016-10-13T17:38:00Z</dcterms:created>
  <dcterms:modified xsi:type="dcterms:W3CDTF">2016-10-15T20:31:00Z</dcterms:modified>
</cp:coreProperties>
</file>