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AD" w:rsidRPr="006446EC" w:rsidRDefault="00F579AD" w:rsidP="006446EC">
      <w:pPr>
        <w:pStyle w:val="NormalText"/>
        <w:tabs>
          <w:tab w:val="left" w:pos="907"/>
          <w:tab w:val="left" w:pos="2160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6446EC">
            <w:rPr>
              <w:rFonts w:ascii="Times New Roman" w:hAnsi="Times New Roman" w:cs="Times New Roman"/>
              <w:b/>
              <w:bCs/>
              <w:i/>
              <w:iCs/>
              <w:color w:val="FF0000"/>
              <w:sz w:val="24"/>
              <w:szCs w:val="24"/>
            </w:rPr>
            <w:t>America</w:t>
          </w:r>
        </w:smartTag>
      </w:smartTag>
      <w:r w:rsidR="006446EC" w:rsidRPr="006446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: Past and Present</w:t>
      </w:r>
      <w:bookmarkStart w:id="0" w:name="_GoBack"/>
      <w:bookmarkEnd w:id="0"/>
    </w:p>
    <w:p w:rsidR="00F579AD" w:rsidRDefault="00F579AD" w:rsidP="006446EC">
      <w:pPr>
        <w:pStyle w:val="NormalText"/>
        <w:tabs>
          <w:tab w:val="left" w:pos="907"/>
          <w:tab w:val="left" w:pos="21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F0">
        <w:rPr>
          <w:rFonts w:ascii="Times New Roman" w:hAnsi="Times New Roman" w:cs="Times New Roman"/>
          <w:b/>
          <w:bCs/>
          <w:sz w:val="24"/>
          <w:szCs w:val="24"/>
        </w:rPr>
        <w:t xml:space="preserve">Chapter 19   </w:t>
      </w:r>
      <w:proofErr w:type="gramStart"/>
      <w:r w:rsidRPr="006446EC">
        <w:rPr>
          <w:rFonts w:ascii="Times New Roman" w:hAnsi="Times New Roman" w:cs="Times New Roman"/>
          <w:b/>
          <w:bCs/>
          <w:color w:val="00B050"/>
          <w:sz w:val="24"/>
          <w:szCs w:val="24"/>
        </w:rPr>
        <w:t>Toward</w:t>
      </w:r>
      <w:proofErr w:type="gramEnd"/>
      <w:r w:rsidRPr="006446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an Urban Society, 1877-1900</w:t>
      </w:r>
    </w:p>
    <w:p w:rsidR="006446EC" w:rsidRPr="00E93EF0" w:rsidRDefault="006446EC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19.1   Multiple-Choice Questions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1) The rise of cities and industry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had little effect on American life.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provided opportunities for all Americans.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sustained the foundations of pre-Civil War society.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caused sweeping changes in all segments of American society.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was steady throughout the nineteenth century. </w:t>
      </w:r>
    </w:p>
    <w:p w:rsidR="0081113B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D</w:t>
      </w:r>
    </w:p>
    <w:p w:rsidR="00F579AD" w:rsidRPr="00E93EF0" w:rsidRDefault="00B62017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>Page Ref: 466</w:t>
      </w:r>
      <w:r w:rsidR="00F579AD" w:rsidRPr="00E93EF0">
        <w:rPr>
          <w:rFonts w:ascii="Times New Roman" w:hAnsi="Times New Roman" w:cs="Times New Roman"/>
          <w:sz w:val="24"/>
          <w:szCs w:val="24"/>
        </w:rPr>
        <w:t xml:space="preserve"> </w:t>
      </w:r>
      <w:r w:rsidR="00DE2C8D" w:rsidRPr="00E93EF0">
        <w:rPr>
          <w:rFonts w:ascii="Times New Roman" w:hAnsi="Times New Roman" w:cs="Times New Roman"/>
          <w:sz w:val="24"/>
          <w:szCs w:val="24"/>
        </w:rPr>
        <w:t>[Conceptual]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2) The architect who invented the "skyscraper" was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Louis H. Sullivan.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Frank Lloyd Wright.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Peter Chin.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Jane Addams.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William Allen White.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A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468-469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3) Building the new skyscrapers depended on the invention of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concrete reinforced pilings.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electrical elevators.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automatic window cleaners.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indoor plumbing.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steel girders.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E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468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4) The journalist who exposed </w:t>
      </w:r>
      <w:r w:rsidRPr="00E93EF0">
        <w:rPr>
          <w:rFonts w:ascii="Times New Roman" w:hAnsi="Times New Roman" w:cs="Times New Roman"/>
          <w:i/>
          <w:iCs/>
          <w:sz w:val="24"/>
          <w:szCs w:val="24"/>
        </w:rPr>
        <w:t>How the Other Half Lives</w:t>
      </w:r>
      <w:r w:rsidRPr="00E93EF0">
        <w:rPr>
          <w:rFonts w:ascii="Times New Roman" w:hAnsi="Times New Roman" w:cs="Times New Roman"/>
          <w:sz w:val="24"/>
          <w:szCs w:val="24"/>
        </w:rPr>
        <w:t xml:space="preserve"> in urban tenements was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John Root.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James Whitcomb Riley.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Samuel Lane Loomis.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James E. Ware.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Jacob Riis.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Answer:  E</w:t>
      </w:r>
    </w:p>
    <w:p w:rsidR="00CA2C86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468-469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CA2C86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br w:type="page"/>
      </w:r>
      <w:r w:rsidR="00F579AD" w:rsidRPr="00E93EF0">
        <w:rPr>
          <w:rFonts w:ascii="Times New Roman" w:hAnsi="Times New Roman" w:cs="Times New Roman"/>
          <w:sz w:val="24"/>
          <w:szCs w:val="24"/>
        </w:rPr>
        <w:lastRenderedPageBreak/>
        <w:t>4) Tenement houses in cities were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A) inexpensive but attractive apartments.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B) popular homes for the wealthy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C) overcrowded firetraps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suburban </w:t>
      </w:r>
      <w:proofErr w:type="spellStart"/>
      <w:r w:rsidRPr="00E93EF0">
        <w:rPr>
          <w:rFonts w:ascii="Times New Roman" w:hAnsi="Times New Roman" w:cs="Times New Roman"/>
          <w:sz w:val="24"/>
          <w:szCs w:val="24"/>
        </w:rPr>
        <w:t>highrises</w:t>
      </w:r>
      <w:proofErr w:type="spellEnd"/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E) middle-class residential centers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 xml:space="preserve">: C; </w:t>
      </w:r>
      <w:r w:rsidR="00F579AD" w:rsidRPr="00E93EF0">
        <w:rPr>
          <w:rFonts w:ascii="Times New Roman" w:hAnsi="Times New Roman" w:cs="Times New Roman"/>
          <w:sz w:val="24"/>
          <w:szCs w:val="24"/>
        </w:rPr>
        <w:tab/>
        <w:t xml:space="preserve">Page Ref: 469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5) Which of the following statements about late nineteenth-century immigrants is NOT true?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Most came seeking economic opportunities.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Most were highly skilled craftsmen.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Most were young males.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Most settled along the eastern seaboard.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Often they already knew someone in the </w:t>
      </w:r>
      <w:smartTag w:uri="urn:schemas-microsoft-com:office:smarttags" w:element="country-region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United States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B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470-471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6) In 1890, what percentage of </w:t>
      </w:r>
      <w:smartTag w:uri="urn:schemas-microsoft-com:office:smarttags" w:element="City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New York City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 residents were of foreign birth or foreign parentage?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E93EF0">
        <w:rPr>
          <w:rFonts w:ascii="Times New Roman" w:hAnsi="Times New Roman" w:cs="Times New Roman"/>
          <w:sz w:val="24"/>
          <w:szCs w:val="24"/>
          <w:lang w:val="es-ES_tradnl"/>
        </w:rPr>
        <w:t xml:space="preserve">A) 60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E93EF0">
        <w:rPr>
          <w:rFonts w:ascii="Times New Roman" w:hAnsi="Times New Roman" w:cs="Times New Roman"/>
          <w:sz w:val="24"/>
          <w:szCs w:val="24"/>
          <w:lang w:val="es-ES_tradnl"/>
        </w:rPr>
        <w:t xml:space="preserve">B) 65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E93EF0">
        <w:rPr>
          <w:rFonts w:ascii="Times New Roman" w:hAnsi="Times New Roman" w:cs="Times New Roman"/>
          <w:sz w:val="24"/>
          <w:szCs w:val="24"/>
          <w:lang w:val="es-ES_tradnl"/>
        </w:rPr>
        <w:t xml:space="preserve">C) 70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E93EF0">
        <w:rPr>
          <w:rFonts w:ascii="Times New Roman" w:hAnsi="Times New Roman" w:cs="Times New Roman"/>
          <w:sz w:val="24"/>
          <w:szCs w:val="24"/>
          <w:lang w:val="es-ES_tradnl"/>
        </w:rPr>
        <w:t xml:space="preserve">D) 75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E93EF0">
        <w:rPr>
          <w:rFonts w:ascii="Times New Roman" w:hAnsi="Times New Roman" w:cs="Times New Roman"/>
          <w:sz w:val="24"/>
          <w:szCs w:val="24"/>
          <w:lang w:val="es-ES_tradnl"/>
        </w:rPr>
        <w:t xml:space="preserve">E) 80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E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471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7) By the end of the nineteenth century, most immigrants arrived from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southern and eastern </w:t>
      </w:r>
      <w:smartTag w:uri="urn:schemas-microsoft-com:office:smarttags" w:element="place">
        <w:r w:rsidRPr="00E93EF0">
          <w:rPr>
            <w:rFonts w:ascii="Times New Roman" w:hAnsi="Times New Roman" w:cs="Times New Roman"/>
            <w:sz w:val="24"/>
            <w:szCs w:val="24"/>
          </w:rPr>
          <w:t>Europe</w:t>
        </w:r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northern and western </w:t>
      </w:r>
      <w:smartTag w:uri="urn:schemas-microsoft-com:office:smarttags" w:element="place">
        <w:r w:rsidRPr="00E93EF0">
          <w:rPr>
            <w:rFonts w:ascii="Times New Roman" w:hAnsi="Times New Roman" w:cs="Times New Roman"/>
            <w:sz w:val="24"/>
            <w:szCs w:val="24"/>
          </w:rPr>
          <w:t>Europe</w:t>
        </w:r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E93EF0">
        <w:rPr>
          <w:rFonts w:ascii="Times New Roman" w:hAnsi="Times New Roman" w:cs="Times New Roman"/>
          <w:sz w:val="24"/>
          <w:szCs w:val="24"/>
          <w:lang w:val="es-ES_tradnl"/>
        </w:rPr>
        <w:t xml:space="preserve">C) </w:t>
      </w:r>
      <w:proofErr w:type="spellStart"/>
      <w:r w:rsidRPr="00E93EF0">
        <w:rPr>
          <w:rFonts w:ascii="Times New Roman" w:hAnsi="Times New Roman" w:cs="Times New Roman"/>
          <w:sz w:val="24"/>
          <w:szCs w:val="24"/>
          <w:lang w:val="es-ES_tradnl"/>
        </w:rPr>
        <w:t>Mexico</w:t>
      </w:r>
      <w:proofErr w:type="spellEnd"/>
      <w:r w:rsidRPr="00E93EF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E93EF0">
        <w:rPr>
          <w:rFonts w:ascii="Times New Roman" w:hAnsi="Times New Roman" w:cs="Times New Roman"/>
          <w:sz w:val="24"/>
          <w:szCs w:val="24"/>
          <w:lang w:val="es-ES_tradnl"/>
        </w:rPr>
        <w:t xml:space="preserve">D) </w:t>
      </w:r>
      <w:proofErr w:type="spellStart"/>
      <w:r w:rsidRPr="00E93EF0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E93EF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E93EF0">
        <w:rPr>
          <w:rFonts w:ascii="Times New Roman" w:hAnsi="Times New Roman" w:cs="Times New Roman"/>
          <w:sz w:val="24"/>
          <w:szCs w:val="24"/>
          <w:lang w:val="es-ES_tradnl"/>
        </w:rPr>
        <w:t>Pacific</w:t>
      </w:r>
      <w:proofErr w:type="spellEnd"/>
      <w:r w:rsidRPr="00E93EF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E93EF0">
        <w:rPr>
          <w:rFonts w:ascii="Times New Roman" w:hAnsi="Times New Roman" w:cs="Times New Roman"/>
          <w:sz w:val="24"/>
          <w:szCs w:val="24"/>
          <w:lang w:val="es-ES_tradnl"/>
        </w:rPr>
        <w:t xml:space="preserve">E) China.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A</w:t>
      </w:r>
    </w:p>
    <w:p w:rsidR="00F579AD" w:rsidRPr="00E93EF0" w:rsidRDefault="00B62017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>Page Ref: 471</w:t>
      </w:r>
      <w:r w:rsidR="00DE2C8D" w:rsidRPr="00E93EF0">
        <w:rPr>
          <w:rFonts w:ascii="Times New Roman" w:hAnsi="Times New Roman" w:cs="Times New Roman"/>
          <w:sz w:val="24"/>
          <w:szCs w:val="24"/>
        </w:rPr>
        <w:t xml:space="preserve">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8) In 1894, the Immigration Restriction League demanded a literacy test for immigrants from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</w:t>
      </w:r>
      <w:smartTag w:uri="urn:schemas-microsoft-com:office:smarttags" w:element="country-region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China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</w:t>
      </w:r>
      <w:smartTag w:uri="urn:schemas-microsoft-com:office:smarttags" w:element="country-region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Ireland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southern and eastern </w:t>
      </w:r>
      <w:smartTag w:uri="urn:schemas-microsoft-com:office:smarttags" w:element="place">
        <w:r w:rsidRPr="00E93EF0">
          <w:rPr>
            <w:rFonts w:ascii="Times New Roman" w:hAnsi="Times New Roman" w:cs="Times New Roman"/>
            <w:sz w:val="24"/>
            <w:szCs w:val="24"/>
          </w:rPr>
          <w:t>Europe</w:t>
        </w:r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E93EF0">
        <w:rPr>
          <w:rFonts w:ascii="Times New Roman" w:hAnsi="Times New Roman" w:cs="Times New Roman"/>
          <w:sz w:val="24"/>
          <w:szCs w:val="24"/>
          <w:lang w:val="es-ES_tradnl"/>
        </w:rPr>
        <w:t xml:space="preserve">D) </w:t>
      </w:r>
      <w:proofErr w:type="spellStart"/>
      <w:r w:rsidRPr="00E93EF0">
        <w:rPr>
          <w:rFonts w:ascii="Times New Roman" w:hAnsi="Times New Roman" w:cs="Times New Roman"/>
          <w:sz w:val="24"/>
          <w:szCs w:val="24"/>
          <w:lang w:val="es-ES_tradnl"/>
        </w:rPr>
        <w:t>Mexico</w:t>
      </w:r>
      <w:proofErr w:type="spellEnd"/>
      <w:r w:rsidRPr="00E93EF0">
        <w:rPr>
          <w:rFonts w:ascii="Times New Roman" w:hAnsi="Times New Roman" w:cs="Times New Roman"/>
          <w:sz w:val="24"/>
          <w:szCs w:val="24"/>
          <w:lang w:val="es-ES_tradnl"/>
        </w:rPr>
        <w:t xml:space="preserve"> and central </w:t>
      </w:r>
      <w:proofErr w:type="spellStart"/>
      <w:r w:rsidRPr="00E93EF0">
        <w:rPr>
          <w:rFonts w:ascii="Times New Roman" w:hAnsi="Times New Roman" w:cs="Times New Roman"/>
          <w:sz w:val="24"/>
          <w:szCs w:val="24"/>
          <w:lang w:val="es-ES_tradnl"/>
        </w:rPr>
        <w:t>America</w:t>
      </w:r>
      <w:proofErr w:type="spellEnd"/>
      <w:r w:rsidRPr="00E93EF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</w:t>
      </w:r>
      <w:smartTag w:uri="urn:schemas-microsoft-com:office:smarttags" w:element="country-region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Russia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C</w:t>
      </w:r>
    </w:p>
    <w:p w:rsidR="00CA2C86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B62017" w:rsidRPr="00E93EF0">
        <w:rPr>
          <w:rFonts w:ascii="Times New Roman" w:hAnsi="Times New Roman" w:cs="Times New Roman"/>
          <w:sz w:val="24"/>
          <w:szCs w:val="24"/>
        </w:rPr>
        <w:t>Ref: 471</w:t>
      </w:r>
      <w:r w:rsidRPr="00E93EF0">
        <w:rPr>
          <w:rFonts w:ascii="Times New Roman" w:hAnsi="Times New Roman" w:cs="Times New Roman"/>
          <w:sz w:val="24"/>
          <w:szCs w:val="24"/>
        </w:rPr>
        <w:t xml:space="preserve">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CA2C86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br w:type="page"/>
      </w:r>
      <w:r w:rsidR="00F579AD" w:rsidRPr="00E93EF0">
        <w:rPr>
          <w:rFonts w:ascii="Times New Roman" w:hAnsi="Times New Roman" w:cs="Times New Roman"/>
          <w:sz w:val="24"/>
          <w:szCs w:val="24"/>
        </w:rPr>
        <w:lastRenderedPageBreak/>
        <w:t xml:space="preserve">9) For most Americans, the new immigrants of the late nineteenth century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represented new hopes for the future of society.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were seen as threats to the future of society.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should be quickly assimilated with society.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were ignored as unimportant.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were welcomed because of the need for workers.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B</w:t>
      </w:r>
    </w:p>
    <w:p w:rsidR="00F579AD" w:rsidRPr="00E93EF0" w:rsidRDefault="00B62017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>Page Ref: 471</w:t>
      </w:r>
      <w:r w:rsidR="00F579AD" w:rsidRPr="00E93EF0">
        <w:rPr>
          <w:rFonts w:ascii="Times New Roman" w:hAnsi="Times New Roman" w:cs="Times New Roman"/>
          <w:sz w:val="24"/>
          <w:szCs w:val="24"/>
        </w:rPr>
        <w:t xml:space="preserve">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10) As the new immigrants entered American society,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they were well prepared to make the adjustment.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they clung to the customs of their native countries.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they quickly assimilated into the society.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they never were able to adjust to the conditions of their new life.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they gave up their native languages.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B</w:t>
      </w:r>
    </w:p>
    <w:p w:rsidR="00CA2C86" w:rsidRPr="00E93EF0" w:rsidRDefault="00B62017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>Page Ref: 471, 474</w:t>
      </w:r>
      <w:r w:rsidR="00F579AD" w:rsidRPr="00E93EF0">
        <w:rPr>
          <w:rFonts w:ascii="Times New Roman" w:hAnsi="Times New Roman" w:cs="Times New Roman"/>
          <w:sz w:val="24"/>
          <w:szCs w:val="24"/>
        </w:rPr>
        <w:t xml:space="preserve">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CA2C86" w:rsidRPr="00E93EF0" w:rsidRDefault="00CA2C86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11) One consequence of the urban growth of the late nineteenth century was the development of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urban renewal in neighborhoods.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B</w:t>
      </w:r>
      <w:r w:rsidRPr="00E93EF0" w:rsidDel="0007418D">
        <w:rPr>
          <w:rFonts w:ascii="Times New Roman" w:hAnsi="Times New Roman" w:cs="Times New Roman"/>
          <w:sz w:val="24"/>
          <w:szCs w:val="24"/>
        </w:rPr>
        <w:t xml:space="preserve"> </w:t>
      </w:r>
      <w:r w:rsidRPr="00E93EF0">
        <w:rPr>
          <w:rFonts w:ascii="Times New Roman" w:hAnsi="Times New Roman" w:cs="Times New Roman"/>
          <w:sz w:val="24"/>
          <w:szCs w:val="24"/>
        </w:rPr>
        <w:t xml:space="preserve">upper-class neighborhoods.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urban planning.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powerful city political machines.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high standards for construction.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D</w:t>
      </w:r>
    </w:p>
    <w:p w:rsidR="00F579AD" w:rsidRPr="00E93EF0" w:rsidRDefault="00B62017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>Page Ref: 475-476</w:t>
      </w:r>
      <w:r w:rsidR="00F579AD" w:rsidRPr="00E93EF0">
        <w:rPr>
          <w:rFonts w:ascii="Times New Roman" w:hAnsi="Times New Roman" w:cs="Times New Roman"/>
          <w:sz w:val="24"/>
          <w:szCs w:val="24"/>
        </w:rPr>
        <w:t xml:space="preserve">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12) The most famous political machine of the late nineteenth century was 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the </w:t>
      </w:r>
      <w:smartTag w:uri="urn:schemas-microsoft-com:office:smarttags" w:element="Street">
        <w:smartTag w:uri="urn:schemas-microsoft-com:office:smarttags" w:element="address">
          <w:r w:rsidRPr="00E93EF0">
            <w:rPr>
              <w:rFonts w:ascii="Times New Roman" w:hAnsi="Times New Roman" w:cs="Times New Roman"/>
              <w:sz w:val="24"/>
              <w:szCs w:val="24"/>
            </w:rPr>
            <w:t>Fifth Street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 Gang.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Tammany Hall.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the Irish Mafia.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the </w:t>
      </w:r>
      <w:smartTag w:uri="urn:schemas-microsoft-com:office:smarttags" w:element="Street">
        <w:smartTag w:uri="urn:schemas-microsoft-com:office:smarttags" w:element="address">
          <w:r w:rsidRPr="00E93EF0">
            <w:rPr>
              <w:rFonts w:ascii="Times New Roman" w:hAnsi="Times New Roman" w:cs="Times New Roman"/>
              <w:sz w:val="24"/>
              <w:szCs w:val="24"/>
            </w:rPr>
            <w:t>Lamar Circle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the Coughlin Gang.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B</w:t>
      </w:r>
    </w:p>
    <w:p w:rsidR="00F579AD" w:rsidRPr="00E93EF0" w:rsidRDefault="00B62017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>Page Ref: 476</w:t>
      </w:r>
      <w:r w:rsidR="00F579AD" w:rsidRPr="00E93EF0">
        <w:rPr>
          <w:rFonts w:ascii="Times New Roman" w:hAnsi="Times New Roman" w:cs="Times New Roman"/>
          <w:sz w:val="24"/>
          <w:szCs w:val="24"/>
        </w:rPr>
        <w:t xml:space="preserve">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673FBE" w:rsidP="00CA2C86">
      <w:pPr>
        <w:pStyle w:val="NormalText"/>
        <w:tabs>
          <w:tab w:val="left" w:pos="907"/>
          <w:tab w:val="left" w:pos="21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lastRenderedPageBreak/>
        <w:drawing>
          <wp:inline distT="0" distB="0" distL="0" distR="0">
            <wp:extent cx="2971800" cy="2886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F0">
        <w:rPr>
          <w:rFonts w:ascii="Times New Roman" w:hAnsi="Times New Roman" w:cs="Times New Roman"/>
          <w:b/>
          <w:bCs/>
          <w:sz w:val="24"/>
          <w:szCs w:val="24"/>
        </w:rPr>
        <w:t>In Counting There is Strength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Boss </w:t>
      </w:r>
      <w:smartTag w:uri="urn:schemas-microsoft-com:office:smarttags" w:element="place">
        <w:r w:rsidRPr="00E93EF0">
          <w:rPr>
            <w:rFonts w:ascii="Times New Roman" w:hAnsi="Times New Roman" w:cs="Times New Roman"/>
            <w:sz w:val="24"/>
            <w:szCs w:val="24"/>
          </w:rPr>
          <w:t>Tweed</w:t>
        </w:r>
      </w:smartTag>
      <w:r w:rsidRPr="00E93EF0">
        <w:rPr>
          <w:rFonts w:ascii="Times New Roman" w:hAnsi="Times New Roman" w:cs="Times New Roman"/>
          <w:sz w:val="24"/>
          <w:szCs w:val="24"/>
        </w:rPr>
        <w:t xml:space="preserve"> Portrayed by Thomas Nast, 1868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(</w:t>
      </w:r>
      <w:r w:rsidRPr="00E93EF0">
        <w:rPr>
          <w:rFonts w:ascii="Times New Roman" w:hAnsi="Times New Roman" w:cs="Times New Roman"/>
          <w:i/>
          <w:iCs/>
          <w:sz w:val="24"/>
          <w:szCs w:val="24"/>
        </w:rPr>
        <w:t>Harper's Weekly</w:t>
      </w:r>
      <w:r w:rsidRPr="00E93EF0">
        <w:rPr>
          <w:rFonts w:ascii="Times New Roman" w:hAnsi="Times New Roman" w:cs="Times New Roman"/>
          <w:sz w:val="24"/>
          <w:szCs w:val="24"/>
        </w:rPr>
        <w:t>, September 5, 1868)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13) Which of the following statements accurately describes the suggestion being offered by Thomas Nast in the cartoon shown above?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Massive political corruption is occurring in elections.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Efficient city government is needed to organize democratic voting.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C) The right to vote is important.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National reforms, especially the direct election of </w:t>
      </w:r>
      <w:smartTag w:uri="urn:schemas-microsoft-com:office:smarttags" w:element="country-region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U.S.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 senators, should occur now.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Mafia organizations have taken control of </w:t>
      </w:r>
      <w:smartTag w:uri="urn:schemas-microsoft-com:office:smarttags" w:element="City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New York City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A</w:t>
      </w:r>
    </w:p>
    <w:p w:rsidR="00F579AD" w:rsidRPr="00E93EF0" w:rsidRDefault="00B62017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>Page Ref: 476</w:t>
      </w:r>
      <w:r w:rsidR="00F579AD" w:rsidRPr="00E93EF0">
        <w:rPr>
          <w:rFonts w:ascii="Times New Roman" w:hAnsi="Times New Roman" w:cs="Times New Roman"/>
          <w:sz w:val="24"/>
          <w:szCs w:val="24"/>
        </w:rPr>
        <w:t xml:space="preserve"> </w:t>
      </w:r>
      <w:r w:rsidR="00DE2C8D" w:rsidRPr="00E93EF0">
        <w:rPr>
          <w:rFonts w:ascii="Times New Roman" w:hAnsi="Times New Roman" w:cs="Times New Roman"/>
          <w:sz w:val="24"/>
          <w:szCs w:val="24"/>
        </w:rPr>
        <w:t>[Conceptual]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14) The most famous of the urban political bosses in the late nineteenth century was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William Tweed.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Henry George.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Jane Addams.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Dwight L. Moody.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James </w:t>
      </w:r>
      <w:proofErr w:type="spellStart"/>
      <w:r w:rsidRPr="00E93EF0">
        <w:rPr>
          <w:rFonts w:ascii="Times New Roman" w:hAnsi="Times New Roman" w:cs="Times New Roman"/>
          <w:sz w:val="24"/>
          <w:szCs w:val="24"/>
        </w:rPr>
        <w:t>McManes</w:t>
      </w:r>
      <w:proofErr w:type="spellEnd"/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A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>Page Ref</w:t>
      </w:r>
      <w:r w:rsidR="00B62017" w:rsidRPr="00E93EF0">
        <w:rPr>
          <w:rFonts w:ascii="Times New Roman" w:hAnsi="Times New Roman" w:cs="Times New Roman"/>
          <w:sz w:val="24"/>
          <w:szCs w:val="24"/>
        </w:rPr>
        <w:t>: 476</w:t>
      </w:r>
      <w:r w:rsidRPr="00E93EF0">
        <w:rPr>
          <w:rFonts w:ascii="Times New Roman" w:hAnsi="Times New Roman" w:cs="Times New Roman"/>
          <w:sz w:val="24"/>
          <w:szCs w:val="24"/>
        </w:rPr>
        <w:t xml:space="preserve">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br w:type="page"/>
      </w:r>
      <w:r w:rsidRPr="00E93EF0">
        <w:rPr>
          <w:rFonts w:ascii="Times New Roman" w:hAnsi="Times New Roman" w:cs="Times New Roman"/>
          <w:sz w:val="24"/>
          <w:szCs w:val="24"/>
        </w:rPr>
        <w:lastRenderedPageBreak/>
        <w:t xml:space="preserve">15) An urban political boss who defended the political machine as philanthropy was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Christopher Buckley.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James </w:t>
      </w:r>
      <w:proofErr w:type="spellStart"/>
      <w:r w:rsidRPr="00E93EF0">
        <w:rPr>
          <w:rFonts w:ascii="Times New Roman" w:hAnsi="Times New Roman" w:cs="Times New Roman"/>
          <w:sz w:val="24"/>
          <w:szCs w:val="24"/>
        </w:rPr>
        <w:t>McManes</w:t>
      </w:r>
      <w:proofErr w:type="spellEnd"/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George Washington </w:t>
      </w:r>
      <w:proofErr w:type="spellStart"/>
      <w:r w:rsidRPr="00E93EF0">
        <w:rPr>
          <w:rFonts w:ascii="Times New Roman" w:hAnsi="Times New Roman" w:cs="Times New Roman"/>
          <w:sz w:val="24"/>
          <w:szCs w:val="24"/>
        </w:rPr>
        <w:t>Plunkitt</w:t>
      </w:r>
      <w:proofErr w:type="spellEnd"/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John Kelly.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E) "</w:t>
      </w:r>
      <w:proofErr w:type="spellStart"/>
      <w:r w:rsidRPr="00E93EF0">
        <w:rPr>
          <w:rFonts w:ascii="Times New Roman" w:hAnsi="Times New Roman" w:cs="Times New Roman"/>
          <w:sz w:val="24"/>
          <w:szCs w:val="24"/>
        </w:rPr>
        <w:t>Hinky</w:t>
      </w:r>
      <w:proofErr w:type="spellEnd"/>
      <w:r w:rsidRPr="00E93EF0">
        <w:rPr>
          <w:rFonts w:ascii="Times New Roman" w:hAnsi="Times New Roman" w:cs="Times New Roman"/>
          <w:sz w:val="24"/>
          <w:szCs w:val="24"/>
        </w:rPr>
        <w:t xml:space="preserve"> Dink" Kenna.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C</w:t>
      </w:r>
    </w:p>
    <w:p w:rsidR="00F579AD" w:rsidRPr="00E93EF0" w:rsidRDefault="00B62017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>Page Ref: 476</w:t>
      </w:r>
      <w:r w:rsidR="00F579AD" w:rsidRPr="00E93EF0">
        <w:rPr>
          <w:rFonts w:ascii="Times New Roman" w:hAnsi="Times New Roman" w:cs="Times New Roman"/>
          <w:sz w:val="24"/>
          <w:szCs w:val="24"/>
        </w:rPr>
        <w:t xml:space="preserve">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16) Which of the following was NOT a reason urban political machines stayed in power?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There was little control over urban life.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They understood how to use the political system for their own good.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They performed social services for the immigrants.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There was little regard for the political system.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The cities needed the services they provided.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D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475-476 </w:t>
      </w:r>
      <w:r w:rsidR="00DE2C8D" w:rsidRPr="00E93EF0">
        <w:rPr>
          <w:rFonts w:ascii="Times New Roman" w:hAnsi="Times New Roman" w:cs="Times New Roman"/>
          <w:sz w:val="24"/>
          <w:szCs w:val="24"/>
        </w:rPr>
        <w:t>[Conceptual]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17) Which of the following statements about American life in the nineteenth century is NOT true?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Meals tended to be heavy and so did people.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Medical science was still hopelessly locked into the past.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Infant mortality declined between 1877 and 1900.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There were few hospitals and no hospital insurance.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Food prices were low.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B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>Page Re</w:t>
      </w:r>
      <w:r w:rsidR="00B62017" w:rsidRPr="00E93EF0">
        <w:rPr>
          <w:rFonts w:ascii="Times New Roman" w:hAnsi="Times New Roman" w:cs="Times New Roman"/>
          <w:sz w:val="24"/>
          <w:szCs w:val="24"/>
        </w:rPr>
        <w:t>f: 477</w:t>
      </w:r>
      <w:r w:rsidR="00DE2C8D" w:rsidRPr="00E93EF0">
        <w:rPr>
          <w:rFonts w:ascii="Times New Roman" w:hAnsi="Times New Roman" w:cs="Times New Roman"/>
          <w:sz w:val="24"/>
          <w:szCs w:val="24"/>
        </w:rPr>
        <w:t xml:space="preserve">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18) In the Victorian code of morality,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children were active participants in family life.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wives were to be acknowledged as equal partners to their husbands.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moral values were less important than economic values.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strict standards of behavior should be followed.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young women could finally go out without a chaperone.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D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477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CA2C86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br w:type="page"/>
      </w:r>
      <w:r w:rsidR="00F579AD" w:rsidRPr="00E93EF0">
        <w:rPr>
          <w:rFonts w:ascii="Times New Roman" w:hAnsi="Times New Roman" w:cs="Times New Roman"/>
          <w:sz w:val="24"/>
          <w:szCs w:val="24"/>
        </w:rPr>
        <w:lastRenderedPageBreak/>
        <w:t xml:space="preserve">19) If an American became ill in the 1870s,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hospital insurance would cover the cost of the illness.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home care would be the accepted form of treatment.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there was little help from the medical profession.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recent medical discoveries would guarantee recovery.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he or she would probably die.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B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477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20) Most Americans in the 1880s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no longer held religious beliefs.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believed the school was the center of life.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were church-attending Protestants.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had few moral standards.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were Catholic.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C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478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21) After the Civil War,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there was little need for reform movements.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women were excluded from reform movements.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reform movements remained active in American life.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the national government was the major agent for change.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reformers focused exclusively on temperance.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C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478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22) The Comstock Law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prohibited the sale of liquor.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ended corruption in politics.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ended segregation in the South.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legislated public morality.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never made it through Congress.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D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478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23) What did the popularity of spectator sports indicate?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the influence of European culture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the increased amount of leisure time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the breakdown of sexual barriers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increased freedom for children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the boredom of industrial workers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B</w:t>
      </w:r>
    </w:p>
    <w:p w:rsidR="00CA2C86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479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CA2C86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br w:type="page"/>
      </w:r>
      <w:r w:rsidR="00F579AD" w:rsidRPr="00E93EF0">
        <w:rPr>
          <w:rFonts w:ascii="Times New Roman" w:hAnsi="Times New Roman" w:cs="Times New Roman"/>
          <w:sz w:val="24"/>
          <w:szCs w:val="24"/>
        </w:rPr>
        <w:lastRenderedPageBreak/>
        <w:t xml:space="preserve">24) The most popular spectator sport in the late nineteenth century was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baseball.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golf.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tennis.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basketball.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boxing.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A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479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25) The middle-class American family of the late nineteenth century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found its status had remained unchanged.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became more isolated from the world of work.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had a greater economic function.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tended to deteriorate under the impact of industrialization.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had more children.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B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480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26) The New Woman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won respect from American society.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developed from the economic changes of the times.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quickly won political and civil rights.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was usually married, working out of choice.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still could not get a divorce.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B</w:t>
      </w:r>
    </w:p>
    <w:p w:rsidR="008161A7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481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8161A7" w:rsidP="008161A7">
      <w:pPr>
        <w:pStyle w:val="NormalText"/>
        <w:tabs>
          <w:tab w:val="left" w:pos="907"/>
          <w:tab w:val="left" w:pos="21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br w:type="page"/>
      </w:r>
      <w:r w:rsidR="00673FBE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inline distT="0" distB="0" distL="0" distR="0">
            <wp:extent cx="2933700" cy="3486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F0">
        <w:rPr>
          <w:rFonts w:ascii="Times New Roman" w:hAnsi="Times New Roman" w:cs="Times New Roman"/>
          <w:b/>
          <w:bCs/>
          <w:sz w:val="24"/>
          <w:szCs w:val="24"/>
        </w:rPr>
        <w:t>Election Day, 1901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(Library of Congress)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27) All of the following observations can be correctly drawn from the cartoon printed above EXCEPT: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Women had successfully achieved the right to vote.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The cartoonist was presenting an anti-woman's suffrage argument.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The cartoon argues that traditional gender roles might be reversed. 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The cartoon suggests home and family life would be disrupted.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Women abandoning the passive role in the family is presented as a negative.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A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481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8161A7" w:rsidRPr="00E93EF0" w:rsidRDefault="008161A7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28) In the late nineteenth century,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few women entered the work force.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most women took advantage of the economic changes.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few women challenged the system.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the role of women in society was changing.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womanly "innocence" was never questioned.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D</w:t>
      </w:r>
    </w:p>
    <w:p w:rsidR="008161A7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481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8161A7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br w:type="page"/>
      </w:r>
      <w:r w:rsidR="00F579AD" w:rsidRPr="00E93EF0">
        <w:rPr>
          <w:rFonts w:ascii="Times New Roman" w:hAnsi="Times New Roman" w:cs="Times New Roman"/>
          <w:sz w:val="24"/>
          <w:szCs w:val="24"/>
        </w:rPr>
        <w:lastRenderedPageBreak/>
        <w:t xml:space="preserve">29) The common-law doctrine of </w:t>
      </w:r>
      <w:r w:rsidR="00F579AD" w:rsidRPr="00E93EF0">
        <w:rPr>
          <w:rFonts w:ascii="Times New Roman" w:hAnsi="Times New Roman" w:cs="Times New Roman"/>
          <w:i/>
          <w:iCs/>
          <w:sz w:val="24"/>
          <w:szCs w:val="24"/>
        </w:rPr>
        <w:t xml:space="preserve">femme </w:t>
      </w:r>
      <w:proofErr w:type="spellStart"/>
      <w:r w:rsidR="00F579AD" w:rsidRPr="00E93EF0">
        <w:rPr>
          <w:rFonts w:ascii="Times New Roman" w:hAnsi="Times New Roman" w:cs="Times New Roman"/>
          <w:i/>
          <w:iCs/>
          <w:sz w:val="24"/>
          <w:szCs w:val="24"/>
        </w:rPr>
        <w:t>couverte</w:t>
      </w:r>
      <w:proofErr w:type="spellEnd"/>
      <w:r w:rsidR="00F579AD" w:rsidRPr="00E93E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was revised to adapt to the changes of the period.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provided women with freedom in their marriages.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brought women new political rights.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was strongly supported by women.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was central to the idea of the </w:t>
      </w:r>
      <w:r w:rsidRPr="00E93EF0">
        <w:rPr>
          <w:rFonts w:ascii="Times New Roman" w:hAnsi="Times New Roman" w:cs="Times New Roman"/>
          <w:i/>
          <w:iCs/>
          <w:sz w:val="24"/>
          <w:szCs w:val="24"/>
        </w:rPr>
        <w:t xml:space="preserve">New Woman.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A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481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30) How many states and territories in the </w:t>
      </w:r>
      <w:smartTag w:uri="urn:schemas-microsoft-com:office:smarttags" w:element="country-region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United States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 required compulsory school attendance by 1900?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 12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 27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 31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 43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all of them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C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481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31) A founder of the National American Woman Suffrage Association was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93EF0">
        <w:rPr>
          <w:rFonts w:ascii="Times New Roman" w:hAnsi="Times New Roman" w:cs="Times New Roman"/>
          <w:sz w:val="24"/>
          <w:szCs w:val="24"/>
        </w:rPr>
        <w:t>Rheta</w:t>
      </w:r>
      <w:proofErr w:type="spellEnd"/>
      <w:r w:rsidRPr="00E93EF0">
        <w:rPr>
          <w:rFonts w:ascii="Times New Roman" w:hAnsi="Times New Roman" w:cs="Times New Roman"/>
          <w:sz w:val="24"/>
          <w:szCs w:val="24"/>
        </w:rPr>
        <w:t xml:space="preserve"> Childe Dorr.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John H. Kellogg.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Susan B. Anthony.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Charlotte Gilman.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Rebecca </w:t>
      </w:r>
      <w:proofErr w:type="spellStart"/>
      <w:r w:rsidRPr="00E93EF0">
        <w:rPr>
          <w:rFonts w:ascii="Times New Roman" w:hAnsi="Times New Roman" w:cs="Times New Roman"/>
          <w:sz w:val="24"/>
          <w:szCs w:val="24"/>
        </w:rPr>
        <w:t>Ablowitz</w:t>
      </w:r>
      <w:proofErr w:type="spellEnd"/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C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481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32) Public schools in the 1870s and 1880s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placed greater value on educating females.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vigorously stressed discipline and routine.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ignored moral or religious education.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emphasized egalitarianism between students and teachers.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were considered better than factories by most students.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B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482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33) A major difference between northern and southern schools was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more students attended school in the South.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all southern states had compulsory school attendance laws.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few southern states had compulsory school attendance laws.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northern states provided segregated school systems.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southern schools provided better curricula.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C</w:t>
      </w:r>
    </w:p>
    <w:p w:rsidR="008161A7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482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8161A7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br w:type="page"/>
      </w:r>
      <w:r w:rsidR="00F579AD" w:rsidRPr="00E93EF0">
        <w:rPr>
          <w:rFonts w:ascii="Times New Roman" w:hAnsi="Times New Roman" w:cs="Times New Roman"/>
          <w:sz w:val="24"/>
          <w:szCs w:val="24"/>
        </w:rPr>
        <w:lastRenderedPageBreak/>
        <w:t xml:space="preserve">34) As a result of the </w:t>
      </w:r>
      <w:r w:rsidR="00F579AD" w:rsidRPr="00E93EF0">
        <w:rPr>
          <w:rFonts w:ascii="Times New Roman" w:hAnsi="Times New Roman" w:cs="Times New Roman"/>
          <w:i/>
          <w:iCs/>
          <w:sz w:val="24"/>
          <w:szCs w:val="24"/>
        </w:rPr>
        <w:t>Plessy v. Ferguson</w:t>
      </w:r>
      <w:r w:rsidR="00F579AD" w:rsidRPr="00E93EF0">
        <w:rPr>
          <w:rFonts w:ascii="Times New Roman" w:hAnsi="Times New Roman" w:cs="Times New Roman"/>
          <w:sz w:val="24"/>
          <w:szCs w:val="24"/>
        </w:rPr>
        <w:t xml:space="preserve"> decision,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African American education was supposed to be separate but equal to white education.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integration of schools was to occur with deliberate speed.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illiteracy among school age children would be eradicated.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</w:t>
      </w:r>
      <w:r w:rsidRPr="00E93EF0">
        <w:rPr>
          <w:rFonts w:ascii="Times New Roman" w:hAnsi="Times New Roman" w:cs="Times New Roman"/>
          <w:i/>
          <w:iCs/>
          <w:sz w:val="24"/>
          <w:szCs w:val="24"/>
        </w:rPr>
        <w:t>de facto</w:t>
      </w:r>
      <w:r w:rsidRPr="00E93EF0">
        <w:rPr>
          <w:rFonts w:ascii="Times New Roman" w:hAnsi="Times New Roman" w:cs="Times New Roman"/>
          <w:sz w:val="24"/>
          <w:szCs w:val="24"/>
        </w:rPr>
        <w:t xml:space="preserve"> segregation could no longer occur.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teachers at black schools were paid the same as their counterparts at white schools.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A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482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35) A major change in the college curriculum of the late nineteenth century was to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train students for the ministry.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emphasize classical curriculum.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have students follow a rigorous, prescribed curriculum.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stress the practical application of education.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eliminate electives from the curriculum.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D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483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36) The German model of higher education stressed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specialized research.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the classical curriculum.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technical and vocational training.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athletics.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world conquest.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A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483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37) The ________ gave large grants of land to states to establish agricultural colleges.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Carnegie Foundation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Homestead Act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Public Education Act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</w:t>
      </w:r>
      <w:smartTag w:uri="urn:schemas-microsoft-com:office:smarttags" w:element="place">
        <w:smartTag w:uri="urn:schemas-microsoft-com:office:smarttags" w:element="PlaceName">
          <w:r w:rsidRPr="00E93EF0">
            <w:rPr>
              <w:rFonts w:ascii="Times New Roman" w:hAnsi="Times New Roman" w:cs="Times New Roman"/>
              <w:sz w:val="24"/>
              <w:szCs w:val="24"/>
            </w:rPr>
            <w:t>Morrill</w:t>
          </w:r>
        </w:smartTag>
        <w:r w:rsidRPr="00E93EF0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E93EF0">
            <w:rPr>
              <w:rFonts w:ascii="Times New Roman" w:hAnsi="Times New Roman" w:cs="Times New Roman"/>
              <w:sz w:val="24"/>
              <w:szCs w:val="24"/>
            </w:rPr>
            <w:t>Land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 Grant Act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Standard Oil Company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D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483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38) The influential president of Harvard in the late 1800s was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Richard Ely.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Charles W. Eliot.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Henry George.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Edward Bellamy.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Daniel </w:t>
      </w:r>
      <w:proofErr w:type="spellStart"/>
      <w:r w:rsidRPr="00E93EF0">
        <w:rPr>
          <w:rFonts w:ascii="Times New Roman" w:hAnsi="Times New Roman" w:cs="Times New Roman"/>
          <w:sz w:val="24"/>
          <w:szCs w:val="24"/>
        </w:rPr>
        <w:t>Coit</w:t>
      </w:r>
      <w:proofErr w:type="spellEnd"/>
      <w:r w:rsidRPr="00E93EF0">
        <w:rPr>
          <w:rFonts w:ascii="Times New Roman" w:hAnsi="Times New Roman" w:cs="Times New Roman"/>
          <w:sz w:val="24"/>
          <w:szCs w:val="24"/>
        </w:rPr>
        <w:t xml:space="preserve"> Gilman.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B</w:t>
      </w:r>
    </w:p>
    <w:p w:rsidR="008161A7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483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8161A7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br w:type="page"/>
      </w:r>
      <w:r w:rsidR="00F579AD" w:rsidRPr="00E93EF0">
        <w:rPr>
          <w:rFonts w:ascii="Times New Roman" w:hAnsi="Times New Roman" w:cs="Times New Roman"/>
          <w:sz w:val="24"/>
          <w:szCs w:val="24"/>
        </w:rPr>
        <w:lastRenderedPageBreak/>
        <w:t xml:space="preserve">39) The nation's first separate graduate school opened in 1876.  It was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the Massachusetts Institute of Technology.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the </w:t>
      </w:r>
      <w:smartTag w:uri="urn:schemas-microsoft-com:office:smarttags" w:element="place">
        <w:smartTag w:uri="urn:schemas-microsoft-com:office:smarttags" w:element="PlaceType">
          <w:r w:rsidRPr="00E93EF0"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  <w:r w:rsidRPr="00E93EF0">
          <w:rPr>
            <w:rFonts w:ascii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E93EF0">
            <w:rPr>
              <w:rFonts w:ascii="Times New Roman" w:hAnsi="Times New Roman" w:cs="Times New Roman"/>
              <w:sz w:val="24"/>
              <w:szCs w:val="24"/>
            </w:rPr>
            <w:t>Chicago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</w:t>
      </w:r>
      <w:smartTag w:uri="urn:schemas-microsoft-com:office:smarttags" w:element="place">
        <w:smartTag w:uri="urn:schemas-microsoft-com:office:smarttags" w:element="PlaceName">
          <w:r w:rsidRPr="00E93EF0">
            <w:rPr>
              <w:rFonts w:ascii="Times New Roman" w:hAnsi="Times New Roman" w:cs="Times New Roman"/>
              <w:sz w:val="24"/>
              <w:szCs w:val="24"/>
            </w:rPr>
            <w:t>Stanford</w:t>
          </w:r>
        </w:smartTag>
        <w:r w:rsidRPr="00E93EF0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E93EF0"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</w:t>
      </w:r>
      <w:smartTag w:uri="urn:schemas-microsoft-com:office:smarttags" w:element="place">
        <w:smartTag w:uri="urn:schemas-microsoft-com:office:smarttags" w:element="PlaceName">
          <w:r w:rsidRPr="00E93EF0">
            <w:rPr>
              <w:rFonts w:ascii="Times New Roman" w:hAnsi="Times New Roman" w:cs="Times New Roman"/>
              <w:sz w:val="24"/>
              <w:szCs w:val="24"/>
            </w:rPr>
            <w:t>Johns</w:t>
          </w:r>
        </w:smartTag>
        <w:r w:rsidRPr="00E93EF0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E93EF0">
            <w:rPr>
              <w:rFonts w:ascii="Times New Roman" w:hAnsi="Times New Roman" w:cs="Times New Roman"/>
              <w:sz w:val="24"/>
              <w:szCs w:val="24"/>
            </w:rPr>
            <w:t>Hopkins</w:t>
          </w:r>
        </w:smartTag>
        <w:r w:rsidRPr="00E93EF0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E93EF0"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</w:t>
      </w:r>
      <w:smartTag w:uri="urn:schemas-microsoft-com:office:smarttags" w:element="place">
        <w:smartTag w:uri="urn:schemas-microsoft-com:office:smarttags" w:element="PlaceName">
          <w:r w:rsidRPr="00E93EF0">
            <w:rPr>
              <w:rFonts w:ascii="Times New Roman" w:hAnsi="Times New Roman" w:cs="Times New Roman"/>
              <w:sz w:val="24"/>
              <w:szCs w:val="24"/>
            </w:rPr>
            <w:t>Vanderbilt</w:t>
          </w:r>
        </w:smartTag>
        <w:r w:rsidRPr="00E93EF0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E93EF0"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D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483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8161A7" w:rsidRPr="00E93EF0" w:rsidRDefault="008161A7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40) African Americans and other minorities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found increased educational opportunities after the Civil War.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were not encouraged to participate in new educational opportunities.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had little interest in participating in the educational system.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were determined to force the educational system to provide for their needs.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could not afford to take advantage of new educational opportunities.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B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483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41) Booker T. Washington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believed African Americans should fight for equal rights.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had little hope for the future of African Americans in American society.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believed that self-help was the best plan for African Americans.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emphasized the importance of higher education for African Americans.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founded the National Association for the Advancement of Colored People.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C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484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42) W. E. B. Du Bois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supported the views of Booker T. Washington.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advocated revolutionary tactics for African Americans.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was popular with African American and white society.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believed educational advancement was the key to success.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was the author of the Atlanta Compromise.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D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484-485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43) The Social Darwinists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believed the laws of nature applied to society.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were active reformers in the late nineteenth century.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had enormous influence on American society.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raised important questions about the conditions of society.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stressed society's responsibility to aid the poor.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A</w:t>
      </w:r>
    </w:p>
    <w:p w:rsidR="008161A7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485-486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8161A7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br w:type="page"/>
      </w:r>
      <w:r w:rsidR="00F579AD" w:rsidRPr="00E93EF0">
        <w:rPr>
          <w:rFonts w:ascii="Times New Roman" w:hAnsi="Times New Roman" w:cs="Times New Roman"/>
          <w:sz w:val="24"/>
          <w:szCs w:val="24"/>
        </w:rPr>
        <w:lastRenderedPageBreak/>
        <w:t xml:space="preserve">44) The leading American advocate of Social Darwinism was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Walter Rauschenbusch.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Richard Ely.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William Graham Sumner.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</w:t>
      </w:r>
      <w:smartTag w:uri="urn:schemas-microsoft-com:office:smarttags" w:element="State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Washington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 Gladden.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Edward Bellamy.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C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486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45) According to his theory, a "single tax" would have equalized wealth and raised revenue to aid the poor.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Edward Bellamy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Karl Marx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Henry George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Herbert Spencer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Clarence Darrow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C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486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46) According to Henry George,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modern society was perfect.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there was a wide gulf between rich and poor.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little could be done to alleviate the problems of the poor.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a graduated income tax would solve the nation's problems.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the poor in </w:t>
      </w:r>
      <w:smartTag w:uri="urn:schemas-microsoft-com:office:smarttags" w:element="country-region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America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 were making real progress.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B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486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47) As a young lawyer, Clarence Darrow believed that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aiding the poor was interfering with the evolutionary process.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capitalism must be overthrown.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without poverty there would be no crime.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capital punishment was essential to the maintenance of civil order.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a "single tax" on corporate profits would solve all social problems.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C</w:t>
      </w:r>
    </w:p>
    <w:p w:rsidR="008161A7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486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8161A7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br w:type="page"/>
      </w:r>
      <w:r w:rsidR="00F579AD" w:rsidRPr="00E93EF0">
        <w:rPr>
          <w:rFonts w:ascii="Times New Roman" w:hAnsi="Times New Roman" w:cs="Times New Roman"/>
          <w:sz w:val="24"/>
          <w:szCs w:val="24"/>
        </w:rPr>
        <w:lastRenderedPageBreak/>
        <w:t xml:space="preserve">48) ________ wrote the book </w:t>
      </w:r>
      <w:r w:rsidR="00F579AD" w:rsidRPr="00E93EF0">
        <w:rPr>
          <w:rFonts w:ascii="Times New Roman" w:hAnsi="Times New Roman" w:cs="Times New Roman"/>
          <w:i/>
          <w:iCs/>
          <w:sz w:val="24"/>
          <w:szCs w:val="24"/>
        </w:rPr>
        <w:t xml:space="preserve">Looking Backward </w:t>
      </w:r>
      <w:r w:rsidR="00F579AD" w:rsidRPr="00E93EF0">
        <w:rPr>
          <w:rFonts w:ascii="Times New Roman" w:hAnsi="Times New Roman" w:cs="Times New Roman"/>
          <w:sz w:val="24"/>
          <w:szCs w:val="24"/>
        </w:rPr>
        <w:t xml:space="preserve">which looked forward to a future of socialism in </w:t>
      </w:r>
      <w:smartTag w:uri="urn:schemas-microsoft-com:office:smarttags" w:element="country-region">
        <w:smartTag w:uri="urn:schemas-microsoft-com:office:smarttags" w:element="place">
          <w:r w:rsidR="00F579AD" w:rsidRPr="00E93EF0">
            <w:rPr>
              <w:rFonts w:ascii="Times New Roman" w:hAnsi="Times New Roman" w:cs="Times New Roman"/>
              <w:sz w:val="24"/>
              <w:szCs w:val="24"/>
            </w:rPr>
            <w:t>America</w:t>
          </w:r>
        </w:smartTag>
      </w:smartTag>
      <w:r w:rsidR="00F579AD"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Walter Rauschenbusch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Edward Bellamy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Richard Frick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Jane Addams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Henry George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B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486-487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49) Which of the following individuals was the most active leader of the Social Gospel?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</w:t>
      </w:r>
      <w:smartTag w:uri="urn:schemas-microsoft-com:office:smarttags" w:element="State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Washington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 Gladden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Walter Rauschenbusch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 William Sumner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Henry Ward Beecher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Lewis M. Pease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A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487-488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50) A Social Gospel minister believed that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the environment controlled humankind.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poverty was evidence of sinfulness.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the next world was more important than this one.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the church must actively participate in society.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Social Darwinism could be incorporated into the church.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D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487-488 </w:t>
      </w:r>
      <w:r w:rsidR="00DE2C8D" w:rsidRPr="00E93EF0">
        <w:rPr>
          <w:rFonts w:ascii="Times New Roman" w:hAnsi="Times New Roman" w:cs="Times New Roman"/>
          <w:sz w:val="24"/>
          <w:szCs w:val="24"/>
        </w:rPr>
        <w:t>[Conceptual]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51) Jane Addams was the founder of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the South End House in </w:t>
      </w:r>
      <w:smartTag w:uri="urn:schemas-microsoft-com:office:smarttags" w:element="City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Boston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the </w:t>
      </w:r>
      <w:smartTag w:uri="urn:schemas-microsoft-com:office:smarttags" w:element="Street">
        <w:smartTag w:uri="urn:schemas-microsoft-com:office:smarttags" w:element="address">
          <w:r w:rsidRPr="00E93EF0">
            <w:rPr>
              <w:rFonts w:ascii="Times New Roman" w:hAnsi="Times New Roman" w:cs="Times New Roman"/>
              <w:sz w:val="24"/>
              <w:szCs w:val="24"/>
            </w:rPr>
            <w:t>Henry Street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 Settlement in </w:t>
      </w:r>
      <w:smartTag w:uri="urn:schemas-microsoft-com:office:smarttags" w:element="State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New York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Golden Home in </w:t>
      </w:r>
      <w:smartTag w:uri="urn:schemas-microsoft-com:office:smarttags" w:element="City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San Francisco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</w:t>
      </w:r>
      <w:smartTag w:uri="urn:schemas-microsoft-com:office:smarttags" w:element="City">
        <w:r w:rsidRPr="00E93EF0">
          <w:rPr>
            <w:rFonts w:ascii="Times New Roman" w:hAnsi="Times New Roman" w:cs="Times New Roman"/>
            <w:sz w:val="24"/>
            <w:szCs w:val="24"/>
          </w:rPr>
          <w:t>Hull</w:t>
        </w:r>
      </w:smartTag>
      <w:r w:rsidRPr="00E93EF0">
        <w:rPr>
          <w:rFonts w:ascii="Times New Roman" w:hAnsi="Times New Roman" w:cs="Times New Roman"/>
          <w:sz w:val="24"/>
          <w:szCs w:val="24"/>
        </w:rPr>
        <w:t xml:space="preserve"> House in </w:t>
      </w:r>
      <w:smartTag w:uri="urn:schemas-microsoft-com:office:smarttags" w:element="City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Chicago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the Neighborhood Guild in </w:t>
      </w:r>
      <w:smartTag w:uri="urn:schemas-microsoft-com:office:smarttags" w:element="State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New York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D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488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52) Sociologist Walter Wyckoff studied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A) urban blacks.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B) unskilled laborers.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C) migratory farm workers.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D) immigrant families.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E) southern "white trash."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B</w:t>
      </w:r>
    </w:p>
    <w:p w:rsidR="008161A7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489-490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8161A7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br w:type="page"/>
      </w:r>
      <w:r w:rsidR="00F579AD" w:rsidRPr="00E93EF0">
        <w:rPr>
          <w:rFonts w:ascii="Times New Roman" w:hAnsi="Times New Roman" w:cs="Times New Roman"/>
          <w:sz w:val="24"/>
          <w:szCs w:val="24"/>
        </w:rPr>
        <w:lastRenderedPageBreak/>
        <w:t>19.2   True/False Questions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1) One of the most important aspects about urban life in late nineteenth-century </w:t>
      </w:r>
      <w:smartTag w:uri="urn:schemas-microsoft-com:office:smarttags" w:element="country-region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America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 was the availability of pure drinking water.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FALSE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470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2) Most native-born Americans welcomed the immigrants with open arms.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FALSE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471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3) New immigrants to </w:t>
      </w:r>
      <w:smartTag w:uri="urn:schemas-microsoft-com:office:smarttags" w:element="country-region">
        <w:r w:rsidRPr="00E93EF0">
          <w:rPr>
            <w:rFonts w:ascii="Times New Roman" w:hAnsi="Times New Roman" w:cs="Times New Roman"/>
            <w:sz w:val="24"/>
            <w:szCs w:val="24"/>
          </w:rPr>
          <w:t>America</w:t>
        </w:r>
      </w:smartTag>
      <w:r w:rsidRPr="00E93EF0">
        <w:rPr>
          <w:rFonts w:ascii="Times New Roman" w:hAnsi="Times New Roman" w:cs="Times New Roman"/>
          <w:sz w:val="24"/>
          <w:szCs w:val="24"/>
        </w:rPr>
        <w:t xml:space="preserve"> maintained their loyalty to their </w:t>
      </w:r>
      <w:smartTag w:uri="urn:schemas-microsoft-com:office:smarttags" w:element="place">
        <w:r w:rsidRPr="00E93EF0">
          <w:rPr>
            <w:rFonts w:ascii="Times New Roman" w:hAnsi="Times New Roman" w:cs="Times New Roman"/>
            <w:sz w:val="24"/>
            <w:szCs w:val="24"/>
          </w:rPr>
          <w:t>Old World</w:t>
        </w:r>
      </w:smartTag>
      <w:r w:rsidRPr="00E93EF0">
        <w:rPr>
          <w:rFonts w:ascii="Times New Roman" w:hAnsi="Times New Roman" w:cs="Times New Roman"/>
          <w:sz w:val="24"/>
          <w:szCs w:val="24"/>
        </w:rPr>
        <w:t xml:space="preserve"> cultures by speaking the native language, practicing their religious faith, reading their own newspapers, and often attending parochial schools.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TRUE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471, 474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4) Life expectancy for all Americans improved after 1870.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TRUE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476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5) Between 1860 and 1910, the rural population of the </w:t>
      </w:r>
      <w:smartTag w:uri="urn:schemas-microsoft-com:office:smarttags" w:element="country-region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United States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 increased more rapidly than the urban population.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FALSE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466, 468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6) Religious values remained strong in the second half of the nineteenth century.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TRUE</w:t>
      </w:r>
    </w:p>
    <w:p w:rsidR="00F579AD" w:rsidRPr="00E93EF0" w:rsidRDefault="00F579AD" w:rsidP="008161A7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478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7) Fertility rates did not change in the second half of the nineteenth century.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FALSE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480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8) During the late nineteenth century, the urban middle-class family became increasingly isolated from the world of work.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TRUE</w:t>
      </w:r>
    </w:p>
    <w:p w:rsidR="00F579AD" w:rsidRPr="00E93EF0" w:rsidRDefault="00F579AD" w:rsidP="00707BB9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480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9) In medical and popular literature in the late 1800s, menstruation, sexual intercourse, and childbirth were becoming viewed as natural functions.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TRUE</w:t>
      </w:r>
    </w:p>
    <w:p w:rsidR="00707BB9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481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707BB9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br w:type="page"/>
      </w:r>
      <w:r w:rsidR="00F579AD" w:rsidRPr="00E93EF0">
        <w:rPr>
          <w:rFonts w:ascii="Times New Roman" w:hAnsi="Times New Roman" w:cs="Times New Roman"/>
          <w:sz w:val="24"/>
          <w:szCs w:val="24"/>
        </w:rPr>
        <w:lastRenderedPageBreak/>
        <w:t xml:space="preserve">10) The Settlement House movement reached all working-class groups in the cities. </w:t>
      </w:r>
    </w:p>
    <w:p w:rsidR="00F579AD" w:rsidRPr="00E93EF0" w:rsidRDefault="0081113B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Answer</w:t>
      </w:r>
      <w:r w:rsidR="00F579AD" w:rsidRPr="00E93EF0">
        <w:rPr>
          <w:rFonts w:ascii="Times New Roman" w:hAnsi="Times New Roman" w:cs="Times New Roman"/>
          <w:sz w:val="24"/>
          <w:szCs w:val="24"/>
        </w:rPr>
        <w:t>:  FALSE</w:t>
      </w:r>
    </w:p>
    <w:p w:rsidR="00F579AD" w:rsidRPr="00E93EF0" w:rsidRDefault="00F579AD" w:rsidP="00707BB9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488-489 </w:t>
      </w:r>
      <w:r w:rsidR="00DE2C8D" w:rsidRPr="00E93EF0">
        <w:rPr>
          <w:rFonts w:ascii="Times New Roman" w:hAnsi="Times New Roman"/>
          <w:sz w:val="24"/>
          <w:szCs w:val="24"/>
        </w:rPr>
        <w:t>[Factual]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>19.3   Essay Questions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1) What was the purpose of the Settlement House movement?  Evaluate its objectives and methods. </w:t>
      </w:r>
    </w:p>
    <w:p w:rsidR="00F579AD" w:rsidRPr="00E93EF0" w:rsidRDefault="00F579AD" w:rsidP="00707BB9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490 </w:t>
      </w:r>
      <w:r w:rsidR="00DE2C8D" w:rsidRPr="00E93EF0">
        <w:rPr>
          <w:rFonts w:ascii="Times New Roman" w:hAnsi="Times New Roman" w:cs="Times New Roman"/>
          <w:sz w:val="24"/>
          <w:szCs w:val="24"/>
        </w:rPr>
        <w:t>[Factual and Conceptual]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2) The new immigrants of the late nineteenth century faced many hardships as they sought a place in American society.  To what do </w:t>
      </w:r>
      <w:proofErr w:type="spellStart"/>
      <w:r w:rsidRPr="00E93EF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93EF0">
        <w:rPr>
          <w:rFonts w:ascii="Times New Roman" w:hAnsi="Times New Roman" w:cs="Times New Roman"/>
          <w:sz w:val="24"/>
          <w:szCs w:val="24"/>
        </w:rPr>
        <w:t xml:space="preserve"> account their ability to make a home in </w:t>
      </w:r>
      <w:smartTag w:uri="urn:schemas-microsoft-com:office:smarttags" w:element="country-region">
        <w:smartTag w:uri="urn:schemas-microsoft-com:office:smarttags" w:element="place">
          <w:r w:rsidRPr="00E93EF0">
            <w:rPr>
              <w:rFonts w:ascii="Times New Roman" w:hAnsi="Times New Roman" w:cs="Times New Roman"/>
              <w:sz w:val="24"/>
              <w:szCs w:val="24"/>
            </w:rPr>
            <w:t>America</w:t>
          </w:r>
        </w:smartTag>
      </w:smartTag>
      <w:r w:rsidRPr="00E93EF0">
        <w:rPr>
          <w:rFonts w:ascii="Times New Roman" w:hAnsi="Times New Roman" w:cs="Times New Roman"/>
          <w:sz w:val="24"/>
          <w:szCs w:val="24"/>
        </w:rPr>
        <w:t xml:space="preserve">? What internal and external resources were available to make the transition easier for them? </w:t>
      </w:r>
    </w:p>
    <w:p w:rsidR="00F579AD" w:rsidRPr="00E93EF0" w:rsidRDefault="00F579AD" w:rsidP="00707BB9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466-471, 474 </w:t>
      </w:r>
      <w:r w:rsidR="00DE2C8D" w:rsidRPr="00E93EF0">
        <w:rPr>
          <w:rFonts w:ascii="Times New Roman" w:hAnsi="Times New Roman" w:cs="Times New Roman"/>
          <w:sz w:val="24"/>
          <w:szCs w:val="24"/>
        </w:rPr>
        <w:t>[Conceptual]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3) Compare the role of the political machines and the social reformers in dealing with the new urban environment of the late nineteenth century.  Which group was more successful? </w:t>
      </w:r>
    </w:p>
    <w:p w:rsidR="00F579AD" w:rsidRPr="00E93EF0" w:rsidRDefault="00F579AD" w:rsidP="00707BB9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475-476 </w:t>
      </w:r>
      <w:r w:rsidR="00DE2C8D" w:rsidRPr="00E93EF0">
        <w:rPr>
          <w:rFonts w:ascii="Times New Roman" w:hAnsi="Times New Roman" w:cs="Times New Roman"/>
          <w:sz w:val="24"/>
          <w:szCs w:val="24"/>
        </w:rPr>
        <w:t>[Factual and Conceptual]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4) How did the changing American residential patterns of the late nineteenth century reflect the larger changes of American society? 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466-470 </w:t>
      </w:r>
      <w:r w:rsidR="00DE2C8D" w:rsidRPr="00E93EF0">
        <w:rPr>
          <w:rFonts w:ascii="Times New Roman" w:hAnsi="Times New Roman" w:cs="Times New Roman"/>
          <w:sz w:val="24"/>
          <w:szCs w:val="24"/>
        </w:rPr>
        <w:t>[Factual and Conceptual]</w:t>
      </w: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579AD" w:rsidRPr="00E93EF0" w:rsidRDefault="00F579AD" w:rsidP="00CA2C86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 xml:space="preserve">5) Compare and contrast the ideas of William Graham Sumner with those of Richard Ely. </w:t>
      </w:r>
    </w:p>
    <w:p w:rsidR="00F579AD" w:rsidRPr="00E93EF0" w:rsidRDefault="00F579AD" w:rsidP="00707BB9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93EF0">
        <w:rPr>
          <w:rFonts w:ascii="Times New Roman" w:hAnsi="Times New Roman" w:cs="Times New Roman"/>
          <w:sz w:val="24"/>
          <w:szCs w:val="24"/>
        </w:rPr>
        <w:tab/>
        <w:t xml:space="preserve">Page Ref: 486 </w:t>
      </w:r>
      <w:r w:rsidR="00DE2C8D" w:rsidRPr="00E93EF0">
        <w:rPr>
          <w:rFonts w:ascii="Times New Roman" w:hAnsi="Times New Roman" w:cs="Times New Roman"/>
          <w:sz w:val="24"/>
          <w:szCs w:val="24"/>
        </w:rPr>
        <w:t>[Factual and Conceptual]</w:t>
      </w:r>
    </w:p>
    <w:sectPr w:rsidR="00F579AD" w:rsidRPr="00E93EF0" w:rsidSect="006446EC">
      <w:footerReference w:type="default" r:id="rId9"/>
      <w:pgSz w:w="12240" w:h="15840"/>
      <w:pgMar w:top="709" w:right="1440" w:bottom="863" w:left="1440" w:header="720" w:footer="720" w:gutter="0"/>
      <w:pgNumType w:start="25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5B" w:rsidRDefault="0025085B" w:rsidP="00F579AD">
      <w:pPr>
        <w:spacing w:after="0" w:line="240" w:lineRule="auto"/>
      </w:pPr>
      <w:r>
        <w:separator/>
      </w:r>
    </w:p>
  </w:endnote>
  <w:endnote w:type="continuationSeparator" w:id="0">
    <w:p w:rsidR="0025085B" w:rsidRDefault="0025085B" w:rsidP="00F5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17" w:rsidRDefault="00B62017" w:rsidP="00F579AD">
    <w:pPr>
      <w:pStyle w:val="Footer"/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5B" w:rsidRDefault="0025085B" w:rsidP="00F579AD">
      <w:pPr>
        <w:spacing w:after="0" w:line="240" w:lineRule="auto"/>
      </w:pPr>
      <w:r>
        <w:separator/>
      </w:r>
    </w:p>
  </w:footnote>
  <w:footnote w:type="continuationSeparator" w:id="0">
    <w:p w:rsidR="0025085B" w:rsidRDefault="0025085B" w:rsidP="00F57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39"/>
    <w:rsid w:val="0025085B"/>
    <w:rsid w:val="00364A83"/>
    <w:rsid w:val="00545408"/>
    <w:rsid w:val="005C2811"/>
    <w:rsid w:val="005C301D"/>
    <w:rsid w:val="00633139"/>
    <w:rsid w:val="006446EC"/>
    <w:rsid w:val="00673FBE"/>
    <w:rsid w:val="006E01C4"/>
    <w:rsid w:val="00707BB9"/>
    <w:rsid w:val="00715639"/>
    <w:rsid w:val="00751110"/>
    <w:rsid w:val="0081113B"/>
    <w:rsid w:val="008161A7"/>
    <w:rsid w:val="008206D1"/>
    <w:rsid w:val="008B1B48"/>
    <w:rsid w:val="00B62017"/>
    <w:rsid w:val="00CA2C86"/>
    <w:rsid w:val="00CB6D21"/>
    <w:rsid w:val="00D36C01"/>
    <w:rsid w:val="00DE2C8D"/>
    <w:rsid w:val="00E93EF0"/>
    <w:rsid w:val="00EF01F1"/>
    <w:rsid w:val="00F579AD"/>
    <w:rsid w:val="00F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0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0BA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D0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0B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C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C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0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0BA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D0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0B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C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C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2841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America: Past and Present, 8e - AP Edition (Divine et al.)</vt:lpstr>
    </vt:vector>
  </TitlesOfParts>
  <Company/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x</cp:lastModifiedBy>
  <cp:revision>5</cp:revision>
  <dcterms:created xsi:type="dcterms:W3CDTF">2016-10-30T09:17:00Z</dcterms:created>
  <dcterms:modified xsi:type="dcterms:W3CDTF">2016-10-30T12:16:00Z</dcterms:modified>
</cp:coreProperties>
</file>