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2576" w:rsidRPr="00E90D62" w:rsidRDefault="00922968">
      <w:pPr>
        <w:pStyle w:val="Subtitle"/>
        <w:rPr>
          <w:color w:val="FF0000"/>
        </w:rPr>
      </w:pPr>
      <w:r w:rsidRPr="00E90D62">
        <w:rPr>
          <w:color w:val="FF0000"/>
        </w:rPr>
        <w:t>The Data Warehouse</w:t>
      </w:r>
    </w:p>
    <w:p w:rsidR="00272576" w:rsidRDefault="00272576">
      <w:pPr>
        <w:rPr>
          <w:sz w:val="24"/>
        </w:rPr>
      </w:pPr>
    </w:p>
    <w:p w:rsidR="00272576" w:rsidRDefault="00922968">
      <w:pPr>
        <w:pStyle w:val="Heading1"/>
        <w:rPr>
          <w:sz w:val="28"/>
        </w:rPr>
      </w:pPr>
      <w:bookmarkStart w:id="0" w:name="truefalse"/>
      <w:bookmarkEnd w:id="0"/>
      <w:r>
        <w:rPr>
          <w:sz w:val="28"/>
        </w:rPr>
        <w:t>True-False Questions</w:t>
      </w:r>
    </w:p>
    <w:p w:rsidR="00272576" w:rsidRDefault="00272576"/>
    <w:tbl>
      <w:tblPr>
        <w:tblW w:w="0" w:type="auto"/>
        <w:tblLayout w:type="fixed"/>
        <w:tblLook w:val="0000" w:firstRow="0" w:lastRow="0" w:firstColumn="0" w:lastColumn="0" w:noHBand="0" w:noVBand="0"/>
      </w:tblPr>
      <w:tblGrid>
        <w:gridCol w:w="1008"/>
        <w:gridCol w:w="8460"/>
      </w:tblGrid>
      <w:tr w:rsidR="00272576">
        <w:trPr>
          <w:cantSplit/>
          <w:trHeight w:val="693"/>
        </w:trPr>
        <w:tc>
          <w:tcPr>
            <w:tcW w:w="1008" w:type="dxa"/>
            <w:tcBorders>
              <w:top w:val="nil"/>
              <w:left w:val="nil"/>
              <w:bottom w:val="nil"/>
              <w:right w:val="nil"/>
            </w:tcBorders>
          </w:tcPr>
          <w:p w:rsidR="00272576" w:rsidRDefault="00272576">
            <w:pPr>
              <w:pStyle w:val="questionAnswer"/>
              <w:numPr>
                <w:ilvl w:val="0"/>
                <w:numId w:val="2"/>
              </w:numPr>
              <w:rPr>
                <w:sz w:val="22"/>
              </w:rPr>
            </w:pPr>
          </w:p>
        </w:tc>
        <w:tc>
          <w:tcPr>
            <w:tcW w:w="8460" w:type="dxa"/>
            <w:tcBorders>
              <w:top w:val="nil"/>
              <w:left w:val="nil"/>
              <w:bottom w:val="nil"/>
              <w:right w:val="nil"/>
            </w:tcBorders>
          </w:tcPr>
          <w:p w:rsidR="00272576" w:rsidRDefault="00922968">
            <w:pPr>
              <w:pStyle w:val="question"/>
              <w:rPr>
                <w:sz w:val="22"/>
              </w:rPr>
            </w:pPr>
            <w:r>
              <w:rPr>
                <w:sz w:val="22"/>
              </w:rPr>
              <w:t xml:space="preserve">According to </w:t>
            </w:r>
            <w:proofErr w:type="spellStart"/>
            <w:r>
              <w:rPr>
                <w:sz w:val="22"/>
              </w:rPr>
              <w:t>Inmon</w:t>
            </w:r>
            <w:proofErr w:type="spellEnd"/>
            <w:r>
              <w:rPr>
                <w:sz w:val="22"/>
              </w:rPr>
              <w:t>, a data warehouse is a subject-oriented, integrated database designed to support DSS functions where the data is volatile and relevant.</w:t>
            </w:r>
          </w:p>
          <w:p w:rsidR="00272576" w:rsidRDefault="00922968" w:rsidP="00E90D62">
            <w:pPr>
              <w:pStyle w:val="TFanswer"/>
              <w:rPr>
                <w:sz w:val="22"/>
              </w:rPr>
            </w:pPr>
            <w:r>
              <w:rPr>
                <w:sz w:val="22"/>
              </w:rPr>
              <w:t>Answer:  False</w:t>
            </w:r>
            <w:r>
              <w:rPr>
                <w:sz w:val="22"/>
              </w:rPr>
              <w:tab/>
            </w:r>
            <w:r>
              <w:rPr>
                <w:sz w:val="22"/>
              </w:rPr>
              <w:tab/>
            </w:r>
            <w:bookmarkStart w:id="1" w:name="_GoBack"/>
            <w:bookmarkEnd w:id="1"/>
          </w:p>
        </w:tc>
      </w:tr>
      <w:tr w:rsidR="00272576">
        <w:trPr>
          <w:cantSplit/>
        </w:trPr>
        <w:tc>
          <w:tcPr>
            <w:tcW w:w="1008" w:type="dxa"/>
            <w:tcBorders>
              <w:top w:val="nil"/>
              <w:left w:val="nil"/>
              <w:bottom w:val="nil"/>
              <w:right w:val="nil"/>
            </w:tcBorders>
          </w:tcPr>
          <w:p w:rsidR="00272576" w:rsidRDefault="00272576">
            <w:pPr>
              <w:pStyle w:val="questionAnswer"/>
              <w:numPr>
                <w:ilvl w:val="0"/>
                <w:numId w:val="2"/>
              </w:numPr>
              <w:rPr>
                <w:sz w:val="22"/>
              </w:rPr>
            </w:pPr>
          </w:p>
        </w:tc>
        <w:tc>
          <w:tcPr>
            <w:tcW w:w="8460" w:type="dxa"/>
            <w:tcBorders>
              <w:top w:val="nil"/>
              <w:left w:val="nil"/>
              <w:bottom w:val="nil"/>
              <w:right w:val="nil"/>
            </w:tcBorders>
          </w:tcPr>
          <w:p w:rsidR="00272576" w:rsidRDefault="00922968">
            <w:pPr>
              <w:pStyle w:val="question"/>
              <w:rPr>
                <w:sz w:val="22"/>
              </w:rPr>
            </w:pPr>
            <w:r>
              <w:rPr>
                <w:sz w:val="22"/>
              </w:rPr>
              <w:t>A data warehouse is typically physically separated from transaction processing systems.</w:t>
            </w:r>
          </w:p>
          <w:p w:rsidR="00272576" w:rsidRDefault="00922968">
            <w:pPr>
              <w:pStyle w:val="TFanswer"/>
              <w:rPr>
                <w:b w:val="0"/>
                <w:sz w:val="22"/>
              </w:rPr>
            </w:pPr>
            <w:r>
              <w:rPr>
                <w:sz w:val="22"/>
              </w:rPr>
              <w:t>Answer:  True</w:t>
            </w:r>
            <w:r>
              <w:rPr>
                <w:sz w:val="22"/>
              </w:rPr>
              <w:tab/>
            </w:r>
            <w:r>
              <w:rPr>
                <w:sz w:val="22"/>
              </w:rPr>
              <w:tab/>
            </w:r>
          </w:p>
          <w:p w:rsidR="00272576" w:rsidRDefault="00272576">
            <w:pPr>
              <w:pStyle w:val="TFanswer"/>
              <w:rPr>
                <w:sz w:val="22"/>
              </w:rPr>
            </w:pPr>
          </w:p>
        </w:tc>
      </w:tr>
      <w:tr w:rsidR="00272576">
        <w:trPr>
          <w:cantSplit/>
        </w:trPr>
        <w:tc>
          <w:tcPr>
            <w:tcW w:w="1008" w:type="dxa"/>
            <w:tcBorders>
              <w:top w:val="nil"/>
              <w:left w:val="nil"/>
              <w:bottom w:val="nil"/>
              <w:right w:val="nil"/>
            </w:tcBorders>
          </w:tcPr>
          <w:p w:rsidR="00272576" w:rsidRDefault="00272576">
            <w:pPr>
              <w:pStyle w:val="questionAnswer"/>
              <w:numPr>
                <w:ilvl w:val="0"/>
                <w:numId w:val="2"/>
              </w:numPr>
              <w:rPr>
                <w:sz w:val="22"/>
              </w:rPr>
            </w:pPr>
          </w:p>
        </w:tc>
        <w:tc>
          <w:tcPr>
            <w:tcW w:w="8460" w:type="dxa"/>
            <w:tcBorders>
              <w:top w:val="nil"/>
              <w:left w:val="nil"/>
              <w:bottom w:val="nil"/>
              <w:right w:val="nil"/>
            </w:tcBorders>
          </w:tcPr>
          <w:p w:rsidR="00272576" w:rsidRDefault="00922968">
            <w:pPr>
              <w:pStyle w:val="question"/>
              <w:rPr>
                <w:sz w:val="22"/>
              </w:rPr>
            </w:pPr>
            <w:r>
              <w:rPr>
                <w:sz w:val="22"/>
              </w:rPr>
              <w:t>Only a small fraction of the data that is captured, processed and stored in the enterprise is actually ever made available to executives and decision makers.</w:t>
            </w:r>
          </w:p>
          <w:p w:rsidR="00272576" w:rsidRDefault="00922968">
            <w:pPr>
              <w:pStyle w:val="TFanswer"/>
              <w:rPr>
                <w:b w:val="0"/>
                <w:sz w:val="22"/>
              </w:rPr>
            </w:pPr>
            <w:r>
              <w:rPr>
                <w:sz w:val="22"/>
              </w:rPr>
              <w:t>Answer:  True</w:t>
            </w:r>
            <w:r>
              <w:rPr>
                <w:sz w:val="22"/>
              </w:rPr>
              <w:tab/>
            </w:r>
            <w:r>
              <w:rPr>
                <w:sz w:val="22"/>
              </w:rPr>
              <w:tab/>
            </w:r>
          </w:p>
          <w:p w:rsidR="00272576" w:rsidRDefault="00272576">
            <w:pPr>
              <w:pStyle w:val="TFanswer"/>
              <w:rPr>
                <w:sz w:val="22"/>
              </w:rPr>
            </w:pPr>
          </w:p>
        </w:tc>
      </w:tr>
      <w:tr w:rsidR="00272576">
        <w:trPr>
          <w:cantSplit/>
        </w:trPr>
        <w:tc>
          <w:tcPr>
            <w:tcW w:w="1008" w:type="dxa"/>
            <w:tcBorders>
              <w:top w:val="nil"/>
              <w:left w:val="nil"/>
              <w:bottom w:val="nil"/>
              <w:right w:val="nil"/>
            </w:tcBorders>
          </w:tcPr>
          <w:p w:rsidR="00272576" w:rsidRDefault="00272576">
            <w:pPr>
              <w:pStyle w:val="questionAnswer"/>
              <w:numPr>
                <w:ilvl w:val="0"/>
                <w:numId w:val="2"/>
              </w:numPr>
              <w:rPr>
                <w:sz w:val="22"/>
              </w:rPr>
            </w:pPr>
          </w:p>
        </w:tc>
        <w:tc>
          <w:tcPr>
            <w:tcW w:w="8460" w:type="dxa"/>
            <w:tcBorders>
              <w:top w:val="nil"/>
              <w:left w:val="nil"/>
              <w:bottom w:val="nil"/>
              <w:right w:val="nil"/>
            </w:tcBorders>
          </w:tcPr>
          <w:p w:rsidR="00272576" w:rsidRDefault="00922968">
            <w:pPr>
              <w:pStyle w:val="question"/>
              <w:rPr>
                <w:sz w:val="22"/>
              </w:rPr>
            </w:pPr>
            <w:r>
              <w:rPr>
                <w:sz w:val="22"/>
              </w:rPr>
              <w:t>The most common component of a data warehouse environment is the operational data store.</w:t>
            </w:r>
          </w:p>
          <w:p w:rsidR="00272576" w:rsidRDefault="00922968">
            <w:pPr>
              <w:pStyle w:val="TFanswer"/>
              <w:rPr>
                <w:b w:val="0"/>
                <w:sz w:val="22"/>
              </w:rPr>
            </w:pPr>
            <w:r>
              <w:rPr>
                <w:sz w:val="22"/>
              </w:rPr>
              <w:t>Answer:  True</w:t>
            </w:r>
            <w:r>
              <w:rPr>
                <w:sz w:val="22"/>
              </w:rPr>
              <w:tab/>
            </w:r>
            <w:r>
              <w:rPr>
                <w:sz w:val="22"/>
              </w:rPr>
              <w:tab/>
            </w:r>
          </w:p>
          <w:p w:rsidR="00272576" w:rsidRDefault="00272576">
            <w:pPr>
              <w:pStyle w:val="TFanswer"/>
              <w:rPr>
                <w:sz w:val="22"/>
              </w:rPr>
            </w:pPr>
          </w:p>
        </w:tc>
      </w:tr>
      <w:tr w:rsidR="00272576">
        <w:trPr>
          <w:cantSplit/>
        </w:trPr>
        <w:tc>
          <w:tcPr>
            <w:tcW w:w="1008" w:type="dxa"/>
            <w:tcBorders>
              <w:top w:val="nil"/>
              <w:left w:val="nil"/>
              <w:bottom w:val="nil"/>
              <w:right w:val="nil"/>
            </w:tcBorders>
          </w:tcPr>
          <w:p w:rsidR="00272576" w:rsidRDefault="00272576">
            <w:pPr>
              <w:pStyle w:val="questionAnswer"/>
              <w:numPr>
                <w:ilvl w:val="0"/>
                <w:numId w:val="2"/>
              </w:numPr>
              <w:rPr>
                <w:sz w:val="22"/>
              </w:rPr>
            </w:pPr>
          </w:p>
        </w:tc>
        <w:tc>
          <w:tcPr>
            <w:tcW w:w="8460" w:type="dxa"/>
            <w:tcBorders>
              <w:top w:val="nil"/>
              <w:left w:val="nil"/>
              <w:bottom w:val="nil"/>
              <w:right w:val="nil"/>
            </w:tcBorders>
          </w:tcPr>
          <w:p w:rsidR="00272576" w:rsidRDefault="00922968">
            <w:pPr>
              <w:pStyle w:val="question"/>
              <w:rPr>
                <w:sz w:val="22"/>
              </w:rPr>
            </w:pPr>
            <w:r>
              <w:rPr>
                <w:sz w:val="22"/>
              </w:rPr>
              <w:t>A data mart is a subset of a data warehouse.</w:t>
            </w:r>
          </w:p>
          <w:p w:rsidR="00272576" w:rsidRDefault="00922968">
            <w:pPr>
              <w:pStyle w:val="TFanswer"/>
              <w:rPr>
                <w:b w:val="0"/>
                <w:sz w:val="22"/>
              </w:rPr>
            </w:pPr>
            <w:r>
              <w:rPr>
                <w:sz w:val="22"/>
              </w:rPr>
              <w:t>Answer</w:t>
            </w:r>
            <w:r>
              <w:rPr>
                <w:b w:val="0"/>
                <w:sz w:val="22"/>
              </w:rPr>
              <w:t>:</w:t>
            </w:r>
            <w:r>
              <w:rPr>
                <w:sz w:val="22"/>
              </w:rPr>
              <w:tab/>
              <w:t>True</w:t>
            </w:r>
            <w:r>
              <w:rPr>
                <w:sz w:val="22"/>
              </w:rPr>
              <w:tab/>
            </w:r>
            <w:r>
              <w:rPr>
                <w:sz w:val="22"/>
              </w:rPr>
              <w:tab/>
            </w:r>
          </w:p>
          <w:p w:rsidR="00272576" w:rsidRDefault="00272576">
            <w:pPr>
              <w:pStyle w:val="TFanswer"/>
              <w:rPr>
                <w:sz w:val="22"/>
              </w:rPr>
            </w:pPr>
          </w:p>
        </w:tc>
      </w:tr>
      <w:tr w:rsidR="00272576">
        <w:trPr>
          <w:cantSplit/>
        </w:trPr>
        <w:tc>
          <w:tcPr>
            <w:tcW w:w="1008" w:type="dxa"/>
            <w:tcBorders>
              <w:top w:val="nil"/>
              <w:left w:val="nil"/>
              <w:bottom w:val="nil"/>
              <w:right w:val="nil"/>
            </w:tcBorders>
          </w:tcPr>
          <w:p w:rsidR="00272576" w:rsidRDefault="00272576">
            <w:pPr>
              <w:pStyle w:val="questionAnswer"/>
              <w:numPr>
                <w:ilvl w:val="0"/>
                <w:numId w:val="2"/>
              </w:numPr>
              <w:rPr>
                <w:sz w:val="22"/>
              </w:rPr>
            </w:pPr>
          </w:p>
        </w:tc>
        <w:tc>
          <w:tcPr>
            <w:tcW w:w="8460" w:type="dxa"/>
            <w:tcBorders>
              <w:top w:val="nil"/>
              <w:left w:val="nil"/>
              <w:bottom w:val="nil"/>
              <w:right w:val="nil"/>
            </w:tcBorders>
          </w:tcPr>
          <w:p w:rsidR="00272576" w:rsidRDefault="00922968">
            <w:pPr>
              <w:pStyle w:val="question"/>
              <w:rPr>
                <w:sz w:val="22"/>
                <w:szCs w:val="22"/>
              </w:rPr>
            </w:pPr>
            <w:r>
              <w:rPr>
                <w:sz w:val="22"/>
                <w:szCs w:val="22"/>
              </w:rPr>
              <w:t>The essence of the data warehouse concept is a recognition that the characteristics and usage patterns of operational systems used to automate business processes and those of a DSS are fundamentally similar and symbiotically linked.</w:t>
            </w:r>
          </w:p>
          <w:p w:rsidR="00272576" w:rsidRDefault="00922968">
            <w:pPr>
              <w:pStyle w:val="TFanswer"/>
              <w:rPr>
                <w:sz w:val="22"/>
              </w:rPr>
            </w:pPr>
            <w:r>
              <w:rPr>
                <w:sz w:val="22"/>
              </w:rPr>
              <w:t>Answer:  False</w:t>
            </w:r>
            <w:r>
              <w:rPr>
                <w:sz w:val="22"/>
              </w:rPr>
              <w:tab/>
            </w:r>
            <w:r>
              <w:rPr>
                <w:sz w:val="22"/>
              </w:rPr>
              <w:tab/>
            </w:r>
          </w:p>
          <w:p w:rsidR="00272576" w:rsidRDefault="00272576">
            <w:pPr>
              <w:pStyle w:val="TFanswer"/>
              <w:rPr>
                <w:sz w:val="22"/>
              </w:rPr>
            </w:pPr>
          </w:p>
        </w:tc>
      </w:tr>
      <w:tr w:rsidR="00272576">
        <w:trPr>
          <w:cantSplit/>
        </w:trPr>
        <w:tc>
          <w:tcPr>
            <w:tcW w:w="1008" w:type="dxa"/>
            <w:tcBorders>
              <w:top w:val="nil"/>
              <w:left w:val="nil"/>
              <w:bottom w:val="nil"/>
              <w:right w:val="nil"/>
            </w:tcBorders>
          </w:tcPr>
          <w:p w:rsidR="00272576" w:rsidRDefault="00272576">
            <w:pPr>
              <w:pStyle w:val="questionAnswer"/>
              <w:numPr>
                <w:ilvl w:val="0"/>
                <w:numId w:val="2"/>
              </w:numPr>
              <w:rPr>
                <w:sz w:val="22"/>
              </w:rPr>
            </w:pPr>
          </w:p>
        </w:tc>
        <w:tc>
          <w:tcPr>
            <w:tcW w:w="8460" w:type="dxa"/>
            <w:tcBorders>
              <w:top w:val="nil"/>
              <w:left w:val="nil"/>
              <w:bottom w:val="nil"/>
              <w:right w:val="nil"/>
            </w:tcBorders>
          </w:tcPr>
          <w:p w:rsidR="00272576" w:rsidRDefault="00922968">
            <w:pPr>
              <w:pStyle w:val="question"/>
              <w:rPr>
                <w:sz w:val="22"/>
              </w:rPr>
            </w:pPr>
            <w:r>
              <w:rPr>
                <w:sz w:val="22"/>
              </w:rPr>
              <w:t xml:space="preserve">One difference between data warehouses and operational data stores is the presence of </w:t>
            </w:r>
            <w:r>
              <w:rPr>
                <w:i/>
                <w:sz w:val="22"/>
              </w:rPr>
              <w:t>metadata</w:t>
            </w:r>
            <w:r>
              <w:rPr>
                <w:sz w:val="22"/>
              </w:rPr>
              <w:t>.</w:t>
            </w:r>
          </w:p>
          <w:p w:rsidR="00272576" w:rsidRDefault="00922968">
            <w:pPr>
              <w:pStyle w:val="TFanswer"/>
              <w:rPr>
                <w:b w:val="0"/>
                <w:sz w:val="22"/>
              </w:rPr>
            </w:pPr>
            <w:r>
              <w:rPr>
                <w:sz w:val="22"/>
              </w:rPr>
              <w:t>Answer:  True</w:t>
            </w:r>
            <w:r>
              <w:rPr>
                <w:sz w:val="22"/>
              </w:rPr>
              <w:tab/>
            </w:r>
            <w:r>
              <w:rPr>
                <w:sz w:val="22"/>
              </w:rPr>
              <w:tab/>
            </w:r>
          </w:p>
          <w:p w:rsidR="00272576" w:rsidRDefault="00272576">
            <w:pPr>
              <w:pStyle w:val="TFanswer"/>
              <w:rPr>
                <w:sz w:val="22"/>
              </w:rPr>
            </w:pPr>
          </w:p>
        </w:tc>
      </w:tr>
      <w:tr w:rsidR="00272576">
        <w:trPr>
          <w:cantSplit/>
        </w:trPr>
        <w:tc>
          <w:tcPr>
            <w:tcW w:w="1008" w:type="dxa"/>
            <w:tcBorders>
              <w:top w:val="nil"/>
              <w:left w:val="nil"/>
              <w:bottom w:val="nil"/>
              <w:right w:val="nil"/>
            </w:tcBorders>
          </w:tcPr>
          <w:p w:rsidR="00272576" w:rsidRDefault="00272576">
            <w:pPr>
              <w:pStyle w:val="questionAnswer"/>
              <w:numPr>
                <w:ilvl w:val="0"/>
                <w:numId w:val="2"/>
              </w:numPr>
              <w:rPr>
                <w:sz w:val="22"/>
              </w:rPr>
            </w:pPr>
          </w:p>
        </w:tc>
        <w:tc>
          <w:tcPr>
            <w:tcW w:w="8460" w:type="dxa"/>
            <w:tcBorders>
              <w:top w:val="nil"/>
              <w:left w:val="nil"/>
              <w:bottom w:val="nil"/>
              <w:right w:val="nil"/>
            </w:tcBorders>
          </w:tcPr>
          <w:p w:rsidR="00272576" w:rsidRDefault="00922968">
            <w:pPr>
              <w:pStyle w:val="TFanswer"/>
              <w:rPr>
                <w:b w:val="0"/>
                <w:sz w:val="22"/>
              </w:rPr>
            </w:pPr>
            <w:r>
              <w:rPr>
                <w:b w:val="0"/>
                <w:sz w:val="22"/>
              </w:rPr>
              <w:t>Metadata are data about data.</w:t>
            </w:r>
          </w:p>
          <w:p w:rsidR="00272576" w:rsidRDefault="00922968">
            <w:pPr>
              <w:pStyle w:val="TFanswer"/>
              <w:rPr>
                <w:b w:val="0"/>
                <w:sz w:val="22"/>
              </w:rPr>
            </w:pPr>
            <w:r>
              <w:rPr>
                <w:sz w:val="22"/>
              </w:rPr>
              <w:t>Answer:  True</w:t>
            </w:r>
            <w:r>
              <w:rPr>
                <w:sz w:val="22"/>
              </w:rPr>
              <w:tab/>
            </w:r>
            <w:r>
              <w:rPr>
                <w:sz w:val="22"/>
              </w:rPr>
              <w:tab/>
            </w:r>
          </w:p>
          <w:p w:rsidR="00272576" w:rsidRDefault="00272576">
            <w:pPr>
              <w:pStyle w:val="question"/>
              <w:rPr>
                <w:sz w:val="22"/>
              </w:rPr>
            </w:pPr>
          </w:p>
        </w:tc>
      </w:tr>
      <w:tr w:rsidR="00272576">
        <w:trPr>
          <w:cantSplit/>
        </w:trPr>
        <w:tc>
          <w:tcPr>
            <w:tcW w:w="1008" w:type="dxa"/>
            <w:tcBorders>
              <w:top w:val="nil"/>
              <w:left w:val="nil"/>
              <w:bottom w:val="nil"/>
              <w:right w:val="nil"/>
            </w:tcBorders>
          </w:tcPr>
          <w:p w:rsidR="00272576" w:rsidRDefault="00272576">
            <w:pPr>
              <w:pStyle w:val="questionAnswer"/>
              <w:numPr>
                <w:ilvl w:val="0"/>
                <w:numId w:val="2"/>
              </w:numPr>
              <w:rPr>
                <w:sz w:val="22"/>
              </w:rPr>
            </w:pPr>
          </w:p>
        </w:tc>
        <w:tc>
          <w:tcPr>
            <w:tcW w:w="8460" w:type="dxa"/>
            <w:tcBorders>
              <w:top w:val="nil"/>
              <w:left w:val="nil"/>
              <w:bottom w:val="nil"/>
              <w:right w:val="nil"/>
            </w:tcBorders>
          </w:tcPr>
          <w:p w:rsidR="00272576" w:rsidRDefault="00922968">
            <w:pPr>
              <w:pStyle w:val="question"/>
              <w:rPr>
                <w:sz w:val="22"/>
                <w:szCs w:val="22"/>
              </w:rPr>
            </w:pPr>
            <w:r>
              <w:rPr>
                <w:sz w:val="22"/>
                <w:szCs w:val="22"/>
              </w:rPr>
              <w:t>Metadata are detailed data that have been aggregated and condensed into a more useful form.</w:t>
            </w:r>
          </w:p>
          <w:p w:rsidR="00272576" w:rsidRDefault="00922968">
            <w:pPr>
              <w:pStyle w:val="TFanswer"/>
              <w:rPr>
                <w:b w:val="0"/>
                <w:sz w:val="22"/>
              </w:rPr>
            </w:pPr>
            <w:r>
              <w:rPr>
                <w:sz w:val="22"/>
              </w:rPr>
              <w:t>Answer:  False</w:t>
            </w:r>
            <w:r>
              <w:rPr>
                <w:sz w:val="22"/>
              </w:rPr>
              <w:tab/>
            </w:r>
            <w:r>
              <w:rPr>
                <w:sz w:val="22"/>
              </w:rPr>
              <w:tab/>
            </w:r>
          </w:p>
          <w:p w:rsidR="00272576" w:rsidRDefault="00272576">
            <w:pPr>
              <w:pStyle w:val="TFanswer"/>
              <w:rPr>
                <w:sz w:val="22"/>
              </w:rPr>
            </w:pPr>
          </w:p>
        </w:tc>
      </w:tr>
      <w:tr w:rsidR="00272576">
        <w:trPr>
          <w:cantSplit/>
        </w:trPr>
        <w:tc>
          <w:tcPr>
            <w:tcW w:w="1008" w:type="dxa"/>
            <w:tcBorders>
              <w:top w:val="nil"/>
              <w:left w:val="nil"/>
              <w:bottom w:val="nil"/>
              <w:right w:val="nil"/>
            </w:tcBorders>
          </w:tcPr>
          <w:p w:rsidR="00272576" w:rsidRDefault="00272576">
            <w:pPr>
              <w:pStyle w:val="questionAnswer"/>
              <w:numPr>
                <w:ilvl w:val="0"/>
                <w:numId w:val="2"/>
              </w:numPr>
              <w:rPr>
                <w:sz w:val="22"/>
              </w:rPr>
            </w:pPr>
          </w:p>
        </w:tc>
        <w:tc>
          <w:tcPr>
            <w:tcW w:w="8460" w:type="dxa"/>
            <w:tcBorders>
              <w:top w:val="nil"/>
              <w:left w:val="nil"/>
              <w:bottom w:val="nil"/>
              <w:right w:val="nil"/>
            </w:tcBorders>
          </w:tcPr>
          <w:p w:rsidR="00272576" w:rsidRDefault="00922968">
            <w:pPr>
              <w:pStyle w:val="question"/>
              <w:rPr>
                <w:sz w:val="22"/>
                <w:szCs w:val="22"/>
              </w:rPr>
            </w:pPr>
            <w:r>
              <w:rPr>
                <w:sz w:val="22"/>
                <w:szCs w:val="22"/>
              </w:rPr>
              <w:t>The very essence of the DW environment is that the data contained within the boundaries of the warehouse are integrated. This integration manifests itself through consistency in naming convention and measurement attributes, accuracy, and common aggregation.</w:t>
            </w:r>
          </w:p>
          <w:p w:rsidR="00272576" w:rsidRDefault="00922968" w:rsidP="00E90D62">
            <w:pPr>
              <w:pStyle w:val="TFanswer"/>
              <w:rPr>
                <w:sz w:val="22"/>
              </w:rPr>
            </w:pPr>
            <w:r>
              <w:rPr>
                <w:sz w:val="22"/>
              </w:rPr>
              <w:t>Answer:  True</w:t>
            </w:r>
            <w:r>
              <w:rPr>
                <w:sz w:val="22"/>
              </w:rPr>
              <w:tab/>
            </w:r>
            <w:r>
              <w:rPr>
                <w:sz w:val="22"/>
              </w:rPr>
              <w:tab/>
            </w:r>
          </w:p>
        </w:tc>
      </w:tr>
      <w:tr w:rsidR="00272576">
        <w:trPr>
          <w:cantSplit/>
        </w:trPr>
        <w:tc>
          <w:tcPr>
            <w:tcW w:w="1008" w:type="dxa"/>
            <w:tcBorders>
              <w:top w:val="nil"/>
              <w:left w:val="nil"/>
              <w:bottom w:val="nil"/>
              <w:right w:val="nil"/>
            </w:tcBorders>
          </w:tcPr>
          <w:p w:rsidR="00272576" w:rsidRDefault="00272576">
            <w:pPr>
              <w:pStyle w:val="questionAnswer"/>
              <w:numPr>
                <w:ilvl w:val="0"/>
                <w:numId w:val="2"/>
              </w:numPr>
              <w:rPr>
                <w:sz w:val="22"/>
              </w:rPr>
            </w:pPr>
          </w:p>
        </w:tc>
        <w:tc>
          <w:tcPr>
            <w:tcW w:w="8460" w:type="dxa"/>
            <w:tcBorders>
              <w:top w:val="nil"/>
              <w:left w:val="nil"/>
              <w:bottom w:val="nil"/>
              <w:right w:val="nil"/>
            </w:tcBorders>
          </w:tcPr>
          <w:p w:rsidR="00272576" w:rsidRDefault="00922968">
            <w:pPr>
              <w:pStyle w:val="question"/>
              <w:rPr>
                <w:sz w:val="22"/>
              </w:rPr>
            </w:pPr>
            <w:r>
              <w:rPr>
                <w:sz w:val="22"/>
              </w:rPr>
              <w:t>The time horizon for data in the data warehouse is typically significantly longer than operational data sores.</w:t>
            </w:r>
          </w:p>
          <w:p w:rsidR="00272576" w:rsidRDefault="00922968">
            <w:pPr>
              <w:pStyle w:val="TFanswer"/>
              <w:rPr>
                <w:b w:val="0"/>
                <w:sz w:val="22"/>
              </w:rPr>
            </w:pPr>
            <w:r>
              <w:rPr>
                <w:sz w:val="22"/>
              </w:rPr>
              <w:t>Answer:  True</w:t>
            </w:r>
            <w:r>
              <w:rPr>
                <w:sz w:val="22"/>
              </w:rPr>
              <w:tab/>
            </w:r>
            <w:r>
              <w:rPr>
                <w:sz w:val="22"/>
              </w:rPr>
              <w:tab/>
            </w:r>
          </w:p>
          <w:p w:rsidR="00272576" w:rsidRDefault="00272576">
            <w:pPr>
              <w:pStyle w:val="question"/>
              <w:rPr>
                <w:sz w:val="22"/>
              </w:rPr>
            </w:pPr>
          </w:p>
        </w:tc>
      </w:tr>
      <w:tr w:rsidR="00272576">
        <w:trPr>
          <w:cantSplit/>
        </w:trPr>
        <w:tc>
          <w:tcPr>
            <w:tcW w:w="1008" w:type="dxa"/>
            <w:tcBorders>
              <w:top w:val="nil"/>
              <w:left w:val="nil"/>
              <w:bottom w:val="nil"/>
              <w:right w:val="nil"/>
            </w:tcBorders>
          </w:tcPr>
          <w:p w:rsidR="00272576" w:rsidRDefault="00272576">
            <w:pPr>
              <w:pStyle w:val="questionAnswer"/>
              <w:numPr>
                <w:ilvl w:val="0"/>
                <w:numId w:val="2"/>
              </w:numPr>
              <w:rPr>
                <w:sz w:val="22"/>
              </w:rPr>
            </w:pPr>
          </w:p>
        </w:tc>
        <w:tc>
          <w:tcPr>
            <w:tcW w:w="8460" w:type="dxa"/>
            <w:tcBorders>
              <w:top w:val="nil"/>
              <w:left w:val="nil"/>
              <w:bottom w:val="nil"/>
              <w:right w:val="nil"/>
            </w:tcBorders>
          </w:tcPr>
          <w:p w:rsidR="00272576" w:rsidRDefault="00922968">
            <w:pPr>
              <w:pStyle w:val="question"/>
              <w:rPr>
                <w:sz w:val="22"/>
              </w:rPr>
            </w:pPr>
            <w:r>
              <w:rPr>
                <w:sz w:val="22"/>
              </w:rPr>
              <w:t>One of the benefits of integrated data is the establishment of a common unit of measure for all synonymous data elements from dissimilar databases.</w:t>
            </w:r>
          </w:p>
          <w:p w:rsidR="00272576" w:rsidRDefault="00922968">
            <w:pPr>
              <w:pStyle w:val="TFanswer"/>
              <w:rPr>
                <w:b w:val="0"/>
                <w:sz w:val="22"/>
              </w:rPr>
            </w:pPr>
            <w:r>
              <w:rPr>
                <w:sz w:val="22"/>
              </w:rPr>
              <w:t>Answer:  True</w:t>
            </w:r>
            <w:r>
              <w:rPr>
                <w:sz w:val="22"/>
              </w:rPr>
              <w:tab/>
            </w:r>
            <w:r>
              <w:rPr>
                <w:sz w:val="22"/>
              </w:rPr>
              <w:tab/>
            </w:r>
          </w:p>
          <w:p w:rsidR="00272576" w:rsidRDefault="00272576">
            <w:pPr>
              <w:pStyle w:val="question"/>
              <w:rPr>
                <w:sz w:val="22"/>
              </w:rPr>
            </w:pPr>
          </w:p>
        </w:tc>
      </w:tr>
      <w:tr w:rsidR="00272576">
        <w:trPr>
          <w:cantSplit/>
        </w:trPr>
        <w:tc>
          <w:tcPr>
            <w:tcW w:w="1008" w:type="dxa"/>
            <w:tcBorders>
              <w:top w:val="nil"/>
              <w:left w:val="nil"/>
              <w:bottom w:val="nil"/>
              <w:right w:val="nil"/>
            </w:tcBorders>
          </w:tcPr>
          <w:p w:rsidR="00272576" w:rsidRDefault="00272576">
            <w:pPr>
              <w:pStyle w:val="questionAnswer"/>
              <w:numPr>
                <w:ilvl w:val="0"/>
                <w:numId w:val="2"/>
              </w:numPr>
              <w:rPr>
                <w:sz w:val="22"/>
              </w:rPr>
            </w:pPr>
          </w:p>
        </w:tc>
        <w:tc>
          <w:tcPr>
            <w:tcW w:w="8460" w:type="dxa"/>
            <w:tcBorders>
              <w:top w:val="nil"/>
              <w:left w:val="nil"/>
              <w:bottom w:val="nil"/>
              <w:right w:val="nil"/>
            </w:tcBorders>
          </w:tcPr>
          <w:p w:rsidR="00272576" w:rsidRDefault="00922968">
            <w:pPr>
              <w:pStyle w:val="question"/>
              <w:rPr>
                <w:sz w:val="22"/>
              </w:rPr>
            </w:pPr>
            <w:r>
              <w:rPr>
                <w:sz w:val="22"/>
              </w:rPr>
              <w:t xml:space="preserve">According to </w:t>
            </w:r>
            <w:proofErr w:type="spellStart"/>
            <w:r>
              <w:rPr>
                <w:sz w:val="22"/>
              </w:rPr>
              <w:t>Inmon</w:t>
            </w:r>
            <w:proofErr w:type="spellEnd"/>
            <w:r>
              <w:rPr>
                <w:sz w:val="22"/>
              </w:rPr>
              <w:t>, because data warehouses are highly de-normalized, they are highly redundant.</w:t>
            </w:r>
          </w:p>
          <w:p w:rsidR="00272576" w:rsidRDefault="00922968">
            <w:pPr>
              <w:pStyle w:val="TFanswer"/>
              <w:rPr>
                <w:b w:val="0"/>
                <w:sz w:val="22"/>
              </w:rPr>
            </w:pPr>
            <w:r>
              <w:rPr>
                <w:sz w:val="22"/>
              </w:rPr>
              <w:t>Answer:  False</w:t>
            </w:r>
            <w:r>
              <w:rPr>
                <w:sz w:val="22"/>
              </w:rPr>
              <w:tab/>
            </w:r>
            <w:r>
              <w:rPr>
                <w:sz w:val="22"/>
              </w:rPr>
              <w:tab/>
            </w:r>
          </w:p>
          <w:p w:rsidR="00272576" w:rsidRDefault="00272576">
            <w:pPr>
              <w:pStyle w:val="question"/>
              <w:rPr>
                <w:sz w:val="22"/>
              </w:rPr>
            </w:pPr>
          </w:p>
        </w:tc>
      </w:tr>
      <w:tr w:rsidR="00272576">
        <w:trPr>
          <w:cantSplit/>
        </w:trPr>
        <w:tc>
          <w:tcPr>
            <w:tcW w:w="1008" w:type="dxa"/>
            <w:tcBorders>
              <w:top w:val="nil"/>
              <w:left w:val="nil"/>
              <w:bottom w:val="nil"/>
              <w:right w:val="nil"/>
            </w:tcBorders>
          </w:tcPr>
          <w:p w:rsidR="00272576" w:rsidRDefault="00272576">
            <w:pPr>
              <w:pStyle w:val="questionAnswer"/>
              <w:numPr>
                <w:ilvl w:val="0"/>
                <w:numId w:val="2"/>
              </w:numPr>
              <w:rPr>
                <w:sz w:val="22"/>
              </w:rPr>
            </w:pPr>
          </w:p>
        </w:tc>
        <w:tc>
          <w:tcPr>
            <w:tcW w:w="8460" w:type="dxa"/>
            <w:tcBorders>
              <w:top w:val="nil"/>
              <w:left w:val="nil"/>
              <w:bottom w:val="nil"/>
              <w:right w:val="nil"/>
            </w:tcBorders>
          </w:tcPr>
          <w:p w:rsidR="00272576" w:rsidRDefault="00922968">
            <w:pPr>
              <w:pStyle w:val="question"/>
              <w:rPr>
                <w:sz w:val="22"/>
              </w:rPr>
            </w:pPr>
            <w:r>
              <w:rPr>
                <w:sz w:val="22"/>
              </w:rPr>
              <w:t>One objective of the data warehouse environment is to minimize the impact on operational systems.</w:t>
            </w:r>
          </w:p>
          <w:p w:rsidR="00272576" w:rsidRDefault="00922968">
            <w:pPr>
              <w:pStyle w:val="TFanswer"/>
              <w:rPr>
                <w:b w:val="0"/>
                <w:sz w:val="22"/>
              </w:rPr>
            </w:pPr>
            <w:r>
              <w:rPr>
                <w:sz w:val="22"/>
              </w:rPr>
              <w:t>Answer:  True</w:t>
            </w:r>
            <w:r>
              <w:rPr>
                <w:sz w:val="22"/>
              </w:rPr>
              <w:tab/>
            </w:r>
            <w:r>
              <w:rPr>
                <w:sz w:val="22"/>
              </w:rPr>
              <w:tab/>
            </w:r>
          </w:p>
          <w:p w:rsidR="00272576" w:rsidRDefault="00272576">
            <w:pPr>
              <w:pStyle w:val="question"/>
              <w:rPr>
                <w:sz w:val="22"/>
              </w:rPr>
            </w:pPr>
          </w:p>
        </w:tc>
      </w:tr>
      <w:tr w:rsidR="00272576">
        <w:trPr>
          <w:cantSplit/>
        </w:trPr>
        <w:tc>
          <w:tcPr>
            <w:tcW w:w="1008" w:type="dxa"/>
            <w:tcBorders>
              <w:top w:val="nil"/>
              <w:left w:val="nil"/>
              <w:bottom w:val="nil"/>
              <w:right w:val="nil"/>
            </w:tcBorders>
          </w:tcPr>
          <w:p w:rsidR="00272576" w:rsidRDefault="00272576">
            <w:pPr>
              <w:pStyle w:val="questionAnswer"/>
              <w:numPr>
                <w:ilvl w:val="0"/>
                <w:numId w:val="2"/>
              </w:numPr>
              <w:rPr>
                <w:sz w:val="22"/>
              </w:rPr>
            </w:pPr>
          </w:p>
        </w:tc>
        <w:tc>
          <w:tcPr>
            <w:tcW w:w="8460" w:type="dxa"/>
            <w:tcBorders>
              <w:top w:val="nil"/>
              <w:left w:val="nil"/>
              <w:bottom w:val="nil"/>
              <w:right w:val="nil"/>
            </w:tcBorders>
          </w:tcPr>
          <w:p w:rsidR="00272576" w:rsidRDefault="00922968">
            <w:pPr>
              <w:pStyle w:val="question"/>
              <w:rPr>
                <w:sz w:val="22"/>
              </w:rPr>
            </w:pPr>
            <w:r>
              <w:rPr>
                <w:sz w:val="22"/>
              </w:rPr>
              <w:t>The end user in a data warehouse environment deals directly with the application messaging layer.</w:t>
            </w:r>
          </w:p>
          <w:p w:rsidR="00272576" w:rsidRDefault="00922968">
            <w:pPr>
              <w:pStyle w:val="TFanswer"/>
              <w:rPr>
                <w:b w:val="0"/>
                <w:sz w:val="22"/>
              </w:rPr>
            </w:pPr>
            <w:r>
              <w:rPr>
                <w:sz w:val="22"/>
              </w:rPr>
              <w:t>Answer:  False</w:t>
            </w:r>
            <w:r>
              <w:rPr>
                <w:sz w:val="22"/>
              </w:rPr>
              <w:tab/>
            </w:r>
            <w:r>
              <w:rPr>
                <w:sz w:val="22"/>
              </w:rPr>
              <w:tab/>
            </w:r>
          </w:p>
          <w:p w:rsidR="00272576" w:rsidRDefault="00272576">
            <w:pPr>
              <w:pStyle w:val="question"/>
              <w:rPr>
                <w:sz w:val="22"/>
              </w:rPr>
            </w:pPr>
          </w:p>
        </w:tc>
      </w:tr>
      <w:tr w:rsidR="00272576">
        <w:trPr>
          <w:cantSplit/>
        </w:trPr>
        <w:tc>
          <w:tcPr>
            <w:tcW w:w="1008" w:type="dxa"/>
            <w:tcBorders>
              <w:top w:val="nil"/>
              <w:left w:val="nil"/>
              <w:bottom w:val="nil"/>
              <w:right w:val="nil"/>
            </w:tcBorders>
          </w:tcPr>
          <w:p w:rsidR="00272576" w:rsidRDefault="00272576">
            <w:pPr>
              <w:pStyle w:val="questionAnswer"/>
              <w:numPr>
                <w:ilvl w:val="0"/>
                <w:numId w:val="2"/>
              </w:numPr>
              <w:rPr>
                <w:sz w:val="22"/>
              </w:rPr>
            </w:pPr>
          </w:p>
        </w:tc>
        <w:tc>
          <w:tcPr>
            <w:tcW w:w="8460" w:type="dxa"/>
            <w:tcBorders>
              <w:top w:val="nil"/>
              <w:left w:val="nil"/>
              <w:bottom w:val="nil"/>
              <w:right w:val="nil"/>
            </w:tcBorders>
          </w:tcPr>
          <w:p w:rsidR="00272576" w:rsidRDefault="00922968">
            <w:pPr>
              <w:pStyle w:val="question"/>
              <w:rPr>
                <w:sz w:val="22"/>
              </w:rPr>
            </w:pPr>
            <w:r>
              <w:rPr>
                <w:sz w:val="22"/>
              </w:rPr>
              <w:t>The process management layer in a data warehouse can be thought of as a scheduler.</w:t>
            </w:r>
          </w:p>
          <w:p w:rsidR="00272576" w:rsidRDefault="00922968">
            <w:pPr>
              <w:pStyle w:val="TFanswer"/>
              <w:rPr>
                <w:b w:val="0"/>
                <w:sz w:val="22"/>
              </w:rPr>
            </w:pPr>
            <w:r>
              <w:rPr>
                <w:sz w:val="22"/>
              </w:rPr>
              <w:t>Answer:  True</w:t>
            </w:r>
            <w:r>
              <w:rPr>
                <w:sz w:val="22"/>
              </w:rPr>
              <w:tab/>
            </w:r>
            <w:r>
              <w:rPr>
                <w:sz w:val="22"/>
              </w:rPr>
              <w:tab/>
            </w:r>
          </w:p>
          <w:p w:rsidR="00272576" w:rsidRDefault="00272576">
            <w:pPr>
              <w:pStyle w:val="question"/>
              <w:rPr>
                <w:sz w:val="22"/>
              </w:rPr>
            </w:pPr>
          </w:p>
        </w:tc>
      </w:tr>
      <w:tr w:rsidR="00272576">
        <w:trPr>
          <w:cantSplit/>
        </w:trPr>
        <w:tc>
          <w:tcPr>
            <w:tcW w:w="1008" w:type="dxa"/>
            <w:tcBorders>
              <w:top w:val="nil"/>
              <w:left w:val="nil"/>
              <w:bottom w:val="nil"/>
              <w:right w:val="nil"/>
            </w:tcBorders>
          </w:tcPr>
          <w:p w:rsidR="00272576" w:rsidRDefault="00272576">
            <w:pPr>
              <w:pStyle w:val="questionAnswer"/>
              <w:numPr>
                <w:ilvl w:val="0"/>
                <w:numId w:val="2"/>
              </w:numPr>
              <w:rPr>
                <w:sz w:val="22"/>
              </w:rPr>
            </w:pPr>
          </w:p>
        </w:tc>
        <w:tc>
          <w:tcPr>
            <w:tcW w:w="8460" w:type="dxa"/>
            <w:tcBorders>
              <w:top w:val="nil"/>
              <w:left w:val="nil"/>
              <w:bottom w:val="nil"/>
              <w:right w:val="nil"/>
            </w:tcBorders>
          </w:tcPr>
          <w:p w:rsidR="00272576" w:rsidRDefault="00922968">
            <w:pPr>
              <w:pStyle w:val="question"/>
              <w:rPr>
                <w:sz w:val="22"/>
              </w:rPr>
            </w:pPr>
            <w:r>
              <w:rPr>
                <w:sz w:val="22"/>
              </w:rPr>
              <w:t>The processes needed to prepare the data to be loaded into a data warehouse are performed in the data staging layer.</w:t>
            </w:r>
          </w:p>
          <w:p w:rsidR="00272576" w:rsidRDefault="00922968">
            <w:pPr>
              <w:pStyle w:val="TFanswer"/>
              <w:rPr>
                <w:b w:val="0"/>
                <w:sz w:val="22"/>
              </w:rPr>
            </w:pPr>
            <w:r>
              <w:rPr>
                <w:sz w:val="22"/>
              </w:rPr>
              <w:t>Answer:  True</w:t>
            </w:r>
            <w:r>
              <w:rPr>
                <w:sz w:val="22"/>
              </w:rPr>
              <w:tab/>
            </w:r>
            <w:r>
              <w:rPr>
                <w:sz w:val="22"/>
              </w:rPr>
              <w:tab/>
            </w:r>
          </w:p>
          <w:p w:rsidR="00272576" w:rsidRDefault="00272576">
            <w:pPr>
              <w:pStyle w:val="question"/>
              <w:rPr>
                <w:sz w:val="22"/>
              </w:rPr>
            </w:pPr>
          </w:p>
        </w:tc>
      </w:tr>
      <w:tr w:rsidR="00272576">
        <w:trPr>
          <w:cantSplit/>
        </w:trPr>
        <w:tc>
          <w:tcPr>
            <w:tcW w:w="1008" w:type="dxa"/>
            <w:tcBorders>
              <w:top w:val="nil"/>
              <w:left w:val="nil"/>
              <w:bottom w:val="nil"/>
              <w:right w:val="nil"/>
            </w:tcBorders>
          </w:tcPr>
          <w:p w:rsidR="00272576" w:rsidRDefault="00272576">
            <w:pPr>
              <w:pStyle w:val="questionAnswer"/>
              <w:numPr>
                <w:ilvl w:val="0"/>
                <w:numId w:val="2"/>
              </w:numPr>
              <w:rPr>
                <w:sz w:val="22"/>
              </w:rPr>
            </w:pPr>
          </w:p>
        </w:tc>
        <w:tc>
          <w:tcPr>
            <w:tcW w:w="8460" w:type="dxa"/>
            <w:tcBorders>
              <w:top w:val="nil"/>
              <w:left w:val="nil"/>
              <w:bottom w:val="nil"/>
              <w:right w:val="nil"/>
            </w:tcBorders>
          </w:tcPr>
          <w:p w:rsidR="00272576" w:rsidRDefault="00922968">
            <w:pPr>
              <w:pStyle w:val="question"/>
              <w:rPr>
                <w:sz w:val="22"/>
              </w:rPr>
            </w:pPr>
            <w:r>
              <w:rPr>
                <w:sz w:val="22"/>
              </w:rPr>
              <w:t>A data warehouse topology requires a centralized data warehouse that is accessed by one or more decision support tools.</w:t>
            </w:r>
          </w:p>
          <w:p w:rsidR="00272576" w:rsidRDefault="00922968">
            <w:pPr>
              <w:pStyle w:val="TFanswer"/>
              <w:rPr>
                <w:b w:val="0"/>
                <w:sz w:val="22"/>
              </w:rPr>
            </w:pPr>
            <w:r>
              <w:rPr>
                <w:sz w:val="22"/>
              </w:rPr>
              <w:t>Answer:  False</w:t>
            </w:r>
            <w:r>
              <w:rPr>
                <w:sz w:val="22"/>
              </w:rPr>
              <w:tab/>
            </w:r>
            <w:r>
              <w:rPr>
                <w:sz w:val="22"/>
              </w:rPr>
              <w:tab/>
            </w:r>
          </w:p>
          <w:p w:rsidR="00272576" w:rsidRDefault="00272576">
            <w:pPr>
              <w:pStyle w:val="question"/>
              <w:rPr>
                <w:sz w:val="22"/>
              </w:rPr>
            </w:pPr>
          </w:p>
        </w:tc>
      </w:tr>
      <w:tr w:rsidR="00272576">
        <w:trPr>
          <w:cantSplit/>
        </w:trPr>
        <w:tc>
          <w:tcPr>
            <w:tcW w:w="1008" w:type="dxa"/>
            <w:tcBorders>
              <w:top w:val="nil"/>
              <w:left w:val="nil"/>
              <w:bottom w:val="nil"/>
              <w:right w:val="nil"/>
            </w:tcBorders>
          </w:tcPr>
          <w:p w:rsidR="00272576" w:rsidRDefault="00272576">
            <w:pPr>
              <w:pStyle w:val="questionAnswer"/>
              <w:numPr>
                <w:ilvl w:val="0"/>
                <w:numId w:val="2"/>
              </w:numPr>
              <w:rPr>
                <w:sz w:val="22"/>
              </w:rPr>
            </w:pPr>
          </w:p>
        </w:tc>
        <w:tc>
          <w:tcPr>
            <w:tcW w:w="8460" w:type="dxa"/>
            <w:tcBorders>
              <w:top w:val="nil"/>
              <w:left w:val="nil"/>
              <w:bottom w:val="nil"/>
              <w:right w:val="nil"/>
            </w:tcBorders>
          </w:tcPr>
          <w:p w:rsidR="00272576" w:rsidRDefault="00922968">
            <w:pPr>
              <w:pStyle w:val="question"/>
              <w:rPr>
                <w:sz w:val="22"/>
              </w:rPr>
            </w:pPr>
            <w:r>
              <w:rPr>
                <w:sz w:val="22"/>
              </w:rPr>
              <w:t>One of the most important factors in the development of a data warehouse is a comprehensive architectural framework.</w:t>
            </w:r>
          </w:p>
          <w:p w:rsidR="00272576" w:rsidRDefault="00922968">
            <w:pPr>
              <w:pStyle w:val="TFanswer"/>
              <w:rPr>
                <w:b w:val="0"/>
                <w:sz w:val="22"/>
              </w:rPr>
            </w:pPr>
            <w:r>
              <w:rPr>
                <w:sz w:val="22"/>
              </w:rPr>
              <w:t>Answer:  True</w:t>
            </w:r>
            <w:r>
              <w:rPr>
                <w:sz w:val="22"/>
              </w:rPr>
              <w:tab/>
            </w:r>
            <w:r>
              <w:rPr>
                <w:sz w:val="22"/>
              </w:rPr>
              <w:tab/>
              <w:t>Reference:</w:t>
            </w:r>
            <w:r>
              <w:rPr>
                <w:sz w:val="22"/>
              </w:rPr>
              <w:tab/>
              <w:t xml:space="preserve"> p. 60</w:t>
            </w:r>
          </w:p>
          <w:p w:rsidR="00272576" w:rsidRDefault="00272576">
            <w:pPr>
              <w:pStyle w:val="question"/>
              <w:rPr>
                <w:sz w:val="22"/>
              </w:rPr>
            </w:pPr>
          </w:p>
        </w:tc>
      </w:tr>
      <w:tr w:rsidR="00272576">
        <w:trPr>
          <w:cantSplit/>
        </w:trPr>
        <w:tc>
          <w:tcPr>
            <w:tcW w:w="1008" w:type="dxa"/>
            <w:tcBorders>
              <w:top w:val="nil"/>
              <w:left w:val="nil"/>
              <w:bottom w:val="nil"/>
              <w:right w:val="nil"/>
            </w:tcBorders>
          </w:tcPr>
          <w:p w:rsidR="00272576" w:rsidRDefault="00272576">
            <w:pPr>
              <w:pStyle w:val="questionAnswer"/>
              <w:numPr>
                <w:ilvl w:val="0"/>
                <w:numId w:val="2"/>
              </w:numPr>
              <w:rPr>
                <w:sz w:val="22"/>
              </w:rPr>
            </w:pPr>
          </w:p>
        </w:tc>
        <w:tc>
          <w:tcPr>
            <w:tcW w:w="8460" w:type="dxa"/>
            <w:tcBorders>
              <w:top w:val="nil"/>
              <w:left w:val="nil"/>
              <w:bottom w:val="nil"/>
              <w:right w:val="nil"/>
            </w:tcBorders>
          </w:tcPr>
          <w:p w:rsidR="00272576" w:rsidRDefault="00922968">
            <w:pPr>
              <w:pStyle w:val="TFanswer"/>
              <w:ind w:left="0" w:firstLine="0"/>
              <w:rPr>
                <w:b w:val="0"/>
                <w:bCs w:val="0"/>
                <w:sz w:val="22"/>
                <w:szCs w:val="22"/>
              </w:rPr>
            </w:pPr>
            <w:r>
              <w:rPr>
                <w:b w:val="0"/>
                <w:i/>
                <w:sz w:val="22"/>
                <w:szCs w:val="22"/>
              </w:rPr>
              <w:t xml:space="preserve">Transformation mapping </w:t>
            </w:r>
            <w:r>
              <w:rPr>
                <w:b w:val="0"/>
                <w:sz w:val="22"/>
                <w:szCs w:val="22"/>
              </w:rPr>
              <w:t>metadata records how data from operational data stores and external sources are transformed on the way into the warehouse.</w:t>
            </w:r>
          </w:p>
          <w:p w:rsidR="00272576" w:rsidRDefault="00922968">
            <w:pPr>
              <w:pStyle w:val="TFanswer"/>
              <w:rPr>
                <w:b w:val="0"/>
                <w:sz w:val="22"/>
              </w:rPr>
            </w:pPr>
            <w:r>
              <w:rPr>
                <w:sz w:val="22"/>
              </w:rPr>
              <w:t>Answer:  True</w:t>
            </w:r>
            <w:r>
              <w:rPr>
                <w:sz w:val="22"/>
              </w:rPr>
              <w:tab/>
            </w:r>
            <w:r>
              <w:rPr>
                <w:sz w:val="22"/>
              </w:rPr>
              <w:tab/>
              <w:t>Reference:</w:t>
            </w:r>
            <w:r>
              <w:rPr>
                <w:sz w:val="22"/>
              </w:rPr>
              <w:tab/>
              <w:t xml:space="preserve"> p. 57</w:t>
            </w:r>
          </w:p>
          <w:p w:rsidR="00272576" w:rsidRDefault="00272576">
            <w:pPr>
              <w:pStyle w:val="question"/>
              <w:rPr>
                <w:sz w:val="22"/>
              </w:rPr>
            </w:pPr>
          </w:p>
        </w:tc>
      </w:tr>
    </w:tbl>
    <w:p w:rsidR="00272576" w:rsidRDefault="00922968">
      <w:pPr>
        <w:pStyle w:val="Heading1"/>
      </w:pPr>
      <w:r>
        <w:rPr>
          <w:sz w:val="28"/>
        </w:rPr>
        <w:br w:type="page"/>
      </w:r>
      <w:bookmarkStart w:id="2" w:name="mulchoice"/>
      <w:bookmarkEnd w:id="2"/>
      <w:r>
        <w:rPr>
          <w:sz w:val="28"/>
        </w:rPr>
        <w:lastRenderedPageBreak/>
        <w:t>Multiple Choice Questions</w:t>
      </w:r>
    </w:p>
    <w:p w:rsidR="00272576" w:rsidRDefault="00272576">
      <w:pPr>
        <w:rPr>
          <w:sz w:val="24"/>
        </w:rPr>
      </w:pPr>
    </w:p>
    <w:tbl>
      <w:tblPr>
        <w:tblW w:w="9738" w:type="dxa"/>
        <w:tblLayout w:type="fixed"/>
        <w:tblLook w:val="0000" w:firstRow="0" w:lastRow="0" w:firstColumn="0" w:lastColumn="0" w:noHBand="0" w:noVBand="0"/>
      </w:tblPr>
      <w:tblGrid>
        <w:gridCol w:w="1008"/>
        <w:gridCol w:w="8100"/>
        <w:gridCol w:w="630"/>
      </w:tblGrid>
      <w:tr w:rsidR="00272576">
        <w:trPr>
          <w:gridAfter w:val="1"/>
          <w:wAfter w:w="630" w:type="dxa"/>
          <w:cantSplit/>
        </w:trPr>
        <w:tc>
          <w:tcPr>
            <w:tcW w:w="1008" w:type="dxa"/>
            <w:tcBorders>
              <w:top w:val="nil"/>
              <w:left w:val="nil"/>
              <w:bottom w:val="nil"/>
              <w:right w:val="nil"/>
            </w:tcBorders>
          </w:tcPr>
          <w:p w:rsidR="00272576" w:rsidRDefault="00922968">
            <w:pPr>
              <w:pStyle w:val="questionAnswer"/>
              <w:tabs>
                <w:tab w:val="clear" w:pos="702"/>
              </w:tabs>
              <w:ind w:left="360"/>
              <w:rPr>
                <w:sz w:val="22"/>
              </w:rPr>
            </w:pPr>
            <w:r>
              <w:rPr>
                <w:sz w:val="22"/>
              </w:rPr>
              <w:t>21.</w:t>
            </w:r>
          </w:p>
        </w:tc>
        <w:tc>
          <w:tcPr>
            <w:tcW w:w="8100" w:type="dxa"/>
            <w:tcBorders>
              <w:top w:val="nil"/>
              <w:left w:val="nil"/>
              <w:bottom w:val="nil"/>
              <w:right w:val="nil"/>
            </w:tcBorders>
          </w:tcPr>
          <w:p w:rsidR="00272576" w:rsidRDefault="00922968">
            <w:pPr>
              <w:pStyle w:val="Objectives"/>
            </w:pPr>
            <w:r>
              <w:t>The most common component in the DW environment is the _____________. Its primary day-to-day function is to store the data for a single, specific set of operational applications.</w:t>
            </w:r>
          </w:p>
          <w:p w:rsidR="00272576" w:rsidRDefault="00922968">
            <w:pPr>
              <w:pStyle w:val="multiplechoiceanswer"/>
              <w:rPr>
                <w:sz w:val="22"/>
              </w:rPr>
            </w:pPr>
            <w:r>
              <w:rPr>
                <w:sz w:val="22"/>
              </w:rPr>
              <w:t>a.</w:t>
            </w:r>
            <w:r>
              <w:rPr>
                <w:sz w:val="22"/>
              </w:rPr>
              <w:tab/>
              <w:t>data mart</w:t>
            </w:r>
          </w:p>
          <w:p w:rsidR="00272576" w:rsidRDefault="00922968">
            <w:pPr>
              <w:pStyle w:val="multiplechoiceanswer"/>
              <w:rPr>
                <w:sz w:val="22"/>
              </w:rPr>
            </w:pPr>
            <w:r>
              <w:rPr>
                <w:sz w:val="22"/>
              </w:rPr>
              <w:t>b.</w:t>
            </w:r>
            <w:r>
              <w:rPr>
                <w:sz w:val="22"/>
              </w:rPr>
              <w:tab/>
              <w:t>data warehouse</w:t>
            </w:r>
          </w:p>
          <w:p w:rsidR="00272576" w:rsidRDefault="00922968">
            <w:pPr>
              <w:pStyle w:val="multiplechoiceanswer"/>
              <w:rPr>
                <w:sz w:val="22"/>
              </w:rPr>
            </w:pPr>
            <w:r>
              <w:rPr>
                <w:sz w:val="22"/>
              </w:rPr>
              <w:t>c.</w:t>
            </w:r>
            <w:r>
              <w:rPr>
                <w:sz w:val="22"/>
              </w:rPr>
              <w:tab/>
              <w:t>operational data store</w:t>
            </w:r>
          </w:p>
          <w:p w:rsidR="00272576" w:rsidRDefault="00922968">
            <w:pPr>
              <w:pStyle w:val="multiplechoiceanswer"/>
              <w:rPr>
                <w:sz w:val="22"/>
              </w:rPr>
            </w:pPr>
            <w:r>
              <w:rPr>
                <w:sz w:val="22"/>
              </w:rPr>
              <w:t>d.</w:t>
            </w:r>
            <w:r>
              <w:rPr>
                <w:sz w:val="22"/>
              </w:rPr>
              <w:tab/>
              <w:t>data staging tables</w:t>
            </w:r>
          </w:p>
          <w:p w:rsidR="00272576" w:rsidRDefault="00272576">
            <w:pPr>
              <w:pStyle w:val="multiplechoiceanswer"/>
              <w:rPr>
                <w:b/>
                <w:sz w:val="22"/>
              </w:rPr>
            </w:pPr>
          </w:p>
          <w:p w:rsidR="00272576" w:rsidRDefault="00922968">
            <w:pPr>
              <w:pStyle w:val="answerline"/>
              <w:tabs>
                <w:tab w:val="clear" w:pos="792"/>
                <w:tab w:val="clear" w:pos="3852"/>
                <w:tab w:val="left" w:pos="1152"/>
                <w:tab w:val="left" w:pos="4212"/>
              </w:tabs>
              <w:rPr>
                <w:sz w:val="22"/>
              </w:rPr>
            </w:pPr>
            <w:r>
              <w:rPr>
                <w:b/>
                <w:sz w:val="22"/>
              </w:rPr>
              <w:t>Answer:</w:t>
            </w:r>
            <w:r>
              <w:rPr>
                <w:b/>
                <w:sz w:val="22"/>
              </w:rPr>
              <w:tab/>
              <w:t>c</w:t>
            </w:r>
            <w:r>
              <w:rPr>
                <w:b/>
                <w:sz w:val="22"/>
              </w:rPr>
              <w:tab/>
            </w:r>
            <w:r>
              <w:rPr>
                <w:sz w:val="22"/>
              </w:rPr>
              <w:tab/>
            </w:r>
          </w:p>
          <w:p w:rsidR="00272576" w:rsidRDefault="00272576">
            <w:pPr>
              <w:pStyle w:val="answerline"/>
              <w:tabs>
                <w:tab w:val="left" w:pos="4032"/>
              </w:tabs>
              <w:rPr>
                <w:sz w:val="22"/>
              </w:rPr>
            </w:pPr>
          </w:p>
        </w:tc>
      </w:tr>
      <w:tr w:rsidR="00272576">
        <w:trPr>
          <w:gridAfter w:val="1"/>
          <w:wAfter w:w="630" w:type="dxa"/>
          <w:cantSplit/>
        </w:trPr>
        <w:tc>
          <w:tcPr>
            <w:tcW w:w="1008" w:type="dxa"/>
            <w:tcBorders>
              <w:top w:val="nil"/>
              <w:left w:val="nil"/>
              <w:bottom w:val="nil"/>
              <w:right w:val="nil"/>
            </w:tcBorders>
          </w:tcPr>
          <w:p w:rsidR="00272576" w:rsidRDefault="00922968">
            <w:pPr>
              <w:pStyle w:val="questionAnswer"/>
              <w:tabs>
                <w:tab w:val="clear" w:pos="702"/>
              </w:tabs>
              <w:ind w:left="360"/>
              <w:rPr>
                <w:sz w:val="22"/>
              </w:rPr>
            </w:pPr>
            <w:r>
              <w:rPr>
                <w:sz w:val="22"/>
              </w:rPr>
              <w:t>22.</w:t>
            </w:r>
          </w:p>
        </w:tc>
        <w:tc>
          <w:tcPr>
            <w:tcW w:w="8100" w:type="dxa"/>
            <w:tcBorders>
              <w:top w:val="nil"/>
              <w:left w:val="nil"/>
              <w:bottom w:val="nil"/>
              <w:right w:val="nil"/>
            </w:tcBorders>
          </w:tcPr>
          <w:p w:rsidR="00272576" w:rsidRDefault="00922968">
            <w:pPr>
              <w:pStyle w:val="multiplechoiceanswer"/>
              <w:ind w:left="0" w:firstLine="0"/>
              <w:rPr>
                <w:sz w:val="22"/>
              </w:rPr>
            </w:pPr>
            <w:r>
              <w:rPr>
                <w:sz w:val="22"/>
              </w:rPr>
              <w:t>Which of the following is not true of a data warehouse?</w:t>
            </w:r>
          </w:p>
          <w:p w:rsidR="00272576" w:rsidRDefault="00922968">
            <w:pPr>
              <w:pStyle w:val="multiplechoiceanswer"/>
              <w:rPr>
                <w:sz w:val="22"/>
              </w:rPr>
            </w:pPr>
            <w:proofErr w:type="gramStart"/>
            <w:r>
              <w:rPr>
                <w:sz w:val="22"/>
              </w:rPr>
              <w:t>a</w:t>
            </w:r>
            <w:proofErr w:type="gramEnd"/>
            <w:r>
              <w:rPr>
                <w:sz w:val="22"/>
              </w:rPr>
              <w:t>.</w:t>
            </w:r>
            <w:r>
              <w:rPr>
                <w:sz w:val="22"/>
              </w:rPr>
              <w:tab/>
              <w:t>Implicit in its definition is that the data warehouse is physically separated from all other operational systems.</w:t>
            </w:r>
          </w:p>
          <w:p w:rsidR="00272576" w:rsidRDefault="00922968">
            <w:pPr>
              <w:pStyle w:val="multiplechoiceanswer"/>
              <w:rPr>
                <w:sz w:val="22"/>
              </w:rPr>
            </w:pPr>
            <w:r>
              <w:rPr>
                <w:sz w:val="22"/>
              </w:rPr>
              <w:t>b.</w:t>
            </w:r>
            <w:r>
              <w:rPr>
                <w:sz w:val="22"/>
              </w:rPr>
              <w:tab/>
              <w:t>The data warehouse replaces the need for all other reporting systems within an organization.</w:t>
            </w:r>
          </w:p>
          <w:p w:rsidR="00272576" w:rsidRDefault="00922968">
            <w:pPr>
              <w:pStyle w:val="multiplechoiceanswer"/>
              <w:rPr>
                <w:sz w:val="22"/>
              </w:rPr>
            </w:pPr>
            <w:r>
              <w:rPr>
                <w:sz w:val="22"/>
              </w:rPr>
              <w:t>c.</w:t>
            </w:r>
            <w:r>
              <w:rPr>
                <w:sz w:val="22"/>
              </w:rPr>
              <w:tab/>
              <w:t>The data warehouse holds aggregated data and atomic data for management.</w:t>
            </w:r>
          </w:p>
          <w:p w:rsidR="00272576" w:rsidRDefault="00922968">
            <w:pPr>
              <w:pStyle w:val="multiplechoiceanswer"/>
              <w:rPr>
                <w:sz w:val="22"/>
              </w:rPr>
            </w:pPr>
            <w:r>
              <w:rPr>
                <w:sz w:val="22"/>
              </w:rPr>
              <w:t>d.</w:t>
            </w:r>
            <w:r>
              <w:rPr>
                <w:sz w:val="22"/>
              </w:rPr>
              <w:tab/>
              <w:t>None of the above.</w:t>
            </w:r>
          </w:p>
          <w:p w:rsidR="00272576" w:rsidRDefault="00272576">
            <w:pPr>
              <w:pStyle w:val="multiplechoiceanswer"/>
              <w:rPr>
                <w:b/>
                <w:sz w:val="22"/>
              </w:rPr>
            </w:pPr>
          </w:p>
          <w:p w:rsidR="00272576" w:rsidRDefault="00922968">
            <w:pPr>
              <w:pStyle w:val="answerline"/>
              <w:tabs>
                <w:tab w:val="clear" w:pos="792"/>
                <w:tab w:val="clear" w:pos="3852"/>
                <w:tab w:val="left" w:pos="1152"/>
                <w:tab w:val="left" w:pos="4212"/>
              </w:tabs>
              <w:rPr>
                <w:sz w:val="22"/>
              </w:rPr>
            </w:pPr>
            <w:r>
              <w:rPr>
                <w:b/>
                <w:sz w:val="22"/>
              </w:rPr>
              <w:t>Answer:</w:t>
            </w:r>
            <w:r>
              <w:rPr>
                <w:b/>
                <w:sz w:val="22"/>
              </w:rPr>
              <w:tab/>
              <w:t>b</w:t>
            </w:r>
            <w:r>
              <w:rPr>
                <w:b/>
                <w:sz w:val="22"/>
              </w:rPr>
              <w:tab/>
            </w:r>
            <w:r>
              <w:rPr>
                <w:sz w:val="22"/>
              </w:rPr>
              <w:tab/>
            </w:r>
          </w:p>
          <w:p w:rsidR="00272576" w:rsidRDefault="00272576">
            <w:pPr>
              <w:pStyle w:val="answerline"/>
              <w:tabs>
                <w:tab w:val="left" w:pos="4032"/>
              </w:tabs>
              <w:rPr>
                <w:sz w:val="22"/>
              </w:rPr>
            </w:pPr>
          </w:p>
        </w:tc>
      </w:tr>
      <w:tr w:rsidR="00272576">
        <w:trPr>
          <w:gridAfter w:val="1"/>
          <w:wAfter w:w="630" w:type="dxa"/>
          <w:cantSplit/>
        </w:trPr>
        <w:tc>
          <w:tcPr>
            <w:tcW w:w="1008" w:type="dxa"/>
            <w:tcBorders>
              <w:top w:val="nil"/>
              <w:left w:val="nil"/>
              <w:bottom w:val="nil"/>
              <w:right w:val="nil"/>
            </w:tcBorders>
          </w:tcPr>
          <w:p w:rsidR="00272576" w:rsidRDefault="00922968">
            <w:pPr>
              <w:pStyle w:val="questionAnswer"/>
              <w:tabs>
                <w:tab w:val="clear" w:pos="702"/>
              </w:tabs>
              <w:ind w:left="360"/>
              <w:rPr>
                <w:sz w:val="22"/>
              </w:rPr>
            </w:pPr>
            <w:r>
              <w:rPr>
                <w:sz w:val="22"/>
              </w:rPr>
              <w:t>23.</w:t>
            </w:r>
          </w:p>
        </w:tc>
        <w:tc>
          <w:tcPr>
            <w:tcW w:w="8100" w:type="dxa"/>
            <w:tcBorders>
              <w:top w:val="nil"/>
              <w:left w:val="nil"/>
              <w:bottom w:val="nil"/>
              <w:right w:val="nil"/>
            </w:tcBorders>
          </w:tcPr>
          <w:p w:rsidR="00272576" w:rsidRDefault="00922968">
            <w:pPr>
              <w:pStyle w:val="multiplechoiceanswer"/>
              <w:ind w:left="0" w:firstLine="0"/>
              <w:rPr>
                <w:sz w:val="22"/>
              </w:rPr>
            </w:pPr>
            <w:r>
              <w:rPr>
                <w:sz w:val="22"/>
              </w:rPr>
              <w:t>An alternative to the data warehouse concept is a lower-cost, scaled-down version referred to as a:</w:t>
            </w:r>
          </w:p>
          <w:p w:rsidR="00272576" w:rsidRDefault="00922968">
            <w:pPr>
              <w:pStyle w:val="multiplechoiceanswer"/>
              <w:rPr>
                <w:sz w:val="22"/>
              </w:rPr>
            </w:pPr>
            <w:proofErr w:type="gramStart"/>
            <w:r>
              <w:rPr>
                <w:sz w:val="22"/>
              </w:rPr>
              <w:t>a</w:t>
            </w:r>
            <w:proofErr w:type="gramEnd"/>
            <w:r>
              <w:rPr>
                <w:sz w:val="22"/>
              </w:rPr>
              <w:t>.</w:t>
            </w:r>
            <w:r>
              <w:rPr>
                <w:sz w:val="22"/>
              </w:rPr>
              <w:tab/>
              <w:t>data mart.</w:t>
            </w:r>
          </w:p>
          <w:p w:rsidR="00272576" w:rsidRDefault="00922968">
            <w:pPr>
              <w:pStyle w:val="multiplechoiceanswer"/>
              <w:rPr>
                <w:sz w:val="22"/>
              </w:rPr>
            </w:pPr>
            <w:proofErr w:type="gramStart"/>
            <w:r>
              <w:rPr>
                <w:sz w:val="22"/>
              </w:rPr>
              <w:t>b</w:t>
            </w:r>
            <w:proofErr w:type="gramEnd"/>
            <w:r>
              <w:rPr>
                <w:sz w:val="22"/>
              </w:rPr>
              <w:t>.</w:t>
            </w:r>
            <w:r>
              <w:rPr>
                <w:sz w:val="22"/>
              </w:rPr>
              <w:tab/>
              <w:t>metadata warehouse.</w:t>
            </w:r>
          </w:p>
          <w:p w:rsidR="00272576" w:rsidRDefault="00922968">
            <w:pPr>
              <w:pStyle w:val="multiplechoiceanswer"/>
              <w:rPr>
                <w:sz w:val="22"/>
              </w:rPr>
            </w:pPr>
            <w:proofErr w:type="gramStart"/>
            <w:r>
              <w:rPr>
                <w:sz w:val="22"/>
              </w:rPr>
              <w:t>c</w:t>
            </w:r>
            <w:proofErr w:type="gramEnd"/>
            <w:r>
              <w:rPr>
                <w:sz w:val="22"/>
              </w:rPr>
              <w:t>.</w:t>
            </w:r>
            <w:r>
              <w:rPr>
                <w:sz w:val="22"/>
              </w:rPr>
              <w:tab/>
              <w:t>operational data store.</w:t>
            </w:r>
          </w:p>
          <w:p w:rsidR="00272576" w:rsidRDefault="00922968">
            <w:pPr>
              <w:pStyle w:val="multiplechoiceanswer"/>
              <w:rPr>
                <w:sz w:val="22"/>
              </w:rPr>
            </w:pPr>
            <w:r>
              <w:rPr>
                <w:sz w:val="22"/>
              </w:rPr>
              <w:t>d.</w:t>
            </w:r>
            <w:r>
              <w:rPr>
                <w:sz w:val="22"/>
              </w:rPr>
              <w:tab/>
              <w:t>None of the above.</w:t>
            </w:r>
          </w:p>
          <w:p w:rsidR="00272576" w:rsidRDefault="00272576">
            <w:pPr>
              <w:pStyle w:val="multiplechoiceanswer"/>
              <w:rPr>
                <w:b/>
                <w:sz w:val="22"/>
              </w:rPr>
            </w:pPr>
          </w:p>
          <w:p w:rsidR="00272576" w:rsidRDefault="00922968">
            <w:pPr>
              <w:pStyle w:val="answerline"/>
              <w:tabs>
                <w:tab w:val="clear" w:pos="792"/>
                <w:tab w:val="clear" w:pos="3852"/>
                <w:tab w:val="left" w:pos="1152"/>
                <w:tab w:val="left" w:pos="4212"/>
              </w:tabs>
              <w:rPr>
                <w:sz w:val="22"/>
              </w:rPr>
            </w:pPr>
            <w:r>
              <w:rPr>
                <w:b/>
                <w:sz w:val="22"/>
              </w:rPr>
              <w:t>Answer:</w:t>
            </w:r>
            <w:r>
              <w:rPr>
                <w:b/>
                <w:sz w:val="22"/>
              </w:rPr>
              <w:tab/>
              <w:t>a</w:t>
            </w:r>
            <w:r>
              <w:rPr>
                <w:b/>
                <w:sz w:val="22"/>
              </w:rPr>
              <w:tab/>
            </w:r>
            <w:r>
              <w:rPr>
                <w:sz w:val="22"/>
              </w:rPr>
              <w:tab/>
            </w:r>
          </w:p>
          <w:p w:rsidR="00272576" w:rsidRDefault="00272576">
            <w:pPr>
              <w:pStyle w:val="answerline"/>
              <w:tabs>
                <w:tab w:val="left" w:pos="4032"/>
              </w:tabs>
              <w:rPr>
                <w:sz w:val="22"/>
              </w:rPr>
            </w:pPr>
          </w:p>
        </w:tc>
      </w:tr>
      <w:tr w:rsidR="00272576">
        <w:trPr>
          <w:gridAfter w:val="1"/>
          <w:wAfter w:w="630" w:type="dxa"/>
          <w:cantSplit/>
        </w:trPr>
        <w:tc>
          <w:tcPr>
            <w:tcW w:w="1008" w:type="dxa"/>
            <w:tcBorders>
              <w:top w:val="nil"/>
              <w:left w:val="nil"/>
              <w:bottom w:val="nil"/>
              <w:right w:val="nil"/>
            </w:tcBorders>
          </w:tcPr>
          <w:p w:rsidR="00272576" w:rsidRDefault="00922968">
            <w:pPr>
              <w:pStyle w:val="questionAnswer"/>
              <w:tabs>
                <w:tab w:val="clear" w:pos="702"/>
              </w:tabs>
              <w:ind w:left="360"/>
              <w:rPr>
                <w:sz w:val="22"/>
              </w:rPr>
            </w:pPr>
            <w:r>
              <w:rPr>
                <w:sz w:val="22"/>
              </w:rPr>
              <w:t>24.</w:t>
            </w:r>
          </w:p>
        </w:tc>
        <w:tc>
          <w:tcPr>
            <w:tcW w:w="8100" w:type="dxa"/>
            <w:tcBorders>
              <w:top w:val="nil"/>
              <w:left w:val="nil"/>
              <w:bottom w:val="nil"/>
              <w:right w:val="nil"/>
            </w:tcBorders>
          </w:tcPr>
          <w:p w:rsidR="00272576" w:rsidRDefault="00922968">
            <w:pPr>
              <w:pStyle w:val="multiplechoiceanswer"/>
              <w:ind w:left="0" w:firstLine="0"/>
              <w:rPr>
                <w:sz w:val="22"/>
              </w:rPr>
            </w:pPr>
            <w:r>
              <w:rPr>
                <w:sz w:val="22"/>
              </w:rPr>
              <w:t>Which of the following is not true of a data mart?</w:t>
            </w:r>
          </w:p>
          <w:p w:rsidR="00272576" w:rsidRDefault="00922968">
            <w:pPr>
              <w:pStyle w:val="multiplechoiceanswer"/>
              <w:rPr>
                <w:sz w:val="22"/>
              </w:rPr>
            </w:pPr>
            <w:r>
              <w:rPr>
                <w:sz w:val="22"/>
              </w:rPr>
              <w:t>a.</w:t>
            </w:r>
            <w:r>
              <w:rPr>
                <w:sz w:val="22"/>
              </w:rPr>
              <w:tab/>
              <w:t>The data mart is often viewed as a way to gain entry into the realm of data warehouses and to make the mistakes on a smaller scale.</w:t>
            </w:r>
          </w:p>
          <w:p w:rsidR="00272576" w:rsidRDefault="00922968">
            <w:pPr>
              <w:pStyle w:val="multiplechoiceanswer"/>
              <w:rPr>
                <w:sz w:val="22"/>
              </w:rPr>
            </w:pPr>
            <w:r>
              <w:rPr>
                <w:sz w:val="22"/>
              </w:rPr>
              <w:t>b.</w:t>
            </w:r>
            <w:r>
              <w:rPr>
                <w:sz w:val="22"/>
              </w:rPr>
              <w:tab/>
              <w:t>Vendors of data warehouse applications have found it easier to deal with a small group of isolated users than with the IS department of an entire organization.</w:t>
            </w:r>
          </w:p>
          <w:p w:rsidR="00272576" w:rsidRDefault="00922968">
            <w:pPr>
              <w:pStyle w:val="multiplechoiceanswer"/>
              <w:rPr>
                <w:sz w:val="22"/>
              </w:rPr>
            </w:pPr>
            <w:r>
              <w:rPr>
                <w:sz w:val="22"/>
              </w:rPr>
              <w:t>c.</w:t>
            </w:r>
            <w:r>
              <w:rPr>
                <w:sz w:val="22"/>
              </w:rPr>
              <w:tab/>
              <w:t>The data mart is more efficient than a fully-developed data warehouse.</w:t>
            </w:r>
          </w:p>
          <w:p w:rsidR="00272576" w:rsidRDefault="00922968">
            <w:pPr>
              <w:pStyle w:val="multiplechoiceanswer"/>
              <w:rPr>
                <w:sz w:val="22"/>
              </w:rPr>
            </w:pPr>
            <w:r>
              <w:rPr>
                <w:sz w:val="22"/>
              </w:rPr>
              <w:t>d.</w:t>
            </w:r>
            <w:r>
              <w:rPr>
                <w:sz w:val="22"/>
              </w:rPr>
              <w:tab/>
              <w:t>None of the above.</w:t>
            </w:r>
          </w:p>
          <w:p w:rsidR="00272576" w:rsidRDefault="00272576">
            <w:pPr>
              <w:pStyle w:val="multiplechoiceanswer"/>
              <w:rPr>
                <w:b/>
                <w:sz w:val="22"/>
              </w:rPr>
            </w:pPr>
          </w:p>
          <w:p w:rsidR="00272576" w:rsidRDefault="00922968">
            <w:pPr>
              <w:pStyle w:val="answerline"/>
              <w:tabs>
                <w:tab w:val="clear" w:pos="792"/>
                <w:tab w:val="clear" w:pos="3852"/>
                <w:tab w:val="left" w:pos="1152"/>
                <w:tab w:val="left" w:pos="4212"/>
              </w:tabs>
              <w:rPr>
                <w:sz w:val="22"/>
              </w:rPr>
            </w:pPr>
            <w:r>
              <w:rPr>
                <w:b/>
                <w:sz w:val="22"/>
              </w:rPr>
              <w:t>Answer:</w:t>
            </w:r>
            <w:r>
              <w:rPr>
                <w:b/>
                <w:sz w:val="22"/>
              </w:rPr>
              <w:tab/>
              <w:t>c</w:t>
            </w:r>
            <w:r>
              <w:rPr>
                <w:b/>
                <w:sz w:val="22"/>
              </w:rPr>
              <w:tab/>
            </w:r>
            <w:r>
              <w:rPr>
                <w:sz w:val="22"/>
              </w:rPr>
              <w:tab/>
            </w:r>
          </w:p>
          <w:p w:rsidR="00272576" w:rsidRDefault="00272576">
            <w:pPr>
              <w:pStyle w:val="answerline"/>
              <w:tabs>
                <w:tab w:val="left" w:pos="4032"/>
              </w:tabs>
              <w:rPr>
                <w:sz w:val="22"/>
              </w:rPr>
            </w:pPr>
          </w:p>
        </w:tc>
      </w:tr>
      <w:tr w:rsidR="00272576">
        <w:trPr>
          <w:gridAfter w:val="1"/>
          <w:wAfter w:w="630" w:type="dxa"/>
          <w:cantSplit/>
        </w:trPr>
        <w:tc>
          <w:tcPr>
            <w:tcW w:w="1008" w:type="dxa"/>
            <w:tcBorders>
              <w:top w:val="nil"/>
              <w:left w:val="nil"/>
              <w:bottom w:val="nil"/>
              <w:right w:val="nil"/>
            </w:tcBorders>
          </w:tcPr>
          <w:p w:rsidR="00272576" w:rsidRDefault="00922968">
            <w:pPr>
              <w:pStyle w:val="questionAnswer"/>
              <w:tabs>
                <w:tab w:val="clear" w:pos="702"/>
              </w:tabs>
              <w:ind w:left="360"/>
              <w:rPr>
                <w:sz w:val="22"/>
              </w:rPr>
            </w:pPr>
            <w:r>
              <w:rPr>
                <w:sz w:val="22"/>
              </w:rPr>
              <w:t>25.</w:t>
            </w:r>
          </w:p>
        </w:tc>
        <w:tc>
          <w:tcPr>
            <w:tcW w:w="8100" w:type="dxa"/>
            <w:tcBorders>
              <w:top w:val="nil"/>
              <w:left w:val="nil"/>
              <w:bottom w:val="nil"/>
              <w:right w:val="nil"/>
            </w:tcBorders>
          </w:tcPr>
          <w:p w:rsidR="00272576" w:rsidRDefault="00922968">
            <w:pPr>
              <w:pStyle w:val="multiplechoiceanswer"/>
              <w:ind w:left="0" w:firstLine="0"/>
              <w:rPr>
                <w:sz w:val="22"/>
              </w:rPr>
            </w:pPr>
            <w:r>
              <w:rPr>
                <w:sz w:val="22"/>
              </w:rPr>
              <w:t>Which of the following is not a characteristic of a data warehouse?</w:t>
            </w:r>
          </w:p>
          <w:p w:rsidR="00272576" w:rsidRDefault="00922968">
            <w:pPr>
              <w:pStyle w:val="multiplechoiceanswer"/>
              <w:rPr>
                <w:sz w:val="22"/>
              </w:rPr>
            </w:pPr>
            <w:r>
              <w:rPr>
                <w:sz w:val="22"/>
              </w:rPr>
              <w:t>a.</w:t>
            </w:r>
            <w:r>
              <w:rPr>
                <w:sz w:val="22"/>
              </w:rPr>
              <w:tab/>
              <w:t>Data integrated</w:t>
            </w:r>
          </w:p>
          <w:p w:rsidR="00272576" w:rsidRDefault="00922968">
            <w:pPr>
              <w:pStyle w:val="multiplechoiceanswer"/>
              <w:rPr>
                <w:sz w:val="22"/>
              </w:rPr>
            </w:pPr>
            <w:r>
              <w:rPr>
                <w:sz w:val="22"/>
              </w:rPr>
              <w:t>b.</w:t>
            </w:r>
            <w:r>
              <w:rPr>
                <w:sz w:val="22"/>
              </w:rPr>
              <w:tab/>
              <w:t>Volatile</w:t>
            </w:r>
          </w:p>
          <w:p w:rsidR="00272576" w:rsidRDefault="00922968">
            <w:pPr>
              <w:pStyle w:val="multiplechoiceanswer"/>
              <w:rPr>
                <w:sz w:val="22"/>
              </w:rPr>
            </w:pPr>
            <w:r>
              <w:rPr>
                <w:sz w:val="22"/>
              </w:rPr>
              <w:t>c.</w:t>
            </w:r>
            <w:r>
              <w:rPr>
                <w:sz w:val="22"/>
              </w:rPr>
              <w:tab/>
              <w:t>Subject oriented</w:t>
            </w:r>
          </w:p>
          <w:p w:rsidR="00272576" w:rsidRDefault="00922968">
            <w:pPr>
              <w:pStyle w:val="multiplechoiceanswer"/>
              <w:rPr>
                <w:sz w:val="22"/>
              </w:rPr>
            </w:pPr>
            <w:r>
              <w:rPr>
                <w:sz w:val="22"/>
              </w:rPr>
              <w:t>d.</w:t>
            </w:r>
            <w:r>
              <w:rPr>
                <w:sz w:val="22"/>
              </w:rPr>
              <w:tab/>
              <w:t>Time variant</w:t>
            </w:r>
          </w:p>
          <w:p w:rsidR="00272576" w:rsidRDefault="00272576">
            <w:pPr>
              <w:pStyle w:val="multiplechoiceanswer"/>
              <w:rPr>
                <w:b/>
                <w:sz w:val="22"/>
              </w:rPr>
            </w:pPr>
          </w:p>
          <w:p w:rsidR="00272576" w:rsidRDefault="00922968">
            <w:pPr>
              <w:pStyle w:val="answerline"/>
              <w:tabs>
                <w:tab w:val="clear" w:pos="792"/>
                <w:tab w:val="clear" w:pos="3852"/>
                <w:tab w:val="left" w:pos="1152"/>
                <w:tab w:val="left" w:pos="4212"/>
              </w:tabs>
              <w:rPr>
                <w:sz w:val="22"/>
              </w:rPr>
            </w:pPr>
            <w:r>
              <w:rPr>
                <w:b/>
                <w:sz w:val="22"/>
              </w:rPr>
              <w:t>Answer:</w:t>
            </w:r>
            <w:r>
              <w:rPr>
                <w:b/>
                <w:sz w:val="22"/>
              </w:rPr>
              <w:tab/>
              <w:t>b</w:t>
            </w:r>
            <w:r>
              <w:rPr>
                <w:b/>
                <w:sz w:val="22"/>
              </w:rPr>
              <w:tab/>
            </w:r>
            <w:r>
              <w:rPr>
                <w:sz w:val="22"/>
              </w:rPr>
              <w:tab/>
            </w:r>
            <w:r>
              <w:rPr>
                <w:b/>
                <w:sz w:val="22"/>
              </w:rPr>
              <w:t>Reference:</w:t>
            </w:r>
            <w:r>
              <w:rPr>
                <w:b/>
                <w:sz w:val="22"/>
              </w:rPr>
              <w:tab/>
              <w:t xml:space="preserve"> p. 46</w:t>
            </w:r>
          </w:p>
          <w:p w:rsidR="00272576" w:rsidRDefault="00272576">
            <w:pPr>
              <w:pStyle w:val="answerline"/>
              <w:tabs>
                <w:tab w:val="left" w:pos="4032"/>
              </w:tabs>
              <w:rPr>
                <w:sz w:val="22"/>
              </w:rPr>
            </w:pPr>
          </w:p>
        </w:tc>
      </w:tr>
      <w:tr w:rsidR="00272576">
        <w:trPr>
          <w:gridAfter w:val="1"/>
          <w:wAfter w:w="630" w:type="dxa"/>
          <w:cantSplit/>
        </w:trPr>
        <w:tc>
          <w:tcPr>
            <w:tcW w:w="1008" w:type="dxa"/>
            <w:tcBorders>
              <w:top w:val="nil"/>
              <w:left w:val="nil"/>
              <w:bottom w:val="nil"/>
              <w:right w:val="nil"/>
            </w:tcBorders>
          </w:tcPr>
          <w:p w:rsidR="00272576" w:rsidRDefault="00922968">
            <w:pPr>
              <w:pStyle w:val="questionAnswer"/>
              <w:tabs>
                <w:tab w:val="clear" w:pos="702"/>
              </w:tabs>
              <w:ind w:left="360"/>
              <w:rPr>
                <w:sz w:val="22"/>
              </w:rPr>
            </w:pPr>
            <w:r>
              <w:rPr>
                <w:sz w:val="22"/>
              </w:rPr>
              <w:lastRenderedPageBreak/>
              <w:t>26.</w:t>
            </w:r>
          </w:p>
        </w:tc>
        <w:tc>
          <w:tcPr>
            <w:tcW w:w="8100" w:type="dxa"/>
            <w:tcBorders>
              <w:top w:val="nil"/>
              <w:left w:val="nil"/>
              <w:bottom w:val="nil"/>
              <w:right w:val="nil"/>
            </w:tcBorders>
          </w:tcPr>
          <w:p w:rsidR="00272576" w:rsidRDefault="00922968">
            <w:pPr>
              <w:pStyle w:val="multiplechoiceanswer"/>
              <w:ind w:left="0" w:firstLine="0"/>
              <w:rPr>
                <w:sz w:val="22"/>
              </w:rPr>
            </w:pPr>
            <w:r>
              <w:rPr>
                <w:sz w:val="22"/>
              </w:rPr>
              <w:t>The essence of the data warehouse environment is that the data contained within the boundaries of the warehouse are _____________.</w:t>
            </w:r>
          </w:p>
          <w:p w:rsidR="00272576" w:rsidRDefault="00922968">
            <w:pPr>
              <w:pStyle w:val="multiplechoiceanswer"/>
              <w:rPr>
                <w:sz w:val="22"/>
              </w:rPr>
            </w:pPr>
            <w:r>
              <w:rPr>
                <w:sz w:val="22"/>
              </w:rPr>
              <w:t>a.</w:t>
            </w:r>
            <w:r>
              <w:rPr>
                <w:sz w:val="22"/>
              </w:rPr>
              <w:tab/>
              <w:t>integrated</w:t>
            </w:r>
          </w:p>
          <w:p w:rsidR="00272576" w:rsidRDefault="00922968">
            <w:pPr>
              <w:pStyle w:val="multiplechoiceanswer"/>
              <w:rPr>
                <w:sz w:val="22"/>
              </w:rPr>
            </w:pPr>
            <w:r>
              <w:rPr>
                <w:sz w:val="22"/>
              </w:rPr>
              <w:t>b.</w:t>
            </w:r>
            <w:r>
              <w:rPr>
                <w:sz w:val="22"/>
              </w:rPr>
              <w:tab/>
              <w:t>consistent</w:t>
            </w:r>
          </w:p>
          <w:p w:rsidR="00272576" w:rsidRDefault="00922968">
            <w:pPr>
              <w:pStyle w:val="multiplechoiceanswer"/>
              <w:rPr>
                <w:sz w:val="22"/>
              </w:rPr>
            </w:pPr>
            <w:r>
              <w:rPr>
                <w:sz w:val="22"/>
              </w:rPr>
              <w:t>c.</w:t>
            </w:r>
            <w:r>
              <w:rPr>
                <w:sz w:val="22"/>
              </w:rPr>
              <w:tab/>
              <w:t>streamlined</w:t>
            </w:r>
          </w:p>
          <w:p w:rsidR="00272576" w:rsidRDefault="00922968">
            <w:pPr>
              <w:pStyle w:val="multiplechoiceanswer"/>
              <w:rPr>
                <w:sz w:val="22"/>
              </w:rPr>
            </w:pPr>
            <w:r>
              <w:rPr>
                <w:sz w:val="22"/>
              </w:rPr>
              <w:t>d.</w:t>
            </w:r>
            <w:r>
              <w:rPr>
                <w:sz w:val="22"/>
              </w:rPr>
              <w:tab/>
              <w:t>accurate</w:t>
            </w:r>
          </w:p>
          <w:p w:rsidR="00272576" w:rsidRDefault="00272576">
            <w:pPr>
              <w:pStyle w:val="multiplechoiceanswer"/>
              <w:rPr>
                <w:b/>
                <w:sz w:val="22"/>
              </w:rPr>
            </w:pPr>
          </w:p>
          <w:p w:rsidR="00272576" w:rsidRDefault="00922968">
            <w:pPr>
              <w:pStyle w:val="answerline"/>
              <w:tabs>
                <w:tab w:val="clear" w:pos="792"/>
                <w:tab w:val="clear" w:pos="3852"/>
                <w:tab w:val="left" w:pos="1152"/>
                <w:tab w:val="left" w:pos="4212"/>
              </w:tabs>
              <w:rPr>
                <w:sz w:val="22"/>
              </w:rPr>
            </w:pPr>
            <w:r>
              <w:rPr>
                <w:b/>
                <w:sz w:val="22"/>
              </w:rPr>
              <w:t>Answer:</w:t>
            </w:r>
            <w:r>
              <w:rPr>
                <w:b/>
                <w:sz w:val="22"/>
              </w:rPr>
              <w:tab/>
              <w:t>a</w:t>
            </w:r>
            <w:r>
              <w:rPr>
                <w:b/>
                <w:sz w:val="22"/>
              </w:rPr>
              <w:tab/>
            </w:r>
            <w:r>
              <w:rPr>
                <w:sz w:val="22"/>
              </w:rPr>
              <w:tab/>
            </w:r>
            <w:r>
              <w:rPr>
                <w:b/>
                <w:sz w:val="22"/>
              </w:rPr>
              <w:t>Reference:</w:t>
            </w:r>
            <w:r>
              <w:rPr>
                <w:b/>
                <w:sz w:val="22"/>
              </w:rPr>
              <w:tab/>
              <w:t xml:space="preserve"> p. 47</w:t>
            </w:r>
          </w:p>
          <w:p w:rsidR="00272576" w:rsidRDefault="00272576">
            <w:pPr>
              <w:pStyle w:val="answerline"/>
              <w:tabs>
                <w:tab w:val="left" w:pos="4032"/>
              </w:tabs>
              <w:rPr>
                <w:sz w:val="22"/>
              </w:rPr>
            </w:pPr>
          </w:p>
        </w:tc>
      </w:tr>
      <w:tr w:rsidR="00272576">
        <w:trPr>
          <w:gridAfter w:val="1"/>
          <w:wAfter w:w="630" w:type="dxa"/>
          <w:cantSplit/>
        </w:trPr>
        <w:tc>
          <w:tcPr>
            <w:tcW w:w="1008" w:type="dxa"/>
            <w:tcBorders>
              <w:top w:val="nil"/>
              <w:left w:val="nil"/>
              <w:bottom w:val="nil"/>
              <w:right w:val="nil"/>
            </w:tcBorders>
          </w:tcPr>
          <w:p w:rsidR="00272576" w:rsidRDefault="00922968">
            <w:pPr>
              <w:pStyle w:val="questionAnswer"/>
              <w:tabs>
                <w:tab w:val="clear" w:pos="702"/>
              </w:tabs>
              <w:ind w:left="360"/>
              <w:rPr>
                <w:sz w:val="22"/>
              </w:rPr>
            </w:pPr>
            <w:r>
              <w:rPr>
                <w:sz w:val="22"/>
              </w:rPr>
              <w:t>27.</w:t>
            </w:r>
          </w:p>
        </w:tc>
        <w:tc>
          <w:tcPr>
            <w:tcW w:w="8100" w:type="dxa"/>
            <w:tcBorders>
              <w:top w:val="nil"/>
              <w:left w:val="nil"/>
              <w:bottom w:val="nil"/>
              <w:right w:val="nil"/>
            </w:tcBorders>
          </w:tcPr>
          <w:p w:rsidR="00272576" w:rsidRDefault="00922968">
            <w:pPr>
              <w:pStyle w:val="multiplechoiceanswer"/>
              <w:ind w:left="0" w:firstLine="0"/>
              <w:rPr>
                <w:sz w:val="22"/>
              </w:rPr>
            </w:pPr>
            <w:r>
              <w:rPr>
                <w:sz w:val="22"/>
              </w:rPr>
              <w:t>The concept of time variant data implies which of the following statements?</w:t>
            </w:r>
          </w:p>
          <w:p w:rsidR="00272576" w:rsidRDefault="00922968">
            <w:pPr>
              <w:pStyle w:val="multiplechoiceanswer"/>
              <w:rPr>
                <w:sz w:val="22"/>
              </w:rPr>
            </w:pPr>
            <w:r>
              <w:rPr>
                <w:sz w:val="22"/>
              </w:rPr>
              <w:t>a.</w:t>
            </w:r>
            <w:r>
              <w:rPr>
                <w:sz w:val="22"/>
              </w:rPr>
              <w:tab/>
              <w:t xml:space="preserve">Data are simply assumed to be accurate as of some moment in time and not necessarily </w:t>
            </w:r>
            <w:r>
              <w:rPr>
                <w:i/>
                <w:sz w:val="22"/>
              </w:rPr>
              <w:t>right now</w:t>
            </w:r>
            <w:r>
              <w:rPr>
                <w:sz w:val="22"/>
              </w:rPr>
              <w:t>.</w:t>
            </w:r>
          </w:p>
          <w:p w:rsidR="00272576" w:rsidRDefault="00922968">
            <w:pPr>
              <w:pStyle w:val="multiplechoiceanswer"/>
              <w:rPr>
                <w:sz w:val="22"/>
              </w:rPr>
            </w:pPr>
            <w:r>
              <w:rPr>
                <w:sz w:val="22"/>
              </w:rPr>
              <w:t>b.</w:t>
            </w:r>
            <w:r>
              <w:rPr>
                <w:sz w:val="22"/>
              </w:rPr>
              <w:tab/>
              <w:t>Data are assumed to be accurate at the moment they were loaded into the data warehouse.</w:t>
            </w:r>
          </w:p>
          <w:p w:rsidR="00272576" w:rsidRDefault="00922968">
            <w:pPr>
              <w:pStyle w:val="multiplechoiceanswer"/>
              <w:rPr>
                <w:sz w:val="22"/>
              </w:rPr>
            </w:pPr>
            <w:r>
              <w:rPr>
                <w:sz w:val="22"/>
              </w:rPr>
              <w:t>c.</w:t>
            </w:r>
            <w:r>
              <w:rPr>
                <w:sz w:val="22"/>
              </w:rPr>
              <w:tab/>
              <w:t>Data are assumed to vary over time.</w:t>
            </w:r>
          </w:p>
          <w:p w:rsidR="00272576" w:rsidRDefault="00922968">
            <w:pPr>
              <w:pStyle w:val="multiplechoiceanswer"/>
              <w:rPr>
                <w:sz w:val="22"/>
              </w:rPr>
            </w:pPr>
            <w:r>
              <w:rPr>
                <w:sz w:val="22"/>
              </w:rPr>
              <w:t>d.</w:t>
            </w:r>
            <w:r>
              <w:rPr>
                <w:sz w:val="22"/>
              </w:rPr>
              <w:tab/>
              <w:t>Both a and b</w:t>
            </w:r>
          </w:p>
          <w:p w:rsidR="00272576" w:rsidRDefault="00272576">
            <w:pPr>
              <w:pStyle w:val="multiplechoiceanswer"/>
              <w:rPr>
                <w:b/>
                <w:sz w:val="22"/>
              </w:rPr>
            </w:pPr>
          </w:p>
          <w:p w:rsidR="00272576" w:rsidRDefault="00922968">
            <w:pPr>
              <w:pStyle w:val="answerline"/>
              <w:tabs>
                <w:tab w:val="clear" w:pos="792"/>
                <w:tab w:val="clear" w:pos="3852"/>
                <w:tab w:val="left" w:pos="1152"/>
                <w:tab w:val="left" w:pos="4212"/>
              </w:tabs>
              <w:rPr>
                <w:sz w:val="22"/>
              </w:rPr>
            </w:pPr>
            <w:r>
              <w:rPr>
                <w:b/>
                <w:sz w:val="22"/>
              </w:rPr>
              <w:t>Answer:</w:t>
            </w:r>
            <w:r>
              <w:rPr>
                <w:b/>
                <w:sz w:val="22"/>
              </w:rPr>
              <w:tab/>
              <w:t>d</w:t>
            </w:r>
            <w:r>
              <w:rPr>
                <w:b/>
                <w:sz w:val="22"/>
              </w:rPr>
              <w:tab/>
            </w:r>
            <w:r>
              <w:rPr>
                <w:sz w:val="22"/>
              </w:rPr>
              <w:tab/>
            </w:r>
            <w:r>
              <w:rPr>
                <w:b/>
                <w:sz w:val="22"/>
              </w:rPr>
              <w:t>Reference:</w:t>
            </w:r>
            <w:r>
              <w:rPr>
                <w:b/>
                <w:sz w:val="22"/>
              </w:rPr>
              <w:tab/>
              <w:t xml:space="preserve"> p. 49</w:t>
            </w:r>
          </w:p>
          <w:p w:rsidR="00272576" w:rsidRDefault="00272576">
            <w:pPr>
              <w:pStyle w:val="answerline"/>
              <w:tabs>
                <w:tab w:val="left" w:pos="4032"/>
              </w:tabs>
              <w:rPr>
                <w:sz w:val="22"/>
              </w:rPr>
            </w:pPr>
          </w:p>
        </w:tc>
      </w:tr>
      <w:tr w:rsidR="00272576">
        <w:trPr>
          <w:gridAfter w:val="1"/>
          <w:wAfter w:w="630" w:type="dxa"/>
          <w:cantSplit/>
        </w:trPr>
        <w:tc>
          <w:tcPr>
            <w:tcW w:w="1008" w:type="dxa"/>
            <w:tcBorders>
              <w:top w:val="nil"/>
              <w:left w:val="nil"/>
              <w:bottom w:val="nil"/>
              <w:right w:val="nil"/>
            </w:tcBorders>
          </w:tcPr>
          <w:p w:rsidR="00272576" w:rsidRDefault="00922968">
            <w:pPr>
              <w:pStyle w:val="questionAnswer"/>
              <w:tabs>
                <w:tab w:val="clear" w:pos="702"/>
              </w:tabs>
              <w:ind w:left="360"/>
              <w:rPr>
                <w:sz w:val="22"/>
              </w:rPr>
            </w:pPr>
            <w:r>
              <w:rPr>
                <w:sz w:val="22"/>
              </w:rPr>
              <w:t>28.</w:t>
            </w:r>
          </w:p>
        </w:tc>
        <w:tc>
          <w:tcPr>
            <w:tcW w:w="8100" w:type="dxa"/>
            <w:tcBorders>
              <w:top w:val="nil"/>
              <w:left w:val="nil"/>
              <w:bottom w:val="nil"/>
              <w:right w:val="nil"/>
            </w:tcBorders>
          </w:tcPr>
          <w:p w:rsidR="00272576" w:rsidRDefault="00922968">
            <w:pPr>
              <w:pStyle w:val="multiplechoiceanswer"/>
              <w:ind w:left="0" w:firstLine="0"/>
              <w:rPr>
                <w:sz w:val="22"/>
              </w:rPr>
            </w:pPr>
            <w:r>
              <w:rPr>
                <w:sz w:val="22"/>
              </w:rPr>
              <w:t>Which of the following activities would not normally be associated with a data warehouse?</w:t>
            </w:r>
          </w:p>
          <w:p w:rsidR="00272576" w:rsidRDefault="00922968">
            <w:pPr>
              <w:pStyle w:val="multiplechoiceanswer"/>
              <w:rPr>
                <w:sz w:val="22"/>
              </w:rPr>
            </w:pPr>
            <w:r>
              <w:rPr>
                <w:sz w:val="22"/>
              </w:rPr>
              <w:t>a.</w:t>
            </w:r>
            <w:r>
              <w:rPr>
                <w:sz w:val="22"/>
              </w:rPr>
              <w:tab/>
              <w:t>Loading</w:t>
            </w:r>
          </w:p>
          <w:p w:rsidR="00272576" w:rsidRDefault="00922968">
            <w:pPr>
              <w:pStyle w:val="multiplechoiceanswer"/>
              <w:rPr>
                <w:sz w:val="22"/>
              </w:rPr>
            </w:pPr>
            <w:r>
              <w:rPr>
                <w:sz w:val="22"/>
              </w:rPr>
              <w:t>b.</w:t>
            </w:r>
            <w:r>
              <w:rPr>
                <w:sz w:val="22"/>
              </w:rPr>
              <w:tab/>
              <w:t>Updating</w:t>
            </w:r>
          </w:p>
          <w:p w:rsidR="00272576" w:rsidRDefault="00922968">
            <w:pPr>
              <w:pStyle w:val="multiplechoiceanswer"/>
              <w:rPr>
                <w:sz w:val="22"/>
              </w:rPr>
            </w:pPr>
            <w:r>
              <w:rPr>
                <w:sz w:val="22"/>
              </w:rPr>
              <w:t>c.</w:t>
            </w:r>
            <w:r>
              <w:rPr>
                <w:sz w:val="22"/>
              </w:rPr>
              <w:tab/>
              <w:t>Accessing</w:t>
            </w:r>
          </w:p>
          <w:p w:rsidR="00272576" w:rsidRDefault="00922968">
            <w:pPr>
              <w:pStyle w:val="multiplechoiceanswer"/>
              <w:rPr>
                <w:sz w:val="22"/>
              </w:rPr>
            </w:pPr>
            <w:r>
              <w:rPr>
                <w:sz w:val="22"/>
              </w:rPr>
              <w:t>d.</w:t>
            </w:r>
            <w:r>
              <w:rPr>
                <w:sz w:val="22"/>
              </w:rPr>
              <w:tab/>
              <w:t>None of the above.</w:t>
            </w:r>
          </w:p>
          <w:p w:rsidR="00272576" w:rsidRDefault="00272576">
            <w:pPr>
              <w:pStyle w:val="multiplechoiceanswer"/>
              <w:rPr>
                <w:b/>
                <w:sz w:val="22"/>
              </w:rPr>
            </w:pPr>
          </w:p>
          <w:p w:rsidR="00272576" w:rsidRDefault="00922968">
            <w:pPr>
              <w:pStyle w:val="answerline"/>
              <w:tabs>
                <w:tab w:val="clear" w:pos="792"/>
                <w:tab w:val="clear" w:pos="3852"/>
                <w:tab w:val="left" w:pos="1152"/>
                <w:tab w:val="left" w:pos="4212"/>
              </w:tabs>
              <w:rPr>
                <w:sz w:val="22"/>
              </w:rPr>
            </w:pPr>
            <w:r>
              <w:rPr>
                <w:b/>
                <w:sz w:val="22"/>
              </w:rPr>
              <w:t>Answer:</w:t>
            </w:r>
            <w:r>
              <w:rPr>
                <w:b/>
                <w:sz w:val="22"/>
              </w:rPr>
              <w:tab/>
              <w:t>b</w:t>
            </w:r>
            <w:r>
              <w:rPr>
                <w:b/>
                <w:sz w:val="22"/>
              </w:rPr>
              <w:tab/>
            </w:r>
            <w:r>
              <w:rPr>
                <w:sz w:val="22"/>
              </w:rPr>
              <w:tab/>
            </w:r>
            <w:r>
              <w:rPr>
                <w:b/>
                <w:sz w:val="22"/>
              </w:rPr>
              <w:t>Reference:</w:t>
            </w:r>
            <w:r>
              <w:rPr>
                <w:b/>
                <w:sz w:val="22"/>
              </w:rPr>
              <w:tab/>
              <w:t xml:space="preserve"> p. 50</w:t>
            </w:r>
          </w:p>
          <w:p w:rsidR="00272576" w:rsidRDefault="00272576">
            <w:pPr>
              <w:pStyle w:val="answerline"/>
              <w:tabs>
                <w:tab w:val="left" w:pos="4032"/>
              </w:tabs>
              <w:rPr>
                <w:sz w:val="22"/>
              </w:rPr>
            </w:pPr>
          </w:p>
        </w:tc>
      </w:tr>
      <w:tr w:rsidR="00272576">
        <w:trPr>
          <w:gridAfter w:val="1"/>
          <w:wAfter w:w="630" w:type="dxa"/>
          <w:cantSplit/>
        </w:trPr>
        <w:tc>
          <w:tcPr>
            <w:tcW w:w="1008" w:type="dxa"/>
            <w:tcBorders>
              <w:top w:val="nil"/>
              <w:left w:val="nil"/>
              <w:bottom w:val="nil"/>
              <w:right w:val="nil"/>
            </w:tcBorders>
          </w:tcPr>
          <w:p w:rsidR="00272576" w:rsidRDefault="00922968">
            <w:pPr>
              <w:pStyle w:val="questionAnswer"/>
              <w:tabs>
                <w:tab w:val="clear" w:pos="702"/>
              </w:tabs>
              <w:ind w:left="360"/>
              <w:rPr>
                <w:sz w:val="22"/>
              </w:rPr>
            </w:pPr>
            <w:r>
              <w:rPr>
                <w:sz w:val="22"/>
              </w:rPr>
              <w:t>29.</w:t>
            </w:r>
          </w:p>
        </w:tc>
        <w:tc>
          <w:tcPr>
            <w:tcW w:w="8100" w:type="dxa"/>
            <w:tcBorders>
              <w:top w:val="nil"/>
              <w:left w:val="nil"/>
              <w:bottom w:val="nil"/>
              <w:right w:val="nil"/>
            </w:tcBorders>
          </w:tcPr>
          <w:p w:rsidR="00272576" w:rsidRDefault="00922968">
            <w:pPr>
              <w:pStyle w:val="multiplechoiceanswer"/>
              <w:ind w:left="0" w:firstLine="0"/>
              <w:rPr>
                <w:sz w:val="22"/>
                <w:szCs w:val="22"/>
              </w:rPr>
            </w:pPr>
            <w:r>
              <w:rPr>
                <w:sz w:val="22"/>
                <w:szCs w:val="22"/>
              </w:rPr>
              <w:t xml:space="preserve">The </w:t>
            </w:r>
            <w:r>
              <w:rPr>
                <w:i/>
                <w:sz w:val="22"/>
                <w:szCs w:val="22"/>
              </w:rPr>
              <w:t>_______________________</w:t>
            </w:r>
            <w:r>
              <w:rPr>
                <w:sz w:val="22"/>
                <w:szCs w:val="22"/>
              </w:rPr>
              <w:t xml:space="preserve"> represents the source data for the DW. This layer is comprised, primarily, of operational transaction processing systems and external secondary databases.</w:t>
            </w:r>
          </w:p>
          <w:p w:rsidR="00272576" w:rsidRDefault="00922968">
            <w:pPr>
              <w:pStyle w:val="multiplechoiceanswer"/>
              <w:rPr>
                <w:sz w:val="22"/>
              </w:rPr>
            </w:pPr>
            <w:r>
              <w:rPr>
                <w:sz w:val="22"/>
              </w:rPr>
              <w:t>a.</w:t>
            </w:r>
            <w:r>
              <w:rPr>
                <w:sz w:val="22"/>
              </w:rPr>
              <w:tab/>
              <w:t>information access layer</w:t>
            </w:r>
          </w:p>
          <w:p w:rsidR="00272576" w:rsidRDefault="00922968">
            <w:pPr>
              <w:pStyle w:val="multiplechoiceanswer"/>
              <w:rPr>
                <w:sz w:val="22"/>
              </w:rPr>
            </w:pPr>
            <w:r>
              <w:rPr>
                <w:sz w:val="22"/>
              </w:rPr>
              <w:t>b.</w:t>
            </w:r>
            <w:r>
              <w:rPr>
                <w:sz w:val="22"/>
              </w:rPr>
              <w:tab/>
              <w:t>operational and external layer</w:t>
            </w:r>
          </w:p>
          <w:p w:rsidR="00272576" w:rsidRDefault="00922968">
            <w:pPr>
              <w:pStyle w:val="multiplechoiceanswer"/>
              <w:rPr>
                <w:sz w:val="22"/>
              </w:rPr>
            </w:pPr>
            <w:r>
              <w:rPr>
                <w:sz w:val="22"/>
              </w:rPr>
              <w:t>c.</w:t>
            </w:r>
            <w:r>
              <w:rPr>
                <w:sz w:val="22"/>
              </w:rPr>
              <w:tab/>
              <w:t>data access layer</w:t>
            </w:r>
          </w:p>
          <w:p w:rsidR="00272576" w:rsidRDefault="00922968">
            <w:pPr>
              <w:pStyle w:val="multiplechoiceanswer"/>
              <w:rPr>
                <w:sz w:val="22"/>
              </w:rPr>
            </w:pPr>
            <w:r>
              <w:rPr>
                <w:sz w:val="22"/>
              </w:rPr>
              <w:t>d.</w:t>
            </w:r>
            <w:r>
              <w:rPr>
                <w:sz w:val="22"/>
              </w:rPr>
              <w:tab/>
              <w:t>process management layer</w:t>
            </w:r>
          </w:p>
          <w:p w:rsidR="00272576" w:rsidRDefault="00272576">
            <w:pPr>
              <w:pStyle w:val="multiplechoiceanswer"/>
              <w:rPr>
                <w:b/>
                <w:sz w:val="22"/>
              </w:rPr>
            </w:pPr>
          </w:p>
          <w:p w:rsidR="00272576" w:rsidRDefault="00922968">
            <w:pPr>
              <w:pStyle w:val="answerline"/>
              <w:tabs>
                <w:tab w:val="clear" w:pos="792"/>
                <w:tab w:val="clear" w:pos="3852"/>
                <w:tab w:val="left" w:pos="1152"/>
                <w:tab w:val="left" w:pos="4212"/>
              </w:tabs>
              <w:rPr>
                <w:sz w:val="22"/>
              </w:rPr>
            </w:pPr>
            <w:r>
              <w:rPr>
                <w:b/>
                <w:sz w:val="22"/>
              </w:rPr>
              <w:t>Answer:</w:t>
            </w:r>
            <w:r>
              <w:rPr>
                <w:b/>
                <w:sz w:val="22"/>
              </w:rPr>
              <w:tab/>
              <w:t>b</w:t>
            </w:r>
            <w:r>
              <w:rPr>
                <w:b/>
                <w:sz w:val="22"/>
              </w:rPr>
              <w:tab/>
            </w:r>
            <w:r>
              <w:rPr>
                <w:sz w:val="22"/>
              </w:rPr>
              <w:tab/>
            </w:r>
            <w:r>
              <w:rPr>
                <w:b/>
                <w:sz w:val="22"/>
              </w:rPr>
              <w:t>Reference:</w:t>
            </w:r>
            <w:r>
              <w:rPr>
                <w:b/>
                <w:sz w:val="22"/>
              </w:rPr>
              <w:tab/>
              <w:t xml:space="preserve"> p. 51</w:t>
            </w:r>
          </w:p>
          <w:p w:rsidR="00272576" w:rsidRDefault="00272576">
            <w:pPr>
              <w:pStyle w:val="answerline"/>
              <w:tabs>
                <w:tab w:val="left" w:pos="4032"/>
              </w:tabs>
              <w:rPr>
                <w:sz w:val="22"/>
              </w:rPr>
            </w:pPr>
          </w:p>
        </w:tc>
      </w:tr>
      <w:tr w:rsidR="00272576">
        <w:trPr>
          <w:gridAfter w:val="1"/>
          <w:wAfter w:w="630" w:type="dxa"/>
          <w:cantSplit/>
        </w:trPr>
        <w:tc>
          <w:tcPr>
            <w:tcW w:w="1008" w:type="dxa"/>
            <w:tcBorders>
              <w:top w:val="nil"/>
              <w:left w:val="nil"/>
              <w:bottom w:val="nil"/>
              <w:right w:val="nil"/>
            </w:tcBorders>
          </w:tcPr>
          <w:p w:rsidR="00272576" w:rsidRDefault="00922968">
            <w:pPr>
              <w:pStyle w:val="questionAnswer"/>
              <w:tabs>
                <w:tab w:val="clear" w:pos="702"/>
              </w:tabs>
              <w:ind w:left="360"/>
              <w:rPr>
                <w:sz w:val="22"/>
              </w:rPr>
            </w:pPr>
            <w:r>
              <w:rPr>
                <w:sz w:val="22"/>
              </w:rPr>
              <w:t>30.</w:t>
            </w:r>
          </w:p>
        </w:tc>
        <w:tc>
          <w:tcPr>
            <w:tcW w:w="8100" w:type="dxa"/>
            <w:tcBorders>
              <w:top w:val="nil"/>
              <w:left w:val="nil"/>
              <w:bottom w:val="nil"/>
              <w:right w:val="nil"/>
            </w:tcBorders>
          </w:tcPr>
          <w:p w:rsidR="00272576" w:rsidRDefault="00922968">
            <w:pPr>
              <w:pStyle w:val="multiplechoiceanswer"/>
              <w:ind w:left="0" w:firstLine="0"/>
              <w:rPr>
                <w:sz w:val="22"/>
              </w:rPr>
            </w:pPr>
            <w:r>
              <w:rPr>
                <w:sz w:val="22"/>
              </w:rPr>
              <w:t>Which layer of the data warehouse architecture does the end user deal directly with?</w:t>
            </w:r>
          </w:p>
          <w:p w:rsidR="00272576" w:rsidRDefault="00922968">
            <w:pPr>
              <w:pStyle w:val="multiplechoiceanswer"/>
              <w:rPr>
                <w:sz w:val="22"/>
              </w:rPr>
            </w:pPr>
            <w:r>
              <w:rPr>
                <w:sz w:val="22"/>
              </w:rPr>
              <w:t>a.</w:t>
            </w:r>
            <w:r>
              <w:rPr>
                <w:sz w:val="22"/>
              </w:rPr>
              <w:tab/>
              <w:t>Data access layer</w:t>
            </w:r>
          </w:p>
          <w:p w:rsidR="00272576" w:rsidRDefault="00922968">
            <w:pPr>
              <w:pStyle w:val="multiplechoiceanswer"/>
              <w:rPr>
                <w:sz w:val="22"/>
              </w:rPr>
            </w:pPr>
            <w:r>
              <w:rPr>
                <w:sz w:val="22"/>
              </w:rPr>
              <w:t>b.</w:t>
            </w:r>
            <w:r>
              <w:rPr>
                <w:sz w:val="22"/>
              </w:rPr>
              <w:tab/>
              <w:t>Application messaging layer</w:t>
            </w:r>
          </w:p>
          <w:p w:rsidR="00272576" w:rsidRDefault="00922968">
            <w:pPr>
              <w:pStyle w:val="multiplechoiceanswer"/>
              <w:rPr>
                <w:sz w:val="22"/>
              </w:rPr>
            </w:pPr>
            <w:r>
              <w:rPr>
                <w:sz w:val="22"/>
              </w:rPr>
              <w:t>c.</w:t>
            </w:r>
            <w:r>
              <w:rPr>
                <w:sz w:val="22"/>
              </w:rPr>
              <w:tab/>
              <w:t>Information access layer</w:t>
            </w:r>
          </w:p>
          <w:p w:rsidR="00272576" w:rsidRDefault="00922968">
            <w:pPr>
              <w:pStyle w:val="multiplechoiceanswer"/>
              <w:rPr>
                <w:sz w:val="22"/>
              </w:rPr>
            </w:pPr>
            <w:r>
              <w:rPr>
                <w:sz w:val="22"/>
              </w:rPr>
              <w:t>d.</w:t>
            </w:r>
            <w:r>
              <w:rPr>
                <w:sz w:val="22"/>
              </w:rPr>
              <w:tab/>
              <w:t>None of the above.</w:t>
            </w:r>
          </w:p>
          <w:p w:rsidR="00272576" w:rsidRDefault="00272576">
            <w:pPr>
              <w:pStyle w:val="answerline"/>
              <w:tabs>
                <w:tab w:val="clear" w:pos="792"/>
                <w:tab w:val="clear" w:pos="3852"/>
                <w:tab w:val="left" w:pos="1152"/>
                <w:tab w:val="left" w:pos="4212"/>
              </w:tabs>
              <w:rPr>
                <w:b/>
                <w:sz w:val="22"/>
              </w:rPr>
            </w:pPr>
          </w:p>
          <w:p w:rsidR="00272576" w:rsidRDefault="00922968">
            <w:pPr>
              <w:pStyle w:val="answerline"/>
              <w:tabs>
                <w:tab w:val="clear" w:pos="792"/>
                <w:tab w:val="clear" w:pos="3852"/>
                <w:tab w:val="left" w:pos="1152"/>
                <w:tab w:val="left" w:pos="4212"/>
              </w:tabs>
              <w:rPr>
                <w:sz w:val="22"/>
              </w:rPr>
            </w:pPr>
            <w:r>
              <w:rPr>
                <w:b/>
                <w:sz w:val="22"/>
              </w:rPr>
              <w:t>Answer:</w:t>
            </w:r>
            <w:r>
              <w:rPr>
                <w:b/>
                <w:sz w:val="22"/>
              </w:rPr>
              <w:tab/>
              <w:t>c</w:t>
            </w:r>
            <w:r>
              <w:rPr>
                <w:b/>
                <w:sz w:val="22"/>
              </w:rPr>
              <w:tab/>
            </w:r>
            <w:r>
              <w:rPr>
                <w:sz w:val="22"/>
              </w:rPr>
              <w:tab/>
            </w:r>
          </w:p>
          <w:p w:rsidR="00272576" w:rsidRDefault="00272576">
            <w:pPr>
              <w:pStyle w:val="answerline"/>
              <w:tabs>
                <w:tab w:val="left" w:pos="4032"/>
              </w:tabs>
              <w:rPr>
                <w:sz w:val="22"/>
              </w:rPr>
            </w:pPr>
          </w:p>
        </w:tc>
      </w:tr>
      <w:tr w:rsidR="00272576">
        <w:trPr>
          <w:gridAfter w:val="1"/>
          <w:wAfter w:w="630" w:type="dxa"/>
          <w:cantSplit/>
        </w:trPr>
        <w:tc>
          <w:tcPr>
            <w:tcW w:w="1008" w:type="dxa"/>
            <w:tcBorders>
              <w:top w:val="nil"/>
              <w:left w:val="nil"/>
              <w:bottom w:val="nil"/>
              <w:right w:val="nil"/>
            </w:tcBorders>
          </w:tcPr>
          <w:p w:rsidR="00272576" w:rsidRDefault="00922968">
            <w:pPr>
              <w:pStyle w:val="questionAnswer"/>
              <w:tabs>
                <w:tab w:val="clear" w:pos="702"/>
              </w:tabs>
              <w:ind w:left="360"/>
              <w:rPr>
                <w:sz w:val="22"/>
              </w:rPr>
            </w:pPr>
            <w:r>
              <w:rPr>
                <w:sz w:val="22"/>
              </w:rPr>
              <w:lastRenderedPageBreak/>
              <w:t>31.</w:t>
            </w:r>
          </w:p>
        </w:tc>
        <w:tc>
          <w:tcPr>
            <w:tcW w:w="8100" w:type="dxa"/>
            <w:tcBorders>
              <w:top w:val="nil"/>
              <w:left w:val="nil"/>
              <w:bottom w:val="nil"/>
              <w:right w:val="nil"/>
            </w:tcBorders>
          </w:tcPr>
          <w:p w:rsidR="00272576" w:rsidRDefault="00922968">
            <w:pPr>
              <w:pStyle w:val="Objectives"/>
            </w:pPr>
            <w:r>
              <w:t xml:space="preserve">The </w:t>
            </w:r>
            <w:r>
              <w:rPr>
                <w:i/>
              </w:rPr>
              <w:t>______________</w:t>
            </w:r>
            <w:r>
              <w:t xml:space="preserve"> serves as a sort of interface or middleman between the operational and information access layers and the data warehouse itself. This layer spans the various databases contained within the DW and facilitates common access by the DW users.</w:t>
            </w:r>
          </w:p>
          <w:p w:rsidR="00272576" w:rsidRDefault="00922968">
            <w:pPr>
              <w:pStyle w:val="multiplechoiceanswer"/>
              <w:rPr>
                <w:sz w:val="22"/>
              </w:rPr>
            </w:pPr>
            <w:r>
              <w:rPr>
                <w:sz w:val="22"/>
              </w:rPr>
              <w:t>a.</w:t>
            </w:r>
            <w:r>
              <w:rPr>
                <w:sz w:val="22"/>
              </w:rPr>
              <w:tab/>
              <w:t>data access layer</w:t>
            </w:r>
          </w:p>
          <w:p w:rsidR="00272576" w:rsidRDefault="00922968">
            <w:pPr>
              <w:pStyle w:val="multiplechoiceanswer"/>
              <w:rPr>
                <w:sz w:val="22"/>
              </w:rPr>
            </w:pPr>
            <w:r>
              <w:rPr>
                <w:sz w:val="22"/>
              </w:rPr>
              <w:t>b.</w:t>
            </w:r>
            <w:r>
              <w:rPr>
                <w:sz w:val="22"/>
              </w:rPr>
              <w:tab/>
              <w:t>application messaging layer</w:t>
            </w:r>
          </w:p>
          <w:p w:rsidR="00272576" w:rsidRDefault="00922968">
            <w:pPr>
              <w:pStyle w:val="multiplechoiceanswer"/>
              <w:rPr>
                <w:sz w:val="22"/>
              </w:rPr>
            </w:pPr>
            <w:r>
              <w:rPr>
                <w:sz w:val="22"/>
              </w:rPr>
              <w:t>c.</w:t>
            </w:r>
            <w:r>
              <w:rPr>
                <w:sz w:val="22"/>
              </w:rPr>
              <w:tab/>
              <w:t>information access layer</w:t>
            </w:r>
          </w:p>
          <w:p w:rsidR="00272576" w:rsidRDefault="00922968">
            <w:pPr>
              <w:pStyle w:val="multiplechoiceanswer"/>
              <w:rPr>
                <w:sz w:val="22"/>
              </w:rPr>
            </w:pPr>
            <w:r>
              <w:rPr>
                <w:sz w:val="22"/>
              </w:rPr>
              <w:t>d.</w:t>
            </w:r>
            <w:r>
              <w:rPr>
                <w:sz w:val="22"/>
              </w:rPr>
              <w:tab/>
              <w:t>None of the above.</w:t>
            </w:r>
          </w:p>
          <w:p w:rsidR="00272576" w:rsidRDefault="00272576">
            <w:pPr>
              <w:pStyle w:val="multiplechoiceanswer"/>
              <w:rPr>
                <w:b/>
                <w:sz w:val="22"/>
              </w:rPr>
            </w:pPr>
          </w:p>
          <w:p w:rsidR="00272576" w:rsidRDefault="00922968">
            <w:pPr>
              <w:pStyle w:val="answerline"/>
              <w:tabs>
                <w:tab w:val="clear" w:pos="792"/>
                <w:tab w:val="clear" w:pos="3852"/>
                <w:tab w:val="left" w:pos="1152"/>
                <w:tab w:val="left" w:pos="4212"/>
              </w:tabs>
              <w:rPr>
                <w:sz w:val="22"/>
              </w:rPr>
            </w:pPr>
            <w:r>
              <w:rPr>
                <w:b/>
                <w:sz w:val="22"/>
              </w:rPr>
              <w:t>Answer:</w:t>
            </w:r>
            <w:r>
              <w:rPr>
                <w:b/>
                <w:sz w:val="22"/>
              </w:rPr>
              <w:tab/>
              <w:t>a</w:t>
            </w:r>
            <w:r>
              <w:rPr>
                <w:b/>
                <w:sz w:val="22"/>
              </w:rPr>
              <w:tab/>
            </w:r>
            <w:r>
              <w:rPr>
                <w:sz w:val="22"/>
              </w:rPr>
              <w:tab/>
            </w:r>
          </w:p>
          <w:p w:rsidR="00272576" w:rsidRDefault="00272576">
            <w:pPr>
              <w:pStyle w:val="question"/>
              <w:rPr>
                <w:sz w:val="22"/>
              </w:rPr>
            </w:pPr>
          </w:p>
        </w:tc>
      </w:tr>
      <w:tr w:rsidR="00272576">
        <w:trPr>
          <w:gridAfter w:val="1"/>
          <w:wAfter w:w="630" w:type="dxa"/>
          <w:cantSplit/>
        </w:trPr>
        <w:tc>
          <w:tcPr>
            <w:tcW w:w="1008" w:type="dxa"/>
            <w:tcBorders>
              <w:top w:val="nil"/>
              <w:left w:val="nil"/>
              <w:bottom w:val="nil"/>
              <w:right w:val="nil"/>
            </w:tcBorders>
          </w:tcPr>
          <w:p w:rsidR="00272576" w:rsidRDefault="00922968">
            <w:pPr>
              <w:pStyle w:val="questionAnswer"/>
              <w:tabs>
                <w:tab w:val="clear" w:pos="702"/>
              </w:tabs>
              <w:ind w:left="360"/>
              <w:rPr>
                <w:sz w:val="22"/>
              </w:rPr>
            </w:pPr>
            <w:r>
              <w:rPr>
                <w:sz w:val="22"/>
              </w:rPr>
              <w:t>32.</w:t>
            </w:r>
          </w:p>
        </w:tc>
        <w:tc>
          <w:tcPr>
            <w:tcW w:w="8100" w:type="dxa"/>
            <w:tcBorders>
              <w:top w:val="nil"/>
              <w:left w:val="nil"/>
              <w:bottom w:val="nil"/>
              <w:right w:val="nil"/>
            </w:tcBorders>
          </w:tcPr>
          <w:p w:rsidR="00272576" w:rsidRDefault="00922968">
            <w:pPr>
              <w:pStyle w:val="multiplechoiceanswer"/>
              <w:ind w:left="0" w:firstLine="0"/>
              <w:rPr>
                <w:sz w:val="22"/>
              </w:rPr>
            </w:pPr>
            <w:r>
              <w:rPr>
                <w:sz w:val="22"/>
              </w:rPr>
              <w:t>Which of the following would not be a good example of metadata?</w:t>
            </w:r>
          </w:p>
          <w:p w:rsidR="00272576" w:rsidRDefault="00922968">
            <w:pPr>
              <w:pStyle w:val="multiplechoiceanswer"/>
              <w:rPr>
                <w:sz w:val="22"/>
              </w:rPr>
            </w:pPr>
            <w:r>
              <w:rPr>
                <w:sz w:val="22"/>
              </w:rPr>
              <w:t>a.</w:t>
            </w:r>
            <w:r>
              <w:rPr>
                <w:sz w:val="22"/>
              </w:rPr>
              <w:tab/>
              <w:t>The directory of where the data is stored.</w:t>
            </w:r>
          </w:p>
          <w:p w:rsidR="00272576" w:rsidRDefault="00922968">
            <w:pPr>
              <w:pStyle w:val="multiplechoiceanswer"/>
              <w:rPr>
                <w:sz w:val="22"/>
              </w:rPr>
            </w:pPr>
            <w:r>
              <w:rPr>
                <w:sz w:val="22"/>
              </w:rPr>
              <w:t>b.</w:t>
            </w:r>
            <w:r>
              <w:rPr>
                <w:sz w:val="22"/>
              </w:rPr>
              <w:tab/>
              <w:t>The rules used for summarization and scrubbing.</w:t>
            </w:r>
          </w:p>
          <w:p w:rsidR="00272576" w:rsidRDefault="00922968">
            <w:pPr>
              <w:pStyle w:val="multiplechoiceanswer"/>
              <w:rPr>
                <w:sz w:val="22"/>
              </w:rPr>
            </w:pPr>
            <w:r>
              <w:rPr>
                <w:sz w:val="22"/>
              </w:rPr>
              <w:t>c.</w:t>
            </w:r>
            <w:r>
              <w:rPr>
                <w:sz w:val="22"/>
              </w:rPr>
              <w:tab/>
              <w:t>Where the operational data came from.</w:t>
            </w:r>
          </w:p>
          <w:p w:rsidR="00272576" w:rsidRDefault="00922968">
            <w:pPr>
              <w:pStyle w:val="multiplechoiceanswer"/>
              <w:rPr>
                <w:sz w:val="22"/>
              </w:rPr>
            </w:pPr>
            <w:r>
              <w:rPr>
                <w:sz w:val="22"/>
              </w:rPr>
              <w:t>d.</w:t>
            </w:r>
            <w:r>
              <w:rPr>
                <w:sz w:val="22"/>
              </w:rPr>
              <w:tab/>
              <w:t>All of the above are examples of metadata.</w:t>
            </w:r>
          </w:p>
          <w:p w:rsidR="00272576" w:rsidRDefault="00272576">
            <w:pPr>
              <w:pStyle w:val="multiplechoiceanswer"/>
              <w:rPr>
                <w:b/>
                <w:sz w:val="22"/>
              </w:rPr>
            </w:pPr>
          </w:p>
          <w:p w:rsidR="00272576" w:rsidRDefault="00922968">
            <w:pPr>
              <w:pStyle w:val="answerline"/>
              <w:tabs>
                <w:tab w:val="clear" w:pos="792"/>
                <w:tab w:val="clear" w:pos="3852"/>
                <w:tab w:val="left" w:pos="1152"/>
                <w:tab w:val="left" w:pos="4212"/>
              </w:tabs>
              <w:rPr>
                <w:sz w:val="22"/>
              </w:rPr>
            </w:pPr>
            <w:r>
              <w:rPr>
                <w:b/>
                <w:sz w:val="22"/>
              </w:rPr>
              <w:t>Answer:</w:t>
            </w:r>
            <w:r>
              <w:rPr>
                <w:b/>
                <w:sz w:val="22"/>
              </w:rPr>
              <w:tab/>
              <w:t>d</w:t>
            </w:r>
            <w:r>
              <w:rPr>
                <w:b/>
                <w:sz w:val="22"/>
              </w:rPr>
              <w:tab/>
            </w:r>
            <w:r>
              <w:rPr>
                <w:sz w:val="22"/>
              </w:rPr>
              <w:tab/>
            </w:r>
            <w:r>
              <w:rPr>
                <w:b/>
                <w:sz w:val="22"/>
              </w:rPr>
              <w:t>Reference:</w:t>
            </w:r>
            <w:r>
              <w:rPr>
                <w:b/>
                <w:sz w:val="22"/>
              </w:rPr>
              <w:tab/>
              <w:t xml:space="preserve"> p. 55</w:t>
            </w:r>
          </w:p>
          <w:p w:rsidR="00272576" w:rsidRDefault="00272576">
            <w:pPr>
              <w:pStyle w:val="question"/>
              <w:rPr>
                <w:sz w:val="22"/>
              </w:rPr>
            </w:pPr>
          </w:p>
        </w:tc>
      </w:tr>
      <w:tr w:rsidR="00272576">
        <w:trPr>
          <w:gridAfter w:val="1"/>
          <w:wAfter w:w="630" w:type="dxa"/>
          <w:cantSplit/>
        </w:trPr>
        <w:tc>
          <w:tcPr>
            <w:tcW w:w="1008" w:type="dxa"/>
            <w:tcBorders>
              <w:top w:val="nil"/>
              <w:left w:val="nil"/>
              <w:bottom w:val="nil"/>
              <w:right w:val="nil"/>
            </w:tcBorders>
          </w:tcPr>
          <w:p w:rsidR="00272576" w:rsidRDefault="00922968">
            <w:pPr>
              <w:pStyle w:val="questionAnswer"/>
              <w:tabs>
                <w:tab w:val="clear" w:pos="702"/>
              </w:tabs>
              <w:ind w:left="360"/>
              <w:rPr>
                <w:sz w:val="22"/>
              </w:rPr>
            </w:pPr>
            <w:r>
              <w:rPr>
                <w:sz w:val="22"/>
              </w:rPr>
              <w:t>33.</w:t>
            </w:r>
          </w:p>
        </w:tc>
        <w:tc>
          <w:tcPr>
            <w:tcW w:w="8100" w:type="dxa"/>
            <w:tcBorders>
              <w:top w:val="nil"/>
              <w:left w:val="nil"/>
              <w:bottom w:val="nil"/>
              <w:right w:val="nil"/>
            </w:tcBorders>
          </w:tcPr>
          <w:p w:rsidR="00272576" w:rsidRDefault="00922968">
            <w:pPr>
              <w:pStyle w:val="multiplechoiceanswer"/>
              <w:ind w:left="0" w:firstLine="0"/>
              <w:rPr>
                <w:sz w:val="22"/>
              </w:rPr>
            </w:pPr>
            <w:r>
              <w:rPr>
                <w:sz w:val="22"/>
              </w:rPr>
              <w:t xml:space="preserve">Which layer within the data warehouse architecture focuses on scheduling tasks that must be accomplished to build and maintain the data warehouse and data directory information? </w:t>
            </w:r>
          </w:p>
          <w:p w:rsidR="00272576" w:rsidRDefault="00922968">
            <w:pPr>
              <w:pStyle w:val="multiplechoiceanswer"/>
              <w:rPr>
                <w:sz w:val="22"/>
              </w:rPr>
            </w:pPr>
            <w:r>
              <w:rPr>
                <w:sz w:val="22"/>
              </w:rPr>
              <w:t>a.</w:t>
            </w:r>
            <w:r>
              <w:rPr>
                <w:sz w:val="22"/>
              </w:rPr>
              <w:tab/>
              <w:t>Data access layer</w:t>
            </w:r>
          </w:p>
          <w:p w:rsidR="00272576" w:rsidRDefault="00922968">
            <w:pPr>
              <w:pStyle w:val="multiplechoiceanswer"/>
              <w:rPr>
                <w:sz w:val="22"/>
              </w:rPr>
            </w:pPr>
            <w:r>
              <w:rPr>
                <w:sz w:val="22"/>
              </w:rPr>
              <w:t>b.</w:t>
            </w:r>
            <w:r>
              <w:rPr>
                <w:sz w:val="22"/>
              </w:rPr>
              <w:tab/>
              <w:t>Process management layer</w:t>
            </w:r>
          </w:p>
          <w:p w:rsidR="00272576" w:rsidRDefault="00922968">
            <w:pPr>
              <w:pStyle w:val="multiplechoiceanswer"/>
              <w:rPr>
                <w:sz w:val="22"/>
              </w:rPr>
            </w:pPr>
            <w:r>
              <w:rPr>
                <w:sz w:val="22"/>
              </w:rPr>
              <w:t>c.</w:t>
            </w:r>
            <w:r>
              <w:rPr>
                <w:sz w:val="22"/>
              </w:rPr>
              <w:tab/>
              <w:t>Application messaging layer</w:t>
            </w:r>
          </w:p>
          <w:p w:rsidR="00272576" w:rsidRDefault="00922968">
            <w:pPr>
              <w:pStyle w:val="multiplechoiceanswer"/>
              <w:rPr>
                <w:sz w:val="22"/>
              </w:rPr>
            </w:pPr>
            <w:r>
              <w:rPr>
                <w:sz w:val="22"/>
              </w:rPr>
              <w:t>d.</w:t>
            </w:r>
            <w:r>
              <w:rPr>
                <w:sz w:val="22"/>
              </w:rPr>
              <w:tab/>
              <w:t>None of the above.</w:t>
            </w:r>
          </w:p>
          <w:p w:rsidR="00272576" w:rsidRDefault="00272576">
            <w:pPr>
              <w:pStyle w:val="multiplechoiceanswer"/>
              <w:rPr>
                <w:b/>
                <w:sz w:val="22"/>
              </w:rPr>
            </w:pPr>
          </w:p>
          <w:p w:rsidR="00272576" w:rsidRDefault="00922968" w:rsidP="00E90D62">
            <w:pPr>
              <w:pStyle w:val="answerline"/>
              <w:tabs>
                <w:tab w:val="clear" w:pos="792"/>
                <w:tab w:val="clear" w:pos="3852"/>
                <w:tab w:val="left" w:pos="1152"/>
                <w:tab w:val="left" w:pos="4212"/>
              </w:tabs>
              <w:rPr>
                <w:sz w:val="22"/>
              </w:rPr>
            </w:pPr>
            <w:r>
              <w:rPr>
                <w:b/>
                <w:sz w:val="22"/>
              </w:rPr>
              <w:t>Answer:</w:t>
            </w:r>
            <w:r>
              <w:rPr>
                <w:b/>
                <w:sz w:val="22"/>
              </w:rPr>
              <w:tab/>
              <w:t>b</w:t>
            </w:r>
            <w:r>
              <w:rPr>
                <w:b/>
                <w:sz w:val="22"/>
              </w:rPr>
              <w:tab/>
            </w:r>
            <w:r>
              <w:rPr>
                <w:sz w:val="22"/>
              </w:rPr>
              <w:tab/>
            </w:r>
          </w:p>
        </w:tc>
      </w:tr>
      <w:tr w:rsidR="00272576">
        <w:trPr>
          <w:gridAfter w:val="1"/>
          <w:wAfter w:w="630" w:type="dxa"/>
          <w:cantSplit/>
        </w:trPr>
        <w:tc>
          <w:tcPr>
            <w:tcW w:w="1008" w:type="dxa"/>
            <w:tcBorders>
              <w:top w:val="nil"/>
              <w:left w:val="nil"/>
              <w:bottom w:val="nil"/>
              <w:right w:val="nil"/>
            </w:tcBorders>
          </w:tcPr>
          <w:p w:rsidR="00272576" w:rsidRDefault="00922968">
            <w:pPr>
              <w:pStyle w:val="questionAnswer"/>
              <w:tabs>
                <w:tab w:val="clear" w:pos="702"/>
              </w:tabs>
              <w:ind w:left="360"/>
              <w:rPr>
                <w:sz w:val="22"/>
              </w:rPr>
            </w:pPr>
            <w:r>
              <w:rPr>
                <w:sz w:val="22"/>
              </w:rPr>
              <w:t>34.</w:t>
            </w:r>
          </w:p>
        </w:tc>
        <w:tc>
          <w:tcPr>
            <w:tcW w:w="8100" w:type="dxa"/>
            <w:tcBorders>
              <w:top w:val="nil"/>
              <w:left w:val="nil"/>
              <w:bottom w:val="nil"/>
              <w:right w:val="nil"/>
            </w:tcBorders>
          </w:tcPr>
          <w:p w:rsidR="00272576" w:rsidRDefault="00922968">
            <w:pPr>
              <w:pStyle w:val="multiplechoiceanswer"/>
              <w:ind w:left="0" w:firstLine="0"/>
              <w:rPr>
                <w:sz w:val="22"/>
              </w:rPr>
            </w:pPr>
            <w:r>
              <w:rPr>
                <w:sz w:val="22"/>
              </w:rPr>
              <w:t>Which of the following is a valid data warehouse configuration?</w:t>
            </w:r>
          </w:p>
          <w:p w:rsidR="00272576" w:rsidRDefault="00922968">
            <w:pPr>
              <w:pStyle w:val="multiplechoiceanswer"/>
              <w:rPr>
                <w:sz w:val="22"/>
              </w:rPr>
            </w:pPr>
            <w:r>
              <w:rPr>
                <w:sz w:val="22"/>
              </w:rPr>
              <w:t>a.</w:t>
            </w:r>
            <w:r>
              <w:rPr>
                <w:sz w:val="22"/>
              </w:rPr>
              <w:tab/>
              <w:t>Centralized data warehouse</w:t>
            </w:r>
          </w:p>
          <w:p w:rsidR="00272576" w:rsidRDefault="00922968">
            <w:pPr>
              <w:pStyle w:val="multiplechoiceanswer"/>
              <w:rPr>
                <w:sz w:val="22"/>
              </w:rPr>
            </w:pPr>
            <w:r>
              <w:rPr>
                <w:sz w:val="22"/>
              </w:rPr>
              <w:t>b.</w:t>
            </w:r>
            <w:r>
              <w:rPr>
                <w:sz w:val="22"/>
              </w:rPr>
              <w:tab/>
              <w:t>Virtual data warehouse</w:t>
            </w:r>
          </w:p>
          <w:p w:rsidR="00272576" w:rsidRDefault="00922968">
            <w:pPr>
              <w:pStyle w:val="multiplechoiceanswer"/>
              <w:rPr>
                <w:sz w:val="22"/>
              </w:rPr>
            </w:pPr>
            <w:r>
              <w:rPr>
                <w:sz w:val="22"/>
              </w:rPr>
              <w:t>c.</w:t>
            </w:r>
            <w:r>
              <w:rPr>
                <w:sz w:val="22"/>
              </w:rPr>
              <w:tab/>
              <w:t>Distributed data warehouse</w:t>
            </w:r>
          </w:p>
          <w:p w:rsidR="00272576" w:rsidRDefault="00922968">
            <w:pPr>
              <w:pStyle w:val="multiplechoiceanswer"/>
              <w:rPr>
                <w:sz w:val="22"/>
              </w:rPr>
            </w:pPr>
            <w:r>
              <w:rPr>
                <w:sz w:val="22"/>
              </w:rPr>
              <w:t>d.</w:t>
            </w:r>
            <w:r>
              <w:rPr>
                <w:sz w:val="22"/>
              </w:rPr>
              <w:tab/>
              <w:t>All of the above.</w:t>
            </w:r>
          </w:p>
          <w:p w:rsidR="00272576" w:rsidRDefault="00272576">
            <w:pPr>
              <w:pStyle w:val="multiplechoiceanswer"/>
              <w:rPr>
                <w:b/>
                <w:sz w:val="22"/>
              </w:rPr>
            </w:pPr>
          </w:p>
          <w:p w:rsidR="00272576" w:rsidRDefault="00922968">
            <w:pPr>
              <w:pStyle w:val="answerline"/>
              <w:tabs>
                <w:tab w:val="clear" w:pos="792"/>
                <w:tab w:val="clear" w:pos="3852"/>
                <w:tab w:val="left" w:pos="1152"/>
                <w:tab w:val="left" w:pos="4212"/>
              </w:tabs>
              <w:rPr>
                <w:sz w:val="22"/>
              </w:rPr>
            </w:pPr>
            <w:r>
              <w:rPr>
                <w:b/>
                <w:sz w:val="22"/>
              </w:rPr>
              <w:t>Answer:</w:t>
            </w:r>
            <w:r>
              <w:rPr>
                <w:b/>
                <w:sz w:val="22"/>
              </w:rPr>
              <w:tab/>
              <w:t>d</w:t>
            </w:r>
            <w:r>
              <w:rPr>
                <w:b/>
                <w:sz w:val="22"/>
              </w:rPr>
              <w:tab/>
            </w:r>
            <w:r>
              <w:rPr>
                <w:sz w:val="22"/>
              </w:rPr>
              <w:tab/>
            </w:r>
          </w:p>
          <w:p w:rsidR="00272576" w:rsidRDefault="00272576">
            <w:pPr>
              <w:pStyle w:val="question"/>
              <w:rPr>
                <w:sz w:val="22"/>
              </w:rPr>
            </w:pPr>
          </w:p>
        </w:tc>
      </w:tr>
      <w:tr w:rsidR="00272576">
        <w:trPr>
          <w:gridAfter w:val="1"/>
          <w:wAfter w:w="630" w:type="dxa"/>
          <w:cantSplit/>
        </w:trPr>
        <w:tc>
          <w:tcPr>
            <w:tcW w:w="1008" w:type="dxa"/>
            <w:tcBorders>
              <w:top w:val="nil"/>
              <w:left w:val="nil"/>
              <w:bottom w:val="nil"/>
              <w:right w:val="nil"/>
            </w:tcBorders>
          </w:tcPr>
          <w:p w:rsidR="00272576" w:rsidRDefault="00922968">
            <w:pPr>
              <w:pStyle w:val="questionAnswer"/>
              <w:tabs>
                <w:tab w:val="clear" w:pos="702"/>
              </w:tabs>
              <w:ind w:left="360"/>
              <w:rPr>
                <w:sz w:val="22"/>
              </w:rPr>
            </w:pPr>
            <w:r>
              <w:rPr>
                <w:sz w:val="22"/>
              </w:rPr>
              <w:t>35.</w:t>
            </w:r>
          </w:p>
        </w:tc>
        <w:tc>
          <w:tcPr>
            <w:tcW w:w="8100" w:type="dxa"/>
            <w:tcBorders>
              <w:top w:val="nil"/>
              <w:left w:val="nil"/>
              <w:bottom w:val="nil"/>
              <w:right w:val="nil"/>
            </w:tcBorders>
          </w:tcPr>
          <w:p w:rsidR="00272576" w:rsidRDefault="00922968">
            <w:pPr>
              <w:pStyle w:val="Objectives"/>
            </w:pPr>
            <w:r>
              <w:t xml:space="preserve">The </w:t>
            </w:r>
            <w:r>
              <w:rPr>
                <w:i/>
              </w:rPr>
              <w:t>_____________________</w:t>
            </w:r>
            <w:r>
              <w:t xml:space="preserve"> has to do with transporting information around the enterprise computing network. This layer is also referred to as the "middleware,” but it can typically involve more </w:t>
            </w:r>
            <w:proofErr w:type="spellStart"/>
            <w:r>
              <w:t>that</w:t>
            </w:r>
            <w:proofErr w:type="spellEnd"/>
            <w:r>
              <w:t xml:space="preserve"> just networking protocols and request routing.</w:t>
            </w:r>
          </w:p>
          <w:p w:rsidR="00272576" w:rsidRDefault="00922968">
            <w:pPr>
              <w:pStyle w:val="multiplechoiceanswer"/>
              <w:rPr>
                <w:sz w:val="22"/>
              </w:rPr>
            </w:pPr>
            <w:r>
              <w:rPr>
                <w:sz w:val="22"/>
              </w:rPr>
              <w:t>a.</w:t>
            </w:r>
            <w:r>
              <w:rPr>
                <w:sz w:val="22"/>
              </w:rPr>
              <w:tab/>
              <w:t>application messaging layer</w:t>
            </w:r>
          </w:p>
          <w:p w:rsidR="00272576" w:rsidRDefault="00922968">
            <w:pPr>
              <w:pStyle w:val="multiplechoiceanswer"/>
              <w:rPr>
                <w:sz w:val="22"/>
              </w:rPr>
            </w:pPr>
            <w:r>
              <w:rPr>
                <w:sz w:val="22"/>
              </w:rPr>
              <w:t>b.</w:t>
            </w:r>
            <w:r>
              <w:rPr>
                <w:sz w:val="22"/>
              </w:rPr>
              <w:tab/>
              <w:t>process management layer</w:t>
            </w:r>
          </w:p>
          <w:p w:rsidR="00272576" w:rsidRDefault="00922968">
            <w:pPr>
              <w:pStyle w:val="multiplechoiceanswer"/>
              <w:rPr>
                <w:sz w:val="22"/>
              </w:rPr>
            </w:pPr>
            <w:r>
              <w:rPr>
                <w:sz w:val="22"/>
              </w:rPr>
              <w:t>c.</w:t>
            </w:r>
            <w:r>
              <w:rPr>
                <w:sz w:val="22"/>
              </w:rPr>
              <w:tab/>
              <w:t>data access layer</w:t>
            </w:r>
          </w:p>
          <w:p w:rsidR="00272576" w:rsidRDefault="00922968">
            <w:pPr>
              <w:pStyle w:val="multiplechoiceanswer"/>
              <w:rPr>
                <w:sz w:val="22"/>
              </w:rPr>
            </w:pPr>
            <w:r>
              <w:rPr>
                <w:sz w:val="22"/>
              </w:rPr>
              <w:t>d.</w:t>
            </w:r>
            <w:r>
              <w:rPr>
                <w:sz w:val="22"/>
              </w:rPr>
              <w:tab/>
              <w:t>information access layer</w:t>
            </w:r>
          </w:p>
          <w:p w:rsidR="00272576" w:rsidRDefault="00272576">
            <w:pPr>
              <w:pStyle w:val="answerline"/>
              <w:tabs>
                <w:tab w:val="clear" w:pos="792"/>
                <w:tab w:val="clear" w:pos="3852"/>
                <w:tab w:val="left" w:pos="1152"/>
                <w:tab w:val="left" w:pos="4212"/>
              </w:tabs>
              <w:rPr>
                <w:b/>
                <w:sz w:val="22"/>
              </w:rPr>
            </w:pPr>
          </w:p>
          <w:p w:rsidR="00272576" w:rsidRDefault="00922968">
            <w:pPr>
              <w:pStyle w:val="answerline"/>
              <w:tabs>
                <w:tab w:val="clear" w:pos="792"/>
                <w:tab w:val="clear" w:pos="3852"/>
                <w:tab w:val="left" w:pos="1152"/>
                <w:tab w:val="left" w:pos="4212"/>
              </w:tabs>
              <w:rPr>
                <w:sz w:val="22"/>
              </w:rPr>
            </w:pPr>
            <w:r>
              <w:rPr>
                <w:b/>
                <w:sz w:val="22"/>
              </w:rPr>
              <w:t>Answer:</w:t>
            </w:r>
            <w:r>
              <w:rPr>
                <w:b/>
                <w:sz w:val="22"/>
              </w:rPr>
              <w:tab/>
              <w:t>a</w:t>
            </w:r>
            <w:r>
              <w:rPr>
                <w:b/>
                <w:sz w:val="22"/>
              </w:rPr>
              <w:tab/>
            </w:r>
            <w:r>
              <w:rPr>
                <w:sz w:val="22"/>
              </w:rPr>
              <w:tab/>
            </w:r>
          </w:p>
          <w:p w:rsidR="00272576" w:rsidRDefault="00272576">
            <w:pPr>
              <w:pStyle w:val="question"/>
              <w:rPr>
                <w:sz w:val="22"/>
              </w:rPr>
            </w:pPr>
          </w:p>
        </w:tc>
      </w:tr>
      <w:tr w:rsidR="00272576">
        <w:trPr>
          <w:gridAfter w:val="1"/>
          <w:wAfter w:w="630" w:type="dxa"/>
          <w:cantSplit/>
        </w:trPr>
        <w:tc>
          <w:tcPr>
            <w:tcW w:w="1008" w:type="dxa"/>
            <w:tcBorders>
              <w:top w:val="nil"/>
              <w:left w:val="nil"/>
              <w:bottom w:val="nil"/>
              <w:right w:val="nil"/>
            </w:tcBorders>
          </w:tcPr>
          <w:p w:rsidR="00272576" w:rsidRDefault="00922968">
            <w:pPr>
              <w:pStyle w:val="questionAnswer"/>
              <w:tabs>
                <w:tab w:val="clear" w:pos="702"/>
              </w:tabs>
              <w:ind w:left="360"/>
              <w:rPr>
                <w:sz w:val="22"/>
              </w:rPr>
            </w:pPr>
            <w:r>
              <w:rPr>
                <w:sz w:val="22"/>
              </w:rPr>
              <w:lastRenderedPageBreak/>
              <w:t>36.</w:t>
            </w:r>
          </w:p>
        </w:tc>
        <w:tc>
          <w:tcPr>
            <w:tcW w:w="8100" w:type="dxa"/>
            <w:tcBorders>
              <w:top w:val="nil"/>
              <w:left w:val="nil"/>
              <w:bottom w:val="nil"/>
              <w:right w:val="nil"/>
            </w:tcBorders>
          </w:tcPr>
          <w:p w:rsidR="00272576" w:rsidRDefault="00922968">
            <w:pPr>
              <w:pStyle w:val="Objectives"/>
            </w:pPr>
            <w:r>
              <w:t xml:space="preserve">The </w:t>
            </w:r>
            <w:r>
              <w:rPr>
                <w:i/>
              </w:rPr>
              <w:t>____________________</w:t>
            </w:r>
            <w:r>
              <w:t xml:space="preserve"> is where the actual data used for decision support throughout the organization are located. </w:t>
            </w:r>
          </w:p>
          <w:p w:rsidR="00272576" w:rsidRDefault="00922968">
            <w:pPr>
              <w:pStyle w:val="multiplechoiceanswer"/>
              <w:rPr>
                <w:sz w:val="22"/>
              </w:rPr>
            </w:pPr>
            <w:r>
              <w:rPr>
                <w:sz w:val="22"/>
              </w:rPr>
              <w:t>a.</w:t>
            </w:r>
            <w:r>
              <w:rPr>
                <w:sz w:val="22"/>
              </w:rPr>
              <w:tab/>
              <w:t>information access layer</w:t>
            </w:r>
          </w:p>
          <w:p w:rsidR="00272576" w:rsidRDefault="00922968">
            <w:pPr>
              <w:pStyle w:val="multiplechoiceanswer"/>
              <w:rPr>
                <w:sz w:val="22"/>
              </w:rPr>
            </w:pPr>
            <w:r>
              <w:rPr>
                <w:sz w:val="22"/>
              </w:rPr>
              <w:t>b.</w:t>
            </w:r>
            <w:r>
              <w:rPr>
                <w:sz w:val="22"/>
              </w:rPr>
              <w:tab/>
              <w:t>operational and external layer</w:t>
            </w:r>
          </w:p>
          <w:p w:rsidR="00272576" w:rsidRDefault="00922968">
            <w:pPr>
              <w:pStyle w:val="multiplechoiceanswer"/>
              <w:rPr>
                <w:sz w:val="22"/>
              </w:rPr>
            </w:pPr>
            <w:r>
              <w:rPr>
                <w:sz w:val="22"/>
              </w:rPr>
              <w:t>c.</w:t>
            </w:r>
            <w:r>
              <w:rPr>
                <w:sz w:val="22"/>
              </w:rPr>
              <w:tab/>
              <w:t>physical data warehouse layer</w:t>
            </w:r>
          </w:p>
          <w:p w:rsidR="00272576" w:rsidRDefault="00922968">
            <w:pPr>
              <w:pStyle w:val="multiplechoiceanswer"/>
              <w:rPr>
                <w:sz w:val="22"/>
              </w:rPr>
            </w:pPr>
            <w:r>
              <w:rPr>
                <w:sz w:val="22"/>
              </w:rPr>
              <w:t>d.</w:t>
            </w:r>
            <w:r>
              <w:rPr>
                <w:sz w:val="22"/>
              </w:rPr>
              <w:tab/>
              <w:t>process management layer</w:t>
            </w:r>
          </w:p>
          <w:p w:rsidR="00272576" w:rsidRDefault="00272576">
            <w:pPr>
              <w:pStyle w:val="multiplechoiceanswer"/>
              <w:rPr>
                <w:b/>
                <w:sz w:val="22"/>
              </w:rPr>
            </w:pPr>
          </w:p>
          <w:p w:rsidR="00272576" w:rsidRDefault="00922968">
            <w:pPr>
              <w:pStyle w:val="answerline"/>
              <w:tabs>
                <w:tab w:val="clear" w:pos="792"/>
                <w:tab w:val="clear" w:pos="3852"/>
                <w:tab w:val="left" w:pos="1152"/>
                <w:tab w:val="left" w:pos="4212"/>
              </w:tabs>
              <w:rPr>
                <w:sz w:val="22"/>
              </w:rPr>
            </w:pPr>
            <w:r>
              <w:rPr>
                <w:b/>
                <w:sz w:val="22"/>
              </w:rPr>
              <w:t>Answer:</w:t>
            </w:r>
            <w:r>
              <w:rPr>
                <w:b/>
                <w:sz w:val="22"/>
              </w:rPr>
              <w:tab/>
              <w:t>c</w:t>
            </w:r>
            <w:r>
              <w:rPr>
                <w:b/>
                <w:sz w:val="22"/>
              </w:rPr>
              <w:tab/>
            </w:r>
            <w:r>
              <w:rPr>
                <w:sz w:val="22"/>
              </w:rPr>
              <w:tab/>
            </w:r>
          </w:p>
          <w:p w:rsidR="00272576" w:rsidRDefault="00272576">
            <w:pPr>
              <w:pStyle w:val="question"/>
              <w:rPr>
                <w:sz w:val="22"/>
              </w:rPr>
            </w:pPr>
          </w:p>
        </w:tc>
      </w:tr>
      <w:tr w:rsidR="00272576">
        <w:trPr>
          <w:gridAfter w:val="1"/>
          <w:wAfter w:w="630" w:type="dxa"/>
          <w:cantSplit/>
        </w:trPr>
        <w:tc>
          <w:tcPr>
            <w:tcW w:w="1008" w:type="dxa"/>
            <w:tcBorders>
              <w:top w:val="nil"/>
              <w:left w:val="nil"/>
              <w:bottom w:val="nil"/>
              <w:right w:val="nil"/>
            </w:tcBorders>
          </w:tcPr>
          <w:p w:rsidR="00272576" w:rsidRDefault="00922968">
            <w:pPr>
              <w:pStyle w:val="questionAnswer"/>
              <w:tabs>
                <w:tab w:val="clear" w:pos="702"/>
              </w:tabs>
              <w:ind w:left="360"/>
              <w:rPr>
                <w:sz w:val="22"/>
              </w:rPr>
            </w:pPr>
            <w:r>
              <w:rPr>
                <w:sz w:val="22"/>
              </w:rPr>
              <w:t>37.</w:t>
            </w:r>
          </w:p>
        </w:tc>
        <w:tc>
          <w:tcPr>
            <w:tcW w:w="8100" w:type="dxa"/>
            <w:tcBorders>
              <w:top w:val="nil"/>
              <w:left w:val="nil"/>
              <w:bottom w:val="nil"/>
              <w:right w:val="nil"/>
            </w:tcBorders>
          </w:tcPr>
          <w:p w:rsidR="00272576" w:rsidRDefault="00922968">
            <w:pPr>
              <w:pStyle w:val="Objectives"/>
            </w:pPr>
            <w:r>
              <w:t xml:space="preserve">The final component of the DWA is the </w:t>
            </w:r>
            <w:r>
              <w:rPr>
                <w:i/>
              </w:rPr>
              <w:t>__________________</w:t>
            </w:r>
            <w:r>
              <w:t xml:space="preserve">. This layer includes all of the processes necessary to select, edit, summarize, combine and load data warehouse and information access data from operational and/or external databases. </w:t>
            </w:r>
          </w:p>
          <w:p w:rsidR="00272576" w:rsidRDefault="00922968">
            <w:pPr>
              <w:pStyle w:val="multiplechoiceanswer"/>
              <w:rPr>
                <w:sz w:val="22"/>
              </w:rPr>
            </w:pPr>
            <w:r>
              <w:rPr>
                <w:sz w:val="22"/>
              </w:rPr>
              <w:t>a.</w:t>
            </w:r>
            <w:r>
              <w:rPr>
                <w:sz w:val="22"/>
              </w:rPr>
              <w:tab/>
              <w:t>data staging layer</w:t>
            </w:r>
          </w:p>
          <w:p w:rsidR="00272576" w:rsidRDefault="00922968">
            <w:pPr>
              <w:pStyle w:val="multiplechoiceanswer"/>
              <w:rPr>
                <w:sz w:val="22"/>
              </w:rPr>
            </w:pPr>
            <w:r>
              <w:rPr>
                <w:sz w:val="22"/>
              </w:rPr>
              <w:t>b.</w:t>
            </w:r>
            <w:r>
              <w:rPr>
                <w:sz w:val="22"/>
              </w:rPr>
              <w:tab/>
              <w:t>operational and external layer</w:t>
            </w:r>
          </w:p>
          <w:p w:rsidR="00272576" w:rsidRDefault="00922968">
            <w:pPr>
              <w:pStyle w:val="multiplechoiceanswer"/>
              <w:rPr>
                <w:sz w:val="22"/>
              </w:rPr>
            </w:pPr>
            <w:r>
              <w:rPr>
                <w:sz w:val="22"/>
              </w:rPr>
              <w:t>c.</w:t>
            </w:r>
            <w:r>
              <w:rPr>
                <w:sz w:val="22"/>
              </w:rPr>
              <w:tab/>
              <w:t>physical data warehouse layer</w:t>
            </w:r>
          </w:p>
          <w:p w:rsidR="00272576" w:rsidRDefault="00922968">
            <w:pPr>
              <w:pStyle w:val="multiplechoiceanswer"/>
              <w:rPr>
                <w:sz w:val="22"/>
              </w:rPr>
            </w:pPr>
            <w:r>
              <w:rPr>
                <w:sz w:val="22"/>
              </w:rPr>
              <w:t>d.</w:t>
            </w:r>
            <w:r>
              <w:rPr>
                <w:sz w:val="22"/>
              </w:rPr>
              <w:tab/>
              <w:t>process management layer</w:t>
            </w:r>
          </w:p>
          <w:p w:rsidR="00272576" w:rsidRDefault="00272576">
            <w:pPr>
              <w:pStyle w:val="multiplechoiceanswer"/>
              <w:rPr>
                <w:b/>
                <w:sz w:val="22"/>
              </w:rPr>
            </w:pPr>
          </w:p>
          <w:p w:rsidR="00272576" w:rsidRDefault="00922968">
            <w:pPr>
              <w:pStyle w:val="answerline"/>
              <w:tabs>
                <w:tab w:val="clear" w:pos="792"/>
                <w:tab w:val="clear" w:pos="3852"/>
                <w:tab w:val="left" w:pos="1152"/>
                <w:tab w:val="left" w:pos="4212"/>
              </w:tabs>
              <w:rPr>
                <w:sz w:val="22"/>
              </w:rPr>
            </w:pPr>
            <w:r>
              <w:rPr>
                <w:b/>
                <w:sz w:val="22"/>
              </w:rPr>
              <w:t>Answer:</w:t>
            </w:r>
            <w:r>
              <w:rPr>
                <w:b/>
                <w:sz w:val="22"/>
              </w:rPr>
              <w:tab/>
              <w:t>a</w:t>
            </w:r>
            <w:r>
              <w:rPr>
                <w:b/>
                <w:sz w:val="22"/>
              </w:rPr>
              <w:tab/>
            </w:r>
            <w:r>
              <w:rPr>
                <w:sz w:val="22"/>
              </w:rPr>
              <w:tab/>
            </w:r>
          </w:p>
          <w:p w:rsidR="00272576" w:rsidRDefault="00272576">
            <w:pPr>
              <w:pStyle w:val="question"/>
              <w:rPr>
                <w:sz w:val="22"/>
              </w:rPr>
            </w:pPr>
          </w:p>
        </w:tc>
      </w:tr>
      <w:tr w:rsidR="00272576">
        <w:trPr>
          <w:gridAfter w:val="1"/>
          <w:wAfter w:w="630" w:type="dxa"/>
          <w:cantSplit/>
        </w:trPr>
        <w:tc>
          <w:tcPr>
            <w:tcW w:w="1008" w:type="dxa"/>
            <w:tcBorders>
              <w:top w:val="nil"/>
              <w:left w:val="nil"/>
              <w:bottom w:val="nil"/>
              <w:right w:val="nil"/>
            </w:tcBorders>
          </w:tcPr>
          <w:p w:rsidR="00272576" w:rsidRDefault="00922968">
            <w:pPr>
              <w:pStyle w:val="questionAnswer"/>
              <w:tabs>
                <w:tab w:val="clear" w:pos="702"/>
              </w:tabs>
              <w:ind w:left="360"/>
              <w:rPr>
                <w:sz w:val="22"/>
              </w:rPr>
            </w:pPr>
            <w:r>
              <w:rPr>
                <w:sz w:val="22"/>
              </w:rPr>
              <w:t>38.</w:t>
            </w:r>
          </w:p>
        </w:tc>
        <w:tc>
          <w:tcPr>
            <w:tcW w:w="8100" w:type="dxa"/>
            <w:tcBorders>
              <w:top w:val="nil"/>
              <w:left w:val="nil"/>
              <w:bottom w:val="nil"/>
              <w:right w:val="nil"/>
            </w:tcBorders>
          </w:tcPr>
          <w:p w:rsidR="00272576" w:rsidRDefault="00922968">
            <w:pPr>
              <w:pStyle w:val="Objectives"/>
            </w:pPr>
            <w:r>
              <w:t>The process that records how data from operational data stores and external sources are transformed on the way into the warehouse is referred to as:</w:t>
            </w:r>
          </w:p>
          <w:p w:rsidR="00272576" w:rsidRDefault="00922968">
            <w:pPr>
              <w:pStyle w:val="multiplechoiceanswer"/>
              <w:rPr>
                <w:sz w:val="22"/>
              </w:rPr>
            </w:pPr>
            <w:proofErr w:type="gramStart"/>
            <w:r>
              <w:rPr>
                <w:sz w:val="22"/>
              </w:rPr>
              <w:t>a</w:t>
            </w:r>
            <w:proofErr w:type="gramEnd"/>
            <w:r>
              <w:rPr>
                <w:sz w:val="22"/>
              </w:rPr>
              <w:t>.</w:t>
            </w:r>
            <w:r>
              <w:rPr>
                <w:sz w:val="22"/>
              </w:rPr>
              <w:tab/>
              <w:t>summarization algorithms.</w:t>
            </w:r>
          </w:p>
          <w:p w:rsidR="00272576" w:rsidRDefault="00922968">
            <w:pPr>
              <w:pStyle w:val="multiplechoiceanswer"/>
              <w:rPr>
                <w:sz w:val="22"/>
              </w:rPr>
            </w:pPr>
            <w:proofErr w:type="gramStart"/>
            <w:r>
              <w:rPr>
                <w:sz w:val="22"/>
              </w:rPr>
              <w:t>b</w:t>
            </w:r>
            <w:proofErr w:type="gramEnd"/>
            <w:r>
              <w:rPr>
                <w:sz w:val="22"/>
              </w:rPr>
              <w:t>.</w:t>
            </w:r>
            <w:r>
              <w:rPr>
                <w:sz w:val="22"/>
              </w:rPr>
              <w:tab/>
              <w:t>transformation mapping.</w:t>
            </w:r>
          </w:p>
          <w:p w:rsidR="00272576" w:rsidRDefault="00922968">
            <w:pPr>
              <w:pStyle w:val="multiplechoiceanswer"/>
              <w:rPr>
                <w:sz w:val="22"/>
              </w:rPr>
            </w:pPr>
            <w:proofErr w:type="gramStart"/>
            <w:r>
              <w:rPr>
                <w:sz w:val="22"/>
              </w:rPr>
              <w:t>c</w:t>
            </w:r>
            <w:proofErr w:type="gramEnd"/>
            <w:r>
              <w:rPr>
                <w:sz w:val="22"/>
              </w:rPr>
              <w:t>.</w:t>
            </w:r>
            <w:r>
              <w:rPr>
                <w:sz w:val="22"/>
              </w:rPr>
              <w:tab/>
              <w:t>back propagation.</w:t>
            </w:r>
          </w:p>
          <w:p w:rsidR="00272576" w:rsidRDefault="00922968">
            <w:pPr>
              <w:pStyle w:val="multiplechoiceanswer"/>
              <w:rPr>
                <w:sz w:val="22"/>
              </w:rPr>
            </w:pPr>
            <w:proofErr w:type="gramStart"/>
            <w:r>
              <w:rPr>
                <w:sz w:val="22"/>
              </w:rPr>
              <w:t>d</w:t>
            </w:r>
            <w:proofErr w:type="gramEnd"/>
            <w:r>
              <w:rPr>
                <w:sz w:val="22"/>
              </w:rPr>
              <w:t>.</w:t>
            </w:r>
            <w:r>
              <w:rPr>
                <w:sz w:val="22"/>
              </w:rPr>
              <w:tab/>
              <w:t>extraction history.</w:t>
            </w:r>
          </w:p>
          <w:p w:rsidR="00272576" w:rsidRDefault="00272576">
            <w:pPr>
              <w:pStyle w:val="multiplechoiceanswer"/>
              <w:rPr>
                <w:b/>
                <w:sz w:val="22"/>
              </w:rPr>
            </w:pPr>
          </w:p>
          <w:p w:rsidR="00272576" w:rsidRDefault="00922968">
            <w:pPr>
              <w:pStyle w:val="answerline"/>
              <w:tabs>
                <w:tab w:val="clear" w:pos="792"/>
                <w:tab w:val="clear" w:pos="3852"/>
                <w:tab w:val="left" w:pos="1152"/>
                <w:tab w:val="left" w:pos="4212"/>
              </w:tabs>
              <w:rPr>
                <w:sz w:val="22"/>
              </w:rPr>
            </w:pPr>
            <w:r>
              <w:rPr>
                <w:b/>
                <w:sz w:val="22"/>
              </w:rPr>
              <w:t>Answer:</w:t>
            </w:r>
            <w:r>
              <w:rPr>
                <w:b/>
                <w:sz w:val="22"/>
              </w:rPr>
              <w:tab/>
              <w:t>b</w:t>
            </w:r>
            <w:r>
              <w:rPr>
                <w:b/>
                <w:sz w:val="22"/>
              </w:rPr>
              <w:tab/>
            </w:r>
            <w:r>
              <w:rPr>
                <w:sz w:val="22"/>
              </w:rPr>
              <w:tab/>
            </w:r>
          </w:p>
          <w:p w:rsidR="00272576" w:rsidRDefault="00272576">
            <w:pPr>
              <w:pStyle w:val="question"/>
              <w:rPr>
                <w:sz w:val="22"/>
              </w:rPr>
            </w:pPr>
          </w:p>
        </w:tc>
      </w:tr>
      <w:tr w:rsidR="00272576">
        <w:trPr>
          <w:gridAfter w:val="1"/>
          <w:wAfter w:w="630" w:type="dxa"/>
          <w:cantSplit/>
        </w:trPr>
        <w:tc>
          <w:tcPr>
            <w:tcW w:w="1008" w:type="dxa"/>
            <w:tcBorders>
              <w:top w:val="nil"/>
              <w:left w:val="nil"/>
              <w:bottom w:val="nil"/>
              <w:right w:val="nil"/>
            </w:tcBorders>
          </w:tcPr>
          <w:p w:rsidR="00272576" w:rsidRDefault="00922968">
            <w:pPr>
              <w:pStyle w:val="questionAnswer"/>
              <w:tabs>
                <w:tab w:val="clear" w:pos="702"/>
              </w:tabs>
              <w:ind w:left="360"/>
              <w:rPr>
                <w:sz w:val="22"/>
              </w:rPr>
            </w:pPr>
            <w:r>
              <w:rPr>
                <w:sz w:val="22"/>
              </w:rPr>
              <w:t>39.</w:t>
            </w:r>
          </w:p>
        </w:tc>
        <w:tc>
          <w:tcPr>
            <w:tcW w:w="8100" w:type="dxa"/>
            <w:tcBorders>
              <w:top w:val="nil"/>
              <w:left w:val="nil"/>
              <w:bottom w:val="nil"/>
              <w:right w:val="nil"/>
            </w:tcBorders>
          </w:tcPr>
          <w:p w:rsidR="00272576" w:rsidRDefault="00922968">
            <w:pPr>
              <w:pStyle w:val="Objectives"/>
            </w:pPr>
            <w:r>
              <w:t xml:space="preserve">The </w:t>
            </w:r>
            <w:r>
              <w:rPr>
                <w:i/>
              </w:rPr>
              <w:t>_____________________</w:t>
            </w:r>
            <w:r>
              <w:t xml:space="preserve"> applied to the detail data are of importance to any decision maker analyzing or interpreting the meaning of the summaries. These metadata can also save time by making it easier to decide which level of summarization is most appropriate for a given analysis context.</w:t>
            </w:r>
          </w:p>
          <w:p w:rsidR="00272576" w:rsidRDefault="00922968">
            <w:pPr>
              <w:pStyle w:val="multiplechoiceanswer"/>
              <w:rPr>
                <w:sz w:val="22"/>
              </w:rPr>
            </w:pPr>
            <w:r>
              <w:rPr>
                <w:sz w:val="22"/>
              </w:rPr>
              <w:t>a.</w:t>
            </w:r>
            <w:r>
              <w:rPr>
                <w:sz w:val="22"/>
              </w:rPr>
              <w:tab/>
              <w:t>summarization algorithms</w:t>
            </w:r>
          </w:p>
          <w:p w:rsidR="00272576" w:rsidRDefault="00922968">
            <w:pPr>
              <w:pStyle w:val="multiplechoiceanswer"/>
              <w:rPr>
                <w:sz w:val="22"/>
              </w:rPr>
            </w:pPr>
            <w:r>
              <w:rPr>
                <w:sz w:val="22"/>
              </w:rPr>
              <w:t>b.</w:t>
            </w:r>
            <w:r>
              <w:rPr>
                <w:sz w:val="22"/>
              </w:rPr>
              <w:tab/>
              <w:t>transformation mapping</w:t>
            </w:r>
          </w:p>
          <w:p w:rsidR="00272576" w:rsidRDefault="00922968">
            <w:pPr>
              <w:pStyle w:val="multiplechoiceanswer"/>
              <w:rPr>
                <w:sz w:val="22"/>
              </w:rPr>
            </w:pPr>
            <w:r>
              <w:rPr>
                <w:sz w:val="22"/>
              </w:rPr>
              <w:t>c.</w:t>
            </w:r>
            <w:r>
              <w:rPr>
                <w:sz w:val="22"/>
              </w:rPr>
              <w:tab/>
              <w:t>back propagation</w:t>
            </w:r>
          </w:p>
          <w:p w:rsidR="00272576" w:rsidRDefault="00922968">
            <w:pPr>
              <w:pStyle w:val="multiplechoiceanswer"/>
              <w:rPr>
                <w:sz w:val="22"/>
              </w:rPr>
            </w:pPr>
            <w:r>
              <w:rPr>
                <w:sz w:val="22"/>
              </w:rPr>
              <w:t>d.</w:t>
            </w:r>
            <w:r>
              <w:rPr>
                <w:sz w:val="22"/>
              </w:rPr>
              <w:tab/>
              <w:t>extraction history</w:t>
            </w:r>
          </w:p>
          <w:p w:rsidR="00272576" w:rsidRDefault="00272576">
            <w:pPr>
              <w:pStyle w:val="multiplechoiceanswer"/>
              <w:rPr>
                <w:b/>
                <w:sz w:val="22"/>
              </w:rPr>
            </w:pPr>
          </w:p>
          <w:p w:rsidR="00272576" w:rsidRDefault="00922968">
            <w:pPr>
              <w:pStyle w:val="answerline"/>
              <w:tabs>
                <w:tab w:val="clear" w:pos="792"/>
                <w:tab w:val="clear" w:pos="3852"/>
                <w:tab w:val="left" w:pos="1152"/>
                <w:tab w:val="left" w:pos="4212"/>
              </w:tabs>
              <w:rPr>
                <w:sz w:val="22"/>
              </w:rPr>
            </w:pPr>
            <w:r>
              <w:rPr>
                <w:b/>
                <w:sz w:val="22"/>
              </w:rPr>
              <w:t>Answer:</w:t>
            </w:r>
            <w:r>
              <w:rPr>
                <w:b/>
                <w:sz w:val="22"/>
              </w:rPr>
              <w:tab/>
              <w:t>a</w:t>
            </w:r>
            <w:r>
              <w:rPr>
                <w:b/>
                <w:sz w:val="22"/>
              </w:rPr>
              <w:tab/>
            </w:r>
            <w:r>
              <w:rPr>
                <w:sz w:val="22"/>
              </w:rPr>
              <w:tab/>
            </w:r>
          </w:p>
          <w:p w:rsidR="00272576" w:rsidRDefault="00272576">
            <w:pPr>
              <w:pStyle w:val="question"/>
              <w:rPr>
                <w:sz w:val="22"/>
              </w:rPr>
            </w:pPr>
          </w:p>
        </w:tc>
      </w:tr>
      <w:tr w:rsidR="00272576">
        <w:trPr>
          <w:cantSplit/>
        </w:trPr>
        <w:tc>
          <w:tcPr>
            <w:tcW w:w="1008" w:type="dxa"/>
            <w:tcBorders>
              <w:top w:val="nil"/>
              <w:left w:val="nil"/>
              <w:bottom w:val="nil"/>
              <w:right w:val="nil"/>
            </w:tcBorders>
          </w:tcPr>
          <w:p w:rsidR="00272576" w:rsidRDefault="00922968">
            <w:pPr>
              <w:pStyle w:val="questionAnswer"/>
              <w:tabs>
                <w:tab w:val="clear" w:pos="702"/>
              </w:tabs>
              <w:ind w:left="360"/>
              <w:rPr>
                <w:sz w:val="22"/>
              </w:rPr>
            </w:pPr>
            <w:r>
              <w:rPr>
                <w:sz w:val="22"/>
              </w:rPr>
              <w:t>40.</w:t>
            </w:r>
          </w:p>
        </w:tc>
        <w:tc>
          <w:tcPr>
            <w:tcW w:w="8730" w:type="dxa"/>
            <w:gridSpan w:val="2"/>
            <w:tcBorders>
              <w:top w:val="nil"/>
              <w:left w:val="nil"/>
              <w:bottom w:val="nil"/>
              <w:right w:val="nil"/>
            </w:tcBorders>
          </w:tcPr>
          <w:p w:rsidR="00272576" w:rsidRDefault="00922968">
            <w:pPr>
              <w:pStyle w:val="Objectives"/>
            </w:pPr>
            <w:r>
              <w:t xml:space="preserve">Whenever historical information is analyzed, meticulous update records must be kept. Often a decision maker will begin the process of constructing a time-based report by reviewing the </w:t>
            </w:r>
            <w:r>
              <w:rPr>
                <w:i/>
              </w:rPr>
              <w:t xml:space="preserve">________________ </w:t>
            </w:r>
            <w:r>
              <w:t>because any changes to the business rules must be ascertained in order to apply the right rules to the right data.</w:t>
            </w:r>
          </w:p>
          <w:p w:rsidR="00272576" w:rsidRDefault="00922968">
            <w:pPr>
              <w:pStyle w:val="multiplechoiceanswer"/>
              <w:rPr>
                <w:sz w:val="22"/>
              </w:rPr>
            </w:pPr>
            <w:r>
              <w:rPr>
                <w:sz w:val="22"/>
              </w:rPr>
              <w:t>a.</w:t>
            </w:r>
            <w:r>
              <w:rPr>
                <w:sz w:val="22"/>
              </w:rPr>
              <w:tab/>
              <w:t>summarization algorithms</w:t>
            </w:r>
          </w:p>
          <w:p w:rsidR="00272576" w:rsidRDefault="00922968">
            <w:pPr>
              <w:pStyle w:val="multiplechoiceanswer"/>
              <w:rPr>
                <w:sz w:val="22"/>
              </w:rPr>
            </w:pPr>
            <w:r>
              <w:rPr>
                <w:sz w:val="22"/>
              </w:rPr>
              <w:t>b.</w:t>
            </w:r>
            <w:r>
              <w:rPr>
                <w:sz w:val="22"/>
              </w:rPr>
              <w:tab/>
              <w:t>transformation mapping</w:t>
            </w:r>
          </w:p>
          <w:p w:rsidR="00272576" w:rsidRDefault="00922968">
            <w:pPr>
              <w:pStyle w:val="multiplechoiceanswer"/>
              <w:rPr>
                <w:sz w:val="22"/>
              </w:rPr>
            </w:pPr>
            <w:r>
              <w:rPr>
                <w:sz w:val="22"/>
              </w:rPr>
              <w:t>c.</w:t>
            </w:r>
            <w:r>
              <w:rPr>
                <w:sz w:val="22"/>
              </w:rPr>
              <w:tab/>
              <w:t>back propagation</w:t>
            </w:r>
          </w:p>
          <w:p w:rsidR="00272576" w:rsidRDefault="00922968">
            <w:pPr>
              <w:pStyle w:val="multiplechoiceanswer"/>
              <w:rPr>
                <w:sz w:val="22"/>
              </w:rPr>
            </w:pPr>
            <w:r>
              <w:rPr>
                <w:sz w:val="22"/>
              </w:rPr>
              <w:t>d.</w:t>
            </w:r>
            <w:r>
              <w:rPr>
                <w:sz w:val="22"/>
              </w:rPr>
              <w:tab/>
              <w:t>extraction history</w:t>
            </w:r>
          </w:p>
          <w:p w:rsidR="00272576" w:rsidRDefault="00272576">
            <w:pPr>
              <w:pStyle w:val="multiplechoiceanswer"/>
              <w:rPr>
                <w:b/>
                <w:sz w:val="22"/>
              </w:rPr>
            </w:pPr>
          </w:p>
          <w:p w:rsidR="00272576" w:rsidRDefault="00922968">
            <w:pPr>
              <w:pStyle w:val="answerline"/>
              <w:tabs>
                <w:tab w:val="clear" w:pos="792"/>
                <w:tab w:val="clear" w:pos="3852"/>
                <w:tab w:val="left" w:pos="1152"/>
                <w:tab w:val="left" w:pos="4212"/>
              </w:tabs>
              <w:rPr>
                <w:sz w:val="22"/>
              </w:rPr>
            </w:pPr>
            <w:r>
              <w:rPr>
                <w:b/>
                <w:sz w:val="22"/>
              </w:rPr>
              <w:t>Answer:</w:t>
            </w:r>
            <w:r>
              <w:rPr>
                <w:b/>
                <w:sz w:val="22"/>
              </w:rPr>
              <w:tab/>
              <w:t>d</w:t>
            </w:r>
            <w:r>
              <w:rPr>
                <w:b/>
                <w:sz w:val="22"/>
              </w:rPr>
              <w:tab/>
            </w:r>
            <w:r>
              <w:rPr>
                <w:sz w:val="22"/>
              </w:rPr>
              <w:tab/>
            </w:r>
          </w:p>
          <w:p w:rsidR="00272576" w:rsidRDefault="00272576">
            <w:pPr>
              <w:pStyle w:val="question"/>
              <w:rPr>
                <w:sz w:val="22"/>
              </w:rPr>
            </w:pPr>
          </w:p>
        </w:tc>
      </w:tr>
    </w:tbl>
    <w:p w:rsidR="00272576" w:rsidRDefault="00922968">
      <w:r>
        <w:br w:type="page"/>
      </w:r>
    </w:p>
    <w:p w:rsidR="00272576" w:rsidRDefault="00922968">
      <w:pPr>
        <w:pStyle w:val="Heading2"/>
      </w:pPr>
      <w:bookmarkStart w:id="3" w:name="essay"/>
      <w:bookmarkEnd w:id="3"/>
      <w:r>
        <w:lastRenderedPageBreak/>
        <w:t>Essay Questions</w:t>
      </w:r>
    </w:p>
    <w:p w:rsidR="00272576" w:rsidRDefault="00272576"/>
    <w:tbl>
      <w:tblPr>
        <w:tblW w:w="0" w:type="auto"/>
        <w:tblLayout w:type="fixed"/>
        <w:tblLook w:val="0000" w:firstRow="0" w:lastRow="0" w:firstColumn="0" w:lastColumn="0" w:noHBand="0" w:noVBand="0"/>
      </w:tblPr>
      <w:tblGrid>
        <w:gridCol w:w="1008"/>
        <w:gridCol w:w="8460"/>
      </w:tblGrid>
      <w:tr w:rsidR="00272576">
        <w:trPr>
          <w:cantSplit/>
        </w:trPr>
        <w:tc>
          <w:tcPr>
            <w:tcW w:w="1008" w:type="dxa"/>
            <w:tcBorders>
              <w:top w:val="nil"/>
              <w:left w:val="nil"/>
              <w:bottom w:val="nil"/>
              <w:right w:val="nil"/>
            </w:tcBorders>
          </w:tcPr>
          <w:p w:rsidR="00272576" w:rsidRDefault="00922968">
            <w:pPr>
              <w:pStyle w:val="questionAnswer"/>
              <w:tabs>
                <w:tab w:val="clear" w:pos="702"/>
              </w:tabs>
              <w:ind w:left="360"/>
              <w:rPr>
                <w:sz w:val="22"/>
              </w:rPr>
            </w:pPr>
            <w:r>
              <w:rPr>
                <w:sz w:val="22"/>
              </w:rPr>
              <w:t>41.</w:t>
            </w:r>
          </w:p>
        </w:tc>
        <w:tc>
          <w:tcPr>
            <w:tcW w:w="8460" w:type="dxa"/>
            <w:tcBorders>
              <w:top w:val="nil"/>
              <w:left w:val="nil"/>
              <w:bottom w:val="nil"/>
              <w:right w:val="nil"/>
            </w:tcBorders>
          </w:tcPr>
          <w:p w:rsidR="00272576" w:rsidRDefault="00922968">
            <w:pPr>
              <w:pStyle w:val="answerline"/>
              <w:rPr>
                <w:i/>
                <w:sz w:val="22"/>
              </w:rPr>
            </w:pPr>
            <w:r>
              <w:rPr>
                <w:i/>
                <w:sz w:val="22"/>
              </w:rPr>
              <w:t>What are the seven deadly sins of data warehouse implementation?</w:t>
            </w:r>
          </w:p>
          <w:p w:rsidR="00272576" w:rsidRDefault="00272576">
            <w:pPr>
              <w:pStyle w:val="answerline"/>
              <w:rPr>
                <w:sz w:val="22"/>
              </w:rPr>
            </w:pPr>
          </w:p>
          <w:p w:rsidR="00272576" w:rsidRDefault="00922968">
            <w:pPr>
              <w:pStyle w:val="answerline"/>
              <w:numPr>
                <w:ilvl w:val="0"/>
                <w:numId w:val="16"/>
              </w:numPr>
              <w:rPr>
                <w:sz w:val="22"/>
              </w:rPr>
            </w:pPr>
            <w:r>
              <w:rPr>
                <w:sz w:val="22"/>
              </w:rPr>
              <w:t>“If you build it, they will come.”</w:t>
            </w:r>
          </w:p>
          <w:p w:rsidR="00272576" w:rsidRDefault="00922968">
            <w:pPr>
              <w:pStyle w:val="answerline"/>
              <w:numPr>
                <w:ilvl w:val="0"/>
                <w:numId w:val="16"/>
              </w:numPr>
              <w:rPr>
                <w:sz w:val="22"/>
              </w:rPr>
            </w:pPr>
            <w:r>
              <w:rPr>
                <w:sz w:val="22"/>
              </w:rPr>
              <w:t>Omission of a data warehouse architectural framework.</w:t>
            </w:r>
          </w:p>
          <w:p w:rsidR="00272576" w:rsidRDefault="00922968">
            <w:pPr>
              <w:pStyle w:val="answerline"/>
              <w:numPr>
                <w:ilvl w:val="0"/>
                <w:numId w:val="16"/>
              </w:numPr>
              <w:rPr>
                <w:sz w:val="22"/>
              </w:rPr>
            </w:pPr>
            <w:r>
              <w:rPr>
                <w:sz w:val="22"/>
              </w:rPr>
              <w:t>Underestimating the importance of documenting all assumptions and potential conflicts.</w:t>
            </w:r>
          </w:p>
          <w:p w:rsidR="00272576" w:rsidRDefault="00922968">
            <w:pPr>
              <w:pStyle w:val="answerline"/>
              <w:numPr>
                <w:ilvl w:val="0"/>
                <w:numId w:val="16"/>
              </w:numPr>
              <w:rPr>
                <w:sz w:val="22"/>
              </w:rPr>
            </w:pPr>
            <w:r>
              <w:rPr>
                <w:sz w:val="22"/>
              </w:rPr>
              <w:t>Abuse of methodology and tools.</w:t>
            </w:r>
          </w:p>
          <w:p w:rsidR="00272576" w:rsidRDefault="00922968">
            <w:pPr>
              <w:pStyle w:val="answerline"/>
              <w:numPr>
                <w:ilvl w:val="0"/>
                <w:numId w:val="16"/>
              </w:numPr>
              <w:rPr>
                <w:sz w:val="22"/>
              </w:rPr>
            </w:pPr>
            <w:r>
              <w:rPr>
                <w:sz w:val="22"/>
              </w:rPr>
              <w:t>Abuse of the data warehouse life cycle.</w:t>
            </w:r>
          </w:p>
          <w:p w:rsidR="00272576" w:rsidRDefault="00922968">
            <w:pPr>
              <w:pStyle w:val="answerline"/>
              <w:numPr>
                <w:ilvl w:val="0"/>
                <w:numId w:val="16"/>
              </w:numPr>
              <w:rPr>
                <w:sz w:val="22"/>
              </w:rPr>
            </w:pPr>
            <w:r>
              <w:rPr>
                <w:sz w:val="22"/>
              </w:rPr>
              <w:t>Ignorance concerning the resolution of data conflicts.</w:t>
            </w:r>
          </w:p>
          <w:p w:rsidR="00272576" w:rsidRDefault="00922968">
            <w:pPr>
              <w:pStyle w:val="answerline"/>
              <w:numPr>
                <w:ilvl w:val="0"/>
                <w:numId w:val="16"/>
              </w:numPr>
              <w:rPr>
                <w:sz w:val="22"/>
              </w:rPr>
            </w:pPr>
            <w:r>
              <w:rPr>
                <w:sz w:val="22"/>
              </w:rPr>
              <w:t>Failure to document the mistakes made during the first DW project.</w:t>
            </w:r>
          </w:p>
          <w:p w:rsidR="00272576" w:rsidRDefault="00272576">
            <w:pPr>
              <w:pStyle w:val="answerline"/>
              <w:ind w:left="360" w:firstLine="0"/>
              <w:rPr>
                <w:sz w:val="22"/>
              </w:rPr>
            </w:pPr>
          </w:p>
        </w:tc>
      </w:tr>
      <w:tr w:rsidR="00272576">
        <w:trPr>
          <w:cantSplit/>
        </w:trPr>
        <w:tc>
          <w:tcPr>
            <w:tcW w:w="1008" w:type="dxa"/>
            <w:tcBorders>
              <w:top w:val="nil"/>
              <w:left w:val="nil"/>
              <w:bottom w:val="nil"/>
              <w:right w:val="nil"/>
            </w:tcBorders>
          </w:tcPr>
          <w:p w:rsidR="00272576" w:rsidRDefault="00922968">
            <w:pPr>
              <w:pStyle w:val="questionAnswer"/>
              <w:tabs>
                <w:tab w:val="clear" w:pos="702"/>
              </w:tabs>
              <w:ind w:left="360"/>
              <w:rPr>
                <w:sz w:val="22"/>
              </w:rPr>
            </w:pPr>
            <w:r>
              <w:rPr>
                <w:sz w:val="22"/>
              </w:rPr>
              <w:t>42.</w:t>
            </w:r>
          </w:p>
        </w:tc>
        <w:tc>
          <w:tcPr>
            <w:tcW w:w="8460" w:type="dxa"/>
            <w:tcBorders>
              <w:top w:val="nil"/>
              <w:left w:val="nil"/>
              <w:bottom w:val="nil"/>
              <w:right w:val="nil"/>
            </w:tcBorders>
          </w:tcPr>
          <w:p w:rsidR="00272576" w:rsidRDefault="00922968">
            <w:pPr>
              <w:pStyle w:val="Questions"/>
              <w:ind w:left="0" w:firstLine="0"/>
              <w:rPr>
                <w:rFonts w:ascii="Times New Roman" w:hAnsi="Times New Roman"/>
                <w:i/>
                <w:sz w:val="22"/>
              </w:rPr>
            </w:pPr>
            <w:r>
              <w:rPr>
                <w:rFonts w:ascii="Times New Roman" w:hAnsi="Times New Roman"/>
                <w:i/>
                <w:sz w:val="22"/>
              </w:rPr>
              <w:t>What are the characteristics of a data warehouse?</w:t>
            </w:r>
          </w:p>
          <w:p w:rsidR="00272576" w:rsidRDefault="00272576">
            <w:pPr>
              <w:pStyle w:val="Table"/>
              <w:framePr w:w="0" w:hRule="auto" w:hSpace="0" w:vSpace="0" w:wrap="auto" w:vAnchor="margin" w:hAnchor="text" w:xAlign="left" w:yAlign="inline"/>
              <w:numPr>
                <w:ilvl w:val="0"/>
                <w:numId w:val="0"/>
              </w:numPr>
              <w:pBdr>
                <w:top w:val="none" w:sz="0" w:space="0" w:color="auto"/>
                <w:left w:val="none" w:sz="0" w:space="0" w:color="auto"/>
                <w:bottom w:val="none" w:sz="0" w:space="0" w:color="auto"/>
                <w:right w:val="none" w:sz="0" w:space="0" w:color="auto"/>
              </w:pBdr>
              <w:shd w:val="clear" w:color="auto" w:fill="auto"/>
              <w:rPr>
                <w:rFonts w:ascii="Times New Roman" w:hAnsi="Times New Roman"/>
                <w:b w:val="0"/>
                <w:sz w:val="22"/>
              </w:rPr>
            </w:pPr>
          </w:p>
          <w:p w:rsidR="00272576" w:rsidRDefault="00922968">
            <w:pPr>
              <w:pStyle w:val="Table"/>
              <w:framePr w:w="0" w:hRule="auto" w:hSpace="0" w:vSpace="0" w:wrap="auto" w:vAnchor="margin" w:hAnchor="text" w:xAlign="left" w:yAlign="inline"/>
              <w:numPr>
                <w:ilvl w:val="0"/>
                <w:numId w:val="0"/>
              </w:numPr>
              <w:pBdr>
                <w:top w:val="none" w:sz="0" w:space="0" w:color="auto"/>
                <w:left w:val="none" w:sz="0" w:space="0" w:color="auto"/>
                <w:bottom w:val="none" w:sz="0" w:space="0" w:color="auto"/>
                <w:right w:val="none" w:sz="0" w:space="0" w:color="auto"/>
              </w:pBdr>
              <w:shd w:val="clear" w:color="auto" w:fill="auto"/>
              <w:rPr>
                <w:rFonts w:ascii="Times New Roman" w:hAnsi="Times New Roman"/>
                <w:b w:val="0"/>
                <w:sz w:val="22"/>
              </w:rPr>
            </w:pPr>
            <w:r>
              <w:rPr>
                <w:rFonts w:ascii="Times New Roman" w:hAnsi="Times New Roman"/>
                <w:b w:val="0"/>
                <w:sz w:val="22"/>
              </w:rPr>
              <w:t>Subject orientation: data are organized based on how the users refer to it.</w:t>
            </w:r>
          </w:p>
          <w:p w:rsidR="00272576" w:rsidRDefault="00922968">
            <w:pPr>
              <w:pStyle w:val="Table"/>
              <w:framePr w:w="0" w:hRule="auto" w:hSpace="0" w:vSpace="0" w:wrap="auto" w:vAnchor="margin" w:hAnchor="text" w:xAlign="left" w:yAlign="inline"/>
              <w:numPr>
                <w:ilvl w:val="0"/>
                <w:numId w:val="0"/>
              </w:numPr>
              <w:pBdr>
                <w:top w:val="none" w:sz="0" w:space="0" w:color="auto"/>
                <w:left w:val="none" w:sz="0" w:space="0" w:color="auto"/>
                <w:bottom w:val="none" w:sz="0" w:space="0" w:color="auto"/>
                <w:right w:val="none" w:sz="0" w:space="0" w:color="auto"/>
              </w:pBdr>
              <w:shd w:val="clear" w:color="auto" w:fill="auto"/>
              <w:rPr>
                <w:rFonts w:ascii="Times New Roman" w:hAnsi="Times New Roman"/>
                <w:b w:val="0"/>
                <w:sz w:val="22"/>
              </w:rPr>
            </w:pPr>
            <w:r>
              <w:rPr>
                <w:rFonts w:ascii="Times New Roman" w:hAnsi="Times New Roman"/>
                <w:b w:val="0"/>
                <w:sz w:val="22"/>
              </w:rPr>
              <w:t>Integrated: all inconsistencies regarding naming convention and value representations are removed.</w:t>
            </w:r>
          </w:p>
          <w:p w:rsidR="00272576" w:rsidRDefault="00922968">
            <w:pPr>
              <w:pStyle w:val="Table"/>
              <w:framePr w:w="0" w:hRule="auto" w:hSpace="0" w:vSpace="0" w:wrap="auto" w:vAnchor="margin" w:hAnchor="text" w:xAlign="left" w:yAlign="inline"/>
              <w:numPr>
                <w:ilvl w:val="0"/>
                <w:numId w:val="0"/>
              </w:numPr>
              <w:pBdr>
                <w:top w:val="none" w:sz="0" w:space="0" w:color="auto"/>
                <w:left w:val="none" w:sz="0" w:space="0" w:color="auto"/>
                <w:bottom w:val="none" w:sz="0" w:space="0" w:color="auto"/>
                <w:right w:val="none" w:sz="0" w:space="0" w:color="auto"/>
              </w:pBdr>
              <w:shd w:val="clear" w:color="auto" w:fill="auto"/>
              <w:rPr>
                <w:rFonts w:ascii="Times New Roman" w:hAnsi="Times New Roman"/>
                <w:b w:val="0"/>
                <w:sz w:val="22"/>
              </w:rPr>
            </w:pPr>
            <w:r>
              <w:rPr>
                <w:rFonts w:ascii="Times New Roman" w:hAnsi="Times New Roman"/>
                <w:b w:val="0"/>
                <w:sz w:val="22"/>
              </w:rPr>
              <w:t>Nonvolatile: data are stored in read-only format and do not change over time.</w:t>
            </w:r>
          </w:p>
          <w:p w:rsidR="00272576" w:rsidRDefault="00922968">
            <w:pPr>
              <w:pStyle w:val="Table"/>
              <w:framePr w:w="0" w:hRule="auto" w:hSpace="0" w:vSpace="0" w:wrap="auto" w:vAnchor="margin" w:hAnchor="text" w:xAlign="left" w:yAlign="inline"/>
              <w:numPr>
                <w:ilvl w:val="0"/>
                <w:numId w:val="0"/>
              </w:numPr>
              <w:pBdr>
                <w:top w:val="none" w:sz="0" w:space="0" w:color="auto"/>
                <w:left w:val="none" w:sz="0" w:space="0" w:color="auto"/>
                <w:bottom w:val="none" w:sz="0" w:space="0" w:color="auto"/>
                <w:right w:val="none" w:sz="0" w:space="0" w:color="auto"/>
              </w:pBdr>
              <w:shd w:val="clear" w:color="auto" w:fill="auto"/>
              <w:rPr>
                <w:rFonts w:ascii="Times New Roman" w:hAnsi="Times New Roman"/>
                <w:b w:val="0"/>
                <w:sz w:val="22"/>
              </w:rPr>
            </w:pPr>
            <w:r>
              <w:rPr>
                <w:rFonts w:ascii="Times New Roman" w:hAnsi="Times New Roman"/>
                <w:b w:val="0"/>
                <w:sz w:val="22"/>
              </w:rPr>
              <w:t>Time Variant: data are not current but normally time-series.</w:t>
            </w:r>
          </w:p>
          <w:p w:rsidR="00272576" w:rsidRDefault="00922968">
            <w:pPr>
              <w:pStyle w:val="Table"/>
              <w:framePr w:w="0" w:hRule="auto" w:hSpace="0" w:vSpace="0" w:wrap="auto" w:vAnchor="margin" w:hAnchor="text" w:xAlign="left" w:yAlign="inline"/>
              <w:numPr>
                <w:ilvl w:val="0"/>
                <w:numId w:val="0"/>
              </w:numPr>
              <w:pBdr>
                <w:top w:val="none" w:sz="0" w:space="0" w:color="auto"/>
                <w:left w:val="none" w:sz="0" w:space="0" w:color="auto"/>
                <w:bottom w:val="none" w:sz="0" w:space="0" w:color="auto"/>
                <w:right w:val="none" w:sz="0" w:space="0" w:color="auto"/>
              </w:pBdr>
              <w:shd w:val="clear" w:color="auto" w:fill="auto"/>
              <w:rPr>
                <w:rFonts w:ascii="Times New Roman" w:hAnsi="Times New Roman"/>
                <w:b w:val="0"/>
                <w:sz w:val="22"/>
              </w:rPr>
            </w:pPr>
            <w:r>
              <w:rPr>
                <w:rFonts w:ascii="Times New Roman" w:hAnsi="Times New Roman"/>
                <w:b w:val="0"/>
                <w:sz w:val="22"/>
              </w:rPr>
              <w:t>Summarized: operational data are mapped into a decision-usable format.</w:t>
            </w:r>
          </w:p>
          <w:p w:rsidR="00272576" w:rsidRDefault="00922968">
            <w:pPr>
              <w:pStyle w:val="Table"/>
              <w:framePr w:w="0" w:hRule="auto" w:hSpace="0" w:vSpace="0" w:wrap="auto" w:vAnchor="margin" w:hAnchor="text" w:xAlign="left" w:yAlign="inline"/>
              <w:numPr>
                <w:ilvl w:val="0"/>
                <w:numId w:val="0"/>
              </w:numPr>
              <w:pBdr>
                <w:top w:val="none" w:sz="0" w:space="0" w:color="auto"/>
                <w:left w:val="none" w:sz="0" w:space="0" w:color="auto"/>
                <w:bottom w:val="none" w:sz="0" w:space="0" w:color="auto"/>
                <w:right w:val="none" w:sz="0" w:space="0" w:color="auto"/>
              </w:pBdr>
              <w:shd w:val="clear" w:color="auto" w:fill="auto"/>
              <w:rPr>
                <w:rFonts w:ascii="Times New Roman" w:hAnsi="Times New Roman"/>
                <w:b w:val="0"/>
                <w:sz w:val="22"/>
              </w:rPr>
            </w:pPr>
            <w:r>
              <w:rPr>
                <w:rFonts w:ascii="Times New Roman" w:hAnsi="Times New Roman"/>
                <w:b w:val="0"/>
                <w:sz w:val="22"/>
              </w:rPr>
              <w:t>Large Volume: time-series datasets are normally quite large.</w:t>
            </w:r>
          </w:p>
          <w:p w:rsidR="00272576" w:rsidRDefault="00922968">
            <w:pPr>
              <w:pStyle w:val="Table"/>
              <w:framePr w:w="0" w:hRule="auto" w:hSpace="0" w:vSpace="0" w:wrap="auto" w:vAnchor="margin" w:hAnchor="text" w:xAlign="left" w:yAlign="inline"/>
              <w:numPr>
                <w:ilvl w:val="0"/>
                <w:numId w:val="0"/>
              </w:numPr>
              <w:pBdr>
                <w:top w:val="none" w:sz="0" w:space="0" w:color="auto"/>
                <w:left w:val="none" w:sz="0" w:space="0" w:color="auto"/>
                <w:bottom w:val="none" w:sz="0" w:space="0" w:color="auto"/>
                <w:right w:val="none" w:sz="0" w:space="0" w:color="auto"/>
              </w:pBdr>
              <w:shd w:val="clear" w:color="auto" w:fill="auto"/>
              <w:rPr>
                <w:rFonts w:ascii="Times New Roman" w:hAnsi="Times New Roman"/>
                <w:b w:val="0"/>
                <w:sz w:val="22"/>
              </w:rPr>
            </w:pPr>
            <w:r>
              <w:rPr>
                <w:rFonts w:ascii="Times New Roman" w:hAnsi="Times New Roman"/>
                <w:b w:val="0"/>
                <w:sz w:val="22"/>
              </w:rPr>
              <w:t>Not Normalized: DW data can, and often are, redundant.</w:t>
            </w:r>
          </w:p>
          <w:p w:rsidR="00272576" w:rsidRDefault="00922968">
            <w:pPr>
              <w:pStyle w:val="Table"/>
              <w:framePr w:w="0" w:hRule="auto" w:hSpace="0" w:vSpace="0" w:wrap="auto" w:vAnchor="margin" w:hAnchor="text" w:xAlign="left" w:yAlign="inline"/>
              <w:numPr>
                <w:ilvl w:val="0"/>
                <w:numId w:val="0"/>
              </w:numPr>
              <w:pBdr>
                <w:top w:val="none" w:sz="0" w:space="0" w:color="auto"/>
                <w:left w:val="none" w:sz="0" w:space="0" w:color="auto"/>
                <w:bottom w:val="none" w:sz="0" w:space="0" w:color="auto"/>
                <w:right w:val="none" w:sz="0" w:space="0" w:color="auto"/>
              </w:pBdr>
              <w:shd w:val="clear" w:color="auto" w:fill="auto"/>
              <w:rPr>
                <w:rFonts w:ascii="Times New Roman" w:hAnsi="Times New Roman"/>
                <w:b w:val="0"/>
                <w:sz w:val="22"/>
              </w:rPr>
            </w:pPr>
            <w:r>
              <w:rPr>
                <w:rFonts w:ascii="Times New Roman" w:hAnsi="Times New Roman"/>
                <w:b w:val="0"/>
                <w:sz w:val="22"/>
              </w:rPr>
              <w:t>Metadata: data about data are stored.</w:t>
            </w:r>
          </w:p>
          <w:p w:rsidR="00272576" w:rsidRDefault="00922968">
            <w:pPr>
              <w:pStyle w:val="Table"/>
              <w:framePr w:w="0" w:hRule="auto" w:hSpace="0" w:vSpace="0" w:wrap="auto" w:vAnchor="margin" w:hAnchor="text" w:xAlign="left" w:yAlign="inline"/>
              <w:numPr>
                <w:ilvl w:val="0"/>
                <w:numId w:val="0"/>
              </w:numPr>
              <w:pBdr>
                <w:top w:val="none" w:sz="0" w:space="0" w:color="auto"/>
                <w:left w:val="none" w:sz="0" w:space="0" w:color="auto"/>
                <w:bottom w:val="none" w:sz="0" w:space="0" w:color="auto"/>
                <w:right w:val="none" w:sz="0" w:space="0" w:color="auto"/>
              </w:pBdr>
              <w:shd w:val="clear" w:color="auto" w:fill="auto"/>
              <w:rPr>
                <w:rFonts w:ascii="Times New Roman" w:hAnsi="Times New Roman"/>
                <w:b w:val="0"/>
                <w:sz w:val="22"/>
              </w:rPr>
            </w:pPr>
            <w:r>
              <w:rPr>
                <w:rFonts w:ascii="Times New Roman" w:hAnsi="Times New Roman"/>
                <w:b w:val="0"/>
                <w:sz w:val="22"/>
              </w:rPr>
              <w:t>Data Sources: internal and external unintegrated operational systems.</w:t>
            </w:r>
          </w:p>
          <w:p w:rsidR="00272576" w:rsidRDefault="00272576">
            <w:pPr>
              <w:pStyle w:val="answerline"/>
              <w:tabs>
                <w:tab w:val="clear" w:pos="342"/>
                <w:tab w:val="left" w:pos="0"/>
              </w:tabs>
              <w:ind w:left="0" w:hanging="18"/>
              <w:rPr>
                <w:sz w:val="22"/>
              </w:rPr>
            </w:pPr>
          </w:p>
        </w:tc>
      </w:tr>
      <w:tr w:rsidR="00272576">
        <w:trPr>
          <w:cantSplit/>
        </w:trPr>
        <w:tc>
          <w:tcPr>
            <w:tcW w:w="1008" w:type="dxa"/>
            <w:tcBorders>
              <w:top w:val="nil"/>
              <w:left w:val="nil"/>
              <w:bottom w:val="nil"/>
              <w:right w:val="nil"/>
            </w:tcBorders>
          </w:tcPr>
          <w:p w:rsidR="00272576" w:rsidRDefault="00272576">
            <w:pPr>
              <w:pStyle w:val="questionAnswer"/>
              <w:numPr>
                <w:ilvl w:val="0"/>
                <w:numId w:val="3"/>
              </w:numPr>
              <w:rPr>
                <w:sz w:val="22"/>
              </w:rPr>
            </w:pPr>
          </w:p>
        </w:tc>
        <w:tc>
          <w:tcPr>
            <w:tcW w:w="8460" w:type="dxa"/>
            <w:tcBorders>
              <w:top w:val="nil"/>
              <w:left w:val="nil"/>
              <w:bottom w:val="nil"/>
              <w:right w:val="nil"/>
            </w:tcBorders>
          </w:tcPr>
          <w:p w:rsidR="00272576" w:rsidRDefault="00922968">
            <w:pPr>
              <w:pStyle w:val="answerline"/>
              <w:tabs>
                <w:tab w:val="clear" w:pos="342"/>
                <w:tab w:val="left" w:pos="-18"/>
              </w:tabs>
              <w:ind w:left="0" w:firstLine="0"/>
              <w:rPr>
                <w:i/>
                <w:sz w:val="22"/>
              </w:rPr>
            </w:pPr>
            <w:r>
              <w:rPr>
                <w:i/>
                <w:sz w:val="22"/>
              </w:rPr>
              <w:t>What is a data warehouse?</w:t>
            </w:r>
          </w:p>
          <w:p w:rsidR="00272576" w:rsidRDefault="00272576">
            <w:pPr>
              <w:pStyle w:val="answerline"/>
              <w:tabs>
                <w:tab w:val="clear" w:pos="342"/>
                <w:tab w:val="left" w:pos="-18"/>
              </w:tabs>
              <w:ind w:left="0" w:firstLine="0"/>
              <w:rPr>
                <w:sz w:val="22"/>
              </w:rPr>
            </w:pPr>
          </w:p>
          <w:p w:rsidR="00272576" w:rsidRDefault="00922968">
            <w:pPr>
              <w:pStyle w:val="answerline"/>
              <w:tabs>
                <w:tab w:val="clear" w:pos="342"/>
                <w:tab w:val="left" w:pos="-18"/>
              </w:tabs>
              <w:ind w:left="0" w:firstLine="0"/>
              <w:rPr>
                <w:sz w:val="22"/>
              </w:rPr>
            </w:pPr>
            <w:r>
              <w:rPr>
                <w:sz w:val="22"/>
              </w:rPr>
              <w:t>A data warehouse is “a collection of integrated, subject-oriented databases designed to support the DSS function, where each unit of data is nonvolatile and relevant to some moment in time.  Implicit in this definition is that: (1</w:t>
            </w:r>
            <w:proofErr w:type="gramStart"/>
            <w:r>
              <w:rPr>
                <w:sz w:val="22"/>
              </w:rPr>
              <w:t>)  the</w:t>
            </w:r>
            <w:proofErr w:type="gramEnd"/>
            <w:r>
              <w:rPr>
                <w:sz w:val="22"/>
              </w:rPr>
              <w:t xml:space="preserve"> data warehouse is physically separated from all other operational systems and (2) the data warehouse holds aggregated data and transactional data for management separate from those used for online transaction processing.</w:t>
            </w:r>
          </w:p>
          <w:p w:rsidR="00272576" w:rsidRDefault="00272576">
            <w:pPr>
              <w:pStyle w:val="answerline"/>
              <w:tabs>
                <w:tab w:val="clear" w:pos="342"/>
                <w:tab w:val="left" w:pos="-18"/>
              </w:tabs>
              <w:ind w:left="0" w:firstLine="0"/>
              <w:rPr>
                <w:sz w:val="22"/>
              </w:rPr>
            </w:pPr>
          </w:p>
        </w:tc>
      </w:tr>
      <w:tr w:rsidR="00272576">
        <w:trPr>
          <w:cantSplit/>
        </w:trPr>
        <w:tc>
          <w:tcPr>
            <w:tcW w:w="1008" w:type="dxa"/>
            <w:tcBorders>
              <w:top w:val="nil"/>
              <w:left w:val="nil"/>
              <w:bottom w:val="nil"/>
              <w:right w:val="nil"/>
            </w:tcBorders>
          </w:tcPr>
          <w:p w:rsidR="00272576" w:rsidRDefault="00272576">
            <w:pPr>
              <w:pStyle w:val="questionAnswer"/>
              <w:numPr>
                <w:ilvl w:val="0"/>
                <w:numId w:val="3"/>
              </w:numPr>
              <w:rPr>
                <w:sz w:val="22"/>
              </w:rPr>
            </w:pPr>
          </w:p>
        </w:tc>
        <w:tc>
          <w:tcPr>
            <w:tcW w:w="8460" w:type="dxa"/>
            <w:tcBorders>
              <w:top w:val="nil"/>
              <w:left w:val="nil"/>
              <w:bottom w:val="nil"/>
              <w:right w:val="nil"/>
            </w:tcBorders>
          </w:tcPr>
          <w:p w:rsidR="00272576" w:rsidRDefault="00922968">
            <w:pPr>
              <w:pStyle w:val="Questions"/>
              <w:ind w:left="0" w:firstLine="0"/>
              <w:rPr>
                <w:rFonts w:ascii="Times New Roman" w:hAnsi="Times New Roman"/>
                <w:i/>
                <w:sz w:val="22"/>
              </w:rPr>
            </w:pPr>
            <w:r>
              <w:rPr>
                <w:rFonts w:ascii="Times New Roman" w:hAnsi="Times New Roman"/>
                <w:i/>
                <w:sz w:val="22"/>
              </w:rPr>
              <w:t>List and explain the different layers in the data warehouse architecture.</w:t>
            </w:r>
          </w:p>
          <w:p w:rsidR="00272576" w:rsidRDefault="00272576">
            <w:pPr>
              <w:pStyle w:val="BodyTextIndent3"/>
              <w:ind w:left="0"/>
              <w:rPr>
                <w:rFonts w:ascii="Times New Roman" w:hAnsi="Times New Roman"/>
                <w:i w:val="0"/>
                <w:sz w:val="22"/>
              </w:rPr>
            </w:pPr>
          </w:p>
          <w:p w:rsidR="00272576" w:rsidRDefault="00922968">
            <w:pPr>
              <w:pStyle w:val="BodyTextIndent3"/>
              <w:ind w:left="0"/>
              <w:rPr>
                <w:rFonts w:ascii="Times New Roman" w:hAnsi="Times New Roman"/>
                <w:i w:val="0"/>
                <w:sz w:val="22"/>
              </w:rPr>
            </w:pPr>
            <w:r>
              <w:rPr>
                <w:rFonts w:ascii="Times New Roman" w:hAnsi="Times New Roman"/>
                <w:i w:val="0"/>
                <w:sz w:val="22"/>
              </w:rPr>
              <w:t xml:space="preserve">The operational and external database layer represents the source data for the DW. This layer is comprised, primarily, of operational transaction processing systems and external secondary databases. The information access layer of the DWA is the layer that the end-user deals with directly. In particular, it represents the tools that the end user normally uses day-to-day to extract and analyze the data contained within the DW. The data access layer serves as a sort of interface or middleman between the operational and information access layers and the data warehouse itself. This layer spans the various databases contained within the DW and facilitates common access by the DW users. In order to provide for universal data access, it is absolutely necessary to maintain some form of data directory or repository of metadata information. Metadata are data about the data stored within the DW. The process management layer focuses on scheduling the various tasks that must be accomplished to build and maintain the data warehouse and data directory information. The application messaging layer has to do with transporting information around the enterprise computing network. This layer is also referred to as the "middleware," but it can typically involve more than just networking protocols and request routing. The physical data warehouse layer is where the actual data used for decision support throughout the organization is located. The final component of the DWA is the data staging layer. Data staging (sometimes referred to as copy or replication management) includes all of the processes necessary to select, edit, summarize, combine, and load data warehouse and information access data from operational and/or external databases. </w:t>
            </w:r>
          </w:p>
          <w:p w:rsidR="00272576" w:rsidRDefault="00272576">
            <w:pPr>
              <w:pStyle w:val="answerline"/>
              <w:tabs>
                <w:tab w:val="clear" w:pos="342"/>
                <w:tab w:val="left" w:pos="0"/>
              </w:tabs>
              <w:ind w:left="0" w:hanging="18"/>
              <w:rPr>
                <w:sz w:val="22"/>
              </w:rPr>
            </w:pPr>
          </w:p>
        </w:tc>
      </w:tr>
      <w:tr w:rsidR="00272576">
        <w:trPr>
          <w:cantSplit/>
        </w:trPr>
        <w:tc>
          <w:tcPr>
            <w:tcW w:w="1008" w:type="dxa"/>
            <w:tcBorders>
              <w:top w:val="nil"/>
              <w:left w:val="nil"/>
              <w:bottom w:val="nil"/>
              <w:right w:val="nil"/>
            </w:tcBorders>
          </w:tcPr>
          <w:p w:rsidR="00272576" w:rsidRDefault="00272576">
            <w:pPr>
              <w:pStyle w:val="questionAnswer"/>
              <w:numPr>
                <w:ilvl w:val="0"/>
                <w:numId w:val="3"/>
              </w:numPr>
              <w:rPr>
                <w:sz w:val="22"/>
              </w:rPr>
            </w:pPr>
          </w:p>
        </w:tc>
        <w:tc>
          <w:tcPr>
            <w:tcW w:w="8460" w:type="dxa"/>
            <w:tcBorders>
              <w:top w:val="nil"/>
              <w:left w:val="nil"/>
              <w:bottom w:val="nil"/>
              <w:right w:val="nil"/>
            </w:tcBorders>
          </w:tcPr>
          <w:p w:rsidR="00272576" w:rsidRDefault="00922968">
            <w:pPr>
              <w:pStyle w:val="Questions"/>
              <w:ind w:left="0" w:firstLine="0"/>
              <w:rPr>
                <w:rFonts w:ascii="Times New Roman" w:hAnsi="Times New Roman"/>
                <w:i/>
                <w:sz w:val="22"/>
              </w:rPr>
            </w:pPr>
            <w:r>
              <w:rPr>
                <w:rFonts w:ascii="Times New Roman" w:hAnsi="Times New Roman"/>
                <w:i/>
                <w:sz w:val="22"/>
              </w:rPr>
              <w:t>What are metadata? Why are they so important to a data warehouse?</w:t>
            </w:r>
          </w:p>
          <w:p w:rsidR="00272576" w:rsidRDefault="00272576">
            <w:pPr>
              <w:pStyle w:val="Questions"/>
              <w:ind w:left="0" w:firstLine="0"/>
              <w:rPr>
                <w:rFonts w:ascii="Times New Roman" w:hAnsi="Times New Roman"/>
                <w:sz w:val="22"/>
              </w:rPr>
            </w:pPr>
          </w:p>
          <w:p w:rsidR="00272576" w:rsidRDefault="00922968">
            <w:pPr>
              <w:pStyle w:val="answerline"/>
              <w:tabs>
                <w:tab w:val="clear" w:pos="342"/>
                <w:tab w:val="left" w:pos="0"/>
              </w:tabs>
              <w:ind w:left="0" w:firstLine="0"/>
              <w:rPr>
                <w:sz w:val="22"/>
              </w:rPr>
            </w:pPr>
            <w:r>
              <w:rPr>
                <w:sz w:val="22"/>
              </w:rPr>
              <w:t>Metadata are simply an abstraction from data. They have been defined as data about data.  It is high-level data that provides us with a concise description of lower-level data. Metadata are an essential ingredient in the transformation of raw data into knowledge.  Metadata are useful in finding correlations within the data.</w:t>
            </w:r>
          </w:p>
        </w:tc>
      </w:tr>
    </w:tbl>
    <w:p w:rsidR="00272576" w:rsidRDefault="00272576">
      <w:pPr>
        <w:rPr>
          <w:sz w:val="22"/>
        </w:rPr>
      </w:pPr>
    </w:p>
    <w:sectPr w:rsidR="00272576" w:rsidSect="00E90D62">
      <w:headerReference w:type="even" r:id="rId8"/>
      <w:pgSz w:w="12240" w:h="15840"/>
      <w:pgMar w:top="567"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2B45" w:rsidRDefault="00442B45">
      <w:r>
        <w:separator/>
      </w:r>
    </w:p>
  </w:endnote>
  <w:endnote w:type="continuationSeparator" w:id="0">
    <w:p w:rsidR="00442B45" w:rsidRDefault="00442B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2B45" w:rsidRDefault="00442B45">
      <w:r>
        <w:separator/>
      </w:r>
    </w:p>
  </w:footnote>
  <w:footnote w:type="continuationSeparator" w:id="0">
    <w:p w:rsidR="00442B45" w:rsidRDefault="00442B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576" w:rsidRDefault="00922968">
    <w:r>
      <w:rPr>
        <w:rStyle w:val="PageNumber"/>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C134C"/>
    <w:multiLevelType w:val="hybridMultilevel"/>
    <w:tmpl w:val="0E24F67E"/>
    <w:lvl w:ilvl="0" w:tplc="0409000B">
      <w:start w:val="1"/>
      <w:numFmt w:val="bullet"/>
      <w:lvlText w:val=""/>
      <w:lvlJc w:val="left"/>
      <w:pPr>
        <w:tabs>
          <w:tab w:val="num" w:pos="770"/>
        </w:tabs>
        <w:ind w:left="770" w:hanging="360"/>
      </w:pPr>
      <w:rPr>
        <w:rFonts w:ascii="Wingdings" w:hAnsi="Wingdings" w:hint="default"/>
      </w:rPr>
    </w:lvl>
    <w:lvl w:ilvl="1" w:tplc="04090003" w:tentative="1">
      <w:start w:val="1"/>
      <w:numFmt w:val="bullet"/>
      <w:lvlText w:val="o"/>
      <w:lvlJc w:val="left"/>
      <w:pPr>
        <w:tabs>
          <w:tab w:val="num" w:pos="1490"/>
        </w:tabs>
        <w:ind w:left="1490" w:hanging="360"/>
      </w:pPr>
      <w:rPr>
        <w:rFonts w:ascii="Courier New" w:hAnsi="Courier New" w:hint="default"/>
      </w:rPr>
    </w:lvl>
    <w:lvl w:ilvl="2" w:tplc="04090005" w:tentative="1">
      <w:start w:val="1"/>
      <w:numFmt w:val="bullet"/>
      <w:lvlText w:val=""/>
      <w:lvlJc w:val="left"/>
      <w:pPr>
        <w:tabs>
          <w:tab w:val="num" w:pos="2210"/>
        </w:tabs>
        <w:ind w:left="2210" w:hanging="360"/>
      </w:pPr>
      <w:rPr>
        <w:rFonts w:ascii="Wingdings" w:hAnsi="Wingdings" w:hint="default"/>
      </w:rPr>
    </w:lvl>
    <w:lvl w:ilvl="3" w:tplc="04090001" w:tentative="1">
      <w:start w:val="1"/>
      <w:numFmt w:val="bullet"/>
      <w:lvlText w:val=""/>
      <w:lvlJc w:val="left"/>
      <w:pPr>
        <w:tabs>
          <w:tab w:val="num" w:pos="2930"/>
        </w:tabs>
        <w:ind w:left="2930" w:hanging="360"/>
      </w:pPr>
      <w:rPr>
        <w:rFonts w:ascii="Symbol" w:hAnsi="Symbol" w:hint="default"/>
      </w:rPr>
    </w:lvl>
    <w:lvl w:ilvl="4" w:tplc="04090003" w:tentative="1">
      <w:start w:val="1"/>
      <w:numFmt w:val="bullet"/>
      <w:lvlText w:val="o"/>
      <w:lvlJc w:val="left"/>
      <w:pPr>
        <w:tabs>
          <w:tab w:val="num" w:pos="3650"/>
        </w:tabs>
        <w:ind w:left="3650" w:hanging="360"/>
      </w:pPr>
      <w:rPr>
        <w:rFonts w:ascii="Courier New" w:hAnsi="Courier New" w:hint="default"/>
      </w:rPr>
    </w:lvl>
    <w:lvl w:ilvl="5" w:tplc="04090005" w:tentative="1">
      <w:start w:val="1"/>
      <w:numFmt w:val="bullet"/>
      <w:lvlText w:val=""/>
      <w:lvlJc w:val="left"/>
      <w:pPr>
        <w:tabs>
          <w:tab w:val="num" w:pos="4370"/>
        </w:tabs>
        <w:ind w:left="4370" w:hanging="360"/>
      </w:pPr>
      <w:rPr>
        <w:rFonts w:ascii="Wingdings" w:hAnsi="Wingdings" w:hint="default"/>
      </w:rPr>
    </w:lvl>
    <w:lvl w:ilvl="6" w:tplc="04090001" w:tentative="1">
      <w:start w:val="1"/>
      <w:numFmt w:val="bullet"/>
      <w:lvlText w:val=""/>
      <w:lvlJc w:val="left"/>
      <w:pPr>
        <w:tabs>
          <w:tab w:val="num" w:pos="5090"/>
        </w:tabs>
        <w:ind w:left="5090" w:hanging="360"/>
      </w:pPr>
      <w:rPr>
        <w:rFonts w:ascii="Symbol" w:hAnsi="Symbol" w:hint="default"/>
      </w:rPr>
    </w:lvl>
    <w:lvl w:ilvl="7" w:tplc="04090003" w:tentative="1">
      <w:start w:val="1"/>
      <w:numFmt w:val="bullet"/>
      <w:lvlText w:val="o"/>
      <w:lvlJc w:val="left"/>
      <w:pPr>
        <w:tabs>
          <w:tab w:val="num" w:pos="5810"/>
        </w:tabs>
        <w:ind w:left="5810" w:hanging="360"/>
      </w:pPr>
      <w:rPr>
        <w:rFonts w:ascii="Courier New" w:hAnsi="Courier New" w:hint="default"/>
      </w:rPr>
    </w:lvl>
    <w:lvl w:ilvl="8" w:tplc="04090005" w:tentative="1">
      <w:start w:val="1"/>
      <w:numFmt w:val="bullet"/>
      <w:lvlText w:val=""/>
      <w:lvlJc w:val="left"/>
      <w:pPr>
        <w:tabs>
          <w:tab w:val="num" w:pos="6530"/>
        </w:tabs>
        <w:ind w:left="6530" w:hanging="360"/>
      </w:pPr>
      <w:rPr>
        <w:rFonts w:ascii="Wingdings" w:hAnsi="Wingdings" w:hint="default"/>
      </w:rPr>
    </w:lvl>
  </w:abstractNum>
  <w:abstractNum w:abstractNumId="1">
    <w:nsid w:val="0D175F03"/>
    <w:multiLevelType w:val="hybridMultilevel"/>
    <w:tmpl w:val="85A6A7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0D55BF3"/>
    <w:multiLevelType w:val="hybridMultilevel"/>
    <w:tmpl w:val="AC7A5F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193594B"/>
    <w:multiLevelType w:val="singleLevel"/>
    <w:tmpl w:val="93801C30"/>
    <w:lvl w:ilvl="0">
      <w:start w:val="1"/>
      <w:numFmt w:val="decimal"/>
      <w:lvlText w:val="%1."/>
      <w:legacy w:legacy="1" w:legacySpace="0" w:legacyIndent="360"/>
      <w:lvlJc w:val="left"/>
      <w:pPr>
        <w:ind w:left="1080" w:hanging="360"/>
      </w:pPr>
    </w:lvl>
  </w:abstractNum>
  <w:abstractNum w:abstractNumId="4">
    <w:nsid w:val="1CFA55F2"/>
    <w:multiLevelType w:val="singleLevel"/>
    <w:tmpl w:val="E0EE8D04"/>
    <w:lvl w:ilvl="0">
      <w:start w:val="1"/>
      <w:numFmt w:val="bullet"/>
      <w:pStyle w:val="Table"/>
      <w:lvlText w:val=""/>
      <w:lvlJc w:val="left"/>
      <w:pPr>
        <w:tabs>
          <w:tab w:val="num" w:pos="360"/>
        </w:tabs>
        <w:ind w:left="360" w:hanging="360"/>
      </w:pPr>
      <w:rPr>
        <w:rFonts w:ascii="Wingdings" w:hAnsi="Wingdings" w:hint="default"/>
        <w:sz w:val="16"/>
      </w:rPr>
    </w:lvl>
  </w:abstractNum>
  <w:abstractNum w:abstractNumId="5">
    <w:nsid w:val="244935B9"/>
    <w:multiLevelType w:val="hybridMultilevel"/>
    <w:tmpl w:val="86A627D0"/>
    <w:lvl w:ilvl="0" w:tplc="6B82FBBC">
      <w:start w:val="1"/>
      <w:numFmt w:val="decimal"/>
      <w:lvlText w:val="%1."/>
      <w:lvlJc w:val="left"/>
      <w:pPr>
        <w:tabs>
          <w:tab w:val="num" w:pos="720"/>
        </w:tabs>
        <w:ind w:left="720" w:hanging="360"/>
      </w:pPr>
    </w:lvl>
    <w:lvl w:ilvl="1" w:tplc="1554B388" w:tentative="1">
      <w:start w:val="1"/>
      <w:numFmt w:val="lowerLetter"/>
      <w:lvlText w:val="%2."/>
      <w:lvlJc w:val="left"/>
      <w:pPr>
        <w:tabs>
          <w:tab w:val="num" w:pos="1440"/>
        </w:tabs>
        <w:ind w:left="1440" w:hanging="360"/>
      </w:pPr>
    </w:lvl>
    <w:lvl w:ilvl="2" w:tplc="EDAEF40A" w:tentative="1">
      <w:start w:val="1"/>
      <w:numFmt w:val="lowerRoman"/>
      <w:lvlText w:val="%3."/>
      <w:lvlJc w:val="right"/>
      <w:pPr>
        <w:tabs>
          <w:tab w:val="num" w:pos="2160"/>
        </w:tabs>
        <w:ind w:left="2160" w:hanging="180"/>
      </w:pPr>
    </w:lvl>
    <w:lvl w:ilvl="3" w:tplc="DDEAFB6E" w:tentative="1">
      <w:start w:val="1"/>
      <w:numFmt w:val="decimal"/>
      <w:lvlText w:val="%4."/>
      <w:lvlJc w:val="left"/>
      <w:pPr>
        <w:tabs>
          <w:tab w:val="num" w:pos="2880"/>
        </w:tabs>
        <w:ind w:left="2880" w:hanging="360"/>
      </w:pPr>
    </w:lvl>
    <w:lvl w:ilvl="4" w:tplc="4768E870" w:tentative="1">
      <w:start w:val="1"/>
      <w:numFmt w:val="lowerLetter"/>
      <w:lvlText w:val="%5."/>
      <w:lvlJc w:val="left"/>
      <w:pPr>
        <w:tabs>
          <w:tab w:val="num" w:pos="3600"/>
        </w:tabs>
        <w:ind w:left="3600" w:hanging="360"/>
      </w:pPr>
    </w:lvl>
    <w:lvl w:ilvl="5" w:tplc="B914C0CC" w:tentative="1">
      <w:start w:val="1"/>
      <w:numFmt w:val="lowerRoman"/>
      <w:lvlText w:val="%6."/>
      <w:lvlJc w:val="right"/>
      <w:pPr>
        <w:tabs>
          <w:tab w:val="num" w:pos="4320"/>
        </w:tabs>
        <w:ind w:left="4320" w:hanging="180"/>
      </w:pPr>
    </w:lvl>
    <w:lvl w:ilvl="6" w:tplc="F80EF9C2" w:tentative="1">
      <w:start w:val="1"/>
      <w:numFmt w:val="decimal"/>
      <w:lvlText w:val="%7."/>
      <w:lvlJc w:val="left"/>
      <w:pPr>
        <w:tabs>
          <w:tab w:val="num" w:pos="5040"/>
        </w:tabs>
        <w:ind w:left="5040" w:hanging="360"/>
      </w:pPr>
    </w:lvl>
    <w:lvl w:ilvl="7" w:tplc="11542630" w:tentative="1">
      <w:start w:val="1"/>
      <w:numFmt w:val="lowerLetter"/>
      <w:lvlText w:val="%8."/>
      <w:lvlJc w:val="left"/>
      <w:pPr>
        <w:tabs>
          <w:tab w:val="num" w:pos="5760"/>
        </w:tabs>
        <w:ind w:left="5760" w:hanging="360"/>
      </w:pPr>
    </w:lvl>
    <w:lvl w:ilvl="8" w:tplc="6A860F58" w:tentative="1">
      <w:start w:val="1"/>
      <w:numFmt w:val="lowerRoman"/>
      <w:lvlText w:val="%9."/>
      <w:lvlJc w:val="right"/>
      <w:pPr>
        <w:tabs>
          <w:tab w:val="num" w:pos="6480"/>
        </w:tabs>
        <w:ind w:left="6480" w:hanging="180"/>
      </w:pPr>
    </w:lvl>
  </w:abstractNum>
  <w:abstractNum w:abstractNumId="6">
    <w:nsid w:val="26E0223F"/>
    <w:multiLevelType w:val="singleLevel"/>
    <w:tmpl w:val="B34CE7F6"/>
    <w:lvl w:ilvl="0">
      <w:start w:val="1"/>
      <w:numFmt w:val="decimal"/>
      <w:lvlText w:val="%1."/>
      <w:lvlJc w:val="left"/>
      <w:pPr>
        <w:tabs>
          <w:tab w:val="num" w:pos="360"/>
        </w:tabs>
        <w:ind w:left="360" w:hanging="360"/>
      </w:pPr>
    </w:lvl>
  </w:abstractNum>
  <w:abstractNum w:abstractNumId="7">
    <w:nsid w:val="2741184E"/>
    <w:multiLevelType w:val="hybridMultilevel"/>
    <w:tmpl w:val="5954628E"/>
    <w:lvl w:ilvl="0" w:tplc="22DA6DFC">
      <w:start w:val="1"/>
      <w:numFmt w:val="decimal"/>
      <w:lvlText w:val="%1."/>
      <w:lvlJc w:val="left"/>
      <w:pPr>
        <w:tabs>
          <w:tab w:val="num" w:pos="720"/>
        </w:tabs>
        <w:ind w:left="720" w:hanging="360"/>
      </w:pPr>
      <w:rPr>
        <w:rFonts w:hint="default"/>
      </w:rPr>
    </w:lvl>
    <w:lvl w:ilvl="1" w:tplc="F8D4941E" w:tentative="1">
      <w:start w:val="1"/>
      <w:numFmt w:val="lowerLetter"/>
      <w:lvlText w:val="%2."/>
      <w:lvlJc w:val="left"/>
      <w:pPr>
        <w:tabs>
          <w:tab w:val="num" w:pos="1440"/>
        </w:tabs>
        <w:ind w:left="1440" w:hanging="360"/>
      </w:pPr>
    </w:lvl>
    <w:lvl w:ilvl="2" w:tplc="D29C475E" w:tentative="1">
      <w:start w:val="1"/>
      <w:numFmt w:val="lowerRoman"/>
      <w:lvlText w:val="%3."/>
      <w:lvlJc w:val="right"/>
      <w:pPr>
        <w:tabs>
          <w:tab w:val="num" w:pos="2160"/>
        </w:tabs>
        <w:ind w:left="2160" w:hanging="180"/>
      </w:pPr>
    </w:lvl>
    <w:lvl w:ilvl="3" w:tplc="483EEAFE" w:tentative="1">
      <w:start w:val="1"/>
      <w:numFmt w:val="decimal"/>
      <w:lvlText w:val="%4."/>
      <w:lvlJc w:val="left"/>
      <w:pPr>
        <w:tabs>
          <w:tab w:val="num" w:pos="2880"/>
        </w:tabs>
        <w:ind w:left="2880" w:hanging="360"/>
      </w:pPr>
    </w:lvl>
    <w:lvl w:ilvl="4" w:tplc="C732635A" w:tentative="1">
      <w:start w:val="1"/>
      <w:numFmt w:val="lowerLetter"/>
      <w:lvlText w:val="%5."/>
      <w:lvlJc w:val="left"/>
      <w:pPr>
        <w:tabs>
          <w:tab w:val="num" w:pos="3600"/>
        </w:tabs>
        <w:ind w:left="3600" w:hanging="360"/>
      </w:pPr>
    </w:lvl>
    <w:lvl w:ilvl="5" w:tplc="0BF86CE2" w:tentative="1">
      <w:start w:val="1"/>
      <w:numFmt w:val="lowerRoman"/>
      <w:lvlText w:val="%6."/>
      <w:lvlJc w:val="right"/>
      <w:pPr>
        <w:tabs>
          <w:tab w:val="num" w:pos="4320"/>
        </w:tabs>
        <w:ind w:left="4320" w:hanging="180"/>
      </w:pPr>
    </w:lvl>
    <w:lvl w:ilvl="6" w:tplc="7C24EE90" w:tentative="1">
      <w:start w:val="1"/>
      <w:numFmt w:val="decimal"/>
      <w:lvlText w:val="%7."/>
      <w:lvlJc w:val="left"/>
      <w:pPr>
        <w:tabs>
          <w:tab w:val="num" w:pos="5040"/>
        </w:tabs>
        <w:ind w:left="5040" w:hanging="360"/>
      </w:pPr>
    </w:lvl>
    <w:lvl w:ilvl="7" w:tplc="D0F83872" w:tentative="1">
      <w:start w:val="1"/>
      <w:numFmt w:val="lowerLetter"/>
      <w:lvlText w:val="%8."/>
      <w:lvlJc w:val="left"/>
      <w:pPr>
        <w:tabs>
          <w:tab w:val="num" w:pos="5760"/>
        </w:tabs>
        <w:ind w:left="5760" w:hanging="360"/>
      </w:pPr>
    </w:lvl>
    <w:lvl w:ilvl="8" w:tplc="CB8AFFE2" w:tentative="1">
      <w:start w:val="1"/>
      <w:numFmt w:val="lowerRoman"/>
      <w:lvlText w:val="%9."/>
      <w:lvlJc w:val="right"/>
      <w:pPr>
        <w:tabs>
          <w:tab w:val="num" w:pos="6480"/>
        </w:tabs>
        <w:ind w:left="6480" w:hanging="180"/>
      </w:pPr>
    </w:lvl>
  </w:abstractNum>
  <w:abstractNum w:abstractNumId="8">
    <w:nsid w:val="289A5678"/>
    <w:multiLevelType w:val="hybridMultilevel"/>
    <w:tmpl w:val="DDB032A4"/>
    <w:lvl w:ilvl="0" w:tplc="5D341CEC">
      <w:start w:val="1"/>
      <w:numFmt w:val="decimal"/>
      <w:lvlText w:val="%1."/>
      <w:lvlJc w:val="left"/>
      <w:pPr>
        <w:tabs>
          <w:tab w:val="num" w:pos="702"/>
        </w:tabs>
        <w:ind w:left="702" w:hanging="360"/>
      </w:pPr>
    </w:lvl>
    <w:lvl w:ilvl="1" w:tplc="CEC86B46" w:tentative="1">
      <w:start w:val="1"/>
      <w:numFmt w:val="lowerLetter"/>
      <w:lvlText w:val="%2."/>
      <w:lvlJc w:val="left"/>
      <w:pPr>
        <w:tabs>
          <w:tab w:val="num" w:pos="1422"/>
        </w:tabs>
        <w:ind w:left="1422" w:hanging="360"/>
      </w:pPr>
    </w:lvl>
    <w:lvl w:ilvl="2" w:tplc="C0C26D42" w:tentative="1">
      <w:start w:val="1"/>
      <w:numFmt w:val="lowerRoman"/>
      <w:lvlText w:val="%3."/>
      <w:lvlJc w:val="right"/>
      <w:pPr>
        <w:tabs>
          <w:tab w:val="num" w:pos="2142"/>
        </w:tabs>
        <w:ind w:left="2142" w:hanging="180"/>
      </w:pPr>
    </w:lvl>
    <w:lvl w:ilvl="3" w:tplc="DA188D78" w:tentative="1">
      <w:start w:val="1"/>
      <w:numFmt w:val="decimal"/>
      <w:lvlText w:val="%4."/>
      <w:lvlJc w:val="left"/>
      <w:pPr>
        <w:tabs>
          <w:tab w:val="num" w:pos="2862"/>
        </w:tabs>
        <w:ind w:left="2862" w:hanging="360"/>
      </w:pPr>
    </w:lvl>
    <w:lvl w:ilvl="4" w:tplc="DA2C873C" w:tentative="1">
      <w:start w:val="1"/>
      <w:numFmt w:val="lowerLetter"/>
      <w:lvlText w:val="%5."/>
      <w:lvlJc w:val="left"/>
      <w:pPr>
        <w:tabs>
          <w:tab w:val="num" w:pos="3582"/>
        </w:tabs>
        <w:ind w:left="3582" w:hanging="360"/>
      </w:pPr>
    </w:lvl>
    <w:lvl w:ilvl="5" w:tplc="6C94C3B6" w:tentative="1">
      <w:start w:val="1"/>
      <w:numFmt w:val="lowerRoman"/>
      <w:lvlText w:val="%6."/>
      <w:lvlJc w:val="right"/>
      <w:pPr>
        <w:tabs>
          <w:tab w:val="num" w:pos="4302"/>
        </w:tabs>
        <w:ind w:left="4302" w:hanging="180"/>
      </w:pPr>
    </w:lvl>
    <w:lvl w:ilvl="6" w:tplc="992CA046" w:tentative="1">
      <w:start w:val="1"/>
      <w:numFmt w:val="decimal"/>
      <w:lvlText w:val="%7."/>
      <w:lvlJc w:val="left"/>
      <w:pPr>
        <w:tabs>
          <w:tab w:val="num" w:pos="5022"/>
        </w:tabs>
        <w:ind w:left="5022" w:hanging="360"/>
      </w:pPr>
    </w:lvl>
    <w:lvl w:ilvl="7" w:tplc="40CC3138" w:tentative="1">
      <w:start w:val="1"/>
      <w:numFmt w:val="lowerLetter"/>
      <w:lvlText w:val="%8."/>
      <w:lvlJc w:val="left"/>
      <w:pPr>
        <w:tabs>
          <w:tab w:val="num" w:pos="5742"/>
        </w:tabs>
        <w:ind w:left="5742" w:hanging="360"/>
      </w:pPr>
    </w:lvl>
    <w:lvl w:ilvl="8" w:tplc="87A6825E" w:tentative="1">
      <w:start w:val="1"/>
      <w:numFmt w:val="lowerRoman"/>
      <w:lvlText w:val="%9."/>
      <w:lvlJc w:val="right"/>
      <w:pPr>
        <w:tabs>
          <w:tab w:val="num" w:pos="6462"/>
        </w:tabs>
        <w:ind w:left="6462" w:hanging="180"/>
      </w:pPr>
    </w:lvl>
  </w:abstractNum>
  <w:abstractNum w:abstractNumId="9">
    <w:nsid w:val="2EEE208F"/>
    <w:multiLevelType w:val="hybridMultilevel"/>
    <w:tmpl w:val="46E42070"/>
    <w:lvl w:ilvl="0" w:tplc="9E523C94">
      <w:start w:val="1"/>
      <w:numFmt w:val="bullet"/>
      <w:lvlText w:val=""/>
      <w:lvlJc w:val="left"/>
      <w:pPr>
        <w:tabs>
          <w:tab w:val="num" w:pos="360"/>
        </w:tabs>
        <w:ind w:left="360" w:hanging="360"/>
      </w:pPr>
      <w:rPr>
        <w:rFonts w:ascii="Symbol" w:hAnsi="Symbol" w:hint="default"/>
      </w:rPr>
    </w:lvl>
    <w:lvl w:ilvl="1" w:tplc="52449610">
      <w:start w:val="1"/>
      <w:numFmt w:val="decimal"/>
      <w:lvlText w:val="%2)"/>
      <w:lvlJc w:val="left"/>
      <w:pPr>
        <w:tabs>
          <w:tab w:val="num" w:pos="1080"/>
        </w:tabs>
        <w:ind w:left="1080" w:hanging="360"/>
      </w:pPr>
      <w:rPr>
        <w:rFonts w:hint="default"/>
      </w:rPr>
    </w:lvl>
    <w:lvl w:ilvl="2" w:tplc="68BECAAE" w:tentative="1">
      <w:start w:val="1"/>
      <w:numFmt w:val="lowerRoman"/>
      <w:lvlText w:val="%3."/>
      <w:lvlJc w:val="right"/>
      <w:pPr>
        <w:tabs>
          <w:tab w:val="num" w:pos="1800"/>
        </w:tabs>
        <w:ind w:left="1800" w:hanging="180"/>
      </w:pPr>
    </w:lvl>
    <w:lvl w:ilvl="3" w:tplc="19D2D52E" w:tentative="1">
      <w:start w:val="1"/>
      <w:numFmt w:val="decimal"/>
      <w:lvlText w:val="%4."/>
      <w:lvlJc w:val="left"/>
      <w:pPr>
        <w:tabs>
          <w:tab w:val="num" w:pos="2520"/>
        </w:tabs>
        <w:ind w:left="2520" w:hanging="360"/>
      </w:pPr>
    </w:lvl>
    <w:lvl w:ilvl="4" w:tplc="02BEAB30" w:tentative="1">
      <w:start w:val="1"/>
      <w:numFmt w:val="lowerLetter"/>
      <w:lvlText w:val="%5."/>
      <w:lvlJc w:val="left"/>
      <w:pPr>
        <w:tabs>
          <w:tab w:val="num" w:pos="3240"/>
        </w:tabs>
        <w:ind w:left="3240" w:hanging="360"/>
      </w:pPr>
    </w:lvl>
    <w:lvl w:ilvl="5" w:tplc="D04EC7E8" w:tentative="1">
      <w:start w:val="1"/>
      <w:numFmt w:val="lowerRoman"/>
      <w:lvlText w:val="%6."/>
      <w:lvlJc w:val="right"/>
      <w:pPr>
        <w:tabs>
          <w:tab w:val="num" w:pos="3960"/>
        </w:tabs>
        <w:ind w:left="3960" w:hanging="180"/>
      </w:pPr>
    </w:lvl>
    <w:lvl w:ilvl="6" w:tplc="A384AD32" w:tentative="1">
      <w:start w:val="1"/>
      <w:numFmt w:val="decimal"/>
      <w:lvlText w:val="%7."/>
      <w:lvlJc w:val="left"/>
      <w:pPr>
        <w:tabs>
          <w:tab w:val="num" w:pos="4680"/>
        </w:tabs>
        <w:ind w:left="4680" w:hanging="360"/>
      </w:pPr>
    </w:lvl>
    <w:lvl w:ilvl="7" w:tplc="C826FDC6" w:tentative="1">
      <w:start w:val="1"/>
      <w:numFmt w:val="lowerLetter"/>
      <w:lvlText w:val="%8."/>
      <w:lvlJc w:val="left"/>
      <w:pPr>
        <w:tabs>
          <w:tab w:val="num" w:pos="5400"/>
        </w:tabs>
        <w:ind w:left="5400" w:hanging="360"/>
      </w:pPr>
    </w:lvl>
    <w:lvl w:ilvl="8" w:tplc="39781CE2" w:tentative="1">
      <w:start w:val="1"/>
      <w:numFmt w:val="lowerRoman"/>
      <w:lvlText w:val="%9."/>
      <w:lvlJc w:val="right"/>
      <w:pPr>
        <w:tabs>
          <w:tab w:val="num" w:pos="6120"/>
        </w:tabs>
        <w:ind w:left="6120" w:hanging="180"/>
      </w:pPr>
    </w:lvl>
  </w:abstractNum>
  <w:abstractNum w:abstractNumId="10">
    <w:nsid w:val="310C4E63"/>
    <w:multiLevelType w:val="hybridMultilevel"/>
    <w:tmpl w:val="93F48580"/>
    <w:lvl w:ilvl="0" w:tplc="759C4A08">
      <w:start w:val="1"/>
      <w:numFmt w:val="decimal"/>
      <w:lvlText w:val="%1."/>
      <w:lvlJc w:val="left"/>
      <w:pPr>
        <w:tabs>
          <w:tab w:val="num" w:pos="342"/>
        </w:tabs>
        <w:ind w:left="342" w:hanging="360"/>
      </w:pPr>
      <w:rPr>
        <w:rFonts w:hint="default"/>
      </w:rPr>
    </w:lvl>
    <w:lvl w:ilvl="1" w:tplc="04090019" w:tentative="1">
      <w:start w:val="1"/>
      <w:numFmt w:val="lowerLetter"/>
      <w:lvlText w:val="%2."/>
      <w:lvlJc w:val="left"/>
      <w:pPr>
        <w:tabs>
          <w:tab w:val="num" w:pos="1062"/>
        </w:tabs>
        <w:ind w:left="1062" w:hanging="360"/>
      </w:pPr>
    </w:lvl>
    <w:lvl w:ilvl="2" w:tplc="0409001B" w:tentative="1">
      <w:start w:val="1"/>
      <w:numFmt w:val="lowerRoman"/>
      <w:lvlText w:val="%3."/>
      <w:lvlJc w:val="right"/>
      <w:pPr>
        <w:tabs>
          <w:tab w:val="num" w:pos="1782"/>
        </w:tabs>
        <w:ind w:left="1782" w:hanging="180"/>
      </w:pPr>
    </w:lvl>
    <w:lvl w:ilvl="3" w:tplc="0409000F" w:tentative="1">
      <w:start w:val="1"/>
      <w:numFmt w:val="decimal"/>
      <w:lvlText w:val="%4."/>
      <w:lvlJc w:val="left"/>
      <w:pPr>
        <w:tabs>
          <w:tab w:val="num" w:pos="2502"/>
        </w:tabs>
        <w:ind w:left="2502" w:hanging="360"/>
      </w:pPr>
    </w:lvl>
    <w:lvl w:ilvl="4" w:tplc="04090019" w:tentative="1">
      <w:start w:val="1"/>
      <w:numFmt w:val="lowerLetter"/>
      <w:lvlText w:val="%5."/>
      <w:lvlJc w:val="left"/>
      <w:pPr>
        <w:tabs>
          <w:tab w:val="num" w:pos="3222"/>
        </w:tabs>
        <w:ind w:left="3222" w:hanging="360"/>
      </w:pPr>
    </w:lvl>
    <w:lvl w:ilvl="5" w:tplc="0409001B" w:tentative="1">
      <w:start w:val="1"/>
      <w:numFmt w:val="lowerRoman"/>
      <w:lvlText w:val="%6."/>
      <w:lvlJc w:val="right"/>
      <w:pPr>
        <w:tabs>
          <w:tab w:val="num" w:pos="3942"/>
        </w:tabs>
        <w:ind w:left="3942" w:hanging="180"/>
      </w:pPr>
    </w:lvl>
    <w:lvl w:ilvl="6" w:tplc="0409000F" w:tentative="1">
      <w:start w:val="1"/>
      <w:numFmt w:val="decimal"/>
      <w:lvlText w:val="%7."/>
      <w:lvlJc w:val="left"/>
      <w:pPr>
        <w:tabs>
          <w:tab w:val="num" w:pos="4662"/>
        </w:tabs>
        <w:ind w:left="4662" w:hanging="360"/>
      </w:pPr>
    </w:lvl>
    <w:lvl w:ilvl="7" w:tplc="04090019" w:tentative="1">
      <w:start w:val="1"/>
      <w:numFmt w:val="lowerLetter"/>
      <w:lvlText w:val="%8."/>
      <w:lvlJc w:val="left"/>
      <w:pPr>
        <w:tabs>
          <w:tab w:val="num" w:pos="5382"/>
        </w:tabs>
        <w:ind w:left="5382" w:hanging="360"/>
      </w:pPr>
    </w:lvl>
    <w:lvl w:ilvl="8" w:tplc="0409001B" w:tentative="1">
      <w:start w:val="1"/>
      <w:numFmt w:val="lowerRoman"/>
      <w:lvlText w:val="%9."/>
      <w:lvlJc w:val="right"/>
      <w:pPr>
        <w:tabs>
          <w:tab w:val="num" w:pos="6102"/>
        </w:tabs>
        <w:ind w:left="6102" w:hanging="180"/>
      </w:pPr>
    </w:lvl>
  </w:abstractNum>
  <w:abstractNum w:abstractNumId="11">
    <w:nsid w:val="31567657"/>
    <w:multiLevelType w:val="hybridMultilevel"/>
    <w:tmpl w:val="686EA37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39C57AD7"/>
    <w:multiLevelType w:val="hybridMultilevel"/>
    <w:tmpl w:val="46E42070"/>
    <w:lvl w:ilvl="0" w:tplc="DC4CE2E2">
      <w:start w:val="43"/>
      <w:numFmt w:val="decimal"/>
      <w:lvlText w:val="%1."/>
      <w:lvlJc w:val="left"/>
      <w:pPr>
        <w:tabs>
          <w:tab w:val="num" w:pos="720"/>
        </w:tabs>
        <w:ind w:left="720" w:hanging="360"/>
      </w:pPr>
      <w:rPr>
        <w:rFonts w:hint="default"/>
      </w:rPr>
    </w:lvl>
    <w:lvl w:ilvl="1" w:tplc="849CC9FA">
      <w:start w:val="1"/>
      <w:numFmt w:val="decimal"/>
      <w:lvlText w:val="%2)"/>
      <w:lvlJc w:val="left"/>
      <w:pPr>
        <w:tabs>
          <w:tab w:val="num" w:pos="1440"/>
        </w:tabs>
        <w:ind w:left="1440" w:hanging="360"/>
      </w:pPr>
      <w:rPr>
        <w:rFonts w:hint="default"/>
      </w:rPr>
    </w:lvl>
    <w:lvl w:ilvl="2" w:tplc="0CB006AC" w:tentative="1">
      <w:start w:val="1"/>
      <w:numFmt w:val="lowerRoman"/>
      <w:lvlText w:val="%3."/>
      <w:lvlJc w:val="right"/>
      <w:pPr>
        <w:tabs>
          <w:tab w:val="num" w:pos="2160"/>
        </w:tabs>
        <w:ind w:left="2160" w:hanging="180"/>
      </w:pPr>
    </w:lvl>
    <w:lvl w:ilvl="3" w:tplc="36DE50FA" w:tentative="1">
      <w:start w:val="1"/>
      <w:numFmt w:val="decimal"/>
      <w:lvlText w:val="%4."/>
      <w:lvlJc w:val="left"/>
      <w:pPr>
        <w:tabs>
          <w:tab w:val="num" w:pos="2880"/>
        </w:tabs>
        <w:ind w:left="2880" w:hanging="360"/>
      </w:pPr>
    </w:lvl>
    <w:lvl w:ilvl="4" w:tplc="E014FBAC" w:tentative="1">
      <w:start w:val="1"/>
      <w:numFmt w:val="lowerLetter"/>
      <w:lvlText w:val="%5."/>
      <w:lvlJc w:val="left"/>
      <w:pPr>
        <w:tabs>
          <w:tab w:val="num" w:pos="3600"/>
        </w:tabs>
        <w:ind w:left="3600" w:hanging="360"/>
      </w:pPr>
    </w:lvl>
    <w:lvl w:ilvl="5" w:tplc="9B64EFD8" w:tentative="1">
      <w:start w:val="1"/>
      <w:numFmt w:val="lowerRoman"/>
      <w:lvlText w:val="%6."/>
      <w:lvlJc w:val="right"/>
      <w:pPr>
        <w:tabs>
          <w:tab w:val="num" w:pos="4320"/>
        </w:tabs>
        <w:ind w:left="4320" w:hanging="180"/>
      </w:pPr>
    </w:lvl>
    <w:lvl w:ilvl="6" w:tplc="C0948CDE" w:tentative="1">
      <w:start w:val="1"/>
      <w:numFmt w:val="decimal"/>
      <w:lvlText w:val="%7."/>
      <w:lvlJc w:val="left"/>
      <w:pPr>
        <w:tabs>
          <w:tab w:val="num" w:pos="5040"/>
        </w:tabs>
        <w:ind w:left="5040" w:hanging="360"/>
      </w:pPr>
    </w:lvl>
    <w:lvl w:ilvl="7" w:tplc="98D0D32C" w:tentative="1">
      <w:start w:val="1"/>
      <w:numFmt w:val="lowerLetter"/>
      <w:lvlText w:val="%8."/>
      <w:lvlJc w:val="left"/>
      <w:pPr>
        <w:tabs>
          <w:tab w:val="num" w:pos="5760"/>
        </w:tabs>
        <w:ind w:left="5760" w:hanging="360"/>
      </w:pPr>
    </w:lvl>
    <w:lvl w:ilvl="8" w:tplc="BC409C90" w:tentative="1">
      <w:start w:val="1"/>
      <w:numFmt w:val="lowerRoman"/>
      <w:lvlText w:val="%9."/>
      <w:lvlJc w:val="right"/>
      <w:pPr>
        <w:tabs>
          <w:tab w:val="num" w:pos="6480"/>
        </w:tabs>
        <w:ind w:left="6480" w:hanging="180"/>
      </w:pPr>
    </w:lvl>
  </w:abstractNum>
  <w:abstractNum w:abstractNumId="13">
    <w:nsid w:val="466B4AB9"/>
    <w:multiLevelType w:val="hybridMultilevel"/>
    <w:tmpl w:val="B77224D2"/>
    <w:lvl w:ilvl="0" w:tplc="18C8FCB0">
      <w:start w:val="21"/>
      <w:numFmt w:val="decimal"/>
      <w:lvlText w:val="%1."/>
      <w:lvlJc w:val="left"/>
      <w:pPr>
        <w:tabs>
          <w:tab w:val="num" w:pos="720"/>
        </w:tabs>
        <w:ind w:left="720" w:hanging="360"/>
      </w:pPr>
      <w:rPr>
        <w:rFonts w:hint="default"/>
      </w:rPr>
    </w:lvl>
    <w:lvl w:ilvl="1" w:tplc="A240E94E" w:tentative="1">
      <w:start w:val="1"/>
      <w:numFmt w:val="lowerLetter"/>
      <w:lvlText w:val="%2."/>
      <w:lvlJc w:val="left"/>
      <w:pPr>
        <w:tabs>
          <w:tab w:val="num" w:pos="1440"/>
        </w:tabs>
        <w:ind w:left="1440" w:hanging="360"/>
      </w:pPr>
    </w:lvl>
    <w:lvl w:ilvl="2" w:tplc="FA542614" w:tentative="1">
      <w:start w:val="1"/>
      <w:numFmt w:val="lowerRoman"/>
      <w:lvlText w:val="%3."/>
      <w:lvlJc w:val="right"/>
      <w:pPr>
        <w:tabs>
          <w:tab w:val="num" w:pos="2160"/>
        </w:tabs>
        <w:ind w:left="2160" w:hanging="180"/>
      </w:pPr>
    </w:lvl>
    <w:lvl w:ilvl="3" w:tplc="49746A3E" w:tentative="1">
      <w:start w:val="1"/>
      <w:numFmt w:val="decimal"/>
      <w:lvlText w:val="%4."/>
      <w:lvlJc w:val="left"/>
      <w:pPr>
        <w:tabs>
          <w:tab w:val="num" w:pos="2880"/>
        </w:tabs>
        <w:ind w:left="2880" w:hanging="360"/>
      </w:pPr>
    </w:lvl>
    <w:lvl w:ilvl="4" w:tplc="27320608" w:tentative="1">
      <w:start w:val="1"/>
      <w:numFmt w:val="lowerLetter"/>
      <w:lvlText w:val="%5."/>
      <w:lvlJc w:val="left"/>
      <w:pPr>
        <w:tabs>
          <w:tab w:val="num" w:pos="3600"/>
        </w:tabs>
        <w:ind w:left="3600" w:hanging="360"/>
      </w:pPr>
    </w:lvl>
    <w:lvl w:ilvl="5" w:tplc="C58C12AC" w:tentative="1">
      <w:start w:val="1"/>
      <w:numFmt w:val="lowerRoman"/>
      <w:lvlText w:val="%6."/>
      <w:lvlJc w:val="right"/>
      <w:pPr>
        <w:tabs>
          <w:tab w:val="num" w:pos="4320"/>
        </w:tabs>
        <w:ind w:left="4320" w:hanging="180"/>
      </w:pPr>
    </w:lvl>
    <w:lvl w:ilvl="6" w:tplc="D69A697A" w:tentative="1">
      <w:start w:val="1"/>
      <w:numFmt w:val="decimal"/>
      <w:lvlText w:val="%7."/>
      <w:lvlJc w:val="left"/>
      <w:pPr>
        <w:tabs>
          <w:tab w:val="num" w:pos="5040"/>
        </w:tabs>
        <w:ind w:left="5040" w:hanging="360"/>
      </w:pPr>
    </w:lvl>
    <w:lvl w:ilvl="7" w:tplc="FBCC5624" w:tentative="1">
      <w:start w:val="1"/>
      <w:numFmt w:val="lowerLetter"/>
      <w:lvlText w:val="%8."/>
      <w:lvlJc w:val="left"/>
      <w:pPr>
        <w:tabs>
          <w:tab w:val="num" w:pos="5760"/>
        </w:tabs>
        <w:ind w:left="5760" w:hanging="360"/>
      </w:pPr>
    </w:lvl>
    <w:lvl w:ilvl="8" w:tplc="274C0AAE" w:tentative="1">
      <w:start w:val="1"/>
      <w:numFmt w:val="lowerRoman"/>
      <w:lvlText w:val="%9."/>
      <w:lvlJc w:val="right"/>
      <w:pPr>
        <w:tabs>
          <w:tab w:val="num" w:pos="6480"/>
        </w:tabs>
        <w:ind w:left="6480" w:hanging="180"/>
      </w:pPr>
    </w:lvl>
  </w:abstractNum>
  <w:abstractNum w:abstractNumId="14">
    <w:nsid w:val="505047EE"/>
    <w:multiLevelType w:val="hybridMultilevel"/>
    <w:tmpl w:val="5356A0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1074F7A"/>
    <w:multiLevelType w:val="hybridMultilevel"/>
    <w:tmpl w:val="910265D4"/>
    <w:lvl w:ilvl="0" w:tplc="0409000F">
      <w:start w:val="1"/>
      <w:numFmt w:val="decimal"/>
      <w:lvlText w:val="%1."/>
      <w:lvlJc w:val="left"/>
      <w:pPr>
        <w:tabs>
          <w:tab w:val="num" w:pos="702"/>
        </w:tabs>
        <w:ind w:left="702" w:hanging="360"/>
      </w:pPr>
    </w:lvl>
    <w:lvl w:ilvl="1" w:tplc="04090019" w:tentative="1">
      <w:start w:val="1"/>
      <w:numFmt w:val="lowerLetter"/>
      <w:lvlText w:val="%2."/>
      <w:lvlJc w:val="left"/>
      <w:pPr>
        <w:tabs>
          <w:tab w:val="num" w:pos="1422"/>
        </w:tabs>
        <w:ind w:left="1422" w:hanging="360"/>
      </w:pPr>
    </w:lvl>
    <w:lvl w:ilvl="2" w:tplc="0409001B" w:tentative="1">
      <w:start w:val="1"/>
      <w:numFmt w:val="lowerRoman"/>
      <w:lvlText w:val="%3."/>
      <w:lvlJc w:val="right"/>
      <w:pPr>
        <w:tabs>
          <w:tab w:val="num" w:pos="2142"/>
        </w:tabs>
        <w:ind w:left="2142" w:hanging="180"/>
      </w:pPr>
    </w:lvl>
    <w:lvl w:ilvl="3" w:tplc="0409000F" w:tentative="1">
      <w:start w:val="1"/>
      <w:numFmt w:val="decimal"/>
      <w:lvlText w:val="%4."/>
      <w:lvlJc w:val="left"/>
      <w:pPr>
        <w:tabs>
          <w:tab w:val="num" w:pos="2862"/>
        </w:tabs>
        <w:ind w:left="2862" w:hanging="360"/>
      </w:pPr>
    </w:lvl>
    <w:lvl w:ilvl="4" w:tplc="04090019" w:tentative="1">
      <w:start w:val="1"/>
      <w:numFmt w:val="lowerLetter"/>
      <w:lvlText w:val="%5."/>
      <w:lvlJc w:val="left"/>
      <w:pPr>
        <w:tabs>
          <w:tab w:val="num" w:pos="3582"/>
        </w:tabs>
        <w:ind w:left="3582" w:hanging="360"/>
      </w:pPr>
    </w:lvl>
    <w:lvl w:ilvl="5" w:tplc="0409001B" w:tentative="1">
      <w:start w:val="1"/>
      <w:numFmt w:val="lowerRoman"/>
      <w:lvlText w:val="%6."/>
      <w:lvlJc w:val="right"/>
      <w:pPr>
        <w:tabs>
          <w:tab w:val="num" w:pos="4302"/>
        </w:tabs>
        <w:ind w:left="4302" w:hanging="180"/>
      </w:pPr>
    </w:lvl>
    <w:lvl w:ilvl="6" w:tplc="0409000F" w:tentative="1">
      <w:start w:val="1"/>
      <w:numFmt w:val="decimal"/>
      <w:lvlText w:val="%7."/>
      <w:lvlJc w:val="left"/>
      <w:pPr>
        <w:tabs>
          <w:tab w:val="num" w:pos="5022"/>
        </w:tabs>
        <w:ind w:left="5022" w:hanging="360"/>
      </w:pPr>
    </w:lvl>
    <w:lvl w:ilvl="7" w:tplc="04090019" w:tentative="1">
      <w:start w:val="1"/>
      <w:numFmt w:val="lowerLetter"/>
      <w:lvlText w:val="%8."/>
      <w:lvlJc w:val="left"/>
      <w:pPr>
        <w:tabs>
          <w:tab w:val="num" w:pos="5742"/>
        </w:tabs>
        <w:ind w:left="5742" w:hanging="360"/>
      </w:pPr>
    </w:lvl>
    <w:lvl w:ilvl="8" w:tplc="0409001B" w:tentative="1">
      <w:start w:val="1"/>
      <w:numFmt w:val="lowerRoman"/>
      <w:lvlText w:val="%9."/>
      <w:lvlJc w:val="right"/>
      <w:pPr>
        <w:tabs>
          <w:tab w:val="num" w:pos="6462"/>
        </w:tabs>
        <w:ind w:left="6462" w:hanging="180"/>
      </w:pPr>
    </w:lvl>
  </w:abstractNum>
  <w:abstractNum w:abstractNumId="16">
    <w:nsid w:val="61B65576"/>
    <w:multiLevelType w:val="hybridMultilevel"/>
    <w:tmpl w:val="BF3CEF5A"/>
    <w:lvl w:ilvl="0" w:tplc="721C2D4C">
      <w:start w:val="1"/>
      <w:numFmt w:val="decimal"/>
      <w:lvlText w:val="%1."/>
      <w:lvlJc w:val="left"/>
      <w:pPr>
        <w:tabs>
          <w:tab w:val="num" w:pos="720"/>
        </w:tabs>
        <w:ind w:left="720" w:hanging="360"/>
      </w:pPr>
    </w:lvl>
    <w:lvl w:ilvl="1" w:tplc="4A8EB168" w:tentative="1">
      <w:start w:val="1"/>
      <w:numFmt w:val="lowerLetter"/>
      <w:lvlText w:val="%2."/>
      <w:lvlJc w:val="left"/>
      <w:pPr>
        <w:tabs>
          <w:tab w:val="num" w:pos="1440"/>
        </w:tabs>
        <w:ind w:left="1440" w:hanging="360"/>
      </w:pPr>
    </w:lvl>
    <w:lvl w:ilvl="2" w:tplc="7D3CF884" w:tentative="1">
      <w:start w:val="1"/>
      <w:numFmt w:val="lowerRoman"/>
      <w:lvlText w:val="%3."/>
      <w:lvlJc w:val="right"/>
      <w:pPr>
        <w:tabs>
          <w:tab w:val="num" w:pos="2160"/>
        </w:tabs>
        <w:ind w:left="2160" w:hanging="180"/>
      </w:pPr>
    </w:lvl>
    <w:lvl w:ilvl="3" w:tplc="8A6E0D6E" w:tentative="1">
      <w:start w:val="1"/>
      <w:numFmt w:val="decimal"/>
      <w:lvlText w:val="%4."/>
      <w:lvlJc w:val="left"/>
      <w:pPr>
        <w:tabs>
          <w:tab w:val="num" w:pos="2880"/>
        </w:tabs>
        <w:ind w:left="2880" w:hanging="360"/>
      </w:pPr>
    </w:lvl>
    <w:lvl w:ilvl="4" w:tplc="B970763C" w:tentative="1">
      <w:start w:val="1"/>
      <w:numFmt w:val="lowerLetter"/>
      <w:lvlText w:val="%5."/>
      <w:lvlJc w:val="left"/>
      <w:pPr>
        <w:tabs>
          <w:tab w:val="num" w:pos="3600"/>
        </w:tabs>
        <w:ind w:left="3600" w:hanging="360"/>
      </w:pPr>
    </w:lvl>
    <w:lvl w:ilvl="5" w:tplc="3CB68652" w:tentative="1">
      <w:start w:val="1"/>
      <w:numFmt w:val="lowerRoman"/>
      <w:lvlText w:val="%6."/>
      <w:lvlJc w:val="right"/>
      <w:pPr>
        <w:tabs>
          <w:tab w:val="num" w:pos="4320"/>
        </w:tabs>
        <w:ind w:left="4320" w:hanging="180"/>
      </w:pPr>
    </w:lvl>
    <w:lvl w:ilvl="6" w:tplc="851296D6" w:tentative="1">
      <w:start w:val="1"/>
      <w:numFmt w:val="decimal"/>
      <w:lvlText w:val="%7."/>
      <w:lvlJc w:val="left"/>
      <w:pPr>
        <w:tabs>
          <w:tab w:val="num" w:pos="5040"/>
        </w:tabs>
        <w:ind w:left="5040" w:hanging="360"/>
      </w:pPr>
    </w:lvl>
    <w:lvl w:ilvl="7" w:tplc="267A62BC" w:tentative="1">
      <w:start w:val="1"/>
      <w:numFmt w:val="lowerLetter"/>
      <w:lvlText w:val="%8."/>
      <w:lvlJc w:val="left"/>
      <w:pPr>
        <w:tabs>
          <w:tab w:val="num" w:pos="5760"/>
        </w:tabs>
        <w:ind w:left="5760" w:hanging="360"/>
      </w:pPr>
    </w:lvl>
    <w:lvl w:ilvl="8" w:tplc="549A2908" w:tentative="1">
      <w:start w:val="1"/>
      <w:numFmt w:val="lowerRoman"/>
      <w:lvlText w:val="%9."/>
      <w:lvlJc w:val="right"/>
      <w:pPr>
        <w:tabs>
          <w:tab w:val="num" w:pos="6480"/>
        </w:tabs>
        <w:ind w:left="6480" w:hanging="180"/>
      </w:pPr>
    </w:lvl>
  </w:abstractNum>
  <w:abstractNum w:abstractNumId="17">
    <w:nsid w:val="6A865F6E"/>
    <w:multiLevelType w:val="hybridMultilevel"/>
    <w:tmpl w:val="0E24F67E"/>
    <w:lvl w:ilvl="0" w:tplc="04090001">
      <w:start w:val="1"/>
      <w:numFmt w:val="bullet"/>
      <w:lvlText w:val=""/>
      <w:lvlJc w:val="left"/>
      <w:pPr>
        <w:tabs>
          <w:tab w:val="num" w:pos="770"/>
        </w:tabs>
        <w:ind w:left="770" w:hanging="360"/>
      </w:pPr>
      <w:rPr>
        <w:rFonts w:ascii="Symbol" w:hAnsi="Symbol" w:hint="default"/>
      </w:rPr>
    </w:lvl>
    <w:lvl w:ilvl="1" w:tplc="04090003" w:tentative="1">
      <w:start w:val="1"/>
      <w:numFmt w:val="bullet"/>
      <w:lvlText w:val="o"/>
      <w:lvlJc w:val="left"/>
      <w:pPr>
        <w:tabs>
          <w:tab w:val="num" w:pos="1490"/>
        </w:tabs>
        <w:ind w:left="1490" w:hanging="360"/>
      </w:pPr>
      <w:rPr>
        <w:rFonts w:ascii="Courier New" w:hAnsi="Courier New" w:hint="default"/>
      </w:rPr>
    </w:lvl>
    <w:lvl w:ilvl="2" w:tplc="04090005" w:tentative="1">
      <w:start w:val="1"/>
      <w:numFmt w:val="bullet"/>
      <w:lvlText w:val=""/>
      <w:lvlJc w:val="left"/>
      <w:pPr>
        <w:tabs>
          <w:tab w:val="num" w:pos="2210"/>
        </w:tabs>
        <w:ind w:left="2210" w:hanging="360"/>
      </w:pPr>
      <w:rPr>
        <w:rFonts w:ascii="Wingdings" w:hAnsi="Wingdings" w:hint="default"/>
      </w:rPr>
    </w:lvl>
    <w:lvl w:ilvl="3" w:tplc="04090001" w:tentative="1">
      <w:start w:val="1"/>
      <w:numFmt w:val="bullet"/>
      <w:lvlText w:val=""/>
      <w:lvlJc w:val="left"/>
      <w:pPr>
        <w:tabs>
          <w:tab w:val="num" w:pos="2930"/>
        </w:tabs>
        <w:ind w:left="2930" w:hanging="360"/>
      </w:pPr>
      <w:rPr>
        <w:rFonts w:ascii="Symbol" w:hAnsi="Symbol" w:hint="default"/>
      </w:rPr>
    </w:lvl>
    <w:lvl w:ilvl="4" w:tplc="04090003" w:tentative="1">
      <w:start w:val="1"/>
      <w:numFmt w:val="bullet"/>
      <w:lvlText w:val="o"/>
      <w:lvlJc w:val="left"/>
      <w:pPr>
        <w:tabs>
          <w:tab w:val="num" w:pos="3650"/>
        </w:tabs>
        <w:ind w:left="3650" w:hanging="360"/>
      </w:pPr>
      <w:rPr>
        <w:rFonts w:ascii="Courier New" w:hAnsi="Courier New" w:hint="default"/>
      </w:rPr>
    </w:lvl>
    <w:lvl w:ilvl="5" w:tplc="04090005" w:tentative="1">
      <w:start w:val="1"/>
      <w:numFmt w:val="bullet"/>
      <w:lvlText w:val=""/>
      <w:lvlJc w:val="left"/>
      <w:pPr>
        <w:tabs>
          <w:tab w:val="num" w:pos="4370"/>
        </w:tabs>
        <w:ind w:left="4370" w:hanging="360"/>
      </w:pPr>
      <w:rPr>
        <w:rFonts w:ascii="Wingdings" w:hAnsi="Wingdings" w:hint="default"/>
      </w:rPr>
    </w:lvl>
    <w:lvl w:ilvl="6" w:tplc="04090001" w:tentative="1">
      <w:start w:val="1"/>
      <w:numFmt w:val="bullet"/>
      <w:lvlText w:val=""/>
      <w:lvlJc w:val="left"/>
      <w:pPr>
        <w:tabs>
          <w:tab w:val="num" w:pos="5090"/>
        </w:tabs>
        <w:ind w:left="5090" w:hanging="360"/>
      </w:pPr>
      <w:rPr>
        <w:rFonts w:ascii="Symbol" w:hAnsi="Symbol" w:hint="default"/>
      </w:rPr>
    </w:lvl>
    <w:lvl w:ilvl="7" w:tplc="04090003" w:tentative="1">
      <w:start w:val="1"/>
      <w:numFmt w:val="bullet"/>
      <w:lvlText w:val="o"/>
      <w:lvlJc w:val="left"/>
      <w:pPr>
        <w:tabs>
          <w:tab w:val="num" w:pos="5810"/>
        </w:tabs>
        <w:ind w:left="5810" w:hanging="360"/>
      </w:pPr>
      <w:rPr>
        <w:rFonts w:ascii="Courier New" w:hAnsi="Courier New" w:hint="default"/>
      </w:rPr>
    </w:lvl>
    <w:lvl w:ilvl="8" w:tplc="04090005" w:tentative="1">
      <w:start w:val="1"/>
      <w:numFmt w:val="bullet"/>
      <w:lvlText w:val=""/>
      <w:lvlJc w:val="left"/>
      <w:pPr>
        <w:tabs>
          <w:tab w:val="num" w:pos="6530"/>
        </w:tabs>
        <w:ind w:left="6530" w:hanging="360"/>
      </w:pPr>
      <w:rPr>
        <w:rFonts w:ascii="Wingdings" w:hAnsi="Wingdings" w:hint="default"/>
      </w:rPr>
    </w:lvl>
  </w:abstractNum>
  <w:abstractNum w:abstractNumId="18">
    <w:nsid w:val="6D0A639A"/>
    <w:multiLevelType w:val="hybridMultilevel"/>
    <w:tmpl w:val="644873B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num>
  <w:num w:numId="2">
    <w:abstractNumId w:val="7"/>
  </w:num>
  <w:num w:numId="3">
    <w:abstractNumId w:val="12"/>
  </w:num>
  <w:num w:numId="4">
    <w:abstractNumId w:val="9"/>
  </w:num>
  <w:num w:numId="5">
    <w:abstractNumId w:val="8"/>
  </w:num>
  <w:num w:numId="6">
    <w:abstractNumId w:val="5"/>
  </w:num>
  <w:num w:numId="7">
    <w:abstractNumId w:val="16"/>
  </w:num>
  <w:num w:numId="8">
    <w:abstractNumId w:val="11"/>
  </w:num>
  <w:num w:numId="9">
    <w:abstractNumId w:val="14"/>
  </w:num>
  <w:num w:numId="10">
    <w:abstractNumId w:val="2"/>
  </w:num>
  <w:num w:numId="11">
    <w:abstractNumId w:val="15"/>
  </w:num>
  <w:num w:numId="12">
    <w:abstractNumId w:val="18"/>
  </w:num>
  <w:num w:numId="13">
    <w:abstractNumId w:val="10"/>
  </w:num>
  <w:num w:numId="14">
    <w:abstractNumId w:val="0"/>
  </w:num>
  <w:num w:numId="15">
    <w:abstractNumId w:val="17"/>
  </w:num>
  <w:num w:numId="16">
    <w:abstractNumId w:val="1"/>
  </w:num>
  <w:num w:numId="17">
    <w:abstractNumId w:val="6"/>
  </w:num>
  <w:num w:numId="18">
    <w:abstractNumId w:val="4"/>
  </w:num>
  <w:num w:numId="19">
    <w:abstractNumId w:val="3"/>
    <w:lvlOverride w:ilvl="0">
      <w:lvl w:ilvl="0">
        <w:start w:val="1"/>
        <w:numFmt w:val="decimal"/>
        <w:lvlText w:val="%1."/>
        <w:legacy w:legacy="1" w:legacySpace="0" w:legacyIndent="360"/>
        <w:lvlJc w:val="left"/>
        <w:pPr>
          <w:ind w:left="1080" w:hanging="36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FB3"/>
    <w:rsid w:val="00272576"/>
    <w:rsid w:val="00442B45"/>
    <w:rsid w:val="00922968"/>
    <w:rsid w:val="00A22FB3"/>
    <w:rsid w:val="00E90D6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eastAsia="en-US"/>
    </w:rPr>
  </w:style>
  <w:style w:type="paragraph" w:styleId="Heading1">
    <w:name w:val="heading 1"/>
    <w:basedOn w:val="Normal"/>
    <w:next w:val="Normal"/>
    <w:qFormat/>
    <w:pPr>
      <w:keepNext/>
      <w:autoSpaceDE w:val="0"/>
      <w:autoSpaceDN w:val="0"/>
      <w:outlineLvl w:val="0"/>
    </w:pPr>
    <w:rPr>
      <w:b/>
      <w:bCs/>
      <w:szCs w:val="24"/>
    </w:rPr>
  </w:style>
  <w:style w:type="paragraph" w:styleId="Heading2">
    <w:name w:val="heading 2"/>
    <w:basedOn w:val="Normal"/>
    <w:next w:val="Normal"/>
    <w:qFormat/>
    <w:pPr>
      <w:keepNext/>
      <w:autoSpaceDE w:val="0"/>
      <w:autoSpaceDN w:val="0"/>
      <w:outlineLvl w:val="1"/>
    </w:pPr>
    <w:rPr>
      <w:b/>
      <w:bCs/>
      <w:sz w:val="28"/>
      <w:szCs w:val="28"/>
    </w:rPr>
  </w:style>
  <w:style w:type="paragraph" w:styleId="Heading3">
    <w:name w:val="heading 3"/>
    <w:basedOn w:val="Normal"/>
    <w:next w:val="Normal"/>
    <w:qFormat/>
    <w:pPr>
      <w:keepNext/>
      <w:autoSpaceDE w:val="0"/>
      <w:autoSpaceDN w:val="0"/>
      <w:jc w:val="center"/>
      <w:outlineLvl w:val="2"/>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estion">
    <w:name w:val="question"/>
    <w:basedOn w:val="Normal"/>
    <w:pPr>
      <w:autoSpaceDE w:val="0"/>
      <w:autoSpaceDN w:val="0"/>
    </w:pPr>
  </w:style>
  <w:style w:type="paragraph" w:customStyle="1" w:styleId="questionAnswer">
    <w:name w:val="question&amp;Answer"/>
    <w:basedOn w:val="Normal"/>
    <w:pPr>
      <w:tabs>
        <w:tab w:val="right" w:pos="702"/>
      </w:tabs>
      <w:autoSpaceDE w:val="0"/>
      <w:autoSpaceDN w:val="0"/>
    </w:pPr>
  </w:style>
  <w:style w:type="paragraph" w:customStyle="1" w:styleId="answer">
    <w:name w:val="answer"/>
    <w:basedOn w:val="question"/>
    <w:pPr>
      <w:tabs>
        <w:tab w:val="left" w:pos="972"/>
        <w:tab w:val="left" w:pos="2682"/>
        <w:tab w:val="left" w:pos="3672"/>
        <w:tab w:val="left" w:pos="6642"/>
      </w:tabs>
    </w:pPr>
  </w:style>
  <w:style w:type="paragraph" w:styleId="Title">
    <w:name w:val="Title"/>
    <w:basedOn w:val="Normal"/>
    <w:qFormat/>
    <w:pPr>
      <w:autoSpaceDE w:val="0"/>
      <w:autoSpaceDN w:val="0"/>
      <w:jc w:val="center"/>
    </w:pPr>
    <w:rPr>
      <w:b/>
      <w:bCs/>
      <w:sz w:val="32"/>
      <w:szCs w:val="32"/>
    </w:rPr>
  </w:style>
  <w:style w:type="paragraph" w:customStyle="1" w:styleId="multiplechoiceanswer">
    <w:name w:val="multiplechoiceanswer"/>
    <w:basedOn w:val="question"/>
    <w:pPr>
      <w:tabs>
        <w:tab w:val="left" w:pos="342"/>
      </w:tabs>
      <w:ind w:left="342" w:hanging="342"/>
    </w:pPr>
  </w:style>
  <w:style w:type="paragraph" w:customStyle="1" w:styleId="answerline">
    <w:name w:val="answerline"/>
    <w:basedOn w:val="multiplechoiceanswer"/>
    <w:pPr>
      <w:tabs>
        <w:tab w:val="left" w:pos="792"/>
        <w:tab w:val="left" w:pos="2862"/>
        <w:tab w:val="left" w:pos="3852"/>
        <w:tab w:val="left" w:pos="6102"/>
        <w:tab w:val="left" w:pos="7092"/>
      </w:tabs>
    </w:pPr>
  </w:style>
  <w:style w:type="paragraph" w:customStyle="1" w:styleId="FBquestion">
    <w:name w:val="FBquestion"/>
    <w:basedOn w:val="question"/>
  </w:style>
  <w:style w:type="paragraph" w:customStyle="1" w:styleId="FBanswerline">
    <w:name w:val="FBanswerline"/>
    <w:basedOn w:val="answerline"/>
    <w:rPr>
      <w:bCs/>
    </w:rPr>
  </w:style>
  <w:style w:type="paragraph" w:customStyle="1" w:styleId="TFanswer">
    <w:name w:val="TF answer"/>
    <w:basedOn w:val="answer"/>
    <w:pPr>
      <w:tabs>
        <w:tab w:val="clear" w:pos="972"/>
        <w:tab w:val="clear" w:pos="6642"/>
        <w:tab w:val="left" w:pos="792"/>
        <w:tab w:val="left" w:pos="6102"/>
      </w:tabs>
      <w:ind w:left="7092" w:hanging="7092"/>
    </w:pPr>
    <w:rPr>
      <w:b/>
      <w:bCs/>
    </w:rPr>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paragraph" w:styleId="Subtitle">
    <w:name w:val="Subtitle"/>
    <w:basedOn w:val="Normal"/>
    <w:qFormat/>
    <w:pPr>
      <w:jc w:val="center"/>
    </w:pPr>
    <w:rPr>
      <w:b/>
      <w:bCs/>
      <w:iCs/>
      <w:sz w:val="32"/>
    </w:rPr>
  </w:style>
  <w:style w:type="paragraph" w:customStyle="1" w:styleId="Objectives">
    <w:name w:val="Objectives"/>
    <w:basedOn w:val="Normal"/>
    <w:next w:val="Normal"/>
    <w:autoRedefine/>
    <w:pPr>
      <w:ind w:right="360"/>
      <w:jc w:val="both"/>
    </w:pPr>
    <w:rPr>
      <w:sz w:val="22"/>
      <w:szCs w:val="22"/>
    </w:rPr>
  </w:style>
  <w:style w:type="paragraph" w:customStyle="1" w:styleId="Questions">
    <w:name w:val="Questions"/>
    <w:basedOn w:val="ListNumber"/>
    <w:pPr>
      <w:tabs>
        <w:tab w:val="clear" w:pos="360"/>
      </w:tabs>
      <w:ind w:left="1080" w:right="720"/>
      <w:jc w:val="both"/>
    </w:pPr>
    <w:rPr>
      <w:rFonts w:ascii="Arial" w:hAnsi="Arial"/>
    </w:rPr>
  </w:style>
  <w:style w:type="paragraph" w:customStyle="1" w:styleId="Table">
    <w:name w:val="Table"/>
    <w:basedOn w:val="Normal"/>
    <w:pPr>
      <w:framePr w:w="7214" w:h="2880" w:hRule="exact" w:hSpace="187" w:vSpace="187" w:wrap="around" w:vAnchor="text" w:hAnchor="page" w:x="2564" w:y="4407" w:anchorLock="1"/>
      <w:numPr>
        <w:numId w:val="18"/>
      </w:numPr>
      <w:pBdr>
        <w:top w:val="single" w:sz="12" w:space="4" w:color="auto" w:shadow="1"/>
        <w:left w:val="single" w:sz="12" w:space="4" w:color="auto" w:shadow="1"/>
        <w:bottom w:val="single" w:sz="12" w:space="4" w:color="auto" w:shadow="1"/>
        <w:right w:val="single" w:sz="12" w:space="4" w:color="auto" w:shadow="1"/>
      </w:pBdr>
      <w:shd w:val="pct5" w:color="auto" w:fill="auto"/>
      <w:jc w:val="both"/>
    </w:pPr>
    <w:rPr>
      <w:rFonts w:ascii="Arial" w:hAnsi="Arial"/>
      <w:b/>
      <w:sz w:val="16"/>
    </w:rPr>
  </w:style>
  <w:style w:type="paragraph" w:styleId="ListNumber">
    <w:name w:val="List Number"/>
    <w:basedOn w:val="Normal"/>
    <w:semiHidden/>
    <w:pPr>
      <w:tabs>
        <w:tab w:val="num" w:pos="360"/>
      </w:tabs>
      <w:ind w:left="360" w:hanging="360"/>
    </w:pPr>
  </w:style>
  <w:style w:type="paragraph" w:styleId="BodyTextIndent3">
    <w:name w:val="Body Text Indent 3"/>
    <w:basedOn w:val="Normal"/>
    <w:semiHidden/>
    <w:pPr>
      <w:ind w:left="1080"/>
    </w:pPr>
    <w:rPr>
      <w:rFonts w:ascii="Arial Narrow" w:hAnsi="Arial Narrow"/>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eastAsia="en-US"/>
    </w:rPr>
  </w:style>
  <w:style w:type="paragraph" w:styleId="Heading1">
    <w:name w:val="heading 1"/>
    <w:basedOn w:val="Normal"/>
    <w:next w:val="Normal"/>
    <w:qFormat/>
    <w:pPr>
      <w:keepNext/>
      <w:autoSpaceDE w:val="0"/>
      <w:autoSpaceDN w:val="0"/>
      <w:outlineLvl w:val="0"/>
    </w:pPr>
    <w:rPr>
      <w:b/>
      <w:bCs/>
      <w:szCs w:val="24"/>
    </w:rPr>
  </w:style>
  <w:style w:type="paragraph" w:styleId="Heading2">
    <w:name w:val="heading 2"/>
    <w:basedOn w:val="Normal"/>
    <w:next w:val="Normal"/>
    <w:qFormat/>
    <w:pPr>
      <w:keepNext/>
      <w:autoSpaceDE w:val="0"/>
      <w:autoSpaceDN w:val="0"/>
      <w:outlineLvl w:val="1"/>
    </w:pPr>
    <w:rPr>
      <w:b/>
      <w:bCs/>
      <w:sz w:val="28"/>
      <w:szCs w:val="28"/>
    </w:rPr>
  </w:style>
  <w:style w:type="paragraph" w:styleId="Heading3">
    <w:name w:val="heading 3"/>
    <w:basedOn w:val="Normal"/>
    <w:next w:val="Normal"/>
    <w:qFormat/>
    <w:pPr>
      <w:keepNext/>
      <w:autoSpaceDE w:val="0"/>
      <w:autoSpaceDN w:val="0"/>
      <w:jc w:val="center"/>
      <w:outlineLvl w:val="2"/>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estion">
    <w:name w:val="question"/>
    <w:basedOn w:val="Normal"/>
    <w:pPr>
      <w:autoSpaceDE w:val="0"/>
      <w:autoSpaceDN w:val="0"/>
    </w:pPr>
  </w:style>
  <w:style w:type="paragraph" w:customStyle="1" w:styleId="questionAnswer">
    <w:name w:val="question&amp;Answer"/>
    <w:basedOn w:val="Normal"/>
    <w:pPr>
      <w:tabs>
        <w:tab w:val="right" w:pos="702"/>
      </w:tabs>
      <w:autoSpaceDE w:val="0"/>
      <w:autoSpaceDN w:val="0"/>
    </w:pPr>
  </w:style>
  <w:style w:type="paragraph" w:customStyle="1" w:styleId="answer">
    <w:name w:val="answer"/>
    <w:basedOn w:val="question"/>
    <w:pPr>
      <w:tabs>
        <w:tab w:val="left" w:pos="972"/>
        <w:tab w:val="left" w:pos="2682"/>
        <w:tab w:val="left" w:pos="3672"/>
        <w:tab w:val="left" w:pos="6642"/>
      </w:tabs>
    </w:pPr>
  </w:style>
  <w:style w:type="paragraph" w:styleId="Title">
    <w:name w:val="Title"/>
    <w:basedOn w:val="Normal"/>
    <w:qFormat/>
    <w:pPr>
      <w:autoSpaceDE w:val="0"/>
      <w:autoSpaceDN w:val="0"/>
      <w:jc w:val="center"/>
    </w:pPr>
    <w:rPr>
      <w:b/>
      <w:bCs/>
      <w:sz w:val="32"/>
      <w:szCs w:val="32"/>
    </w:rPr>
  </w:style>
  <w:style w:type="paragraph" w:customStyle="1" w:styleId="multiplechoiceanswer">
    <w:name w:val="multiplechoiceanswer"/>
    <w:basedOn w:val="question"/>
    <w:pPr>
      <w:tabs>
        <w:tab w:val="left" w:pos="342"/>
      </w:tabs>
      <w:ind w:left="342" w:hanging="342"/>
    </w:pPr>
  </w:style>
  <w:style w:type="paragraph" w:customStyle="1" w:styleId="answerline">
    <w:name w:val="answerline"/>
    <w:basedOn w:val="multiplechoiceanswer"/>
    <w:pPr>
      <w:tabs>
        <w:tab w:val="left" w:pos="792"/>
        <w:tab w:val="left" w:pos="2862"/>
        <w:tab w:val="left" w:pos="3852"/>
        <w:tab w:val="left" w:pos="6102"/>
        <w:tab w:val="left" w:pos="7092"/>
      </w:tabs>
    </w:pPr>
  </w:style>
  <w:style w:type="paragraph" w:customStyle="1" w:styleId="FBquestion">
    <w:name w:val="FBquestion"/>
    <w:basedOn w:val="question"/>
  </w:style>
  <w:style w:type="paragraph" w:customStyle="1" w:styleId="FBanswerline">
    <w:name w:val="FBanswerline"/>
    <w:basedOn w:val="answerline"/>
    <w:rPr>
      <w:bCs/>
    </w:rPr>
  </w:style>
  <w:style w:type="paragraph" w:customStyle="1" w:styleId="TFanswer">
    <w:name w:val="TF answer"/>
    <w:basedOn w:val="answer"/>
    <w:pPr>
      <w:tabs>
        <w:tab w:val="clear" w:pos="972"/>
        <w:tab w:val="clear" w:pos="6642"/>
        <w:tab w:val="left" w:pos="792"/>
        <w:tab w:val="left" w:pos="6102"/>
      </w:tabs>
      <w:ind w:left="7092" w:hanging="7092"/>
    </w:pPr>
    <w:rPr>
      <w:b/>
      <w:bCs/>
    </w:rPr>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paragraph" w:styleId="Subtitle">
    <w:name w:val="Subtitle"/>
    <w:basedOn w:val="Normal"/>
    <w:qFormat/>
    <w:pPr>
      <w:jc w:val="center"/>
    </w:pPr>
    <w:rPr>
      <w:b/>
      <w:bCs/>
      <w:iCs/>
      <w:sz w:val="32"/>
    </w:rPr>
  </w:style>
  <w:style w:type="paragraph" w:customStyle="1" w:styleId="Objectives">
    <w:name w:val="Objectives"/>
    <w:basedOn w:val="Normal"/>
    <w:next w:val="Normal"/>
    <w:autoRedefine/>
    <w:pPr>
      <w:ind w:right="360"/>
      <w:jc w:val="both"/>
    </w:pPr>
    <w:rPr>
      <w:sz w:val="22"/>
      <w:szCs w:val="22"/>
    </w:rPr>
  </w:style>
  <w:style w:type="paragraph" w:customStyle="1" w:styleId="Questions">
    <w:name w:val="Questions"/>
    <w:basedOn w:val="ListNumber"/>
    <w:pPr>
      <w:tabs>
        <w:tab w:val="clear" w:pos="360"/>
      </w:tabs>
      <w:ind w:left="1080" w:right="720"/>
      <w:jc w:val="both"/>
    </w:pPr>
    <w:rPr>
      <w:rFonts w:ascii="Arial" w:hAnsi="Arial"/>
    </w:rPr>
  </w:style>
  <w:style w:type="paragraph" w:customStyle="1" w:styleId="Table">
    <w:name w:val="Table"/>
    <w:basedOn w:val="Normal"/>
    <w:pPr>
      <w:framePr w:w="7214" w:h="2880" w:hRule="exact" w:hSpace="187" w:vSpace="187" w:wrap="around" w:vAnchor="text" w:hAnchor="page" w:x="2564" w:y="4407" w:anchorLock="1"/>
      <w:numPr>
        <w:numId w:val="18"/>
      </w:numPr>
      <w:pBdr>
        <w:top w:val="single" w:sz="12" w:space="4" w:color="auto" w:shadow="1"/>
        <w:left w:val="single" w:sz="12" w:space="4" w:color="auto" w:shadow="1"/>
        <w:bottom w:val="single" w:sz="12" w:space="4" w:color="auto" w:shadow="1"/>
        <w:right w:val="single" w:sz="12" w:space="4" w:color="auto" w:shadow="1"/>
      </w:pBdr>
      <w:shd w:val="pct5" w:color="auto" w:fill="auto"/>
      <w:jc w:val="both"/>
    </w:pPr>
    <w:rPr>
      <w:rFonts w:ascii="Arial" w:hAnsi="Arial"/>
      <w:b/>
      <w:sz w:val="16"/>
    </w:rPr>
  </w:style>
  <w:style w:type="paragraph" w:styleId="ListNumber">
    <w:name w:val="List Number"/>
    <w:basedOn w:val="Normal"/>
    <w:semiHidden/>
    <w:pPr>
      <w:tabs>
        <w:tab w:val="num" w:pos="360"/>
      </w:tabs>
      <w:ind w:left="360" w:hanging="360"/>
    </w:pPr>
  </w:style>
  <w:style w:type="paragraph" w:styleId="BodyTextIndent3">
    <w:name w:val="Body Text Indent 3"/>
    <w:basedOn w:val="Normal"/>
    <w:semiHidden/>
    <w:pPr>
      <w:ind w:left="1080"/>
    </w:pPr>
    <w:rPr>
      <w:rFonts w:ascii="Arial Narrow" w:hAnsi="Arial Narrow"/>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1964</Words>
  <Characters>10806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Chapter 1</vt:lpstr>
    </vt:vector>
  </TitlesOfParts>
  <Company/>
  <LinksUpToDate>false</LinksUpToDate>
  <CharactersWithSpaces>12745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
  <dc:description/>
  <cp:lastModifiedBy>x</cp:lastModifiedBy>
  <cp:revision>3</cp:revision>
  <cp:lastPrinted>2002-11-06T10:23:00Z</cp:lastPrinted>
  <dcterms:created xsi:type="dcterms:W3CDTF">2015-10-12T18:09:00Z</dcterms:created>
  <dcterms:modified xsi:type="dcterms:W3CDTF">2015-10-23T16:51:00Z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-753235856</vt:i4>
  </property>
  <property fmtid="{D5CDD505-2E9C-101B-9397-08002B2CF9AE}" pid="3" name="_EmailSubject">
    <vt:lpwstr>Makris Test Bank</vt:lpwstr>
  </property>
  <property fmtid="{D5CDD505-2E9C-101B-9397-08002B2CF9AE}" pid="4" name="_AuthorEmail">
    <vt:lpwstr>Richard.McCarthy@quinnipiac.edu</vt:lpwstr>
  </property>
  <property fmtid="{D5CDD505-2E9C-101B-9397-08002B2CF9AE}" pid="5" name="_AuthorEmailDisplayName">
    <vt:lpwstr>McCarthy, Richard Prof.</vt:lpwstr>
  </property>
  <property fmtid="{D5CDD505-2E9C-101B-9397-08002B2CF9AE}" pid="6" name="_ReviewingToolsShownOnce">
    <vt:lpwstr/>
  </property>
</Properties>
</file>