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1A02" w:rsidRDefault="00DC297D">
      <w:pPr>
        <w:jc w:val="center"/>
        <w:rPr>
          <w:sz w:val="40"/>
        </w:rPr>
      </w:pPr>
      <w:r>
        <w:rPr>
          <w:sz w:val="40"/>
        </w:rPr>
        <w:t>Fiche n° 2</w:t>
      </w:r>
    </w:p>
    <w:p w:rsidR="00111A02" w:rsidRDefault="00DC297D">
      <w:pPr>
        <w:jc w:val="center"/>
        <w:rPr>
          <w:sz w:val="40"/>
        </w:rPr>
      </w:pPr>
      <w:r>
        <w:rPr>
          <w:sz w:val="40"/>
        </w:rPr>
        <w:t xml:space="preserve">Installer </w:t>
      </w:r>
      <w:proofErr w:type="spellStart"/>
      <w:r>
        <w:rPr>
          <w:sz w:val="40"/>
        </w:rPr>
        <w:t>Spip</w:t>
      </w:r>
      <w:proofErr w:type="spellEnd"/>
      <w:r>
        <w:rPr>
          <w:sz w:val="40"/>
        </w:rPr>
        <w:t xml:space="preserve"> sur </w:t>
      </w:r>
      <w:proofErr w:type="spellStart"/>
      <w:r>
        <w:rPr>
          <w:sz w:val="40"/>
        </w:rPr>
        <w:t>Wamp</w:t>
      </w:r>
      <w:proofErr w:type="spellEnd"/>
    </w:p>
    <w:p w:rsidR="00111A02" w:rsidRDefault="00111A02"/>
    <w:p w:rsidR="00111A02" w:rsidRDefault="00DC297D">
      <w:r>
        <w:t>Objectif :</w:t>
      </w:r>
    </w:p>
    <w:p w:rsidR="00111A02" w:rsidRDefault="00DC297D">
      <w:r>
        <w:t>Utiliser un logiciel de gestion de site collaboratif fondé sur l'architecture classique PHP/</w:t>
      </w:r>
      <w:proofErr w:type="spellStart"/>
      <w:r>
        <w:t>MySql</w:t>
      </w:r>
      <w:proofErr w:type="spellEnd"/>
      <w:r>
        <w:t xml:space="preserve">, possédant par défaut de nombreuses bibliothèques de programmes de gestion et de lecture de fils </w:t>
      </w:r>
      <w:proofErr w:type="spellStart"/>
      <w:r>
        <w:t>rss</w:t>
      </w:r>
      <w:proofErr w:type="spellEnd"/>
    </w:p>
    <w:p w:rsidR="00111A02" w:rsidRDefault="00111A02"/>
    <w:p w:rsidR="00111A02" w:rsidRDefault="00DC297D">
      <w:r>
        <w:t>Bibliographie</w:t>
      </w:r>
    </w:p>
    <w:p w:rsidR="00111A02" w:rsidRDefault="00111A02"/>
    <w:p w:rsidR="00111A02" w:rsidRDefault="00DC297D">
      <w:r>
        <w:t xml:space="preserve">Le site officiel </w:t>
      </w:r>
      <w:hyperlink r:id="rId7" w:history="1">
        <w:r>
          <w:rPr>
            <w:rStyle w:val="Hyperlink"/>
          </w:rPr>
          <w:t>http://www.spip.net</w:t>
        </w:r>
      </w:hyperlink>
    </w:p>
    <w:p w:rsidR="00111A02" w:rsidRDefault="00DC297D">
      <w:r>
        <w:t xml:space="preserve">Mais aussi la notice </w:t>
      </w:r>
      <w:proofErr w:type="spellStart"/>
      <w:r>
        <w:t>wikipedia</w:t>
      </w:r>
      <w:proofErr w:type="spellEnd"/>
      <w:r>
        <w:t xml:space="preserve"> </w:t>
      </w:r>
      <w:hyperlink r:id="rId8" w:history="1">
        <w:r>
          <w:rPr>
            <w:rStyle w:val="Hyperlink"/>
          </w:rPr>
          <w:t>http://fr.wikipedia.org/wiki/Syst%C3%A8me_de_publication_pour_l%27internet_partag%C3%A9</w:t>
        </w:r>
      </w:hyperlink>
      <w:r>
        <w:t xml:space="preserve"> </w:t>
      </w:r>
    </w:p>
    <w:p w:rsidR="00111A02" w:rsidRDefault="00DC297D">
      <w:r>
        <w:t xml:space="preserve">Et son outil de lecture de fil par défaut Sedna </w:t>
      </w:r>
      <w:hyperlink r:id="rId9" w:history="1">
        <w:r>
          <w:rPr>
            <w:rStyle w:val="Hyperlink"/>
          </w:rPr>
          <w:t>http://sedna.spip.org/?page=sedna</w:t>
        </w:r>
      </w:hyperlink>
      <w:r>
        <w:t xml:space="preserve"> </w:t>
      </w:r>
    </w:p>
    <w:p w:rsidR="00111A02" w:rsidRDefault="00DC297D">
      <w:r>
        <w:t>(</w:t>
      </w:r>
      <w:proofErr w:type="gramStart"/>
      <w:r>
        <w:t>voir</w:t>
      </w:r>
      <w:proofErr w:type="gramEnd"/>
      <w:r>
        <w:t xml:space="preserve"> fiche n° 4)</w:t>
      </w:r>
    </w:p>
    <w:p w:rsidR="00111A02" w:rsidRDefault="00111A02"/>
    <w:p w:rsidR="00111A02" w:rsidRDefault="00DC297D">
      <w:r>
        <w:t>Créer un sous-répertoire "</w:t>
      </w:r>
      <w:proofErr w:type="spellStart"/>
      <w:r>
        <w:t>spip</w:t>
      </w:r>
      <w:proofErr w:type="spellEnd"/>
      <w:r>
        <w:t xml:space="preserve">" (par exemple") sous c:\wamp\www\ (en supposant que </w:t>
      </w:r>
      <w:bookmarkStart w:id="0" w:name="_GoBack"/>
      <w:bookmarkEnd w:id="0"/>
      <w:r>
        <w:t xml:space="preserve">c:\wamp\www est le nom du répertoire où vous venez d'installer </w:t>
      </w:r>
      <w:proofErr w:type="spellStart"/>
      <w:r>
        <w:t>wamp</w:t>
      </w:r>
      <w:proofErr w:type="spellEnd"/>
      <w:r>
        <w:t>)</w:t>
      </w:r>
    </w:p>
    <w:p w:rsidR="00111A02" w:rsidRDefault="00111A02"/>
    <w:p w:rsidR="00111A02" w:rsidRDefault="00A41F07">
      <w:r>
        <w:rPr>
          <w:noProof/>
        </w:rPr>
        <w:drawing>
          <wp:inline distT="0" distB="0" distL="0" distR="0">
            <wp:extent cx="5753100" cy="20097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A02" w:rsidRDefault="00111A02"/>
    <w:p w:rsidR="00111A02" w:rsidRDefault="00111A02"/>
    <w:p w:rsidR="00111A02" w:rsidRDefault="00DC297D">
      <w:r>
        <w:br w:type="page"/>
      </w:r>
      <w:r>
        <w:lastRenderedPageBreak/>
        <w:t xml:space="preserve">Télécharger </w:t>
      </w:r>
      <w:proofErr w:type="spellStart"/>
      <w:r>
        <w:t>spip</w:t>
      </w:r>
      <w:proofErr w:type="spellEnd"/>
    </w:p>
    <w:p w:rsidR="00111A02" w:rsidRDefault="00C93207">
      <w:hyperlink r:id="rId11" w:history="1">
        <w:r w:rsidR="00DC297D">
          <w:rPr>
            <w:rStyle w:val="Hyperlink"/>
          </w:rPr>
          <w:t>http://www.spip.net/fr_download</w:t>
        </w:r>
      </w:hyperlink>
    </w:p>
    <w:p w:rsidR="00111A02" w:rsidRDefault="00111A02"/>
    <w:p w:rsidR="00111A02" w:rsidRDefault="00A41F07">
      <w:pPr>
        <w:pStyle w:val="Footer"/>
        <w:tabs>
          <w:tab w:val="clear" w:pos="4536"/>
          <w:tab w:val="clear" w:pos="907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1645920</wp:posOffset>
                </wp:positionV>
                <wp:extent cx="1257300" cy="342900"/>
                <wp:effectExtent l="161925" t="769620" r="9525" b="11430"/>
                <wp:wrapNone/>
                <wp:docPr id="2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wedgeRoundRectCallout">
                          <a:avLst>
                            <a:gd name="adj1" fmla="val -60606"/>
                            <a:gd name="adj2" fmla="val -26500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A02" w:rsidRDefault="00DC297D">
                            <w:pPr>
                              <w:jc w:val="center"/>
                            </w:pPr>
                            <w:r>
                              <w:t>Pas sur celui-là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4" o:spid="_x0000_s1026" type="#_x0000_t62" style="position:absolute;margin-left:396pt;margin-top:129.6pt;width:99pt;height:2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" adj="-2291,-46440">
                <v:textbox>
                  <w:txbxContent>
                    <w:p w:rsidR="00000000" w:rsidRDefault="00DC297D">
                      <w:pPr>
                        <w:jc w:val="center"/>
                      </w:pPr>
                      <w:r>
                        <w:t>Pas sur celui-là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-800100</wp:posOffset>
                </wp:positionH>
                <wp:positionV relativeFrom="paragraph">
                  <wp:posOffset>1645920</wp:posOffset>
                </wp:positionV>
                <wp:extent cx="1257300" cy="457200"/>
                <wp:effectExtent l="9525" t="7620" r="9525" b="1268730"/>
                <wp:wrapNone/>
                <wp:docPr id="2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457200"/>
                        </a:xfrm>
                        <a:prstGeom prst="wedgeRoundRectCallout">
                          <a:avLst>
                            <a:gd name="adj1" fmla="val 46968"/>
                            <a:gd name="adj2" fmla="val 317917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A02" w:rsidRDefault="00DC297D">
                            <w:pPr>
                              <w:jc w:val="center"/>
                            </w:pPr>
                            <w:r>
                              <w:t>Cliquez sur celui-ci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7" type="#_x0000_t62" style="position:absolute;margin-left:-63pt;margin-top:129.6pt;width:99pt;height:3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" adj="20945,79470">
                <v:textbox>
                  <w:txbxContent>
                    <w:p w:rsidR="00000000" w:rsidRDefault="00DC297D">
                      <w:pPr>
                        <w:jc w:val="center"/>
                      </w:pPr>
                      <w:r>
                        <w:t>Cliquez sur celui-ci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226695</wp:posOffset>
                </wp:positionH>
                <wp:positionV relativeFrom="paragraph">
                  <wp:posOffset>3246120</wp:posOffset>
                </wp:positionV>
                <wp:extent cx="1600200" cy="685800"/>
                <wp:effectExtent l="26670" t="26670" r="20955" b="20955"/>
                <wp:wrapNone/>
                <wp:docPr id="22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6858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50000"/>
                                </a:srgb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" o:spid="_x0000_s1026" style="position:absolute;margin-left:17.85pt;margin-top:255.6pt;width:126pt;height:5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" filled="f" strokecolor="red" strokeweight="3pt">
                <v:fill opacity="32896f"/>
              </v:oval>
            </w:pict>
          </mc:Fallback>
        </mc:AlternateContent>
      </w:r>
      <w:r>
        <w:rPr>
          <w:noProof/>
        </w:rPr>
        <w:drawing>
          <wp:inline distT="0" distB="0" distL="0" distR="0">
            <wp:extent cx="5753100" cy="39243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A02" w:rsidRDefault="00111A02"/>
    <w:p w:rsidR="00111A02" w:rsidRDefault="00DC297D">
      <w:r>
        <w:t xml:space="preserve">Décompresser le fichier obtenu sur c:\wamp\spip  (en l'espèce, pas besoin de ftp, car </w:t>
      </w:r>
      <w:proofErr w:type="spellStart"/>
      <w:r>
        <w:t>wampserver</w:t>
      </w:r>
      <w:proofErr w:type="spellEnd"/>
      <w:r>
        <w:t xml:space="preserve"> tient lieu de serveur virtuel)</w:t>
      </w:r>
    </w:p>
    <w:p w:rsidR="00111A02" w:rsidRDefault="00DC297D">
      <w:r>
        <w:t xml:space="preserve">Normalement vous devriez avoir une organisation de répertoire comme </w:t>
      </w:r>
      <w:proofErr w:type="spellStart"/>
      <w:r>
        <w:t>celle ci</w:t>
      </w:r>
      <w:proofErr w:type="spellEnd"/>
      <w:r>
        <w:t xml:space="preserve"> :</w:t>
      </w:r>
    </w:p>
    <w:p w:rsidR="00111A02" w:rsidRDefault="00111A02"/>
    <w:p w:rsidR="00111A02" w:rsidRDefault="00A41F07">
      <w:r>
        <w:rPr>
          <w:noProof/>
        </w:rPr>
        <w:drawing>
          <wp:inline distT="0" distB="0" distL="0" distR="0">
            <wp:extent cx="5372100" cy="34671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A02" w:rsidRDefault="00111A02"/>
    <w:p w:rsidR="00111A02" w:rsidRDefault="00DC297D">
      <w:r>
        <w:t xml:space="preserve">Et en allant sur votre "projet" </w:t>
      </w:r>
      <w:hyperlink r:id="rId14" w:history="1">
        <w:r>
          <w:rPr>
            <w:rStyle w:val="Hyperlink"/>
          </w:rPr>
          <w:t>http://localhost/spip</w:t>
        </w:r>
      </w:hyperlink>
    </w:p>
    <w:p w:rsidR="00111A02" w:rsidRDefault="00A41F07">
      <w:r>
        <w:rPr>
          <w:noProof/>
        </w:rPr>
        <w:lastRenderedPageBreak/>
        <w:drawing>
          <wp:inline distT="0" distB="0" distL="0" distR="0">
            <wp:extent cx="5753100" cy="3352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A02" w:rsidRDefault="00111A02"/>
    <w:p w:rsidR="00111A02" w:rsidRDefault="00111A02"/>
    <w:p w:rsidR="00111A02" w:rsidRDefault="00DC297D">
      <w:r>
        <w:t xml:space="preserve">Allez sur </w:t>
      </w:r>
      <w:hyperlink r:id="rId16" w:history="1">
        <w:r>
          <w:rPr>
            <w:rStyle w:val="Hyperlink"/>
          </w:rPr>
          <w:t>http://localhost/spip/ecrire</w:t>
        </w:r>
      </w:hyperlink>
    </w:p>
    <w:p w:rsidR="00111A02" w:rsidRDefault="00111A02"/>
    <w:p w:rsidR="00111A02" w:rsidRDefault="00A41F07">
      <w:r>
        <w:rPr>
          <w:noProof/>
        </w:rPr>
        <w:drawing>
          <wp:inline distT="0" distB="0" distL="0" distR="0">
            <wp:extent cx="5753100" cy="41433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A02" w:rsidRDefault="00DC297D">
      <w:r>
        <w:t>Eventuellement changez ici de langue</w:t>
      </w:r>
    </w:p>
    <w:p w:rsidR="00111A02" w:rsidRDefault="00111A02"/>
    <w:p w:rsidR="00111A02" w:rsidRDefault="00A41F07">
      <w:r>
        <w:rPr>
          <w:noProof/>
        </w:rPr>
        <w:lastRenderedPageBreak/>
        <w:drawing>
          <wp:inline distT="0" distB="0" distL="0" distR="0">
            <wp:extent cx="5753100" cy="4724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A02" w:rsidRDefault="00111A02"/>
    <w:p w:rsidR="00111A02" w:rsidRDefault="00DC297D">
      <w:proofErr w:type="gramStart"/>
      <w:r>
        <w:t>ici</w:t>
      </w:r>
      <w:proofErr w:type="gramEnd"/>
      <w:r>
        <w:t xml:space="preserve"> pas de mot de passe, on est en local ("</w:t>
      </w:r>
      <w:proofErr w:type="spellStart"/>
      <w:r>
        <w:t>localhost</w:t>
      </w:r>
      <w:proofErr w:type="spellEnd"/>
      <w:r>
        <w:t>"), mais il faut se connecter en "</w:t>
      </w:r>
      <w:proofErr w:type="spellStart"/>
      <w:r>
        <w:rPr>
          <w:b/>
          <w:bCs/>
        </w:rPr>
        <w:t>root</w:t>
      </w:r>
      <w:proofErr w:type="spellEnd"/>
      <w:r>
        <w:t>" (sinon on n'a aucun privilège sur les bases de données)</w:t>
      </w:r>
    </w:p>
    <w:p w:rsidR="00111A02" w:rsidRDefault="00111A02"/>
    <w:p w:rsidR="00111A02" w:rsidRDefault="00A41F07">
      <w:r>
        <w:rPr>
          <w:noProof/>
        </w:rPr>
        <w:drawing>
          <wp:inline distT="0" distB="0" distL="0" distR="0">
            <wp:extent cx="5372100" cy="32099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A02" w:rsidRDefault="00111A02"/>
    <w:p w:rsidR="00111A02" w:rsidRDefault="00A41F07">
      <w:r>
        <w:rPr>
          <w:noProof/>
        </w:rPr>
        <w:lastRenderedPageBreak/>
        <w:drawing>
          <wp:inline distT="0" distB="0" distL="0" distR="0">
            <wp:extent cx="5762625" cy="44767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A02" w:rsidRDefault="00111A02"/>
    <w:p w:rsidR="00111A02" w:rsidRDefault="00DC297D">
      <w:r>
        <w:t xml:space="preserve">Important = créer une nouvelle base de données, sinon les tables iront dans </w:t>
      </w:r>
      <w:proofErr w:type="spellStart"/>
      <w:r>
        <w:t>information_schema</w:t>
      </w:r>
      <w:proofErr w:type="spellEnd"/>
      <w:r>
        <w:t xml:space="preserve"> = laisser faire </w:t>
      </w:r>
      <w:proofErr w:type="spellStart"/>
      <w:r>
        <w:t>spip</w:t>
      </w:r>
      <w:proofErr w:type="spellEnd"/>
      <w:r>
        <w:t xml:space="preserve"> (puisqu'on est </w:t>
      </w:r>
      <w:proofErr w:type="spellStart"/>
      <w:r>
        <w:t>root</w:t>
      </w:r>
      <w:proofErr w:type="spellEnd"/>
      <w:r>
        <w:t xml:space="preserve">) ou le faire proprement sous </w:t>
      </w:r>
      <w:proofErr w:type="spellStart"/>
      <w:r>
        <w:t>phpmyadmin</w:t>
      </w:r>
      <w:proofErr w:type="spellEnd"/>
      <w:r>
        <w:t xml:space="preserve"> puisqu'on y a accès (clic gauche sur le bouton </w:t>
      </w:r>
      <w:proofErr w:type="spellStart"/>
      <w:r>
        <w:t>wamp</w:t>
      </w:r>
      <w:proofErr w:type="spellEnd"/>
      <w:r>
        <w:t xml:space="preserve"> en bas à droite):</w:t>
      </w:r>
    </w:p>
    <w:p w:rsidR="00111A02" w:rsidRDefault="00111A02"/>
    <w:p w:rsidR="00111A02" w:rsidRDefault="00A41F07">
      <w:r>
        <w:rPr>
          <w:noProof/>
        </w:rPr>
        <w:drawing>
          <wp:inline distT="0" distB="0" distL="0" distR="0">
            <wp:extent cx="4457700" cy="3343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A02" w:rsidRDefault="00111A02"/>
    <w:p w:rsidR="00111A02" w:rsidRDefault="00111A02"/>
    <w:p w:rsidR="00111A02" w:rsidRDefault="00A41F07">
      <w:r>
        <w:rPr>
          <w:noProof/>
        </w:rPr>
        <w:lastRenderedPageBreak/>
        <w:drawing>
          <wp:inline distT="0" distB="0" distL="0" distR="0">
            <wp:extent cx="5486400" cy="40290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A02" w:rsidRDefault="00111A02"/>
    <w:p w:rsidR="00111A02" w:rsidRDefault="00A41F07">
      <w:r>
        <w:rPr>
          <w:noProof/>
        </w:rPr>
        <w:drawing>
          <wp:inline distT="0" distB="0" distL="0" distR="0">
            <wp:extent cx="5486400" cy="40290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A02" w:rsidRDefault="00111A02"/>
    <w:p w:rsidR="00111A02" w:rsidRDefault="00A41F07">
      <w:r>
        <w:rPr>
          <w:noProof/>
        </w:rPr>
        <w:lastRenderedPageBreak/>
        <w:drawing>
          <wp:inline distT="0" distB="0" distL="0" distR="0">
            <wp:extent cx="5753100" cy="46101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A02" w:rsidRDefault="00A41F07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1564640</wp:posOffset>
                </wp:positionV>
                <wp:extent cx="1371600" cy="685800"/>
                <wp:effectExtent l="9525" t="12065" r="9525" b="6985"/>
                <wp:wrapNone/>
                <wp:docPr id="2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A02" w:rsidRDefault="00DC297D">
                            <w:r>
                              <w:t>Tout ceci pourra être modifié par la suite en admin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8" type="#_x0000_t202" style="position:absolute;margin-left:333pt;margin-top:123.2pt;width:108pt;height:5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">
                <v:textbox>
                  <w:txbxContent>
                    <w:p w:rsidR="00000000" w:rsidRDefault="00DC297D">
                      <w:r>
                        <w:t>Tout ceci pourra être modifié par la suite en admin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993140</wp:posOffset>
                </wp:positionV>
                <wp:extent cx="2971800" cy="1600200"/>
                <wp:effectExtent l="19050" t="21590" r="838200" b="16510"/>
                <wp:wrapNone/>
                <wp:docPr id="20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0" cy="1600200"/>
                        </a:xfrm>
                        <a:prstGeom prst="cloudCallout">
                          <a:avLst>
                            <a:gd name="adj1" fmla="val 74852"/>
                            <a:gd name="adj2" fmla="val -12500"/>
                          </a:avLst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11A02" w:rsidRDefault="00111A0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5" o:spid="_x0000_s1029" type="#_x0000_t106" style="position:absolute;margin-left:27pt;margin-top:78.2pt;width:234pt;height:12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" adj="26968,8100" filled="f" strokecolor="red" strokeweight="2pt">
                <v:textbox>
                  <w:txbxContent>
                    <w:p w:rsidR="00000000" w:rsidRDefault="00DC297D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029200" cy="4038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A02" w:rsidRDefault="00111A02"/>
    <w:p w:rsidR="00111A02" w:rsidRDefault="00A41F07">
      <w:r>
        <w:rPr>
          <w:noProof/>
        </w:rPr>
        <w:lastRenderedPageBreak/>
        <w:drawing>
          <wp:inline distT="0" distB="0" distL="0" distR="0">
            <wp:extent cx="5753100" cy="36099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A02" w:rsidRDefault="00111A02"/>
    <w:p w:rsidR="00111A02" w:rsidRDefault="00A41F07">
      <w:r>
        <w:rPr>
          <w:noProof/>
        </w:rPr>
        <w:drawing>
          <wp:inline distT="0" distB="0" distL="0" distR="0">
            <wp:extent cx="5762625" cy="389572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A02" w:rsidRDefault="00111A02"/>
    <w:p w:rsidR="00111A02" w:rsidRDefault="00111A02"/>
    <w:p w:rsidR="00111A02" w:rsidRDefault="00111A02"/>
    <w:p w:rsidR="00111A02" w:rsidRDefault="00DC297D">
      <w:r>
        <w:br w:type="page"/>
      </w:r>
      <w:r>
        <w:lastRenderedPageBreak/>
        <w:t>Il faut créer une rubrique</w:t>
      </w:r>
    </w:p>
    <w:p w:rsidR="00111A02" w:rsidRDefault="00111A02"/>
    <w:p w:rsidR="00111A02" w:rsidRDefault="00A41F07">
      <w:r>
        <w:rPr>
          <w:noProof/>
        </w:rPr>
        <w:drawing>
          <wp:inline distT="0" distB="0" distL="0" distR="0">
            <wp:extent cx="5753100" cy="39814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A02" w:rsidRDefault="00111A02"/>
    <w:p w:rsidR="00111A02" w:rsidRDefault="00A41F07">
      <w:r>
        <w:rPr>
          <w:noProof/>
        </w:rPr>
        <w:drawing>
          <wp:inline distT="0" distB="0" distL="0" distR="0">
            <wp:extent cx="5715000" cy="20383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A02" w:rsidRDefault="00111A02"/>
    <w:p w:rsidR="00111A02" w:rsidRDefault="00DC297D">
      <w:r>
        <w:t>Pensez aussi à vous rendre dans le chapitre "configuration"</w:t>
      </w:r>
    </w:p>
    <w:p w:rsidR="00111A02" w:rsidRDefault="00DC297D">
      <w:r>
        <w:t>Et manipuler les différents éléments de base du site, notamment les fichiers de syndication :</w:t>
      </w:r>
    </w:p>
    <w:p w:rsidR="00111A02" w:rsidRDefault="00A41F07">
      <w:r>
        <w:rPr>
          <w:noProof/>
        </w:rPr>
        <w:lastRenderedPageBreak/>
        <w:drawing>
          <wp:inline distT="0" distB="0" distL="0" distR="0">
            <wp:extent cx="5391150" cy="54768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54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A02" w:rsidRDefault="00111A02"/>
    <w:p w:rsidR="00DC297D" w:rsidRDefault="00A41F07">
      <w:pPr>
        <w:jc w:val="center"/>
      </w:pPr>
      <w:r>
        <w:rPr>
          <w:noProof/>
        </w:rPr>
        <w:drawing>
          <wp:inline distT="0" distB="0" distL="0" distR="0">
            <wp:extent cx="3514725" cy="307657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297D" w:rsidSect="0088232B">
      <w:footerReference w:type="even" r:id="rId32"/>
      <w:pgSz w:w="11906" w:h="16838"/>
      <w:pgMar w:top="426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3207" w:rsidRDefault="00C93207">
      <w:r>
        <w:separator/>
      </w:r>
    </w:p>
  </w:endnote>
  <w:endnote w:type="continuationSeparator" w:id="0">
    <w:p w:rsidR="00C93207" w:rsidRDefault="00C932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1A02" w:rsidRDefault="00DC297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111A02" w:rsidRDefault="00111A0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3207" w:rsidRDefault="00C93207">
      <w:r>
        <w:separator/>
      </w:r>
    </w:p>
  </w:footnote>
  <w:footnote w:type="continuationSeparator" w:id="0">
    <w:p w:rsidR="00C93207" w:rsidRDefault="00C9320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F07"/>
    <w:rsid w:val="00111A02"/>
    <w:rsid w:val="0088232B"/>
    <w:rsid w:val="00A41F07"/>
    <w:rsid w:val="00C93207"/>
    <w:rsid w:val="00DC2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semiHidden/>
    <w:rPr>
      <w:color w:val="0000FF"/>
      <w:u w:val="single"/>
    </w:rPr>
  </w:style>
  <w:style w:type="paragraph" w:styleId="Footer">
    <w:name w:val="footer"/>
    <w:basedOn w:val="Normal"/>
    <w:semiHidden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semiHidden/>
  </w:style>
  <w:style w:type="paragraph" w:styleId="Header">
    <w:name w:val="header"/>
    <w:basedOn w:val="Normal"/>
    <w:semiHidden/>
    <w:pPr>
      <w:tabs>
        <w:tab w:val="center" w:pos="4536"/>
        <w:tab w:val="right" w:pos="9072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8232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23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semiHidden/>
    <w:rPr>
      <w:color w:val="0000FF"/>
      <w:u w:val="single"/>
    </w:rPr>
  </w:style>
  <w:style w:type="paragraph" w:styleId="Footer">
    <w:name w:val="footer"/>
    <w:basedOn w:val="Normal"/>
    <w:semiHidden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semiHidden/>
  </w:style>
  <w:style w:type="paragraph" w:styleId="Header">
    <w:name w:val="header"/>
    <w:basedOn w:val="Normal"/>
    <w:semiHidden/>
    <w:pPr>
      <w:tabs>
        <w:tab w:val="center" w:pos="4536"/>
        <w:tab w:val="right" w:pos="9072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8232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23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r.wikipedia.org/wiki/Syst%C3%A8me_de_publication_pour_l%27internet_partag%C3%A9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theme" Target="theme/theme1.xml"/><Relationship Id="rId7" Type="http://schemas.openxmlformats.org/officeDocument/2006/relationships/hyperlink" Target="http://www.spip.net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yperlink" Target="http://localhost/spip/ecrire" TargetMode="External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www.spip.net/fr_download" TargetMode="External"/><Relationship Id="rId24" Type="http://schemas.openxmlformats.org/officeDocument/2006/relationships/image" Target="media/image12.pn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10" Type="http://schemas.openxmlformats.org/officeDocument/2006/relationships/image" Target="media/image1.png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webSettings" Target="webSettings.xml"/><Relationship Id="rId9" Type="http://schemas.openxmlformats.org/officeDocument/2006/relationships/hyperlink" Target="http://sedna.spip.org/?page=sedna" TargetMode="External"/><Relationship Id="rId14" Type="http://schemas.openxmlformats.org/officeDocument/2006/relationships/hyperlink" Target="http://localhost/spip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312</Words>
  <Characters>1717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Fiche n° 2</vt:lpstr>
      <vt:lpstr>Fiche n° 2</vt:lpstr>
    </vt:vector>
  </TitlesOfParts>
  <Company> </Company>
  <LinksUpToDate>false</LinksUpToDate>
  <CharactersWithSpaces>2025</CharactersWithSpaces>
  <SharedDoc>false</SharedDoc>
  <HLinks>
    <vt:vector size="54" baseType="variant">
      <vt:variant>
        <vt:i4>589910</vt:i4>
      </vt:variant>
      <vt:variant>
        <vt:i4>15</vt:i4>
      </vt:variant>
      <vt:variant>
        <vt:i4>0</vt:i4>
      </vt:variant>
      <vt:variant>
        <vt:i4>5</vt:i4>
      </vt:variant>
      <vt:variant>
        <vt:lpwstr>http://localhost/spip/ecrire</vt:lpwstr>
      </vt:variant>
      <vt:variant>
        <vt:lpwstr/>
      </vt:variant>
      <vt:variant>
        <vt:i4>4784195</vt:i4>
      </vt:variant>
      <vt:variant>
        <vt:i4>12</vt:i4>
      </vt:variant>
      <vt:variant>
        <vt:i4>0</vt:i4>
      </vt:variant>
      <vt:variant>
        <vt:i4>5</vt:i4>
      </vt:variant>
      <vt:variant>
        <vt:lpwstr>http://localhost/spip</vt:lpwstr>
      </vt:variant>
      <vt:variant>
        <vt:lpwstr/>
      </vt:variant>
      <vt:variant>
        <vt:i4>3735581</vt:i4>
      </vt:variant>
      <vt:variant>
        <vt:i4>9</vt:i4>
      </vt:variant>
      <vt:variant>
        <vt:i4>0</vt:i4>
      </vt:variant>
      <vt:variant>
        <vt:i4>5</vt:i4>
      </vt:variant>
      <vt:variant>
        <vt:lpwstr>http://www.spip.net/fr_download</vt:lpwstr>
      </vt:variant>
      <vt:variant>
        <vt:lpwstr/>
      </vt:variant>
      <vt:variant>
        <vt:i4>1376264</vt:i4>
      </vt:variant>
      <vt:variant>
        <vt:i4>6</vt:i4>
      </vt:variant>
      <vt:variant>
        <vt:i4>0</vt:i4>
      </vt:variant>
      <vt:variant>
        <vt:i4>5</vt:i4>
      </vt:variant>
      <vt:variant>
        <vt:lpwstr>http://sedna.spip.org/?page=sedna</vt:lpwstr>
      </vt:variant>
      <vt:variant>
        <vt:lpwstr/>
      </vt:variant>
      <vt:variant>
        <vt:i4>7077912</vt:i4>
      </vt:variant>
      <vt:variant>
        <vt:i4>3</vt:i4>
      </vt:variant>
      <vt:variant>
        <vt:i4>0</vt:i4>
      </vt:variant>
      <vt:variant>
        <vt:i4>5</vt:i4>
      </vt:variant>
      <vt:variant>
        <vt:lpwstr>http://fr.wikipedia.org/wiki/Syst%C3%A8me_de_publication_pour_l%27internet_partag%C3%A9</vt:lpwstr>
      </vt:variant>
      <vt:variant>
        <vt:lpwstr/>
      </vt:variant>
      <vt:variant>
        <vt:i4>5570634</vt:i4>
      </vt:variant>
      <vt:variant>
        <vt:i4>0</vt:i4>
      </vt:variant>
      <vt:variant>
        <vt:i4>0</vt:i4>
      </vt:variant>
      <vt:variant>
        <vt:i4>5</vt:i4>
      </vt:variant>
      <vt:variant>
        <vt:lpwstr>http://www.spip.net/</vt:lpwstr>
      </vt:variant>
      <vt:variant>
        <vt:lpwstr/>
      </vt:variant>
      <vt:variant>
        <vt:i4>6750324</vt:i4>
      </vt:variant>
      <vt:variant>
        <vt:i4>6</vt:i4>
      </vt:variant>
      <vt:variant>
        <vt:i4>0</vt:i4>
      </vt:variant>
      <vt:variant>
        <vt:i4>5</vt:i4>
      </vt:variant>
      <vt:variant>
        <vt:lpwstr>http://www.servicedoc.info/rss/</vt:lpwstr>
      </vt:variant>
      <vt:variant>
        <vt:lpwstr/>
      </vt:variant>
      <vt:variant>
        <vt:i4>7733364</vt:i4>
      </vt:variant>
      <vt:variant>
        <vt:i4>3</vt:i4>
      </vt:variant>
      <vt:variant>
        <vt:i4>0</vt:i4>
      </vt:variant>
      <vt:variant>
        <vt:i4>5</vt:i4>
      </vt:variant>
      <vt:variant>
        <vt:lpwstr>http://www.adbs.fr/creer-et-diffuser-les-fils-rss-69355.htm</vt:lpwstr>
      </vt:variant>
      <vt:variant>
        <vt:lpwstr/>
      </vt:variant>
      <vt:variant>
        <vt:i4>5046321</vt:i4>
      </vt:variant>
      <vt:variant>
        <vt:i4>0</vt:i4>
      </vt:variant>
      <vt:variant>
        <vt:i4>0</vt:i4>
      </vt:variant>
      <vt:variant>
        <vt:i4>5</vt:i4>
      </vt:variant>
      <vt:variant>
        <vt:lpwstr>mailto:stephane.cottin@gmail.com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x</dc:creator>
  <cp:keywords/>
  <dc:description/>
  <cp:lastModifiedBy>x</cp:lastModifiedBy>
  <cp:revision>4</cp:revision>
  <dcterms:created xsi:type="dcterms:W3CDTF">2015-08-31T08:10:00Z</dcterms:created>
  <dcterms:modified xsi:type="dcterms:W3CDTF">2015-08-31T08:11:00Z</dcterms:modified>
</cp:coreProperties>
</file>