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3A" w:rsidRPr="00E8183A" w:rsidRDefault="00E8183A" w:rsidP="00E8183A">
      <w:pPr>
        <w:pStyle w:val="Header"/>
        <w:jc w:val="center"/>
        <w:rPr>
          <w:b/>
          <w:bCs/>
          <w:color w:val="FF0000"/>
          <w:sz w:val="28"/>
          <w:u w:val="single"/>
        </w:rPr>
      </w:pPr>
      <w:r w:rsidRPr="00E8183A">
        <w:rPr>
          <w:b/>
          <w:bCs/>
          <w:color w:val="FF0000"/>
          <w:sz w:val="28"/>
          <w:u w:val="single"/>
        </w:rPr>
        <w:t>Com</w:t>
      </w:r>
      <w:bookmarkStart w:id="0" w:name="_GoBack"/>
      <w:bookmarkEnd w:id="0"/>
      <w:r w:rsidRPr="00E8183A">
        <w:rPr>
          <w:b/>
          <w:bCs/>
          <w:color w:val="FF0000"/>
          <w:sz w:val="28"/>
          <w:u w:val="single"/>
        </w:rPr>
        <w:t>puter Science Notes</w:t>
      </w:r>
    </w:p>
    <w:p w:rsidR="00E8183A" w:rsidRDefault="00E8183A" w:rsidP="00136C34">
      <w:pPr>
        <w:pStyle w:val="Heading2"/>
      </w:pPr>
    </w:p>
    <w:p w:rsidR="00527112" w:rsidRDefault="00527112" w:rsidP="00136C34">
      <w:pPr>
        <w:pStyle w:val="Heading2"/>
      </w:pPr>
      <w:r>
        <w:t>Chapter 3: Selections</w:t>
      </w:r>
    </w:p>
    <w:p w:rsidR="00620C44" w:rsidRDefault="00620C44" w:rsidP="00620C44">
      <w:r>
        <w:t xml:space="preserve">These notes are meant to accompany </w:t>
      </w:r>
      <w:r w:rsidRPr="00E8183A">
        <w:t>Introduction to Java Programming: Brief Version, seventh edition</w:t>
      </w:r>
      <w:r>
        <w:t xml:space="preserve"> by Y. Daniel Lang.</w:t>
      </w:r>
    </w:p>
    <w:p w:rsidR="00527112" w:rsidRPr="00D243A6" w:rsidRDefault="00527112" w:rsidP="00527112"/>
    <w:p w:rsidR="00527112" w:rsidRDefault="00527112" w:rsidP="00527112">
      <w:r>
        <w:rPr>
          <w:b/>
        </w:rPr>
        <w:t xml:space="preserve">Programming </w:t>
      </w:r>
      <w:r w:rsidRPr="00FB3BD1">
        <w:rPr>
          <w:b/>
        </w:rPr>
        <w:t>Skill</w:t>
      </w:r>
      <w:r>
        <w:rPr>
          <w:b/>
        </w:rPr>
        <w:t>s in a Nutshell</w:t>
      </w:r>
      <w:r w:rsidRPr="00FB3BD1">
        <w:rPr>
          <w:b/>
        </w:rPr>
        <w:t>:</w:t>
      </w:r>
    </w:p>
    <w:p w:rsidR="00527112" w:rsidRDefault="00527112" w:rsidP="00527112">
      <w:r>
        <w:t>At the end of this chapter you should have the following programming skills:</w:t>
      </w:r>
    </w:p>
    <w:p w:rsidR="00527112" w:rsidRDefault="00527112" w:rsidP="00527112">
      <w:pPr>
        <w:numPr>
          <w:ilvl w:val="0"/>
          <w:numId w:val="27"/>
        </w:numPr>
      </w:pPr>
      <w:r>
        <w:t>Translate logical conditions into Boolean expressions.</w:t>
      </w:r>
    </w:p>
    <w:p w:rsidR="00527112" w:rsidRDefault="00620C44" w:rsidP="00527112">
      <w:pPr>
        <w:numPr>
          <w:ilvl w:val="0"/>
          <w:numId w:val="27"/>
        </w:numPr>
      </w:pPr>
      <w:r>
        <w:t>U</w:t>
      </w:r>
      <w:r w:rsidR="00527112">
        <w:t xml:space="preserve">se simple </w:t>
      </w:r>
      <w:r w:rsidR="00527112" w:rsidRPr="00192EC6">
        <w:rPr>
          <w:rFonts w:ascii="Courier New" w:hAnsi="Courier New" w:cs="Courier New"/>
          <w:b/>
        </w:rPr>
        <w:t xml:space="preserve">if … else </w:t>
      </w:r>
      <w:r w:rsidR="00527112">
        <w:t>statements to control program flow.</w:t>
      </w:r>
    </w:p>
    <w:p w:rsidR="00527112" w:rsidRDefault="00620C44" w:rsidP="00527112">
      <w:pPr>
        <w:numPr>
          <w:ilvl w:val="0"/>
          <w:numId w:val="27"/>
        </w:numPr>
      </w:pPr>
      <w:r>
        <w:t>U</w:t>
      </w:r>
      <w:r w:rsidR="00527112">
        <w:t xml:space="preserve">se nested </w:t>
      </w:r>
      <w:r w:rsidR="00527112" w:rsidRPr="00527112">
        <w:rPr>
          <w:rFonts w:ascii="Arial" w:hAnsi="Arial" w:cs="Arial"/>
        </w:rPr>
        <w:t xml:space="preserve">if </w:t>
      </w:r>
      <w:r w:rsidR="00527112">
        <w:t>statements for multiple outcomes and conditions.</w:t>
      </w:r>
    </w:p>
    <w:p w:rsidR="00527112" w:rsidRDefault="00620C44" w:rsidP="00527112">
      <w:pPr>
        <w:numPr>
          <w:ilvl w:val="0"/>
          <w:numId w:val="27"/>
        </w:numPr>
      </w:pPr>
      <w:r>
        <w:t>U</w:t>
      </w:r>
      <w:r w:rsidR="00527112">
        <w:t>se a switch statement for multiple outcomes and conditions that are based on a positive integer.</w:t>
      </w:r>
    </w:p>
    <w:p w:rsidR="00527112" w:rsidRDefault="00527112" w:rsidP="00527112">
      <w:pPr>
        <w:numPr>
          <w:ilvl w:val="0"/>
          <w:numId w:val="27"/>
        </w:numPr>
      </w:pPr>
      <w:r>
        <w:t>Here is a template that uses the key programming skills you should have at this point:</w:t>
      </w:r>
    </w:p>
    <w:p w:rsidR="00527112" w:rsidRDefault="00527112" w:rsidP="00527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27112" w:rsidTr="00597D65">
        <w:tc>
          <w:tcPr>
            <w:tcW w:w="11016" w:type="dxa"/>
          </w:tcPr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import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java.util.Scanner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//The import statement tells the linker which additional classes that will be used.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//In this case, the Scanner class will be used.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//The Scanner class reads in and stores keystrokes from the keyboard.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Chap03Basics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/**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Prompts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the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user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to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enter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a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tax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year,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filing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status,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and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income,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*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then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computes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the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income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tax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due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according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to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those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values,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</w:t>
            </w:r>
            <w:proofErr w:type="gramStart"/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*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and</w:t>
            </w:r>
            <w:proofErr w:type="gram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prints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the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results.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*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9FBF"/>
                <w:sz w:val="20"/>
                <w:szCs w:val="20"/>
              </w:rPr>
              <w:t>@</w:t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9FBF"/>
                <w:sz w:val="20"/>
                <w:szCs w:val="20"/>
              </w:rPr>
              <w:t>param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args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is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not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used.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</w:t>
            </w:r>
            <w:r w:rsidRPr="00597D65">
              <w:rPr>
                <w:rFonts w:ascii="Courier New" w:hAnsi="Courier New" w:cs="Courier New"/>
                <w:color w:val="3F5FBF"/>
                <w:sz w:val="20"/>
                <w:szCs w:val="20"/>
              </w:rPr>
              <w:t>*/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main(String[]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args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final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FIRST_TAX_YEAR = 2007;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final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LAST_TAX_YEAR = 2008;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final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SINGLE = 1;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//filing status of single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final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JOINT = 2;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//filing status of married filing jointly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final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SEPARATE = 3;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//filing status of married filing separately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final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HEAD = 4;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//filing status of Head of Household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final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String SINGLE_TEXT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"Single"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final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String JOINT_TEXT =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"Married Filing Jointly"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final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String SEPARATE_TEXT =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"Married Filing Separately"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final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String HEAD_TEXT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"Head of Household"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//Tell the user what the program does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String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programPurpose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"This program performs </w:t>
            </w:r>
            <w:smartTag w:uri="urn:schemas-microsoft-com:office:smarttags" w:element="place">
              <w:smartTag w:uri="urn:schemas-microsoft-com:office:smarttags" w:element="country-region">
                <w:r w:rsidRPr="00597D65">
                  <w:rPr>
                    <w:rFonts w:ascii="Courier New" w:hAnsi="Courier New" w:cs="Courier New"/>
                    <w:color w:val="2A00FF"/>
                    <w:sz w:val="20"/>
                    <w:szCs w:val="20"/>
                  </w:rPr>
                  <w:t>U.S.</w:t>
                </w:r>
              </w:smartTag>
            </w:smartTag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 federal tax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"calculations for any year between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FIRST_TAX_YEAR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 and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LAST_TAX_YEAR;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programPurpose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//Create a Scanner object for reading in the user's input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Scanner keyboard 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new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Scanner(System.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in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//Read in the tax year, and make sure it is in the specified range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String prompt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"\</w:t>
            </w:r>
            <w:proofErr w:type="spellStart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nPlease</w:t>
            </w:r>
            <w:proofErr w:type="spellEnd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 enter the tax year ("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FIRST_TAX_YEAR +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 through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LAST_TAX_YEAR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"):"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(prompt);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taxYear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taxYear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&lt; FIRST_TAX_YEAR ||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taxYear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&gt; LAST_TAX_YEAR)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"Invalid tax year.  Program is now terminating."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exit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(0);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//Read in the income, and make sure it is positive.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prompt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"\</w:t>
            </w:r>
            <w:proofErr w:type="spellStart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nPlease</w:t>
            </w:r>
            <w:proofErr w:type="spellEnd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 enter your income:"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(prompt);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income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keyboard.nextDouble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(income &lt; 0)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"Invalid (negative) income. 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"Program is now terminating."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exit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(0);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//Read in the filing status, and make sure it is valid.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"\</w:t>
            </w:r>
            <w:proofErr w:type="spellStart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nUse</w:t>
            </w:r>
            <w:proofErr w:type="spellEnd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 one of the menu choices below to enter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"your filing status."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(SINGLE  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")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SINGLE_TEXT);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(JOINT   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")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JOINT_TEXT);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(SEPARATE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")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SEPARATE_TEXT);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(HEAD    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")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HEAD_TEXT);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prompt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"\</w:t>
            </w:r>
            <w:proofErr w:type="spellStart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nPlease</w:t>
            </w:r>
            <w:proofErr w:type="spellEnd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 enter your filing status: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(prompt);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(!(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SINGLE ||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JOINT ||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SEPARATE ||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HEAD))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"Invalid filing status. 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"Program is now terminating."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exit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(0);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//Declare variables to store the tax rates for each tax bracket.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//Initialize them with the most common values used from 2003 - 2008.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//They can be set to new values, if needed, when the income cutoffs get set.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//See http://www.moneychimp.com/features/tax_brackets.htm for all the info.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taxRate1 = 0.10;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taxRate2 = 0.15;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taxRate3 = 0.25;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taxRate4 = 0.28;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taxRate5 = 0.33;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taxRate6 = 0.35;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//Declare variables to store the upper income cutoffs for each tax bracket.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//Initialize them to zero in case something is wrong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//with the </w:t>
            </w:r>
            <w:proofErr w:type="spellStart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taxYear</w:t>
            </w:r>
            <w:proofErr w:type="spellEnd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 value or the </w:t>
            </w:r>
            <w:proofErr w:type="spellStart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 value.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cutoff1 = 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cutoff2 = 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cutoff3 = 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cutoff4 = 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cutoff5 = 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//Set the income cutoffs for each tax year and filing status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  <w:highlight w:val="lightGray"/>
              </w:rPr>
              <w:t>switch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taxYear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case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2007: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//Set the income cutoffs for each bracket and filing status.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SINGLE)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cutoff1 =   7825.00;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cutoff2 =  31850.00;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cutoff3 =  77100.00;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cutoff4 = 160850.00;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cutoff5 = 349700.00;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JOINT)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cutoff1 =  15650.00;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cutoff2 =  63700.00;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cutoff3 = 128500.00;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cutoff4 = 195850.00;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cutoff5 = 349700.00;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SEPARATE)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cutoff1 =   7825.00;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cutoff2 =  31850.00;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cutoff3 =  64250.00;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cutoff4 =  97925.00;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cutoff5 = 174850.00;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HEAD)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cutoff1 =  15650.00;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cutoff2 =  63700.00;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cutoff3 = 128500.00;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cutoff4 = 195850.00;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cutoff5 = 349700.00;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break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case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2008: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//Set the income cutoffs for each bracket and filing status.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SINGLE)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cutoff1 =   8025.00;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cutoff2 =  32550.00;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cutoff3 =  78850.00;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cutoff4 = 164550.00;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cutoff5 = 357700.00;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JOINT)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cutoff1 =  16050.00;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cutoff2 =  65100.00;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cutoff3 = 131450.00;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cutoff4 = 200300.00;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cutoff5 = 357700.00;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SEPARATE)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cutoff1 =   8025.00;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cutoff2 =  32550.00;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cutoff3 =  65725.00;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cutoff4 = 100150.00;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cutoff5 = 178850.00;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HEAD)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cutoff1 =  11450.00;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cutoff2 =  43650.00;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cutoff3 = 112650.00;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cutoff4 = 182400.00;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cutoff5 = 357700.00;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break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default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"Invalid tax year.  Program is now terminating."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exit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(0);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}</w:t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//end of switch statement for setting the income cutoffs based on </w:t>
            </w:r>
            <w:proofErr w:type="spellStart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taxYear</w:t>
            </w:r>
            <w:proofErr w:type="spellEnd"/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//Compute the tax due.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tax = 0.0;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taxBracketRate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0.0;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(income &lt;= cutoff1)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tax = income * taxRate1;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1;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taxBracketRate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taxRate1;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(income &lt;= cutoff2)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tax = cutoff1 * taxRate1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+ (income - cutoff1) * taxRate2;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2;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taxBracketRate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taxRate2;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(income &lt;= cutoff3)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tax = cutoff1 * taxRate1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+ (cutoff2 - cutoff1) * taxRate2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+ (income - cutoff2) * taxRate3;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3;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taxBracketRate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taxRate3;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(income &lt;= cutoff4)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tax = cutoff1 * taxRate1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+ (cutoff2 - cutoff1) * taxRate2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+ (cutoff3 - cutoff2) * taxRate3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+ (income - cutoff3) * taxRate4;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4;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taxBracketRate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taxRate4;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(income &lt;= cutoff5)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tax = cutoff1 * taxRate1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+ (cutoff2 - cutoff1) * taxRate2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+ (cutoff3 - cutoff2) * taxRate3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+ (cutoff4 - cutoff3) * taxRate4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+ (income - cutoff4) * taxRate5;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5;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taxBracketRate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taxRate5;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tax = cutoff1 * taxRate1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+ (cutoff2 - cutoff1) * taxRate2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+ (cutoff3 - cutoff2) * taxRate3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+ (cutoff4 - cutoff3) * taxRate4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+ (cutoff5 - cutoff4) * taxRate5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+ (income - cutoff5) * taxRate6;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6;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taxBracketRate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taxRate6;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"\</w:t>
            </w:r>
            <w:proofErr w:type="spellStart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nHere</w:t>
            </w:r>
            <w:proofErr w:type="spellEnd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 are your results:"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"filing year      =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taxYear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String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filingStatusEcho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"filing status    =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SINGLE)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filingStatusEcho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+= SINGLE_TEXT;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JOINT)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filingStatusEcho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+= JOINT_TEXT;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SEPARATE)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filingStatusEcho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+= SEPARATE_TEXT;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HEAD)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filingStatusEcho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+= HEAD_TEXT;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filingStatusEcho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"income           = $"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+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String.</w:t>
            </w:r>
            <w:r w:rsidRPr="00597D65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format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"%,12.2f"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, income) 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"income tax owed  = $"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String.</w:t>
            </w:r>
            <w:r w:rsidRPr="00597D65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format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"%,12.2f"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, tax));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"tax bracket      =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"tax bracket rate =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+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String.</w:t>
            </w:r>
            <w:r w:rsidRPr="00597D65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format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"%4.1f"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taxBracketRate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*100)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"%"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"\</w:t>
            </w:r>
            <w:proofErr w:type="spellStart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nProgram</w:t>
            </w:r>
            <w:proofErr w:type="spellEnd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 is now terminating."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//end method main(String[])</w:t>
            </w:r>
          </w:p>
          <w:p w:rsidR="00BD0492" w:rsidRPr="00597D65" w:rsidRDefault="00BD049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//end of class Chap03Basics</w:t>
            </w:r>
          </w:p>
          <w:p w:rsidR="00527112" w:rsidRPr="00597D65" w:rsidRDefault="00527112" w:rsidP="00527112">
            <w:pPr>
              <w:rPr>
                <w:rFonts w:ascii="Arial" w:hAnsi="Arial" w:cs="Arial"/>
              </w:rPr>
            </w:pPr>
          </w:p>
        </w:tc>
      </w:tr>
    </w:tbl>
    <w:p w:rsidR="00527112" w:rsidRDefault="00527112" w:rsidP="00527112"/>
    <w:p w:rsidR="006C7C36" w:rsidRDefault="006C7C3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27112" w:rsidTr="00597D65">
        <w:tc>
          <w:tcPr>
            <w:tcW w:w="11016" w:type="dxa"/>
          </w:tcPr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This program performs </w:t>
            </w:r>
            <w:smartTag w:uri="urn:schemas-microsoft-com:office:smarttags" w:element="place">
              <w:smartTag w:uri="urn:schemas-microsoft-com:office:smarttags" w:element="country-region">
                <w:r w:rsidRPr="00597D65"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  <w:t>U.S.</w:t>
                </w:r>
              </w:smartTag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federal tax calculations for any year between 2007 and 2008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Please enter the tax year (2007 through 2008):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2007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Please enter your income: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50000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Use one of the menu choices below to enter your filing status.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1) Single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2) Married Filing Jointly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3) Married Filing Separately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4) Head of Household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Please enter your filing status: 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1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Here are your results: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 year      = 2007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filing status    = Single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income           = $   50,000.00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income tax owed  = $    8,923.75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 bracket      = 3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tax bracket rate = 25.0%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Program is now terminating.</w:t>
            </w:r>
          </w:p>
          <w:p w:rsidR="00527112" w:rsidRPr="00597D65" w:rsidRDefault="0052711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7112" w:rsidRDefault="00527112" w:rsidP="00527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27112" w:rsidTr="00597D65">
        <w:tc>
          <w:tcPr>
            <w:tcW w:w="11016" w:type="dxa"/>
          </w:tcPr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This program performs </w:t>
            </w:r>
            <w:smartTag w:uri="urn:schemas-microsoft-com:office:smarttags" w:element="place">
              <w:smartTag w:uri="urn:schemas-microsoft-com:office:smarttags" w:element="country-region">
                <w:r w:rsidRPr="00597D65"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  <w:t>U.S.</w:t>
                </w:r>
              </w:smartTag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federal tax calculations for any year between 2007 and 2008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Please enter the tax year (2007 through 2008):</w:t>
            </w:r>
          </w:p>
          <w:p w:rsidR="001E3709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2010</w:t>
            </w:r>
          </w:p>
          <w:p w:rsidR="00527112" w:rsidRPr="00597D65" w:rsidRDefault="001E3709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Invalid tax year.  Program is now terminating.</w:t>
            </w:r>
          </w:p>
        </w:tc>
      </w:tr>
    </w:tbl>
    <w:p w:rsidR="00527112" w:rsidRDefault="00527112" w:rsidP="00527112"/>
    <w:p w:rsidR="00527112" w:rsidRPr="00CF6342" w:rsidRDefault="001E3709" w:rsidP="00CF6342">
      <w:pPr>
        <w:rPr>
          <w:b/>
        </w:rPr>
      </w:pPr>
      <w:r>
        <w:rPr>
          <w:b/>
        </w:rPr>
        <w:br w:type="page"/>
      </w:r>
      <w:r w:rsidR="00527112" w:rsidRPr="00CF6342">
        <w:rPr>
          <w:b/>
        </w:rPr>
        <w:lastRenderedPageBreak/>
        <w:t xml:space="preserve">Book’s Statement of Skills: </w:t>
      </w:r>
    </w:p>
    <w:p w:rsidR="00527112" w:rsidRDefault="00527112" w:rsidP="00527112">
      <w:pPr>
        <w:numPr>
          <w:ilvl w:val="0"/>
          <w:numId w:val="26"/>
        </w:numPr>
      </w:pPr>
      <w:r>
        <w:t xml:space="preserve">To </w:t>
      </w:r>
      <w:r w:rsidR="001A7CFE">
        <w:t xml:space="preserve">declare </w:t>
      </w:r>
      <w:proofErr w:type="spellStart"/>
      <w:r w:rsidR="001A7CFE" w:rsidRPr="00192EC6">
        <w:rPr>
          <w:rFonts w:ascii="Courier New" w:hAnsi="Courier New" w:cs="Courier New"/>
          <w:b/>
        </w:rPr>
        <w:t>boolean</w:t>
      </w:r>
      <w:proofErr w:type="spellEnd"/>
      <w:r w:rsidR="001A7CFE">
        <w:t xml:space="preserve"> type and </w:t>
      </w:r>
      <w:r w:rsidR="00620C44">
        <w:t xml:space="preserve">use </w:t>
      </w:r>
      <w:r w:rsidR="001A7CFE">
        <w:t xml:space="preserve">Boolean </w:t>
      </w:r>
      <w:r w:rsidR="00620C44">
        <w:t xml:space="preserve">values </w:t>
      </w:r>
      <w:r w:rsidR="00620C44" w:rsidRPr="00620C44">
        <w:rPr>
          <w:rFonts w:ascii="Arial" w:hAnsi="Arial" w:cs="Arial"/>
        </w:rPr>
        <w:t>true</w:t>
      </w:r>
      <w:r w:rsidR="00620C44">
        <w:t xml:space="preserve"> and </w:t>
      </w:r>
      <w:r w:rsidR="00620C44" w:rsidRPr="00620C44">
        <w:rPr>
          <w:rFonts w:ascii="Arial" w:hAnsi="Arial" w:cs="Arial"/>
        </w:rPr>
        <w:t>false</w:t>
      </w:r>
      <w:r w:rsidR="00620C44">
        <w:t>.</w:t>
      </w:r>
      <w:r w:rsidR="001A7CFE">
        <w:t xml:space="preserve"> </w:t>
      </w:r>
      <w:r>
        <w:t>(</w:t>
      </w:r>
      <w:r w:rsidR="001A7CFE">
        <w:t>3</w:t>
      </w:r>
      <w:r>
        <w:t>.2)</w:t>
      </w:r>
    </w:p>
    <w:p w:rsidR="00527112" w:rsidRDefault="00527112" w:rsidP="00527112">
      <w:pPr>
        <w:numPr>
          <w:ilvl w:val="0"/>
          <w:numId w:val="26"/>
        </w:numPr>
      </w:pPr>
      <w:r>
        <w:t xml:space="preserve">To </w:t>
      </w:r>
      <w:r w:rsidR="00620C44">
        <w:t xml:space="preserve">apply relational operators </w:t>
      </w:r>
      <w:r w:rsidR="00620C44" w:rsidRPr="00192EC6">
        <w:rPr>
          <w:rFonts w:ascii="Courier New" w:hAnsi="Courier New" w:cs="Courier New"/>
          <w:b/>
        </w:rPr>
        <w:t>(&lt;, &lt;=, ==, !=, &gt;, &gt;=)</w:t>
      </w:r>
      <w:r w:rsidR="001A7CFE">
        <w:t xml:space="preserve">and </w:t>
      </w:r>
      <w:r w:rsidR="00620C44">
        <w:t xml:space="preserve">logic </w:t>
      </w:r>
      <w:r w:rsidR="001A7CFE">
        <w:t>operators</w:t>
      </w:r>
      <w:r w:rsidR="00620C44">
        <w:t xml:space="preserve"> </w:t>
      </w:r>
      <w:r w:rsidR="00620C44" w:rsidRPr="00192EC6">
        <w:rPr>
          <w:rFonts w:ascii="Courier New" w:hAnsi="Courier New" w:cs="Courier New"/>
          <w:b/>
        </w:rPr>
        <w:t>(!, &amp;&amp;, ||, ^)</w:t>
      </w:r>
      <w:r w:rsidR="00620C44">
        <w:t xml:space="preserve"> to write Boolean expressions</w:t>
      </w:r>
      <w:r w:rsidR="001A7CFE">
        <w:t>. (3.2</w:t>
      </w:r>
      <w:r>
        <w:t>)</w:t>
      </w:r>
    </w:p>
    <w:p w:rsidR="00527112" w:rsidRDefault="00527112" w:rsidP="00527112">
      <w:pPr>
        <w:numPr>
          <w:ilvl w:val="0"/>
          <w:numId w:val="26"/>
        </w:numPr>
      </w:pPr>
      <w:r>
        <w:t xml:space="preserve">To use </w:t>
      </w:r>
      <w:r w:rsidR="001A7CFE">
        <w:t>Boolean expressions to control selection statements. (3.3 – 3.5)</w:t>
      </w:r>
    </w:p>
    <w:p w:rsidR="00527112" w:rsidRDefault="00527112" w:rsidP="00527112">
      <w:pPr>
        <w:numPr>
          <w:ilvl w:val="0"/>
          <w:numId w:val="26"/>
        </w:numPr>
      </w:pPr>
      <w:r>
        <w:t xml:space="preserve">To </w:t>
      </w:r>
      <w:r w:rsidR="001A7CFE">
        <w:t xml:space="preserve">implement selection control using </w:t>
      </w:r>
      <w:r w:rsidR="001A7CFE" w:rsidRPr="00192EC6">
        <w:rPr>
          <w:rFonts w:ascii="Courier New" w:hAnsi="Courier New" w:cs="Courier New"/>
          <w:b/>
        </w:rPr>
        <w:t>if</w:t>
      </w:r>
      <w:r w:rsidR="001A7CFE">
        <w:t xml:space="preserve"> and nested </w:t>
      </w:r>
      <w:r w:rsidR="001A7CFE" w:rsidRPr="00192EC6">
        <w:rPr>
          <w:rFonts w:ascii="Courier New" w:hAnsi="Courier New" w:cs="Courier New"/>
          <w:b/>
        </w:rPr>
        <w:t>if</w:t>
      </w:r>
      <w:r w:rsidR="001A7CFE">
        <w:t xml:space="preserve"> statements. (</w:t>
      </w:r>
      <w:r w:rsidR="00167A2D">
        <w:t>3.3</w:t>
      </w:r>
      <w:r w:rsidR="001A7CFE">
        <w:t>)</w:t>
      </w:r>
    </w:p>
    <w:p w:rsidR="00527112" w:rsidRDefault="00167A2D" w:rsidP="00527112">
      <w:pPr>
        <w:numPr>
          <w:ilvl w:val="0"/>
          <w:numId w:val="26"/>
        </w:numPr>
      </w:pPr>
      <w:r>
        <w:t xml:space="preserve">To implement selection control using </w:t>
      </w:r>
      <w:r w:rsidRPr="00192EC6">
        <w:rPr>
          <w:rFonts w:ascii="Courier New" w:hAnsi="Courier New" w:cs="Courier New"/>
          <w:b/>
        </w:rPr>
        <w:t>switch</w:t>
      </w:r>
      <w:r>
        <w:t xml:space="preserve"> statements.</w:t>
      </w:r>
      <w:r w:rsidR="00527112">
        <w:t xml:space="preserve"> </w:t>
      </w:r>
      <w:r>
        <w:t>(3.4)</w:t>
      </w:r>
    </w:p>
    <w:p w:rsidR="00527112" w:rsidRDefault="00527112" w:rsidP="00527112">
      <w:pPr>
        <w:numPr>
          <w:ilvl w:val="0"/>
          <w:numId w:val="26"/>
        </w:numPr>
      </w:pPr>
      <w:r>
        <w:t xml:space="preserve">To </w:t>
      </w:r>
      <w:r w:rsidR="00167A2D">
        <w:t xml:space="preserve">write expressions using the conditional operator. </w:t>
      </w:r>
      <w:r>
        <w:t>(</w:t>
      </w:r>
      <w:r w:rsidR="00167A2D">
        <w:t>3.5)</w:t>
      </w:r>
    </w:p>
    <w:p w:rsidR="00527112" w:rsidRDefault="00527112" w:rsidP="00527112">
      <w:pPr>
        <w:numPr>
          <w:ilvl w:val="0"/>
          <w:numId w:val="26"/>
        </w:numPr>
      </w:pPr>
      <w:r>
        <w:t xml:space="preserve">To </w:t>
      </w:r>
      <w:r w:rsidR="00167A2D">
        <w:t xml:space="preserve">display formatted output using the </w:t>
      </w:r>
      <w:proofErr w:type="spellStart"/>
      <w:r w:rsidR="00167A2D" w:rsidRPr="00192EC6">
        <w:rPr>
          <w:rFonts w:ascii="Courier New" w:hAnsi="Courier New" w:cs="Courier New"/>
          <w:b/>
        </w:rPr>
        <w:t>System.out.printf</w:t>
      </w:r>
      <w:proofErr w:type="spellEnd"/>
      <w:r w:rsidR="00167A2D">
        <w:t xml:space="preserve"> method and to format strings using the </w:t>
      </w:r>
      <w:proofErr w:type="spellStart"/>
      <w:r w:rsidR="00167A2D" w:rsidRPr="00192EC6">
        <w:rPr>
          <w:rFonts w:ascii="Courier New" w:hAnsi="Courier New" w:cs="Courier New"/>
          <w:b/>
        </w:rPr>
        <w:t>String.format</w:t>
      </w:r>
      <w:proofErr w:type="spellEnd"/>
      <w:r w:rsidR="00167A2D">
        <w:t xml:space="preserve"> method</w:t>
      </w:r>
      <w:r>
        <w:t>. (</w:t>
      </w:r>
      <w:r w:rsidR="00167A2D">
        <w:t>3.6</w:t>
      </w:r>
      <w:r>
        <w:t>)</w:t>
      </w:r>
    </w:p>
    <w:p w:rsidR="00527112" w:rsidRDefault="00527112" w:rsidP="00D94FB0">
      <w:pPr>
        <w:numPr>
          <w:ilvl w:val="0"/>
          <w:numId w:val="26"/>
        </w:numPr>
      </w:pPr>
      <w:r>
        <w:t xml:space="preserve">To </w:t>
      </w:r>
      <w:r w:rsidR="00353361">
        <w:t xml:space="preserve">examine the rules governing operator </w:t>
      </w:r>
      <w:r w:rsidR="00D94FB0">
        <w:t>precedence</w:t>
      </w:r>
      <w:r w:rsidR="00353361">
        <w:t xml:space="preserve"> associativity. (3.7</w:t>
      </w:r>
      <w:r>
        <w:t>)</w:t>
      </w:r>
    </w:p>
    <w:p w:rsidR="00353361" w:rsidRDefault="00353361" w:rsidP="00D94FB0">
      <w:pPr>
        <w:numPr>
          <w:ilvl w:val="0"/>
          <w:numId w:val="26"/>
        </w:numPr>
      </w:pPr>
      <w:r>
        <w:t>(GUI) To get user confirmation using confirmation dialogs. (3.8)</w:t>
      </w:r>
    </w:p>
    <w:p w:rsidR="00527112" w:rsidRDefault="00527112" w:rsidP="00527112"/>
    <w:p w:rsidR="00527112" w:rsidRDefault="00527112" w:rsidP="00527112"/>
    <w:p w:rsidR="00527112" w:rsidRDefault="00527112" w:rsidP="00527112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Section </w:t>
      </w:r>
      <w:r w:rsidR="00E5279D">
        <w:rPr>
          <w:b/>
          <w:u w:val="single"/>
        </w:rPr>
        <w:t>3</w:t>
      </w:r>
      <w:r w:rsidRPr="00B65EC5">
        <w:rPr>
          <w:b/>
          <w:u w:val="single"/>
        </w:rPr>
        <w:t xml:space="preserve">.1: </w:t>
      </w:r>
      <w:r>
        <w:rPr>
          <w:b/>
          <w:u w:val="single"/>
        </w:rPr>
        <w:t>Introduction</w:t>
      </w:r>
    </w:p>
    <w:p w:rsidR="00527112" w:rsidRDefault="00527112" w:rsidP="00277C4F">
      <w:pPr>
        <w:ind w:firstLine="360"/>
      </w:pPr>
      <w:r>
        <w:t>This chapter will teach you how to</w:t>
      </w:r>
      <w:r w:rsidR="00D53037">
        <w:t xml:space="preserve"> use</w:t>
      </w:r>
      <w:r>
        <w:t xml:space="preserve"> </w:t>
      </w:r>
      <w:r w:rsidR="00277C4F" w:rsidRPr="00EA7B1E">
        <w:rPr>
          <w:rFonts w:ascii="Courier New" w:hAnsi="Courier New" w:cs="Courier New"/>
          <w:b/>
        </w:rPr>
        <w:t>if</w:t>
      </w:r>
      <w:r w:rsidR="00277C4F">
        <w:t xml:space="preserve"> and </w:t>
      </w:r>
      <w:r w:rsidR="00277C4F" w:rsidRPr="00EA7B1E">
        <w:rPr>
          <w:rFonts w:ascii="Courier New" w:hAnsi="Courier New" w:cs="Courier New"/>
          <w:b/>
        </w:rPr>
        <w:t>switch</w:t>
      </w:r>
      <w:r w:rsidR="00277C4F">
        <w:t xml:space="preserve"> statements, which are used to </w:t>
      </w:r>
      <w:r w:rsidR="0041503D">
        <w:t xml:space="preserve">determine </w:t>
      </w:r>
      <w:r w:rsidR="00BD7A18">
        <w:t>which lines of code</w:t>
      </w:r>
      <w:r w:rsidR="00277C4F">
        <w:t xml:space="preserve"> a program </w:t>
      </w:r>
      <w:r w:rsidR="00BD7A18">
        <w:t xml:space="preserve">executes </w:t>
      </w:r>
      <w:r w:rsidR="00277C4F">
        <w:t xml:space="preserve">based on </w:t>
      </w:r>
      <w:r w:rsidR="00D53037">
        <w:t xml:space="preserve">certain conditions like </w:t>
      </w:r>
      <w:r>
        <w:t>use</w:t>
      </w:r>
      <w:r w:rsidR="00277C4F">
        <w:t>r input or the values stored in variables</w:t>
      </w:r>
      <w:r>
        <w:t>.</w:t>
      </w:r>
    </w:p>
    <w:p w:rsidR="00277C4F" w:rsidRDefault="00277C4F" w:rsidP="00527112">
      <w:pPr>
        <w:rPr>
          <w:b/>
        </w:rPr>
      </w:pPr>
    </w:p>
    <w:p w:rsidR="00277C4F" w:rsidRDefault="00277C4F" w:rsidP="00527112">
      <w:pPr>
        <w:rPr>
          <w:b/>
        </w:rPr>
      </w:pPr>
      <w:r w:rsidRPr="00277C4F">
        <w:rPr>
          <w:b/>
        </w:rPr>
        <w:t xml:space="preserve">Example: </w:t>
      </w:r>
    </w:p>
    <w:p w:rsidR="00277C4F" w:rsidRDefault="00AF176B" w:rsidP="00527112">
      <w:r w:rsidRPr="00AF176B">
        <w:rPr>
          <w:b/>
        </w:rPr>
        <w:t>Problem to solve:</w:t>
      </w:r>
      <w:r>
        <w:t xml:space="preserve"> </w:t>
      </w:r>
      <w:r w:rsidR="00277C4F" w:rsidRPr="00277C4F">
        <w:t>If the user enters a negative value for a radius</w:t>
      </w:r>
      <w:r>
        <w:t xml:space="preserve"> of a circle</w:t>
      </w:r>
      <w:r w:rsidR="00277C4F" w:rsidRPr="00277C4F">
        <w:t>, then display an error message; otherwise compute and display the circumference.</w:t>
      </w:r>
    </w:p>
    <w:p w:rsidR="000A12A3" w:rsidRDefault="000A12A3" w:rsidP="00527112"/>
    <w:p w:rsidR="00277C4F" w:rsidRDefault="00277C4F" w:rsidP="00527112">
      <w:r>
        <w:t>↓</w:t>
      </w:r>
      <w:r w:rsidR="000A12A3">
        <w:t xml:space="preserve"> </w:t>
      </w:r>
      <w:r w:rsidR="000A12A3" w:rsidRPr="000A12A3">
        <w:rPr>
          <w:b/>
        </w:rPr>
        <w:t>Pseudocode</w:t>
      </w:r>
      <w:r w:rsidR="000A12A3">
        <w:t>..</w:t>
      </w:r>
    </w:p>
    <w:p w:rsidR="00277C4F" w:rsidRDefault="00277C4F" w:rsidP="00527112">
      <w:r>
        <w:t>Get the u</w:t>
      </w:r>
      <w:r w:rsidR="00056E03">
        <w:t>ser’s input for a circle radius</w:t>
      </w:r>
    </w:p>
    <w:p w:rsidR="00277C4F" w:rsidRDefault="00277C4F" w:rsidP="00527112">
      <w:r>
        <w:t>If (the radius</w:t>
      </w:r>
      <w:r w:rsidR="000A12A3">
        <w:t xml:space="preserve"> </w:t>
      </w:r>
      <w:r>
        <w:t>is negative)</w:t>
      </w:r>
    </w:p>
    <w:p w:rsidR="00277C4F" w:rsidRDefault="00277C4F" w:rsidP="00527112">
      <w:r>
        <w:tab/>
        <w:t>Then print an error message</w:t>
      </w:r>
    </w:p>
    <w:p w:rsidR="00277C4F" w:rsidRDefault="00277C4F" w:rsidP="00527112">
      <w:r>
        <w:t>Otherwise</w:t>
      </w:r>
    </w:p>
    <w:p w:rsidR="00277C4F" w:rsidRDefault="00277C4F" w:rsidP="00527112">
      <w:r>
        <w:tab/>
        <w:t>Compute and print the circumference</w:t>
      </w:r>
    </w:p>
    <w:p w:rsidR="000A12A3" w:rsidRDefault="000A12A3" w:rsidP="00527112"/>
    <w:p w:rsidR="00BD4FC4" w:rsidRPr="000A12A3" w:rsidRDefault="00277C4F" w:rsidP="00527112">
      <w:r w:rsidRPr="000A12A3">
        <w:t>↓</w:t>
      </w:r>
      <w:r w:rsidR="000A12A3" w:rsidRPr="000A12A3">
        <w:t xml:space="preserve"> </w:t>
      </w:r>
      <w:r w:rsidR="000A12A3" w:rsidRPr="000A12A3">
        <w:rPr>
          <w:b/>
        </w:rPr>
        <w:t>Real 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BD4FC4" w:rsidRPr="00597D65" w:rsidTr="00597D65">
        <w:tc>
          <w:tcPr>
            <w:tcW w:w="11016" w:type="dxa"/>
          </w:tcPr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import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java.util.Scanner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CircleCircumference</w:t>
            </w:r>
            <w:proofErr w:type="spellEnd"/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{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main(String[]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args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"This program will compute the circumference of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"a circle given its radius."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Scanner keyboard 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new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Scanner(System.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in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 Get the user’s input for a circle radius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"Enter the radius of a circle:"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keyboard.nextDouble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&lt; 0.0)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"Bad entry; you entered r =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", and the radius of a circle should NOT be negative."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"For a circle of radius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", the circumference is: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(2*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Math.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PI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*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BD4FC4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</w:tc>
      </w:tr>
    </w:tbl>
    <w:p w:rsidR="002C2CA9" w:rsidRDefault="002C2CA9" w:rsidP="005271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02633B" w:rsidRPr="00597D65" w:rsidTr="00597D65">
        <w:tc>
          <w:tcPr>
            <w:tcW w:w="11016" w:type="dxa"/>
          </w:tcPr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This program will compute the circumference of a circle given its radius.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Enter the radius of a circle: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-15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Bad entry; you entered r = -15.0, and the radius of a circle should NOT be negative.</w:t>
            </w:r>
          </w:p>
        </w:tc>
      </w:tr>
    </w:tbl>
    <w:p w:rsidR="0002633B" w:rsidRDefault="0002633B" w:rsidP="005271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02633B" w:rsidRPr="00597D65" w:rsidTr="00597D65">
        <w:tc>
          <w:tcPr>
            <w:tcW w:w="11016" w:type="dxa"/>
          </w:tcPr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This program will compute the circumference of a circle given its radius.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Enter the radius of a circle: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12</w:t>
            </w:r>
          </w:p>
          <w:p w:rsidR="0002633B" w:rsidRPr="00597D65" w:rsidRDefault="0002633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For a circle of radius 12.0, the circumference is: 75.39822368615503.</w:t>
            </w:r>
          </w:p>
        </w:tc>
      </w:tr>
    </w:tbl>
    <w:p w:rsidR="0002633B" w:rsidRDefault="0002633B" w:rsidP="00527112">
      <w:pPr>
        <w:rPr>
          <w:b/>
        </w:rPr>
      </w:pPr>
    </w:p>
    <w:p w:rsidR="0002633B" w:rsidRDefault="0002633B" w:rsidP="00527112">
      <w:pPr>
        <w:rPr>
          <w:b/>
        </w:rPr>
      </w:pPr>
    </w:p>
    <w:p w:rsidR="002C2CA9" w:rsidRDefault="001037D0" w:rsidP="00527112">
      <w:pPr>
        <w:rPr>
          <w:b/>
        </w:rPr>
      </w:pPr>
      <w:r>
        <w:rPr>
          <w:b/>
          <w:u w:val="single"/>
        </w:rPr>
        <w:br w:type="page"/>
      </w:r>
      <w:r w:rsidR="002C2CA9">
        <w:rPr>
          <w:b/>
          <w:u w:val="single"/>
        </w:rPr>
        <w:lastRenderedPageBreak/>
        <w:t>Section 3</w:t>
      </w:r>
      <w:r w:rsidR="002C2CA9" w:rsidRPr="00B65EC5">
        <w:rPr>
          <w:b/>
          <w:u w:val="single"/>
        </w:rPr>
        <w:t>.</w:t>
      </w:r>
      <w:r w:rsidR="002C2CA9">
        <w:rPr>
          <w:b/>
          <w:u w:val="single"/>
        </w:rPr>
        <w:t>2</w:t>
      </w:r>
      <w:r w:rsidR="002C2CA9" w:rsidRPr="00B65EC5">
        <w:rPr>
          <w:b/>
          <w:u w:val="single"/>
        </w:rPr>
        <w:t xml:space="preserve">: </w:t>
      </w:r>
      <w:proofErr w:type="spellStart"/>
      <w:r w:rsidR="002C2CA9" w:rsidRPr="00192EC6">
        <w:rPr>
          <w:rFonts w:ascii="Courier New" w:hAnsi="Courier New" w:cs="Courier New"/>
          <w:b/>
          <w:u w:val="single"/>
        </w:rPr>
        <w:t>boolean</w:t>
      </w:r>
      <w:proofErr w:type="spellEnd"/>
      <w:r w:rsidR="002C2CA9">
        <w:rPr>
          <w:b/>
          <w:u w:val="single"/>
        </w:rPr>
        <w:t xml:space="preserve"> Data Type and Operations</w:t>
      </w:r>
      <w:r w:rsidR="002C2CA9" w:rsidRPr="00277C4F">
        <w:rPr>
          <w:b/>
        </w:rPr>
        <w:t xml:space="preserve"> </w:t>
      </w:r>
    </w:p>
    <w:p w:rsidR="00C63CB6" w:rsidRDefault="00C63CB6" w:rsidP="00C63CB6">
      <w:pPr>
        <w:numPr>
          <w:ilvl w:val="0"/>
          <w:numId w:val="31"/>
        </w:numPr>
      </w:pPr>
      <w:r>
        <w:t xml:space="preserve">The </w:t>
      </w:r>
      <w:proofErr w:type="spellStart"/>
      <w:r w:rsidRPr="00192EC6">
        <w:rPr>
          <w:rFonts w:ascii="Courier New" w:hAnsi="Courier New" w:cs="Courier New"/>
          <w:b/>
        </w:rPr>
        <w:t>boolean</w:t>
      </w:r>
      <w:proofErr w:type="spellEnd"/>
      <w:r>
        <w:t xml:space="preserve"> data type contains one of two values: </w:t>
      </w:r>
      <w:r w:rsidRPr="00192EC6">
        <w:rPr>
          <w:rFonts w:ascii="Courier New" w:hAnsi="Courier New" w:cs="Courier New"/>
          <w:b/>
        </w:rPr>
        <w:t>true</w:t>
      </w:r>
      <w:r>
        <w:t xml:space="preserve"> or </w:t>
      </w:r>
      <w:r w:rsidRPr="00192EC6">
        <w:rPr>
          <w:rFonts w:ascii="Courier New" w:hAnsi="Courier New" w:cs="Courier New"/>
          <w:b/>
        </w:rPr>
        <w:t>false</w:t>
      </w:r>
      <w:r>
        <w:t>.</w:t>
      </w:r>
    </w:p>
    <w:p w:rsidR="00C63CB6" w:rsidRDefault="00C63CB6" w:rsidP="00DB4BE4">
      <w:pPr>
        <w:numPr>
          <w:ilvl w:val="0"/>
          <w:numId w:val="31"/>
        </w:numPr>
      </w:pPr>
      <w:r>
        <w:t xml:space="preserve">What can be true or false??? </w:t>
      </w:r>
      <w:r>
        <w:sym w:font="Wingdings" w:char="F0E8"/>
      </w:r>
      <w:r>
        <w:t xml:space="preserve"> the answer to a comparison of numbers…</w:t>
      </w:r>
    </w:p>
    <w:p w:rsidR="002C2CA9" w:rsidRDefault="001037D0" w:rsidP="00DB4BE4">
      <w:pPr>
        <w:numPr>
          <w:ilvl w:val="0"/>
          <w:numId w:val="31"/>
        </w:numPr>
      </w:pPr>
      <w:r>
        <w:t>The c</w:t>
      </w:r>
      <w:r w:rsidR="00D7313F">
        <w:t>omparison operators</w:t>
      </w:r>
      <w:r>
        <w:t xml:space="preserve"> are</w:t>
      </w:r>
      <w:r w:rsidR="00D7313F">
        <w:t xml:space="preserve">: </w:t>
      </w:r>
      <w:r w:rsidR="00D7313F" w:rsidRPr="00192EC6">
        <w:rPr>
          <w:rFonts w:ascii="Courier New" w:hAnsi="Courier New" w:cs="Courier New"/>
          <w:b/>
        </w:rPr>
        <w:t>&lt;, &lt;=, &gt;, &gt;=, =</w:t>
      </w:r>
      <w:r w:rsidRPr="00192EC6">
        <w:rPr>
          <w:rFonts w:ascii="Courier New" w:hAnsi="Courier New" w:cs="Courier New"/>
          <w:b/>
        </w:rPr>
        <w:t xml:space="preserve"> </w:t>
      </w:r>
      <w:r w:rsidR="008062AA">
        <w:rPr>
          <w:rFonts w:ascii="Courier New" w:hAnsi="Courier New" w:cs="Courier New"/>
          <w:b/>
        </w:rPr>
        <w:t xml:space="preserve">=, </w:t>
      </w:r>
      <w:r w:rsidR="00D7313F" w:rsidRPr="00192EC6">
        <w:rPr>
          <w:rFonts w:ascii="Courier New" w:hAnsi="Courier New" w:cs="Courier New"/>
          <w:b/>
        </w:rPr>
        <w:t>!=</w:t>
      </w:r>
    </w:p>
    <w:p w:rsidR="001037D0" w:rsidRDefault="001037D0" w:rsidP="00DB4BE4">
      <w:pPr>
        <w:numPr>
          <w:ilvl w:val="0"/>
          <w:numId w:val="31"/>
        </w:numPr>
      </w:pPr>
      <w:r>
        <w:t>Comparison operators are used to compare numeric values.</w:t>
      </w:r>
    </w:p>
    <w:p w:rsidR="001037D0" w:rsidRDefault="001037D0" w:rsidP="00DB4BE4">
      <w:pPr>
        <w:numPr>
          <w:ilvl w:val="0"/>
          <w:numId w:val="31"/>
        </w:numPr>
      </w:pPr>
      <w:r>
        <w:t xml:space="preserve">The result of a comparison calculation is a Boolean value of </w:t>
      </w:r>
      <w:r w:rsidRPr="00192EC6">
        <w:rPr>
          <w:rFonts w:ascii="Courier New" w:hAnsi="Courier New" w:cs="Courier New"/>
          <w:b/>
        </w:rPr>
        <w:t>true</w:t>
      </w:r>
      <w:r>
        <w:t xml:space="preserve"> or </w:t>
      </w:r>
      <w:r w:rsidRPr="00192EC6">
        <w:rPr>
          <w:rFonts w:ascii="Courier New" w:hAnsi="Courier New" w:cs="Courier New"/>
          <w:b/>
        </w:rPr>
        <w:t>false</w:t>
      </w:r>
      <w:r>
        <w:t>.</w:t>
      </w:r>
    </w:p>
    <w:p w:rsidR="00B17EA1" w:rsidRDefault="00B17EA1" w:rsidP="00B17EA1">
      <w:pPr>
        <w:numPr>
          <w:ilvl w:val="0"/>
          <w:numId w:val="31"/>
        </w:numPr>
      </w:pPr>
      <w:r w:rsidRPr="00192EC6">
        <w:rPr>
          <w:rFonts w:ascii="Courier New" w:hAnsi="Courier New" w:cs="Courier New"/>
          <w:b/>
        </w:rPr>
        <w:t>true</w:t>
      </w:r>
      <w:r>
        <w:t xml:space="preserve"> and </w:t>
      </w:r>
      <w:r w:rsidRPr="00192EC6">
        <w:rPr>
          <w:rFonts w:ascii="Courier New" w:hAnsi="Courier New" w:cs="Courier New"/>
          <w:b/>
        </w:rPr>
        <w:t>false</w:t>
      </w:r>
      <w:r>
        <w:t xml:space="preserve"> Are Boolean literals and reserved keywords</w:t>
      </w:r>
    </w:p>
    <w:p w:rsidR="001037D0" w:rsidRDefault="001037D0" w:rsidP="00DB4BE4">
      <w:pPr>
        <w:numPr>
          <w:ilvl w:val="0"/>
          <w:numId w:val="31"/>
        </w:numPr>
      </w:pPr>
      <w:r>
        <w:t xml:space="preserve">Boolean variables hold Boolean </w:t>
      </w:r>
      <w:r w:rsidR="008062AA">
        <w:t>values</w:t>
      </w:r>
      <w:r>
        <w:t>.</w:t>
      </w:r>
    </w:p>
    <w:p w:rsidR="008062AA" w:rsidRDefault="008062AA" w:rsidP="00DB4BE4">
      <w:pPr>
        <w:numPr>
          <w:ilvl w:val="0"/>
          <w:numId w:val="31"/>
        </w:numPr>
      </w:pPr>
      <w:r>
        <w:t xml:space="preserve">The Boolean operators are: </w:t>
      </w:r>
      <w:r>
        <w:rPr>
          <w:rFonts w:ascii="Courier New" w:hAnsi="Courier New" w:cs="Courier New"/>
          <w:b/>
        </w:rPr>
        <w:t>!, &amp;&amp;. ||, and ^</w:t>
      </w:r>
    </w:p>
    <w:p w:rsidR="00B17EA1" w:rsidRPr="00B17EA1" w:rsidRDefault="00B17EA1" w:rsidP="00DB4BE4">
      <w:pPr>
        <w:numPr>
          <w:ilvl w:val="0"/>
          <w:numId w:val="31"/>
        </w:numPr>
        <w:rPr>
          <w:lang w:val="en"/>
        </w:rPr>
      </w:pPr>
      <w:r>
        <w:rPr>
          <w:lang w:val="en"/>
        </w:rPr>
        <w:t xml:space="preserve">Boolean operators relate </w:t>
      </w:r>
      <w:proofErr w:type="spellStart"/>
      <w:r>
        <w:rPr>
          <w:lang w:val="en"/>
        </w:rPr>
        <w:t>boolean</w:t>
      </w:r>
      <w:proofErr w:type="spellEnd"/>
      <w:r>
        <w:rPr>
          <w:lang w:val="en"/>
        </w:rPr>
        <w:t xml:space="preserve"> expressions to determine the overall truth or falsehood of the statement.</w:t>
      </w:r>
    </w:p>
    <w:p w:rsidR="001037D0" w:rsidRDefault="001037D0" w:rsidP="00DB4BE4">
      <w:pPr>
        <w:numPr>
          <w:ilvl w:val="0"/>
          <w:numId w:val="31"/>
        </w:numPr>
        <w:rPr>
          <w:lang w:val="en"/>
        </w:rPr>
      </w:pPr>
      <w:r>
        <w:t xml:space="preserve">Where does the adjective </w:t>
      </w:r>
      <w:r w:rsidR="006E5B3D">
        <w:t>“</w:t>
      </w:r>
      <w:r>
        <w:t>Boolean</w:t>
      </w:r>
      <w:r w:rsidR="006E5B3D">
        <w:t>”</w:t>
      </w:r>
      <w:r>
        <w:t xml:space="preserve"> come from?  It is in honor of British mathematician George Boole, who laid the groundwork for modern </w:t>
      </w:r>
      <w:r w:rsidR="00D30625">
        <w:t>logic theory in his book</w:t>
      </w:r>
      <w:r w:rsidR="00C4200C">
        <w:rPr>
          <w:lang w:val="en"/>
        </w:rPr>
        <w:t xml:space="preserve"> </w:t>
      </w:r>
      <w:hyperlink r:id="rId8" w:tooltip="The Laws of Thought" w:history="1">
        <w:r w:rsidR="00C4200C">
          <w:rPr>
            <w:rStyle w:val="Hyperlink"/>
            <w:i/>
            <w:iCs/>
            <w:lang w:val="en"/>
          </w:rPr>
          <w:t>An Investigation of the Laws of Thought, on Which are Founded the Mathematical Theories of Logic and Probabilities</w:t>
        </w:r>
      </w:hyperlink>
      <w:r w:rsidR="00C4200C">
        <w:rPr>
          <w:lang w:val="en"/>
        </w:rPr>
        <w:t xml:space="preserve"> (1854).</w:t>
      </w:r>
    </w:p>
    <w:p w:rsidR="00C4200C" w:rsidRDefault="00C4200C" w:rsidP="002C2CA9"/>
    <w:p w:rsidR="00192EC6" w:rsidRPr="005D7F71" w:rsidRDefault="00192EC6" w:rsidP="00192EC6">
      <w:pPr>
        <w:rPr>
          <w:b/>
        </w:rPr>
      </w:pPr>
      <w:r>
        <w:rPr>
          <w:b/>
        </w:rPr>
        <w:t>Comparison</w:t>
      </w:r>
      <w:r w:rsidRPr="005D7F71">
        <w:rPr>
          <w:b/>
        </w:rPr>
        <w:t xml:space="preserve"> operators: used to </w:t>
      </w:r>
      <w:r>
        <w:rPr>
          <w:b/>
        </w:rPr>
        <w:t>compare the value of two numerical expressions</w:t>
      </w:r>
      <w:r w:rsidRPr="005D7F71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0"/>
        <w:gridCol w:w="2767"/>
        <w:gridCol w:w="4181"/>
      </w:tblGrid>
      <w:tr w:rsidR="00192EC6" w:rsidTr="00597D65">
        <w:tc>
          <w:tcPr>
            <w:tcW w:w="1368" w:type="dxa"/>
          </w:tcPr>
          <w:p w:rsidR="00192EC6" w:rsidRPr="00597D65" w:rsidRDefault="00192EC6" w:rsidP="004A73D2">
            <w:pPr>
              <w:rPr>
                <w:b/>
              </w:rPr>
            </w:pPr>
            <w:r w:rsidRPr="00597D65">
              <w:rPr>
                <w:b/>
              </w:rPr>
              <w:t>Operator</w:t>
            </w:r>
          </w:p>
        </w:tc>
        <w:tc>
          <w:tcPr>
            <w:tcW w:w="2700" w:type="dxa"/>
          </w:tcPr>
          <w:p w:rsidR="00192EC6" w:rsidRPr="00597D65" w:rsidRDefault="00192EC6" w:rsidP="004A73D2">
            <w:pPr>
              <w:rPr>
                <w:b/>
              </w:rPr>
            </w:pPr>
            <w:r w:rsidRPr="00597D65">
              <w:rPr>
                <w:b/>
              </w:rPr>
              <w:t>Name</w:t>
            </w:r>
          </w:p>
        </w:tc>
        <w:tc>
          <w:tcPr>
            <w:tcW w:w="2767" w:type="dxa"/>
          </w:tcPr>
          <w:p w:rsidR="00192EC6" w:rsidRPr="00597D65" w:rsidRDefault="00192EC6" w:rsidP="004A73D2">
            <w:pPr>
              <w:rPr>
                <w:b/>
              </w:rPr>
            </w:pPr>
            <w:r w:rsidRPr="00597D65">
              <w:rPr>
                <w:b/>
              </w:rPr>
              <w:t>Example</w:t>
            </w:r>
          </w:p>
        </w:tc>
        <w:tc>
          <w:tcPr>
            <w:tcW w:w="4181" w:type="dxa"/>
          </w:tcPr>
          <w:p w:rsidR="00192EC6" w:rsidRPr="00597D65" w:rsidRDefault="00192EC6" w:rsidP="004A73D2">
            <w:pPr>
              <w:rPr>
                <w:b/>
              </w:rPr>
            </w:pPr>
            <w:r w:rsidRPr="00597D65">
              <w:rPr>
                <w:b/>
              </w:rPr>
              <w:t>Result</w:t>
            </w:r>
          </w:p>
        </w:tc>
      </w:tr>
      <w:tr w:rsidR="00192EC6" w:rsidTr="00597D65">
        <w:tc>
          <w:tcPr>
            <w:tcW w:w="1368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&lt;</w:t>
            </w:r>
          </w:p>
        </w:tc>
        <w:tc>
          <w:tcPr>
            <w:tcW w:w="2700" w:type="dxa"/>
          </w:tcPr>
          <w:p w:rsidR="00192EC6" w:rsidRDefault="00192EC6" w:rsidP="004A73D2">
            <w:r>
              <w:t>Less than</w:t>
            </w:r>
          </w:p>
        </w:tc>
        <w:tc>
          <w:tcPr>
            <w:tcW w:w="2767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1 &lt; 2</w:t>
            </w:r>
          </w:p>
        </w:tc>
        <w:tc>
          <w:tcPr>
            <w:tcW w:w="4181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true</w:t>
            </w:r>
          </w:p>
        </w:tc>
      </w:tr>
      <w:tr w:rsidR="00192EC6" w:rsidTr="00597D65">
        <w:tc>
          <w:tcPr>
            <w:tcW w:w="1368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&lt;=</w:t>
            </w:r>
          </w:p>
        </w:tc>
        <w:tc>
          <w:tcPr>
            <w:tcW w:w="2700" w:type="dxa"/>
          </w:tcPr>
          <w:p w:rsidR="00192EC6" w:rsidRDefault="00192EC6" w:rsidP="004A73D2">
            <w:r>
              <w:t>Less than or equal to</w:t>
            </w:r>
          </w:p>
        </w:tc>
        <w:tc>
          <w:tcPr>
            <w:tcW w:w="2767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1 &lt;= 2</w:t>
            </w:r>
          </w:p>
        </w:tc>
        <w:tc>
          <w:tcPr>
            <w:tcW w:w="4181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true</w:t>
            </w:r>
          </w:p>
        </w:tc>
      </w:tr>
      <w:tr w:rsidR="00192EC6" w:rsidTr="00597D65">
        <w:tc>
          <w:tcPr>
            <w:tcW w:w="1368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&gt;</w:t>
            </w:r>
          </w:p>
        </w:tc>
        <w:tc>
          <w:tcPr>
            <w:tcW w:w="2700" w:type="dxa"/>
          </w:tcPr>
          <w:p w:rsidR="00192EC6" w:rsidRDefault="00192EC6" w:rsidP="004A73D2">
            <w:r>
              <w:t>Greater than</w:t>
            </w:r>
          </w:p>
        </w:tc>
        <w:tc>
          <w:tcPr>
            <w:tcW w:w="2767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1 &gt; 2</w:t>
            </w:r>
          </w:p>
        </w:tc>
        <w:tc>
          <w:tcPr>
            <w:tcW w:w="4181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false</w:t>
            </w:r>
          </w:p>
        </w:tc>
      </w:tr>
      <w:tr w:rsidR="00192EC6" w:rsidTr="00597D65">
        <w:tc>
          <w:tcPr>
            <w:tcW w:w="1368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&gt;=</w:t>
            </w:r>
          </w:p>
        </w:tc>
        <w:tc>
          <w:tcPr>
            <w:tcW w:w="2700" w:type="dxa"/>
          </w:tcPr>
          <w:p w:rsidR="00192EC6" w:rsidRDefault="00192EC6" w:rsidP="004A73D2">
            <w:r>
              <w:t>Greater than or equal to</w:t>
            </w:r>
          </w:p>
        </w:tc>
        <w:tc>
          <w:tcPr>
            <w:tcW w:w="2767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1 &gt;= 1</w:t>
            </w:r>
          </w:p>
        </w:tc>
        <w:tc>
          <w:tcPr>
            <w:tcW w:w="4181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true</w:t>
            </w:r>
          </w:p>
        </w:tc>
      </w:tr>
      <w:tr w:rsidR="00192EC6" w:rsidTr="00597D65">
        <w:trPr>
          <w:trHeight w:val="70"/>
        </w:trPr>
        <w:tc>
          <w:tcPr>
            <w:tcW w:w="1368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==</w:t>
            </w:r>
          </w:p>
        </w:tc>
        <w:tc>
          <w:tcPr>
            <w:tcW w:w="2700" w:type="dxa"/>
          </w:tcPr>
          <w:p w:rsidR="00192EC6" w:rsidRDefault="00192EC6" w:rsidP="004A73D2">
            <w:r>
              <w:t>Equal to</w:t>
            </w:r>
          </w:p>
        </w:tc>
        <w:tc>
          <w:tcPr>
            <w:tcW w:w="2767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1 = = 2</w:t>
            </w:r>
          </w:p>
        </w:tc>
        <w:tc>
          <w:tcPr>
            <w:tcW w:w="4181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false</w:t>
            </w:r>
          </w:p>
        </w:tc>
      </w:tr>
      <w:tr w:rsidR="00192EC6" w:rsidTr="00597D65">
        <w:tc>
          <w:tcPr>
            <w:tcW w:w="1368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!=</w:t>
            </w:r>
          </w:p>
        </w:tc>
        <w:tc>
          <w:tcPr>
            <w:tcW w:w="2700" w:type="dxa"/>
          </w:tcPr>
          <w:p w:rsidR="00192EC6" w:rsidRDefault="00192EC6" w:rsidP="004A73D2">
            <w:r>
              <w:t>Not equal to</w:t>
            </w:r>
          </w:p>
        </w:tc>
        <w:tc>
          <w:tcPr>
            <w:tcW w:w="2767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1 != 2</w:t>
            </w:r>
          </w:p>
        </w:tc>
        <w:tc>
          <w:tcPr>
            <w:tcW w:w="4181" w:type="dxa"/>
          </w:tcPr>
          <w:p w:rsidR="00192EC6" w:rsidRPr="00597D65" w:rsidRDefault="00192EC6" w:rsidP="004A73D2">
            <w:pPr>
              <w:rPr>
                <w:rFonts w:ascii="Courier New" w:hAnsi="Courier New" w:cs="Courier New"/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true</w:t>
            </w:r>
          </w:p>
        </w:tc>
      </w:tr>
    </w:tbl>
    <w:p w:rsidR="00192EC6" w:rsidRDefault="00192EC6" w:rsidP="00192EC6"/>
    <w:p w:rsidR="00D7313F" w:rsidRPr="005D7F71" w:rsidRDefault="00324D6D" w:rsidP="002C2CA9">
      <w:pPr>
        <w:rPr>
          <w:b/>
        </w:rPr>
      </w:pPr>
      <w:r w:rsidRPr="005D7F71">
        <w:rPr>
          <w:b/>
        </w:rPr>
        <w:t>Boolean operators</w:t>
      </w:r>
      <w:r w:rsidR="005D7F71" w:rsidRPr="005D7F71">
        <w:rPr>
          <w:b/>
        </w:rPr>
        <w:t>: used to determine the truth of a combination of expressions.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C4200C" w:rsidTr="00597D65">
        <w:tc>
          <w:tcPr>
            <w:tcW w:w="3672" w:type="dxa"/>
          </w:tcPr>
          <w:p w:rsidR="00C4200C" w:rsidRPr="00597D65" w:rsidRDefault="00C4200C" w:rsidP="002C2CA9">
            <w:pPr>
              <w:rPr>
                <w:b/>
              </w:rPr>
            </w:pPr>
            <w:r w:rsidRPr="00597D65">
              <w:rPr>
                <w:b/>
              </w:rPr>
              <w:t>Operator</w:t>
            </w:r>
          </w:p>
        </w:tc>
        <w:tc>
          <w:tcPr>
            <w:tcW w:w="3672" w:type="dxa"/>
          </w:tcPr>
          <w:p w:rsidR="00C4200C" w:rsidRPr="00597D65" w:rsidRDefault="00C4200C" w:rsidP="002C2CA9">
            <w:pPr>
              <w:rPr>
                <w:b/>
              </w:rPr>
            </w:pPr>
            <w:r w:rsidRPr="00597D65">
              <w:rPr>
                <w:b/>
              </w:rPr>
              <w:t>Name</w:t>
            </w:r>
          </w:p>
        </w:tc>
        <w:tc>
          <w:tcPr>
            <w:tcW w:w="3672" w:type="dxa"/>
          </w:tcPr>
          <w:p w:rsidR="00C4200C" w:rsidRPr="00597D65" w:rsidRDefault="00C4200C" w:rsidP="002C2CA9">
            <w:pPr>
              <w:rPr>
                <w:b/>
              </w:rPr>
            </w:pPr>
            <w:r w:rsidRPr="00597D65">
              <w:rPr>
                <w:b/>
              </w:rPr>
              <w:t>Description</w:t>
            </w:r>
          </w:p>
        </w:tc>
      </w:tr>
      <w:tr w:rsidR="00C4200C" w:rsidTr="00597D65">
        <w:tc>
          <w:tcPr>
            <w:tcW w:w="3672" w:type="dxa"/>
          </w:tcPr>
          <w:p w:rsidR="00C4200C" w:rsidRPr="00597D65" w:rsidRDefault="00C4200C" w:rsidP="002C2CA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!</w:t>
            </w:r>
          </w:p>
        </w:tc>
        <w:tc>
          <w:tcPr>
            <w:tcW w:w="3672" w:type="dxa"/>
          </w:tcPr>
          <w:p w:rsidR="00C4200C" w:rsidRDefault="00C4200C" w:rsidP="002C2CA9">
            <w:r>
              <w:t>Not</w:t>
            </w:r>
          </w:p>
        </w:tc>
        <w:tc>
          <w:tcPr>
            <w:tcW w:w="3672" w:type="dxa"/>
          </w:tcPr>
          <w:p w:rsidR="00C4200C" w:rsidRDefault="00C4200C" w:rsidP="002C2CA9">
            <w:r>
              <w:t>Logical negation</w:t>
            </w:r>
          </w:p>
        </w:tc>
      </w:tr>
      <w:tr w:rsidR="00C4200C" w:rsidTr="00597D65">
        <w:tc>
          <w:tcPr>
            <w:tcW w:w="3672" w:type="dxa"/>
          </w:tcPr>
          <w:p w:rsidR="00C4200C" w:rsidRPr="00597D65" w:rsidRDefault="00C4200C" w:rsidP="002C2CA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&amp;&amp;</w:t>
            </w:r>
          </w:p>
        </w:tc>
        <w:tc>
          <w:tcPr>
            <w:tcW w:w="3672" w:type="dxa"/>
          </w:tcPr>
          <w:p w:rsidR="00C4200C" w:rsidRDefault="00C4200C" w:rsidP="002C2CA9">
            <w:r>
              <w:t>And</w:t>
            </w:r>
          </w:p>
        </w:tc>
        <w:tc>
          <w:tcPr>
            <w:tcW w:w="3672" w:type="dxa"/>
          </w:tcPr>
          <w:p w:rsidR="00C4200C" w:rsidRDefault="00C4200C" w:rsidP="002C2CA9">
            <w:r>
              <w:t>Logical conjunction</w:t>
            </w:r>
          </w:p>
        </w:tc>
      </w:tr>
      <w:tr w:rsidR="00C4200C" w:rsidTr="00597D65">
        <w:tc>
          <w:tcPr>
            <w:tcW w:w="3672" w:type="dxa"/>
          </w:tcPr>
          <w:p w:rsidR="00C4200C" w:rsidRPr="00597D65" w:rsidRDefault="00C4200C" w:rsidP="002C2CA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||</w:t>
            </w:r>
          </w:p>
        </w:tc>
        <w:tc>
          <w:tcPr>
            <w:tcW w:w="3672" w:type="dxa"/>
          </w:tcPr>
          <w:p w:rsidR="00C4200C" w:rsidRDefault="00C4200C" w:rsidP="002C2CA9">
            <w:r>
              <w:t>Or</w:t>
            </w:r>
          </w:p>
        </w:tc>
        <w:tc>
          <w:tcPr>
            <w:tcW w:w="3672" w:type="dxa"/>
          </w:tcPr>
          <w:p w:rsidR="00C4200C" w:rsidRDefault="00C4200C" w:rsidP="002C2CA9">
            <w:r>
              <w:t>Logical disjunction</w:t>
            </w:r>
          </w:p>
        </w:tc>
      </w:tr>
      <w:tr w:rsidR="00C4200C" w:rsidTr="00597D65">
        <w:tc>
          <w:tcPr>
            <w:tcW w:w="3672" w:type="dxa"/>
          </w:tcPr>
          <w:p w:rsidR="00C4200C" w:rsidRPr="00597D65" w:rsidRDefault="00032D37" w:rsidP="002C2CA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^</w:t>
            </w:r>
          </w:p>
        </w:tc>
        <w:tc>
          <w:tcPr>
            <w:tcW w:w="3672" w:type="dxa"/>
          </w:tcPr>
          <w:p w:rsidR="00C4200C" w:rsidRDefault="00032D37" w:rsidP="002C2CA9">
            <w:r>
              <w:t>Exclusive or</w:t>
            </w:r>
          </w:p>
        </w:tc>
        <w:tc>
          <w:tcPr>
            <w:tcW w:w="3672" w:type="dxa"/>
          </w:tcPr>
          <w:p w:rsidR="00C4200C" w:rsidRDefault="00032D37" w:rsidP="002C2CA9">
            <w:r>
              <w:t>Logical exclusion</w:t>
            </w:r>
          </w:p>
        </w:tc>
      </w:tr>
    </w:tbl>
    <w:p w:rsidR="00C4200C" w:rsidRDefault="00C4200C" w:rsidP="002C2CA9"/>
    <w:p w:rsidR="00DB5749" w:rsidRPr="00DB5749" w:rsidRDefault="00DB5749">
      <w:pPr>
        <w:rPr>
          <w:b/>
        </w:rPr>
      </w:pPr>
      <w:r w:rsidRPr="00DB5749">
        <w:rPr>
          <w:b/>
        </w:rPr>
        <w:t>Practice:</w:t>
      </w:r>
    </w:p>
    <w:p w:rsidR="00DB5749" w:rsidRDefault="00DB5749">
      <w:r>
        <w:t>Fill in the following truth tables: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620"/>
        <w:gridCol w:w="2088"/>
      </w:tblGrid>
      <w:tr w:rsidR="00DB5749" w:rsidTr="00597D65">
        <w:tc>
          <w:tcPr>
            <w:tcW w:w="11016" w:type="dxa"/>
            <w:gridSpan w:val="4"/>
          </w:tcPr>
          <w:p w:rsidR="00DB5749" w:rsidRPr="00597D65" w:rsidRDefault="00DB5749">
            <w:pPr>
              <w:rPr>
                <w:b/>
              </w:rPr>
            </w:pPr>
            <w:r w:rsidRPr="00597D65">
              <w:rPr>
                <w:b/>
              </w:rPr>
              <w:t xml:space="preserve">Truth Table for </w:t>
            </w:r>
            <w:r w:rsidRPr="00597D65">
              <w:rPr>
                <w:rFonts w:ascii="Courier New" w:hAnsi="Courier New" w:cs="Courier New"/>
                <w:b/>
              </w:rPr>
              <w:t>&amp;&amp;</w:t>
            </w:r>
            <w:r w:rsidR="00B554E3" w:rsidRPr="00597D65">
              <w:rPr>
                <w:rFonts w:ascii="Courier New" w:hAnsi="Courier New" w:cs="Courier New"/>
                <w:b/>
              </w:rPr>
              <w:t xml:space="preserve"> (AND)</w:t>
            </w:r>
          </w:p>
        </w:tc>
      </w:tr>
      <w:tr w:rsidR="00DB5749" w:rsidTr="00597D65">
        <w:tc>
          <w:tcPr>
            <w:tcW w:w="5508" w:type="dxa"/>
          </w:tcPr>
          <w:p w:rsidR="00DB5749" w:rsidRDefault="00DB5749">
            <w:r>
              <w:t>Example</w:t>
            </w:r>
          </w:p>
        </w:tc>
        <w:tc>
          <w:tcPr>
            <w:tcW w:w="1800" w:type="dxa"/>
          </w:tcPr>
          <w:p w:rsidR="00DB5749" w:rsidRDefault="00DB5749">
            <w:r>
              <w:t xml:space="preserve">Value of </w:t>
            </w:r>
            <w:r w:rsidRPr="00597D65">
              <w:rPr>
                <w:rFonts w:ascii="Courier New" w:hAnsi="Courier New" w:cs="Courier New"/>
                <w:b/>
              </w:rPr>
              <w:t>expr1</w:t>
            </w:r>
          </w:p>
        </w:tc>
        <w:tc>
          <w:tcPr>
            <w:tcW w:w="1620" w:type="dxa"/>
          </w:tcPr>
          <w:p w:rsidR="00DB5749" w:rsidRDefault="00DB5749">
            <w:r>
              <w:t xml:space="preserve">Value of </w:t>
            </w:r>
            <w:r w:rsidRPr="00597D65">
              <w:rPr>
                <w:rFonts w:ascii="Courier New" w:hAnsi="Courier New" w:cs="Courier New"/>
                <w:b/>
              </w:rPr>
              <w:t>expr2</w:t>
            </w:r>
          </w:p>
        </w:tc>
        <w:tc>
          <w:tcPr>
            <w:tcW w:w="2088" w:type="dxa"/>
          </w:tcPr>
          <w:p w:rsidR="00DB5749" w:rsidRDefault="00DB5749">
            <w:r>
              <w:t xml:space="preserve">Value of </w:t>
            </w:r>
            <w:proofErr w:type="spellStart"/>
            <w:r w:rsidRPr="00597D65">
              <w:rPr>
                <w:rFonts w:ascii="Courier New" w:hAnsi="Courier New" w:cs="Courier New"/>
                <w:b/>
              </w:rPr>
              <w:t>exprJoint</w:t>
            </w:r>
            <w:proofErr w:type="spellEnd"/>
          </w:p>
        </w:tc>
      </w:tr>
      <w:tr w:rsidR="00DB5749" w:rsidTr="00597D65">
        <w:tc>
          <w:tcPr>
            <w:tcW w:w="5508" w:type="dxa"/>
          </w:tcPr>
          <w:p w:rsidR="00DB5749" w:rsidRPr="00597D65" w:rsidRDefault="00DB574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&gt; 2;</w:t>
            </w:r>
          </w:p>
          <w:p w:rsidR="00DB5749" w:rsidRPr="00597D65" w:rsidRDefault="00DB574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r w:rsidR="00201BE7" w:rsidRPr="00597D65">
              <w:rPr>
                <w:rFonts w:ascii="Courier New" w:hAnsi="Courier New" w:cs="Courier New"/>
              </w:rPr>
              <w:t xml:space="preserve">expr2 </w:t>
            </w:r>
            <w:r w:rsidRPr="00597D65">
              <w:rPr>
                <w:rFonts w:ascii="Courier New" w:hAnsi="Courier New" w:cs="Courier New"/>
              </w:rPr>
              <w:t>= 1 &lt; 5;</w:t>
            </w:r>
          </w:p>
          <w:p w:rsidR="00DB5749" w:rsidRDefault="00DB5749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expr1 &amp;&amp; expr2;</w:t>
            </w:r>
          </w:p>
        </w:tc>
        <w:tc>
          <w:tcPr>
            <w:tcW w:w="1800" w:type="dxa"/>
          </w:tcPr>
          <w:p w:rsidR="00DB5749" w:rsidRDefault="00216002">
            <w:r>
              <w:t>true</w:t>
            </w:r>
          </w:p>
        </w:tc>
        <w:tc>
          <w:tcPr>
            <w:tcW w:w="1620" w:type="dxa"/>
          </w:tcPr>
          <w:p w:rsidR="00DB5749" w:rsidRDefault="00216002">
            <w:r>
              <w:t>True</w:t>
            </w:r>
          </w:p>
        </w:tc>
        <w:tc>
          <w:tcPr>
            <w:tcW w:w="2088" w:type="dxa"/>
          </w:tcPr>
          <w:p w:rsidR="00DB5749" w:rsidRDefault="00216002">
            <w:r>
              <w:t>True</w:t>
            </w:r>
          </w:p>
        </w:tc>
      </w:tr>
      <w:tr w:rsidR="00DB5749" w:rsidTr="00597D65">
        <w:tc>
          <w:tcPr>
            <w:tcW w:w="5508" w:type="dxa"/>
          </w:tcPr>
          <w:p w:rsidR="00DB5749" w:rsidRPr="00597D65" w:rsidRDefault="00DB5749" w:rsidP="00DB574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&gt; 2;</w:t>
            </w:r>
          </w:p>
          <w:p w:rsidR="00DB5749" w:rsidRPr="00597D65" w:rsidRDefault="00DB5749" w:rsidP="00DB574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r w:rsidR="00201BE7" w:rsidRPr="00597D65">
              <w:rPr>
                <w:rFonts w:ascii="Courier New" w:hAnsi="Courier New" w:cs="Courier New"/>
              </w:rPr>
              <w:t xml:space="preserve">expr2 </w:t>
            </w:r>
            <w:r w:rsidRPr="00597D65">
              <w:rPr>
                <w:rFonts w:ascii="Courier New" w:hAnsi="Courier New" w:cs="Courier New"/>
              </w:rPr>
              <w:t>= 1 &gt; 5;</w:t>
            </w:r>
          </w:p>
          <w:p w:rsidR="00DB5749" w:rsidRDefault="00DB5749" w:rsidP="00DB5749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expr1 &amp;&amp; expr2;</w:t>
            </w:r>
          </w:p>
        </w:tc>
        <w:tc>
          <w:tcPr>
            <w:tcW w:w="1800" w:type="dxa"/>
          </w:tcPr>
          <w:p w:rsidR="00DB5749" w:rsidRDefault="00216002">
            <w:r>
              <w:t>True</w:t>
            </w:r>
          </w:p>
        </w:tc>
        <w:tc>
          <w:tcPr>
            <w:tcW w:w="1620" w:type="dxa"/>
          </w:tcPr>
          <w:p w:rsidR="00DB5749" w:rsidRDefault="00216002">
            <w:r>
              <w:t>False</w:t>
            </w:r>
          </w:p>
        </w:tc>
        <w:tc>
          <w:tcPr>
            <w:tcW w:w="2088" w:type="dxa"/>
          </w:tcPr>
          <w:p w:rsidR="00DB5749" w:rsidRDefault="00216002">
            <w:r>
              <w:t>False</w:t>
            </w:r>
          </w:p>
        </w:tc>
      </w:tr>
      <w:tr w:rsidR="00DB5749" w:rsidTr="00597D65">
        <w:tc>
          <w:tcPr>
            <w:tcW w:w="5508" w:type="dxa"/>
          </w:tcPr>
          <w:p w:rsidR="00DB5749" w:rsidRPr="00597D65" w:rsidRDefault="00DB5749" w:rsidP="00DB574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&lt; 2;</w:t>
            </w:r>
          </w:p>
          <w:p w:rsidR="00DB5749" w:rsidRPr="00597D65" w:rsidRDefault="00DB5749" w:rsidP="00DB574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r w:rsidR="00201BE7" w:rsidRPr="00597D65">
              <w:rPr>
                <w:rFonts w:ascii="Courier New" w:hAnsi="Courier New" w:cs="Courier New"/>
              </w:rPr>
              <w:t xml:space="preserve">expr2 </w:t>
            </w:r>
            <w:r w:rsidRPr="00597D65">
              <w:rPr>
                <w:rFonts w:ascii="Courier New" w:hAnsi="Courier New" w:cs="Courier New"/>
              </w:rPr>
              <w:t>= 1 &lt; 5;</w:t>
            </w:r>
          </w:p>
          <w:p w:rsidR="00DB5749" w:rsidRDefault="00DB5749" w:rsidP="00DB5749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expr1 &amp;&amp; expr2;</w:t>
            </w:r>
          </w:p>
        </w:tc>
        <w:tc>
          <w:tcPr>
            <w:tcW w:w="1800" w:type="dxa"/>
          </w:tcPr>
          <w:p w:rsidR="00DB5749" w:rsidRDefault="00216002">
            <w:r>
              <w:t>False</w:t>
            </w:r>
          </w:p>
        </w:tc>
        <w:tc>
          <w:tcPr>
            <w:tcW w:w="1620" w:type="dxa"/>
          </w:tcPr>
          <w:p w:rsidR="00DB5749" w:rsidRDefault="00216002">
            <w:r>
              <w:t>True</w:t>
            </w:r>
          </w:p>
        </w:tc>
        <w:tc>
          <w:tcPr>
            <w:tcW w:w="2088" w:type="dxa"/>
          </w:tcPr>
          <w:p w:rsidR="00DB5749" w:rsidRDefault="00216002">
            <w:r>
              <w:t>False</w:t>
            </w:r>
          </w:p>
        </w:tc>
      </w:tr>
      <w:tr w:rsidR="00DB5749" w:rsidTr="00597D65">
        <w:tc>
          <w:tcPr>
            <w:tcW w:w="5508" w:type="dxa"/>
          </w:tcPr>
          <w:p w:rsidR="00DB5749" w:rsidRPr="00597D65" w:rsidRDefault="00DB5749" w:rsidP="00DB574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&lt; 2;</w:t>
            </w:r>
          </w:p>
          <w:p w:rsidR="00DB5749" w:rsidRPr="00597D65" w:rsidRDefault="00DB5749" w:rsidP="00DB574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lastRenderedPageBreak/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r w:rsidR="00201BE7" w:rsidRPr="00597D65">
              <w:rPr>
                <w:rFonts w:ascii="Courier New" w:hAnsi="Courier New" w:cs="Courier New"/>
              </w:rPr>
              <w:t xml:space="preserve">expr2 </w:t>
            </w:r>
            <w:r w:rsidRPr="00597D65">
              <w:rPr>
                <w:rFonts w:ascii="Courier New" w:hAnsi="Courier New" w:cs="Courier New"/>
              </w:rPr>
              <w:t>= 1 &gt; 5;</w:t>
            </w:r>
          </w:p>
          <w:p w:rsidR="00DB5749" w:rsidRDefault="00DB5749" w:rsidP="00DB5749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expr1 &amp;&amp; expr2;</w:t>
            </w:r>
          </w:p>
        </w:tc>
        <w:tc>
          <w:tcPr>
            <w:tcW w:w="1800" w:type="dxa"/>
          </w:tcPr>
          <w:p w:rsidR="00DB5749" w:rsidRDefault="00216002">
            <w:r>
              <w:lastRenderedPageBreak/>
              <w:t>False</w:t>
            </w:r>
          </w:p>
        </w:tc>
        <w:tc>
          <w:tcPr>
            <w:tcW w:w="1620" w:type="dxa"/>
          </w:tcPr>
          <w:p w:rsidR="00DB5749" w:rsidRDefault="00216002">
            <w:r>
              <w:t>False</w:t>
            </w:r>
          </w:p>
        </w:tc>
        <w:tc>
          <w:tcPr>
            <w:tcW w:w="2088" w:type="dxa"/>
          </w:tcPr>
          <w:p w:rsidR="00DB5749" w:rsidRDefault="00216002">
            <w:r>
              <w:t>False</w:t>
            </w:r>
          </w:p>
        </w:tc>
      </w:tr>
      <w:tr w:rsidR="00216002" w:rsidTr="00597D65">
        <w:tc>
          <w:tcPr>
            <w:tcW w:w="5508" w:type="dxa"/>
          </w:tcPr>
          <w:p w:rsidR="00216002" w:rsidRPr="00597D65" w:rsidRDefault="00216002" w:rsidP="00DB5749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</w:tcPr>
          <w:p w:rsidR="00216002" w:rsidRDefault="00216002"/>
        </w:tc>
        <w:tc>
          <w:tcPr>
            <w:tcW w:w="1620" w:type="dxa"/>
          </w:tcPr>
          <w:p w:rsidR="00216002" w:rsidRDefault="00216002"/>
        </w:tc>
        <w:tc>
          <w:tcPr>
            <w:tcW w:w="2088" w:type="dxa"/>
          </w:tcPr>
          <w:p w:rsidR="00216002" w:rsidRDefault="00216002"/>
        </w:tc>
      </w:tr>
    </w:tbl>
    <w:p w:rsidR="00B554E3" w:rsidRDefault="00B554E3" w:rsidP="00B55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620"/>
        <w:gridCol w:w="2088"/>
      </w:tblGrid>
      <w:tr w:rsidR="00B554E3" w:rsidTr="00597D65">
        <w:tc>
          <w:tcPr>
            <w:tcW w:w="11016" w:type="dxa"/>
            <w:gridSpan w:val="4"/>
          </w:tcPr>
          <w:p w:rsidR="00B554E3" w:rsidRPr="00597D65" w:rsidRDefault="00B554E3" w:rsidP="004A73D2">
            <w:pPr>
              <w:rPr>
                <w:b/>
              </w:rPr>
            </w:pPr>
            <w:r w:rsidRPr="00597D65">
              <w:rPr>
                <w:b/>
              </w:rPr>
              <w:t xml:space="preserve">Truth Table for </w:t>
            </w:r>
            <w:r w:rsidRPr="00597D65">
              <w:rPr>
                <w:rFonts w:ascii="Courier New" w:hAnsi="Courier New" w:cs="Courier New"/>
                <w:b/>
              </w:rPr>
              <w:t>|| (OR)</w:t>
            </w:r>
          </w:p>
        </w:tc>
      </w:tr>
      <w:tr w:rsidR="00B554E3" w:rsidTr="00597D65">
        <w:tc>
          <w:tcPr>
            <w:tcW w:w="5508" w:type="dxa"/>
          </w:tcPr>
          <w:p w:rsidR="00B554E3" w:rsidRDefault="00B554E3" w:rsidP="004A73D2">
            <w:r>
              <w:t>Example</w:t>
            </w:r>
          </w:p>
        </w:tc>
        <w:tc>
          <w:tcPr>
            <w:tcW w:w="1800" w:type="dxa"/>
          </w:tcPr>
          <w:p w:rsidR="00B554E3" w:rsidRDefault="00B554E3" w:rsidP="004A73D2">
            <w:r>
              <w:t xml:space="preserve">Value of </w:t>
            </w:r>
            <w:r w:rsidRPr="00597D65">
              <w:rPr>
                <w:rFonts w:ascii="Courier New" w:hAnsi="Courier New" w:cs="Courier New"/>
                <w:b/>
              </w:rPr>
              <w:t>expr1</w:t>
            </w:r>
          </w:p>
        </w:tc>
        <w:tc>
          <w:tcPr>
            <w:tcW w:w="1620" w:type="dxa"/>
          </w:tcPr>
          <w:p w:rsidR="00B554E3" w:rsidRDefault="00B554E3" w:rsidP="004A73D2">
            <w:r>
              <w:t xml:space="preserve">Value of </w:t>
            </w:r>
            <w:r w:rsidRPr="00597D65">
              <w:rPr>
                <w:rFonts w:ascii="Courier New" w:hAnsi="Courier New" w:cs="Courier New"/>
                <w:b/>
              </w:rPr>
              <w:t>expr2</w:t>
            </w:r>
          </w:p>
        </w:tc>
        <w:tc>
          <w:tcPr>
            <w:tcW w:w="2088" w:type="dxa"/>
          </w:tcPr>
          <w:p w:rsidR="00B554E3" w:rsidRDefault="00B554E3" w:rsidP="004A73D2">
            <w:r>
              <w:t xml:space="preserve">Value of </w:t>
            </w:r>
            <w:proofErr w:type="spellStart"/>
            <w:r w:rsidRPr="00597D65">
              <w:rPr>
                <w:rFonts w:ascii="Courier New" w:hAnsi="Courier New" w:cs="Courier New"/>
                <w:b/>
              </w:rPr>
              <w:t>exprJoint</w:t>
            </w:r>
            <w:proofErr w:type="spellEnd"/>
          </w:p>
        </w:tc>
      </w:tr>
      <w:tr w:rsidR="00B554E3" w:rsidTr="00597D65">
        <w:tc>
          <w:tcPr>
            <w:tcW w:w="5508" w:type="dxa"/>
          </w:tcPr>
          <w:p w:rsidR="00B554E3" w:rsidRPr="00597D65" w:rsidRDefault="00B554E3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&gt; 2;</w:t>
            </w:r>
          </w:p>
          <w:p w:rsidR="00B554E3" w:rsidRPr="00597D65" w:rsidRDefault="00B554E3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r w:rsidR="00201BE7" w:rsidRPr="00597D65">
              <w:rPr>
                <w:rFonts w:ascii="Courier New" w:hAnsi="Courier New" w:cs="Courier New"/>
              </w:rPr>
              <w:t xml:space="preserve">expr2 </w:t>
            </w:r>
            <w:r w:rsidRPr="00597D65">
              <w:rPr>
                <w:rFonts w:ascii="Courier New" w:hAnsi="Courier New" w:cs="Courier New"/>
              </w:rPr>
              <w:t>= 1 &lt; 5;</w:t>
            </w:r>
          </w:p>
          <w:p w:rsidR="00B554E3" w:rsidRDefault="00B554E3" w:rsidP="004A73D2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expr1 || expr2;</w:t>
            </w:r>
          </w:p>
        </w:tc>
        <w:tc>
          <w:tcPr>
            <w:tcW w:w="1800" w:type="dxa"/>
          </w:tcPr>
          <w:p w:rsidR="00B554E3" w:rsidRDefault="00216002" w:rsidP="004A73D2">
            <w:r>
              <w:t>True</w:t>
            </w:r>
          </w:p>
        </w:tc>
        <w:tc>
          <w:tcPr>
            <w:tcW w:w="1620" w:type="dxa"/>
          </w:tcPr>
          <w:p w:rsidR="00B554E3" w:rsidRDefault="00216002" w:rsidP="004A73D2">
            <w:r>
              <w:t>True</w:t>
            </w:r>
          </w:p>
        </w:tc>
        <w:tc>
          <w:tcPr>
            <w:tcW w:w="2088" w:type="dxa"/>
          </w:tcPr>
          <w:p w:rsidR="00B554E3" w:rsidRDefault="00216002" w:rsidP="004A73D2">
            <w:r>
              <w:t>True</w:t>
            </w:r>
          </w:p>
        </w:tc>
      </w:tr>
      <w:tr w:rsidR="00B554E3" w:rsidTr="00597D65">
        <w:tc>
          <w:tcPr>
            <w:tcW w:w="5508" w:type="dxa"/>
          </w:tcPr>
          <w:p w:rsidR="00B554E3" w:rsidRPr="00597D65" w:rsidRDefault="00B554E3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&gt; 2;</w:t>
            </w:r>
          </w:p>
          <w:p w:rsidR="00B554E3" w:rsidRPr="00597D65" w:rsidRDefault="00B554E3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r w:rsidR="00201BE7" w:rsidRPr="00597D65">
              <w:rPr>
                <w:rFonts w:ascii="Courier New" w:hAnsi="Courier New" w:cs="Courier New"/>
              </w:rPr>
              <w:t xml:space="preserve">expr2 </w:t>
            </w:r>
            <w:r w:rsidRPr="00597D65">
              <w:rPr>
                <w:rFonts w:ascii="Courier New" w:hAnsi="Courier New" w:cs="Courier New"/>
              </w:rPr>
              <w:t>= 1 &gt; 5;</w:t>
            </w:r>
          </w:p>
          <w:p w:rsidR="00B554E3" w:rsidRDefault="00B554E3" w:rsidP="004A73D2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expr1 ||expr2;</w:t>
            </w:r>
          </w:p>
        </w:tc>
        <w:tc>
          <w:tcPr>
            <w:tcW w:w="1800" w:type="dxa"/>
          </w:tcPr>
          <w:p w:rsidR="00B554E3" w:rsidRDefault="00216002" w:rsidP="004A73D2">
            <w:r>
              <w:t>True</w:t>
            </w:r>
          </w:p>
        </w:tc>
        <w:tc>
          <w:tcPr>
            <w:tcW w:w="1620" w:type="dxa"/>
          </w:tcPr>
          <w:p w:rsidR="00B554E3" w:rsidRDefault="00216002" w:rsidP="004A73D2">
            <w:r>
              <w:t>False</w:t>
            </w:r>
          </w:p>
        </w:tc>
        <w:tc>
          <w:tcPr>
            <w:tcW w:w="2088" w:type="dxa"/>
          </w:tcPr>
          <w:p w:rsidR="00B554E3" w:rsidRDefault="00216002" w:rsidP="004A73D2">
            <w:r>
              <w:t>True</w:t>
            </w:r>
          </w:p>
        </w:tc>
      </w:tr>
      <w:tr w:rsidR="00B554E3" w:rsidTr="00597D65">
        <w:tc>
          <w:tcPr>
            <w:tcW w:w="5508" w:type="dxa"/>
          </w:tcPr>
          <w:p w:rsidR="00B554E3" w:rsidRPr="00597D65" w:rsidRDefault="00B554E3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&lt; 2;</w:t>
            </w:r>
          </w:p>
          <w:p w:rsidR="00B554E3" w:rsidRPr="00597D65" w:rsidRDefault="00B554E3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r w:rsidR="00201BE7" w:rsidRPr="00597D65">
              <w:rPr>
                <w:rFonts w:ascii="Courier New" w:hAnsi="Courier New" w:cs="Courier New"/>
              </w:rPr>
              <w:t xml:space="preserve">expr2 </w:t>
            </w:r>
            <w:r w:rsidRPr="00597D65">
              <w:rPr>
                <w:rFonts w:ascii="Courier New" w:hAnsi="Courier New" w:cs="Courier New"/>
              </w:rPr>
              <w:t>= 1 &lt; 5;</w:t>
            </w:r>
          </w:p>
          <w:p w:rsidR="00B554E3" w:rsidRDefault="00B554E3" w:rsidP="004A73D2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expr1 ||expr2;</w:t>
            </w:r>
          </w:p>
        </w:tc>
        <w:tc>
          <w:tcPr>
            <w:tcW w:w="1800" w:type="dxa"/>
          </w:tcPr>
          <w:p w:rsidR="00B554E3" w:rsidRDefault="00216002" w:rsidP="004A73D2">
            <w:r>
              <w:t>False</w:t>
            </w:r>
          </w:p>
        </w:tc>
        <w:tc>
          <w:tcPr>
            <w:tcW w:w="1620" w:type="dxa"/>
          </w:tcPr>
          <w:p w:rsidR="00B554E3" w:rsidRDefault="00216002" w:rsidP="004A73D2">
            <w:r>
              <w:t>True</w:t>
            </w:r>
          </w:p>
        </w:tc>
        <w:tc>
          <w:tcPr>
            <w:tcW w:w="2088" w:type="dxa"/>
          </w:tcPr>
          <w:p w:rsidR="00B554E3" w:rsidRDefault="00216002" w:rsidP="004A73D2">
            <w:r>
              <w:t>True</w:t>
            </w:r>
          </w:p>
        </w:tc>
      </w:tr>
      <w:tr w:rsidR="00B554E3" w:rsidTr="00597D65">
        <w:tc>
          <w:tcPr>
            <w:tcW w:w="5508" w:type="dxa"/>
          </w:tcPr>
          <w:p w:rsidR="00B554E3" w:rsidRPr="00597D65" w:rsidRDefault="00B554E3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&lt; 2;</w:t>
            </w:r>
          </w:p>
          <w:p w:rsidR="00B554E3" w:rsidRPr="00597D65" w:rsidRDefault="00B554E3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r w:rsidR="00201BE7" w:rsidRPr="00597D65">
              <w:rPr>
                <w:rFonts w:ascii="Courier New" w:hAnsi="Courier New" w:cs="Courier New"/>
              </w:rPr>
              <w:t xml:space="preserve">expr2 </w:t>
            </w:r>
            <w:r w:rsidRPr="00597D65">
              <w:rPr>
                <w:rFonts w:ascii="Courier New" w:hAnsi="Courier New" w:cs="Courier New"/>
              </w:rPr>
              <w:t>= 1 &gt; 5;</w:t>
            </w:r>
          </w:p>
          <w:p w:rsidR="00B554E3" w:rsidRDefault="00B554E3" w:rsidP="004A73D2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expr1 ||expr2;</w:t>
            </w:r>
          </w:p>
        </w:tc>
        <w:tc>
          <w:tcPr>
            <w:tcW w:w="1800" w:type="dxa"/>
          </w:tcPr>
          <w:p w:rsidR="00B554E3" w:rsidRDefault="00216002" w:rsidP="004A73D2">
            <w:r>
              <w:t>False</w:t>
            </w:r>
          </w:p>
        </w:tc>
        <w:tc>
          <w:tcPr>
            <w:tcW w:w="1620" w:type="dxa"/>
          </w:tcPr>
          <w:p w:rsidR="00B554E3" w:rsidRDefault="00216002" w:rsidP="004A73D2">
            <w:r>
              <w:t>False</w:t>
            </w:r>
          </w:p>
        </w:tc>
        <w:tc>
          <w:tcPr>
            <w:tcW w:w="2088" w:type="dxa"/>
          </w:tcPr>
          <w:p w:rsidR="00B554E3" w:rsidRDefault="00216002" w:rsidP="004A73D2">
            <w:r>
              <w:t>False</w:t>
            </w:r>
          </w:p>
        </w:tc>
      </w:tr>
    </w:tbl>
    <w:p w:rsidR="00B554E3" w:rsidRDefault="00B554E3" w:rsidP="00B554E3"/>
    <w:p w:rsidR="00B554E3" w:rsidRDefault="00B554E3" w:rsidP="00B55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620"/>
        <w:gridCol w:w="2088"/>
      </w:tblGrid>
      <w:tr w:rsidR="00B554E3" w:rsidTr="00597D65">
        <w:tc>
          <w:tcPr>
            <w:tcW w:w="11016" w:type="dxa"/>
            <w:gridSpan w:val="4"/>
          </w:tcPr>
          <w:p w:rsidR="00B554E3" w:rsidRPr="00597D65" w:rsidRDefault="00B554E3" w:rsidP="004A73D2">
            <w:pPr>
              <w:rPr>
                <w:b/>
              </w:rPr>
            </w:pPr>
            <w:r w:rsidRPr="00597D65">
              <w:rPr>
                <w:b/>
              </w:rPr>
              <w:t xml:space="preserve">Truth Table for </w:t>
            </w:r>
            <w:r w:rsidRPr="00597D65">
              <w:rPr>
                <w:rFonts w:ascii="Courier New" w:hAnsi="Courier New" w:cs="Courier New"/>
                <w:b/>
              </w:rPr>
              <w:t>^ (EXCLUSIVE OR)</w:t>
            </w:r>
          </w:p>
        </w:tc>
      </w:tr>
      <w:tr w:rsidR="00B554E3" w:rsidTr="00597D65">
        <w:tc>
          <w:tcPr>
            <w:tcW w:w="5508" w:type="dxa"/>
          </w:tcPr>
          <w:p w:rsidR="00B554E3" w:rsidRDefault="00B554E3" w:rsidP="004A73D2">
            <w:r>
              <w:t>Example</w:t>
            </w:r>
          </w:p>
        </w:tc>
        <w:tc>
          <w:tcPr>
            <w:tcW w:w="1800" w:type="dxa"/>
          </w:tcPr>
          <w:p w:rsidR="00B554E3" w:rsidRDefault="00B554E3" w:rsidP="004A73D2">
            <w:r>
              <w:t xml:space="preserve">Value of </w:t>
            </w:r>
            <w:r w:rsidRPr="00597D65">
              <w:rPr>
                <w:rFonts w:ascii="Courier New" w:hAnsi="Courier New" w:cs="Courier New"/>
                <w:b/>
              </w:rPr>
              <w:t>expr1</w:t>
            </w:r>
          </w:p>
        </w:tc>
        <w:tc>
          <w:tcPr>
            <w:tcW w:w="1620" w:type="dxa"/>
          </w:tcPr>
          <w:p w:rsidR="00B554E3" w:rsidRDefault="00B554E3" w:rsidP="004A73D2">
            <w:r>
              <w:t xml:space="preserve">Value of </w:t>
            </w:r>
            <w:r w:rsidRPr="00597D65">
              <w:rPr>
                <w:rFonts w:ascii="Courier New" w:hAnsi="Courier New" w:cs="Courier New"/>
                <w:b/>
              </w:rPr>
              <w:t>expr2</w:t>
            </w:r>
          </w:p>
        </w:tc>
        <w:tc>
          <w:tcPr>
            <w:tcW w:w="2088" w:type="dxa"/>
          </w:tcPr>
          <w:p w:rsidR="00B554E3" w:rsidRDefault="00B554E3" w:rsidP="004A73D2">
            <w:r>
              <w:t xml:space="preserve">Value of </w:t>
            </w:r>
            <w:proofErr w:type="spellStart"/>
            <w:r w:rsidRPr="00597D65">
              <w:rPr>
                <w:rFonts w:ascii="Courier New" w:hAnsi="Courier New" w:cs="Courier New"/>
                <w:b/>
              </w:rPr>
              <w:t>exprJoint</w:t>
            </w:r>
            <w:proofErr w:type="spellEnd"/>
          </w:p>
        </w:tc>
      </w:tr>
      <w:tr w:rsidR="00B554E3" w:rsidTr="00597D65">
        <w:tc>
          <w:tcPr>
            <w:tcW w:w="5508" w:type="dxa"/>
          </w:tcPr>
          <w:p w:rsidR="00B554E3" w:rsidRPr="00597D65" w:rsidRDefault="00B554E3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&gt; 2;</w:t>
            </w:r>
          </w:p>
          <w:p w:rsidR="00B554E3" w:rsidRPr="00597D65" w:rsidRDefault="00B554E3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r w:rsidR="00201BE7" w:rsidRPr="00597D65">
              <w:rPr>
                <w:rFonts w:ascii="Courier New" w:hAnsi="Courier New" w:cs="Courier New"/>
              </w:rPr>
              <w:t xml:space="preserve">expr2 </w:t>
            </w:r>
            <w:r w:rsidRPr="00597D65">
              <w:rPr>
                <w:rFonts w:ascii="Courier New" w:hAnsi="Courier New" w:cs="Courier New"/>
              </w:rPr>
              <w:t>= 1 &lt; 5;</w:t>
            </w:r>
          </w:p>
          <w:p w:rsidR="00B554E3" w:rsidRDefault="00B554E3" w:rsidP="004A73D2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expr1 ^ expr2;</w:t>
            </w:r>
          </w:p>
        </w:tc>
        <w:tc>
          <w:tcPr>
            <w:tcW w:w="1800" w:type="dxa"/>
          </w:tcPr>
          <w:p w:rsidR="00B554E3" w:rsidRDefault="00216002" w:rsidP="004A73D2">
            <w:r>
              <w:t>True</w:t>
            </w:r>
          </w:p>
        </w:tc>
        <w:tc>
          <w:tcPr>
            <w:tcW w:w="1620" w:type="dxa"/>
          </w:tcPr>
          <w:p w:rsidR="00B554E3" w:rsidRDefault="00216002" w:rsidP="004A73D2">
            <w:r>
              <w:t>True</w:t>
            </w:r>
          </w:p>
        </w:tc>
        <w:tc>
          <w:tcPr>
            <w:tcW w:w="2088" w:type="dxa"/>
          </w:tcPr>
          <w:p w:rsidR="00B554E3" w:rsidRDefault="00216002" w:rsidP="004A73D2">
            <w:r>
              <w:t>False</w:t>
            </w:r>
          </w:p>
        </w:tc>
      </w:tr>
      <w:tr w:rsidR="00216002" w:rsidTr="00597D65">
        <w:tc>
          <w:tcPr>
            <w:tcW w:w="5508" w:type="dxa"/>
          </w:tcPr>
          <w:p w:rsidR="00216002" w:rsidRPr="00597D65" w:rsidRDefault="00216002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&gt; 2;</w:t>
            </w:r>
          </w:p>
          <w:p w:rsidR="00216002" w:rsidRPr="00597D65" w:rsidRDefault="00216002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expr2 = 1 &gt; 5;</w:t>
            </w:r>
          </w:p>
          <w:p w:rsidR="00216002" w:rsidRDefault="00216002" w:rsidP="004A73D2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expr1 ^expr2;</w:t>
            </w:r>
          </w:p>
        </w:tc>
        <w:tc>
          <w:tcPr>
            <w:tcW w:w="1800" w:type="dxa"/>
          </w:tcPr>
          <w:p w:rsidR="00216002" w:rsidRDefault="00216002" w:rsidP="002C65A9">
            <w:r>
              <w:t>True</w:t>
            </w:r>
          </w:p>
        </w:tc>
        <w:tc>
          <w:tcPr>
            <w:tcW w:w="1620" w:type="dxa"/>
          </w:tcPr>
          <w:p w:rsidR="00216002" w:rsidRDefault="00216002" w:rsidP="002C65A9">
            <w:r>
              <w:t>False</w:t>
            </w:r>
          </w:p>
        </w:tc>
        <w:tc>
          <w:tcPr>
            <w:tcW w:w="2088" w:type="dxa"/>
          </w:tcPr>
          <w:p w:rsidR="00216002" w:rsidRDefault="00216002" w:rsidP="004A73D2">
            <w:r>
              <w:t>True</w:t>
            </w:r>
          </w:p>
        </w:tc>
      </w:tr>
      <w:tr w:rsidR="00216002" w:rsidTr="00597D65">
        <w:tc>
          <w:tcPr>
            <w:tcW w:w="5508" w:type="dxa"/>
          </w:tcPr>
          <w:p w:rsidR="00216002" w:rsidRPr="00597D65" w:rsidRDefault="00216002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&lt; 2;</w:t>
            </w:r>
          </w:p>
          <w:p w:rsidR="00216002" w:rsidRPr="00597D65" w:rsidRDefault="00216002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expr2 = 1 &lt; 5;</w:t>
            </w:r>
          </w:p>
          <w:p w:rsidR="00216002" w:rsidRDefault="00216002" w:rsidP="004A73D2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expr1 ^expr2;</w:t>
            </w:r>
          </w:p>
        </w:tc>
        <w:tc>
          <w:tcPr>
            <w:tcW w:w="1800" w:type="dxa"/>
          </w:tcPr>
          <w:p w:rsidR="00216002" w:rsidRDefault="00216002" w:rsidP="002C65A9">
            <w:r>
              <w:t>False</w:t>
            </w:r>
          </w:p>
        </w:tc>
        <w:tc>
          <w:tcPr>
            <w:tcW w:w="1620" w:type="dxa"/>
          </w:tcPr>
          <w:p w:rsidR="00216002" w:rsidRDefault="00216002" w:rsidP="002C65A9">
            <w:r>
              <w:t>True</w:t>
            </w:r>
          </w:p>
        </w:tc>
        <w:tc>
          <w:tcPr>
            <w:tcW w:w="2088" w:type="dxa"/>
          </w:tcPr>
          <w:p w:rsidR="00216002" w:rsidRDefault="00216002" w:rsidP="004A73D2">
            <w:r>
              <w:t>True</w:t>
            </w:r>
          </w:p>
        </w:tc>
      </w:tr>
      <w:tr w:rsidR="00216002" w:rsidTr="00597D65">
        <w:tc>
          <w:tcPr>
            <w:tcW w:w="5508" w:type="dxa"/>
          </w:tcPr>
          <w:p w:rsidR="00216002" w:rsidRPr="00597D65" w:rsidRDefault="00216002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&lt; 2;</w:t>
            </w:r>
          </w:p>
          <w:p w:rsidR="00216002" w:rsidRPr="00597D65" w:rsidRDefault="00216002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expr2 = 1 &gt; 5;</w:t>
            </w:r>
          </w:p>
          <w:p w:rsidR="00216002" w:rsidRDefault="00216002" w:rsidP="004A73D2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expr1 ^expr2;</w:t>
            </w:r>
          </w:p>
        </w:tc>
        <w:tc>
          <w:tcPr>
            <w:tcW w:w="1800" w:type="dxa"/>
          </w:tcPr>
          <w:p w:rsidR="00216002" w:rsidRDefault="00216002" w:rsidP="002C65A9">
            <w:r>
              <w:t>False</w:t>
            </w:r>
          </w:p>
        </w:tc>
        <w:tc>
          <w:tcPr>
            <w:tcW w:w="1620" w:type="dxa"/>
          </w:tcPr>
          <w:p w:rsidR="00216002" w:rsidRDefault="00216002" w:rsidP="002C65A9">
            <w:r>
              <w:t>False</w:t>
            </w:r>
          </w:p>
        </w:tc>
        <w:tc>
          <w:tcPr>
            <w:tcW w:w="2088" w:type="dxa"/>
          </w:tcPr>
          <w:p w:rsidR="00216002" w:rsidRDefault="00216002" w:rsidP="004A73D2">
            <w:r>
              <w:t>False</w:t>
            </w:r>
          </w:p>
        </w:tc>
      </w:tr>
    </w:tbl>
    <w:p w:rsidR="00201BE7" w:rsidRDefault="00201BE7" w:rsidP="00B55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620"/>
        <w:gridCol w:w="2088"/>
      </w:tblGrid>
      <w:tr w:rsidR="00201BE7" w:rsidRPr="00597D65" w:rsidTr="00597D65">
        <w:tc>
          <w:tcPr>
            <w:tcW w:w="11016" w:type="dxa"/>
            <w:gridSpan w:val="4"/>
          </w:tcPr>
          <w:p w:rsidR="00201BE7" w:rsidRPr="00597D65" w:rsidRDefault="00201BE7" w:rsidP="004A73D2">
            <w:pPr>
              <w:rPr>
                <w:b/>
              </w:rPr>
            </w:pPr>
            <w:r w:rsidRPr="00597D65">
              <w:rPr>
                <w:b/>
              </w:rPr>
              <w:t xml:space="preserve">Truth Table for </w:t>
            </w:r>
            <w:r w:rsidRPr="00597D65">
              <w:rPr>
                <w:rFonts w:ascii="Courier New" w:hAnsi="Courier New" w:cs="Courier New"/>
                <w:b/>
              </w:rPr>
              <w:t>! (NOT)</w:t>
            </w:r>
          </w:p>
        </w:tc>
      </w:tr>
      <w:tr w:rsidR="00201BE7" w:rsidTr="00597D65">
        <w:tc>
          <w:tcPr>
            <w:tcW w:w="5508" w:type="dxa"/>
          </w:tcPr>
          <w:p w:rsidR="00201BE7" w:rsidRDefault="00201BE7" w:rsidP="004A73D2">
            <w:r>
              <w:t>Example</w:t>
            </w:r>
          </w:p>
        </w:tc>
        <w:tc>
          <w:tcPr>
            <w:tcW w:w="1800" w:type="dxa"/>
          </w:tcPr>
          <w:p w:rsidR="00201BE7" w:rsidRDefault="00201BE7" w:rsidP="004A73D2">
            <w:r>
              <w:t xml:space="preserve">Value of </w:t>
            </w:r>
            <w:r w:rsidRPr="00597D65">
              <w:rPr>
                <w:rFonts w:ascii="Courier New" w:hAnsi="Courier New" w:cs="Courier New"/>
                <w:b/>
              </w:rPr>
              <w:t>expr1</w:t>
            </w:r>
          </w:p>
        </w:tc>
        <w:tc>
          <w:tcPr>
            <w:tcW w:w="1620" w:type="dxa"/>
          </w:tcPr>
          <w:p w:rsidR="00201BE7" w:rsidRDefault="00201BE7" w:rsidP="004A73D2">
            <w:r>
              <w:t xml:space="preserve">Value of </w:t>
            </w:r>
            <w:r w:rsidRPr="00597D65">
              <w:rPr>
                <w:rFonts w:ascii="Courier New" w:hAnsi="Courier New" w:cs="Courier New"/>
                <w:b/>
              </w:rPr>
              <w:t>expr2</w:t>
            </w:r>
          </w:p>
        </w:tc>
        <w:tc>
          <w:tcPr>
            <w:tcW w:w="2088" w:type="dxa"/>
          </w:tcPr>
          <w:p w:rsidR="00201BE7" w:rsidRDefault="00201BE7" w:rsidP="004A73D2">
            <w:r>
              <w:t xml:space="preserve">Value of </w:t>
            </w:r>
            <w:proofErr w:type="spellStart"/>
            <w:r w:rsidRPr="00597D65">
              <w:rPr>
                <w:rFonts w:ascii="Courier New" w:hAnsi="Courier New" w:cs="Courier New"/>
                <w:b/>
              </w:rPr>
              <w:t>exprJoint</w:t>
            </w:r>
            <w:proofErr w:type="spellEnd"/>
          </w:p>
        </w:tc>
      </w:tr>
      <w:tr w:rsidR="00201BE7" w:rsidTr="00597D65">
        <w:tc>
          <w:tcPr>
            <w:tcW w:w="5508" w:type="dxa"/>
          </w:tcPr>
          <w:p w:rsidR="00201BE7" w:rsidRPr="00597D65" w:rsidRDefault="00201BE7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&gt; 2;</w:t>
            </w:r>
          </w:p>
          <w:p w:rsidR="00201BE7" w:rsidRDefault="00201BE7" w:rsidP="004A73D2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</w:t>
            </w:r>
            <w:r w:rsidR="00373781" w:rsidRPr="00597D65">
              <w:rPr>
                <w:rFonts w:ascii="Courier New" w:hAnsi="Courier New" w:cs="Courier New"/>
              </w:rPr>
              <w:t>!</w:t>
            </w:r>
            <w:r w:rsidRPr="00597D65">
              <w:rPr>
                <w:rFonts w:ascii="Courier New" w:hAnsi="Courier New" w:cs="Courier New"/>
              </w:rPr>
              <w:t>expr1;</w:t>
            </w:r>
          </w:p>
        </w:tc>
        <w:tc>
          <w:tcPr>
            <w:tcW w:w="1800" w:type="dxa"/>
          </w:tcPr>
          <w:p w:rsidR="00201BE7" w:rsidRDefault="00201BE7" w:rsidP="004A73D2"/>
        </w:tc>
        <w:tc>
          <w:tcPr>
            <w:tcW w:w="1620" w:type="dxa"/>
          </w:tcPr>
          <w:p w:rsidR="00201BE7" w:rsidRDefault="00201BE7" w:rsidP="004A73D2"/>
        </w:tc>
        <w:tc>
          <w:tcPr>
            <w:tcW w:w="2088" w:type="dxa"/>
          </w:tcPr>
          <w:p w:rsidR="00201BE7" w:rsidRDefault="00201BE7" w:rsidP="004A73D2"/>
        </w:tc>
      </w:tr>
      <w:tr w:rsidR="00201BE7" w:rsidTr="00597D65">
        <w:tc>
          <w:tcPr>
            <w:tcW w:w="5508" w:type="dxa"/>
          </w:tcPr>
          <w:p w:rsidR="00201BE7" w:rsidRPr="00597D65" w:rsidRDefault="00201BE7" w:rsidP="004A73D2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expr1 = 3 </w:t>
            </w:r>
            <w:r w:rsidR="00373781" w:rsidRPr="00597D65">
              <w:rPr>
                <w:rFonts w:ascii="Courier New" w:hAnsi="Courier New" w:cs="Courier New"/>
              </w:rPr>
              <w:t>&lt;</w:t>
            </w:r>
            <w:r w:rsidRPr="00597D65">
              <w:rPr>
                <w:rFonts w:ascii="Courier New" w:hAnsi="Courier New" w:cs="Courier New"/>
              </w:rPr>
              <w:t xml:space="preserve"> 2;</w:t>
            </w:r>
          </w:p>
          <w:p w:rsidR="00201BE7" w:rsidRDefault="00201BE7" w:rsidP="004A73D2">
            <w:proofErr w:type="spellStart"/>
            <w:r w:rsidRPr="00597D65">
              <w:rPr>
                <w:rFonts w:ascii="Courier New" w:hAnsi="Courier New" w:cs="Courier New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</w:rPr>
              <w:t>exprJoint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 = </w:t>
            </w:r>
            <w:r w:rsidR="00373781" w:rsidRPr="00597D65">
              <w:rPr>
                <w:rFonts w:ascii="Courier New" w:hAnsi="Courier New" w:cs="Courier New"/>
              </w:rPr>
              <w:t>!</w:t>
            </w:r>
            <w:r w:rsidRPr="00597D65">
              <w:rPr>
                <w:rFonts w:ascii="Courier New" w:hAnsi="Courier New" w:cs="Courier New"/>
              </w:rPr>
              <w:t>expr1;</w:t>
            </w:r>
          </w:p>
        </w:tc>
        <w:tc>
          <w:tcPr>
            <w:tcW w:w="1800" w:type="dxa"/>
          </w:tcPr>
          <w:p w:rsidR="00201BE7" w:rsidRDefault="00201BE7" w:rsidP="004A73D2"/>
        </w:tc>
        <w:tc>
          <w:tcPr>
            <w:tcW w:w="1620" w:type="dxa"/>
          </w:tcPr>
          <w:p w:rsidR="00201BE7" w:rsidRDefault="00201BE7" w:rsidP="004A73D2"/>
        </w:tc>
        <w:tc>
          <w:tcPr>
            <w:tcW w:w="2088" w:type="dxa"/>
          </w:tcPr>
          <w:p w:rsidR="00201BE7" w:rsidRDefault="00201BE7" w:rsidP="004A73D2"/>
        </w:tc>
      </w:tr>
    </w:tbl>
    <w:p w:rsidR="00B554E3" w:rsidRDefault="00B554E3" w:rsidP="00B554E3">
      <w:r>
        <w:br w:type="page"/>
      </w:r>
    </w:p>
    <w:p w:rsidR="00B17EA1" w:rsidRDefault="00B17E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24D6D" w:rsidTr="00597D65">
        <w:tc>
          <w:tcPr>
            <w:tcW w:w="11016" w:type="dxa"/>
          </w:tcPr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import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java.util.Scanner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BooleanExample</w:t>
            </w:r>
            <w:proofErr w:type="spellEnd"/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{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main(String[]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args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Scanner keyboard 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new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Scanner(System.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in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"This program will determine where you were born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"based on your answers to two questions."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boolean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"Type true if you love the Packers,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"or type false if you dislike the Packers."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keyboard.nextBoolean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"Type true if you love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2A00FF"/>
                    <w:sz w:val="20"/>
                    <w:szCs w:val="20"/>
                  </w:rPr>
                  <w:t>Wisconsin</w:t>
                </w:r>
              </w:smartTag>
            </w:smartTag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,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"or type false if you dislike Wisconsin."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keyboard.nextBoolean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&amp;&amp;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"You must be a native Wisconsinite."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&amp;&amp;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false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"You must be a </w:t>
            </w:r>
            <w:smartTag w:uri="urn:schemas-microsoft-com:office:smarttags" w:element="place">
              <w:r w:rsidRPr="00597D65">
                <w:rPr>
                  <w:rFonts w:ascii="Courier New" w:hAnsi="Courier New" w:cs="Courier New"/>
                  <w:color w:val="2A00FF"/>
                  <w:sz w:val="20"/>
                  <w:szCs w:val="20"/>
                </w:rPr>
                <w:t>Wisconsin</w:t>
              </w:r>
            </w:smartTag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 immigrant."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false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&amp;&amp;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"You must be from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2A00FF"/>
                    <w:sz w:val="20"/>
                    <w:szCs w:val="20"/>
                  </w:rPr>
                  <w:t>Minnesota.</w:t>
                </w:r>
              </w:smartTag>
            </w:smartTag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false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&amp;&amp;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false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"You must be from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2A00FF"/>
                    <w:sz w:val="20"/>
                    <w:szCs w:val="20"/>
                  </w:rPr>
                  <w:t>Illinois.</w:t>
                </w:r>
              </w:smartTag>
            </w:smartTag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//Exclusive or: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//i.e., you love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3F7F5F"/>
                    <w:sz w:val="20"/>
                    <w:szCs w:val="20"/>
                  </w:rPr>
                  <w:t>Wisconsin</w:t>
                </w:r>
              </w:smartTag>
            </w:smartTag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 or you love the Packers, but not both.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^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"That's good enough for me."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//Longhand exclusive or: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||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 &amp;&amp; !(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&amp;&amp;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))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"That's good enough for me."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324D6D" w:rsidRPr="00597D65" w:rsidRDefault="00324D6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</w:tc>
      </w:tr>
      <w:tr w:rsidR="007645C1" w:rsidTr="00597D65">
        <w:tc>
          <w:tcPr>
            <w:tcW w:w="11016" w:type="dxa"/>
          </w:tcPr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This program will determine where you were born based on your answers to two questions.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Type true if you love the Packers, 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or type false if you dislike the Packers.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true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Type true if you love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  <w:t>Wisconsin</w:t>
                </w:r>
              </w:smartTag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or type false if you dislike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  <w:t>Wisconsin</w:t>
                </w:r>
              </w:smartTag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true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You must be a native Wisconsinite.</w:t>
            </w:r>
          </w:p>
        </w:tc>
      </w:tr>
    </w:tbl>
    <w:p w:rsidR="00711FBE" w:rsidRDefault="00711FBE" w:rsidP="002C2C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645C1" w:rsidTr="00597D65">
        <w:tc>
          <w:tcPr>
            <w:tcW w:w="11016" w:type="dxa"/>
          </w:tcPr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This program will determine where you were born based on your answers to two questions.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Type true if you love the Packers, 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or type false if you dislike the Packers.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true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Type true if you love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  <w:t>Wisconsin</w:t>
                </w:r>
              </w:smartTag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or type false if you dislike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  <w:t>Wisconsin</w:t>
                </w:r>
              </w:smartTag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false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You must be from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  <w:t>Minnesota</w:t>
                </w:r>
              </w:smartTag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That's good enough for me.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That's good enough for me.</w:t>
            </w:r>
          </w:p>
        </w:tc>
      </w:tr>
    </w:tbl>
    <w:p w:rsidR="007645C1" w:rsidRDefault="007645C1" w:rsidP="007645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645C1" w:rsidTr="00597D65">
        <w:tc>
          <w:tcPr>
            <w:tcW w:w="11016" w:type="dxa"/>
          </w:tcPr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This program will determine where you were born based on your answers to two questions.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Type true if you love the Packers, 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or type false if you dislike the Packers.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false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Type true if you love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  <w:t>Wisconsin</w:t>
                </w:r>
              </w:smartTag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or type false if you dislike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  <w:t>Wisconsin</w:t>
                </w:r>
              </w:smartTag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true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You must be a </w:t>
            </w:r>
            <w:smartTag w:uri="urn:schemas-microsoft-com:office:smarttags" w:element="place">
              <w:r w:rsidRPr="00597D65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Wisconsin</w:t>
              </w:r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immigrant.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That's good enough for me.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That's good enough for me.</w:t>
            </w:r>
          </w:p>
        </w:tc>
      </w:tr>
    </w:tbl>
    <w:p w:rsidR="007645C1" w:rsidRDefault="007645C1" w:rsidP="007645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645C1" w:rsidTr="00597D65">
        <w:tc>
          <w:tcPr>
            <w:tcW w:w="11016" w:type="dxa"/>
          </w:tcPr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This program will determine where you were born based on your answers to two questions.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Type true if you love the Packers, 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or type false if you dislike the Packers.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false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Type true if you love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  <w:t>Wisconsin</w:t>
                </w:r>
              </w:smartTag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or type false if you dislike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  <w:t>Wisconsin</w:t>
                </w:r>
              </w:smartTag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false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You must be from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  <w:t>Illinois</w:t>
                </w:r>
              </w:smartTag>
            </w:smartTag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</w:tbl>
    <w:p w:rsidR="00324D6D" w:rsidRDefault="00324D6D" w:rsidP="002C2CA9"/>
    <w:p w:rsidR="002C2CA9" w:rsidRPr="007645C1" w:rsidRDefault="007645C1" w:rsidP="002C2CA9">
      <w:pPr>
        <w:rPr>
          <w:b/>
        </w:rPr>
      </w:pPr>
      <w:r w:rsidRPr="007645C1">
        <w:rPr>
          <w:b/>
        </w:rPr>
        <w:t>More Boolean notes:</w:t>
      </w:r>
    </w:p>
    <w:p w:rsidR="007645C1" w:rsidRDefault="007645C1" w:rsidP="00711FBE">
      <w:pPr>
        <w:numPr>
          <w:ilvl w:val="0"/>
          <w:numId w:val="29"/>
        </w:numPr>
      </w:pPr>
      <w:r>
        <w:t>To test if a variable is within a range of numbers: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408"/>
      </w:tblGrid>
      <w:tr w:rsidR="007645C1" w:rsidTr="00597D65">
        <w:tc>
          <w:tcPr>
            <w:tcW w:w="4608" w:type="dxa"/>
          </w:tcPr>
          <w:p w:rsidR="007645C1" w:rsidRDefault="007645C1" w:rsidP="007645C1">
            <w:r>
              <w:t>WRONG WAY TO TEST A NUMERICAL RANGE</w:t>
            </w:r>
          </w:p>
        </w:tc>
        <w:tc>
          <w:tcPr>
            <w:tcW w:w="6408" w:type="dxa"/>
          </w:tcPr>
          <w:p w:rsidR="007645C1" w:rsidRDefault="007645C1" w:rsidP="007645C1">
            <w:r>
              <w:t>CORRECT WAY TO TEST A NUMERICAL RANGE</w:t>
            </w:r>
          </w:p>
        </w:tc>
      </w:tr>
      <w:tr w:rsidR="007645C1" w:rsidTr="00597D65">
        <w:tc>
          <w:tcPr>
            <w:tcW w:w="4608" w:type="dxa"/>
          </w:tcPr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numberOfDaysInAMonth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32;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 &lt;=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numberOfDaysInAMonth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&lt;= 31)</w:t>
            </w:r>
          </w:p>
          <w:p w:rsidR="007645C1" w:rsidRDefault="007645C1" w:rsidP="007645C1"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6408" w:type="dxa"/>
          </w:tcPr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numberOfDaysInAMonth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32;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 &lt;=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numberOfDaysInAMonth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&amp;&amp; 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numberOfDaysInAMonth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&lt;= 31)</w:t>
            </w:r>
          </w:p>
          <w:p w:rsidR="007645C1" w:rsidRPr="00597D65" w:rsidRDefault="007645C1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...</w:t>
            </w:r>
          </w:p>
        </w:tc>
      </w:tr>
    </w:tbl>
    <w:p w:rsidR="007645C1" w:rsidRDefault="007645C1" w:rsidP="007645C1"/>
    <w:p w:rsidR="00DB4BE4" w:rsidRDefault="007645C1" w:rsidP="00711FBE">
      <w:pPr>
        <w:numPr>
          <w:ilvl w:val="0"/>
          <w:numId w:val="29"/>
        </w:numPr>
      </w:pPr>
      <w:r>
        <w:t xml:space="preserve">A Boolean data type </w:t>
      </w:r>
      <w:proofErr w:type="spellStart"/>
      <w:r>
        <w:t>can not</w:t>
      </w:r>
      <w:proofErr w:type="spellEnd"/>
      <w:r>
        <w:t xml:space="preserve"> be cast into other data types</w:t>
      </w:r>
      <w:r w:rsidR="00DB4BE4">
        <w:t>.</w:t>
      </w:r>
    </w:p>
    <w:p w:rsidR="007645C1" w:rsidRDefault="007645C1" w:rsidP="00711FBE">
      <w:pPr>
        <w:numPr>
          <w:ilvl w:val="0"/>
          <w:numId w:val="29"/>
        </w:numPr>
      </w:pPr>
      <w:proofErr w:type="spellStart"/>
      <w:r>
        <w:t>DeMorgan’s</w:t>
      </w:r>
      <w:proofErr w:type="spellEnd"/>
      <w:r>
        <w:t xml:space="preserve"> Law:</w:t>
      </w:r>
    </w:p>
    <w:p w:rsidR="007645C1" w:rsidRDefault="007645C1" w:rsidP="007645C1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!(condition1 &amp;&amp; condition2) </w:t>
      </w:r>
      <w:r w:rsidRPr="007645C1">
        <w:rPr>
          <w:b/>
          <w:color w:val="000000"/>
        </w:rPr>
        <w:t>is the same thing as</w:t>
      </w:r>
      <w:r w:rsidRPr="007645C1"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!condition1 || !condition2</w:t>
      </w:r>
    </w:p>
    <w:p w:rsidR="007645C1" w:rsidRDefault="007645C1" w:rsidP="007645C1">
      <w:pPr>
        <w:autoSpaceDE w:val="0"/>
        <w:autoSpaceDN w:val="0"/>
        <w:adjustRightInd w:val="0"/>
        <w:ind w:firstLine="720"/>
      </w:pPr>
      <w:r>
        <w:rPr>
          <w:rFonts w:ascii="Courier New" w:hAnsi="Courier New" w:cs="Courier New"/>
          <w:color w:val="000000"/>
          <w:sz w:val="20"/>
          <w:szCs w:val="20"/>
        </w:rPr>
        <w:t xml:space="preserve">!(condition1 || condition2) </w:t>
      </w:r>
      <w:r w:rsidRPr="007645C1">
        <w:rPr>
          <w:b/>
          <w:color w:val="000000"/>
        </w:rPr>
        <w:t>is the same thing as</w:t>
      </w:r>
      <w:r w:rsidRPr="007645C1">
        <w:rPr>
          <w:color w:val="000000"/>
        </w:rPr>
        <w:t xml:space="preserve"> </w:t>
      </w:r>
      <w:r w:rsidR="000C3DB2">
        <w:rPr>
          <w:rFonts w:ascii="Courier New" w:hAnsi="Courier New" w:cs="Courier New"/>
          <w:color w:val="000000"/>
          <w:sz w:val="20"/>
          <w:szCs w:val="20"/>
        </w:rPr>
        <w:t>!condition1 &amp;&amp;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!condition2</w:t>
      </w:r>
    </w:p>
    <w:p w:rsidR="007645C1" w:rsidRPr="000C3DB2" w:rsidRDefault="000C3DB2" w:rsidP="007645C1">
      <w:pPr>
        <w:autoSpaceDE w:val="0"/>
        <w:autoSpaceDN w:val="0"/>
        <w:adjustRightInd w:val="0"/>
        <w:ind w:firstLine="720"/>
        <w:rPr>
          <w:b/>
        </w:rPr>
      </w:pPr>
      <w:r w:rsidRPr="000C3DB2">
        <w:rPr>
          <w:b/>
        </w:rPr>
        <w:t>Example:</w:t>
      </w:r>
    </w:p>
    <w:p w:rsidR="000C3DB2" w:rsidRDefault="000C3DB2" w:rsidP="000C3DB2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!</w:t>
      </w:r>
      <w:r w:rsidRPr="007645C1">
        <w:rPr>
          <w:rFonts w:ascii="Courier New" w:hAnsi="Courier New" w:cs="Courier New"/>
          <w:color w:val="000000"/>
          <w:sz w:val="20"/>
          <w:szCs w:val="20"/>
        </w:rPr>
        <w:t xml:space="preserve">(1 &lt;= </w:t>
      </w:r>
      <w:proofErr w:type="spellStart"/>
      <w:r w:rsidRPr="007645C1">
        <w:rPr>
          <w:rFonts w:ascii="Courier New" w:hAnsi="Courier New" w:cs="Courier New"/>
          <w:color w:val="000000"/>
          <w:sz w:val="20"/>
          <w:szCs w:val="20"/>
        </w:rPr>
        <w:t>numberOfDaysInAMonth</w:t>
      </w:r>
      <w:proofErr w:type="spellEnd"/>
      <w:r w:rsidRPr="007645C1">
        <w:rPr>
          <w:rFonts w:ascii="Courier New" w:hAnsi="Courier New" w:cs="Courier New"/>
          <w:color w:val="000000"/>
          <w:sz w:val="20"/>
          <w:szCs w:val="20"/>
        </w:rPr>
        <w:t xml:space="preserve"> &amp;&amp; </w:t>
      </w:r>
      <w:proofErr w:type="spellStart"/>
      <w:r w:rsidRPr="007645C1">
        <w:rPr>
          <w:rFonts w:ascii="Courier New" w:hAnsi="Courier New" w:cs="Courier New"/>
          <w:color w:val="000000"/>
          <w:sz w:val="20"/>
          <w:szCs w:val="20"/>
        </w:rPr>
        <w:t>numberOfDaysInAMonth</w:t>
      </w:r>
      <w:proofErr w:type="spellEnd"/>
      <w:r w:rsidRPr="007645C1">
        <w:rPr>
          <w:rFonts w:ascii="Courier New" w:hAnsi="Courier New" w:cs="Courier New"/>
          <w:color w:val="000000"/>
          <w:sz w:val="20"/>
          <w:szCs w:val="20"/>
        </w:rPr>
        <w:t xml:space="preserve"> &lt;= 31)</w:t>
      </w:r>
    </w:p>
    <w:p w:rsidR="00163B9A" w:rsidRDefault="00163B9A" w:rsidP="000C3DB2">
      <w:pPr>
        <w:autoSpaceDE w:val="0"/>
        <w:autoSpaceDN w:val="0"/>
        <w:adjustRightInd w:val="0"/>
        <w:ind w:left="720" w:firstLine="720"/>
        <w:rPr>
          <w:b/>
        </w:rPr>
      </w:pPr>
    </w:p>
    <w:p w:rsidR="000C3DB2" w:rsidRDefault="000C3DB2" w:rsidP="000C3DB2">
      <w:pPr>
        <w:autoSpaceDE w:val="0"/>
        <w:autoSpaceDN w:val="0"/>
        <w:adjustRightInd w:val="0"/>
        <w:ind w:left="720" w:firstLine="720"/>
        <w:rPr>
          <w:b/>
        </w:rPr>
      </w:pPr>
      <w:r w:rsidRPr="000C3DB2">
        <w:rPr>
          <w:b/>
        </w:rPr>
        <w:t>is the same thing as</w:t>
      </w:r>
    </w:p>
    <w:p w:rsidR="00163B9A" w:rsidRPr="000C3DB2" w:rsidRDefault="00163B9A" w:rsidP="000C3DB2">
      <w:pPr>
        <w:autoSpaceDE w:val="0"/>
        <w:autoSpaceDN w:val="0"/>
        <w:adjustRightInd w:val="0"/>
        <w:ind w:left="720" w:firstLine="720"/>
        <w:rPr>
          <w:b/>
        </w:rPr>
      </w:pPr>
    </w:p>
    <w:p w:rsidR="000C3DB2" w:rsidRDefault="000C3DB2" w:rsidP="000C3DB2">
      <w:pPr>
        <w:autoSpaceDE w:val="0"/>
        <w:autoSpaceDN w:val="0"/>
        <w:adjustRightInd w:val="0"/>
        <w:ind w:firstLine="720"/>
      </w:pPr>
      <w:r>
        <w:rPr>
          <w:rFonts w:ascii="Courier New" w:hAnsi="Courier New" w:cs="Courier New"/>
          <w:color w:val="000000"/>
          <w:sz w:val="20"/>
          <w:szCs w:val="20"/>
        </w:rPr>
        <w:t>!</w:t>
      </w:r>
      <w:r w:rsidRPr="007645C1">
        <w:rPr>
          <w:rFonts w:ascii="Courier New" w:hAnsi="Courier New" w:cs="Courier New"/>
          <w:color w:val="000000"/>
          <w:sz w:val="20"/>
          <w:szCs w:val="20"/>
        </w:rPr>
        <w:t xml:space="preserve">(1 &lt;= </w:t>
      </w:r>
      <w:proofErr w:type="spellStart"/>
      <w:r w:rsidRPr="007645C1">
        <w:rPr>
          <w:rFonts w:ascii="Courier New" w:hAnsi="Courier New" w:cs="Courier New"/>
          <w:color w:val="000000"/>
          <w:sz w:val="20"/>
          <w:szCs w:val="20"/>
        </w:rPr>
        <w:t>numberOfDaysInAMonth</w:t>
      </w:r>
      <w:proofErr w:type="spellEnd"/>
      <w:r w:rsidR="00163B9A">
        <w:rPr>
          <w:rFonts w:ascii="Courier New" w:hAnsi="Courier New" w:cs="Courier New"/>
          <w:color w:val="000000"/>
          <w:sz w:val="20"/>
          <w:szCs w:val="20"/>
        </w:rPr>
        <w:t>)</w:t>
      </w:r>
      <w:r w:rsidRPr="007645C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63B9A">
        <w:rPr>
          <w:rFonts w:ascii="Courier New" w:hAnsi="Courier New" w:cs="Courier New"/>
          <w:color w:val="000000"/>
          <w:sz w:val="20"/>
          <w:szCs w:val="20"/>
        </w:rPr>
        <w:t>||</w:t>
      </w:r>
      <w:r w:rsidRPr="007645C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63B9A">
        <w:rPr>
          <w:rFonts w:ascii="Courier New" w:hAnsi="Courier New" w:cs="Courier New"/>
          <w:color w:val="000000"/>
          <w:sz w:val="20"/>
          <w:szCs w:val="20"/>
        </w:rPr>
        <w:t>!(</w:t>
      </w:r>
      <w:proofErr w:type="spellStart"/>
      <w:r w:rsidRPr="007645C1">
        <w:rPr>
          <w:rFonts w:ascii="Courier New" w:hAnsi="Courier New" w:cs="Courier New"/>
          <w:color w:val="000000"/>
          <w:sz w:val="20"/>
          <w:szCs w:val="20"/>
        </w:rPr>
        <w:t>numberOfDaysInAMonth</w:t>
      </w:r>
      <w:proofErr w:type="spellEnd"/>
      <w:r w:rsidRPr="007645C1">
        <w:rPr>
          <w:rFonts w:ascii="Courier New" w:hAnsi="Courier New" w:cs="Courier New"/>
          <w:color w:val="000000"/>
          <w:sz w:val="20"/>
          <w:szCs w:val="20"/>
        </w:rPr>
        <w:t xml:space="preserve"> &lt;= 31)</w:t>
      </w:r>
    </w:p>
    <w:p w:rsidR="000C3DB2" w:rsidRDefault="000C3DB2" w:rsidP="000C3DB2"/>
    <w:p w:rsidR="00163B9A" w:rsidRDefault="00163B9A" w:rsidP="000C3DB2"/>
    <w:p w:rsidR="002C2CA9" w:rsidRDefault="00D7313F" w:rsidP="00711FBE">
      <w:pPr>
        <w:numPr>
          <w:ilvl w:val="0"/>
          <w:numId w:val="29"/>
        </w:numPr>
      </w:pPr>
      <w:r w:rsidRPr="000920BB">
        <w:rPr>
          <w:rFonts w:ascii="Courier New" w:hAnsi="Courier New" w:cs="Courier New"/>
        </w:rPr>
        <w:t>&amp;&amp;</w:t>
      </w:r>
      <w:r>
        <w:t xml:space="preserve"> is a conditional, or short-circuit operator because if the first expression evaluates to false, the</w:t>
      </w:r>
      <w:r w:rsidR="00711FBE">
        <w:t>n the overall expression is false, and so the</w:t>
      </w:r>
      <w:r>
        <w:t xml:space="preserve"> second expression’s value is not computed</w:t>
      </w:r>
      <w:r w:rsidR="00711FBE">
        <w:t xml:space="preserve"> because there is no need to</w:t>
      </w:r>
      <w:r>
        <w:t>.</w:t>
      </w:r>
    </w:p>
    <w:p w:rsidR="00711FBE" w:rsidRDefault="00711FBE" w:rsidP="00711FBE">
      <w:pPr>
        <w:numPr>
          <w:ilvl w:val="0"/>
          <w:numId w:val="29"/>
        </w:numPr>
      </w:pPr>
      <w:r w:rsidRPr="000920BB">
        <w:rPr>
          <w:rFonts w:ascii="Courier New" w:hAnsi="Courier New" w:cs="Courier New"/>
        </w:rPr>
        <w:t>||</w:t>
      </w:r>
      <w:r>
        <w:t xml:space="preserve"> is also a short-circuit operator because if the first expression evaluates to true, then the overall expression is true, and so second expression’s value is not computed because there is no need to.</w:t>
      </w:r>
    </w:p>
    <w:p w:rsidR="00D7313F" w:rsidRDefault="00D7313F" w:rsidP="00711FBE">
      <w:pPr>
        <w:numPr>
          <w:ilvl w:val="0"/>
          <w:numId w:val="29"/>
        </w:numPr>
      </w:pPr>
      <w:r w:rsidRPr="000920BB">
        <w:rPr>
          <w:rFonts w:ascii="Courier New" w:hAnsi="Courier New" w:cs="Courier New"/>
        </w:rPr>
        <w:t>&amp;</w:t>
      </w:r>
      <w:r>
        <w:t xml:space="preserve"> is an unconditional operator because both expressions’ values are computed</w:t>
      </w:r>
      <w:r w:rsidR="00711FBE">
        <w:t xml:space="preserve"> before the overall value of the expression is determined</w:t>
      </w:r>
      <w:r>
        <w:t>.</w:t>
      </w:r>
    </w:p>
    <w:p w:rsidR="002C2CA9" w:rsidRDefault="002C2CA9" w:rsidP="002C2CA9"/>
    <w:p w:rsidR="002C2CA9" w:rsidRDefault="000920BB" w:rsidP="002C2CA9">
      <w:pPr>
        <w:rPr>
          <w:b/>
        </w:rPr>
      </w:pPr>
      <w:r>
        <w:rPr>
          <w:b/>
          <w:u w:val="single"/>
        </w:rPr>
        <w:br w:type="page"/>
      </w:r>
      <w:r w:rsidR="0000741A">
        <w:rPr>
          <w:b/>
          <w:u w:val="single"/>
        </w:rPr>
        <w:lastRenderedPageBreak/>
        <w:t>Section 3</w:t>
      </w:r>
      <w:r w:rsidR="0000741A" w:rsidRPr="00B65EC5">
        <w:rPr>
          <w:b/>
          <w:u w:val="single"/>
        </w:rPr>
        <w:t>.</w:t>
      </w:r>
      <w:r w:rsidR="00B96F35">
        <w:rPr>
          <w:b/>
          <w:u w:val="single"/>
        </w:rPr>
        <w:t>3</w:t>
      </w:r>
      <w:r w:rsidR="0000741A" w:rsidRPr="00B65EC5">
        <w:rPr>
          <w:b/>
          <w:u w:val="single"/>
        </w:rPr>
        <w:t xml:space="preserve">: </w:t>
      </w:r>
      <w:r w:rsidR="00B96F35">
        <w:rPr>
          <w:b/>
          <w:u w:val="single"/>
        </w:rPr>
        <w:t>Problem</w:t>
      </w:r>
      <w:r w:rsidR="0000741A">
        <w:rPr>
          <w:b/>
          <w:u w:val="single"/>
        </w:rPr>
        <w:t>: A Simple Math Learning Tool</w:t>
      </w:r>
    </w:p>
    <w:p w:rsidR="0069381B" w:rsidRDefault="0069381B" w:rsidP="0069381B">
      <w:pPr>
        <w:numPr>
          <w:ilvl w:val="0"/>
          <w:numId w:val="30"/>
        </w:numPr>
      </w:pPr>
      <w:r>
        <w:t xml:space="preserve">See </w:t>
      </w:r>
      <w:hyperlink r:id="rId9" w:history="1">
        <w:r w:rsidR="00B96F35" w:rsidRPr="008F4CC8">
          <w:rPr>
            <w:rStyle w:val="Hyperlink"/>
          </w:rPr>
          <w:t>www.cs.armstrong.edu/liang/intro8e/book/AdditionQuiz.java</w:t>
        </w:r>
      </w:hyperlink>
    </w:p>
    <w:p w:rsidR="002C2CA9" w:rsidRDefault="002C2CA9" w:rsidP="002C2CA9"/>
    <w:p w:rsidR="000920BB" w:rsidRDefault="000920BB" w:rsidP="002C2CA9">
      <w:pPr>
        <w:rPr>
          <w:b/>
          <w:u w:val="single"/>
        </w:rPr>
      </w:pPr>
    </w:p>
    <w:p w:rsidR="000920BB" w:rsidRDefault="000920BB" w:rsidP="002C2CA9">
      <w:pPr>
        <w:rPr>
          <w:b/>
          <w:u w:val="single"/>
        </w:rPr>
      </w:pPr>
    </w:p>
    <w:p w:rsidR="002C2CA9" w:rsidRDefault="002C2CA9" w:rsidP="002C2CA9">
      <w:pPr>
        <w:rPr>
          <w:b/>
        </w:rPr>
      </w:pPr>
      <w:r>
        <w:rPr>
          <w:b/>
          <w:u w:val="single"/>
        </w:rPr>
        <w:t>Section 3</w:t>
      </w:r>
      <w:r w:rsidRPr="00B65EC5">
        <w:rPr>
          <w:b/>
          <w:u w:val="single"/>
        </w:rPr>
        <w:t>.</w:t>
      </w:r>
      <w:r w:rsidR="00B96F35">
        <w:rPr>
          <w:b/>
          <w:u w:val="single"/>
        </w:rPr>
        <w:t>4</w:t>
      </w:r>
      <w:r w:rsidRPr="00B65EC5">
        <w:rPr>
          <w:b/>
          <w:u w:val="single"/>
        </w:rPr>
        <w:t xml:space="preserve">: </w:t>
      </w:r>
      <w:r w:rsidR="004055FD" w:rsidRPr="000920BB">
        <w:rPr>
          <w:rFonts w:ascii="Courier New" w:hAnsi="Courier New" w:cs="Courier New"/>
          <w:b/>
          <w:u w:val="single"/>
        </w:rPr>
        <w:t>if</w:t>
      </w:r>
      <w:r w:rsidR="004055FD">
        <w:rPr>
          <w:b/>
          <w:u w:val="single"/>
        </w:rPr>
        <w:t xml:space="preserve"> Statements</w:t>
      </w:r>
      <w:r w:rsidRPr="00277C4F">
        <w:rPr>
          <w:b/>
        </w:rPr>
        <w:t xml:space="preserve"> </w:t>
      </w:r>
    </w:p>
    <w:p w:rsidR="002C2CA9" w:rsidRDefault="009B7798" w:rsidP="002C2CA9">
      <w:r>
        <w:t xml:space="preserve">An </w:t>
      </w:r>
      <w:r w:rsidRPr="000920BB">
        <w:rPr>
          <w:rFonts w:ascii="Courier New" w:hAnsi="Courier New" w:cs="Courier New"/>
          <w:b/>
        </w:rPr>
        <w:t>if</w:t>
      </w:r>
      <w:r>
        <w:t xml:space="preserve"> statement is used to force a program to execute certain lines of code based on the truth of a given condition.</w:t>
      </w:r>
    </w:p>
    <w:p w:rsidR="009B7798" w:rsidRDefault="009B7798" w:rsidP="002C2CA9"/>
    <w:p w:rsidR="002C2CA9" w:rsidRDefault="008A347B" w:rsidP="002C2CA9">
      <w:pPr>
        <w:rPr>
          <w:b/>
        </w:rPr>
      </w:pPr>
      <w:r>
        <w:rPr>
          <w:b/>
          <w:u w:val="single"/>
        </w:rPr>
        <w:t>Section 3</w:t>
      </w:r>
      <w:r w:rsidRPr="00B65EC5">
        <w:rPr>
          <w:b/>
          <w:u w:val="single"/>
        </w:rPr>
        <w:t>.</w:t>
      </w:r>
      <w:r w:rsidR="00B96F35">
        <w:rPr>
          <w:b/>
          <w:u w:val="single"/>
        </w:rPr>
        <w:t>4</w:t>
      </w:r>
      <w:r>
        <w:rPr>
          <w:b/>
          <w:u w:val="single"/>
        </w:rPr>
        <w:t>.1</w:t>
      </w:r>
      <w:r w:rsidRPr="00B65EC5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B96F35">
        <w:rPr>
          <w:b/>
          <w:u w:val="single"/>
        </w:rPr>
        <w:t>One-Way</w:t>
      </w:r>
      <w:r>
        <w:rPr>
          <w:b/>
          <w:u w:val="single"/>
        </w:rPr>
        <w:t xml:space="preserve"> </w:t>
      </w:r>
      <w:r w:rsidRPr="000920BB">
        <w:rPr>
          <w:rFonts w:ascii="Courier New" w:hAnsi="Courier New" w:cs="Courier New"/>
          <w:b/>
          <w:u w:val="single"/>
        </w:rPr>
        <w:t>if</w:t>
      </w:r>
      <w:r>
        <w:rPr>
          <w:b/>
          <w:u w:val="single"/>
        </w:rPr>
        <w:t xml:space="preserve"> Statements</w:t>
      </w:r>
    </w:p>
    <w:p w:rsidR="009B7798" w:rsidRDefault="009B7798" w:rsidP="009B7798">
      <w:r w:rsidRPr="001C1C48">
        <w:t xml:space="preserve">The </w:t>
      </w:r>
      <w:r w:rsidRPr="000920BB">
        <w:rPr>
          <w:rFonts w:ascii="Courier New" w:hAnsi="Courier New" w:cs="Courier New"/>
          <w:b/>
        </w:rPr>
        <w:t>if</w:t>
      </w:r>
      <w:r>
        <w:t xml:space="preserve"> statement by itself forces a program to execute a statement only if a given condition is true.</w:t>
      </w:r>
    </w:p>
    <w:p w:rsidR="009B7798" w:rsidRDefault="009B7798" w:rsidP="009B7798"/>
    <w:p w:rsidR="009B7798" w:rsidRPr="009B7798" w:rsidRDefault="009B7798" w:rsidP="009B7798">
      <w:pPr>
        <w:rPr>
          <w:b/>
        </w:rPr>
      </w:pPr>
      <w:r w:rsidRPr="009B7798">
        <w:rPr>
          <w:b/>
        </w:rPr>
        <w:t xml:space="preserve">Syntax of a simple </w:t>
      </w:r>
      <w:r w:rsidRPr="000920BB">
        <w:rPr>
          <w:rFonts w:ascii="Courier New" w:hAnsi="Courier New" w:cs="Courier New"/>
        </w:rPr>
        <w:t>if</w:t>
      </w:r>
      <w:r w:rsidRPr="009B7798">
        <w:rPr>
          <w:b/>
        </w:rPr>
        <w:t xml:space="preserve"> statement:</w:t>
      </w:r>
    </w:p>
    <w:p w:rsidR="009B7798" w:rsidRPr="000920BB" w:rsidRDefault="009B7798" w:rsidP="009B7798">
      <w:pPr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>if (</w:t>
      </w:r>
      <w:r w:rsidRPr="000920BB">
        <w:rPr>
          <w:rFonts w:ascii="Courier New" w:hAnsi="Courier New" w:cs="Courier New"/>
          <w:i/>
        </w:rPr>
        <w:t>condition</w:t>
      </w:r>
      <w:r w:rsidR="004F3ED9" w:rsidRPr="000920BB">
        <w:rPr>
          <w:rFonts w:ascii="Courier New" w:hAnsi="Courier New" w:cs="Courier New"/>
        </w:rPr>
        <w:t>)</w:t>
      </w:r>
    </w:p>
    <w:p w:rsidR="004F3ED9" w:rsidRPr="000920BB" w:rsidRDefault="004F3ED9" w:rsidP="009B7798">
      <w:pPr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ab/>
        <w:t>{</w:t>
      </w:r>
    </w:p>
    <w:p w:rsidR="009B7798" w:rsidRPr="000920BB" w:rsidRDefault="00203CC2" w:rsidP="004F3ED9">
      <w:pPr>
        <w:ind w:left="720" w:firstLine="720"/>
        <w:rPr>
          <w:rFonts w:ascii="Courier New" w:hAnsi="Courier New" w:cs="Courier New"/>
        </w:rPr>
      </w:pPr>
      <w:proofErr w:type="spellStart"/>
      <w:r w:rsidRPr="000920BB">
        <w:rPr>
          <w:rFonts w:ascii="Courier New" w:hAnsi="Courier New" w:cs="Courier New"/>
          <w:i/>
        </w:rPr>
        <w:t>conditionTrue</w:t>
      </w:r>
      <w:r w:rsidR="009B7798" w:rsidRPr="000920BB">
        <w:rPr>
          <w:rFonts w:ascii="Courier New" w:hAnsi="Courier New" w:cs="Courier New"/>
          <w:i/>
        </w:rPr>
        <w:t>Statement</w:t>
      </w:r>
      <w:proofErr w:type="spellEnd"/>
      <w:r w:rsidR="004F3ED9" w:rsidRPr="000920BB">
        <w:rPr>
          <w:rFonts w:ascii="Courier New" w:hAnsi="Courier New" w:cs="Courier New"/>
          <w:i/>
        </w:rPr>
        <w:t>(s)</w:t>
      </w:r>
      <w:r w:rsidR="009B7798" w:rsidRPr="000920BB">
        <w:rPr>
          <w:rFonts w:ascii="Courier New" w:hAnsi="Courier New" w:cs="Courier New"/>
        </w:rPr>
        <w:t>;</w:t>
      </w:r>
    </w:p>
    <w:p w:rsidR="004F3ED9" w:rsidRPr="000920BB" w:rsidRDefault="004F3ED9" w:rsidP="009B7798">
      <w:pPr>
        <w:ind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>}</w:t>
      </w:r>
    </w:p>
    <w:p w:rsidR="009B7798" w:rsidRPr="000920BB" w:rsidRDefault="009B7798" w:rsidP="009B7798">
      <w:pPr>
        <w:rPr>
          <w:rFonts w:ascii="Courier New" w:hAnsi="Courier New" w:cs="Courier New"/>
          <w:i/>
        </w:rPr>
      </w:pPr>
      <w:proofErr w:type="spellStart"/>
      <w:r w:rsidRPr="000920BB">
        <w:rPr>
          <w:rFonts w:ascii="Courier New" w:hAnsi="Courier New" w:cs="Courier New"/>
          <w:i/>
        </w:rPr>
        <w:t>nextStatement</w:t>
      </w:r>
      <w:proofErr w:type="spellEnd"/>
      <w:r w:rsidRPr="000920BB">
        <w:rPr>
          <w:rFonts w:ascii="Courier New" w:hAnsi="Courier New" w:cs="Courier New"/>
          <w:i/>
        </w:rPr>
        <w:t>;</w:t>
      </w:r>
    </w:p>
    <w:p w:rsidR="009B7798" w:rsidRDefault="009B7798" w:rsidP="009B7798"/>
    <w:p w:rsidR="009B7798" w:rsidRDefault="00203CC2" w:rsidP="009B7798">
      <w:pPr>
        <w:numPr>
          <w:ilvl w:val="0"/>
          <w:numId w:val="28"/>
        </w:numPr>
      </w:pPr>
      <w:r>
        <w:t>When the condition is false, t</w:t>
      </w:r>
      <w:r w:rsidR="009B7798">
        <w:t xml:space="preserve">he program executes </w:t>
      </w:r>
      <w:proofErr w:type="spellStart"/>
      <w:r w:rsidR="009B7798" w:rsidRPr="000920BB">
        <w:rPr>
          <w:rFonts w:ascii="Courier New" w:hAnsi="Courier New" w:cs="Courier New"/>
          <w:i/>
        </w:rPr>
        <w:t>nextStatement</w:t>
      </w:r>
      <w:proofErr w:type="spellEnd"/>
      <w:r>
        <w:t xml:space="preserve"> right away, </w:t>
      </w:r>
      <w:r w:rsidR="009B7798">
        <w:t xml:space="preserve">thus skipping </w:t>
      </w:r>
      <w:proofErr w:type="spellStart"/>
      <w:r w:rsidRPr="000920BB">
        <w:rPr>
          <w:rFonts w:ascii="Courier New" w:hAnsi="Courier New" w:cs="Courier New"/>
          <w:i/>
        </w:rPr>
        <w:t>conditionTrueStatement</w:t>
      </w:r>
      <w:proofErr w:type="spellEnd"/>
      <w:r w:rsidR="004F3ED9" w:rsidRPr="000920BB">
        <w:rPr>
          <w:rFonts w:ascii="Courier New" w:hAnsi="Courier New" w:cs="Courier New"/>
          <w:i/>
        </w:rPr>
        <w:t>(s)</w:t>
      </w:r>
      <w:r w:rsidR="009B7798" w:rsidRPr="000920BB">
        <w:rPr>
          <w:rFonts w:ascii="Courier New" w:hAnsi="Courier New" w:cs="Courier New"/>
        </w:rPr>
        <w:t>,</w:t>
      </w:r>
      <w:r w:rsidR="009B7798">
        <w:t xml:space="preserve"> </w:t>
      </w:r>
    </w:p>
    <w:p w:rsidR="009B7798" w:rsidRDefault="009B7798" w:rsidP="009B7798">
      <w:pPr>
        <w:numPr>
          <w:ilvl w:val="0"/>
          <w:numId w:val="28"/>
        </w:numPr>
      </w:pPr>
      <w:r>
        <w:t xml:space="preserve">but when the condition is true, the program executes </w:t>
      </w:r>
      <w:proofErr w:type="spellStart"/>
      <w:r w:rsidR="00203CC2" w:rsidRPr="000920BB">
        <w:rPr>
          <w:rFonts w:ascii="Courier New" w:hAnsi="Courier New" w:cs="Courier New"/>
          <w:i/>
        </w:rPr>
        <w:t>conditionTrueStatement</w:t>
      </w:r>
      <w:proofErr w:type="spellEnd"/>
      <w:r w:rsidR="004F3ED9" w:rsidRPr="000920BB">
        <w:rPr>
          <w:rFonts w:ascii="Courier New" w:hAnsi="Courier New" w:cs="Courier New"/>
          <w:i/>
        </w:rPr>
        <w:t>(s)</w:t>
      </w:r>
      <w:r>
        <w:t xml:space="preserve"> first, and then </w:t>
      </w:r>
      <w:proofErr w:type="spellStart"/>
      <w:r w:rsidRPr="000920BB">
        <w:rPr>
          <w:rFonts w:ascii="Courier New" w:hAnsi="Courier New" w:cs="Courier New"/>
          <w:i/>
        </w:rPr>
        <w:t>nextStatement</w:t>
      </w:r>
      <w:proofErr w:type="spellEnd"/>
      <w:r w:rsidRPr="009B7798">
        <w:t>.</w:t>
      </w:r>
    </w:p>
    <w:p w:rsidR="002C2CA9" w:rsidRDefault="002C2CA9" w:rsidP="002C2CA9"/>
    <w:p w:rsidR="004F3ED9" w:rsidRDefault="009B4348" w:rsidP="004F3ED9">
      <w:pPr>
        <w:rPr>
          <w:b/>
        </w:rPr>
      </w:pPr>
      <w:r>
        <w:rPr>
          <w:b/>
        </w:rPr>
        <w:t>Example: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4F3ED9" w:rsidRPr="00597D65" w:rsidTr="00597D65">
        <w:tc>
          <w:tcPr>
            <w:tcW w:w="11016" w:type="dxa"/>
          </w:tcPr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import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java.util.Scanner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CircleCircumference2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{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main(String[]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args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"This program will compute the circumference of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"a circle given its radius."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Scanner keyboard 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new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Scanner(System.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in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 Get the user’s input for a circle radius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"Enter the radius of a circle:"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keyboard.nextDouble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&gt;= 0.0)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"For a circle of radius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", the circumference is: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(2*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Math.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PI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*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"This program is done now."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69381B" w:rsidRPr="00597D65" w:rsidRDefault="0069381B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4F3ED9" w:rsidRPr="00597D65" w:rsidRDefault="0069381B" w:rsidP="0069381B">
            <w:pPr>
              <w:rPr>
                <w:b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</w:tc>
      </w:tr>
    </w:tbl>
    <w:p w:rsidR="004F3ED9" w:rsidRDefault="004F3ED9" w:rsidP="002C2CA9"/>
    <w:p w:rsidR="002C2CA9" w:rsidRDefault="002C2CA9" w:rsidP="002C2CA9"/>
    <w:p w:rsidR="00B96F35" w:rsidRDefault="00203CC2" w:rsidP="002C2CA9">
      <w:pPr>
        <w:rPr>
          <w:b/>
          <w:u w:val="single"/>
        </w:rPr>
      </w:pPr>
      <w:r>
        <w:rPr>
          <w:b/>
          <w:u w:val="single"/>
        </w:rPr>
        <w:br w:type="page"/>
      </w:r>
      <w:r w:rsidR="00B96F35">
        <w:rPr>
          <w:b/>
          <w:u w:val="single"/>
        </w:rPr>
        <w:lastRenderedPageBreak/>
        <w:t>Section 3</w:t>
      </w:r>
      <w:r w:rsidR="00B96F35" w:rsidRPr="00B65EC5">
        <w:rPr>
          <w:b/>
          <w:u w:val="single"/>
        </w:rPr>
        <w:t>.</w:t>
      </w:r>
      <w:r w:rsidR="00B96F35">
        <w:rPr>
          <w:b/>
          <w:u w:val="single"/>
        </w:rPr>
        <w:t>5</w:t>
      </w:r>
      <w:r w:rsidR="00B96F35" w:rsidRPr="00B65EC5">
        <w:rPr>
          <w:b/>
          <w:u w:val="single"/>
        </w:rPr>
        <w:t>:</w:t>
      </w:r>
      <w:r w:rsidR="00B96F35" w:rsidRPr="00B96F35">
        <w:rPr>
          <w:b/>
          <w:u w:val="single"/>
        </w:rPr>
        <w:t xml:space="preserve"> Problem: Guessing Birthdays</w:t>
      </w:r>
    </w:p>
    <w:p w:rsidR="00B96F35" w:rsidRDefault="00B96F35" w:rsidP="00B96F35">
      <w:pPr>
        <w:numPr>
          <w:ilvl w:val="0"/>
          <w:numId w:val="30"/>
        </w:numPr>
      </w:pPr>
      <w:r>
        <w:t xml:space="preserve">See </w:t>
      </w:r>
      <w:hyperlink r:id="rId10" w:history="1">
        <w:r w:rsidRPr="008F4CC8">
          <w:rPr>
            <w:rStyle w:val="Hyperlink"/>
          </w:rPr>
          <w:t>www.cs.armstrong.edu/liang/intro8e/book/GuessingBirthdays.java</w:t>
        </w:r>
      </w:hyperlink>
    </w:p>
    <w:p w:rsidR="00B96F35" w:rsidRDefault="00B96F35" w:rsidP="00B96F35"/>
    <w:p w:rsidR="00B96F35" w:rsidRDefault="00B96F35" w:rsidP="002C2CA9">
      <w:pPr>
        <w:rPr>
          <w:b/>
          <w:u w:val="single"/>
        </w:rPr>
      </w:pPr>
    </w:p>
    <w:p w:rsidR="002C2CA9" w:rsidRDefault="00DC2207" w:rsidP="002C2CA9">
      <w:pPr>
        <w:rPr>
          <w:b/>
        </w:rPr>
      </w:pPr>
      <w:r>
        <w:rPr>
          <w:b/>
          <w:u w:val="single"/>
        </w:rPr>
        <w:t>Section 3</w:t>
      </w:r>
      <w:r w:rsidRPr="00B65EC5">
        <w:rPr>
          <w:b/>
          <w:u w:val="single"/>
        </w:rPr>
        <w:t>.</w:t>
      </w:r>
      <w:r w:rsidR="00484DA8">
        <w:rPr>
          <w:b/>
          <w:u w:val="single"/>
        </w:rPr>
        <w:t>6</w:t>
      </w:r>
      <w:r w:rsidRPr="00B65EC5">
        <w:rPr>
          <w:b/>
          <w:u w:val="single"/>
        </w:rPr>
        <w:t>:</w:t>
      </w:r>
      <w:r w:rsidR="00484DA8">
        <w:rPr>
          <w:b/>
          <w:u w:val="single"/>
        </w:rPr>
        <w:t xml:space="preserve"> Two-Way</w:t>
      </w:r>
      <w:r>
        <w:rPr>
          <w:b/>
          <w:u w:val="single"/>
        </w:rPr>
        <w:t xml:space="preserve"> </w:t>
      </w:r>
      <w:r w:rsidRPr="000920BB">
        <w:rPr>
          <w:rFonts w:ascii="Courier New" w:hAnsi="Courier New" w:cs="Courier New"/>
          <w:b/>
          <w:u w:val="single"/>
        </w:rPr>
        <w:t>if</w:t>
      </w:r>
      <w:r w:rsidR="00484DA8">
        <w:rPr>
          <w:rFonts w:ascii="Courier New" w:hAnsi="Courier New" w:cs="Courier New"/>
          <w:b/>
          <w:u w:val="single"/>
        </w:rPr>
        <w:t xml:space="preserve"> </w:t>
      </w:r>
      <w:r>
        <w:rPr>
          <w:b/>
          <w:u w:val="single"/>
        </w:rPr>
        <w:t>Statements</w:t>
      </w:r>
    </w:p>
    <w:p w:rsidR="00203CC2" w:rsidRDefault="00203CC2" w:rsidP="00203CC2">
      <w:r w:rsidRPr="001C1C48">
        <w:t xml:space="preserve">The </w:t>
      </w:r>
      <w:r w:rsidRPr="000920BB">
        <w:rPr>
          <w:rFonts w:ascii="Courier New" w:hAnsi="Courier New" w:cs="Courier New"/>
          <w:b/>
        </w:rPr>
        <w:t>if .. else</w:t>
      </w:r>
      <w:r>
        <w:t xml:space="preserve"> statement forces a program to execute one statement only if a given condition is true, and a different statement if the condition is false.</w:t>
      </w:r>
    </w:p>
    <w:p w:rsidR="00203CC2" w:rsidRDefault="00203CC2" w:rsidP="00203CC2"/>
    <w:p w:rsidR="00203CC2" w:rsidRPr="009B7798" w:rsidRDefault="00203CC2" w:rsidP="00203CC2">
      <w:pPr>
        <w:rPr>
          <w:b/>
        </w:rPr>
      </w:pPr>
      <w:r w:rsidRPr="009B7798">
        <w:rPr>
          <w:b/>
        </w:rPr>
        <w:t xml:space="preserve">Syntax of a simple </w:t>
      </w:r>
      <w:r w:rsidRPr="009B7798">
        <w:rPr>
          <w:rFonts w:ascii="Arial" w:hAnsi="Arial"/>
        </w:rPr>
        <w:t>if</w:t>
      </w:r>
      <w:r w:rsidRPr="009B7798">
        <w:rPr>
          <w:b/>
        </w:rPr>
        <w:t xml:space="preserve"> statement:</w:t>
      </w:r>
    </w:p>
    <w:p w:rsidR="00203CC2" w:rsidRPr="000920BB" w:rsidRDefault="00203CC2" w:rsidP="00203CC2">
      <w:pPr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>if (</w:t>
      </w:r>
      <w:r w:rsidRPr="000920BB">
        <w:rPr>
          <w:rFonts w:ascii="Courier New" w:hAnsi="Courier New" w:cs="Courier New"/>
          <w:i/>
        </w:rPr>
        <w:t>condition</w:t>
      </w:r>
      <w:r w:rsidRPr="000920BB">
        <w:rPr>
          <w:rFonts w:ascii="Courier New" w:hAnsi="Courier New" w:cs="Courier New"/>
        </w:rPr>
        <w:t>)</w:t>
      </w:r>
    </w:p>
    <w:p w:rsidR="00203CC2" w:rsidRPr="000920BB" w:rsidRDefault="00203CC2" w:rsidP="00203CC2">
      <w:pPr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ab/>
        <w:t>{</w:t>
      </w:r>
    </w:p>
    <w:p w:rsidR="00203CC2" w:rsidRPr="000920BB" w:rsidRDefault="00203CC2" w:rsidP="00203CC2">
      <w:pPr>
        <w:ind w:left="720" w:firstLine="720"/>
        <w:rPr>
          <w:rFonts w:ascii="Courier New" w:hAnsi="Courier New" w:cs="Courier New"/>
        </w:rPr>
      </w:pPr>
      <w:proofErr w:type="spellStart"/>
      <w:r w:rsidRPr="000920BB">
        <w:rPr>
          <w:rFonts w:ascii="Courier New" w:hAnsi="Courier New" w:cs="Courier New"/>
          <w:i/>
        </w:rPr>
        <w:t>conditionTrueStatement</w:t>
      </w:r>
      <w:proofErr w:type="spellEnd"/>
      <w:r w:rsidRPr="000920BB">
        <w:rPr>
          <w:rFonts w:ascii="Courier New" w:hAnsi="Courier New" w:cs="Courier New"/>
          <w:i/>
        </w:rPr>
        <w:t>(s)</w:t>
      </w:r>
      <w:r w:rsidRPr="000920BB">
        <w:rPr>
          <w:rFonts w:ascii="Courier New" w:hAnsi="Courier New" w:cs="Courier New"/>
        </w:rPr>
        <w:t>;</w:t>
      </w:r>
    </w:p>
    <w:p w:rsidR="00203CC2" w:rsidRPr="000920BB" w:rsidRDefault="00203CC2" w:rsidP="00203CC2">
      <w:pPr>
        <w:ind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>}</w:t>
      </w:r>
    </w:p>
    <w:p w:rsidR="00203CC2" w:rsidRPr="000920BB" w:rsidRDefault="00203CC2" w:rsidP="00203CC2">
      <w:pPr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>else</w:t>
      </w:r>
    </w:p>
    <w:p w:rsidR="00203CC2" w:rsidRPr="000920BB" w:rsidRDefault="00203CC2" w:rsidP="00203CC2">
      <w:pPr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ab/>
        <w:t>{</w:t>
      </w:r>
    </w:p>
    <w:p w:rsidR="00203CC2" w:rsidRPr="000920BB" w:rsidRDefault="00203CC2" w:rsidP="00203CC2">
      <w:pPr>
        <w:ind w:left="720" w:firstLine="720"/>
        <w:rPr>
          <w:rFonts w:ascii="Courier New" w:hAnsi="Courier New" w:cs="Courier New"/>
        </w:rPr>
      </w:pPr>
      <w:proofErr w:type="spellStart"/>
      <w:r w:rsidRPr="000920BB">
        <w:rPr>
          <w:rFonts w:ascii="Courier New" w:hAnsi="Courier New" w:cs="Courier New"/>
          <w:i/>
        </w:rPr>
        <w:t>conditionFalseStatement</w:t>
      </w:r>
      <w:proofErr w:type="spellEnd"/>
      <w:r w:rsidRPr="000920BB">
        <w:rPr>
          <w:rFonts w:ascii="Courier New" w:hAnsi="Courier New" w:cs="Courier New"/>
          <w:i/>
        </w:rPr>
        <w:t>(s)</w:t>
      </w:r>
      <w:r w:rsidRPr="000920BB">
        <w:rPr>
          <w:rFonts w:ascii="Courier New" w:hAnsi="Courier New" w:cs="Courier New"/>
        </w:rPr>
        <w:t>;</w:t>
      </w:r>
    </w:p>
    <w:p w:rsidR="00203CC2" w:rsidRPr="000920BB" w:rsidRDefault="00203CC2" w:rsidP="00203CC2">
      <w:pPr>
        <w:ind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>}</w:t>
      </w:r>
    </w:p>
    <w:p w:rsidR="00203CC2" w:rsidRPr="000920BB" w:rsidRDefault="00203CC2" w:rsidP="00203CC2">
      <w:pPr>
        <w:rPr>
          <w:rFonts w:ascii="Courier New" w:hAnsi="Courier New" w:cs="Courier New"/>
        </w:rPr>
      </w:pPr>
    </w:p>
    <w:p w:rsidR="00203CC2" w:rsidRPr="000920BB" w:rsidRDefault="00203CC2" w:rsidP="00203CC2">
      <w:pPr>
        <w:rPr>
          <w:rFonts w:ascii="Courier New" w:hAnsi="Courier New" w:cs="Courier New"/>
          <w:i/>
        </w:rPr>
      </w:pPr>
      <w:proofErr w:type="spellStart"/>
      <w:r w:rsidRPr="000920BB">
        <w:rPr>
          <w:rFonts w:ascii="Courier New" w:hAnsi="Courier New" w:cs="Courier New"/>
          <w:i/>
        </w:rPr>
        <w:t>nextStatement</w:t>
      </w:r>
      <w:proofErr w:type="spellEnd"/>
      <w:r w:rsidRPr="000920BB">
        <w:rPr>
          <w:rFonts w:ascii="Courier New" w:hAnsi="Courier New" w:cs="Courier New"/>
          <w:i/>
        </w:rPr>
        <w:t>;</w:t>
      </w:r>
    </w:p>
    <w:p w:rsidR="00203CC2" w:rsidRDefault="00203CC2" w:rsidP="00203CC2"/>
    <w:p w:rsidR="00203CC2" w:rsidRDefault="00203CC2" w:rsidP="00203CC2">
      <w:pPr>
        <w:numPr>
          <w:ilvl w:val="0"/>
          <w:numId w:val="28"/>
        </w:numPr>
      </w:pPr>
      <w:r>
        <w:t xml:space="preserve">When the condition is true, the program executes </w:t>
      </w:r>
      <w:proofErr w:type="spellStart"/>
      <w:r w:rsidRPr="000920BB">
        <w:rPr>
          <w:rFonts w:ascii="Courier New" w:hAnsi="Courier New" w:cs="Courier New"/>
          <w:i/>
        </w:rPr>
        <w:t>conditionTrueStatement</w:t>
      </w:r>
      <w:proofErr w:type="spellEnd"/>
      <w:r w:rsidRPr="000920BB">
        <w:rPr>
          <w:rFonts w:ascii="Courier New" w:hAnsi="Courier New" w:cs="Courier New"/>
          <w:i/>
        </w:rPr>
        <w:t>(s)</w:t>
      </w:r>
      <w:r>
        <w:t xml:space="preserve"> first, and then </w:t>
      </w:r>
      <w:proofErr w:type="spellStart"/>
      <w:r w:rsidRPr="000920BB">
        <w:rPr>
          <w:rFonts w:ascii="Courier New" w:hAnsi="Courier New" w:cs="Courier New"/>
          <w:i/>
        </w:rPr>
        <w:t>nextStatement</w:t>
      </w:r>
      <w:proofErr w:type="spellEnd"/>
      <w:r w:rsidRPr="009B7798">
        <w:t>.</w:t>
      </w:r>
    </w:p>
    <w:p w:rsidR="00203CC2" w:rsidRDefault="00203CC2" w:rsidP="00203CC2">
      <w:pPr>
        <w:numPr>
          <w:ilvl w:val="0"/>
          <w:numId w:val="28"/>
        </w:numPr>
      </w:pPr>
      <w:r>
        <w:t xml:space="preserve">When the condition is false, the program executes </w:t>
      </w:r>
      <w:proofErr w:type="spellStart"/>
      <w:r w:rsidRPr="000920BB">
        <w:rPr>
          <w:rFonts w:ascii="Courier New" w:hAnsi="Courier New" w:cs="Courier New"/>
          <w:i/>
        </w:rPr>
        <w:t>conditionFalseStatement</w:t>
      </w:r>
      <w:proofErr w:type="spellEnd"/>
      <w:r>
        <w:t xml:space="preserve"> right away, and then </w:t>
      </w:r>
      <w:proofErr w:type="spellStart"/>
      <w:r w:rsidRPr="000920BB">
        <w:rPr>
          <w:rFonts w:ascii="Courier New" w:hAnsi="Courier New" w:cs="Courier New"/>
          <w:i/>
        </w:rPr>
        <w:t>nextStatement</w:t>
      </w:r>
      <w:proofErr w:type="spellEnd"/>
      <w:r w:rsidRPr="009B7798">
        <w:t>.</w:t>
      </w:r>
    </w:p>
    <w:p w:rsidR="00203CC2" w:rsidRDefault="00203CC2" w:rsidP="00203CC2"/>
    <w:p w:rsidR="00203CC2" w:rsidRDefault="00203CC2" w:rsidP="00203CC2">
      <w:pPr>
        <w:rPr>
          <w:b/>
        </w:rPr>
      </w:pPr>
      <w:r>
        <w:rPr>
          <w:b/>
        </w:rPr>
        <w:t>Example: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203CC2" w:rsidRPr="00597D65" w:rsidTr="00597D65">
        <w:tc>
          <w:tcPr>
            <w:tcW w:w="11016" w:type="dxa"/>
          </w:tcPr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import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java.util.Scanner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CircleCircumference</w:t>
            </w:r>
            <w:proofErr w:type="spellEnd"/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{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main(String[]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args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"This program will compute the circumference of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"a circle given its radius."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Scanner keyboard 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new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Scanner(System.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in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 Get the user’s input for a circle radius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"Enter the radius of a circle:"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keyboard.nextDouble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&lt; 0.0)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"Bad entry; you entered r =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", and the radius of a circle should NOT be negative."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"For a circle of radius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", the circumference is: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(2*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Math.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PI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*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radius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"This program is done now."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203CC2" w:rsidRPr="00597D65" w:rsidRDefault="00EA4255" w:rsidP="00EA4255">
            <w:pPr>
              <w:rPr>
                <w:b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</w:tc>
      </w:tr>
    </w:tbl>
    <w:p w:rsidR="002C2CA9" w:rsidRDefault="002C2CA9" w:rsidP="002C2CA9"/>
    <w:p w:rsidR="002C2CA9" w:rsidRDefault="002C2CA9" w:rsidP="002C2CA9"/>
    <w:p w:rsidR="002C2CA9" w:rsidRDefault="008B037F" w:rsidP="002C2CA9">
      <w:pPr>
        <w:rPr>
          <w:b/>
        </w:rPr>
      </w:pPr>
      <w:r>
        <w:rPr>
          <w:b/>
          <w:u w:val="single"/>
        </w:rPr>
        <w:br w:type="page"/>
      </w:r>
      <w:r w:rsidR="00DC2207">
        <w:rPr>
          <w:b/>
          <w:u w:val="single"/>
        </w:rPr>
        <w:lastRenderedPageBreak/>
        <w:t>Section 3</w:t>
      </w:r>
      <w:r w:rsidR="00DC2207" w:rsidRPr="00B65EC5">
        <w:rPr>
          <w:b/>
          <w:u w:val="single"/>
        </w:rPr>
        <w:t>.</w:t>
      </w:r>
      <w:r w:rsidR="00540E33">
        <w:rPr>
          <w:b/>
          <w:u w:val="single"/>
        </w:rPr>
        <w:t>7</w:t>
      </w:r>
      <w:r w:rsidR="00DC2207" w:rsidRPr="00B65EC5">
        <w:rPr>
          <w:b/>
          <w:u w:val="single"/>
        </w:rPr>
        <w:t>:</w:t>
      </w:r>
      <w:r w:rsidR="00DC2207">
        <w:rPr>
          <w:b/>
          <w:u w:val="single"/>
        </w:rPr>
        <w:t xml:space="preserve"> Nested </w:t>
      </w:r>
      <w:r w:rsidR="00DC2207" w:rsidRPr="000920BB">
        <w:rPr>
          <w:rFonts w:ascii="Courier New" w:hAnsi="Courier New" w:cs="Courier New"/>
          <w:b/>
          <w:u w:val="single"/>
        </w:rPr>
        <w:t>if</w:t>
      </w:r>
      <w:r w:rsidR="00DC2207">
        <w:rPr>
          <w:b/>
          <w:u w:val="single"/>
        </w:rPr>
        <w:t xml:space="preserve"> Statements</w:t>
      </w:r>
    </w:p>
    <w:p w:rsidR="008B037F" w:rsidRDefault="008B037F" w:rsidP="008B037F">
      <w:r>
        <w:t>Nested</w:t>
      </w:r>
      <w:r w:rsidRPr="001C1C48">
        <w:t xml:space="preserve"> </w:t>
      </w:r>
      <w:r w:rsidRPr="000920BB">
        <w:rPr>
          <w:rFonts w:ascii="Courier New" w:hAnsi="Courier New" w:cs="Courier New"/>
        </w:rPr>
        <w:t>if</w:t>
      </w:r>
      <w:r>
        <w:t xml:space="preserve"> statements are used when you want </w:t>
      </w:r>
      <w:r w:rsidR="00F531A6">
        <w:t xml:space="preserve">your </w:t>
      </w:r>
      <w:r>
        <w:t xml:space="preserve">program to execute one of many different statements based on </w:t>
      </w:r>
      <w:r w:rsidR="00F531A6">
        <w:t xml:space="preserve">one of several different </w:t>
      </w:r>
      <w:r w:rsidR="003A0CC9">
        <w:t>conditions</w:t>
      </w:r>
      <w:r w:rsidR="00F531A6">
        <w:t>.</w:t>
      </w:r>
    </w:p>
    <w:p w:rsidR="008B037F" w:rsidRDefault="008B037F" w:rsidP="008B037F"/>
    <w:p w:rsidR="008B037F" w:rsidRPr="008B037F" w:rsidRDefault="008B037F" w:rsidP="008B037F">
      <w:r w:rsidRPr="009B7798">
        <w:rPr>
          <w:b/>
        </w:rPr>
        <w:t xml:space="preserve">Syntax of a </w:t>
      </w:r>
      <w:r w:rsidR="00FB4E4D">
        <w:rPr>
          <w:b/>
        </w:rPr>
        <w:t>nested</w:t>
      </w:r>
      <w:r w:rsidRPr="009B7798">
        <w:rPr>
          <w:b/>
        </w:rPr>
        <w:t xml:space="preserve"> </w:t>
      </w:r>
      <w:r w:rsidRPr="000920BB">
        <w:rPr>
          <w:rFonts w:ascii="Courier New" w:hAnsi="Courier New" w:cs="Courier New"/>
        </w:rPr>
        <w:t>if</w:t>
      </w:r>
      <w:r w:rsidRPr="009B7798">
        <w:rPr>
          <w:b/>
        </w:rPr>
        <w:t xml:space="preserve"> statement:</w:t>
      </w:r>
      <w:r>
        <w:t xml:space="preserve"> Use the syntax of an </w:t>
      </w:r>
      <w:r w:rsidRPr="000920BB">
        <w:rPr>
          <w:rFonts w:ascii="Courier New" w:hAnsi="Courier New" w:cs="Courier New"/>
        </w:rPr>
        <w:t>if … else</w:t>
      </w:r>
      <w:r>
        <w:t xml:space="preserve"> statement, with the </w:t>
      </w:r>
      <w:r w:rsidRPr="000920BB">
        <w:rPr>
          <w:rFonts w:ascii="Courier New" w:hAnsi="Courier New" w:cs="Courier New"/>
        </w:rPr>
        <w:t>else</w:t>
      </w:r>
      <w:r>
        <w:t xml:space="preserve"> statements containing additional </w:t>
      </w:r>
      <w:r w:rsidRPr="000920BB">
        <w:rPr>
          <w:rFonts w:ascii="Courier New" w:hAnsi="Courier New" w:cs="Courier New"/>
        </w:rPr>
        <w:t>if … else</w:t>
      </w:r>
      <w:r>
        <w:t xml:space="preserve"> statements.</w:t>
      </w:r>
    </w:p>
    <w:p w:rsidR="008B037F" w:rsidRDefault="008B037F" w:rsidP="008B037F"/>
    <w:p w:rsidR="008B037F" w:rsidRDefault="008B037F" w:rsidP="008B037F">
      <w:pPr>
        <w:rPr>
          <w:b/>
        </w:rPr>
      </w:pPr>
      <w:r>
        <w:rPr>
          <w:b/>
        </w:rPr>
        <w:t>Example:</w:t>
      </w:r>
    </w:p>
    <w:p w:rsidR="008B037F" w:rsidRDefault="008B037F" w:rsidP="008B037F">
      <w:r>
        <w:t>Compute the letter grade of a numerical score according to the following grading scale:</w:t>
      </w:r>
    </w:p>
    <w:p w:rsidR="008B037F" w:rsidRPr="008B037F" w:rsidRDefault="008B037F" w:rsidP="008B037F">
      <w:pPr>
        <w:autoSpaceDE w:val="0"/>
        <w:autoSpaceDN w:val="0"/>
        <w:adjustRightInd w:val="0"/>
      </w:pPr>
      <w:r w:rsidRPr="008B037F">
        <w:t xml:space="preserve">A         92 % - 100 % </w:t>
      </w:r>
    </w:p>
    <w:p w:rsidR="008B037F" w:rsidRPr="008B037F" w:rsidRDefault="008B037F" w:rsidP="008B037F">
      <w:pPr>
        <w:autoSpaceDE w:val="0"/>
        <w:autoSpaceDN w:val="0"/>
        <w:adjustRightInd w:val="0"/>
      </w:pPr>
      <w:r w:rsidRPr="008B037F">
        <w:t xml:space="preserve">AB      88 % -    91 % </w:t>
      </w:r>
    </w:p>
    <w:p w:rsidR="008B037F" w:rsidRPr="008B037F" w:rsidRDefault="008B037F" w:rsidP="008B037F">
      <w:pPr>
        <w:autoSpaceDE w:val="0"/>
        <w:autoSpaceDN w:val="0"/>
        <w:adjustRightInd w:val="0"/>
      </w:pPr>
      <w:r w:rsidRPr="008B037F">
        <w:t xml:space="preserve">B         82 % -    87 % </w:t>
      </w:r>
    </w:p>
    <w:p w:rsidR="008B037F" w:rsidRPr="008B037F" w:rsidRDefault="008B037F" w:rsidP="008B037F">
      <w:pPr>
        <w:autoSpaceDE w:val="0"/>
        <w:autoSpaceDN w:val="0"/>
        <w:adjustRightInd w:val="0"/>
      </w:pPr>
      <w:r w:rsidRPr="008B037F">
        <w:t xml:space="preserve">BC      78 % -    81 % </w:t>
      </w:r>
    </w:p>
    <w:p w:rsidR="008B037F" w:rsidRPr="008B037F" w:rsidRDefault="008B037F" w:rsidP="008B037F">
      <w:pPr>
        <w:autoSpaceDE w:val="0"/>
        <w:autoSpaceDN w:val="0"/>
        <w:adjustRightInd w:val="0"/>
      </w:pPr>
      <w:r w:rsidRPr="008B037F">
        <w:t xml:space="preserve">C         72 % -    77 % </w:t>
      </w:r>
    </w:p>
    <w:p w:rsidR="008B037F" w:rsidRPr="008B037F" w:rsidRDefault="008B037F" w:rsidP="008B037F">
      <w:pPr>
        <w:autoSpaceDE w:val="0"/>
        <w:autoSpaceDN w:val="0"/>
        <w:adjustRightInd w:val="0"/>
      </w:pPr>
      <w:r w:rsidRPr="008B037F">
        <w:t xml:space="preserve">D         65 % -    71 % </w:t>
      </w:r>
    </w:p>
    <w:p w:rsidR="008B037F" w:rsidRPr="008B037F" w:rsidRDefault="008B037F" w:rsidP="008B037F">
      <w:pPr>
        <w:autoSpaceDE w:val="0"/>
        <w:autoSpaceDN w:val="0"/>
        <w:adjustRightInd w:val="0"/>
      </w:pPr>
      <w:r w:rsidRPr="008B037F">
        <w:t xml:space="preserve">F            0 % -   64 % </w:t>
      </w:r>
    </w:p>
    <w:p w:rsidR="00EA4255" w:rsidRPr="008B037F" w:rsidRDefault="00EA4255" w:rsidP="00EA42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EA4255" w:rsidRPr="00597D65" w:rsidTr="00597D65">
        <w:tc>
          <w:tcPr>
            <w:tcW w:w="11016" w:type="dxa"/>
          </w:tcPr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import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java.util.Scanner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NestedIfExample</w:t>
            </w:r>
            <w:proofErr w:type="spellEnd"/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{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main(String[]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args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Scanner keyboard 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new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Scanner(System.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in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"This program will convert a numerical score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"into a letter Grade"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"Enter a numerical score."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score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keyboard.nextDouble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String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letterGrade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(score &gt;= 91.5)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letterGrade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"A"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(score &gt;= 87.5)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letterGrade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"AB"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(score &gt;= 81.5)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letterGrade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"B"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(score &gt;= 77.5)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letterGrade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"BC"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(score &gt;= 71.5)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letterGrade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"C"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(score &gt;= 64.5)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letterGrade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"D"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letterGrade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"F"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"A score of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score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 earns a letter grade of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letterGrade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</w:tc>
      </w:tr>
    </w:tbl>
    <w:p w:rsidR="00EA4255" w:rsidRPr="008B037F" w:rsidRDefault="00EA4255" w:rsidP="008B037F"/>
    <w:p w:rsidR="000920BB" w:rsidRDefault="000920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8B037F" w:rsidRPr="00597D65" w:rsidTr="00597D65">
        <w:tc>
          <w:tcPr>
            <w:tcW w:w="11016" w:type="dxa"/>
          </w:tcPr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This program will convert a numerical score into a letter Grade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Enter a numerical score.</w:t>
            </w:r>
          </w:p>
          <w:p w:rsidR="00EA4255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85.6</w:t>
            </w:r>
          </w:p>
          <w:p w:rsidR="008B037F" w:rsidRPr="00597D65" w:rsidRDefault="00EA4255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 score of 85.6 earns a letter grade of B.</w:t>
            </w:r>
          </w:p>
        </w:tc>
      </w:tr>
    </w:tbl>
    <w:p w:rsidR="000920BB" w:rsidRDefault="000920BB" w:rsidP="008C2E28">
      <w:pPr>
        <w:rPr>
          <w:b/>
        </w:rPr>
      </w:pPr>
    </w:p>
    <w:p w:rsidR="008C2E28" w:rsidRDefault="008C2E28" w:rsidP="008C2E28">
      <w:pPr>
        <w:rPr>
          <w:b/>
        </w:rPr>
      </w:pPr>
      <w:r>
        <w:rPr>
          <w:b/>
        </w:rPr>
        <w:t>Example:</w:t>
      </w:r>
    </w:p>
    <w:p w:rsidR="008C2E28" w:rsidRDefault="008C2E28" w:rsidP="008C2E28">
      <w:r>
        <w:t xml:space="preserve">Write the </w:t>
      </w:r>
      <w:proofErr w:type="spellStart"/>
      <w:r>
        <w:t>Wisconsite</w:t>
      </w:r>
      <w:proofErr w:type="spellEnd"/>
      <w:r>
        <w:t>/Pack</w:t>
      </w:r>
      <w:r w:rsidR="003D22B5">
        <w:t>e</w:t>
      </w:r>
      <w:r>
        <w:t xml:space="preserve">r messages using nested if statements instead of compound </w:t>
      </w:r>
      <w:proofErr w:type="spellStart"/>
      <w:r>
        <w:t>boolean</w:t>
      </w:r>
      <w:proofErr w:type="spellEnd"/>
      <w:r>
        <w:t xml:space="preserve"> expressions.</w:t>
      </w:r>
    </w:p>
    <w:p w:rsidR="008C2E28" w:rsidRDefault="008C2E28" w:rsidP="008C2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8C2E28" w:rsidTr="00597D65">
        <w:tc>
          <w:tcPr>
            <w:tcW w:w="5508" w:type="dxa"/>
          </w:tcPr>
          <w:p w:rsidR="008C2E28" w:rsidRPr="00597D65" w:rsidRDefault="008C2E28" w:rsidP="00597D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&amp;&amp;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"You must be a native Wisconsinite."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&amp;&amp;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false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"You must be a </w:t>
            </w:r>
            <w:smartTag w:uri="urn:schemas-microsoft-com:office:smarttags" w:element="place">
              <w:r w:rsidRPr="00597D65">
                <w:rPr>
                  <w:rFonts w:ascii="Courier New" w:hAnsi="Courier New" w:cs="Courier New"/>
                  <w:color w:val="2A00FF"/>
                  <w:sz w:val="20"/>
                  <w:szCs w:val="20"/>
                </w:rPr>
                <w:t>Wisconsin</w:t>
              </w:r>
            </w:smartTag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 immigrant."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false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&amp;&amp;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"You must be from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2A00FF"/>
                    <w:sz w:val="20"/>
                    <w:szCs w:val="20"/>
                  </w:rPr>
                  <w:t>Minnesota.</w:t>
                </w:r>
              </w:smartTag>
            </w:smartTag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false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&amp;&amp;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false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8C2E28" w:rsidRPr="00597D65" w:rsidRDefault="00FB4E4D" w:rsidP="00FB4E4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"You must be from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2A00FF"/>
                    <w:sz w:val="20"/>
                    <w:szCs w:val="20"/>
                  </w:rPr>
                  <w:t>Illinois.</w:t>
                </w:r>
              </w:smartTag>
            </w:smartTag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FB4E4D" w:rsidRPr="00597D65" w:rsidRDefault="00FB4E4D" w:rsidP="00FB4E4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//Exclusive or: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//i.e., you love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3F7F5F"/>
                    <w:sz w:val="20"/>
                    <w:szCs w:val="20"/>
                  </w:rPr>
                  <w:t>Wisconsin</w:t>
                </w:r>
              </w:smartTag>
            </w:smartTag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 or you love the Packers, but not both.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^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FB4E4D" w:rsidRDefault="00FB4E4D" w:rsidP="00FB4E4D"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"That's good enough for me."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</w:tc>
        <w:tc>
          <w:tcPr>
            <w:tcW w:w="5508" w:type="dxa"/>
          </w:tcPr>
          <w:p w:rsidR="008C2E28" w:rsidRPr="00597D65" w:rsidRDefault="008C2E28" w:rsidP="00597D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"You must be a native Wisconsinite."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"You must be an immigrant."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true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"You must be from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2A00FF"/>
                    <w:sz w:val="20"/>
                    <w:szCs w:val="20"/>
                  </w:rPr>
                  <w:t>Minnesota.</w:t>
                </w:r>
              </w:smartTag>
            </w:smartTag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 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"You must be from </w:t>
            </w:r>
            <w:smartTag w:uri="urn:schemas-microsoft-com:office:smarttags" w:element="place">
              <w:smartTag w:uri="urn:schemas-microsoft-com:office:smarttags" w:element="State">
                <w:r w:rsidRPr="00597D65">
                  <w:rPr>
                    <w:rFonts w:ascii="Courier New" w:hAnsi="Courier New" w:cs="Courier New"/>
                    <w:color w:val="2A00FF"/>
                    <w:sz w:val="20"/>
                    <w:szCs w:val="20"/>
                  </w:rPr>
                  <w:t>Illinois.</w:t>
                </w:r>
              </w:smartTag>
            </w:smartTag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//Exclusive or: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loveWisconsin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(!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"That's good enough for me."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</w:p>
          <w:p w:rsidR="00FB4E4D" w:rsidRPr="00597D65" w:rsidRDefault="00FB4E4D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8C2E28" w:rsidRDefault="00FB4E4D" w:rsidP="00FB4E4D"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"That's good enough for me."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</w:tc>
      </w:tr>
    </w:tbl>
    <w:p w:rsidR="008C2E28" w:rsidRDefault="008C2E28" w:rsidP="008C2E28"/>
    <w:p w:rsidR="00540E33" w:rsidRDefault="00540E33" w:rsidP="00540E33">
      <w:pPr>
        <w:rPr>
          <w:b/>
        </w:rPr>
      </w:pPr>
      <w:r>
        <w:rPr>
          <w:b/>
          <w:u w:val="single"/>
        </w:rPr>
        <w:t>Section 3</w:t>
      </w:r>
      <w:r w:rsidRPr="00B65EC5">
        <w:rPr>
          <w:b/>
          <w:u w:val="single"/>
        </w:rPr>
        <w:t>.</w:t>
      </w:r>
      <w:r>
        <w:rPr>
          <w:b/>
          <w:u w:val="single"/>
        </w:rPr>
        <w:t>8</w:t>
      </w:r>
      <w:r w:rsidRPr="00B65EC5">
        <w:rPr>
          <w:b/>
          <w:u w:val="single"/>
        </w:rPr>
        <w:t>:</w:t>
      </w:r>
      <w:r>
        <w:rPr>
          <w:b/>
          <w:u w:val="single"/>
        </w:rPr>
        <w:t xml:space="preserve"> Common Errors in Selection Statements</w:t>
      </w:r>
    </w:p>
    <w:p w:rsidR="00540E33" w:rsidRDefault="001048AF" w:rsidP="001048AF">
      <w:pPr>
        <w:numPr>
          <w:ilvl w:val="0"/>
          <w:numId w:val="33"/>
        </w:numPr>
      </w:pPr>
      <w:r>
        <w:t>Forgetting necessary braces</w:t>
      </w:r>
    </w:p>
    <w:p w:rsidR="001048AF" w:rsidRDefault="001048AF" w:rsidP="001048AF">
      <w:pPr>
        <w:numPr>
          <w:ilvl w:val="0"/>
          <w:numId w:val="33"/>
        </w:numPr>
      </w:pPr>
      <w:r>
        <w:t xml:space="preserve">Semicolon at the end of the </w:t>
      </w:r>
      <w:r w:rsidRPr="001048AF">
        <w:rPr>
          <w:rFonts w:ascii="Courier New" w:hAnsi="Courier New" w:cs="Courier New"/>
          <w:b/>
        </w:rPr>
        <w:t>if</w:t>
      </w:r>
      <w:r>
        <w:t xml:space="preserve"> line</w:t>
      </w:r>
    </w:p>
    <w:p w:rsidR="001048AF" w:rsidRDefault="001048AF" w:rsidP="001048AF">
      <w:pPr>
        <w:numPr>
          <w:ilvl w:val="0"/>
          <w:numId w:val="33"/>
        </w:numPr>
      </w:pPr>
      <w:r>
        <w:t xml:space="preserve">Redundant testing of </w:t>
      </w:r>
      <w:proofErr w:type="spellStart"/>
      <w:r>
        <w:t>boolean</w:t>
      </w:r>
      <w:proofErr w:type="spellEnd"/>
      <w:r>
        <w:t xml:space="preserve"> values</w:t>
      </w:r>
    </w:p>
    <w:p w:rsidR="001048AF" w:rsidRDefault="001048AF" w:rsidP="001048AF">
      <w:pPr>
        <w:numPr>
          <w:ilvl w:val="0"/>
          <w:numId w:val="33"/>
        </w:numPr>
      </w:pPr>
      <w:r>
        <w:t xml:space="preserve">Dangling </w:t>
      </w:r>
      <w:r w:rsidRPr="001048AF">
        <w:rPr>
          <w:rFonts w:ascii="Courier New" w:hAnsi="Courier New" w:cs="Courier New"/>
          <w:b/>
        </w:rPr>
        <w:t>else</w:t>
      </w:r>
      <w:r>
        <w:t xml:space="preserve"> ambiguity</w:t>
      </w:r>
      <w:r w:rsidR="00F43573">
        <w:t xml:space="preserve"> – it doesn’t matter how you indent things, the else always goes with the most recent </w:t>
      </w:r>
      <w:r w:rsidR="00F43573" w:rsidRPr="00F43573">
        <w:rPr>
          <w:rFonts w:ascii="Courier New" w:hAnsi="Courier New" w:cs="Courier New"/>
          <w:b/>
        </w:rPr>
        <w:t>if</w:t>
      </w:r>
      <w:r w:rsidR="00F43573">
        <w:t>.</w:t>
      </w:r>
    </w:p>
    <w:p w:rsidR="008C2E28" w:rsidRDefault="008C2E28" w:rsidP="002C2CA9"/>
    <w:p w:rsidR="002C2CA9" w:rsidRDefault="002C2CA9" w:rsidP="002C2CA9">
      <w:pPr>
        <w:rPr>
          <w:b/>
        </w:rPr>
      </w:pPr>
      <w:r>
        <w:rPr>
          <w:b/>
          <w:u w:val="single"/>
        </w:rPr>
        <w:t>Section 3</w:t>
      </w:r>
      <w:r w:rsidRPr="00B65EC5">
        <w:rPr>
          <w:b/>
          <w:u w:val="single"/>
        </w:rPr>
        <w:t>.</w:t>
      </w:r>
      <w:r w:rsidR="00C057AF">
        <w:rPr>
          <w:b/>
          <w:u w:val="single"/>
        </w:rPr>
        <w:t>9</w:t>
      </w:r>
      <w:r w:rsidRPr="00B65EC5">
        <w:rPr>
          <w:b/>
          <w:u w:val="single"/>
        </w:rPr>
        <w:t xml:space="preserve">: </w:t>
      </w:r>
      <w:r w:rsidR="0099606B">
        <w:rPr>
          <w:b/>
          <w:u w:val="single"/>
        </w:rPr>
        <w:t>Problem</w:t>
      </w:r>
      <w:r w:rsidR="00DC2207">
        <w:rPr>
          <w:b/>
          <w:u w:val="single"/>
        </w:rPr>
        <w:t xml:space="preserve">: </w:t>
      </w:r>
      <w:r w:rsidR="0099606B">
        <w:rPr>
          <w:b/>
          <w:u w:val="single"/>
        </w:rPr>
        <w:t>An Improved Math Learning Tool</w:t>
      </w:r>
    </w:p>
    <w:p w:rsidR="0099606B" w:rsidRDefault="0099606B" w:rsidP="0099606B">
      <w:pPr>
        <w:numPr>
          <w:ilvl w:val="0"/>
          <w:numId w:val="30"/>
        </w:numPr>
      </w:pPr>
      <w:r>
        <w:t xml:space="preserve">See </w:t>
      </w:r>
      <w:hyperlink r:id="rId11" w:history="1">
        <w:r w:rsidR="00C057AF" w:rsidRPr="008F4CC8">
          <w:rPr>
            <w:rStyle w:val="Hyperlink"/>
          </w:rPr>
          <w:t>www.cs.armstrong.edu/liang/intro8e/book/SubtractionQuiz.java</w:t>
        </w:r>
      </w:hyperlink>
    </w:p>
    <w:p w:rsidR="0099606B" w:rsidRDefault="0099606B" w:rsidP="0099606B">
      <w:pPr>
        <w:numPr>
          <w:ilvl w:val="0"/>
          <w:numId w:val="30"/>
        </w:numPr>
      </w:pPr>
      <w:r>
        <w:t xml:space="preserve">Notice the use of the </w:t>
      </w:r>
      <w:proofErr w:type="spellStart"/>
      <w:r w:rsidRPr="000920BB">
        <w:rPr>
          <w:rFonts w:ascii="Courier New" w:hAnsi="Courier New" w:cs="Courier New"/>
          <w:b/>
        </w:rPr>
        <w:t>Math.random</w:t>
      </w:r>
      <w:proofErr w:type="spellEnd"/>
      <w:r w:rsidRPr="000920BB">
        <w:rPr>
          <w:rFonts w:ascii="Courier New" w:hAnsi="Courier New" w:cs="Courier New"/>
          <w:b/>
        </w:rPr>
        <w:t>()</w:t>
      </w:r>
      <w:r>
        <w:t xml:space="preserve"> method.</w:t>
      </w:r>
    </w:p>
    <w:p w:rsidR="00894E62" w:rsidRDefault="00894E62" w:rsidP="0099606B">
      <w:pPr>
        <w:numPr>
          <w:ilvl w:val="0"/>
          <w:numId w:val="30"/>
        </w:numPr>
      </w:pPr>
      <w:r>
        <w:t xml:space="preserve">Note: the expression to generate a random integer between </w:t>
      </w:r>
      <w:r w:rsidRPr="00894E62">
        <w:rPr>
          <w:rFonts w:ascii="Courier New" w:hAnsi="Courier New" w:cs="Courier New"/>
          <w:b/>
        </w:rPr>
        <w:t>min</w:t>
      </w:r>
      <w:r>
        <w:t xml:space="preserve"> (inclusive) and </w:t>
      </w:r>
      <w:r w:rsidRPr="00894E62"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/>
        </w:rPr>
        <w:t>ax</w:t>
      </w:r>
      <w:r>
        <w:t xml:space="preserve"> (inclusive) is:</w:t>
      </w:r>
    </w:p>
    <w:p w:rsidR="00894E62" w:rsidRDefault="00CA609E" w:rsidP="00894E62">
      <w:pPr>
        <w:ind w:left="720"/>
      </w:pPr>
      <w:r w:rsidRPr="00CA609E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CA609E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CA609E">
        <w:rPr>
          <w:rFonts w:ascii="Courier New" w:hAnsi="Courier New" w:cs="Courier New"/>
          <w:color w:val="000000"/>
          <w:sz w:val="20"/>
          <w:szCs w:val="20"/>
        </w:rPr>
        <w:t>)((max - min + 1)*</w:t>
      </w:r>
      <w:proofErr w:type="spellStart"/>
      <w:r w:rsidRPr="00CA609E">
        <w:rPr>
          <w:rFonts w:ascii="Courier New" w:hAnsi="Courier New" w:cs="Courier New"/>
          <w:color w:val="000000"/>
          <w:sz w:val="20"/>
          <w:szCs w:val="20"/>
        </w:rPr>
        <w:t>Math.</w:t>
      </w:r>
      <w:r w:rsidRPr="00CA609E">
        <w:rPr>
          <w:rFonts w:ascii="Courier New" w:hAnsi="Courier New" w:cs="Courier New"/>
          <w:i/>
          <w:iCs/>
          <w:color w:val="000000"/>
          <w:sz w:val="20"/>
          <w:szCs w:val="20"/>
        </w:rPr>
        <w:t>random</w:t>
      </w:r>
      <w:proofErr w:type="spellEnd"/>
      <w:r w:rsidRPr="00CA609E">
        <w:rPr>
          <w:rFonts w:ascii="Courier New" w:hAnsi="Courier New" w:cs="Courier New"/>
          <w:color w:val="000000"/>
          <w:sz w:val="20"/>
          <w:szCs w:val="20"/>
        </w:rPr>
        <w:t>()) + min</w:t>
      </w:r>
    </w:p>
    <w:p w:rsidR="002C2CA9" w:rsidRDefault="002C2CA9" w:rsidP="002C2CA9"/>
    <w:p w:rsidR="00D53DFE" w:rsidRDefault="00D53DFE" w:rsidP="00D53DFE">
      <w:pPr>
        <w:rPr>
          <w:b/>
        </w:rPr>
      </w:pPr>
      <w:r>
        <w:rPr>
          <w:b/>
          <w:u w:val="single"/>
        </w:rPr>
        <w:t>Section 3</w:t>
      </w:r>
      <w:r w:rsidRPr="00B65EC5">
        <w:rPr>
          <w:b/>
          <w:u w:val="single"/>
        </w:rPr>
        <w:t>.</w:t>
      </w:r>
      <w:r w:rsidR="00216002">
        <w:rPr>
          <w:b/>
          <w:u w:val="single"/>
        </w:rPr>
        <w:t>10</w:t>
      </w:r>
      <w:r w:rsidRPr="00B65EC5">
        <w:rPr>
          <w:b/>
          <w:u w:val="single"/>
        </w:rPr>
        <w:t xml:space="preserve">: </w:t>
      </w:r>
      <w:r>
        <w:rPr>
          <w:b/>
          <w:u w:val="single"/>
        </w:rPr>
        <w:t>Problem: Computing Body Mass Index</w:t>
      </w:r>
    </w:p>
    <w:p w:rsidR="00D53DFE" w:rsidRDefault="00D53DFE" w:rsidP="00D53DFE">
      <w:pPr>
        <w:numPr>
          <w:ilvl w:val="0"/>
          <w:numId w:val="30"/>
        </w:numPr>
      </w:pPr>
      <w:r>
        <w:t xml:space="preserve">See </w:t>
      </w:r>
      <w:hyperlink r:id="rId12" w:history="1">
        <w:r w:rsidR="00C057AF" w:rsidRPr="008F4CC8">
          <w:rPr>
            <w:rStyle w:val="Hyperlink"/>
          </w:rPr>
          <w:t>www.cs.armstrong.edu/liang/intro8e/book/ComputeBMI.java</w:t>
        </w:r>
      </w:hyperlink>
    </w:p>
    <w:p w:rsidR="00E4168B" w:rsidRDefault="00E4168B" w:rsidP="00E4168B">
      <w:pPr>
        <w:rPr>
          <w:b/>
          <w:u w:val="single"/>
        </w:rPr>
      </w:pPr>
    </w:p>
    <w:p w:rsidR="00E4168B" w:rsidRDefault="00E4168B" w:rsidP="00E4168B">
      <w:pPr>
        <w:rPr>
          <w:b/>
        </w:rPr>
      </w:pPr>
      <w:r>
        <w:rPr>
          <w:b/>
          <w:u w:val="single"/>
        </w:rPr>
        <w:t>Section 3</w:t>
      </w:r>
      <w:r w:rsidRPr="00B65EC5">
        <w:rPr>
          <w:b/>
          <w:u w:val="single"/>
        </w:rPr>
        <w:t>.</w:t>
      </w:r>
      <w:r w:rsidR="00C057AF">
        <w:rPr>
          <w:b/>
          <w:u w:val="single"/>
        </w:rPr>
        <w:t>11</w:t>
      </w:r>
      <w:r w:rsidRPr="00B65EC5">
        <w:rPr>
          <w:b/>
          <w:u w:val="single"/>
        </w:rPr>
        <w:t xml:space="preserve">: </w:t>
      </w:r>
      <w:r>
        <w:rPr>
          <w:b/>
          <w:u w:val="single"/>
        </w:rPr>
        <w:t>Problem: Computing Taxes</w:t>
      </w:r>
    </w:p>
    <w:p w:rsidR="00E4168B" w:rsidRDefault="00E4168B" w:rsidP="00E4168B">
      <w:pPr>
        <w:numPr>
          <w:ilvl w:val="0"/>
          <w:numId w:val="30"/>
        </w:numPr>
      </w:pPr>
      <w:r>
        <w:t xml:space="preserve">See </w:t>
      </w:r>
      <w:hyperlink r:id="rId13" w:history="1">
        <w:r w:rsidR="00C057AF" w:rsidRPr="008F4CC8">
          <w:rPr>
            <w:rStyle w:val="Hyperlink"/>
          </w:rPr>
          <w:t>www.cs.armstrong.edu/liang/intro8e/book/ComputeTax.java</w:t>
        </w:r>
      </w:hyperlink>
    </w:p>
    <w:p w:rsidR="00FA019C" w:rsidRDefault="00FA019C" w:rsidP="00E4168B">
      <w:pPr>
        <w:numPr>
          <w:ilvl w:val="0"/>
          <w:numId w:val="30"/>
        </w:numPr>
      </w:pPr>
      <w:r>
        <w:t xml:space="preserve">Notice the use of the </w:t>
      </w:r>
      <w:proofErr w:type="spellStart"/>
      <w:r w:rsidRPr="00C057AF">
        <w:rPr>
          <w:rFonts w:ascii="Courier New" w:hAnsi="Courier New" w:cs="Courier New"/>
        </w:rPr>
        <w:t>System.exit</w:t>
      </w:r>
      <w:proofErr w:type="spellEnd"/>
      <w:r w:rsidRPr="00C057AF">
        <w:rPr>
          <w:rFonts w:ascii="Courier New" w:hAnsi="Courier New" w:cs="Courier New"/>
        </w:rPr>
        <w:t>(0)</w:t>
      </w:r>
      <w:r>
        <w:t xml:space="preserve"> method.</w:t>
      </w:r>
    </w:p>
    <w:p w:rsidR="00FA019C" w:rsidRDefault="00FA019C" w:rsidP="00E4168B">
      <w:pPr>
        <w:numPr>
          <w:ilvl w:val="0"/>
          <w:numId w:val="30"/>
        </w:numPr>
      </w:pPr>
      <w:r>
        <w:t>This is a good example of using incremental development and testing.</w:t>
      </w:r>
    </w:p>
    <w:p w:rsidR="00E4168B" w:rsidRDefault="00E4168B" w:rsidP="00E4168B"/>
    <w:p w:rsidR="00FA019C" w:rsidRDefault="00FA019C" w:rsidP="00FA019C">
      <w:pPr>
        <w:rPr>
          <w:b/>
        </w:rPr>
      </w:pPr>
      <w:r>
        <w:rPr>
          <w:b/>
          <w:u w:val="single"/>
        </w:rPr>
        <w:t>Section 3</w:t>
      </w:r>
      <w:r w:rsidRPr="00B65EC5">
        <w:rPr>
          <w:b/>
          <w:u w:val="single"/>
        </w:rPr>
        <w:t>.</w:t>
      </w:r>
      <w:r w:rsidR="004463EA">
        <w:rPr>
          <w:b/>
          <w:u w:val="single"/>
        </w:rPr>
        <w:t>12</w:t>
      </w:r>
      <w:r w:rsidRPr="00B65EC5">
        <w:rPr>
          <w:b/>
          <w:u w:val="single"/>
        </w:rPr>
        <w:t xml:space="preserve">: </w:t>
      </w:r>
      <w:r w:rsidR="004463EA">
        <w:rPr>
          <w:b/>
          <w:u w:val="single"/>
        </w:rPr>
        <w:t>Logical Operators</w:t>
      </w:r>
    </w:p>
    <w:p w:rsidR="002C2CA9" w:rsidRDefault="001048AF" w:rsidP="001048AF">
      <w:pPr>
        <w:numPr>
          <w:ilvl w:val="1"/>
          <w:numId w:val="30"/>
        </w:numPr>
      </w:pPr>
      <w:r>
        <w:t>See notes in Section 3.2 …</w:t>
      </w:r>
    </w:p>
    <w:p w:rsidR="001048AF" w:rsidRDefault="001048AF" w:rsidP="001048AF">
      <w:pPr>
        <w:rPr>
          <w:b/>
          <w:u w:val="single"/>
        </w:rPr>
      </w:pPr>
    </w:p>
    <w:p w:rsidR="001048AF" w:rsidRDefault="001048AF" w:rsidP="001048AF">
      <w:pPr>
        <w:rPr>
          <w:b/>
        </w:rPr>
      </w:pPr>
      <w:r>
        <w:rPr>
          <w:b/>
          <w:u w:val="single"/>
        </w:rPr>
        <w:t>Section 3</w:t>
      </w:r>
      <w:r w:rsidRPr="00B65EC5">
        <w:rPr>
          <w:b/>
          <w:u w:val="single"/>
        </w:rPr>
        <w:t>.</w:t>
      </w:r>
      <w:r>
        <w:rPr>
          <w:b/>
          <w:u w:val="single"/>
        </w:rPr>
        <w:t>13</w:t>
      </w:r>
      <w:r w:rsidRPr="00B65EC5">
        <w:rPr>
          <w:b/>
          <w:u w:val="single"/>
        </w:rPr>
        <w:t xml:space="preserve">: </w:t>
      </w:r>
      <w:r>
        <w:rPr>
          <w:b/>
          <w:u w:val="single"/>
        </w:rPr>
        <w:t>Problem: Determining Leap Year</w:t>
      </w:r>
    </w:p>
    <w:p w:rsidR="001048AF" w:rsidRDefault="001048AF" w:rsidP="001048AF">
      <w:pPr>
        <w:numPr>
          <w:ilvl w:val="0"/>
          <w:numId w:val="30"/>
        </w:numPr>
      </w:pPr>
      <w:r>
        <w:t xml:space="preserve">See </w:t>
      </w:r>
      <w:hyperlink r:id="rId14" w:history="1">
        <w:r w:rsidR="00364664" w:rsidRPr="001E5CCE">
          <w:rPr>
            <w:rStyle w:val="Hyperlink"/>
          </w:rPr>
          <w:t>www.cs.armstrong.edu/liang/intro8e/book/LeapYear.java</w:t>
        </w:r>
      </w:hyperlink>
    </w:p>
    <w:p w:rsidR="004463EA" w:rsidRDefault="004463EA" w:rsidP="002C2CA9"/>
    <w:p w:rsidR="00364664" w:rsidRDefault="00364664" w:rsidP="00364664">
      <w:pPr>
        <w:rPr>
          <w:b/>
        </w:rPr>
      </w:pPr>
      <w:r>
        <w:rPr>
          <w:b/>
          <w:u w:val="single"/>
        </w:rPr>
        <w:t>Section 3</w:t>
      </w:r>
      <w:r w:rsidRPr="00B65EC5">
        <w:rPr>
          <w:b/>
          <w:u w:val="single"/>
        </w:rPr>
        <w:t>.</w:t>
      </w:r>
      <w:r>
        <w:rPr>
          <w:b/>
          <w:u w:val="single"/>
        </w:rPr>
        <w:t>14</w:t>
      </w:r>
      <w:r w:rsidRPr="00B65EC5">
        <w:rPr>
          <w:b/>
          <w:u w:val="single"/>
        </w:rPr>
        <w:t xml:space="preserve">: </w:t>
      </w:r>
      <w:r>
        <w:rPr>
          <w:b/>
          <w:u w:val="single"/>
        </w:rPr>
        <w:t>Problem: Lottery</w:t>
      </w:r>
    </w:p>
    <w:p w:rsidR="00364664" w:rsidRDefault="00364664" w:rsidP="00364664">
      <w:pPr>
        <w:numPr>
          <w:ilvl w:val="0"/>
          <w:numId w:val="30"/>
        </w:numPr>
      </w:pPr>
      <w:r>
        <w:t xml:space="preserve">See </w:t>
      </w:r>
      <w:hyperlink r:id="rId15" w:history="1">
        <w:r w:rsidR="008E2FE9" w:rsidRPr="001E5CCE">
          <w:rPr>
            <w:rStyle w:val="Hyperlink"/>
          </w:rPr>
          <w:t>www.cs.armstrong.edu/liang/intro8e/book/Lottery.java</w:t>
        </w:r>
      </w:hyperlink>
    </w:p>
    <w:p w:rsidR="00364664" w:rsidRDefault="00364664" w:rsidP="002C2CA9"/>
    <w:p w:rsidR="00364664" w:rsidRDefault="00364664" w:rsidP="002C2CA9"/>
    <w:p w:rsidR="00DB0E58" w:rsidRDefault="00DB0E58" w:rsidP="00DB0E58">
      <w:pPr>
        <w:rPr>
          <w:b/>
        </w:rPr>
      </w:pPr>
      <w:r>
        <w:rPr>
          <w:b/>
          <w:u w:val="single"/>
        </w:rPr>
        <w:t>Section 3</w:t>
      </w:r>
      <w:r w:rsidRPr="00B65EC5">
        <w:rPr>
          <w:b/>
          <w:u w:val="single"/>
        </w:rPr>
        <w:t>.</w:t>
      </w:r>
      <w:r w:rsidR="008E2FE9">
        <w:rPr>
          <w:b/>
          <w:u w:val="single"/>
        </w:rPr>
        <w:t>15</w:t>
      </w:r>
      <w:r w:rsidRPr="00B65EC5">
        <w:rPr>
          <w:b/>
          <w:u w:val="single"/>
        </w:rPr>
        <w:t xml:space="preserve">: </w:t>
      </w:r>
      <w:r w:rsidRPr="000920BB">
        <w:rPr>
          <w:rFonts w:ascii="Courier New" w:hAnsi="Courier New" w:cs="Courier New"/>
          <w:b/>
          <w:u w:val="single"/>
        </w:rPr>
        <w:t>switch</w:t>
      </w:r>
      <w:r>
        <w:rPr>
          <w:b/>
          <w:u w:val="single"/>
        </w:rPr>
        <w:t xml:space="preserve"> Statements</w:t>
      </w:r>
    </w:p>
    <w:p w:rsidR="007A0EF0" w:rsidRDefault="007A0EF0" w:rsidP="007A0EF0">
      <w:r w:rsidRPr="000920BB">
        <w:rPr>
          <w:rFonts w:ascii="Courier New" w:hAnsi="Courier New" w:cs="Courier New"/>
          <w:b/>
        </w:rPr>
        <w:t>switch</w:t>
      </w:r>
      <w:r w:rsidRPr="00BA6CBC">
        <w:t xml:space="preserve"> </w:t>
      </w:r>
      <w:r>
        <w:t xml:space="preserve">statements are used when you want to force the program to execute one of many different statements based on the </w:t>
      </w:r>
      <w:r w:rsidR="00150BA0">
        <w:t xml:space="preserve">integer </w:t>
      </w:r>
      <w:r>
        <w:t>values of a</w:t>
      </w:r>
      <w:r w:rsidR="00BA6CBC">
        <w:t xml:space="preserve"> single integer</w:t>
      </w:r>
      <w:r>
        <w:t xml:space="preserve"> expression.</w:t>
      </w:r>
    </w:p>
    <w:p w:rsidR="00DB0E58" w:rsidRDefault="00DB0E58" w:rsidP="00DB0E58"/>
    <w:p w:rsidR="00150BA0" w:rsidRDefault="00150BA0" w:rsidP="00150BA0">
      <w:pPr>
        <w:rPr>
          <w:b/>
        </w:rPr>
      </w:pPr>
      <w:r w:rsidRPr="009B7798">
        <w:rPr>
          <w:b/>
        </w:rPr>
        <w:t xml:space="preserve">Syntax of a simple </w:t>
      </w:r>
      <w:r w:rsidR="000920BB" w:rsidRPr="000920BB">
        <w:rPr>
          <w:rFonts w:ascii="Courier New" w:hAnsi="Courier New" w:cs="Courier New"/>
        </w:rPr>
        <w:t>switch</w:t>
      </w:r>
      <w:r w:rsidRPr="009B7798">
        <w:rPr>
          <w:b/>
        </w:rPr>
        <w:t xml:space="preserve"> statement:</w:t>
      </w:r>
    </w:p>
    <w:p w:rsidR="00D8318D" w:rsidRPr="009B7798" w:rsidRDefault="00D8318D" w:rsidP="00150BA0">
      <w:pPr>
        <w:rPr>
          <w:b/>
        </w:rPr>
      </w:pPr>
    </w:p>
    <w:p w:rsidR="00150BA0" w:rsidRPr="000920BB" w:rsidRDefault="00150BA0" w:rsidP="00150BA0">
      <w:pPr>
        <w:rPr>
          <w:rFonts w:ascii="Courier New" w:hAnsi="Courier New" w:cs="Courier New"/>
        </w:rPr>
      </w:pPr>
      <w:r w:rsidRPr="000920BB">
        <w:rPr>
          <w:rFonts w:ascii="Courier New" w:hAnsi="Courier New" w:cs="Courier New"/>
          <w:b/>
        </w:rPr>
        <w:t>switch</w:t>
      </w:r>
      <w:r w:rsidRPr="000920BB">
        <w:rPr>
          <w:rFonts w:ascii="Courier New" w:hAnsi="Courier New" w:cs="Courier New"/>
        </w:rPr>
        <w:t xml:space="preserve"> (</w:t>
      </w:r>
      <w:proofErr w:type="spellStart"/>
      <w:r w:rsidRPr="000920BB">
        <w:rPr>
          <w:rFonts w:ascii="Courier New" w:hAnsi="Courier New" w:cs="Courier New"/>
          <w:i/>
        </w:rPr>
        <w:t>integerExpression</w:t>
      </w:r>
      <w:proofErr w:type="spellEnd"/>
      <w:r w:rsidRPr="000920BB">
        <w:rPr>
          <w:rFonts w:ascii="Courier New" w:hAnsi="Courier New" w:cs="Courier New"/>
        </w:rPr>
        <w:t>)</w:t>
      </w:r>
    </w:p>
    <w:p w:rsidR="00150BA0" w:rsidRPr="000920BB" w:rsidRDefault="00150BA0" w:rsidP="00150BA0">
      <w:pPr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>{</w:t>
      </w:r>
    </w:p>
    <w:p w:rsidR="00150BA0" w:rsidRPr="000920BB" w:rsidRDefault="00150BA0" w:rsidP="00150BA0">
      <w:pPr>
        <w:ind w:firstLine="720"/>
        <w:rPr>
          <w:rFonts w:ascii="Courier New" w:hAnsi="Courier New" w:cs="Courier New"/>
          <w:i/>
        </w:rPr>
      </w:pPr>
      <w:r w:rsidRPr="000920BB">
        <w:rPr>
          <w:rFonts w:ascii="Courier New" w:hAnsi="Courier New" w:cs="Courier New"/>
          <w:b/>
        </w:rPr>
        <w:t>case</w:t>
      </w:r>
      <w:r w:rsidRPr="000920BB">
        <w:rPr>
          <w:rFonts w:ascii="Courier New" w:hAnsi="Courier New" w:cs="Courier New"/>
          <w:i/>
        </w:rPr>
        <w:t xml:space="preserve"> value1</w:t>
      </w:r>
      <w:r w:rsidRPr="000920BB">
        <w:rPr>
          <w:rFonts w:ascii="Courier New" w:hAnsi="Courier New" w:cs="Courier New"/>
        </w:rPr>
        <w:t>:</w:t>
      </w:r>
    </w:p>
    <w:p w:rsidR="00150BA0" w:rsidRPr="000920BB" w:rsidRDefault="00EE5828" w:rsidP="00150BA0">
      <w:pPr>
        <w:ind w:left="720"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  <w:i/>
        </w:rPr>
        <w:t>s</w:t>
      </w:r>
      <w:r w:rsidR="00150BA0" w:rsidRPr="000920BB">
        <w:rPr>
          <w:rFonts w:ascii="Courier New" w:hAnsi="Courier New" w:cs="Courier New"/>
          <w:i/>
        </w:rPr>
        <w:t>tatement(s)</w:t>
      </w:r>
      <w:r w:rsidRPr="000920BB">
        <w:rPr>
          <w:rFonts w:ascii="Courier New" w:hAnsi="Courier New" w:cs="Courier New"/>
          <w:i/>
        </w:rPr>
        <w:t>1</w:t>
      </w:r>
      <w:r w:rsidR="00150BA0" w:rsidRPr="000920BB">
        <w:rPr>
          <w:rFonts w:ascii="Courier New" w:hAnsi="Courier New" w:cs="Courier New"/>
        </w:rPr>
        <w:t>;</w:t>
      </w:r>
    </w:p>
    <w:p w:rsidR="009E3E1F" w:rsidRPr="000920BB" w:rsidRDefault="009E3E1F" w:rsidP="005C67A7">
      <w:pPr>
        <w:ind w:left="720"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  <w:b/>
        </w:rPr>
        <w:t>break</w:t>
      </w:r>
      <w:r w:rsidRPr="000920BB">
        <w:rPr>
          <w:rFonts w:ascii="Courier New" w:hAnsi="Courier New" w:cs="Courier New"/>
        </w:rPr>
        <w:t>;</w:t>
      </w:r>
    </w:p>
    <w:p w:rsidR="00D61B23" w:rsidRPr="000920BB" w:rsidRDefault="00D61B23" w:rsidP="005C67A7">
      <w:pPr>
        <w:ind w:firstLine="720"/>
        <w:rPr>
          <w:rFonts w:ascii="Courier New" w:hAnsi="Courier New" w:cs="Courier New"/>
          <w:i/>
        </w:rPr>
      </w:pPr>
      <w:r w:rsidRPr="000920BB">
        <w:rPr>
          <w:rFonts w:ascii="Courier New" w:hAnsi="Courier New" w:cs="Courier New"/>
          <w:b/>
        </w:rPr>
        <w:t>case</w:t>
      </w:r>
      <w:r w:rsidRPr="000920BB">
        <w:rPr>
          <w:rFonts w:ascii="Courier New" w:hAnsi="Courier New" w:cs="Courier New"/>
          <w:i/>
        </w:rPr>
        <w:t xml:space="preserve"> value2</w:t>
      </w:r>
      <w:r w:rsidRPr="000920BB">
        <w:rPr>
          <w:rFonts w:ascii="Courier New" w:hAnsi="Courier New" w:cs="Courier New"/>
        </w:rPr>
        <w:t>:</w:t>
      </w:r>
    </w:p>
    <w:p w:rsidR="00D61B23" w:rsidRPr="000920BB" w:rsidRDefault="00D61B23" w:rsidP="00D61B23">
      <w:pPr>
        <w:ind w:left="720"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  <w:i/>
        </w:rPr>
        <w:t>statement(s)2</w:t>
      </w:r>
      <w:r w:rsidRPr="000920BB">
        <w:rPr>
          <w:rFonts w:ascii="Courier New" w:hAnsi="Courier New" w:cs="Courier New"/>
        </w:rPr>
        <w:t>;</w:t>
      </w:r>
    </w:p>
    <w:p w:rsidR="00D61B23" w:rsidRPr="000920BB" w:rsidRDefault="00D61B23" w:rsidP="005C67A7">
      <w:pPr>
        <w:ind w:left="720"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  <w:b/>
        </w:rPr>
        <w:t>break</w:t>
      </w:r>
      <w:r w:rsidRPr="000920BB">
        <w:rPr>
          <w:rFonts w:ascii="Courier New" w:hAnsi="Courier New" w:cs="Courier New"/>
        </w:rPr>
        <w:t>;</w:t>
      </w:r>
    </w:p>
    <w:p w:rsidR="00D61B23" w:rsidRPr="000920BB" w:rsidRDefault="00D61B23" w:rsidP="00D61B23">
      <w:pPr>
        <w:ind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>…</w:t>
      </w:r>
    </w:p>
    <w:p w:rsidR="005C67A7" w:rsidRPr="000920BB" w:rsidRDefault="005C67A7" w:rsidP="00D61B23">
      <w:pPr>
        <w:ind w:firstLine="720"/>
        <w:rPr>
          <w:rFonts w:ascii="Courier New" w:hAnsi="Courier New" w:cs="Courier New"/>
        </w:rPr>
      </w:pPr>
    </w:p>
    <w:p w:rsidR="00D61B23" w:rsidRPr="000920BB" w:rsidRDefault="00D61B23" w:rsidP="005C67A7">
      <w:pPr>
        <w:ind w:firstLine="720"/>
        <w:rPr>
          <w:rFonts w:ascii="Courier New" w:hAnsi="Courier New" w:cs="Courier New"/>
          <w:i/>
        </w:rPr>
      </w:pPr>
      <w:r w:rsidRPr="000920BB">
        <w:rPr>
          <w:rFonts w:ascii="Courier New" w:hAnsi="Courier New" w:cs="Courier New"/>
          <w:b/>
        </w:rPr>
        <w:t>case</w:t>
      </w:r>
      <w:r w:rsidRPr="000920BB">
        <w:rPr>
          <w:rFonts w:ascii="Courier New" w:hAnsi="Courier New" w:cs="Courier New"/>
          <w:i/>
        </w:rPr>
        <w:t xml:space="preserve"> </w:t>
      </w:r>
      <w:proofErr w:type="spellStart"/>
      <w:r w:rsidRPr="000920BB">
        <w:rPr>
          <w:rFonts w:ascii="Courier New" w:hAnsi="Courier New" w:cs="Courier New"/>
          <w:i/>
        </w:rPr>
        <w:t>valueN</w:t>
      </w:r>
      <w:proofErr w:type="spellEnd"/>
      <w:r w:rsidRPr="000920BB">
        <w:rPr>
          <w:rFonts w:ascii="Courier New" w:hAnsi="Courier New" w:cs="Courier New"/>
        </w:rPr>
        <w:t>:</w:t>
      </w:r>
    </w:p>
    <w:p w:rsidR="00D61B23" w:rsidRPr="000920BB" w:rsidRDefault="00D61B23" w:rsidP="00D61B23">
      <w:pPr>
        <w:ind w:left="720"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  <w:i/>
        </w:rPr>
        <w:t>statement(s)N</w:t>
      </w:r>
      <w:r w:rsidRPr="000920BB">
        <w:rPr>
          <w:rFonts w:ascii="Courier New" w:hAnsi="Courier New" w:cs="Courier New"/>
        </w:rPr>
        <w:t>;</w:t>
      </w:r>
    </w:p>
    <w:p w:rsidR="00D61B23" w:rsidRPr="000920BB" w:rsidRDefault="00D61B23" w:rsidP="005C67A7">
      <w:pPr>
        <w:ind w:left="720"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  <w:b/>
        </w:rPr>
        <w:t>break</w:t>
      </w:r>
      <w:r w:rsidRPr="000920BB">
        <w:rPr>
          <w:rFonts w:ascii="Courier New" w:hAnsi="Courier New" w:cs="Courier New"/>
        </w:rPr>
        <w:t>;</w:t>
      </w:r>
    </w:p>
    <w:p w:rsidR="00D61B23" w:rsidRPr="000920BB" w:rsidRDefault="00D61B23" w:rsidP="00D61B23">
      <w:pPr>
        <w:ind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  <w:b/>
        </w:rPr>
        <w:t>default</w:t>
      </w:r>
      <w:r w:rsidRPr="000920BB">
        <w:rPr>
          <w:rFonts w:ascii="Courier New" w:hAnsi="Courier New" w:cs="Courier New"/>
        </w:rPr>
        <w:t>:</w:t>
      </w:r>
    </w:p>
    <w:p w:rsidR="00D61B23" w:rsidRPr="000920BB" w:rsidRDefault="00D61B23" w:rsidP="005C67A7">
      <w:pPr>
        <w:ind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ab/>
      </w:r>
      <w:r w:rsidRPr="000920BB">
        <w:rPr>
          <w:rFonts w:ascii="Courier New" w:hAnsi="Courier New" w:cs="Courier New"/>
          <w:i/>
        </w:rPr>
        <w:t>statement(s)Default</w:t>
      </w:r>
      <w:r w:rsidRPr="000920BB">
        <w:rPr>
          <w:rFonts w:ascii="Courier New" w:hAnsi="Courier New" w:cs="Courier New"/>
        </w:rPr>
        <w:t>;</w:t>
      </w:r>
    </w:p>
    <w:p w:rsidR="00150BA0" w:rsidRPr="000920BB" w:rsidRDefault="00D8318D" w:rsidP="00150BA0">
      <w:pPr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>}</w:t>
      </w:r>
    </w:p>
    <w:p w:rsidR="00150BA0" w:rsidRPr="000920BB" w:rsidRDefault="00150BA0" w:rsidP="00150BA0">
      <w:pPr>
        <w:rPr>
          <w:rFonts w:ascii="Courier New" w:hAnsi="Courier New" w:cs="Courier New"/>
          <w:i/>
        </w:rPr>
      </w:pPr>
      <w:proofErr w:type="spellStart"/>
      <w:r w:rsidRPr="000920BB">
        <w:rPr>
          <w:rFonts w:ascii="Courier New" w:hAnsi="Courier New" w:cs="Courier New"/>
          <w:i/>
        </w:rPr>
        <w:t>nextStatement</w:t>
      </w:r>
      <w:proofErr w:type="spellEnd"/>
      <w:r w:rsidRPr="000920BB">
        <w:rPr>
          <w:rFonts w:ascii="Courier New" w:hAnsi="Courier New" w:cs="Courier New"/>
          <w:i/>
        </w:rPr>
        <w:t>;</w:t>
      </w:r>
    </w:p>
    <w:p w:rsidR="00150BA0" w:rsidRDefault="00150BA0" w:rsidP="00150BA0"/>
    <w:p w:rsidR="00150BA0" w:rsidRDefault="00D8318D" w:rsidP="00150BA0">
      <w:pPr>
        <w:numPr>
          <w:ilvl w:val="0"/>
          <w:numId w:val="28"/>
        </w:numPr>
      </w:pPr>
      <w:r>
        <w:t>If</w:t>
      </w:r>
      <w:r w:rsidR="00150BA0">
        <w:t xml:space="preserve"> the </w:t>
      </w:r>
      <w:proofErr w:type="spellStart"/>
      <w:r w:rsidRPr="000920BB">
        <w:rPr>
          <w:rFonts w:ascii="Courier New" w:hAnsi="Courier New" w:cs="Courier New"/>
          <w:i/>
        </w:rPr>
        <w:t>integerExpression</w:t>
      </w:r>
      <w:proofErr w:type="spellEnd"/>
      <w:r w:rsidRPr="000920BB">
        <w:rPr>
          <w:rFonts w:ascii="Courier New" w:hAnsi="Courier New" w:cs="Courier New"/>
        </w:rPr>
        <w:t xml:space="preserve"> </w:t>
      </w:r>
      <w:r>
        <w:t xml:space="preserve">evaluates to the number </w:t>
      </w:r>
      <w:r w:rsidRPr="000920BB">
        <w:rPr>
          <w:rFonts w:ascii="Courier New" w:hAnsi="Courier New" w:cs="Courier New"/>
          <w:i/>
        </w:rPr>
        <w:t>value1</w:t>
      </w:r>
      <w:r>
        <w:t xml:space="preserve">, </w:t>
      </w:r>
      <w:r w:rsidR="00150BA0">
        <w:t xml:space="preserve">the program executes </w:t>
      </w:r>
      <w:r w:rsidRPr="000920BB">
        <w:rPr>
          <w:rFonts w:ascii="Courier New" w:hAnsi="Courier New" w:cs="Courier New"/>
          <w:i/>
        </w:rPr>
        <w:t>statement(s)1</w:t>
      </w:r>
      <w:r w:rsidR="00150BA0" w:rsidRPr="000920BB">
        <w:rPr>
          <w:rFonts w:ascii="Courier New" w:hAnsi="Courier New" w:cs="Courier New"/>
        </w:rPr>
        <w:t xml:space="preserve">, </w:t>
      </w:r>
      <w:r w:rsidR="00150BA0">
        <w:t xml:space="preserve">and </w:t>
      </w:r>
      <w:r>
        <w:t xml:space="preserve">then skips to </w:t>
      </w:r>
      <w:proofErr w:type="spellStart"/>
      <w:r w:rsidRPr="000920BB">
        <w:rPr>
          <w:rFonts w:ascii="Courier New" w:hAnsi="Courier New" w:cs="Courier New"/>
          <w:i/>
        </w:rPr>
        <w:t>nextStatement</w:t>
      </w:r>
      <w:proofErr w:type="spellEnd"/>
      <w:r w:rsidRPr="000920BB">
        <w:rPr>
          <w:rFonts w:ascii="Courier New" w:hAnsi="Courier New" w:cs="Courier New"/>
        </w:rPr>
        <w:t xml:space="preserve"> </w:t>
      </w:r>
      <w:r>
        <w:t xml:space="preserve">when the break statement is encountered.  If the break statement were omitted by accident, the program would execute </w:t>
      </w:r>
      <w:r w:rsidRPr="000920BB">
        <w:rPr>
          <w:rFonts w:ascii="Courier New" w:hAnsi="Courier New" w:cs="Courier New"/>
          <w:i/>
        </w:rPr>
        <w:t>statement(s)2</w:t>
      </w:r>
      <w:r w:rsidRPr="000920BB">
        <w:rPr>
          <w:rFonts w:ascii="Courier New" w:hAnsi="Courier New" w:cs="Courier New"/>
        </w:rPr>
        <w:t xml:space="preserve"> </w:t>
      </w:r>
      <w:r>
        <w:t xml:space="preserve">next. </w:t>
      </w:r>
    </w:p>
    <w:p w:rsidR="00150BA0" w:rsidRDefault="00D8318D" w:rsidP="00150BA0">
      <w:pPr>
        <w:numPr>
          <w:ilvl w:val="0"/>
          <w:numId w:val="28"/>
        </w:numPr>
      </w:pPr>
      <w:r>
        <w:t xml:space="preserve">The same pattern follows for other values of </w:t>
      </w:r>
      <w:proofErr w:type="spellStart"/>
      <w:r w:rsidRPr="000920BB">
        <w:rPr>
          <w:rFonts w:ascii="Courier New" w:hAnsi="Courier New" w:cs="Courier New"/>
          <w:i/>
        </w:rPr>
        <w:t>integerExpression</w:t>
      </w:r>
      <w:proofErr w:type="spellEnd"/>
      <w:r>
        <w:t>.</w:t>
      </w:r>
    </w:p>
    <w:p w:rsidR="00D8318D" w:rsidRDefault="00D8318D" w:rsidP="00150BA0">
      <w:pPr>
        <w:numPr>
          <w:ilvl w:val="0"/>
          <w:numId w:val="28"/>
        </w:numPr>
      </w:pPr>
      <w:r>
        <w:t xml:space="preserve">If </w:t>
      </w:r>
      <w:proofErr w:type="spellStart"/>
      <w:r w:rsidRPr="000920BB">
        <w:rPr>
          <w:rFonts w:ascii="Courier New" w:hAnsi="Courier New" w:cs="Courier New"/>
          <w:i/>
        </w:rPr>
        <w:t>integerExpression</w:t>
      </w:r>
      <w:proofErr w:type="spellEnd"/>
      <w:r w:rsidRPr="000920BB">
        <w:rPr>
          <w:rFonts w:ascii="Courier New" w:hAnsi="Courier New" w:cs="Courier New"/>
        </w:rPr>
        <w:t xml:space="preserve"> </w:t>
      </w:r>
      <w:r>
        <w:t xml:space="preserve">doesn’t evaluate to any of the values, then the </w:t>
      </w:r>
      <w:r w:rsidRPr="000920BB">
        <w:rPr>
          <w:rFonts w:ascii="Courier New" w:hAnsi="Courier New" w:cs="Courier New"/>
          <w:i/>
        </w:rPr>
        <w:t>statement(s)Default</w:t>
      </w:r>
      <w:r w:rsidRPr="000920BB">
        <w:rPr>
          <w:rFonts w:ascii="Courier New" w:hAnsi="Courier New" w:cs="Courier New"/>
        </w:rPr>
        <w:t xml:space="preserve"> </w:t>
      </w:r>
      <w:r>
        <w:t>get executed.</w:t>
      </w:r>
    </w:p>
    <w:p w:rsidR="005C67A7" w:rsidRDefault="005C67A7" w:rsidP="00150BA0">
      <w:pPr>
        <w:numPr>
          <w:ilvl w:val="0"/>
          <w:numId w:val="28"/>
        </w:numPr>
      </w:pPr>
      <w:r>
        <w:t>Notice that parentheses for block statements are not needed after each case…</w:t>
      </w:r>
    </w:p>
    <w:p w:rsidR="00150BA0" w:rsidRDefault="00150BA0" w:rsidP="00150BA0"/>
    <w:p w:rsidR="00150BA0" w:rsidRDefault="000920BB" w:rsidP="00150BA0">
      <w:pPr>
        <w:rPr>
          <w:b/>
        </w:rPr>
      </w:pPr>
      <w:r>
        <w:rPr>
          <w:b/>
        </w:rPr>
        <w:br w:type="page"/>
      </w:r>
      <w:r w:rsidR="00150BA0">
        <w:rPr>
          <w:b/>
        </w:rPr>
        <w:lastRenderedPageBreak/>
        <w:t>Example: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50BA0" w:rsidRPr="00597D65" w:rsidTr="00597D65">
        <w:tc>
          <w:tcPr>
            <w:tcW w:w="11016" w:type="dxa"/>
          </w:tcPr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import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java.util.Scanner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SwitchStatementExample</w:t>
            </w:r>
            <w:proofErr w:type="spellEnd"/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{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main(String[]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args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Scanner keyboard 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new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Scanner(System.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in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"This program will give you a one-problem arithmetic quiz."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"\</w:t>
            </w:r>
            <w:proofErr w:type="spellStart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nYour</w:t>
            </w:r>
            <w:proofErr w:type="spellEnd"/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 xml:space="preserve"> menu of problem types is:"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"+: Addition problem."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"-: Subtraction problem."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"*: Multiplication problem."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"/: Division problem."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"Enter the symbol for the type of problem you want."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//Get the user's menu choice, then extract the first character.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String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operationChoiceString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char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operationChoice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operationChoiceString.charAt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(0);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//Generate two random numbers between 0 and 9 for the quiz question.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//Use the fact that the </w:t>
            </w:r>
            <w:proofErr w:type="spellStart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Math.random</w:t>
            </w:r>
            <w:proofErr w:type="spellEnd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() method 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//generates random floating point numbers between 0 and 1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number1 = (</w:t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Math.</w:t>
            </w:r>
            <w:r w:rsidRPr="00597D65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 * 10);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number2 = (</w:t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Math.</w:t>
            </w:r>
            <w:r w:rsidRPr="00597D65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 * 10);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//Declare a variable to store the answer to the quiz question.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correctAnswer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0;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//The quiz will always be: number1 </w:t>
            </w:r>
            <w:proofErr w:type="spellStart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operationChoice</w:t>
            </w:r>
            <w:proofErr w:type="spellEnd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 number2.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//So, we need to adjust number1 and number2 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//to always give nice answers for the chosen </w:t>
            </w:r>
            <w:proofErr w:type="spellStart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operationChoice</w:t>
            </w:r>
            <w:proofErr w:type="spellEnd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switch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operationChoice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case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'+'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//Compute the answer to the addition quiz question.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correctAnswer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number1 + number2;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break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case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'-'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//Compute the answer to the subtraction quiz question.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//Swap numbers if necessary so number1 is greater than number 2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(number2 &gt; number1)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temp = number1;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number1 = number2;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number2 = temp;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correctAnswer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number1 - number2;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break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case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'*'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//Compute the answer to the multiplication quiz question.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correctAnswer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number1 * number2;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break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case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'/'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//Compute the answer to the division quiz question.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//Make sure the divisor is not zero.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(number2 == 0)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number2 = 3;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//Create a new dividend that's a multiple of the divisor. 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number1 = (</w:t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Math.</w:t>
            </w:r>
            <w:r w:rsidRPr="00597D65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 * 10) * number2;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correctAnswer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number1 / number2;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break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default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:</w:t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//Create the set-up for a simple addition quiz question, 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//because the user isn't smart enough to enter a value for 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</w:t>
            </w:r>
            <w:proofErr w:type="spellStart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operationChoice</w:t>
            </w:r>
            <w:proofErr w:type="spellEnd"/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 correctly.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number1 = 1;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number2 = 1;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correctAnswer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number1 + number2;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operationChoice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'+'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//Print the quiz question.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"What is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number1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operationChoice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number2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 ?"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//Read the user's answer.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userAnswer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keyboard.nextInt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//Tell the user is s/he is correct or not.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userAnswer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correctAnswer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"You are correct!"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"Sorry, the correct answer is: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correctAnswer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150BA0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</w:tc>
      </w:tr>
    </w:tbl>
    <w:p w:rsidR="00150BA0" w:rsidRDefault="00150BA0" w:rsidP="00150BA0"/>
    <w:p w:rsidR="00DB0E58" w:rsidRDefault="00DB0E58" w:rsidP="00DB0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8942E2" w:rsidTr="00597D65">
        <w:tc>
          <w:tcPr>
            <w:tcW w:w="11016" w:type="dxa"/>
          </w:tcPr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This program will give you a one-problem arithmetic quiz.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Your menu of problem types is: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+: Addition problem.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-: Subtraction problem.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*: Multiplication problem.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/: Division problem.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Enter the symbol for the type of problem you want.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/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What is 9 / 9 ?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11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Sorry, the correct answer is: 1</w:t>
            </w:r>
          </w:p>
        </w:tc>
      </w:tr>
    </w:tbl>
    <w:p w:rsidR="008942E2" w:rsidRDefault="008942E2" w:rsidP="00DB0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8942E2" w:rsidTr="00597D65">
        <w:tc>
          <w:tcPr>
            <w:tcW w:w="11016" w:type="dxa"/>
          </w:tcPr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This program will give you a one-problem arithmetic quiz.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Your menu of problem types is: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+: Addition problem.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-: Subtraction problem.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*: Multiplication problem.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/: Division problem.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Enter the symbol for the type of problem you want.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B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What is 1 + 1 ?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C87D"/>
                <w:sz w:val="20"/>
                <w:szCs w:val="20"/>
              </w:rPr>
              <w:t>2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You are correct!</w:t>
            </w:r>
          </w:p>
        </w:tc>
      </w:tr>
    </w:tbl>
    <w:p w:rsidR="008942E2" w:rsidRDefault="008942E2" w:rsidP="00DB0E58"/>
    <w:p w:rsidR="00DB0E58" w:rsidRDefault="00150BA0" w:rsidP="00DB0E58">
      <w:pPr>
        <w:rPr>
          <w:b/>
        </w:rPr>
      </w:pPr>
      <w:r>
        <w:rPr>
          <w:b/>
          <w:u w:val="single"/>
        </w:rPr>
        <w:br w:type="page"/>
      </w:r>
      <w:r w:rsidR="008E2FE9">
        <w:rPr>
          <w:b/>
          <w:u w:val="single"/>
        </w:rPr>
        <w:lastRenderedPageBreak/>
        <w:t>Section 3.16</w:t>
      </w:r>
      <w:r w:rsidR="00DB0E58" w:rsidRPr="00B65EC5">
        <w:rPr>
          <w:b/>
          <w:u w:val="single"/>
        </w:rPr>
        <w:t xml:space="preserve">: </w:t>
      </w:r>
      <w:r w:rsidR="006A69AB">
        <w:rPr>
          <w:b/>
          <w:u w:val="single"/>
        </w:rPr>
        <w:t>Conditional Expressions</w:t>
      </w:r>
    </w:p>
    <w:p w:rsidR="00DB0E58" w:rsidRDefault="006A69AB" w:rsidP="00DB0E58">
      <w:r>
        <w:sym w:font="Wingdings" w:char="F0E8"/>
      </w:r>
      <w:r>
        <w:t xml:space="preserve"> A shorthand way to assign one of two values to a variable based on </w:t>
      </w:r>
      <w:r w:rsidR="00673842">
        <w:t>a</w:t>
      </w:r>
      <w:r>
        <w:t xml:space="preserve"> </w:t>
      </w:r>
      <w:r w:rsidR="00124C2D">
        <w:t>condition</w:t>
      </w:r>
    </w:p>
    <w:p w:rsidR="00124C2D" w:rsidRDefault="00124C2D" w:rsidP="00DB0E58"/>
    <w:p w:rsidR="00B77B3F" w:rsidRPr="000920BB" w:rsidRDefault="00B77B3F" w:rsidP="00B77B3F">
      <w:pPr>
        <w:rPr>
          <w:rFonts w:ascii="Courier New" w:hAnsi="Courier New" w:cs="Courier New"/>
        </w:rPr>
      </w:pPr>
      <w:r>
        <w:sym w:font="Wingdings" w:char="F0E8"/>
      </w:r>
      <w:r w:rsidRPr="00673842">
        <w:rPr>
          <w:b/>
        </w:rPr>
        <w:t xml:space="preserve"> Syntax of a conditional expression:</w:t>
      </w:r>
      <w:r>
        <w:t xml:space="preserve"> </w:t>
      </w:r>
      <w:proofErr w:type="spellStart"/>
      <w:r w:rsidRPr="000920BB">
        <w:rPr>
          <w:rFonts w:ascii="Courier New" w:hAnsi="Courier New" w:cs="Courier New"/>
          <w:i/>
        </w:rPr>
        <w:t>booleanExpression</w:t>
      </w:r>
      <w:proofErr w:type="spellEnd"/>
      <w:r w:rsidRPr="000920BB">
        <w:rPr>
          <w:rFonts w:ascii="Courier New" w:hAnsi="Courier New" w:cs="Courier New"/>
        </w:rPr>
        <w:t xml:space="preserve"> ? </w:t>
      </w:r>
      <w:r w:rsidRPr="000920BB">
        <w:rPr>
          <w:rFonts w:ascii="Courier New" w:hAnsi="Courier New" w:cs="Courier New"/>
          <w:i/>
        </w:rPr>
        <w:t>expression1</w:t>
      </w:r>
      <w:r w:rsidRPr="000920BB">
        <w:rPr>
          <w:rFonts w:ascii="Courier New" w:hAnsi="Courier New" w:cs="Courier New"/>
        </w:rPr>
        <w:t xml:space="preserve"> : </w:t>
      </w:r>
      <w:r w:rsidRPr="000920BB">
        <w:rPr>
          <w:rFonts w:ascii="Courier New" w:hAnsi="Courier New" w:cs="Courier New"/>
          <w:i/>
        </w:rPr>
        <w:t>expression2</w:t>
      </w:r>
      <w:r w:rsidRPr="000920BB">
        <w:rPr>
          <w:rFonts w:ascii="Courier New" w:hAnsi="Courier New" w:cs="Courier New"/>
        </w:rPr>
        <w:t>;</w:t>
      </w:r>
    </w:p>
    <w:p w:rsidR="008942E2" w:rsidRDefault="008942E2" w:rsidP="000920BB">
      <w:pPr>
        <w:numPr>
          <w:ilvl w:val="0"/>
          <w:numId w:val="30"/>
        </w:numPr>
      </w:pPr>
      <w:r>
        <w:t xml:space="preserve">If </w:t>
      </w:r>
      <w:proofErr w:type="spellStart"/>
      <w:r w:rsidRPr="000920BB">
        <w:rPr>
          <w:rFonts w:ascii="Courier New" w:hAnsi="Courier New" w:cs="Courier New"/>
          <w:i/>
        </w:rPr>
        <w:t>booleanExpression</w:t>
      </w:r>
      <w:proofErr w:type="spellEnd"/>
      <w:r>
        <w:t xml:space="preserve"> is true, then </w:t>
      </w:r>
      <w:r w:rsidRPr="000920BB">
        <w:rPr>
          <w:rFonts w:ascii="Courier New" w:hAnsi="Courier New" w:cs="Courier New"/>
          <w:i/>
        </w:rPr>
        <w:t>expression1</w:t>
      </w:r>
      <w:r>
        <w:t xml:space="preserve"> is evaluated; otherwise, </w:t>
      </w:r>
      <w:r w:rsidRPr="000920BB">
        <w:rPr>
          <w:rFonts w:ascii="Courier New" w:hAnsi="Courier New" w:cs="Courier New"/>
          <w:i/>
        </w:rPr>
        <w:t>expression2</w:t>
      </w:r>
      <w:r>
        <w:t xml:space="preserve"> is evaluated.</w:t>
      </w:r>
    </w:p>
    <w:p w:rsidR="00DB4BE4" w:rsidRDefault="00DB4BE4" w:rsidP="00DB0E58"/>
    <w:p w:rsidR="008942E2" w:rsidRPr="008942E2" w:rsidRDefault="008942E2" w:rsidP="00DB0E58">
      <w:pPr>
        <w:rPr>
          <w:b/>
        </w:rPr>
      </w:pPr>
      <w:r w:rsidRPr="008942E2">
        <w:rPr>
          <w:b/>
        </w:rPr>
        <w:t>Example:</w:t>
      </w:r>
      <w:r>
        <w:rPr>
          <w:b/>
        </w:rPr>
        <w:t xml:space="preserve"> Computing the absolute value of a number.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8942E2" w:rsidTr="00597D65">
        <w:tc>
          <w:tcPr>
            <w:tcW w:w="10908" w:type="dxa"/>
          </w:tcPr>
          <w:p w:rsidR="000A658F" w:rsidRPr="00597D65" w:rsidRDefault="000A658F" w:rsidP="00DB0E58">
            <w:pPr>
              <w:rPr>
                <w:b/>
              </w:rPr>
            </w:pPr>
            <w:r w:rsidRPr="00597D65">
              <w:rPr>
                <w:rFonts w:ascii="Courier New" w:hAnsi="Courier New" w:cs="Courier New"/>
                <w:b/>
              </w:rPr>
              <w:t>i</w:t>
            </w:r>
            <w:r w:rsidR="008942E2" w:rsidRPr="00597D65">
              <w:rPr>
                <w:rFonts w:ascii="Courier New" w:hAnsi="Courier New" w:cs="Courier New"/>
                <w:b/>
              </w:rPr>
              <w:t>f … else</w:t>
            </w:r>
            <w:r w:rsidR="008942E2" w:rsidRPr="00597D65">
              <w:rPr>
                <w:b/>
              </w:rPr>
              <w:t xml:space="preserve"> method for computing an absolute value:</w:t>
            </w:r>
          </w:p>
        </w:tc>
      </w:tr>
      <w:tr w:rsidR="008942E2" w:rsidTr="00597D65">
        <w:tc>
          <w:tcPr>
            <w:tcW w:w="10908" w:type="dxa"/>
          </w:tcPr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import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java.util.Scanner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AbsoluteValue</w:t>
            </w:r>
            <w:proofErr w:type="spellEnd"/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{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main(String[]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args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Scanner keyboard 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new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Scanner(System.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in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"This program will compute the absolute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"value of a given number."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 Get the user’s input for the number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"Enter a number:"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x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keyboard.nextDouble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abs_x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if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(x &lt; 0.0)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abs_x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-x;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else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abs_x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x;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"|"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x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"| =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abs_x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942E2" w:rsidRPr="00597D65" w:rsidRDefault="008942E2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8942E2" w:rsidRDefault="008942E2" w:rsidP="008942E2"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</w:tc>
      </w:tr>
    </w:tbl>
    <w:p w:rsidR="00DA0CBB" w:rsidRDefault="00DA0CBB" w:rsidP="00DB0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A658F" w:rsidTr="00597D65">
        <w:tc>
          <w:tcPr>
            <w:tcW w:w="10908" w:type="dxa"/>
          </w:tcPr>
          <w:p w:rsidR="000A658F" w:rsidRPr="00597D65" w:rsidRDefault="000A658F" w:rsidP="00E81EAA">
            <w:pPr>
              <w:rPr>
                <w:b/>
              </w:rPr>
            </w:pPr>
            <w:r w:rsidRPr="00597D65">
              <w:rPr>
                <w:b/>
              </w:rPr>
              <w:t>Conditional expression method that does the same thing</w:t>
            </w:r>
          </w:p>
        </w:tc>
      </w:tr>
      <w:tr w:rsidR="000A658F" w:rsidTr="00597D65">
        <w:tc>
          <w:tcPr>
            <w:tcW w:w="10908" w:type="dxa"/>
          </w:tcPr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import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java.util.Scanner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AbsoluteValue</w:t>
            </w:r>
            <w:proofErr w:type="spellEnd"/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{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main(String[]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args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{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Scanner keyboard = </w:t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new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Scanner(System.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in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"This program will compute the absolute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"value of a given number."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3F7F5F"/>
                <w:sz w:val="20"/>
                <w:szCs w:val="20"/>
              </w:rPr>
              <w:t>// Get the user’s input for the number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"Enter a number:"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x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keyboard.nextDouble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double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abs_x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abs_x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(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x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&lt; 0.0) ? -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x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: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x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System.</w:t>
            </w:r>
            <w:r w:rsidRPr="00597D65">
              <w:rPr>
                <w:rFonts w:ascii="Courier New" w:hAnsi="Courier New" w:cs="Courier New"/>
                <w:i/>
                <w:iCs/>
                <w:color w:val="0000C0"/>
                <w:sz w:val="20"/>
                <w:szCs w:val="20"/>
              </w:rPr>
              <w:t>out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.println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"|"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  <w:highlight w:val="lightGray"/>
              </w:rPr>
              <w:t>x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r w:rsidRPr="00597D65">
              <w:rPr>
                <w:rFonts w:ascii="Courier New" w:hAnsi="Courier New" w:cs="Courier New"/>
                <w:color w:val="2A00FF"/>
                <w:sz w:val="20"/>
                <w:szCs w:val="20"/>
              </w:rPr>
              <w:t>"| = "</w:t>
            </w: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abs_x</w:t>
            </w:r>
            <w:proofErr w:type="spellEnd"/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0A658F" w:rsidRPr="00597D65" w:rsidRDefault="000A658F" w:rsidP="00597D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0A658F" w:rsidRDefault="000A658F" w:rsidP="000A658F">
            <w:r w:rsidRPr="00597D65"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</w:tc>
      </w:tr>
    </w:tbl>
    <w:p w:rsidR="00DB0E58" w:rsidRDefault="00C945EF" w:rsidP="00DB0E58">
      <w:pPr>
        <w:rPr>
          <w:b/>
        </w:rPr>
      </w:pPr>
      <w:r>
        <w:rPr>
          <w:b/>
          <w:u w:val="single"/>
        </w:rPr>
        <w:br w:type="page"/>
      </w:r>
      <w:r w:rsidR="00DB0E58">
        <w:rPr>
          <w:b/>
          <w:u w:val="single"/>
        </w:rPr>
        <w:lastRenderedPageBreak/>
        <w:t>Section 3</w:t>
      </w:r>
      <w:r w:rsidR="00DB0E58" w:rsidRPr="00B65EC5">
        <w:rPr>
          <w:b/>
          <w:u w:val="single"/>
        </w:rPr>
        <w:t>.</w:t>
      </w:r>
      <w:r w:rsidR="008E2FE9">
        <w:rPr>
          <w:b/>
          <w:u w:val="single"/>
        </w:rPr>
        <w:t>17</w:t>
      </w:r>
      <w:r w:rsidR="00DB0E58" w:rsidRPr="00B65EC5">
        <w:rPr>
          <w:b/>
          <w:u w:val="single"/>
        </w:rPr>
        <w:t xml:space="preserve">: </w:t>
      </w:r>
      <w:r w:rsidR="00DA0CBB">
        <w:rPr>
          <w:b/>
          <w:u w:val="single"/>
        </w:rPr>
        <w:t>Formatting Console Output</w:t>
      </w:r>
    </w:p>
    <w:p w:rsidR="00C945EF" w:rsidRDefault="00742ED6" w:rsidP="00C945EF">
      <w:r>
        <w:t xml:space="preserve">The </w:t>
      </w:r>
      <w:proofErr w:type="spellStart"/>
      <w:r w:rsidRPr="000920BB">
        <w:rPr>
          <w:rFonts w:ascii="Courier New" w:hAnsi="Courier New" w:cs="Courier New"/>
        </w:rPr>
        <w:t>printf</w:t>
      </w:r>
      <w:proofErr w:type="spellEnd"/>
      <w:r>
        <w:t xml:space="preserve"> method </w:t>
      </w:r>
      <w:r w:rsidR="00C945EF">
        <w:t xml:space="preserve">of the </w:t>
      </w:r>
      <w:proofErr w:type="spellStart"/>
      <w:r w:rsidR="00C945EF" w:rsidRPr="000920BB">
        <w:rPr>
          <w:rFonts w:ascii="Courier New" w:hAnsi="Courier New" w:cs="Courier New"/>
        </w:rPr>
        <w:t>PrintStream</w:t>
      </w:r>
      <w:proofErr w:type="spellEnd"/>
      <w:r w:rsidR="00C945EF">
        <w:t xml:space="preserve"> class (in the </w:t>
      </w:r>
      <w:r w:rsidR="00C945EF" w:rsidRPr="000920BB">
        <w:rPr>
          <w:rFonts w:ascii="Courier New" w:hAnsi="Courier New" w:cs="Courier New"/>
        </w:rPr>
        <w:t>java.io</w:t>
      </w:r>
      <w:r w:rsidR="00C945EF">
        <w:t xml:space="preserve"> package) </w:t>
      </w:r>
      <w:r>
        <w:t xml:space="preserve">allows you to display </w:t>
      </w:r>
      <w:r w:rsidR="00C945EF">
        <w:t xml:space="preserve">the values stored in variables in </w:t>
      </w:r>
      <w:r w:rsidR="00ED06C7">
        <w:t xml:space="preserve">any of several </w:t>
      </w:r>
      <w:r w:rsidR="000A658F">
        <w:t xml:space="preserve">different </w:t>
      </w:r>
      <w:r w:rsidR="00ED06C7">
        <w:t>format</w:t>
      </w:r>
      <w:r w:rsidR="000A658F">
        <w:t>s</w:t>
      </w:r>
      <w:r>
        <w:t>.  The format</w:t>
      </w:r>
      <w:r w:rsidR="00ED06C7">
        <w:t>s</w:t>
      </w:r>
      <w:r>
        <w:t xml:space="preserve"> you can control include the number of columns used, the number of places after the decimal displayed, and how negative numbers are displayed.  The way the </w:t>
      </w:r>
      <w:proofErr w:type="spellStart"/>
      <w:r w:rsidRPr="000920BB">
        <w:rPr>
          <w:rFonts w:ascii="Courier New" w:hAnsi="Courier New" w:cs="Courier New"/>
        </w:rPr>
        <w:t>printf</w:t>
      </w:r>
      <w:proofErr w:type="spellEnd"/>
      <w:r>
        <w:t xml:space="preserve"> method works is to replace the variable you want to display in a string with a format specifier </w:t>
      </w:r>
      <w:r w:rsidR="00ED06C7">
        <w:t xml:space="preserve">(a code that starts with the </w:t>
      </w:r>
      <w:r w:rsidR="00ED06C7" w:rsidRPr="000920BB">
        <w:rPr>
          <w:rFonts w:ascii="Courier New" w:hAnsi="Courier New" w:cs="Courier New"/>
        </w:rPr>
        <w:t>%</w:t>
      </w:r>
      <w:r w:rsidR="00ED06C7">
        <w:t xml:space="preserve"> character and ends with a letter) </w:t>
      </w:r>
      <w:r>
        <w:t>that tells the JVM how to display the variable.  The variable goes after the string that it is supposed to appear in.</w:t>
      </w:r>
      <w:r w:rsidR="00ED06C7">
        <w:t xml:space="preserve">  </w:t>
      </w:r>
      <w:r w:rsidR="00C945EF">
        <w:t>Format specifiers may include flags that give additional format info</w:t>
      </w:r>
      <w:r w:rsidR="00ED06C7">
        <w:t>rmation</w:t>
      </w:r>
      <w:r w:rsidR="00C945EF">
        <w:t>.</w:t>
      </w:r>
    </w:p>
    <w:p w:rsidR="00ED06C7" w:rsidRDefault="00ED06C7" w:rsidP="00C945EF"/>
    <w:p w:rsidR="00C945EF" w:rsidRPr="00ED06C7" w:rsidRDefault="00C945EF" w:rsidP="00C945EF">
      <w:pPr>
        <w:rPr>
          <w:b/>
        </w:rPr>
      </w:pPr>
      <w:r w:rsidRPr="00ED06C7">
        <w:rPr>
          <w:b/>
        </w:rPr>
        <w:t>Example:</w:t>
      </w:r>
    </w:p>
    <w:p w:rsidR="00BC4AC7" w:rsidRDefault="00C945EF" w:rsidP="00C945EF">
      <w:pPr>
        <w:ind w:left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>//</w:t>
      </w:r>
      <w:r w:rsidR="00BC4AC7">
        <w:rPr>
          <w:rFonts w:ascii="Courier New" w:hAnsi="Courier New" w:cs="Courier New"/>
        </w:rPr>
        <w:t xml:space="preserve"> </w:t>
      </w:r>
      <w:r w:rsidRPr="000920BB">
        <w:rPr>
          <w:rFonts w:ascii="Courier New" w:hAnsi="Courier New" w:cs="Courier New"/>
        </w:rPr>
        <w:t>the following line produces an output where the format specifier</w:t>
      </w:r>
    </w:p>
    <w:p w:rsidR="00BC4AC7" w:rsidRDefault="00BC4AC7" w:rsidP="00C945EF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</w:t>
      </w:r>
      <w:r w:rsidR="00C945EF" w:rsidRPr="000920BB">
        <w:rPr>
          <w:rFonts w:ascii="Courier New" w:hAnsi="Courier New" w:cs="Courier New"/>
        </w:rPr>
        <w:t xml:space="preserve"> %6.2f will be replaced with the floating point number 1.5 </w:t>
      </w:r>
    </w:p>
    <w:p w:rsidR="00BC4AC7" w:rsidRDefault="00BC4AC7" w:rsidP="00C945EF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 </w:t>
      </w:r>
      <w:r w:rsidR="00C945EF" w:rsidRPr="000920BB">
        <w:rPr>
          <w:rFonts w:ascii="Courier New" w:hAnsi="Courier New" w:cs="Courier New"/>
        </w:rPr>
        <w:t xml:space="preserve">written using 6 spaces and 2 digits after the decimal point </w:t>
      </w:r>
    </w:p>
    <w:p w:rsidR="00C945EF" w:rsidRPr="000920BB" w:rsidRDefault="00BC4AC7" w:rsidP="00C945EF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 </w:t>
      </w:r>
      <w:r w:rsidR="00C945EF" w:rsidRPr="000920BB">
        <w:rPr>
          <w:rFonts w:ascii="Courier New" w:hAnsi="Courier New" w:cs="Courier New"/>
        </w:rPr>
        <w:t>(and followed by a newline)</w:t>
      </w:r>
    </w:p>
    <w:p w:rsidR="00BC4AC7" w:rsidRDefault="00C945EF" w:rsidP="00C945EF">
      <w:pPr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ab/>
      </w:r>
      <w:proofErr w:type="spellStart"/>
      <w:r w:rsidRPr="000920BB">
        <w:rPr>
          <w:rFonts w:ascii="Courier New" w:hAnsi="Courier New" w:cs="Courier New"/>
        </w:rPr>
        <w:t>System.out.printf</w:t>
      </w:r>
      <w:proofErr w:type="spellEnd"/>
      <w:r w:rsidRPr="000920BB">
        <w:rPr>
          <w:rFonts w:ascii="Courier New" w:hAnsi="Courier New" w:cs="Courier New"/>
        </w:rPr>
        <w:t>("Price is: $%6.2f\n", 1.5</w:t>
      </w:r>
      <w:r w:rsidR="00ED06C7" w:rsidRPr="000920BB">
        <w:rPr>
          <w:rFonts w:ascii="Courier New" w:hAnsi="Courier New" w:cs="Courier New"/>
        </w:rPr>
        <w:t>17);</w:t>
      </w:r>
    </w:p>
    <w:p w:rsidR="00BC4AC7" w:rsidRDefault="00C945EF" w:rsidP="00BC4AC7">
      <w:pPr>
        <w:ind w:firstLine="720"/>
        <w:rPr>
          <w:rFonts w:ascii="Courier New" w:hAnsi="Courier New" w:cs="Courier New"/>
        </w:rPr>
      </w:pPr>
      <w:r w:rsidRPr="000920BB">
        <w:rPr>
          <w:rFonts w:ascii="Courier New" w:hAnsi="Courier New" w:cs="Courier New"/>
        </w:rPr>
        <w:t xml:space="preserve">sample output: </w:t>
      </w:r>
    </w:p>
    <w:p w:rsidR="00C945EF" w:rsidRPr="000920BB" w:rsidRDefault="00693FC5" w:rsidP="00BC4AC7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Price is: $  1.52</w:t>
      </w:r>
    </w:p>
    <w:p w:rsidR="00C945EF" w:rsidRDefault="00C945EF" w:rsidP="00C945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5328"/>
      </w:tblGrid>
      <w:tr w:rsidR="00C945EF" w:rsidRPr="00597D65" w:rsidTr="00597D65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597D65">
            <w:pPr>
              <w:jc w:val="center"/>
              <w:rPr>
                <w:b/>
              </w:rPr>
            </w:pPr>
            <w:r w:rsidRPr="00597D65">
              <w:rPr>
                <w:b/>
              </w:rPr>
              <w:t>Format Types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b/>
              </w:rPr>
            </w:pPr>
            <w:r w:rsidRPr="00597D65">
              <w:rPr>
                <w:b/>
              </w:rPr>
              <w:t>Code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b/>
              </w:rPr>
            </w:pPr>
            <w:r w:rsidRPr="00597D65">
              <w:rPr>
                <w:b/>
              </w:rPr>
              <w:t>Type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b/>
              </w:rPr>
            </w:pPr>
            <w:r w:rsidRPr="00597D65">
              <w:rPr>
                <w:b/>
              </w:rPr>
              <w:t>Example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C945EF" w:rsidP="003F6D09">
            <w:r>
              <w:t>Decimal integer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>("%5d", 123);</w:t>
            </w:r>
          </w:p>
          <w:p w:rsidR="000920BB" w:rsidRPr="00597D65" w:rsidRDefault="000920BB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0920BB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 xml:space="preserve">  </w:t>
            </w:r>
            <w:r w:rsidR="00C945EF" w:rsidRPr="00597D65">
              <w:rPr>
                <w:rFonts w:ascii="Courier New" w:hAnsi="Courier New" w:cs="Courier New"/>
              </w:rPr>
              <w:t>123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x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C945EF" w:rsidP="003F6D09">
            <w:r>
              <w:t>Hexadecimal integer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>("%5x", 123);</w:t>
            </w:r>
          </w:p>
          <w:p w:rsidR="000920BB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0920BB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 xml:space="preserve">   </w:t>
            </w:r>
            <w:r w:rsidR="00C945EF" w:rsidRPr="00597D65">
              <w:rPr>
                <w:rFonts w:ascii="Courier New" w:hAnsi="Courier New" w:cs="Courier New"/>
              </w:rPr>
              <w:t>7B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C945EF" w:rsidP="003F6D09">
            <w:r>
              <w:t>Octal integer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>("%5o", 123);</w:t>
            </w:r>
          </w:p>
          <w:p w:rsidR="000920BB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0920BB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 xml:space="preserve">  </w:t>
            </w:r>
            <w:r w:rsidR="00C945EF" w:rsidRPr="00597D65">
              <w:rPr>
                <w:rFonts w:ascii="Courier New" w:hAnsi="Courier New" w:cs="Courier New"/>
              </w:rPr>
              <w:t>173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f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C945EF" w:rsidP="003F6D09">
            <w:r>
              <w:t>Fixed floating point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>("%6.2f", 123.);</w:t>
            </w:r>
          </w:p>
          <w:p w:rsidR="000920BB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123.00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C945EF" w:rsidP="003F6D09">
            <w:r>
              <w:t>Exponential floating point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>("%10.2e", 123.);</w:t>
            </w:r>
          </w:p>
          <w:p w:rsidR="000920BB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D174E4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 xml:space="preserve">   </w:t>
            </w:r>
            <w:r w:rsidR="00C945EF" w:rsidRPr="00597D65">
              <w:rPr>
                <w:rFonts w:ascii="Courier New" w:hAnsi="Courier New" w:cs="Courier New"/>
              </w:rPr>
              <w:t>1.23e+1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g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C945EF" w:rsidP="003F6D09">
            <w:r>
              <w:t>General floating point (</w:t>
            </w:r>
            <w:proofErr w:type="spellStart"/>
            <w:r w:rsidR="00ED06C7" w:rsidRPr="00597D65">
              <w:rPr>
                <w:rFonts w:ascii="Courier New" w:hAnsi="Courier New" w:cs="Courier New"/>
              </w:rPr>
              <w:t>printf</w:t>
            </w:r>
            <w:proofErr w:type="spellEnd"/>
            <w:r w:rsidR="00ED06C7">
              <w:t xml:space="preserve"> </w:t>
            </w:r>
            <w:r>
              <w:t xml:space="preserve">decides whether to use </w:t>
            </w:r>
            <w:r w:rsidRPr="00597D65">
              <w:rPr>
                <w:rFonts w:ascii="Courier New" w:hAnsi="Courier New" w:cs="Courier New"/>
              </w:rPr>
              <w:t>f</w:t>
            </w:r>
            <w:r>
              <w:t xml:space="preserve"> or </w:t>
            </w:r>
            <w:r w:rsidRPr="00597D65">
              <w:rPr>
                <w:rFonts w:ascii="Courier New" w:hAnsi="Courier New" w:cs="Courier New"/>
              </w:rPr>
              <w:t>e</w:t>
            </w:r>
            <w:r>
              <w:t>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>("%6.2g", 123);</w:t>
            </w:r>
          </w:p>
          <w:p w:rsidR="00D174E4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123.00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C945EF" w:rsidP="003F6D09">
            <w:r>
              <w:t>String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D174E4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>("%6s", "123"</w:t>
            </w:r>
            <w:r w:rsidR="00C945EF" w:rsidRPr="00597D65">
              <w:rPr>
                <w:rFonts w:ascii="Courier New" w:hAnsi="Courier New" w:cs="Courier New"/>
              </w:rPr>
              <w:t>);</w:t>
            </w:r>
          </w:p>
          <w:p w:rsidR="00D174E4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D174E4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 xml:space="preserve">   </w:t>
            </w:r>
            <w:r w:rsidR="00C945EF" w:rsidRPr="00597D65">
              <w:rPr>
                <w:rFonts w:ascii="Courier New" w:hAnsi="Courier New" w:cs="Courier New"/>
              </w:rPr>
              <w:t>123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ED06C7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ED06C7" w:rsidP="003F6D09">
            <w:r>
              <w:t>Boolean value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7" w:rsidRPr="00597D65" w:rsidRDefault="00ED06C7" w:rsidP="00ED06C7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("%b", </w:t>
            </w:r>
            <w:proofErr w:type="spellStart"/>
            <w:r w:rsidRPr="00597D65">
              <w:rPr>
                <w:rFonts w:ascii="Courier New" w:hAnsi="Courier New" w:cs="Courier New"/>
              </w:rPr>
              <w:t>lovePackers</w:t>
            </w:r>
            <w:proofErr w:type="spellEnd"/>
            <w:r w:rsidRPr="00597D65">
              <w:rPr>
                <w:rFonts w:ascii="Courier New" w:hAnsi="Courier New" w:cs="Courier New"/>
              </w:rPr>
              <w:t>);</w:t>
            </w:r>
          </w:p>
          <w:p w:rsidR="00D174E4" w:rsidRPr="00597D65" w:rsidRDefault="00ED06C7" w:rsidP="00ED06C7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ED06C7" w:rsidP="00ED06C7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true</w:t>
            </w:r>
          </w:p>
        </w:tc>
      </w:tr>
      <w:tr w:rsidR="00ED06C7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7" w:rsidRPr="00597D65" w:rsidRDefault="00ED06C7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7" w:rsidRDefault="00ED06C7" w:rsidP="003F6D09">
            <w:r>
              <w:t>Character value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C7" w:rsidRPr="00597D65" w:rsidRDefault="00ED06C7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 xml:space="preserve">("%c", </w:t>
            </w:r>
            <w:proofErr w:type="spellStart"/>
            <w:r w:rsidRPr="00597D65">
              <w:rPr>
                <w:rFonts w:ascii="Courier New" w:hAnsi="Courier New" w:cs="Courier New"/>
              </w:rPr>
              <w:t>menuChoice</w:t>
            </w:r>
            <w:proofErr w:type="spellEnd"/>
            <w:r w:rsidRPr="00597D65">
              <w:rPr>
                <w:rFonts w:ascii="Courier New" w:hAnsi="Courier New" w:cs="Courier New"/>
              </w:rPr>
              <w:t>);</w:t>
            </w:r>
          </w:p>
          <w:p w:rsidR="00D174E4" w:rsidRPr="00597D65" w:rsidRDefault="00ED06C7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ED06C7" w:rsidRPr="00597D65" w:rsidRDefault="00ED06C7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lastRenderedPageBreak/>
              <w:t>g</w:t>
            </w:r>
          </w:p>
        </w:tc>
      </w:tr>
    </w:tbl>
    <w:p w:rsidR="00ED06C7" w:rsidRDefault="00ED06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5868"/>
      </w:tblGrid>
      <w:tr w:rsidR="00C945EF" w:rsidRPr="00597D65" w:rsidTr="00597D65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597D65">
            <w:pPr>
              <w:jc w:val="center"/>
              <w:rPr>
                <w:b/>
              </w:rPr>
            </w:pPr>
            <w:r w:rsidRPr="00597D65">
              <w:rPr>
                <w:b/>
              </w:rPr>
              <w:t>Format Flags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b/>
              </w:rPr>
            </w:pPr>
            <w:r w:rsidRPr="00597D65">
              <w:rPr>
                <w:b/>
              </w:rPr>
              <w:t>Flag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b/>
              </w:rPr>
            </w:pPr>
            <w:r w:rsidRPr="00597D65">
              <w:rPr>
                <w:b/>
              </w:rPr>
              <w:t>Meaning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b/>
              </w:rPr>
            </w:pPr>
            <w:r w:rsidRPr="00597D65">
              <w:rPr>
                <w:b/>
              </w:rPr>
              <w:t>Example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C945EF" w:rsidP="003F6D09">
            <w:r>
              <w:t xml:space="preserve">Left </w:t>
            </w:r>
            <w:proofErr w:type="spellStart"/>
            <w:r>
              <w:t>justifiation</w:t>
            </w:r>
            <w:proofErr w:type="spell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>("%-5dhello", 123);</w:t>
            </w:r>
          </w:p>
          <w:p w:rsidR="00D174E4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123  hello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C945EF" w:rsidP="003F6D09">
            <w:r>
              <w:t>Show leading zeros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>("%06d", 123);</w:t>
            </w:r>
          </w:p>
          <w:p w:rsidR="00D174E4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000123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+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C945EF" w:rsidP="003F6D09">
            <w:r>
              <w:t>Show a + sign for positive numbers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>("%+6d", 123);</w:t>
            </w:r>
          </w:p>
          <w:p w:rsidR="00D174E4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D174E4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 xml:space="preserve">  </w:t>
            </w:r>
            <w:r w:rsidR="00C945EF" w:rsidRPr="00597D65">
              <w:rPr>
                <w:rFonts w:ascii="Courier New" w:hAnsi="Courier New" w:cs="Courier New"/>
              </w:rPr>
              <w:t>+123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(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C945EF" w:rsidP="003F6D09">
            <w:r>
              <w:t>Enclose negative numbers in parentheses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>("%(6d", -123);</w:t>
            </w:r>
          </w:p>
          <w:p w:rsidR="00D174E4" w:rsidRPr="00597D65" w:rsidRDefault="00D174E4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D174E4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 xml:space="preserve"> </w:t>
            </w:r>
            <w:r w:rsidR="00C945EF" w:rsidRPr="00597D65">
              <w:rPr>
                <w:rFonts w:ascii="Courier New" w:hAnsi="Courier New" w:cs="Courier New"/>
              </w:rPr>
              <w:t>(123)</w:t>
            </w:r>
          </w:p>
        </w:tc>
      </w:tr>
      <w:tr w:rsidR="00C945EF" w:rsidRPr="00597D65" w:rsidTr="00597D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,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Default="00C945EF" w:rsidP="003F6D09">
            <w:r>
              <w:t>Show decimal separators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EF" w:rsidRPr="00597D65" w:rsidRDefault="00C945EF" w:rsidP="003F6D09">
            <w:pPr>
              <w:rPr>
                <w:rFonts w:ascii="Courier New" w:hAnsi="Courier New" w:cs="Courier New"/>
              </w:rPr>
            </w:pPr>
            <w:proofErr w:type="spellStart"/>
            <w:r w:rsidRPr="00597D65">
              <w:rPr>
                <w:rFonts w:ascii="Courier New" w:hAnsi="Courier New" w:cs="Courier New"/>
              </w:rPr>
              <w:t>System.out.printf</w:t>
            </w:r>
            <w:proofErr w:type="spellEnd"/>
            <w:r w:rsidRPr="00597D65">
              <w:rPr>
                <w:rFonts w:ascii="Courier New" w:hAnsi="Courier New" w:cs="Courier New"/>
              </w:rPr>
              <w:t>("%</w:t>
            </w:r>
            <w:r w:rsidR="00D174E4" w:rsidRPr="00597D65">
              <w:rPr>
                <w:rFonts w:ascii="Courier New" w:hAnsi="Courier New" w:cs="Courier New"/>
              </w:rPr>
              <w:t>,</w:t>
            </w:r>
            <w:r w:rsidRPr="00597D65">
              <w:rPr>
                <w:rFonts w:ascii="Courier New" w:hAnsi="Courier New" w:cs="Courier New"/>
              </w:rPr>
              <w:t>10d", 123000);</w:t>
            </w:r>
          </w:p>
          <w:p w:rsidR="00D174E4" w:rsidRPr="00597D65" w:rsidRDefault="00C945EF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//output:</w:t>
            </w:r>
          </w:p>
          <w:p w:rsidR="00C945EF" w:rsidRPr="00597D65" w:rsidRDefault="00D174E4" w:rsidP="003F6D09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 xml:space="preserve">   </w:t>
            </w:r>
            <w:r w:rsidR="00C945EF" w:rsidRPr="00597D65">
              <w:rPr>
                <w:rFonts w:ascii="Courier New" w:hAnsi="Courier New" w:cs="Courier New"/>
              </w:rPr>
              <w:t>123,000</w:t>
            </w:r>
          </w:p>
        </w:tc>
      </w:tr>
    </w:tbl>
    <w:p w:rsidR="00C945EF" w:rsidRDefault="00C945EF" w:rsidP="00C945EF"/>
    <w:p w:rsidR="00C945EF" w:rsidRPr="00BD7F37" w:rsidRDefault="00C945EF" w:rsidP="00C945EF">
      <w:r w:rsidRPr="007A1CC3">
        <w:rPr>
          <w:b/>
        </w:rPr>
        <w:t>Note:</w:t>
      </w:r>
      <w:r>
        <w:t xml:space="preserve"> to access this functionality </w:t>
      </w:r>
      <w:r w:rsidR="00ED06C7">
        <w:t>use</w:t>
      </w:r>
      <w:r>
        <w:t xml:space="preserve"> </w:t>
      </w:r>
      <w:r w:rsidR="00ED06C7">
        <w:t>Jav</w:t>
      </w:r>
      <w:r>
        <w:t>a version 5.0 or higher.</w:t>
      </w:r>
      <w:r w:rsidRPr="00BD7F37">
        <w:t xml:space="preserve"> </w:t>
      </w:r>
    </w:p>
    <w:p w:rsidR="00C945EF" w:rsidRDefault="00C945EF" w:rsidP="00DB0E58"/>
    <w:p w:rsidR="00E67261" w:rsidRDefault="00E67261" w:rsidP="00DB0E58">
      <w:r>
        <w:t xml:space="preserve">The </w:t>
      </w:r>
      <w:r w:rsidRPr="00D174E4">
        <w:rPr>
          <w:rFonts w:ascii="Courier New" w:hAnsi="Courier New" w:cs="Courier New"/>
        </w:rPr>
        <w:t>format</w:t>
      </w:r>
      <w:r>
        <w:t xml:space="preserve"> method of the </w:t>
      </w:r>
      <w:r w:rsidRPr="00D174E4">
        <w:rPr>
          <w:rFonts w:ascii="Courier New" w:hAnsi="Courier New" w:cs="Courier New"/>
        </w:rPr>
        <w:t>String</w:t>
      </w:r>
      <w:r>
        <w:t xml:space="preserve"> class also recognizes format specifiers.</w:t>
      </w:r>
    </w:p>
    <w:p w:rsidR="00E67261" w:rsidRDefault="00E67261" w:rsidP="00DB0E58">
      <w:r>
        <w:t>Example:</w:t>
      </w:r>
    </w:p>
    <w:p w:rsidR="00E67261" w:rsidRDefault="00E67261" w:rsidP="00E67261">
      <w:pPr>
        <w:rPr>
          <w:rFonts w:ascii="Arial" w:hAnsi="Arial" w:cs="Arial"/>
        </w:rPr>
      </w:pPr>
    </w:p>
    <w:p w:rsidR="00E67261" w:rsidRPr="00D174E4" w:rsidRDefault="00E67261" w:rsidP="00E67261">
      <w:pPr>
        <w:rPr>
          <w:rFonts w:ascii="Courier New" w:hAnsi="Courier New" w:cs="Courier New"/>
        </w:rPr>
      </w:pPr>
      <w:r w:rsidRPr="00D174E4">
        <w:rPr>
          <w:rFonts w:ascii="Courier New" w:hAnsi="Courier New" w:cs="Courier New"/>
        </w:rPr>
        <w:t xml:space="preserve">String </w:t>
      </w:r>
      <w:proofErr w:type="spellStart"/>
      <w:r w:rsidRPr="00D174E4">
        <w:rPr>
          <w:rFonts w:ascii="Courier New" w:hAnsi="Courier New" w:cs="Courier New"/>
        </w:rPr>
        <w:t>outputString</w:t>
      </w:r>
      <w:proofErr w:type="spellEnd"/>
      <w:r w:rsidRPr="00D174E4">
        <w:rPr>
          <w:rFonts w:ascii="Courier New" w:hAnsi="Courier New" w:cs="Courier New"/>
        </w:rPr>
        <w:t xml:space="preserve"> = </w:t>
      </w:r>
      <w:proofErr w:type="spellStart"/>
      <w:r w:rsidRPr="00D174E4">
        <w:rPr>
          <w:rFonts w:ascii="Courier New" w:hAnsi="Courier New" w:cs="Courier New"/>
        </w:rPr>
        <w:t>String.format</w:t>
      </w:r>
      <w:proofErr w:type="spellEnd"/>
      <w:r w:rsidRPr="00D174E4">
        <w:rPr>
          <w:rFonts w:ascii="Courier New" w:hAnsi="Courier New" w:cs="Courier New"/>
        </w:rPr>
        <w:t>("%-5dhello", 123);</w:t>
      </w:r>
    </w:p>
    <w:p w:rsidR="00E67261" w:rsidRPr="00D174E4" w:rsidRDefault="00E67261" w:rsidP="00E67261">
      <w:pPr>
        <w:rPr>
          <w:rFonts w:ascii="Courier New" w:hAnsi="Courier New" w:cs="Courier New"/>
        </w:rPr>
      </w:pPr>
      <w:proofErr w:type="spellStart"/>
      <w:r w:rsidRPr="00D174E4">
        <w:rPr>
          <w:rFonts w:ascii="Courier New" w:hAnsi="Courier New" w:cs="Courier New"/>
        </w:rPr>
        <w:t>System.out.println</w:t>
      </w:r>
      <w:proofErr w:type="spellEnd"/>
      <w:r w:rsidRPr="00D174E4">
        <w:rPr>
          <w:rFonts w:ascii="Courier New" w:hAnsi="Courier New" w:cs="Courier New"/>
        </w:rPr>
        <w:t>(</w:t>
      </w:r>
      <w:proofErr w:type="spellStart"/>
      <w:r w:rsidRPr="00D174E4">
        <w:rPr>
          <w:rFonts w:ascii="Courier New" w:hAnsi="Courier New" w:cs="Courier New"/>
        </w:rPr>
        <w:t>outputString</w:t>
      </w:r>
      <w:proofErr w:type="spellEnd"/>
      <w:r w:rsidRPr="00D174E4">
        <w:rPr>
          <w:rFonts w:ascii="Courier New" w:hAnsi="Courier New" w:cs="Courier New"/>
        </w:rPr>
        <w:t>);</w:t>
      </w:r>
    </w:p>
    <w:p w:rsidR="00D174E4" w:rsidRDefault="00E67261" w:rsidP="00E67261">
      <w:pPr>
        <w:rPr>
          <w:rFonts w:ascii="Courier New" w:hAnsi="Courier New" w:cs="Courier New"/>
        </w:rPr>
      </w:pPr>
      <w:r w:rsidRPr="00D174E4">
        <w:rPr>
          <w:rFonts w:ascii="Courier New" w:hAnsi="Courier New" w:cs="Courier New"/>
        </w:rPr>
        <w:t>//output:</w:t>
      </w:r>
    </w:p>
    <w:p w:rsidR="00E67261" w:rsidRPr="00D174E4" w:rsidRDefault="00E67261" w:rsidP="00E67261">
      <w:pPr>
        <w:rPr>
          <w:rFonts w:ascii="Courier New" w:hAnsi="Courier New" w:cs="Courier New"/>
        </w:rPr>
      </w:pPr>
      <w:r w:rsidRPr="00D174E4">
        <w:rPr>
          <w:rFonts w:ascii="Courier New" w:hAnsi="Courier New" w:cs="Courier New"/>
        </w:rPr>
        <w:t>23  hello</w:t>
      </w:r>
    </w:p>
    <w:p w:rsidR="00C945EF" w:rsidRDefault="00C945EF" w:rsidP="00DB0E58"/>
    <w:p w:rsidR="00DB0E58" w:rsidRDefault="00BC4AC7" w:rsidP="00DB0E58">
      <w:pPr>
        <w:rPr>
          <w:b/>
        </w:rPr>
      </w:pPr>
      <w:r>
        <w:rPr>
          <w:b/>
          <w:u w:val="single"/>
        </w:rPr>
        <w:br w:type="page"/>
      </w:r>
      <w:r w:rsidR="00DB0E58">
        <w:rPr>
          <w:b/>
          <w:u w:val="single"/>
        </w:rPr>
        <w:lastRenderedPageBreak/>
        <w:t>Section 3</w:t>
      </w:r>
      <w:r w:rsidR="00DB0E58" w:rsidRPr="00B65EC5">
        <w:rPr>
          <w:b/>
          <w:u w:val="single"/>
        </w:rPr>
        <w:t>.</w:t>
      </w:r>
      <w:r w:rsidR="00CF0CFD">
        <w:rPr>
          <w:b/>
          <w:u w:val="single"/>
        </w:rPr>
        <w:t>18</w:t>
      </w:r>
      <w:r w:rsidR="00DB0E58" w:rsidRPr="00B65EC5">
        <w:rPr>
          <w:b/>
          <w:u w:val="single"/>
        </w:rPr>
        <w:t xml:space="preserve">: </w:t>
      </w:r>
      <w:r w:rsidR="00DA0CBB">
        <w:rPr>
          <w:b/>
          <w:u w:val="single"/>
        </w:rPr>
        <w:t>Operator Precedence and Associativity</w:t>
      </w:r>
    </w:p>
    <w:p w:rsidR="00DB0E58" w:rsidRDefault="00DB0E58" w:rsidP="00DB0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290DDB" w:rsidTr="00597D65">
        <w:tc>
          <w:tcPr>
            <w:tcW w:w="11016" w:type="dxa"/>
            <w:gridSpan w:val="2"/>
          </w:tcPr>
          <w:p w:rsidR="00290DDB" w:rsidRPr="00597D65" w:rsidRDefault="00290DDB" w:rsidP="00597D65">
            <w:pPr>
              <w:jc w:val="center"/>
              <w:rPr>
                <w:b/>
              </w:rPr>
            </w:pPr>
            <w:r w:rsidRPr="00597D65">
              <w:rPr>
                <w:b/>
              </w:rPr>
              <w:t>Operator Precedence Chart</w:t>
            </w:r>
          </w:p>
        </w:tc>
      </w:tr>
      <w:tr w:rsidR="00290DDB" w:rsidTr="00597D65">
        <w:tc>
          <w:tcPr>
            <w:tcW w:w="5508" w:type="dxa"/>
          </w:tcPr>
          <w:p w:rsidR="00290DDB" w:rsidRPr="00597D65" w:rsidRDefault="00290DDB" w:rsidP="00DB0E58">
            <w:pPr>
              <w:rPr>
                <w:b/>
              </w:rPr>
            </w:pPr>
            <w:r w:rsidRPr="00597D65">
              <w:rPr>
                <w:b/>
              </w:rPr>
              <w:t>Precedence</w:t>
            </w:r>
          </w:p>
        </w:tc>
        <w:tc>
          <w:tcPr>
            <w:tcW w:w="5508" w:type="dxa"/>
          </w:tcPr>
          <w:p w:rsidR="00290DDB" w:rsidRPr="00597D65" w:rsidRDefault="00290DDB" w:rsidP="00DB0E58">
            <w:pPr>
              <w:rPr>
                <w:b/>
              </w:rPr>
            </w:pPr>
            <w:r w:rsidRPr="00597D65">
              <w:rPr>
                <w:b/>
              </w:rPr>
              <w:t>Operator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>
            <w:r>
              <w:t>Highest Precedence</w:t>
            </w:r>
          </w:p>
        </w:tc>
        <w:tc>
          <w:tcPr>
            <w:tcW w:w="5508" w:type="dxa"/>
          </w:tcPr>
          <w:p w:rsidR="00290DDB" w:rsidRDefault="00290DDB" w:rsidP="00DB0E58">
            <w:proofErr w:type="spellStart"/>
            <w:r w:rsidRPr="00597D65">
              <w:rPr>
                <w:rFonts w:ascii="Courier New" w:hAnsi="Courier New" w:cs="Courier New"/>
              </w:rPr>
              <w:t>var</w:t>
            </w:r>
            <w:proofErr w:type="spellEnd"/>
            <w:r w:rsidRPr="00597D65">
              <w:rPr>
                <w:rFonts w:ascii="Courier New" w:hAnsi="Courier New" w:cs="Courier New"/>
              </w:rPr>
              <w:t>++</w:t>
            </w:r>
            <w:r>
              <w:t xml:space="preserve"> and </w:t>
            </w:r>
            <w:proofErr w:type="spellStart"/>
            <w:r w:rsidRPr="00597D65">
              <w:rPr>
                <w:rFonts w:ascii="Courier New" w:hAnsi="Courier New" w:cs="Courier New"/>
              </w:rPr>
              <w:t>var</w:t>
            </w:r>
            <w:proofErr w:type="spellEnd"/>
            <w:r w:rsidRPr="00597D65">
              <w:rPr>
                <w:rFonts w:ascii="Courier New" w:hAnsi="Courier New" w:cs="Courier New"/>
              </w:rPr>
              <w:t>--</w:t>
            </w:r>
            <w:r>
              <w:t xml:space="preserve">  (Postfix operators)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/>
        </w:tc>
        <w:tc>
          <w:tcPr>
            <w:tcW w:w="5508" w:type="dxa"/>
          </w:tcPr>
          <w:p w:rsidR="00290DDB" w:rsidRDefault="00290DDB" w:rsidP="00DB0E58">
            <w:r w:rsidRPr="00597D65">
              <w:rPr>
                <w:rFonts w:ascii="Courier New" w:hAnsi="Courier New" w:cs="Courier New"/>
              </w:rPr>
              <w:t xml:space="preserve">+, </w:t>
            </w:r>
            <w:r w:rsidRPr="00597D65">
              <w:rPr>
                <w:rFonts w:ascii="Courier New" w:hAnsi="Courier New" w:cs="Courier New"/>
              </w:rPr>
              <w:sym w:font="Symbol" w:char="F02D"/>
            </w:r>
            <w:r>
              <w:t xml:space="preserve">  (Unary operators)</w:t>
            </w:r>
          </w:p>
          <w:p w:rsidR="00290DDB" w:rsidRDefault="00290DDB" w:rsidP="00DB0E58">
            <w:r w:rsidRPr="00597D65">
              <w:rPr>
                <w:rFonts w:ascii="Courier New" w:hAnsi="Courier New" w:cs="Courier New"/>
              </w:rPr>
              <w:t>++</w:t>
            </w:r>
            <w:proofErr w:type="spellStart"/>
            <w:r w:rsidRPr="00597D65">
              <w:rPr>
                <w:rFonts w:ascii="Courier New" w:hAnsi="Courier New" w:cs="Courier New"/>
              </w:rPr>
              <w:t>var</w:t>
            </w:r>
            <w:proofErr w:type="spellEnd"/>
            <w:r>
              <w:t xml:space="preserve"> and </w:t>
            </w:r>
            <w:r w:rsidRPr="00597D65">
              <w:rPr>
                <w:rFonts w:ascii="Courier New" w:hAnsi="Courier New" w:cs="Courier New"/>
              </w:rPr>
              <w:t>--</w:t>
            </w:r>
            <w:proofErr w:type="spellStart"/>
            <w:r w:rsidRPr="00597D65">
              <w:rPr>
                <w:rFonts w:ascii="Courier New" w:hAnsi="Courier New" w:cs="Courier New"/>
              </w:rPr>
              <w:t>var</w:t>
            </w:r>
            <w:proofErr w:type="spellEnd"/>
            <w:r>
              <w:t xml:space="preserve"> (Prefix operators)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/>
        </w:tc>
        <w:tc>
          <w:tcPr>
            <w:tcW w:w="5508" w:type="dxa"/>
          </w:tcPr>
          <w:p w:rsidR="00290DDB" w:rsidRDefault="00290DDB" w:rsidP="00DB0E58">
            <w:r w:rsidRPr="00597D65">
              <w:rPr>
                <w:rFonts w:ascii="Courier New" w:hAnsi="Courier New" w:cs="Courier New"/>
              </w:rPr>
              <w:t>(</w:t>
            </w:r>
            <w:r w:rsidRPr="00597D65">
              <w:rPr>
                <w:rFonts w:ascii="Courier New" w:hAnsi="Courier New" w:cs="Courier New"/>
                <w:i/>
              </w:rPr>
              <w:t>type</w:t>
            </w:r>
            <w:r w:rsidRPr="00597D65">
              <w:rPr>
                <w:rFonts w:ascii="Courier New" w:hAnsi="Courier New" w:cs="Courier New"/>
              </w:rPr>
              <w:t>)</w:t>
            </w:r>
            <w:r>
              <w:t xml:space="preserve"> (casting)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/>
        </w:tc>
        <w:tc>
          <w:tcPr>
            <w:tcW w:w="5508" w:type="dxa"/>
          </w:tcPr>
          <w:p w:rsidR="00290DDB" w:rsidRDefault="00290DDB" w:rsidP="00DB0E58">
            <w:r w:rsidRPr="00597D65">
              <w:rPr>
                <w:rFonts w:ascii="Courier New" w:hAnsi="Courier New" w:cs="Courier New"/>
              </w:rPr>
              <w:t>!</w:t>
            </w:r>
            <w:r>
              <w:t xml:space="preserve">  (Not)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/>
        </w:tc>
        <w:tc>
          <w:tcPr>
            <w:tcW w:w="5508" w:type="dxa"/>
          </w:tcPr>
          <w:p w:rsidR="00290DDB" w:rsidRPr="00597D65" w:rsidRDefault="00290DDB" w:rsidP="00DB0E58">
            <w:pPr>
              <w:rPr>
                <w:rFonts w:ascii="Courier New" w:hAnsi="Courier New" w:cs="Courier New"/>
              </w:rPr>
            </w:pPr>
            <w:r w:rsidRPr="00597D65">
              <w:rPr>
                <w:rFonts w:ascii="Courier New" w:hAnsi="Courier New" w:cs="Courier New"/>
              </w:rPr>
              <w:t>*, /, %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/>
        </w:tc>
        <w:tc>
          <w:tcPr>
            <w:tcW w:w="5508" w:type="dxa"/>
          </w:tcPr>
          <w:p w:rsidR="00290DDB" w:rsidRDefault="00290DDB" w:rsidP="00DB0E58">
            <w:r w:rsidRPr="00597D65">
              <w:rPr>
                <w:rFonts w:ascii="Courier New" w:hAnsi="Courier New" w:cs="Courier New"/>
              </w:rPr>
              <w:t xml:space="preserve">+, </w:t>
            </w:r>
            <w:r w:rsidRPr="00597D65">
              <w:rPr>
                <w:rFonts w:ascii="Courier New" w:hAnsi="Courier New" w:cs="Courier New"/>
              </w:rPr>
              <w:sym w:font="Symbol" w:char="F02D"/>
            </w:r>
            <w:r>
              <w:t xml:space="preserve">  (Binary addition and subtraction)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/>
        </w:tc>
        <w:tc>
          <w:tcPr>
            <w:tcW w:w="5508" w:type="dxa"/>
          </w:tcPr>
          <w:p w:rsidR="00290DDB" w:rsidRDefault="00290DDB" w:rsidP="00DB0E58">
            <w:r w:rsidRPr="00597D65">
              <w:rPr>
                <w:rFonts w:ascii="Courier New" w:hAnsi="Courier New" w:cs="Courier New"/>
              </w:rPr>
              <w:t>&lt;, &lt;=, &gt;, &gt;=</w:t>
            </w:r>
            <w:r>
              <w:t xml:space="preserve">  (Comparison)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/>
        </w:tc>
        <w:tc>
          <w:tcPr>
            <w:tcW w:w="5508" w:type="dxa"/>
          </w:tcPr>
          <w:p w:rsidR="00290DDB" w:rsidRDefault="00290DDB" w:rsidP="00DB0E58">
            <w:r w:rsidRPr="00597D65">
              <w:rPr>
                <w:rFonts w:ascii="Courier New" w:hAnsi="Courier New" w:cs="Courier New"/>
              </w:rPr>
              <w:t>&amp;</w:t>
            </w:r>
            <w:r>
              <w:t xml:space="preserve"> (Unconditional and)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/>
        </w:tc>
        <w:tc>
          <w:tcPr>
            <w:tcW w:w="5508" w:type="dxa"/>
          </w:tcPr>
          <w:p w:rsidR="00290DDB" w:rsidRDefault="00290DDB" w:rsidP="00DB0E58">
            <w:r w:rsidRPr="00597D65">
              <w:rPr>
                <w:rFonts w:ascii="Courier New" w:hAnsi="Courier New" w:cs="Courier New"/>
              </w:rPr>
              <w:t>^</w:t>
            </w:r>
            <w:r>
              <w:t xml:space="preserve"> (Exclusive or)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/>
        </w:tc>
        <w:tc>
          <w:tcPr>
            <w:tcW w:w="5508" w:type="dxa"/>
          </w:tcPr>
          <w:p w:rsidR="00290DDB" w:rsidRDefault="00290DDB" w:rsidP="00DB0E58">
            <w:r w:rsidRPr="00597D65">
              <w:rPr>
                <w:rFonts w:ascii="Courier New" w:hAnsi="Courier New" w:cs="Courier New"/>
              </w:rPr>
              <w:t>|</w:t>
            </w:r>
            <w:r>
              <w:t xml:space="preserve">  (Unconditional or)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/>
        </w:tc>
        <w:tc>
          <w:tcPr>
            <w:tcW w:w="5508" w:type="dxa"/>
          </w:tcPr>
          <w:p w:rsidR="00290DDB" w:rsidRDefault="00290DDB" w:rsidP="00DB0E58">
            <w:r w:rsidRPr="00597D65">
              <w:rPr>
                <w:rFonts w:ascii="Courier New" w:hAnsi="Courier New" w:cs="Courier New"/>
              </w:rPr>
              <w:t>&amp;&amp;</w:t>
            </w:r>
            <w:r>
              <w:t xml:space="preserve">  (Conditional and)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/>
        </w:tc>
        <w:tc>
          <w:tcPr>
            <w:tcW w:w="5508" w:type="dxa"/>
          </w:tcPr>
          <w:p w:rsidR="00290DDB" w:rsidRDefault="00290DDB" w:rsidP="00DB0E58">
            <w:r w:rsidRPr="00597D65">
              <w:rPr>
                <w:rFonts w:ascii="Courier New" w:hAnsi="Courier New" w:cs="Courier New"/>
              </w:rPr>
              <w:t>||</w:t>
            </w:r>
            <w:r>
              <w:t xml:space="preserve">  (Conditional or)</w:t>
            </w:r>
          </w:p>
        </w:tc>
      </w:tr>
      <w:tr w:rsidR="00290DDB" w:rsidTr="00597D65">
        <w:tc>
          <w:tcPr>
            <w:tcW w:w="5508" w:type="dxa"/>
          </w:tcPr>
          <w:p w:rsidR="00290DDB" w:rsidRDefault="00290DDB" w:rsidP="00DB0E58">
            <w:r>
              <w:t>Lowest Precedence</w:t>
            </w:r>
          </w:p>
        </w:tc>
        <w:tc>
          <w:tcPr>
            <w:tcW w:w="5508" w:type="dxa"/>
          </w:tcPr>
          <w:p w:rsidR="00290DDB" w:rsidRDefault="00290DDB" w:rsidP="00DB0E58">
            <w:r w:rsidRPr="00597D65">
              <w:rPr>
                <w:rFonts w:ascii="Courier New" w:hAnsi="Courier New" w:cs="Courier New"/>
              </w:rPr>
              <w:t>=, +=, -=, *=, /=, %=</w:t>
            </w:r>
            <w:r>
              <w:t xml:space="preserve">  (Assignment operators)</w:t>
            </w:r>
          </w:p>
        </w:tc>
      </w:tr>
    </w:tbl>
    <w:p w:rsidR="000A658F" w:rsidRDefault="000A658F" w:rsidP="000A658F">
      <w:r>
        <w:sym w:font="Wingdings" w:char="F0E8"/>
      </w:r>
      <w:r>
        <w:t xml:space="preserve"> From left to right, according to the operator precedence</w:t>
      </w:r>
    </w:p>
    <w:p w:rsidR="00BC4AC7" w:rsidRDefault="00BC4AC7" w:rsidP="000A658F"/>
    <w:p w:rsidR="00BC4AC7" w:rsidRDefault="00BC4AC7" w:rsidP="000A658F"/>
    <w:p w:rsidR="00DB0E58" w:rsidRPr="00E8183A" w:rsidRDefault="00DB0E58" w:rsidP="00DB0E58">
      <w:pPr>
        <w:rPr>
          <w:b/>
          <w:u w:val="single"/>
          <w:lang w:val="fr-FR"/>
        </w:rPr>
      </w:pPr>
      <w:r w:rsidRPr="00E8183A">
        <w:rPr>
          <w:b/>
          <w:u w:val="single"/>
          <w:lang w:val="fr-FR"/>
        </w:rPr>
        <w:t>Section 3.</w:t>
      </w:r>
      <w:r w:rsidR="00CF0CFD" w:rsidRPr="00E8183A">
        <w:rPr>
          <w:b/>
          <w:u w:val="single"/>
          <w:lang w:val="fr-FR"/>
        </w:rPr>
        <w:t>19</w:t>
      </w:r>
      <w:r w:rsidRPr="00E8183A">
        <w:rPr>
          <w:b/>
          <w:u w:val="single"/>
          <w:lang w:val="fr-FR"/>
        </w:rPr>
        <w:t xml:space="preserve">: </w:t>
      </w:r>
      <w:r w:rsidR="000A658F" w:rsidRPr="00E8183A">
        <w:rPr>
          <w:b/>
          <w:u w:val="single"/>
          <w:lang w:val="fr-FR"/>
        </w:rPr>
        <w:t xml:space="preserve">(GUI) Confirmation </w:t>
      </w:r>
      <w:proofErr w:type="spellStart"/>
      <w:r w:rsidR="000A658F" w:rsidRPr="00E8183A">
        <w:rPr>
          <w:b/>
          <w:u w:val="single"/>
          <w:lang w:val="fr-FR"/>
        </w:rPr>
        <w:t>Dialogs</w:t>
      </w:r>
      <w:proofErr w:type="spellEnd"/>
    </w:p>
    <w:p w:rsidR="000A658F" w:rsidRPr="00E8183A" w:rsidRDefault="000A658F" w:rsidP="000A658F">
      <w:pPr>
        <w:rPr>
          <w:b/>
          <w:lang w:val="fr-FR"/>
        </w:rPr>
      </w:pPr>
      <w:proofErr w:type="spellStart"/>
      <w:r w:rsidRPr="00E8183A">
        <w:rPr>
          <w:b/>
          <w:lang w:val="fr-FR"/>
        </w:rPr>
        <w:t>Review</w:t>
      </w:r>
      <w:proofErr w:type="spellEnd"/>
      <w:r w:rsidRPr="00E8183A">
        <w:rPr>
          <w:b/>
          <w:lang w:val="fr-FR"/>
        </w:rPr>
        <w:t>:</w:t>
      </w:r>
    </w:p>
    <w:p w:rsidR="000A658F" w:rsidRDefault="000A658F" w:rsidP="00DB4BE4">
      <w:pPr>
        <w:numPr>
          <w:ilvl w:val="0"/>
          <w:numId w:val="32"/>
        </w:numPr>
      </w:pPr>
      <w:r>
        <w:t xml:space="preserve">The </w:t>
      </w:r>
      <w:proofErr w:type="spellStart"/>
      <w:proofErr w:type="gramStart"/>
      <w:r w:rsidRPr="00D174E4">
        <w:rPr>
          <w:rFonts w:ascii="Courier New" w:hAnsi="Courier New" w:cs="Courier New"/>
        </w:rPr>
        <w:t>showMessageDialo</w:t>
      </w:r>
      <w:r w:rsidR="00D174E4">
        <w:rPr>
          <w:rFonts w:ascii="Courier New" w:hAnsi="Courier New" w:cs="Courier New"/>
        </w:rPr>
        <w:t>g</w:t>
      </w:r>
      <w:proofErr w:type="spellEnd"/>
      <w:r w:rsidR="00D174E4">
        <w:rPr>
          <w:rFonts w:ascii="Courier New" w:hAnsi="Courier New" w:cs="Courier New"/>
        </w:rPr>
        <w:t>(</w:t>
      </w:r>
      <w:proofErr w:type="gramEnd"/>
      <w:r w:rsidR="00D174E4">
        <w:rPr>
          <w:rFonts w:ascii="Courier New" w:hAnsi="Courier New" w:cs="Courier New"/>
        </w:rPr>
        <w:t>)</w:t>
      </w:r>
      <w:r>
        <w:t xml:space="preserve"> method (of the </w:t>
      </w:r>
      <w:proofErr w:type="spellStart"/>
      <w:r w:rsidRPr="00D174E4">
        <w:rPr>
          <w:rFonts w:ascii="Courier New" w:hAnsi="Courier New" w:cs="Courier New"/>
        </w:rPr>
        <w:t>javax.swing.JOptionPane</w:t>
      </w:r>
      <w:proofErr w:type="spellEnd"/>
      <w:r>
        <w:t xml:space="preserve"> class) displays a message in a dialog box.</w:t>
      </w:r>
    </w:p>
    <w:p w:rsidR="000A658F" w:rsidRDefault="000A658F" w:rsidP="00DB4BE4">
      <w:pPr>
        <w:numPr>
          <w:ilvl w:val="0"/>
          <w:numId w:val="32"/>
        </w:numPr>
      </w:pPr>
      <w:r>
        <w:t xml:space="preserve">The </w:t>
      </w:r>
      <w:proofErr w:type="spellStart"/>
      <w:r w:rsidRPr="00D174E4">
        <w:rPr>
          <w:rFonts w:ascii="Courier New" w:hAnsi="Courier New" w:cs="Courier New"/>
        </w:rPr>
        <w:t>showInputDialo</w:t>
      </w:r>
      <w:r w:rsidR="00D174E4">
        <w:rPr>
          <w:rFonts w:ascii="Courier New" w:hAnsi="Courier New" w:cs="Courier New"/>
        </w:rPr>
        <w:t>g</w:t>
      </w:r>
      <w:proofErr w:type="spellEnd"/>
      <w:r w:rsidR="00D174E4">
        <w:rPr>
          <w:rFonts w:ascii="Courier New" w:hAnsi="Courier New" w:cs="Courier New"/>
        </w:rPr>
        <w:t>()</w:t>
      </w:r>
      <w:r>
        <w:t xml:space="preserve"> method (of the </w:t>
      </w:r>
      <w:proofErr w:type="spellStart"/>
      <w:r w:rsidRPr="00D174E4">
        <w:rPr>
          <w:rFonts w:ascii="Courier New" w:hAnsi="Courier New" w:cs="Courier New"/>
        </w:rPr>
        <w:t>javax.swing.JOptionPane</w:t>
      </w:r>
      <w:proofErr w:type="spellEnd"/>
      <w:r>
        <w:t xml:space="preserve"> class) displays a dialog box that can be used to retrieve String input.</w:t>
      </w:r>
    </w:p>
    <w:p w:rsidR="00DB4BE4" w:rsidRDefault="00DB4BE4" w:rsidP="00DB4BE4">
      <w:pPr>
        <w:rPr>
          <w:b/>
        </w:rPr>
      </w:pPr>
    </w:p>
    <w:p w:rsidR="000A658F" w:rsidRPr="00DB4BE4" w:rsidRDefault="000A658F" w:rsidP="00DB4BE4">
      <w:pPr>
        <w:rPr>
          <w:b/>
        </w:rPr>
      </w:pPr>
      <w:r w:rsidRPr="00DB4BE4">
        <w:rPr>
          <w:b/>
        </w:rPr>
        <w:t>New</w:t>
      </w:r>
      <w:r w:rsidR="00DB4BE4">
        <w:rPr>
          <w:b/>
        </w:rPr>
        <w:t xml:space="preserve"> GUI method</w:t>
      </w:r>
      <w:r w:rsidRPr="00DB4BE4">
        <w:rPr>
          <w:b/>
        </w:rPr>
        <w:t>:</w:t>
      </w:r>
    </w:p>
    <w:p w:rsidR="000A658F" w:rsidRDefault="000A658F" w:rsidP="00DB4BE4">
      <w:pPr>
        <w:numPr>
          <w:ilvl w:val="0"/>
          <w:numId w:val="32"/>
        </w:numPr>
      </w:pPr>
      <w:r>
        <w:t xml:space="preserve">The </w:t>
      </w:r>
      <w:proofErr w:type="spellStart"/>
      <w:r w:rsidRPr="00D174E4">
        <w:rPr>
          <w:rFonts w:ascii="Courier New" w:hAnsi="Courier New" w:cs="Courier New"/>
        </w:rPr>
        <w:t>showConfirmDialo</w:t>
      </w:r>
      <w:r w:rsidR="00D174E4">
        <w:rPr>
          <w:rFonts w:ascii="Courier New" w:hAnsi="Courier New" w:cs="Courier New"/>
        </w:rPr>
        <w:t>g</w:t>
      </w:r>
      <w:proofErr w:type="spellEnd"/>
      <w:r w:rsidR="00D174E4">
        <w:rPr>
          <w:rFonts w:ascii="Courier New" w:hAnsi="Courier New" w:cs="Courier New"/>
        </w:rPr>
        <w:t>()</w:t>
      </w:r>
      <w:r>
        <w:t xml:space="preserve"> method (of the </w:t>
      </w:r>
      <w:proofErr w:type="spellStart"/>
      <w:r w:rsidRPr="00D174E4">
        <w:rPr>
          <w:rFonts w:ascii="Courier New" w:hAnsi="Courier New" w:cs="Courier New"/>
        </w:rPr>
        <w:t>javax.swing.JOptionPane</w:t>
      </w:r>
      <w:proofErr w:type="spellEnd"/>
      <w:r>
        <w:t xml:space="preserve"> class) displays a dialog box with Yes, no, and Cancel buttons.</w:t>
      </w:r>
    </w:p>
    <w:p w:rsidR="00DB4BE4" w:rsidRDefault="00DB4BE4" w:rsidP="00DB4BE4">
      <w:pPr>
        <w:numPr>
          <w:ilvl w:val="0"/>
          <w:numId w:val="32"/>
        </w:numPr>
      </w:pPr>
      <w:r>
        <w:t xml:space="preserve">This method returns a value of </w:t>
      </w:r>
      <w:r w:rsidRPr="00D174E4">
        <w:rPr>
          <w:rFonts w:ascii="Courier New" w:hAnsi="Courier New" w:cs="Courier New"/>
        </w:rPr>
        <w:t>0</w:t>
      </w:r>
      <w:r>
        <w:t xml:space="preserve"> (stored in the constant </w:t>
      </w:r>
      <w:proofErr w:type="spellStart"/>
      <w:r w:rsidRPr="00D174E4">
        <w:rPr>
          <w:rFonts w:ascii="Courier New" w:hAnsi="Courier New" w:cs="Courier New"/>
        </w:rPr>
        <w:t>JOptionPane.YES_OPTION</w:t>
      </w:r>
      <w:proofErr w:type="spellEnd"/>
      <w:r>
        <w:t xml:space="preserve">), </w:t>
      </w:r>
      <w:r w:rsidRPr="00D174E4">
        <w:rPr>
          <w:rFonts w:ascii="Courier New" w:hAnsi="Courier New" w:cs="Courier New"/>
        </w:rPr>
        <w:t>1</w:t>
      </w:r>
      <w:r>
        <w:t xml:space="preserve"> (stored in the constant </w:t>
      </w:r>
      <w:proofErr w:type="spellStart"/>
      <w:r w:rsidRPr="00D174E4">
        <w:rPr>
          <w:rFonts w:ascii="Courier New" w:hAnsi="Courier New" w:cs="Courier New"/>
        </w:rPr>
        <w:t>JOptionPane.NO_OPTION</w:t>
      </w:r>
      <w:proofErr w:type="spellEnd"/>
      <w:r>
        <w:t xml:space="preserve">), or </w:t>
      </w:r>
      <w:r w:rsidRPr="00D174E4">
        <w:rPr>
          <w:rFonts w:ascii="Courier New" w:hAnsi="Courier New" w:cs="Courier New"/>
        </w:rPr>
        <w:t>2</w:t>
      </w:r>
      <w:r>
        <w:t xml:space="preserve"> (stored in the constant </w:t>
      </w:r>
      <w:proofErr w:type="spellStart"/>
      <w:r w:rsidRPr="00D174E4">
        <w:rPr>
          <w:rFonts w:ascii="Courier New" w:hAnsi="Courier New" w:cs="Courier New"/>
        </w:rPr>
        <w:t>JOptionPane.CANCEL_OPTION</w:t>
      </w:r>
      <w:proofErr w:type="spellEnd"/>
      <w:r>
        <w:t>).</w:t>
      </w:r>
    </w:p>
    <w:p w:rsidR="00DB4BE4" w:rsidRDefault="00DB4BE4" w:rsidP="00DB4BE4">
      <w:pPr>
        <w:numPr>
          <w:ilvl w:val="0"/>
          <w:numId w:val="32"/>
        </w:numPr>
      </w:pPr>
      <w:r>
        <w:t xml:space="preserve">See </w:t>
      </w:r>
      <w:hyperlink r:id="rId16" w:history="1">
        <w:r w:rsidRPr="003F728F">
          <w:rPr>
            <w:rStyle w:val="Hyperlink"/>
          </w:rPr>
          <w:t>www.cs.armstrong.edu/liang/intro7e/book/GuessBirthDateUsingConfirmationDialog.java</w:t>
        </w:r>
      </w:hyperlink>
    </w:p>
    <w:p w:rsidR="000A658F" w:rsidRDefault="000A658F" w:rsidP="000A658F"/>
    <w:p w:rsidR="000A658F" w:rsidRDefault="000A658F" w:rsidP="000A658F"/>
    <w:sectPr w:rsidR="000A65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57" w:rsidRDefault="00122057">
      <w:r>
        <w:separator/>
      </w:r>
    </w:p>
  </w:endnote>
  <w:endnote w:type="continuationSeparator" w:id="0">
    <w:p w:rsidR="00122057" w:rsidRDefault="0012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4A" w:rsidRDefault="00463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4A" w:rsidRDefault="00463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4A" w:rsidRDefault="00463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57" w:rsidRDefault="00122057">
      <w:r>
        <w:separator/>
      </w:r>
    </w:p>
  </w:footnote>
  <w:footnote w:type="continuationSeparator" w:id="0">
    <w:p w:rsidR="00122057" w:rsidRDefault="0012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4A" w:rsidRDefault="00463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4A" w:rsidRDefault="00463A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4A" w:rsidRDefault="00463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B08"/>
    <w:multiLevelType w:val="multilevel"/>
    <w:tmpl w:val="EC80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B7A37"/>
    <w:multiLevelType w:val="multilevel"/>
    <w:tmpl w:val="E8E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D696D"/>
    <w:multiLevelType w:val="multilevel"/>
    <w:tmpl w:val="8F98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778A6"/>
    <w:multiLevelType w:val="hybridMultilevel"/>
    <w:tmpl w:val="709A3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7108D"/>
    <w:multiLevelType w:val="hybridMultilevel"/>
    <w:tmpl w:val="6C7C64D8"/>
    <w:lvl w:ilvl="0" w:tplc="12F46A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44F0E"/>
    <w:multiLevelType w:val="multilevel"/>
    <w:tmpl w:val="2C74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E4A12"/>
    <w:multiLevelType w:val="multilevel"/>
    <w:tmpl w:val="A68C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A5549"/>
    <w:multiLevelType w:val="multilevel"/>
    <w:tmpl w:val="18BA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357F3"/>
    <w:multiLevelType w:val="hybridMultilevel"/>
    <w:tmpl w:val="9B186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36061"/>
    <w:multiLevelType w:val="hybridMultilevel"/>
    <w:tmpl w:val="7C380F14"/>
    <w:lvl w:ilvl="0" w:tplc="12F46A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D1887"/>
    <w:multiLevelType w:val="hybridMultilevel"/>
    <w:tmpl w:val="B114D316"/>
    <w:lvl w:ilvl="0" w:tplc="12F46A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550CC"/>
    <w:multiLevelType w:val="multilevel"/>
    <w:tmpl w:val="E250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083947"/>
    <w:multiLevelType w:val="multilevel"/>
    <w:tmpl w:val="4A60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843C9"/>
    <w:multiLevelType w:val="multilevel"/>
    <w:tmpl w:val="6D54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47228"/>
    <w:multiLevelType w:val="hybridMultilevel"/>
    <w:tmpl w:val="6B449DF6"/>
    <w:lvl w:ilvl="0" w:tplc="12F46A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15922"/>
    <w:multiLevelType w:val="hybridMultilevel"/>
    <w:tmpl w:val="8662D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6102B"/>
    <w:multiLevelType w:val="multilevel"/>
    <w:tmpl w:val="C59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8226D6"/>
    <w:multiLevelType w:val="hybridMultilevel"/>
    <w:tmpl w:val="48240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25534"/>
    <w:multiLevelType w:val="multilevel"/>
    <w:tmpl w:val="F16A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3D31E2"/>
    <w:multiLevelType w:val="multilevel"/>
    <w:tmpl w:val="AD80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A6946"/>
    <w:multiLevelType w:val="multilevel"/>
    <w:tmpl w:val="F716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B3A67"/>
    <w:multiLevelType w:val="multilevel"/>
    <w:tmpl w:val="8FA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A07260"/>
    <w:multiLevelType w:val="multilevel"/>
    <w:tmpl w:val="5F7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D93725"/>
    <w:multiLevelType w:val="multilevel"/>
    <w:tmpl w:val="93FC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E2BBB"/>
    <w:multiLevelType w:val="multilevel"/>
    <w:tmpl w:val="A07E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B3355"/>
    <w:multiLevelType w:val="multilevel"/>
    <w:tmpl w:val="0F84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A77C7"/>
    <w:multiLevelType w:val="hybridMultilevel"/>
    <w:tmpl w:val="CABABFE6"/>
    <w:lvl w:ilvl="0" w:tplc="12F46A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6F36B6"/>
    <w:multiLevelType w:val="multilevel"/>
    <w:tmpl w:val="47EA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076F1"/>
    <w:multiLevelType w:val="hybridMultilevel"/>
    <w:tmpl w:val="B54EEBE0"/>
    <w:lvl w:ilvl="0" w:tplc="3A38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F574F"/>
    <w:multiLevelType w:val="hybridMultilevel"/>
    <w:tmpl w:val="87F8D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6915D2"/>
    <w:multiLevelType w:val="multilevel"/>
    <w:tmpl w:val="9A8E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FF042D"/>
    <w:multiLevelType w:val="hybridMultilevel"/>
    <w:tmpl w:val="D9507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C77DC4"/>
    <w:multiLevelType w:val="multilevel"/>
    <w:tmpl w:val="2692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31"/>
  </w:num>
  <w:num w:numId="5">
    <w:abstractNumId w:val="27"/>
  </w:num>
  <w:num w:numId="6">
    <w:abstractNumId w:val="23"/>
  </w:num>
  <w:num w:numId="7">
    <w:abstractNumId w:val="22"/>
  </w:num>
  <w:num w:numId="8">
    <w:abstractNumId w:val="20"/>
  </w:num>
  <w:num w:numId="9">
    <w:abstractNumId w:val="25"/>
  </w:num>
  <w:num w:numId="10">
    <w:abstractNumId w:val="24"/>
  </w:num>
  <w:num w:numId="11">
    <w:abstractNumId w:val="32"/>
  </w:num>
  <w:num w:numId="12">
    <w:abstractNumId w:val="13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1"/>
  </w:num>
  <w:num w:numId="18">
    <w:abstractNumId w:val="11"/>
  </w:num>
  <w:num w:numId="19">
    <w:abstractNumId w:val="6"/>
  </w:num>
  <w:num w:numId="20">
    <w:abstractNumId w:val="12"/>
  </w:num>
  <w:num w:numId="21">
    <w:abstractNumId w:val="16"/>
  </w:num>
  <w:num w:numId="22">
    <w:abstractNumId w:val="30"/>
  </w:num>
  <w:num w:numId="23">
    <w:abstractNumId w:val="18"/>
  </w:num>
  <w:num w:numId="24">
    <w:abstractNumId w:val="29"/>
  </w:num>
  <w:num w:numId="25">
    <w:abstractNumId w:val="14"/>
  </w:num>
  <w:num w:numId="26">
    <w:abstractNumId w:val="28"/>
  </w:num>
  <w:num w:numId="27">
    <w:abstractNumId w:val="3"/>
  </w:num>
  <w:num w:numId="28">
    <w:abstractNumId w:val="8"/>
  </w:num>
  <w:num w:numId="29">
    <w:abstractNumId w:val="26"/>
  </w:num>
  <w:num w:numId="30">
    <w:abstractNumId w:val="10"/>
  </w:num>
  <w:num w:numId="31">
    <w:abstractNumId w:val="4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18"/>
    <w:rsid w:val="0000741A"/>
    <w:rsid w:val="0002633B"/>
    <w:rsid w:val="00032D37"/>
    <w:rsid w:val="00036FCB"/>
    <w:rsid w:val="00046A52"/>
    <w:rsid w:val="00056E03"/>
    <w:rsid w:val="000759C8"/>
    <w:rsid w:val="000877BA"/>
    <w:rsid w:val="000920BB"/>
    <w:rsid w:val="00092D84"/>
    <w:rsid w:val="000A12A3"/>
    <w:rsid w:val="000A2D18"/>
    <w:rsid w:val="000A3736"/>
    <w:rsid w:val="000A658F"/>
    <w:rsid w:val="000B130F"/>
    <w:rsid w:val="000B60C6"/>
    <w:rsid w:val="000C3DB2"/>
    <w:rsid w:val="000D7B2A"/>
    <w:rsid w:val="000F21DB"/>
    <w:rsid w:val="001037D0"/>
    <w:rsid w:val="001039D8"/>
    <w:rsid w:val="001048AF"/>
    <w:rsid w:val="00115139"/>
    <w:rsid w:val="001154FD"/>
    <w:rsid w:val="00122057"/>
    <w:rsid w:val="00124C2D"/>
    <w:rsid w:val="00131FAB"/>
    <w:rsid w:val="00134540"/>
    <w:rsid w:val="0013583E"/>
    <w:rsid w:val="00136C34"/>
    <w:rsid w:val="00150BA0"/>
    <w:rsid w:val="00163B9A"/>
    <w:rsid w:val="00167A2D"/>
    <w:rsid w:val="001702A8"/>
    <w:rsid w:val="00173638"/>
    <w:rsid w:val="001910E5"/>
    <w:rsid w:val="00192EC6"/>
    <w:rsid w:val="001A7CFE"/>
    <w:rsid w:val="001B6C85"/>
    <w:rsid w:val="001E3709"/>
    <w:rsid w:val="001F6998"/>
    <w:rsid w:val="001F6A5F"/>
    <w:rsid w:val="00201BE7"/>
    <w:rsid w:val="00203CC2"/>
    <w:rsid w:val="00216002"/>
    <w:rsid w:val="00217254"/>
    <w:rsid w:val="00252E35"/>
    <w:rsid w:val="002534C7"/>
    <w:rsid w:val="00277C4F"/>
    <w:rsid w:val="002815B6"/>
    <w:rsid w:val="00290DDB"/>
    <w:rsid w:val="002A19DA"/>
    <w:rsid w:val="002A5698"/>
    <w:rsid w:val="002B031C"/>
    <w:rsid w:val="002B17DD"/>
    <w:rsid w:val="002B232C"/>
    <w:rsid w:val="002C2CA9"/>
    <w:rsid w:val="002C65A9"/>
    <w:rsid w:val="002E7100"/>
    <w:rsid w:val="002F6B7A"/>
    <w:rsid w:val="00324D6D"/>
    <w:rsid w:val="00353361"/>
    <w:rsid w:val="00364664"/>
    <w:rsid w:val="00373781"/>
    <w:rsid w:val="003A0CC9"/>
    <w:rsid w:val="003B70FA"/>
    <w:rsid w:val="003B7970"/>
    <w:rsid w:val="003B7DC3"/>
    <w:rsid w:val="003C4DDF"/>
    <w:rsid w:val="003D22B5"/>
    <w:rsid w:val="003E5F41"/>
    <w:rsid w:val="003F41AF"/>
    <w:rsid w:val="003F6D09"/>
    <w:rsid w:val="004055FD"/>
    <w:rsid w:val="0041503D"/>
    <w:rsid w:val="00435488"/>
    <w:rsid w:val="00437F6F"/>
    <w:rsid w:val="004463EA"/>
    <w:rsid w:val="00463A4A"/>
    <w:rsid w:val="00484DA8"/>
    <w:rsid w:val="004873B6"/>
    <w:rsid w:val="004A6E53"/>
    <w:rsid w:val="004A73D2"/>
    <w:rsid w:val="004B1B08"/>
    <w:rsid w:val="004B5CA2"/>
    <w:rsid w:val="004B64B4"/>
    <w:rsid w:val="004C79A8"/>
    <w:rsid w:val="004D718B"/>
    <w:rsid w:val="004E6A18"/>
    <w:rsid w:val="004F3ED9"/>
    <w:rsid w:val="00513095"/>
    <w:rsid w:val="00525332"/>
    <w:rsid w:val="00527112"/>
    <w:rsid w:val="00531332"/>
    <w:rsid w:val="00535636"/>
    <w:rsid w:val="00540E33"/>
    <w:rsid w:val="0054511C"/>
    <w:rsid w:val="00580C4F"/>
    <w:rsid w:val="00597D65"/>
    <w:rsid w:val="005C5683"/>
    <w:rsid w:val="005C61F5"/>
    <w:rsid w:val="005C67A7"/>
    <w:rsid w:val="005D7F71"/>
    <w:rsid w:val="00620C44"/>
    <w:rsid w:val="00673842"/>
    <w:rsid w:val="00673855"/>
    <w:rsid w:val="00687612"/>
    <w:rsid w:val="00687A7F"/>
    <w:rsid w:val="006914AD"/>
    <w:rsid w:val="0069381B"/>
    <w:rsid w:val="00693FC5"/>
    <w:rsid w:val="006A69AB"/>
    <w:rsid w:val="006C7C36"/>
    <w:rsid w:val="006D3120"/>
    <w:rsid w:val="006E5B3D"/>
    <w:rsid w:val="00711FBE"/>
    <w:rsid w:val="00715A45"/>
    <w:rsid w:val="00732CDF"/>
    <w:rsid w:val="00736CEC"/>
    <w:rsid w:val="00742ED6"/>
    <w:rsid w:val="00750926"/>
    <w:rsid w:val="007645C1"/>
    <w:rsid w:val="007A0EF0"/>
    <w:rsid w:val="007A325D"/>
    <w:rsid w:val="007D36AB"/>
    <w:rsid w:val="008062AA"/>
    <w:rsid w:val="0081647E"/>
    <w:rsid w:val="008164C0"/>
    <w:rsid w:val="00854029"/>
    <w:rsid w:val="00864E31"/>
    <w:rsid w:val="00865E76"/>
    <w:rsid w:val="00891865"/>
    <w:rsid w:val="008942E2"/>
    <w:rsid w:val="00894E62"/>
    <w:rsid w:val="008A3458"/>
    <w:rsid w:val="008A347B"/>
    <w:rsid w:val="008B037F"/>
    <w:rsid w:val="008B0916"/>
    <w:rsid w:val="008C2E28"/>
    <w:rsid w:val="008E2FE9"/>
    <w:rsid w:val="008F0D98"/>
    <w:rsid w:val="00917E48"/>
    <w:rsid w:val="00922F1D"/>
    <w:rsid w:val="00936F0F"/>
    <w:rsid w:val="009371B9"/>
    <w:rsid w:val="0095294E"/>
    <w:rsid w:val="009742EB"/>
    <w:rsid w:val="00980F46"/>
    <w:rsid w:val="009857CE"/>
    <w:rsid w:val="0099606B"/>
    <w:rsid w:val="009B4348"/>
    <w:rsid w:val="009B7798"/>
    <w:rsid w:val="009E3E1F"/>
    <w:rsid w:val="009E4E8E"/>
    <w:rsid w:val="00A00742"/>
    <w:rsid w:val="00A0716A"/>
    <w:rsid w:val="00A12DF5"/>
    <w:rsid w:val="00A57832"/>
    <w:rsid w:val="00A7062E"/>
    <w:rsid w:val="00A71A58"/>
    <w:rsid w:val="00A74386"/>
    <w:rsid w:val="00AB1684"/>
    <w:rsid w:val="00AB304D"/>
    <w:rsid w:val="00AB4920"/>
    <w:rsid w:val="00AC180E"/>
    <w:rsid w:val="00AC1A01"/>
    <w:rsid w:val="00AD2D91"/>
    <w:rsid w:val="00AD4E04"/>
    <w:rsid w:val="00AF176B"/>
    <w:rsid w:val="00B00E72"/>
    <w:rsid w:val="00B02975"/>
    <w:rsid w:val="00B15D16"/>
    <w:rsid w:val="00B17EA1"/>
    <w:rsid w:val="00B20DE4"/>
    <w:rsid w:val="00B50300"/>
    <w:rsid w:val="00B50BCB"/>
    <w:rsid w:val="00B554E3"/>
    <w:rsid w:val="00B61F44"/>
    <w:rsid w:val="00B65EC5"/>
    <w:rsid w:val="00B74E4F"/>
    <w:rsid w:val="00B75C11"/>
    <w:rsid w:val="00B77B3F"/>
    <w:rsid w:val="00B873FE"/>
    <w:rsid w:val="00B9147C"/>
    <w:rsid w:val="00B95692"/>
    <w:rsid w:val="00B95EF7"/>
    <w:rsid w:val="00B96F35"/>
    <w:rsid w:val="00BA6CBC"/>
    <w:rsid w:val="00BC4AC7"/>
    <w:rsid w:val="00BD0492"/>
    <w:rsid w:val="00BD4FC4"/>
    <w:rsid w:val="00BD7A18"/>
    <w:rsid w:val="00BE2645"/>
    <w:rsid w:val="00BE6893"/>
    <w:rsid w:val="00C057AF"/>
    <w:rsid w:val="00C13A68"/>
    <w:rsid w:val="00C174BD"/>
    <w:rsid w:val="00C21FC6"/>
    <w:rsid w:val="00C3771D"/>
    <w:rsid w:val="00C4200C"/>
    <w:rsid w:val="00C63CB6"/>
    <w:rsid w:val="00C8059B"/>
    <w:rsid w:val="00C8174F"/>
    <w:rsid w:val="00C945EF"/>
    <w:rsid w:val="00CA231F"/>
    <w:rsid w:val="00CA609E"/>
    <w:rsid w:val="00CB6AC3"/>
    <w:rsid w:val="00CC0167"/>
    <w:rsid w:val="00CC44D3"/>
    <w:rsid w:val="00CC4C9D"/>
    <w:rsid w:val="00CC76C7"/>
    <w:rsid w:val="00CF0CFD"/>
    <w:rsid w:val="00CF27D3"/>
    <w:rsid w:val="00CF6342"/>
    <w:rsid w:val="00D1325F"/>
    <w:rsid w:val="00D174E4"/>
    <w:rsid w:val="00D243A6"/>
    <w:rsid w:val="00D30625"/>
    <w:rsid w:val="00D343EB"/>
    <w:rsid w:val="00D40B86"/>
    <w:rsid w:val="00D53037"/>
    <w:rsid w:val="00D53DFE"/>
    <w:rsid w:val="00D555DA"/>
    <w:rsid w:val="00D61B23"/>
    <w:rsid w:val="00D7313F"/>
    <w:rsid w:val="00D8318D"/>
    <w:rsid w:val="00D914DE"/>
    <w:rsid w:val="00D947F6"/>
    <w:rsid w:val="00D94FB0"/>
    <w:rsid w:val="00D96F7B"/>
    <w:rsid w:val="00DA0CBB"/>
    <w:rsid w:val="00DB0E58"/>
    <w:rsid w:val="00DB4BE4"/>
    <w:rsid w:val="00DB5749"/>
    <w:rsid w:val="00DB59EA"/>
    <w:rsid w:val="00DC2207"/>
    <w:rsid w:val="00DE7747"/>
    <w:rsid w:val="00E4168B"/>
    <w:rsid w:val="00E452CF"/>
    <w:rsid w:val="00E521EE"/>
    <w:rsid w:val="00E5279D"/>
    <w:rsid w:val="00E67261"/>
    <w:rsid w:val="00E8183A"/>
    <w:rsid w:val="00E81EAA"/>
    <w:rsid w:val="00E95C23"/>
    <w:rsid w:val="00EA385C"/>
    <w:rsid w:val="00EA4255"/>
    <w:rsid w:val="00EA611F"/>
    <w:rsid w:val="00EA7B1E"/>
    <w:rsid w:val="00EB5A7B"/>
    <w:rsid w:val="00EC7D2C"/>
    <w:rsid w:val="00ED06C7"/>
    <w:rsid w:val="00EE5828"/>
    <w:rsid w:val="00EF7937"/>
    <w:rsid w:val="00F43573"/>
    <w:rsid w:val="00F5055F"/>
    <w:rsid w:val="00F530D3"/>
    <w:rsid w:val="00F531A6"/>
    <w:rsid w:val="00F62F4F"/>
    <w:rsid w:val="00F63177"/>
    <w:rsid w:val="00F86B41"/>
    <w:rsid w:val="00FA019C"/>
    <w:rsid w:val="00FA5300"/>
    <w:rsid w:val="00FA56B4"/>
    <w:rsid w:val="00FB4E4D"/>
    <w:rsid w:val="00FB64AF"/>
    <w:rsid w:val="00FD3694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3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FD369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36C34"/>
    <w:pPr>
      <w:spacing w:after="120"/>
      <w:ind w:left="360"/>
    </w:pPr>
  </w:style>
  <w:style w:type="table" w:styleId="TableGrid">
    <w:name w:val="Table Grid"/>
    <w:basedOn w:val="TableNormal"/>
    <w:rsid w:val="00EF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AB1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B1684"/>
    <w:rPr>
      <w:color w:val="0000FF"/>
      <w:u w:val="single"/>
    </w:rPr>
  </w:style>
  <w:style w:type="character" w:styleId="HTMLCode">
    <w:name w:val="HTML Code"/>
    <w:basedOn w:val="DefaultParagraphFont"/>
    <w:rsid w:val="00AB168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B1684"/>
    <w:rPr>
      <w:color w:val="800080"/>
      <w:u w:val="single"/>
    </w:rPr>
  </w:style>
  <w:style w:type="character" w:styleId="HTMLTypewriter">
    <w:name w:val="HTML Typewriter"/>
    <w:basedOn w:val="DefaultParagraphFont"/>
    <w:rsid w:val="00131FA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3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FD369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36C34"/>
    <w:pPr>
      <w:spacing w:after="120"/>
      <w:ind w:left="360"/>
    </w:pPr>
  </w:style>
  <w:style w:type="table" w:styleId="TableGrid">
    <w:name w:val="Table Grid"/>
    <w:basedOn w:val="TableNormal"/>
    <w:rsid w:val="00EF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AB1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B1684"/>
    <w:rPr>
      <w:color w:val="0000FF"/>
      <w:u w:val="single"/>
    </w:rPr>
  </w:style>
  <w:style w:type="character" w:styleId="HTMLCode">
    <w:name w:val="HTML Code"/>
    <w:basedOn w:val="DefaultParagraphFont"/>
    <w:rsid w:val="00AB168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B1684"/>
    <w:rPr>
      <w:color w:val="800080"/>
      <w:u w:val="single"/>
    </w:rPr>
  </w:style>
  <w:style w:type="character" w:styleId="HTMLTypewriter">
    <w:name w:val="HTML Typewriter"/>
    <w:basedOn w:val="DefaultParagraphFont"/>
    <w:rsid w:val="00131F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e_Laws_of_Thought" TargetMode="External"/><Relationship Id="rId13" Type="http://schemas.openxmlformats.org/officeDocument/2006/relationships/hyperlink" Target="http://www.cs.armstrong.edu/liang/intro8e/book/ComputeTax.java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s.armstrong.edu/liang/intro8e/book/ComputeBMI.jav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s.armstrong.edu/liang/intro7e/book/GuessBirthDateUsingConfirmationDialog.jav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s.armstrong.edu/liang/intro8e/book/SubtractionQuiz.jav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s.armstrong.edu/liang/intro8e/book/Lottery.jav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s.armstrong.edu/liang/intro8e/book/GuessingBirthdays.jav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.armstrong.edu/liang/intro8e/book/AdditionQuiz.java" TargetMode="External"/><Relationship Id="rId14" Type="http://schemas.openxmlformats.org/officeDocument/2006/relationships/hyperlink" Target="http://www.cs.armstrong.edu/liang/intro8e/book/LeapYear.jav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5490</Words>
  <Characters>30195</Characters>
  <Application>Microsoft Office Word</Application>
  <DocSecurity>0</DocSecurity>
  <Lines>251</Lines>
  <Paragraphs>71</Paragraphs>
  <ScaleCrop>false</ScaleCrop>
  <Company/>
  <LinksUpToDate>false</LinksUpToDate>
  <CharactersWithSpaces>35614</CharactersWithSpaces>
  <SharedDoc>false</SharedDoc>
  <HLinks>
    <vt:vector size="60" baseType="variant">
      <vt:variant>
        <vt:i4>5374028</vt:i4>
      </vt:variant>
      <vt:variant>
        <vt:i4>27</vt:i4>
      </vt:variant>
      <vt:variant>
        <vt:i4>0</vt:i4>
      </vt:variant>
      <vt:variant>
        <vt:i4>5</vt:i4>
      </vt:variant>
      <vt:variant>
        <vt:lpwstr>http://www.cs.armstrong.edu/liang/intro7e/book/GuessBirthDateUsingConfirmationDialog.java</vt:lpwstr>
      </vt:variant>
      <vt:variant>
        <vt:lpwstr/>
      </vt:variant>
      <vt:variant>
        <vt:i4>2162746</vt:i4>
      </vt:variant>
      <vt:variant>
        <vt:i4>24</vt:i4>
      </vt:variant>
      <vt:variant>
        <vt:i4>0</vt:i4>
      </vt:variant>
      <vt:variant>
        <vt:i4>5</vt:i4>
      </vt:variant>
      <vt:variant>
        <vt:lpwstr>http://www.cs.armstrong.edu/liang/intro8e/book/Lottery.java</vt:lpwstr>
      </vt:variant>
      <vt:variant>
        <vt:lpwstr/>
      </vt:variant>
      <vt:variant>
        <vt:i4>131074</vt:i4>
      </vt:variant>
      <vt:variant>
        <vt:i4>21</vt:i4>
      </vt:variant>
      <vt:variant>
        <vt:i4>0</vt:i4>
      </vt:variant>
      <vt:variant>
        <vt:i4>5</vt:i4>
      </vt:variant>
      <vt:variant>
        <vt:lpwstr>http://www.cs.armstrong.edu/liang/intro8e/book/LeapYear.java</vt:lpwstr>
      </vt:variant>
      <vt:variant>
        <vt:lpwstr/>
      </vt:variant>
      <vt:variant>
        <vt:i4>6815847</vt:i4>
      </vt:variant>
      <vt:variant>
        <vt:i4>18</vt:i4>
      </vt:variant>
      <vt:variant>
        <vt:i4>0</vt:i4>
      </vt:variant>
      <vt:variant>
        <vt:i4>5</vt:i4>
      </vt:variant>
      <vt:variant>
        <vt:lpwstr>http://www.cs.armstrong.edu/liang/intro8e/book/ComputeTax.java</vt:lpwstr>
      </vt:variant>
      <vt:variant>
        <vt:lpwstr/>
      </vt:variant>
      <vt:variant>
        <vt:i4>6553696</vt:i4>
      </vt:variant>
      <vt:variant>
        <vt:i4>15</vt:i4>
      </vt:variant>
      <vt:variant>
        <vt:i4>0</vt:i4>
      </vt:variant>
      <vt:variant>
        <vt:i4>5</vt:i4>
      </vt:variant>
      <vt:variant>
        <vt:lpwstr>http://www.cs.armstrong.edu/liang/intro8e/book/ComputeBMI.java</vt:lpwstr>
      </vt:variant>
      <vt:variant>
        <vt:lpwstr/>
      </vt:variant>
      <vt:variant>
        <vt:i4>2949168</vt:i4>
      </vt:variant>
      <vt:variant>
        <vt:i4>12</vt:i4>
      </vt:variant>
      <vt:variant>
        <vt:i4>0</vt:i4>
      </vt:variant>
      <vt:variant>
        <vt:i4>5</vt:i4>
      </vt:variant>
      <vt:variant>
        <vt:lpwstr>http://www.cs.armstrong.edu/liang/intro8e/book/SubtractionQuiz.java</vt:lpwstr>
      </vt:variant>
      <vt:variant>
        <vt:lpwstr/>
      </vt:variant>
      <vt:variant>
        <vt:i4>5242971</vt:i4>
      </vt:variant>
      <vt:variant>
        <vt:i4>9</vt:i4>
      </vt:variant>
      <vt:variant>
        <vt:i4>0</vt:i4>
      </vt:variant>
      <vt:variant>
        <vt:i4>5</vt:i4>
      </vt:variant>
      <vt:variant>
        <vt:lpwstr>http://www.cs.armstrong.edu/liang/intro8e/book/GuessingBirthdays.java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http://www.cs.armstrong.edu/liang/intro8e/book/AdditionQuiz.java</vt:lpwstr>
      </vt:variant>
      <vt:variant>
        <vt:lpwstr/>
      </vt:variant>
      <vt:variant>
        <vt:i4>2359381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http://en.wikipedia.org/wiki/The_Laws_of_Thought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http://www.prenhall.com/liang/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2015-09-11T08:46:00Z</dcterms:created>
  <dcterms:modified xsi:type="dcterms:W3CDTF">2015-09-11T08:46:00Z</dcterms:modified>
</cp:coreProperties>
</file>