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51" w:rsidRPr="001A1351" w:rsidRDefault="001A1351" w:rsidP="001A1351">
      <w:pPr>
        <w:spacing w:line="240" w:lineRule="auto"/>
        <w:jc w:val="center"/>
        <w:rPr>
          <w:b/>
          <w:sz w:val="24"/>
          <w:lang w:val="fr-FR"/>
        </w:rPr>
      </w:pPr>
      <w:r w:rsidRPr="001A1351">
        <w:rPr>
          <w:b/>
          <w:sz w:val="24"/>
          <w:lang w:val="fr-FR"/>
        </w:rPr>
        <w:t>PARTIR</w:t>
      </w:r>
    </w:p>
    <w:p w:rsidR="001A1351" w:rsidRDefault="001A1351" w:rsidP="001A1351">
      <w:pPr>
        <w:spacing w:line="240" w:lineRule="auto"/>
      </w:pPr>
      <w:r w:rsidRPr="00503AA6">
        <w:rPr>
          <w:lang w:val="fr-FR"/>
        </w:rPr>
        <w:t xml:space="preserve">1) Étymologie – Le </w:t>
      </w:r>
      <w:proofErr w:type="spellStart"/>
      <w:r w:rsidRPr="00503AA6">
        <w:rPr>
          <w:lang w:val="fr-FR"/>
        </w:rPr>
        <w:t>verb</w:t>
      </w:r>
      <w:proofErr w:type="spellEnd"/>
      <w:r w:rsidRPr="00503AA6">
        <w:rPr>
          <w:lang w:val="fr-FR"/>
        </w:rPr>
        <w:t xml:space="preserve"> “partir” vient du latin </w:t>
      </w:r>
      <w:bookmarkStart w:id="0" w:name="_GoBack"/>
      <w:bookmarkEnd w:id="0"/>
      <w:r w:rsidRPr="00503AA6">
        <w:rPr>
          <w:lang w:val="fr-FR"/>
        </w:rPr>
        <w:t xml:space="preserve">populaire (pour le latin </w:t>
      </w:r>
      <w:proofErr w:type="spellStart"/>
      <w:r w:rsidRPr="00503AA6">
        <w:rPr>
          <w:i/>
          <w:lang w:val="fr-FR"/>
        </w:rPr>
        <w:t>partiri</w:t>
      </w:r>
      <w:proofErr w:type="spellEnd"/>
      <w:r w:rsidRPr="00503AA6">
        <w:rPr>
          <w:i/>
          <w:lang w:val="fr-FR"/>
        </w:rPr>
        <w:t xml:space="preserve"> – “</w:t>
      </w:r>
      <w:r w:rsidRPr="00503AA6">
        <w:rPr>
          <w:lang w:val="fr-FR"/>
        </w:rPr>
        <w:t>diviser, partager”). Il est apparu environ Xe si</w:t>
      </w:r>
      <w:r w:rsidRPr="00CE47AE">
        <w:rPr>
          <w:lang w:val="fr-FR"/>
        </w:rPr>
        <w:t>ècle</w:t>
      </w:r>
      <w:r>
        <w:t xml:space="preserve">. </w:t>
      </w:r>
      <w:r w:rsidRPr="000F3EDB">
        <w:t xml:space="preserve">Aujourd’hui le mot „partir” a perdu son sens </w:t>
      </w:r>
      <w:r>
        <w:t>étymologique qui e</w:t>
      </w:r>
      <w:r w:rsidRPr="000F3EDB">
        <w:t>st passé a „répartir”, „impartir” ou à d’autres comme „diviser”, „partager” et „distribuer”.</w:t>
      </w:r>
    </w:p>
    <w:p w:rsidR="001A1351" w:rsidRDefault="001A1351" w:rsidP="001A1351">
      <w:pPr>
        <w:spacing w:line="240" w:lineRule="auto"/>
        <w:rPr>
          <w:rStyle w:val="null"/>
        </w:rPr>
      </w:pPr>
      <w:r>
        <w:t xml:space="preserve">2) </w:t>
      </w:r>
      <w:r>
        <w:rPr>
          <w:rStyle w:val="null"/>
        </w:rPr>
        <w:t>Le sens en Ancien fran</w:t>
      </w:r>
      <w:r w:rsidRPr="00FE78CB">
        <w:rPr>
          <w:rStyle w:val="Emphasis"/>
          <w:i w:val="0"/>
        </w:rPr>
        <w:t>ç</w:t>
      </w:r>
      <w:r>
        <w:rPr>
          <w:rStyle w:val="null"/>
        </w:rPr>
        <w:t xml:space="preserve">ais </w:t>
      </w:r>
    </w:p>
    <w:p w:rsidR="001A1351" w:rsidRDefault="001A1351" w:rsidP="001A1351">
      <w:pPr>
        <w:spacing w:line="240" w:lineRule="auto"/>
        <w:rPr>
          <w:rStyle w:val="null"/>
        </w:rPr>
      </w:pPr>
      <w:r>
        <w:rPr>
          <w:rStyle w:val="null"/>
        </w:rPr>
        <w:t>I.  le verbe partir signifie d’abord (Xe s.)</w:t>
      </w:r>
    </w:p>
    <w:p w:rsidR="001A1351" w:rsidRDefault="001A1351" w:rsidP="001A1351">
      <w:pPr>
        <w:spacing w:line="240" w:lineRule="auto"/>
      </w:pPr>
      <w:r>
        <w:rPr>
          <w:rStyle w:val="null"/>
        </w:rPr>
        <w:t>partir –  diviser, s</w:t>
      </w:r>
      <w:r>
        <w:t>éparer, partager, répartir, distribuer, briser en moreaux. Penser à l’expression „avoir maille à partir”, signifiant littéralement avoir une pièce de monnaie à se partager: d’où le sens figuré de cette expression, „avoir un sujet de dispute”.</w:t>
      </w:r>
    </w:p>
    <w:p w:rsidR="001A1351" w:rsidRDefault="001A1351" w:rsidP="001A1351">
      <w:pPr>
        <w:spacing w:line="240" w:lineRule="auto"/>
      </w:pPr>
      <w:proofErr w:type="gramStart"/>
      <w:r>
        <w:rPr>
          <w:lang w:val="fr-FR"/>
        </w:rPr>
        <w:t>partir</w:t>
      </w:r>
      <w:proofErr w:type="gramEnd"/>
      <w:r>
        <w:rPr>
          <w:lang w:val="fr-FR"/>
        </w:rPr>
        <w:t xml:space="preserve"> qqn. – laisser le choix </w:t>
      </w:r>
      <w:r>
        <w:t>à qqn</w:t>
      </w:r>
    </w:p>
    <w:p w:rsidR="001A1351" w:rsidRDefault="001A1351" w:rsidP="001A1351">
      <w:pPr>
        <w:spacing w:line="240" w:lineRule="auto"/>
      </w:pPr>
      <w:r>
        <w:t>partir a qqch. – avoir sa part à qqch</w:t>
      </w:r>
    </w:p>
    <w:p w:rsidR="001A1351" w:rsidRDefault="001A1351" w:rsidP="001A1351">
      <w:pPr>
        <w:spacing w:line="240" w:lineRule="auto"/>
        <w:rPr>
          <w:lang w:val="fr-FR"/>
        </w:rPr>
      </w:pPr>
      <w:r>
        <w:t>II. puis le verbe prend un sens différent qui est rare avant la fin du MA</w:t>
      </w:r>
      <w:r w:rsidRPr="002020F4">
        <w:rPr>
          <w:lang w:val="fr-FR"/>
        </w:rPr>
        <w:t xml:space="preserve"> </w:t>
      </w:r>
    </w:p>
    <w:p w:rsidR="001A1351" w:rsidRDefault="001A1351" w:rsidP="001A1351">
      <w:pPr>
        <w:spacing w:line="240" w:lineRule="auto"/>
        <w:rPr>
          <w:lang w:val="fr-FR"/>
        </w:rPr>
      </w:pPr>
      <w:proofErr w:type="gramStart"/>
      <w:r>
        <w:rPr>
          <w:lang w:val="fr-FR"/>
        </w:rPr>
        <w:t>partir</w:t>
      </w:r>
      <w:proofErr w:type="gramEnd"/>
      <w:r>
        <w:rPr>
          <w:lang w:val="fr-FR"/>
        </w:rPr>
        <w:t xml:space="preserve"> – quitter un lieu, s’en aller</w:t>
      </w:r>
    </w:p>
    <w:p w:rsidR="001A1351" w:rsidRDefault="001A1351" w:rsidP="001A1351">
      <w:pPr>
        <w:spacing w:line="240" w:lineRule="auto"/>
      </w:pPr>
      <w:r>
        <w:rPr>
          <w:lang w:val="fr-FR"/>
        </w:rPr>
        <w:t>partir de qqn./qqch.- se s</w:t>
      </w:r>
      <w:r>
        <w:t>éparer de qqn</w:t>
      </w:r>
      <w:proofErr w:type="gramStart"/>
      <w:r>
        <w:t>./</w:t>
      </w:r>
      <w:proofErr w:type="gramEnd"/>
      <w:r>
        <w:t>qqch.</w:t>
      </w:r>
    </w:p>
    <w:p w:rsidR="001A1351" w:rsidRDefault="001A1351" w:rsidP="001A1351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t>3) Le sens</w:t>
      </w:r>
      <w:r w:rsidRPr="005E6839">
        <w:rPr>
          <w:rFonts w:ascii="Times New Roman" w:eastAsia="Times New Roman" w:hAnsi="Times New Roman"/>
          <w:sz w:val="24"/>
          <w:szCs w:val="24"/>
          <w:lang w:eastAsia="pl-PL"/>
        </w:rPr>
        <w:t xml:space="preserve"> en francais moderne</w:t>
      </w:r>
    </w:p>
    <w:p w:rsidR="001A1351" w:rsidRDefault="001A1351" w:rsidP="001A1351">
      <w:pPr>
        <w:spacing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partir   - </w:t>
      </w:r>
      <w:r>
        <w:t>Prendre le départ, commencer un mouvement</w:t>
      </w:r>
    </w:p>
    <w:p w:rsidR="001A1351" w:rsidRDefault="001A1351" w:rsidP="001A1351">
      <w:pPr>
        <w:spacing w:line="240" w:lineRule="auto"/>
      </w:pPr>
      <w:r>
        <w:tab/>
        <w:t>-</w:t>
      </w:r>
      <w:r w:rsidRPr="00014FD1">
        <w:t xml:space="preserve"> </w:t>
      </w:r>
      <w:r>
        <w:t>Aller ailleurs, sortir, s'enfuir, s'échapper, s'en aller, déguerpir, se sauver </w:t>
      </w:r>
    </w:p>
    <w:p w:rsidR="001A1351" w:rsidRDefault="001A1351" w:rsidP="001A1351">
      <w:pPr>
        <w:spacing w:line="240" w:lineRule="auto"/>
      </w:pPr>
      <w:r>
        <w:tab/>
        <w:t>- Être expédié, en parlant d'un courrier, d'un envoi</w:t>
      </w:r>
    </w:p>
    <w:p w:rsidR="001A1351" w:rsidRDefault="001A1351" w:rsidP="001A1351">
      <w:pPr>
        <w:spacing w:line="240" w:lineRule="auto"/>
      </w:pPr>
      <w:r>
        <w:tab/>
        <w:t xml:space="preserve">- Se mettre à fonctionner ; démarrer, en parlant d'un véhicule ; être donné, lancé, en parland </w:t>
      </w:r>
    </w:p>
    <w:p w:rsidR="001A1351" w:rsidRDefault="001A1351" w:rsidP="001A1351">
      <w:pPr>
        <w:spacing w:line="240" w:lineRule="auto"/>
      </w:pPr>
      <w:r>
        <w:tab/>
        <w:t xml:space="preserve"> d’un coup</w:t>
      </w:r>
    </w:p>
    <w:p w:rsidR="001A1351" w:rsidRDefault="001A1351" w:rsidP="001A1351">
      <w:pPr>
        <w:spacing w:line="240" w:lineRule="auto"/>
      </w:pPr>
      <w:r>
        <w:tab/>
        <w:t>- Mourir (surtout au passé)</w:t>
      </w:r>
    </w:p>
    <w:p w:rsidR="001A1351" w:rsidRDefault="001A1351" w:rsidP="001A1351">
      <w:pPr>
        <w:spacing w:line="240" w:lineRule="auto"/>
      </w:pPr>
      <w:r>
        <w:t>L’idée de division, de répartition est dorénavant prise en charge par un nouveau verbe „partager”. Survivance de cette notion dans „répartir”, „département”, „parti politique”</w:t>
      </w:r>
    </w:p>
    <w:p w:rsidR="001A1351" w:rsidRDefault="001A1351" w:rsidP="001A1351">
      <w:pPr>
        <w:spacing w:line="240" w:lineRule="auto"/>
      </w:pPr>
      <w:r>
        <w:t xml:space="preserve">4) </w:t>
      </w:r>
      <w:r w:rsidRPr="009935BE">
        <w:t>Paradigme morphologique</w:t>
      </w:r>
    </w:p>
    <w:p w:rsidR="001A1351" w:rsidRDefault="001A1351" w:rsidP="001A1351">
      <w:pPr>
        <w:spacing w:line="240" w:lineRule="auto"/>
      </w:pPr>
      <w:r>
        <w:t>part (la base) -  ir</w:t>
      </w:r>
    </w:p>
    <w:p w:rsidR="001A1351" w:rsidRDefault="001A1351" w:rsidP="001A1351">
      <w:pPr>
        <w:spacing w:line="240" w:lineRule="auto"/>
      </w:pPr>
      <w:r w:rsidRPr="006F1648">
        <w:rPr>
          <w:lang w:val="fr-FR"/>
        </w:rPr>
        <w:t xml:space="preserve">Sur la base « par » on doit faire une distinction entre « part » issu du latin « </w:t>
      </w:r>
      <w:proofErr w:type="spellStart"/>
      <w:r w:rsidRPr="006F1648">
        <w:rPr>
          <w:lang w:val="fr-FR"/>
        </w:rPr>
        <w:t>partem</w:t>
      </w:r>
      <w:proofErr w:type="spellEnd"/>
      <w:r w:rsidRPr="006F1648">
        <w:rPr>
          <w:lang w:val="fr-FR"/>
        </w:rPr>
        <w:t xml:space="preserve"> « (le </w:t>
      </w:r>
      <w:proofErr w:type="spellStart"/>
      <w:r w:rsidRPr="006F1648">
        <w:rPr>
          <w:lang w:val="fr-FR"/>
        </w:rPr>
        <w:t>verb</w:t>
      </w:r>
      <w:proofErr w:type="spellEnd"/>
      <w:r w:rsidRPr="006F1648">
        <w:rPr>
          <w:lang w:val="fr-FR"/>
        </w:rPr>
        <w:t>) et le mot „part” en aspect spatial (le nom).</w:t>
      </w:r>
      <w:r>
        <w:t xml:space="preserve"> Mais on trouve aussi des sub. (?)comme:</w:t>
      </w:r>
    </w:p>
    <w:p w:rsidR="001A1351" w:rsidRDefault="001A1351" w:rsidP="001A1351">
      <w:pPr>
        <w:spacing w:line="240" w:lineRule="auto"/>
      </w:pPr>
      <w:r>
        <w:t>- partement –partage, départ</w:t>
      </w:r>
    </w:p>
    <w:p w:rsidR="001A1351" w:rsidRPr="00187F34" w:rsidRDefault="001A1351" w:rsidP="001A1351">
      <w:pPr>
        <w:spacing w:line="240" w:lineRule="auto"/>
        <w:rPr>
          <w:iCs/>
        </w:rPr>
      </w:pPr>
      <w:r>
        <w:t>-parte</w:t>
      </w:r>
      <w:r w:rsidRPr="00187F34">
        <w:rPr>
          <w:rStyle w:val="Emphasis"/>
          <w:i w:val="0"/>
        </w:rPr>
        <w:t>ü</w:t>
      </w:r>
      <w:r>
        <w:rPr>
          <w:rStyle w:val="Emphasis"/>
          <w:i w:val="0"/>
        </w:rPr>
        <w:t>re – partage, choix, distribution, appliqué surtout aux domaines abstaits</w:t>
      </w:r>
    </w:p>
    <w:p w:rsidR="001A1351" w:rsidRDefault="001A1351" w:rsidP="001A1351">
      <w:pPr>
        <w:spacing w:line="240" w:lineRule="auto"/>
        <w:rPr>
          <w:lang w:val="fr-FR"/>
        </w:rPr>
      </w:pPr>
      <w:r>
        <w:rPr>
          <w:lang w:val="fr-FR"/>
        </w:rPr>
        <w:t xml:space="preserve">- repartir – </w:t>
      </w:r>
      <w:proofErr w:type="gramStart"/>
      <w:r>
        <w:rPr>
          <w:lang w:val="fr-FR"/>
        </w:rPr>
        <w:t>distribuer ,</w:t>
      </w:r>
      <w:proofErr w:type="gramEnd"/>
      <w:r>
        <w:rPr>
          <w:lang w:val="fr-FR"/>
        </w:rPr>
        <w:t xml:space="preserve"> attribuer</w:t>
      </w:r>
    </w:p>
    <w:p w:rsidR="001A1351" w:rsidRDefault="001A1351" w:rsidP="001A1351">
      <w:pPr>
        <w:spacing w:line="240" w:lineRule="auto"/>
        <w:rPr>
          <w:lang w:val="fr-FR"/>
        </w:rPr>
      </w:pPr>
      <w:r>
        <w:rPr>
          <w:lang w:val="fr-FR"/>
        </w:rPr>
        <w:t xml:space="preserve">Part, </w:t>
      </w:r>
      <w:proofErr w:type="spellStart"/>
      <w:r>
        <w:rPr>
          <w:lang w:val="fr-FR"/>
        </w:rPr>
        <w:t>adj</w:t>
      </w:r>
      <w:proofErr w:type="spellEnd"/>
      <w:r>
        <w:rPr>
          <w:lang w:val="fr-FR"/>
        </w:rPr>
        <w:t> : dispersé, séparé, épars</w:t>
      </w:r>
    </w:p>
    <w:p w:rsidR="001A1351" w:rsidRDefault="001A1351" w:rsidP="001A1351">
      <w:pPr>
        <w:spacing w:line="240" w:lineRule="auto"/>
      </w:pPr>
      <w:r>
        <w:rPr>
          <w:lang w:val="fr-FR"/>
        </w:rPr>
        <w:t>5) Paradigme s</w:t>
      </w:r>
      <w:r>
        <w:t>émantique</w:t>
      </w:r>
    </w:p>
    <w:p w:rsidR="001A1351" w:rsidRDefault="001A1351" w:rsidP="001A1351">
      <w:pPr>
        <w:spacing w:line="240" w:lineRule="auto"/>
      </w:pPr>
      <w:r>
        <w:lastRenderedPageBreak/>
        <w:t>I. dans le sens 1 – deviser</w:t>
      </w:r>
    </w:p>
    <w:p w:rsidR="001A1351" w:rsidRDefault="001A1351" w:rsidP="001A1351">
      <w:pPr>
        <w:spacing w:line="240" w:lineRule="auto"/>
      </w:pPr>
      <w:r>
        <w:tab/>
      </w:r>
      <w:r>
        <w:tab/>
        <w:t xml:space="preserve">  - donner</w:t>
      </w:r>
    </w:p>
    <w:p w:rsidR="001A1351" w:rsidRDefault="001A1351" w:rsidP="001A1351">
      <w:pPr>
        <w:spacing w:line="240" w:lineRule="auto"/>
      </w:pPr>
      <w:r>
        <w:t>II. dans le sens 2 – s’en aller</w:t>
      </w:r>
    </w:p>
    <w:p w:rsidR="001A1351" w:rsidRDefault="001A1351" w:rsidP="001A1351">
      <w:pPr>
        <w:spacing w:line="240" w:lineRule="auto"/>
      </w:pPr>
      <w:r>
        <w:tab/>
      </w:r>
      <w:r>
        <w:tab/>
        <w:t xml:space="preserve">  - s’en torner</w:t>
      </w:r>
    </w:p>
    <w:p w:rsidR="001A1351" w:rsidRDefault="001A1351" w:rsidP="001A1351">
      <w:pPr>
        <w:spacing w:line="240" w:lineRule="auto"/>
      </w:pPr>
      <w:r>
        <w:tab/>
      </w:r>
      <w:r>
        <w:tab/>
        <w:t xml:space="preserve">  - mouvoir</w:t>
      </w:r>
    </w:p>
    <w:p w:rsidR="001A1351" w:rsidRDefault="001A1351" w:rsidP="001A1351">
      <w:pPr>
        <w:spacing w:line="240" w:lineRule="auto"/>
      </w:pPr>
      <w:r>
        <w:t xml:space="preserve">6) 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sens en contexte m</w:t>
      </w:r>
      <w:r>
        <w:t>édiéval</w:t>
      </w:r>
    </w:p>
    <w:p w:rsidR="001A1351" w:rsidRDefault="001A1351" w:rsidP="001A1351">
      <w:pPr>
        <w:spacing w:line="240" w:lineRule="auto"/>
      </w:pPr>
      <w:r>
        <w:t xml:space="preserve">I. </w:t>
      </w:r>
    </w:p>
    <w:p w:rsidR="001A1351" w:rsidRDefault="001A1351" w:rsidP="001A1351">
      <w:pPr>
        <w:spacing w:line="240" w:lineRule="auto"/>
      </w:pPr>
      <w:r>
        <w:t xml:space="preserve">- </w:t>
      </w:r>
      <w:r w:rsidRPr="005E4DE9">
        <w:rPr>
          <w:lang w:val="fr-FR"/>
        </w:rPr>
        <w:t>Nous</w:t>
      </w:r>
      <w:r>
        <w:t xml:space="preserve"> la partirons par mi – le sens du mot: partager, diviser en deux, par la moitié</w:t>
      </w:r>
    </w:p>
    <w:p w:rsidR="001A1351" w:rsidRDefault="001A1351" w:rsidP="001A1351">
      <w:pPr>
        <w:spacing w:line="240" w:lineRule="auto"/>
      </w:pPr>
      <w:r>
        <w:t>-  Del cors la teste partirai- le sens du mot:  séparer</w:t>
      </w:r>
    </w:p>
    <w:p w:rsidR="001A1351" w:rsidRDefault="001A1351" w:rsidP="001A1351">
      <w:pPr>
        <w:spacing w:line="240" w:lineRule="auto"/>
      </w:pPr>
      <w:r>
        <w:t>- Floremons a partit de soi Toz les chevaus et son heroin- le sens du mot:  distribuer</w:t>
      </w:r>
    </w:p>
    <w:p w:rsidR="001A1351" w:rsidRDefault="001A1351" w:rsidP="001A1351">
      <w:pPr>
        <w:spacing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- Que ne parti mon cuer de destroit- </w:t>
      </w:r>
      <w:r>
        <w:t xml:space="preserve">le sens du mot: </w: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briser en morceaux</w:t>
      </w:r>
    </w:p>
    <w:p w:rsidR="001A1351" w:rsidRDefault="001A1351" w:rsidP="001A1351">
      <w:pPr>
        <w:spacing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>II.</w:t>
      </w:r>
    </w:p>
    <w:p w:rsidR="001A1351" w:rsidRDefault="001A1351" w:rsidP="001A1351">
      <w:pPr>
        <w:spacing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- Je li renc son homaige Et si ma part de li- </w:t>
      </w:r>
      <w:r>
        <w:t xml:space="preserve">le sens du mot: </w: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>s’en aller</w:t>
      </w:r>
    </w:p>
    <w:p w:rsidR="001A1351" w:rsidRDefault="001A1351" w:rsidP="001A1351">
      <w:pPr>
        <w:spacing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- Je ne me vueil pas partir de vostre foi - </w:t>
      </w:r>
      <w:r>
        <w:t xml:space="preserve">le sens du mot: </w:t>
      </w:r>
      <w:r>
        <w:rPr>
          <w:lang w:val="fr-FR"/>
        </w:rPr>
        <w:t>se s</w:t>
      </w:r>
      <w:r>
        <w:t>éparer</w:t>
      </w:r>
    </w:p>
    <w:p w:rsidR="001A1351" w:rsidRDefault="001A1351" w:rsidP="001A1351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br/>
      </w:r>
    </w:p>
    <w:p w:rsidR="001A1351" w:rsidRDefault="001A1351" w:rsidP="001A1351">
      <w:pPr>
        <w:spacing w:line="240" w:lineRule="auto"/>
      </w:pPr>
    </w:p>
    <w:p w:rsidR="001A1351" w:rsidRPr="005E4DE9" w:rsidRDefault="001A1351" w:rsidP="001A1351">
      <w:pPr>
        <w:spacing w:line="240" w:lineRule="auto"/>
        <w:rPr>
          <w:rStyle w:val="Emphasis"/>
          <w:i w:val="0"/>
          <w:lang w:val="fr-FR"/>
        </w:rPr>
      </w:pPr>
    </w:p>
    <w:p w:rsidR="001A1351" w:rsidRDefault="001A1351" w:rsidP="001A1351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1351" w:rsidRPr="002020F4" w:rsidRDefault="001A1351" w:rsidP="001A1351">
      <w:pPr>
        <w:spacing w:line="240" w:lineRule="auto"/>
        <w:rPr>
          <w:lang w:val="fr-FR"/>
        </w:rPr>
      </w:pPr>
    </w:p>
    <w:p w:rsidR="00425A14" w:rsidRPr="001A1351" w:rsidRDefault="00425A14">
      <w:pPr>
        <w:rPr>
          <w:lang w:val="fr-FR"/>
        </w:rPr>
      </w:pPr>
    </w:p>
    <w:sectPr w:rsidR="00425A14" w:rsidRPr="001A1351" w:rsidSect="00190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51"/>
    <w:rsid w:val="001A1351"/>
    <w:rsid w:val="00425A14"/>
    <w:rsid w:val="007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51"/>
    <w:rPr>
      <w:rFonts w:ascii="Calibri" w:eastAsia="Calibri" w:hAnsi="Calibri" w:cs="Times New Roman"/>
      <w:lang w:val="pl-PL"/>
    </w:rPr>
  </w:style>
  <w:style w:type="paragraph" w:styleId="Heading2">
    <w:name w:val="heading 2"/>
    <w:basedOn w:val="Normal"/>
    <w:link w:val="Heading2Char"/>
    <w:uiPriority w:val="9"/>
    <w:qFormat/>
    <w:rsid w:val="007B2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B4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Strong">
    <w:name w:val="Strong"/>
    <w:basedOn w:val="DefaultParagraphFont"/>
    <w:uiPriority w:val="22"/>
    <w:qFormat/>
    <w:rsid w:val="007B2B4B"/>
    <w:rPr>
      <w:b/>
      <w:bCs/>
    </w:rPr>
  </w:style>
  <w:style w:type="character" w:customStyle="1" w:styleId="null">
    <w:name w:val="null"/>
    <w:basedOn w:val="DefaultParagraphFont"/>
    <w:rsid w:val="001A1351"/>
  </w:style>
  <w:style w:type="character" w:styleId="Emphasis">
    <w:name w:val="Emphasis"/>
    <w:basedOn w:val="DefaultParagraphFont"/>
    <w:uiPriority w:val="20"/>
    <w:qFormat/>
    <w:rsid w:val="001A13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51"/>
    <w:rPr>
      <w:rFonts w:ascii="Calibri" w:eastAsia="Calibri" w:hAnsi="Calibri" w:cs="Times New Roman"/>
      <w:lang w:val="pl-PL"/>
    </w:rPr>
  </w:style>
  <w:style w:type="paragraph" w:styleId="Heading2">
    <w:name w:val="heading 2"/>
    <w:basedOn w:val="Normal"/>
    <w:link w:val="Heading2Char"/>
    <w:uiPriority w:val="9"/>
    <w:qFormat/>
    <w:rsid w:val="007B2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B4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Strong">
    <w:name w:val="Strong"/>
    <w:basedOn w:val="DefaultParagraphFont"/>
    <w:uiPriority w:val="22"/>
    <w:qFormat/>
    <w:rsid w:val="007B2B4B"/>
    <w:rPr>
      <w:b/>
      <w:bCs/>
    </w:rPr>
  </w:style>
  <w:style w:type="character" w:customStyle="1" w:styleId="null">
    <w:name w:val="null"/>
    <w:basedOn w:val="DefaultParagraphFont"/>
    <w:rsid w:val="001A1351"/>
  </w:style>
  <w:style w:type="character" w:styleId="Emphasis">
    <w:name w:val="Emphasis"/>
    <w:basedOn w:val="DefaultParagraphFont"/>
    <w:uiPriority w:val="20"/>
    <w:qFormat/>
    <w:rsid w:val="001A13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2014-02-15T16:00:00Z</dcterms:created>
  <dcterms:modified xsi:type="dcterms:W3CDTF">2014-02-15T16:00:00Z</dcterms:modified>
</cp:coreProperties>
</file>